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2B79D8">
        <w:rPr>
          <w:rFonts w:ascii="方正仿宋_GBK" w:eastAsia="方正仿宋_GBK" w:hAnsi="方正仿宋_GBK" w:cs="方正仿宋_GBK"/>
          <w:sz w:val="32"/>
          <w:szCs w:val="32"/>
        </w:rPr>
        <w:t>5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CB224D">
        <w:rPr>
          <w:rFonts w:ascii="方正仿宋_GBK" w:eastAsia="方正仿宋_GBK" w:hAnsi="方正仿宋_GBK" w:cs="方正仿宋_GBK"/>
          <w:sz w:val="32"/>
          <w:szCs w:val="32"/>
        </w:rPr>
        <w:t>8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EA6282" w:rsidRPr="00EA6282">
        <w:rPr>
          <w:rFonts w:ascii="方正仿宋_GBK" w:eastAsia="方正仿宋_GBK" w:hAnsi="方正仿宋_GBK" w:cs="方正仿宋_GBK" w:hint="eastAsia"/>
          <w:sz w:val="32"/>
          <w:szCs w:val="32"/>
        </w:rPr>
        <w:t>二季度</w:t>
      </w:r>
      <w:r w:rsidR="00992F5F" w:rsidRPr="00992F5F">
        <w:rPr>
          <w:rFonts w:ascii="方正仿宋_GBK" w:eastAsia="方正仿宋_GBK" w:hAnsi="方正仿宋_GBK" w:cs="方正仿宋_GBK" w:hint="eastAsia"/>
          <w:sz w:val="32"/>
          <w:szCs w:val="32"/>
        </w:rPr>
        <w:t>恒生系统</w:t>
      </w:r>
      <w:r w:rsidR="00EA6282" w:rsidRPr="00EA6282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EA6282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EA6282" w:rsidRPr="00EA6282">
        <w:rPr>
          <w:rFonts w:ascii="方正仿宋_GBK" w:eastAsia="方正仿宋_GBK" w:hAnsi="方正仿宋_GBK" w:cs="方正仿宋_GBK" w:hint="eastAsia"/>
          <w:sz w:val="32"/>
          <w:szCs w:val="32"/>
        </w:rPr>
        <w:t>（年</w:t>
      </w:r>
      <w:r w:rsidR="00EA6282">
        <w:rPr>
          <w:rFonts w:ascii="方正仿宋_GBK" w:eastAsia="方正仿宋_GBK" w:hAnsi="方正仿宋_GBK" w:cs="方正仿宋_GBK" w:hint="eastAsia"/>
          <w:sz w:val="32"/>
          <w:szCs w:val="32"/>
        </w:rPr>
        <w:t>度</w:t>
      </w:r>
      <w:r w:rsidR="00EA6282" w:rsidRPr="00EA6282">
        <w:rPr>
          <w:rFonts w:ascii="方正仿宋_GBK" w:eastAsia="方正仿宋_GBK" w:hAnsi="方正仿宋_GBK" w:cs="方正仿宋_GBK" w:hint="eastAsia"/>
          <w:sz w:val="32"/>
          <w:szCs w:val="32"/>
        </w:rPr>
        <w:t>维护服务续签</w:t>
      </w:r>
      <w:r w:rsidR="00EA6282">
        <w:rPr>
          <w:rFonts w:ascii="方正仿宋_GBK" w:eastAsia="方正仿宋_GBK" w:hAnsi="方正仿宋_GBK" w:cs="方正仿宋_GBK" w:hint="eastAsia"/>
          <w:sz w:val="32"/>
          <w:szCs w:val="32"/>
        </w:rPr>
        <w:t>、投顾系统</w:t>
      </w:r>
      <w:r w:rsidR="00EA6282" w:rsidRPr="00EA6282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0934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551"/>
      </w:tblGrid>
      <w:tr w:rsidR="00316D9B" w:rsidRPr="00316D9B" w:rsidTr="00EA628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EA6282" w:rsidRPr="000A02B1" w:rsidTr="00EA628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524442" w:rsidRDefault="00EA6282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25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6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01</w:t>
            </w:r>
          </w:p>
          <w:p w:rsidR="00EA6282" w:rsidRPr="00524442" w:rsidRDefault="00EA6282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524442" w:rsidRDefault="00EA6282" w:rsidP="002B79D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技术</w:t>
            </w: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524442" w:rsidRDefault="00EA6282" w:rsidP="00EA6282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EA628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二季度</w:t>
            </w:r>
            <w:r w:rsidR="00992F5F" w:rsidRPr="00992F5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恒生系统</w:t>
            </w:r>
            <w:r w:rsidRPr="00EA628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采购项目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（</w:t>
            </w:r>
            <w:r w:rsidRPr="007263C6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度</w:t>
            </w:r>
            <w:r w:rsidRPr="007263C6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维护服务续签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Default="00EA6282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C2E9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恒生电子股份有限公司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Default="00EA6282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C2E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浙江省杭州市滨江区江南大道3588号2幢11层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Default="00EA6282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1）</w:t>
            </w:r>
            <w:r w:rsidRPr="00EA628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只能从唯一供应商处采购的；2）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  <w:tr w:rsidR="00EA6282" w:rsidRPr="000A02B1" w:rsidTr="00EA6282">
        <w:trPr>
          <w:trHeight w:val="1105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82" w:rsidRPr="00524442" w:rsidRDefault="00EA6282" w:rsidP="00EA6282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25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6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992F5F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bookmarkStart w:id="0" w:name="_GoBack"/>
            <w:bookmarkEnd w:id="0"/>
          </w:p>
          <w:p w:rsidR="00EA6282" w:rsidRPr="00524442" w:rsidRDefault="00EA6282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82" w:rsidRPr="00524442" w:rsidRDefault="00EA6282" w:rsidP="002B79D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技术</w:t>
            </w: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82" w:rsidRPr="007263C6" w:rsidRDefault="00EA6282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EA628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二季度</w:t>
            </w:r>
            <w:r w:rsidR="00992F5F" w:rsidRPr="00992F5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恒生系统</w:t>
            </w:r>
            <w:r w:rsidRPr="00EA628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采购项目（投顾系统）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82" w:rsidRPr="000C2E98" w:rsidRDefault="00EA6282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82" w:rsidRPr="000C2E98" w:rsidRDefault="00EA6282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82" w:rsidRDefault="00EA6282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EA628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只能从唯一供应商处采购的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lastRenderedPageBreak/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2B79D8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2B79D8">
        <w:rPr>
          <w:rFonts w:ascii="方正仿宋_GBK" w:eastAsia="方正仿宋_GBK" w:hAnsi="方正仿宋_GBK" w:cs="方正仿宋_GBK"/>
          <w:sz w:val="32"/>
          <w:szCs w:val="32"/>
        </w:rPr>
        <w:t>278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A6282" w:rsidRPr="00C5611D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</w:t>
        </w:r>
        <w:r w:rsidR="00EA6282" w:rsidRPr="00C5611D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w</w:t>
        </w:r>
        <w:r w:rsidR="00EA6282" w:rsidRPr="00C5611D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eiqin</w:t>
        </w:r>
        <w:r w:rsidR="00EA6282" w:rsidRPr="00C5611D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EA6282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EA6282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A6282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5F3C"/>
    <w:rsid w:val="000467DB"/>
    <w:rsid w:val="00047D9A"/>
    <w:rsid w:val="00075B5A"/>
    <w:rsid w:val="0007799B"/>
    <w:rsid w:val="00083C1D"/>
    <w:rsid w:val="000A02B1"/>
    <w:rsid w:val="000A7E78"/>
    <w:rsid w:val="000C2E98"/>
    <w:rsid w:val="000C405B"/>
    <w:rsid w:val="00103DD2"/>
    <w:rsid w:val="00126921"/>
    <w:rsid w:val="00137EC1"/>
    <w:rsid w:val="0016139E"/>
    <w:rsid w:val="00176060"/>
    <w:rsid w:val="001B74C0"/>
    <w:rsid w:val="00204E79"/>
    <w:rsid w:val="0021002C"/>
    <w:rsid w:val="00265657"/>
    <w:rsid w:val="00292385"/>
    <w:rsid w:val="00296357"/>
    <w:rsid w:val="002B79D8"/>
    <w:rsid w:val="00301FD3"/>
    <w:rsid w:val="0030335A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4442"/>
    <w:rsid w:val="005532EE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263C6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2F5F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B224D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6282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5F49C663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weiqin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9ADEA-CA47-46B2-921F-2D5E2472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陈蔚沁</cp:lastModifiedBy>
  <cp:revision>4</cp:revision>
  <cp:lastPrinted>2018-05-28T08:07:00Z</cp:lastPrinted>
  <dcterms:created xsi:type="dcterms:W3CDTF">2025-06-11T03:12:00Z</dcterms:created>
  <dcterms:modified xsi:type="dcterms:W3CDTF">2025-06-11T09:31:00Z</dcterms:modified>
</cp:coreProperties>
</file>