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F74C74" w:rsidRPr="00F74C74">
        <w:rPr>
          <w:rFonts w:ascii="方正仿宋_GBK" w:eastAsia="方正仿宋_GBK" w:hAnsi="方正仿宋_GBK" w:cs="方正仿宋_GBK" w:hint="eastAsia"/>
          <w:sz w:val="32"/>
          <w:szCs w:val="32"/>
        </w:rPr>
        <w:t>中证相关数据服务续约申请采购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AE1242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F74C7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5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1E0466" w:rsidRDefault="00F74C74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74C74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中证相关数据服务续约申请采购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F74C74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74C7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中证指数有限公司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F74C74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74C74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中国（上海）自由贸易试验区迎春路555号B楼5层东侧（全部）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F62645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F626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只能从唯一供</w:t>
            </w:r>
            <w:bookmarkStart w:id="0" w:name="_GoBack"/>
            <w:bookmarkEnd w:id="0"/>
            <w:r w:rsidRPr="00F6264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应商处采购；</w:t>
            </w:r>
            <w:r w:rsidR="006B224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E0466"/>
    <w:rsid w:val="00204E79"/>
    <w:rsid w:val="0021002C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2645"/>
    <w:rsid w:val="00F662BF"/>
    <w:rsid w:val="00F74C74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06D15B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tingt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B7897-236E-4F09-868D-20E7407A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2018-05-28T08:07:00Z</cp:lastPrinted>
  <dcterms:created xsi:type="dcterms:W3CDTF">2018-06-08T02:20:00Z</dcterms:created>
  <dcterms:modified xsi:type="dcterms:W3CDTF">2024-11-11T03:01:00Z</dcterms:modified>
</cp:coreProperties>
</file>