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国联证券股份有限公司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国联证券股份有限公司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国联证券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2024年08月07日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国联证券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 w:rsidTr="005D685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5D6851" w:rsidTr="005D685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6157E9" w:rsidP="005D6851">
            <w:r>
              <w:t>1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交银施罗德活期通货币市场基金</w:t>
            </w:r>
            <w:r>
              <w:t>A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003042</w:t>
            </w:r>
          </w:p>
        </w:tc>
      </w:tr>
      <w:tr w:rsidR="005D6851" w:rsidTr="005D685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6157E9" w:rsidP="005D6851">
            <w:r>
              <w:t>2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交银施罗德活期通货币市场基金</w:t>
            </w:r>
            <w:r>
              <w:t>E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003043</w:t>
            </w:r>
          </w:p>
        </w:tc>
      </w:tr>
      <w:tr w:rsidR="005D6851" w:rsidTr="005D685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6157E9" w:rsidP="005D6851">
            <w:r>
              <w:t>3</w:t>
            </w:r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交银施罗德现金宝货币市场基金</w:t>
            </w:r>
            <w:r>
              <w:t>A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000710</w:t>
            </w:r>
          </w:p>
        </w:tc>
      </w:tr>
      <w:tr w:rsidR="005D6851" w:rsidTr="005D685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6157E9" w:rsidP="005D6851">
            <w:r>
              <w:t>4</w:t>
            </w:r>
            <w:bookmarkStart w:id="0" w:name="_GoBack"/>
            <w:bookmarkEnd w:id="0"/>
          </w:p>
        </w:tc>
        <w:tc>
          <w:tcPr>
            <w:tcW w:w="2814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交银施罗德现金宝货币市场基金</w:t>
            </w:r>
            <w:r>
              <w:t>E</w:t>
            </w:r>
          </w:p>
        </w:tc>
        <w:tc>
          <w:tcPr>
            <w:tcW w:w="1760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D6851" w:rsidRDefault="005D6851" w:rsidP="005D6851">
            <w:r>
              <w:t>002918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国联证券股份有限公司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www.glsc.com.cn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lastRenderedPageBreak/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2024年08月07日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25C" w:rsidRDefault="0018225C">
      <w:r>
        <w:separator/>
      </w:r>
    </w:p>
  </w:endnote>
  <w:endnote w:type="continuationSeparator" w:id="0">
    <w:p w:rsidR="0018225C" w:rsidRDefault="00182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6157E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6157E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25C" w:rsidRDefault="0018225C">
      <w:r>
        <w:separator/>
      </w:r>
    </w:p>
  </w:footnote>
  <w:footnote w:type="continuationSeparator" w:id="0">
    <w:p w:rsidR="0018225C" w:rsidRDefault="00182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8225C"/>
    <w:rsid w:val="001D4B05"/>
    <w:rsid w:val="004E5BEB"/>
    <w:rsid w:val="005D6851"/>
    <w:rsid w:val="006157E9"/>
    <w:rsid w:val="0070492C"/>
    <w:rsid w:val="00B26526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CA308C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5D68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685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6851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685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5D685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5D68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4</cp:revision>
  <dcterms:created xsi:type="dcterms:W3CDTF">2024-03-18T06:36:00Z</dcterms:created>
  <dcterms:modified xsi:type="dcterms:W3CDTF">2024-08-06T08:20:00Z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