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7B999013" w:rsidR="00DA7914" w:rsidRPr="00544DB6" w:rsidRDefault="003E7ABC">
      <w:pPr>
        <w:spacing w:before="50" w:after="50" w:line="360" w:lineRule="auto"/>
        <w:jc w:val="center"/>
        <w:outlineLvl w:val="0"/>
        <w:rPr>
          <w:rFonts w:cs="宋体"/>
          <w:b/>
          <w:bCs/>
          <w:sz w:val="28"/>
          <w:szCs w:val="28"/>
        </w:rPr>
      </w:pPr>
      <w:r w:rsidRPr="00544DB6">
        <w:rPr>
          <w:rFonts w:cs="宋体" w:hint="eastAsia"/>
          <w:b/>
          <w:bCs/>
          <w:sz w:val="28"/>
          <w:szCs w:val="28"/>
        </w:rPr>
        <w:t>交银施罗德基金管理有限公司关于增加</w:t>
      </w:r>
      <w:r w:rsidR="00D80031">
        <w:rPr>
          <w:rFonts w:cs="宋体" w:hint="eastAsia"/>
          <w:b/>
          <w:bCs/>
          <w:sz w:val="28"/>
          <w:szCs w:val="28"/>
        </w:rPr>
        <w:t>交银施罗德中债</w:t>
      </w:r>
      <w:r w:rsidR="00D80031">
        <w:rPr>
          <w:rFonts w:cs="宋体" w:hint="eastAsia"/>
          <w:b/>
          <w:bCs/>
          <w:sz w:val="28"/>
          <w:szCs w:val="28"/>
        </w:rPr>
        <w:t>0-3</w:t>
      </w:r>
      <w:r w:rsidR="00D80031">
        <w:rPr>
          <w:rFonts w:cs="宋体" w:hint="eastAsia"/>
          <w:b/>
          <w:bCs/>
          <w:sz w:val="28"/>
          <w:szCs w:val="28"/>
        </w:rPr>
        <w:t>年政策性金融</w:t>
      </w:r>
      <w:proofErr w:type="gramStart"/>
      <w:r w:rsidR="00D80031">
        <w:rPr>
          <w:rFonts w:cs="宋体" w:hint="eastAsia"/>
          <w:b/>
          <w:bCs/>
          <w:sz w:val="28"/>
          <w:szCs w:val="28"/>
        </w:rPr>
        <w:t>债指数</w:t>
      </w:r>
      <w:proofErr w:type="gramEnd"/>
      <w:r w:rsidR="00D80031">
        <w:rPr>
          <w:rFonts w:cs="宋体" w:hint="eastAsia"/>
          <w:b/>
          <w:bCs/>
          <w:sz w:val="28"/>
          <w:szCs w:val="28"/>
        </w:rPr>
        <w:t>证券投资基金</w:t>
      </w:r>
      <w:r w:rsidRPr="00544DB6">
        <w:rPr>
          <w:rFonts w:cs="宋体" w:hint="eastAsia"/>
          <w:b/>
          <w:bCs/>
          <w:sz w:val="28"/>
          <w:szCs w:val="28"/>
        </w:rPr>
        <w:t>销售机构的公告</w:t>
      </w:r>
    </w:p>
    <w:p w14:paraId="56342679" w14:textId="77777777" w:rsidR="00DA7914" w:rsidRPr="00544DB6" w:rsidRDefault="00DA7914">
      <w:pPr>
        <w:spacing w:before="50" w:after="50" w:line="360" w:lineRule="auto"/>
        <w:ind w:firstLineChars="200" w:firstLine="562"/>
        <w:jc w:val="center"/>
        <w:rPr>
          <w:b/>
          <w:bCs/>
          <w:sz w:val="28"/>
          <w:szCs w:val="28"/>
        </w:rPr>
      </w:pPr>
    </w:p>
    <w:p w14:paraId="29B4C8D3" w14:textId="763F0E98"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D80031" w:rsidRPr="00544DB6">
        <w:rPr>
          <w:rFonts w:hint="eastAsia"/>
          <w:bCs/>
          <w:sz w:val="24"/>
          <w:szCs w:val="24"/>
        </w:rPr>
        <w:t>20</w:t>
      </w:r>
      <w:r w:rsidR="00D80031" w:rsidRPr="00544DB6">
        <w:rPr>
          <w:bCs/>
          <w:sz w:val="24"/>
          <w:szCs w:val="24"/>
        </w:rPr>
        <w:t>2</w:t>
      </w:r>
      <w:r w:rsidR="00D80031">
        <w:rPr>
          <w:bCs/>
          <w:sz w:val="24"/>
          <w:szCs w:val="24"/>
        </w:rPr>
        <w:t>4</w:t>
      </w:r>
      <w:r w:rsidR="00D80031" w:rsidRPr="00544DB6">
        <w:rPr>
          <w:rFonts w:hint="eastAsia"/>
          <w:bCs/>
          <w:sz w:val="24"/>
          <w:szCs w:val="24"/>
        </w:rPr>
        <w:t>年</w:t>
      </w:r>
      <w:r w:rsidR="00D80031">
        <w:rPr>
          <w:bCs/>
          <w:sz w:val="24"/>
          <w:szCs w:val="24"/>
        </w:rPr>
        <w:t>3</w:t>
      </w:r>
      <w:r w:rsidR="00D80031" w:rsidRPr="00544DB6">
        <w:rPr>
          <w:rFonts w:hint="eastAsia"/>
          <w:bCs/>
          <w:sz w:val="24"/>
          <w:szCs w:val="24"/>
        </w:rPr>
        <w:t>月</w:t>
      </w:r>
      <w:r w:rsidR="00D80031">
        <w:rPr>
          <w:bCs/>
          <w:sz w:val="24"/>
          <w:szCs w:val="24"/>
        </w:rPr>
        <w:t>20</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D80031">
        <w:rPr>
          <w:rFonts w:hint="eastAsia"/>
          <w:bCs/>
          <w:sz w:val="24"/>
          <w:szCs w:val="24"/>
        </w:rPr>
        <w:t>交银施罗德中债</w:t>
      </w:r>
      <w:r w:rsidR="00D80031">
        <w:rPr>
          <w:rFonts w:hint="eastAsia"/>
          <w:bCs/>
          <w:sz w:val="24"/>
          <w:szCs w:val="24"/>
        </w:rPr>
        <w:t>0-3</w:t>
      </w:r>
      <w:r w:rsidR="00D80031">
        <w:rPr>
          <w:rFonts w:hint="eastAsia"/>
          <w:bCs/>
          <w:sz w:val="24"/>
          <w:szCs w:val="24"/>
        </w:rPr>
        <w:t>年政策性金融</w:t>
      </w:r>
      <w:proofErr w:type="gramStart"/>
      <w:r w:rsidR="00D80031">
        <w:rPr>
          <w:rFonts w:hint="eastAsia"/>
          <w:bCs/>
          <w:sz w:val="24"/>
          <w:szCs w:val="24"/>
        </w:rPr>
        <w:t>债指数</w:t>
      </w:r>
      <w:proofErr w:type="gramEnd"/>
      <w:r w:rsidR="00D80031">
        <w:rPr>
          <w:rFonts w:hint="eastAsia"/>
          <w:bCs/>
          <w:sz w:val="24"/>
          <w:szCs w:val="24"/>
        </w:rPr>
        <w:t>证券投资基金</w:t>
      </w:r>
      <w:r w:rsidRPr="00544DB6">
        <w:rPr>
          <w:rFonts w:hint="eastAsia"/>
          <w:bCs/>
          <w:sz w:val="24"/>
          <w:szCs w:val="24"/>
        </w:rPr>
        <w:t>（</w:t>
      </w:r>
      <w:r w:rsidR="004265CD" w:rsidRPr="004265CD">
        <w:rPr>
          <w:rFonts w:hint="eastAsia"/>
          <w:sz w:val="24"/>
        </w:rPr>
        <w:t>A</w:t>
      </w:r>
      <w:r w:rsidR="004265CD" w:rsidRPr="004265CD">
        <w:rPr>
          <w:rFonts w:hint="eastAsia"/>
          <w:sz w:val="24"/>
        </w:rPr>
        <w:t>类基金份额基金代码：</w:t>
      </w:r>
      <w:r w:rsidR="00D80031" w:rsidRPr="00D80031">
        <w:rPr>
          <w:sz w:val="24"/>
        </w:rPr>
        <w:t>020886</w:t>
      </w:r>
      <w:r w:rsidR="004265CD" w:rsidRPr="004265CD">
        <w:rPr>
          <w:rFonts w:hint="eastAsia"/>
          <w:sz w:val="24"/>
        </w:rPr>
        <w:t>；基金简称：</w:t>
      </w:r>
      <w:r w:rsidR="00D80031" w:rsidRPr="00D80031">
        <w:rPr>
          <w:rFonts w:hint="eastAsia"/>
          <w:sz w:val="24"/>
        </w:rPr>
        <w:t>交银中债</w:t>
      </w:r>
      <w:r w:rsidR="00D80031" w:rsidRPr="00D80031">
        <w:rPr>
          <w:rFonts w:hint="eastAsia"/>
          <w:sz w:val="24"/>
        </w:rPr>
        <w:t>0-3</w:t>
      </w:r>
      <w:r w:rsidR="00D80031" w:rsidRPr="00D80031">
        <w:rPr>
          <w:rFonts w:hint="eastAsia"/>
          <w:sz w:val="24"/>
        </w:rPr>
        <w:t>年政</w:t>
      </w:r>
      <w:proofErr w:type="gramStart"/>
      <w:r w:rsidR="00D80031" w:rsidRPr="00D80031">
        <w:rPr>
          <w:rFonts w:hint="eastAsia"/>
          <w:sz w:val="24"/>
        </w:rPr>
        <w:t>金债指数</w:t>
      </w:r>
      <w:proofErr w:type="gramEnd"/>
      <w:r w:rsidR="00D80031" w:rsidRPr="00D80031">
        <w:rPr>
          <w:rFonts w:hint="eastAsia"/>
          <w:sz w:val="24"/>
        </w:rPr>
        <w:t>A</w:t>
      </w:r>
      <w:r w:rsidR="004265CD" w:rsidRPr="004265CD">
        <w:rPr>
          <w:rFonts w:hint="eastAsia"/>
          <w:sz w:val="24"/>
        </w:rPr>
        <w:t>；</w:t>
      </w:r>
      <w:r w:rsidR="004265CD" w:rsidRPr="004265CD">
        <w:rPr>
          <w:rFonts w:hint="eastAsia"/>
          <w:sz w:val="24"/>
        </w:rPr>
        <w:t>C</w:t>
      </w:r>
      <w:r w:rsidR="004265CD" w:rsidRPr="004265CD">
        <w:rPr>
          <w:rFonts w:hint="eastAsia"/>
          <w:sz w:val="24"/>
        </w:rPr>
        <w:t>类基金份额基金代码：</w:t>
      </w:r>
      <w:r w:rsidR="00D80031" w:rsidRPr="00D80031">
        <w:rPr>
          <w:sz w:val="24"/>
        </w:rPr>
        <w:t>020887</w:t>
      </w:r>
      <w:r w:rsidR="004265CD" w:rsidRPr="004265CD">
        <w:rPr>
          <w:rFonts w:hint="eastAsia"/>
          <w:sz w:val="24"/>
        </w:rPr>
        <w:t>；基金简称：</w:t>
      </w:r>
      <w:r w:rsidR="00D80031" w:rsidRPr="00D80031">
        <w:rPr>
          <w:rFonts w:hint="eastAsia"/>
          <w:sz w:val="24"/>
        </w:rPr>
        <w:t>交银中债</w:t>
      </w:r>
      <w:r w:rsidR="00D80031" w:rsidRPr="00D80031">
        <w:rPr>
          <w:rFonts w:hint="eastAsia"/>
          <w:sz w:val="24"/>
        </w:rPr>
        <w:t>0-3</w:t>
      </w:r>
      <w:r w:rsidR="00D80031" w:rsidRPr="00D80031">
        <w:rPr>
          <w:rFonts w:hint="eastAsia"/>
          <w:sz w:val="24"/>
        </w:rPr>
        <w:t>年政</w:t>
      </w:r>
      <w:proofErr w:type="gramStart"/>
      <w:r w:rsidR="00D80031" w:rsidRPr="00D80031">
        <w:rPr>
          <w:rFonts w:hint="eastAsia"/>
          <w:sz w:val="24"/>
        </w:rPr>
        <w:t>金债指数</w:t>
      </w:r>
      <w:proofErr w:type="gramEnd"/>
      <w:r w:rsidR="00D80031" w:rsidRPr="00D80031">
        <w:rPr>
          <w:rFonts w:hint="eastAsia"/>
          <w:sz w:val="24"/>
        </w:rPr>
        <w:t>C</w:t>
      </w:r>
      <w:r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4265CD"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15BABBDE" w:rsidR="00DA7914" w:rsidRPr="00544DB6" w:rsidRDefault="003E7ABC">
      <w:pPr>
        <w:spacing w:line="360" w:lineRule="auto"/>
        <w:ind w:firstLineChars="200" w:firstLine="480"/>
        <w:rPr>
          <w:kern w:val="0"/>
          <w:sz w:val="24"/>
          <w:szCs w:val="24"/>
        </w:rPr>
      </w:pPr>
      <w:r w:rsidRPr="00544DB6">
        <w:rPr>
          <w:sz w:val="24"/>
          <w:szCs w:val="24"/>
        </w:rPr>
        <w:t>自</w:t>
      </w:r>
      <w:r w:rsidR="00D80031" w:rsidRPr="00544DB6">
        <w:rPr>
          <w:rFonts w:hint="eastAsia"/>
          <w:bCs/>
          <w:sz w:val="24"/>
          <w:szCs w:val="24"/>
        </w:rPr>
        <w:t>20</w:t>
      </w:r>
      <w:r w:rsidR="00D80031" w:rsidRPr="00544DB6">
        <w:rPr>
          <w:bCs/>
          <w:sz w:val="24"/>
          <w:szCs w:val="24"/>
        </w:rPr>
        <w:t>2</w:t>
      </w:r>
      <w:r w:rsidR="00D80031">
        <w:rPr>
          <w:bCs/>
          <w:sz w:val="24"/>
          <w:szCs w:val="24"/>
        </w:rPr>
        <w:t>4</w:t>
      </w:r>
      <w:r w:rsidR="00D80031" w:rsidRPr="00544DB6">
        <w:rPr>
          <w:rFonts w:hint="eastAsia"/>
          <w:bCs/>
          <w:sz w:val="24"/>
          <w:szCs w:val="24"/>
        </w:rPr>
        <w:t>年</w:t>
      </w:r>
      <w:r w:rsidR="00D80031">
        <w:rPr>
          <w:bCs/>
          <w:sz w:val="24"/>
          <w:szCs w:val="24"/>
        </w:rPr>
        <w:t>3</w:t>
      </w:r>
      <w:r w:rsidR="00D80031" w:rsidRPr="00544DB6">
        <w:rPr>
          <w:rFonts w:hint="eastAsia"/>
          <w:bCs/>
          <w:sz w:val="24"/>
          <w:szCs w:val="24"/>
        </w:rPr>
        <w:t>月</w:t>
      </w:r>
      <w:r w:rsidR="00D80031">
        <w:rPr>
          <w:bCs/>
          <w:sz w:val="24"/>
          <w:szCs w:val="24"/>
        </w:rPr>
        <w:t>20</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投资者可在下述销售机构（具体名单请见“二、投资人可通过以下途径咨询有关详情”）</w:t>
      </w:r>
      <w:r w:rsidRPr="00544DB6">
        <w:rPr>
          <w:rFonts w:hint="eastAsia"/>
          <w:kern w:val="0"/>
          <w:sz w:val="24"/>
          <w:szCs w:val="24"/>
        </w:rPr>
        <w:t>办理</w:t>
      </w:r>
      <w:bookmarkStart w:id="0" w:name="_GoBack"/>
      <w:bookmarkEnd w:id="0"/>
      <w:r w:rsidRPr="00544DB6">
        <w:rPr>
          <w:rFonts w:hint="eastAsia"/>
          <w:kern w:val="0"/>
          <w:sz w:val="24"/>
          <w:szCs w:val="24"/>
        </w:rPr>
        <w:t>开户</w:t>
      </w:r>
      <w:r w:rsidRPr="00544DB6">
        <w:rPr>
          <w:kern w:val="0"/>
          <w:sz w:val="24"/>
          <w:szCs w:val="24"/>
        </w:rPr>
        <w:t>及</w:t>
      </w:r>
      <w:r w:rsidR="00D80031">
        <w:rPr>
          <w:rFonts w:hint="eastAsia"/>
          <w:bCs/>
          <w:sz w:val="24"/>
          <w:szCs w:val="24"/>
        </w:rPr>
        <w:t>交银施罗德中债</w:t>
      </w:r>
      <w:r w:rsidR="00D80031">
        <w:rPr>
          <w:rFonts w:hint="eastAsia"/>
          <w:bCs/>
          <w:sz w:val="24"/>
          <w:szCs w:val="24"/>
        </w:rPr>
        <w:t>0-3</w:t>
      </w:r>
      <w:r w:rsidR="00D80031">
        <w:rPr>
          <w:rFonts w:hint="eastAsia"/>
          <w:bCs/>
          <w:sz w:val="24"/>
          <w:szCs w:val="24"/>
        </w:rPr>
        <w:t>年政策性金融</w:t>
      </w:r>
      <w:proofErr w:type="gramStart"/>
      <w:r w:rsidR="00D80031">
        <w:rPr>
          <w:rFonts w:hint="eastAsia"/>
          <w:bCs/>
          <w:sz w:val="24"/>
          <w:szCs w:val="24"/>
        </w:rPr>
        <w:t>债指数</w:t>
      </w:r>
      <w:proofErr w:type="gramEnd"/>
      <w:r w:rsidR="00D80031">
        <w:rPr>
          <w:rFonts w:hint="eastAsia"/>
          <w:bCs/>
          <w:sz w:val="24"/>
          <w:szCs w:val="24"/>
        </w:rPr>
        <w:t>证券投资基金</w:t>
      </w:r>
      <w:r w:rsidRPr="00544DB6">
        <w:rPr>
          <w:rFonts w:hint="eastAsia"/>
          <w:kern w:val="0"/>
          <w:sz w:val="24"/>
          <w:szCs w:val="24"/>
        </w:rPr>
        <w:t>的认购等业务。</w:t>
      </w:r>
    </w:p>
    <w:p w14:paraId="53733286" w14:textId="37C5F536" w:rsidR="00DA7914" w:rsidRPr="00544DB6" w:rsidRDefault="00D80031">
      <w:pPr>
        <w:spacing w:line="360" w:lineRule="auto"/>
        <w:ind w:firstLineChars="200" w:firstLine="480"/>
        <w:rPr>
          <w:sz w:val="24"/>
          <w:szCs w:val="24"/>
        </w:rPr>
      </w:pPr>
      <w:r>
        <w:rPr>
          <w:rFonts w:hint="eastAsia"/>
          <w:bCs/>
          <w:sz w:val="24"/>
          <w:szCs w:val="24"/>
        </w:rPr>
        <w:t>交银施罗德中债</w:t>
      </w:r>
      <w:r>
        <w:rPr>
          <w:rFonts w:hint="eastAsia"/>
          <w:bCs/>
          <w:sz w:val="24"/>
          <w:szCs w:val="24"/>
        </w:rPr>
        <w:t>0-3</w:t>
      </w:r>
      <w:r>
        <w:rPr>
          <w:rFonts w:hint="eastAsia"/>
          <w:bCs/>
          <w:sz w:val="24"/>
          <w:szCs w:val="24"/>
        </w:rPr>
        <w:t>年政策性金融</w:t>
      </w:r>
      <w:proofErr w:type="gramStart"/>
      <w:r>
        <w:rPr>
          <w:rFonts w:hint="eastAsia"/>
          <w:bCs/>
          <w:sz w:val="24"/>
          <w:szCs w:val="24"/>
        </w:rPr>
        <w:t>债指数</w:t>
      </w:r>
      <w:proofErr w:type="gramEnd"/>
      <w:r>
        <w:rPr>
          <w:rFonts w:hint="eastAsia"/>
          <w:bCs/>
          <w:sz w:val="24"/>
          <w:szCs w:val="24"/>
        </w:rPr>
        <w:t>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77777777" w:rsidR="00DA7914" w:rsidRPr="00544DB6" w:rsidRDefault="003E7ABC">
      <w:pPr>
        <w:adjustRightInd w:val="0"/>
        <w:snapToGrid w:val="0"/>
        <w:spacing w:line="360" w:lineRule="auto"/>
        <w:rPr>
          <w:b/>
          <w:bCs/>
          <w:sz w:val="24"/>
          <w:szCs w:val="24"/>
        </w:rPr>
      </w:pPr>
      <w:r w:rsidRPr="00544DB6">
        <w:rPr>
          <w:rFonts w:hint="eastAsia"/>
          <w:bCs/>
          <w:sz w:val="24"/>
          <w:szCs w:val="24"/>
        </w:rPr>
        <w:t xml:space="preserve">  </w:t>
      </w:r>
      <w:r w:rsidRPr="00544DB6">
        <w:rPr>
          <w:b/>
          <w:bCs/>
          <w:sz w:val="24"/>
          <w:szCs w:val="24"/>
        </w:rPr>
        <w:t xml:space="preserve">  </w:t>
      </w:r>
      <w:r w:rsidRPr="00544DB6">
        <w:rPr>
          <w:b/>
          <w:bCs/>
          <w:sz w:val="24"/>
          <w:szCs w:val="24"/>
        </w:rPr>
        <w:t>重要提示：</w:t>
      </w:r>
    </w:p>
    <w:p w14:paraId="558B3757" w14:textId="50833E17"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D80031" w:rsidRPr="00544DB6">
        <w:rPr>
          <w:bCs/>
          <w:sz w:val="24"/>
          <w:szCs w:val="24"/>
        </w:rPr>
        <w:t>202</w:t>
      </w:r>
      <w:r w:rsidR="00D80031">
        <w:rPr>
          <w:bCs/>
          <w:sz w:val="24"/>
          <w:szCs w:val="24"/>
        </w:rPr>
        <w:t>4</w:t>
      </w:r>
      <w:r w:rsidR="00D80031" w:rsidRPr="00544DB6">
        <w:rPr>
          <w:bCs/>
          <w:sz w:val="24"/>
          <w:szCs w:val="24"/>
        </w:rPr>
        <w:t>年</w:t>
      </w:r>
      <w:r w:rsidR="00D80031">
        <w:rPr>
          <w:bCs/>
          <w:sz w:val="24"/>
          <w:szCs w:val="24"/>
        </w:rPr>
        <w:t>3</w:t>
      </w:r>
      <w:r w:rsidR="00B03B71" w:rsidRPr="00544DB6">
        <w:rPr>
          <w:rFonts w:hint="eastAsia"/>
          <w:bCs/>
          <w:sz w:val="24"/>
          <w:szCs w:val="24"/>
        </w:rPr>
        <w:t>月</w:t>
      </w:r>
      <w:r w:rsidR="00D80031">
        <w:rPr>
          <w:bCs/>
          <w:sz w:val="24"/>
          <w:szCs w:val="24"/>
        </w:rPr>
        <w:t>1</w:t>
      </w:r>
      <w:r w:rsidR="00DE351A" w:rsidRPr="00544DB6">
        <w:rPr>
          <w:bCs/>
          <w:sz w:val="24"/>
          <w:szCs w:val="24"/>
        </w:rPr>
        <w:t>日</w:t>
      </w:r>
      <w:r w:rsidRPr="00544DB6">
        <w:rPr>
          <w:bCs/>
          <w:sz w:val="24"/>
          <w:szCs w:val="24"/>
        </w:rPr>
        <w:t>发布公告，</w:t>
      </w:r>
      <w:r w:rsidR="00D80031">
        <w:rPr>
          <w:rFonts w:hint="eastAsia"/>
          <w:bCs/>
          <w:sz w:val="24"/>
          <w:szCs w:val="24"/>
        </w:rPr>
        <w:t>交银施罗德中债</w:t>
      </w:r>
      <w:r w:rsidR="00D80031">
        <w:rPr>
          <w:rFonts w:hint="eastAsia"/>
          <w:bCs/>
          <w:sz w:val="24"/>
          <w:szCs w:val="24"/>
        </w:rPr>
        <w:t>0-3</w:t>
      </w:r>
      <w:r w:rsidR="00D80031">
        <w:rPr>
          <w:rFonts w:hint="eastAsia"/>
          <w:bCs/>
          <w:sz w:val="24"/>
          <w:szCs w:val="24"/>
        </w:rPr>
        <w:t>年政策性金融</w:t>
      </w:r>
      <w:proofErr w:type="gramStart"/>
      <w:r w:rsidR="00D80031">
        <w:rPr>
          <w:rFonts w:hint="eastAsia"/>
          <w:bCs/>
          <w:sz w:val="24"/>
          <w:szCs w:val="24"/>
        </w:rPr>
        <w:t>债指数</w:t>
      </w:r>
      <w:proofErr w:type="gramEnd"/>
      <w:r w:rsidR="00D80031">
        <w:rPr>
          <w:rFonts w:hint="eastAsia"/>
          <w:bCs/>
          <w:sz w:val="24"/>
          <w:szCs w:val="24"/>
        </w:rPr>
        <w:t>证券投资基金</w:t>
      </w:r>
      <w:r w:rsidRPr="00544DB6">
        <w:rPr>
          <w:bCs/>
          <w:sz w:val="24"/>
          <w:szCs w:val="24"/>
        </w:rPr>
        <w:t>自</w:t>
      </w:r>
      <w:r w:rsidR="00D80031" w:rsidRPr="004265CD">
        <w:rPr>
          <w:rFonts w:hint="eastAsia"/>
          <w:bCs/>
          <w:sz w:val="24"/>
          <w:szCs w:val="24"/>
        </w:rPr>
        <w:t>2024</w:t>
      </w:r>
      <w:r w:rsidR="00D80031" w:rsidRPr="004265CD">
        <w:rPr>
          <w:rFonts w:hint="eastAsia"/>
          <w:bCs/>
          <w:sz w:val="24"/>
          <w:szCs w:val="24"/>
        </w:rPr>
        <w:t>年</w:t>
      </w:r>
      <w:r w:rsidR="00D80031">
        <w:rPr>
          <w:bCs/>
          <w:sz w:val="24"/>
          <w:szCs w:val="24"/>
        </w:rPr>
        <w:t>3</w:t>
      </w:r>
      <w:r w:rsidR="004265CD" w:rsidRPr="004265CD">
        <w:rPr>
          <w:rFonts w:hint="eastAsia"/>
          <w:bCs/>
          <w:sz w:val="24"/>
          <w:szCs w:val="24"/>
        </w:rPr>
        <w:t>月</w:t>
      </w:r>
      <w:r w:rsidR="00D80031">
        <w:rPr>
          <w:bCs/>
          <w:sz w:val="24"/>
          <w:szCs w:val="24"/>
        </w:rPr>
        <w:t>20</w:t>
      </w:r>
      <w:r w:rsidR="004265CD" w:rsidRPr="004265CD">
        <w:rPr>
          <w:rFonts w:hint="eastAsia"/>
          <w:bCs/>
          <w:sz w:val="24"/>
          <w:szCs w:val="24"/>
        </w:rPr>
        <w:t>日起至</w:t>
      </w:r>
      <w:r w:rsidR="00D80031" w:rsidRPr="004265CD">
        <w:rPr>
          <w:rFonts w:hint="eastAsia"/>
          <w:bCs/>
          <w:sz w:val="24"/>
          <w:szCs w:val="24"/>
        </w:rPr>
        <w:t>2024</w:t>
      </w:r>
      <w:r w:rsidR="00D80031" w:rsidRPr="004265CD">
        <w:rPr>
          <w:rFonts w:hint="eastAsia"/>
          <w:bCs/>
          <w:sz w:val="24"/>
          <w:szCs w:val="24"/>
        </w:rPr>
        <w:t>年</w:t>
      </w:r>
      <w:r w:rsidR="00D80031" w:rsidRPr="004265CD">
        <w:rPr>
          <w:rFonts w:hint="eastAsia"/>
          <w:bCs/>
          <w:sz w:val="24"/>
          <w:szCs w:val="24"/>
        </w:rPr>
        <w:t>3</w:t>
      </w:r>
      <w:r w:rsidR="00D80031" w:rsidRPr="004265CD">
        <w:rPr>
          <w:rFonts w:hint="eastAsia"/>
          <w:bCs/>
          <w:sz w:val="24"/>
          <w:szCs w:val="24"/>
        </w:rPr>
        <w:t>月</w:t>
      </w:r>
      <w:r w:rsidR="00D80031">
        <w:rPr>
          <w:bCs/>
          <w:sz w:val="24"/>
          <w:szCs w:val="24"/>
        </w:rPr>
        <w:t>29</w:t>
      </w:r>
      <w:r w:rsidR="004265CD" w:rsidRPr="004265CD">
        <w:rPr>
          <w:rFonts w:hint="eastAsia"/>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D80031">
        <w:rPr>
          <w:bCs/>
          <w:sz w:val="24"/>
          <w:szCs w:val="24"/>
        </w:rPr>
        <w:t>2024</w:t>
      </w:r>
      <w:r w:rsidR="00D80031">
        <w:rPr>
          <w:rFonts w:hint="eastAsia"/>
          <w:bCs/>
          <w:sz w:val="24"/>
          <w:szCs w:val="24"/>
        </w:rPr>
        <w:t>年</w:t>
      </w:r>
      <w:r w:rsidR="00D80031">
        <w:rPr>
          <w:bCs/>
          <w:sz w:val="24"/>
          <w:szCs w:val="24"/>
        </w:rPr>
        <w:t>3</w:t>
      </w:r>
      <w:r w:rsidR="004265CD">
        <w:rPr>
          <w:rFonts w:hint="eastAsia"/>
          <w:bCs/>
          <w:sz w:val="24"/>
          <w:szCs w:val="24"/>
        </w:rPr>
        <w:t>月</w:t>
      </w:r>
      <w:r w:rsidR="00D80031">
        <w:rPr>
          <w:bCs/>
          <w:sz w:val="24"/>
          <w:szCs w:val="24"/>
        </w:rPr>
        <w:t>1</w:t>
      </w:r>
      <w:r w:rsidR="004265CD"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D80031">
        <w:rPr>
          <w:rFonts w:hint="eastAsia"/>
          <w:bCs/>
          <w:sz w:val="24"/>
          <w:szCs w:val="24"/>
        </w:rPr>
        <w:t>交银施罗德中债</w:t>
      </w:r>
      <w:r w:rsidR="00D80031">
        <w:rPr>
          <w:rFonts w:hint="eastAsia"/>
          <w:bCs/>
          <w:sz w:val="24"/>
          <w:szCs w:val="24"/>
        </w:rPr>
        <w:t>0-3</w:t>
      </w:r>
      <w:r w:rsidR="00D80031">
        <w:rPr>
          <w:rFonts w:hint="eastAsia"/>
          <w:bCs/>
          <w:sz w:val="24"/>
          <w:szCs w:val="24"/>
        </w:rPr>
        <w:t>年政策性金融</w:t>
      </w:r>
      <w:proofErr w:type="gramStart"/>
      <w:r w:rsidR="00D80031">
        <w:rPr>
          <w:rFonts w:hint="eastAsia"/>
          <w:bCs/>
          <w:sz w:val="24"/>
          <w:szCs w:val="24"/>
        </w:rPr>
        <w:t>债指数</w:t>
      </w:r>
      <w:proofErr w:type="gramEnd"/>
      <w:r w:rsidR="00D80031">
        <w:rPr>
          <w:rFonts w:hint="eastAsia"/>
          <w:bCs/>
          <w:sz w:val="24"/>
          <w:szCs w:val="24"/>
        </w:rPr>
        <w:t>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w:t>
      </w:r>
      <w:r w:rsidRPr="00544DB6">
        <w:rPr>
          <w:bCs/>
          <w:sz w:val="24"/>
          <w:szCs w:val="24"/>
        </w:rPr>
        <w:lastRenderedPageBreak/>
        <w:t>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14:paraId="4A36DE03" w14:textId="277A15C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7C86BE7C" w14:textId="77777777"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14:paraId="23437BC7"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（1）招商银行股份有限公司</w:t>
      </w:r>
    </w:p>
    <w:p w14:paraId="6EF04FD1"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客户服务电话：95555</w:t>
      </w:r>
    </w:p>
    <w:p w14:paraId="1432EC8E"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网址：www.cmbchina.com</w:t>
      </w:r>
    </w:p>
    <w:p w14:paraId="00A9BF28"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（2）中信银行股份有限公司</w:t>
      </w:r>
    </w:p>
    <w:p w14:paraId="0B172485"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客户服务电话：95558</w:t>
      </w:r>
    </w:p>
    <w:p w14:paraId="11E0C4A2"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网址：bank.ecitic.com</w:t>
      </w:r>
    </w:p>
    <w:p w14:paraId="76E4304F"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（3）中国邮政储蓄银行股份有限公司</w:t>
      </w:r>
    </w:p>
    <w:p w14:paraId="2B1E4AC3"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客户服务电话：95580</w:t>
      </w:r>
    </w:p>
    <w:p w14:paraId="4426E70B"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网址：www.psbc.com</w:t>
      </w:r>
    </w:p>
    <w:p w14:paraId="237A606C"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（4）兴业银行股份有限公司</w:t>
      </w:r>
    </w:p>
    <w:p w14:paraId="28D1D764"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客户服务电话：95561</w:t>
      </w:r>
    </w:p>
    <w:p w14:paraId="1540EE19"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网址：www.cib.com.cn</w:t>
      </w:r>
    </w:p>
    <w:p w14:paraId="76FAF598"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（5）宁波银行股份有限公司</w:t>
      </w:r>
    </w:p>
    <w:p w14:paraId="14ACB11F"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客户服务电话：96528（上海地区962528）</w:t>
      </w:r>
    </w:p>
    <w:p w14:paraId="4013B120"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网址：www.nbcb.com.cn</w:t>
      </w:r>
    </w:p>
    <w:p w14:paraId="4E7F01AD"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（6）广发证券股份有限公司</w:t>
      </w:r>
    </w:p>
    <w:p w14:paraId="797016A5"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客户服务电话：95575</w:t>
      </w:r>
    </w:p>
    <w:p w14:paraId="5C21BF1C"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网址：www.gf.com.cn</w:t>
      </w:r>
    </w:p>
    <w:p w14:paraId="15AD8917"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lastRenderedPageBreak/>
        <w:t>（7）中</w:t>
      </w:r>
      <w:proofErr w:type="gramStart"/>
      <w:r w:rsidRPr="00D80031">
        <w:rPr>
          <w:rFonts w:asciiTheme="minorEastAsia" w:hAnsiTheme="minorEastAsia" w:hint="eastAsia"/>
          <w:sz w:val="24"/>
          <w:szCs w:val="24"/>
        </w:rPr>
        <w:t>信建投证券</w:t>
      </w:r>
      <w:proofErr w:type="gramEnd"/>
      <w:r w:rsidRPr="00D80031">
        <w:rPr>
          <w:rFonts w:asciiTheme="minorEastAsia" w:hAnsiTheme="minorEastAsia" w:hint="eastAsia"/>
          <w:sz w:val="24"/>
          <w:szCs w:val="24"/>
        </w:rPr>
        <w:t>股份有限公司</w:t>
      </w:r>
    </w:p>
    <w:p w14:paraId="3D70EAC2"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客户服务电话：95587</w:t>
      </w:r>
    </w:p>
    <w:p w14:paraId="2FEADF2E"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网址：www.csc108.com</w:t>
      </w:r>
    </w:p>
    <w:p w14:paraId="471AE98F" w14:textId="3302988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(8)</w:t>
      </w:r>
      <w:r w:rsidRPr="00D80031">
        <w:rPr>
          <w:rFonts w:asciiTheme="minorEastAsia" w:hAnsiTheme="minorEastAsia" w:hint="eastAsia"/>
          <w:sz w:val="24"/>
          <w:szCs w:val="24"/>
        </w:rPr>
        <w:t xml:space="preserve">上海好买基金销售有限公司 </w:t>
      </w:r>
    </w:p>
    <w:p w14:paraId="6E7EE239"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 xml:space="preserve">客户服务电话：400-700-9665 </w:t>
      </w:r>
    </w:p>
    <w:p w14:paraId="14B9854B"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网址：www.howbuy.com</w:t>
      </w:r>
    </w:p>
    <w:p w14:paraId="2C3B46F8" w14:textId="2B8B42A9"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(9)</w:t>
      </w:r>
      <w:r w:rsidRPr="00D80031">
        <w:rPr>
          <w:rFonts w:asciiTheme="minorEastAsia" w:hAnsiTheme="minorEastAsia" w:hint="eastAsia"/>
          <w:sz w:val="24"/>
          <w:szCs w:val="24"/>
        </w:rPr>
        <w:t xml:space="preserve">上海天天基金销售有限公司 </w:t>
      </w:r>
    </w:p>
    <w:p w14:paraId="791E5ED3"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客户服务电话：400-1818-188</w:t>
      </w:r>
    </w:p>
    <w:p w14:paraId="1D28B07A"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网址：www.1234567.com.cn</w:t>
      </w:r>
    </w:p>
    <w:p w14:paraId="3D06FA7C" w14:textId="67D95F1C"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(10)</w:t>
      </w:r>
      <w:r w:rsidRPr="00D80031">
        <w:rPr>
          <w:rFonts w:asciiTheme="minorEastAsia" w:hAnsiTheme="minorEastAsia" w:hint="eastAsia"/>
          <w:sz w:val="24"/>
          <w:szCs w:val="24"/>
        </w:rPr>
        <w:t>上海基</w:t>
      </w:r>
      <w:proofErr w:type="gramStart"/>
      <w:r w:rsidRPr="00D80031">
        <w:rPr>
          <w:rFonts w:asciiTheme="minorEastAsia" w:hAnsiTheme="minorEastAsia" w:hint="eastAsia"/>
          <w:sz w:val="24"/>
          <w:szCs w:val="24"/>
        </w:rPr>
        <w:t>煜</w:t>
      </w:r>
      <w:proofErr w:type="gramEnd"/>
      <w:r w:rsidRPr="00D80031">
        <w:rPr>
          <w:rFonts w:asciiTheme="minorEastAsia" w:hAnsiTheme="minorEastAsia" w:hint="eastAsia"/>
          <w:sz w:val="24"/>
          <w:szCs w:val="24"/>
        </w:rPr>
        <w:t>基金销售有限公司</w:t>
      </w:r>
    </w:p>
    <w:p w14:paraId="4FC4296F"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客户服务电话：（021）65370077</w:t>
      </w:r>
    </w:p>
    <w:p w14:paraId="33765E9E"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网址：www.fofund.com.cn</w:t>
      </w:r>
    </w:p>
    <w:p w14:paraId="5F189E53" w14:textId="140A4D14"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(11)</w:t>
      </w:r>
      <w:r w:rsidRPr="00D80031">
        <w:rPr>
          <w:rFonts w:asciiTheme="minorEastAsia" w:hAnsiTheme="minorEastAsia" w:hint="eastAsia"/>
          <w:sz w:val="24"/>
          <w:szCs w:val="24"/>
        </w:rPr>
        <w:t>上海利得基金销售有限公司</w:t>
      </w:r>
    </w:p>
    <w:p w14:paraId="4E7EC891"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客服电话：400-032-5885</w:t>
      </w:r>
    </w:p>
    <w:p w14:paraId="70E14A86"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网址：www.leadfund.com.cn</w:t>
      </w:r>
    </w:p>
    <w:p w14:paraId="0DF4ED72" w14:textId="3258013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(12)</w:t>
      </w:r>
      <w:r w:rsidRPr="00D80031">
        <w:rPr>
          <w:rFonts w:asciiTheme="minorEastAsia" w:hAnsiTheme="minorEastAsia" w:hint="eastAsia"/>
          <w:sz w:val="24"/>
          <w:szCs w:val="24"/>
        </w:rPr>
        <w:t>上海万得基金销售有限公司</w:t>
      </w:r>
    </w:p>
    <w:p w14:paraId="0845DE26" w14:textId="77777777" w:rsidR="00D80031" w:rsidRPr="00D80031" w:rsidRDefault="00D80031" w:rsidP="00D80031">
      <w:pPr>
        <w:adjustRightInd w:val="0"/>
        <w:snapToGrid w:val="0"/>
        <w:spacing w:line="360" w:lineRule="auto"/>
        <w:ind w:firstLineChars="200" w:firstLine="480"/>
        <w:outlineLvl w:val="0"/>
        <w:rPr>
          <w:rFonts w:asciiTheme="minorEastAsia" w:hAnsiTheme="minorEastAsia"/>
          <w:sz w:val="24"/>
          <w:szCs w:val="24"/>
        </w:rPr>
      </w:pPr>
      <w:r w:rsidRPr="00D80031">
        <w:rPr>
          <w:rFonts w:asciiTheme="minorEastAsia" w:hAnsiTheme="minorEastAsia" w:hint="eastAsia"/>
          <w:sz w:val="24"/>
          <w:szCs w:val="24"/>
        </w:rPr>
        <w:t>客户服务电话：400-799-1888</w:t>
      </w:r>
    </w:p>
    <w:p w14:paraId="283E1285" w14:textId="4FAB198C" w:rsidR="00BF5AED" w:rsidRPr="00544DB6" w:rsidRDefault="00D80031" w:rsidP="00BF5AED">
      <w:pPr>
        <w:adjustRightInd w:val="0"/>
        <w:snapToGrid w:val="0"/>
        <w:spacing w:line="360" w:lineRule="auto"/>
        <w:ind w:firstLineChars="200" w:firstLine="480"/>
        <w:rPr>
          <w:bCs/>
          <w:sz w:val="24"/>
          <w:szCs w:val="24"/>
        </w:rPr>
      </w:pPr>
      <w:r w:rsidRPr="00D80031">
        <w:rPr>
          <w:rFonts w:asciiTheme="minorEastAsia" w:hAnsiTheme="minorEastAsia" w:hint="eastAsia"/>
          <w:sz w:val="24"/>
          <w:szCs w:val="24"/>
        </w:rPr>
        <w:t>网址：www.520fund.com.cn</w:t>
      </w: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71FFFA08" w:rsidR="00DA7914" w:rsidRPr="00544DB6" w:rsidRDefault="004B7260" w:rsidP="00984ECE">
      <w:pPr>
        <w:adjustRightInd w:val="0"/>
        <w:snapToGrid w:val="0"/>
        <w:spacing w:line="360" w:lineRule="auto"/>
        <w:ind w:firstLineChars="200" w:firstLine="480"/>
        <w:jc w:val="right"/>
        <w:rPr>
          <w:sz w:val="24"/>
        </w:rPr>
      </w:pPr>
      <w:r w:rsidRPr="00544DB6">
        <w:rPr>
          <w:bCs/>
          <w:sz w:val="24"/>
          <w:szCs w:val="24"/>
        </w:rPr>
        <w:t>二〇二</w:t>
      </w:r>
      <w:r w:rsidR="00BC519E">
        <w:rPr>
          <w:rFonts w:hint="eastAsia"/>
          <w:bCs/>
          <w:sz w:val="24"/>
          <w:szCs w:val="24"/>
        </w:rPr>
        <w:t>四</w:t>
      </w:r>
      <w:r w:rsidRPr="00544DB6">
        <w:rPr>
          <w:bCs/>
          <w:sz w:val="24"/>
          <w:szCs w:val="24"/>
        </w:rPr>
        <w:t>年</w:t>
      </w:r>
      <w:r w:rsidR="00896A41">
        <w:rPr>
          <w:rFonts w:hint="eastAsia"/>
          <w:bCs/>
          <w:sz w:val="24"/>
          <w:szCs w:val="24"/>
        </w:rPr>
        <w:t>三</w:t>
      </w:r>
      <w:r w:rsidRPr="00544DB6">
        <w:rPr>
          <w:bCs/>
          <w:sz w:val="24"/>
          <w:szCs w:val="24"/>
        </w:rPr>
        <w:t>月</w:t>
      </w:r>
      <w:r w:rsidR="00D80031">
        <w:rPr>
          <w:rFonts w:hint="eastAsia"/>
          <w:bCs/>
          <w:sz w:val="24"/>
          <w:szCs w:val="24"/>
        </w:rPr>
        <w:t>二十</w:t>
      </w:r>
      <w:r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47567" w14:textId="77777777" w:rsidR="003A7FFE" w:rsidRDefault="003A7FFE">
      <w:r>
        <w:separator/>
      </w:r>
    </w:p>
  </w:endnote>
  <w:endnote w:type="continuationSeparator" w:id="0">
    <w:p w14:paraId="38C1F65F" w14:textId="77777777" w:rsidR="003A7FFE" w:rsidRDefault="003A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64AE4A68" w:rsidR="00DA7914" w:rsidRDefault="003E7ABC">
    <w:pPr>
      <w:pStyle w:val="af3"/>
      <w:jc w:val="center"/>
    </w:pPr>
    <w:r>
      <w:fldChar w:fldCharType="begin"/>
    </w:r>
    <w:r>
      <w:instrText xml:space="preserve"> PAGE   \* MERGEFORMAT </w:instrText>
    </w:r>
    <w:r>
      <w:fldChar w:fldCharType="separate"/>
    </w:r>
    <w:r w:rsidR="00061806" w:rsidRPr="00061806">
      <w:rPr>
        <w:noProof/>
        <w:lang w:val="zh-CN"/>
      </w:rPr>
      <w:t>2</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7C618" w14:textId="77777777" w:rsidR="003A7FFE" w:rsidRDefault="003A7FFE">
      <w:r>
        <w:separator/>
      </w:r>
    </w:p>
  </w:footnote>
  <w:footnote w:type="continuationSeparator" w:id="0">
    <w:p w14:paraId="7D830164" w14:textId="77777777" w:rsidR="003A7FFE" w:rsidRDefault="003A7F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1806"/>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6205"/>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A7FFE"/>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65CD"/>
    <w:rsid w:val="00427369"/>
    <w:rsid w:val="00427D8B"/>
    <w:rsid w:val="00427F6A"/>
    <w:rsid w:val="00430575"/>
    <w:rsid w:val="00430BB4"/>
    <w:rsid w:val="0043111B"/>
    <w:rsid w:val="00431DC4"/>
    <w:rsid w:val="00431E54"/>
    <w:rsid w:val="00433257"/>
    <w:rsid w:val="0043376E"/>
    <w:rsid w:val="00433E71"/>
    <w:rsid w:val="0043465E"/>
    <w:rsid w:val="0043575D"/>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1F7"/>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06E"/>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34E"/>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96A41"/>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C519E"/>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6A9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0031"/>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05D8"/>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76172-6B46-4A1E-9019-6EA08A14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266</Words>
  <Characters>1518</Characters>
  <Application>Microsoft Office Word</Application>
  <DocSecurity>0</DocSecurity>
  <Lines>12</Lines>
  <Paragraphs>3</Paragraphs>
  <ScaleCrop>false</ScaleCrop>
  <Company>jysld</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4</cp:revision>
  <cp:lastPrinted>2015-04-27T09:59:00Z</cp:lastPrinted>
  <dcterms:created xsi:type="dcterms:W3CDTF">2024-03-15T05:58:00Z</dcterms:created>
  <dcterms:modified xsi:type="dcterms:W3CDTF">2024-03-19T02:13:00Z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