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华龙证券股份有限公司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华龙证券股份有限公司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华龙证券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2024年02月08日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华龙证券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交银施罗德稳利中短债债券型证券投资基金A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008204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交银施罗德稳利中短债债券型证券投资基金C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008205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华龙证券股份有限公司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4006898888、（0931）4890208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www.hlzqgs.com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2024年02月08日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