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3A064" w14:textId="6E7F493A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5415E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交银施罗德裕</w:t>
      </w:r>
      <w:proofErr w:type="gramStart"/>
      <w:r w:rsidR="005415E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通纯债</w:t>
      </w:r>
      <w:proofErr w:type="gramEnd"/>
      <w:r w:rsidR="005415E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债券型证券投资基金</w:t>
      </w:r>
      <w:r w:rsidR="0003545D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调整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</w:t>
      </w:r>
      <w:bookmarkStart w:id="1" w:name="_GoBack"/>
      <w:bookmarkEnd w:id="1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、定期定额投资）</w:t>
      </w:r>
      <w:r w:rsidR="00B9770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7169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限额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1EC4D66F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03545D" w:rsidRPr="00DE16C7">
        <w:rPr>
          <w:rFonts w:ascii="宋体" w:eastAsia="宋体" w:hAnsi="宋体" w:cs="Times New Roman" w:hint="eastAsia"/>
          <w:b/>
          <w:sz w:val="24"/>
          <w:szCs w:val="24"/>
        </w:rPr>
        <w:t>202</w:t>
      </w:r>
      <w:r w:rsidR="00091EB7">
        <w:rPr>
          <w:rFonts w:ascii="宋体" w:eastAsia="宋体" w:hAnsi="宋体" w:cs="Times New Roman"/>
          <w:b/>
          <w:sz w:val="24"/>
          <w:szCs w:val="24"/>
        </w:rPr>
        <w:t>3</w:t>
      </w:r>
      <w:r w:rsidR="004A4BA1" w:rsidRPr="00DE16C7"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="00480238">
        <w:rPr>
          <w:rFonts w:ascii="宋体" w:eastAsia="宋体" w:hAnsi="宋体" w:cs="Times New Roman"/>
          <w:b/>
          <w:sz w:val="24"/>
          <w:szCs w:val="24"/>
        </w:rPr>
        <w:t>12</w:t>
      </w:r>
      <w:r w:rsidR="0013086B" w:rsidRPr="00DE16C7">
        <w:rPr>
          <w:rFonts w:ascii="宋体" w:eastAsia="宋体" w:hAnsi="宋体" w:cs="Times New Roman" w:hint="eastAsia"/>
          <w:b/>
          <w:sz w:val="24"/>
          <w:szCs w:val="24"/>
        </w:rPr>
        <w:t>月</w:t>
      </w:r>
      <w:r w:rsidR="0003545D">
        <w:rPr>
          <w:rFonts w:ascii="宋体" w:eastAsia="宋体" w:hAnsi="宋体" w:cs="Times New Roman"/>
          <w:b/>
          <w:sz w:val="24"/>
          <w:szCs w:val="24"/>
        </w:rPr>
        <w:t>1</w:t>
      </w:r>
      <w:r w:rsidR="00091EB7">
        <w:rPr>
          <w:rFonts w:ascii="宋体" w:eastAsia="宋体" w:hAnsi="宋体" w:cs="Times New Roman"/>
          <w:b/>
          <w:sz w:val="24"/>
          <w:szCs w:val="24"/>
        </w:rPr>
        <w:t>8</w:t>
      </w:r>
      <w:r w:rsidR="00DE16C7" w:rsidRPr="00DE16C7">
        <w:rPr>
          <w:rFonts w:ascii="宋体" w:eastAsia="宋体" w:hAnsi="宋体" w:cs="Times New Roman" w:hint="eastAsia"/>
          <w:b/>
          <w:sz w:val="24"/>
          <w:szCs w:val="24"/>
        </w:rPr>
        <w:t>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255127DA" w:rsidR="001A3930" w:rsidRPr="001A3930" w:rsidRDefault="005415E2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交银施罗德裕</w:t>
            </w:r>
            <w:proofErr w:type="gramStart"/>
            <w:r>
              <w:rPr>
                <w:rFonts w:hint="eastAsia"/>
                <w:sz w:val="24"/>
              </w:rPr>
              <w:t>通纯债</w:t>
            </w:r>
            <w:proofErr w:type="gramEnd"/>
            <w:r>
              <w:rPr>
                <w:rFonts w:hint="eastAsia"/>
                <w:sz w:val="24"/>
              </w:rPr>
              <w:t>债券型证券投资基金</w:t>
            </w:r>
          </w:p>
        </w:tc>
      </w:tr>
      <w:tr w:rsidR="00A5293C" w:rsidRPr="001A3930" w14:paraId="2A9D3F03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A5293C" w:rsidRPr="001A3930" w:rsidRDefault="00A5293C" w:rsidP="00A5293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CE97" w14:textId="35729210" w:rsidR="00A5293C" w:rsidRPr="001D6124" w:rsidRDefault="00A5293C" w:rsidP="00A5293C">
            <w:pPr>
              <w:rPr>
                <w:sz w:val="24"/>
              </w:rPr>
            </w:pPr>
            <w:r w:rsidRPr="001D6124">
              <w:rPr>
                <w:rFonts w:hint="eastAsia"/>
                <w:sz w:val="24"/>
              </w:rPr>
              <w:t>交</w:t>
            </w:r>
            <w:proofErr w:type="gramStart"/>
            <w:r w:rsidRPr="001D6124">
              <w:rPr>
                <w:rFonts w:hint="eastAsia"/>
                <w:sz w:val="24"/>
              </w:rPr>
              <w:t>银裕通纯债</w:t>
            </w:r>
            <w:proofErr w:type="gramEnd"/>
            <w:r w:rsidRPr="001D6124">
              <w:rPr>
                <w:rFonts w:hint="eastAsia"/>
                <w:sz w:val="24"/>
              </w:rPr>
              <w:t>债券</w:t>
            </w:r>
          </w:p>
        </w:tc>
      </w:tr>
      <w:tr w:rsidR="00A5293C" w:rsidRPr="001A3930" w14:paraId="62A6EF4C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A5293C" w:rsidRPr="001A3930" w:rsidRDefault="00A5293C" w:rsidP="00A5293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B46F" w14:textId="075A4EAD" w:rsidR="00A5293C" w:rsidRPr="001D6124" w:rsidRDefault="00A5293C" w:rsidP="00A5293C">
            <w:pPr>
              <w:rPr>
                <w:rFonts w:ascii="Times New Roman" w:hAnsi="Times New Roman" w:cs="Times New Roman"/>
                <w:sz w:val="24"/>
              </w:rPr>
            </w:pPr>
            <w:r w:rsidRPr="001D6124">
              <w:rPr>
                <w:rFonts w:ascii="Times New Roman" w:hAnsi="Times New Roman" w:cs="Times New Roman"/>
                <w:sz w:val="24"/>
              </w:rPr>
              <w:t>519762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4DAD33E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="005415E2">
              <w:rPr>
                <w:rFonts w:hint="eastAsia"/>
                <w:sz w:val="24"/>
              </w:rPr>
              <w:t>交银施罗德裕通纯债债券型证券投资基金</w:t>
            </w:r>
            <w:r>
              <w:rPr>
                <w:rFonts w:hint="eastAsia"/>
                <w:sz w:val="24"/>
              </w:rPr>
              <w:t>基金合同》、《</w:t>
            </w:r>
            <w:r w:rsidR="005415E2">
              <w:rPr>
                <w:rFonts w:hint="eastAsia"/>
                <w:sz w:val="24"/>
              </w:rPr>
              <w:t>交银施罗德裕通纯债债券型证券投资基金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AF3338C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相关业务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限额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5F0D844F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63993177" w:rsidR="00BB219D" w:rsidRPr="00C64911" w:rsidRDefault="007169DC" w:rsidP="007169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9E58E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48023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48023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41DDCC61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070BA030" w:rsidR="00BB219D" w:rsidRPr="00C64911" w:rsidRDefault="007169DC" w:rsidP="007169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9E58E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48023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48023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F4977F2" w:rsidR="00BB219D" w:rsidRPr="001A3930" w:rsidRDefault="00D47D63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大额定期定额投资起始日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640D11E0" w:rsidR="00BB219D" w:rsidRPr="00C64911" w:rsidRDefault="007169DC" w:rsidP="007169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9E58E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48023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48023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25CA7577" w:rsidR="001A3930" w:rsidRPr="001A3930" w:rsidRDefault="00D47D63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调整</w:t>
            </w:r>
            <w:r w:rsidR="001A3930"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大额申购（转换转入、定期定额投资）</w:t>
            </w:r>
            <w:r w:rsidR="004A4BA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业务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限额</w:t>
            </w:r>
            <w:r w:rsidR="001A3930"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  <w:tr w:rsidR="00DC5E5F" w:rsidRPr="001A3930" w14:paraId="25C9189F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DC5E5F" w:rsidRPr="001A3930" w:rsidRDefault="00DC5E5F" w:rsidP="00DC5E5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B3" w14:textId="57CD9C62" w:rsidR="00DC5E5F" w:rsidRPr="00D2007A" w:rsidRDefault="00DC5E5F" w:rsidP="00DC5E5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1D6124">
              <w:rPr>
                <w:rFonts w:ascii="Times New Roman" w:eastAsia="宋体" w:hAnsi="Times New Roman" w:hint="eastAsia"/>
                <w:sz w:val="24"/>
              </w:rPr>
              <w:t>交银裕通</w:t>
            </w:r>
            <w:proofErr w:type="gramEnd"/>
            <w:r w:rsidRPr="001D6124">
              <w:rPr>
                <w:rFonts w:ascii="Times New Roman" w:eastAsia="宋体" w:hAnsi="Times New Roman" w:hint="eastAsia"/>
                <w:sz w:val="24"/>
              </w:rPr>
              <w:t>纯</w:t>
            </w:r>
            <w:proofErr w:type="gramStart"/>
            <w:r w:rsidRPr="001D6124">
              <w:rPr>
                <w:rFonts w:ascii="Times New Roman" w:eastAsia="宋体" w:hAnsi="Times New Roman" w:hint="eastAsia"/>
                <w:sz w:val="24"/>
              </w:rPr>
              <w:t>债</w:t>
            </w:r>
            <w:proofErr w:type="gramEnd"/>
            <w:r w:rsidRPr="001D6124">
              <w:rPr>
                <w:rFonts w:ascii="Times New Roman" w:eastAsia="宋体" w:hAnsi="Times New Roman" w:hint="eastAsia"/>
                <w:sz w:val="24"/>
              </w:rPr>
              <w:t>债券</w:t>
            </w:r>
            <w:r w:rsidRPr="001D6124">
              <w:rPr>
                <w:rFonts w:ascii="Times New Roman" w:eastAsia="宋体" w:hAnsi="Times New Roman"/>
                <w:sz w:val="24"/>
              </w:rPr>
              <w:t>A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27C" w14:textId="2ADC440D" w:rsidR="00DC5E5F" w:rsidRPr="00D2007A" w:rsidRDefault="00DC5E5F" w:rsidP="00DC5E5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1D6124">
              <w:rPr>
                <w:rFonts w:ascii="Times New Roman" w:eastAsia="宋体" w:hAnsi="Times New Roman" w:hint="eastAsia"/>
                <w:sz w:val="24"/>
              </w:rPr>
              <w:t>交银裕通</w:t>
            </w:r>
            <w:proofErr w:type="gramEnd"/>
            <w:r w:rsidRPr="001D6124">
              <w:rPr>
                <w:rFonts w:ascii="Times New Roman" w:eastAsia="宋体" w:hAnsi="Times New Roman" w:hint="eastAsia"/>
                <w:sz w:val="24"/>
              </w:rPr>
              <w:t>纯</w:t>
            </w:r>
            <w:proofErr w:type="gramStart"/>
            <w:r w:rsidRPr="001D6124">
              <w:rPr>
                <w:rFonts w:ascii="Times New Roman" w:eastAsia="宋体" w:hAnsi="Times New Roman" w:hint="eastAsia"/>
                <w:sz w:val="24"/>
              </w:rPr>
              <w:t>债</w:t>
            </w:r>
            <w:proofErr w:type="gramEnd"/>
            <w:r w:rsidRPr="001D6124">
              <w:rPr>
                <w:rFonts w:ascii="Times New Roman" w:eastAsia="宋体" w:hAnsi="Times New Roman" w:hint="eastAsia"/>
                <w:sz w:val="24"/>
              </w:rPr>
              <w:t>债券</w:t>
            </w:r>
            <w:r w:rsidRPr="001D6124">
              <w:rPr>
                <w:rFonts w:ascii="Times New Roman" w:eastAsia="宋体" w:hAnsi="Times New Roman"/>
                <w:sz w:val="24"/>
              </w:rPr>
              <w:t>C</w:t>
            </w:r>
          </w:p>
        </w:tc>
      </w:tr>
      <w:tr w:rsidR="00DC5E5F" w:rsidRPr="00BD50CB" w14:paraId="2524E0CA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DC5E5F" w:rsidRPr="001A3930" w:rsidRDefault="00DC5E5F" w:rsidP="00DC5E5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03" w14:textId="5F2B7D90" w:rsidR="00DC5E5F" w:rsidRPr="001D6124" w:rsidRDefault="00DC5E5F" w:rsidP="00DC5E5F">
            <w:pPr>
              <w:rPr>
                <w:rFonts w:ascii="Times New Roman" w:eastAsia="宋体" w:hAnsi="Times New Roman" w:cs="Times New Roman"/>
                <w:sz w:val="24"/>
              </w:rPr>
            </w:pPr>
            <w:r w:rsidRPr="001D6124">
              <w:rPr>
                <w:rFonts w:ascii="Times New Roman" w:eastAsia="宋体" w:hAnsi="Times New Roman"/>
                <w:kern w:val="0"/>
                <w:sz w:val="24"/>
                <w:szCs w:val="24"/>
              </w:rPr>
              <w:t>519762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82" w14:textId="227CEB29" w:rsidR="00DC5E5F" w:rsidRPr="00D2007A" w:rsidRDefault="00DC5E5F" w:rsidP="00DC5E5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6124">
              <w:rPr>
                <w:rFonts w:ascii="Times New Roman" w:eastAsia="宋体" w:hAnsi="Times New Roman"/>
                <w:kern w:val="0"/>
                <w:sz w:val="24"/>
                <w:szCs w:val="24"/>
              </w:rPr>
              <w:t>519763</w:t>
            </w:r>
          </w:p>
        </w:tc>
      </w:tr>
      <w:tr w:rsidR="001A3930" w:rsidRPr="001A3930" w14:paraId="32C8E906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63091D30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</w:t>
            </w:r>
            <w:r w:rsidR="00D47D6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大额申购（转换转入、定期定额投资）</w:t>
            </w:r>
            <w:r w:rsidR="004A4B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业务</w:t>
            </w:r>
            <w:r w:rsidR="00D47D6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限额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14:paraId="025EF8DE" w14:textId="677D6CFC" w:rsidR="001A3930" w:rsidRPr="00FF28EA" w:rsidRDefault="001A3930" w:rsidP="0013086B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100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万元（不含）的申请，本基金管理人有权拒绝。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6FB194CC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</w:t>
      </w:r>
      <w:r w:rsid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转换转出</w:t>
      </w:r>
      <w:r w:rsid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4FC000A4" w14:textId="08E10294" w:rsidR="00915D4B" w:rsidRDefault="00056FED" w:rsidP="001B100A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B00169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</w:t>
      </w:r>
      <w:r w:rsidR="00B0016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23</w:t>
      </w:r>
      <w:r w:rsidR="009448B2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E5290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12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B0016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22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86650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直销机构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</w:t>
      </w:r>
      <w:r w:rsidR="004601E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同时</w:t>
      </w:r>
      <w:r w:rsidR="00915D4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非直销销售机构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大额申购（转换转入、定期定额投资）业务限额</w:t>
      </w:r>
      <w:r w:rsidR="001722D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将调整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为</w:t>
      </w:r>
      <w:r w:rsidR="00E52903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00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万元。</w:t>
      </w:r>
      <w:r w:rsidR="00915D4B" w:rsidRPr="0011528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关于取消上述暂停大额申购（转换转入、定期定额投资）业务限制的时间，本基金管理人将另行公告。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8D4A07"/>
    <w:sectPr w:rsidR="00825AFB" w:rsidSect="005401BF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910B0" w14:textId="77777777" w:rsidR="008D4A07" w:rsidRDefault="008D4A07">
      <w:r>
        <w:separator/>
      </w:r>
    </w:p>
  </w:endnote>
  <w:endnote w:type="continuationSeparator" w:id="0">
    <w:p w14:paraId="5F0C01DA" w14:textId="77777777" w:rsidR="008D4A07" w:rsidRDefault="008D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BF42F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03A1B6" w14:textId="77777777" w:rsidR="005401BF" w:rsidRDefault="008D4A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0B87D" w14:textId="07CEDE20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61D2">
      <w:rPr>
        <w:rStyle w:val="a7"/>
        <w:noProof/>
      </w:rPr>
      <w:t>1</w:t>
    </w:r>
    <w:r>
      <w:rPr>
        <w:rStyle w:val="a7"/>
      </w:rPr>
      <w:fldChar w:fldCharType="end"/>
    </w:r>
  </w:p>
  <w:p w14:paraId="0FC24B3C" w14:textId="77777777" w:rsidR="005401BF" w:rsidRDefault="008D4A07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ABC7C" w14:textId="77777777" w:rsidR="008D4A07" w:rsidRDefault="008D4A07">
      <w:r>
        <w:separator/>
      </w:r>
    </w:p>
  </w:footnote>
  <w:footnote w:type="continuationSeparator" w:id="0">
    <w:p w14:paraId="2AC0184E" w14:textId="77777777" w:rsidR="008D4A07" w:rsidRDefault="008D4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0"/>
    <w:rsid w:val="000000C7"/>
    <w:rsid w:val="00000A1B"/>
    <w:rsid w:val="00026876"/>
    <w:rsid w:val="00027A3F"/>
    <w:rsid w:val="0003545D"/>
    <w:rsid w:val="00045CF8"/>
    <w:rsid w:val="00056FED"/>
    <w:rsid w:val="00070D4F"/>
    <w:rsid w:val="00091EB7"/>
    <w:rsid w:val="000C3808"/>
    <w:rsid w:val="000C5BF6"/>
    <w:rsid w:val="000D2B88"/>
    <w:rsid w:val="000D4D63"/>
    <w:rsid w:val="00115280"/>
    <w:rsid w:val="0013086B"/>
    <w:rsid w:val="00134D3E"/>
    <w:rsid w:val="00142545"/>
    <w:rsid w:val="00143AB6"/>
    <w:rsid w:val="0016017C"/>
    <w:rsid w:val="001722DD"/>
    <w:rsid w:val="001867E4"/>
    <w:rsid w:val="001A130E"/>
    <w:rsid w:val="001A18C2"/>
    <w:rsid w:val="001A3930"/>
    <w:rsid w:val="001B100A"/>
    <w:rsid w:val="001B76A6"/>
    <w:rsid w:val="001D6124"/>
    <w:rsid w:val="001F0902"/>
    <w:rsid w:val="00223C8F"/>
    <w:rsid w:val="0023543B"/>
    <w:rsid w:val="002449FA"/>
    <w:rsid w:val="002741B7"/>
    <w:rsid w:val="002A3DC8"/>
    <w:rsid w:val="002D08E8"/>
    <w:rsid w:val="002F209E"/>
    <w:rsid w:val="0031730B"/>
    <w:rsid w:val="00336819"/>
    <w:rsid w:val="003470D4"/>
    <w:rsid w:val="00383BCA"/>
    <w:rsid w:val="003A75F0"/>
    <w:rsid w:val="003B537F"/>
    <w:rsid w:val="003C0067"/>
    <w:rsid w:val="00425F53"/>
    <w:rsid w:val="00441CF0"/>
    <w:rsid w:val="00451E66"/>
    <w:rsid w:val="004601E3"/>
    <w:rsid w:val="00462A1B"/>
    <w:rsid w:val="0046472C"/>
    <w:rsid w:val="00480238"/>
    <w:rsid w:val="004A4BA1"/>
    <w:rsid w:val="005311FD"/>
    <w:rsid w:val="005415E2"/>
    <w:rsid w:val="005575BA"/>
    <w:rsid w:val="00577D5A"/>
    <w:rsid w:val="00592823"/>
    <w:rsid w:val="005E3124"/>
    <w:rsid w:val="005F3E81"/>
    <w:rsid w:val="00614C63"/>
    <w:rsid w:val="006633BB"/>
    <w:rsid w:val="006706EF"/>
    <w:rsid w:val="0068034F"/>
    <w:rsid w:val="00683F22"/>
    <w:rsid w:val="006C212D"/>
    <w:rsid w:val="006C7CE3"/>
    <w:rsid w:val="00703BD9"/>
    <w:rsid w:val="00704458"/>
    <w:rsid w:val="007169DC"/>
    <w:rsid w:val="00732FF0"/>
    <w:rsid w:val="00736C80"/>
    <w:rsid w:val="007460C1"/>
    <w:rsid w:val="00750A5B"/>
    <w:rsid w:val="00763018"/>
    <w:rsid w:val="00774EAE"/>
    <w:rsid w:val="00790CC1"/>
    <w:rsid w:val="007C03DF"/>
    <w:rsid w:val="007C2617"/>
    <w:rsid w:val="0080512C"/>
    <w:rsid w:val="00834303"/>
    <w:rsid w:val="00863941"/>
    <w:rsid w:val="00866506"/>
    <w:rsid w:val="00885F07"/>
    <w:rsid w:val="008964FF"/>
    <w:rsid w:val="008D4A07"/>
    <w:rsid w:val="00913073"/>
    <w:rsid w:val="00915D4B"/>
    <w:rsid w:val="009448B2"/>
    <w:rsid w:val="0098097D"/>
    <w:rsid w:val="00986E3D"/>
    <w:rsid w:val="009D1779"/>
    <w:rsid w:val="009E58E4"/>
    <w:rsid w:val="009E657C"/>
    <w:rsid w:val="009F2654"/>
    <w:rsid w:val="00A21DBC"/>
    <w:rsid w:val="00A5293C"/>
    <w:rsid w:val="00A5780F"/>
    <w:rsid w:val="00A938F0"/>
    <w:rsid w:val="00AA2F9E"/>
    <w:rsid w:val="00AC4B22"/>
    <w:rsid w:val="00B00169"/>
    <w:rsid w:val="00B97705"/>
    <w:rsid w:val="00BB219D"/>
    <w:rsid w:val="00BB2FA8"/>
    <w:rsid w:val="00BD30BF"/>
    <w:rsid w:val="00BD50CB"/>
    <w:rsid w:val="00C1776E"/>
    <w:rsid w:val="00C232D5"/>
    <w:rsid w:val="00C33322"/>
    <w:rsid w:val="00C41817"/>
    <w:rsid w:val="00C6339B"/>
    <w:rsid w:val="00C83498"/>
    <w:rsid w:val="00C948E5"/>
    <w:rsid w:val="00CE0B82"/>
    <w:rsid w:val="00CF5B26"/>
    <w:rsid w:val="00D008EF"/>
    <w:rsid w:val="00D1172A"/>
    <w:rsid w:val="00D2007A"/>
    <w:rsid w:val="00D22C0C"/>
    <w:rsid w:val="00D33199"/>
    <w:rsid w:val="00D47D63"/>
    <w:rsid w:val="00D70E66"/>
    <w:rsid w:val="00D828AC"/>
    <w:rsid w:val="00D92070"/>
    <w:rsid w:val="00D932CB"/>
    <w:rsid w:val="00DA366F"/>
    <w:rsid w:val="00DB61D2"/>
    <w:rsid w:val="00DC50DE"/>
    <w:rsid w:val="00DC5E5F"/>
    <w:rsid w:val="00DC5EA8"/>
    <w:rsid w:val="00DE16C7"/>
    <w:rsid w:val="00DE6A96"/>
    <w:rsid w:val="00E00A57"/>
    <w:rsid w:val="00E3237F"/>
    <w:rsid w:val="00E449C4"/>
    <w:rsid w:val="00E52903"/>
    <w:rsid w:val="00E673F9"/>
    <w:rsid w:val="00E73645"/>
    <w:rsid w:val="00E91485"/>
    <w:rsid w:val="00F50D66"/>
    <w:rsid w:val="00F72082"/>
    <w:rsid w:val="00FA1C89"/>
    <w:rsid w:val="00FA56E6"/>
    <w:rsid w:val="00FD1960"/>
    <w:rsid w:val="00FE30BE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1A3930"/>
  </w:style>
  <w:style w:type="paragraph" w:styleId="a8">
    <w:name w:val="Balloon Text"/>
    <w:basedOn w:val="a"/>
    <w:link w:val="a9"/>
    <w:uiPriority w:val="99"/>
    <w:semiHidden/>
    <w:unhideWhenUsed/>
    <w:rsid w:val="001867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67E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706E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706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706E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706EF"/>
    <w:rPr>
      <w:b/>
      <w:bCs/>
    </w:rPr>
  </w:style>
  <w:style w:type="paragraph" w:styleId="af">
    <w:name w:val="Revision"/>
    <w:hidden/>
    <w:uiPriority w:val="99"/>
    <w:semiHidden/>
    <w:rsid w:val="001D6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158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张婕茹</cp:lastModifiedBy>
  <cp:revision>80</cp:revision>
  <dcterms:created xsi:type="dcterms:W3CDTF">2021-06-11T02:50:00Z</dcterms:created>
  <dcterms:modified xsi:type="dcterms:W3CDTF">2023-12-15T03:22:00Z</dcterms:modified>
</cp:coreProperties>
</file>