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中信建投证券股份有限公司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中信建投证券股份有限公司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中信建投证券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2023年08月24日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中信建投证券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交银施罗德天利宝货币市场基金E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002890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交银施罗德天益宝货币市场基金E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003969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中信建投证券股份有限公司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95587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www.csc108.com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2023年08月24日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