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5D4633" w:rsidRPr="005D4633">
        <w:rPr>
          <w:rFonts w:ascii="方正仿宋_GBK" w:eastAsia="方正仿宋_GBK" w:hAnsi="方正仿宋_GBK" w:cs="方正仿宋_GBK" w:hint="eastAsia"/>
          <w:sz w:val="32"/>
          <w:szCs w:val="32"/>
        </w:rPr>
        <w:t>浦发活期宝项目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269F9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06C5D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5D4633">
        <w:rPr>
          <w:rFonts w:ascii="方正仿宋_GBK" w:eastAsia="方正仿宋_GBK" w:hAnsi="方正仿宋_GBK" w:cs="方正仿宋_GBK" w:hint="eastAsia"/>
          <w:sz w:val="32"/>
          <w:szCs w:val="32"/>
        </w:rPr>
        <w:t>浦发活期宝</w:t>
      </w:r>
      <w:r w:rsidR="00FC26CC" w:rsidRPr="00FC26CC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恒生电子股份有限公司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恒生电子股份有限公司</w:t>
      </w:r>
    </w:p>
    <w:p w:rsidR="00C67118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5D4633" w:rsidRPr="005D4633">
        <w:rPr>
          <w:rFonts w:ascii="方正仿宋_GBK" w:eastAsia="方正仿宋_GBK" w:hAnsi="方正仿宋_GBK" w:cs="方正仿宋_GBK" w:hint="eastAsia"/>
          <w:sz w:val="32"/>
          <w:szCs w:val="32"/>
        </w:rPr>
        <w:t>浦发活期宝项目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5D4633">
        <w:rPr>
          <w:rFonts w:ascii="方正仿宋_GBK" w:eastAsia="方正仿宋_GBK" w:hAnsi="方正仿宋_GBK" w:cs="方正仿宋_GBK"/>
          <w:sz w:val="32"/>
          <w:szCs w:val="32"/>
        </w:rPr>
        <w:t>41</w:t>
      </w:r>
      <w:r w:rsidR="00A269F9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,000.00</w:t>
      </w:r>
      <w:bookmarkStart w:id="0" w:name="_GoBack"/>
      <w:bookmarkEnd w:id="0"/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269F9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A269F9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47C20"/>
    <w:rsid w:val="00366B5F"/>
    <w:rsid w:val="003824AB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94EEE"/>
    <w:rsid w:val="0059780B"/>
    <w:rsid w:val="005B394B"/>
    <w:rsid w:val="005D1A14"/>
    <w:rsid w:val="005D4633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817E19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75B9"/>
    <w:rsid w:val="00985355"/>
    <w:rsid w:val="009921D6"/>
    <w:rsid w:val="009B11E5"/>
    <w:rsid w:val="009B2DC6"/>
    <w:rsid w:val="00A02A8E"/>
    <w:rsid w:val="00A1477B"/>
    <w:rsid w:val="00A2499F"/>
    <w:rsid w:val="00A269F9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A5614"/>
    <w:rsid w:val="00ED2019"/>
    <w:rsid w:val="00EE6294"/>
    <w:rsid w:val="00F06C5D"/>
    <w:rsid w:val="00F27DF6"/>
    <w:rsid w:val="00F86B52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C3F08AE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BD3EC-4242-45CD-B564-BAA167B1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54</cp:revision>
  <cp:lastPrinted>2018-07-17T05:21:00Z</cp:lastPrinted>
  <dcterms:created xsi:type="dcterms:W3CDTF">2018-06-08T02:20:00Z</dcterms:created>
  <dcterms:modified xsi:type="dcterms:W3CDTF">2023-08-09T01:23:00Z</dcterms:modified>
</cp:coreProperties>
</file>