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A269F9" w:rsidRPr="00A269F9">
        <w:rPr>
          <w:rFonts w:ascii="方正仿宋_GBK" w:eastAsia="方正仿宋_GBK" w:hAnsi="方正仿宋_GBK" w:cs="方正仿宋_GBK" w:hint="eastAsia"/>
          <w:sz w:val="32"/>
          <w:szCs w:val="32"/>
        </w:rPr>
        <w:t>恒生O32股票全面注册制改革相关模块采购</w:t>
      </w:r>
      <w:r w:rsidR="00B150F4" w:rsidRPr="00B150F4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A2499F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269F9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F06C5D">
        <w:rPr>
          <w:rFonts w:ascii="方正仿宋_GBK" w:eastAsia="方正仿宋_GBK" w:hAnsi="方正仿宋_GBK" w:cs="方正仿宋_GBK"/>
          <w:sz w:val="32"/>
          <w:szCs w:val="32"/>
        </w:rPr>
        <w:t>7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C600E9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A269F9" w:rsidRPr="00A269F9">
        <w:rPr>
          <w:rFonts w:ascii="方正仿宋_GBK" w:eastAsia="方正仿宋_GBK" w:hAnsi="方正仿宋_GBK" w:cs="方正仿宋_GBK" w:hint="eastAsia"/>
          <w:sz w:val="32"/>
          <w:szCs w:val="32"/>
        </w:rPr>
        <w:t>恒生O32股票全面注册制改革相关模块采购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恒生电子股份有限公司</w:t>
      </w:r>
    </w:p>
    <w:p w:rsidR="00C67118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A269F9" w:rsidRPr="00A269F9">
        <w:rPr>
          <w:rFonts w:ascii="方正仿宋_GBK" w:eastAsia="方正仿宋_GBK" w:hAnsi="方正仿宋_GBK" w:cs="方正仿宋_GBK" w:hint="eastAsia"/>
          <w:sz w:val="32"/>
          <w:szCs w:val="32"/>
        </w:rPr>
        <w:t>恒生O32股票全面注册制改革相关模块采购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A269F9">
        <w:rPr>
          <w:rFonts w:ascii="方正仿宋_GBK" w:eastAsia="方正仿宋_GBK" w:hAnsi="方正仿宋_GBK" w:cs="方正仿宋_GBK"/>
          <w:sz w:val="32"/>
          <w:szCs w:val="32"/>
        </w:rPr>
        <w:t>1,000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  <w:r>
        <w:rPr>
          <w:rFonts w:ascii="方正仿宋_GBK" w:eastAsia="方正仿宋_GBK" w:hAnsi="方正仿宋_GBK" w:cs="方正仿宋_GBK"/>
          <w:sz w:val="32"/>
          <w:szCs w:val="32"/>
        </w:rPr>
        <w:t>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联系人：张霄星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陈婷婷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</w:p>
    <w:p w:rsidR="00AA613D" w:rsidRDefault="00AA613D" w:rsidP="00C12607">
      <w:pPr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/>
          <w:sz w:val="32"/>
          <w:szCs w:val="32"/>
        </w:rPr>
        <w:t>202</w:t>
      </w:r>
      <w:r w:rsidR="00A2499F">
        <w:rPr>
          <w:rFonts w:ascii="方正仿宋_GBK" w:eastAsia="方正仿宋_GBK" w:hAnsi="方正仿宋_GBK" w:cs="方正仿宋_GBK"/>
          <w:sz w:val="32"/>
          <w:szCs w:val="32"/>
        </w:rPr>
        <w:t>3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A269F9">
        <w:rPr>
          <w:rFonts w:ascii="方正仿宋_GBK" w:eastAsia="方正仿宋_GBK" w:hAnsi="方正仿宋_GBK" w:cs="方正仿宋_GBK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A269F9">
        <w:rPr>
          <w:rFonts w:ascii="方正仿宋_GBK" w:eastAsia="方正仿宋_GBK" w:hAnsi="方正仿宋_GBK" w:cs="方正仿宋_GBK"/>
          <w:sz w:val="32"/>
          <w:szCs w:val="32"/>
        </w:rPr>
        <w:t>9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>日</w:t>
      </w:r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904F3B"/>
    <w:rsid w:val="009575B9"/>
    <w:rsid w:val="00985355"/>
    <w:rsid w:val="009921D6"/>
    <w:rsid w:val="009B11E5"/>
    <w:rsid w:val="009B2DC6"/>
    <w:rsid w:val="00A02A8E"/>
    <w:rsid w:val="00A1477B"/>
    <w:rsid w:val="00A2499F"/>
    <w:rsid w:val="00A269F9"/>
    <w:rsid w:val="00A40958"/>
    <w:rsid w:val="00A4437A"/>
    <w:rsid w:val="00A539A1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67118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910F5"/>
    <w:rsid w:val="00EA5614"/>
    <w:rsid w:val="00ED2019"/>
    <w:rsid w:val="00EE6294"/>
    <w:rsid w:val="00F06C5D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33F8E2DE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80818-E3A7-4DF9-B7C0-FEF6B0B3A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52</cp:revision>
  <cp:lastPrinted>2018-07-17T05:21:00Z</cp:lastPrinted>
  <dcterms:created xsi:type="dcterms:W3CDTF">2018-06-08T02:20:00Z</dcterms:created>
  <dcterms:modified xsi:type="dcterms:W3CDTF">2023-08-09T01:13:00Z</dcterms:modified>
</cp:coreProperties>
</file>