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40196510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1-3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年农发行债券指数证券投资基金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4D5C5B">
        <w:rPr>
          <w:rFonts w:eastAsiaTheme="minorEastAsia" w:hint="eastAsia"/>
          <w:b/>
          <w:kern w:val="0"/>
          <w:sz w:val="30"/>
          <w:szCs w:val="30"/>
        </w:rPr>
        <w:t>（</w:t>
      </w:r>
      <w:r w:rsidR="00CA1511" w:rsidRPr="001A3930">
        <w:rPr>
          <w:rFonts w:eastAsia="宋体" w:hint="eastAsia"/>
          <w:b/>
          <w:bCs/>
          <w:color w:val="000000"/>
          <w:sz w:val="30"/>
          <w:szCs w:val="30"/>
        </w:rPr>
        <w:t>转换转入、</w:t>
      </w:r>
      <w:r w:rsidR="00E37CA8">
        <w:rPr>
          <w:rFonts w:eastAsiaTheme="minorEastAsia"/>
          <w:b/>
          <w:kern w:val="0"/>
          <w:sz w:val="30"/>
          <w:szCs w:val="30"/>
        </w:rPr>
        <w:t>定期定额</w:t>
      </w:r>
      <w:r w:rsidR="00E37CA8">
        <w:rPr>
          <w:rFonts w:eastAsiaTheme="minorEastAsia" w:hint="eastAsia"/>
          <w:b/>
          <w:kern w:val="0"/>
          <w:sz w:val="30"/>
          <w:szCs w:val="30"/>
        </w:rPr>
        <w:t>投资</w:t>
      </w:r>
      <w:r w:rsidR="004D5C5B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1A3AE717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F3E20">
        <w:rPr>
          <w:rFonts w:eastAsiaTheme="minorEastAsia"/>
          <w:bCs/>
          <w:sz w:val="24"/>
          <w:szCs w:val="24"/>
        </w:rPr>
        <w:t>202</w:t>
      </w:r>
      <w:r w:rsidR="00102FA4">
        <w:rPr>
          <w:rFonts w:eastAsiaTheme="minorEastAsia"/>
          <w:bCs/>
          <w:sz w:val="24"/>
          <w:szCs w:val="24"/>
        </w:rPr>
        <w:t>3</w:t>
      </w:r>
      <w:r w:rsidR="009F3E20">
        <w:rPr>
          <w:rFonts w:eastAsiaTheme="minorEastAsia" w:hint="eastAsia"/>
          <w:bCs/>
          <w:sz w:val="24"/>
          <w:szCs w:val="24"/>
        </w:rPr>
        <w:t>年</w:t>
      </w:r>
      <w:r w:rsidR="00102FA4">
        <w:rPr>
          <w:rFonts w:eastAsiaTheme="minorEastAsia"/>
          <w:bCs/>
          <w:sz w:val="24"/>
          <w:szCs w:val="24"/>
        </w:rPr>
        <w:t>5</w:t>
      </w:r>
      <w:r w:rsidR="00D84D5C">
        <w:rPr>
          <w:rFonts w:eastAsiaTheme="minorEastAsia"/>
          <w:bCs/>
          <w:sz w:val="24"/>
          <w:szCs w:val="24"/>
        </w:rPr>
        <w:t>月</w:t>
      </w:r>
      <w:r w:rsidR="00D12DA6">
        <w:rPr>
          <w:rFonts w:eastAsiaTheme="minorEastAsia"/>
          <w:bCs/>
          <w:sz w:val="24"/>
          <w:szCs w:val="24"/>
        </w:rPr>
        <w:t>1</w:t>
      </w:r>
      <w:r w:rsidR="009F3E20">
        <w:rPr>
          <w:rFonts w:eastAsiaTheme="minorEastAsia"/>
          <w:bCs/>
          <w:sz w:val="24"/>
          <w:szCs w:val="24"/>
        </w:rPr>
        <w:t>9</w:t>
      </w:r>
      <w:r w:rsidR="00D84D5C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2047B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69648EF6" w:rsidR="00D327FA" w:rsidRPr="00745BAE" w:rsidRDefault="00D56AA2" w:rsidP="00745BA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交银施罗德中债</w:t>
            </w:r>
            <w:r w:rsidRPr="00745BAE">
              <w:rPr>
                <w:rFonts w:eastAsia="宋体"/>
                <w:sz w:val="24"/>
                <w:szCs w:val="24"/>
              </w:rPr>
              <w:t>1-3</w:t>
            </w:r>
            <w:r w:rsidRPr="00745BAE">
              <w:rPr>
                <w:rFonts w:eastAsia="宋体" w:hint="eastAsia"/>
                <w:sz w:val="24"/>
                <w:szCs w:val="24"/>
              </w:rPr>
              <w:t>年农发行债券指数证券投资基金</w:t>
            </w:r>
          </w:p>
        </w:tc>
      </w:tr>
      <w:tr w:rsidR="00D327FA" w:rsidRPr="0092047B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397B524" w:rsidR="00D327FA" w:rsidRPr="00745BAE" w:rsidRDefault="00D56AA2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交银中债</w:t>
            </w:r>
            <w:r w:rsidRPr="00745BAE">
              <w:rPr>
                <w:rFonts w:eastAsia="宋体"/>
                <w:sz w:val="24"/>
                <w:szCs w:val="24"/>
              </w:rPr>
              <w:t>1-3</w:t>
            </w:r>
            <w:r w:rsidRPr="00745BAE">
              <w:rPr>
                <w:rFonts w:eastAsia="宋体" w:hint="eastAsia"/>
                <w:sz w:val="24"/>
                <w:szCs w:val="24"/>
              </w:rPr>
              <w:t>年农发债指数</w:t>
            </w:r>
          </w:p>
        </w:tc>
      </w:tr>
      <w:tr w:rsidR="00F95610" w:rsidRPr="0092047B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6E0CE8C3" w:rsidR="00F95610" w:rsidRPr="00745BAE" w:rsidRDefault="00D56AA2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006745</w:t>
            </w:r>
          </w:p>
        </w:tc>
      </w:tr>
      <w:tr w:rsidR="009B403A" w:rsidRPr="0092047B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745BAE" w:rsidRDefault="00EB5388" w:rsidP="00CA1511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92047B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3437DE7B" w:rsidR="009B403A" w:rsidRPr="00745BAE" w:rsidRDefault="00D56AA2" w:rsidP="00CA1511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《交银施罗德中债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年农发行债券指数证券投资基金基金合同》、《交银施罗德中债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年农发行债券指数证券投资基金招募说明书》等</w:t>
            </w:r>
          </w:p>
        </w:tc>
      </w:tr>
      <w:tr w:rsidR="00387AF9" w:rsidRPr="0092047B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745BAE" w:rsidRDefault="00EB5388" w:rsidP="00CA1511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745BAE" w:rsidRDefault="00EB5388" w:rsidP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450D3922" w:rsidR="00387AF9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</w:t>
            </w:r>
            <w:r w:rsidR="00102FA4">
              <w:rPr>
                <w:rFonts w:eastAsia="宋体"/>
                <w:sz w:val="24"/>
                <w:szCs w:val="24"/>
              </w:rPr>
              <w:t>3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102FA4">
              <w:rPr>
                <w:rFonts w:eastAsia="宋体"/>
                <w:sz w:val="24"/>
                <w:szCs w:val="24"/>
              </w:rPr>
              <w:t>5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D12DA6" w:rsidRPr="00745BAE">
              <w:rPr>
                <w:rFonts w:eastAsia="宋体"/>
                <w:sz w:val="24"/>
                <w:szCs w:val="24"/>
              </w:rPr>
              <w:t>1</w:t>
            </w:r>
            <w:r w:rsidR="009F3E20">
              <w:rPr>
                <w:rFonts w:eastAsia="宋体"/>
                <w:sz w:val="24"/>
                <w:szCs w:val="24"/>
              </w:rPr>
              <w:t>9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5AF84CB9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49897734" w14:textId="77777777" w:rsidR="004E3AEA" w:rsidRPr="00745BAE" w:rsidRDefault="004E3AEA" w:rsidP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39AED2B1" w14:textId="2C3C30D8" w:rsidR="004E3AEA" w:rsidRPr="00745BAE" w:rsidRDefault="004E3AEA" w:rsidP="004E3AEA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02D5B11D" w14:textId="1E8B36FD" w:rsidR="004E3AEA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</w:t>
            </w:r>
            <w:r w:rsidR="00102FA4">
              <w:rPr>
                <w:rFonts w:eastAsia="宋体"/>
                <w:sz w:val="24"/>
                <w:szCs w:val="24"/>
              </w:rPr>
              <w:t>3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102FA4">
              <w:rPr>
                <w:rFonts w:eastAsia="宋体"/>
                <w:sz w:val="24"/>
                <w:szCs w:val="24"/>
              </w:rPr>
              <w:t>5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4E3AEA" w:rsidRPr="00745BAE">
              <w:rPr>
                <w:rFonts w:eastAsia="宋体"/>
                <w:sz w:val="24"/>
                <w:szCs w:val="24"/>
              </w:rPr>
              <w:t>1</w:t>
            </w:r>
            <w:r w:rsidR="009F3E20">
              <w:rPr>
                <w:rFonts w:eastAsia="宋体"/>
                <w:sz w:val="24"/>
                <w:szCs w:val="24"/>
              </w:rPr>
              <w:t>9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42BDC73E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0486E42C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EC21B5" w14:textId="310039BB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0ED5FFAA" w14:textId="0ED235CB" w:rsidR="004E3AEA" w:rsidRPr="00745BAE" w:rsidRDefault="00A72FC3" w:rsidP="00A72FC3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</w:t>
            </w:r>
            <w:r w:rsidR="00102FA4">
              <w:rPr>
                <w:rFonts w:eastAsia="宋体"/>
                <w:sz w:val="24"/>
                <w:szCs w:val="24"/>
              </w:rPr>
              <w:t>3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102FA4">
              <w:rPr>
                <w:rFonts w:eastAsia="宋体"/>
                <w:sz w:val="24"/>
                <w:szCs w:val="24"/>
              </w:rPr>
              <w:t>5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4E3AEA" w:rsidRPr="00745BAE">
              <w:rPr>
                <w:rFonts w:eastAsia="宋体"/>
                <w:sz w:val="24"/>
                <w:szCs w:val="24"/>
              </w:rPr>
              <w:t>1</w:t>
            </w:r>
            <w:r w:rsidR="009F3E20">
              <w:rPr>
                <w:rFonts w:eastAsia="宋体"/>
                <w:sz w:val="24"/>
                <w:szCs w:val="24"/>
              </w:rPr>
              <w:t>9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</w:t>
            </w:r>
            <w:r w:rsidRPr="00745BAE">
              <w:rPr>
                <w:rFonts w:eastAsia="宋体"/>
                <w:sz w:val="24"/>
              </w:rPr>
              <w:t>申购金额（单位：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4E3AEA" w:rsidRPr="00745BAE" w:rsidRDefault="004E3AEA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61573520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673073E" w14:textId="77777777" w:rsidR="007119CF" w:rsidRPr="00745BAE" w:rsidRDefault="007119CF" w:rsidP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5E98EFE" w14:textId="0CC3845A" w:rsidR="007119CF" w:rsidRPr="00745BAE" w:rsidRDefault="007119CF" w:rsidP="007119CF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7C1F8C53" w14:textId="0F1A7FC9" w:rsidR="007119CF" w:rsidRPr="00745BAE" w:rsidRDefault="007119CF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716BB78D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62E7F68" w14:textId="77777777" w:rsidR="007119CF" w:rsidRPr="00745BAE" w:rsidRDefault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0DA6FC7" w14:textId="6B988C94"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大额定期定额</w:t>
            </w:r>
            <w:r w:rsidRPr="00745BAE">
              <w:rPr>
                <w:rFonts w:eastAsia="宋体"/>
                <w:sz w:val="24"/>
              </w:rPr>
              <w:t>投资金额（单位：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6FF0B92" w14:textId="565609AB" w:rsidR="007119CF" w:rsidRPr="00745BAE" w:rsidRDefault="007119CF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7119CF" w:rsidRPr="00745BAE" w:rsidRDefault="007119CF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0D651D81" w:rsidR="007119CF" w:rsidRPr="00745BAE" w:rsidRDefault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暂停大额申购</w:t>
            </w:r>
            <w:r w:rsidRPr="00745BAE">
              <w:rPr>
                <w:rFonts w:eastAsia="宋体" w:hint="eastAsia"/>
                <w:sz w:val="24"/>
              </w:rPr>
              <w:t>（</w:t>
            </w:r>
            <w:r w:rsidR="00AD42F8" w:rsidRPr="00745BAE">
              <w:rPr>
                <w:rFonts w:eastAsia="宋体" w:hint="eastAsia"/>
                <w:sz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</w:t>
            </w:r>
            <w:r w:rsidRPr="00745BAE">
              <w:rPr>
                <w:rFonts w:eastAsia="宋体" w:hint="eastAsia"/>
                <w:sz w:val="24"/>
              </w:rPr>
              <w:t>投资）业务</w:t>
            </w:r>
            <w:r w:rsidRPr="00745BAE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7119CF" w:rsidRPr="0092047B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683F5A1" w:rsidR="007119CF" w:rsidRPr="00745BAE" w:rsidRDefault="007119CF" w:rsidP="007119CF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 w:rsidRPr="00745BAE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08D51E10" w:rsidR="007119CF" w:rsidRPr="00745BAE" w:rsidRDefault="007119CF" w:rsidP="007119CF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 w:rsidRPr="00745BAE">
              <w:rPr>
                <w:rFonts w:eastAsia="宋体"/>
                <w:sz w:val="24"/>
              </w:rPr>
              <w:t>C</w:t>
            </w:r>
          </w:p>
        </w:tc>
      </w:tr>
      <w:tr w:rsidR="007119CF" w:rsidRPr="0092047B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72EEFE3D" w:rsidR="007119CF" w:rsidRPr="00745BAE" w:rsidRDefault="007119CF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006745</w:t>
            </w:r>
          </w:p>
        </w:tc>
        <w:tc>
          <w:tcPr>
            <w:tcW w:w="1707" w:type="pct"/>
            <w:vAlign w:val="center"/>
          </w:tcPr>
          <w:p w14:paraId="56F0DA55" w14:textId="559C4D5D" w:rsidR="007119CF" w:rsidRPr="00745BAE" w:rsidRDefault="007119CF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006746</w:t>
            </w:r>
          </w:p>
        </w:tc>
      </w:tr>
      <w:tr w:rsidR="007119CF" w:rsidRPr="0092047B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7B299083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该分级基金是否暂停大额申购（</w:t>
            </w:r>
            <w:r w:rsidR="00AD42F8" w:rsidRPr="00745BAE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定期定额投资</w:t>
            </w:r>
            <w:r w:rsidRPr="00745BAE">
              <w:rPr>
                <w:rFonts w:eastAsia="宋体" w:hint="eastAsia"/>
                <w:sz w:val="24"/>
              </w:rPr>
              <w:t>）业务</w:t>
            </w:r>
          </w:p>
        </w:tc>
        <w:tc>
          <w:tcPr>
            <w:tcW w:w="1778" w:type="pct"/>
            <w:vAlign w:val="center"/>
          </w:tcPr>
          <w:p w14:paraId="42CAF42E" w14:textId="77777777"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3A1DCF5B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234D6A" w:rsidRPr="00234D6A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234D6A" w:rsidRPr="00234D6A">
        <w:rPr>
          <w:rFonts w:eastAsia="宋体" w:hint="eastAsia"/>
          <w:color w:val="000000"/>
          <w:sz w:val="24"/>
        </w:rPr>
        <w:t>100</w:t>
      </w:r>
      <w:r w:rsidR="00234D6A" w:rsidRPr="00234D6A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7E9939D5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60B5C9A5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3E5645">
        <w:rPr>
          <w:rFonts w:eastAsia="宋体" w:hint="eastAsia"/>
          <w:color w:val="000000"/>
          <w:sz w:val="24"/>
        </w:rPr>
        <w:t>（</w:t>
      </w:r>
      <w:r w:rsidR="00F60C0C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</w:rPr>
        <w:t>定期定额投资</w:t>
      </w:r>
      <w:r w:rsidR="003E5645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E500D3">
        <w:rPr>
          <w:rFonts w:eastAsia="宋体" w:hint="eastAsia"/>
          <w:color w:val="000000"/>
          <w:sz w:val="24"/>
          <w:szCs w:val="24"/>
        </w:rPr>
        <w:t>（</w:t>
      </w:r>
      <w:r w:rsidR="00E500D3">
        <w:rPr>
          <w:rFonts w:eastAsia="宋体"/>
          <w:color w:val="000000"/>
          <w:sz w:val="24"/>
          <w:szCs w:val="24"/>
        </w:rPr>
        <w:t>转换转出</w:t>
      </w:r>
      <w:r w:rsidR="00E500D3">
        <w:rPr>
          <w:rFonts w:eastAsia="宋体" w:hint="eastAsia"/>
          <w:color w:val="000000"/>
          <w:sz w:val="24"/>
          <w:szCs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3DD15009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A72FC3">
        <w:rPr>
          <w:rFonts w:eastAsiaTheme="minorEastAsia"/>
          <w:bCs/>
          <w:sz w:val="24"/>
          <w:szCs w:val="24"/>
        </w:rPr>
        <w:t>202</w:t>
      </w:r>
      <w:r w:rsidR="00102FA4">
        <w:rPr>
          <w:rFonts w:eastAsiaTheme="minorEastAsia"/>
          <w:bCs/>
          <w:sz w:val="24"/>
          <w:szCs w:val="24"/>
        </w:rPr>
        <w:t>3</w:t>
      </w:r>
      <w:r w:rsidR="00A72FC3">
        <w:rPr>
          <w:rFonts w:eastAsiaTheme="minorEastAsia" w:hint="eastAsia"/>
          <w:bCs/>
          <w:sz w:val="24"/>
          <w:szCs w:val="24"/>
        </w:rPr>
        <w:t>年</w:t>
      </w:r>
      <w:r w:rsidR="00102FA4">
        <w:rPr>
          <w:rFonts w:eastAsiaTheme="minorEastAsia"/>
          <w:bCs/>
          <w:sz w:val="24"/>
          <w:szCs w:val="24"/>
        </w:rPr>
        <w:t>5</w:t>
      </w:r>
      <w:r w:rsidR="00D84D5C">
        <w:rPr>
          <w:rFonts w:eastAsiaTheme="minorEastAsia"/>
          <w:bCs/>
          <w:sz w:val="24"/>
          <w:szCs w:val="24"/>
        </w:rPr>
        <w:t>月</w:t>
      </w:r>
      <w:r w:rsidR="002561AC">
        <w:rPr>
          <w:rFonts w:eastAsiaTheme="minorEastAsia"/>
          <w:bCs/>
          <w:sz w:val="24"/>
          <w:szCs w:val="24"/>
        </w:rPr>
        <w:t>2</w:t>
      </w:r>
      <w:r w:rsidR="007E183D">
        <w:rPr>
          <w:rFonts w:eastAsiaTheme="minorEastAsia"/>
          <w:bCs/>
          <w:sz w:val="24"/>
          <w:szCs w:val="24"/>
        </w:rPr>
        <w:t>6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3E5645">
        <w:rPr>
          <w:rFonts w:eastAsia="宋体" w:hint="eastAsia"/>
          <w:color w:val="000000"/>
          <w:sz w:val="24"/>
          <w:szCs w:val="24"/>
        </w:rPr>
        <w:t>（</w:t>
      </w:r>
      <w:r w:rsidR="00B33DCB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  <w:szCs w:val="24"/>
        </w:rPr>
        <w:t>定期定额投资</w:t>
      </w:r>
      <w:r w:rsidR="003E5645">
        <w:rPr>
          <w:rFonts w:eastAsia="宋体" w:hint="eastAsia"/>
          <w:color w:val="000000"/>
          <w:sz w:val="24"/>
          <w:szCs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CE6A5" w14:textId="77777777" w:rsidR="004B2B38" w:rsidRDefault="004B2B38" w:rsidP="00D327FA">
      <w:r>
        <w:separator/>
      </w:r>
    </w:p>
  </w:endnote>
  <w:endnote w:type="continuationSeparator" w:id="0">
    <w:p w14:paraId="27C032FC" w14:textId="77777777" w:rsidR="004B2B38" w:rsidRDefault="004B2B38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5EF01" w14:textId="77777777" w:rsidR="004B2B38" w:rsidRDefault="004B2B38" w:rsidP="00D327FA">
      <w:r>
        <w:separator/>
      </w:r>
    </w:p>
  </w:footnote>
  <w:footnote w:type="continuationSeparator" w:id="0">
    <w:p w14:paraId="6AC47C94" w14:textId="77777777" w:rsidR="004B2B38" w:rsidRDefault="004B2B38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B79AD"/>
    <w:rsid w:val="000E2B3D"/>
    <w:rsid w:val="000E4CBF"/>
    <w:rsid w:val="000E5092"/>
    <w:rsid w:val="00102FA4"/>
    <w:rsid w:val="001161A4"/>
    <w:rsid w:val="001169BB"/>
    <w:rsid w:val="001412F9"/>
    <w:rsid w:val="0017187C"/>
    <w:rsid w:val="00180DA3"/>
    <w:rsid w:val="00187CE8"/>
    <w:rsid w:val="001A08AC"/>
    <w:rsid w:val="001A3CA1"/>
    <w:rsid w:val="001B3D37"/>
    <w:rsid w:val="001B4A63"/>
    <w:rsid w:val="001B4F9F"/>
    <w:rsid w:val="001D7B07"/>
    <w:rsid w:val="001E4CD3"/>
    <w:rsid w:val="001F193F"/>
    <w:rsid w:val="001F2F5B"/>
    <w:rsid w:val="002061D4"/>
    <w:rsid w:val="00207484"/>
    <w:rsid w:val="002135D8"/>
    <w:rsid w:val="00222BD9"/>
    <w:rsid w:val="00234D6A"/>
    <w:rsid w:val="00245724"/>
    <w:rsid w:val="00250A78"/>
    <w:rsid w:val="002561AC"/>
    <w:rsid w:val="00264859"/>
    <w:rsid w:val="00264EFB"/>
    <w:rsid w:val="00265B63"/>
    <w:rsid w:val="002663C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07D55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97954"/>
    <w:rsid w:val="003A7E55"/>
    <w:rsid w:val="003C014B"/>
    <w:rsid w:val="003C52C1"/>
    <w:rsid w:val="003D218F"/>
    <w:rsid w:val="003D2DA1"/>
    <w:rsid w:val="003E5645"/>
    <w:rsid w:val="003E739C"/>
    <w:rsid w:val="003F3227"/>
    <w:rsid w:val="003F57A8"/>
    <w:rsid w:val="00410A3B"/>
    <w:rsid w:val="004429A9"/>
    <w:rsid w:val="00445D8D"/>
    <w:rsid w:val="004569F5"/>
    <w:rsid w:val="00472A2B"/>
    <w:rsid w:val="00483444"/>
    <w:rsid w:val="0048692B"/>
    <w:rsid w:val="004966BA"/>
    <w:rsid w:val="00496C13"/>
    <w:rsid w:val="00496CEB"/>
    <w:rsid w:val="004B175B"/>
    <w:rsid w:val="004B2B38"/>
    <w:rsid w:val="004B681D"/>
    <w:rsid w:val="004B7C0F"/>
    <w:rsid w:val="004B7D84"/>
    <w:rsid w:val="004D5C5B"/>
    <w:rsid w:val="004D6346"/>
    <w:rsid w:val="004E2421"/>
    <w:rsid w:val="004E3AEA"/>
    <w:rsid w:val="004F0521"/>
    <w:rsid w:val="004F51E8"/>
    <w:rsid w:val="00525D8B"/>
    <w:rsid w:val="0052702E"/>
    <w:rsid w:val="00540343"/>
    <w:rsid w:val="00552096"/>
    <w:rsid w:val="00564298"/>
    <w:rsid w:val="00577CF2"/>
    <w:rsid w:val="005934E1"/>
    <w:rsid w:val="005E0B5C"/>
    <w:rsid w:val="005F1AF0"/>
    <w:rsid w:val="00614995"/>
    <w:rsid w:val="00631ECA"/>
    <w:rsid w:val="00646522"/>
    <w:rsid w:val="00650B51"/>
    <w:rsid w:val="00663481"/>
    <w:rsid w:val="006941FB"/>
    <w:rsid w:val="007119CF"/>
    <w:rsid w:val="0071339B"/>
    <w:rsid w:val="00727899"/>
    <w:rsid w:val="00736616"/>
    <w:rsid w:val="00745BAE"/>
    <w:rsid w:val="00753DDE"/>
    <w:rsid w:val="0075449B"/>
    <w:rsid w:val="00754BF4"/>
    <w:rsid w:val="00760ADD"/>
    <w:rsid w:val="007666C9"/>
    <w:rsid w:val="00770DB7"/>
    <w:rsid w:val="00772B9B"/>
    <w:rsid w:val="007B1D31"/>
    <w:rsid w:val="007D6B75"/>
    <w:rsid w:val="007E183D"/>
    <w:rsid w:val="007E2A11"/>
    <w:rsid w:val="0082571C"/>
    <w:rsid w:val="00826FA8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906FC2"/>
    <w:rsid w:val="0091304D"/>
    <w:rsid w:val="0091589B"/>
    <w:rsid w:val="0092047B"/>
    <w:rsid w:val="00932FF1"/>
    <w:rsid w:val="00936257"/>
    <w:rsid w:val="00952CC2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9F3E20"/>
    <w:rsid w:val="00A06B84"/>
    <w:rsid w:val="00A1468E"/>
    <w:rsid w:val="00A443AB"/>
    <w:rsid w:val="00A516C4"/>
    <w:rsid w:val="00A5530A"/>
    <w:rsid w:val="00A65CFB"/>
    <w:rsid w:val="00A72FC3"/>
    <w:rsid w:val="00A855A9"/>
    <w:rsid w:val="00A85AEC"/>
    <w:rsid w:val="00AD42F8"/>
    <w:rsid w:val="00AF68A9"/>
    <w:rsid w:val="00B0547A"/>
    <w:rsid w:val="00B101F7"/>
    <w:rsid w:val="00B13229"/>
    <w:rsid w:val="00B243AE"/>
    <w:rsid w:val="00B33DCB"/>
    <w:rsid w:val="00B40A5A"/>
    <w:rsid w:val="00B4652F"/>
    <w:rsid w:val="00B5053A"/>
    <w:rsid w:val="00B8576C"/>
    <w:rsid w:val="00BA6967"/>
    <w:rsid w:val="00BB78A2"/>
    <w:rsid w:val="00BC0319"/>
    <w:rsid w:val="00BC1151"/>
    <w:rsid w:val="00BD601B"/>
    <w:rsid w:val="00BD6D93"/>
    <w:rsid w:val="00C37DE9"/>
    <w:rsid w:val="00C42D3D"/>
    <w:rsid w:val="00C50193"/>
    <w:rsid w:val="00C578BE"/>
    <w:rsid w:val="00C74043"/>
    <w:rsid w:val="00C74EDC"/>
    <w:rsid w:val="00C75068"/>
    <w:rsid w:val="00C925AE"/>
    <w:rsid w:val="00C94351"/>
    <w:rsid w:val="00CA1511"/>
    <w:rsid w:val="00CB0DE1"/>
    <w:rsid w:val="00CB21B3"/>
    <w:rsid w:val="00CE48FF"/>
    <w:rsid w:val="00CE6831"/>
    <w:rsid w:val="00CF1716"/>
    <w:rsid w:val="00CF439B"/>
    <w:rsid w:val="00D100C9"/>
    <w:rsid w:val="00D114B7"/>
    <w:rsid w:val="00D12DA6"/>
    <w:rsid w:val="00D327FA"/>
    <w:rsid w:val="00D33E60"/>
    <w:rsid w:val="00D44CCF"/>
    <w:rsid w:val="00D56AA2"/>
    <w:rsid w:val="00D64175"/>
    <w:rsid w:val="00D82740"/>
    <w:rsid w:val="00D84D5C"/>
    <w:rsid w:val="00D906EB"/>
    <w:rsid w:val="00D94BE6"/>
    <w:rsid w:val="00DB2A18"/>
    <w:rsid w:val="00DC0756"/>
    <w:rsid w:val="00DE5E75"/>
    <w:rsid w:val="00DE678B"/>
    <w:rsid w:val="00DF5815"/>
    <w:rsid w:val="00E012A7"/>
    <w:rsid w:val="00E04063"/>
    <w:rsid w:val="00E06E1E"/>
    <w:rsid w:val="00E31264"/>
    <w:rsid w:val="00E37CA8"/>
    <w:rsid w:val="00E47430"/>
    <w:rsid w:val="00E500D3"/>
    <w:rsid w:val="00E72255"/>
    <w:rsid w:val="00E77D74"/>
    <w:rsid w:val="00E94314"/>
    <w:rsid w:val="00EB5388"/>
    <w:rsid w:val="00ED0C20"/>
    <w:rsid w:val="00EE1823"/>
    <w:rsid w:val="00EE3F14"/>
    <w:rsid w:val="00EF1525"/>
    <w:rsid w:val="00EF318C"/>
    <w:rsid w:val="00F14414"/>
    <w:rsid w:val="00F32852"/>
    <w:rsid w:val="00F35D85"/>
    <w:rsid w:val="00F4335C"/>
    <w:rsid w:val="00F5252D"/>
    <w:rsid w:val="00F560AE"/>
    <w:rsid w:val="00F60C0C"/>
    <w:rsid w:val="00F64447"/>
    <w:rsid w:val="00F706B3"/>
    <w:rsid w:val="00F875F9"/>
    <w:rsid w:val="00F91CEB"/>
    <w:rsid w:val="00F95610"/>
    <w:rsid w:val="00FA0CC9"/>
    <w:rsid w:val="00FA2A05"/>
    <w:rsid w:val="00FB32C6"/>
    <w:rsid w:val="00FB6265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946AC-63C4-4F50-A5AA-E4D74260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148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50</cp:revision>
  <dcterms:created xsi:type="dcterms:W3CDTF">2021-06-11T02:36:00Z</dcterms:created>
  <dcterms:modified xsi:type="dcterms:W3CDTF">2023-05-17T08:13:00Z</dcterms:modified>
</cp:coreProperties>
</file>