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297836" w:rsidRPr="00297836">
        <w:rPr>
          <w:rFonts w:ascii="方正仿宋_GBK" w:eastAsia="方正仿宋_GBK" w:hAnsi="方正仿宋_GBK" w:cs="方正仿宋_GBK" w:hint="eastAsia"/>
          <w:sz w:val="32"/>
          <w:szCs w:val="32"/>
        </w:rPr>
        <w:t>衡泰xAsset风险管理与绩效评估系统维护服务采购</w:t>
      </w:r>
      <w:r w:rsidR="0072165B" w:rsidRPr="0072165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F2D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2165B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72165B" w:rsidRDefault="00CD4089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97836" w:rsidRPr="00297836">
        <w:rPr>
          <w:rFonts w:ascii="方正仿宋_GBK" w:eastAsia="方正仿宋_GBK" w:hAnsi="方正仿宋_GBK" w:cs="方正仿宋_GBK" w:hint="eastAsia"/>
          <w:sz w:val="32"/>
          <w:szCs w:val="32"/>
        </w:rPr>
        <w:t>衡泰xAsset风险管理与绩效评估系统维护服务采购</w:t>
      </w:r>
    </w:p>
    <w:p w:rsidR="00952015" w:rsidRPr="00952015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97836" w:rsidRPr="00297836">
        <w:rPr>
          <w:rFonts w:ascii="方正仿宋_GBK" w:eastAsia="方正仿宋_GBK" w:hAnsi="方正仿宋_GBK" w:cs="方正仿宋_GBK" w:hint="eastAsia"/>
          <w:sz w:val="32"/>
          <w:szCs w:val="32"/>
        </w:rPr>
        <w:t>杭州衡泰技术股份有限公司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CD4089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297836" w:rsidRPr="00297836">
        <w:rPr>
          <w:rFonts w:ascii="方正仿宋_GBK" w:eastAsia="方正仿宋_GBK" w:hAnsi="方正仿宋_GBK" w:cs="方正仿宋_GBK" w:hint="eastAsia"/>
          <w:sz w:val="32"/>
          <w:szCs w:val="32"/>
        </w:rPr>
        <w:t>杭州衡泰技术股份有限公司</w:t>
      </w:r>
    </w:p>
    <w:p w:rsidR="0072165B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97836" w:rsidRPr="00297836">
        <w:rPr>
          <w:rFonts w:ascii="方正仿宋_GBK" w:eastAsia="方正仿宋_GBK" w:hAnsi="方正仿宋_GBK" w:cs="方正仿宋_GBK" w:hint="eastAsia"/>
          <w:sz w:val="32"/>
          <w:szCs w:val="32"/>
        </w:rPr>
        <w:t>衡泰xAsset风险管理与绩效评估系统维护服务采购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97836" w:rsidRPr="00297836">
        <w:rPr>
          <w:rFonts w:ascii="方正仿宋_GBK" w:eastAsia="方正仿宋_GBK" w:hAnsi="方正仿宋_GBK" w:cs="方正仿宋_GBK"/>
          <w:sz w:val="32"/>
          <w:szCs w:val="32"/>
        </w:rPr>
        <w:t>386</w:t>
      </w:r>
      <w:r w:rsidR="00297836">
        <w:rPr>
          <w:rFonts w:ascii="方正仿宋_GBK" w:eastAsia="方正仿宋_GBK" w:hAnsi="方正仿宋_GBK" w:cs="方正仿宋_GBK"/>
          <w:sz w:val="32"/>
          <w:szCs w:val="32"/>
        </w:rPr>
        <w:t>,</w:t>
      </w:r>
      <w:bookmarkStart w:id="0" w:name="_GoBack"/>
      <w:bookmarkEnd w:id="0"/>
      <w:r w:rsidR="00297836" w:rsidRPr="00297836">
        <w:rPr>
          <w:rFonts w:ascii="方正仿宋_GBK" w:eastAsia="方正仿宋_GBK" w:hAnsi="方正仿宋_GBK" w:cs="方正仿宋_GBK"/>
          <w:sz w:val="32"/>
          <w:szCs w:val="32"/>
        </w:rPr>
        <w:t>800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</w:t>
      </w:r>
      <w:r w:rsidR="00CD4089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F2D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2165B">
        <w:rPr>
          <w:rFonts w:ascii="方正仿宋_GBK" w:eastAsia="方正仿宋_GBK" w:hAnsi="方正仿宋_GBK" w:cs="方正仿宋_GBK"/>
          <w:sz w:val="32"/>
          <w:szCs w:val="32"/>
        </w:rPr>
        <w:t>17</w:t>
      </w:r>
      <w:r w:rsidRPr="00030142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30142"/>
    <w:rsid w:val="00047D9A"/>
    <w:rsid w:val="00075B5A"/>
    <w:rsid w:val="000A02B1"/>
    <w:rsid w:val="000C405B"/>
    <w:rsid w:val="000D73BB"/>
    <w:rsid w:val="000F2DFA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97836"/>
    <w:rsid w:val="002E2DD6"/>
    <w:rsid w:val="00316D9B"/>
    <w:rsid w:val="00321017"/>
    <w:rsid w:val="00334DAE"/>
    <w:rsid w:val="00343BEB"/>
    <w:rsid w:val="00366B5F"/>
    <w:rsid w:val="003824AB"/>
    <w:rsid w:val="003C64CA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01113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2165B"/>
    <w:rsid w:val="007636B6"/>
    <w:rsid w:val="00766F1D"/>
    <w:rsid w:val="00783C2B"/>
    <w:rsid w:val="007B0300"/>
    <w:rsid w:val="007B6E04"/>
    <w:rsid w:val="007C1010"/>
    <w:rsid w:val="007D3A42"/>
    <w:rsid w:val="007E1FBE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2015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D3003"/>
    <w:rsid w:val="00AE01CF"/>
    <w:rsid w:val="00AF401D"/>
    <w:rsid w:val="00B36B23"/>
    <w:rsid w:val="00B44ED5"/>
    <w:rsid w:val="00B74593"/>
    <w:rsid w:val="00B81513"/>
    <w:rsid w:val="00B83DEF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D4089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95E7C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5C2762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B2D8-6A5A-492A-8064-25EE7DE9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56</cp:revision>
  <cp:lastPrinted>2018-07-17T05:21:00Z</cp:lastPrinted>
  <dcterms:created xsi:type="dcterms:W3CDTF">2018-06-08T02:20:00Z</dcterms:created>
  <dcterms:modified xsi:type="dcterms:W3CDTF">2023-03-17T01:40:00Z</dcterms:modified>
</cp:coreProperties>
</file>