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9E27C9" w:rsidRPr="009E27C9">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434C94">
        <w:rPr>
          <w:rFonts w:ascii="宋体" w:hAnsi="宋体" w:hint="eastAsia"/>
          <w:b/>
          <w:sz w:val="24"/>
        </w:rPr>
        <w:t>2</w:t>
      </w:r>
      <w:r w:rsidR="00434C94">
        <w:rPr>
          <w:rFonts w:ascii="宋体" w:hAnsi="宋体"/>
          <w:b/>
          <w:sz w:val="24"/>
        </w:rPr>
        <w:t>022</w:t>
      </w:r>
      <w:r w:rsidR="00434C94">
        <w:rPr>
          <w:rFonts w:ascii="宋体" w:hAnsi="宋体" w:hint="eastAsia"/>
          <w:b/>
          <w:sz w:val="24"/>
        </w:rPr>
        <w:t>年</w:t>
      </w:r>
      <w:r w:rsidR="00434C94">
        <w:rPr>
          <w:rFonts w:ascii="宋体" w:hAnsi="宋体"/>
          <w:b/>
          <w:sz w:val="24"/>
        </w:rPr>
        <w:t>11</w:t>
      </w:r>
      <w:r w:rsidR="00004CB3">
        <w:rPr>
          <w:rFonts w:ascii="宋体" w:hAnsi="宋体"/>
          <w:b/>
          <w:sz w:val="24"/>
        </w:rPr>
        <w:t>月</w:t>
      </w:r>
      <w:r w:rsidR="00434C94">
        <w:rPr>
          <w:rFonts w:ascii="宋体" w:hAnsi="宋体"/>
          <w:b/>
          <w:sz w:val="24"/>
        </w:rPr>
        <w:t>5</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w:t>
            </w:r>
            <w:proofErr w:type="gramStart"/>
            <w:r>
              <w:rPr>
                <w:rFonts w:hint="eastAsia"/>
                <w:sz w:val="24"/>
              </w:rPr>
              <w:t>银</w:t>
            </w:r>
            <w:r w:rsidR="009E27C9" w:rsidRPr="009E27C9">
              <w:rPr>
                <w:rFonts w:hint="eastAsia"/>
                <w:sz w:val="24"/>
              </w:rPr>
              <w:t>持续</w:t>
            </w:r>
            <w:proofErr w:type="gramEnd"/>
            <w:r w:rsidR="009E27C9" w:rsidRPr="009E27C9">
              <w:rPr>
                <w:rFonts w:hint="eastAsia"/>
                <w:sz w:val="24"/>
              </w:rPr>
              <w:t>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9E27C9"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证券投资基金基金合同》、《交银施罗德</w:t>
            </w:r>
            <w:r w:rsidR="009E27C9" w:rsidRPr="009E27C9">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434C94" w:rsidP="00434C94">
            <w:pPr>
              <w:rPr>
                <w:sz w:val="24"/>
              </w:rPr>
            </w:pPr>
            <w:r w:rsidRPr="00004CB3">
              <w:rPr>
                <w:rFonts w:hint="eastAsia"/>
                <w:sz w:val="24"/>
              </w:rPr>
              <w:t>202</w:t>
            </w:r>
            <w:r>
              <w:rPr>
                <w:sz w:val="24"/>
              </w:rPr>
              <w:t>2</w:t>
            </w:r>
            <w:r w:rsidRPr="00004CB3">
              <w:rPr>
                <w:rFonts w:hint="eastAsia"/>
                <w:sz w:val="24"/>
              </w:rPr>
              <w:t>年</w:t>
            </w:r>
            <w:r>
              <w:rPr>
                <w:sz w:val="24"/>
              </w:rPr>
              <w:t>11</w:t>
            </w:r>
            <w:r w:rsidR="00004CB3" w:rsidRPr="00004CB3">
              <w:rPr>
                <w:rFonts w:hint="eastAsia"/>
                <w:sz w:val="24"/>
              </w:rPr>
              <w:t>月</w:t>
            </w:r>
            <w:r>
              <w:rPr>
                <w:sz w:val="24"/>
              </w:rPr>
              <w:t>7</w:t>
            </w:r>
            <w:r w:rsidR="00004CB3"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6C306E" w:rsidP="006C306E">
            <w:pPr>
              <w:rPr>
                <w:sz w:val="24"/>
              </w:rPr>
            </w:pPr>
            <w:r w:rsidRPr="00004CB3">
              <w:rPr>
                <w:rFonts w:hint="eastAsia"/>
                <w:sz w:val="24"/>
              </w:rPr>
              <w:t>202</w:t>
            </w:r>
            <w:r>
              <w:rPr>
                <w:sz w:val="24"/>
              </w:rPr>
              <w:t>2</w:t>
            </w:r>
            <w:r w:rsidR="005A5C44" w:rsidRPr="00004CB3">
              <w:rPr>
                <w:rFonts w:hint="eastAsia"/>
                <w:sz w:val="24"/>
              </w:rPr>
              <w:t>年</w:t>
            </w:r>
            <w:r w:rsidR="00434C94">
              <w:rPr>
                <w:sz w:val="24"/>
              </w:rPr>
              <w:t>11</w:t>
            </w:r>
            <w:r w:rsidR="00004CB3" w:rsidRPr="00004CB3">
              <w:rPr>
                <w:rFonts w:hint="eastAsia"/>
                <w:sz w:val="24"/>
              </w:rPr>
              <w:t>月</w:t>
            </w:r>
            <w:r w:rsidR="00434C94">
              <w:rPr>
                <w:sz w:val="24"/>
              </w:rPr>
              <w:t>7</w:t>
            </w:r>
            <w:r w:rsidR="00004CB3"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6C306E" w:rsidP="006C306E">
            <w:pPr>
              <w:rPr>
                <w:sz w:val="24"/>
              </w:rPr>
            </w:pPr>
            <w:r w:rsidRPr="00004CB3">
              <w:rPr>
                <w:rFonts w:hint="eastAsia"/>
                <w:sz w:val="24"/>
              </w:rPr>
              <w:t>202</w:t>
            </w:r>
            <w:r>
              <w:rPr>
                <w:sz w:val="24"/>
              </w:rPr>
              <w:t>2</w:t>
            </w:r>
            <w:r w:rsidR="005A5C44" w:rsidRPr="00004CB3">
              <w:rPr>
                <w:rFonts w:hint="eastAsia"/>
                <w:sz w:val="24"/>
              </w:rPr>
              <w:t>年</w:t>
            </w:r>
            <w:r w:rsidR="00434C94">
              <w:rPr>
                <w:sz w:val="24"/>
              </w:rPr>
              <w:t>11</w:t>
            </w:r>
            <w:r w:rsidR="00004CB3" w:rsidRPr="00004CB3">
              <w:rPr>
                <w:rFonts w:hint="eastAsia"/>
                <w:sz w:val="24"/>
              </w:rPr>
              <w:t>月</w:t>
            </w:r>
            <w:r w:rsidR="00434C94">
              <w:rPr>
                <w:sz w:val="24"/>
              </w:rPr>
              <w:t>7</w:t>
            </w:r>
            <w:r w:rsidR="00004CB3" w:rsidRPr="00004CB3">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B07C8B">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B07C8B">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B07C8B">
              <w:rPr>
                <w:rFonts w:hint="eastAsia"/>
                <w:sz w:val="24"/>
              </w:rPr>
              <w:t>、</w:t>
            </w:r>
            <w:r w:rsidRPr="007110E3">
              <w:rPr>
                <w:rFonts w:hint="eastAsia"/>
                <w:sz w:val="24"/>
              </w:rPr>
              <w:t>定期定额投资</w:t>
            </w:r>
            <w:r w:rsidR="002E0CD7">
              <w:rPr>
                <w:rFonts w:hint="eastAsia"/>
                <w:sz w:val="24"/>
              </w:rPr>
              <w:t>）</w:t>
            </w:r>
            <w:r w:rsidR="00B07C8B">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84F1F" w:rsidRDefault="00F84F1F"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6C306E">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D1" w:rsidRDefault="00D924D1">
      <w:r>
        <w:separator/>
      </w:r>
    </w:p>
  </w:endnote>
  <w:endnote w:type="continuationSeparator" w:id="0">
    <w:p w:rsidR="00D924D1" w:rsidRDefault="00D9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E03A0">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D1" w:rsidRDefault="00D924D1">
      <w:r>
        <w:separator/>
      </w:r>
    </w:p>
  </w:footnote>
  <w:footnote w:type="continuationSeparator" w:id="0">
    <w:p w:rsidR="00D924D1" w:rsidRDefault="00D92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822"/>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0D15"/>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2CB1"/>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2007"/>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4C94"/>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0ADC"/>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428"/>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3AC6"/>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4A2B"/>
    <w:rsid w:val="005A54FD"/>
    <w:rsid w:val="005A5C44"/>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306E"/>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530F"/>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2E4B"/>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1E93"/>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64F"/>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2C4"/>
    <w:rsid w:val="009C4B4F"/>
    <w:rsid w:val="009D074D"/>
    <w:rsid w:val="009D4A25"/>
    <w:rsid w:val="009D4BEE"/>
    <w:rsid w:val="009D6713"/>
    <w:rsid w:val="009D6A98"/>
    <w:rsid w:val="009D759A"/>
    <w:rsid w:val="009D7D97"/>
    <w:rsid w:val="009E1BB9"/>
    <w:rsid w:val="009E27C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7C8B"/>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85114"/>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150"/>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24D1"/>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3A0"/>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4F1F"/>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Company>WwW.YlmF.CoM</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16</cp:revision>
  <cp:lastPrinted>1899-12-31T16:00:00Z</cp:lastPrinted>
  <dcterms:created xsi:type="dcterms:W3CDTF">2020-12-17T02:24:00Z</dcterms:created>
  <dcterms:modified xsi:type="dcterms:W3CDTF">2022-11-04T02:56:00Z</dcterms:modified>
</cp:coreProperties>
</file>