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DD7AB0">
        <w:rPr>
          <w:rFonts w:ascii="方正仿宋_GBK" w:eastAsia="方正仿宋_GBK" w:hAnsi="方正仿宋_GBK" w:cs="方正仿宋_GBK"/>
          <w:sz w:val="32"/>
          <w:szCs w:val="32"/>
        </w:rPr>
        <w:t>2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E948E9">
        <w:rPr>
          <w:rFonts w:ascii="方正仿宋_GBK" w:eastAsia="方正仿宋_GBK" w:hAnsi="方正仿宋_GBK" w:cs="方正仿宋_GBK" w:hint="eastAsia"/>
          <w:sz w:val="32"/>
          <w:szCs w:val="32"/>
        </w:rPr>
        <w:t>十</w:t>
      </w:r>
      <w:r w:rsidR="00710C87">
        <w:rPr>
          <w:rFonts w:ascii="方正仿宋_GBK" w:eastAsia="方正仿宋_GBK" w:hAnsi="方正仿宋_GBK" w:cs="方正仿宋_GBK" w:hint="eastAsia"/>
          <w:sz w:val="32"/>
          <w:szCs w:val="32"/>
        </w:rPr>
        <w:t>一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710C87" w:rsidRPr="00710C87">
        <w:rPr>
          <w:rFonts w:ascii="方正仿宋_GBK" w:eastAsia="方正仿宋_GBK" w:hAnsi="方正仿宋_GBK" w:cs="方正仿宋_GBK" w:hint="eastAsia"/>
          <w:sz w:val="32"/>
          <w:szCs w:val="32"/>
        </w:rPr>
        <w:t>恒生O32开放式基金对接FISP直销平台项目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E948E9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126"/>
        <w:gridCol w:w="1559"/>
        <w:gridCol w:w="1843"/>
        <w:gridCol w:w="2637"/>
      </w:tblGrid>
      <w:tr w:rsidR="00316D9B" w:rsidRPr="00316D9B" w:rsidTr="004F0AFB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316D9B" w:rsidRPr="000A02B1" w:rsidTr="004F0AFB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23" w:rsidRPr="00524442" w:rsidRDefault="00B36B23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 w:rsidR="005C49E6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DD7AB0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707D9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E948E9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9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E71DB3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27</w:t>
            </w:r>
            <w:bookmarkStart w:id="0" w:name="_GoBack"/>
            <w:bookmarkEnd w:id="0"/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334DAE"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IT-</w:t>
            </w:r>
            <w:r w:rsidR="00707D9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710C87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4</w:t>
            </w:r>
          </w:p>
          <w:p w:rsidR="00316D9B" w:rsidRPr="00524442" w:rsidRDefault="00316D9B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4A3904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710C87" w:rsidP="00F4021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710C8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恒生O32开放式基金对接FISP直销平台项目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4D4D11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恒生电子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4D4D11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杭州市滨江区江南大道3588号恒生大厦11楼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1B74C0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至</w:t>
      </w:r>
      <w:r w:rsidR="00710C87">
        <w:rPr>
          <w:rFonts w:ascii="方正仿宋_GBK" w:eastAsia="方正仿宋_GBK" w:hAnsi="方正仿宋_GBK" w:cs="方正仿宋_GBK"/>
          <w:sz w:val="32"/>
          <w:szCs w:val="32"/>
        </w:rPr>
        <w:t>10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710C87">
        <w:rPr>
          <w:rFonts w:ascii="方正仿宋_GBK" w:eastAsia="方正仿宋_GBK" w:hAnsi="方正仿宋_GBK" w:cs="方正仿宋_GBK"/>
          <w:sz w:val="32"/>
          <w:szCs w:val="32"/>
        </w:rPr>
        <w:t>11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综合管理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D5342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7B0300"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="007B0300"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DD7AB0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E948E9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710C87">
        <w:rPr>
          <w:rFonts w:ascii="方正仿宋_GBK" w:eastAsia="方正仿宋_GBK" w:hAnsi="方正仿宋_GBK" w:cs="方正仿宋_GBK"/>
          <w:sz w:val="32"/>
          <w:szCs w:val="32"/>
        </w:rPr>
        <w:t>27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7B0300" w:rsidRPr="00904F3B" w:rsidRDefault="007B0300" w:rsidP="007B030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6D" w:rsidRDefault="0014196D" w:rsidP="00296357">
      <w:r>
        <w:separator/>
      </w:r>
    </w:p>
  </w:endnote>
  <w:endnote w:type="continuationSeparator" w:id="0">
    <w:p w:rsidR="0014196D" w:rsidRDefault="0014196D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6D" w:rsidRDefault="0014196D" w:rsidP="00296357">
      <w:r>
        <w:separator/>
      </w:r>
    </w:p>
  </w:footnote>
  <w:footnote w:type="continuationSeparator" w:id="0">
    <w:p w:rsidR="0014196D" w:rsidRDefault="0014196D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7D9A"/>
    <w:rsid w:val="00075B5A"/>
    <w:rsid w:val="000A02B1"/>
    <w:rsid w:val="000C405B"/>
    <w:rsid w:val="00103DD2"/>
    <w:rsid w:val="00137EC1"/>
    <w:rsid w:val="0014196D"/>
    <w:rsid w:val="0016139E"/>
    <w:rsid w:val="001B74C0"/>
    <w:rsid w:val="00204E79"/>
    <w:rsid w:val="00292385"/>
    <w:rsid w:val="00296357"/>
    <w:rsid w:val="00301FD3"/>
    <w:rsid w:val="00316D9B"/>
    <w:rsid w:val="0033420A"/>
    <w:rsid w:val="00334DAE"/>
    <w:rsid w:val="00366B5F"/>
    <w:rsid w:val="003F5B9E"/>
    <w:rsid w:val="004521AC"/>
    <w:rsid w:val="00474492"/>
    <w:rsid w:val="00490F99"/>
    <w:rsid w:val="004A3904"/>
    <w:rsid w:val="004A71DF"/>
    <w:rsid w:val="004B71C9"/>
    <w:rsid w:val="004D4D11"/>
    <w:rsid w:val="004E1CBB"/>
    <w:rsid w:val="004F0AFB"/>
    <w:rsid w:val="00524442"/>
    <w:rsid w:val="005965E8"/>
    <w:rsid w:val="005C49E6"/>
    <w:rsid w:val="005D1A14"/>
    <w:rsid w:val="005F0D91"/>
    <w:rsid w:val="0062707C"/>
    <w:rsid w:val="006B5F16"/>
    <w:rsid w:val="006D049F"/>
    <w:rsid w:val="006D52E6"/>
    <w:rsid w:val="006F5866"/>
    <w:rsid w:val="00707D98"/>
    <w:rsid w:val="00710C87"/>
    <w:rsid w:val="00725773"/>
    <w:rsid w:val="00766F1D"/>
    <w:rsid w:val="007B0300"/>
    <w:rsid w:val="007B6E04"/>
    <w:rsid w:val="007C1010"/>
    <w:rsid w:val="007C7CFA"/>
    <w:rsid w:val="00817E19"/>
    <w:rsid w:val="00862108"/>
    <w:rsid w:val="008834A3"/>
    <w:rsid w:val="008A3260"/>
    <w:rsid w:val="008C2173"/>
    <w:rsid w:val="008D5612"/>
    <w:rsid w:val="008F7708"/>
    <w:rsid w:val="00904F3B"/>
    <w:rsid w:val="0099348F"/>
    <w:rsid w:val="00996C5C"/>
    <w:rsid w:val="009B11E5"/>
    <w:rsid w:val="00A02A8E"/>
    <w:rsid w:val="00AB1CE2"/>
    <w:rsid w:val="00AE73DC"/>
    <w:rsid w:val="00B36B23"/>
    <w:rsid w:val="00B44ED5"/>
    <w:rsid w:val="00B8554B"/>
    <w:rsid w:val="00BA6523"/>
    <w:rsid w:val="00C306BE"/>
    <w:rsid w:val="00C919D3"/>
    <w:rsid w:val="00CF1FE0"/>
    <w:rsid w:val="00D27266"/>
    <w:rsid w:val="00D35731"/>
    <w:rsid w:val="00D53423"/>
    <w:rsid w:val="00DD7AB0"/>
    <w:rsid w:val="00E06C2C"/>
    <w:rsid w:val="00E27398"/>
    <w:rsid w:val="00E57CF1"/>
    <w:rsid w:val="00E662DA"/>
    <w:rsid w:val="00E71DB3"/>
    <w:rsid w:val="00E910F5"/>
    <w:rsid w:val="00E948E9"/>
    <w:rsid w:val="00EE6294"/>
    <w:rsid w:val="00F40210"/>
    <w:rsid w:val="00F606B1"/>
    <w:rsid w:val="00F662BF"/>
    <w:rsid w:val="00FC01AD"/>
    <w:rsid w:val="00F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F7D85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shuaife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4DC7-D86F-4B24-BDF0-53E54BAE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24</cp:revision>
  <cp:lastPrinted>2018-05-28T08:07:00Z</cp:lastPrinted>
  <dcterms:created xsi:type="dcterms:W3CDTF">2018-06-08T02:20:00Z</dcterms:created>
  <dcterms:modified xsi:type="dcterms:W3CDTF">2022-09-27T09:05:00Z</dcterms:modified>
</cp:coreProperties>
</file>