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9" w:rsidRDefault="00A277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6D4F39" w:rsidRDefault="006D4F39"/>
    <w:p w:rsidR="006D4F39" w:rsidRPr="00EC402F" w:rsidRDefault="001A70C1" w:rsidP="002D4F7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经公开</w:t>
      </w:r>
      <w:r>
        <w:rPr>
          <w:rFonts w:ascii="方正仿宋_GBK" w:eastAsia="方正仿宋_GBK" w:hAnsi="方正仿宋_GBK" w:cs="方正仿宋_GBK"/>
          <w:sz w:val="32"/>
          <w:szCs w:val="32"/>
        </w:rPr>
        <w:t>招标两次失败</w:t>
      </w:r>
      <w:r w:rsidR="00A27771"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>
        <w:rPr>
          <w:rFonts w:ascii="方正仿宋_GBK" w:eastAsia="方正仿宋_GBK" w:hAnsi="方正仿宋_GBK" w:cs="方正仿宋_GBK"/>
          <w:sz w:val="32"/>
          <w:szCs w:val="32"/>
        </w:rPr>
        <w:t>公司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</w:t>
      </w:r>
      <w:r>
        <w:rPr>
          <w:rFonts w:ascii="方正仿宋_GBK" w:eastAsia="方正仿宋_GBK" w:hAnsi="方正仿宋_GBK" w:cs="方正仿宋_GBK"/>
          <w:sz w:val="32"/>
          <w:szCs w:val="32"/>
        </w:rPr>
        <w:t>采购管理办法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>
        <w:rPr>
          <w:rFonts w:ascii="方正仿宋_GBK" w:eastAsia="方正仿宋_GBK" w:hAnsi="方正仿宋_GBK" w:cs="方正仿宋_GBK"/>
          <w:sz w:val="32"/>
          <w:szCs w:val="32"/>
        </w:rPr>
        <w:t>，拟</w:t>
      </w:r>
      <w:r w:rsidR="00A27771" w:rsidRPr="00EC402F">
        <w:rPr>
          <w:rFonts w:ascii="方正仿宋_GBK" w:eastAsia="方正仿宋_GBK" w:hAnsi="方正仿宋_GBK" w:cs="方正仿宋_GBK"/>
          <w:sz w:val="32"/>
          <w:szCs w:val="32"/>
        </w:rPr>
        <w:t>对</w:t>
      </w:r>
      <w:r w:rsidR="00AA0504" w:rsidRPr="00AA0504">
        <w:rPr>
          <w:rFonts w:ascii="方正仿宋_GBK" w:eastAsia="方正仿宋_GBK" w:hAnsi="方正仿宋_GBK" w:cs="方正仿宋_GBK" w:hint="eastAsia"/>
          <w:sz w:val="32"/>
          <w:szCs w:val="32"/>
        </w:rPr>
        <w:t>TA资金清算系统腾安代销T0业务改造</w:t>
      </w:r>
      <w:r w:rsidR="00E03903" w:rsidRPr="00E03903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A27771" w:rsidRPr="00EC402F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6D4F39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D4F39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 w:rsidR="00E0390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AA0504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2D4F7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  <w:r w:rsidR="00AA0504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</w:t>
            </w:r>
            <w:r w:rsidR="00E0390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  <w:p w:rsidR="006D4F39" w:rsidRDefault="006D4F3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A0504" w:rsidP="00AA0504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AA050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TA资金清算系统腾安代销T0业务改造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筹远(上海)信息科技有限公司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中国（上海）自由贸易试验区临港新片区云汉路979号2楼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A70C1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次公开招标失败</w:t>
            </w:r>
          </w:p>
        </w:tc>
      </w:tr>
    </w:tbl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>
        <w:rPr>
          <w:rFonts w:ascii="方正仿宋_GBK" w:eastAsia="方正仿宋_GBK" w:hAnsi="方正仿宋_GBK" w:cs="方正仿宋_GBK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AA0504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A0504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a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a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E03903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A0504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D4F7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A0504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6D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8E" w:rsidRDefault="0079508E" w:rsidP="00F5415F">
      <w:r>
        <w:separator/>
      </w:r>
    </w:p>
  </w:endnote>
  <w:endnote w:type="continuationSeparator" w:id="0">
    <w:p w:rsidR="0079508E" w:rsidRDefault="0079508E" w:rsidP="00F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8E" w:rsidRDefault="0079508E" w:rsidP="00F5415F">
      <w:r>
        <w:separator/>
      </w:r>
    </w:p>
  </w:footnote>
  <w:footnote w:type="continuationSeparator" w:id="0">
    <w:p w:rsidR="0079508E" w:rsidRDefault="0079508E" w:rsidP="00F5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62C86"/>
    <w:rsid w:val="001A70C1"/>
    <w:rsid w:val="001B74C0"/>
    <w:rsid w:val="001D1247"/>
    <w:rsid w:val="001E42AE"/>
    <w:rsid w:val="00215C19"/>
    <w:rsid w:val="00292385"/>
    <w:rsid w:val="00296357"/>
    <w:rsid w:val="002A5644"/>
    <w:rsid w:val="002D4F76"/>
    <w:rsid w:val="00316D9B"/>
    <w:rsid w:val="00332B07"/>
    <w:rsid w:val="00334DAE"/>
    <w:rsid w:val="00366B5F"/>
    <w:rsid w:val="00381FF9"/>
    <w:rsid w:val="003C4A21"/>
    <w:rsid w:val="003E3079"/>
    <w:rsid w:val="003F5B9E"/>
    <w:rsid w:val="00415BD0"/>
    <w:rsid w:val="00474492"/>
    <w:rsid w:val="00490F99"/>
    <w:rsid w:val="004A3904"/>
    <w:rsid w:val="004B71C9"/>
    <w:rsid w:val="004B7603"/>
    <w:rsid w:val="004C5F25"/>
    <w:rsid w:val="004D4D11"/>
    <w:rsid w:val="004E1CBB"/>
    <w:rsid w:val="005D1A14"/>
    <w:rsid w:val="005D3BE6"/>
    <w:rsid w:val="006100CD"/>
    <w:rsid w:val="006B5F16"/>
    <w:rsid w:val="006D049F"/>
    <w:rsid w:val="006D4F39"/>
    <w:rsid w:val="00737472"/>
    <w:rsid w:val="00766F1D"/>
    <w:rsid w:val="00775BD9"/>
    <w:rsid w:val="0079508E"/>
    <w:rsid w:val="0079532B"/>
    <w:rsid w:val="007B0300"/>
    <w:rsid w:val="007B6E04"/>
    <w:rsid w:val="007C1010"/>
    <w:rsid w:val="00817E19"/>
    <w:rsid w:val="00834F6A"/>
    <w:rsid w:val="00862108"/>
    <w:rsid w:val="008834A3"/>
    <w:rsid w:val="008A0EF2"/>
    <w:rsid w:val="008A3260"/>
    <w:rsid w:val="008C2173"/>
    <w:rsid w:val="008D5612"/>
    <w:rsid w:val="00904F3B"/>
    <w:rsid w:val="00976CB8"/>
    <w:rsid w:val="009B11E5"/>
    <w:rsid w:val="00A02A8E"/>
    <w:rsid w:val="00A27771"/>
    <w:rsid w:val="00A77F73"/>
    <w:rsid w:val="00AA0504"/>
    <w:rsid w:val="00AB1CE2"/>
    <w:rsid w:val="00B23D1F"/>
    <w:rsid w:val="00B36B23"/>
    <w:rsid w:val="00B44ED5"/>
    <w:rsid w:val="00B457F2"/>
    <w:rsid w:val="00B5285E"/>
    <w:rsid w:val="00B80781"/>
    <w:rsid w:val="00B8554B"/>
    <w:rsid w:val="00BA6523"/>
    <w:rsid w:val="00BC7214"/>
    <w:rsid w:val="00BE780C"/>
    <w:rsid w:val="00C01746"/>
    <w:rsid w:val="00C306BE"/>
    <w:rsid w:val="00C65192"/>
    <w:rsid w:val="00C919D3"/>
    <w:rsid w:val="00CD11F3"/>
    <w:rsid w:val="00CD4FFD"/>
    <w:rsid w:val="00CF1FE0"/>
    <w:rsid w:val="00D27266"/>
    <w:rsid w:val="00D35731"/>
    <w:rsid w:val="00D53423"/>
    <w:rsid w:val="00D60928"/>
    <w:rsid w:val="00E03903"/>
    <w:rsid w:val="00E06C2C"/>
    <w:rsid w:val="00E42D36"/>
    <w:rsid w:val="00E57CF1"/>
    <w:rsid w:val="00E662DA"/>
    <w:rsid w:val="00E9090A"/>
    <w:rsid w:val="00E910F5"/>
    <w:rsid w:val="00EC402F"/>
    <w:rsid w:val="00EE6294"/>
    <w:rsid w:val="00F5415F"/>
    <w:rsid w:val="00F62E50"/>
    <w:rsid w:val="00FA3D19"/>
    <w:rsid w:val="336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3C01"/>
  <w15:docId w15:val="{51A3975C-146E-4766-908D-5B12855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color w:val="CC0000"/>
    </w:rPr>
  </w:style>
  <w:style w:type="character" w:styleId="aa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22E430-BD17-489F-9BAE-06462AD6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29</cp:revision>
  <cp:lastPrinted>2018-05-28T08:07:00Z</cp:lastPrinted>
  <dcterms:created xsi:type="dcterms:W3CDTF">2018-06-08T02:20:00Z</dcterms:created>
  <dcterms:modified xsi:type="dcterms:W3CDTF">2022-09-26T05:52:00Z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