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07EF20DD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C71884">
        <w:rPr>
          <w:rFonts w:eastAsiaTheme="minorEastAsia" w:hint="eastAsia"/>
          <w:b/>
          <w:kern w:val="0"/>
          <w:sz w:val="30"/>
          <w:szCs w:val="30"/>
        </w:rPr>
        <w:t>（</w:t>
      </w:r>
      <w:r w:rsidR="001119DF">
        <w:rPr>
          <w:rFonts w:eastAsiaTheme="minorEastAsia"/>
          <w:b/>
          <w:kern w:val="0"/>
          <w:sz w:val="30"/>
          <w:szCs w:val="30"/>
        </w:rPr>
        <w:t>定期定额</w:t>
      </w:r>
      <w:r w:rsidR="00C971F2">
        <w:rPr>
          <w:rFonts w:eastAsiaTheme="minorEastAsia" w:hint="eastAsia"/>
          <w:b/>
          <w:kern w:val="0"/>
          <w:sz w:val="30"/>
          <w:szCs w:val="30"/>
        </w:rPr>
        <w:t>投资</w:t>
      </w:r>
      <w:r w:rsidR="00C71884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064C966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43856">
        <w:rPr>
          <w:rFonts w:eastAsiaTheme="minorEastAsia"/>
          <w:bCs/>
          <w:sz w:val="24"/>
          <w:szCs w:val="24"/>
        </w:rPr>
        <w:t>2022</w:t>
      </w:r>
      <w:r w:rsidR="00A43856">
        <w:rPr>
          <w:rFonts w:eastAsiaTheme="minorEastAsia"/>
          <w:bCs/>
          <w:sz w:val="24"/>
          <w:szCs w:val="24"/>
        </w:rPr>
        <w:t>年</w:t>
      </w:r>
      <w:r w:rsidR="00A43856">
        <w:rPr>
          <w:rFonts w:eastAsiaTheme="minorEastAsia"/>
          <w:bCs/>
          <w:sz w:val="24"/>
          <w:szCs w:val="24"/>
        </w:rPr>
        <w:t>6</w:t>
      </w:r>
      <w:r w:rsidR="00FB7703">
        <w:rPr>
          <w:rFonts w:eastAsiaTheme="minorEastAsia"/>
          <w:bCs/>
          <w:sz w:val="24"/>
          <w:szCs w:val="24"/>
        </w:rPr>
        <w:t>月</w:t>
      </w:r>
      <w:r w:rsidR="00AB1527">
        <w:rPr>
          <w:rFonts w:eastAsiaTheme="minorEastAsia"/>
          <w:bCs/>
          <w:sz w:val="24"/>
          <w:szCs w:val="24"/>
        </w:rPr>
        <w:t>1</w:t>
      </w:r>
      <w:r w:rsidR="003C55AE">
        <w:rPr>
          <w:rFonts w:eastAsiaTheme="minorEastAsia"/>
          <w:bCs/>
          <w:sz w:val="24"/>
          <w:szCs w:val="24"/>
        </w:rPr>
        <w:t>7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C71884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A31239" w:rsidRDefault="00EB5388" w:rsidP="00A31239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A31239" w:rsidRDefault="00EB5388" w:rsidP="00A31239">
            <w:pPr>
              <w:snapToGrid w:val="0"/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交银施罗德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  <w:szCs w:val="24"/>
              </w:rPr>
              <w:t>债券型</w:t>
            </w:r>
            <w:r w:rsidRPr="00A31239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D327FA" w:rsidRPr="00C71884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A31239" w:rsidRDefault="00EB5388" w:rsidP="00A312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A31239" w:rsidRDefault="00EB5388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  <w:szCs w:val="24"/>
              </w:rPr>
              <w:t>债券</w:t>
            </w:r>
          </w:p>
        </w:tc>
      </w:tr>
      <w:tr w:rsidR="00F95610" w:rsidRPr="00C71884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A31239" w:rsidRDefault="00EB5388" w:rsidP="00A31239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A31239" w:rsidRDefault="00FB7703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005972</w:t>
            </w:r>
          </w:p>
        </w:tc>
      </w:tr>
      <w:tr w:rsidR="009B403A" w:rsidRPr="00C71884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A31239" w:rsidRDefault="00EB5388" w:rsidP="00A312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A31239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C71884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A31239" w:rsidRDefault="00EB5388" w:rsidP="00A312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A31239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《交银施罗德</w:t>
            </w:r>
            <w:r w:rsidR="00FB7703" w:rsidRPr="00A31239">
              <w:rPr>
                <w:rFonts w:eastAsia="宋体" w:hint="eastAsia"/>
                <w:sz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</w:rPr>
              <w:t>债券型</w:t>
            </w:r>
            <w:r w:rsidRPr="00A31239">
              <w:rPr>
                <w:rFonts w:eastAsia="宋体" w:hint="eastAsia"/>
                <w:sz w:val="24"/>
              </w:rPr>
              <w:t>证券投资基金基金合同》、《交银施罗德</w:t>
            </w:r>
            <w:r w:rsidR="00FB7703" w:rsidRPr="00A31239">
              <w:rPr>
                <w:rFonts w:eastAsia="宋体" w:hint="eastAsia"/>
                <w:sz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</w:rPr>
              <w:t>债券型</w:t>
            </w:r>
            <w:r w:rsidRPr="00A31239">
              <w:rPr>
                <w:rFonts w:eastAsia="宋体" w:hint="eastAsia"/>
                <w:sz w:val="24"/>
              </w:rPr>
              <w:t>证券投资基金招募说明书》等</w:t>
            </w:r>
          </w:p>
        </w:tc>
      </w:tr>
      <w:tr w:rsidR="00387AF9" w:rsidRPr="00C71884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A31239" w:rsidRDefault="00EB5388">
            <w:pPr>
              <w:rPr>
                <w:rFonts w:eastAsia="宋体"/>
                <w:sz w:val="24"/>
              </w:rPr>
            </w:pPr>
            <w:r w:rsidRPr="00A31239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A31239" w:rsidRDefault="00EB5388">
            <w:pPr>
              <w:rPr>
                <w:rFonts w:eastAsia="宋体"/>
                <w:sz w:val="24"/>
              </w:rPr>
            </w:pPr>
            <w:r w:rsidRPr="00A31239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056A3809" w:rsidR="00387AF9" w:rsidRPr="00A31239" w:rsidRDefault="00A43856" w:rsidP="00A43856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2</w:t>
            </w:r>
            <w:r w:rsidRPr="00A3123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6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月</w:t>
            </w:r>
            <w:r w:rsidR="00AB1527" w:rsidRPr="00A31239">
              <w:rPr>
                <w:rFonts w:eastAsia="宋体"/>
                <w:sz w:val="24"/>
                <w:szCs w:val="24"/>
              </w:rPr>
              <w:t>1</w:t>
            </w:r>
            <w:r w:rsidR="00EA082A">
              <w:rPr>
                <w:rFonts w:eastAsia="宋体"/>
                <w:sz w:val="24"/>
                <w:szCs w:val="24"/>
              </w:rPr>
              <w:t>7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1C64BE" w:rsidRPr="00C71884" w14:paraId="6025056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2D6AB052" w14:textId="77777777" w:rsidR="001C64BE" w:rsidRPr="00A31239" w:rsidRDefault="001C64B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0FB089C" w14:textId="4AFD7CE2" w:rsidR="001C64BE" w:rsidRPr="00A31239" w:rsidRDefault="001C64BE">
            <w:pPr>
              <w:rPr>
                <w:rFonts w:eastAsia="宋体"/>
                <w:sz w:val="24"/>
              </w:rPr>
            </w:pPr>
            <w:r w:rsidRPr="00A31239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69864C2B" w14:textId="0592FC80" w:rsidR="001C64BE" w:rsidRPr="00A31239" w:rsidRDefault="00A43856" w:rsidP="00A43856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2</w:t>
            </w:r>
            <w:r w:rsidRPr="00A3123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6</w:t>
            </w:r>
            <w:r w:rsidR="001C64BE" w:rsidRPr="00A31239">
              <w:rPr>
                <w:rFonts w:eastAsia="宋体" w:hint="eastAsia"/>
                <w:sz w:val="24"/>
                <w:szCs w:val="24"/>
              </w:rPr>
              <w:t>月</w:t>
            </w:r>
            <w:r w:rsidR="001C64BE" w:rsidRPr="00A31239">
              <w:rPr>
                <w:rFonts w:eastAsia="宋体"/>
                <w:sz w:val="24"/>
                <w:szCs w:val="24"/>
              </w:rPr>
              <w:t>1</w:t>
            </w:r>
            <w:r w:rsidR="00EA082A">
              <w:rPr>
                <w:rFonts w:eastAsia="宋体"/>
                <w:sz w:val="24"/>
                <w:szCs w:val="24"/>
              </w:rPr>
              <w:t>7</w:t>
            </w:r>
            <w:r w:rsidR="001C64BE" w:rsidRPr="00A3123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1C64BE" w:rsidRPr="00C71884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C64BE" w:rsidRPr="00A31239" w:rsidRDefault="001C64B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C64BE" w:rsidRPr="00A31239" w:rsidRDefault="001C64BE">
            <w:pPr>
              <w:rPr>
                <w:rFonts w:eastAsia="宋体"/>
                <w:sz w:val="24"/>
              </w:rPr>
            </w:pPr>
            <w:r w:rsidRPr="00A31239">
              <w:rPr>
                <w:rFonts w:eastAsia="宋体"/>
                <w:sz w:val="24"/>
              </w:rPr>
              <w:t>限制</w:t>
            </w:r>
            <w:r w:rsidRPr="00A31239">
              <w:rPr>
                <w:rFonts w:eastAsia="宋体" w:hint="eastAsia"/>
                <w:sz w:val="24"/>
              </w:rPr>
              <w:t>大额</w:t>
            </w:r>
            <w:r w:rsidRPr="00A31239">
              <w:rPr>
                <w:rFonts w:eastAsia="宋体"/>
                <w:sz w:val="24"/>
              </w:rPr>
              <w:t>申购金额（单位：</w:t>
            </w:r>
            <w:r w:rsidRPr="00A31239">
              <w:rPr>
                <w:rFonts w:eastAsia="宋体" w:hint="eastAsia"/>
                <w:sz w:val="24"/>
              </w:rPr>
              <w:t>元</w:t>
            </w:r>
            <w:r w:rsidRPr="00A31239">
              <w:rPr>
                <w:rFonts w:eastAsia="宋体"/>
                <w:sz w:val="24"/>
              </w:rPr>
              <w:t xml:space="preserve"> </w:t>
            </w:r>
            <w:r w:rsidRPr="00A31239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1C64BE" w:rsidRPr="00C71884" w14:paraId="3C0FE15C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3F89E496" w14:textId="77777777" w:rsidR="001C64BE" w:rsidRPr="00A31239" w:rsidRDefault="001C64B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8132257" w14:textId="184094D6" w:rsidR="001C64BE" w:rsidRPr="00A31239" w:rsidRDefault="001C64BE">
            <w:pPr>
              <w:rPr>
                <w:rFonts w:eastAsia="宋体"/>
                <w:sz w:val="24"/>
              </w:rPr>
            </w:pPr>
            <w:r w:rsidRPr="00A31239">
              <w:rPr>
                <w:rFonts w:eastAsia="宋体"/>
                <w:sz w:val="24"/>
              </w:rPr>
              <w:t>限制</w:t>
            </w:r>
            <w:r w:rsidRPr="00A31239">
              <w:rPr>
                <w:rFonts w:eastAsia="宋体" w:hint="eastAsia"/>
                <w:sz w:val="24"/>
              </w:rPr>
              <w:t>大额定期定额</w:t>
            </w:r>
            <w:r w:rsidRPr="00A31239">
              <w:rPr>
                <w:rFonts w:eastAsia="宋体"/>
                <w:sz w:val="24"/>
              </w:rPr>
              <w:t>投资金额（单位：</w:t>
            </w:r>
            <w:r w:rsidRPr="00A31239">
              <w:rPr>
                <w:rFonts w:eastAsia="宋体" w:hint="eastAsia"/>
                <w:sz w:val="24"/>
              </w:rPr>
              <w:t>元</w:t>
            </w:r>
            <w:r w:rsidRPr="00A31239">
              <w:rPr>
                <w:rFonts w:eastAsia="宋体"/>
                <w:sz w:val="24"/>
              </w:rPr>
              <w:t xml:space="preserve"> </w:t>
            </w:r>
            <w:r w:rsidRPr="00A31239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011920E7" w14:textId="009A8BEB" w:rsidR="001C64BE" w:rsidRPr="00A31239" w:rsidRDefault="001C64BE" w:rsidP="00A31239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1C64BE" w:rsidRPr="00C71884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C64BE" w:rsidRPr="00A31239" w:rsidRDefault="001C64B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3F2919A0" w:rsidR="001C64BE" w:rsidRPr="00A31239" w:rsidRDefault="001C64B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暂停大额申购</w:t>
            </w:r>
            <w:r w:rsidR="00D6111E">
              <w:rPr>
                <w:rFonts w:eastAsia="宋体" w:hint="eastAsia"/>
                <w:sz w:val="24"/>
              </w:rPr>
              <w:t>（</w:t>
            </w:r>
            <w:r w:rsidRPr="00A31239">
              <w:rPr>
                <w:rFonts w:eastAsia="宋体"/>
                <w:sz w:val="24"/>
              </w:rPr>
              <w:t>定期定额</w:t>
            </w:r>
            <w:r w:rsidRPr="00A31239">
              <w:rPr>
                <w:rFonts w:eastAsia="宋体" w:hint="eastAsia"/>
                <w:sz w:val="24"/>
              </w:rPr>
              <w:t>投资</w:t>
            </w:r>
            <w:r w:rsidR="00D6111E">
              <w:rPr>
                <w:rFonts w:eastAsia="宋体" w:hint="eastAsia"/>
                <w:sz w:val="24"/>
              </w:rPr>
              <w:t>）</w:t>
            </w:r>
            <w:r w:rsidRPr="00A31239">
              <w:rPr>
                <w:rFonts w:eastAsia="宋体" w:hint="eastAsia"/>
                <w:sz w:val="24"/>
              </w:rPr>
              <w:t>业务</w:t>
            </w:r>
            <w:r w:rsidRPr="00A31239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1C64BE" w:rsidRPr="00A31239" w:rsidRDefault="001C64BE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1C64BE" w:rsidRPr="00C71884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C64BE" w:rsidRPr="00A31239" w:rsidRDefault="001C64B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交银裕如纯债债券</w:t>
            </w:r>
            <w:r w:rsidRPr="00A31239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12D6AB62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交银裕如纯债债券</w:t>
            </w:r>
            <w:r w:rsidRPr="00A31239">
              <w:rPr>
                <w:rFonts w:eastAsia="宋体"/>
                <w:sz w:val="24"/>
              </w:rPr>
              <w:t>C</w:t>
            </w:r>
          </w:p>
        </w:tc>
      </w:tr>
      <w:tr w:rsidR="001C64BE" w:rsidRPr="00C71884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C64BE" w:rsidRPr="00A31239" w:rsidRDefault="001C64B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1C64BE" w:rsidRPr="00A31239" w:rsidRDefault="001C64BE" w:rsidP="00A31239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1C64BE" w:rsidRPr="00A31239" w:rsidRDefault="001C64BE" w:rsidP="00A31239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005973</w:t>
            </w:r>
          </w:p>
        </w:tc>
      </w:tr>
      <w:tr w:rsidR="001C64BE" w:rsidRPr="00C71884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6C8DD80" w:rsidR="001C64BE" w:rsidRPr="00A31239" w:rsidRDefault="001C64B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该分级基金是否暂停大额申购</w:t>
            </w:r>
            <w:r w:rsidR="00DE5943">
              <w:rPr>
                <w:rFonts w:eastAsia="宋体" w:hint="eastAsia"/>
                <w:sz w:val="24"/>
              </w:rPr>
              <w:t>（</w:t>
            </w:r>
            <w:r w:rsidR="00AF52A0" w:rsidRPr="00A31239">
              <w:rPr>
                <w:rFonts w:eastAsia="宋体"/>
                <w:sz w:val="24"/>
              </w:rPr>
              <w:t>定期定额投资</w:t>
            </w:r>
            <w:r w:rsidR="00DE5943">
              <w:rPr>
                <w:rFonts w:eastAsia="宋体" w:hint="eastAsia"/>
                <w:sz w:val="24"/>
              </w:rPr>
              <w:t>）</w:t>
            </w:r>
            <w:r w:rsidR="00406B77" w:rsidRPr="00A31239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1E4D910A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</w:t>
      </w:r>
      <w:r w:rsidR="000C306B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="000C306B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0C306B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02E6513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EF639A">
        <w:rPr>
          <w:rFonts w:eastAsia="宋体" w:hint="eastAsia"/>
          <w:color w:val="000000"/>
          <w:sz w:val="24"/>
        </w:rPr>
        <w:t>（</w:t>
      </w:r>
      <w:r w:rsidR="00C36893">
        <w:rPr>
          <w:rFonts w:eastAsia="宋体"/>
          <w:color w:val="000000"/>
          <w:sz w:val="24"/>
        </w:rPr>
        <w:t>定期定额投资</w:t>
      </w:r>
      <w:r w:rsidR="00EF639A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6226514C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43856">
        <w:rPr>
          <w:rFonts w:eastAsiaTheme="minorEastAsia"/>
          <w:sz w:val="24"/>
          <w:szCs w:val="24"/>
        </w:rPr>
        <w:t>2022</w:t>
      </w:r>
      <w:r w:rsidR="00A43856">
        <w:rPr>
          <w:rFonts w:eastAsiaTheme="minorEastAsia" w:hint="eastAsia"/>
          <w:sz w:val="24"/>
          <w:szCs w:val="24"/>
        </w:rPr>
        <w:t>年</w:t>
      </w:r>
      <w:r w:rsidR="00A43856">
        <w:rPr>
          <w:rFonts w:eastAsiaTheme="minorEastAsia"/>
          <w:sz w:val="24"/>
          <w:szCs w:val="24"/>
        </w:rPr>
        <w:t>6</w:t>
      </w:r>
      <w:r w:rsidR="00CE6831">
        <w:rPr>
          <w:rFonts w:eastAsiaTheme="minorEastAsia"/>
          <w:sz w:val="24"/>
          <w:szCs w:val="24"/>
        </w:rPr>
        <w:t>月</w:t>
      </w:r>
      <w:r w:rsidR="00163763">
        <w:rPr>
          <w:rFonts w:eastAsiaTheme="minorEastAsia"/>
          <w:sz w:val="24"/>
          <w:szCs w:val="24"/>
        </w:rPr>
        <w:t>2</w:t>
      </w:r>
      <w:r w:rsidR="00EF639A">
        <w:rPr>
          <w:rFonts w:eastAsiaTheme="minorEastAsia"/>
          <w:sz w:val="24"/>
          <w:szCs w:val="24"/>
        </w:rPr>
        <w:t>4</w:t>
      </w:r>
      <w:r w:rsidR="00CE6831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8E152D">
        <w:rPr>
          <w:rFonts w:eastAsia="宋体" w:hint="eastAsia"/>
          <w:color w:val="000000"/>
          <w:sz w:val="24"/>
          <w:szCs w:val="24"/>
        </w:rPr>
        <w:t>（</w:t>
      </w:r>
      <w:r w:rsidR="00982015">
        <w:rPr>
          <w:rFonts w:eastAsia="宋体"/>
          <w:color w:val="000000"/>
          <w:sz w:val="24"/>
          <w:szCs w:val="24"/>
        </w:rPr>
        <w:t>定期定额投资</w:t>
      </w:r>
      <w:r w:rsidR="008E152D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9397C" w14:textId="77777777" w:rsidR="00B243C2" w:rsidRDefault="00B243C2" w:rsidP="00D327FA">
      <w:r>
        <w:separator/>
      </w:r>
    </w:p>
  </w:endnote>
  <w:endnote w:type="continuationSeparator" w:id="0">
    <w:p w14:paraId="06C2AA2A" w14:textId="77777777" w:rsidR="00B243C2" w:rsidRDefault="00B243C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E275" w14:textId="77777777" w:rsidR="00B243C2" w:rsidRDefault="00B243C2" w:rsidP="00D327FA">
      <w:r>
        <w:separator/>
      </w:r>
    </w:p>
  </w:footnote>
  <w:footnote w:type="continuationSeparator" w:id="0">
    <w:p w14:paraId="4855C1F2" w14:textId="77777777" w:rsidR="00B243C2" w:rsidRDefault="00B243C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0751B"/>
    <w:rsid w:val="000138D7"/>
    <w:rsid w:val="00014582"/>
    <w:rsid w:val="00020378"/>
    <w:rsid w:val="0002766C"/>
    <w:rsid w:val="00031B61"/>
    <w:rsid w:val="00032A34"/>
    <w:rsid w:val="00041353"/>
    <w:rsid w:val="00047888"/>
    <w:rsid w:val="00051507"/>
    <w:rsid w:val="00071F9C"/>
    <w:rsid w:val="000727F0"/>
    <w:rsid w:val="000746EF"/>
    <w:rsid w:val="00075E5D"/>
    <w:rsid w:val="00076F52"/>
    <w:rsid w:val="000A1BA1"/>
    <w:rsid w:val="000B212D"/>
    <w:rsid w:val="000B399A"/>
    <w:rsid w:val="000C306B"/>
    <w:rsid w:val="000E2B3D"/>
    <w:rsid w:val="000E3052"/>
    <w:rsid w:val="000E4CBF"/>
    <w:rsid w:val="000E5092"/>
    <w:rsid w:val="001101BE"/>
    <w:rsid w:val="001119DF"/>
    <w:rsid w:val="001161A4"/>
    <w:rsid w:val="001169BB"/>
    <w:rsid w:val="001412F9"/>
    <w:rsid w:val="00163763"/>
    <w:rsid w:val="0017187C"/>
    <w:rsid w:val="00180DA3"/>
    <w:rsid w:val="001A08AC"/>
    <w:rsid w:val="001A3CA1"/>
    <w:rsid w:val="001B3D37"/>
    <w:rsid w:val="001B4A63"/>
    <w:rsid w:val="001B4F9F"/>
    <w:rsid w:val="001C64BE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66CDD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1CE5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DC6"/>
    <w:rsid w:val="003A7E55"/>
    <w:rsid w:val="003C014B"/>
    <w:rsid w:val="003C55AE"/>
    <w:rsid w:val="003D218F"/>
    <w:rsid w:val="003D2DA1"/>
    <w:rsid w:val="003E739C"/>
    <w:rsid w:val="003F57A8"/>
    <w:rsid w:val="00406B77"/>
    <w:rsid w:val="004569F5"/>
    <w:rsid w:val="00472A2B"/>
    <w:rsid w:val="0048692B"/>
    <w:rsid w:val="0049538E"/>
    <w:rsid w:val="004966BA"/>
    <w:rsid w:val="00496C13"/>
    <w:rsid w:val="00496CEB"/>
    <w:rsid w:val="004B681D"/>
    <w:rsid w:val="004B7C0F"/>
    <w:rsid w:val="004B7D84"/>
    <w:rsid w:val="004C3542"/>
    <w:rsid w:val="004D6346"/>
    <w:rsid w:val="004E2421"/>
    <w:rsid w:val="004F0521"/>
    <w:rsid w:val="004F51E8"/>
    <w:rsid w:val="00503E3B"/>
    <w:rsid w:val="00524ECC"/>
    <w:rsid w:val="00540343"/>
    <w:rsid w:val="00552096"/>
    <w:rsid w:val="00564298"/>
    <w:rsid w:val="00572818"/>
    <w:rsid w:val="00577CF2"/>
    <w:rsid w:val="005934E1"/>
    <w:rsid w:val="005E0B5C"/>
    <w:rsid w:val="005F1AF0"/>
    <w:rsid w:val="00614995"/>
    <w:rsid w:val="00646522"/>
    <w:rsid w:val="006941FB"/>
    <w:rsid w:val="006D67E4"/>
    <w:rsid w:val="006E29F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F3A90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E10BD"/>
    <w:rsid w:val="008E152D"/>
    <w:rsid w:val="008F225D"/>
    <w:rsid w:val="0091304D"/>
    <w:rsid w:val="0091589B"/>
    <w:rsid w:val="00932FF1"/>
    <w:rsid w:val="00936257"/>
    <w:rsid w:val="00956B0F"/>
    <w:rsid w:val="00957B81"/>
    <w:rsid w:val="00964EFC"/>
    <w:rsid w:val="00972F60"/>
    <w:rsid w:val="00982015"/>
    <w:rsid w:val="009968BA"/>
    <w:rsid w:val="009A0B67"/>
    <w:rsid w:val="009B269C"/>
    <w:rsid w:val="009B403A"/>
    <w:rsid w:val="009C33A5"/>
    <w:rsid w:val="009C5858"/>
    <w:rsid w:val="009E41BA"/>
    <w:rsid w:val="009E5DE6"/>
    <w:rsid w:val="009F2805"/>
    <w:rsid w:val="00A31239"/>
    <w:rsid w:val="00A43856"/>
    <w:rsid w:val="00A443AB"/>
    <w:rsid w:val="00A516C4"/>
    <w:rsid w:val="00A65CFB"/>
    <w:rsid w:val="00A855A9"/>
    <w:rsid w:val="00A85AEC"/>
    <w:rsid w:val="00AB1527"/>
    <w:rsid w:val="00AC56A9"/>
    <w:rsid w:val="00AF52A0"/>
    <w:rsid w:val="00AF68A9"/>
    <w:rsid w:val="00B0547A"/>
    <w:rsid w:val="00B101F7"/>
    <w:rsid w:val="00B13229"/>
    <w:rsid w:val="00B21C02"/>
    <w:rsid w:val="00B243AE"/>
    <w:rsid w:val="00B243C2"/>
    <w:rsid w:val="00B40A5A"/>
    <w:rsid w:val="00B5053A"/>
    <w:rsid w:val="00B73B94"/>
    <w:rsid w:val="00B8576C"/>
    <w:rsid w:val="00BA6967"/>
    <w:rsid w:val="00BB78A2"/>
    <w:rsid w:val="00BD601B"/>
    <w:rsid w:val="00BD6D93"/>
    <w:rsid w:val="00C36893"/>
    <w:rsid w:val="00C42D3D"/>
    <w:rsid w:val="00C50193"/>
    <w:rsid w:val="00C578BE"/>
    <w:rsid w:val="00C71884"/>
    <w:rsid w:val="00C74043"/>
    <w:rsid w:val="00C94351"/>
    <w:rsid w:val="00C971F2"/>
    <w:rsid w:val="00CB0DE1"/>
    <w:rsid w:val="00CB21B3"/>
    <w:rsid w:val="00CE6831"/>
    <w:rsid w:val="00CF1716"/>
    <w:rsid w:val="00D100C9"/>
    <w:rsid w:val="00D114B7"/>
    <w:rsid w:val="00D327FA"/>
    <w:rsid w:val="00D33E60"/>
    <w:rsid w:val="00D6111E"/>
    <w:rsid w:val="00D63F2F"/>
    <w:rsid w:val="00D64175"/>
    <w:rsid w:val="00D82740"/>
    <w:rsid w:val="00D906EB"/>
    <w:rsid w:val="00DB2A18"/>
    <w:rsid w:val="00DE5943"/>
    <w:rsid w:val="00DE5E75"/>
    <w:rsid w:val="00DE678B"/>
    <w:rsid w:val="00E31264"/>
    <w:rsid w:val="00E40DD0"/>
    <w:rsid w:val="00E72255"/>
    <w:rsid w:val="00E77D74"/>
    <w:rsid w:val="00E94314"/>
    <w:rsid w:val="00EA082A"/>
    <w:rsid w:val="00EB311D"/>
    <w:rsid w:val="00EB5388"/>
    <w:rsid w:val="00ED0C20"/>
    <w:rsid w:val="00ED2195"/>
    <w:rsid w:val="00EE1823"/>
    <w:rsid w:val="00EE3F14"/>
    <w:rsid w:val="00EF318C"/>
    <w:rsid w:val="00EF639A"/>
    <w:rsid w:val="00F14414"/>
    <w:rsid w:val="00F21D79"/>
    <w:rsid w:val="00F32852"/>
    <w:rsid w:val="00F4335C"/>
    <w:rsid w:val="00F5252D"/>
    <w:rsid w:val="00F52A5E"/>
    <w:rsid w:val="00F560AE"/>
    <w:rsid w:val="00F61C3D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35F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D2839-B4B3-48FC-BC1A-FFB26432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17</cp:revision>
  <dcterms:created xsi:type="dcterms:W3CDTF">2021-06-11T02:48:00Z</dcterms:created>
  <dcterms:modified xsi:type="dcterms:W3CDTF">2022-06-16T03:04:00Z</dcterms:modified>
</cp:coreProperties>
</file>