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CAE5" w14:textId="77777777" w:rsidR="008472DB" w:rsidRPr="00C50193" w:rsidRDefault="008472DB" w:rsidP="005310C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优择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回报灵活配置混合型证券投资基金暂停大额申购</w:t>
      </w:r>
      <w:r w:rsidR="0077355A" w:rsidRPr="00AF01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77355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14:paraId="12A39C78" w14:textId="717B050A"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A73609" w:rsidRPr="00101DCE">
        <w:rPr>
          <w:rFonts w:eastAsiaTheme="minorEastAsia" w:hint="eastAsia"/>
          <w:bCs/>
          <w:sz w:val="24"/>
          <w:szCs w:val="24"/>
        </w:rPr>
        <w:t>20</w:t>
      </w:r>
      <w:r w:rsidR="00A73609">
        <w:rPr>
          <w:rFonts w:eastAsiaTheme="minorEastAsia"/>
          <w:bCs/>
          <w:sz w:val="24"/>
          <w:szCs w:val="24"/>
        </w:rPr>
        <w:t>21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C70801">
        <w:rPr>
          <w:rFonts w:eastAsiaTheme="minorEastAsia"/>
          <w:bCs/>
          <w:sz w:val="24"/>
          <w:szCs w:val="24"/>
        </w:rPr>
        <w:t>6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C70801">
        <w:rPr>
          <w:rFonts w:eastAsiaTheme="minor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14:paraId="29B66303" w14:textId="77777777"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55014580" w14:textId="77777777"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736778" w14:paraId="66B21381" w14:textId="77777777" w:rsidTr="009B262E">
        <w:trPr>
          <w:jc w:val="center"/>
        </w:trPr>
        <w:tc>
          <w:tcPr>
            <w:tcW w:w="1515" w:type="pct"/>
          </w:tcPr>
          <w:p w14:paraId="2CD4306B" w14:textId="77777777"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63524871" w14:textId="77777777"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交银施罗德优择回报灵活配置混合型证券投资基金</w:t>
            </w:r>
          </w:p>
        </w:tc>
      </w:tr>
      <w:tr w:rsidR="00D327FA" w:rsidRPr="00736778" w14:paraId="0B7DCDBC" w14:textId="77777777" w:rsidTr="009B262E">
        <w:trPr>
          <w:jc w:val="center"/>
        </w:trPr>
        <w:tc>
          <w:tcPr>
            <w:tcW w:w="1515" w:type="pct"/>
          </w:tcPr>
          <w:p w14:paraId="58A330C0" w14:textId="77777777"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7921D61" w14:textId="77777777"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</w:p>
        </w:tc>
      </w:tr>
      <w:tr w:rsidR="00F95610" w:rsidRPr="00736778" w14:paraId="3CD395DF" w14:textId="77777777" w:rsidTr="009B262E">
        <w:trPr>
          <w:jc w:val="center"/>
        </w:trPr>
        <w:tc>
          <w:tcPr>
            <w:tcW w:w="1515" w:type="pct"/>
            <w:vAlign w:val="center"/>
          </w:tcPr>
          <w:p w14:paraId="744A6150" w14:textId="77777777" w:rsidR="00F95610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48426DB" w14:textId="77777777"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9B403A" w:rsidRPr="00736778" w14:paraId="797F57A4" w14:textId="77777777" w:rsidTr="009B262E">
        <w:trPr>
          <w:jc w:val="center"/>
        </w:trPr>
        <w:tc>
          <w:tcPr>
            <w:tcW w:w="1515" w:type="pct"/>
          </w:tcPr>
          <w:p w14:paraId="1C295E96" w14:textId="77777777"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A1E5A69" w14:textId="77777777"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14:paraId="7BEADDC4" w14:textId="77777777" w:rsidTr="009B262E">
        <w:trPr>
          <w:jc w:val="center"/>
        </w:trPr>
        <w:tc>
          <w:tcPr>
            <w:tcW w:w="1515" w:type="pct"/>
          </w:tcPr>
          <w:p w14:paraId="25522531" w14:textId="77777777"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5B6990F5" w14:textId="77777777"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《交银施罗德优择回报灵活配置混合型证券投资基金基金合同》、《交银施罗德优择回报灵活配置混合型证券投资基金招募说明书》等</w:t>
            </w:r>
          </w:p>
        </w:tc>
      </w:tr>
      <w:tr w:rsidR="00387AF9" w:rsidRPr="00736778" w14:paraId="711392AC" w14:textId="77777777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14:paraId="7C4AB571" w14:textId="77777777"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591F9906" w14:textId="77777777"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C3E6774" w14:textId="30AE9678" w:rsidR="00387AF9" w:rsidRPr="00736778" w:rsidRDefault="00C70801" w:rsidP="00C70801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4B23" w:rsidRPr="00736778" w14:paraId="28710B83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16EEBFE8" w14:textId="77777777" w:rsidR="00254B23" w:rsidRPr="00736778" w:rsidRDefault="00254B23" w:rsidP="00254B23"/>
        </w:tc>
        <w:tc>
          <w:tcPr>
            <w:tcW w:w="1778" w:type="pct"/>
            <w:vAlign w:val="center"/>
          </w:tcPr>
          <w:p w14:paraId="6044DEA7" w14:textId="77777777" w:rsidR="00254B23" w:rsidRPr="00075AD6" w:rsidRDefault="00254B23" w:rsidP="00254B23">
            <w:pPr>
              <w:rPr>
                <w:kern w:val="0"/>
                <w:sz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4D1E8F6C" w14:textId="50C87C2D" w:rsidR="00254B23" w:rsidRPr="00101DCE" w:rsidDel="005310C2" w:rsidRDefault="00C70801" w:rsidP="00C70801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254B23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254B23"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736778" w14:paraId="434B0D39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13D35BF0" w14:textId="77777777" w:rsidR="00250A78" w:rsidRPr="00736778" w:rsidRDefault="00250A78" w:rsidP="00AF6585"/>
        </w:tc>
        <w:tc>
          <w:tcPr>
            <w:tcW w:w="1778" w:type="pct"/>
            <w:vAlign w:val="center"/>
          </w:tcPr>
          <w:p w14:paraId="2E7AB445" w14:textId="77777777" w:rsidR="00250A78" w:rsidRPr="004435D5" w:rsidRDefault="00075AD6" w:rsidP="00250A78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暂停大额</w:t>
            </w:r>
            <w:bookmarkStart w:id="4" w:name="OLE_LINK23"/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定期定额投资</w:t>
            </w:r>
            <w:bookmarkEnd w:id="4"/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346289BE" w14:textId="73758CF9" w:rsidR="00250A78" w:rsidRPr="00736778" w:rsidRDefault="00C70801" w:rsidP="00C70801">
            <w:pPr>
              <w:rPr>
                <w:sz w:val="24"/>
              </w:rPr>
            </w:pP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kern w:val="0"/>
                <w:sz w:val="24"/>
                <w:szCs w:val="24"/>
              </w:rPr>
              <w:t>21</w:t>
            </w: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>6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>11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14:paraId="3C253EBA" w14:textId="77777777" w:rsidTr="009B262E">
        <w:trPr>
          <w:jc w:val="center"/>
        </w:trPr>
        <w:tc>
          <w:tcPr>
            <w:tcW w:w="1515" w:type="pct"/>
            <w:vMerge/>
          </w:tcPr>
          <w:p w14:paraId="31471D53" w14:textId="77777777" w:rsidR="00250A78" w:rsidRPr="00736778" w:rsidRDefault="00250A78" w:rsidP="00AF6585"/>
        </w:tc>
        <w:tc>
          <w:tcPr>
            <w:tcW w:w="1778" w:type="pct"/>
            <w:vAlign w:val="center"/>
          </w:tcPr>
          <w:p w14:paraId="103CB5EC" w14:textId="77777777"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41BDE21" w14:textId="77777777"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4B23" w:rsidRPr="00736778" w14:paraId="27B7A711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7BE43BE2" w14:textId="77777777" w:rsidR="00254B23" w:rsidRPr="00736778" w:rsidRDefault="00254B23" w:rsidP="00254B23"/>
        </w:tc>
        <w:tc>
          <w:tcPr>
            <w:tcW w:w="1778" w:type="pct"/>
            <w:vAlign w:val="center"/>
          </w:tcPr>
          <w:p w14:paraId="7DDA56E4" w14:textId="77777777" w:rsidR="00254B23" w:rsidRPr="00736778" w:rsidRDefault="00254B23" w:rsidP="00254B23">
            <w:pPr>
              <w:rPr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3C446A88" w14:textId="7FAE1B92" w:rsidR="00254B23" w:rsidRPr="00075AD6" w:rsidRDefault="00254B23" w:rsidP="00254B23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  <w:r w:rsidR="00D31EA1" w:rsidRPr="00075AD6">
              <w:rPr>
                <w:rFonts w:eastAsiaTheme="minor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000</w:t>
            </w:r>
          </w:p>
        </w:tc>
      </w:tr>
      <w:tr w:rsidR="00254B23" w:rsidRPr="00736778" w14:paraId="7FE122E8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4B9111D7" w14:textId="77777777" w:rsidR="00254B23" w:rsidRPr="00736778" w:rsidRDefault="00254B23" w:rsidP="00254B23">
            <w:bookmarkStart w:id="5" w:name="_Hlk456039400"/>
          </w:p>
        </w:tc>
        <w:tc>
          <w:tcPr>
            <w:tcW w:w="1778" w:type="pct"/>
            <w:vAlign w:val="center"/>
          </w:tcPr>
          <w:p w14:paraId="176636B5" w14:textId="77777777" w:rsidR="00254B23" w:rsidRPr="004435D5" w:rsidRDefault="00254B23" w:rsidP="00254B2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5D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74D69D0" w14:textId="77777777" w:rsidR="00254B23" w:rsidRPr="00736778" w:rsidRDefault="00254B23" w:rsidP="00254B23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254B23" w:rsidRPr="00736778" w14:paraId="0D52F08B" w14:textId="77777777" w:rsidTr="009B262E">
        <w:trPr>
          <w:jc w:val="center"/>
        </w:trPr>
        <w:tc>
          <w:tcPr>
            <w:tcW w:w="1515" w:type="pct"/>
            <w:vMerge/>
          </w:tcPr>
          <w:p w14:paraId="7B051005" w14:textId="77777777" w:rsidR="00254B23" w:rsidRPr="00736778" w:rsidRDefault="00254B23" w:rsidP="00254B23"/>
        </w:tc>
        <w:tc>
          <w:tcPr>
            <w:tcW w:w="1778" w:type="pct"/>
            <w:vAlign w:val="center"/>
          </w:tcPr>
          <w:p w14:paraId="0C4485D5" w14:textId="77777777" w:rsidR="00254B23" w:rsidRPr="004435D5" w:rsidRDefault="00254B23" w:rsidP="004435D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5D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暂停大额申购（转换转入、定期定额投资）业务的原因说明</w:t>
            </w:r>
          </w:p>
        </w:tc>
        <w:tc>
          <w:tcPr>
            <w:tcW w:w="1707" w:type="pct"/>
            <w:vAlign w:val="center"/>
          </w:tcPr>
          <w:p w14:paraId="3BCEF327" w14:textId="77777777" w:rsidR="00254B23" w:rsidRPr="004435D5" w:rsidRDefault="00254B23" w:rsidP="004435D5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4435D5">
              <w:rPr>
                <w:rFonts w:ascii="宋体" w:eastAsia="宋体" w:hAnsi="宋体" w:cs="宋体" w:hint="eastAsia"/>
                <w:kern w:val="0"/>
                <w:sz w:val="24"/>
              </w:rPr>
              <w:t>旨在稳定基金规模，追求平稳运作</w:t>
            </w:r>
          </w:p>
        </w:tc>
      </w:tr>
      <w:tr w:rsidR="00254B23" w:rsidRPr="00736778" w14:paraId="478256A2" w14:textId="77777777" w:rsidTr="009B262E">
        <w:trPr>
          <w:jc w:val="center"/>
        </w:trPr>
        <w:tc>
          <w:tcPr>
            <w:tcW w:w="1515" w:type="pct"/>
            <w:vAlign w:val="center"/>
          </w:tcPr>
          <w:p w14:paraId="41E2C203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1778" w:type="pct"/>
            <w:vAlign w:val="center"/>
          </w:tcPr>
          <w:p w14:paraId="3339CBCD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4B4C41BA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4B23" w:rsidRPr="00736778" w14:paraId="60039F87" w14:textId="77777777" w:rsidTr="009B262E">
        <w:trPr>
          <w:jc w:val="center"/>
        </w:trPr>
        <w:tc>
          <w:tcPr>
            <w:tcW w:w="1515" w:type="pct"/>
            <w:vAlign w:val="center"/>
          </w:tcPr>
          <w:p w14:paraId="6E426B6D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52027FE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1707" w:type="pct"/>
            <w:vAlign w:val="center"/>
          </w:tcPr>
          <w:p w14:paraId="3DAAE442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519771</w:t>
            </w:r>
          </w:p>
        </w:tc>
      </w:tr>
      <w:tr w:rsidR="00254B23" w:rsidRPr="00736778" w14:paraId="6A8365DA" w14:textId="77777777" w:rsidTr="009B262E">
        <w:trPr>
          <w:jc w:val="center"/>
        </w:trPr>
        <w:tc>
          <w:tcPr>
            <w:tcW w:w="1515" w:type="pct"/>
          </w:tcPr>
          <w:p w14:paraId="060BD8EF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94024B">
              <w:rPr>
                <w:rFonts w:eastAsiaTheme="minorEastAsia" w:hint="eastAsia"/>
                <w:color w:val="000000"/>
                <w:sz w:val="24"/>
                <w:szCs w:val="24"/>
              </w:rPr>
              <w:t>（转换转入、</w:t>
            </w:r>
            <w:r w:rsidR="0094024B" w:rsidRPr="00075AD6">
              <w:rPr>
                <w:rFonts w:eastAsia="宋体" w:hint="eastAsia"/>
                <w:color w:val="000000"/>
                <w:sz w:val="24"/>
              </w:rPr>
              <w:t>定期定额投资</w:t>
            </w:r>
            <w:r w:rsidR="0094024B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0F8E08F7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56FAB1CA" w14:textId="77777777"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4DE7435F" w14:textId="77777777"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</w:t>
      </w:r>
      <w:r w:rsidR="00086425">
        <w:rPr>
          <w:rFonts w:eastAsia="宋体" w:hint="eastAsia"/>
          <w:color w:val="000000"/>
          <w:sz w:val="24"/>
        </w:rPr>
        <w:t>及转换入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086425">
        <w:rPr>
          <w:rFonts w:eastAsia="宋体" w:hint="eastAsia"/>
          <w:color w:val="000000"/>
          <w:sz w:val="24"/>
        </w:rPr>
        <w:t>及</w:t>
      </w:r>
      <w:r w:rsidR="00086425">
        <w:rPr>
          <w:rFonts w:eastAsia="宋体"/>
          <w:color w:val="000000"/>
          <w:sz w:val="24"/>
        </w:rPr>
        <w:t>转换入</w:t>
      </w:r>
      <w:r w:rsidRPr="00075AD6">
        <w:rPr>
          <w:rFonts w:eastAsia="宋体" w:hint="eastAsia"/>
          <w:color w:val="000000"/>
          <w:sz w:val="24"/>
        </w:rPr>
        <w:t>金额在人民币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元）的申购</w:t>
      </w:r>
      <w:r w:rsidR="00086425">
        <w:rPr>
          <w:rFonts w:eastAsia="宋体" w:hint="eastAsia"/>
          <w:color w:val="000000"/>
          <w:sz w:val="24"/>
        </w:rPr>
        <w:t>及</w:t>
      </w:r>
      <w:r w:rsidR="00086425">
        <w:rPr>
          <w:rFonts w:eastAsia="宋体"/>
          <w:color w:val="000000"/>
          <w:sz w:val="24"/>
        </w:rPr>
        <w:t>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C1071EC" w14:textId="77777777"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5DEF3F7A" w14:textId="77777777" w:rsidR="005934E1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</w:t>
      </w:r>
      <w:r w:rsidR="00254B2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254B23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业务期间，本基金的赎回</w:t>
      </w:r>
      <w:r w:rsidR="00254B23">
        <w:rPr>
          <w:rFonts w:eastAsia="宋体" w:hint="eastAsia"/>
          <w:color w:val="000000"/>
          <w:sz w:val="24"/>
        </w:rPr>
        <w:t>、转换转出</w:t>
      </w:r>
      <w:r w:rsidR="00075AD6" w:rsidRPr="00075AD6">
        <w:rPr>
          <w:rFonts w:eastAsia="宋体" w:hint="eastAsia"/>
          <w:color w:val="000000"/>
          <w:sz w:val="24"/>
        </w:rPr>
        <w:t>业务正常进行。</w:t>
      </w:r>
    </w:p>
    <w:p w14:paraId="3E6315DE" w14:textId="77777777"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</w:t>
      </w:r>
      <w:r w:rsidR="00254B2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254B23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7A4ACAB9" w14:textId="77777777"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14:paraId="22501CAF" w14:textId="77777777"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6693A9D" w14:textId="77777777"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DFA9F75" w14:textId="77777777"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14:paraId="6B5BB666" w14:textId="67BA40CA" w:rsidR="00387AF9" w:rsidRPr="00387AF9" w:rsidRDefault="00250A78" w:rsidP="001376C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FBFE" w14:textId="77777777" w:rsidR="001E3877" w:rsidRDefault="001E3877" w:rsidP="00D327FA">
      <w:r>
        <w:separator/>
      </w:r>
    </w:p>
  </w:endnote>
  <w:endnote w:type="continuationSeparator" w:id="0">
    <w:p w14:paraId="1846A2F7" w14:textId="77777777" w:rsidR="001E3877" w:rsidRDefault="001E387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6FEDC" w14:textId="77777777" w:rsidR="001E3877" w:rsidRDefault="001E3877" w:rsidP="00D327FA">
      <w:r>
        <w:separator/>
      </w:r>
    </w:p>
  </w:footnote>
  <w:footnote w:type="continuationSeparator" w:id="0">
    <w:p w14:paraId="6F5BF185" w14:textId="77777777" w:rsidR="001E3877" w:rsidRDefault="001E387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86425"/>
    <w:rsid w:val="00091B8F"/>
    <w:rsid w:val="000B0C77"/>
    <w:rsid w:val="000E2B3D"/>
    <w:rsid w:val="000E4CBF"/>
    <w:rsid w:val="000F1B8E"/>
    <w:rsid w:val="00101DCE"/>
    <w:rsid w:val="00102FB4"/>
    <w:rsid w:val="001161A4"/>
    <w:rsid w:val="001169BB"/>
    <w:rsid w:val="001376C3"/>
    <w:rsid w:val="00147D48"/>
    <w:rsid w:val="0017187C"/>
    <w:rsid w:val="00180DA3"/>
    <w:rsid w:val="001A08AC"/>
    <w:rsid w:val="001A3CA1"/>
    <w:rsid w:val="001B4A63"/>
    <w:rsid w:val="001B4F9F"/>
    <w:rsid w:val="001E3877"/>
    <w:rsid w:val="001E4CD3"/>
    <w:rsid w:val="002061D4"/>
    <w:rsid w:val="00207484"/>
    <w:rsid w:val="002360FD"/>
    <w:rsid w:val="00245724"/>
    <w:rsid w:val="00250A78"/>
    <w:rsid w:val="00254B23"/>
    <w:rsid w:val="002643E0"/>
    <w:rsid w:val="00265B63"/>
    <w:rsid w:val="00284018"/>
    <w:rsid w:val="0028798D"/>
    <w:rsid w:val="002935EF"/>
    <w:rsid w:val="00297148"/>
    <w:rsid w:val="002B1852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435D5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310C2"/>
    <w:rsid w:val="00540343"/>
    <w:rsid w:val="00564298"/>
    <w:rsid w:val="005934E1"/>
    <w:rsid w:val="005C5BCF"/>
    <w:rsid w:val="005E5CA8"/>
    <w:rsid w:val="005F1AF0"/>
    <w:rsid w:val="00614995"/>
    <w:rsid w:val="00646522"/>
    <w:rsid w:val="006C2C8B"/>
    <w:rsid w:val="006D65A3"/>
    <w:rsid w:val="00727899"/>
    <w:rsid w:val="00736778"/>
    <w:rsid w:val="00753DDE"/>
    <w:rsid w:val="00770DB7"/>
    <w:rsid w:val="0077355A"/>
    <w:rsid w:val="0078174A"/>
    <w:rsid w:val="007B1D31"/>
    <w:rsid w:val="007C4EDC"/>
    <w:rsid w:val="007F44AE"/>
    <w:rsid w:val="00811301"/>
    <w:rsid w:val="0082571C"/>
    <w:rsid w:val="00827D4A"/>
    <w:rsid w:val="00831C6C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024B"/>
    <w:rsid w:val="009458B1"/>
    <w:rsid w:val="00956B0F"/>
    <w:rsid w:val="00993A78"/>
    <w:rsid w:val="00994915"/>
    <w:rsid w:val="009A0B67"/>
    <w:rsid w:val="009B262E"/>
    <w:rsid w:val="009B403A"/>
    <w:rsid w:val="009C5858"/>
    <w:rsid w:val="009D5833"/>
    <w:rsid w:val="00A268B2"/>
    <w:rsid w:val="00A516C4"/>
    <w:rsid w:val="00A54CF0"/>
    <w:rsid w:val="00A73609"/>
    <w:rsid w:val="00A85197"/>
    <w:rsid w:val="00A85AEC"/>
    <w:rsid w:val="00AF6585"/>
    <w:rsid w:val="00AF68A9"/>
    <w:rsid w:val="00B101F7"/>
    <w:rsid w:val="00B13229"/>
    <w:rsid w:val="00B23064"/>
    <w:rsid w:val="00B243AE"/>
    <w:rsid w:val="00B26FE4"/>
    <w:rsid w:val="00B34156"/>
    <w:rsid w:val="00B402E3"/>
    <w:rsid w:val="00B40A5A"/>
    <w:rsid w:val="00B5053A"/>
    <w:rsid w:val="00B86B15"/>
    <w:rsid w:val="00BA6967"/>
    <w:rsid w:val="00BB77AD"/>
    <w:rsid w:val="00BD156A"/>
    <w:rsid w:val="00BD601B"/>
    <w:rsid w:val="00BD6D93"/>
    <w:rsid w:val="00C43F60"/>
    <w:rsid w:val="00C50193"/>
    <w:rsid w:val="00C70801"/>
    <w:rsid w:val="00C74043"/>
    <w:rsid w:val="00CB3D36"/>
    <w:rsid w:val="00CB5E91"/>
    <w:rsid w:val="00CF3B72"/>
    <w:rsid w:val="00D100C9"/>
    <w:rsid w:val="00D114B7"/>
    <w:rsid w:val="00D12323"/>
    <w:rsid w:val="00D301AC"/>
    <w:rsid w:val="00D31EA1"/>
    <w:rsid w:val="00D327FA"/>
    <w:rsid w:val="00D33E60"/>
    <w:rsid w:val="00D401FC"/>
    <w:rsid w:val="00D64175"/>
    <w:rsid w:val="00D70412"/>
    <w:rsid w:val="00D82740"/>
    <w:rsid w:val="00D906EB"/>
    <w:rsid w:val="00DA5363"/>
    <w:rsid w:val="00DB2A18"/>
    <w:rsid w:val="00DD4CD5"/>
    <w:rsid w:val="00DE5E75"/>
    <w:rsid w:val="00DE678B"/>
    <w:rsid w:val="00E31264"/>
    <w:rsid w:val="00E42789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87B87"/>
    <w:rsid w:val="00F95610"/>
    <w:rsid w:val="00FA2A05"/>
    <w:rsid w:val="00FB3FBF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0E779"/>
  <w15:docId w15:val="{63FCE934-3721-47A6-9DD9-892174C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0441-E3BB-4068-A0E2-F9703FD9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张婕茹</cp:lastModifiedBy>
  <cp:revision>6</cp:revision>
  <dcterms:created xsi:type="dcterms:W3CDTF">2021-06-09T02:13:00Z</dcterms:created>
  <dcterms:modified xsi:type="dcterms:W3CDTF">2021-06-09T03:00:00Z</dcterms:modified>
</cp:coreProperties>
</file>