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69050"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72DB11D8"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594881EE"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4DAD680B"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107D4D02" w14:textId="77777777"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交银施罗德沪港深价值精选灵活配置混合型证券投资基金</w:t>
      </w:r>
      <w:bookmarkEnd w:id="0"/>
    </w:p>
    <w:p w14:paraId="3200057E" w14:textId="77777777"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14:paraId="45DF7C5A" w14:textId="77777777"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14:paraId="29B270C6"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3D9D1AD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4F1CA6AA"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932B6CE"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499BB7A8"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5E1720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4E194F8"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3D1CE11C"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7F4C20C"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3C4F5CB"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56161F66"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9BF5DCE"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D7E61D5" w14:textId="77777777" w:rsidR="001A59F9" w:rsidRPr="0091212A" w:rsidRDefault="001A59F9" w:rsidP="00026C9C">
      <w:pPr>
        <w:spacing w:line="360" w:lineRule="auto"/>
        <w:rPr>
          <w:rFonts w:asciiTheme="minorEastAsia" w:eastAsiaTheme="minorEastAsia" w:hAnsiTheme="minorEastAsia"/>
          <w:b/>
          <w:color w:val="000000"/>
          <w:szCs w:val="21"/>
        </w:rPr>
      </w:pPr>
    </w:p>
    <w:p w14:paraId="647BF27B"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14:paraId="02124B2E"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14:paraId="12DAC5CE" w14:textId="77777777"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14:paraId="6DE33C1D"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42587"/>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14:paraId="418611EE" w14:textId="77777777" w:rsidR="00A8283B" w:rsidRPr="00A8283B" w:rsidRDefault="00A8283B" w:rsidP="00A8283B"/>
    <w:p w14:paraId="4F6AB8CB" w14:textId="77777777"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42588"/>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14:paraId="4C401BB6" w14:textId="77777777" w:rsidR="00996D56" w:rsidRDefault="001252E7">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5273F865" w14:textId="77777777" w:rsidR="00996D56" w:rsidRDefault="001252E7">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460D2E61" w14:textId="77777777" w:rsidR="00996D56" w:rsidRDefault="001252E7">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02B92A77" w14:textId="77777777" w:rsidR="00996D56" w:rsidRDefault="001252E7">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149EC7F0" w14:textId="77777777"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14:paraId="2A68F837" w14:textId="77777777"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14:paraId="18071F0A" w14:textId="77777777" w:rsidR="00242C9F" w:rsidRPr="0091212A" w:rsidRDefault="00242C9F" w:rsidP="0091212A">
      <w:pPr>
        <w:spacing w:line="360" w:lineRule="auto"/>
        <w:ind w:firstLineChars="50" w:firstLine="105"/>
        <w:rPr>
          <w:rFonts w:ascii="宋体" w:hAnsi="宋体"/>
          <w:b/>
          <w:color w:val="000000"/>
          <w:szCs w:val="21"/>
        </w:rPr>
      </w:pPr>
    </w:p>
    <w:p w14:paraId="7F643583" w14:textId="719B7FC6" w:rsidR="00625F9B"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42587" w:history="1">
        <w:r w:rsidR="00625F9B" w:rsidRPr="00320B6F">
          <w:rPr>
            <w:rStyle w:val="ad"/>
            <w:b/>
            <w:bCs/>
            <w:noProof/>
          </w:rPr>
          <w:t xml:space="preserve">§1  </w:t>
        </w:r>
        <w:r w:rsidR="00625F9B" w:rsidRPr="00320B6F">
          <w:rPr>
            <w:rStyle w:val="ad"/>
            <w:b/>
            <w:bCs/>
            <w:noProof/>
          </w:rPr>
          <w:t>重要提示及目录</w:t>
        </w:r>
        <w:r w:rsidR="00625F9B">
          <w:rPr>
            <w:noProof/>
            <w:webHidden/>
          </w:rPr>
          <w:tab/>
        </w:r>
        <w:r w:rsidR="00625F9B">
          <w:rPr>
            <w:noProof/>
            <w:webHidden/>
          </w:rPr>
          <w:fldChar w:fldCharType="begin"/>
        </w:r>
        <w:r w:rsidR="00625F9B">
          <w:rPr>
            <w:noProof/>
            <w:webHidden/>
          </w:rPr>
          <w:instrText xml:space="preserve"> PAGEREF _Toc67642587 \h </w:instrText>
        </w:r>
        <w:r w:rsidR="00625F9B">
          <w:rPr>
            <w:noProof/>
            <w:webHidden/>
          </w:rPr>
        </w:r>
        <w:r w:rsidR="00625F9B">
          <w:rPr>
            <w:noProof/>
            <w:webHidden/>
          </w:rPr>
          <w:fldChar w:fldCharType="separate"/>
        </w:r>
        <w:r w:rsidR="00625F9B">
          <w:rPr>
            <w:noProof/>
            <w:webHidden/>
          </w:rPr>
          <w:t>2</w:t>
        </w:r>
        <w:r w:rsidR="00625F9B">
          <w:rPr>
            <w:noProof/>
            <w:webHidden/>
          </w:rPr>
          <w:fldChar w:fldCharType="end"/>
        </w:r>
      </w:hyperlink>
    </w:p>
    <w:p w14:paraId="4265D83A" w14:textId="266F77D1" w:rsidR="00625F9B" w:rsidRDefault="00C65001" w:rsidP="00625F9B">
      <w:pPr>
        <w:pStyle w:val="24"/>
        <w:rPr>
          <w:rFonts w:asciiTheme="minorHAnsi" w:eastAsiaTheme="minorEastAsia" w:hAnsiTheme="minorHAnsi" w:cstheme="minorBidi"/>
          <w:noProof/>
          <w:kern w:val="2"/>
          <w:szCs w:val="22"/>
        </w:rPr>
      </w:pPr>
      <w:hyperlink w:anchor="_Toc67642588" w:history="1">
        <w:r w:rsidR="00625F9B" w:rsidRPr="00320B6F">
          <w:rPr>
            <w:rStyle w:val="ad"/>
            <w:noProof/>
          </w:rPr>
          <w:t xml:space="preserve">1.1 </w:t>
        </w:r>
        <w:r w:rsidR="00625F9B" w:rsidRPr="00320B6F">
          <w:rPr>
            <w:rStyle w:val="ad"/>
            <w:noProof/>
          </w:rPr>
          <w:t>重要提示</w:t>
        </w:r>
        <w:r w:rsidR="00625F9B">
          <w:rPr>
            <w:noProof/>
            <w:webHidden/>
          </w:rPr>
          <w:tab/>
        </w:r>
        <w:r w:rsidR="00625F9B">
          <w:rPr>
            <w:noProof/>
            <w:webHidden/>
          </w:rPr>
          <w:fldChar w:fldCharType="begin"/>
        </w:r>
        <w:r w:rsidR="00625F9B">
          <w:rPr>
            <w:noProof/>
            <w:webHidden/>
          </w:rPr>
          <w:instrText xml:space="preserve"> PAGEREF _Toc67642588 \h </w:instrText>
        </w:r>
        <w:r w:rsidR="00625F9B">
          <w:rPr>
            <w:noProof/>
            <w:webHidden/>
          </w:rPr>
        </w:r>
        <w:r w:rsidR="00625F9B">
          <w:rPr>
            <w:noProof/>
            <w:webHidden/>
          </w:rPr>
          <w:fldChar w:fldCharType="separate"/>
        </w:r>
        <w:r w:rsidR="00625F9B">
          <w:rPr>
            <w:noProof/>
            <w:webHidden/>
          </w:rPr>
          <w:t>2</w:t>
        </w:r>
        <w:r w:rsidR="00625F9B">
          <w:rPr>
            <w:noProof/>
            <w:webHidden/>
          </w:rPr>
          <w:fldChar w:fldCharType="end"/>
        </w:r>
      </w:hyperlink>
    </w:p>
    <w:p w14:paraId="582509CD" w14:textId="4B088A1D" w:rsidR="00625F9B" w:rsidRDefault="00C65001">
      <w:pPr>
        <w:pStyle w:val="12"/>
        <w:rPr>
          <w:rFonts w:asciiTheme="minorHAnsi" w:eastAsiaTheme="minorEastAsia" w:hAnsiTheme="minorHAnsi" w:cstheme="minorBidi"/>
          <w:noProof/>
          <w:szCs w:val="22"/>
        </w:rPr>
      </w:pPr>
      <w:hyperlink w:anchor="_Toc67642589" w:history="1">
        <w:r w:rsidR="00625F9B" w:rsidRPr="00320B6F">
          <w:rPr>
            <w:rStyle w:val="ad"/>
            <w:b/>
            <w:bCs/>
            <w:noProof/>
          </w:rPr>
          <w:t xml:space="preserve">§2  </w:t>
        </w:r>
        <w:r w:rsidR="00625F9B" w:rsidRPr="00320B6F">
          <w:rPr>
            <w:rStyle w:val="ad"/>
            <w:b/>
            <w:bCs/>
            <w:noProof/>
          </w:rPr>
          <w:t>基金简介</w:t>
        </w:r>
        <w:r w:rsidR="00625F9B">
          <w:rPr>
            <w:noProof/>
            <w:webHidden/>
          </w:rPr>
          <w:tab/>
        </w:r>
        <w:r w:rsidR="00625F9B">
          <w:rPr>
            <w:noProof/>
            <w:webHidden/>
          </w:rPr>
          <w:fldChar w:fldCharType="begin"/>
        </w:r>
        <w:r w:rsidR="00625F9B">
          <w:rPr>
            <w:noProof/>
            <w:webHidden/>
          </w:rPr>
          <w:instrText xml:space="preserve"> PAGEREF _Toc67642589 \h </w:instrText>
        </w:r>
        <w:r w:rsidR="00625F9B">
          <w:rPr>
            <w:noProof/>
            <w:webHidden/>
          </w:rPr>
        </w:r>
        <w:r w:rsidR="00625F9B">
          <w:rPr>
            <w:noProof/>
            <w:webHidden/>
          </w:rPr>
          <w:fldChar w:fldCharType="separate"/>
        </w:r>
        <w:r w:rsidR="00625F9B">
          <w:rPr>
            <w:noProof/>
            <w:webHidden/>
          </w:rPr>
          <w:t>7</w:t>
        </w:r>
        <w:r w:rsidR="00625F9B">
          <w:rPr>
            <w:noProof/>
            <w:webHidden/>
          </w:rPr>
          <w:fldChar w:fldCharType="end"/>
        </w:r>
      </w:hyperlink>
    </w:p>
    <w:p w14:paraId="1FF5EA6C" w14:textId="6EBB4627" w:rsidR="00625F9B" w:rsidRDefault="00C65001" w:rsidP="00625F9B">
      <w:pPr>
        <w:pStyle w:val="24"/>
        <w:rPr>
          <w:rFonts w:asciiTheme="minorHAnsi" w:eastAsiaTheme="minorEastAsia" w:hAnsiTheme="minorHAnsi" w:cstheme="minorBidi"/>
          <w:noProof/>
          <w:kern w:val="2"/>
          <w:szCs w:val="22"/>
        </w:rPr>
      </w:pPr>
      <w:hyperlink w:anchor="_Toc67642590" w:history="1">
        <w:r w:rsidR="00625F9B" w:rsidRPr="00320B6F">
          <w:rPr>
            <w:rStyle w:val="ad"/>
            <w:noProof/>
          </w:rPr>
          <w:t>2.1</w:t>
        </w:r>
        <w:r w:rsidR="00625F9B">
          <w:rPr>
            <w:rFonts w:asciiTheme="minorHAnsi" w:eastAsiaTheme="minorEastAsia" w:hAnsiTheme="minorHAnsi" w:cstheme="minorBidi"/>
            <w:noProof/>
            <w:kern w:val="2"/>
            <w:szCs w:val="22"/>
          </w:rPr>
          <w:t xml:space="preserve"> </w:t>
        </w:r>
        <w:r w:rsidR="00625F9B" w:rsidRPr="00320B6F">
          <w:rPr>
            <w:rStyle w:val="ad"/>
            <w:noProof/>
          </w:rPr>
          <w:t>基金基本情况</w:t>
        </w:r>
        <w:r w:rsidR="00625F9B">
          <w:rPr>
            <w:noProof/>
            <w:webHidden/>
          </w:rPr>
          <w:tab/>
        </w:r>
        <w:r w:rsidR="00625F9B">
          <w:rPr>
            <w:noProof/>
            <w:webHidden/>
          </w:rPr>
          <w:fldChar w:fldCharType="begin"/>
        </w:r>
        <w:r w:rsidR="00625F9B">
          <w:rPr>
            <w:noProof/>
            <w:webHidden/>
          </w:rPr>
          <w:instrText xml:space="preserve"> PAGEREF _Toc67642590 \h </w:instrText>
        </w:r>
        <w:r w:rsidR="00625F9B">
          <w:rPr>
            <w:noProof/>
            <w:webHidden/>
          </w:rPr>
        </w:r>
        <w:r w:rsidR="00625F9B">
          <w:rPr>
            <w:noProof/>
            <w:webHidden/>
          </w:rPr>
          <w:fldChar w:fldCharType="separate"/>
        </w:r>
        <w:r w:rsidR="00625F9B">
          <w:rPr>
            <w:noProof/>
            <w:webHidden/>
          </w:rPr>
          <w:t>7</w:t>
        </w:r>
        <w:r w:rsidR="00625F9B">
          <w:rPr>
            <w:noProof/>
            <w:webHidden/>
          </w:rPr>
          <w:fldChar w:fldCharType="end"/>
        </w:r>
      </w:hyperlink>
    </w:p>
    <w:p w14:paraId="382EE8C2" w14:textId="6C70ED39" w:rsidR="00625F9B" w:rsidRDefault="00C65001" w:rsidP="00625F9B">
      <w:pPr>
        <w:pStyle w:val="24"/>
        <w:rPr>
          <w:rFonts w:asciiTheme="minorHAnsi" w:eastAsiaTheme="minorEastAsia" w:hAnsiTheme="minorHAnsi" w:cstheme="minorBidi"/>
          <w:noProof/>
          <w:kern w:val="2"/>
          <w:szCs w:val="22"/>
        </w:rPr>
      </w:pPr>
      <w:hyperlink w:anchor="_Toc67642591" w:history="1">
        <w:r w:rsidR="00625F9B" w:rsidRPr="00320B6F">
          <w:rPr>
            <w:rStyle w:val="ad"/>
            <w:noProof/>
          </w:rPr>
          <w:t xml:space="preserve">2.2 </w:t>
        </w:r>
        <w:r w:rsidR="00625F9B" w:rsidRPr="00320B6F">
          <w:rPr>
            <w:rStyle w:val="ad"/>
            <w:noProof/>
          </w:rPr>
          <w:t>基金产品说明</w:t>
        </w:r>
        <w:r w:rsidR="00625F9B">
          <w:rPr>
            <w:noProof/>
            <w:webHidden/>
          </w:rPr>
          <w:tab/>
        </w:r>
        <w:r w:rsidR="00625F9B">
          <w:rPr>
            <w:noProof/>
            <w:webHidden/>
          </w:rPr>
          <w:fldChar w:fldCharType="begin"/>
        </w:r>
        <w:r w:rsidR="00625F9B">
          <w:rPr>
            <w:noProof/>
            <w:webHidden/>
          </w:rPr>
          <w:instrText xml:space="preserve"> PAGEREF _Toc67642591 \h </w:instrText>
        </w:r>
        <w:r w:rsidR="00625F9B">
          <w:rPr>
            <w:noProof/>
            <w:webHidden/>
          </w:rPr>
        </w:r>
        <w:r w:rsidR="00625F9B">
          <w:rPr>
            <w:noProof/>
            <w:webHidden/>
          </w:rPr>
          <w:fldChar w:fldCharType="separate"/>
        </w:r>
        <w:r w:rsidR="00625F9B">
          <w:rPr>
            <w:noProof/>
            <w:webHidden/>
          </w:rPr>
          <w:t>7</w:t>
        </w:r>
        <w:r w:rsidR="00625F9B">
          <w:rPr>
            <w:noProof/>
            <w:webHidden/>
          </w:rPr>
          <w:fldChar w:fldCharType="end"/>
        </w:r>
      </w:hyperlink>
    </w:p>
    <w:p w14:paraId="7AA424CD" w14:textId="70108062" w:rsidR="00625F9B" w:rsidRDefault="00C65001" w:rsidP="00625F9B">
      <w:pPr>
        <w:pStyle w:val="24"/>
        <w:rPr>
          <w:rFonts w:asciiTheme="minorHAnsi" w:eastAsiaTheme="minorEastAsia" w:hAnsiTheme="minorHAnsi" w:cstheme="minorBidi"/>
          <w:noProof/>
          <w:kern w:val="2"/>
          <w:szCs w:val="22"/>
        </w:rPr>
      </w:pPr>
      <w:hyperlink w:anchor="_Toc67642592" w:history="1">
        <w:r w:rsidR="00625F9B" w:rsidRPr="00320B6F">
          <w:rPr>
            <w:rStyle w:val="ad"/>
            <w:noProof/>
          </w:rPr>
          <w:t xml:space="preserve">2.3 </w:t>
        </w:r>
        <w:r w:rsidR="00625F9B" w:rsidRPr="00320B6F">
          <w:rPr>
            <w:rStyle w:val="ad"/>
            <w:noProof/>
          </w:rPr>
          <w:t>基金管理人和基金托管人</w:t>
        </w:r>
        <w:r w:rsidR="00625F9B">
          <w:rPr>
            <w:noProof/>
            <w:webHidden/>
          </w:rPr>
          <w:tab/>
        </w:r>
        <w:r w:rsidR="00625F9B">
          <w:rPr>
            <w:noProof/>
            <w:webHidden/>
          </w:rPr>
          <w:fldChar w:fldCharType="begin"/>
        </w:r>
        <w:r w:rsidR="00625F9B">
          <w:rPr>
            <w:noProof/>
            <w:webHidden/>
          </w:rPr>
          <w:instrText xml:space="preserve"> PAGEREF _Toc67642592 \h </w:instrText>
        </w:r>
        <w:r w:rsidR="00625F9B">
          <w:rPr>
            <w:noProof/>
            <w:webHidden/>
          </w:rPr>
        </w:r>
        <w:r w:rsidR="00625F9B">
          <w:rPr>
            <w:noProof/>
            <w:webHidden/>
          </w:rPr>
          <w:fldChar w:fldCharType="separate"/>
        </w:r>
        <w:r w:rsidR="00625F9B">
          <w:rPr>
            <w:noProof/>
            <w:webHidden/>
          </w:rPr>
          <w:t>8</w:t>
        </w:r>
        <w:r w:rsidR="00625F9B">
          <w:rPr>
            <w:noProof/>
            <w:webHidden/>
          </w:rPr>
          <w:fldChar w:fldCharType="end"/>
        </w:r>
      </w:hyperlink>
    </w:p>
    <w:p w14:paraId="0624D3DF" w14:textId="711A527E" w:rsidR="00625F9B" w:rsidRDefault="00C65001" w:rsidP="00625F9B">
      <w:pPr>
        <w:pStyle w:val="24"/>
        <w:rPr>
          <w:rFonts w:asciiTheme="minorHAnsi" w:eastAsiaTheme="minorEastAsia" w:hAnsiTheme="minorHAnsi" w:cstheme="minorBidi"/>
          <w:noProof/>
          <w:kern w:val="2"/>
          <w:szCs w:val="22"/>
        </w:rPr>
      </w:pPr>
      <w:hyperlink w:anchor="_Toc67642593" w:history="1">
        <w:r w:rsidR="00625F9B" w:rsidRPr="00320B6F">
          <w:rPr>
            <w:rStyle w:val="ad"/>
            <w:noProof/>
          </w:rPr>
          <w:t xml:space="preserve">2.4 </w:t>
        </w:r>
        <w:r w:rsidR="00625F9B" w:rsidRPr="00320B6F">
          <w:rPr>
            <w:rStyle w:val="ad"/>
            <w:noProof/>
          </w:rPr>
          <w:t>信息披露方式</w:t>
        </w:r>
        <w:r w:rsidR="00625F9B">
          <w:rPr>
            <w:noProof/>
            <w:webHidden/>
          </w:rPr>
          <w:tab/>
        </w:r>
        <w:r w:rsidR="00625F9B">
          <w:rPr>
            <w:noProof/>
            <w:webHidden/>
          </w:rPr>
          <w:fldChar w:fldCharType="begin"/>
        </w:r>
        <w:r w:rsidR="00625F9B">
          <w:rPr>
            <w:noProof/>
            <w:webHidden/>
          </w:rPr>
          <w:instrText xml:space="preserve"> PAGEREF _Toc67642593 \h </w:instrText>
        </w:r>
        <w:r w:rsidR="00625F9B">
          <w:rPr>
            <w:noProof/>
            <w:webHidden/>
          </w:rPr>
        </w:r>
        <w:r w:rsidR="00625F9B">
          <w:rPr>
            <w:noProof/>
            <w:webHidden/>
          </w:rPr>
          <w:fldChar w:fldCharType="separate"/>
        </w:r>
        <w:r w:rsidR="00625F9B">
          <w:rPr>
            <w:noProof/>
            <w:webHidden/>
          </w:rPr>
          <w:t>8</w:t>
        </w:r>
        <w:r w:rsidR="00625F9B">
          <w:rPr>
            <w:noProof/>
            <w:webHidden/>
          </w:rPr>
          <w:fldChar w:fldCharType="end"/>
        </w:r>
      </w:hyperlink>
    </w:p>
    <w:p w14:paraId="4DE0CE2E" w14:textId="30BC3E09" w:rsidR="00625F9B" w:rsidRDefault="00C65001" w:rsidP="00625F9B">
      <w:pPr>
        <w:pStyle w:val="24"/>
        <w:rPr>
          <w:rFonts w:asciiTheme="minorHAnsi" w:eastAsiaTheme="minorEastAsia" w:hAnsiTheme="minorHAnsi" w:cstheme="minorBidi"/>
          <w:noProof/>
          <w:kern w:val="2"/>
          <w:szCs w:val="22"/>
        </w:rPr>
      </w:pPr>
      <w:hyperlink w:anchor="_Toc67642594" w:history="1">
        <w:r w:rsidR="00625F9B" w:rsidRPr="00320B6F">
          <w:rPr>
            <w:rStyle w:val="ad"/>
            <w:noProof/>
          </w:rPr>
          <w:t xml:space="preserve">2.5 </w:t>
        </w:r>
        <w:r w:rsidR="00625F9B" w:rsidRPr="00320B6F">
          <w:rPr>
            <w:rStyle w:val="ad"/>
            <w:noProof/>
          </w:rPr>
          <w:t>其他相关资料</w:t>
        </w:r>
        <w:r w:rsidR="00625F9B">
          <w:rPr>
            <w:noProof/>
            <w:webHidden/>
          </w:rPr>
          <w:tab/>
        </w:r>
        <w:r w:rsidR="00625F9B">
          <w:rPr>
            <w:noProof/>
            <w:webHidden/>
          </w:rPr>
          <w:fldChar w:fldCharType="begin"/>
        </w:r>
        <w:r w:rsidR="00625F9B">
          <w:rPr>
            <w:noProof/>
            <w:webHidden/>
          </w:rPr>
          <w:instrText xml:space="preserve"> PAGEREF _Toc67642594 \h </w:instrText>
        </w:r>
        <w:r w:rsidR="00625F9B">
          <w:rPr>
            <w:noProof/>
            <w:webHidden/>
          </w:rPr>
        </w:r>
        <w:r w:rsidR="00625F9B">
          <w:rPr>
            <w:noProof/>
            <w:webHidden/>
          </w:rPr>
          <w:fldChar w:fldCharType="separate"/>
        </w:r>
        <w:r w:rsidR="00625F9B">
          <w:rPr>
            <w:noProof/>
            <w:webHidden/>
          </w:rPr>
          <w:t>8</w:t>
        </w:r>
        <w:r w:rsidR="00625F9B">
          <w:rPr>
            <w:noProof/>
            <w:webHidden/>
          </w:rPr>
          <w:fldChar w:fldCharType="end"/>
        </w:r>
      </w:hyperlink>
    </w:p>
    <w:p w14:paraId="44528F15" w14:textId="1B5D1406" w:rsidR="00625F9B" w:rsidRDefault="00C65001">
      <w:pPr>
        <w:pStyle w:val="12"/>
        <w:rPr>
          <w:rFonts w:asciiTheme="minorHAnsi" w:eastAsiaTheme="minorEastAsia" w:hAnsiTheme="minorHAnsi" w:cstheme="minorBidi"/>
          <w:noProof/>
          <w:szCs w:val="22"/>
        </w:rPr>
      </w:pPr>
      <w:hyperlink w:anchor="_Toc67642595" w:history="1">
        <w:r w:rsidR="00625F9B" w:rsidRPr="00320B6F">
          <w:rPr>
            <w:rStyle w:val="ad"/>
            <w:b/>
            <w:bCs/>
            <w:noProof/>
          </w:rPr>
          <w:t xml:space="preserve">§3 </w:t>
        </w:r>
        <w:r w:rsidR="00625F9B" w:rsidRPr="00320B6F">
          <w:rPr>
            <w:rStyle w:val="ad"/>
            <w:b/>
            <w:bCs/>
            <w:noProof/>
          </w:rPr>
          <w:t>主要财务指标、基金净值表现及利润分配情况</w:t>
        </w:r>
        <w:r w:rsidR="00625F9B">
          <w:rPr>
            <w:noProof/>
            <w:webHidden/>
          </w:rPr>
          <w:tab/>
        </w:r>
        <w:r w:rsidR="00625F9B">
          <w:rPr>
            <w:noProof/>
            <w:webHidden/>
          </w:rPr>
          <w:fldChar w:fldCharType="begin"/>
        </w:r>
        <w:r w:rsidR="00625F9B">
          <w:rPr>
            <w:noProof/>
            <w:webHidden/>
          </w:rPr>
          <w:instrText xml:space="preserve"> PAGEREF _Toc67642595 \h </w:instrText>
        </w:r>
        <w:r w:rsidR="00625F9B">
          <w:rPr>
            <w:noProof/>
            <w:webHidden/>
          </w:rPr>
        </w:r>
        <w:r w:rsidR="00625F9B">
          <w:rPr>
            <w:noProof/>
            <w:webHidden/>
          </w:rPr>
          <w:fldChar w:fldCharType="separate"/>
        </w:r>
        <w:r w:rsidR="00625F9B">
          <w:rPr>
            <w:noProof/>
            <w:webHidden/>
          </w:rPr>
          <w:t>8</w:t>
        </w:r>
        <w:r w:rsidR="00625F9B">
          <w:rPr>
            <w:noProof/>
            <w:webHidden/>
          </w:rPr>
          <w:fldChar w:fldCharType="end"/>
        </w:r>
      </w:hyperlink>
    </w:p>
    <w:p w14:paraId="2E47E056" w14:textId="77C85C37" w:rsidR="00625F9B" w:rsidRDefault="00C65001" w:rsidP="00625F9B">
      <w:pPr>
        <w:pStyle w:val="24"/>
        <w:rPr>
          <w:rFonts w:asciiTheme="minorHAnsi" w:eastAsiaTheme="minorEastAsia" w:hAnsiTheme="minorHAnsi" w:cstheme="minorBidi"/>
          <w:noProof/>
          <w:kern w:val="2"/>
          <w:szCs w:val="22"/>
        </w:rPr>
      </w:pPr>
      <w:hyperlink w:anchor="_Toc67642596" w:history="1">
        <w:r w:rsidR="00625F9B" w:rsidRPr="00320B6F">
          <w:rPr>
            <w:rStyle w:val="ad"/>
            <w:noProof/>
          </w:rPr>
          <w:t xml:space="preserve">3.1 </w:t>
        </w:r>
        <w:r w:rsidR="00625F9B" w:rsidRPr="00320B6F">
          <w:rPr>
            <w:rStyle w:val="ad"/>
            <w:noProof/>
          </w:rPr>
          <w:t>主要会计数据和财务指标</w:t>
        </w:r>
        <w:r w:rsidR="00625F9B">
          <w:rPr>
            <w:noProof/>
            <w:webHidden/>
          </w:rPr>
          <w:tab/>
        </w:r>
        <w:r w:rsidR="00625F9B">
          <w:rPr>
            <w:noProof/>
            <w:webHidden/>
          </w:rPr>
          <w:fldChar w:fldCharType="begin"/>
        </w:r>
        <w:r w:rsidR="00625F9B">
          <w:rPr>
            <w:noProof/>
            <w:webHidden/>
          </w:rPr>
          <w:instrText xml:space="preserve"> PAGEREF _Toc67642596 \h </w:instrText>
        </w:r>
        <w:r w:rsidR="00625F9B">
          <w:rPr>
            <w:noProof/>
            <w:webHidden/>
          </w:rPr>
        </w:r>
        <w:r w:rsidR="00625F9B">
          <w:rPr>
            <w:noProof/>
            <w:webHidden/>
          </w:rPr>
          <w:fldChar w:fldCharType="separate"/>
        </w:r>
        <w:r w:rsidR="00625F9B">
          <w:rPr>
            <w:noProof/>
            <w:webHidden/>
          </w:rPr>
          <w:t>9</w:t>
        </w:r>
        <w:r w:rsidR="00625F9B">
          <w:rPr>
            <w:noProof/>
            <w:webHidden/>
          </w:rPr>
          <w:fldChar w:fldCharType="end"/>
        </w:r>
      </w:hyperlink>
    </w:p>
    <w:p w14:paraId="16761691" w14:textId="0EA0495D" w:rsidR="00625F9B" w:rsidRDefault="00C65001" w:rsidP="00625F9B">
      <w:pPr>
        <w:pStyle w:val="24"/>
        <w:rPr>
          <w:rFonts w:asciiTheme="minorHAnsi" w:eastAsiaTheme="minorEastAsia" w:hAnsiTheme="minorHAnsi" w:cstheme="minorBidi"/>
          <w:noProof/>
          <w:kern w:val="2"/>
          <w:szCs w:val="22"/>
        </w:rPr>
      </w:pPr>
      <w:hyperlink w:anchor="_Toc67642597" w:history="1">
        <w:r w:rsidR="00625F9B" w:rsidRPr="00320B6F">
          <w:rPr>
            <w:rStyle w:val="ad"/>
            <w:noProof/>
          </w:rPr>
          <w:t xml:space="preserve">3.2 </w:t>
        </w:r>
        <w:r w:rsidR="00625F9B" w:rsidRPr="00320B6F">
          <w:rPr>
            <w:rStyle w:val="ad"/>
            <w:noProof/>
          </w:rPr>
          <w:t>基金净值表现</w:t>
        </w:r>
        <w:r w:rsidR="00625F9B">
          <w:rPr>
            <w:noProof/>
            <w:webHidden/>
          </w:rPr>
          <w:tab/>
        </w:r>
        <w:r w:rsidR="00625F9B">
          <w:rPr>
            <w:noProof/>
            <w:webHidden/>
          </w:rPr>
          <w:fldChar w:fldCharType="begin"/>
        </w:r>
        <w:r w:rsidR="00625F9B">
          <w:rPr>
            <w:noProof/>
            <w:webHidden/>
          </w:rPr>
          <w:instrText xml:space="preserve"> PAGEREF _Toc67642597 \h </w:instrText>
        </w:r>
        <w:r w:rsidR="00625F9B">
          <w:rPr>
            <w:noProof/>
            <w:webHidden/>
          </w:rPr>
        </w:r>
        <w:r w:rsidR="00625F9B">
          <w:rPr>
            <w:noProof/>
            <w:webHidden/>
          </w:rPr>
          <w:fldChar w:fldCharType="separate"/>
        </w:r>
        <w:r w:rsidR="00625F9B">
          <w:rPr>
            <w:noProof/>
            <w:webHidden/>
          </w:rPr>
          <w:t>9</w:t>
        </w:r>
        <w:r w:rsidR="00625F9B">
          <w:rPr>
            <w:noProof/>
            <w:webHidden/>
          </w:rPr>
          <w:fldChar w:fldCharType="end"/>
        </w:r>
      </w:hyperlink>
    </w:p>
    <w:p w14:paraId="4DC6E6E0" w14:textId="0BCCF40D" w:rsidR="00625F9B" w:rsidRDefault="00C65001" w:rsidP="00625F9B">
      <w:pPr>
        <w:pStyle w:val="24"/>
        <w:rPr>
          <w:rFonts w:asciiTheme="minorHAnsi" w:eastAsiaTheme="minorEastAsia" w:hAnsiTheme="minorHAnsi" w:cstheme="minorBidi"/>
          <w:noProof/>
          <w:kern w:val="2"/>
          <w:szCs w:val="22"/>
        </w:rPr>
      </w:pPr>
      <w:hyperlink w:anchor="_Toc67642599" w:history="1">
        <w:r w:rsidR="00625F9B" w:rsidRPr="00320B6F">
          <w:rPr>
            <w:rStyle w:val="ad"/>
            <w:noProof/>
          </w:rPr>
          <w:t>3.3</w:t>
        </w:r>
        <w:r w:rsidR="00625F9B">
          <w:rPr>
            <w:rStyle w:val="ad"/>
            <w:noProof/>
          </w:rPr>
          <w:t xml:space="preserve"> </w:t>
        </w:r>
        <w:r w:rsidR="00625F9B" w:rsidRPr="00320B6F">
          <w:rPr>
            <w:rStyle w:val="ad"/>
            <w:noProof/>
          </w:rPr>
          <w:t>过去三年基金的利润分配情况</w:t>
        </w:r>
        <w:r w:rsidR="00625F9B">
          <w:rPr>
            <w:noProof/>
            <w:webHidden/>
          </w:rPr>
          <w:tab/>
        </w:r>
        <w:r w:rsidR="00625F9B">
          <w:rPr>
            <w:noProof/>
            <w:webHidden/>
          </w:rPr>
          <w:fldChar w:fldCharType="begin"/>
        </w:r>
        <w:r w:rsidR="00625F9B">
          <w:rPr>
            <w:noProof/>
            <w:webHidden/>
          </w:rPr>
          <w:instrText xml:space="preserve"> PAGEREF _Toc67642599 \h </w:instrText>
        </w:r>
        <w:r w:rsidR="00625F9B">
          <w:rPr>
            <w:noProof/>
            <w:webHidden/>
          </w:rPr>
        </w:r>
        <w:r w:rsidR="00625F9B">
          <w:rPr>
            <w:noProof/>
            <w:webHidden/>
          </w:rPr>
          <w:fldChar w:fldCharType="separate"/>
        </w:r>
        <w:r w:rsidR="00625F9B">
          <w:rPr>
            <w:noProof/>
            <w:webHidden/>
          </w:rPr>
          <w:t>11</w:t>
        </w:r>
        <w:r w:rsidR="00625F9B">
          <w:rPr>
            <w:noProof/>
            <w:webHidden/>
          </w:rPr>
          <w:fldChar w:fldCharType="end"/>
        </w:r>
      </w:hyperlink>
    </w:p>
    <w:p w14:paraId="6293F35E" w14:textId="1506D092" w:rsidR="00625F9B" w:rsidRDefault="00C65001">
      <w:pPr>
        <w:pStyle w:val="12"/>
        <w:rPr>
          <w:rFonts w:asciiTheme="minorHAnsi" w:eastAsiaTheme="minorEastAsia" w:hAnsiTheme="minorHAnsi" w:cstheme="minorBidi"/>
          <w:noProof/>
          <w:szCs w:val="22"/>
        </w:rPr>
      </w:pPr>
      <w:hyperlink w:anchor="_Toc67642600" w:history="1">
        <w:r w:rsidR="00625F9B" w:rsidRPr="00320B6F">
          <w:rPr>
            <w:rStyle w:val="ad"/>
            <w:b/>
            <w:bCs/>
            <w:noProof/>
          </w:rPr>
          <w:t xml:space="preserve">§4  </w:t>
        </w:r>
        <w:r w:rsidR="00625F9B" w:rsidRPr="00320B6F">
          <w:rPr>
            <w:rStyle w:val="ad"/>
            <w:b/>
            <w:bCs/>
            <w:noProof/>
          </w:rPr>
          <w:t>管理人报告</w:t>
        </w:r>
        <w:r w:rsidR="00625F9B">
          <w:rPr>
            <w:noProof/>
            <w:webHidden/>
          </w:rPr>
          <w:tab/>
        </w:r>
        <w:r w:rsidR="00625F9B">
          <w:rPr>
            <w:noProof/>
            <w:webHidden/>
          </w:rPr>
          <w:fldChar w:fldCharType="begin"/>
        </w:r>
        <w:r w:rsidR="00625F9B">
          <w:rPr>
            <w:noProof/>
            <w:webHidden/>
          </w:rPr>
          <w:instrText xml:space="preserve"> PAGEREF _Toc67642600 \h </w:instrText>
        </w:r>
        <w:r w:rsidR="00625F9B">
          <w:rPr>
            <w:noProof/>
            <w:webHidden/>
          </w:rPr>
        </w:r>
        <w:r w:rsidR="00625F9B">
          <w:rPr>
            <w:noProof/>
            <w:webHidden/>
          </w:rPr>
          <w:fldChar w:fldCharType="separate"/>
        </w:r>
        <w:r w:rsidR="00625F9B">
          <w:rPr>
            <w:noProof/>
            <w:webHidden/>
          </w:rPr>
          <w:t>11</w:t>
        </w:r>
        <w:r w:rsidR="00625F9B">
          <w:rPr>
            <w:noProof/>
            <w:webHidden/>
          </w:rPr>
          <w:fldChar w:fldCharType="end"/>
        </w:r>
      </w:hyperlink>
    </w:p>
    <w:p w14:paraId="60EC4EBD" w14:textId="44433F71" w:rsidR="00625F9B" w:rsidRDefault="00C65001" w:rsidP="00625F9B">
      <w:pPr>
        <w:pStyle w:val="24"/>
        <w:rPr>
          <w:rFonts w:asciiTheme="minorHAnsi" w:eastAsiaTheme="minorEastAsia" w:hAnsiTheme="minorHAnsi" w:cstheme="minorBidi"/>
          <w:noProof/>
          <w:kern w:val="2"/>
          <w:szCs w:val="22"/>
        </w:rPr>
      </w:pPr>
      <w:hyperlink w:anchor="_Toc67642601" w:history="1">
        <w:r w:rsidR="00625F9B" w:rsidRPr="00320B6F">
          <w:rPr>
            <w:rStyle w:val="ad"/>
            <w:noProof/>
          </w:rPr>
          <w:t xml:space="preserve">4.1 </w:t>
        </w:r>
        <w:r w:rsidR="00625F9B" w:rsidRPr="00320B6F">
          <w:rPr>
            <w:rStyle w:val="ad"/>
            <w:noProof/>
          </w:rPr>
          <w:t>基金管理人及基金经理情况</w:t>
        </w:r>
        <w:r w:rsidR="00625F9B">
          <w:rPr>
            <w:noProof/>
            <w:webHidden/>
          </w:rPr>
          <w:tab/>
        </w:r>
        <w:r w:rsidR="00625F9B">
          <w:rPr>
            <w:noProof/>
            <w:webHidden/>
          </w:rPr>
          <w:fldChar w:fldCharType="begin"/>
        </w:r>
        <w:r w:rsidR="00625F9B">
          <w:rPr>
            <w:noProof/>
            <w:webHidden/>
          </w:rPr>
          <w:instrText xml:space="preserve"> PAGEREF _Toc67642601 \h </w:instrText>
        </w:r>
        <w:r w:rsidR="00625F9B">
          <w:rPr>
            <w:noProof/>
            <w:webHidden/>
          </w:rPr>
        </w:r>
        <w:r w:rsidR="00625F9B">
          <w:rPr>
            <w:noProof/>
            <w:webHidden/>
          </w:rPr>
          <w:fldChar w:fldCharType="separate"/>
        </w:r>
        <w:r w:rsidR="00625F9B">
          <w:rPr>
            <w:noProof/>
            <w:webHidden/>
          </w:rPr>
          <w:t>11</w:t>
        </w:r>
        <w:r w:rsidR="00625F9B">
          <w:rPr>
            <w:noProof/>
            <w:webHidden/>
          </w:rPr>
          <w:fldChar w:fldCharType="end"/>
        </w:r>
      </w:hyperlink>
    </w:p>
    <w:p w14:paraId="09C646D2" w14:textId="5A7DA027" w:rsidR="00625F9B" w:rsidRDefault="00C65001" w:rsidP="00625F9B">
      <w:pPr>
        <w:pStyle w:val="24"/>
        <w:rPr>
          <w:rFonts w:asciiTheme="minorHAnsi" w:eastAsiaTheme="minorEastAsia" w:hAnsiTheme="minorHAnsi" w:cstheme="minorBidi"/>
          <w:noProof/>
          <w:kern w:val="2"/>
          <w:szCs w:val="22"/>
        </w:rPr>
      </w:pPr>
      <w:hyperlink w:anchor="_Toc67642604" w:history="1">
        <w:r w:rsidR="00625F9B" w:rsidRPr="00320B6F">
          <w:rPr>
            <w:rStyle w:val="ad"/>
            <w:noProof/>
          </w:rPr>
          <w:t xml:space="preserve">4.2 </w:t>
        </w:r>
        <w:r w:rsidR="00625F9B" w:rsidRPr="00320B6F">
          <w:rPr>
            <w:rStyle w:val="ad"/>
            <w:noProof/>
          </w:rPr>
          <w:t>管理人对报告期内本基金运作遵规守信情况的说明</w:t>
        </w:r>
        <w:r w:rsidR="00625F9B">
          <w:rPr>
            <w:noProof/>
            <w:webHidden/>
          </w:rPr>
          <w:tab/>
        </w:r>
        <w:r w:rsidR="00625F9B">
          <w:rPr>
            <w:noProof/>
            <w:webHidden/>
          </w:rPr>
          <w:fldChar w:fldCharType="begin"/>
        </w:r>
        <w:r w:rsidR="00625F9B">
          <w:rPr>
            <w:noProof/>
            <w:webHidden/>
          </w:rPr>
          <w:instrText xml:space="preserve"> PAGEREF _Toc67642604 \h </w:instrText>
        </w:r>
        <w:r w:rsidR="00625F9B">
          <w:rPr>
            <w:noProof/>
            <w:webHidden/>
          </w:rPr>
        </w:r>
        <w:r w:rsidR="00625F9B">
          <w:rPr>
            <w:noProof/>
            <w:webHidden/>
          </w:rPr>
          <w:fldChar w:fldCharType="separate"/>
        </w:r>
        <w:r w:rsidR="00625F9B">
          <w:rPr>
            <w:noProof/>
            <w:webHidden/>
          </w:rPr>
          <w:t>12</w:t>
        </w:r>
        <w:r w:rsidR="00625F9B">
          <w:rPr>
            <w:noProof/>
            <w:webHidden/>
          </w:rPr>
          <w:fldChar w:fldCharType="end"/>
        </w:r>
      </w:hyperlink>
    </w:p>
    <w:p w14:paraId="1697AE39" w14:textId="4962692E" w:rsidR="00625F9B" w:rsidRDefault="00C65001" w:rsidP="00625F9B">
      <w:pPr>
        <w:pStyle w:val="24"/>
        <w:rPr>
          <w:rFonts w:asciiTheme="minorHAnsi" w:eastAsiaTheme="minorEastAsia" w:hAnsiTheme="minorHAnsi" w:cstheme="minorBidi"/>
          <w:noProof/>
          <w:kern w:val="2"/>
          <w:szCs w:val="22"/>
        </w:rPr>
      </w:pPr>
      <w:hyperlink w:anchor="_Toc67642605" w:history="1">
        <w:r w:rsidR="00625F9B" w:rsidRPr="00320B6F">
          <w:rPr>
            <w:rStyle w:val="ad"/>
            <w:noProof/>
          </w:rPr>
          <w:t xml:space="preserve">4.3 </w:t>
        </w:r>
        <w:r w:rsidR="00625F9B" w:rsidRPr="00320B6F">
          <w:rPr>
            <w:rStyle w:val="ad"/>
            <w:noProof/>
          </w:rPr>
          <w:t>管理人对报告期内公平交易情况的专项说明</w:t>
        </w:r>
        <w:r w:rsidR="00625F9B">
          <w:rPr>
            <w:noProof/>
            <w:webHidden/>
          </w:rPr>
          <w:tab/>
        </w:r>
        <w:r w:rsidR="00625F9B">
          <w:rPr>
            <w:noProof/>
            <w:webHidden/>
          </w:rPr>
          <w:fldChar w:fldCharType="begin"/>
        </w:r>
        <w:r w:rsidR="00625F9B">
          <w:rPr>
            <w:noProof/>
            <w:webHidden/>
          </w:rPr>
          <w:instrText xml:space="preserve"> PAGEREF _Toc67642605 \h </w:instrText>
        </w:r>
        <w:r w:rsidR="00625F9B">
          <w:rPr>
            <w:noProof/>
            <w:webHidden/>
          </w:rPr>
        </w:r>
        <w:r w:rsidR="00625F9B">
          <w:rPr>
            <w:noProof/>
            <w:webHidden/>
          </w:rPr>
          <w:fldChar w:fldCharType="separate"/>
        </w:r>
        <w:r w:rsidR="00625F9B">
          <w:rPr>
            <w:noProof/>
            <w:webHidden/>
          </w:rPr>
          <w:t>12</w:t>
        </w:r>
        <w:r w:rsidR="00625F9B">
          <w:rPr>
            <w:noProof/>
            <w:webHidden/>
          </w:rPr>
          <w:fldChar w:fldCharType="end"/>
        </w:r>
      </w:hyperlink>
    </w:p>
    <w:p w14:paraId="1CFC5F74" w14:textId="12CA42D6" w:rsidR="00625F9B" w:rsidRDefault="00C65001" w:rsidP="00625F9B">
      <w:pPr>
        <w:pStyle w:val="24"/>
        <w:rPr>
          <w:rFonts w:asciiTheme="minorHAnsi" w:eastAsiaTheme="minorEastAsia" w:hAnsiTheme="minorHAnsi" w:cstheme="minorBidi"/>
          <w:noProof/>
          <w:kern w:val="2"/>
          <w:szCs w:val="22"/>
        </w:rPr>
      </w:pPr>
      <w:hyperlink w:anchor="_Toc67642609" w:history="1">
        <w:r w:rsidR="00625F9B" w:rsidRPr="00320B6F">
          <w:rPr>
            <w:rStyle w:val="ad"/>
            <w:noProof/>
          </w:rPr>
          <w:t xml:space="preserve">4.4 </w:t>
        </w:r>
        <w:r w:rsidR="00625F9B" w:rsidRPr="00320B6F">
          <w:rPr>
            <w:rStyle w:val="ad"/>
            <w:noProof/>
          </w:rPr>
          <w:t>管理人对报告期内基金的投资策略和业绩表现的说明</w:t>
        </w:r>
        <w:r w:rsidR="00625F9B">
          <w:rPr>
            <w:noProof/>
            <w:webHidden/>
          </w:rPr>
          <w:tab/>
        </w:r>
        <w:r w:rsidR="00625F9B">
          <w:rPr>
            <w:noProof/>
            <w:webHidden/>
          </w:rPr>
          <w:fldChar w:fldCharType="begin"/>
        </w:r>
        <w:r w:rsidR="00625F9B">
          <w:rPr>
            <w:noProof/>
            <w:webHidden/>
          </w:rPr>
          <w:instrText xml:space="preserve"> PAGEREF _Toc67642609 \h </w:instrText>
        </w:r>
        <w:r w:rsidR="00625F9B">
          <w:rPr>
            <w:noProof/>
            <w:webHidden/>
          </w:rPr>
        </w:r>
        <w:r w:rsidR="00625F9B">
          <w:rPr>
            <w:noProof/>
            <w:webHidden/>
          </w:rPr>
          <w:fldChar w:fldCharType="separate"/>
        </w:r>
        <w:r w:rsidR="00625F9B">
          <w:rPr>
            <w:noProof/>
            <w:webHidden/>
          </w:rPr>
          <w:t>14</w:t>
        </w:r>
        <w:r w:rsidR="00625F9B">
          <w:rPr>
            <w:noProof/>
            <w:webHidden/>
          </w:rPr>
          <w:fldChar w:fldCharType="end"/>
        </w:r>
      </w:hyperlink>
    </w:p>
    <w:p w14:paraId="4E8AAE7E" w14:textId="52B3FFFA" w:rsidR="00625F9B" w:rsidRDefault="00C65001" w:rsidP="00625F9B">
      <w:pPr>
        <w:pStyle w:val="24"/>
        <w:rPr>
          <w:rFonts w:asciiTheme="minorHAnsi" w:eastAsiaTheme="minorEastAsia" w:hAnsiTheme="minorHAnsi" w:cstheme="minorBidi"/>
          <w:noProof/>
          <w:kern w:val="2"/>
          <w:szCs w:val="22"/>
        </w:rPr>
      </w:pPr>
      <w:hyperlink w:anchor="_Toc67642612" w:history="1">
        <w:r w:rsidR="00625F9B" w:rsidRPr="00320B6F">
          <w:rPr>
            <w:rStyle w:val="ad"/>
            <w:noProof/>
          </w:rPr>
          <w:t xml:space="preserve">4.5 </w:t>
        </w:r>
        <w:r w:rsidR="00625F9B" w:rsidRPr="00320B6F">
          <w:rPr>
            <w:rStyle w:val="ad"/>
            <w:noProof/>
          </w:rPr>
          <w:t>管理人对宏观经济、证券市场及行业走势的简要展望</w:t>
        </w:r>
        <w:r w:rsidR="00625F9B">
          <w:rPr>
            <w:noProof/>
            <w:webHidden/>
          </w:rPr>
          <w:tab/>
        </w:r>
        <w:r w:rsidR="00625F9B">
          <w:rPr>
            <w:noProof/>
            <w:webHidden/>
          </w:rPr>
          <w:fldChar w:fldCharType="begin"/>
        </w:r>
        <w:r w:rsidR="00625F9B">
          <w:rPr>
            <w:noProof/>
            <w:webHidden/>
          </w:rPr>
          <w:instrText xml:space="preserve"> PAGEREF _Toc67642612 \h </w:instrText>
        </w:r>
        <w:r w:rsidR="00625F9B">
          <w:rPr>
            <w:noProof/>
            <w:webHidden/>
          </w:rPr>
        </w:r>
        <w:r w:rsidR="00625F9B">
          <w:rPr>
            <w:noProof/>
            <w:webHidden/>
          </w:rPr>
          <w:fldChar w:fldCharType="separate"/>
        </w:r>
        <w:r w:rsidR="00625F9B">
          <w:rPr>
            <w:noProof/>
            <w:webHidden/>
          </w:rPr>
          <w:t>14</w:t>
        </w:r>
        <w:r w:rsidR="00625F9B">
          <w:rPr>
            <w:noProof/>
            <w:webHidden/>
          </w:rPr>
          <w:fldChar w:fldCharType="end"/>
        </w:r>
      </w:hyperlink>
    </w:p>
    <w:p w14:paraId="3954E77F" w14:textId="28CF9962" w:rsidR="00625F9B" w:rsidRDefault="00C65001" w:rsidP="00625F9B">
      <w:pPr>
        <w:pStyle w:val="24"/>
        <w:rPr>
          <w:rFonts w:asciiTheme="minorHAnsi" w:eastAsiaTheme="minorEastAsia" w:hAnsiTheme="minorHAnsi" w:cstheme="minorBidi"/>
          <w:noProof/>
          <w:kern w:val="2"/>
          <w:szCs w:val="22"/>
        </w:rPr>
      </w:pPr>
      <w:hyperlink w:anchor="_Toc67642613" w:history="1">
        <w:r w:rsidR="00625F9B" w:rsidRPr="00320B6F">
          <w:rPr>
            <w:rStyle w:val="ad"/>
            <w:noProof/>
          </w:rPr>
          <w:t xml:space="preserve">4.6 </w:t>
        </w:r>
        <w:r w:rsidR="00625F9B" w:rsidRPr="00320B6F">
          <w:rPr>
            <w:rStyle w:val="ad"/>
            <w:noProof/>
          </w:rPr>
          <w:t>管理人内部有关本基金的监察稽核工作情况</w:t>
        </w:r>
        <w:r w:rsidR="00625F9B">
          <w:rPr>
            <w:noProof/>
            <w:webHidden/>
          </w:rPr>
          <w:tab/>
        </w:r>
        <w:r w:rsidR="00625F9B">
          <w:rPr>
            <w:noProof/>
            <w:webHidden/>
          </w:rPr>
          <w:fldChar w:fldCharType="begin"/>
        </w:r>
        <w:r w:rsidR="00625F9B">
          <w:rPr>
            <w:noProof/>
            <w:webHidden/>
          </w:rPr>
          <w:instrText xml:space="preserve"> PAGEREF _Toc67642613 \h </w:instrText>
        </w:r>
        <w:r w:rsidR="00625F9B">
          <w:rPr>
            <w:noProof/>
            <w:webHidden/>
          </w:rPr>
        </w:r>
        <w:r w:rsidR="00625F9B">
          <w:rPr>
            <w:noProof/>
            <w:webHidden/>
          </w:rPr>
          <w:fldChar w:fldCharType="separate"/>
        </w:r>
        <w:r w:rsidR="00625F9B">
          <w:rPr>
            <w:noProof/>
            <w:webHidden/>
          </w:rPr>
          <w:t>15</w:t>
        </w:r>
        <w:r w:rsidR="00625F9B">
          <w:rPr>
            <w:noProof/>
            <w:webHidden/>
          </w:rPr>
          <w:fldChar w:fldCharType="end"/>
        </w:r>
      </w:hyperlink>
    </w:p>
    <w:p w14:paraId="0941D72B" w14:textId="4D8013C5" w:rsidR="00625F9B" w:rsidRDefault="00C65001" w:rsidP="00625F9B">
      <w:pPr>
        <w:pStyle w:val="24"/>
        <w:rPr>
          <w:rFonts w:asciiTheme="minorHAnsi" w:eastAsiaTheme="minorEastAsia" w:hAnsiTheme="minorHAnsi" w:cstheme="minorBidi"/>
          <w:noProof/>
          <w:kern w:val="2"/>
          <w:szCs w:val="22"/>
        </w:rPr>
      </w:pPr>
      <w:hyperlink w:anchor="_Toc67642614" w:history="1">
        <w:r w:rsidR="00625F9B" w:rsidRPr="00320B6F">
          <w:rPr>
            <w:rStyle w:val="ad"/>
            <w:noProof/>
          </w:rPr>
          <w:t xml:space="preserve">4.7 </w:t>
        </w:r>
        <w:r w:rsidR="00625F9B" w:rsidRPr="00320B6F">
          <w:rPr>
            <w:rStyle w:val="ad"/>
            <w:noProof/>
          </w:rPr>
          <w:t>管理人对报告期内基金估值程序等事项的说明</w:t>
        </w:r>
        <w:r w:rsidR="00625F9B">
          <w:rPr>
            <w:noProof/>
            <w:webHidden/>
          </w:rPr>
          <w:tab/>
        </w:r>
        <w:r w:rsidR="00625F9B">
          <w:rPr>
            <w:noProof/>
            <w:webHidden/>
          </w:rPr>
          <w:fldChar w:fldCharType="begin"/>
        </w:r>
        <w:r w:rsidR="00625F9B">
          <w:rPr>
            <w:noProof/>
            <w:webHidden/>
          </w:rPr>
          <w:instrText xml:space="preserve"> PAGEREF _Toc67642614 \h </w:instrText>
        </w:r>
        <w:r w:rsidR="00625F9B">
          <w:rPr>
            <w:noProof/>
            <w:webHidden/>
          </w:rPr>
        </w:r>
        <w:r w:rsidR="00625F9B">
          <w:rPr>
            <w:noProof/>
            <w:webHidden/>
          </w:rPr>
          <w:fldChar w:fldCharType="separate"/>
        </w:r>
        <w:r w:rsidR="00625F9B">
          <w:rPr>
            <w:noProof/>
            <w:webHidden/>
          </w:rPr>
          <w:t>16</w:t>
        </w:r>
        <w:r w:rsidR="00625F9B">
          <w:rPr>
            <w:noProof/>
            <w:webHidden/>
          </w:rPr>
          <w:fldChar w:fldCharType="end"/>
        </w:r>
      </w:hyperlink>
    </w:p>
    <w:p w14:paraId="3DE852E7" w14:textId="378B00C7" w:rsidR="00625F9B" w:rsidRDefault="00C65001" w:rsidP="00625F9B">
      <w:pPr>
        <w:pStyle w:val="24"/>
        <w:rPr>
          <w:rFonts w:asciiTheme="minorHAnsi" w:eastAsiaTheme="minorEastAsia" w:hAnsiTheme="minorHAnsi" w:cstheme="minorBidi"/>
          <w:noProof/>
          <w:kern w:val="2"/>
          <w:szCs w:val="22"/>
        </w:rPr>
      </w:pPr>
      <w:hyperlink w:anchor="_Toc67642615" w:history="1">
        <w:r w:rsidR="00625F9B" w:rsidRPr="00320B6F">
          <w:rPr>
            <w:rStyle w:val="ad"/>
            <w:noProof/>
          </w:rPr>
          <w:t>4.8</w:t>
        </w:r>
        <w:r w:rsidR="00625F9B">
          <w:rPr>
            <w:rStyle w:val="ad"/>
            <w:noProof/>
          </w:rPr>
          <w:t xml:space="preserve"> </w:t>
        </w:r>
        <w:r w:rsidR="00625F9B" w:rsidRPr="00320B6F">
          <w:rPr>
            <w:rStyle w:val="ad"/>
            <w:noProof/>
          </w:rPr>
          <w:t>管理人对报告期内基金利润分配情况的说明</w:t>
        </w:r>
        <w:r w:rsidR="00625F9B">
          <w:rPr>
            <w:noProof/>
            <w:webHidden/>
          </w:rPr>
          <w:tab/>
        </w:r>
        <w:r w:rsidR="00625F9B">
          <w:rPr>
            <w:noProof/>
            <w:webHidden/>
          </w:rPr>
          <w:fldChar w:fldCharType="begin"/>
        </w:r>
        <w:r w:rsidR="00625F9B">
          <w:rPr>
            <w:noProof/>
            <w:webHidden/>
          </w:rPr>
          <w:instrText xml:space="preserve"> PAGEREF _Toc67642615 \h </w:instrText>
        </w:r>
        <w:r w:rsidR="00625F9B">
          <w:rPr>
            <w:noProof/>
            <w:webHidden/>
          </w:rPr>
        </w:r>
        <w:r w:rsidR="00625F9B">
          <w:rPr>
            <w:noProof/>
            <w:webHidden/>
          </w:rPr>
          <w:fldChar w:fldCharType="separate"/>
        </w:r>
        <w:r w:rsidR="00625F9B">
          <w:rPr>
            <w:noProof/>
            <w:webHidden/>
          </w:rPr>
          <w:t>16</w:t>
        </w:r>
        <w:r w:rsidR="00625F9B">
          <w:rPr>
            <w:noProof/>
            <w:webHidden/>
          </w:rPr>
          <w:fldChar w:fldCharType="end"/>
        </w:r>
      </w:hyperlink>
    </w:p>
    <w:p w14:paraId="14C1504C" w14:textId="6AA9B68B" w:rsidR="00625F9B" w:rsidRDefault="00C65001" w:rsidP="00625F9B">
      <w:pPr>
        <w:pStyle w:val="24"/>
        <w:rPr>
          <w:rFonts w:asciiTheme="minorHAnsi" w:eastAsiaTheme="minorEastAsia" w:hAnsiTheme="minorHAnsi" w:cstheme="minorBidi"/>
          <w:noProof/>
          <w:kern w:val="2"/>
          <w:szCs w:val="22"/>
        </w:rPr>
      </w:pPr>
      <w:hyperlink w:anchor="_Toc67642616" w:history="1">
        <w:r w:rsidR="00625F9B" w:rsidRPr="00320B6F">
          <w:rPr>
            <w:rStyle w:val="ad"/>
            <w:noProof/>
          </w:rPr>
          <w:t>4.9</w:t>
        </w:r>
        <w:r w:rsidR="00625F9B">
          <w:rPr>
            <w:rStyle w:val="ad"/>
            <w:noProof/>
          </w:rPr>
          <w:t xml:space="preserve"> </w:t>
        </w:r>
        <w:r w:rsidR="00625F9B" w:rsidRPr="00320B6F">
          <w:rPr>
            <w:rStyle w:val="ad"/>
            <w:noProof/>
          </w:rPr>
          <w:t>报告期内管理人对本基金持有人数或基金资产净值预警情形的说明</w:t>
        </w:r>
        <w:r w:rsidR="00625F9B">
          <w:rPr>
            <w:noProof/>
            <w:webHidden/>
          </w:rPr>
          <w:tab/>
        </w:r>
        <w:r w:rsidR="00625F9B">
          <w:rPr>
            <w:noProof/>
            <w:webHidden/>
          </w:rPr>
          <w:fldChar w:fldCharType="begin"/>
        </w:r>
        <w:r w:rsidR="00625F9B">
          <w:rPr>
            <w:noProof/>
            <w:webHidden/>
          </w:rPr>
          <w:instrText xml:space="preserve"> PAGEREF _Toc67642616 \h </w:instrText>
        </w:r>
        <w:r w:rsidR="00625F9B">
          <w:rPr>
            <w:noProof/>
            <w:webHidden/>
          </w:rPr>
        </w:r>
        <w:r w:rsidR="00625F9B">
          <w:rPr>
            <w:noProof/>
            <w:webHidden/>
          </w:rPr>
          <w:fldChar w:fldCharType="separate"/>
        </w:r>
        <w:r w:rsidR="00625F9B">
          <w:rPr>
            <w:noProof/>
            <w:webHidden/>
          </w:rPr>
          <w:t>16</w:t>
        </w:r>
        <w:r w:rsidR="00625F9B">
          <w:rPr>
            <w:noProof/>
            <w:webHidden/>
          </w:rPr>
          <w:fldChar w:fldCharType="end"/>
        </w:r>
      </w:hyperlink>
    </w:p>
    <w:p w14:paraId="5732280F" w14:textId="4EC61E3E" w:rsidR="00625F9B" w:rsidRDefault="00C65001">
      <w:pPr>
        <w:pStyle w:val="12"/>
        <w:rPr>
          <w:rFonts w:asciiTheme="minorHAnsi" w:eastAsiaTheme="minorEastAsia" w:hAnsiTheme="minorHAnsi" w:cstheme="minorBidi"/>
          <w:noProof/>
          <w:szCs w:val="22"/>
        </w:rPr>
      </w:pPr>
      <w:hyperlink w:anchor="_Toc67642617" w:history="1">
        <w:r w:rsidR="00625F9B" w:rsidRPr="00320B6F">
          <w:rPr>
            <w:rStyle w:val="ad"/>
            <w:b/>
            <w:bCs/>
            <w:noProof/>
          </w:rPr>
          <w:t xml:space="preserve">§5  </w:t>
        </w:r>
        <w:r w:rsidR="00625F9B" w:rsidRPr="00320B6F">
          <w:rPr>
            <w:rStyle w:val="ad"/>
            <w:b/>
            <w:bCs/>
            <w:noProof/>
          </w:rPr>
          <w:t>托管人报告</w:t>
        </w:r>
        <w:r w:rsidR="00625F9B">
          <w:rPr>
            <w:noProof/>
            <w:webHidden/>
          </w:rPr>
          <w:tab/>
        </w:r>
        <w:r w:rsidR="00625F9B">
          <w:rPr>
            <w:noProof/>
            <w:webHidden/>
          </w:rPr>
          <w:fldChar w:fldCharType="begin"/>
        </w:r>
        <w:r w:rsidR="00625F9B">
          <w:rPr>
            <w:noProof/>
            <w:webHidden/>
          </w:rPr>
          <w:instrText xml:space="preserve"> PAGEREF _Toc67642617 \h </w:instrText>
        </w:r>
        <w:r w:rsidR="00625F9B">
          <w:rPr>
            <w:noProof/>
            <w:webHidden/>
          </w:rPr>
        </w:r>
        <w:r w:rsidR="00625F9B">
          <w:rPr>
            <w:noProof/>
            <w:webHidden/>
          </w:rPr>
          <w:fldChar w:fldCharType="separate"/>
        </w:r>
        <w:r w:rsidR="00625F9B">
          <w:rPr>
            <w:noProof/>
            <w:webHidden/>
          </w:rPr>
          <w:t>16</w:t>
        </w:r>
        <w:r w:rsidR="00625F9B">
          <w:rPr>
            <w:noProof/>
            <w:webHidden/>
          </w:rPr>
          <w:fldChar w:fldCharType="end"/>
        </w:r>
      </w:hyperlink>
    </w:p>
    <w:p w14:paraId="3A37A6FC" w14:textId="41049098" w:rsidR="00625F9B" w:rsidRDefault="00C65001" w:rsidP="00625F9B">
      <w:pPr>
        <w:pStyle w:val="24"/>
        <w:rPr>
          <w:rFonts w:asciiTheme="minorHAnsi" w:eastAsiaTheme="minorEastAsia" w:hAnsiTheme="minorHAnsi" w:cstheme="minorBidi"/>
          <w:noProof/>
          <w:kern w:val="2"/>
          <w:szCs w:val="22"/>
        </w:rPr>
      </w:pPr>
      <w:hyperlink w:anchor="_Toc67642618" w:history="1">
        <w:r w:rsidR="00625F9B" w:rsidRPr="00320B6F">
          <w:rPr>
            <w:rStyle w:val="ad"/>
            <w:noProof/>
          </w:rPr>
          <w:t xml:space="preserve">5.1 </w:t>
        </w:r>
        <w:r w:rsidR="00625F9B" w:rsidRPr="00320B6F">
          <w:rPr>
            <w:rStyle w:val="ad"/>
            <w:noProof/>
          </w:rPr>
          <w:t>报告期内本基金托管人遵规守信情况声明</w:t>
        </w:r>
        <w:r w:rsidR="00625F9B">
          <w:rPr>
            <w:noProof/>
            <w:webHidden/>
          </w:rPr>
          <w:tab/>
        </w:r>
        <w:r w:rsidR="00625F9B">
          <w:rPr>
            <w:noProof/>
            <w:webHidden/>
          </w:rPr>
          <w:fldChar w:fldCharType="begin"/>
        </w:r>
        <w:r w:rsidR="00625F9B">
          <w:rPr>
            <w:noProof/>
            <w:webHidden/>
          </w:rPr>
          <w:instrText xml:space="preserve"> PAGEREF _Toc67642618 \h </w:instrText>
        </w:r>
        <w:r w:rsidR="00625F9B">
          <w:rPr>
            <w:noProof/>
            <w:webHidden/>
          </w:rPr>
        </w:r>
        <w:r w:rsidR="00625F9B">
          <w:rPr>
            <w:noProof/>
            <w:webHidden/>
          </w:rPr>
          <w:fldChar w:fldCharType="separate"/>
        </w:r>
        <w:r w:rsidR="00625F9B">
          <w:rPr>
            <w:noProof/>
            <w:webHidden/>
          </w:rPr>
          <w:t>16</w:t>
        </w:r>
        <w:r w:rsidR="00625F9B">
          <w:rPr>
            <w:noProof/>
            <w:webHidden/>
          </w:rPr>
          <w:fldChar w:fldCharType="end"/>
        </w:r>
      </w:hyperlink>
    </w:p>
    <w:p w14:paraId="040DDBBB" w14:textId="1332ABCB" w:rsidR="00625F9B" w:rsidRDefault="00C65001" w:rsidP="00625F9B">
      <w:pPr>
        <w:pStyle w:val="24"/>
        <w:rPr>
          <w:rFonts w:asciiTheme="minorHAnsi" w:eastAsiaTheme="minorEastAsia" w:hAnsiTheme="minorHAnsi" w:cstheme="minorBidi"/>
          <w:noProof/>
          <w:kern w:val="2"/>
          <w:szCs w:val="22"/>
        </w:rPr>
      </w:pPr>
      <w:hyperlink w:anchor="_Toc67642619" w:history="1">
        <w:r w:rsidR="00625F9B" w:rsidRPr="00320B6F">
          <w:rPr>
            <w:rStyle w:val="ad"/>
            <w:noProof/>
          </w:rPr>
          <w:t xml:space="preserve">5.2 </w:t>
        </w:r>
        <w:r w:rsidR="00625F9B" w:rsidRPr="00320B6F">
          <w:rPr>
            <w:rStyle w:val="ad"/>
            <w:noProof/>
          </w:rPr>
          <w:t>托管人对报告期内本基金投资运作遵规守信、净值计算、利润分配等情况的说明</w:t>
        </w:r>
        <w:r w:rsidR="00625F9B">
          <w:rPr>
            <w:noProof/>
            <w:webHidden/>
          </w:rPr>
          <w:tab/>
        </w:r>
        <w:r w:rsidR="00625F9B">
          <w:rPr>
            <w:noProof/>
            <w:webHidden/>
          </w:rPr>
          <w:fldChar w:fldCharType="begin"/>
        </w:r>
        <w:r w:rsidR="00625F9B">
          <w:rPr>
            <w:noProof/>
            <w:webHidden/>
          </w:rPr>
          <w:instrText xml:space="preserve"> PAGEREF _Toc67642619 \h </w:instrText>
        </w:r>
        <w:r w:rsidR="00625F9B">
          <w:rPr>
            <w:noProof/>
            <w:webHidden/>
          </w:rPr>
        </w:r>
        <w:r w:rsidR="00625F9B">
          <w:rPr>
            <w:noProof/>
            <w:webHidden/>
          </w:rPr>
          <w:fldChar w:fldCharType="separate"/>
        </w:r>
        <w:r w:rsidR="00625F9B">
          <w:rPr>
            <w:noProof/>
            <w:webHidden/>
          </w:rPr>
          <w:t>17</w:t>
        </w:r>
        <w:r w:rsidR="00625F9B">
          <w:rPr>
            <w:noProof/>
            <w:webHidden/>
          </w:rPr>
          <w:fldChar w:fldCharType="end"/>
        </w:r>
      </w:hyperlink>
    </w:p>
    <w:p w14:paraId="22B341AB" w14:textId="08724C48" w:rsidR="00625F9B" w:rsidRDefault="00C65001" w:rsidP="00625F9B">
      <w:pPr>
        <w:pStyle w:val="24"/>
        <w:rPr>
          <w:rFonts w:asciiTheme="minorHAnsi" w:eastAsiaTheme="minorEastAsia" w:hAnsiTheme="minorHAnsi" w:cstheme="minorBidi"/>
          <w:noProof/>
          <w:kern w:val="2"/>
          <w:szCs w:val="22"/>
        </w:rPr>
      </w:pPr>
      <w:hyperlink w:anchor="_Toc67642620" w:history="1">
        <w:r w:rsidR="00625F9B" w:rsidRPr="00320B6F">
          <w:rPr>
            <w:rStyle w:val="ad"/>
            <w:noProof/>
          </w:rPr>
          <w:t xml:space="preserve">5.3 </w:t>
        </w:r>
        <w:r w:rsidR="00625F9B" w:rsidRPr="00320B6F">
          <w:rPr>
            <w:rStyle w:val="ad"/>
            <w:noProof/>
          </w:rPr>
          <w:t>托管人对本年度报告中财务信息等内容的真实、准确和完整发表意见</w:t>
        </w:r>
        <w:r w:rsidR="00625F9B">
          <w:rPr>
            <w:noProof/>
            <w:webHidden/>
          </w:rPr>
          <w:tab/>
        </w:r>
        <w:r w:rsidR="00625F9B">
          <w:rPr>
            <w:noProof/>
            <w:webHidden/>
          </w:rPr>
          <w:fldChar w:fldCharType="begin"/>
        </w:r>
        <w:r w:rsidR="00625F9B">
          <w:rPr>
            <w:noProof/>
            <w:webHidden/>
          </w:rPr>
          <w:instrText xml:space="preserve"> PAGEREF _Toc67642620 \h </w:instrText>
        </w:r>
        <w:r w:rsidR="00625F9B">
          <w:rPr>
            <w:noProof/>
            <w:webHidden/>
          </w:rPr>
        </w:r>
        <w:r w:rsidR="00625F9B">
          <w:rPr>
            <w:noProof/>
            <w:webHidden/>
          </w:rPr>
          <w:fldChar w:fldCharType="separate"/>
        </w:r>
        <w:r w:rsidR="00625F9B">
          <w:rPr>
            <w:noProof/>
            <w:webHidden/>
          </w:rPr>
          <w:t>17</w:t>
        </w:r>
        <w:r w:rsidR="00625F9B">
          <w:rPr>
            <w:noProof/>
            <w:webHidden/>
          </w:rPr>
          <w:fldChar w:fldCharType="end"/>
        </w:r>
      </w:hyperlink>
    </w:p>
    <w:p w14:paraId="51EB0174" w14:textId="56D19F8A" w:rsidR="00625F9B" w:rsidRDefault="00C65001">
      <w:pPr>
        <w:pStyle w:val="12"/>
        <w:rPr>
          <w:rFonts w:asciiTheme="minorHAnsi" w:eastAsiaTheme="minorEastAsia" w:hAnsiTheme="minorHAnsi" w:cstheme="minorBidi"/>
          <w:noProof/>
          <w:szCs w:val="22"/>
        </w:rPr>
      </w:pPr>
      <w:hyperlink w:anchor="_Toc67642621" w:history="1">
        <w:r w:rsidR="00625F9B" w:rsidRPr="00320B6F">
          <w:rPr>
            <w:rStyle w:val="ad"/>
            <w:b/>
            <w:bCs/>
            <w:noProof/>
          </w:rPr>
          <w:t xml:space="preserve">§6  </w:t>
        </w:r>
        <w:r w:rsidR="00625F9B" w:rsidRPr="00320B6F">
          <w:rPr>
            <w:rStyle w:val="ad"/>
            <w:b/>
            <w:bCs/>
            <w:noProof/>
          </w:rPr>
          <w:t>审计报告</w:t>
        </w:r>
        <w:r w:rsidR="00625F9B">
          <w:rPr>
            <w:noProof/>
            <w:webHidden/>
          </w:rPr>
          <w:tab/>
        </w:r>
        <w:r w:rsidR="00625F9B">
          <w:rPr>
            <w:noProof/>
            <w:webHidden/>
          </w:rPr>
          <w:fldChar w:fldCharType="begin"/>
        </w:r>
        <w:r w:rsidR="00625F9B">
          <w:rPr>
            <w:noProof/>
            <w:webHidden/>
          </w:rPr>
          <w:instrText xml:space="preserve"> PAGEREF _Toc67642621 \h </w:instrText>
        </w:r>
        <w:r w:rsidR="00625F9B">
          <w:rPr>
            <w:noProof/>
            <w:webHidden/>
          </w:rPr>
        </w:r>
        <w:r w:rsidR="00625F9B">
          <w:rPr>
            <w:noProof/>
            <w:webHidden/>
          </w:rPr>
          <w:fldChar w:fldCharType="separate"/>
        </w:r>
        <w:r w:rsidR="00625F9B">
          <w:rPr>
            <w:noProof/>
            <w:webHidden/>
          </w:rPr>
          <w:t>17</w:t>
        </w:r>
        <w:r w:rsidR="00625F9B">
          <w:rPr>
            <w:noProof/>
            <w:webHidden/>
          </w:rPr>
          <w:fldChar w:fldCharType="end"/>
        </w:r>
      </w:hyperlink>
    </w:p>
    <w:p w14:paraId="3FA3B228" w14:textId="4E3B0882" w:rsidR="00625F9B" w:rsidRDefault="00C65001" w:rsidP="00625F9B">
      <w:pPr>
        <w:pStyle w:val="24"/>
        <w:rPr>
          <w:rFonts w:asciiTheme="minorHAnsi" w:eastAsiaTheme="minorEastAsia" w:hAnsiTheme="minorHAnsi" w:cstheme="minorBidi"/>
          <w:noProof/>
          <w:kern w:val="2"/>
          <w:szCs w:val="22"/>
        </w:rPr>
      </w:pPr>
      <w:hyperlink w:anchor="_Toc67642622" w:history="1">
        <w:r w:rsidR="00625F9B" w:rsidRPr="00320B6F">
          <w:rPr>
            <w:rStyle w:val="ad"/>
            <w:noProof/>
          </w:rPr>
          <w:t xml:space="preserve">6.1 </w:t>
        </w:r>
        <w:r w:rsidR="00625F9B" w:rsidRPr="00320B6F">
          <w:rPr>
            <w:rStyle w:val="ad"/>
            <w:noProof/>
          </w:rPr>
          <w:t>审计意见</w:t>
        </w:r>
        <w:r w:rsidR="00625F9B">
          <w:rPr>
            <w:noProof/>
            <w:webHidden/>
          </w:rPr>
          <w:tab/>
        </w:r>
        <w:r w:rsidR="00625F9B">
          <w:rPr>
            <w:noProof/>
            <w:webHidden/>
          </w:rPr>
          <w:fldChar w:fldCharType="begin"/>
        </w:r>
        <w:r w:rsidR="00625F9B">
          <w:rPr>
            <w:noProof/>
            <w:webHidden/>
          </w:rPr>
          <w:instrText xml:space="preserve"> PAGEREF _Toc67642622 \h </w:instrText>
        </w:r>
        <w:r w:rsidR="00625F9B">
          <w:rPr>
            <w:noProof/>
            <w:webHidden/>
          </w:rPr>
        </w:r>
        <w:r w:rsidR="00625F9B">
          <w:rPr>
            <w:noProof/>
            <w:webHidden/>
          </w:rPr>
          <w:fldChar w:fldCharType="separate"/>
        </w:r>
        <w:r w:rsidR="00625F9B">
          <w:rPr>
            <w:noProof/>
            <w:webHidden/>
          </w:rPr>
          <w:t>17</w:t>
        </w:r>
        <w:r w:rsidR="00625F9B">
          <w:rPr>
            <w:noProof/>
            <w:webHidden/>
          </w:rPr>
          <w:fldChar w:fldCharType="end"/>
        </w:r>
      </w:hyperlink>
    </w:p>
    <w:p w14:paraId="05F67B68" w14:textId="01C331AF" w:rsidR="00625F9B" w:rsidRDefault="00C65001" w:rsidP="00625F9B">
      <w:pPr>
        <w:pStyle w:val="24"/>
        <w:rPr>
          <w:rFonts w:asciiTheme="minorHAnsi" w:eastAsiaTheme="minorEastAsia" w:hAnsiTheme="minorHAnsi" w:cstheme="minorBidi"/>
          <w:noProof/>
          <w:kern w:val="2"/>
          <w:szCs w:val="22"/>
        </w:rPr>
      </w:pPr>
      <w:hyperlink w:anchor="_Toc67642623" w:history="1">
        <w:r w:rsidR="00625F9B" w:rsidRPr="00320B6F">
          <w:rPr>
            <w:rStyle w:val="ad"/>
            <w:noProof/>
          </w:rPr>
          <w:t xml:space="preserve">6.2 </w:t>
        </w:r>
        <w:r w:rsidR="00625F9B" w:rsidRPr="00320B6F">
          <w:rPr>
            <w:rStyle w:val="ad"/>
            <w:noProof/>
          </w:rPr>
          <w:t>形成审计意见的基础</w:t>
        </w:r>
        <w:r w:rsidR="00625F9B">
          <w:rPr>
            <w:noProof/>
            <w:webHidden/>
          </w:rPr>
          <w:tab/>
        </w:r>
        <w:r w:rsidR="00625F9B">
          <w:rPr>
            <w:noProof/>
            <w:webHidden/>
          </w:rPr>
          <w:fldChar w:fldCharType="begin"/>
        </w:r>
        <w:r w:rsidR="00625F9B">
          <w:rPr>
            <w:noProof/>
            <w:webHidden/>
          </w:rPr>
          <w:instrText xml:space="preserve"> PAGEREF _Toc67642623 \h </w:instrText>
        </w:r>
        <w:r w:rsidR="00625F9B">
          <w:rPr>
            <w:noProof/>
            <w:webHidden/>
          </w:rPr>
        </w:r>
        <w:r w:rsidR="00625F9B">
          <w:rPr>
            <w:noProof/>
            <w:webHidden/>
          </w:rPr>
          <w:fldChar w:fldCharType="separate"/>
        </w:r>
        <w:r w:rsidR="00625F9B">
          <w:rPr>
            <w:noProof/>
            <w:webHidden/>
          </w:rPr>
          <w:t>17</w:t>
        </w:r>
        <w:r w:rsidR="00625F9B">
          <w:rPr>
            <w:noProof/>
            <w:webHidden/>
          </w:rPr>
          <w:fldChar w:fldCharType="end"/>
        </w:r>
      </w:hyperlink>
    </w:p>
    <w:p w14:paraId="5BE8F436" w14:textId="29D6B7C6" w:rsidR="00625F9B" w:rsidRDefault="00C65001" w:rsidP="00625F9B">
      <w:pPr>
        <w:pStyle w:val="24"/>
        <w:rPr>
          <w:rFonts w:asciiTheme="minorHAnsi" w:eastAsiaTheme="minorEastAsia" w:hAnsiTheme="minorHAnsi" w:cstheme="minorBidi"/>
          <w:noProof/>
          <w:kern w:val="2"/>
          <w:szCs w:val="22"/>
        </w:rPr>
      </w:pPr>
      <w:hyperlink w:anchor="_Toc67642624" w:history="1">
        <w:r w:rsidR="00625F9B" w:rsidRPr="00320B6F">
          <w:rPr>
            <w:rStyle w:val="ad"/>
            <w:noProof/>
          </w:rPr>
          <w:t xml:space="preserve">6.3 </w:t>
        </w:r>
        <w:r w:rsidR="00625F9B" w:rsidRPr="00320B6F">
          <w:rPr>
            <w:rStyle w:val="ad"/>
            <w:noProof/>
          </w:rPr>
          <w:t>管理层和治理层对财务报表的责任</w:t>
        </w:r>
        <w:r w:rsidR="00625F9B">
          <w:rPr>
            <w:noProof/>
            <w:webHidden/>
          </w:rPr>
          <w:tab/>
        </w:r>
        <w:r w:rsidR="00625F9B">
          <w:rPr>
            <w:noProof/>
            <w:webHidden/>
          </w:rPr>
          <w:fldChar w:fldCharType="begin"/>
        </w:r>
        <w:r w:rsidR="00625F9B">
          <w:rPr>
            <w:noProof/>
            <w:webHidden/>
          </w:rPr>
          <w:instrText xml:space="preserve"> PAGEREF _Toc67642624 \h </w:instrText>
        </w:r>
        <w:r w:rsidR="00625F9B">
          <w:rPr>
            <w:noProof/>
            <w:webHidden/>
          </w:rPr>
        </w:r>
        <w:r w:rsidR="00625F9B">
          <w:rPr>
            <w:noProof/>
            <w:webHidden/>
          </w:rPr>
          <w:fldChar w:fldCharType="separate"/>
        </w:r>
        <w:r w:rsidR="00625F9B">
          <w:rPr>
            <w:noProof/>
            <w:webHidden/>
          </w:rPr>
          <w:t>18</w:t>
        </w:r>
        <w:r w:rsidR="00625F9B">
          <w:rPr>
            <w:noProof/>
            <w:webHidden/>
          </w:rPr>
          <w:fldChar w:fldCharType="end"/>
        </w:r>
      </w:hyperlink>
    </w:p>
    <w:p w14:paraId="12ED94A3" w14:textId="160E868D" w:rsidR="00625F9B" w:rsidRDefault="00C65001" w:rsidP="00625F9B">
      <w:pPr>
        <w:pStyle w:val="24"/>
        <w:rPr>
          <w:rFonts w:asciiTheme="minorHAnsi" w:eastAsiaTheme="minorEastAsia" w:hAnsiTheme="minorHAnsi" w:cstheme="minorBidi"/>
          <w:noProof/>
          <w:kern w:val="2"/>
          <w:szCs w:val="22"/>
        </w:rPr>
      </w:pPr>
      <w:hyperlink w:anchor="_Toc67642625" w:history="1">
        <w:r w:rsidR="00625F9B" w:rsidRPr="00320B6F">
          <w:rPr>
            <w:rStyle w:val="ad"/>
            <w:noProof/>
          </w:rPr>
          <w:t xml:space="preserve">6.4 </w:t>
        </w:r>
        <w:r w:rsidR="00625F9B" w:rsidRPr="00320B6F">
          <w:rPr>
            <w:rStyle w:val="ad"/>
            <w:noProof/>
          </w:rPr>
          <w:t>注册会计师对财务报表审计的责任</w:t>
        </w:r>
        <w:r w:rsidR="00625F9B">
          <w:rPr>
            <w:noProof/>
            <w:webHidden/>
          </w:rPr>
          <w:tab/>
        </w:r>
        <w:r w:rsidR="00625F9B">
          <w:rPr>
            <w:noProof/>
            <w:webHidden/>
          </w:rPr>
          <w:fldChar w:fldCharType="begin"/>
        </w:r>
        <w:r w:rsidR="00625F9B">
          <w:rPr>
            <w:noProof/>
            <w:webHidden/>
          </w:rPr>
          <w:instrText xml:space="preserve"> PAGEREF _Toc67642625 \h </w:instrText>
        </w:r>
        <w:r w:rsidR="00625F9B">
          <w:rPr>
            <w:noProof/>
            <w:webHidden/>
          </w:rPr>
        </w:r>
        <w:r w:rsidR="00625F9B">
          <w:rPr>
            <w:noProof/>
            <w:webHidden/>
          </w:rPr>
          <w:fldChar w:fldCharType="separate"/>
        </w:r>
        <w:r w:rsidR="00625F9B">
          <w:rPr>
            <w:noProof/>
            <w:webHidden/>
          </w:rPr>
          <w:t>18</w:t>
        </w:r>
        <w:r w:rsidR="00625F9B">
          <w:rPr>
            <w:noProof/>
            <w:webHidden/>
          </w:rPr>
          <w:fldChar w:fldCharType="end"/>
        </w:r>
      </w:hyperlink>
    </w:p>
    <w:p w14:paraId="3F6BDC99" w14:textId="31CF5898" w:rsidR="00625F9B" w:rsidRDefault="00C65001">
      <w:pPr>
        <w:pStyle w:val="12"/>
        <w:rPr>
          <w:rFonts w:asciiTheme="minorHAnsi" w:eastAsiaTheme="minorEastAsia" w:hAnsiTheme="minorHAnsi" w:cstheme="minorBidi"/>
          <w:noProof/>
          <w:szCs w:val="22"/>
        </w:rPr>
      </w:pPr>
      <w:hyperlink w:anchor="_Toc67642626" w:history="1">
        <w:r w:rsidR="00625F9B" w:rsidRPr="00320B6F">
          <w:rPr>
            <w:rStyle w:val="ad"/>
            <w:b/>
            <w:bCs/>
            <w:noProof/>
          </w:rPr>
          <w:t>§7</w:t>
        </w:r>
        <w:r w:rsidR="00625F9B" w:rsidRPr="00320B6F">
          <w:rPr>
            <w:rStyle w:val="ad"/>
            <w:b/>
            <w:bCs/>
            <w:noProof/>
          </w:rPr>
          <w:t>年度财务报表</w:t>
        </w:r>
        <w:r w:rsidR="00625F9B">
          <w:rPr>
            <w:noProof/>
            <w:webHidden/>
          </w:rPr>
          <w:tab/>
        </w:r>
        <w:r w:rsidR="00625F9B">
          <w:rPr>
            <w:noProof/>
            <w:webHidden/>
          </w:rPr>
          <w:fldChar w:fldCharType="begin"/>
        </w:r>
        <w:r w:rsidR="00625F9B">
          <w:rPr>
            <w:noProof/>
            <w:webHidden/>
          </w:rPr>
          <w:instrText xml:space="preserve"> PAGEREF _Toc67642626 \h </w:instrText>
        </w:r>
        <w:r w:rsidR="00625F9B">
          <w:rPr>
            <w:noProof/>
            <w:webHidden/>
          </w:rPr>
        </w:r>
        <w:r w:rsidR="00625F9B">
          <w:rPr>
            <w:noProof/>
            <w:webHidden/>
          </w:rPr>
          <w:fldChar w:fldCharType="separate"/>
        </w:r>
        <w:r w:rsidR="00625F9B">
          <w:rPr>
            <w:noProof/>
            <w:webHidden/>
          </w:rPr>
          <w:t>19</w:t>
        </w:r>
        <w:r w:rsidR="00625F9B">
          <w:rPr>
            <w:noProof/>
            <w:webHidden/>
          </w:rPr>
          <w:fldChar w:fldCharType="end"/>
        </w:r>
      </w:hyperlink>
    </w:p>
    <w:p w14:paraId="27FAB9F1" w14:textId="55A2C2CD" w:rsidR="00625F9B" w:rsidRDefault="00C65001" w:rsidP="00625F9B">
      <w:pPr>
        <w:pStyle w:val="24"/>
        <w:rPr>
          <w:rFonts w:asciiTheme="minorHAnsi" w:eastAsiaTheme="minorEastAsia" w:hAnsiTheme="minorHAnsi" w:cstheme="minorBidi"/>
          <w:noProof/>
          <w:kern w:val="2"/>
          <w:szCs w:val="22"/>
        </w:rPr>
      </w:pPr>
      <w:hyperlink w:anchor="_Toc67642627" w:history="1">
        <w:r w:rsidR="00625F9B" w:rsidRPr="00320B6F">
          <w:rPr>
            <w:rStyle w:val="ad"/>
            <w:noProof/>
          </w:rPr>
          <w:t xml:space="preserve">7.1 </w:t>
        </w:r>
        <w:r w:rsidR="00625F9B" w:rsidRPr="00320B6F">
          <w:rPr>
            <w:rStyle w:val="ad"/>
            <w:noProof/>
          </w:rPr>
          <w:t>资产负债表</w:t>
        </w:r>
        <w:r w:rsidR="00625F9B">
          <w:rPr>
            <w:noProof/>
            <w:webHidden/>
          </w:rPr>
          <w:tab/>
        </w:r>
        <w:r w:rsidR="00625F9B">
          <w:rPr>
            <w:noProof/>
            <w:webHidden/>
          </w:rPr>
          <w:fldChar w:fldCharType="begin"/>
        </w:r>
        <w:r w:rsidR="00625F9B">
          <w:rPr>
            <w:noProof/>
            <w:webHidden/>
          </w:rPr>
          <w:instrText xml:space="preserve"> PAGEREF _Toc67642627 \h </w:instrText>
        </w:r>
        <w:r w:rsidR="00625F9B">
          <w:rPr>
            <w:noProof/>
            <w:webHidden/>
          </w:rPr>
        </w:r>
        <w:r w:rsidR="00625F9B">
          <w:rPr>
            <w:noProof/>
            <w:webHidden/>
          </w:rPr>
          <w:fldChar w:fldCharType="separate"/>
        </w:r>
        <w:r w:rsidR="00625F9B">
          <w:rPr>
            <w:noProof/>
            <w:webHidden/>
          </w:rPr>
          <w:t>19</w:t>
        </w:r>
        <w:r w:rsidR="00625F9B">
          <w:rPr>
            <w:noProof/>
            <w:webHidden/>
          </w:rPr>
          <w:fldChar w:fldCharType="end"/>
        </w:r>
      </w:hyperlink>
    </w:p>
    <w:p w14:paraId="58BC1CA7" w14:textId="66404D39" w:rsidR="00625F9B" w:rsidRDefault="00C65001" w:rsidP="00625F9B">
      <w:pPr>
        <w:pStyle w:val="24"/>
        <w:rPr>
          <w:rFonts w:asciiTheme="minorHAnsi" w:eastAsiaTheme="minorEastAsia" w:hAnsiTheme="minorHAnsi" w:cstheme="minorBidi"/>
          <w:noProof/>
          <w:kern w:val="2"/>
          <w:szCs w:val="22"/>
        </w:rPr>
      </w:pPr>
      <w:hyperlink w:anchor="_Toc67642628" w:history="1">
        <w:r w:rsidR="00625F9B" w:rsidRPr="00320B6F">
          <w:rPr>
            <w:rStyle w:val="ad"/>
            <w:noProof/>
          </w:rPr>
          <w:t xml:space="preserve">7.2 </w:t>
        </w:r>
        <w:r w:rsidR="00625F9B" w:rsidRPr="00320B6F">
          <w:rPr>
            <w:rStyle w:val="ad"/>
            <w:noProof/>
          </w:rPr>
          <w:t>利润表</w:t>
        </w:r>
        <w:r w:rsidR="00625F9B">
          <w:rPr>
            <w:noProof/>
            <w:webHidden/>
          </w:rPr>
          <w:tab/>
        </w:r>
        <w:r w:rsidR="00625F9B">
          <w:rPr>
            <w:noProof/>
            <w:webHidden/>
          </w:rPr>
          <w:fldChar w:fldCharType="begin"/>
        </w:r>
        <w:r w:rsidR="00625F9B">
          <w:rPr>
            <w:noProof/>
            <w:webHidden/>
          </w:rPr>
          <w:instrText xml:space="preserve"> PAGEREF _Toc67642628 \h </w:instrText>
        </w:r>
        <w:r w:rsidR="00625F9B">
          <w:rPr>
            <w:noProof/>
            <w:webHidden/>
          </w:rPr>
        </w:r>
        <w:r w:rsidR="00625F9B">
          <w:rPr>
            <w:noProof/>
            <w:webHidden/>
          </w:rPr>
          <w:fldChar w:fldCharType="separate"/>
        </w:r>
        <w:r w:rsidR="00625F9B">
          <w:rPr>
            <w:noProof/>
            <w:webHidden/>
          </w:rPr>
          <w:t>20</w:t>
        </w:r>
        <w:r w:rsidR="00625F9B">
          <w:rPr>
            <w:noProof/>
            <w:webHidden/>
          </w:rPr>
          <w:fldChar w:fldCharType="end"/>
        </w:r>
      </w:hyperlink>
    </w:p>
    <w:p w14:paraId="43A42529" w14:textId="25B8C5AB" w:rsidR="00625F9B" w:rsidRDefault="00C65001" w:rsidP="00625F9B">
      <w:pPr>
        <w:pStyle w:val="24"/>
        <w:rPr>
          <w:rFonts w:asciiTheme="minorHAnsi" w:eastAsiaTheme="minorEastAsia" w:hAnsiTheme="minorHAnsi" w:cstheme="minorBidi"/>
          <w:noProof/>
          <w:kern w:val="2"/>
          <w:szCs w:val="22"/>
        </w:rPr>
      </w:pPr>
      <w:hyperlink w:anchor="_Toc67642629" w:history="1">
        <w:r w:rsidR="00625F9B" w:rsidRPr="00320B6F">
          <w:rPr>
            <w:rStyle w:val="ad"/>
            <w:noProof/>
          </w:rPr>
          <w:t xml:space="preserve">7.3 </w:t>
        </w:r>
        <w:r w:rsidR="00625F9B" w:rsidRPr="00320B6F">
          <w:rPr>
            <w:rStyle w:val="ad"/>
            <w:noProof/>
          </w:rPr>
          <w:t>所有者权益（基金净值）变动表</w:t>
        </w:r>
        <w:r w:rsidR="00625F9B">
          <w:rPr>
            <w:noProof/>
            <w:webHidden/>
          </w:rPr>
          <w:tab/>
        </w:r>
        <w:r w:rsidR="00625F9B">
          <w:rPr>
            <w:noProof/>
            <w:webHidden/>
          </w:rPr>
          <w:fldChar w:fldCharType="begin"/>
        </w:r>
        <w:r w:rsidR="00625F9B">
          <w:rPr>
            <w:noProof/>
            <w:webHidden/>
          </w:rPr>
          <w:instrText xml:space="preserve"> PAGEREF _Toc67642629 \h </w:instrText>
        </w:r>
        <w:r w:rsidR="00625F9B">
          <w:rPr>
            <w:noProof/>
            <w:webHidden/>
          </w:rPr>
        </w:r>
        <w:r w:rsidR="00625F9B">
          <w:rPr>
            <w:noProof/>
            <w:webHidden/>
          </w:rPr>
          <w:fldChar w:fldCharType="separate"/>
        </w:r>
        <w:r w:rsidR="00625F9B">
          <w:rPr>
            <w:noProof/>
            <w:webHidden/>
          </w:rPr>
          <w:t>22</w:t>
        </w:r>
        <w:r w:rsidR="00625F9B">
          <w:rPr>
            <w:noProof/>
            <w:webHidden/>
          </w:rPr>
          <w:fldChar w:fldCharType="end"/>
        </w:r>
      </w:hyperlink>
    </w:p>
    <w:p w14:paraId="0B325E5B" w14:textId="7942219F" w:rsidR="00625F9B" w:rsidRDefault="00C65001" w:rsidP="00625F9B">
      <w:pPr>
        <w:pStyle w:val="24"/>
        <w:rPr>
          <w:rFonts w:asciiTheme="minorHAnsi" w:eastAsiaTheme="minorEastAsia" w:hAnsiTheme="minorHAnsi" w:cstheme="minorBidi"/>
          <w:noProof/>
          <w:kern w:val="2"/>
          <w:szCs w:val="22"/>
        </w:rPr>
      </w:pPr>
      <w:hyperlink w:anchor="_Toc67642630" w:history="1">
        <w:r w:rsidR="00625F9B" w:rsidRPr="00320B6F">
          <w:rPr>
            <w:rStyle w:val="ad"/>
            <w:noProof/>
          </w:rPr>
          <w:t xml:space="preserve">7.4 </w:t>
        </w:r>
        <w:r w:rsidR="00625F9B" w:rsidRPr="00320B6F">
          <w:rPr>
            <w:rStyle w:val="ad"/>
            <w:noProof/>
          </w:rPr>
          <w:t>报表附注</w:t>
        </w:r>
        <w:r w:rsidR="00625F9B">
          <w:rPr>
            <w:noProof/>
            <w:webHidden/>
          </w:rPr>
          <w:tab/>
        </w:r>
        <w:r w:rsidR="00625F9B">
          <w:rPr>
            <w:noProof/>
            <w:webHidden/>
          </w:rPr>
          <w:fldChar w:fldCharType="begin"/>
        </w:r>
        <w:r w:rsidR="00625F9B">
          <w:rPr>
            <w:noProof/>
            <w:webHidden/>
          </w:rPr>
          <w:instrText xml:space="preserve"> PAGEREF _Toc67642630 \h </w:instrText>
        </w:r>
        <w:r w:rsidR="00625F9B">
          <w:rPr>
            <w:noProof/>
            <w:webHidden/>
          </w:rPr>
        </w:r>
        <w:r w:rsidR="00625F9B">
          <w:rPr>
            <w:noProof/>
            <w:webHidden/>
          </w:rPr>
          <w:fldChar w:fldCharType="separate"/>
        </w:r>
        <w:r w:rsidR="00625F9B">
          <w:rPr>
            <w:noProof/>
            <w:webHidden/>
          </w:rPr>
          <w:t>23</w:t>
        </w:r>
        <w:r w:rsidR="00625F9B">
          <w:rPr>
            <w:noProof/>
            <w:webHidden/>
          </w:rPr>
          <w:fldChar w:fldCharType="end"/>
        </w:r>
      </w:hyperlink>
    </w:p>
    <w:p w14:paraId="00FE0F13" w14:textId="444F7C4B" w:rsidR="00625F9B" w:rsidRDefault="00C65001">
      <w:pPr>
        <w:pStyle w:val="12"/>
        <w:rPr>
          <w:rFonts w:asciiTheme="minorHAnsi" w:eastAsiaTheme="minorEastAsia" w:hAnsiTheme="minorHAnsi" w:cstheme="minorBidi"/>
          <w:noProof/>
          <w:szCs w:val="22"/>
        </w:rPr>
      </w:pPr>
      <w:hyperlink w:anchor="_Toc67642703" w:history="1">
        <w:r w:rsidR="00625F9B" w:rsidRPr="00320B6F">
          <w:rPr>
            <w:rStyle w:val="ad"/>
            <w:b/>
            <w:noProof/>
          </w:rPr>
          <w:t>§8</w:t>
        </w:r>
        <w:r w:rsidR="00625F9B" w:rsidRPr="00320B6F">
          <w:rPr>
            <w:rStyle w:val="ad"/>
            <w:b/>
            <w:noProof/>
          </w:rPr>
          <w:t>投资组合报告</w:t>
        </w:r>
        <w:r w:rsidR="00625F9B">
          <w:rPr>
            <w:noProof/>
            <w:webHidden/>
          </w:rPr>
          <w:tab/>
        </w:r>
        <w:r w:rsidR="00625F9B">
          <w:rPr>
            <w:noProof/>
            <w:webHidden/>
          </w:rPr>
          <w:fldChar w:fldCharType="begin"/>
        </w:r>
        <w:r w:rsidR="00625F9B">
          <w:rPr>
            <w:noProof/>
            <w:webHidden/>
          </w:rPr>
          <w:instrText xml:space="preserve"> PAGEREF _Toc67642703 \h </w:instrText>
        </w:r>
        <w:r w:rsidR="00625F9B">
          <w:rPr>
            <w:noProof/>
            <w:webHidden/>
          </w:rPr>
        </w:r>
        <w:r w:rsidR="00625F9B">
          <w:rPr>
            <w:noProof/>
            <w:webHidden/>
          </w:rPr>
          <w:fldChar w:fldCharType="separate"/>
        </w:r>
        <w:r w:rsidR="00625F9B">
          <w:rPr>
            <w:noProof/>
            <w:webHidden/>
          </w:rPr>
          <w:t>49</w:t>
        </w:r>
        <w:r w:rsidR="00625F9B">
          <w:rPr>
            <w:noProof/>
            <w:webHidden/>
          </w:rPr>
          <w:fldChar w:fldCharType="end"/>
        </w:r>
      </w:hyperlink>
    </w:p>
    <w:p w14:paraId="2D94F0B2" w14:textId="578C776B" w:rsidR="00625F9B" w:rsidRDefault="00C65001" w:rsidP="00625F9B">
      <w:pPr>
        <w:pStyle w:val="24"/>
        <w:rPr>
          <w:rFonts w:asciiTheme="minorHAnsi" w:eastAsiaTheme="minorEastAsia" w:hAnsiTheme="minorHAnsi" w:cstheme="minorBidi"/>
          <w:noProof/>
          <w:kern w:val="2"/>
          <w:szCs w:val="22"/>
        </w:rPr>
      </w:pPr>
      <w:hyperlink w:anchor="_Toc67642704" w:history="1">
        <w:r w:rsidR="00625F9B" w:rsidRPr="00320B6F">
          <w:rPr>
            <w:rStyle w:val="ad"/>
            <w:noProof/>
          </w:rPr>
          <w:t xml:space="preserve">8.1 </w:t>
        </w:r>
        <w:r w:rsidR="00625F9B" w:rsidRPr="00320B6F">
          <w:rPr>
            <w:rStyle w:val="ad"/>
            <w:noProof/>
          </w:rPr>
          <w:t>期末基金资产组合情况</w:t>
        </w:r>
        <w:r w:rsidR="00625F9B">
          <w:rPr>
            <w:noProof/>
            <w:webHidden/>
          </w:rPr>
          <w:tab/>
        </w:r>
        <w:r w:rsidR="00625F9B">
          <w:rPr>
            <w:noProof/>
            <w:webHidden/>
          </w:rPr>
          <w:fldChar w:fldCharType="begin"/>
        </w:r>
        <w:r w:rsidR="00625F9B">
          <w:rPr>
            <w:noProof/>
            <w:webHidden/>
          </w:rPr>
          <w:instrText xml:space="preserve"> PAGEREF _Toc67642704 \h </w:instrText>
        </w:r>
        <w:r w:rsidR="00625F9B">
          <w:rPr>
            <w:noProof/>
            <w:webHidden/>
          </w:rPr>
        </w:r>
        <w:r w:rsidR="00625F9B">
          <w:rPr>
            <w:noProof/>
            <w:webHidden/>
          </w:rPr>
          <w:fldChar w:fldCharType="separate"/>
        </w:r>
        <w:r w:rsidR="00625F9B">
          <w:rPr>
            <w:noProof/>
            <w:webHidden/>
          </w:rPr>
          <w:t>49</w:t>
        </w:r>
        <w:r w:rsidR="00625F9B">
          <w:rPr>
            <w:noProof/>
            <w:webHidden/>
          </w:rPr>
          <w:fldChar w:fldCharType="end"/>
        </w:r>
      </w:hyperlink>
    </w:p>
    <w:p w14:paraId="45E29742" w14:textId="2703E48C" w:rsidR="00625F9B" w:rsidRDefault="00C65001" w:rsidP="00625F9B">
      <w:pPr>
        <w:pStyle w:val="24"/>
        <w:rPr>
          <w:rFonts w:asciiTheme="minorHAnsi" w:eastAsiaTheme="minorEastAsia" w:hAnsiTheme="minorHAnsi" w:cstheme="minorBidi"/>
          <w:noProof/>
          <w:kern w:val="2"/>
          <w:szCs w:val="22"/>
        </w:rPr>
      </w:pPr>
      <w:hyperlink w:anchor="_Toc67642705" w:history="1">
        <w:r w:rsidR="00625F9B" w:rsidRPr="00320B6F">
          <w:rPr>
            <w:rStyle w:val="ad"/>
            <w:noProof/>
          </w:rPr>
          <w:t>8.2</w:t>
        </w:r>
        <w:r w:rsidR="00625F9B" w:rsidRPr="00320B6F">
          <w:rPr>
            <w:rStyle w:val="ad"/>
            <w:noProof/>
          </w:rPr>
          <w:t>期末按行业分类的股票投资组合</w:t>
        </w:r>
        <w:r w:rsidR="00625F9B">
          <w:rPr>
            <w:noProof/>
            <w:webHidden/>
          </w:rPr>
          <w:tab/>
        </w:r>
        <w:r w:rsidR="00625F9B">
          <w:rPr>
            <w:noProof/>
            <w:webHidden/>
          </w:rPr>
          <w:fldChar w:fldCharType="begin"/>
        </w:r>
        <w:r w:rsidR="00625F9B">
          <w:rPr>
            <w:noProof/>
            <w:webHidden/>
          </w:rPr>
          <w:instrText xml:space="preserve"> PAGEREF _Toc67642705 \h </w:instrText>
        </w:r>
        <w:r w:rsidR="00625F9B">
          <w:rPr>
            <w:noProof/>
            <w:webHidden/>
          </w:rPr>
        </w:r>
        <w:r w:rsidR="00625F9B">
          <w:rPr>
            <w:noProof/>
            <w:webHidden/>
          </w:rPr>
          <w:fldChar w:fldCharType="separate"/>
        </w:r>
        <w:r w:rsidR="00625F9B">
          <w:rPr>
            <w:noProof/>
            <w:webHidden/>
          </w:rPr>
          <w:t>50</w:t>
        </w:r>
        <w:r w:rsidR="00625F9B">
          <w:rPr>
            <w:noProof/>
            <w:webHidden/>
          </w:rPr>
          <w:fldChar w:fldCharType="end"/>
        </w:r>
      </w:hyperlink>
    </w:p>
    <w:p w14:paraId="20D1A5F8" w14:textId="03BAA6A8" w:rsidR="00625F9B" w:rsidRDefault="00C65001" w:rsidP="00625F9B">
      <w:pPr>
        <w:pStyle w:val="24"/>
        <w:rPr>
          <w:rFonts w:asciiTheme="minorHAnsi" w:eastAsiaTheme="minorEastAsia" w:hAnsiTheme="minorHAnsi" w:cstheme="minorBidi"/>
          <w:noProof/>
          <w:kern w:val="2"/>
          <w:szCs w:val="22"/>
        </w:rPr>
      </w:pPr>
      <w:hyperlink w:anchor="_Toc67642706" w:history="1">
        <w:r w:rsidR="00625F9B" w:rsidRPr="00320B6F">
          <w:rPr>
            <w:rStyle w:val="ad"/>
            <w:noProof/>
          </w:rPr>
          <w:t>8.3</w:t>
        </w:r>
        <w:r w:rsidR="00625F9B" w:rsidRPr="00320B6F">
          <w:rPr>
            <w:rStyle w:val="ad"/>
            <w:noProof/>
          </w:rPr>
          <w:t>期末按公允价值占基金资产净值比例大小排序的所有股票投资明细</w:t>
        </w:r>
        <w:r w:rsidR="00625F9B">
          <w:rPr>
            <w:noProof/>
            <w:webHidden/>
          </w:rPr>
          <w:tab/>
        </w:r>
        <w:r w:rsidR="00625F9B">
          <w:rPr>
            <w:noProof/>
            <w:webHidden/>
          </w:rPr>
          <w:fldChar w:fldCharType="begin"/>
        </w:r>
        <w:r w:rsidR="00625F9B">
          <w:rPr>
            <w:noProof/>
            <w:webHidden/>
          </w:rPr>
          <w:instrText xml:space="preserve"> PAGEREF _Toc67642706 \h </w:instrText>
        </w:r>
        <w:r w:rsidR="00625F9B">
          <w:rPr>
            <w:noProof/>
            <w:webHidden/>
          </w:rPr>
        </w:r>
        <w:r w:rsidR="00625F9B">
          <w:rPr>
            <w:noProof/>
            <w:webHidden/>
          </w:rPr>
          <w:fldChar w:fldCharType="separate"/>
        </w:r>
        <w:r w:rsidR="00625F9B">
          <w:rPr>
            <w:noProof/>
            <w:webHidden/>
          </w:rPr>
          <w:t>51</w:t>
        </w:r>
        <w:r w:rsidR="00625F9B">
          <w:rPr>
            <w:noProof/>
            <w:webHidden/>
          </w:rPr>
          <w:fldChar w:fldCharType="end"/>
        </w:r>
      </w:hyperlink>
    </w:p>
    <w:p w14:paraId="25D8D4F1" w14:textId="1870E697" w:rsidR="00625F9B" w:rsidRDefault="00C65001" w:rsidP="00625F9B">
      <w:pPr>
        <w:pStyle w:val="24"/>
        <w:rPr>
          <w:rFonts w:asciiTheme="minorHAnsi" w:eastAsiaTheme="minorEastAsia" w:hAnsiTheme="minorHAnsi" w:cstheme="minorBidi"/>
          <w:noProof/>
          <w:kern w:val="2"/>
          <w:szCs w:val="22"/>
        </w:rPr>
      </w:pPr>
      <w:hyperlink w:anchor="_Toc67642707" w:history="1">
        <w:r w:rsidR="00625F9B" w:rsidRPr="00320B6F">
          <w:rPr>
            <w:rStyle w:val="ad"/>
            <w:noProof/>
          </w:rPr>
          <w:t>8.4</w:t>
        </w:r>
        <w:r w:rsidR="00625F9B" w:rsidRPr="00320B6F">
          <w:rPr>
            <w:rStyle w:val="ad"/>
            <w:noProof/>
          </w:rPr>
          <w:t>报告期内股票投资组合的重大变动</w:t>
        </w:r>
        <w:r w:rsidR="00625F9B">
          <w:rPr>
            <w:noProof/>
            <w:webHidden/>
          </w:rPr>
          <w:tab/>
        </w:r>
        <w:r w:rsidR="00625F9B">
          <w:rPr>
            <w:noProof/>
            <w:webHidden/>
          </w:rPr>
          <w:fldChar w:fldCharType="begin"/>
        </w:r>
        <w:r w:rsidR="00625F9B">
          <w:rPr>
            <w:noProof/>
            <w:webHidden/>
          </w:rPr>
          <w:instrText xml:space="preserve"> PAGEREF _Toc67642707 \h </w:instrText>
        </w:r>
        <w:r w:rsidR="00625F9B">
          <w:rPr>
            <w:noProof/>
            <w:webHidden/>
          </w:rPr>
        </w:r>
        <w:r w:rsidR="00625F9B">
          <w:rPr>
            <w:noProof/>
            <w:webHidden/>
          </w:rPr>
          <w:fldChar w:fldCharType="separate"/>
        </w:r>
        <w:r w:rsidR="00625F9B">
          <w:rPr>
            <w:noProof/>
            <w:webHidden/>
          </w:rPr>
          <w:t>53</w:t>
        </w:r>
        <w:r w:rsidR="00625F9B">
          <w:rPr>
            <w:noProof/>
            <w:webHidden/>
          </w:rPr>
          <w:fldChar w:fldCharType="end"/>
        </w:r>
      </w:hyperlink>
    </w:p>
    <w:p w14:paraId="40193442" w14:textId="07C86748" w:rsidR="00625F9B" w:rsidRDefault="00C65001" w:rsidP="00625F9B">
      <w:pPr>
        <w:pStyle w:val="24"/>
        <w:rPr>
          <w:rFonts w:asciiTheme="minorHAnsi" w:eastAsiaTheme="minorEastAsia" w:hAnsiTheme="minorHAnsi" w:cstheme="minorBidi"/>
          <w:noProof/>
          <w:kern w:val="2"/>
          <w:szCs w:val="22"/>
        </w:rPr>
      </w:pPr>
      <w:hyperlink w:anchor="_Toc67642711" w:history="1">
        <w:r w:rsidR="00625F9B" w:rsidRPr="00320B6F">
          <w:rPr>
            <w:rStyle w:val="ad"/>
            <w:noProof/>
          </w:rPr>
          <w:t>8.5</w:t>
        </w:r>
        <w:r w:rsidR="00625F9B" w:rsidRPr="00320B6F">
          <w:rPr>
            <w:rStyle w:val="ad"/>
            <w:noProof/>
          </w:rPr>
          <w:t>期末按债券品种分类的债券投资组合</w:t>
        </w:r>
        <w:r w:rsidR="00625F9B">
          <w:rPr>
            <w:noProof/>
            <w:webHidden/>
          </w:rPr>
          <w:tab/>
        </w:r>
        <w:r w:rsidR="00625F9B">
          <w:rPr>
            <w:noProof/>
            <w:webHidden/>
          </w:rPr>
          <w:fldChar w:fldCharType="begin"/>
        </w:r>
        <w:r w:rsidR="00625F9B">
          <w:rPr>
            <w:noProof/>
            <w:webHidden/>
          </w:rPr>
          <w:instrText xml:space="preserve"> PAGEREF _Toc67642711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21F6A138" w14:textId="2B93A55D" w:rsidR="00625F9B" w:rsidRDefault="00C65001" w:rsidP="00625F9B">
      <w:pPr>
        <w:pStyle w:val="24"/>
        <w:rPr>
          <w:rFonts w:asciiTheme="minorHAnsi" w:eastAsiaTheme="minorEastAsia" w:hAnsiTheme="minorHAnsi" w:cstheme="minorBidi"/>
          <w:noProof/>
          <w:kern w:val="2"/>
          <w:szCs w:val="22"/>
        </w:rPr>
      </w:pPr>
      <w:hyperlink w:anchor="_Toc67642712" w:history="1">
        <w:r w:rsidR="00625F9B" w:rsidRPr="00320B6F">
          <w:rPr>
            <w:rStyle w:val="ad"/>
            <w:noProof/>
          </w:rPr>
          <w:t>8.6</w:t>
        </w:r>
        <w:r w:rsidR="00625F9B" w:rsidRPr="00320B6F">
          <w:rPr>
            <w:rStyle w:val="ad"/>
            <w:noProof/>
          </w:rPr>
          <w:t>期末按公允价值占基金资产净值比例大小排序的前五名债券投资明细</w:t>
        </w:r>
        <w:r w:rsidR="00625F9B">
          <w:rPr>
            <w:noProof/>
            <w:webHidden/>
          </w:rPr>
          <w:tab/>
        </w:r>
        <w:r w:rsidR="00625F9B">
          <w:rPr>
            <w:noProof/>
            <w:webHidden/>
          </w:rPr>
          <w:fldChar w:fldCharType="begin"/>
        </w:r>
        <w:r w:rsidR="00625F9B">
          <w:rPr>
            <w:noProof/>
            <w:webHidden/>
          </w:rPr>
          <w:instrText xml:space="preserve"> PAGEREF _Toc67642712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0D93A1A3" w14:textId="227E5F18" w:rsidR="00625F9B" w:rsidRDefault="00C65001" w:rsidP="00625F9B">
      <w:pPr>
        <w:pStyle w:val="24"/>
        <w:rPr>
          <w:rFonts w:asciiTheme="minorHAnsi" w:eastAsiaTheme="minorEastAsia" w:hAnsiTheme="minorHAnsi" w:cstheme="minorBidi"/>
          <w:noProof/>
          <w:kern w:val="2"/>
          <w:szCs w:val="22"/>
        </w:rPr>
      </w:pPr>
      <w:hyperlink w:anchor="_Toc67642713" w:history="1">
        <w:r w:rsidR="00625F9B" w:rsidRPr="00320B6F">
          <w:rPr>
            <w:rStyle w:val="ad"/>
            <w:noProof/>
          </w:rPr>
          <w:t>8.7</w:t>
        </w:r>
        <w:r w:rsidR="00625F9B" w:rsidRPr="00320B6F">
          <w:rPr>
            <w:rStyle w:val="ad"/>
            <w:noProof/>
          </w:rPr>
          <w:t>期末按公允价值占基金资产净值比例大小排序的所有资产支持证券投资明细</w:t>
        </w:r>
        <w:r w:rsidR="00625F9B">
          <w:rPr>
            <w:noProof/>
            <w:webHidden/>
          </w:rPr>
          <w:tab/>
        </w:r>
        <w:r w:rsidR="00625F9B">
          <w:rPr>
            <w:noProof/>
            <w:webHidden/>
          </w:rPr>
          <w:fldChar w:fldCharType="begin"/>
        </w:r>
        <w:r w:rsidR="00625F9B">
          <w:rPr>
            <w:noProof/>
            <w:webHidden/>
          </w:rPr>
          <w:instrText xml:space="preserve"> PAGEREF _Toc67642713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73AC97D8" w14:textId="6D63C31C" w:rsidR="00625F9B" w:rsidRDefault="00C65001" w:rsidP="00625F9B">
      <w:pPr>
        <w:pStyle w:val="24"/>
        <w:rPr>
          <w:rFonts w:asciiTheme="minorHAnsi" w:eastAsiaTheme="minorEastAsia" w:hAnsiTheme="minorHAnsi" w:cstheme="minorBidi"/>
          <w:noProof/>
          <w:kern w:val="2"/>
          <w:szCs w:val="22"/>
        </w:rPr>
      </w:pPr>
      <w:hyperlink w:anchor="_Toc67642714" w:history="1">
        <w:r w:rsidR="00625F9B" w:rsidRPr="00320B6F">
          <w:rPr>
            <w:rStyle w:val="ad"/>
            <w:noProof/>
          </w:rPr>
          <w:t>8.8</w:t>
        </w:r>
        <w:r w:rsidR="00625F9B" w:rsidRPr="00320B6F">
          <w:rPr>
            <w:rStyle w:val="ad"/>
            <w:noProof/>
          </w:rPr>
          <w:t>报告期末按公允价值占基金资产净值比例大小排序的前五名贵金属投资明细</w:t>
        </w:r>
        <w:r w:rsidR="00625F9B">
          <w:rPr>
            <w:noProof/>
            <w:webHidden/>
          </w:rPr>
          <w:tab/>
        </w:r>
        <w:r w:rsidR="00625F9B">
          <w:rPr>
            <w:noProof/>
            <w:webHidden/>
          </w:rPr>
          <w:fldChar w:fldCharType="begin"/>
        </w:r>
        <w:r w:rsidR="00625F9B">
          <w:rPr>
            <w:noProof/>
            <w:webHidden/>
          </w:rPr>
          <w:instrText xml:space="preserve"> PAGEREF _Toc67642714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3F4A2B0F" w14:textId="74207D98" w:rsidR="00625F9B" w:rsidRDefault="00C65001" w:rsidP="00625F9B">
      <w:pPr>
        <w:pStyle w:val="24"/>
        <w:rPr>
          <w:rFonts w:asciiTheme="minorHAnsi" w:eastAsiaTheme="minorEastAsia" w:hAnsiTheme="minorHAnsi" w:cstheme="minorBidi"/>
          <w:noProof/>
          <w:kern w:val="2"/>
          <w:szCs w:val="22"/>
        </w:rPr>
      </w:pPr>
      <w:hyperlink w:anchor="_Toc67642715" w:history="1">
        <w:r w:rsidR="00625F9B" w:rsidRPr="00320B6F">
          <w:rPr>
            <w:rStyle w:val="ad"/>
            <w:noProof/>
          </w:rPr>
          <w:t>8.9</w:t>
        </w:r>
        <w:r w:rsidR="00625F9B" w:rsidRPr="00320B6F">
          <w:rPr>
            <w:rStyle w:val="ad"/>
            <w:noProof/>
          </w:rPr>
          <w:t>期末按公允价值占基金资产净值比例大小排序的前五名权证投资明细</w:t>
        </w:r>
        <w:r w:rsidR="00625F9B">
          <w:rPr>
            <w:noProof/>
            <w:webHidden/>
          </w:rPr>
          <w:tab/>
        </w:r>
        <w:r w:rsidR="00625F9B">
          <w:rPr>
            <w:noProof/>
            <w:webHidden/>
          </w:rPr>
          <w:fldChar w:fldCharType="begin"/>
        </w:r>
        <w:r w:rsidR="00625F9B">
          <w:rPr>
            <w:noProof/>
            <w:webHidden/>
          </w:rPr>
          <w:instrText xml:space="preserve"> PAGEREF _Toc67642715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1B62C661" w14:textId="32DAC663" w:rsidR="00625F9B" w:rsidRDefault="00C65001" w:rsidP="00625F9B">
      <w:pPr>
        <w:pStyle w:val="24"/>
        <w:rPr>
          <w:rFonts w:asciiTheme="minorHAnsi" w:eastAsiaTheme="minorEastAsia" w:hAnsiTheme="minorHAnsi" w:cstheme="minorBidi"/>
          <w:noProof/>
          <w:kern w:val="2"/>
          <w:szCs w:val="22"/>
        </w:rPr>
      </w:pPr>
      <w:hyperlink w:anchor="_Toc67642716" w:history="1">
        <w:r w:rsidR="00625F9B" w:rsidRPr="00320B6F">
          <w:rPr>
            <w:rStyle w:val="ad"/>
            <w:noProof/>
          </w:rPr>
          <w:t xml:space="preserve">8.10 </w:t>
        </w:r>
        <w:r w:rsidR="00625F9B" w:rsidRPr="00320B6F">
          <w:rPr>
            <w:rStyle w:val="ad"/>
            <w:noProof/>
          </w:rPr>
          <w:t>报告期末本基金投资的股指期货交易情况说明</w:t>
        </w:r>
        <w:r w:rsidR="00625F9B">
          <w:rPr>
            <w:noProof/>
            <w:webHidden/>
          </w:rPr>
          <w:tab/>
        </w:r>
        <w:r w:rsidR="00625F9B">
          <w:rPr>
            <w:noProof/>
            <w:webHidden/>
          </w:rPr>
          <w:fldChar w:fldCharType="begin"/>
        </w:r>
        <w:r w:rsidR="00625F9B">
          <w:rPr>
            <w:noProof/>
            <w:webHidden/>
          </w:rPr>
          <w:instrText xml:space="preserve"> PAGEREF _Toc67642716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3761283E" w14:textId="45E9DB33" w:rsidR="00625F9B" w:rsidRDefault="00C65001" w:rsidP="00625F9B">
      <w:pPr>
        <w:pStyle w:val="24"/>
        <w:rPr>
          <w:rFonts w:asciiTheme="minorHAnsi" w:eastAsiaTheme="minorEastAsia" w:hAnsiTheme="minorHAnsi" w:cstheme="minorBidi"/>
          <w:noProof/>
          <w:kern w:val="2"/>
          <w:szCs w:val="22"/>
        </w:rPr>
      </w:pPr>
      <w:hyperlink w:anchor="_Toc67642717" w:history="1">
        <w:r w:rsidR="00625F9B" w:rsidRPr="00320B6F">
          <w:rPr>
            <w:rStyle w:val="ad"/>
            <w:noProof/>
          </w:rPr>
          <w:t>8.11</w:t>
        </w:r>
        <w:r w:rsidR="00625F9B">
          <w:rPr>
            <w:rStyle w:val="ad"/>
            <w:noProof/>
          </w:rPr>
          <w:t xml:space="preserve"> </w:t>
        </w:r>
        <w:r w:rsidR="00625F9B" w:rsidRPr="00320B6F">
          <w:rPr>
            <w:rStyle w:val="ad"/>
            <w:noProof/>
          </w:rPr>
          <w:t>报告期末本基金投资的国债期货交易情况说明</w:t>
        </w:r>
        <w:r w:rsidR="00625F9B">
          <w:rPr>
            <w:noProof/>
            <w:webHidden/>
          </w:rPr>
          <w:tab/>
        </w:r>
        <w:r w:rsidR="00625F9B">
          <w:rPr>
            <w:noProof/>
            <w:webHidden/>
          </w:rPr>
          <w:fldChar w:fldCharType="begin"/>
        </w:r>
        <w:r w:rsidR="00625F9B">
          <w:rPr>
            <w:noProof/>
            <w:webHidden/>
          </w:rPr>
          <w:instrText xml:space="preserve"> PAGEREF _Toc67642717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2551A46C" w14:textId="69E0B8C0" w:rsidR="00625F9B" w:rsidRDefault="00C65001" w:rsidP="00625F9B">
      <w:pPr>
        <w:pStyle w:val="24"/>
        <w:rPr>
          <w:rFonts w:asciiTheme="minorHAnsi" w:eastAsiaTheme="minorEastAsia" w:hAnsiTheme="minorHAnsi" w:cstheme="minorBidi"/>
          <w:noProof/>
          <w:kern w:val="2"/>
          <w:szCs w:val="22"/>
        </w:rPr>
      </w:pPr>
      <w:hyperlink w:anchor="_Toc67642718" w:history="1">
        <w:r w:rsidR="00625F9B" w:rsidRPr="00320B6F">
          <w:rPr>
            <w:rStyle w:val="ad"/>
            <w:noProof/>
          </w:rPr>
          <w:t xml:space="preserve">8.12 </w:t>
        </w:r>
        <w:r w:rsidR="00625F9B" w:rsidRPr="00320B6F">
          <w:rPr>
            <w:rStyle w:val="ad"/>
            <w:noProof/>
          </w:rPr>
          <w:t>投资组合报告附注</w:t>
        </w:r>
        <w:r w:rsidR="00625F9B">
          <w:rPr>
            <w:noProof/>
            <w:webHidden/>
          </w:rPr>
          <w:tab/>
        </w:r>
        <w:r w:rsidR="00625F9B">
          <w:rPr>
            <w:noProof/>
            <w:webHidden/>
          </w:rPr>
          <w:fldChar w:fldCharType="begin"/>
        </w:r>
        <w:r w:rsidR="00625F9B">
          <w:rPr>
            <w:noProof/>
            <w:webHidden/>
          </w:rPr>
          <w:instrText xml:space="preserve"> PAGEREF _Toc67642718 \h </w:instrText>
        </w:r>
        <w:r w:rsidR="00625F9B">
          <w:rPr>
            <w:noProof/>
            <w:webHidden/>
          </w:rPr>
        </w:r>
        <w:r w:rsidR="00625F9B">
          <w:rPr>
            <w:noProof/>
            <w:webHidden/>
          </w:rPr>
          <w:fldChar w:fldCharType="separate"/>
        </w:r>
        <w:r w:rsidR="00625F9B">
          <w:rPr>
            <w:noProof/>
            <w:webHidden/>
          </w:rPr>
          <w:t>57</w:t>
        </w:r>
        <w:r w:rsidR="00625F9B">
          <w:rPr>
            <w:noProof/>
            <w:webHidden/>
          </w:rPr>
          <w:fldChar w:fldCharType="end"/>
        </w:r>
      </w:hyperlink>
    </w:p>
    <w:p w14:paraId="2E6B1F19" w14:textId="5C9A178F" w:rsidR="00625F9B" w:rsidRDefault="00C65001">
      <w:pPr>
        <w:pStyle w:val="12"/>
        <w:rPr>
          <w:rFonts w:asciiTheme="minorHAnsi" w:eastAsiaTheme="minorEastAsia" w:hAnsiTheme="minorHAnsi" w:cstheme="minorBidi"/>
          <w:noProof/>
          <w:szCs w:val="22"/>
        </w:rPr>
      </w:pPr>
      <w:hyperlink w:anchor="_Toc67642723" w:history="1">
        <w:r w:rsidR="00625F9B" w:rsidRPr="00320B6F">
          <w:rPr>
            <w:rStyle w:val="ad"/>
            <w:b/>
            <w:noProof/>
          </w:rPr>
          <w:t>§9</w:t>
        </w:r>
        <w:r w:rsidR="00625F9B" w:rsidRPr="00320B6F">
          <w:rPr>
            <w:rStyle w:val="ad"/>
            <w:b/>
            <w:noProof/>
          </w:rPr>
          <w:t>基金份额持有人信息</w:t>
        </w:r>
        <w:r w:rsidR="00625F9B">
          <w:rPr>
            <w:noProof/>
            <w:webHidden/>
          </w:rPr>
          <w:tab/>
        </w:r>
        <w:r w:rsidR="00625F9B">
          <w:rPr>
            <w:noProof/>
            <w:webHidden/>
          </w:rPr>
          <w:fldChar w:fldCharType="begin"/>
        </w:r>
        <w:r w:rsidR="00625F9B">
          <w:rPr>
            <w:noProof/>
            <w:webHidden/>
          </w:rPr>
          <w:instrText xml:space="preserve"> PAGEREF _Toc67642723 \h </w:instrText>
        </w:r>
        <w:r w:rsidR="00625F9B">
          <w:rPr>
            <w:noProof/>
            <w:webHidden/>
          </w:rPr>
        </w:r>
        <w:r w:rsidR="00625F9B">
          <w:rPr>
            <w:noProof/>
            <w:webHidden/>
          </w:rPr>
          <w:fldChar w:fldCharType="separate"/>
        </w:r>
        <w:r w:rsidR="00625F9B">
          <w:rPr>
            <w:noProof/>
            <w:webHidden/>
          </w:rPr>
          <w:t>58</w:t>
        </w:r>
        <w:r w:rsidR="00625F9B">
          <w:rPr>
            <w:noProof/>
            <w:webHidden/>
          </w:rPr>
          <w:fldChar w:fldCharType="end"/>
        </w:r>
      </w:hyperlink>
    </w:p>
    <w:p w14:paraId="5E94BCD3" w14:textId="0BD77903" w:rsidR="00625F9B" w:rsidRDefault="00C65001" w:rsidP="00625F9B">
      <w:pPr>
        <w:pStyle w:val="24"/>
        <w:rPr>
          <w:rFonts w:asciiTheme="minorHAnsi" w:eastAsiaTheme="minorEastAsia" w:hAnsiTheme="minorHAnsi" w:cstheme="minorBidi"/>
          <w:noProof/>
          <w:kern w:val="2"/>
          <w:szCs w:val="22"/>
        </w:rPr>
      </w:pPr>
      <w:hyperlink w:anchor="_Toc67642724" w:history="1">
        <w:r w:rsidR="00625F9B" w:rsidRPr="00320B6F">
          <w:rPr>
            <w:rStyle w:val="ad"/>
            <w:noProof/>
          </w:rPr>
          <w:t xml:space="preserve">9.1 </w:t>
        </w:r>
        <w:r w:rsidR="00625F9B" w:rsidRPr="00320B6F">
          <w:rPr>
            <w:rStyle w:val="ad"/>
            <w:noProof/>
          </w:rPr>
          <w:t>期末基金份额持有人户数及持有人结构</w:t>
        </w:r>
        <w:r w:rsidR="00625F9B">
          <w:rPr>
            <w:noProof/>
            <w:webHidden/>
          </w:rPr>
          <w:tab/>
        </w:r>
        <w:r w:rsidR="00625F9B">
          <w:rPr>
            <w:noProof/>
            <w:webHidden/>
          </w:rPr>
          <w:fldChar w:fldCharType="begin"/>
        </w:r>
        <w:r w:rsidR="00625F9B">
          <w:rPr>
            <w:noProof/>
            <w:webHidden/>
          </w:rPr>
          <w:instrText xml:space="preserve"> PAGEREF _Toc67642724 \h </w:instrText>
        </w:r>
        <w:r w:rsidR="00625F9B">
          <w:rPr>
            <w:noProof/>
            <w:webHidden/>
          </w:rPr>
        </w:r>
        <w:r w:rsidR="00625F9B">
          <w:rPr>
            <w:noProof/>
            <w:webHidden/>
          </w:rPr>
          <w:fldChar w:fldCharType="separate"/>
        </w:r>
        <w:r w:rsidR="00625F9B">
          <w:rPr>
            <w:noProof/>
            <w:webHidden/>
          </w:rPr>
          <w:t>58</w:t>
        </w:r>
        <w:r w:rsidR="00625F9B">
          <w:rPr>
            <w:noProof/>
            <w:webHidden/>
          </w:rPr>
          <w:fldChar w:fldCharType="end"/>
        </w:r>
      </w:hyperlink>
    </w:p>
    <w:p w14:paraId="0B1CD414" w14:textId="5AA65A39" w:rsidR="00625F9B" w:rsidRDefault="00C65001" w:rsidP="00625F9B">
      <w:pPr>
        <w:pStyle w:val="24"/>
        <w:rPr>
          <w:rFonts w:asciiTheme="minorHAnsi" w:eastAsiaTheme="minorEastAsia" w:hAnsiTheme="minorHAnsi" w:cstheme="minorBidi"/>
          <w:noProof/>
          <w:kern w:val="2"/>
          <w:szCs w:val="22"/>
        </w:rPr>
      </w:pPr>
      <w:hyperlink w:anchor="_Toc67642725" w:history="1">
        <w:r w:rsidR="00625F9B" w:rsidRPr="00320B6F">
          <w:rPr>
            <w:rStyle w:val="ad"/>
            <w:noProof/>
          </w:rPr>
          <w:t>9.2</w:t>
        </w:r>
        <w:r w:rsidR="00625F9B">
          <w:rPr>
            <w:rStyle w:val="ad"/>
            <w:noProof/>
          </w:rPr>
          <w:t xml:space="preserve"> </w:t>
        </w:r>
        <w:r w:rsidR="00625F9B" w:rsidRPr="00320B6F">
          <w:rPr>
            <w:rStyle w:val="ad"/>
            <w:noProof/>
          </w:rPr>
          <w:t>期末基金管理人的从业人员持有本基金的情况</w:t>
        </w:r>
        <w:r w:rsidR="00625F9B">
          <w:rPr>
            <w:noProof/>
            <w:webHidden/>
          </w:rPr>
          <w:tab/>
        </w:r>
        <w:r w:rsidR="00625F9B">
          <w:rPr>
            <w:noProof/>
            <w:webHidden/>
          </w:rPr>
          <w:fldChar w:fldCharType="begin"/>
        </w:r>
        <w:r w:rsidR="00625F9B">
          <w:rPr>
            <w:noProof/>
            <w:webHidden/>
          </w:rPr>
          <w:instrText xml:space="preserve"> PAGEREF _Toc67642725 \h </w:instrText>
        </w:r>
        <w:r w:rsidR="00625F9B">
          <w:rPr>
            <w:noProof/>
            <w:webHidden/>
          </w:rPr>
        </w:r>
        <w:r w:rsidR="00625F9B">
          <w:rPr>
            <w:noProof/>
            <w:webHidden/>
          </w:rPr>
          <w:fldChar w:fldCharType="separate"/>
        </w:r>
        <w:r w:rsidR="00625F9B">
          <w:rPr>
            <w:noProof/>
            <w:webHidden/>
          </w:rPr>
          <w:t>58</w:t>
        </w:r>
        <w:r w:rsidR="00625F9B">
          <w:rPr>
            <w:noProof/>
            <w:webHidden/>
          </w:rPr>
          <w:fldChar w:fldCharType="end"/>
        </w:r>
      </w:hyperlink>
    </w:p>
    <w:p w14:paraId="6C00CC8B" w14:textId="3AE031F8" w:rsidR="00625F9B" w:rsidRDefault="00C65001" w:rsidP="00625F9B">
      <w:pPr>
        <w:pStyle w:val="24"/>
        <w:rPr>
          <w:rFonts w:asciiTheme="minorHAnsi" w:eastAsiaTheme="minorEastAsia" w:hAnsiTheme="minorHAnsi" w:cstheme="minorBidi"/>
          <w:noProof/>
          <w:kern w:val="2"/>
          <w:szCs w:val="22"/>
        </w:rPr>
      </w:pPr>
      <w:hyperlink w:anchor="_Toc67642726" w:history="1">
        <w:r w:rsidR="00625F9B" w:rsidRPr="00320B6F">
          <w:rPr>
            <w:rStyle w:val="ad"/>
            <w:noProof/>
          </w:rPr>
          <w:t>9.3</w:t>
        </w:r>
        <w:r w:rsidR="00625F9B">
          <w:rPr>
            <w:rStyle w:val="ad"/>
            <w:noProof/>
          </w:rPr>
          <w:t xml:space="preserve"> </w:t>
        </w:r>
        <w:r w:rsidR="00625F9B" w:rsidRPr="00320B6F">
          <w:rPr>
            <w:rStyle w:val="ad"/>
            <w:noProof/>
          </w:rPr>
          <w:t>期末基金管理人的从业人员持有本开放式基金份额总量区间的情况</w:t>
        </w:r>
        <w:r w:rsidR="00625F9B">
          <w:rPr>
            <w:noProof/>
            <w:webHidden/>
          </w:rPr>
          <w:tab/>
        </w:r>
        <w:r w:rsidR="00625F9B">
          <w:rPr>
            <w:noProof/>
            <w:webHidden/>
          </w:rPr>
          <w:fldChar w:fldCharType="begin"/>
        </w:r>
        <w:r w:rsidR="00625F9B">
          <w:rPr>
            <w:noProof/>
            <w:webHidden/>
          </w:rPr>
          <w:instrText xml:space="preserve"> PAGEREF _Toc67642726 \h </w:instrText>
        </w:r>
        <w:r w:rsidR="00625F9B">
          <w:rPr>
            <w:noProof/>
            <w:webHidden/>
          </w:rPr>
        </w:r>
        <w:r w:rsidR="00625F9B">
          <w:rPr>
            <w:noProof/>
            <w:webHidden/>
          </w:rPr>
          <w:fldChar w:fldCharType="separate"/>
        </w:r>
        <w:r w:rsidR="00625F9B">
          <w:rPr>
            <w:noProof/>
            <w:webHidden/>
          </w:rPr>
          <w:t>58</w:t>
        </w:r>
        <w:r w:rsidR="00625F9B">
          <w:rPr>
            <w:noProof/>
            <w:webHidden/>
          </w:rPr>
          <w:fldChar w:fldCharType="end"/>
        </w:r>
      </w:hyperlink>
    </w:p>
    <w:p w14:paraId="75B3E30F" w14:textId="6F0644D2" w:rsidR="00625F9B" w:rsidRDefault="00C65001">
      <w:pPr>
        <w:pStyle w:val="12"/>
        <w:rPr>
          <w:rFonts w:asciiTheme="minorHAnsi" w:eastAsiaTheme="minorEastAsia" w:hAnsiTheme="minorHAnsi" w:cstheme="minorBidi"/>
          <w:noProof/>
          <w:szCs w:val="22"/>
        </w:rPr>
      </w:pPr>
      <w:hyperlink w:anchor="_Toc67642727" w:history="1">
        <w:r w:rsidR="00625F9B" w:rsidRPr="00320B6F">
          <w:rPr>
            <w:rStyle w:val="ad"/>
            <w:b/>
            <w:bCs/>
            <w:noProof/>
          </w:rPr>
          <w:t>§10</w:t>
        </w:r>
        <w:r w:rsidR="00625F9B" w:rsidRPr="00320B6F">
          <w:rPr>
            <w:rStyle w:val="ad"/>
            <w:b/>
            <w:bCs/>
            <w:noProof/>
          </w:rPr>
          <w:t>开放式基金份额变动</w:t>
        </w:r>
        <w:r w:rsidR="00625F9B">
          <w:rPr>
            <w:noProof/>
            <w:webHidden/>
          </w:rPr>
          <w:tab/>
        </w:r>
        <w:r w:rsidR="00625F9B">
          <w:rPr>
            <w:noProof/>
            <w:webHidden/>
          </w:rPr>
          <w:fldChar w:fldCharType="begin"/>
        </w:r>
        <w:r w:rsidR="00625F9B">
          <w:rPr>
            <w:noProof/>
            <w:webHidden/>
          </w:rPr>
          <w:instrText xml:space="preserve"> PAGEREF _Toc67642727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111AAC51" w14:textId="7EF3D350" w:rsidR="00625F9B" w:rsidRDefault="00C65001">
      <w:pPr>
        <w:pStyle w:val="12"/>
        <w:rPr>
          <w:rFonts w:asciiTheme="minorHAnsi" w:eastAsiaTheme="minorEastAsia" w:hAnsiTheme="minorHAnsi" w:cstheme="minorBidi"/>
          <w:noProof/>
          <w:szCs w:val="22"/>
        </w:rPr>
      </w:pPr>
      <w:hyperlink w:anchor="_Toc67642728" w:history="1">
        <w:r w:rsidR="00625F9B" w:rsidRPr="00320B6F">
          <w:rPr>
            <w:rStyle w:val="ad"/>
            <w:b/>
            <w:bCs/>
            <w:noProof/>
          </w:rPr>
          <w:t>§11</w:t>
        </w:r>
        <w:r w:rsidR="00625F9B" w:rsidRPr="00320B6F">
          <w:rPr>
            <w:rStyle w:val="ad"/>
            <w:b/>
            <w:bCs/>
            <w:noProof/>
          </w:rPr>
          <w:t>重大事件揭示</w:t>
        </w:r>
        <w:r w:rsidR="00625F9B">
          <w:rPr>
            <w:noProof/>
            <w:webHidden/>
          </w:rPr>
          <w:tab/>
        </w:r>
        <w:r w:rsidR="00625F9B">
          <w:rPr>
            <w:noProof/>
            <w:webHidden/>
          </w:rPr>
          <w:fldChar w:fldCharType="begin"/>
        </w:r>
        <w:r w:rsidR="00625F9B">
          <w:rPr>
            <w:noProof/>
            <w:webHidden/>
          </w:rPr>
          <w:instrText xml:space="preserve"> PAGEREF _Toc67642728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47514843" w14:textId="1FBB919A" w:rsidR="00625F9B" w:rsidRDefault="00C65001" w:rsidP="00625F9B">
      <w:pPr>
        <w:pStyle w:val="24"/>
        <w:rPr>
          <w:rFonts w:asciiTheme="minorHAnsi" w:eastAsiaTheme="minorEastAsia" w:hAnsiTheme="minorHAnsi" w:cstheme="minorBidi"/>
          <w:noProof/>
          <w:kern w:val="2"/>
          <w:szCs w:val="22"/>
        </w:rPr>
      </w:pPr>
      <w:hyperlink w:anchor="_Toc67642729" w:history="1">
        <w:r w:rsidR="00625F9B" w:rsidRPr="00320B6F">
          <w:rPr>
            <w:rStyle w:val="ad"/>
            <w:noProof/>
          </w:rPr>
          <w:t>11.1</w:t>
        </w:r>
        <w:r w:rsidR="00625F9B">
          <w:rPr>
            <w:rStyle w:val="ad"/>
            <w:noProof/>
          </w:rPr>
          <w:t xml:space="preserve"> </w:t>
        </w:r>
        <w:r w:rsidR="00625F9B" w:rsidRPr="00320B6F">
          <w:rPr>
            <w:rStyle w:val="ad"/>
            <w:noProof/>
          </w:rPr>
          <w:t>基金份额持有人大会决议</w:t>
        </w:r>
        <w:r w:rsidR="00625F9B">
          <w:rPr>
            <w:noProof/>
            <w:webHidden/>
          </w:rPr>
          <w:tab/>
        </w:r>
        <w:r w:rsidR="00625F9B">
          <w:rPr>
            <w:noProof/>
            <w:webHidden/>
          </w:rPr>
          <w:fldChar w:fldCharType="begin"/>
        </w:r>
        <w:r w:rsidR="00625F9B">
          <w:rPr>
            <w:noProof/>
            <w:webHidden/>
          </w:rPr>
          <w:instrText xml:space="preserve"> PAGEREF _Toc67642729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144E0BF5" w14:textId="6F93AC77" w:rsidR="00625F9B" w:rsidRDefault="00C65001" w:rsidP="00625F9B">
      <w:pPr>
        <w:pStyle w:val="24"/>
        <w:rPr>
          <w:rFonts w:asciiTheme="minorHAnsi" w:eastAsiaTheme="minorEastAsia" w:hAnsiTheme="minorHAnsi" w:cstheme="minorBidi"/>
          <w:noProof/>
          <w:kern w:val="2"/>
          <w:szCs w:val="22"/>
        </w:rPr>
      </w:pPr>
      <w:hyperlink w:anchor="_Toc67642730" w:history="1">
        <w:r w:rsidR="00625F9B" w:rsidRPr="00320B6F">
          <w:rPr>
            <w:rStyle w:val="ad"/>
            <w:noProof/>
          </w:rPr>
          <w:t xml:space="preserve">11.2 </w:t>
        </w:r>
        <w:r w:rsidR="00625F9B" w:rsidRPr="00320B6F">
          <w:rPr>
            <w:rStyle w:val="ad"/>
            <w:noProof/>
          </w:rPr>
          <w:t>基金管理人、基金托管人的专门基金托管部门的重大人事变动</w:t>
        </w:r>
        <w:r w:rsidR="00625F9B">
          <w:rPr>
            <w:noProof/>
            <w:webHidden/>
          </w:rPr>
          <w:tab/>
        </w:r>
        <w:r w:rsidR="00625F9B">
          <w:rPr>
            <w:noProof/>
            <w:webHidden/>
          </w:rPr>
          <w:fldChar w:fldCharType="begin"/>
        </w:r>
        <w:r w:rsidR="00625F9B">
          <w:rPr>
            <w:noProof/>
            <w:webHidden/>
          </w:rPr>
          <w:instrText xml:space="preserve"> PAGEREF _Toc67642730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112D72C6" w14:textId="581F3E37" w:rsidR="00625F9B" w:rsidRDefault="00C65001" w:rsidP="00625F9B">
      <w:pPr>
        <w:pStyle w:val="24"/>
        <w:rPr>
          <w:rFonts w:asciiTheme="minorHAnsi" w:eastAsiaTheme="minorEastAsia" w:hAnsiTheme="minorHAnsi" w:cstheme="minorBidi"/>
          <w:noProof/>
          <w:kern w:val="2"/>
          <w:szCs w:val="22"/>
        </w:rPr>
      </w:pPr>
      <w:hyperlink w:anchor="_Toc67642731" w:history="1">
        <w:r w:rsidR="00625F9B" w:rsidRPr="00320B6F">
          <w:rPr>
            <w:rStyle w:val="ad"/>
            <w:noProof/>
          </w:rPr>
          <w:t xml:space="preserve">11.3 </w:t>
        </w:r>
        <w:r w:rsidR="00625F9B" w:rsidRPr="00320B6F">
          <w:rPr>
            <w:rStyle w:val="ad"/>
            <w:noProof/>
          </w:rPr>
          <w:t>涉及基金管理人、基金财产、基金托管业务的诉讼</w:t>
        </w:r>
        <w:r w:rsidR="00625F9B">
          <w:rPr>
            <w:noProof/>
            <w:webHidden/>
          </w:rPr>
          <w:tab/>
        </w:r>
        <w:r w:rsidR="00625F9B">
          <w:rPr>
            <w:noProof/>
            <w:webHidden/>
          </w:rPr>
          <w:fldChar w:fldCharType="begin"/>
        </w:r>
        <w:r w:rsidR="00625F9B">
          <w:rPr>
            <w:noProof/>
            <w:webHidden/>
          </w:rPr>
          <w:instrText xml:space="preserve"> PAGEREF _Toc67642731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1798D552" w14:textId="6E25C9C8" w:rsidR="00625F9B" w:rsidRDefault="00C65001" w:rsidP="00625F9B">
      <w:pPr>
        <w:pStyle w:val="24"/>
        <w:rPr>
          <w:rFonts w:asciiTheme="minorHAnsi" w:eastAsiaTheme="minorEastAsia" w:hAnsiTheme="minorHAnsi" w:cstheme="minorBidi"/>
          <w:noProof/>
          <w:kern w:val="2"/>
          <w:szCs w:val="22"/>
        </w:rPr>
      </w:pPr>
      <w:hyperlink w:anchor="_Toc67642732" w:history="1">
        <w:r w:rsidR="00625F9B" w:rsidRPr="00320B6F">
          <w:rPr>
            <w:rStyle w:val="ad"/>
            <w:noProof/>
          </w:rPr>
          <w:t xml:space="preserve">11.4 </w:t>
        </w:r>
        <w:r w:rsidR="00625F9B" w:rsidRPr="00320B6F">
          <w:rPr>
            <w:rStyle w:val="ad"/>
            <w:noProof/>
          </w:rPr>
          <w:t>基金投资策略的改变</w:t>
        </w:r>
        <w:r w:rsidR="00625F9B">
          <w:rPr>
            <w:noProof/>
            <w:webHidden/>
          </w:rPr>
          <w:tab/>
        </w:r>
        <w:r w:rsidR="00625F9B">
          <w:rPr>
            <w:noProof/>
            <w:webHidden/>
          </w:rPr>
          <w:fldChar w:fldCharType="begin"/>
        </w:r>
        <w:r w:rsidR="00625F9B">
          <w:rPr>
            <w:noProof/>
            <w:webHidden/>
          </w:rPr>
          <w:instrText xml:space="preserve"> PAGEREF _Toc67642732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5D3C77E4" w14:textId="261571CD" w:rsidR="00625F9B" w:rsidRDefault="00C65001" w:rsidP="00625F9B">
      <w:pPr>
        <w:pStyle w:val="24"/>
        <w:rPr>
          <w:rFonts w:asciiTheme="minorHAnsi" w:eastAsiaTheme="minorEastAsia" w:hAnsiTheme="minorHAnsi" w:cstheme="minorBidi"/>
          <w:noProof/>
          <w:kern w:val="2"/>
          <w:szCs w:val="22"/>
        </w:rPr>
      </w:pPr>
      <w:hyperlink w:anchor="_Toc67642733" w:history="1">
        <w:r w:rsidR="00625F9B" w:rsidRPr="00320B6F">
          <w:rPr>
            <w:rStyle w:val="ad"/>
            <w:noProof/>
          </w:rPr>
          <w:t>11.5</w:t>
        </w:r>
        <w:r w:rsidR="00625F9B">
          <w:rPr>
            <w:rStyle w:val="ad"/>
            <w:noProof/>
          </w:rPr>
          <w:t xml:space="preserve"> </w:t>
        </w:r>
        <w:r w:rsidR="00625F9B" w:rsidRPr="00320B6F">
          <w:rPr>
            <w:rStyle w:val="ad"/>
            <w:noProof/>
          </w:rPr>
          <w:t>为基金进行审计的会计师事务所情况</w:t>
        </w:r>
        <w:r w:rsidR="00625F9B">
          <w:rPr>
            <w:noProof/>
            <w:webHidden/>
          </w:rPr>
          <w:tab/>
        </w:r>
        <w:r w:rsidR="00625F9B">
          <w:rPr>
            <w:noProof/>
            <w:webHidden/>
          </w:rPr>
          <w:fldChar w:fldCharType="begin"/>
        </w:r>
        <w:r w:rsidR="00625F9B">
          <w:rPr>
            <w:noProof/>
            <w:webHidden/>
          </w:rPr>
          <w:instrText xml:space="preserve"> PAGEREF _Toc67642733 \h </w:instrText>
        </w:r>
        <w:r w:rsidR="00625F9B">
          <w:rPr>
            <w:noProof/>
            <w:webHidden/>
          </w:rPr>
        </w:r>
        <w:r w:rsidR="00625F9B">
          <w:rPr>
            <w:noProof/>
            <w:webHidden/>
          </w:rPr>
          <w:fldChar w:fldCharType="separate"/>
        </w:r>
        <w:r w:rsidR="00625F9B">
          <w:rPr>
            <w:noProof/>
            <w:webHidden/>
          </w:rPr>
          <w:t>59</w:t>
        </w:r>
        <w:r w:rsidR="00625F9B">
          <w:rPr>
            <w:noProof/>
            <w:webHidden/>
          </w:rPr>
          <w:fldChar w:fldCharType="end"/>
        </w:r>
      </w:hyperlink>
    </w:p>
    <w:p w14:paraId="73D03C25" w14:textId="11B9EDF8" w:rsidR="00625F9B" w:rsidRDefault="00C65001" w:rsidP="00625F9B">
      <w:pPr>
        <w:pStyle w:val="24"/>
        <w:rPr>
          <w:rFonts w:asciiTheme="minorHAnsi" w:eastAsiaTheme="minorEastAsia" w:hAnsiTheme="minorHAnsi" w:cstheme="minorBidi"/>
          <w:noProof/>
          <w:kern w:val="2"/>
          <w:szCs w:val="22"/>
        </w:rPr>
      </w:pPr>
      <w:hyperlink w:anchor="_Toc67642734" w:history="1">
        <w:r w:rsidR="00625F9B" w:rsidRPr="00320B6F">
          <w:rPr>
            <w:rStyle w:val="ad"/>
            <w:noProof/>
          </w:rPr>
          <w:t xml:space="preserve">11.6 </w:t>
        </w:r>
        <w:r w:rsidR="00625F9B" w:rsidRPr="00320B6F">
          <w:rPr>
            <w:rStyle w:val="ad"/>
            <w:noProof/>
          </w:rPr>
          <w:t>管理人、托管人及其高级管理人员受稽查或处罚等情况</w:t>
        </w:r>
        <w:r w:rsidR="00625F9B">
          <w:rPr>
            <w:noProof/>
            <w:webHidden/>
          </w:rPr>
          <w:tab/>
        </w:r>
        <w:r w:rsidR="00625F9B">
          <w:rPr>
            <w:noProof/>
            <w:webHidden/>
          </w:rPr>
          <w:fldChar w:fldCharType="begin"/>
        </w:r>
        <w:r w:rsidR="00625F9B">
          <w:rPr>
            <w:noProof/>
            <w:webHidden/>
          </w:rPr>
          <w:instrText xml:space="preserve"> PAGEREF _Toc67642734 \h </w:instrText>
        </w:r>
        <w:r w:rsidR="00625F9B">
          <w:rPr>
            <w:noProof/>
            <w:webHidden/>
          </w:rPr>
        </w:r>
        <w:r w:rsidR="00625F9B">
          <w:rPr>
            <w:noProof/>
            <w:webHidden/>
          </w:rPr>
          <w:fldChar w:fldCharType="separate"/>
        </w:r>
        <w:r w:rsidR="00625F9B">
          <w:rPr>
            <w:noProof/>
            <w:webHidden/>
          </w:rPr>
          <w:t>60</w:t>
        </w:r>
        <w:r w:rsidR="00625F9B">
          <w:rPr>
            <w:noProof/>
            <w:webHidden/>
          </w:rPr>
          <w:fldChar w:fldCharType="end"/>
        </w:r>
      </w:hyperlink>
    </w:p>
    <w:p w14:paraId="16A03AE0" w14:textId="443497C7" w:rsidR="00625F9B" w:rsidRDefault="00C65001" w:rsidP="00625F9B">
      <w:pPr>
        <w:pStyle w:val="24"/>
        <w:rPr>
          <w:rFonts w:asciiTheme="minorHAnsi" w:eastAsiaTheme="minorEastAsia" w:hAnsiTheme="minorHAnsi" w:cstheme="minorBidi"/>
          <w:noProof/>
          <w:kern w:val="2"/>
          <w:szCs w:val="22"/>
        </w:rPr>
      </w:pPr>
      <w:hyperlink w:anchor="_Toc67642735" w:history="1">
        <w:r w:rsidR="00625F9B" w:rsidRPr="00320B6F">
          <w:rPr>
            <w:rStyle w:val="ad"/>
            <w:noProof/>
          </w:rPr>
          <w:t xml:space="preserve">11.7 </w:t>
        </w:r>
        <w:r w:rsidR="00625F9B" w:rsidRPr="00320B6F">
          <w:rPr>
            <w:rStyle w:val="ad"/>
            <w:noProof/>
          </w:rPr>
          <w:t>基金租用证券公司交易单元的有关情况</w:t>
        </w:r>
        <w:r w:rsidR="00625F9B">
          <w:rPr>
            <w:noProof/>
            <w:webHidden/>
          </w:rPr>
          <w:tab/>
        </w:r>
        <w:r w:rsidR="00625F9B">
          <w:rPr>
            <w:noProof/>
            <w:webHidden/>
          </w:rPr>
          <w:fldChar w:fldCharType="begin"/>
        </w:r>
        <w:r w:rsidR="00625F9B">
          <w:rPr>
            <w:noProof/>
            <w:webHidden/>
          </w:rPr>
          <w:instrText xml:space="preserve"> PAGEREF _Toc67642735 \h </w:instrText>
        </w:r>
        <w:r w:rsidR="00625F9B">
          <w:rPr>
            <w:noProof/>
            <w:webHidden/>
          </w:rPr>
        </w:r>
        <w:r w:rsidR="00625F9B">
          <w:rPr>
            <w:noProof/>
            <w:webHidden/>
          </w:rPr>
          <w:fldChar w:fldCharType="separate"/>
        </w:r>
        <w:r w:rsidR="00625F9B">
          <w:rPr>
            <w:noProof/>
            <w:webHidden/>
          </w:rPr>
          <w:t>60</w:t>
        </w:r>
        <w:r w:rsidR="00625F9B">
          <w:rPr>
            <w:noProof/>
            <w:webHidden/>
          </w:rPr>
          <w:fldChar w:fldCharType="end"/>
        </w:r>
      </w:hyperlink>
    </w:p>
    <w:p w14:paraId="1BFF585A" w14:textId="79CD8966" w:rsidR="00625F9B" w:rsidRDefault="00C65001" w:rsidP="00625F9B">
      <w:pPr>
        <w:pStyle w:val="24"/>
        <w:rPr>
          <w:rFonts w:asciiTheme="minorHAnsi" w:eastAsiaTheme="minorEastAsia" w:hAnsiTheme="minorHAnsi" w:cstheme="minorBidi"/>
          <w:noProof/>
          <w:kern w:val="2"/>
          <w:szCs w:val="22"/>
        </w:rPr>
      </w:pPr>
      <w:hyperlink w:anchor="_Toc67642736" w:history="1">
        <w:r w:rsidR="00625F9B" w:rsidRPr="00320B6F">
          <w:rPr>
            <w:rStyle w:val="ad"/>
            <w:noProof/>
          </w:rPr>
          <w:t>11.8</w:t>
        </w:r>
        <w:r w:rsidR="00625F9B">
          <w:rPr>
            <w:rStyle w:val="ad"/>
            <w:noProof/>
          </w:rPr>
          <w:t xml:space="preserve"> </w:t>
        </w:r>
        <w:r w:rsidR="00625F9B" w:rsidRPr="00320B6F">
          <w:rPr>
            <w:rStyle w:val="ad"/>
            <w:noProof/>
          </w:rPr>
          <w:t>其他重大事件</w:t>
        </w:r>
        <w:r w:rsidR="00625F9B">
          <w:rPr>
            <w:noProof/>
            <w:webHidden/>
          </w:rPr>
          <w:tab/>
        </w:r>
        <w:r w:rsidR="00625F9B">
          <w:rPr>
            <w:noProof/>
            <w:webHidden/>
          </w:rPr>
          <w:fldChar w:fldCharType="begin"/>
        </w:r>
        <w:r w:rsidR="00625F9B">
          <w:rPr>
            <w:noProof/>
            <w:webHidden/>
          </w:rPr>
          <w:instrText xml:space="preserve"> PAGEREF _Toc67642736 \h </w:instrText>
        </w:r>
        <w:r w:rsidR="00625F9B">
          <w:rPr>
            <w:noProof/>
            <w:webHidden/>
          </w:rPr>
        </w:r>
        <w:r w:rsidR="00625F9B">
          <w:rPr>
            <w:noProof/>
            <w:webHidden/>
          </w:rPr>
          <w:fldChar w:fldCharType="separate"/>
        </w:r>
        <w:r w:rsidR="00625F9B">
          <w:rPr>
            <w:noProof/>
            <w:webHidden/>
          </w:rPr>
          <w:t>62</w:t>
        </w:r>
        <w:r w:rsidR="00625F9B">
          <w:rPr>
            <w:noProof/>
            <w:webHidden/>
          </w:rPr>
          <w:fldChar w:fldCharType="end"/>
        </w:r>
      </w:hyperlink>
    </w:p>
    <w:p w14:paraId="2DED3848" w14:textId="217F275A" w:rsidR="00625F9B" w:rsidRDefault="00C65001">
      <w:pPr>
        <w:pStyle w:val="12"/>
        <w:rPr>
          <w:rFonts w:asciiTheme="minorHAnsi" w:eastAsiaTheme="minorEastAsia" w:hAnsiTheme="minorHAnsi" w:cstheme="minorBidi"/>
          <w:noProof/>
          <w:szCs w:val="22"/>
        </w:rPr>
      </w:pPr>
      <w:hyperlink w:anchor="_Toc67642737" w:history="1">
        <w:r w:rsidR="00625F9B" w:rsidRPr="00320B6F">
          <w:rPr>
            <w:rStyle w:val="ad"/>
            <w:b/>
            <w:bCs/>
            <w:noProof/>
          </w:rPr>
          <w:t xml:space="preserve">§12 </w:t>
        </w:r>
        <w:r w:rsidR="00625F9B" w:rsidRPr="00320B6F">
          <w:rPr>
            <w:rStyle w:val="ad"/>
            <w:b/>
            <w:bCs/>
            <w:noProof/>
          </w:rPr>
          <w:t>影响投资者决策的其他重要信息</w:t>
        </w:r>
        <w:r w:rsidR="00625F9B">
          <w:rPr>
            <w:noProof/>
            <w:webHidden/>
          </w:rPr>
          <w:tab/>
        </w:r>
        <w:r w:rsidR="00625F9B">
          <w:rPr>
            <w:noProof/>
            <w:webHidden/>
          </w:rPr>
          <w:fldChar w:fldCharType="begin"/>
        </w:r>
        <w:r w:rsidR="00625F9B">
          <w:rPr>
            <w:noProof/>
            <w:webHidden/>
          </w:rPr>
          <w:instrText xml:space="preserve"> PAGEREF _Toc67642737 \h </w:instrText>
        </w:r>
        <w:r w:rsidR="00625F9B">
          <w:rPr>
            <w:noProof/>
            <w:webHidden/>
          </w:rPr>
        </w:r>
        <w:r w:rsidR="00625F9B">
          <w:rPr>
            <w:noProof/>
            <w:webHidden/>
          </w:rPr>
          <w:fldChar w:fldCharType="separate"/>
        </w:r>
        <w:r w:rsidR="00625F9B">
          <w:rPr>
            <w:noProof/>
            <w:webHidden/>
          </w:rPr>
          <w:t>63</w:t>
        </w:r>
        <w:r w:rsidR="00625F9B">
          <w:rPr>
            <w:noProof/>
            <w:webHidden/>
          </w:rPr>
          <w:fldChar w:fldCharType="end"/>
        </w:r>
      </w:hyperlink>
    </w:p>
    <w:p w14:paraId="0094F5DB" w14:textId="29E72778" w:rsidR="00625F9B" w:rsidRDefault="00C65001" w:rsidP="00625F9B">
      <w:pPr>
        <w:pStyle w:val="24"/>
        <w:rPr>
          <w:rFonts w:asciiTheme="minorHAnsi" w:eastAsiaTheme="minorEastAsia" w:hAnsiTheme="minorHAnsi" w:cstheme="minorBidi"/>
          <w:noProof/>
          <w:kern w:val="2"/>
          <w:szCs w:val="22"/>
        </w:rPr>
      </w:pPr>
      <w:hyperlink w:anchor="_Toc67642738" w:history="1">
        <w:r w:rsidR="00625F9B" w:rsidRPr="00320B6F">
          <w:rPr>
            <w:rStyle w:val="ad"/>
            <w:noProof/>
          </w:rPr>
          <w:t xml:space="preserve">12.1 </w:t>
        </w:r>
        <w:r w:rsidR="00625F9B" w:rsidRPr="00320B6F">
          <w:rPr>
            <w:rStyle w:val="ad"/>
            <w:noProof/>
          </w:rPr>
          <w:t>报告期内单一投资者持有基金份额比例达到或超过</w:t>
        </w:r>
        <w:r w:rsidR="00625F9B" w:rsidRPr="00320B6F">
          <w:rPr>
            <w:rStyle w:val="ad"/>
            <w:noProof/>
          </w:rPr>
          <w:t>20%</w:t>
        </w:r>
        <w:r w:rsidR="00625F9B" w:rsidRPr="00320B6F">
          <w:rPr>
            <w:rStyle w:val="ad"/>
            <w:noProof/>
          </w:rPr>
          <w:t>的情况</w:t>
        </w:r>
        <w:r w:rsidR="00625F9B">
          <w:rPr>
            <w:noProof/>
            <w:webHidden/>
          </w:rPr>
          <w:tab/>
        </w:r>
        <w:r w:rsidR="00625F9B">
          <w:rPr>
            <w:noProof/>
            <w:webHidden/>
          </w:rPr>
          <w:fldChar w:fldCharType="begin"/>
        </w:r>
        <w:r w:rsidR="00625F9B">
          <w:rPr>
            <w:noProof/>
            <w:webHidden/>
          </w:rPr>
          <w:instrText xml:space="preserve"> PAGEREF _Toc67642738 \h </w:instrText>
        </w:r>
        <w:r w:rsidR="00625F9B">
          <w:rPr>
            <w:noProof/>
            <w:webHidden/>
          </w:rPr>
        </w:r>
        <w:r w:rsidR="00625F9B">
          <w:rPr>
            <w:noProof/>
            <w:webHidden/>
          </w:rPr>
          <w:fldChar w:fldCharType="separate"/>
        </w:r>
        <w:r w:rsidR="00625F9B">
          <w:rPr>
            <w:noProof/>
            <w:webHidden/>
          </w:rPr>
          <w:t>63</w:t>
        </w:r>
        <w:r w:rsidR="00625F9B">
          <w:rPr>
            <w:noProof/>
            <w:webHidden/>
          </w:rPr>
          <w:fldChar w:fldCharType="end"/>
        </w:r>
      </w:hyperlink>
    </w:p>
    <w:p w14:paraId="6DA881E9" w14:textId="464955D1" w:rsidR="00625F9B" w:rsidRDefault="00C65001" w:rsidP="00625F9B">
      <w:pPr>
        <w:pStyle w:val="24"/>
        <w:rPr>
          <w:rFonts w:asciiTheme="minorHAnsi" w:eastAsiaTheme="minorEastAsia" w:hAnsiTheme="minorHAnsi" w:cstheme="minorBidi"/>
          <w:noProof/>
          <w:kern w:val="2"/>
          <w:szCs w:val="22"/>
        </w:rPr>
      </w:pPr>
      <w:hyperlink w:anchor="_Toc67642739" w:history="1">
        <w:r w:rsidR="00625F9B" w:rsidRPr="00320B6F">
          <w:rPr>
            <w:rStyle w:val="ad"/>
            <w:noProof/>
          </w:rPr>
          <w:t xml:space="preserve">12.2 </w:t>
        </w:r>
        <w:r w:rsidR="00625F9B" w:rsidRPr="00320B6F">
          <w:rPr>
            <w:rStyle w:val="ad"/>
            <w:noProof/>
          </w:rPr>
          <w:t>影响投资者决策的其他重要信息</w:t>
        </w:r>
        <w:r w:rsidR="00625F9B">
          <w:rPr>
            <w:noProof/>
            <w:webHidden/>
          </w:rPr>
          <w:tab/>
        </w:r>
        <w:r w:rsidR="00625F9B">
          <w:rPr>
            <w:noProof/>
            <w:webHidden/>
          </w:rPr>
          <w:fldChar w:fldCharType="begin"/>
        </w:r>
        <w:r w:rsidR="00625F9B">
          <w:rPr>
            <w:noProof/>
            <w:webHidden/>
          </w:rPr>
          <w:instrText xml:space="preserve"> PAGEREF _Toc67642739 \h </w:instrText>
        </w:r>
        <w:r w:rsidR="00625F9B">
          <w:rPr>
            <w:noProof/>
            <w:webHidden/>
          </w:rPr>
        </w:r>
        <w:r w:rsidR="00625F9B">
          <w:rPr>
            <w:noProof/>
            <w:webHidden/>
          </w:rPr>
          <w:fldChar w:fldCharType="separate"/>
        </w:r>
        <w:r w:rsidR="00625F9B">
          <w:rPr>
            <w:noProof/>
            <w:webHidden/>
          </w:rPr>
          <w:t>64</w:t>
        </w:r>
        <w:r w:rsidR="00625F9B">
          <w:rPr>
            <w:noProof/>
            <w:webHidden/>
          </w:rPr>
          <w:fldChar w:fldCharType="end"/>
        </w:r>
      </w:hyperlink>
    </w:p>
    <w:p w14:paraId="748CC00D" w14:textId="2340A1F1" w:rsidR="00625F9B" w:rsidRDefault="00C65001">
      <w:pPr>
        <w:pStyle w:val="12"/>
        <w:rPr>
          <w:rFonts w:asciiTheme="minorHAnsi" w:eastAsiaTheme="minorEastAsia" w:hAnsiTheme="minorHAnsi" w:cstheme="minorBidi"/>
          <w:noProof/>
          <w:szCs w:val="22"/>
        </w:rPr>
      </w:pPr>
      <w:hyperlink w:anchor="_Toc67642740" w:history="1">
        <w:r w:rsidR="00625F9B" w:rsidRPr="00320B6F">
          <w:rPr>
            <w:rStyle w:val="ad"/>
            <w:b/>
            <w:bCs/>
            <w:noProof/>
          </w:rPr>
          <w:t>§13</w:t>
        </w:r>
        <w:r w:rsidR="00625F9B" w:rsidRPr="00320B6F">
          <w:rPr>
            <w:rStyle w:val="ad"/>
            <w:b/>
            <w:bCs/>
            <w:noProof/>
          </w:rPr>
          <w:t>备查文件目录</w:t>
        </w:r>
        <w:r w:rsidR="00625F9B">
          <w:rPr>
            <w:noProof/>
            <w:webHidden/>
          </w:rPr>
          <w:tab/>
        </w:r>
        <w:r w:rsidR="00625F9B">
          <w:rPr>
            <w:noProof/>
            <w:webHidden/>
          </w:rPr>
          <w:fldChar w:fldCharType="begin"/>
        </w:r>
        <w:r w:rsidR="00625F9B">
          <w:rPr>
            <w:noProof/>
            <w:webHidden/>
          </w:rPr>
          <w:instrText xml:space="preserve"> PAGEREF _Toc67642740 \h </w:instrText>
        </w:r>
        <w:r w:rsidR="00625F9B">
          <w:rPr>
            <w:noProof/>
            <w:webHidden/>
          </w:rPr>
        </w:r>
        <w:r w:rsidR="00625F9B">
          <w:rPr>
            <w:noProof/>
            <w:webHidden/>
          </w:rPr>
          <w:fldChar w:fldCharType="separate"/>
        </w:r>
        <w:r w:rsidR="00625F9B">
          <w:rPr>
            <w:noProof/>
            <w:webHidden/>
          </w:rPr>
          <w:t>64</w:t>
        </w:r>
        <w:r w:rsidR="00625F9B">
          <w:rPr>
            <w:noProof/>
            <w:webHidden/>
          </w:rPr>
          <w:fldChar w:fldCharType="end"/>
        </w:r>
      </w:hyperlink>
    </w:p>
    <w:p w14:paraId="56B0BA91" w14:textId="7FFD1702" w:rsidR="00625F9B" w:rsidRDefault="00C65001" w:rsidP="00625F9B">
      <w:pPr>
        <w:pStyle w:val="24"/>
        <w:rPr>
          <w:rFonts w:asciiTheme="minorHAnsi" w:eastAsiaTheme="minorEastAsia" w:hAnsiTheme="minorHAnsi" w:cstheme="minorBidi"/>
          <w:noProof/>
          <w:kern w:val="2"/>
          <w:szCs w:val="22"/>
        </w:rPr>
      </w:pPr>
      <w:hyperlink w:anchor="_Toc67642741" w:history="1">
        <w:r w:rsidR="00625F9B" w:rsidRPr="00320B6F">
          <w:rPr>
            <w:rStyle w:val="ad"/>
            <w:noProof/>
          </w:rPr>
          <w:t xml:space="preserve">13.1 </w:t>
        </w:r>
        <w:r w:rsidR="00625F9B" w:rsidRPr="00320B6F">
          <w:rPr>
            <w:rStyle w:val="ad"/>
            <w:noProof/>
          </w:rPr>
          <w:t>备查文件目录</w:t>
        </w:r>
        <w:r w:rsidR="00625F9B">
          <w:rPr>
            <w:noProof/>
            <w:webHidden/>
          </w:rPr>
          <w:tab/>
        </w:r>
        <w:r w:rsidR="00625F9B">
          <w:rPr>
            <w:noProof/>
            <w:webHidden/>
          </w:rPr>
          <w:fldChar w:fldCharType="begin"/>
        </w:r>
        <w:r w:rsidR="00625F9B">
          <w:rPr>
            <w:noProof/>
            <w:webHidden/>
          </w:rPr>
          <w:instrText xml:space="preserve"> PAGEREF _Toc67642741 \h </w:instrText>
        </w:r>
        <w:r w:rsidR="00625F9B">
          <w:rPr>
            <w:noProof/>
            <w:webHidden/>
          </w:rPr>
        </w:r>
        <w:r w:rsidR="00625F9B">
          <w:rPr>
            <w:noProof/>
            <w:webHidden/>
          </w:rPr>
          <w:fldChar w:fldCharType="separate"/>
        </w:r>
        <w:r w:rsidR="00625F9B">
          <w:rPr>
            <w:noProof/>
            <w:webHidden/>
          </w:rPr>
          <w:t>64</w:t>
        </w:r>
        <w:r w:rsidR="00625F9B">
          <w:rPr>
            <w:noProof/>
            <w:webHidden/>
          </w:rPr>
          <w:fldChar w:fldCharType="end"/>
        </w:r>
      </w:hyperlink>
    </w:p>
    <w:p w14:paraId="54F232A7" w14:textId="5D1D00B2" w:rsidR="00625F9B" w:rsidRDefault="00C65001" w:rsidP="00625F9B">
      <w:pPr>
        <w:pStyle w:val="24"/>
        <w:rPr>
          <w:rFonts w:asciiTheme="minorHAnsi" w:eastAsiaTheme="minorEastAsia" w:hAnsiTheme="minorHAnsi" w:cstheme="minorBidi"/>
          <w:noProof/>
          <w:kern w:val="2"/>
          <w:szCs w:val="22"/>
        </w:rPr>
      </w:pPr>
      <w:hyperlink w:anchor="_Toc67642742" w:history="1">
        <w:r w:rsidR="00625F9B" w:rsidRPr="00320B6F">
          <w:rPr>
            <w:rStyle w:val="ad"/>
            <w:noProof/>
          </w:rPr>
          <w:t>13.2</w:t>
        </w:r>
        <w:r w:rsidR="00625F9B">
          <w:rPr>
            <w:rStyle w:val="ad"/>
            <w:noProof/>
          </w:rPr>
          <w:t xml:space="preserve"> </w:t>
        </w:r>
        <w:r w:rsidR="00625F9B" w:rsidRPr="00320B6F">
          <w:rPr>
            <w:rStyle w:val="ad"/>
            <w:noProof/>
          </w:rPr>
          <w:t>存放地点</w:t>
        </w:r>
        <w:r w:rsidR="00625F9B">
          <w:rPr>
            <w:noProof/>
            <w:webHidden/>
          </w:rPr>
          <w:tab/>
        </w:r>
        <w:r w:rsidR="00625F9B">
          <w:rPr>
            <w:noProof/>
            <w:webHidden/>
          </w:rPr>
          <w:fldChar w:fldCharType="begin"/>
        </w:r>
        <w:r w:rsidR="00625F9B">
          <w:rPr>
            <w:noProof/>
            <w:webHidden/>
          </w:rPr>
          <w:instrText xml:space="preserve"> PAGEREF _Toc67642742 \h </w:instrText>
        </w:r>
        <w:r w:rsidR="00625F9B">
          <w:rPr>
            <w:noProof/>
            <w:webHidden/>
          </w:rPr>
        </w:r>
        <w:r w:rsidR="00625F9B">
          <w:rPr>
            <w:noProof/>
            <w:webHidden/>
          </w:rPr>
          <w:fldChar w:fldCharType="separate"/>
        </w:r>
        <w:r w:rsidR="00625F9B">
          <w:rPr>
            <w:noProof/>
            <w:webHidden/>
          </w:rPr>
          <w:t>65</w:t>
        </w:r>
        <w:r w:rsidR="00625F9B">
          <w:rPr>
            <w:noProof/>
            <w:webHidden/>
          </w:rPr>
          <w:fldChar w:fldCharType="end"/>
        </w:r>
      </w:hyperlink>
    </w:p>
    <w:p w14:paraId="6A8E12AC" w14:textId="3CB08335" w:rsidR="00625F9B" w:rsidRDefault="00C65001" w:rsidP="00625F9B">
      <w:pPr>
        <w:pStyle w:val="24"/>
        <w:rPr>
          <w:rFonts w:asciiTheme="minorHAnsi" w:eastAsiaTheme="minorEastAsia" w:hAnsiTheme="minorHAnsi" w:cstheme="minorBidi"/>
          <w:noProof/>
          <w:kern w:val="2"/>
          <w:szCs w:val="22"/>
        </w:rPr>
      </w:pPr>
      <w:hyperlink w:anchor="_Toc67642743" w:history="1">
        <w:r w:rsidR="00625F9B" w:rsidRPr="00320B6F">
          <w:rPr>
            <w:rStyle w:val="ad"/>
            <w:noProof/>
          </w:rPr>
          <w:t>13.3</w:t>
        </w:r>
        <w:r w:rsidR="00625F9B">
          <w:rPr>
            <w:rStyle w:val="ad"/>
            <w:noProof/>
          </w:rPr>
          <w:t xml:space="preserve"> </w:t>
        </w:r>
        <w:r w:rsidR="00625F9B" w:rsidRPr="00320B6F">
          <w:rPr>
            <w:rStyle w:val="ad"/>
            <w:noProof/>
          </w:rPr>
          <w:t>查阅方式</w:t>
        </w:r>
        <w:r w:rsidR="00625F9B">
          <w:rPr>
            <w:noProof/>
            <w:webHidden/>
          </w:rPr>
          <w:tab/>
        </w:r>
        <w:r w:rsidR="00625F9B">
          <w:rPr>
            <w:noProof/>
            <w:webHidden/>
          </w:rPr>
          <w:fldChar w:fldCharType="begin"/>
        </w:r>
        <w:r w:rsidR="00625F9B">
          <w:rPr>
            <w:noProof/>
            <w:webHidden/>
          </w:rPr>
          <w:instrText xml:space="preserve"> PAGEREF _Toc67642743 \h </w:instrText>
        </w:r>
        <w:r w:rsidR="00625F9B">
          <w:rPr>
            <w:noProof/>
            <w:webHidden/>
          </w:rPr>
        </w:r>
        <w:r w:rsidR="00625F9B">
          <w:rPr>
            <w:noProof/>
            <w:webHidden/>
          </w:rPr>
          <w:fldChar w:fldCharType="separate"/>
        </w:r>
        <w:r w:rsidR="00625F9B">
          <w:rPr>
            <w:noProof/>
            <w:webHidden/>
          </w:rPr>
          <w:t>65</w:t>
        </w:r>
        <w:r w:rsidR="00625F9B">
          <w:rPr>
            <w:noProof/>
            <w:webHidden/>
          </w:rPr>
          <w:fldChar w:fldCharType="end"/>
        </w:r>
      </w:hyperlink>
    </w:p>
    <w:p w14:paraId="79C2A0F7" w14:textId="676F40CD"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14:paraId="3AA62103" w14:textId="77777777"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14:paraId="124D3E8B"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86514CB"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8DB6F5D"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54BFE6E"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F6C8BEA"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42407490"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DC48903"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7C9039E"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42589"/>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14:paraId="359CA1D6" w14:textId="77777777" w:rsidR="00A8283B" w:rsidRPr="00A8283B" w:rsidRDefault="00A8283B" w:rsidP="00A8283B"/>
    <w:p w14:paraId="54F955A0" w14:textId="77777777"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42590"/>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14:paraId="45246B36" w14:textId="77777777" w:rsidTr="00FE6A2D">
        <w:tc>
          <w:tcPr>
            <w:tcW w:w="2977" w:type="dxa"/>
            <w:vAlign w:val="center"/>
          </w:tcPr>
          <w:p w14:paraId="7C56AE84" w14:textId="77777777"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14:paraId="24720487" w14:textId="77777777" w:rsidR="001A59F9" w:rsidRPr="0038115A" w:rsidRDefault="001A59F9" w:rsidP="0038115A">
            <w:pPr>
              <w:spacing w:before="29" w:line="288" w:lineRule="auto"/>
              <w:jc w:val="center"/>
              <w:rPr>
                <w:sz w:val="24"/>
              </w:rPr>
            </w:pPr>
            <w:r w:rsidRPr="0038115A">
              <w:rPr>
                <w:sz w:val="24"/>
              </w:rPr>
              <w:t>交银施罗德沪港深价值精选灵活配置混合型证券投资基金</w:t>
            </w:r>
          </w:p>
        </w:tc>
      </w:tr>
      <w:tr w:rsidR="001A59F9" w:rsidRPr="0091212A" w14:paraId="0B0E67B9" w14:textId="77777777" w:rsidTr="00FE6A2D">
        <w:tc>
          <w:tcPr>
            <w:tcW w:w="2977" w:type="dxa"/>
            <w:vAlign w:val="center"/>
          </w:tcPr>
          <w:p w14:paraId="2131CAFD" w14:textId="77777777"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14:paraId="0E45139F" w14:textId="77777777" w:rsidR="001A59F9" w:rsidRPr="0038115A" w:rsidRDefault="001A59F9" w:rsidP="0038115A">
            <w:pPr>
              <w:spacing w:before="29" w:line="288" w:lineRule="auto"/>
              <w:jc w:val="center"/>
              <w:rPr>
                <w:sz w:val="24"/>
              </w:rPr>
            </w:pPr>
            <w:r w:rsidRPr="0038115A">
              <w:rPr>
                <w:sz w:val="24"/>
              </w:rPr>
              <w:t>交银沪港深价值精选混合</w:t>
            </w:r>
          </w:p>
        </w:tc>
      </w:tr>
      <w:tr w:rsidR="001A59F9" w:rsidRPr="0091212A" w14:paraId="6CECC926" w14:textId="77777777" w:rsidTr="00FE6A2D">
        <w:tc>
          <w:tcPr>
            <w:tcW w:w="2977" w:type="dxa"/>
            <w:vAlign w:val="center"/>
          </w:tcPr>
          <w:p w14:paraId="42ADD715" w14:textId="77777777"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14:paraId="22212748" w14:textId="77777777" w:rsidR="001A59F9" w:rsidRPr="0038115A" w:rsidRDefault="001A59F9" w:rsidP="0038115A">
            <w:pPr>
              <w:spacing w:before="29" w:line="288" w:lineRule="auto"/>
              <w:jc w:val="center"/>
              <w:rPr>
                <w:sz w:val="24"/>
              </w:rPr>
            </w:pPr>
            <w:r w:rsidRPr="0038115A">
              <w:rPr>
                <w:sz w:val="24"/>
              </w:rPr>
              <w:t>519779</w:t>
            </w:r>
          </w:p>
        </w:tc>
      </w:tr>
      <w:tr w:rsidR="0089490A" w:rsidRPr="0091212A" w14:paraId="07710EC5" w14:textId="77777777" w:rsidTr="00FE6A2D">
        <w:tc>
          <w:tcPr>
            <w:tcW w:w="2977" w:type="dxa"/>
            <w:vAlign w:val="center"/>
          </w:tcPr>
          <w:p w14:paraId="52EDA865" w14:textId="77777777"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14:paraId="0262129F" w14:textId="77777777" w:rsidR="0089490A" w:rsidRPr="0038115A" w:rsidRDefault="0089490A" w:rsidP="0038115A">
            <w:pPr>
              <w:spacing w:before="29" w:line="288" w:lineRule="auto"/>
              <w:jc w:val="center"/>
              <w:rPr>
                <w:sz w:val="24"/>
              </w:rPr>
            </w:pPr>
            <w:r w:rsidRPr="0038115A">
              <w:rPr>
                <w:sz w:val="24"/>
              </w:rPr>
              <w:t>519779</w:t>
            </w:r>
          </w:p>
        </w:tc>
      </w:tr>
      <w:tr w:rsidR="0089490A" w:rsidRPr="0091212A" w14:paraId="78BCFF6B" w14:textId="77777777" w:rsidTr="00FE6A2D">
        <w:tc>
          <w:tcPr>
            <w:tcW w:w="2977" w:type="dxa"/>
            <w:vAlign w:val="center"/>
          </w:tcPr>
          <w:p w14:paraId="1750471B" w14:textId="77777777"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14:paraId="7DC48F5E" w14:textId="77777777" w:rsidR="0089490A" w:rsidRPr="0038115A" w:rsidRDefault="0089490A" w:rsidP="0038115A">
            <w:pPr>
              <w:spacing w:before="29" w:line="288" w:lineRule="auto"/>
              <w:jc w:val="center"/>
              <w:rPr>
                <w:sz w:val="24"/>
              </w:rPr>
            </w:pPr>
            <w:r w:rsidRPr="0038115A">
              <w:rPr>
                <w:sz w:val="24"/>
              </w:rPr>
              <w:t>契约型开放式</w:t>
            </w:r>
          </w:p>
        </w:tc>
      </w:tr>
      <w:tr w:rsidR="0089490A" w:rsidRPr="0091212A" w14:paraId="7EC7B632" w14:textId="77777777" w:rsidTr="00FE6A2D">
        <w:tc>
          <w:tcPr>
            <w:tcW w:w="2977" w:type="dxa"/>
            <w:vAlign w:val="center"/>
          </w:tcPr>
          <w:p w14:paraId="059FB49E" w14:textId="77777777"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14:paraId="5AE0D7E8" w14:textId="77777777" w:rsidR="0089490A" w:rsidRPr="0038115A" w:rsidRDefault="0089490A" w:rsidP="0038115A">
            <w:pPr>
              <w:spacing w:before="29" w:line="288" w:lineRule="auto"/>
              <w:jc w:val="center"/>
              <w:rPr>
                <w:sz w:val="24"/>
              </w:rPr>
            </w:pPr>
            <w:r w:rsidRPr="0038115A">
              <w:rPr>
                <w:sz w:val="24"/>
              </w:rPr>
              <w:t>2016</w:t>
            </w:r>
            <w:r w:rsidRPr="0038115A">
              <w:rPr>
                <w:sz w:val="24"/>
              </w:rPr>
              <w:t>年</w:t>
            </w:r>
            <w:r w:rsidRPr="0038115A">
              <w:rPr>
                <w:sz w:val="24"/>
              </w:rPr>
              <w:t>11</w:t>
            </w:r>
            <w:r w:rsidRPr="0038115A">
              <w:rPr>
                <w:sz w:val="24"/>
              </w:rPr>
              <w:t>月</w:t>
            </w:r>
            <w:r w:rsidRPr="0038115A">
              <w:rPr>
                <w:sz w:val="24"/>
              </w:rPr>
              <w:t>7</w:t>
            </w:r>
            <w:r w:rsidRPr="0038115A">
              <w:rPr>
                <w:sz w:val="24"/>
              </w:rPr>
              <w:t>日</w:t>
            </w:r>
          </w:p>
        </w:tc>
      </w:tr>
      <w:tr w:rsidR="0089490A" w:rsidRPr="0091212A" w14:paraId="60A3B92B" w14:textId="77777777" w:rsidTr="00FE6A2D">
        <w:tc>
          <w:tcPr>
            <w:tcW w:w="2977" w:type="dxa"/>
            <w:vAlign w:val="center"/>
          </w:tcPr>
          <w:p w14:paraId="4EA590FA" w14:textId="77777777"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14:paraId="40B7A78E" w14:textId="77777777"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14:paraId="7B4FDD9D" w14:textId="77777777" w:rsidTr="00FE6A2D">
        <w:tc>
          <w:tcPr>
            <w:tcW w:w="2977" w:type="dxa"/>
            <w:vAlign w:val="center"/>
          </w:tcPr>
          <w:p w14:paraId="04038483" w14:textId="77777777"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14:paraId="15FF398F" w14:textId="77777777"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14:paraId="32BC66F0" w14:textId="77777777" w:rsidTr="00FE6A2D">
        <w:tc>
          <w:tcPr>
            <w:tcW w:w="2977" w:type="dxa"/>
            <w:vAlign w:val="center"/>
          </w:tcPr>
          <w:p w14:paraId="41F5D8DB" w14:textId="77777777"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14:paraId="0F8D171D" w14:textId="77777777" w:rsidR="0089490A" w:rsidRPr="0038115A" w:rsidRDefault="0089490A" w:rsidP="0038115A">
            <w:pPr>
              <w:spacing w:before="29" w:line="288" w:lineRule="auto"/>
              <w:jc w:val="center"/>
              <w:rPr>
                <w:sz w:val="24"/>
              </w:rPr>
            </w:pPr>
            <w:r w:rsidRPr="0038115A">
              <w:rPr>
                <w:sz w:val="24"/>
              </w:rPr>
              <w:t>276,543,684.47</w:t>
            </w:r>
            <w:r w:rsidRPr="0038115A">
              <w:rPr>
                <w:rFonts w:hint="eastAsia"/>
                <w:sz w:val="24"/>
              </w:rPr>
              <w:t>份</w:t>
            </w:r>
          </w:p>
        </w:tc>
      </w:tr>
      <w:tr w:rsidR="0089490A" w:rsidRPr="0091212A" w14:paraId="0C824676" w14:textId="77777777" w:rsidTr="00FE6A2D">
        <w:tc>
          <w:tcPr>
            <w:tcW w:w="2977" w:type="dxa"/>
            <w:vAlign w:val="center"/>
          </w:tcPr>
          <w:p w14:paraId="00C5CFE5" w14:textId="77777777"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14:paraId="3FC53B57" w14:textId="77777777" w:rsidR="0089490A" w:rsidRPr="0038115A" w:rsidRDefault="0089490A" w:rsidP="0038115A">
            <w:pPr>
              <w:spacing w:before="29" w:line="288" w:lineRule="auto"/>
              <w:jc w:val="center"/>
              <w:rPr>
                <w:sz w:val="24"/>
              </w:rPr>
            </w:pPr>
            <w:r w:rsidRPr="0038115A">
              <w:rPr>
                <w:sz w:val="24"/>
              </w:rPr>
              <w:t>不定期</w:t>
            </w:r>
          </w:p>
        </w:tc>
      </w:tr>
    </w:tbl>
    <w:p w14:paraId="7CD5D13D" w14:textId="77777777"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14:paraId="31C91017" w14:textId="77777777" w:rsidR="001A59F9" w:rsidRPr="00042CAC" w:rsidRDefault="001A59F9" w:rsidP="00042CAC">
      <w:pPr>
        <w:pStyle w:val="20"/>
        <w:spacing w:before="29" w:after="0" w:line="288" w:lineRule="auto"/>
        <w:rPr>
          <w:rFonts w:ascii="Times New Roman" w:hAnsi="Times New Roman"/>
          <w:kern w:val="0"/>
          <w:szCs w:val="24"/>
        </w:rPr>
      </w:pPr>
      <w:bookmarkStart w:id="13" w:name="_Toc361324846"/>
      <w:bookmarkStart w:id="14" w:name="_Toc67642591"/>
      <w:r w:rsidRPr="00042CAC">
        <w:rPr>
          <w:rFonts w:ascii="Times New Roman" w:hAnsi="Times New Roman"/>
          <w:kern w:val="0"/>
          <w:szCs w:val="24"/>
        </w:rPr>
        <w:t xml:space="preserve">2.2 </w:t>
      </w:r>
      <w:r w:rsidRPr="00042CAC">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14:paraId="34CDBAC0" w14:textId="77777777" w:rsidTr="00367D08">
        <w:trPr>
          <w:jc w:val="center"/>
        </w:trPr>
        <w:tc>
          <w:tcPr>
            <w:tcW w:w="2942" w:type="dxa"/>
            <w:vAlign w:val="center"/>
          </w:tcPr>
          <w:p w14:paraId="097B10CF" w14:textId="77777777" w:rsidR="001A59F9" w:rsidRPr="002A7419" w:rsidRDefault="001A59F9" w:rsidP="002A7419">
            <w:pPr>
              <w:spacing w:before="29" w:line="288" w:lineRule="auto"/>
              <w:rPr>
                <w:sz w:val="24"/>
              </w:rPr>
            </w:pPr>
            <w:r w:rsidRPr="002A7419">
              <w:rPr>
                <w:rFonts w:hint="eastAsia"/>
                <w:sz w:val="24"/>
              </w:rPr>
              <w:t>投资目标</w:t>
            </w:r>
          </w:p>
        </w:tc>
        <w:tc>
          <w:tcPr>
            <w:tcW w:w="6058" w:type="dxa"/>
          </w:tcPr>
          <w:p w14:paraId="51408F7E" w14:textId="77777777" w:rsidR="001A59F9" w:rsidRPr="002A7419" w:rsidRDefault="001A59F9" w:rsidP="00367D08">
            <w:pPr>
              <w:spacing w:before="29" w:line="288" w:lineRule="auto"/>
              <w:rPr>
                <w:sz w:val="24"/>
              </w:rPr>
            </w:pPr>
            <w:r w:rsidRPr="002A7419">
              <w:rPr>
                <w:sz w:val="24"/>
              </w:rPr>
              <w:t>本基金通过优化资产配置和灵活运用多种投资策略，把握沪港通及后续资本市场开放政策带来的投资机会，力争实现基金资产的长期稳定增值。</w:t>
            </w:r>
          </w:p>
        </w:tc>
      </w:tr>
      <w:tr w:rsidR="001A59F9" w:rsidRPr="0091212A" w14:paraId="6C4E0D83" w14:textId="77777777" w:rsidTr="00367D08">
        <w:trPr>
          <w:jc w:val="center"/>
        </w:trPr>
        <w:tc>
          <w:tcPr>
            <w:tcW w:w="2942" w:type="dxa"/>
            <w:vAlign w:val="center"/>
          </w:tcPr>
          <w:p w14:paraId="538239C1" w14:textId="77777777" w:rsidR="001A59F9" w:rsidRPr="002A7419" w:rsidRDefault="001A59F9" w:rsidP="002A7419">
            <w:pPr>
              <w:spacing w:before="29" w:line="288" w:lineRule="auto"/>
              <w:rPr>
                <w:sz w:val="24"/>
              </w:rPr>
            </w:pPr>
            <w:r w:rsidRPr="002A7419">
              <w:rPr>
                <w:rFonts w:hint="eastAsia"/>
                <w:sz w:val="24"/>
              </w:rPr>
              <w:t>投资策略</w:t>
            </w:r>
          </w:p>
        </w:tc>
        <w:tc>
          <w:tcPr>
            <w:tcW w:w="6058" w:type="dxa"/>
          </w:tcPr>
          <w:p w14:paraId="45EE916E" w14:textId="77777777"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和股票行业配置策略，确定债券组合久期和债券类别配置；在严谨深入的股票和债券研究分析基础上，自下而上精选个券。</w:t>
            </w:r>
          </w:p>
        </w:tc>
      </w:tr>
      <w:tr w:rsidR="001A59F9" w:rsidRPr="0091212A" w14:paraId="287E1E79" w14:textId="77777777" w:rsidTr="00367D08">
        <w:trPr>
          <w:jc w:val="center"/>
        </w:trPr>
        <w:tc>
          <w:tcPr>
            <w:tcW w:w="2942" w:type="dxa"/>
            <w:vAlign w:val="center"/>
          </w:tcPr>
          <w:p w14:paraId="096951A8" w14:textId="77777777"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14:paraId="286E3F46" w14:textId="77777777"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×40%+</w:t>
            </w:r>
            <w:r w:rsidRPr="002A7419">
              <w:rPr>
                <w:sz w:val="24"/>
              </w:rPr>
              <w:t>恒生指数收益率</w:t>
            </w:r>
            <w:r w:rsidRPr="002A7419">
              <w:rPr>
                <w:sz w:val="24"/>
              </w:rPr>
              <w:t>×40%+</w:t>
            </w:r>
            <w:r w:rsidRPr="002A7419">
              <w:rPr>
                <w:sz w:val="24"/>
              </w:rPr>
              <w:t>中证综合债券指数收益率</w:t>
            </w:r>
            <w:r w:rsidRPr="002A7419">
              <w:rPr>
                <w:sz w:val="24"/>
              </w:rPr>
              <w:t>×20%</w:t>
            </w:r>
          </w:p>
        </w:tc>
      </w:tr>
      <w:tr w:rsidR="001A59F9" w:rsidRPr="0091212A" w14:paraId="40DB8622" w14:textId="77777777" w:rsidTr="00367D08">
        <w:trPr>
          <w:jc w:val="center"/>
        </w:trPr>
        <w:tc>
          <w:tcPr>
            <w:tcW w:w="2942" w:type="dxa"/>
            <w:vAlign w:val="center"/>
          </w:tcPr>
          <w:p w14:paraId="0963CAB9" w14:textId="77777777"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14:paraId="5464C89D" w14:textId="77777777" w:rsidR="00996D56" w:rsidRDefault="001252E7">
            <w:pPr>
              <w:spacing w:before="29" w:line="288" w:lineRule="auto"/>
              <w:rPr>
                <w:sz w:val="24"/>
              </w:rPr>
            </w:pPr>
            <w:r>
              <w:rPr>
                <w:sz w:val="24"/>
              </w:rPr>
              <w:t>本基金是一只混合型基金，其风险和预期收益高于债券型基金和货币市场基金，低于股票型基金。属于承担较高风险、预期收益较高的证券投资基金品种。</w:t>
            </w:r>
          </w:p>
          <w:p w14:paraId="39710BB9" w14:textId="77777777"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p>
        </w:tc>
      </w:tr>
    </w:tbl>
    <w:p w14:paraId="40B59C98" w14:textId="77777777" w:rsidR="00D91A7E" w:rsidRPr="00EF1D48" w:rsidRDefault="00D91A7E" w:rsidP="00EF1D48">
      <w:pPr>
        <w:tabs>
          <w:tab w:val="left" w:pos="426"/>
        </w:tabs>
        <w:spacing w:before="29" w:line="288" w:lineRule="auto"/>
        <w:jc w:val="left"/>
        <w:rPr>
          <w:kern w:val="0"/>
          <w:sz w:val="24"/>
        </w:rPr>
      </w:pPr>
    </w:p>
    <w:p w14:paraId="12454FAF" w14:textId="77777777" w:rsidR="001A59F9" w:rsidRPr="00042CAC" w:rsidRDefault="001A59F9" w:rsidP="00042CAC">
      <w:pPr>
        <w:pStyle w:val="20"/>
        <w:spacing w:before="29" w:after="0" w:line="288" w:lineRule="auto"/>
        <w:rPr>
          <w:rFonts w:ascii="Times New Roman" w:hAnsi="Times New Roman"/>
          <w:kern w:val="0"/>
          <w:szCs w:val="24"/>
        </w:rPr>
      </w:pPr>
      <w:bookmarkStart w:id="15" w:name="_Toc225498247"/>
      <w:bookmarkStart w:id="16" w:name="_Toc361324847"/>
      <w:bookmarkStart w:id="17" w:name="_Toc67642592"/>
      <w:r w:rsidRPr="00042CAC">
        <w:rPr>
          <w:rFonts w:ascii="Times New Roman" w:hAnsi="Times New Roman"/>
          <w:kern w:val="0"/>
          <w:szCs w:val="24"/>
        </w:rPr>
        <w:t xml:space="preserve">2.3 </w:t>
      </w:r>
      <w:r w:rsidRPr="00042CAC">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14:paraId="6646B2DB" w14:textId="77777777" w:rsidTr="00BE3EBF">
        <w:tc>
          <w:tcPr>
            <w:tcW w:w="2552" w:type="dxa"/>
            <w:gridSpan w:val="2"/>
            <w:vAlign w:val="center"/>
          </w:tcPr>
          <w:p w14:paraId="080EA599"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14:paraId="34F39AD3" w14:textId="77777777"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14:paraId="00876BFE" w14:textId="77777777"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14:paraId="3CA4970E" w14:textId="77777777" w:rsidTr="00BE3EBF">
        <w:tc>
          <w:tcPr>
            <w:tcW w:w="2552" w:type="dxa"/>
            <w:gridSpan w:val="2"/>
            <w:vAlign w:val="center"/>
          </w:tcPr>
          <w:p w14:paraId="4148759E" w14:textId="77777777"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14:paraId="13D50F95" w14:textId="77777777"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14:paraId="6FC39128" w14:textId="77777777"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14:paraId="5E18971D" w14:textId="77777777" w:rsidTr="00BE3EBF">
        <w:tc>
          <w:tcPr>
            <w:tcW w:w="1276" w:type="dxa"/>
            <w:vMerge w:val="restart"/>
            <w:vAlign w:val="center"/>
          </w:tcPr>
          <w:p w14:paraId="1143C0BE" w14:textId="77777777"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14:paraId="6F45E587"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14:paraId="67836832" w14:textId="77777777"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14:paraId="3741459E" w14:textId="77777777" w:rsidR="001A59F9" w:rsidRPr="002A7419" w:rsidRDefault="001A59F9" w:rsidP="002A7419">
            <w:pPr>
              <w:spacing w:before="29" w:line="288" w:lineRule="auto"/>
              <w:jc w:val="center"/>
              <w:rPr>
                <w:sz w:val="24"/>
              </w:rPr>
            </w:pPr>
            <w:r w:rsidRPr="002A7419">
              <w:rPr>
                <w:sz w:val="24"/>
              </w:rPr>
              <w:t>秦一楠</w:t>
            </w:r>
          </w:p>
        </w:tc>
      </w:tr>
      <w:tr w:rsidR="001A59F9" w:rsidRPr="0091212A" w14:paraId="1EF299AA" w14:textId="77777777" w:rsidTr="00BE3EBF">
        <w:tc>
          <w:tcPr>
            <w:tcW w:w="1276" w:type="dxa"/>
            <w:vMerge/>
            <w:vAlign w:val="center"/>
          </w:tcPr>
          <w:p w14:paraId="706A0FC5" w14:textId="77777777"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14:paraId="2FEBE969"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14:paraId="086629E7" w14:textId="77777777"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14:paraId="526244B4" w14:textId="77777777" w:rsidR="001A59F9" w:rsidRPr="002A7419" w:rsidRDefault="001A59F9" w:rsidP="002A7419">
            <w:pPr>
              <w:spacing w:before="29" w:line="288" w:lineRule="auto"/>
              <w:jc w:val="center"/>
              <w:rPr>
                <w:sz w:val="24"/>
              </w:rPr>
            </w:pPr>
            <w:r w:rsidRPr="002A7419">
              <w:rPr>
                <w:sz w:val="24"/>
              </w:rPr>
              <w:t>010-66060069</w:t>
            </w:r>
          </w:p>
        </w:tc>
      </w:tr>
      <w:tr w:rsidR="001A59F9" w:rsidRPr="0091212A" w14:paraId="1690C59D" w14:textId="77777777" w:rsidTr="00BE3EBF">
        <w:tc>
          <w:tcPr>
            <w:tcW w:w="1276" w:type="dxa"/>
            <w:vMerge/>
            <w:vAlign w:val="center"/>
          </w:tcPr>
          <w:p w14:paraId="5BFDD44A" w14:textId="77777777"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14:paraId="33C60A4D"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14:paraId="4F8609A2" w14:textId="77777777"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14:paraId="642C67A3" w14:textId="77777777" w:rsidR="001A59F9" w:rsidRPr="002A7419" w:rsidRDefault="001A59F9" w:rsidP="002A7419">
            <w:pPr>
              <w:spacing w:before="29" w:line="288" w:lineRule="auto"/>
              <w:jc w:val="center"/>
              <w:rPr>
                <w:sz w:val="24"/>
              </w:rPr>
            </w:pPr>
            <w:r w:rsidRPr="002A7419">
              <w:rPr>
                <w:sz w:val="24"/>
              </w:rPr>
              <w:t>tgxxpl@abchina.com</w:t>
            </w:r>
          </w:p>
        </w:tc>
      </w:tr>
      <w:tr w:rsidR="001A59F9" w:rsidRPr="0091212A" w14:paraId="1ED4E183" w14:textId="77777777" w:rsidTr="00BE3EBF">
        <w:tc>
          <w:tcPr>
            <w:tcW w:w="2552" w:type="dxa"/>
            <w:gridSpan w:val="2"/>
            <w:vAlign w:val="center"/>
          </w:tcPr>
          <w:p w14:paraId="4AF9D301" w14:textId="77777777"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14:paraId="6D20A554" w14:textId="77777777"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14:paraId="18736ACC" w14:textId="77777777" w:rsidR="001A59F9" w:rsidRPr="002A7419" w:rsidRDefault="001A59F9" w:rsidP="002A7419">
            <w:pPr>
              <w:spacing w:before="29" w:line="288" w:lineRule="auto"/>
              <w:jc w:val="center"/>
              <w:rPr>
                <w:sz w:val="24"/>
              </w:rPr>
            </w:pPr>
            <w:r w:rsidRPr="002A7419">
              <w:rPr>
                <w:sz w:val="24"/>
              </w:rPr>
              <w:t>95599</w:t>
            </w:r>
          </w:p>
        </w:tc>
      </w:tr>
      <w:tr w:rsidR="001A59F9" w:rsidRPr="0091212A" w14:paraId="2B7BAFD5" w14:textId="77777777" w:rsidTr="00BE3EBF">
        <w:tc>
          <w:tcPr>
            <w:tcW w:w="2552" w:type="dxa"/>
            <w:gridSpan w:val="2"/>
            <w:vAlign w:val="center"/>
          </w:tcPr>
          <w:p w14:paraId="67DC2A6A" w14:textId="77777777"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14:paraId="04541DD2" w14:textId="77777777"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14:paraId="2A08B7B0" w14:textId="77777777" w:rsidR="001A59F9" w:rsidRPr="002A7419" w:rsidRDefault="001A59F9" w:rsidP="002A7419">
            <w:pPr>
              <w:spacing w:before="29" w:line="288" w:lineRule="auto"/>
              <w:jc w:val="center"/>
              <w:rPr>
                <w:sz w:val="24"/>
              </w:rPr>
            </w:pPr>
            <w:r w:rsidRPr="002A7419">
              <w:rPr>
                <w:sz w:val="24"/>
              </w:rPr>
              <w:t>010-68121816</w:t>
            </w:r>
          </w:p>
        </w:tc>
      </w:tr>
      <w:tr w:rsidR="001A59F9" w:rsidRPr="0091212A" w14:paraId="54F76FCF" w14:textId="77777777" w:rsidTr="00BE3EBF">
        <w:tc>
          <w:tcPr>
            <w:tcW w:w="2552" w:type="dxa"/>
            <w:gridSpan w:val="2"/>
            <w:vAlign w:val="center"/>
          </w:tcPr>
          <w:p w14:paraId="43155080" w14:textId="77777777"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14:paraId="23BE1B57" w14:textId="77777777"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14:paraId="4F2B8E1B" w14:textId="77777777"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14:paraId="519B1EEB" w14:textId="77777777" w:rsidTr="00BE3EBF">
        <w:tc>
          <w:tcPr>
            <w:tcW w:w="2552" w:type="dxa"/>
            <w:gridSpan w:val="2"/>
            <w:vAlign w:val="center"/>
          </w:tcPr>
          <w:p w14:paraId="33893569" w14:textId="77777777"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14:paraId="31D2D57C" w14:textId="77777777"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14:paraId="0054D5CF" w14:textId="77777777"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14:paraId="70332EC5" w14:textId="77777777" w:rsidTr="00BE3EBF">
        <w:tc>
          <w:tcPr>
            <w:tcW w:w="2552" w:type="dxa"/>
            <w:gridSpan w:val="2"/>
            <w:vAlign w:val="center"/>
          </w:tcPr>
          <w:p w14:paraId="46FE0A78" w14:textId="77777777"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14:paraId="1AE47171" w14:textId="77777777"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14:paraId="48E0B958" w14:textId="77777777" w:rsidR="001A59F9" w:rsidRPr="002A7419" w:rsidRDefault="001A59F9" w:rsidP="002A7419">
            <w:pPr>
              <w:spacing w:before="29" w:line="288" w:lineRule="auto"/>
              <w:jc w:val="center"/>
              <w:rPr>
                <w:sz w:val="24"/>
              </w:rPr>
            </w:pPr>
            <w:r w:rsidRPr="002A7419">
              <w:rPr>
                <w:sz w:val="24"/>
              </w:rPr>
              <w:t>100031</w:t>
            </w:r>
          </w:p>
        </w:tc>
      </w:tr>
      <w:tr w:rsidR="001A59F9" w:rsidRPr="0091212A" w14:paraId="775EB5AC" w14:textId="77777777" w:rsidTr="00BE3EBF">
        <w:tc>
          <w:tcPr>
            <w:tcW w:w="2552" w:type="dxa"/>
            <w:gridSpan w:val="2"/>
            <w:vAlign w:val="center"/>
          </w:tcPr>
          <w:p w14:paraId="7696388B" w14:textId="77777777"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14:paraId="7C042BCC" w14:textId="77777777"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14:paraId="47112253" w14:textId="77777777" w:rsidR="001A59F9" w:rsidRPr="002A7419" w:rsidRDefault="001A59F9" w:rsidP="002A7419">
            <w:pPr>
              <w:spacing w:before="29" w:line="288" w:lineRule="auto"/>
              <w:jc w:val="center"/>
              <w:rPr>
                <w:sz w:val="24"/>
              </w:rPr>
            </w:pPr>
            <w:r w:rsidRPr="002A7419">
              <w:rPr>
                <w:sz w:val="24"/>
              </w:rPr>
              <w:t>周慕冰</w:t>
            </w:r>
          </w:p>
        </w:tc>
      </w:tr>
    </w:tbl>
    <w:p w14:paraId="076C7A6E" w14:textId="77777777"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14:paraId="67A173A6" w14:textId="77777777"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14:paraId="37DE8F28" w14:textId="77777777" w:rsidR="001A59F9" w:rsidRPr="00042CAC" w:rsidRDefault="001A59F9" w:rsidP="00042CAC">
      <w:pPr>
        <w:pStyle w:val="20"/>
        <w:spacing w:before="29" w:after="0" w:line="288" w:lineRule="auto"/>
        <w:rPr>
          <w:rFonts w:ascii="Times New Roman" w:hAnsi="Times New Roman"/>
          <w:kern w:val="0"/>
          <w:szCs w:val="24"/>
        </w:rPr>
      </w:pPr>
      <w:bookmarkStart w:id="18" w:name="_Toc225498248"/>
      <w:bookmarkStart w:id="19" w:name="_Toc361324848"/>
      <w:bookmarkStart w:id="20" w:name="_Toc67642593"/>
      <w:r w:rsidRPr="00042CAC">
        <w:rPr>
          <w:rFonts w:ascii="Times New Roman" w:hAnsi="Times New Roman"/>
          <w:kern w:val="0"/>
          <w:szCs w:val="24"/>
        </w:rPr>
        <w:t xml:space="preserve">2.4 </w:t>
      </w:r>
      <w:r w:rsidRPr="00042CAC">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14:paraId="58A83F3D" w14:textId="77777777" w:rsidTr="001138C6">
        <w:tc>
          <w:tcPr>
            <w:tcW w:w="4820" w:type="dxa"/>
            <w:vAlign w:val="center"/>
          </w:tcPr>
          <w:p w14:paraId="7026C1ED" w14:textId="77777777"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14:paraId="19EA9D7B" w14:textId="77777777" w:rsidR="001A59F9" w:rsidRPr="002A7419" w:rsidRDefault="001A59F9" w:rsidP="002A7419">
            <w:pPr>
              <w:spacing w:before="29" w:line="288" w:lineRule="auto"/>
              <w:jc w:val="center"/>
              <w:rPr>
                <w:sz w:val="24"/>
              </w:rPr>
            </w:pPr>
            <w:r w:rsidRPr="002A7419">
              <w:rPr>
                <w:sz w:val="24"/>
              </w:rPr>
              <w:t>《上海证券报》</w:t>
            </w:r>
          </w:p>
        </w:tc>
      </w:tr>
      <w:tr w:rsidR="001A59F9" w:rsidRPr="0091212A" w14:paraId="65DD11BE" w14:textId="77777777" w:rsidTr="001138C6">
        <w:tc>
          <w:tcPr>
            <w:tcW w:w="4820" w:type="dxa"/>
            <w:vAlign w:val="center"/>
          </w:tcPr>
          <w:p w14:paraId="498EF2E8" w14:textId="77777777"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14:paraId="0C098FC4" w14:textId="77777777" w:rsidR="001A59F9" w:rsidRPr="002A7419" w:rsidRDefault="001A59F9" w:rsidP="002A7419">
            <w:pPr>
              <w:spacing w:before="29" w:line="288" w:lineRule="auto"/>
              <w:jc w:val="center"/>
              <w:rPr>
                <w:sz w:val="24"/>
              </w:rPr>
            </w:pPr>
            <w:r w:rsidRPr="002A7419">
              <w:rPr>
                <w:sz w:val="24"/>
              </w:rPr>
              <w:t>www.fund001.com</w:t>
            </w:r>
          </w:p>
        </w:tc>
      </w:tr>
      <w:tr w:rsidR="001A59F9" w:rsidRPr="0091212A" w14:paraId="6956B8CB" w14:textId="77777777" w:rsidTr="001138C6">
        <w:tc>
          <w:tcPr>
            <w:tcW w:w="4820" w:type="dxa"/>
            <w:vAlign w:val="center"/>
          </w:tcPr>
          <w:p w14:paraId="6CFE810F" w14:textId="77777777"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14:paraId="7AAA10E2" w14:textId="77777777" w:rsidR="001A59F9" w:rsidRPr="002A7419" w:rsidRDefault="001A59F9" w:rsidP="002A7419">
            <w:pPr>
              <w:spacing w:before="29" w:line="288" w:lineRule="auto"/>
              <w:jc w:val="center"/>
              <w:rPr>
                <w:sz w:val="24"/>
              </w:rPr>
            </w:pPr>
            <w:r w:rsidRPr="002A7419">
              <w:rPr>
                <w:sz w:val="24"/>
              </w:rPr>
              <w:t>基金管理人的办公场所</w:t>
            </w:r>
          </w:p>
        </w:tc>
      </w:tr>
    </w:tbl>
    <w:p w14:paraId="3EFC25FA" w14:textId="77777777" w:rsidR="001A59F9" w:rsidRPr="0091212A" w:rsidRDefault="001A59F9" w:rsidP="00026C9C">
      <w:pPr>
        <w:spacing w:line="360" w:lineRule="auto"/>
        <w:rPr>
          <w:rFonts w:asciiTheme="minorEastAsia" w:eastAsiaTheme="minorEastAsia" w:hAnsiTheme="minorEastAsia"/>
          <w:color w:val="000000"/>
          <w:szCs w:val="21"/>
        </w:rPr>
      </w:pPr>
    </w:p>
    <w:p w14:paraId="6A49C6AD" w14:textId="77777777" w:rsidR="001A59F9" w:rsidRPr="00042CAC" w:rsidRDefault="001A59F9" w:rsidP="00042CAC">
      <w:pPr>
        <w:pStyle w:val="20"/>
        <w:spacing w:before="29" w:after="0" w:line="288" w:lineRule="auto"/>
        <w:rPr>
          <w:rFonts w:ascii="Times New Roman" w:hAnsi="Times New Roman"/>
          <w:kern w:val="0"/>
          <w:szCs w:val="24"/>
        </w:rPr>
      </w:pPr>
      <w:bookmarkStart w:id="21" w:name="_Toc225498249"/>
      <w:bookmarkStart w:id="22" w:name="_Toc361324849"/>
      <w:bookmarkStart w:id="23" w:name="_Toc67642594"/>
      <w:r w:rsidRPr="00042CAC">
        <w:rPr>
          <w:rFonts w:ascii="Times New Roman" w:hAnsi="Times New Roman"/>
          <w:kern w:val="0"/>
          <w:szCs w:val="24"/>
        </w:rPr>
        <w:t xml:space="preserve">2.5 </w:t>
      </w:r>
      <w:r w:rsidRPr="00042CAC">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14:paraId="312EC665" w14:textId="77777777" w:rsidTr="00A2573A">
        <w:tc>
          <w:tcPr>
            <w:tcW w:w="3261" w:type="dxa"/>
            <w:vAlign w:val="center"/>
          </w:tcPr>
          <w:p w14:paraId="2B57D967"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14:paraId="643C163D"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14:paraId="702E097C"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14:paraId="337DECA5" w14:textId="77777777" w:rsidTr="00A2573A">
        <w:tc>
          <w:tcPr>
            <w:tcW w:w="3261" w:type="dxa"/>
            <w:vAlign w:val="center"/>
          </w:tcPr>
          <w:p w14:paraId="6A7DDD57" w14:textId="77777777"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14:paraId="79A14BD6" w14:textId="77777777"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14:paraId="3BE74CE6" w14:textId="77777777"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14:paraId="697E62F6" w14:textId="77777777" w:rsidTr="00A2573A">
        <w:tc>
          <w:tcPr>
            <w:tcW w:w="3261" w:type="dxa"/>
            <w:vAlign w:val="center"/>
          </w:tcPr>
          <w:p w14:paraId="00EC4EA9" w14:textId="77777777"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14:paraId="04925F46" w14:textId="77777777"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14:paraId="7E5DA48B" w14:textId="77777777"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14:paraId="30A758B3" w14:textId="77777777" w:rsidR="00BC224C" w:rsidRPr="00EF1D48" w:rsidRDefault="00BC224C" w:rsidP="00A2573A">
      <w:pPr>
        <w:spacing w:before="29" w:line="288" w:lineRule="auto"/>
        <w:jc w:val="left"/>
        <w:rPr>
          <w:kern w:val="0"/>
          <w:sz w:val="24"/>
        </w:rPr>
      </w:pPr>
    </w:p>
    <w:p w14:paraId="1F02A2FF"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42595"/>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14:paraId="4333CD8E" w14:textId="77777777" w:rsidR="00A8283B" w:rsidRPr="00A8283B" w:rsidRDefault="00A8283B" w:rsidP="00A8283B"/>
    <w:p w14:paraId="35618DEA" w14:textId="77777777" w:rsidR="001A59F9" w:rsidRPr="00042CAC" w:rsidRDefault="001A59F9" w:rsidP="00042CAC">
      <w:pPr>
        <w:pStyle w:val="20"/>
        <w:spacing w:before="29" w:after="0" w:line="288" w:lineRule="auto"/>
        <w:rPr>
          <w:rFonts w:ascii="Times New Roman" w:hAnsi="Times New Roman"/>
          <w:kern w:val="0"/>
          <w:szCs w:val="24"/>
        </w:rPr>
      </w:pPr>
      <w:bookmarkStart w:id="27" w:name="_Toc286996129"/>
      <w:bookmarkStart w:id="28" w:name="_Toc361324851"/>
      <w:bookmarkStart w:id="29" w:name="_Toc67642596"/>
      <w:r w:rsidRPr="00042CAC">
        <w:rPr>
          <w:rFonts w:ascii="Times New Roman" w:hAnsi="Times New Roman"/>
          <w:kern w:val="0"/>
          <w:szCs w:val="24"/>
        </w:rPr>
        <w:t xml:space="preserve">3.1 </w:t>
      </w:r>
      <w:r w:rsidRPr="00042CAC">
        <w:rPr>
          <w:rFonts w:ascii="Times New Roman" w:hAnsi="Times New Roman" w:hint="eastAsia"/>
          <w:kern w:val="0"/>
          <w:szCs w:val="24"/>
        </w:rPr>
        <w:t>主要会计数据和财务指标</w:t>
      </w:r>
      <w:bookmarkEnd w:id="27"/>
      <w:bookmarkEnd w:id="28"/>
      <w:bookmarkEnd w:id="29"/>
    </w:p>
    <w:p w14:paraId="7A8E0EDD" w14:textId="77777777"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14:paraId="0283F381" w14:textId="77777777" w:rsidTr="0069310C">
        <w:trPr>
          <w:trHeight w:val="487"/>
        </w:trPr>
        <w:tc>
          <w:tcPr>
            <w:tcW w:w="1203" w:type="pct"/>
            <w:vAlign w:val="center"/>
          </w:tcPr>
          <w:p w14:paraId="36DD31B7" w14:textId="77777777"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14:paraId="5EC91604" w14:textId="77777777"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14:paraId="635E7DCE" w14:textId="77777777"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14:paraId="3B0D2652" w14:textId="77777777"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14:paraId="03D0683B" w14:textId="77777777" w:rsidTr="004E3EF9">
        <w:tc>
          <w:tcPr>
            <w:tcW w:w="1203" w:type="pct"/>
            <w:vAlign w:val="center"/>
          </w:tcPr>
          <w:p w14:paraId="1B215BEE" w14:textId="77777777"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14:paraId="69D0788D" w14:textId="77777777" w:rsidR="0040141B" w:rsidRPr="00251D94" w:rsidRDefault="0040141B" w:rsidP="004E3EF9">
            <w:pPr>
              <w:spacing w:before="29" w:line="288" w:lineRule="auto"/>
              <w:jc w:val="right"/>
              <w:rPr>
                <w:szCs w:val="21"/>
              </w:rPr>
            </w:pPr>
            <w:r w:rsidRPr="00251D94">
              <w:rPr>
                <w:szCs w:val="21"/>
              </w:rPr>
              <w:t>166,178,146.46</w:t>
            </w:r>
          </w:p>
        </w:tc>
        <w:tc>
          <w:tcPr>
            <w:tcW w:w="1297" w:type="pct"/>
            <w:vAlign w:val="center"/>
          </w:tcPr>
          <w:p w14:paraId="7DADA7D0" w14:textId="77777777" w:rsidR="0040141B" w:rsidRPr="00251D94" w:rsidRDefault="0040141B" w:rsidP="004E3EF9">
            <w:pPr>
              <w:spacing w:before="29" w:line="288" w:lineRule="auto"/>
              <w:jc w:val="right"/>
              <w:rPr>
                <w:szCs w:val="21"/>
              </w:rPr>
            </w:pPr>
            <w:r w:rsidRPr="00251D94">
              <w:rPr>
                <w:szCs w:val="21"/>
              </w:rPr>
              <w:t>57,621,316.57</w:t>
            </w:r>
          </w:p>
        </w:tc>
        <w:tc>
          <w:tcPr>
            <w:tcW w:w="1278" w:type="pct"/>
            <w:vAlign w:val="center"/>
          </w:tcPr>
          <w:p w14:paraId="0A0BDAAA" w14:textId="77777777" w:rsidR="0040141B" w:rsidRPr="00251D94" w:rsidRDefault="0040141B" w:rsidP="004E3EF9">
            <w:pPr>
              <w:spacing w:before="29" w:line="288" w:lineRule="auto"/>
              <w:jc w:val="right"/>
              <w:rPr>
                <w:szCs w:val="21"/>
              </w:rPr>
            </w:pPr>
            <w:r w:rsidRPr="00251D94">
              <w:rPr>
                <w:szCs w:val="21"/>
              </w:rPr>
              <w:t>-88,899,688.60</w:t>
            </w:r>
          </w:p>
        </w:tc>
      </w:tr>
      <w:tr w:rsidR="0040141B" w:rsidRPr="0091212A" w14:paraId="4031F637" w14:textId="77777777" w:rsidTr="004E3EF9">
        <w:tc>
          <w:tcPr>
            <w:tcW w:w="1203" w:type="pct"/>
            <w:vAlign w:val="center"/>
          </w:tcPr>
          <w:p w14:paraId="6D3B42F2" w14:textId="77777777"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14:paraId="158441DE" w14:textId="77777777" w:rsidR="0040141B" w:rsidRPr="00251D94" w:rsidRDefault="0040141B" w:rsidP="004E3EF9">
            <w:pPr>
              <w:spacing w:before="29" w:line="288" w:lineRule="auto"/>
              <w:jc w:val="right"/>
              <w:rPr>
                <w:szCs w:val="21"/>
              </w:rPr>
            </w:pPr>
            <w:r w:rsidRPr="00251D94">
              <w:rPr>
                <w:szCs w:val="21"/>
              </w:rPr>
              <w:t>234,591,556.88</w:t>
            </w:r>
          </w:p>
        </w:tc>
        <w:tc>
          <w:tcPr>
            <w:tcW w:w="1297" w:type="pct"/>
            <w:vAlign w:val="center"/>
          </w:tcPr>
          <w:p w14:paraId="0DDF902F" w14:textId="77777777" w:rsidR="0040141B" w:rsidRPr="00251D94" w:rsidRDefault="0040141B" w:rsidP="004E3EF9">
            <w:pPr>
              <w:spacing w:before="29" w:line="288" w:lineRule="auto"/>
              <w:jc w:val="right"/>
              <w:rPr>
                <w:szCs w:val="21"/>
              </w:rPr>
            </w:pPr>
            <w:r w:rsidRPr="00251D94">
              <w:rPr>
                <w:szCs w:val="21"/>
              </w:rPr>
              <w:t>136,354,327.94</w:t>
            </w:r>
          </w:p>
        </w:tc>
        <w:tc>
          <w:tcPr>
            <w:tcW w:w="1278" w:type="pct"/>
            <w:vAlign w:val="center"/>
          </w:tcPr>
          <w:p w14:paraId="54AB06D5" w14:textId="77777777" w:rsidR="0040141B" w:rsidRPr="00251D94" w:rsidRDefault="0040141B" w:rsidP="004E3EF9">
            <w:pPr>
              <w:spacing w:before="29" w:line="288" w:lineRule="auto"/>
              <w:jc w:val="right"/>
              <w:rPr>
                <w:szCs w:val="21"/>
              </w:rPr>
            </w:pPr>
            <w:r w:rsidRPr="00251D94">
              <w:rPr>
                <w:szCs w:val="21"/>
              </w:rPr>
              <w:t>-127,688,987.24</w:t>
            </w:r>
          </w:p>
        </w:tc>
      </w:tr>
      <w:tr w:rsidR="0040141B" w:rsidRPr="0091212A" w14:paraId="5241B41B" w14:textId="77777777" w:rsidTr="004E3EF9">
        <w:tc>
          <w:tcPr>
            <w:tcW w:w="1203" w:type="pct"/>
            <w:vAlign w:val="center"/>
          </w:tcPr>
          <w:p w14:paraId="57BF77D7" w14:textId="77777777"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14:paraId="67656778" w14:textId="77777777" w:rsidR="0040141B" w:rsidRPr="00251D94" w:rsidRDefault="0040141B" w:rsidP="004E3EF9">
            <w:pPr>
              <w:spacing w:before="29" w:line="288" w:lineRule="auto"/>
              <w:jc w:val="right"/>
              <w:rPr>
                <w:szCs w:val="21"/>
              </w:rPr>
            </w:pPr>
            <w:r w:rsidRPr="00251D94">
              <w:rPr>
                <w:szCs w:val="21"/>
              </w:rPr>
              <w:t>0.7660</w:t>
            </w:r>
          </w:p>
        </w:tc>
        <w:tc>
          <w:tcPr>
            <w:tcW w:w="1297" w:type="pct"/>
            <w:vAlign w:val="center"/>
          </w:tcPr>
          <w:p w14:paraId="383F43CE" w14:textId="77777777" w:rsidR="0040141B" w:rsidRPr="00251D94" w:rsidRDefault="0040141B" w:rsidP="004E3EF9">
            <w:pPr>
              <w:spacing w:before="29" w:line="288" w:lineRule="auto"/>
              <w:jc w:val="right"/>
              <w:rPr>
                <w:szCs w:val="21"/>
              </w:rPr>
            </w:pPr>
            <w:r w:rsidRPr="00251D94">
              <w:rPr>
                <w:szCs w:val="21"/>
              </w:rPr>
              <w:t>0.3337</w:t>
            </w:r>
          </w:p>
        </w:tc>
        <w:tc>
          <w:tcPr>
            <w:tcW w:w="1278" w:type="pct"/>
            <w:vAlign w:val="center"/>
          </w:tcPr>
          <w:p w14:paraId="6E190E2D" w14:textId="77777777" w:rsidR="0040141B" w:rsidRPr="00251D94" w:rsidRDefault="0040141B" w:rsidP="004E3EF9">
            <w:pPr>
              <w:spacing w:before="29" w:line="288" w:lineRule="auto"/>
              <w:jc w:val="right"/>
              <w:rPr>
                <w:szCs w:val="21"/>
              </w:rPr>
            </w:pPr>
            <w:r w:rsidRPr="00251D94">
              <w:rPr>
                <w:szCs w:val="21"/>
              </w:rPr>
              <w:t>-0.2738</w:t>
            </w:r>
          </w:p>
        </w:tc>
      </w:tr>
      <w:tr w:rsidR="0040141B" w:rsidRPr="0091212A" w14:paraId="3985CBCA" w14:textId="77777777" w:rsidTr="004E3EF9">
        <w:tc>
          <w:tcPr>
            <w:tcW w:w="1203" w:type="pct"/>
            <w:vAlign w:val="center"/>
          </w:tcPr>
          <w:p w14:paraId="3DA74F0B" w14:textId="77777777"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14:paraId="56902DAA" w14:textId="77777777" w:rsidR="0040141B" w:rsidRPr="00251D94" w:rsidRDefault="0040141B" w:rsidP="004E3EF9">
            <w:pPr>
              <w:spacing w:before="29" w:line="288" w:lineRule="auto"/>
              <w:jc w:val="right"/>
              <w:rPr>
                <w:szCs w:val="21"/>
              </w:rPr>
            </w:pPr>
            <w:r w:rsidRPr="00251D94">
              <w:rPr>
                <w:szCs w:val="21"/>
              </w:rPr>
              <w:t>46.08%</w:t>
            </w:r>
          </w:p>
        </w:tc>
        <w:tc>
          <w:tcPr>
            <w:tcW w:w="1297" w:type="pct"/>
            <w:vAlign w:val="center"/>
          </w:tcPr>
          <w:p w14:paraId="7434B656" w14:textId="77777777" w:rsidR="0040141B" w:rsidRPr="00251D94" w:rsidRDefault="0040141B" w:rsidP="004E3EF9">
            <w:pPr>
              <w:spacing w:before="29" w:line="288" w:lineRule="auto"/>
              <w:jc w:val="right"/>
              <w:rPr>
                <w:szCs w:val="21"/>
              </w:rPr>
            </w:pPr>
            <w:r w:rsidRPr="00251D94">
              <w:rPr>
                <w:szCs w:val="21"/>
              </w:rPr>
              <w:t>29.52%</w:t>
            </w:r>
          </w:p>
        </w:tc>
        <w:tc>
          <w:tcPr>
            <w:tcW w:w="1278" w:type="pct"/>
            <w:vAlign w:val="center"/>
          </w:tcPr>
          <w:p w14:paraId="2543EA72" w14:textId="77777777" w:rsidR="0040141B" w:rsidRPr="00251D94" w:rsidRDefault="0040141B" w:rsidP="004E3EF9">
            <w:pPr>
              <w:spacing w:before="29" w:line="288" w:lineRule="auto"/>
              <w:jc w:val="right"/>
              <w:rPr>
                <w:szCs w:val="21"/>
              </w:rPr>
            </w:pPr>
            <w:r w:rsidRPr="00251D94">
              <w:rPr>
                <w:szCs w:val="21"/>
              </w:rPr>
              <w:t>-23.97%</w:t>
            </w:r>
          </w:p>
        </w:tc>
      </w:tr>
      <w:tr w:rsidR="0040141B" w:rsidRPr="0091212A" w14:paraId="0EFB5CF7" w14:textId="77777777" w:rsidTr="004E3EF9">
        <w:tc>
          <w:tcPr>
            <w:tcW w:w="1203" w:type="pct"/>
            <w:vAlign w:val="center"/>
          </w:tcPr>
          <w:p w14:paraId="5CE7DCF2" w14:textId="77777777"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14:paraId="46142494" w14:textId="77777777" w:rsidR="0040141B" w:rsidRPr="00251D94" w:rsidRDefault="0040141B" w:rsidP="004E3EF9">
            <w:pPr>
              <w:spacing w:before="29" w:line="288" w:lineRule="auto"/>
              <w:jc w:val="right"/>
              <w:rPr>
                <w:szCs w:val="21"/>
              </w:rPr>
            </w:pPr>
            <w:r w:rsidRPr="00251D94">
              <w:rPr>
                <w:szCs w:val="21"/>
              </w:rPr>
              <w:t>59.04%</w:t>
            </w:r>
          </w:p>
        </w:tc>
        <w:tc>
          <w:tcPr>
            <w:tcW w:w="1297" w:type="pct"/>
            <w:vAlign w:val="center"/>
          </w:tcPr>
          <w:p w14:paraId="0DCC147D" w14:textId="77777777" w:rsidR="0040141B" w:rsidRPr="00251D94" w:rsidRDefault="0040141B" w:rsidP="004E3EF9">
            <w:pPr>
              <w:spacing w:before="29" w:line="288" w:lineRule="auto"/>
              <w:jc w:val="right"/>
              <w:rPr>
                <w:szCs w:val="21"/>
              </w:rPr>
            </w:pPr>
            <w:r w:rsidRPr="00251D94">
              <w:rPr>
                <w:szCs w:val="21"/>
              </w:rPr>
              <w:t>33.06%</w:t>
            </w:r>
          </w:p>
        </w:tc>
        <w:tc>
          <w:tcPr>
            <w:tcW w:w="1278" w:type="pct"/>
            <w:vAlign w:val="center"/>
          </w:tcPr>
          <w:p w14:paraId="693AC744" w14:textId="77777777" w:rsidR="0040141B" w:rsidRPr="00251D94" w:rsidRDefault="0040141B" w:rsidP="004E3EF9">
            <w:pPr>
              <w:spacing w:before="29" w:line="288" w:lineRule="auto"/>
              <w:jc w:val="right"/>
              <w:rPr>
                <w:szCs w:val="21"/>
              </w:rPr>
            </w:pPr>
            <w:r w:rsidRPr="00251D94">
              <w:rPr>
                <w:szCs w:val="21"/>
              </w:rPr>
              <w:t>-19.09%</w:t>
            </w:r>
          </w:p>
        </w:tc>
      </w:tr>
      <w:tr w:rsidR="0040141B" w:rsidRPr="0091212A" w14:paraId="3DE21A6D" w14:textId="77777777" w:rsidTr="003D4517">
        <w:tc>
          <w:tcPr>
            <w:tcW w:w="1203" w:type="pct"/>
            <w:vAlign w:val="center"/>
          </w:tcPr>
          <w:p w14:paraId="5C2A1A5D" w14:textId="77777777"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14:paraId="5642492F"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14:paraId="47FE8364" w14:textId="77777777"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14:paraId="0A035BB6" w14:textId="77777777"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14:paraId="644FBD74" w14:textId="77777777" w:rsidTr="004E3EF9">
        <w:tc>
          <w:tcPr>
            <w:tcW w:w="1203" w:type="pct"/>
            <w:vAlign w:val="center"/>
          </w:tcPr>
          <w:p w14:paraId="261CA21D" w14:textId="77777777"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14:paraId="3383F632" w14:textId="77777777" w:rsidR="0040141B" w:rsidRPr="00251D94" w:rsidRDefault="0040141B" w:rsidP="004E3EF9">
            <w:pPr>
              <w:spacing w:before="29" w:line="288" w:lineRule="auto"/>
              <w:jc w:val="right"/>
              <w:rPr>
                <w:szCs w:val="21"/>
              </w:rPr>
            </w:pPr>
            <w:r w:rsidRPr="00251D94">
              <w:rPr>
                <w:szCs w:val="21"/>
              </w:rPr>
              <w:t>157,112,972.36</w:t>
            </w:r>
          </w:p>
        </w:tc>
        <w:tc>
          <w:tcPr>
            <w:tcW w:w="1297" w:type="pct"/>
            <w:vAlign w:val="center"/>
          </w:tcPr>
          <w:p w14:paraId="6888B6D3" w14:textId="77777777" w:rsidR="0040141B" w:rsidRPr="00251D94" w:rsidRDefault="0040141B" w:rsidP="004E3EF9">
            <w:pPr>
              <w:spacing w:before="29" w:line="288" w:lineRule="auto"/>
              <w:jc w:val="right"/>
              <w:rPr>
                <w:szCs w:val="21"/>
              </w:rPr>
            </w:pPr>
            <w:r w:rsidRPr="00251D94">
              <w:rPr>
                <w:szCs w:val="21"/>
              </w:rPr>
              <w:t>9,949,006.52</w:t>
            </w:r>
          </w:p>
        </w:tc>
        <w:tc>
          <w:tcPr>
            <w:tcW w:w="1278" w:type="pct"/>
            <w:vAlign w:val="center"/>
          </w:tcPr>
          <w:p w14:paraId="5FDAB49C" w14:textId="77777777" w:rsidR="0040141B" w:rsidRPr="00251D94" w:rsidRDefault="0040141B" w:rsidP="004E3EF9">
            <w:pPr>
              <w:spacing w:before="29" w:line="288" w:lineRule="auto"/>
              <w:jc w:val="right"/>
              <w:rPr>
                <w:szCs w:val="21"/>
              </w:rPr>
            </w:pPr>
            <w:r w:rsidRPr="00251D94">
              <w:rPr>
                <w:szCs w:val="21"/>
              </w:rPr>
              <w:t>-55,274,357.57</w:t>
            </w:r>
          </w:p>
        </w:tc>
      </w:tr>
      <w:tr w:rsidR="0040141B" w:rsidRPr="0091212A" w14:paraId="007DD8A5" w14:textId="77777777" w:rsidTr="004E3EF9">
        <w:tc>
          <w:tcPr>
            <w:tcW w:w="1203" w:type="pct"/>
            <w:vAlign w:val="center"/>
          </w:tcPr>
          <w:p w14:paraId="622403D9" w14:textId="77777777"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14:paraId="1AB48D93" w14:textId="77777777" w:rsidR="0040141B" w:rsidRPr="00251D94" w:rsidRDefault="0040141B" w:rsidP="004E3EF9">
            <w:pPr>
              <w:spacing w:before="29" w:line="288" w:lineRule="auto"/>
              <w:jc w:val="right"/>
              <w:rPr>
                <w:szCs w:val="21"/>
              </w:rPr>
            </w:pPr>
            <w:r w:rsidRPr="00251D94">
              <w:rPr>
                <w:szCs w:val="21"/>
              </w:rPr>
              <w:t>0.568</w:t>
            </w:r>
          </w:p>
        </w:tc>
        <w:tc>
          <w:tcPr>
            <w:tcW w:w="1297" w:type="pct"/>
            <w:vAlign w:val="center"/>
          </w:tcPr>
          <w:p w14:paraId="1BA80FE7" w14:textId="77777777" w:rsidR="0040141B" w:rsidRPr="00251D94" w:rsidRDefault="0040141B" w:rsidP="004E3EF9">
            <w:pPr>
              <w:spacing w:before="29" w:line="288" w:lineRule="auto"/>
              <w:jc w:val="right"/>
              <w:rPr>
                <w:szCs w:val="21"/>
              </w:rPr>
            </w:pPr>
            <w:r w:rsidRPr="00251D94">
              <w:rPr>
                <w:szCs w:val="21"/>
              </w:rPr>
              <w:t>0.031</w:t>
            </w:r>
          </w:p>
        </w:tc>
        <w:tc>
          <w:tcPr>
            <w:tcW w:w="1278" w:type="pct"/>
            <w:vAlign w:val="center"/>
          </w:tcPr>
          <w:p w14:paraId="1976E00C" w14:textId="77777777" w:rsidR="0040141B" w:rsidRPr="00251D94" w:rsidRDefault="0040141B" w:rsidP="004E3EF9">
            <w:pPr>
              <w:spacing w:before="29" w:line="288" w:lineRule="auto"/>
              <w:jc w:val="right"/>
              <w:rPr>
                <w:szCs w:val="21"/>
              </w:rPr>
            </w:pPr>
            <w:r w:rsidRPr="00251D94">
              <w:rPr>
                <w:szCs w:val="21"/>
              </w:rPr>
              <w:t>-0.122</w:t>
            </w:r>
          </w:p>
        </w:tc>
      </w:tr>
      <w:tr w:rsidR="0040141B" w:rsidRPr="0091212A" w14:paraId="5A053C1A" w14:textId="77777777" w:rsidTr="004E3EF9">
        <w:tc>
          <w:tcPr>
            <w:tcW w:w="1203" w:type="pct"/>
            <w:vAlign w:val="center"/>
          </w:tcPr>
          <w:p w14:paraId="76ECF2D4" w14:textId="77777777"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14:paraId="7B2C9464" w14:textId="77777777" w:rsidR="0040141B" w:rsidRPr="00251D94" w:rsidRDefault="0040141B" w:rsidP="004E3EF9">
            <w:pPr>
              <w:spacing w:before="29" w:line="288" w:lineRule="auto"/>
              <w:jc w:val="right"/>
              <w:rPr>
                <w:szCs w:val="21"/>
              </w:rPr>
            </w:pPr>
            <w:r w:rsidRPr="00251D94">
              <w:rPr>
                <w:szCs w:val="21"/>
              </w:rPr>
              <w:t>578,769,843.81</w:t>
            </w:r>
          </w:p>
        </w:tc>
        <w:tc>
          <w:tcPr>
            <w:tcW w:w="1297" w:type="pct"/>
            <w:vAlign w:val="center"/>
          </w:tcPr>
          <w:p w14:paraId="7845C2ED" w14:textId="77777777" w:rsidR="0040141B" w:rsidRPr="00251D94" w:rsidRDefault="0040141B" w:rsidP="004E3EF9">
            <w:pPr>
              <w:spacing w:before="29" w:line="288" w:lineRule="auto"/>
              <w:jc w:val="right"/>
              <w:rPr>
                <w:szCs w:val="21"/>
              </w:rPr>
            </w:pPr>
            <w:r w:rsidRPr="00251D94">
              <w:rPr>
                <w:szCs w:val="21"/>
              </w:rPr>
              <w:t>424,674,035.94</w:t>
            </w:r>
          </w:p>
        </w:tc>
        <w:tc>
          <w:tcPr>
            <w:tcW w:w="1278" w:type="pct"/>
            <w:vAlign w:val="center"/>
          </w:tcPr>
          <w:p w14:paraId="2753EF04" w14:textId="77777777" w:rsidR="0040141B" w:rsidRPr="00251D94" w:rsidRDefault="0040141B" w:rsidP="004E3EF9">
            <w:pPr>
              <w:spacing w:before="29" w:line="288" w:lineRule="auto"/>
              <w:jc w:val="right"/>
              <w:rPr>
                <w:szCs w:val="21"/>
              </w:rPr>
            </w:pPr>
            <w:r w:rsidRPr="00251D94">
              <w:rPr>
                <w:szCs w:val="21"/>
              </w:rPr>
              <w:t>447,230,211.07</w:t>
            </w:r>
          </w:p>
        </w:tc>
      </w:tr>
      <w:tr w:rsidR="0040141B" w:rsidRPr="0091212A" w14:paraId="6F839129" w14:textId="77777777" w:rsidTr="004E3EF9">
        <w:tc>
          <w:tcPr>
            <w:tcW w:w="1203" w:type="pct"/>
            <w:vAlign w:val="center"/>
          </w:tcPr>
          <w:p w14:paraId="15DF8E82" w14:textId="77777777"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14:paraId="3C6ADBA2" w14:textId="77777777" w:rsidR="0040141B" w:rsidRPr="00251D94" w:rsidRDefault="0040141B" w:rsidP="004E3EF9">
            <w:pPr>
              <w:spacing w:before="29" w:line="288" w:lineRule="auto"/>
              <w:jc w:val="right"/>
              <w:rPr>
                <w:szCs w:val="21"/>
              </w:rPr>
            </w:pPr>
            <w:r w:rsidRPr="00251D94">
              <w:rPr>
                <w:szCs w:val="21"/>
              </w:rPr>
              <w:t>2.093</w:t>
            </w:r>
          </w:p>
        </w:tc>
        <w:tc>
          <w:tcPr>
            <w:tcW w:w="1297" w:type="pct"/>
            <w:vAlign w:val="center"/>
          </w:tcPr>
          <w:p w14:paraId="6A78977D" w14:textId="77777777" w:rsidR="0040141B" w:rsidRPr="00251D94" w:rsidRDefault="0040141B" w:rsidP="004E3EF9">
            <w:pPr>
              <w:spacing w:before="29" w:line="288" w:lineRule="auto"/>
              <w:jc w:val="right"/>
              <w:rPr>
                <w:szCs w:val="21"/>
              </w:rPr>
            </w:pPr>
            <w:r w:rsidRPr="00251D94">
              <w:rPr>
                <w:szCs w:val="21"/>
              </w:rPr>
              <w:t>1.316</w:t>
            </w:r>
          </w:p>
        </w:tc>
        <w:tc>
          <w:tcPr>
            <w:tcW w:w="1278" w:type="pct"/>
            <w:vAlign w:val="center"/>
          </w:tcPr>
          <w:p w14:paraId="2F5874BF" w14:textId="77777777" w:rsidR="0040141B" w:rsidRPr="00251D94" w:rsidRDefault="0040141B" w:rsidP="004E3EF9">
            <w:pPr>
              <w:spacing w:before="29" w:line="288" w:lineRule="auto"/>
              <w:jc w:val="right"/>
              <w:rPr>
                <w:szCs w:val="21"/>
              </w:rPr>
            </w:pPr>
            <w:r w:rsidRPr="00251D94">
              <w:rPr>
                <w:szCs w:val="21"/>
              </w:rPr>
              <w:t>0.989</w:t>
            </w:r>
          </w:p>
        </w:tc>
      </w:tr>
      <w:tr w:rsidR="0040141B" w:rsidRPr="0091212A" w14:paraId="541357F7" w14:textId="77777777" w:rsidTr="00190419">
        <w:tc>
          <w:tcPr>
            <w:tcW w:w="1203" w:type="pct"/>
            <w:vAlign w:val="center"/>
          </w:tcPr>
          <w:p w14:paraId="2564C091" w14:textId="77777777"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14:paraId="253C3918"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14:paraId="12670CF6" w14:textId="77777777"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14:paraId="1668F889" w14:textId="77777777"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14:paraId="495EC196" w14:textId="77777777" w:rsidTr="004E3EF9">
        <w:tc>
          <w:tcPr>
            <w:tcW w:w="1203" w:type="pct"/>
            <w:vAlign w:val="center"/>
          </w:tcPr>
          <w:p w14:paraId="0522816A" w14:textId="77777777"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14:paraId="17CB7B74" w14:textId="77777777" w:rsidR="0040141B" w:rsidRPr="00251D94" w:rsidRDefault="0040141B" w:rsidP="004E3EF9">
            <w:pPr>
              <w:spacing w:before="29" w:line="288" w:lineRule="auto"/>
              <w:jc w:val="right"/>
              <w:rPr>
                <w:szCs w:val="21"/>
              </w:rPr>
            </w:pPr>
            <w:r w:rsidRPr="00251D94">
              <w:rPr>
                <w:szCs w:val="21"/>
              </w:rPr>
              <w:t>125.52%</w:t>
            </w:r>
          </w:p>
        </w:tc>
        <w:tc>
          <w:tcPr>
            <w:tcW w:w="1297" w:type="pct"/>
            <w:vAlign w:val="center"/>
          </w:tcPr>
          <w:p w14:paraId="744BD09A" w14:textId="77777777" w:rsidR="0040141B" w:rsidRPr="00251D94" w:rsidRDefault="0040141B" w:rsidP="004E3EF9">
            <w:pPr>
              <w:spacing w:before="29" w:line="288" w:lineRule="auto"/>
              <w:jc w:val="right"/>
              <w:rPr>
                <w:szCs w:val="21"/>
              </w:rPr>
            </w:pPr>
            <w:r w:rsidRPr="00251D94">
              <w:rPr>
                <w:szCs w:val="21"/>
              </w:rPr>
              <w:t>41.80%</w:t>
            </w:r>
          </w:p>
        </w:tc>
        <w:tc>
          <w:tcPr>
            <w:tcW w:w="1278" w:type="pct"/>
            <w:vAlign w:val="center"/>
          </w:tcPr>
          <w:p w14:paraId="1B8E9E61" w14:textId="77777777" w:rsidR="0040141B" w:rsidRPr="00251D94" w:rsidRDefault="0040141B" w:rsidP="004E3EF9">
            <w:pPr>
              <w:spacing w:before="29" w:line="288" w:lineRule="auto"/>
              <w:jc w:val="right"/>
              <w:rPr>
                <w:szCs w:val="21"/>
              </w:rPr>
            </w:pPr>
            <w:r w:rsidRPr="00251D94">
              <w:rPr>
                <w:szCs w:val="21"/>
              </w:rPr>
              <w:t>6.56%</w:t>
            </w:r>
          </w:p>
        </w:tc>
      </w:tr>
    </w:tbl>
    <w:p w14:paraId="533562DF" w14:textId="77777777" w:rsidR="00996D56" w:rsidRDefault="001252E7">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14:paraId="421ED483" w14:textId="77777777"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14:paraId="33CB74B7" w14:textId="77777777" w:rsidR="001A59F9" w:rsidRPr="0091212A" w:rsidRDefault="001A59F9" w:rsidP="00026C9C">
      <w:pPr>
        <w:spacing w:line="360" w:lineRule="auto"/>
        <w:rPr>
          <w:rFonts w:asciiTheme="minorEastAsia" w:eastAsiaTheme="minorEastAsia" w:hAnsiTheme="minorEastAsia"/>
          <w:color w:val="000000"/>
          <w:szCs w:val="21"/>
        </w:rPr>
      </w:pPr>
    </w:p>
    <w:p w14:paraId="1F496321" w14:textId="77777777"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42597"/>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14:paraId="5D6CA9E0" w14:textId="77777777" w:rsidR="001A59F9" w:rsidRPr="009421FD" w:rsidRDefault="001A59F9" w:rsidP="009421FD">
      <w:pPr>
        <w:pStyle w:val="20"/>
        <w:spacing w:before="29" w:after="0" w:line="288" w:lineRule="auto"/>
        <w:rPr>
          <w:rFonts w:ascii="Times New Roman" w:hAnsi="Times New Roman"/>
          <w:kern w:val="0"/>
          <w:szCs w:val="24"/>
        </w:rPr>
      </w:pPr>
      <w:bookmarkStart w:id="33" w:name="_Toc67642598"/>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14:paraId="2AB14114" w14:textId="77777777" w:rsidTr="009421FD">
        <w:tc>
          <w:tcPr>
            <w:tcW w:w="3459" w:type="dxa"/>
            <w:vAlign w:val="center"/>
          </w:tcPr>
          <w:p w14:paraId="2CBDDBC1" w14:textId="77777777"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14:paraId="0AA44BBD"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14:paraId="5BFA5638"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14:paraId="2DCA83E7"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14:paraId="4D32FB6D"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14:paraId="37E45B84" w14:textId="77777777"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14:paraId="4E97A567" w14:textId="77777777"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996D56" w14:paraId="389FC79C" w14:textId="77777777">
        <w:tc>
          <w:tcPr>
            <w:tcW w:w="1286" w:type="dxa"/>
            <w:vAlign w:val="center"/>
          </w:tcPr>
          <w:p w14:paraId="6D1A5BE1" w14:textId="77777777" w:rsidR="00996D56" w:rsidRDefault="001252E7">
            <w:pPr>
              <w:jc w:val="left"/>
            </w:pPr>
            <w:r>
              <w:rPr>
                <w:color w:val="000000"/>
                <w:sz w:val="24"/>
              </w:rPr>
              <w:t>过去三个月</w:t>
            </w:r>
          </w:p>
        </w:tc>
        <w:tc>
          <w:tcPr>
            <w:tcW w:w="1286" w:type="dxa"/>
            <w:vAlign w:val="center"/>
          </w:tcPr>
          <w:p w14:paraId="2743A8BF" w14:textId="77777777" w:rsidR="00996D56" w:rsidRDefault="001252E7">
            <w:pPr>
              <w:jc w:val="center"/>
            </w:pPr>
            <w:r>
              <w:rPr>
                <w:color w:val="000000"/>
                <w:sz w:val="24"/>
              </w:rPr>
              <w:t>12.89%</w:t>
            </w:r>
          </w:p>
        </w:tc>
        <w:tc>
          <w:tcPr>
            <w:tcW w:w="1286" w:type="dxa"/>
            <w:vAlign w:val="center"/>
          </w:tcPr>
          <w:p w14:paraId="69AD7157" w14:textId="77777777" w:rsidR="00996D56" w:rsidRDefault="001252E7">
            <w:pPr>
              <w:jc w:val="center"/>
            </w:pPr>
            <w:r>
              <w:rPr>
                <w:color w:val="000000"/>
                <w:sz w:val="24"/>
              </w:rPr>
              <w:t>1.17%</w:t>
            </w:r>
          </w:p>
        </w:tc>
        <w:tc>
          <w:tcPr>
            <w:tcW w:w="1285" w:type="dxa"/>
            <w:vAlign w:val="center"/>
          </w:tcPr>
          <w:p w14:paraId="3DE1FB29" w14:textId="77777777" w:rsidR="00996D56" w:rsidRDefault="001252E7">
            <w:pPr>
              <w:jc w:val="center"/>
            </w:pPr>
            <w:r>
              <w:rPr>
                <w:color w:val="000000"/>
                <w:sz w:val="24"/>
              </w:rPr>
              <w:t>12.08%</w:t>
            </w:r>
          </w:p>
        </w:tc>
        <w:tc>
          <w:tcPr>
            <w:tcW w:w="1285" w:type="dxa"/>
            <w:vAlign w:val="center"/>
          </w:tcPr>
          <w:p w14:paraId="216D2498" w14:textId="77777777" w:rsidR="00996D56" w:rsidRDefault="001252E7">
            <w:pPr>
              <w:jc w:val="center"/>
            </w:pPr>
            <w:r>
              <w:rPr>
                <w:color w:val="000000"/>
                <w:sz w:val="24"/>
              </w:rPr>
              <w:t>0.69%</w:t>
            </w:r>
          </w:p>
        </w:tc>
        <w:tc>
          <w:tcPr>
            <w:tcW w:w="1285" w:type="dxa"/>
            <w:vAlign w:val="center"/>
          </w:tcPr>
          <w:p w14:paraId="7321A6BE" w14:textId="77777777" w:rsidR="00996D56" w:rsidRDefault="001252E7">
            <w:pPr>
              <w:jc w:val="center"/>
            </w:pPr>
            <w:r>
              <w:rPr>
                <w:color w:val="000000"/>
                <w:sz w:val="24"/>
              </w:rPr>
              <w:t>0.81%</w:t>
            </w:r>
          </w:p>
        </w:tc>
        <w:tc>
          <w:tcPr>
            <w:tcW w:w="1285" w:type="dxa"/>
            <w:vAlign w:val="center"/>
          </w:tcPr>
          <w:p w14:paraId="6D06CAD2" w14:textId="77777777" w:rsidR="00996D56" w:rsidRDefault="001252E7">
            <w:pPr>
              <w:jc w:val="center"/>
            </w:pPr>
            <w:r>
              <w:rPr>
                <w:color w:val="000000"/>
                <w:sz w:val="24"/>
              </w:rPr>
              <w:t>0.48%</w:t>
            </w:r>
          </w:p>
        </w:tc>
      </w:tr>
      <w:tr w:rsidR="00996D56" w14:paraId="1192E3B1" w14:textId="77777777">
        <w:tc>
          <w:tcPr>
            <w:tcW w:w="1286" w:type="dxa"/>
            <w:vAlign w:val="center"/>
          </w:tcPr>
          <w:p w14:paraId="64B9861C" w14:textId="77777777" w:rsidR="00996D56" w:rsidRDefault="001252E7">
            <w:pPr>
              <w:jc w:val="left"/>
            </w:pPr>
            <w:r>
              <w:rPr>
                <w:color w:val="000000"/>
                <w:sz w:val="24"/>
              </w:rPr>
              <w:t>过去六个月</w:t>
            </w:r>
          </w:p>
        </w:tc>
        <w:tc>
          <w:tcPr>
            <w:tcW w:w="1286" w:type="dxa"/>
            <w:vAlign w:val="center"/>
          </w:tcPr>
          <w:p w14:paraId="3C5AC33A" w14:textId="77777777" w:rsidR="00996D56" w:rsidRDefault="001252E7">
            <w:pPr>
              <w:jc w:val="center"/>
            </w:pPr>
            <w:r>
              <w:rPr>
                <w:color w:val="000000"/>
                <w:sz w:val="24"/>
              </w:rPr>
              <w:t>26.54%</w:t>
            </w:r>
          </w:p>
        </w:tc>
        <w:tc>
          <w:tcPr>
            <w:tcW w:w="1286" w:type="dxa"/>
            <w:vAlign w:val="center"/>
          </w:tcPr>
          <w:p w14:paraId="010066DC" w14:textId="77777777" w:rsidR="00996D56" w:rsidRDefault="001252E7">
            <w:pPr>
              <w:jc w:val="center"/>
            </w:pPr>
            <w:r>
              <w:rPr>
                <w:color w:val="000000"/>
                <w:sz w:val="24"/>
              </w:rPr>
              <w:t>1.34%</w:t>
            </w:r>
          </w:p>
        </w:tc>
        <w:tc>
          <w:tcPr>
            <w:tcW w:w="1285" w:type="dxa"/>
            <w:vAlign w:val="center"/>
          </w:tcPr>
          <w:p w14:paraId="0776B0C9" w14:textId="77777777" w:rsidR="00996D56" w:rsidRDefault="001252E7">
            <w:pPr>
              <w:jc w:val="center"/>
            </w:pPr>
            <w:r>
              <w:rPr>
                <w:color w:val="000000"/>
                <w:sz w:val="24"/>
              </w:rPr>
              <w:t>14.74%</w:t>
            </w:r>
          </w:p>
        </w:tc>
        <w:tc>
          <w:tcPr>
            <w:tcW w:w="1285" w:type="dxa"/>
            <w:vAlign w:val="center"/>
          </w:tcPr>
          <w:p w14:paraId="6F68BE99" w14:textId="77777777" w:rsidR="00996D56" w:rsidRDefault="001252E7">
            <w:pPr>
              <w:jc w:val="center"/>
            </w:pPr>
            <w:r>
              <w:rPr>
                <w:color w:val="000000"/>
                <w:sz w:val="24"/>
              </w:rPr>
              <w:t>0.87%</w:t>
            </w:r>
          </w:p>
        </w:tc>
        <w:tc>
          <w:tcPr>
            <w:tcW w:w="1285" w:type="dxa"/>
            <w:vAlign w:val="center"/>
          </w:tcPr>
          <w:p w14:paraId="2064E60A" w14:textId="77777777" w:rsidR="00996D56" w:rsidRDefault="001252E7">
            <w:pPr>
              <w:jc w:val="center"/>
            </w:pPr>
            <w:r>
              <w:rPr>
                <w:color w:val="000000"/>
                <w:sz w:val="24"/>
              </w:rPr>
              <w:t>11.80%</w:t>
            </w:r>
          </w:p>
        </w:tc>
        <w:tc>
          <w:tcPr>
            <w:tcW w:w="1285" w:type="dxa"/>
            <w:vAlign w:val="center"/>
          </w:tcPr>
          <w:p w14:paraId="59D9BF75" w14:textId="77777777" w:rsidR="00996D56" w:rsidRDefault="001252E7">
            <w:pPr>
              <w:jc w:val="center"/>
            </w:pPr>
            <w:r>
              <w:rPr>
                <w:color w:val="000000"/>
                <w:sz w:val="24"/>
              </w:rPr>
              <w:t>0.47%</w:t>
            </w:r>
          </w:p>
        </w:tc>
      </w:tr>
      <w:tr w:rsidR="00996D56" w14:paraId="20706CA2" w14:textId="77777777">
        <w:tc>
          <w:tcPr>
            <w:tcW w:w="1286" w:type="dxa"/>
            <w:vAlign w:val="center"/>
          </w:tcPr>
          <w:p w14:paraId="4B35BE43" w14:textId="77777777" w:rsidR="00996D56" w:rsidRDefault="001252E7">
            <w:pPr>
              <w:jc w:val="left"/>
            </w:pPr>
            <w:r>
              <w:rPr>
                <w:color w:val="000000"/>
                <w:sz w:val="24"/>
              </w:rPr>
              <w:t>过去一年</w:t>
            </w:r>
          </w:p>
        </w:tc>
        <w:tc>
          <w:tcPr>
            <w:tcW w:w="1286" w:type="dxa"/>
            <w:vAlign w:val="center"/>
          </w:tcPr>
          <w:p w14:paraId="67D0FCAF" w14:textId="77777777" w:rsidR="00996D56" w:rsidRDefault="001252E7">
            <w:pPr>
              <w:jc w:val="center"/>
            </w:pPr>
            <w:r>
              <w:rPr>
                <w:color w:val="000000"/>
                <w:sz w:val="24"/>
              </w:rPr>
              <w:t>59.04%</w:t>
            </w:r>
          </w:p>
        </w:tc>
        <w:tc>
          <w:tcPr>
            <w:tcW w:w="1286" w:type="dxa"/>
            <w:vAlign w:val="center"/>
          </w:tcPr>
          <w:p w14:paraId="577AB870" w14:textId="77777777" w:rsidR="00996D56" w:rsidRDefault="001252E7">
            <w:pPr>
              <w:jc w:val="center"/>
            </w:pPr>
            <w:r>
              <w:rPr>
                <w:color w:val="000000"/>
                <w:sz w:val="24"/>
              </w:rPr>
              <w:t>1.48%</w:t>
            </w:r>
          </w:p>
        </w:tc>
        <w:tc>
          <w:tcPr>
            <w:tcW w:w="1285" w:type="dxa"/>
            <w:vAlign w:val="center"/>
          </w:tcPr>
          <w:p w14:paraId="1A028BFD" w14:textId="77777777" w:rsidR="00996D56" w:rsidRDefault="001252E7">
            <w:pPr>
              <w:jc w:val="center"/>
            </w:pPr>
            <w:r>
              <w:rPr>
                <w:color w:val="000000"/>
                <w:sz w:val="24"/>
              </w:rPr>
              <w:t>9.99%</w:t>
            </w:r>
          </w:p>
        </w:tc>
        <w:tc>
          <w:tcPr>
            <w:tcW w:w="1285" w:type="dxa"/>
            <w:vAlign w:val="center"/>
          </w:tcPr>
          <w:p w14:paraId="6EC12094" w14:textId="77777777" w:rsidR="00996D56" w:rsidRDefault="001252E7">
            <w:pPr>
              <w:jc w:val="center"/>
            </w:pPr>
            <w:r>
              <w:rPr>
                <w:color w:val="000000"/>
                <w:sz w:val="24"/>
              </w:rPr>
              <w:t>1.08%</w:t>
            </w:r>
          </w:p>
        </w:tc>
        <w:tc>
          <w:tcPr>
            <w:tcW w:w="1285" w:type="dxa"/>
            <w:vAlign w:val="center"/>
          </w:tcPr>
          <w:p w14:paraId="020BCC66" w14:textId="77777777" w:rsidR="00996D56" w:rsidRDefault="001252E7">
            <w:pPr>
              <w:jc w:val="center"/>
            </w:pPr>
            <w:r>
              <w:rPr>
                <w:color w:val="000000"/>
                <w:sz w:val="24"/>
              </w:rPr>
              <w:t>49.05%</w:t>
            </w:r>
          </w:p>
        </w:tc>
        <w:tc>
          <w:tcPr>
            <w:tcW w:w="1285" w:type="dxa"/>
            <w:vAlign w:val="center"/>
          </w:tcPr>
          <w:p w14:paraId="19AD17A2" w14:textId="77777777" w:rsidR="00996D56" w:rsidRDefault="001252E7">
            <w:pPr>
              <w:jc w:val="center"/>
            </w:pPr>
            <w:r>
              <w:rPr>
                <w:color w:val="000000"/>
                <w:sz w:val="24"/>
              </w:rPr>
              <w:t>0.40%</w:t>
            </w:r>
          </w:p>
        </w:tc>
      </w:tr>
      <w:tr w:rsidR="00996D56" w14:paraId="0F8AD8C6" w14:textId="77777777">
        <w:tc>
          <w:tcPr>
            <w:tcW w:w="1286" w:type="dxa"/>
            <w:vAlign w:val="center"/>
          </w:tcPr>
          <w:p w14:paraId="140457F9" w14:textId="77777777" w:rsidR="00996D56" w:rsidRDefault="001252E7">
            <w:pPr>
              <w:jc w:val="left"/>
            </w:pPr>
            <w:r>
              <w:rPr>
                <w:color w:val="000000"/>
                <w:sz w:val="24"/>
              </w:rPr>
              <w:t>过去三年</w:t>
            </w:r>
          </w:p>
        </w:tc>
        <w:tc>
          <w:tcPr>
            <w:tcW w:w="1286" w:type="dxa"/>
            <w:vAlign w:val="center"/>
          </w:tcPr>
          <w:p w14:paraId="05AFAC20" w14:textId="77777777" w:rsidR="00996D56" w:rsidRDefault="001252E7">
            <w:pPr>
              <w:jc w:val="center"/>
            </w:pPr>
            <w:r>
              <w:rPr>
                <w:color w:val="000000"/>
                <w:sz w:val="24"/>
              </w:rPr>
              <w:t>71.24%</w:t>
            </w:r>
          </w:p>
        </w:tc>
        <w:tc>
          <w:tcPr>
            <w:tcW w:w="1286" w:type="dxa"/>
            <w:vAlign w:val="center"/>
          </w:tcPr>
          <w:p w14:paraId="3F6AF1BC" w14:textId="77777777" w:rsidR="00996D56" w:rsidRDefault="001252E7">
            <w:pPr>
              <w:jc w:val="center"/>
            </w:pPr>
            <w:r>
              <w:rPr>
                <w:color w:val="000000"/>
                <w:sz w:val="24"/>
              </w:rPr>
              <w:t>1.16%</w:t>
            </w:r>
          </w:p>
        </w:tc>
        <w:tc>
          <w:tcPr>
            <w:tcW w:w="1285" w:type="dxa"/>
            <w:vAlign w:val="center"/>
          </w:tcPr>
          <w:p w14:paraId="04C89649" w14:textId="77777777" w:rsidR="00996D56" w:rsidRDefault="001252E7">
            <w:pPr>
              <w:jc w:val="center"/>
            </w:pPr>
            <w:r>
              <w:rPr>
                <w:color w:val="000000"/>
                <w:sz w:val="24"/>
              </w:rPr>
              <w:t>11.87%</w:t>
            </w:r>
          </w:p>
        </w:tc>
        <w:tc>
          <w:tcPr>
            <w:tcW w:w="1285" w:type="dxa"/>
            <w:vAlign w:val="center"/>
          </w:tcPr>
          <w:p w14:paraId="1E3A31F5" w14:textId="77777777" w:rsidR="00996D56" w:rsidRDefault="001252E7">
            <w:pPr>
              <w:jc w:val="center"/>
            </w:pPr>
            <w:r>
              <w:rPr>
                <w:color w:val="000000"/>
                <w:sz w:val="24"/>
              </w:rPr>
              <w:t>0.96%</w:t>
            </w:r>
          </w:p>
        </w:tc>
        <w:tc>
          <w:tcPr>
            <w:tcW w:w="1285" w:type="dxa"/>
            <w:vAlign w:val="center"/>
          </w:tcPr>
          <w:p w14:paraId="399B49C3" w14:textId="77777777" w:rsidR="00996D56" w:rsidRDefault="001252E7">
            <w:pPr>
              <w:jc w:val="center"/>
            </w:pPr>
            <w:r>
              <w:rPr>
                <w:color w:val="000000"/>
                <w:sz w:val="24"/>
              </w:rPr>
              <w:t>59.37%</w:t>
            </w:r>
          </w:p>
        </w:tc>
        <w:tc>
          <w:tcPr>
            <w:tcW w:w="1285" w:type="dxa"/>
            <w:vAlign w:val="center"/>
          </w:tcPr>
          <w:p w14:paraId="15699BCE" w14:textId="77777777" w:rsidR="00996D56" w:rsidRDefault="001252E7">
            <w:pPr>
              <w:jc w:val="center"/>
            </w:pPr>
            <w:r>
              <w:rPr>
                <w:color w:val="000000"/>
                <w:sz w:val="24"/>
              </w:rPr>
              <w:t>0.20%</w:t>
            </w:r>
          </w:p>
        </w:tc>
      </w:tr>
      <w:tr w:rsidR="00996D56" w14:paraId="0DF282A9" w14:textId="77777777">
        <w:tc>
          <w:tcPr>
            <w:tcW w:w="1286" w:type="dxa"/>
            <w:vAlign w:val="center"/>
          </w:tcPr>
          <w:p w14:paraId="5CAADA7A" w14:textId="77777777" w:rsidR="00996D56" w:rsidRDefault="001252E7">
            <w:pPr>
              <w:jc w:val="left"/>
            </w:pPr>
            <w:r>
              <w:rPr>
                <w:color w:val="000000"/>
                <w:sz w:val="24"/>
              </w:rPr>
              <w:t>自基金合同生效起至今</w:t>
            </w:r>
          </w:p>
        </w:tc>
        <w:tc>
          <w:tcPr>
            <w:tcW w:w="1286" w:type="dxa"/>
            <w:vAlign w:val="center"/>
          </w:tcPr>
          <w:p w14:paraId="218C5D27" w14:textId="77777777" w:rsidR="00996D56" w:rsidRDefault="001252E7">
            <w:pPr>
              <w:jc w:val="center"/>
            </w:pPr>
            <w:r>
              <w:rPr>
                <w:color w:val="000000"/>
                <w:sz w:val="24"/>
              </w:rPr>
              <w:t>125.52%</w:t>
            </w:r>
          </w:p>
        </w:tc>
        <w:tc>
          <w:tcPr>
            <w:tcW w:w="1286" w:type="dxa"/>
            <w:vAlign w:val="center"/>
          </w:tcPr>
          <w:p w14:paraId="20DE6B0D" w14:textId="77777777" w:rsidR="00996D56" w:rsidRDefault="001252E7">
            <w:pPr>
              <w:jc w:val="center"/>
            </w:pPr>
            <w:r>
              <w:rPr>
                <w:color w:val="000000"/>
                <w:sz w:val="24"/>
              </w:rPr>
              <w:t>1.05%</w:t>
            </w:r>
          </w:p>
        </w:tc>
        <w:tc>
          <w:tcPr>
            <w:tcW w:w="1285" w:type="dxa"/>
            <w:vAlign w:val="center"/>
          </w:tcPr>
          <w:p w14:paraId="0FBD88F3" w14:textId="77777777" w:rsidR="00996D56" w:rsidRDefault="001252E7">
            <w:pPr>
              <w:jc w:val="center"/>
            </w:pPr>
            <w:r>
              <w:rPr>
                <w:color w:val="000000"/>
                <w:sz w:val="24"/>
              </w:rPr>
              <w:t>34.48%</w:t>
            </w:r>
          </w:p>
        </w:tc>
        <w:tc>
          <w:tcPr>
            <w:tcW w:w="1285" w:type="dxa"/>
            <w:vAlign w:val="center"/>
          </w:tcPr>
          <w:p w14:paraId="753B80BB" w14:textId="77777777" w:rsidR="00996D56" w:rsidRDefault="001252E7">
            <w:pPr>
              <w:jc w:val="center"/>
            </w:pPr>
            <w:r>
              <w:rPr>
                <w:color w:val="000000"/>
                <w:sz w:val="24"/>
              </w:rPr>
              <w:t>0.85%</w:t>
            </w:r>
          </w:p>
        </w:tc>
        <w:tc>
          <w:tcPr>
            <w:tcW w:w="1285" w:type="dxa"/>
            <w:vAlign w:val="center"/>
          </w:tcPr>
          <w:p w14:paraId="06C67774" w14:textId="77777777" w:rsidR="00996D56" w:rsidRDefault="001252E7">
            <w:pPr>
              <w:jc w:val="center"/>
            </w:pPr>
            <w:r>
              <w:rPr>
                <w:color w:val="000000"/>
                <w:sz w:val="24"/>
              </w:rPr>
              <w:t>91.04%</w:t>
            </w:r>
          </w:p>
        </w:tc>
        <w:tc>
          <w:tcPr>
            <w:tcW w:w="1285" w:type="dxa"/>
            <w:vAlign w:val="center"/>
          </w:tcPr>
          <w:p w14:paraId="06E157D0" w14:textId="77777777" w:rsidR="00996D56" w:rsidRDefault="001252E7">
            <w:pPr>
              <w:jc w:val="center"/>
            </w:pPr>
            <w:r>
              <w:rPr>
                <w:color w:val="000000"/>
                <w:sz w:val="24"/>
              </w:rPr>
              <w:t>0.20%</w:t>
            </w:r>
          </w:p>
        </w:tc>
      </w:tr>
    </w:tbl>
    <w:p w14:paraId="2B8B346F" w14:textId="77777777"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×40%+</w:t>
      </w:r>
      <w:r w:rsidRPr="00EF1D48">
        <w:rPr>
          <w:kern w:val="0"/>
          <w:sz w:val="24"/>
        </w:rPr>
        <w:t>恒生指数收益率</w:t>
      </w:r>
      <w:r w:rsidRPr="00EF1D48">
        <w:rPr>
          <w:kern w:val="0"/>
          <w:sz w:val="24"/>
        </w:rPr>
        <w:t>×40%+</w:t>
      </w:r>
      <w:r w:rsidRPr="00EF1D48">
        <w:rPr>
          <w:kern w:val="0"/>
          <w:sz w:val="24"/>
        </w:rPr>
        <w:t>中证综合债券指数收益率</w:t>
      </w:r>
      <w:r w:rsidRPr="00EF1D48">
        <w:rPr>
          <w:kern w:val="0"/>
          <w:sz w:val="24"/>
        </w:rPr>
        <w:t>×20%</w:t>
      </w:r>
      <w:r w:rsidRPr="00EF1D48">
        <w:rPr>
          <w:kern w:val="0"/>
          <w:sz w:val="24"/>
        </w:rPr>
        <w:t>，每日进行再平衡过程。</w:t>
      </w:r>
      <w:r w:rsidR="00656527">
        <w:rPr>
          <w:rFonts w:hint="eastAsia"/>
          <w:kern w:val="0"/>
          <w:sz w:val="24"/>
        </w:rPr>
        <w:br/>
      </w:r>
    </w:p>
    <w:p w14:paraId="16675228" w14:textId="77777777"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14:paraId="14C7751E" w14:textId="77777777"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082D80DB" wp14:editId="54B50EED">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42E4B64C" w14:textId="77777777"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14:paraId="5B325680" w14:textId="77777777"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14:paraId="352D64FC" w14:textId="77777777"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410A6ADF" wp14:editId="47B2BF82">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2987F462" w14:textId="77777777"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2016</w:t>
      </w:r>
      <w:r w:rsidRPr="00E15CED">
        <w:rPr>
          <w:kern w:val="0"/>
          <w:sz w:val="24"/>
        </w:rPr>
        <w:t>年</w:t>
      </w:r>
      <w:r w:rsidRPr="00E15CED">
        <w:rPr>
          <w:kern w:val="0"/>
          <w:sz w:val="24"/>
        </w:rPr>
        <w:t>11</w:t>
      </w:r>
      <w:r w:rsidRPr="00E15CED">
        <w:rPr>
          <w:kern w:val="0"/>
          <w:sz w:val="24"/>
        </w:rPr>
        <w:t>月</w:t>
      </w:r>
      <w:r w:rsidRPr="00E15CED">
        <w:rPr>
          <w:kern w:val="0"/>
          <w:sz w:val="24"/>
        </w:rPr>
        <w:t>07</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14:paraId="5FB72F76" w14:textId="77777777" w:rsidR="002E63B8" w:rsidRPr="0091212A" w:rsidRDefault="002E63B8" w:rsidP="00026C9C">
      <w:pPr>
        <w:spacing w:line="360" w:lineRule="auto"/>
        <w:ind w:firstLine="420"/>
        <w:jc w:val="left"/>
        <w:rPr>
          <w:rFonts w:asciiTheme="minorEastAsia" w:eastAsiaTheme="minorEastAsia" w:hAnsiTheme="minorEastAsia"/>
          <w:color w:val="000000"/>
          <w:szCs w:val="21"/>
        </w:rPr>
      </w:pPr>
    </w:p>
    <w:p w14:paraId="11A4B63C" w14:textId="77777777" w:rsidR="00E63239" w:rsidRPr="00042CAC" w:rsidRDefault="00E63239" w:rsidP="00042CAC">
      <w:pPr>
        <w:pStyle w:val="20"/>
        <w:spacing w:before="29" w:after="0" w:line="288" w:lineRule="auto"/>
        <w:rPr>
          <w:rFonts w:ascii="Times New Roman" w:hAnsi="Times New Roman"/>
          <w:kern w:val="0"/>
          <w:szCs w:val="24"/>
        </w:rPr>
      </w:pPr>
      <w:bookmarkStart w:id="34" w:name="_Toc249760033"/>
      <w:bookmarkStart w:id="35" w:name="_Toc361324853"/>
      <w:bookmarkStart w:id="36" w:name="_Toc67642599"/>
      <w:r w:rsidRPr="00042CAC">
        <w:rPr>
          <w:rFonts w:ascii="Times New Roman" w:hAnsi="Times New Roman"/>
          <w:kern w:val="0"/>
          <w:szCs w:val="24"/>
        </w:rPr>
        <w:t>3.3</w:t>
      </w:r>
      <w:r w:rsidRPr="00042CAC">
        <w:rPr>
          <w:rFonts w:ascii="Times New Roman" w:hAnsi="Times New Roman" w:hint="eastAsia"/>
          <w:kern w:val="0"/>
          <w:szCs w:val="24"/>
        </w:rPr>
        <w:t>过去三年基金的利润分配情况</w:t>
      </w:r>
      <w:bookmarkEnd w:id="34"/>
      <w:bookmarkEnd w:id="35"/>
      <w:bookmarkEnd w:id="36"/>
    </w:p>
    <w:p w14:paraId="76EFD2A4" w14:textId="77777777"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14:paraId="6FBA70AB" w14:textId="77777777" w:rsidTr="00EA645F">
        <w:trPr>
          <w:jc w:val="center"/>
        </w:trPr>
        <w:tc>
          <w:tcPr>
            <w:tcW w:w="1157" w:type="dxa"/>
            <w:vAlign w:val="center"/>
          </w:tcPr>
          <w:p w14:paraId="6970DC48"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14:paraId="29BF95FE"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14:paraId="35E9F0F7"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14:paraId="6ACDF657"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14:paraId="7A7053CC" w14:textId="77777777"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14:paraId="424BC467" w14:textId="77777777"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996D56" w14:paraId="1266DC8E" w14:textId="77777777">
        <w:trPr>
          <w:jc w:val="center"/>
        </w:trPr>
        <w:tc>
          <w:tcPr>
            <w:tcW w:w="1157" w:type="dxa"/>
            <w:vAlign w:val="center"/>
          </w:tcPr>
          <w:p w14:paraId="5E813460" w14:textId="77777777" w:rsidR="00996D56" w:rsidRDefault="001252E7">
            <w:pPr>
              <w:jc w:val="center"/>
            </w:pPr>
            <w:r>
              <w:rPr>
                <w:color w:val="000000"/>
                <w:sz w:val="24"/>
              </w:rPr>
              <w:t>2020</w:t>
            </w:r>
            <w:r>
              <w:rPr>
                <w:color w:val="000000"/>
                <w:sz w:val="24"/>
              </w:rPr>
              <w:t>年</w:t>
            </w:r>
          </w:p>
        </w:tc>
        <w:tc>
          <w:tcPr>
            <w:tcW w:w="1378" w:type="dxa"/>
            <w:vAlign w:val="center"/>
          </w:tcPr>
          <w:p w14:paraId="1DC32237" w14:textId="77777777" w:rsidR="00996D56" w:rsidRDefault="001252E7">
            <w:pPr>
              <w:jc w:val="right"/>
            </w:pPr>
            <w:r>
              <w:rPr>
                <w:color w:val="000000"/>
                <w:sz w:val="24"/>
              </w:rPr>
              <w:t>-</w:t>
            </w:r>
          </w:p>
        </w:tc>
        <w:tc>
          <w:tcPr>
            <w:tcW w:w="1839" w:type="dxa"/>
            <w:vAlign w:val="center"/>
          </w:tcPr>
          <w:p w14:paraId="62045B90" w14:textId="77777777" w:rsidR="00996D56" w:rsidRDefault="001252E7">
            <w:pPr>
              <w:jc w:val="right"/>
            </w:pPr>
            <w:r>
              <w:rPr>
                <w:color w:val="000000"/>
                <w:sz w:val="24"/>
              </w:rPr>
              <w:t>-</w:t>
            </w:r>
          </w:p>
        </w:tc>
        <w:tc>
          <w:tcPr>
            <w:tcW w:w="1950" w:type="dxa"/>
            <w:vAlign w:val="center"/>
          </w:tcPr>
          <w:p w14:paraId="5C399D5F" w14:textId="77777777" w:rsidR="00996D56" w:rsidRDefault="001252E7">
            <w:pPr>
              <w:jc w:val="right"/>
            </w:pPr>
            <w:r>
              <w:rPr>
                <w:color w:val="000000"/>
                <w:sz w:val="24"/>
              </w:rPr>
              <w:t>-</w:t>
            </w:r>
          </w:p>
        </w:tc>
        <w:tc>
          <w:tcPr>
            <w:tcW w:w="1894" w:type="dxa"/>
            <w:vAlign w:val="center"/>
          </w:tcPr>
          <w:p w14:paraId="29571B3B" w14:textId="77777777" w:rsidR="00996D56" w:rsidRDefault="001252E7">
            <w:pPr>
              <w:jc w:val="right"/>
            </w:pPr>
            <w:r>
              <w:rPr>
                <w:color w:val="000000"/>
                <w:sz w:val="24"/>
              </w:rPr>
              <w:t>-</w:t>
            </w:r>
          </w:p>
        </w:tc>
        <w:tc>
          <w:tcPr>
            <w:tcW w:w="1068" w:type="dxa"/>
            <w:vAlign w:val="center"/>
          </w:tcPr>
          <w:p w14:paraId="0DBC787C" w14:textId="77777777" w:rsidR="00996D56" w:rsidRDefault="001252E7">
            <w:pPr>
              <w:jc w:val="left"/>
            </w:pPr>
            <w:r>
              <w:rPr>
                <w:color w:val="000000"/>
                <w:sz w:val="24"/>
              </w:rPr>
              <w:t>-</w:t>
            </w:r>
          </w:p>
        </w:tc>
      </w:tr>
      <w:tr w:rsidR="00996D56" w14:paraId="4A6B2579" w14:textId="77777777">
        <w:trPr>
          <w:jc w:val="center"/>
        </w:trPr>
        <w:tc>
          <w:tcPr>
            <w:tcW w:w="1157" w:type="dxa"/>
            <w:vAlign w:val="center"/>
          </w:tcPr>
          <w:p w14:paraId="0F27ED36" w14:textId="77777777" w:rsidR="00996D56" w:rsidRDefault="001252E7">
            <w:pPr>
              <w:jc w:val="center"/>
            </w:pPr>
            <w:r>
              <w:rPr>
                <w:color w:val="000000"/>
                <w:sz w:val="24"/>
              </w:rPr>
              <w:t>2019</w:t>
            </w:r>
            <w:r>
              <w:rPr>
                <w:color w:val="000000"/>
                <w:sz w:val="24"/>
              </w:rPr>
              <w:t>年</w:t>
            </w:r>
          </w:p>
        </w:tc>
        <w:tc>
          <w:tcPr>
            <w:tcW w:w="1378" w:type="dxa"/>
            <w:vAlign w:val="center"/>
          </w:tcPr>
          <w:p w14:paraId="09C3D7E2" w14:textId="77777777" w:rsidR="00996D56" w:rsidRDefault="001252E7">
            <w:pPr>
              <w:jc w:val="right"/>
            </w:pPr>
            <w:r>
              <w:rPr>
                <w:color w:val="000000"/>
                <w:sz w:val="24"/>
              </w:rPr>
              <w:t>-</w:t>
            </w:r>
          </w:p>
        </w:tc>
        <w:tc>
          <w:tcPr>
            <w:tcW w:w="1839" w:type="dxa"/>
            <w:vAlign w:val="center"/>
          </w:tcPr>
          <w:p w14:paraId="393DB379" w14:textId="77777777" w:rsidR="00996D56" w:rsidRDefault="001252E7">
            <w:pPr>
              <w:jc w:val="right"/>
            </w:pPr>
            <w:r>
              <w:rPr>
                <w:color w:val="000000"/>
                <w:sz w:val="24"/>
              </w:rPr>
              <w:t>-</w:t>
            </w:r>
          </w:p>
        </w:tc>
        <w:tc>
          <w:tcPr>
            <w:tcW w:w="1950" w:type="dxa"/>
            <w:vAlign w:val="center"/>
          </w:tcPr>
          <w:p w14:paraId="0F1AEF8B" w14:textId="77777777" w:rsidR="00996D56" w:rsidRDefault="001252E7">
            <w:pPr>
              <w:jc w:val="right"/>
            </w:pPr>
            <w:r>
              <w:rPr>
                <w:color w:val="000000"/>
                <w:sz w:val="24"/>
              </w:rPr>
              <w:t>-</w:t>
            </w:r>
          </w:p>
        </w:tc>
        <w:tc>
          <w:tcPr>
            <w:tcW w:w="1894" w:type="dxa"/>
            <w:vAlign w:val="center"/>
          </w:tcPr>
          <w:p w14:paraId="17645F05" w14:textId="77777777" w:rsidR="00996D56" w:rsidRDefault="001252E7">
            <w:pPr>
              <w:jc w:val="right"/>
            </w:pPr>
            <w:r>
              <w:rPr>
                <w:color w:val="000000"/>
                <w:sz w:val="24"/>
              </w:rPr>
              <w:t>-</w:t>
            </w:r>
          </w:p>
        </w:tc>
        <w:tc>
          <w:tcPr>
            <w:tcW w:w="1068" w:type="dxa"/>
            <w:vAlign w:val="center"/>
          </w:tcPr>
          <w:p w14:paraId="009E0D26" w14:textId="77777777" w:rsidR="00996D56" w:rsidRDefault="001252E7">
            <w:pPr>
              <w:jc w:val="left"/>
            </w:pPr>
            <w:r>
              <w:rPr>
                <w:color w:val="000000"/>
                <w:sz w:val="24"/>
              </w:rPr>
              <w:t>-</w:t>
            </w:r>
          </w:p>
        </w:tc>
      </w:tr>
      <w:tr w:rsidR="00996D56" w14:paraId="1A10B69E" w14:textId="77777777">
        <w:trPr>
          <w:jc w:val="center"/>
        </w:trPr>
        <w:tc>
          <w:tcPr>
            <w:tcW w:w="1157" w:type="dxa"/>
            <w:vAlign w:val="center"/>
          </w:tcPr>
          <w:p w14:paraId="0B89756B" w14:textId="77777777" w:rsidR="00996D56" w:rsidRDefault="001252E7">
            <w:pPr>
              <w:jc w:val="center"/>
            </w:pPr>
            <w:r>
              <w:rPr>
                <w:color w:val="000000"/>
                <w:sz w:val="24"/>
              </w:rPr>
              <w:t>2018</w:t>
            </w:r>
            <w:r>
              <w:rPr>
                <w:color w:val="000000"/>
                <w:sz w:val="24"/>
              </w:rPr>
              <w:t>年</w:t>
            </w:r>
          </w:p>
        </w:tc>
        <w:tc>
          <w:tcPr>
            <w:tcW w:w="1378" w:type="dxa"/>
            <w:vAlign w:val="center"/>
          </w:tcPr>
          <w:p w14:paraId="336A3C60" w14:textId="77777777" w:rsidR="00996D56" w:rsidRDefault="001252E7">
            <w:pPr>
              <w:jc w:val="right"/>
            </w:pPr>
            <w:r>
              <w:rPr>
                <w:color w:val="000000"/>
                <w:sz w:val="24"/>
              </w:rPr>
              <w:t>0.950</w:t>
            </w:r>
          </w:p>
        </w:tc>
        <w:tc>
          <w:tcPr>
            <w:tcW w:w="1839" w:type="dxa"/>
            <w:vAlign w:val="center"/>
          </w:tcPr>
          <w:p w14:paraId="0D9AF2B0" w14:textId="77777777" w:rsidR="00996D56" w:rsidRDefault="001252E7">
            <w:pPr>
              <w:jc w:val="right"/>
            </w:pPr>
            <w:r>
              <w:rPr>
                <w:color w:val="000000"/>
                <w:sz w:val="24"/>
              </w:rPr>
              <w:t>28,188,324.65</w:t>
            </w:r>
          </w:p>
        </w:tc>
        <w:tc>
          <w:tcPr>
            <w:tcW w:w="1950" w:type="dxa"/>
            <w:vAlign w:val="center"/>
          </w:tcPr>
          <w:p w14:paraId="0C5D0C2D" w14:textId="77777777" w:rsidR="00996D56" w:rsidRDefault="001252E7">
            <w:pPr>
              <w:jc w:val="right"/>
            </w:pPr>
            <w:r>
              <w:rPr>
                <w:color w:val="000000"/>
                <w:sz w:val="24"/>
              </w:rPr>
              <w:t>4,300,841.63</w:t>
            </w:r>
          </w:p>
        </w:tc>
        <w:tc>
          <w:tcPr>
            <w:tcW w:w="1894" w:type="dxa"/>
            <w:vAlign w:val="center"/>
          </w:tcPr>
          <w:p w14:paraId="68A8E3B3" w14:textId="77777777" w:rsidR="00996D56" w:rsidRDefault="001252E7">
            <w:pPr>
              <w:jc w:val="right"/>
            </w:pPr>
            <w:r>
              <w:rPr>
                <w:color w:val="000000"/>
                <w:sz w:val="24"/>
              </w:rPr>
              <w:t>32,489,166.28</w:t>
            </w:r>
          </w:p>
        </w:tc>
        <w:tc>
          <w:tcPr>
            <w:tcW w:w="1068" w:type="dxa"/>
            <w:vAlign w:val="center"/>
          </w:tcPr>
          <w:p w14:paraId="32344390" w14:textId="77777777" w:rsidR="00996D56" w:rsidRDefault="001252E7">
            <w:pPr>
              <w:jc w:val="left"/>
            </w:pPr>
            <w:r>
              <w:rPr>
                <w:color w:val="000000"/>
                <w:sz w:val="24"/>
              </w:rPr>
              <w:t>-</w:t>
            </w:r>
          </w:p>
        </w:tc>
      </w:tr>
      <w:tr w:rsidR="00E63239" w:rsidRPr="0091212A" w14:paraId="215F0EEF" w14:textId="77777777" w:rsidTr="00483AAF">
        <w:trPr>
          <w:jc w:val="center"/>
        </w:trPr>
        <w:tc>
          <w:tcPr>
            <w:tcW w:w="1157" w:type="dxa"/>
            <w:vAlign w:val="center"/>
          </w:tcPr>
          <w:p w14:paraId="0E3A93EF" w14:textId="77777777"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14:paraId="7849E4B4" w14:textId="77777777" w:rsidR="00E63239" w:rsidRPr="00483AAF" w:rsidRDefault="00E63239" w:rsidP="00483AAF">
            <w:pPr>
              <w:spacing w:before="29" w:line="288" w:lineRule="auto"/>
              <w:jc w:val="right"/>
              <w:rPr>
                <w:sz w:val="24"/>
              </w:rPr>
            </w:pPr>
            <w:r w:rsidRPr="00483AAF">
              <w:rPr>
                <w:sz w:val="24"/>
              </w:rPr>
              <w:t>0.950</w:t>
            </w:r>
          </w:p>
        </w:tc>
        <w:tc>
          <w:tcPr>
            <w:tcW w:w="1839" w:type="dxa"/>
            <w:vAlign w:val="center"/>
          </w:tcPr>
          <w:p w14:paraId="45D7C606" w14:textId="77777777" w:rsidR="00E63239" w:rsidRPr="00483AAF" w:rsidRDefault="00E63239" w:rsidP="00483AAF">
            <w:pPr>
              <w:spacing w:before="29" w:line="288" w:lineRule="auto"/>
              <w:jc w:val="right"/>
              <w:rPr>
                <w:sz w:val="24"/>
              </w:rPr>
            </w:pPr>
            <w:r w:rsidRPr="00483AAF">
              <w:rPr>
                <w:sz w:val="24"/>
              </w:rPr>
              <w:t>28,188,324.65</w:t>
            </w:r>
          </w:p>
        </w:tc>
        <w:tc>
          <w:tcPr>
            <w:tcW w:w="1950" w:type="dxa"/>
            <w:vAlign w:val="center"/>
          </w:tcPr>
          <w:p w14:paraId="01D4BF1B" w14:textId="77777777" w:rsidR="00E63239" w:rsidRPr="00483AAF" w:rsidRDefault="00E63239" w:rsidP="00483AAF">
            <w:pPr>
              <w:spacing w:before="29" w:line="288" w:lineRule="auto"/>
              <w:jc w:val="right"/>
              <w:rPr>
                <w:sz w:val="24"/>
              </w:rPr>
            </w:pPr>
            <w:r w:rsidRPr="00483AAF">
              <w:rPr>
                <w:sz w:val="24"/>
              </w:rPr>
              <w:t>4,300,841.63</w:t>
            </w:r>
          </w:p>
        </w:tc>
        <w:tc>
          <w:tcPr>
            <w:tcW w:w="1894" w:type="dxa"/>
            <w:vAlign w:val="center"/>
          </w:tcPr>
          <w:p w14:paraId="59B42A00" w14:textId="77777777" w:rsidR="00E63239" w:rsidRPr="00483AAF" w:rsidRDefault="00E63239" w:rsidP="00483AAF">
            <w:pPr>
              <w:spacing w:before="29" w:line="288" w:lineRule="auto"/>
              <w:jc w:val="right"/>
              <w:rPr>
                <w:sz w:val="24"/>
              </w:rPr>
            </w:pPr>
            <w:r w:rsidRPr="00483AAF">
              <w:rPr>
                <w:sz w:val="24"/>
              </w:rPr>
              <w:t>32,489,166.28</w:t>
            </w:r>
          </w:p>
        </w:tc>
        <w:tc>
          <w:tcPr>
            <w:tcW w:w="1068" w:type="dxa"/>
            <w:vAlign w:val="center"/>
          </w:tcPr>
          <w:p w14:paraId="6FBC2EDF" w14:textId="77777777" w:rsidR="00E63239" w:rsidRPr="00483AAF" w:rsidRDefault="00E63239" w:rsidP="00483AAF">
            <w:pPr>
              <w:spacing w:before="29" w:line="288" w:lineRule="auto"/>
              <w:rPr>
                <w:sz w:val="24"/>
              </w:rPr>
            </w:pPr>
            <w:r w:rsidRPr="00483AAF">
              <w:rPr>
                <w:sz w:val="24"/>
              </w:rPr>
              <w:t>-</w:t>
            </w:r>
          </w:p>
        </w:tc>
      </w:tr>
    </w:tbl>
    <w:p w14:paraId="56CCAC48" w14:textId="77777777" w:rsidR="001A59F9" w:rsidRPr="0091212A" w:rsidRDefault="001A59F9" w:rsidP="00026C9C">
      <w:pPr>
        <w:spacing w:line="360" w:lineRule="auto"/>
        <w:jc w:val="left"/>
        <w:rPr>
          <w:rFonts w:asciiTheme="minorEastAsia" w:eastAsiaTheme="minorEastAsia" w:hAnsiTheme="minorEastAsia"/>
          <w:color w:val="000000"/>
          <w:szCs w:val="21"/>
        </w:rPr>
      </w:pPr>
    </w:p>
    <w:p w14:paraId="04FA2E9C" w14:textId="77777777"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42600"/>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14:paraId="0CDAD218" w14:textId="77777777" w:rsidR="001A59F9" w:rsidRPr="00A8283B" w:rsidRDefault="001A59F9" w:rsidP="00026C9C">
      <w:pPr>
        <w:spacing w:line="360" w:lineRule="auto"/>
        <w:rPr>
          <w:rFonts w:asciiTheme="minorEastAsia" w:eastAsiaTheme="minorEastAsia" w:hAnsiTheme="minorEastAsia"/>
          <w:szCs w:val="21"/>
        </w:rPr>
      </w:pPr>
    </w:p>
    <w:p w14:paraId="41BA97C5" w14:textId="77777777"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42601"/>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14:paraId="2E5D2B1F" w14:textId="77777777" w:rsidR="001A59F9" w:rsidRPr="000E6433" w:rsidRDefault="001A59F9" w:rsidP="000E6433">
      <w:pPr>
        <w:pStyle w:val="20"/>
        <w:spacing w:before="29" w:after="0" w:line="288" w:lineRule="auto"/>
        <w:rPr>
          <w:rFonts w:ascii="Times New Roman" w:hAnsi="Times New Roman"/>
          <w:kern w:val="0"/>
          <w:szCs w:val="24"/>
        </w:rPr>
      </w:pPr>
      <w:bookmarkStart w:id="42" w:name="_Toc67642602"/>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14:paraId="474C13D6" w14:textId="77777777" w:rsidR="00996D56" w:rsidRDefault="001252E7">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14:paraId="4CA1CED6" w14:textId="77777777"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14:paraId="7688B644" w14:textId="77777777"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14:paraId="75C53653" w14:textId="77777777" w:rsidR="001A59F9" w:rsidRPr="000E6433" w:rsidRDefault="001A59F9" w:rsidP="000E6433">
      <w:pPr>
        <w:pStyle w:val="20"/>
        <w:spacing w:before="29" w:after="0" w:line="288" w:lineRule="auto"/>
        <w:rPr>
          <w:rFonts w:ascii="Times New Roman" w:hAnsi="Times New Roman"/>
          <w:kern w:val="0"/>
          <w:szCs w:val="24"/>
        </w:rPr>
      </w:pPr>
      <w:bookmarkStart w:id="43" w:name="_Toc67642603"/>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14:paraId="772D2483" w14:textId="77777777" w:rsidTr="007D46C7">
        <w:tc>
          <w:tcPr>
            <w:tcW w:w="1032" w:type="dxa"/>
            <w:vMerge w:val="restart"/>
            <w:vAlign w:val="center"/>
          </w:tcPr>
          <w:p w14:paraId="29C21673" w14:textId="77777777"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14:paraId="15E3FCD7" w14:textId="77777777"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14:paraId="66678D62" w14:textId="77777777"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14:paraId="2DA7DB2B" w14:textId="77777777"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14:paraId="1B8FD00C" w14:textId="77777777"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14:paraId="3AAA94FC" w14:textId="77777777" w:rsidTr="007D46C7">
        <w:tc>
          <w:tcPr>
            <w:tcW w:w="1032" w:type="dxa"/>
            <w:vMerge/>
            <w:vAlign w:val="center"/>
          </w:tcPr>
          <w:p w14:paraId="19DEB2B9"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14:paraId="0F7B23E0"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14:paraId="021BF27D" w14:textId="77777777"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14:paraId="05325C09" w14:textId="77777777"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14:paraId="780188B4"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14:paraId="6DE66481"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996D56" w14:paraId="6DDABDA7" w14:textId="77777777">
        <w:tc>
          <w:tcPr>
            <w:tcW w:w="1032" w:type="dxa"/>
            <w:vAlign w:val="center"/>
          </w:tcPr>
          <w:p w14:paraId="3D226595" w14:textId="77777777" w:rsidR="00996D56" w:rsidRDefault="001252E7">
            <w:pPr>
              <w:jc w:val="center"/>
            </w:pPr>
            <w:r>
              <w:rPr>
                <w:color w:val="000000"/>
                <w:sz w:val="24"/>
              </w:rPr>
              <w:t>陈俊华</w:t>
            </w:r>
          </w:p>
        </w:tc>
        <w:tc>
          <w:tcPr>
            <w:tcW w:w="1416" w:type="dxa"/>
            <w:vAlign w:val="center"/>
          </w:tcPr>
          <w:p w14:paraId="6B9FDD64" w14:textId="77777777" w:rsidR="00996D56" w:rsidRDefault="001252E7">
            <w:pPr>
              <w:jc w:val="center"/>
            </w:pPr>
            <w:r>
              <w:rPr>
                <w:color w:val="000000"/>
                <w:sz w:val="24"/>
              </w:rPr>
              <w:t>交银环球精选混合</w:t>
            </w:r>
            <w:r>
              <w:rPr>
                <w:color w:val="000000"/>
                <w:sz w:val="24"/>
              </w:rPr>
              <w:t>(QDII)</w:t>
            </w:r>
            <w:r>
              <w:rPr>
                <w:color w:val="000000"/>
                <w:sz w:val="24"/>
              </w:rPr>
              <w:t>、交银沪港深价值精选混合、交银核心资产混合的基金经理，公司跨境投资副总监</w:t>
            </w:r>
          </w:p>
        </w:tc>
        <w:tc>
          <w:tcPr>
            <w:tcW w:w="1238" w:type="dxa"/>
            <w:vAlign w:val="center"/>
          </w:tcPr>
          <w:p w14:paraId="6EFD447B" w14:textId="77777777" w:rsidR="00996D56" w:rsidRDefault="001252E7">
            <w:pPr>
              <w:jc w:val="center"/>
            </w:pPr>
            <w:r>
              <w:rPr>
                <w:color w:val="000000"/>
                <w:sz w:val="24"/>
              </w:rPr>
              <w:t>2016-11-07</w:t>
            </w:r>
          </w:p>
        </w:tc>
        <w:tc>
          <w:tcPr>
            <w:tcW w:w="1276" w:type="dxa"/>
            <w:vAlign w:val="center"/>
          </w:tcPr>
          <w:p w14:paraId="053905F8" w14:textId="77777777" w:rsidR="00996D56" w:rsidRDefault="001252E7">
            <w:pPr>
              <w:jc w:val="center"/>
            </w:pPr>
            <w:r>
              <w:rPr>
                <w:color w:val="000000"/>
                <w:sz w:val="24"/>
              </w:rPr>
              <w:t>-</w:t>
            </w:r>
          </w:p>
        </w:tc>
        <w:tc>
          <w:tcPr>
            <w:tcW w:w="996" w:type="dxa"/>
            <w:vAlign w:val="center"/>
          </w:tcPr>
          <w:p w14:paraId="77A6A221" w14:textId="77777777" w:rsidR="00996D56" w:rsidRDefault="001252E7">
            <w:pPr>
              <w:jc w:val="center"/>
            </w:pPr>
            <w:r>
              <w:rPr>
                <w:color w:val="000000"/>
                <w:sz w:val="24"/>
              </w:rPr>
              <w:t>15</w:t>
            </w:r>
            <w:r>
              <w:rPr>
                <w:color w:val="000000"/>
                <w:sz w:val="24"/>
              </w:rPr>
              <w:t>年</w:t>
            </w:r>
          </w:p>
        </w:tc>
        <w:tc>
          <w:tcPr>
            <w:tcW w:w="3040" w:type="dxa"/>
            <w:vAlign w:val="center"/>
          </w:tcPr>
          <w:p w14:paraId="4EA6BE2E" w14:textId="77777777" w:rsidR="00996D56" w:rsidRDefault="001252E7">
            <w:r>
              <w:rPr>
                <w:color w:val="000000"/>
                <w:sz w:val="24"/>
              </w:rPr>
              <w:t>陈俊华女士，中国国籍，上海交通大学金融学硕士。历任国泰君安证券研究部研究员、中国国际金融有限公司研究部公用事业组负责人。</w:t>
            </w:r>
            <w:r>
              <w:rPr>
                <w:color w:val="000000"/>
                <w:sz w:val="24"/>
              </w:rPr>
              <w:t>2015</w:t>
            </w:r>
            <w:r>
              <w:rPr>
                <w:color w:val="000000"/>
                <w:sz w:val="24"/>
              </w:rPr>
              <w:t>年加入交银施罗德基金管理有限公司。</w:t>
            </w:r>
            <w:r>
              <w:rPr>
                <w:color w:val="000000"/>
                <w:sz w:val="24"/>
              </w:rPr>
              <w:t>2015</w:t>
            </w:r>
            <w:r>
              <w:rPr>
                <w:color w:val="000000"/>
                <w:sz w:val="24"/>
              </w:rPr>
              <w:t>年</w:t>
            </w:r>
            <w:r>
              <w:rPr>
                <w:color w:val="000000"/>
                <w:sz w:val="24"/>
              </w:rPr>
              <w:t>11</w:t>
            </w:r>
            <w:r>
              <w:rPr>
                <w:color w:val="000000"/>
                <w:sz w:val="24"/>
              </w:rPr>
              <w:t>月</w:t>
            </w:r>
            <w:r>
              <w:rPr>
                <w:color w:val="000000"/>
                <w:sz w:val="24"/>
              </w:rPr>
              <w:t>21</w:t>
            </w:r>
            <w:r>
              <w:rPr>
                <w:color w:val="000000"/>
                <w:sz w:val="24"/>
              </w:rPr>
              <w:t>日至</w:t>
            </w:r>
            <w:r>
              <w:rPr>
                <w:color w:val="000000"/>
                <w:sz w:val="24"/>
              </w:rPr>
              <w:t>2019</w:t>
            </w:r>
            <w:r>
              <w:rPr>
                <w:color w:val="000000"/>
                <w:sz w:val="24"/>
              </w:rPr>
              <w:t>年</w:t>
            </w:r>
            <w:r>
              <w:rPr>
                <w:color w:val="000000"/>
                <w:sz w:val="24"/>
              </w:rPr>
              <w:t>9</w:t>
            </w:r>
            <w:r>
              <w:rPr>
                <w:color w:val="000000"/>
                <w:sz w:val="24"/>
              </w:rPr>
              <w:t>月</w:t>
            </w:r>
            <w:r>
              <w:rPr>
                <w:color w:val="000000"/>
                <w:sz w:val="24"/>
              </w:rPr>
              <w:t>19</w:t>
            </w:r>
            <w:r>
              <w:rPr>
                <w:color w:val="000000"/>
                <w:sz w:val="24"/>
              </w:rPr>
              <w:t>日担任交银施罗德全球自然资源证券投资基金的基金经理。</w:t>
            </w:r>
          </w:p>
        </w:tc>
      </w:tr>
    </w:tbl>
    <w:p w14:paraId="7BAAB2CA" w14:textId="77777777" w:rsidR="00996D56" w:rsidRDefault="001252E7">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14:paraId="5E99EACA" w14:textId="77777777" w:rsidR="00996D56" w:rsidRDefault="001252E7">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51D12784" w14:textId="77777777"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14:paraId="5FE5CE84" w14:textId="77777777"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14:paraId="0E307672" w14:textId="77777777"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42604"/>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14:paraId="743CBABE" w14:textId="77777777"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58D5083A"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7FA986FD" w14:textId="77777777"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42605"/>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14:paraId="25AC83A9" w14:textId="77777777" w:rsidR="001A59F9" w:rsidRPr="000E6433" w:rsidRDefault="001A59F9" w:rsidP="000E6433">
      <w:pPr>
        <w:pStyle w:val="20"/>
        <w:spacing w:before="29" w:after="0" w:line="288" w:lineRule="auto"/>
        <w:rPr>
          <w:rFonts w:ascii="Times New Roman" w:hAnsi="Times New Roman"/>
          <w:kern w:val="0"/>
          <w:szCs w:val="24"/>
        </w:rPr>
      </w:pPr>
      <w:bookmarkStart w:id="50" w:name="_Toc67642606"/>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14:paraId="6643A5A9" w14:textId="77777777" w:rsidR="00996D56" w:rsidRDefault="001252E7">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4C37383C" w14:textId="77777777" w:rsidR="00996D56" w:rsidRDefault="001252E7">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14:paraId="7D752897" w14:textId="77777777" w:rsidR="00996D56" w:rsidRDefault="001252E7">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14:paraId="12A31E0C" w14:textId="77777777" w:rsidR="00996D56" w:rsidRDefault="001252E7">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14:paraId="16C46923" w14:textId="77777777" w:rsidR="00996D56" w:rsidRDefault="001252E7">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08020EBA" w14:textId="77777777"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51FBB316"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401231B4" w14:textId="77777777" w:rsidR="001A59F9" w:rsidRPr="000E6433" w:rsidRDefault="001A59F9" w:rsidP="000E6433">
      <w:pPr>
        <w:pStyle w:val="20"/>
        <w:spacing w:before="29" w:after="0" w:line="288" w:lineRule="auto"/>
        <w:rPr>
          <w:rFonts w:ascii="Times New Roman" w:hAnsi="Times New Roman"/>
          <w:kern w:val="0"/>
          <w:szCs w:val="24"/>
        </w:rPr>
      </w:pPr>
      <w:bookmarkStart w:id="51" w:name="_Toc67642607"/>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14:paraId="150990A6"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14:paraId="2AFEE402"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14:paraId="0F7DE0F2"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6B2B4A93" w14:textId="77777777"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14:paraId="76D8DF1D"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78F44328" w14:textId="77777777" w:rsidR="001A59F9" w:rsidRPr="000E6433" w:rsidRDefault="001A59F9" w:rsidP="000E6433">
      <w:pPr>
        <w:pStyle w:val="20"/>
        <w:spacing w:before="29" w:after="0" w:line="288" w:lineRule="auto"/>
        <w:rPr>
          <w:rFonts w:ascii="Times New Roman" w:hAnsi="Times New Roman"/>
          <w:kern w:val="0"/>
          <w:szCs w:val="24"/>
        </w:rPr>
      </w:pPr>
      <w:bookmarkStart w:id="52" w:name="_Toc67642608"/>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14:paraId="4DC15DD3"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14:paraId="0E395114"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47E8358C" w14:textId="77777777"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42609"/>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14:paraId="325B0810" w14:textId="77777777" w:rsidR="001A59F9" w:rsidRPr="000E6433" w:rsidRDefault="001A59F9" w:rsidP="000E6433">
      <w:pPr>
        <w:pStyle w:val="20"/>
        <w:spacing w:before="29" w:after="0" w:line="288" w:lineRule="auto"/>
        <w:rPr>
          <w:rFonts w:ascii="Times New Roman" w:hAnsi="Times New Roman"/>
          <w:kern w:val="0"/>
          <w:szCs w:val="24"/>
        </w:rPr>
      </w:pPr>
      <w:bookmarkStart w:id="56" w:name="_Toc67642610"/>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14:paraId="69511D3C" w14:textId="77777777" w:rsidR="00996D56" w:rsidRDefault="001252E7">
      <w:pPr>
        <w:spacing w:before="29" w:line="288" w:lineRule="auto"/>
        <w:ind w:firstLineChars="200" w:firstLine="480"/>
        <w:rPr>
          <w:color w:val="000000"/>
          <w:sz w:val="24"/>
        </w:rPr>
      </w:pPr>
      <w:r>
        <w:rPr>
          <w:color w:val="000000"/>
          <w:sz w:val="24"/>
        </w:rPr>
        <w:t>回顾</w:t>
      </w:r>
      <w:r>
        <w:rPr>
          <w:color w:val="000000"/>
          <w:sz w:val="24"/>
        </w:rPr>
        <w:t>2020</w:t>
      </w:r>
      <w:r>
        <w:rPr>
          <w:color w:val="000000"/>
          <w:sz w:val="24"/>
        </w:rPr>
        <w:t>年，我们体会市场最大的特点是：极致。疫情的爆发、全球范围蔓延、经济受到扰动、部分行业快速反弹等，几乎每个环节，实体经济的发展演绎的程度都超出预期。股市方面，前期市场全面下跌，后续结构性行情的充分演绎，多个大型</w:t>
      </w:r>
      <w:r>
        <w:rPr>
          <w:color w:val="000000"/>
          <w:sz w:val="24"/>
        </w:rPr>
        <w:t>IPO</w:t>
      </w:r>
      <w:r>
        <w:rPr>
          <w:color w:val="000000"/>
          <w:sz w:val="24"/>
        </w:rPr>
        <w:t>快速推出，市场积极反馈，亦超出多个投资人的预期。从市场表现来看，尽管经历了前所未有的疫情和经济重创，全球主要股市震荡加大，但最终仍多数呈现上涨，科技股涨幅普遍优于传统产业。</w:t>
      </w:r>
    </w:p>
    <w:p w14:paraId="67DB7550" w14:textId="77777777" w:rsidR="00996D56" w:rsidRDefault="001252E7">
      <w:pPr>
        <w:spacing w:before="29" w:line="288" w:lineRule="auto"/>
        <w:ind w:firstLineChars="200" w:firstLine="480"/>
        <w:rPr>
          <w:color w:val="000000"/>
          <w:sz w:val="24"/>
        </w:rPr>
      </w:pPr>
      <w:r>
        <w:rPr>
          <w:color w:val="000000"/>
          <w:sz w:val="24"/>
        </w:rPr>
        <w:t>回顾我们</w:t>
      </w:r>
      <w:r>
        <w:rPr>
          <w:color w:val="000000"/>
          <w:sz w:val="24"/>
        </w:rPr>
        <w:t>2020</w:t>
      </w:r>
      <w:r>
        <w:rPr>
          <w:color w:val="000000"/>
          <w:sz w:val="24"/>
        </w:rPr>
        <w:t>年初的判断：看好</w:t>
      </w:r>
      <w:r>
        <w:rPr>
          <w:color w:val="000000"/>
          <w:sz w:val="24"/>
        </w:rPr>
        <w:t>5G</w:t>
      </w:r>
      <w:r>
        <w:rPr>
          <w:color w:val="000000"/>
          <w:sz w:val="24"/>
        </w:rPr>
        <w:t>建设、消费服务升级需求，以及高端制造业市占率提升带来的投资机会。从基本面来看，上述趋势仍在，但受到疫情的影响，</w:t>
      </w:r>
      <w:r>
        <w:rPr>
          <w:color w:val="000000"/>
          <w:sz w:val="24"/>
        </w:rPr>
        <w:t>5G</w:t>
      </w:r>
      <w:r>
        <w:rPr>
          <w:color w:val="000000"/>
          <w:sz w:val="24"/>
        </w:rPr>
        <w:t>建设、消费服务升级都出现了不同程度的延后。而超出我们预期的是：</w:t>
      </w:r>
      <w:r>
        <w:rPr>
          <w:color w:val="000000"/>
          <w:sz w:val="24"/>
        </w:rPr>
        <w:t>1</w:t>
      </w:r>
      <w:r>
        <w:rPr>
          <w:color w:val="000000"/>
          <w:sz w:val="24"/>
        </w:rPr>
        <w:t>）疫情的发生，反而推动了高端制造领域龙头的成长。</w:t>
      </w:r>
      <w:r>
        <w:rPr>
          <w:color w:val="000000"/>
          <w:sz w:val="24"/>
        </w:rPr>
        <w:t>2</w:t>
      </w:r>
      <w:r>
        <w:rPr>
          <w:color w:val="000000"/>
          <w:sz w:val="24"/>
        </w:rPr>
        <w:t>）投资者对于白酒、医药的偏好程度以及配置比例达到了历史新高。</w:t>
      </w:r>
    </w:p>
    <w:p w14:paraId="69307B31" w14:textId="77777777" w:rsidR="001A59F9" w:rsidRPr="00125363" w:rsidRDefault="001A59F9" w:rsidP="00125363">
      <w:pPr>
        <w:spacing w:before="29" w:line="288" w:lineRule="auto"/>
        <w:ind w:firstLineChars="200" w:firstLine="480"/>
        <w:rPr>
          <w:color w:val="000000"/>
          <w:sz w:val="24"/>
        </w:rPr>
      </w:pPr>
      <w:r w:rsidRPr="00125363">
        <w:rPr>
          <w:color w:val="000000"/>
          <w:sz w:val="24"/>
        </w:rPr>
        <w:t>回顾</w:t>
      </w:r>
      <w:r w:rsidRPr="00125363">
        <w:rPr>
          <w:color w:val="000000"/>
          <w:sz w:val="24"/>
        </w:rPr>
        <w:t>2020</w:t>
      </w:r>
      <w:r w:rsidRPr="00125363">
        <w:rPr>
          <w:color w:val="000000"/>
          <w:sz w:val="24"/>
        </w:rPr>
        <w:t>年的操作：上半年，从经济受创角度，我们围绕</w:t>
      </w:r>
      <w:r w:rsidRPr="00125363">
        <w:rPr>
          <w:color w:val="000000"/>
          <w:sz w:val="24"/>
        </w:rPr>
        <w:t>“</w:t>
      </w:r>
      <w:r w:rsidRPr="00125363">
        <w:rPr>
          <w:color w:val="000000"/>
          <w:sz w:val="24"/>
        </w:rPr>
        <w:t>内需</w:t>
      </w:r>
      <w:r w:rsidRPr="00125363">
        <w:rPr>
          <w:color w:val="000000"/>
          <w:sz w:val="24"/>
        </w:rPr>
        <w:t>”</w:t>
      </w:r>
      <w:r w:rsidRPr="00125363">
        <w:rPr>
          <w:color w:val="000000"/>
          <w:sz w:val="24"/>
        </w:rPr>
        <w:t>和</w:t>
      </w:r>
      <w:r w:rsidRPr="00125363">
        <w:rPr>
          <w:color w:val="000000"/>
          <w:sz w:val="24"/>
        </w:rPr>
        <w:t>“</w:t>
      </w:r>
      <w:r w:rsidRPr="00125363">
        <w:rPr>
          <w:color w:val="000000"/>
          <w:sz w:val="24"/>
        </w:rPr>
        <w:t>防御</w:t>
      </w:r>
      <w:r w:rsidRPr="00125363">
        <w:rPr>
          <w:color w:val="000000"/>
          <w:sz w:val="24"/>
        </w:rPr>
        <w:t>”</w:t>
      </w:r>
      <w:r w:rsidRPr="00125363">
        <w:rPr>
          <w:color w:val="000000"/>
          <w:sz w:val="24"/>
        </w:rPr>
        <w:t>为出发点，积极配置产业龙头。下半年，疫情逐步缓解，经济开始复苏，我们围绕</w:t>
      </w:r>
      <w:r w:rsidRPr="00125363">
        <w:rPr>
          <w:color w:val="000000"/>
          <w:sz w:val="24"/>
        </w:rPr>
        <w:t>“</w:t>
      </w:r>
      <w:r w:rsidRPr="00125363">
        <w:rPr>
          <w:color w:val="000000"/>
          <w:sz w:val="24"/>
        </w:rPr>
        <w:t>消费</w:t>
      </w:r>
      <w:r w:rsidRPr="00125363">
        <w:rPr>
          <w:color w:val="000000"/>
          <w:sz w:val="24"/>
        </w:rPr>
        <w:t>”</w:t>
      </w:r>
      <w:r w:rsidRPr="00125363">
        <w:rPr>
          <w:color w:val="000000"/>
          <w:sz w:val="24"/>
        </w:rPr>
        <w:t>和</w:t>
      </w:r>
      <w:r w:rsidRPr="00125363">
        <w:rPr>
          <w:color w:val="000000"/>
          <w:sz w:val="24"/>
        </w:rPr>
        <w:t>“</w:t>
      </w:r>
      <w:r w:rsidRPr="00125363">
        <w:rPr>
          <w:color w:val="000000"/>
          <w:sz w:val="24"/>
        </w:rPr>
        <w:t>科技</w:t>
      </w:r>
      <w:r w:rsidRPr="00125363">
        <w:rPr>
          <w:color w:val="000000"/>
          <w:sz w:val="24"/>
        </w:rPr>
        <w:t>”</w:t>
      </w:r>
      <w:r w:rsidRPr="00125363">
        <w:rPr>
          <w:color w:val="000000"/>
          <w:sz w:val="24"/>
        </w:rPr>
        <w:t>进行仓位调整，减少了前期配置较多的医药、必选持仓。整体来看，板块配置结构和个股筛选都给我们带来了正收益。但也有遗憾和不足，我们对于消费板块投资的把握仍显保守，一些熟悉的个股，仍没有充分认识到其估值弹性的空间。</w:t>
      </w:r>
    </w:p>
    <w:p w14:paraId="03F2EDAE" w14:textId="77777777" w:rsidR="001A59F9" w:rsidRPr="0091212A" w:rsidRDefault="001A59F9" w:rsidP="00F66A0C">
      <w:pPr>
        <w:spacing w:line="360" w:lineRule="auto"/>
        <w:ind w:firstLineChars="200" w:firstLine="420"/>
        <w:rPr>
          <w:rFonts w:asciiTheme="minorEastAsia" w:eastAsiaTheme="minorEastAsia" w:hAnsiTheme="minorEastAsia"/>
          <w:kern w:val="0"/>
          <w:szCs w:val="21"/>
        </w:rPr>
      </w:pPr>
    </w:p>
    <w:p w14:paraId="1994EEC0" w14:textId="77777777" w:rsidR="001A59F9" w:rsidRPr="000E6433" w:rsidRDefault="001A59F9" w:rsidP="000E6433">
      <w:pPr>
        <w:pStyle w:val="20"/>
        <w:spacing w:before="29" w:after="0" w:line="288" w:lineRule="auto"/>
        <w:rPr>
          <w:rFonts w:ascii="Times New Roman" w:hAnsi="Times New Roman"/>
          <w:kern w:val="0"/>
          <w:szCs w:val="24"/>
        </w:rPr>
      </w:pPr>
      <w:bookmarkStart w:id="57" w:name="_Toc67642611"/>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14:paraId="0197FA9E"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14:paraId="3E764216"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59D212CB" w14:textId="77777777"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4261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14:paraId="6B27E204" w14:textId="77777777" w:rsidR="00996D56" w:rsidRDefault="001252E7">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年，我们谨慎乐观，我们将坚持自下而上的投资策略，积极筛选标的，以期获得投资收益。</w:t>
      </w:r>
    </w:p>
    <w:p w14:paraId="74169F59" w14:textId="77777777" w:rsidR="00996D56" w:rsidRDefault="001252E7">
      <w:pPr>
        <w:spacing w:before="29" w:line="288" w:lineRule="auto"/>
        <w:ind w:firstLineChars="200" w:firstLine="480"/>
        <w:rPr>
          <w:color w:val="000000"/>
          <w:sz w:val="24"/>
        </w:rPr>
      </w:pPr>
      <w:r>
        <w:rPr>
          <w:color w:val="000000"/>
          <w:sz w:val="24"/>
        </w:rPr>
        <w:t>1</w:t>
      </w:r>
      <w:r>
        <w:rPr>
          <w:color w:val="000000"/>
          <w:sz w:val="24"/>
        </w:rPr>
        <w:t>）经济基本面：可能有波折，但复苏的大方向预计不会改变，海外是否超预期值得关注。宏观预期的扰动，预计在</w:t>
      </w:r>
      <w:r>
        <w:rPr>
          <w:color w:val="000000"/>
          <w:sz w:val="24"/>
        </w:rPr>
        <w:t>2021</w:t>
      </w:r>
      <w:r>
        <w:rPr>
          <w:color w:val="000000"/>
          <w:sz w:val="24"/>
        </w:rPr>
        <w:t>年会多次出现。扰动会造成短期市场波动，但不会改变中长期经济走势和产业趋势。</w:t>
      </w:r>
    </w:p>
    <w:p w14:paraId="22EC08C1" w14:textId="77777777" w:rsidR="00996D56" w:rsidRDefault="001252E7">
      <w:pPr>
        <w:spacing w:before="29" w:line="288" w:lineRule="auto"/>
        <w:ind w:firstLineChars="200" w:firstLine="480"/>
        <w:rPr>
          <w:color w:val="000000"/>
          <w:sz w:val="24"/>
        </w:rPr>
      </w:pPr>
      <w:r>
        <w:rPr>
          <w:color w:val="000000"/>
          <w:sz w:val="24"/>
        </w:rPr>
        <w:t>2</w:t>
      </w:r>
      <w:r>
        <w:rPr>
          <w:color w:val="000000"/>
          <w:sz w:val="24"/>
        </w:rPr>
        <w:t>）我们将集中在消费服务领域和制造业领域筛选投资标的。在经济复苏的阶段，我们寻找那些能够给用户提供稳定服务的企业。伴随制造业的恢复，这类专注提供配套服务的企业将获取巨大盈利弹性。我们也将密切关注具备全球竞争力的制造业龙头，经历疫情的洗礼，他们更具竞争优势。</w:t>
      </w:r>
    </w:p>
    <w:p w14:paraId="54188B7C" w14:textId="77777777" w:rsidR="00996D56" w:rsidRDefault="001252E7">
      <w:pPr>
        <w:spacing w:before="29" w:line="288" w:lineRule="auto"/>
        <w:ind w:firstLineChars="200" w:firstLine="480"/>
        <w:rPr>
          <w:color w:val="000000"/>
          <w:sz w:val="24"/>
        </w:rPr>
      </w:pPr>
      <w:r>
        <w:rPr>
          <w:color w:val="000000"/>
          <w:sz w:val="24"/>
        </w:rPr>
        <w:t>3</w:t>
      </w:r>
      <w:r>
        <w:rPr>
          <w:color w:val="000000"/>
          <w:sz w:val="24"/>
        </w:rPr>
        <w:t>）对比</w:t>
      </w:r>
      <w:r>
        <w:rPr>
          <w:color w:val="000000"/>
          <w:sz w:val="24"/>
        </w:rPr>
        <w:t>A</w:t>
      </w:r>
      <w:r>
        <w:rPr>
          <w:color w:val="000000"/>
          <w:sz w:val="24"/>
        </w:rPr>
        <w:t>股和港股，我们预计港股的新增标的会更多，一方面源自</w:t>
      </w:r>
      <w:r>
        <w:rPr>
          <w:color w:val="000000"/>
          <w:sz w:val="24"/>
        </w:rPr>
        <w:t>2020</w:t>
      </w:r>
      <w:r>
        <w:rPr>
          <w:color w:val="000000"/>
          <w:sz w:val="24"/>
        </w:rPr>
        <w:t>年多个消费、互联网企业在港股上市；另一方面，二次回归上市的中概股，有可能进入港股通，为我们提供更多的可选标的。</w:t>
      </w:r>
    </w:p>
    <w:p w14:paraId="4CABF6CD" w14:textId="77777777" w:rsidR="001A59F9" w:rsidRPr="00125363" w:rsidRDefault="001A59F9" w:rsidP="00125363">
      <w:pPr>
        <w:spacing w:before="29" w:line="288" w:lineRule="auto"/>
        <w:ind w:firstLineChars="200" w:firstLine="480"/>
        <w:rPr>
          <w:color w:val="000000"/>
          <w:sz w:val="24"/>
        </w:rPr>
      </w:pPr>
      <w:r w:rsidRPr="00125363">
        <w:rPr>
          <w:color w:val="000000"/>
          <w:sz w:val="24"/>
        </w:rPr>
        <w:t>2021</w:t>
      </w:r>
      <w:r w:rsidRPr="00125363">
        <w:rPr>
          <w:color w:val="000000"/>
          <w:sz w:val="24"/>
        </w:rPr>
        <w:t>年，必将有新的超预期的投资点会出现。我们首先要做的，是国际比较，选取我们特有的（稀缺性），真实需求在扩大（必需性）、商业化运行模式在形成（成长性）、企业竞争力在提升（</w:t>
      </w:r>
      <w:r w:rsidRPr="00125363">
        <w:rPr>
          <w:color w:val="000000"/>
          <w:sz w:val="24"/>
        </w:rPr>
        <w:t>"</w:t>
      </w:r>
      <w:r w:rsidRPr="00125363">
        <w:rPr>
          <w:color w:val="000000"/>
          <w:sz w:val="24"/>
        </w:rPr>
        <w:t>信</w:t>
      </w:r>
      <w:r w:rsidRPr="00125363">
        <w:rPr>
          <w:color w:val="000000"/>
          <w:sz w:val="24"/>
        </w:rPr>
        <w:t>"</w:t>
      </w:r>
      <w:r w:rsidRPr="00125363">
        <w:rPr>
          <w:color w:val="000000"/>
          <w:sz w:val="24"/>
        </w:rPr>
        <w:t>价比）的企业。积极布局，管理风险，努力为投资人赚取稳健回报。此外，我们会积极学习，拓展能力圈，更好地理解产业变迁的步伐，努力分享更多的优秀企业带来的投资收益。</w:t>
      </w:r>
    </w:p>
    <w:p w14:paraId="7C27FFBE"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258B2418" w14:textId="77777777"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4261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14:paraId="65F48129" w14:textId="77777777" w:rsidR="00996D56" w:rsidRDefault="001252E7">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700BF6EE" w14:textId="77777777" w:rsidR="00996D56" w:rsidRDefault="001252E7">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14:paraId="160CFE07" w14:textId="77777777" w:rsidR="00996D56" w:rsidRDefault="001252E7">
      <w:pPr>
        <w:spacing w:before="29" w:line="288" w:lineRule="auto"/>
        <w:ind w:firstLineChars="200" w:firstLine="480"/>
        <w:rPr>
          <w:color w:val="000000"/>
          <w:sz w:val="24"/>
        </w:rPr>
      </w:pPr>
      <w:r>
        <w:rPr>
          <w:color w:val="000000"/>
          <w:sz w:val="24"/>
        </w:rPr>
        <w:t>（一）继续深化全面风险管理，提高风险控制有效性。</w:t>
      </w:r>
    </w:p>
    <w:p w14:paraId="0B7A05DF" w14:textId="77777777" w:rsidR="00996D56" w:rsidRDefault="001252E7">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633FFFBF" w14:textId="77777777" w:rsidR="00996D56" w:rsidRDefault="001252E7">
      <w:pPr>
        <w:spacing w:before="29" w:line="288" w:lineRule="auto"/>
        <w:ind w:firstLineChars="200" w:firstLine="480"/>
        <w:rPr>
          <w:color w:val="000000"/>
          <w:sz w:val="24"/>
        </w:rPr>
      </w:pPr>
      <w:r>
        <w:rPr>
          <w:color w:val="000000"/>
          <w:sz w:val="24"/>
        </w:rPr>
        <w:t>（二）全面开展内部监督检查，强化公司内部控制。</w:t>
      </w:r>
    </w:p>
    <w:p w14:paraId="29432405" w14:textId="77777777" w:rsidR="00996D56" w:rsidRDefault="001252E7">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0FC9A14C" w14:textId="77777777" w:rsidR="00996D56" w:rsidRDefault="001252E7">
      <w:pPr>
        <w:spacing w:before="29" w:line="288" w:lineRule="auto"/>
        <w:ind w:firstLineChars="200" w:firstLine="480"/>
        <w:rPr>
          <w:color w:val="000000"/>
          <w:sz w:val="24"/>
        </w:rPr>
      </w:pPr>
      <w:r>
        <w:rPr>
          <w:color w:val="000000"/>
          <w:sz w:val="24"/>
        </w:rPr>
        <w:t>（三）着力打造完备的合规管理体系，促进合规文化建设取得新成果。</w:t>
      </w:r>
    </w:p>
    <w:p w14:paraId="453D8D0B" w14:textId="77777777" w:rsidR="00996D56" w:rsidRDefault="001252E7">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6558ADD2" w14:textId="77777777" w:rsidR="00996D56" w:rsidRDefault="001252E7">
      <w:pPr>
        <w:spacing w:before="29" w:line="288" w:lineRule="auto"/>
        <w:ind w:firstLineChars="200" w:firstLine="480"/>
        <w:rPr>
          <w:color w:val="000000"/>
          <w:sz w:val="24"/>
        </w:rPr>
      </w:pPr>
      <w:r>
        <w:rPr>
          <w:color w:val="000000"/>
          <w:sz w:val="24"/>
        </w:rPr>
        <w:t>（四）强化培训教育及重点领域合规提示，持续提高全员风险合规意识。</w:t>
      </w:r>
    </w:p>
    <w:p w14:paraId="16112E6E" w14:textId="77777777"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2C2EDCF9"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1CDFF9FA" w14:textId="77777777"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4261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14:paraId="5785A42A" w14:textId="77777777" w:rsidR="00996D56" w:rsidRDefault="001252E7">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14:paraId="3CF7CFE0" w14:textId="77777777" w:rsidR="00996D56" w:rsidRDefault="001252E7">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09EE9E71" w14:textId="77777777"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22411544"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35D99EBB" w14:textId="77777777" w:rsidR="00486CC6" w:rsidRPr="00042CAC" w:rsidRDefault="00486CC6" w:rsidP="00042CAC">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42615"/>
      <w:r w:rsidRPr="00042CAC">
        <w:rPr>
          <w:rFonts w:ascii="Times New Roman" w:hAnsi="Times New Roman"/>
          <w:kern w:val="0"/>
          <w:szCs w:val="24"/>
        </w:rPr>
        <w:t>4.</w:t>
      </w:r>
      <w:r w:rsidRPr="00042CAC">
        <w:rPr>
          <w:rFonts w:ascii="Times New Roman" w:hAnsi="Times New Roman" w:hint="eastAsia"/>
          <w:kern w:val="0"/>
          <w:szCs w:val="24"/>
        </w:rPr>
        <w:t>8</w:t>
      </w:r>
      <w:r w:rsidRPr="00042CAC">
        <w:rPr>
          <w:rFonts w:ascii="Times New Roman" w:hAnsi="Times New Roman"/>
          <w:kern w:val="0"/>
          <w:szCs w:val="24"/>
        </w:rPr>
        <w:t>管理人对报告期内基金利润分配情况的说明</w:t>
      </w:r>
      <w:bookmarkEnd w:id="69"/>
      <w:bookmarkEnd w:id="70"/>
      <w:bookmarkEnd w:id="71"/>
      <w:bookmarkEnd w:id="72"/>
      <w:bookmarkEnd w:id="73"/>
    </w:p>
    <w:p w14:paraId="78AB3B48" w14:textId="77777777"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14:paraId="5C0E20B5" w14:textId="77777777" w:rsidR="00486CC6" w:rsidRPr="00A4203E" w:rsidRDefault="00486CC6" w:rsidP="00486CC6">
      <w:pPr>
        <w:spacing w:line="360" w:lineRule="auto"/>
        <w:ind w:firstLineChars="200" w:firstLine="420"/>
        <w:rPr>
          <w:rFonts w:eastAsiaTheme="minorEastAsia"/>
          <w:color w:val="000000"/>
          <w:szCs w:val="21"/>
        </w:rPr>
      </w:pPr>
    </w:p>
    <w:p w14:paraId="25099ACB" w14:textId="77777777" w:rsidR="00486CC6" w:rsidRPr="00042CAC" w:rsidRDefault="00486CC6" w:rsidP="00042CAC">
      <w:pPr>
        <w:pStyle w:val="20"/>
        <w:spacing w:before="29" w:after="0" w:line="288" w:lineRule="auto"/>
        <w:rPr>
          <w:rFonts w:ascii="Times New Roman" w:hAnsi="Times New Roman"/>
          <w:kern w:val="0"/>
          <w:szCs w:val="24"/>
        </w:rPr>
      </w:pPr>
      <w:bookmarkStart w:id="74" w:name="_Toc67642616"/>
      <w:r w:rsidRPr="00042CAC">
        <w:rPr>
          <w:rFonts w:ascii="Times New Roman" w:hAnsi="Times New Roman"/>
          <w:kern w:val="0"/>
          <w:szCs w:val="24"/>
        </w:rPr>
        <w:t>4.9</w:t>
      </w:r>
      <w:r w:rsidRPr="00042CAC">
        <w:rPr>
          <w:rFonts w:ascii="Times New Roman" w:hAnsi="Times New Roman" w:hint="eastAsia"/>
          <w:kern w:val="0"/>
          <w:szCs w:val="24"/>
        </w:rPr>
        <w:t>报告期内管理人对本基金持有人数或基金资产净值预警情形的说明</w:t>
      </w:r>
      <w:bookmarkEnd w:id="74"/>
    </w:p>
    <w:p w14:paraId="7C842BD1" w14:textId="77777777"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7591FB77" w14:textId="77777777"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14:paraId="7C68FEE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4261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14:paraId="630731A4" w14:textId="77777777" w:rsidR="00A8283B" w:rsidRPr="00A8283B" w:rsidRDefault="00A8283B" w:rsidP="00A8283B"/>
    <w:p w14:paraId="26083F11" w14:textId="77777777"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4261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14:paraId="25682487" w14:textId="77777777" w:rsidR="001A59F9" w:rsidRPr="007455A2" w:rsidRDefault="001A59F9" w:rsidP="007455A2">
      <w:pPr>
        <w:spacing w:before="29" w:line="288" w:lineRule="auto"/>
        <w:ind w:firstLineChars="200" w:firstLine="480"/>
        <w:rPr>
          <w:color w:val="000000"/>
          <w:sz w:val="24"/>
        </w:rPr>
      </w:pPr>
      <w:r w:rsidRPr="007455A2">
        <w:rPr>
          <w:color w:val="000000"/>
          <w:sz w:val="24"/>
        </w:rPr>
        <w:t xml:space="preserve"> </w:t>
      </w: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14:paraId="274E0F1C" w14:textId="77777777"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14:paraId="78A66442" w14:textId="77777777"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4261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14:paraId="226135EF" w14:textId="77777777"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65ED257" w14:textId="77777777" w:rsidR="001A59F9" w:rsidRPr="00CB1936" w:rsidRDefault="001A59F9" w:rsidP="00CB1936">
      <w:pPr>
        <w:spacing w:before="29" w:line="288" w:lineRule="auto"/>
        <w:ind w:firstLineChars="200" w:firstLine="480"/>
        <w:rPr>
          <w:color w:val="000000"/>
          <w:sz w:val="24"/>
        </w:rPr>
      </w:pPr>
    </w:p>
    <w:p w14:paraId="7EB81623" w14:textId="77777777"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4262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14:paraId="7736484E" w14:textId="77777777"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7880C175" w14:textId="77777777" w:rsidR="00F41B52" w:rsidRPr="007455A2" w:rsidRDefault="00F41B52" w:rsidP="007455A2">
      <w:pPr>
        <w:spacing w:before="29" w:line="288" w:lineRule="auto"/>
        <w:ind w:firstLineChars="200" w:firstLine="480"/>
        <w:rPr>
          <w:color w:val="000000"/>
          <w:sz w:val="24"/>
        </w:rPr>
      </w:pPr>
    </w:p>
    <w:p w14:paraId="7E8A9FB5" w14:textId="77777777"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42621"/>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14:paraId="271DECD9" w14:textId="77777777"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24544</w:t>
      </w:r>
      <w:r>
        <w:rPr>
          <w:rFonts w:eastAsiaTheme="minorEastAsia"/>
          <w:kern w:val="0"/>
          <w:sz w:val="24"/>
        </w:rPr>
        <w:t>号</w:t>
      </w:r>
    </w:p>
    <w:p w14:paraId="421411AE" w14:textId="77777777"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交银施罗德沪港深价值精选灵活配置混合型证券投资基金全体基金份额持有人</w:t>
      </w:r>
      <w:r>
        <w:rPr>
          <w:rFonts w:eastAsiaTheme="minorEastAsia" w:hint="eastAsia"/>
          <w:sz w:val="24"/>
        </w:rPr>
        <w:t>：</w:t>
      </w:r>
    </w:p>
    <w:p w14:paraId="16F719AE"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42622"/>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14:paraId="20A0D70B" w14:textId="77777777" w:rsidR="00996D56" w:rsidRDefault="001252E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556688A0" w14:textId="77777777" w:rsidR="00996D56" w:rsidRDefault="001252E7">
      <w:pPr>
        <w:widowControl/>
        <w:spacing w:line="288" w:lineRule="auto"/>
        <w:ind w:firstLine="420"/>
        <w:rPr>
          <w:rFonts w:eastAsiaTheme="minorEastAsia"/>
          <w:kern w:val="0"/>
          <w:sz w:val="24"/>
        </w:rPr>
      </w:pPr>
      <w:r>
        <w:rPr>
          <w:rFonts w:eastAsiaTheme="minorEastAsia"/>
          <w:kern w:val="0"/>
          <w:sz w:val="24"/>
        </w:rPr>
        <w:t>我们审计了交银施罗德沪港深价值精选灵活配置混合型证券投资基金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交银沪港深价值精选混合基金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599454D7" w14:textId="77777777" w:rsidR="00996D56" w:rsidRDefault="001252E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2A879978" w14:textId="77777777"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发布的有关规定及允许的基金行业实务操作编制，公允反映了交银沪港深价值精选混合基金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2F175082" w14:textId="77777777" w:rsidR="00784C54" w:rsidRDefault="00784C54" w:rsidP="00784C54">
      <w:pPr>
        <w:widowControl/>
        <w:spacing w:line="288" w:lineRule="auto"/>
        <w:ind w:firstLine="420"/>
        <w:rPr>
          <w:rFonts w:eastAsiaTheme="minorEastAsia"/>
          <w:kern w:val="0"/>
          <w:sz w:val="24"/>
        </w:rPr>
      </w:pPr>
    </w:p>
    <w:p w14:paraId="2C7862BF"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4262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14:paraId="2170F2DC" w14:textId="77777777" w:rsidR="00996D56" w:rsidRDefault="001252E7">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0521A19D" w14:textId="77777777"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按照中国注册会计师职业道德守则，我们独立于交银沪港深价值精选混合基金，并履行了职业道德方面的其他责任。</w:t>
      </w:r>
    </w:p>
    <w:p w14:paraId="7641C6A5" w14:textId="77777777" w:rsidR="00784C54" w:rsidRDefault="00784C54" w:rsidP="00784C54">
      <w:pPr>
        <w:spacing w:line="288" w:lineRule="auto"/>
        <w:ind w:firstLineChars="200" w:firstLine="480"/>
        <w:rPr>
          <w:rFonts w:eastAsiaTheme="minorEastAsia"/>
          <w:sz w:val="24"/>
        </w:rPr>
      </w:pPr>
    </w:p>
    <w:p w14:paraId="546E9423"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42624"/>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14:paraId="3135E7A5" w14:textId="77777777" w:rsidR="00996D56" w:rsidRDefault="001252E7">
      <w:pPr>
        <w:spacing w:line="288" w:lineRule="auto"/>
        <w:ind w:firstLineChars="200" w:firstLine="480"/>
        <w:rPr>
          <w:rFonts w:eastAsiaTheme="minorEastAsia"/>
          <w:sz w:val="24"/>
        </w:rPr>
      </w:pPr>
      <w:r>
        <w:rPr>
          <w:rFonts w:eastAsiaTheme="minorEastAsia"/>
          <w:sz w:val="24"/>
        </w:rPr>
        <w:t>交银沪港深价值精选混合基金的基金管理人交银施罗德基金管理有限公司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7C04721D" w14:textId="77777777" w:rsidR="00996D56" w:rsidRDefault="001252E7">
      <w:pPr>
        <w:spacing w:line="288" w:lineRule="auto"/>
        <w:ind w:firstLineChars="200" w:firstLine="480"/>
        <w:rPr>
          <w:rFonts w:eastAsiaTheme="minorEastAsia"/>
          <w:sz w:val="24"/>
        </w:rPr>
      </w:pPr>
      <w:r>
        <w:rPr>
          <w:rFonts w:eastAsiaTheme="minorEastAsia"/>
          <w:sz w:val="24"/>
        </w:rPr>
        <w:t>在编制财务报表时，基金管理人管理层负责评估交银沪港深价值精选混合基金的持续经营能力，披露与持续经营相关的事项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，并运用持续经营假设，除非基金管理人管理层计划清算交银沪港深价值精选混合基金、终止运营或别无其他现实的选择。</w:t>
      </w:r>
    </w:p>
    <w:p w14:paraId="519AC62F" w14:textId="77777777"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基金管理人治理层负责监督交银沪港深价值精选混合基金的财务报告过程。</w:t>
      </w:r>
    </w:p>
    <w:p w14:paraId="39B1D875" w14:textId="77777777" w:rsidR="00784C54" w:rsidRDefault="00784C54" w:rsidP="00784C54">
      <w:pPr>
        <w:spacing w:line="288" w:lineRule="auto"/>
        <w:ind w:firstLineChars="200" w:firstLine="480"/>
        <w:rPr>
          <w:rFonts w:eastAsiaTheme="minorEastAsia"/>
          <w:sz w:val="24"/>
        </w:rPr>
      </w:pPr>
    </w:p>
    <w:p w14:paraId="76C9E31B"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42625"/>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14:paraId="3A1A8483" w14:textId="77777777" w:rsidR="00996D56" w:rsidRDefault="001252E7">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265A5941" w14:textId="77777777" w:rsidR="00996D56" w:rsidRDefault="001252E7">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731EC6E9" w14:textId="77777777" w:rsidR="00996D56" w:rsidRDefault="001252E7">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7EC1D09A" w14:textId="77777777" w:rsidR="00996D56" w:rsidRDefault="001252E7">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6C6C9CCD" w14:textId="77777777" w:rsidR="00996D56" w:rsidRDefault="001252E7">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1DC8643A" w14:textId="77777777" w:rsidR="00996D56" w:rsidRDefault="001252E7">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沪港深价值精选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沪港深价值精选混合基金不能持续经营。</w:t>
      </w:r>
    </w:p>
    <w:p w14:paraId="2BB9D35F" w14:textId="77777777" w:rsidR="00996D56" w:rsidRDefault="001252E7">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12EEB63C" w14:textId="77777777"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14:paraId="48A17B3F" w14:textId="77777777" w:rsidTr="00784C54">
        <w:tc>
          <w:tcPr>
            <w:tcW w:w="6629" w:type="dxa"/>
            <w:hideMark/>
          </w:tcPr>
          <w:p w14:paraId="6AD1E3A7" w14:textId="77777777" w:rsidR="00784C54" w:rsidRDefault="00784C54">
            <w:pPr>
              <w:spacing w:line="360" w:lineRule="auto"/>
              <w:jc w:val="left"/>
              <w:rPr>
                <w:sz w:val="24"/>
              </w:rPr>
            </w:pPr>
            <w:r>
              <w:rPr>
                <w:sz w:val="24"/>
              </w:rPr>
              <w:t>普华永道中天会计师事务所（特殊普通合伙）</w:t>
            </w:r>
          </w:p>
        </w:tc>
        <w:tc>
          <w:tcPr>
            <w:tcW w:w="2657" w:type="dxa"/>
            <w:hideMark/>
          </w:tcPr>
          <w:p w14:paraId="11175EEE" w14:textId="77777777" w:rsidR="00784C54" w:rsidRDefault="00784C54">
            <w:pPr>
              <w:spacing w:line="360" w:lineRule="auto"/>
              <w:jc w:val="right"/>
              <w:rPr>
                <w:sz w:val="24"/>
              </w:rPr>
            </w:pPr>
            <w:r>
              <w:rPr>
                <w:rFonts w:hint="eastAsia"/>
                <w:sz w:val="24"/>
              </w:rPr>
              <w:t>中国注册会计师</w:t>
            </w:r>
          </w:p>
        </w:tc>
      </w:tr>
    </w:tbl>
    <w:p w14:paraId="7601EEDC" w14:textId="77777777"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433558FF" w14:textId="77777777"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70A3F7D7" w14:textId="77777777"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5D67DEB3" w14:textId="77777777" w:rsidR="00F00EC7" w:rsidRPr="00131666" w:rsidRDefault="00F00EC7" w:rsidP="00131666">
      <w:pPr>
        <w:widowControl/>
        <w:spacing w:line="288" w:lineRule="auto"/>
        <w:jc w:val="right"/>
        <w:rPr>
          <w:rFonts w:eastAsiaTheme="minorEastAsia"/>
          <w:sz w:val="24"/>
        </w:rPr>
      </w:pPr>
    </w:p>
    <w:p w14:paraId="74D772EF"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4262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14:paraId="086128F9" w14:textId="77777777" w:rsidR="00A8283B" w:rsidRPr="00A8283B" w:rsidRDefault="00A8283B" w:rsidP="00A8283B"/>
    <w:p w14:paraId="126D8C89" w14:textId="77777777"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4262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14:paraId="0FB52077" w14:textId="77777777"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交银施罗德沪港深价值精选灵活配置混合型证券投资基金</w:t>
      </w:r>
    </w:p>
    <w:p w14:paraId="32AB2DA7" w14:textId="77777777"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14:paraId="6C0330E3" w14:textId="77777777"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14:paraId="4D2DA21D" w14:textId="77777777" w:rsidTr="006D141C">
        <w:tc>
          <w:tcPr>
            <w:tcW w:w="2880" w:type="dxa"/>
            <w:vAlign w:val="center"/>
          </w:tcPr>
          <w:p w14:paraId="517770C5"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14:paraId="6E2E1C97"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14:paraId="7A0BC3B0"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305F3A70"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14:paraId="5051AC22"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14:paraId="68457F32" w14:textId="77777777"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14:paraId="32FDFE18" w14:textId="77777777" w:rsidTr="00B673C9">
        <w:tc>
          <w:tcPr>
            <w:tcW w:w="2880" w:type="dxa"/>
            <w:vAlign w:val="center"/>
          </w:tcPr>
          <w:p w14:paraId="6AB12386" w14:textId="77777777"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14:paraId="28ACC896" w14:textId="77777777"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14:paraId="0797F478" w14:textId="77777777" w:rsidR="009F51C8" w:rsidRPr="00033F5E" w:rsidRDefault="009F51C8" w:rsidP="000C1C64">
            <w:pPr>
              <w:spacing w:before="29" w:line="288" w:lineRule="auto"/>
              <w:jc w:val="right"/>
              <w:rPr>
                <w:b/>
                <w:color w:val="000000"/>
                <w:sz w:val="24"/>
              </w:rPr>
            </w:pPr>
          </w:p>
        </w:tc>
        <w:tc>
          <w:tcPr>
            <w:tcW w:w="2520" w:type="dxa"/>
            <w:vAlign w:val="center"/>
          </w:tcPr>
          <w:p w14:paraId="6B8A4821" w14:textId="77777777" w:rsidR="009F51C8" w:rsidRPr="00033F5E" w:rsidRDefault="009F51C8" w:rsidP="000C1C64">
            <w:pPr>
              <w:spacing w:before="29" w:line="288" w:lineRule="auto"/>
              <w:jc w:val="right"/>
              <w:rPr>
                <w:b/>
                <w:color w:val="000000"/>
                <w:sz w:val="24"/>
              </w:rPr>
            </w:pPr>
          </w:p>
        </w:tc>
      </w:tr>
      <w:tr w:rsidR="009F51C8" w:rsidRPr="0091212A" w14:paraId="5E5B0E52" w14:textId="77777777" w:rsidTr="00B673C9">
        <w:tc>
          <w:tcPr>
            <w:tcW w:w="2880" w:type="dxa"/>
            <w:vAlign w:val="center"/>
          </w:tcPr>
          <w:p w14:paraId="5509ABF8" w14:textId="77777777"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14:paraId="6F172D58" w14:textId="77777777"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14:paraId="67338A85" w14:textId="77777777" w:rsidR="009F51C8" w:rsidRPr="000C1C64" w:rsidRDefault="009F51C8" w:rsidP="000C1C64">
            <w:pPr>
              <w:spacing w:before="29" w:line="288" w:lineRule="auto"/>
              <w:jc w:val="right"/>
              <w:rPr>
                <w:color w:val="000000"/>
                <w:sz w:val="24"/>
              </w:rPr>
            </w:pPr>
            <w:r w:rsidRPr="000C1C64">
              <w:rPr>
                <w:color w:val="000000"/>
                <w:sz w:val="24"/>
              </w:rPr>
              <w:t>68,430,338.13</w:t>
            </w:r>
          </w:p>
        </w:tc>
        <w:tc>
          <w:tcPr>
            <w:tcW w:w="2520" w:type="dxa"/>
            <w:vAlign w:val="center"/>
          </w:tcPr>
          <w:p w14:paraId="3F55EC67" w14:textId="77777777" w:rsidR="009F51C8" w:rsidRPr="000C1C64" w:rsidRDefault="009F51C8" w:rsidP="000C1C64">
            <w:pPr>
              <w:spacing w:before="29" w:line="288" w:lineRule="auto"/>
              <w:jc w:val="right"/>
              <w:rPr>
                <w:color w:val="000000"/>
                <w:sz w:val="24"/>
              </w:rPr>
            </w:pPr>
            <w:r w:rsidRPr="000C1C64">
              <w:rPr>
                <w:color w:val="000000"/>
                <w:sz w:val="24"/>
              </w:rPr>
              <w:t>51,362,033.38</w:t>
            </w:r>
          </w:p>
        </w:tc>
      </w:tr>
      <w:tr w:rsidR="009F51C8" w:rsidRPr="0091212A" w14:paraId="1CB0CAA9" w14:textId="77777777" w:rsidTr="00B673C9">
        <w:tc>
          <w:tcPr>
            <w:tcW w:w="2880" w:type="dxa"/>
            <w:vAlign w:val="center"/>
          </w:tcPr>
          <w:p w14:paraId="664156FF" w14:textId="77777777"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14:paraId="73B37476"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4687CE6D" w14:textId="77777777" w:rsidR="009F51C8" w:rsidRPr="000C1C64" w:rsidRDefault="009F51C8" w:rsidP="000C1C64">
            <w:pPr>
              <w:spacing w:before="29" w:line="288" w:lineRule="auto"/>
              <w:jc w:val="right"/>
              <w:rPr>
                <w:color w:val="000000"/>
                <w:sz w:val="24"/>
              </w:rPr>
            </w:pPr>
            <w:r w:rsidRPr="000C1C64">
              <w:rPr>
                <w:color w:val="000000"/>
                <w:sz w:val="24"/>
              </w:rPr>
              <w:t>2,853,859.47</w:t>
            </w:r>
          </w:p>
        </w:tc>
        <w:tc>
          <w:tcPr>
            <w:tcW w:w="2520" w:type="dxa"/>
            <w:vAlign w:val="center"/>
          </w:tcPr>
          <w:p w14:paraId="6306F34D" w14:textId="77777777" w:rsidR="009F51C8" w:rsidRPr="000C1C64" w:rsidRDefault="009F51C8" w:rsidP="000C1C64">
            <w:pPr>
              <w:spacing w:before="29" w:line="288" w:lineRule="auto"/>
              <w:jc w:val="right"/>
              <w:rPr>
                <w:color w:val="000000"/>
                <w:sz w:val="24"/>
              </w:rPr>
            </w:pPr>
            <w:r w:rsidRPr="000C1C64">
              <w:rPr>
                <w:color w:val="000000"/>
                <w:sz w:val="24"/>
              </w:rPr>
              <w:t>128,949.25</w:t>
            </w:r>
          </w:p>
        </w:tc>
      </w:tr>
      <w:tr w:rsidR="009F51C8" w:rsidRPr="0091212A" w14:paraId="457FEACE" w14:textId="77777777" w:rsidTr="00B673C9">
        <w:tc>
          <w:tcPr>
            <w:tcW w:w="2880" w:type="dxa"/>
            <w:vAlign w:val="center"/>
          </w:tcPr>
          <w:p w14:paraId="455B6845" w14:textId="77777777"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14:paraId="5EBC05B7"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6E3437D6" w14:textId="77777777" w:rsidR="009F51C8" w:rsidRPr="000C1C64" w:rsidRDefault="009F51C8" w:rsidP="000C1C64">
            <w:pPr>
              <w:spacing w:before="29" w:line="288" w:lineRule="auto"/>
              <w:jc w:val="right"/>
              <w:rPr>
                <w:color w:val="000000"/>
                <w:sz w:val="24"/>
              </w:rPr>
            </w:pPr>
            <w:r w:rsidRPr="000C1C64">
              <w:rPr>
                <w:color w:val="000000"/>
                <w:sz w:val="24"/>
              </w:rPr>
              <w:t>166,169.14</w:t>
            </w:r>
          </w:p>
        </w:tc>
        <w:tc>
          <w:tcPr>
            <w:tcW w:w="2520" w:type="dxa"/>
            <w:vAlign w:val="center"/>
          </w:tcPr>
          <w:p w14:paraId="644EFE55" w14:textId="77777777" w:rsidR="009F51C8" w:rsidRPr="000C1C64" w:rsidRDefault="009F51C8" w:rsidP="000C1C64">
            <w:pPr>
              <w:spacing w:before="29" w:line="288" w:lineRule="auto"/>
              <w:jc w:val="right"/>
              <w:rPr>
                <w:color w:val="000000"/>
                <w:sz w:val="24"/>
              </w:rPr>
            </w:pPr>
            <w:r w:rsidRPr="000C1C64">
              <w:rPr>
                <w:color w:val="000000"/>
                <w:sz w:val="24"/>
              </w:rPr>
              <w:t>401,755.60</w:t>
            </w:r>
          </w:p>
        </w:tc>
      </w:tr>
      <w:tr w:rsidR="009F51C8" w:rsidRPr="0091212A" w14:paraId="02FB8DC3" w14:textId="77777777" w:rsidTr="00B673C9">
        <w:tc>
          <w:tcPr>
            <w:tcW w:w="2880" w:type="dxa"/>
            <w:vAlign w:val="center"/>
          </w:tcPr>
          <w:p w14:paraId="575FB834" w14:textId="77777777"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14:paraId="0E2A74CA"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14:paraId="0DCF3151" w14:textId="77777777" w:rsidR="009F51C8" w:rsidRPr="000C1C64" w:rsidRDefault="009F51C8" w:rsidP="000C1C64">
            <w:pPr>
              <w:spacing w:before="29" w:line="288" w:lineRule="auto"/>
              <w:jc w:val="right"/>
              <w:rPr>
                <w:color w:val="000000"/>
                <w:sz w:val="24"/>
              </w:rPr>
            </w:pPr>
            <w:r w:rsidRPr="000C1C64">
              <w:rPr>
                <w:color w:val="000000"/>
                <w:sz w:val="24"/>
              </w:rPr>
              <w:t>517,811,692.98</w:t>
            </w:r>
          </w:p>
        </w:tc>
        <w:tc>
          <w:tcPr>
            <w:tcW w:w="2520" w:type="dxa"/>
            <w:vAlign w:val="center"/>
          </w:tcPr>
          <w:p w14:paraId="60A3B249" w14:textId="77777777" w:rsidR="009F51C8" w:rsidRPr="000C1C64" w:rsidRDefault="009F51C8" w:rsidP="000C1C64">
            <w:pPr>
              <w:spacing w:before="29" w:line="288" w:lineRule="auto"/>
              <w:jc w:val="right"/>
              <w:rPr>
                <w:color w:val="000000"/>
                <w:sz w:val="24"/>
              </w:rPr>
            </w:pPr>
            <w:r w:rsidRPr="000C1C64">
              <w:rPr>
                <w:color w:val="000000"/>
                <w:sz w:val="24"/>
              </w:rPr>
              <w:t>380,016,753.76</w:t>
            </w:r>
          </w:p>
        </w:tc>
      </w:tr>
      <w:tr w:rsidR="009F51C8" w:rsidRPr="0091212A" w14:paraId="4C39B286" w14:textId="77777777" w:rsidTr="00B673C9">
        <w:tc>
          <w:tcPr>
            <w:tcW w:w="2880" w:type="dxa"/>
            <w:vAlign w:val="center"/>
          </w:tcPr>
          <w:p w14:paraId="077A3342" w14:textId="77777777"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14:paraId="760D0E0B"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6DE0AD20" w14:textId="77777777" w:rsidR="009F51C8" w:rsidRPr="000C1C64" w:rsidRDefault="009F51C8" w:rsidP="000C1C64">
            <w:pPr>
              <w:spacing w:before="29" w:line="288" w:lineRule="auto"/>
              <w:jc w:val="right"/>
              <w:rPr>
                <w:color w:val="000000"/>
                <w:sz w:val="24"/>
              </w:rPr>
            </w:pPr>
            <w:r w:rsidRPr="000C1C64">
              <w:rPr>
                <w:color w:val="000000"/>
                <w:sz w:val="24"/>
              </w:rPr>
              <w:t>517,811,692.98</w:t>
            </w:r>
          </w:p>
        </w:tc>
        <w:tc>
          <w:tcPr>
            <w:tcW w:w="2520" w:type="dxa"/>
            <w:vAlign w:val="center"/>
          </w:tcPr>
          <w:p w14:paraId="5F5EA054" w14:textId="77777777" w:rsidR="009F51C8" w:rsidRPr="000C1C64" w:rsidRDefault="009F51C8" w:rsidP="000C1C64">
            <w:pPr>
              <w:spacing w:before="29" w:line="288" w:lineRule="auto"/>
              <w:jc w:val="right"/>
              <w:rPr>
                <w:color w:val="000000"/>
                <w:sz w:val="24"/>
              </w:rPr>
            </w:pPr>
            <w:r w:rsidRPr="000C1C64">
              <w:rPr>
                <w:color w:val="000000"/>
                <w:sz w:val="24"/>
              </w:rPr>
              <w:t>359,984,753.76</w:t>
            </w:r>
          </w:p>
        </w:tc>
      </w:tr>
      <w:tr w:rsidR="009F51C8" w:rsidRPr="0091212A" w14:paraId="63AA9AA9" w14:textId="77777777" w:rsidTr="00B673C9">
        <w:tc>
          <w:tcPr>
            <w:tcW w:w="2880" w:type="dxa"/>
            <w:vAlign w:val="center"/>
          </w:tcPr>
          <w:p w14:paraId="5C8289C2" w14:textId="77777777"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14:paraId="16EBB178"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6B0401D6"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3C76641"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232AAEDF" w14:textId="77777777" w:rsidTr="00B673C9">
        <w:tc>
          <w:tcPr>
            <w:tcW w:w="2880" w:type="dxa"/>
            <w:vAlign w:val="center"/>
          </w:tcPr>
          <w:p w14:paraId="22FC3770" w14:textId="77777777"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14:paraId="40E788B2"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0D73F9AC"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353DE944" w14:textId="77777777" w:rsidR="009F51C8" w:rsidRPr="000C1C64" w:rsidRDefault="009F51C8" w:rsidP="000C1C64">
            <w:pPr>
              <w:spacing w:before="29" w:line="288" w:lineRule="auto"/>
              <w:jc w:val="right"/>
              <w:rPr>
                <w:color w:val="000000"/>
                <w:sz w:val="24"/>
              </w:rPr>
            </w:pPr>
            <w:r w:rsidRPr="000C1C64">
              <w:rPr>
                <w:color w:val="000000"/>
                <w:sz w:val="24"/>
              </w:rPr>
              <w:t>20,032,000.00</w:t>
            </w:r>
          </w:p>
        </w:tc>
      </w:tr>
      <w:tr w:rsidR="009F51C8" w:rsidRPr="0091212A" w14:paraId="54AC32AE" w14:textId="77777777" w:rsidTr="00B673C9">
        <w:tc>
          <w:tcPr>
            <w:tcW w:w="2880" w:type="dxa"/>
            <w:vAlign w:val="center"/>
          </w:tcPr>
          <w:p w14:paraId="37835A55" w14:textId="77777777"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14:paraId="452D46FF"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75096F7D"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0606F9DC"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03930A80" w14:textId="77777777" w:rsidTr="00B673C9">
        <w:tc>
          <w:tcPr>
            <w:tcW w:w="2880" w:type="dxa"/>
            <w:vAlign w:val="center"/>
          </w:tcPr>
          <w:p w14:paraId="6D211B2B" w14:textId="77777777"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14:paraId="2A1C3849"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17A7FF25"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14:paraId="22F3F1E1"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14:paraId="488DE918" w14:textId="77777777" w:rsidTr="00B673C9">
        <w:tc>
          <w:tcPr>
            <w:tcW w:w="2880" w:type="dxa"/>
            <w:vAlign w:val="center"/>
          </w:tcPr>
          <w:p w14:paraId="3B068819" w14:textId="77777777"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14:paraId="049FF862"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14:paraId="08087E27"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48DC5AA3"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642303C3" w14:textId="77777777" w:rsidTr="00B673C9">
        <w:tc>
          <w:tcPr>
            <w:tcW w:w="2880" w:type="dxa"/>
            <w:vAlign w:val="center"/>
          </w:tcPr>
          <w:p w14:paraId="07341B4F" w14:textId="77777777"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14:paraId="75085427"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14:paraId="5B914DAF"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705E139B"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2F36FC09" w14:textId="77777777" w:rsidTr="00B673C9">
        <w:tc>
          <w:tcPr>
            <w:tcW w:w="2880" w:type="dxa"/>
            <w:vAlign w:val="center"/>
          </w:tcPr>
          <w:p w14:paraId="2E5443C1" w14:textId="77777777"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14:paraId="71B81CE0"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3F38AE71" w14:textId="77777777" w:rsidR="009F51C8" w:rsidRPr="000C1C64" w:rsidRDefault="009F51C8" w:rsidP="000C1C64">
            <w:pPr>
              <w:spacing w:before="29" w:line="288" w:lineRule="auto"/>
              <w:jc w:val="right"/>
              <w:rPr>
                <w:color w:val="000000"/>
                <w:sz w:val="24"/>
              </w:rPr>
            </w:pPr>
            <w:r w:rsidRPr="000C1C64">
              <w:rPr>
                <w:color w:val="000000"/>
                <w:sz w:val="24"/>
              </w:rPr>
              <w:t>216,530.45</w:t>
            </w:r>
          </w:p>
        </w:tc>
        <w:tc>
          <w:tcPr>
            <w:tcW w:w="2520" w:type="dxa"/>
            <w:vAlign w:val="center"/>
          </w:tcPr>
          <w:p w14:paraId="7C8902A2" w14:textId="77777777" w:rsidR="009F51C8" w:rsidRPr="000C1C64" w:rsidRDefault="009F51C8" w:rsidP="000C1C64">
            <w:pPr>
              <w:spacing w:before="29" w:line="288" w:lineRule="auto"/>
              <w:jc w:val="right"/>
              <w:rPr>
                <w:color w:val="000000"/>
                <w:sz w:val="24"/>
              </w:rPr>
            </w:pPr>
            <w:r w:rsidRPr="000C1C64">
              <w:rPr>
                <w:color w:val="000000"/>
                <w:sz w:val="24"/>
              </w:rPr>
              <w:t>4,436,811.36</w:t>
            </w:r>
          </w:p>
        </w:tc>
      </w:tr>
      <w:tr w:rsidR="009F51C8" w:rsidRPr="0091212A" w14:paraId="275B8804" w14:textId="77777777" w:rsidTr="00B673C9">
        <w:tc>
          <w:tcPr>
            <w:tcW w:w="2880" w:type="dxa"/>
            <w:vAlign w:val="center"/>
          </w:tcPr>
          <w:p w14:paraId="6B6FB06C" w14:textId="77777777"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14:paraId="36D00031"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14:paraId="64A43370" w14:textId="77777777" w:rsidR="009F51C8" w:rsidRPr="000C1C64" w:rsidRDefault="009F51C8" w:rsidP="000C1C64">
            <w:pPr>
              <w:spacing w:before="29" w:line="288" w:lineRule="auto"/>
              <w:jc w:val="right"/>
              <w:rPr>
                <w:color w:val="000000"/>
                <w:sz w:val="24"/>
              </w:rPr>
            </w:pPr>
            <w:r w:rsidRPr="000C1C64">
              <w:rPr>
                <w:color w:val="000000"/>
                <w:sz w:val="24"/>
              </w:rPr>
              <w:t>17,996.49</w:t>
            </w:r>
          </w:p>
        </w:tc>
        <w:tc>
          <w:tcPr>
            <w:tcW w:w="2520" w:type="dxa"/>
            <w:vAlign w:val="center"/>
          </w:tcPr>
          <w:p w14:paraId="0A562F26" w14:textId="77777777" w:rsidR="009F51C8" w:rsidRPr="000C1C64" w:rsidRDefault="009F51C8" w:rsidP="000C1C64">
            <w:pPr>
              <w:spacing w:before="29" w:line="288" w:lineRule="auto"/>
              <w:jc w:val="right"/>
              <w:rPr>
                <w:color w:val="000000"/>
                <w:sz w:val="24"/>
              </w:rPr>
            </w:pPr>
            <w:r w:rsidRPr="000C1C64">
              <w:rPr>
                <w:color w:val="000000"/>
                <w:sz w:val="24"/>
              </w:rPr>
              <w:t>380,353.70</w:t>
            </w:r>
          </w:p>
        </w:tc>
      </w:tr>
      <w:tr w:rsidR="009F51C8" w:rsidRPr="0091212A" w14:paraId="54787BE7" w14:textId="77777777" w:rsidTr="00B673C9">
        <w:tc>
          <w:tcPr>
            <w:tcW w:w="2880" w:type="dxa"/>
            <w:vAlign w:val="center"/>
          </w:tcPr>
          <w:p w14:paraId="7D7DD8AB" w14:textId="77777777"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14:paraId="5FEE0271"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48E09FA9"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6C5A04D6"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30E37FF3" w14:textId="77777777" w:rsidTr="00B673C9">
        <w:tc>
          <w:tcPr>
            <w:tcW w:w="2880" w:type="dxa"/>
            <w:vAlign w:val="center"/>
          </w:tcPr>
          <w:p w14:paraId="2D3637FE" w14:textId="77777777"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14:paraId="140ED468"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17F7580D" w14:textId="77777777" w:rsidR="009F51C8" w:rsidRPr="000C1C64" w:rsidRDefault="009F51C8" w:rsidP="000C1C64">
            <w:pPr>
              <w:spacing w:before="29" w:line="288" w:lineRule="auto"/>
              <w:jc w:val="right"/>
              <w:rPr>
                <w:color w:val="000000"/>
                <w:sz w:val="24"/>
              </w:rPr>
            </w:pPr>
            <w:r w:rsidRPr="000C1C64">
              <w:rPr>
                <w:color w:val="000000"/>
                <w:sz w:val="24"/>
              </w:rPr>
              <w:t>123,825.22</w:t>
            </w:r>
          </w:p>
        </w:tc>
        <w:tc>
          <w:tcPr>
            <w:tcW w:w="2520" w:type="dxa"/>
            <w:vAlign w:val="center"/>
          </w:tcPr>
          <w:p w14:paraId="06F99C07" w14:textId="77777777" w:rsidR="009F51C8" w:rsidRPr="000C1C64" w:rsidRDefault="009F51C8" w:rsidP="000C1C64">
            <w:pPr>
              <w:spacing w:before="29" w:line="288" w:lineRule="auto"/>
              <w:jc w:val="right"/>
              <w:rPr>
                <w:color w:val="000000"/>
                <w:sz w:val="24"/>
              </w:rPr>
            </w:pPr>
            <w:r w:rsidRPr="000C1C64">
              <w:rPr>
                <w:color w:val="000000"/>
                <w:sz w:val="24"/>
              </w:rPr>
              <w:t>58,078.49</w:t>
            </w:r>
          </w:p>
        </w:tc>
      </w:tr>
      <w:tr w:rsidR="009F51C8" w:rsidRPr="0091212A" w14:paraId="0DE226C0" w14:textId="77777777" w:rsidTr="00B673C9">
        <w:tc>
          <w:tcPr>
            <w:tcW w:w="2880" w:type="dxa"/>
            <w:vAlign w:val="center"/>
          </w:tcPr>
          <w:p w14:paraId="22B06B17" w14:textId="77777777"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14:paraId="650914B7"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286C95A3"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68B549EE"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3AC5D386" w14:textId="77777777" w:rsidTr="00B673C9">
        <w:tc>
          <w:tcPr>
            <w:tcW w:w="2880" w:type="dxa"/>
            <w:vAlign w:val="center"/>
          </w:tcPr>
          <w:p w14:paraId="37F54DD2" w14:textId="77777777"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14:paraId="58B7425C"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14:paraId="0979B1CB"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CA68194"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5BB8D5D5" w14:textId="77777777" w:rsidTr="00B673C9">
        <w:tc>
          <w:tcPr>
            <w:tcW w:w="2880" w:type="dxa"/>
            <w:vAlign w:val="center"/>
          </w:tcPr>
          <w:p w14:paraId="52507D77" w14:textId="77777777"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14:paraId="74EA2A80" w14:textId="77777777"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14:paraId="566D5C65" w14:textId="77777777" w:rsidR="009F51C8" w:rsidRPr="002936D0" w:rsidRDefault="009F51C8" w:rsidP="000C1C64">
            <w:pPr>
              <w:spacing w:before="29" w:line="288" w:lineRule="auto"/>
              <w:jc w:val="right"/>
              <w:rPr>
                <w:b/>
                <w:color w:val="000000"/>
                <w:sz w:val="24"/>
              </w:rPr>
            </w:pPr>
            <w:r w:rsidRPr="002936D0">
              <w:rPr>
                <w:b/>
                <w:color w:val="000000"/>
                <w:sz w:val="24"/>
              </w:rPr>
              <w:t>589,620,411.88</w:t>
            </w:r>
          </w:p>
        </w:tc>
        <w:tc>
          <w:tcPr>
            <w:tcW w:w="2520" w:type="dxa"/>
            <w:vAlign w:val="center"/>
          </w:tcPr>
          <w:p w14:paraId="3C7E7E1C" w14:textId="77777777" w:rsidR="009F51C8" w:rsidRPr="002936D0" w:rsidRDefault="009F51C8" w:rsidP="000847EE">
            <w:pPr>
              <w:spacing w:line="360" w:lineRule="auto"/>
              <w:jc w:val="right"/>
              <w:rPr>
                <w:b/>
                <w:color w:val="000000"/>
                <w:sz w:val="24"/>
              </w:rPr>
            </w:pPr>
            <w:r w:rsidRPr="002936D0">
              <w:rPr>
                <w:b/>
                <w:color w:val="000000"/>
                <w:sz w:val="24"/>
              </w:rPr>
              <w:t>436,784,735.54</w:t>
            </w:r>
          </w:p>
        </w:tc>
      </w:tr>
      <w:tr w:rsidR="001A59F9" w:rsidRPr="0091212A" w14:paraId="5987C7BB" w14:textId="77777777" w:rsidTr="006D141C">
        <w:tc>
          <w:tcPr>
            <w:tcW w:w="2880" w:type="dxa"/>
            <w:vAlign w:val="center"/>
          </w:tcPr>
          <w:p w14:paraId="5CF0282A"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14:paraId="0441C0A8"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14:paraId="6988A7FF"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3AA1DFF7"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14:paraId="6F19EA02"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14:paraId="5033426A" w14:textId="77777777"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14:paraId="1013C3B2" w14:textId="77777777" w:rsidTr="00B673C9">
        <w:tc>
          <w:tcPr>
            <w:tcW w:w="2880" w:type="dxa"/>
            <w:vAlign w:val="center"/>
          </w:tcPr>
          <w:p w14:paraId="49062800" w14:textId="77777777"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14:paraId="0C396464"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10CD0262" w14:textId="77777777" w:rsidR="006C11F6" w:rsidRPr="00033F5E" w:rsidRDefault="006C11F6" w:rsidP="00C47A85">
            <w:pPr>
              <w:spacing w:before="29" w:line="288" w:lineRule="auto"/>
              <w:jc w:val="right"/>
              <w:rPr>
                <w:b/>
                <w:color w:val="000000"/>
                <w:sz w:val="24"/>
              </w:rPr>
            </w:pPr>
          </w:p>
        </w:tc>
        <w:tc>
          <w:tcPr>
            <w:tcW w:w="2520" w:type="dxa"/>
            <w:vAlign w:val="center"/>
          </w:tcPr>
          <w:p w14:paraId="23E129F8" w14:textId="77777777" w:rsidR="006C11F6" w:rsidRPr="00033F5E" w:rsidRDefault="006C11F6" w:rsidP="00C47A85">
            <w:pPr>
              <w:spacing w:before="29" w:line="288" w:lineRule="auto"/>
              <w:jc w:val="right"/>
              <w:rPr>
                <w:b/>
                <w:color w:val="000000"/>
                <w:sz w:val="24"/>
              </w:rPr>
            </w:pPr>
          </w:p>
        </w:tc>
      </w:tr>
      <w:tr w:rsidR="006C11F6" w:rsidRPr="0091212A" w14:paraId="51C439EA" w14:textId="77777777" w:rsidTr="00B673C9">
        <w:tc>
          <w:tcPr>
            <w:tcW w:w="2880" w:type="dxa"/>
            <w:vAlign w:val="center"/>
          </w:tcPr>
          <w:p w14:paraId="61474AC5" w14:textId="77777777"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14:paraId="070C4FDF"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E60CB7D"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626B846D"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6633D583" w14:textId="77777777" w:rsidTr="00B673C9">
        <w:tc>
          <w:tcPr>
            <w:tcW w:w="2880" w:type="dxa"/>
            <w:vAlign w:val="center"/>
          </w:tcPr>
          <w:p w14:paraId="6FEEAA8F" w14:textId="77777777"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14:paraId="32122703"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D6F69B0"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36368FB5"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57BB886E" w14:textId="77777777" w:rsidTr="00B673C9">
        <w:tc>
          <w:tcPr>
            <w:tcW w:w="2880" w:type="dxa"/>
            <w:vAlign w:val="center"/>
          </w:tcPr>
          <w:p w14:paraId="6D92FCB8" w14:textId="77777777"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14:paraId="3AF621E5"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14:paraId="0F7F1C32"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1A696104"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550C3436" w14:textId="77777777" w:rsidTr="00B673C9">
        <w:tc>
          <w:tcPr>
            <w:tcW w:w="2880" w:type="dxa"/>
            <w:vAlign w:val="center"/>
          </w:tcPr>
          <w:p w14:paraId="506DC3B8" w14:textId="77777777"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14:paraId="1DFA48EE"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25CC9932"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351DD8A0"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53C8D354" w14:textId="77777777" w:rsidTr="00B673C9">
        <w:tc>
          <w:tcPr>
            <w:tcW w:w="2880" w:type="dxa"/>
            <w:vAlign w:val="center"/>
          </w:tcPr>
          <w:p w14:paraId="503BDD66" w14:textId="77777777"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14:paraId="23A96D78"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5D95F26" w14:textId="77777777" w:rsidR="006C11F6" w:rsidRPr="00C47A85" w:rsidRDefault="006C11F6" w:rsidP="00C47A85">
            <w:pPr>
              <w:spacing w:before="29" w:line="288" w:lineRule="auto"/>
              <w:jc w:val="right"/>
              <w:rPr>
                <w:color w:val="000000"/>
                <w:sz w:val="24"/>
              </w:rPr>
            </w:pPr>
            <w:r w:rsidRPr="00C47A85">
              <w:rPr>
                <w:color w:val="000000"/>
                <w:sz w:val="24"/>
              </w:rPr>
              <w:t>6,613,636.60</w:t>
            </w:r>
          </w:p>
        </w:tc>
        <w:tc>
          <w:tcPr>
            <w:tcW w:w="2520" w:type="dxa"/>
            <w:vAlign w:val="center"/>
          </w:tcPr>
          <w:p w14:paraId="6F240460" w14:textId="77777777" w:rsidR="006C11F6" w:rsidRPr="00C47A85" w:rsidRDefault="006C11F6" w:rsidP="00C47A85">
            <w:pPr>
              <w:spacing w:before="29" w:line="288" w:lineRule="auto"/>
              <w:jc w:val="right"/>
              <w:rPr>
                <w:color w:val="000000"/>
                <w:sz w:val="24"/>
              </w:rPr>
            </w:pPr>
            <w:r w:rsidRPr="00C47A85">
              <w:rPr>
                <w:color w:val="000000"/>
                <w:sz w:val="24"/>
              </w:rPr>
              <w:t>8,383,636.66</w:t>
            </w:r>
          </w:p>
        </w:tc>
      </w:tr>
      <w:tr w:rsidR="006C11F6" w:rsidRPr="0091212A" w14:paraId="127D8892" w14:textId="77777777" w:rsidTr="00B673C9">
        <w:tc>
          <w:tcPr>
            <w:tcW w:w="2880" w:type="dxa"/>
            <w:vAlign w:val="center"/>
          </w:tcPr>
          <w:p w14:paraId="5A60327A" w14:textId="77777777"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14:paraId="377D60EA"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5FFBCEBE" w14:textId="77777777" w:rsidR="006C11F6" w:rsidRPr="00C47A85" w:rsidRDefault="006C11F6" w:rsidP="00C47A85">
            <w:pPr>
              <w:spacing w:before="29" w:line="288" w:lineRule="auto"/>
              <w:jc w:val="right"/>
              <w:rPr>
                <w:color w:val="000000"/>
                <w:sz w:val="24"/>
              </w:rPr>
            </w:pPr>
            <w:r w:rsidRPr="00C47A85">
              <w:rPr>
                <w:color w:val="000000"/>
                <w:sz w:val="24"/>
              </w:rPr>
              <w:t>2,798,535.50</w:t>
            </w:r>
          </w:p>
        </w:tc>
        <w:tc>
          <w:tcPr>
            <w:tcW w:w="2520" w:type="dxa"/>
            <w:vAlign w:val="center"/>
          </w:tcPr>
          <w:p w14:paraId="5A3731C7" w14:textId="77777777" w:rsidR="006C11F6" w:rsidRPr="00C47A85" w:rsidRDefault="006C11F6" w:rsidP="00C47A85">
            <w:pPr>
              <w:spacing w:before="29" w:line="288" w:lineRule="auto"/>
              <w:jc w:val="right"/>
              <w:rPr>
                <w:color w:val="000000"/>
                <w:sz w:val="24"/>
              </w:rPr>
            </w:pPr>
            <w:r w:rsidRPr="00C47A85">
              <w:rPr>
                <w:color w:val="000000"/>
                <w:sz w:val="24"/>
              </w:rPr>
              <w:t>2,581,536.43</w:t>
            </w:r>
          </w:p>
        </w:tc>
      </w:tr>
      <w:tr w:rsidR="006C11F6" w:rsidRPr="0091212A" w14:paraId="48265219" w14:textId="77777777" w:rsidTr="00B673C9">
        <w:tc>
          <w:tcPr>
            <w:tcW w:w="2880" w:type="dxa"/>
            <w:vAlign w:val="center"/>
          </w:tcPr>
          <w:p w14:paraId="74ED0461" w14:textId="77777777"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14:paraId="43CDF80C"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4FB1B31C" w14:textId="77777777" w:rsidR="006C11F6" w:rsidRPr="00C47A85" w:rsidRDefault="006C11F6" w:rsidP="00C47A85">
            <w:pPr>
              <w:spacing w:before="29" w:line="288" w:lineRule="auto"/>
              <w:jc w:val="right"/>
              <w:rPr>
                <w:color w:val="000000"/>
                <w:sz w:val="24"/>
              </w:rPr>
            </w:pPr>
            <w:r w:rsidRPr="00C47A85">
              <w:rPr>
                <w:color w:val="000000"/>
                <w:sz w:val="24"/>
              </w:rPr>
              <w:t>719,993.95</w:t>
            </w:r>
          </w:p>
        </w:tc>
        <w:tc>
          <w:tcPr>
            <w:tcW w:w="2520" w:type="dxa"/>
            <w:vAlign w:val="center"/>
          </w:tcPr>
          <w:p w14:paraId="6F310F56" w14:textId="77777777" w:rsidR="006C11F6" w:rsidRPr="00C47A85" w:rsidRDefault="006C11F6" w:rsidP="00C47A85">
            <w:pPr>
              <w:spacing w:before="29" w:line="288" w:lineRule="auto"/>
              <w:jc w:val="right"/>
              <w:rPr>
                <w:color w:val="000000"/>
                <w:sz w:val="24"/>
              </w:rPr>
            </w:pPr>
            <w:r w:rsidRPr="00C47A85">
              <w:rPr>
                <w:color w:val="000000"/>
                <w:sz w:val="24"/>
              </w:rPr>
              <w:t>537,606.71</w:t>
            </w:r>
          </w:p>
        </w:tc>
      </w:tr>
      <w:tr w:rsidR="006C11F6" w:rsidRPr="0091212A" w14:paraId="25009F87" w14:textId="77777777" w:rsidTr="00B673C9">
        <w:tc>
          <w:tcPr>
            <w:tcW w:w="2880" w:type="dxa"/>
            <w:vAlign w:val="center"/>
          </w:tcPr>
          <w:p w14:paraId="01286CAA" w14:textId="77777777"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14:paraId="06DD7899"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96839F4" w14:textId="77777777" w:rsidR="006C11F6" w:rsidRPr="00C47A85" w:rsidRDefault="006C11F6" w:rsidP="00C47A85">
            <w:pPr>
              <w:spacing w:before="29" w:line="288" w:lineRule="auto"/>
              <w:jc w:val="right"/>
              <w:rPr>
                <w:color w:val="000000"/>
                <w:sz w:val="24"/>
              </w:rPr>
            </w:pPr>
            <w:r w:rsidRPr="00C47A85">
              <w:rPr>
                <w:color w:val="000000"/>
                <w:sz w:val="24"/>
              </w:rPr>
              <w:t>119,999.00</w:t>
            </w:r>
          </w:p>
        </w:tc>
        <w:tc>
          <w:tcPr>
            <w:tcW w:w="2520" w:type="dxa"/>
            <w:vAlign w:val="center"/>
          </w:tcPr>
          <w:p w14:paraId="2E845012" w14:textId="77777777" w:rsidR="006C11F6" w:rsidRPr="00C47A85" w:rsidRDefault="006C11F6" w:rsidP="00C47A85">
            <w:pPr>
              <w:spacing w:before="29" w:line="288" w:lineRule="auto"/>
              <w:jc w:val="right"/>
              <w:rPr>
                <w:color w:val="000000"/>
                <w:sz w:val="24"/>
              </w:rPr>
            </w:pPr>
            <w:r w:rsidRPr="00C47A85">
              <w:rPr>
                <w:color w:val="000000"/>
                <w:sz w:val="24"/>
              </w:rPr>
              <w:t>89,601.13</w:t>
            </w:r>
          </w:p>
        </w:tc>
      </w:tr>
      <w:tr w:rsidR="006C11F6" w:rsidRPr="0091212A" w14:paraId="5D7EB09E" w14:textId="77777777" w:rsidTr="00B673C9">
        <w:tc>
          <w:tcPr>
            <w:tcW w:w="2880" w:type="dxa"/>
            <w:vAlign w:val="center"/>
          </w:tcPr>
          <w:p w14:paraId="23F4C17B" w14:textId="77777777"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14:paraId="7FAF5170"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03D43A04"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7FC25689"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40C34AED" w14:textId="77777777" w:rsidTr="00B673C9">
        <w:tc>
          <w:tcPr>
            <w:tcW w:w="2880" w:type="dxa"/>
            <w:vAlign w:val="center"/>
          </w:tcPr>
          <w:p w14:paraId="604A7823" w14:textId="77777777"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14:paraId="23EFAF48"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14:paraId="3D242B75" w14:textId="77777777" w:rsidR="006C11F6" w:rsidRPr="00C47A85" w:rsidRDefault="006C11F6" w:rsidP="00C47A85">
            <w:pPr>
              <w:spacing w:before="29" w:line="288" w:lineRule="auto"/>
              <w:jc w:val="right"/>
              <w:rPr>
                <w:color w:val="000000"/>
                <w:sz w:val="24"/>
              </w:rPr>
            </w:pPr>
            <w:r w:rsidRPr="00C47A85">
              <w:rPr>
                <w:color w:val="000000"/>
                <w:sz w:val="24"/>
              </w:rPr>
              <w:t>421,013.02</w:t>
            </w:r>
          </w:p>
        </w:tc>
        <w:tc>
          <w:tcPr>
            <w:tcW w:w="2520" w:type="dxa"/>
            <w:vAlign w:val="center"/>
          </w:tcPr>
          <w:p w14:paraId="2FA3FA3A" w14:textId="77777777" w:rsidR="006C11F6" w:rsidRPr="00C47A85" w:rsidRDefault="006C11F6" w:rsidP="00C47A85">
            <w:pPr>
              <w:spacing w:before="29" w:line="288" w:lineRule="auto"/>
              <w:jc w:val="right"/>
              <w:rPr>
                <w:color w:val="000000"/>
                <w:sz w:val="24"/>
              </w:rPr>
            </w:pPr>
            <w:r w:rsidRPr="00C47A85">
              <w:rPr>
                <w:color w:val="000000"/>
                <w:sz w:val="24"/>
              </w:rPr>
              <w:t>330,639.86</w:t>
            </w:r>
          </w:p>
        </w:tc>
      </w:tr>
      <w:tr w:rsidR="006C11F6" w:rsidRPr="0091212A" w14:paraId="39F35B2B" w14:textId="77777777" w:rsidTr="00B673C9">
        <w:tc>
          <w:tcPr>
            <w:tcW w:w="2880" w:type="dxa"/>
            <w:vAlign w:val="center"/>
          </w:tcPr>
          <w:p w14:paraId="1F1E475B" w14:textId="77777777"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14:paraId="67A43F0E"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2313E37D" w14:textId="77777777" w:rsidR="006C11F6" w:rsidRPr="00C47A85" w:rsidRDefault="006C11F6" w:rsidP="00C47A85">
            <w:pPr>
              <w:spacing w:before="29" w:line="288" w:lineRule="auto"/>
              <w:jc w:val="right"/>
              <w:rPr>
                <w:color w:val="000000"/>
                <w:sz w:val="24"/>
              </w:rPr>
            </w:pPr>
            <w:r w:rsidRPr="00C47A85">
              <w:rPr>
                <w:color w:val="000000"/>
                <w:sz w:val="24"/>
              </w:rPr>
              <w:t>0.20</w:t>
            </w:r>
          </w:p>
        </w:tc>
        <w:tc>
          <w:tcPr>
            <w:tcW w:w="2520" w:type="dxa"/>
            <w:vAlign w:val="center"/>
          </w:tcPr>
          <w:p w14:paraId="4D0AFF5C" w14:textId="77777777" w:rsidR="006C11F6" w:rsidRPr="00C47A85" w:rsidRDefault="006C11F6" w:rsidP="00C47A85">
            <w:pPr>
              <w:spacing w:before="29" w:line="288" w:lineRule="auto"/>
              <w:jc w:val="right"/>
              <w:rPr>
                <w:color w:val="000000"/>
                <w:sz w:val="24"/>
              </w:rPr>
            </w:pPr>
            <w:r w:rsidRPr="00C47A85">
              <w:rPr>
                <w:color w:val="000000"/>
                <w:sz w:val="24"/>
              </w:rPr>
              <w:t>0.34</w:t>
            </w:r>
          </w:p>
        </w:tc>
      </w:tr>
      <w:tr w:rsidR="006C11F6" w:rsidRPr="0091212A" w14:paraId="572A1FEE" w14:textId="77777777" w:rsidTr="00B673C9">
        <w:tc>
          <w:tcPr>
            <w:tcW w:w="2880" w:type="dxa"/>
            <w:vAlign w:val="center"/>
          </w:tcPr>
          <w:p w14:paraId="47FD45EE" w14:textId="77777777"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14:paraId="5A7095F9"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2C365B7B"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3C605859"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62DAB607" w14:textId="77777777" w:rsidTr="00B673C9">
        <w:tc>
          <w:tcPr>
            <w:tcW w:w="2880" w:type="dxa"/>
            <w:vAlign w:val="center"/>
          </w:tcPr>
          <w:p w14:paraId="0617BFE3" w14:textId="77777777"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14:paraId="58291372"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ADBEE28"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224C4408"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73AC1DFC" w14:textId="77777777" w:rsidTr="00B673C9">
        <w:tc>
          <w:tcPr>
            <w:tcW w:w="2880" w:type="dxa"/>
            <w:vAlign w:val="center"/>
          </w:tcPr>
          <w:p w14:paraId="7B86238D" w14:textId="77777777"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14:paraId="640EBF79"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24D46A7D"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0405F59C"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382A4825" w14:textId="77777777" w:rsidTr="00B673C9">
        <w:tc>
          <w:tcPr>
            <w:tcW w:w="2880" w:type="dxa"/>
            <w:vAlign w:val="center"/>
          </w:tcPr>
          <w:p w14:paraId="2D075538" w14:textId="77777777"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14:paraId="0D5D04D0"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14:paraId="448E4D45" w14:textId="77777777" w:rsidR="006C11F6" w:rsidRPr="00C47A85" w:rsidRDefault="006C11F6" w:rsidP="00C47A85">
            <w:pPr>
              <w:spacing w:before="29" w:line="288" w:lineRule="auto"/>
              <w:jc w:val="right"/>
              <w:rPr>
                <w:color w:val="000000"/>
                <w:sz w:val="24"/>
              </w:rPr>
            </w:pPr>
            <w:r w:rsidRPr="00C47A85">
              <w:rPr>
                <w:color w:val="000000"/>
                <w:sz w:val="24"/>
              </w:rPr>
              <w:t>177,389.80</w:t>
            </w:r>
          </w:p>
        </w:tc>
        <w:tc>
          <w:tcPr>
            <w:tcW w:w="2520" w:type="dxa"/>
            <w:vAlign w:val="center"/>
          </w:tcPr>
          <w:p w14:paraId="22372244" w14:textId="77777777" w:rsidR="006C11F6" w:rsidRPr="00C47A85" w:rsidRDefault="006C11F6" w:rsidP="00C47A85">
            <w:pPr>
              <w:spacing w:before="29" w:line="288" w:lineRule="auto"/>
              <w:jc w:val="right"/>
              <w:rPr>
                <w:color w:val="000000"/>
                <w:sz w:val="24"/>
              </w:rPr>
            </w:pPr>
            <w:r w:rsidRPr="00C47A85">
              <w:rPr>
                <w:color w:val="000000"/>
                <w:sz w:val="24"/>
              </w:rPr>
              <w:t>187,678.47</w:t>
            </w:r>
          </w:p>
        </w:tc>
      </w:tr>
      <w:tr w:rsidR="006C11F6" w:rsidRPr="0091212A" w14:paraId="70861025" w14:textId="77777777" w:rsidTr="00B673C9">
        <w:tc>
          <w:tcPr>
            <w:tcW w:w="2880" w:type="dxa"/>
            <w:vAlign w:val="center"/>
          </w:tcPr>
          <w:p w14:paraId="491E8B2F" w14:textId="77777777"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14:paraId="33CE5873" w14:textId="77777777"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14:paraId="0E240D78" w14:textId="77777777" w:rsidR="006C11F6" w:rsidRPr="00133C42" w:rsidRDefault="006C11F6" w:rsidP="00C47A85">
            <w:pPr>
              <w:spacing w:before="29" w:line="288" w:lineRule="auto"/>
              <w:jc w:val="right"/>
              <w:rPr>
                <w:b/>
                <w:color w:val="000000"/>
                <w:sz w:val="24"/>
              </w:rPr>
            </w:pPr>
            <w:r w:rsidRPr="00133C42">
              <w:rPr>
                <w:b/>
                <w:color w:val="000000"/>
                <w:sz w:val="24"/>
              </w:rPr>
              <w:t>10,850,568.07</w:t>
            </w:r>
          </w:p>
        </w:tc>
        <w:tc>
          <w:tcPr>
            <w:tcW w:w="2520" w:type="dxa"/>
            <w:vAlign w:val="center"/>
          </w:tcPr>
          <w:p w14:paraId="18257855" w14:textId="77777777" w:rsidR="006C11F6" w:rsidRPr="00133C42" w:rsidRDefault="006C11F6" w:rsidP="00C47A85">
            <w:pPr>
              <w:spacing w:before="29" w:line="288" w:lineRule="auto"/>
              <w:jc w:val="right"/>
              <w:rPr>
                <w:b/>
                <w:color w:val="000000"/>
                <w:sz w:val="24"/>
              </w:rPr>
            </w:pPr>
            <w:r w:rsidRPr="00133C42">
              <w:rPr>
                <w:b/>
                <w:color w:val="000000"/>
                <w:sz w:val="24"/>
              </w:rPr>
              <w:t>12,110,699.60</w:t>
            </w:r>
          </w:p>
        </w:tc>
      </w:tr>
      <w:tr w:rsidR="006C11F6" w:rsidRPr="0091212A" w14:paraId="309813AB" w14:textId="77777777" w:rsidTr="00B673C9">
        <w:tc>
          <w:tcPr>
            <w:tcW w:w="2880" w:type="dxa"/>
            <w:vAlign w:val="center"/>
          </w:tcPr>
          <w:p w14:paraId="62264F47" w14:textId="77777777"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14:paraId="72BC5019"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D59D235" w14:textId="77777777" w:rsidR="006C11F6" w:rsidRPr="00C47A85" w:rsidRDefault="006C11F6" w:rsidP="00C47A85">
            <w:pPr>
              <w:spacing w:before="29" w:line="288" w:lineRule="auto"/>
              <w:jc w:val="right"/>
              <w:rPr>
                <w:b/>
                <w:color w:val="000000"/>
                <w:sz w:val="24"/>
              </w:rPr>
            </w:pPr>
          </w:p>
        </w:tc>
        <w:tc>
          <w:tcPr>
            <w:tcW w:w="2520" w:type="dxa"/>
            <w:vAlign w:val="center"/>
          </w:tcPr>
          <w:p w14:paraId="39E2104C" w14:textId="77777777" w:rsidR="006C11F6" w:rsidRPr="00C47A85" w:rsidRDefault="006C11F6" w:rsidP="00C47A85">
            <w:pPr>
              <w:spacing w:before="29" w:line="288" w:lineRule="auto"/>
              <w:jc w:val="right"/>
              <w:rPr>
                <w:b/>
                <w:color w:val="000000"/>
                <w:sz w:val="24"/>
              </w:rPr>
            </w:pPr>
          </w:p>
        </w:tc>
      </w:tr>
      <w:tr w:rsidR="006C11F6" w:rsidRPr="0091212A" w14:paraId="54528DB4" w14:textId="77777777" w:rsidTr="00B673C9">
        <w:tc>
          <w:tcPr>
            <w:tcW w:w="2880" w:type="dxa"/>
            <w:vAlign w:val="center"/>
          </w:tcPr>
          <w:p w14:paraId="55375BB7" w14:textId="77777777"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14:paraId="47C65817"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14:paraId="1F2E57AE" w14:textId="77777777" w:rsidR="006C11F6" w:rsidRPr="00C47A85" w:rsidRDefault="006C11F6" w:rsidP="00C47A85">
            <w:pPr>
              <w:spacing w:before="29" w:line="288" w:lineRule="auto"/>
              <w:jc w:val="right"/>
              <w:rPr>
                <w:color w:val="000000"/>
                <w:sz w:val="24"/>
              </w:rPr>
            </w:pPr>
            <w:r w:rsidRPr="00C47A85">
              <w:rPr>
                <w:color w:val="000000"/>
                <w:sz w:val="24"/>
              </w:rPr>
              <w:t>276,543,684.47</w:t>
            </w:r>
          </w:p>
        </w:tc>
        <w:tc>
          <w:tcPr>
            <w:tcW w:w="2520" w:type="dxa"/>
            <w:vAlign w:val="center"/>
          </w:tcPr>
          <w:p w14:paraId="4FE66236" w14:textId="77777777" w:rsidR="006C11F6" w:rsidRPr="00C47A85" w:rsidRDefault="006C11F6" w:rsidP="00C47A85">
            <w:pPr>
              <w:spacing w:before="29" w:line="288" w:lineRule="auto"/>
              <w:jc w:val="right"/>
              <w:rPr>
                <w:color w:val="000000"/>
                <w:sz w:val="24"/>
              </w:rPr>
            </w:pPr>
            <w:r w:rsidRPr="00C47A85">
              <w:rPr>
                <w:color w:val="000000"/>
                <w:sz w:val="24"/>
              </w:rPr>
              <w:t>322,597,570.17</w:t>
            </w:r>
          </w:p>
        </w:tc>
      </w:tr>
      <w:tr w:rsidR="006C11F6" w:rsidRPr="0091212A" w14:paraId="74F93D67" w14:textId="77777777" w:rsidTr="00B673C9">
        <w:tc>
          <w:tcPr>
            <w:tcW w:w="2880" w:type="dxa"/>
            <w:vAlign w:val="center"/>
          </w:tcPr>
          <w:p w14:paraId="7E13154B" w14:textId="77777777"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14:paraId="3D24D575"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14:paraId="491DC30B" w14:textId="77777777" w:rsidR="006C11F6" w:rsidRPr="00C47A85" w:rsidRDefault="006C11F6" w:rsidP="00C47A85">
            <w:pPr>
              <w:spacing w:before="29" w:line="288" w:lineRule="auto"/>
              <w:jc w:val="right"/>
              <w:rPr>
                <w:color w:val="000000"/>
                <w:sz w:val="24"/>
              </w:rPr>
            </w:pPr>
            <w:r w:rsidRPr="00C47A85">
              <w:rPr>
                <w:color w:val="000000"/>
                <w:sz w:val="24"/>
              </w:rPr>
              <w:t>302,226,159.34</w:t>
            </w:r>
          </w:p>
        </w:tc>
        <w:tc>
          <w:tcPr>
            <w:tcW w:w="2520" w:type="dxa"/>
            <w:vAlign w:val="center"/>
          </w:tcPr>
          <w:p w14:paraId="15D05929" w14:textId="77777777" w:rsidR="006C11F6" w:rsidRPr="00C47A85" w:rsidRDefault="006C11F6" w:rsidP="00C47A85">
            <w:pPr>
              <w:spacing w:before="29" w:line="288" w:lineRule="auto"/>
              <w:jc w:val="right"/>
              <w:rPr>
                <w:color w:val="000000"/>
                <w:sz w:val="24"/>
              </w:rPr>
            </w:pPr>
            <w:r w:rsidRPr="00C47A85">
              <w:rPr>
                <w:color w:val="000000"/>
                <w:sz w:val="24"/>
              </w:rPr>
              <w:t>102,076,465.77</w:t>
            </w:r>
          </w:p>
        </w:tc>
      </w:tr>
      <w:tr w:rsidR="006C11F6" w:rsidRPr="0091212A" w14:paraId="206AA7EF" w14:textId="77777777" w:rsidTr="00B673C9">
        <w:tc>
          <w:tcPr>
            <w:tcW w:w="2880" w:type="dxa"/>
            <w:vAlign w:val="center"/>
          </w:tcPr>
          <w:p w14:paraId="18B58B83" w14:textId="77777777"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14:paraId="07B5D412" w14:textId="77777777"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14:paraId="659561D8" w14:textId="77777777" w:rsidR="006C11F6" w:rsidRPr="002936D0" w:rsidRDefault="006C11F6" w:rsidP="00C47A85">
            <w:pPr>
              <w:spacing w:before="29" w:line="288" w:lineRule="auto"/>
              <w:jc w:val="right"/>
              <w:rPr>
                <w:b/>
                <w:color w:val="000000"/>
                <w:sz w:val="24"/>
              </w:rPr>
            </w:pPr>
            <w:r w:rsidRPr="002936D0">
              <w:rPr>
                <w:b/>
                <w:color w:val="000000"/>
                <w:sz w:val="24"/>
              </w:rPr>
              <w:t>578,769,843.81</w:t>
            </w:r>
          </w:p>
        </w:tc>
        <w:tc>
          <w:tcPr>
            <w:tcW w:w="2520" w:type="dxa"/>
            <w:vAlign w:val="center"/>
          </w:tcPr>
          <w:p w14:paraId="2ED79B39" w14:textId="77777777" w:rsidR="006C11F6" w:rsidRPr="002936D0" w:rsidRDefault="006C11F6" w:rsidP="00C47A85">
            <w:pPr>
              <w:spacing w:before="29" w:line="288" w:lineRule="auto"/>
              <w:jc w:val="right"/>
              <w:rPr>
                <w:b/>
                <w:color w:val="000000"/>
                <w:sz w:val="24"/>
              </w:rPr>
            </w:pPr>
            <w:r w:rsidRPr="002936D0">
              <w:rPr>
                <w:b/>
                <w:color w:val="000000"/>
                <w:sz w:val="24"/>
              </w:rPr>
              <w:t>424,674,035.94</w:t>
            </w:r>
          </w:p>
        </w:tc>
      </w:tr>
      <w:tr w:rsidR="006C11F6" w:rsidRPr="0091212A" w14:paraId="7B3F5AFC" w14:textId="77777777" w:rsidTr="00B673C9">
        <w:tc>
          <w:tcPr>
            <w:tcW w:w="2880" w:type="dxa"/>
            <w:vAlign w:val="center"/>
          </w:tcPr>
          <w:p w14:paraId="36B94794" w14:textId="77777777"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14:paraId="7CFBC4BD" w14:textId="77777777"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14:paraId="61B78DE7" w14:textId="77777777" w:rsidR="006C11F6" w:rsidRPr="002936D0" w:rsidRDefault="006C11F6" w:rsidP="00C47A85">
            <w:pPr>
              <w:spacing w:before="29" w:line="288" w:lineRule="auto"/>
              <w:jc w:val="right"/>
              <w:rPr>
                <w:b/>
                <w:color w:val="000000"/>
                <w:sz w:val="24"/>
              </w:rPr>
            </w:pPr>
            <w:r w:rsidRPr="002936D0">
              <w:rPr>
                <w:b/>
                <w:color w:val="000000"/>
                <w:sz w:val="24"/>
              </w:rPr>
              <w:t>589,620,411.88</w:t>
            </w:r>
          </w:p>
        </w:tc>
        <w:tc>
          <w:tcPr>
            <w:tcW w:w="2520" w:type="dxa"/>
            <w:vAlign w:val="center"/>
          </w:tcPr>
          <w:p w14:paraId="59CBD1E0" w14:textId="77777777" w:rsidR="006C11F6" w:rsidRPr="002936D0" w:rsidRDefault="006C11F6" w:rsidP="00C47A85">
            <w:pPr>
              <w:spacing w:before="29" w:line="288" w:lineRule="auto"/>
              <w:jc w:val="right"/>
              <w:rPr>
                <w:b/>
                <w:color w:val="000000"/>
                <w:sz w:val="24"/>
              </w:rPr>
            </w:pPr>
            <w:r w:rsidRPr="002936D0">
              <w:rPr>
                <w:b/>
                <w:color w:val="000000"/>
                <w:sz w:val="24"/>
              </w:rPr>
              <w:t>436,784,735.54</w:t>
            </w:r>
          </w:p>
        </w:tc>
      </w:tr>
    </w:tbl>
    <w:p w14:paraId="489262DE" w14:textId="77777777"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2.093</w:t>
      </w:r>
      <w:r w:rsidRPr="00BF6D11">
        <w:rPr>
          <w:kern w:val="0"/>
          <w:sz w:val="24"/>
        </w:rPr>
        <w:t>元，基金份额总额</w:t>
      </w:r>
      <w:r w:rsidRPr="00BF6D11">
        <w:rPr>
          <w:kern w:val="0"/>
          <w:sz w:val="24"/>
        </w:rPr>
        <w:t>276,543,684.47</w:t>
      </w:r>
      <w:r w:rsidRPr="00BF6D11">
        <w:rPr>
          <w:kern w:val="0"/>
          <w:sz w:val="24"/>
        </w:rPr>
        <w:t>份。</w:t>
      </w:r>
    </w:p>
    <w:p w14:paraId="32E7B917" w14:textId="77777777" w:rsidR="001A59F9" w:rsidRPr="0091212A" w:rsidRDefault="001A59F9" w:rsidP="00026C9C">
      <w:pPr>
        <w:spacing w:line="360" w:lineRule="auto"/>
        <w:rPr>
          <w:rFonts w:asciiTheme="minorEastAsia" w:eastAsiaTheme="minorEastAsia" w:hAnsiTheme="minorEastAsia"/>
          <w:color w:val="000000"/>
          <w:kern w:val="0"/>
          <w:szCs w:val="21"/>
        </w:rPr>
      </w:pPr>
    </w:p>
    <w:p w14:paraId="7EB4640B" w14:textId="77777777"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4262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14:paraId="696EFF24" w14:textId="77777777"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交银施罗德沪港深价值精选灵活配置混合型证券投资基金</w:t>
      </w:r>
    </w:p>
    <w:p w14:paraId="623EFFBD" w14:textId="77777777"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14:paraId="25E5D293" w14:textId="77777777"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14:paraId="3397137E" w14:textId="77777777" w:rsidTr="006D141C">
        <w:tc>
          <w:tcPr>
            <w:tcW w:w="3420" w:type="dxa"/>
            <w:vAlign w:val="center"/>
          </w:tcPr>
          <w:p w14:paraId="7CCC0DDE" w14:textId="77777777"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14:paraId="3B3CEDE4" w14:textId="77777777"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14:paraId="2B7F2191" w14:textId="77777777" w:rsidR="001A59F9" w:rsidRPr="008531A5" w:rsidRDefault="001A59F9" w:rsidP="008531A5">
            <w:pPr>
              <w:spacing w:before="29" w:line="288" w:lineRule="auto"/>
              <w:jc w:val="center"/>
              <w:rPr>
                <w:b/>
                <w:color w:val="000000"/>
              </w:rPr>
            </w:pPr>
            <w:r w:rsidRPr="008531A5">
              <w:rPr>
                <w:rFonts w:hint="eastAsia"/>
                <w:b/>
                <w:color w:val="000000"/>
              </w:rPr>
              <w:t>本期</w:t>
            </w:r>
          </w:p>
          <w:p w14:paraId="47377411" w14:textId="77777777"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14:paraId="356C9973" w14:textId="77777777" w:rsidR="001A59F9" w:rsidRPr="008531A5" w:rsidRDefault="001A59F9" w:rsidP="008531A5">
            <w:pPr>
              <w:spacing w:before="29" w:line="288" w:lineRule="auto"/>
              <w:jc w:val="center"/>
              <w:rPr>
                <w:b/>
                <w:color w:val="000000"/>
              </w:rPr>
            </w:pPr>
            <w:r w:rsidRPr="008531A5">
              <w:rPr>
                <w:rFonts w:hint="eastAsia"/>
                <w:b/>
                <w:color w:val="000000"/>
              </w:rPr>
              <w:t>上年度可比期间</w:t>
            </w:r>
          </w:p>
          <w:p w14:paraId="2247B27C" w14:textId="77777777"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14:paraId="470BE1E5" w14:textId="77777777" w:rsidTr="00D82DAA">
        <w:tc>
          <w:tcPr>
            <w:tcW w:w="3420" w:type="dxa"/>
            <w:vAlign w:val="center"/>
          </w:tcPr>
          <w:p w14:paraId="45D39773" w14:textId="77777777"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14:paraId="6165E5FA"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1D348170" w14:textId="77777777" w:rsidR="001D57E5" w:rsidRPr="008531A5" w:rsidRDefault="001D57E5" w:rsidP="008531A5">
            <w:pPr>
              <w:spacing w:before="29" w:line="288" w:lineRule="auto"/>
              <w:jc w:val="right"/>
              <w:rPr>
                <w:b/>
                <w:color w:val="000000"/>
                <w:sz w:val="24"/>
              </w:rPr>
            </w:pPr>
            <w:r w:rsidRPr="008531A5">
              <w:rPr>
                <w:b/>
                <w:color w:val="000000"/>
                <w:sz w:val="24"/>
              </w:rPr>
              <w:t>247,290,367.47</w:t>
            </w:r>
          </w:p>
        </w:tc>
        <w:tc>
          <w:tcPr>
            <w:tcW w:w="2250" w:type="dxa"/>
            <w:vAlign w:val="center"/>
          </w:tcPr>
          <w:p w14:paraId="02566275" w14:textId="77777777" w:rsidR="001D57E5" w:rsidRPr="008531A5" w:rsidRDefault="001D57E5" w:rsidP="008531A5">
            <w:pPr>
              <w:spacing w:before="29" w:line="288" w:lineRule="auto"/>
              <w:jc w:val="right"/>
              <w:rPr>
                <w:b/>
                <w:color w:val="000000"/>
                <w:sz w:val="24"/>
              </w:rPr>
            </w:pPr>
            <w:r w:rsidRPr="008531A5">
              <w:rPr>
                <w:b/>
                <w:color w:val="000000"/>
                <w:sz w:val="24"/>
              </w:rPr>
              <w:t>148,091,663.45</w:t>
            </w:r>
          </w:p>
        </w:tc>
      </w:tr>
      <w:tr w:rsidR="001D57E5" w:rsidRPr="0091212A" w14:paraId="6C171EBF" w14:textId="77777777" w:rsidTr="00D82DAA">
        <w:tc>
          <w:tcPr>
            <w:tcW w:w="3420" w:type="dxa"/>
            <w:vAlign w:val="center"/>
          </w:tcPr>
          <w:p w14:paraId="2DE5DB4C" w14:textId="77777777"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14:paraId="661AB991"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A4DCA0A" w14:textId="77777777" w:rsidR="001D57E5" w:rsidRPr="00862F02" w:rsidRDefault="001D57E5" w:rsidP="00862F02">
            <w:pPr>
              <w:spacing w:before="29" w:line="288" w:lineRule="auto"/>
              <w:jc w:val="right"/>
              <w:rPr>
                <w:color w:val="000000"/>
                <w:sz w:val="24"/>
              </w:rPr>
            </w:pPr>
            <w:r w:rsidRPr="00862F02">
              <w:rPr>
                <w:color w:val="000000"/>
                <w:sz w:val="24"/>
              </w:rPr>
              <w:t>676,387.87</w:t>
            </w:r>
          </w:p>
        </w:tc>
        <w:tc>
          <w:tcPr>
            <w:tcW w:w="2250" w:type="dxa"/>
            <w:vAlign w:val="center"/>
          </w:tcPr>
          <w:p w14:paraId="054CBDB9" w14:textId="77777777" w:rsidR="001D57E5" w:rsidRPr="00862F02" w:rsidRDefault="001D57E5" w:rsidP="00862F02">
            <w:pPr>
              <w:spacing w:before="29" w:line="288" w:lineRule="auto"/>
              <w:jc w:val="right"/>
              <w:rPr>
                <w:color w:val="000000"/>
                <w:sz w:val="24"/>
              </w:rPr>
            </w:pPr>
            <w:r w:rsidRPr="00862F02">
              <w:rPr>
                <w:color w:val="000000"/>
                <w:sz w:val="24"/>
              </w:rPr>
              <w:t>1,295,348.65</w:t>
            </w:r>
          </w:p>
        </w:tc>
      </w:tr>
      <w:tr w:rsidR="001D57E5" w:rsidRPr="0091212A" w14:paraId="4A413BA4" w14:textId="77777777" w:rsidTr="00D82DAA">
        <w:tc>
          <w:tcPr>
            <w:tcW w:w="3420" w:type="dxa"/>
            <w:vAlign w:val="center"/>
          </w:tcPr>
          <w:p w14:paraId="4E037C99" w14:textId="77777777"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14:paraId="76CFD31E"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14:paraId="1DE3286D" w14:textId="77777777" w:rsidR="001D57E5" w:rsidRPr="00862F02" w:rsidRDefault="001D57E5" w:rsidP="00862F02">
            <w:pPr>
              <w:spacing w:before="29" w:line="288" w:lineRule="auto"/>
              <w:jc w:val="right"/>
              <w:rPr>
                <w:color w:val="000000"/>
                <w:sz w:val="24"/>
              </w:rPr>
            </w:pPr>
            <w:r w:rsidRPr="00862F02">
              <w:rPr>
                <w:color w:val="000000"/>
                <w:sz w:val="24"/>
              </w:rPr>
              <w:t>584,388.72</w:t>
            </w:r>
          </w:p>
        </w:tc>
        <w:tc>
          <w:tcPr>
            <w:tcW w:w="2250" w:type="dxa"/>
            <w:vAlign w:val="center"/>
          </w:tcPr>
          <w:p w14:paraId="2E92A142" w14:textId="77777777" w:rsidR="001D57E5" w:rsidRPr="00862F02" w:rsidRDefault="001D57E5" w:rsidP="00862F02">
            <w:pPr>
              <w:spacing w:before="29" w:line="288" w:lineRule="auto"/>
              <w:jc w:val="right"/>
              <w:rPr>
                <w:color w:val="000000"/>
                <w:sz w:val="24"/>
              </w:rPr>
            </w:pPr>
            <w:r w:rsidRPr="00862F02">
              <w:rPr>
                <w:color w:val="000000"/>
                <w:sz w:val="24"/>
              </w:rPr>
              <w:t>768,796.03</w:t>
            </w:r>
          </w:p>
        </w:tc>
      </w:tr>
      <w:tr w:rsidR="001D57E5" w:rsidRPr="0091212A" w14:paraId="2A66A456" w14:textId="77777777" w:rsidTr="00D82DAA">
        <w:tc>
          <w:tcPr>
            <w:tcW w:w="3420" w:type="dxa"/>
            <w:vAlign w:val="center"/>
          </w:tcPr>
          <w:p w14:paraId="4399D42D" w14:textId="77777777"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14:paraId="7F6D94C4"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9F11BEA" w14:textId="77777777" w:rsidR="001D57E5" w:rsidRPr="00862F02" w:rsidRDefault="001D57E5" w:rsidP="00862F02">
            <w:pPr>
              <w:spacing w:before="29" w:line="288" w:lineRule="auto"/>
              <w:jc w:val="right"/>
              <w:rPr>
                <w:color w:val="000000"/>
                <w:sz w:val="24"/>
              </w:rPr>
            </w:pPr>
            <w:r w:rsidRPr="00862F02">
              <w:rPr>
                <w:color w:val="000000"/>
                <w:sz w:val="24"/>
              </w:rPr>
              <w:t>91,999.15</w:t>
            </w:r>
          </w:p>
        </w:tc>
        <w:tc>
          <w:tcPr>
            <w:tcW w:w="2250" w:type="dxa"/>
            <w:vAlign w:val="center"/>
          </w:tcPr>
          <w:p w14:paraId="21C8AB76" w14:textId="77777777" w:rsidR="001D57E5" w:rsidRPr="00862F02" w:rsidRDefault="001D57E5" w:rsidP="00862F02">
            <w:pPr>
              <w:spacing w:before="29" w:line="288" w:lineRule="auto"/>
              <w:jc w:val="right"/>
              <w:rPr>
                <w:color w:val="000000"/>
                <w:sz w:val="24"/>
              </w:rPr>
            </w:pPr>
            <w:r w:rsidRPr="00862F02">
              <w:rPr>
                <w:color w:val="000000"/>
                <w:sz w:val="24"/>
              </w:rPr>
              <w:t>526,552.62</w:t>
            </w:r>
          </w:p>
        </w:tc>
      </w:tr>
      <w:tr w:rsidR="001D57E5" w:rsidRPr="0091212A" w14:paraId="399A60EF" w14:textId="77777777" w:rsidTr="00D82DAA">
        <w:tc>
          <w:tcPr>
            <w:tcW w:w="3420" w:type="dxa"/>
            <w:vAlign w:val="center"/>
          </w:tcPr>
          <w:p w14:paraId="3EBB423F"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14:paraId="30E93DE9"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EF8D102"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A7730DD"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43732D81" w14:textId="77777777" w:rsidTr="00D82DAA">
        <w:tc>
          <w:tcPr>
            <w:tcW w:w="3420" w:type="dxa"/>
            <w:vAlign w:val="center"/>
          </w:tcPr>
          <w:p w14:paraId="728571B6" w14:textId="77777777"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14:paraId="04683880"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D4C30D6"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5EFA4D45"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89CAC4B" w14:textId="77777777" w:rsidTr="00D82DAA">
        <w:tc>
          <w:tcPr>
            <w:tcW w:w="3420" w:type="dxa"/>
            <w:vAlign w:val="center"/>
          </w:tcPr>
          <w:p w14:paraId="34A574BF" w14:textId="77777777"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14:paraId="4A7C96C8"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8B156DE"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365E3ED1"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6B076349" w14:textId="77777777" w:rsidTr="00D82DAA">
        <w:tc>
          <w:tcPr>
            <w:tcW w:w="3420" w:type="dxa"/>
            <w:vAlign w:val="center"/>
          </w:tcPr>
          <w:p w14:paraId="0D8AA752" w14:textId="77777777"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14:paraId="1B41A1C0"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3FE6F5A0" w14:textId="77777777" w:rsidR="001D57E5" w:rsidRPr="00862F02" w:rsidRDefault="001D57E5" w:rsidP="00862F02">
            <w:pPr>
              <w:spacing w:before="29" w:line="288" w:lineRule="auto"/>
              <w:jc w:val="right"/>
              <w:rPr>
                <w:color w:val="000000"/>
                <w:sz w:val="24"/>
              </w:rPr>
            </w:pPr>
            <w:r w:rsidRPr="00862F02">
              <w:rPr>
                <w:color w:val="000000"/>
                <w:sz w:val="24"/>
              </w:rPr>
              <w:t>177,668,610.29</w:t>
            </w:r>
          </w:p>
        </w:tc>
        <w:tc>
          <w:tcPr>
            <w:tcW w:w="2250" w:type="dxa"/>
            <w:vAlign w:val="center"/>
          </w:tcPr>
          <w:p w14:paraId="1A69E1C8" w14:textId="77777777" w:rsidR="001D57E5" w:rsidRPr="00862F02" w:rsidRDefault="001D57E5" w:rsidP="00862F02">
            <w:pPr>
              <w:spacing w:before="29" w:line="288" w:lineRule="auto"/>
              <w:jc w:val="right"/>
              <w:rPr>
                <w:color w:val="000000"/>
                <w:sz w:val="24"/>
              </w:rPr>
            </w:pPr>
            <w:r w:rsidRPr="00862F02">
              <w:rPr>
                <w:color w:val="000000"/>
                <w:sz w:val="24"/>
              </w:rPr>
              <w:t>67,801,550.16</w:t>
            </w:r>
          </w:p>
        </w:tc>
      </w:tr>
      <w:tr w:rsidR="001D57E5" w:rsidRPr="0091212A" w14:paraId="6C60DEDA" w14:textId="77777777" w:rsidTr="00D82DAA">
        <w:tc>
          <w:tcPr>
            <w:tcW w:w="3420" w:type="dxa"/>
            <w:vAlign w:val="center"/>
          </w:tcPr>
          <w:p w14:paraId="1578D91D" w14:textId="77777777"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14:paraId="582DEF19"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14:paraId="753A6972" w14:textId="77777777" w:rsidR="001D57E5" w:rsidRPr="00862F02" w:rsidRDefault="001D57E5" w:rsidP="00862F02">
            <w:pPr>
              <w:spacing w:before="29" w:line="288" w:lineRule="auto"/>
              <w:jc w:val="right"/>
              <w:rPr>
                <w:color w:val="000000"/>
                <w:sz w:val="24"/>
              </w:rPr>
            </w:pPr>
            <w:r w:rsidRPr="00862F02">
              <w:rPr>
                <w:color w:val="000000"/>
                <w:sz w:val="24"/>
              </w:rPr>
              <w:t>173,967,288.01</w:t>
            </w:r>
          </w:p>
        </w:tc>
        <w:tc>
          <w:tcPr>
            <w:tcW w:w="2250" w:type="dxa"/>
            <w:vAlign w:val="center"/>
          </w:tcPr>
          <w:p w14:paraId="5CEC32AC" w14:textId="77777777" w:rsidR="001D57E5" w:rsidRPr="00862F02" w:rsidRDefault="001D57E5" w:rsidP="00862F02">
            <w:pPr>
              <w:spacing w:before="29" w:line="288" w:lineRule="auto"/>
              <w:jc w:val="right"/>
              <w:rPr>
                <w:color w:val="000000"/>
                <w:sz w:val="24"/>
              </w:rPr>
            </w:pPr>
            <w:r w:rsidRPr="00862F02">
              <w:rPr>
                <w:color w:val="000000"/>
                <w:sz w:val="24"/>
              </w:rPr>
              <w:t>61,776,184.12</w:t>
            </w:r>
          </w:p>
        </w:tc>
      </w:tr>
      <w:tr w:rsidR="001D57E5" w:rsidRPr="0091212A" w14:paraId="5C6F93F3" w14:textId="77777777" w:rsidTr="00D82DAA">
        <w:tc>
          <w:tcPr>
            <w:tcW w:w="3420" w:type="dxa"/>
            <w:vAlign w:val="center"/>
          </w:tcPr>
          <w:p w14:paraId="5B524063" w14:textId="77777777"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14:paraId="7D7D0514"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4038DEC8"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60C764B6"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11CCB3BF" w14:textId="77777777" w:rsidTr="00D82DAA">
        <w:tc>
          <w:tcPr>
            <w:tcW w:w="3420" w:type="dxa"/>
            <w:vAlign w:val="center"/>
          </w:tcPr>
          <w:p w14:paraId="3F8BB874" w14:textId="77777777"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14:paraId="6E30188C"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14:paraId="462AADF7" w14:textId="77777777" w:rsidR="001D57E5" w:rsidRPr="00862F02" w:rsidRDefault="001D57E5" w:rsidP="00862F02">
            <w:pPr>
              <w:spacing w:before="29" w:line="288" w:lineRule="auto"/>
              <w:jc w:val="right"/>
              <w:rPr>
                <w:color w:val="000000"/>
                <w:sz w:val="24"/>
              </w:rPr>
            </w:pPr>
            <w:r w:rsidRPr="00862F02">
              <w:rPr>
                <w:color w:val="000000"/>
                <w:sz w:val="24"/>
              </w:rPr>
              <w:t>111,678.13</w:t>
            </w:r>
          </w:p>
        </w:tc>
        <w:tc>
          <w:tcPr>
            <w:tcW w:w="2250" w:type="dxa"/>
            <w:vAlign w:val="center"/>
          </w:tcPr>
          <w:p w14:paraId="6E60C75A" w14:textId="77777777" w:rsidR="001D57E5" w:rsidRPr="00862F02" w:rsidRDefault="001D57E5" w:rsidP="00862F02">
            <w:pPr>
              <w:spacing w:before="29" w:line="288" w:lineRule="auto"/>
              <w:jc w:val="right"/>
              <w:rPr>
                <w:color w:val="000000"/>
                <w:sz w:val="24"/>
              </w:rPr>
            </w:pPr>
            <w:r w:rsidRPr="00862F02">
              <w:rPr>
                <w:color w:val="000000"/>
                <w:sz w:val="24"/>
              </w:rPr>
              <w:t>51,600.48</w:t>
            </w:r>
          </w:p>
        </w:tc>
      </w:tr>
      <w:tr w:rsidR="001D57E5" w:rsidRPr="0091212A" w14:paraId="556C219F" w14:textId="77777777" w:rsidTr="00D82DAA">
        <w:tc>
          <w:tcPr>
            <w:tcW w:w="3420" w:type="dxa"/>
            <w:vAlign w:val="center"/>
          </w:tcPr>
          <w:p w14:paraId="7518572A"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14:paraId="41D4C99D"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14:paraId="1B47607B"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1C4D1D5C"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2D8C60F" w14:textId="77777777" w:rsidTr="00D82DAA">
        <w:tc>
          <w:tcPr>
            <w:tcW w:w="3420" w:type="dxa"/>
            <w:vAlign w:val="center"/>
          </w:tcPr>
          <w:p w14:paraId="3052AA61" w14:textId="77777777"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14:paraId="6E5F0801"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4EC2F41E"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14:paraId="281BF027"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14:paraId="787E0CB2" w14:textId="77777777" w:rsidTr="00D82DAA">
        <w:tc>
          <w:tcPr>
            <w:tcW w:w="3420" w:type="dxa"/>
            <w:vAlign w:val="center"/>
          </w:tcPr>
          <w:p w14:paraId="613308A3" w14:textId="77777777"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14:paraId="7DDF3139"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14:paraId="76705A01"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4F39D3C5"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01989794" w14:textId="77777777" w:rsidTr="00D82DAA">
        <w:tc>
          <w:tcPr>
            <w:tcW w:w="3420" w:type="dxa"/>
            <w:vAlign w:val="center"/>
          </w:tcPr>
          <w:p w14:paraId="16BA0A98" w14:textId="77777777"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14:paraId="7A351B7E"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14:paraId="626CAC67" w14:textId="77777777" w:rsidR="001D57E5" w:rsidRPr="00862F02" w:rsidRDefault="001D57E5" w:rsidP="00862F02">
            <w:pPr>
              <w:spacing w:before="29" w:line="288" w:lineRule="auto"/>
              <w:jc w:val="right"/>
              <w:rPr>
                <w:color w:val="000000"/>
                <w:sz w:val="24"/>
              </w:rPr>
            </w:pPr>
            <w:r w:rsidRPr="00862F02">
              <w:rPr>
                <w:color w:val="000000"/>
                <w:sz w:val="24"/>
              </w:rPr>
              <w:t>3,589,644.15</w:t>
            </w:r>
          </w:p>
        </w:tc>
        <w:tc>
          <w:tcPr>
            <w:tcW w:w="2250" w:type="dxa"/>
            <w:vAlign w:val="center"/>
          </w:tcPr>
          <w:p w14:paraId="7E1EE087" w14:textId="77777777" w:rsidR="001D57E5" w:rsidRPr="00862F02" w:rsidRDefault="001D57E5" w:rsidP="00862F02">
            <w:pPr>
              <w:spacing w:before="29" w:line="288" w:lineRule="auto"/>
              <w:jc w:val="right"/>
              <w:rPr>
                <w:color w:val="000000"/>
                <w:sz w:val="24"/>
              </w:rPr>
            </w:pPr>
            <w:r w:rsidRPr="00862F02">
              <w:rPr>
                <w:color w:val="000000"/>
                <w:sz w:val="24"/>
              </w:rPr>
              <w:t>5,973,765.56</w:t>
            </w:r>
          </w:p>
        </w:tc>
      </w:tr>
      <w:tr w:rsidR="001D57E5" w:rsidRPr="0091212A" w14:paraId="073C1BED" w14:textId="77777777" w:rsidTr="00D82DAA">
        <w:tc>
          <w:tcPr>
            <w:tcW w:w="3420" w:type="dxa"/>
            <w:vAlign w:val="center"/>
          </w:tcPr>
          <w:p w14:paraId="55FBB80B" w14:textId="77777777"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14:paraId="34D06F71"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14:paraId="3B500124" w14:textId="77777777" w:rsidR="001D57E5" w:rsidRPr="00862F02" w:rsidRDefault="001D57E5" w:rsidP="00862F02">
            <w:pPr>
              <w:spacing w:before="29" w:line="288" w:lineRule="auto"/>
              <w:jc w:val="right"/>
              <w:rPr>
                <w:color w:val="000000"/>
                <w:sz w:val="24"/>
              </w:rPr>
            </w:pPr>
            <w:r w:rsidRPr="00862F02">
              <w:rPr>
                <w:color w:val="000000"/>
                <w:sz w:val="24"/>
              </w:rPr>
              <w:t>68,413,410.42</w:t>
            </w:r>
          </w:p>
        </w:tc>
        <w:tc>
          <w:tcPr>
            <w:tcW w:w="2250" w:type="dxa"/>
            <w:vAlign w:val="center"/>
          </w:tcPr>
          <w:p w14:paraId="074899AC" w14:textId="77777777" w:rsidR="001D57E5" w:rsidRPr="00862F02" w:rsidRDefault="001D57E5" w:rsidP="00862F02">
            <w:pPr>
              <w:spacing w:before="29" w:line="288" w:lineRule="auto"/>
              <w:jc w:val="right"/>
              <w:rPr>
                <w:color w:val="000000"/>
                <w:sz w:val="24"/>
              </w:rPr>
            </w:pPr>
            <w:r w:rsidRPr="00862F02">
              <w:rPr>
                <w:color w:val="000000"/>
                <w:sz w:val="24"/>
              </w:rPr>
              <w:t>78,733,011.37</w:t>
            </w:r>
          </w:p>
        </w:tc>
      </w:tr>
      <w:tr w:rsidR="001D57E5" w:rsidRPr="0091212A" w14:paraId="3941AD90" w14:textId="77777777" w:rsidTr="00D82DAA">
        <w:tc>
          <w:tcPr>
            <w:tcW w:w="3420" w:type="dxa"/>
            <w:vAlign w:val="center"/>
          </w:tcPr>
          <w:p w14:paraId="28080EAB" w14:textId="77777777"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14:paraId="5827791B"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D5DE97B"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16D30A5F"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103C15CD" w14:textId="77777777" w:rsidTr="00D82DAA">
        <w:tc>
          <w:tcPr>
            <w:tcW w:w="3420" w:type="dxa"/>
            <w:vAlign w:val="center"/>
          </w:tcPr>
          <w:p w14:paraId="27AC38FE" w14:textId="77777777"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14:paraId="15132D49"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14:paraId="1BBD082A" w14:textId="77777777" w:rsidR="001D57E5" w:rsidRPr="00862F02" w:rsidRDefault="001D57E5" w:rsidP="00862F02">
            <w:pPr>
              <w:spacing w:before="29" w:line="288" w:lineRule="auto"/>
              <w:jc w:val="right"/>
              <w:rPr>
                <w:color w:val="000000"/>
                <w:sz w:val="24"/>
              </w:rPr>
            </w:pPr>
            <w:r w:rsidRPr="00862F02">
              <w:rPr>
                <w:color w:val="000000"/>
                <w:sz w:val="24"/>
              </w:rPr>
              <w:t>531,958.89</w:t>
            </w:r>
          </w:p>
        </w:tc>
        <w:tc>
          <w:tcPr>
            <w:tcW w:w="2250" w:type="dxa"/>
            <w:vAlign w:val="center"/>
          </w:tcPr>
          <w:p w14:paraId="3DEEE10A" w14:textId="77777777" w:rsidR="001D57E5" w:rsidRPr="00862F02" w:rsidRDefault="001D57E5" w:rsidP="00862F02">
            <w:pPr>
              <w:spacing w:before="29" w:line="288" w:lineRule="auto"/>
              <w:jc w:val="right"/>
              <w:rPr>
                <w:color w:val="000000"/>
                <w:sz w:val="24"/>
              </w:rPr>
            </w:pPr>
            <w:r w:rsidRPr="00862F02">
              <w:rPr>
                <w:color w:val="000000"/>
                <w:sz w:val="24"/>
              </w:rPr>
              <w:t>261,753.27</w:t>
            </w:r>
          </w:p>
        </w:tc>
      </w:tr>
      <w:tr w:rsidR="001D57E5" w:rsidRPr="00D520B7" w14:paraId="792344DD" w14:textId="77777777" w:rsidTr="00011850">
        <w:tc>
          <w:tcPr>
            <w:tcW w:w="3420" w:type="dxa"/>
            <w:vAlign w:val="center"/>
          </w:tcPr>
          <w:p w14:paraId="6C1D12CA" w14:textId="77777777"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14:paraId="3266CDDD"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CF46224" w14:textId="77777777" w:rsidR="001D57E5" w:rsidRPr="00D520B7" w:rsidRDefault="001D57E5" w:rsidP="00D520B7">
            <w:pPr>
              <w:spacing w:before="29" w:line="288" w:lineRule="auto"/>
              <w:jc w:val="right"/>
              <w:rPr>
                <w:b/>
                <w:color w:val="000000"/>
                <w:sz w:val="24"/>
              </w:rPr>
            </w:pPr>
            <w:r w:rsidRPr="00D520B7">
              <w:rPr>
                <w:b/>
                <w:color w:val="000000"/>
                <w:sz w:val="24"/>
              </w:rPr>
              <w:t>12,698,810.59</w:t>
            </w:r>
          </w:p>
        </w:tc>
        <w:tc>
          <w:tcPr>
            <w:tcW w:w="2250" w:type="dxa"/>
            <w:vAlign w:val="center"/>
          </w:tcPr>
          <w:p w14:paraId="3665C42A" w14:textId="77777777" w:rsidR="001D57E5" w:rsidRPr="00D520B7" w:rsidRDefault="001D57E5" w:rsidP="00D520B7">
            <w:pPr>
              <w:spacing w:before="29" w:line="288" w:lineRule="auto"/>
              <w:jc w:val="right"/>
              <w:rPr>
                <w:b/>
                <w:color w:val="000000"/>
                <w:sz w:val="24"/>
              </w:rPr>
            </w:pPr>
            <w:r w:rsidRPr="00D520B7">
              <w:rPr>
                <w:b/>
                <w:color w:val="000000"/>
                <w:sz w:val="24"/>
              </w:rPr>
              <w:t>11,737,335.51</w:t>
            </w:r>
          </w:p>
        </w:tc>
      </w:tr>
      <w:tr w:rsidR="001D57E5" w:rsidRPr="0091212A" w14:paraId="04A73C7D" w14:textId="77777777" w:rsidTr="00011850">
        <w:tc>
          <w:tcPr>
            <w:tcW w:w="3420" w:type="dxa"/>
            <w:vAlign w:val="center"/>
          </w:tcPr>
          <w:p w14:paraId="5915C8AC" w14:textId="77777777"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14:paraId="33C04806"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297EA57" w14:textId="77777777" w:rsidR="001D57E5" w:rsidRPr="00862F02" w:rsidRDefault="001D57E5" w:rsidP="00862F02">
            <w:pPr>
              <w:spacing w:before="29" w:line="288" w:lineRule="auto"/>
              <w:jc w:val="right"/>
              <w:rPr>
                <w:color w:val="000000"/>
                <w:sz w:val="24"/>
              </w:rPr>
            </w:pPr>
            <w:r w:rsidRPr="00862F02">
              <w:rPr>
                <w:color w:val="000000"/>
                <w:sz w:val="24"/>
              </w:rPr>
              <w:t>7,603,530.53</w:t>
            </w:r>
          </w:p>
        </w:tc>
        <w:tc>
          <w:tcPr>
            <w:tcW w:w="2250" w:type="dxa"/>
            <w:vAlign w:val="center"/>
          </w:tcPr>
          <w:p w14:paraId="4905F57B" w14:textId="77777777" w:rsidR="001D57E5" w:rsidRPr="00862F02" w:rsidRDefault="001D57E5" w:rsidP="00862F02">
            <w:pPr>
              <w:spacing w:before="29" w:line="288" w:lineRule="auto"/>
              <w:jc w:val="right"/>
              <w:rPr>
                <w:color w:val="000000"/>
                <w:sz w:val="24"/>
              </w:rPr>
            </w:pPr>
            <w:r w:rsidRPr="00862F02">
              <w:rPr>
                <w:color w:val="000000"/>
                <w:sz w:val="24"/>
              </w:rPr>
              <w:t>6,906,873.56</w:t>
            </w:r>
          </w:p>
        </w:tc>
      </w:tr>
      <w:tr w:rsidR="001D57E5" w:rsidRPr="0091212A" w14:paraId="4FCBF457" w14:textId="77777777" w:rsidTr="00011850">
        <w:tc>
          <w:tcPr>
            <w:tcW w:w="3420" w:type="dxa"/>
            <w:vAlign w:val="center"/>
          </w:tcPr>
          <w:p w14:paraId="1EC841DB" w14:textId="77777777"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14:paraId="03933C1D"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4275D7F0" w14:textId="77777777" w:rsidR="001D57E5" w:rsidRPr="00862F02" w:rsidRDefault="001D57E5" w:rsidP="00862F02">
            <w:pPr>
              <w:spacing w:before="29" w:line="288" w:lineRule="auto"/>
              <w:jc w:val="right"/>
              <w:rPr>
                <w:color w:val="000000"/>
                <w:sz w:val="24"/>
              </w:rPr>
            </w:pPr>
            <w:r w:rsidRPr="00862F02">
              <w:rPr>
                <w:color w:val="000000"/>
                <w:sz w:val="24"/>
              </w:rPr>
              <w:t>1,267,255.04</w:t>
            </w:r>
          </w:p>
        </w:tc>
        <w:tc>
          <w:tcPr>
            <w:tcW w:w="2250" w:type="dxa"/>
            <w:vAlign w:val="center"/>
          </w:tcPr>
          <w:p w14:paraId="3DE9DCE4" w14:textId="77777777" w:rsidR="001D57E5" w:rsidRPr="00862F02" w:rsidRDefault="001D57E5" w:rsidP="00862F02">
            <w:pPr>
              <w:spacing w:before="29" w:line="288" w:lineRule="auto"/>
              <w:jc w:val="right"/>
              <w:rPr>
                <w:color w:val="000000"/>
                <w:sz w:val="24"/>
              </w:rPr>
            </w:pPr>
            <w:r w:rsidRPr="00862F02">
              <w:rPr>
                <w:color w:val="000000"/>
                <w:sz w:val="24"/>
              </w:rPr>
              <w:t>1,151,145.53</w:t>
            </w:r>
          </w:p>
        </w:tc>
      </w:tr>
      <w:tr w:rsidR="001D57E5" w:rsidRPr="0091212A" w14:paraId="5CB425BA" w14:textId="77777777" w:rsidTr="00011850">
        <w:tc>
          <w:tcPr>
            <w:tcW w:w="3420" w:type="dxa"/>
            <w:vAlign w:val="center"/>
          </w:tcPr>
          <w:p w14:paraId="5E697B74" w14:textId="77777777"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14:paraId="0FB206C8"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3BBAE0E0"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0B51D063"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0175B46" w14:textId="77777777" w:rsidTr="00011850">
        <w:tc>
          <w:tcPr>
            <w:tcW w:w="3420" w:type="dxa"/>
            <w:vAlign w:val="center"/>
          </w:tcPr>
          <w:p w14:paraId="06184084" w14:textId="77777777"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14:paraId="6B6FC9AA"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14:paraId="3A986410" w14:textId="77777777" w:rsidR="001D57E5" w:rsidRPr="00862F02" w:rsidRDefault="001D57E5" w:rsidP="00862F02">
            <w:pPr>
              <w:spacing w:before="29" w:line="288" w:lineRule="auto"/>
              <w:jc w:val="right"/>
              <w:rPr>
                <w:color w:val="000000"/>
                <w:sz w:val="24"/>
              </w:rPr>
            </w:pPr>
            <w:r w:rsidRPr="00862F02">
              <w:rPr>
                <w:color w:val="000000"/>
                <w:sz w:val="24"/>
              </w:rPr>
              <w:t>3,632,771.66</w:t>
            </w:r>
          </w:p>
        </w:tc>
        <w:tc>
          <w:tcPr>
            <w:tcW w:w="2250" w:type="dxa"/>
            <w:vAlign w:val="center"/>
          </w:tcPr>
          <w:p w14:paraId="03438379" w14:textId="77777777" w:rsidR="001D57E5" w:rsidRPr="00862F02" w:rsidRDefault="001D57E5" w:rsidP="00862F02">
            <w:pPr>
              <w:spacing w:before="29" w:line="288" w:lineRule="auto"/>
              <w:jc w:val="right"/>
              <w:rPr>
                <w:color w:val="000000"/>
                <w:sz w:val="24"/>
              </w:rPr>
            </w:pPr>
            <w:r w:rsidRPr="00862F02">
              <w:rPr>
                <w:color w:val="000000"/>
                <w:sz w:val="24"/>
              </w:rPr>
              <w:t>3,472,717.60</w:t>
            </w:r>
          </w:p>
        </w:tc>
      </w:tr>
      <w:tr w:rsidR="001D57E5" w:rsidRPr="0091212A" w14:paraId="4A2EF02F" w14:textId="77777777" w:rsidTr="00011850">
        <w:tc>
          <w:tcPr>
            <w:tcW w:w="3420" w:type="dxa"/>
            <w:vAlign w:val="center"/>
          </w:tcPr>
          <w:p w14:paraId="2B156D9E" w14:textId="77777777"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14:paraId="701B0111"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5704CBA1"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6E04D366"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6F845F0" w14:textId="77777777" w:rsidTr="00011850">
        <w:tc>
          <w:tcPr>
            <w:tcW w:w="3420" w:type="dxa"/>
            <w:vAlign w:val="center"/>
          </w:tcPr>
          <w:p w14:paraId="05C105EE" w14:textId="77777777"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14:paraId="590D408B"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6C720077"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6C88CB9D"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14:paraId="54479338" w14:textId="77777777" w:rsidTr="00DB5159">
        <w:tc>
          <w:tcPr>
            <w:tcW w:w="3420" w:type="dxa"/>
            <w:vAlign w:val="center"/>
          </w:tcPr>
          <w:p w14:paraId="0D9FE46D" w14:textId="77777777"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14:paraId="4A0AF413" w14:textId="77777777"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14:paraId="21426BE0"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0.17</w:t>
            </w:r>
          </w:p>
        </w:tc>
        <w:tc>
          <w:tcPr>
            <w:tcW w:w="2250" w:type="dxa"/>
            <w:vAlign w:val="bottom"/>
          </w:tcPr>
          <w:p w14:paraId="0C31243B"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0.09</w:t>
            </w:r>
          </w:p>
        </w:tc>
      </w:tr>
      <w:tr w:rsidR="00F337F0" w:rsidRPr="0091212A" w14:paraId="096A6950" w14:textId="77777777" w:rsidTr="00011850">
        <w:tc>
          <w:tcPr>
            <w:tcW w:w="3420" w:type="dxa"/>
            <w:vAlign w:val="center"/>
          </w:tcPr>
          <w:p w14:paraId="58E7B67D" w14:textId="77777777"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14:paraId="4C50CFDF" w14:textId="77777777"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14:paraId="53437E85" w14:textId="77777777" w:rsidR="00F337F0" w:rsidRPr="00862F02" w:rsidRDefault="00F337F0" w:rsidP="00862F02">
            <w:pPr>
              <w:spacing w:before="29" w:line="288" w:lineRule="auto"/>
              <w:jc w:val="right"/>
              <w:rPr>
                <w:color w:val="000000"/>
                <w:sz w:val="24"/>
              </w:rPr>
            </w:pPr>
            <w:r w:rsidRPr="00862F02">
              <w:rPr>
                <w:color w:val="000000"/>
                <w:sz w:val="24"/>
              </w:rPr>
              <w:t>195,253.19</w:t>
            </w:r>
          </w:p>
        </w:tc>
        <w:tc>
          <w:tcPr>
            <w:tcW w:w="2250" w:type="dxa"/>
            <w:vAlign w:val="center"/>
          </w:tcPr>
          <w:p w14:paraId="5F598C5B" w14:textId="77777777" w:rsidR="00F337F0" w:rsidRPr="00862F02" w:rsidRDefault="00F337F0" w:rsidP="00862F02">
            <w:pPr>
              <w:spacing w:before="29" w:line="288" w:lineRule="auto"/>
              <w:jc w:val="right"/>
              <w:rPr>
                <w:color w:val="000000"/>
                <w:sz w:val="24"/>
              </w:rPr>
            </w:pPr>
            <w:r w:rsidRPr="00862F02">
              <w:rPr>
                <w:color w:val="000000"/>
                <w:sz w:val="24"/>
              </w:rPr>
              <w:t>206,598.73</w:t>
            </w:r>
          </w:p>
        </w:tc>
      </w:tr>
      <w:tr w:rsidR="00F337F0" w:rsidRPr="0091212A" w14:paraId="6FE86698" w14:textId="77777777" w:rsidTr="00011850">
        <w:tc>
          <w:tcPr>
            <w:tcW w:w="3420" w:type="dxa"/>
            <w:vAlign w:val="center"/>
          </w:tcPr>
          <w:p w14:paraId="5256C4E7"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14:paraId="65CCBD83"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7A8F447F" w14:textId="77777777" w:rsidR="00F337F0" w:rsidRPr="00D520B7" w:rsidRDefault="00F337F0" w:rsidP="00D520B7">
            <w:pPr>
              <w:spacing w:before="29" w:line="288" w:lineRule="auto"/>
              <w:jc w:val="right"/>
              <w:rPr>
                <w:b/>
                <w:color w:val="000000"/>
                <w:sz w:val="24"/>
              </w:rPr>
            </w:pPr>
            <w:r w:rsidRPr="00D520B7">
              <w:rPr>
                <w:b/>
                <w:color w:val="000000"/>
                <w:sz w:val="24"/>
              </w:rPr>
              <w:t>234,591,556.88</w:t>
            </w:r>
          </w:p>
        </w:tc>
        <w:tc>
          <w:tcPr>
            <w:tcW w:w="2250" w:type="dxa"/>
            <w:vAlign w:val="center"/>
          </w:tcPr>
          <w:p w14:paraId="6543AA48" w14:textId="77777777" w:rsidR="00F337F0" w:rsidRPr="00D520B7" w:rsidRDefault="00F337F0" w:rsidP="00D520B7">
            <w:pPr>
              <w:spacing w:before="29" w:line="288" w:lineRule="auto"/>
              <w:jc w:val="right"/>
              <w:rPr>
                <w:b/>
                <w:color w:val="000000"/>
                <w:sz w:val="24"/>
              </w:rPr>
            </w:pPr>
            <w:r w:rsidRPr="00D520B7">
              <w:rPr>
                <w:b/>
                <w:color w:val="000000"/>
                <w:sz w:val="24"/>
              </w:rPr>
              <w:t>136,354,327.94</w:t>
            </w:r>
          </w:p>
        </w:tc>
      </w:tr>
      <w:tr w:rsidR="00F337F0" w:rsidRPr="0091212A" w14:paraId="7E865DBB" w14:textId="77777777" w:rsidTr="00011850">
        <w:tc>
          <w:tcPr>
            <w:tcW w:w="3420" w:type="dxa"/>
            <w:vAlign w:val="center"/>
          </w:tcPr>
          <w:p w14:paraId="41B4B846" w14:textId="77777777"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14:paraId="4D0E345D"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34FBB2F2" w14:textId="77777777"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14:paraId="370CBB9E" w14:textId="77777777"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14:paraId="21D4D118" w14:textId="77777777" w:rsidTr="00011850">
        <w:tc>
          <w:tcPr>
            <w:tcW w:w="3420" w:type="dxa"/>
            <w:vAlign w:val="center"/>
          </w:tcPr>
          <w:p w14:paraId="03C6DE20"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14:paraId="7F442998"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74FCA05B" w14:textId="77777777" w:rsidR="00F337F0" w:rsidRPr="00D520B7" w:rsidRDefault="00F337F0" w:rsidP="00D520B7">
            <w:pPr>
              <w:spacing w:before="29" w:line="288" w:lineRule="auto"/>
              <w:jc w:val="right"/>
              <w:rPr>
                <w:b/>
                <w:color w:val="000000"/>
                <w:sz w:val="24"/>
              </w:rPr>
            </w:pPr>
            <w:r w:rsidRPr="00D520B7">
              <w:rPr>
                <w:b/>
                <w:color w:val="000000"/>
                <w:sz w:val="24"/>
              </w:rPr>
              <w:t>234,591,556.88</w:t>
            </w:r>
          </w:p>
        </w:tc>
        <w:tc>
          <w:tcPr>
            <w:tcW w:w="2250" w:type="dxa"/>
            <w:vAlign w:val="center"/>
          </w:tcPr>
          <w:p w14:paraId="1AA0B1E1" w14:textId="77777777" w:rsidR="00F337F0" w:rsidRPr="00D520B7" w:rsidRDefault="00F337F0" w:rsidP="00D520B7">
            <w:pPr>
              <w:spacing w:before="29" w:line="288" w:lineRule="auto"/>
              <w:jc w:val="right"/>
              <w:rPr>
                <w:b/>
                <w:color w:val="000000"/>
                <w:sz w:val="24"/>
              </w:rPr>
            </w:pPr>
            <w:r w:rsidRPr="00D520B7">
              <w:rPr>
                <w:b/>
                <w:color w:val="000000"/>
                <w:sz w:val="24"/>
              </w:rPr>
              <w:t>136,354,327.94</w:t>
            </w:r>
          </w:p>
        </w:tc>
      </w:tr>
    </w:tbl>
    <w:p w14:paraId="7C663CB6" w14:textId="77777777" w:rsidR="001A59F9" w:rsidRPr="0091212A" w:rsidRDefault="001A59F9" w:rsidP="00026C9C">
      <w:pPr>
        <w:spacing w:line="360" w:lineRule="auto"/>
        <w:rPr>
          <w:rFonts w:asciiTheme="minorEastAsia" w:eastAsiaTheme="minorEastAsia" w:hAnsiTheme="minorEastAsia"/>
          <w:color w:val="000000"/>
          <w:szCs w:val="21"/>
        </w:rPr>
      </w:pPr>
    </w:p>
    <w:p w14:paraId="79341EC1" w14:textId="77777777"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4262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14:paraId="5F8CD011" w14:textId="77777777"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交银施罗德沪港深价值精选灵活配置混合型证券投资基金</w:t>
      </w:r>
    </w:p>
    <w:p w14:paraId="3817030E" w14:textId="77777777"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14:paraId="65DCF29F" w14:textId="77777777"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14:paraId="1782206E" w14:textId="77777777" w:rsidTr="0009357E">
        <w:tc>
          <w:tcPr>
            <w:tcW w:w="2410" w:type="dxa"/>
            <w:vMerge w:val="restart"/>
            <w:vAlign w:val="center"/>
          </w:tcPr>
          <w:p w14:paraId="6854A2FD"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11FDACF6"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14:paraId="4BE1262B" w14:textId="77777777"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19675154" w14:textId="77777777" w:rsidTr="0009357E">
        <w:tc>
          <w:tcPr>
            <w:tcW w:w="2410" w:type="dxa"/>
            <w:vMerge/>
            <w:vAlign w:val="center"/>
          </w:tcPr>
          <w:p w14:paraId="7622E982" w14:textId="77777777" w:rsidR="001A59F9" w:rsidRPr="00480B3C" w:rsidRDefault="001A59F9" w:rsidP="00480B3C">
            <w:pPr>
              <w:spacing w:before="29" w:line="288" w:lineRule="auto"/>
              <w:jc w:val="center"/>
              <w:rPr>
                <w:b/>
                <w:color w:val="000000"/>
                <w:sz w:val="24"/>
              </w:rPr>
            </w:pPr>
          </w:p>
        </w:tc>
        <w:tc>
          <w:tcPr>
            <w:tcW w:w="2196" w:type="dxa"/>
            <w:vAlign w:val="center"/>
          </w:tcPr>
          <w:p w14:paraId="3465205B"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14:paraId="26970DEA"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0BFD8F18"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4B016DA7" w14:textId="77777777" w:rsidTr="0009357E">
        <w:tc>
          <w:tcPr>
            <w:tcW w:w="2410" w:type="dxa"/>
            <w:vAlign w:val="center"/>
          </w:tcPr>
          <w:p w14:paraId="2BA7D38A" w14:textId="77777777"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14:paraId="606B2EAC" w14:textId="77777777" w:rsidR="001A59F9" w:rsidRPr="00862F02" w:rsidRDefault="001A59F9" w:rsidP="00862F02">
            <w:pPr>
              <w:spacing w:before="29" w:line="288" w:lineRule="auto"/>
              <w:jc w:val="right"/>
              <w:rPr>
                <w:color w:val="000000"/>
                <w:sz w:val="24"/>
              </w:rPr>
            </w:pPr>
            <w:r w:rsidRPr="00862F02">
              <w:rPr>
                <w:color w:val="000000"/>
                <w:sz w:val="24"/>
              </w:rPr>
              <w:t>322,597,570.17</w:t>
            </w:r>
          </w:p>
        </w:tc>
        <w:tc>
          <w:tcPr>
            <w:tcW w:w="2197" w:type="dxa"/>
            <w:vAlign w:val="center"/>
          </w:tcPr>
          <w:p w14:paraId="0AEA58A6" w14:textId="77777777" w:rsidR="001A59F9" w:rsidRPr="00862F02" w:rsidRDefault="001A59F9" w:rsidP="00862F02">
            <w:pPr>
              <w:spacing w:before="29" w:line="288" w:lineRule="auto"/>
              <w:jc w:val="right"/>
              <w:rPr>
                <w:color w:val="000000"/>
                <w:sz w:val="24"/>
              </w:rPr>
            </w:pPr>
            <w:r w:rsidRPr="00862F02">
              <w:rPr>
                <w:color w:val="000000"/>
                <w:sz w:val="24"/>
              </w:rPr>
              <w:t>102,076,465.77</w:t>
            </w:r>
          </w:p>
        </w:tc>
        <w:tc>
          <w:tcPr>
            <w:tcW w:w="2197" w:type="dxa"/>
            <w:vAlign w:val="center"/>
          </w:tcPr>
          <w:p w14:paraId="5B579BD0" w14:textId="77777777" w:rsidR="001A59F9" w:rsidRPr="00862F02" w:rsidRDefault="001A59F9" w:rsidP="00862F02">
            <w:pPr>
              <w:spacing w:before="29" w:line="288" w:lineRule="auto"/>
              <w:jc w:val="right"/>
              <w:rPr>
                <w:color w:val="000000"/>
                <w:sz w:val="24"/>
              </w:rPr>
            </w:pPr>
            <w:r w:rsidRPr="00862F02">
              <w:rPr>
                <w:color w:val="000000"/>
                <w:sz w:val="24"/>
              </w:rPr>
              <w:t>424,674,035.94</w:t>
            </w:r>
          </w:p>
        </w:tc>
      </w:tr>
      <w:tr w:rsidR="001A59F9" w:rsidRPr="0091212A" w14:paraId="1B32CFD5" w14:textId="77777777" w:rsidTr="0009357E">
        <w:tc>
          <w:tcPr>
            <w:tcW w:w="2410" w:type="dxa"/>
            <w:vAlign w:val="center"/>
          </w:tcPr>
          <w:p w14:paraId="10D87983" w14:textId="77777777"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14:paraId="5BBA41E6"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137EEDF2" w14:textId="77777777" w:rsidR="001A59F9" w:rsidRPr="00862F02" w:rsidRDefault="001A59F9" w:rsidP="00862F02">
            <w:pPr>
              <w:spacing w:before="29" w:line="288" w:lineRule="auto"/>
              <w:jc w:val="right"/>
              <w:rPr>
                <w:color w:val="000000"/>
                <w:sz w:val="24"/>
              </w:rPr>
            </w:pPr>
            <w:r w:rsidRPr="00862F02">
              <w:rPr>
                <w:color w:val="000000"/>
                <w:sz w:val="24"/>
              </w:rPr>
              <w:t>234,591,556.88</w:t>
            </w:r>
          </w:p>
        </w:tc>
        <w:tc>
          <w:tcPr>
            <w:tcW w:w="2197" w:type="dxa"/>
            <w:vAlign w:val="center"/>
          </w:tcPr>
          <w:p w14:paraId="077B2B25" w14:textId="77777777" w:rsidR="001A59F9" w:rsidRPr="00862F02" w:rsidRDefault="001A59F9" w:rsidP="00862F02">
            <w:pPr>
              <w:spacing w:before="29" w:line="288" w:lineRule="auto"/>
              <w:jc w:val="right"/>
              <w:rPr>
                <w:color w:val="000000"/>
                <w:sz w:val="24"/>
              </w:rPr>
            </w:pPr>
            <w:r w:rsidRPr="00862F02">
              <w:rPr>
                <w:color w:val="000000"/>
                <w:sz w:val="24"/>
              </w:rPr>
              <w:t>234,591,556.88</w:t>
            </w:r>
          </w:p>
        </w:tc>
      </w:tr>
      <w:tr w:rsidR="001A59F9" w:rsidRPr="0091212A" w14:paraId="3C0CD927" w14:textId="77777777" w:rsidTr="0009357E">
        <w:tc>
          <w:tcPr>
            <w:tcW w:w="2410" w:type="dxa"/>
            <w:vAlign w:val="center"/>
          </w:tcPr>
          <w:p w14:paraId="075BEA5C" w14:textId="77777777"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14:paraId="6C3A85F0" w14:textId="77777777" w:rsidR="001A59F9" w:rsidRPr="00862F02" w:rsidRDefault="001A59F9" w:rsidP="00862F02">
            <w:pPr>
              <w:spacing w:before="29" w:line="288" w:lineRule="auto"/>
              <w:jc w:val="right"/>
              <w:rPr>
                <w:color w:val="000000"/>
                <w:sz w:val="24"/>
              </w:rPr>
            </w:pPr>
            <w:r w:rsidRPr="00862F02">
              <w:rPr>
                <w:color w:val="000000"/>
                <w:sz w:val="24"/>
              </w:rPr>
              <w:t>-46,053,885.70</w:t>
            </w:r>
          </w:p>
        </w:tc>
        <w:tc>
          <w:tcPr>
            <w:tcW w:w="2197" w:type="dxa"/>
            <w:vAlign w:val="center"/>
          </w:tcPr>
          <w:p w14:paraId="1C314313" w14:textId="77777777" w:rsidR="001A59F9" w:rsidRPr="00862F02" w:rsidRDefault="001A59F9" w:rsidP="00862F02">
            <w:pPr>
              <w:spacing w:before="29" w:line="288" w:lineRule="auto"/>
              <w:jc w:val="right"/>
              <w:rPr>
                <w:color w:val="000000"/>
                <w:sz w:val="24"/>
              </w:rPr>
            </w:pPr>
            <w:r w:rsidRPr="00862F02">
              <w:rPr>
                <w:color w:val="000000"/>
                <w:sz w:val="24"/>
              </w:rPr>
              <w:t>-34,441,863.31</w:t>
            </w:r>
          </w:p>
        </w:tc>
        <w:tc>
          <w:tcPr>
            <w:tcW w:w="2197" w:type="dxa"/>
            <w:vAlign w:val="center"/>
          </w:tcPr>
          <w:p w14:paraId="28E6DF2F" w14:textId="77777777" w:rsidR="001A59F9" w:rsidRPr="00862F02" w:rsidRDefault="001A59F9" w:rsidP="00862F02">
            <w:pPr>
              <w:spacing w:before="29" w:line="288" w:lineRule="auto"/>
              <w:jc w:val="right"/>
              <w:rPr>
                <w:color w:val="000000"/>
                <w:sz w:val="24"/>
              </w:rPr>
            </w:pPr>
            <w:r w:rsidRPr="00862F02">
              <w:rPr>
                <w:color w:val="000000"/>
                <w:sz w:val="24"/>
              </w:rPr>
              <w:t>-80,495,749.01</w:t>
            </w:r>
          </w:p>
        </w:tc>
      </w:tr>
      <w:tr w:rsidR="001A59F9" w:rsidRPr="0091212A" w14:paraId="43F90412" w14:textId="77777777" w:rsidTr="0009357E">
        <w:tc>
          <w:tcPr>
            <w:tcW w:w="2410" w:type="dxa"/>
            <w:vAlign w:val="center"/>
          </w:tcPr>
          <w:p w14:paraId="53F38728" w14:textId="77777777"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14:paraId="4094E924" w14:textId="77777777" w:rsidR="001A59F9" w:rsidRPr="00862F02" w:rsidRDefault="001A59F9" w:rsidP="00862F02">
            <w:pPr>
              <w:spacing w:before="29" w:line="288" w:lineRule="auto"/>
              <w:jc w:val="right"/>
              <w:rPr>
                <w:color w:val="000000"/>
                <w:sz w:val="24"/>
              </w:rPr>
            </w:pPr>
            <w:r w:rsidRPr="00862F02">
              <w:rPr>
                <w:color w:val="000000"/>
                <w:sz w:val="24"/>
              </w:rPr>
              <w:t>111,487,443.62</w:t>
            </w:r>
          </w:p>
        </w:tc>
        <w:tc>
          <w:tcPr>
            <w:tcW w:w="2197" w:type="dxa"/>
            <w:vAlign w:val="center"/>
          </w:tcPr>
          <w:p w14:paraId="2BC0DB3A" w14:textId="77777777" w:rsidR="001A59F9" w:rsidRPr="00862F02" w:rsidRDefault="001A59F9" w:rsidP="00862F02">
            <w:pPr>
              <w:spacing w:before="29" w:line="288" w:lineRule="auto"/>
              <w:jc w:val="right"/>
              <w:rPr>
                <w:color w:val="000000"/>
                <w:sz w:val="24"/>
              </w:rPr>
            </w:pPr>
            <w:r w:rsidRPr="00862F02">
              <w:rPr>
                <w:color w:val="000000"/>
                <w:sz w:val="24"/>
              </w:rPr>
              <w:t>78,083,454.14</w:t>
            </w:r>
          </w:p>
        </w:tc>
        <w:tc>
          <w:tcPr>
            <w:tcW w:w="2197" w:type="dxa"/>
            <w:vAlign w:val="center"/>
          </w:tcPr>
          <w:p w14:paraId="20A70F0C" w14:textId="77777777" w:rsidR="001A59F9" w:rsidRPr="00862F02" w:rsidRDefault="001A59F9" w:rsidP="00862F02">
            <w:pPr>
              <w:spacing w:before="29" w:line="288" w:lineRule="auto"/>
              <w:jc w:val="right"/>
              <w:rPr>
                <w:color w:val="000000"/>
                <w:sz w:val="24"/>
              </w:rPr>
            </w:pPr>
            <w:r w:rsidRPr="00862F02">
              <w:rPr>
                <w:color w:val="000000"/>
                <w:sz w:val="24"/>
              </w:rPr>
              <w:t>189,570,897.76</w:t>
            </w:r>
          </w:p>
        </w:tc>
      </w:tr>
      <w:tr w:rsidR="001A59F9" w:rsidRPr="0091212A" w14:paraId="0C83C959" w14:textId="77777777" w:rsidTr="0009357E">
        <w:tc>
          <w:tcPr>
            <w:tcW w:w="2410" w:type="dxa"/>
            <w:vAlign w:val="center"/>
          </w:tcPr>
          <w:p w14:paraId="431DEFAB" w14:textId="77777777"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14:paraId="6E8057BF" w14:textId="77777777" w:rsidR="001A59F9" w:rsidRPr="00862F02" w:rsidRDefault="001A59F9" w:rsidP="00862F02">
            <w:pPr>
              <w:spacing w:before="29" w:line="288" w:lineRule="auto"/>
              <w:jc w:val="right"/>
              <w:rPr>
                <w:color w:val="000000"/>
                <w:sz w:val="24"/>
              </w:rPr>
            </w:pPr>
            <w:r w:rsidRPr="00862F02">
              <w:rPr>
                <w:color w:val="000000"/>
                <w:sz w:val="24"/>
              </w:rPr>
              <w:t>-157,541,329.32</w:t>
            </w:r>
          </w:p>
        </w:tc>
        <w:tc>
          <w:tcPr>
            <w:tcW w:w="2197" w:type="dxa"/>
            <w:vAlign w:val="center"/>
          </w:tcPr>
          <w:p w14:paraId="4CB3386A" w14:textId="77777777" w:rsidR="001A59F9" w:rsidRPr="00862F02" w:rsidRDefault="001A59F9" w:rsidP="00862F02">
            <w:pPr>
              <w:spacing w:before="29" w:line="288" w:lineRule="auto"/>
              <w:jc w:val="right"/>
              <w:rPr>
                <w:color w:val="000000"/>
                <w:sz w:val="24"/>
              </w:rPr>
            </w:pPr>
            <w:r w:rsidRPr="00862F02">
              <w:rPr>
                <w:color w:val="000000"/>
                <w:sz w:val="24"/>
              </w:rPr>
              <w:t>-112,525,317.45</w:t>
            </w:r>
          </w:p>
        </w:tc>
        <w:tc>
          <w:tcPr>
            <w:tcW w:w="2197" w:type="dxa"/>
            <w:vAlign w:val="center"/>
          </w:tcPr>
          <w:p w14:paraId="1288286E" w14:textId="77777777" w:rsidR="001A59F9" w:rsidRPr="00862F02" w:rsidRDefault="001A59F9" w:rsidP="00862F02">
            <w:pPr>
              <w:spacing w:before="29" w:line="288" w:lineRule="auto"/>
              <w:jc w:val="right"/>
              <w:rPr>
                <w:color w:val="000000"/>
                <w:sz w:val="24"/>
              </w:rPr>
            </w:pPr>
            <w:r w:rsidRPr="00862F02">
              <w:rPr>
                <w:color w:val="000000"/>
                <w:sz w:val="24"/>
              </w:rPr>
              <w:t>-270,066,646.77</w:t>
            </w:r>
          </w:p>
        </w:tc>
      </w:tr>
      <w:tr w:rsidR="001A59F9" w:rsidRPr="0091212A" w14:paraId="639B7E55" w14:textId="77777777" w:rsidTr="0009357E">
        <w:tc>
          <w:tcPr>
            <w:tcW w:w="2410" w:type="dxa"/>
            <w:vAlign w:val="center"/>
          </w:tcPr>
          <w:p w14:paraId="36D01674" w14:textId="77777777"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14:paraId="67FA1FAD"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19E3141"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2CD43254"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5103EB48" w14:textId="77777777" w:rsidTr="0009357E">
        <w:tc>
          <w:tcPr>
            <w:tcW w:w="2410" w:type="dxa"/>
            <w:vAlign w:val="center"/>
          </w:tcPr>
          <w:p w14:paraId="5F4A6299" w14:textId="77777777"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14:paraId="43B57653" w14:textId="77777777" w:rsidR="001A59F9" w:rsidRPr="00862F02" w:rsidRDefault="001A59F9" w:rsidP="00862F02">
            <w:pPr>
              <w:spacing w:before="29" w:line="288" w:lineRule="auto"/>
              <w:jc w:val="right"/>
              <w:rPr>
                <w:color w:val="000000"/>
                <w:sz w:val="24"/>
              </w:rPr>
            </w:pPr>
            <w:r w:rsidRPr="00862F02">
              <w:rPr>
                <w:color w:val="000000"/>
                <w:sz w:val="24"/>
              </w:rPr>
              <w:t>276,543,684.47</w:t>
            </w:r>
          </w:p>
        </w:tc>
        <w:tc>
          <w:tcPr>
            <w:tcW w:w="2197" w:type="dxa"/>
            <w:vAlign w:val="center"/>
          </w:tcPr>
          <w:p w14:paraId="238939D4" w14:textId="77777777" w:rsidR="001A59F9" w:rsidRPr="00862F02" w:rsidRDefault="001A59F9" w:rsidP="00862F02">
            <w:pPr>
              <w:spacing w:before="29" w:line="288" w:lineRule="auto"/>
              <w:jc w:val="right"/>
              <w:rPr>
                <w:color w:val="000000"/>
                <w:sz w:val="24"/>
              </w:rPr>
            </w:pPr>
            <w:r w:rsidRPr="00862F02">
              <w:rPr>
                <w:color w:val="000000"/>
                <w:sz w:val="24"/>
              </w:rPr>
              <w:t>302,226,159.34</w:t>
            </w:r>
          </w:p>
        </w:tc>
        <w:tc>
          <w:tcPr>
            <w:tcW w:w="2197" w:type="dxa"/>
            <w:vAlign w:val="center"/>
          </w:tcPr>
          <w:p w14:paraId="627C2E2A" w14:textId="77777777" w:rsidR="001A59F9" w:rsidRPr="00862F02" w:rsidRDefault="001A59F9" w:rsidP="00862F02">
            <w:pPr>
              <w:spacing w:before="29" w:line="288" w:lineRule="auto"/>
              <w:jc w:val="right"/>
              <w:rPr>
                <w:color w:val="000000"/>
                <w:sz w:val="24"/>
              </w:rPr>
            </w:pPr>
            <w:r w:rsidRPr="00862F02">
              <w:rPr>
                <w:color w:val="000000"/>
                <w:sz w:val="24"/>
              </w:rPr>
              <w:t>578,769,843.81</w:t>
            </w:r>
          </w:p>
        </w:tc>
      </w:tr>
      <w:tr w:rsidR="001A59F9" w:rsidRPr="0091212A" w14:paraId="30F6F4D0" w14:textId="77777777" w:rsidTr="0009357E">
        <w:tc>
          <w:tcPr>
            <w:tcW w:w="2410" w:type="dxa"/>
            <w:vMerge w:val="restart"/>
            <w:vAlign w:val="center"/>
          </w:tcPr>
          <w:p w14:paraId="1E6603D2"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4AAD60E3"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14:paraId="786AB6E2" w14:textId="77777777"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1CFF85F2" w14:textId="77777777" w:rsidTr="0009357E">
        <w:tc>
          <w:tcPr>
            <w:tcW w:w="2410" w:type="dxa"/>
            <w:vMerge/>
            <w:vAlign w:val="center"/>
          </w:tcPr>
          <w:p w14:paraId="0D1A9B05" w14:textId="77777777" w:rsidR="001A59F9" w:rsidRPr="00480B3C" w:rsidRDefault="001A59F9" w:rsidP="00480B3C">
            <w:pPr>
              <w:spacing w:before="29" w:line="288" w:lineRule="auto"/>
              <w:jc w:val="center"/>
              <w:rPr>
                <w:b/>
                <w:color w:val="000000"/>
                <w:sz w:val="24"/>
              </w:rPr>
            </w:pPr>
          </w:p>
        </w:tc>
        <w:tc>
          <w:tcPr>
            <w:tcW w:w="2196" w:type="dxa"/>
            <w:vAlign w:val="center"/>
          </w:tcPr>
          <w:p w14:paraId="50B9BEEB"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14:paraId="00DE2EBE"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66B3DBAE"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3DAC9026" w14:textId="77777777" w:rsidTr="0009357E">
        <w:tc>
          <w:tcPr>
            <w:tcW w:w="2410" w:type="dxa"/>
            <w:vAlign w:val="center"/>
          </w:tcPr>
          <w:p w14:paraId="11C24ACA" w14:textId="77777777"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14:paraId="65BBF1DC" w14:textId="77777777" w:rsidR="001A59F9" w:rsidRPr="00862F02" w:rsidRDefault="001A59F9" w:rsidP="00862F02">
            <w:pPr>
              <w:spacing w:before="29" w:line="288" w:lineRule="auto"/>
              <w:jc w:val="right"/>
              <w:rPr>
                <w:color w:val="000000"/>
                <w:sz w:val="24"/>
              </w:rPr>
            </w:pPr>
            <w:r w:rsidRPr="00862F02">
              <w:rPr>
                <w:color w:val="000000"/>
                <w:sz w:val="24"/>
              </w:rPr>
              <w:t>452,307,574.66</w:t>
            </w:r>
          </w:p>
        </w:tc>
        <w:tc>
          <w:tcPr>
            <w:tcW w:w="2197" w:type="dxa"/>
            <w:vAlign w:val="center"/>
          </w:tcPr>
          <w:p w14:paraId="763A73E3" w14:textId="77777777" w:rsidR="001A59F9" w:rsidRPr="00862F02" w:rsidRDefault="001A59F9" w:rsidP="00862F02">
            <w:pPr>
              <w:spacing w:before="29" w:line="288" w:lineRule="auto"/>
              <w:jc w:val="right"/>
              <w:rPr>
                <w:color w:val="000000"/>
                <w:sz w:val="24"/>
              </w:rPr>
            </w:pPr>
            <w:r w:rsidRPr="00862F02">
              <w:rPr>
                <w:color w:val="000000"/>
                <w:sz w:val="24"/>
              </w:rPr>
              <w:t>-5,077,363.59</w:t>
            </w:r>
          </w:p>
        </w:tc>
        <w:tc>
          <w:tcPr>
            <w:tcW w:w="2197" w:type="dxa"/>
            <w:vAlign w:val="center"/>
          </w:tcPr>
          <w:p w14:paraId="3B7CCC0B" w14:textId="77777777" w:rsidR="001A59F9" w:rsidRPr="00862F02" w:rsidRDefault="001A59F9" w:rsidP="00862F02">
            <w:pPr>
              <w:spacing w:before="29" w:line="288" w:lineRule="auto"/>
              <w:jc w:val="right"/>
              <w:rPr>
                <w:color w:val="000000"/>
                <w:sz w:val="24"/>
              </w:rPr>
            </w:pPr>
            <w:r w:rsidRPr="00862F02">
              <w:rPr>
                <w:color w:val="000000"/>
                <w:sz w:val="24"/>
              </w:rPr>
              <w:t>447,230,211.07</w:t>
            </w:r>
          </w:p>
        </w:tc>
      </w:tr>
      <w:tr w:rsidR="001A59F9" w:rsidRPr="0091212A" w14:paraId="5BBC9CB7" w14:textId="77777777" w:rsidTr="0009357E">
        <w:tc>
          <w:tcPr>
            <w:tcW w:w="2410" w:type="dxa"/>
            <w:vAlign w:val="center"/>
          </w:tcPr>
          <w:p w14:paraId="2022C697" w14:textId="77777777"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14:paraId="71295EF3"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5B2C9726" w14:textId="77777777" w:rsidR="001A59F9" w:rsidRPr="00862F02" w:rsidRDefault="001A59F9" w:rsidP="00862F02">
            <w:pPr>
              <w:spacing w:before="29" w:line="288" w:lineRule="auto"/>
              <w:jc w:val="right"/>
              <w:rPr>
                <w:color w:val="000000"/>
                <w:sz w:val="24"/>
              </w:rPr>
            </w:pPr>
            <w:r w:rsidRPr="00862F02">
              <w:rPr>
                <w:color w:val="000000"/>
                <w:sz w:val="24"/>
              </w:rPr>
              <w:t>136,354,327.94</w:t>
            </w:r>
          </w:p>
        </w:tc>
        <w:tc>
          <w:tcPr>
            <w:tcW w:w="2197" w:type="dxa"/>
            <w:vAlign w:val="center"/>
          </w:tcPr>
          <w:p w14:paraId="58AF64D8" w14:textId="77777777" w:rsidR="001A59F9" w:rsidRPr="00862F02" w:rsidRDefault="001A59F9" w:rsidP="00862F02">
            <w:pPr>
              <w:spacing w:before="29" w:line="288" w:lineRule="auto"/>
              <w:jc w:val="right"/>
              <w:rPr>
                <w:color w:val="000000"/>
                <w:sz w:val="24"/>
              </w:rPr>
            </w:pPr>
            <w:r w:rsidRPr="00862F02">
              <w:rPr>
                <w:color w:val="000000"/>
                <w:sz w:val="24"/>
              </w:rPr>
              <w:t>136,354,327.94</w:t>
            </w:r>
          </w:p>
        </w:tc>
      </w:tr>
      <w:tr w:rsidR="001A59F9" w:rsidRPr="0091212A" w14:paraId="1E211AA7" w14:textId="77777777" w:rsidTr="0009357E">
        <w:tc>
          <w:tcPr>
            <w:tcW w:w="2410" w:type="dxa"/>
            <w:vAlign w:val="center"/>
          </w:tcPr>
          <w:p w14:paraId="6DD5080C" w14:textId="77777777"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14:paraId="20A29FF5" w14:textId="77777777" w:rsidR="001A59F9" w:rsidRPr="00862F02" w:rsidRDefault="001A59F9" w:rsidP="00862F02">
            <w:pPr>
              <w:spacing w:before="29" w:line="288" w:lineRule="auto"/>
              <w:jc w:val="right"/>
              <w:rPr>
                <w:color w:val="000000"/>
                <w:sz w:val="24"/>
              </w:rPr>
            </w:pPr>
            <w:r w:rsidRPr="00862F02">
              <w:rPr>
                <w:color w:val="000000"/>
                <w:sz w:val="24"/>
              </w:rPr>
              <w:t>-129,710,004.49</w:t>
            </w:r>
          </w:p>
        </w:tc>
        <w:tc>
          <w:tcPr>
            <w:tcW w:w="2197" w:type="dxa"/>
            <w:vAlign w:val="center"/>
          </w:tcPr>
          <w:p w14:paraId="19DF4D8D" w14:textId="77777777" w:rsidR="001A59F9" w:rsidRPr="00862F02" w:rsidRDefault="001A59F9" w:rsidP="00862F02">
            <w:pPr>
              <w:spacing w:before="29" w:line="288" w:lineRule="auto"/>
              <w:jc w:val="right"/>
              <w:rPr>
                <w:color w:val="000000"/>
                <w:sz w:val="24"/>
              </w:rPr>
            </w:pPr>
            <w:r w:rsidRPr="00862F02">
              <w:rPr>
                <w:color w:val="000000"/>
                <w:sz w:val="24"/>
              </w:rPr>
              <w:t>-29,200,498.58</w:t>
            </w:r>
          </w:p>
        </w:tc>
        <w:tc>
          <w:tcPr>
            <w:tcW w:w="2197" w:type="dxa"/>
            <w:vAlign w:val="center"/>
          </w:tcPr>
          <w:p w14:paraId="26AEE201" w14:textId="77777777" w:rsidR="001A59F9" w:rsidRPr="00862F02" w:rsidRDefault="001A59F9" w:rsidP="00862F02">
            <w:pPr>
              <w:spacing w:before="29" w:line="288" w:lineRule="auto"/>
              <w:jc w:val="right"/>
              <w:rPr>
                <w:color w:val="000000"/>
                <w:sz w:val="24"/>
              </w:rPr>
            </w:pPr>
            <w:r w:rsidRPr="00862F02">
              <w:rPr>
                <w:color w:val="000000"/>
                <w:sz w:val="24"/>
              </w:rPr>
              <w:t>-158,910,503.07</w:t>
            </w:r>
          </w:p>
        </w:tc>
      </w:tr>
      <w:tr w:rsidR="001A59F9" w:rsidRPr="0091212A" w14:paraId="3543627A" w14:textId="77777777" w:rsidTr="0009357E">
        <w:tc>
          <w:tcPr>
            <w:tcW w:w="2410" w:type="dxa"/>
            <w:vAlign w:val="center"/>
          </w:tcPr>
          <w:p w14:paraId="77084DC9" w14:textId="77777777"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14:paraId="149CFF0D" w14:textId="77777777" w:rsidR="001A59F9" w:rsidRPr="00151625" w:rsidRDefault="001A59F9" w:rsidP="00862F02">
            <w:pPr>
              <w:spacing w:before="29" w:line="288" w:lineRule="auto"/>
              <w:jc w:val="right"/>
              <w:rPr>
                <w:color w:val="000000"/>
                <w:sz w:val="24"/>
              </w:rPr>
            </w:pPr>
            <w:r w:rsidRPr="00151625">
              <w:rPr>
                <w:color w:val="000000"/>
                <w:sz w:val="24"/>
              </w:rPr>
              <w:t>156,948,239.47</w:t>
            </w:r>
          </w:p>
        </w:tc>
        <w:tc>
          <w:tcPr>
            <w:tcW w:w="2197" w:type="dxa"/>
            <w:vAlign w:val="center"/>
          </w:tcPr>
          <w:p w14:paraId="65F13FE8" w14:textId="77777777" w:rsidR="001A59F9" w:rsidRPr="00862F02" w:rsidRDefault="001A59F9" w:rsidP="00862F02">
            <w:pPr>
              <w:spacing w:line="360" w:lineRule="auto"/>
              <w:jc w:val="right"/>
              <w:rPr>
                <w:color w:val="000000"/>
                <w:sz w:val="24"/>
              </w:rPr>
            </w:pPr>
            <w:r w:rsidRPr="00862F02">
              <w:rPr>
                <w:color w:val="000000"/>
                <w:sz w:val="24"/>
              </w:rPr>
              <w:t>13,160,518.31</w:t>
            </w:r>
          </w:p>
        </w:tc>
        <w:tc>
          <w:tcPr>
            <w:tcW w:w="2197" w:type="dxa"/>
            <w:vAlign w:val="center"/>
          </w:tcPr>
          <w:p w14:paraId="732D8B3C" w14:textId="77777777" w:rsidR="001A59F9" w:rsidRPr="00862F02" w:rsidRDefault="001A59F9" w:rsidP="00862F02">
            <w:pPr>
              <w:spacing w:line="360" w:lineRule="auto"/>
              <w:jc w:val="right"/>
              <w:rPr>
                <w:color w:val="000000"/>
                <w:sz w:val="24"/>
              </w:rPr>
            </w:pPr>
            <w:r w:rsidRPr="00862F02">
              <w:rPr>
                <w:color w:val="000000"/>
                <w:sz w:val="24"/>
              </w:rPr>
              <w:t>170,108,757.78</w:t>
            </w:r>
          </w:p>
        </w:tc>
      </w:tr>
      <w:tr w:rsidR="001A59F9" w:rsidRPr="0091212A" w14:paraId="1BDB00A5" w14:textId="77777777" w:rsidTr="0009357E">
        <w:tc>
          <w:tcPr>
            <w:tcW w:w="2410" w:type="dxa"/>
            <w:vAlign w:val="center"/>
          </w:tcPr>
          <w:p w14:paraId="7525A886" w14:textId="77777777"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14:paraId="40BF2473" w14:textId="77777777" w:rsidR="001A59F9" w:rsidRPr="00862F02" w:rsidRDefault="001A59F9" w:rsidP="00862F02">
            <w:pPr>
              <w:spacing w:before="29" w:line="288" w:lineRule="auto"/>
              <w:jc w:val="right"/>
              <w:rPr>
                <w:color w:val="000000"/>
                <w:sz w:val="24"/>
              </w:rPr>
            </w:pPr>
            <w:r w:rsidRPr="00862F02">
              <w:rPr>
                <w:color w:val="000000"/>
                <w:sz w:val="24"/>
              </w:rPr>
              <w:t>-286,658,243.96</w:t>
            </w:r>
          </w:p>
        </w:tc>
        <w:tc>
          <w:tcPr>
            <w:tcW w:w="2197" w:type="dxa"/>
            <w:vAlign w:val="center"/>
          </w:tcPr>
          <w:p w14:paraId="7FE62EB5" w14:textId="77777777" w:rsidR="001A59F9" w:rsidRPr="00862F02" w:rsidRDefault="001A59F9" w:rsidP="00862F02">
            <w:pPr>
              <w:spacing w:before="29" w:line="288" w:lineRule="auto"/>
              <w:jc w:val="right"/>
              <w:rPr>
                <w:color w:val="000000"/>
                <w:sz w:val="24"/>
              </w:rPr>
            </w:pPr>
            <w:r w:rsidRPr="00862F02">
              <w:rPr>
                <w:color w:val="000000"/>
                <w:sz w:val="24"/>
              </w:rPr>
              <w:t>-42,361,016.89</w:t>
            </w:r>
          </w:p>
        </w:tc>
        <w:tc>
          <w:tcPr>
            <w:tcW w:w="2197" w:type="dxa"/>
            <w:vAlign w:val="center"/>
          </w:tcPr>
          <w:p w14:paraId="3C9ADB47" w14:textId="77777777" w:rsidR="001A59F9" w:rsidRPr="00862F02" w:rsidRDefault="001A59F9" w:rsidP="00862F02">
            <w:pPr>
              <w:spacing w:before="29" w:line="288" w:lineRule="auto"/>
              <w:jc w:val="right"/>
              <w:rPr>
                <w:color w:val="000000"/>
                <w:sz w:val="24"/>
              </w:rPr>
            </w:pPr>
            <w:r w:rsidRPr="00862F02">
              <w:rPr>
                <w:color w:val="000000"/>
                <w:sz w:val="24"/>
              </w:rPr>
              <w:t>-329,019,260.85</w:t>
            </w:r>
          </w:p>
        </w:tc>
      </w:tr>
      <w:tr w:rsidR="001A59F9" w:rsidRPr="0091212A" w14:paraId="7C9FCE06" w14:textId="77777777" w:rsidTr="0009357E">
        <w:tc>
          <w:tcPr>
            <w:tcW w:w="2410" w:type="dxa"/>
            <w:vAlign w:val="center"/>
          </w:tcPr>
          <w:p w14:paraId="3BB48937" w14:textId="77777777"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14:paraId="1800E391"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7526EA52"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70F831EA"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56E51FC8" w14:textId="77777777" w:rsidTr="0009357E">
        <w:tc>
          <w:tcPr>
            <w:tcW w:w="2410" w:type="dxa"/>
            <w:vAlign w:val="center"/>
          </w:tcPr>
          <w:p w14:paraId="19AFAB4D" w14:textId="77777777"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14:paraId="034B6AD7" w14:textId="77777777" w:rsidR="001A59F9" w:rsidRPr="00862F02" w:rsidRDefault="001A59F9" w:rsidP="00862F02">
            <w:pPr>
              <w:spacing w:before="29" w:line="288" w:lineRule="auto"/>
              <w:jc w:val="right"/>
              <w:rPr>
                <w:color w:val="000000"/>
                <w:sz w:val="24"/>
              </w:rPr>
            </w:pPr>
            <w:r w:rsidRPr="00862F02">
              <w:rPr>
                <w:color w:val="000000"/>
                <w:sz w:val="24"/>
              </w:rPr>
              <w:t>322,597,570.17</w:t>
            </w:r>
          </w:p>
        </w:tc>
        <w:tc>
          <w:tcPr>
            <w:tcW w:w="2197" w:type="dxa"/>
            <w:vAlign w:val="center"/>
          </w:tcPr>
          <w:p w14:paraId="7F4E609D" w14:textId="77777777" w:rsidR="001A59F9" w:rsidRPr="00862F02" w:rsidRDefault="001A59F9" w:rsidP="00862F02">
            <w:pPr>
              <w:spacing w:before="29" w:line="288" w:lineRule="auto"/>
              <w:jc w:val="right"/>
              <w:rPr>
                <w:color w:val="000000"/>
                <w:sz w:val="24"/>
              </w:rPr>
            </w:pPr>
            <w:r w:rsidRPr="00862F02">
              <w:rPr>
                <w:color w:val="000000"/>
                <w:sz w:val="24"/>
              </w:rPr>
              <w:t>102,076,465.77</w:t>
            </w:r>
          </w:p>
        </w:tc>
        <w:tc>
          <w:tcPr>
            <w:tcW w:w="2197" w:type="dxa"/>
            <w:vAlign w:val="center"/>
          </w:tcPr>
          <w:p w14:paraId="7CDD752C" w14:textId="77777777" w:rsidR="001A59F9" w:rsidRPr="00862F02" w:rsidRDefault="001A59F9" w:rsidP="00862F02">
            <w:pPr>
              <w:spacing w:before="29" w:line="288" w:lineRule="auto"/>
              <w:jc w:val="right"/>
              <w:rPr>
                <w:color w:val="000000"/>
                <w:sz w:val="24"/>
              </w:rPr>
            </w:pPr>
            <w:r w:rsidRPr="00862F02">
              <w:rPr>
                <w:color w:val="000000"/>
                <w:sz w:val="24"/>
              </w:rPr>
              <w:t>424,674,035.94</w:t>
            </w:r>
          </w:p>
        </w:tc>
      </w:tr>
    </w:tbl>
    <w:p w14:paraId="2F010CCE" w14:textId="77777777" w:rsidR="001F790F" w:rsidRPr="00480B3C" w:rsidRDefault="001F790F" w:rsidP="00480B3C">
      <w:pPr>
        <w:spacing w:before="29" w:line="288" w:lineRule="auto"/>
        <w:rPr>
          <w:sz w:val="24"/>
        </w:rPr>
      </w:pPr>
      <w:r w:rsidRPr="00480B3C">
        <w:rPr>
          <w:rFonts w:hint="eastAsia"/>
          <w:sz w:val="24"/>
        </w:rPr>
        <w:t>报表附注为财务报表的组成部分。</w:t>
      </w:r>
    </w:p>
    <w:p w14:paraId="565509CF" w14:textId="77777777"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14:paraId="17663546" w14:textId="77777777"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14:paraId="4716878F"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465B5D94" w14:textId="77777777"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4263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14:paraId="3A21CE6F" w14:textId="77777777" w:rsidR="001A59F9" w:rsidRPr="00AD0E47" w:rsidRDefault="001A59F9" w:rsidP="00AD0E47">
      <w:pPr>
        <w:pStyle w:val="20"/>
        <w:spacing w:before="29" w:after="0" w:line="288" w:lineRule="auto"/>
        <w:rPr>
          <w:rFonts w:ascii="Times New Roman" w:hAnsi="Times New Roman"/>
          <w:kern w:val="0"/>
          <w:szCs w:val="24"/>
        </w:rPr>
      </w:pPr>
      <w:bookmarkStart w:id="131" w:name="_Toc67642631"/>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14:paraId="3DF93FBB" w14:textId="77777777" w:rsidR="00996D56" w:rsidRDefault="001252E7">
      <w:pPr>
        <w:spacing w:before="29" w:line="288" w:lineRule="auto"/>
        <w:ind w:firstLineChars="200" w:firstLine="480"/>
        <w:rPr>
          <w:color w:val="000000"/>
          <w:sz w:val="24"/>
        </w:rPr>
      </w:pPr>
      <w:r>
        <w:rPr>
          <w:color w:val="000000"/>
          <w:sz w:val="24"/>
        </w:rPr>
        <w:t>交银施罗德沪港深价值精选灵活配置混合型证券投资基金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[2016]</w:t>
      </w:r>
      <w:r>
        <w:rPr>
          <w:color w:val="000000"/>
          <w:sz w:val="24"/>
        </w:rPr>
        <w:t>第</w:t>
      </w:r>
      <w:r>
        <w:rPr>
          <w:color w:val="000000"/>
          <w:sz w:val="24"/>
        </w:rPr>
        <w:t>1085</w:t>
      </w:r>
      <w:r>
        <w:rPr>
          <w:color w:val="000000"/>
          <w:sz w:val="24"/>
        </w:rPr>
        <w:t>号《关于准予交银施罗德沪港深价值精选灵活配置混合型证券投资基金注册的批复》核准，由交银施罗德基金管理有限公司依照《中华人民共和国证券投资基金法》和《交银施罗德沪港深价值精选灵活配置混合型证券投资基金基金合同》负责公开募集。本基金为契约型开放式，存续期限不定，首次设立募集不包括认购资金利息共募集人民币</w:t>
      </w:r>
      <w:r>
        <w:rPr>
          <w:color w:val="000000"/>
          <w:sz w:val="24"/>
        </w:rPr>
        <w:t>316,338,944.87</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有限公司普华永道中天验字</w:t>
      </w:r>
      <w:r>
        <w:rPr>
          <w:color w:val="000000"/>
          <w:sz w:val="24"/>
        </w:rPr>
        <w:t>(2016)</w:t>
      </w:r>
      <w:r>
        <w:rPr>
          <w:color w:val="000000"/>
          <w:sz w:val="24"/>
        </w:rPr>
        <w:t>第</w:t>
      </w:r>
      <w:r>
        <w:rPr>
          <w:color w:val="000000"/>
          <w:sz w:val="24"/>
        </w:rPr>
        <w:t>1238</w:t>
      </w:r>
      <w:r>
        <w:rPr>
          <w:color w:val="000000"/>
          <w:sz w:val="24"/>
        </w:rPr>
        <w:t>号验资报告予以验证。经向中国证监会备案，《交银施罗德沪港深价值精选灵活配置混合型证券投资基金基金合同》于</w:t>
      </w:r>
      <w:r>
        <w:rPr>
          <w:color w:val="000000"/>
          <w:sz w:val="24"/>
        </w:rPr>
        <w:t>2016</w:t>
      </w:r>
      <w:r>
        <w:rPr>
          <w:color w:val="000000"/>
          <w:sz w:val="24"/>
        </w:rPr>
        <w:t>年</w:t>
      </w:r>
      <w:r>
        <w:rPr>
          <w:color w:val="000000"/>
          <w:sz w:val="24"/>
        </w:rPr>
        <w:t>11</w:t>
      </w:r>
      <w:r>
        <w:rPr>
          <w:color w:val="000000"/>
          <w:sz w:val="24"/>
        </w:rPr>
        <w:t>月</w:t>
      </w:r>
      <w:r>
        <w:rPr>
          <w:color w:val="000000"/>
          <w:sz w:val="24"/>
        </w:rPr>
        <w:t>7</w:t>
      </w:r>
      <w:r>
        <w:rPr>
          <w:color w:val="000000"/>
          <w:sz w:val="24"/>
        </w:rPr>
        <w:t>日正式生效，基金合同生效日的基金份额总额为</w:t>
      </w:r>
      <w:r>
        <w:rPr>
          <w:color w:val="000000"/>
          <w:sz w:val="24"/>
        </w:rPr>
        <w:t>316,618,672.08</w:t>
      </w:r>
      <w:r>
        <w:rPr>
          <w:color w:val="000000"/>
          <w:sz w:val="24"/>
        </w:rPr>
        <w:t>份基金份额，其中认购资金利息折合</w:t>
      </w:r>
      <w:r>
        <w:rPr>
          <w:color w:val="000000"/>
          <w:sz w:val="24"/>
        </w:rPr>
        <w:t>279,727.21</w:t>
      </w:r>
      <w:r>
        <w:rPr>
          <w:color w:val="000000"/>
          <w:sz w:val="24"/>
        </w:rPr>
        <w:t>份基金份额。本基金的基金管理人为交银施罗德基金管理有限公司，基金托管人为中国农业银行股份有限公司。</w:t>
      </w:r>
    </w:p>
    <w:p w14:paraId="1E0EC6BF" w14:textId="77777777" w:rsidR="00996D56" w:rsidRDefault="001252E7">
      <w:pPr>
        <w:spacing w:before="29" w:line="288" w:lineRule="auto"/>
        <w:ind w:firstLineChars="200" w:firstLine="480"/>
        <w:rPr>
          <w:color w:val="000000"/>
          <w:sz w:val="24"/>
        </w:rPr>
      </w:pPr>
      <w:r>
        <w:rPr>
          <w:color w:val="000000"/>
          <w:sz w:val="24"/>
        </w:rPr>
        <w:t>根据《中华人民共和国证券投资基金法》和《交银施罗德沪港深价值精选灵活配置混合型证券投资基金基金合同》的有关规定，本基金的投资范围为具有良好流动性的金融工具，包括国内依法发行上市的股票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、港股通标的股票、债券、中期票据、货币市场工具、权证、资产支持证券、股指期货以及法律法规或中国证监会允许基金投资的其他金融工具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0%-95%(</w:t>
      </w:r>
      <w:r>
        <w:rPr>
          <w:color w:val="000000"/>
          <w:sz w:val="24"/>
        </w:rPr>
        <w:t>其中，投资于国内依法发行上市的股票的比例占基金资产的</w:t>
      </w:r>
      <w:r>
        <w:rPr>
          <w:color w:val="000000"/>
          <w:sz w:val="24"/>
        </w:rPr>
        <w:t>0-95%</w:t>
      </w:r>
      <w:r>
        <w:rPr>
          <w:color w:val="000000"/>
          <w:sz w:val="24"/>
        </w:rPr>
        <w:t>，投资于港股通标的股票的比例占基金资产的</w:t>
      </w:r>
      <w:r>
        <w:rPr>
          <w:color w:val="000000"/>
          <w:sz w:val="24"/>
        </w:rPr>
        <w:t>0-95%)</w:t>
      </w:r>
      <w:r>
        <w:rPr>
          <w:color w:val="000000"/>
          <w:sz w:val="24"/>
        </w:rPr>
        <w:t>，其中投资于沪港深价值型相关证券的比例不低于非现金基金资产的</w:t>
      </w:r>
      <w:r>
        <w:rPr>
          <w:color w:val="000000"/>
          <w:sz w:val="24"/>
        </w:rPr>
        <w:t>80%</w:t>
      </w:r>
      <w:r>
        <w:rPr>
          <w:color w:val="000000"/>
          <w:sz w:val="24"/>
        </w:rPr>
        <w:t>，每个交易日日终在扣除股指期货合约需缴纳的保证金后，基金保留的现金或者投资于到期日在一年以内的政府债券的比例合计不低于基金资产净值的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×40%+</w:t>
      </w:r>
      <w:r>
        <w:rPr>
          <w:color w:val="000000"/>
          <w:sz w:val="24"/>
        </w:rPr>
        <w:t>恒生指数收益率</w:t>
      </w:r>
      <w:r>
        <w:rPr>
          <w:color w:val="000000"/>
          <w:sz w:val="24"/>
        </w:rPr>
        <w:t>×40%+</w:t>
      </w:r>
      <w:r>
        <w:rPr>
          <w:color w:val="000000"/>
          <w:sz w:val="24"/>
        </w:rPr>
        <w:t>中证综合债券指数收益率</w:t>
      </w:r>
      <w:r>
        <w:rPr>
          <w:color w:val="000000"/>
          <w:sz w:val="24"/>
        </w:rPr>
        <w:t>×20%</w:t>
      </w:r>
      <w:r>
        <w:rPr>
          <w:color w:val="000000"/>
          <w:sz w:val="24"/>
        </w:rPr>
        <w:t>。</w:t>
      </w:r>
    </w:p>
    <w:p w14:paraId="37EB50C0"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00E97A33" w:rsidRPr="00E97A33">
        <w:rPr>
          <w:rFonts w:hint="eastAsia"/>
          <w:color w:val="000000"/>
          <w:sz w:val="24"/>
        </w:rPr>
        <w:t>2021</w:t>
      </w:r>
      <w:r w:rsidR="00E97A33" w:rsidRPr="00E97A33">
        <w:rPr>
          <w:rFonts w:hint="eastAsia"/>
          <w:color w:val="000000"/>
          <w:sz w:val="24"/>
        </w:rPr>
        <w:t>年</w:t>
      </w:r>
      <w:r w:rsidR="00E97A33" w:rsidRPr="00E97A33">
        <w:rPr>
          <w:rFonts w:hint="eastAsia"/>
          <w:color w:val="000000"/>
          <w:sz w:val="24"/>
        </w:rPr>
        <w:t>3</w:t>
      </w:r>
      <w:r w:rsidR="00E97A33" w:rsidRPr="00E97A33">
        <w:rPr>
          <w:rFonts w:hint="eastAsia"/>
          <w:color w:val="000000"/>
          <w:sz w:val="24"/>
        </w:rPr>
        <w:t>月</w:t>
      </w:r>
      <w:r w:rsidR="001252E7">
        <w:rPr>
          <w:rFonts w:hint="eastAsia"/>
          <w:color w:val="000000"/>
          <w:sz w:val="24"/>
        </w:rPr>
        <w:t>26</w:t>
      </w:r>
      <w:r w:rsidR="00E97A33" w:rsidRPr="00E97A33">
        <w:rPr>
          <w:rFonts w:hint="eastAsia"/>
          <w:color w:val="000000"/>
          <w:sz w:val="24"/>
        </w:rPr>
        <w:t>日</w:t>
      </w:r>
      <w:r w:rsidRPr="00AC056D">
        <w:rPr>
          <w:color w:val="000000"/>
          <w:sz w:val="24"/>
        </w:rPr>
        <w:t>批准报出。</w:t>
      </w:r>
    </w:p>
    <w:p w14:paraId="5985948A" w14:textId="77777777"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14:paraId="74A05436" w14:textId="77777777" w:rsidR="001A59F9" w:rsidRPr="00AD0E47" w:rsidRDefault="001A59F9" w:rsidP="00AD0E47">
      <w:pPr>
        <w:pStyle w:val="20"/>
        <w:spacing w:before="29" w:after="0" w:line="288" w:lineRule="auto"/>
        <w:rPr>
          <w:rFonts w:ascii="Times New Roman" w:hAnsi="Times New Roman"/>
          <w:kern w:val="0"/>
          <w:szCs w:val="24"/>
        </w:rPr>
      </w:pPr>
      <w:bookmarkStart w:id="132" w:name="_Toc67642632"/>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14:paraId="45CB92E7" w14:textId="77777777" w:rsidR="00996D56" w:rsidRDefault="001252E7">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颁布的《证券投资基金会计核算业务指引》、《交银施罗德沪港深价值精选灵活配置混合型证券投资基金基金合同》和在财务报表附注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14:paraId="2DCF885A"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14:paraId="0DAEB5C5"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02800E94" w14:textId="77777777" w:rsidR="001A59F9" w:rsidRPr="00AD0E47" w:rsidRDefault="001A59F9" w:rsidP="00AD0E47">
      <w:pPr>
        <w:pStyle w:val="20"/>
        <w:spacing w:before="29" w:after="0" w:line="288" w:lineRule="auto"/>
        <w:rPr>
          <w:rFonts w:ascii="Times New Roman" w:hAnsi="Times New Roman"/>
          <w:kern w:val="0"/>
          <w:szCs w:val="24"/>
        </w:rPr>
      </w:pPr>
      <w:bookmarkStart w:id="133" w:name="_Toc67642633"/>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14:paraId="05BBE63D"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14:paraId="147C548F"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00C4A45F" w14:textId="77777777" w:rsidR="001A59F9" w:rsidRPr="00AD0E47" w:rsidRDefault="001A59F9" w:rsidP="00AD0E47">
      <w:pPr>
        <w:pStyle w:val="20"/>
        <w:spacing w:before="29" w:after="0" w:line="288" w:lineRule="auto"/>
        <w:rPr>
          <w:rFonts w:ascii="Times New Roman" w:hAnsi="Times New Roman"/>
          <w:kern w:val="0"/>
          <w:szCs w:val="24"/>
        </w:rPr>
      </w:pPr>
      <w:bookmarkStart w:id="134" w:name="_Toc67642634"/>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14:paraId="12E27E1C" w14:textId="77777777" w:rsidR="001A59F9" w:rsidRPr="00AD0E47" w:rsidRDefault="001A59F9" w:rsidP="00AD0E47">
      <w:pPr>
        <w:pStyle w:val="20"/>
        <w:spacing w:before="29" w:after="0" w:line="288" w:lineRule="auto"/>
        <w:rPr>
          <w:rFonts w:ascii="Times New Roman" w:hAnsi="Times New Roman"/>
          <w:kern w:val="0"/>
          <w:szCs w:val="24"/>
        </w:rPr>
      </w:pPr>
      <w:bookmarkStart w:id="135" w:name="_Toc67642635"/>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14:paraId="160CACBD"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14:paraId="7F4B8A99"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10111BC7" w14:textId="77777777" w:rsidR="001A59F9" w:rsidRPr="00AD0E47" w:rsidRDefault="001A59F9" w:rsidP="00AD0E47">
      <w:pPr>
        <w:pStyle w:val="20"/>
        <w:spacing w:before="29" w:after="0" w:line="288" w:lineRule="auto"/>
        <w:rPr>
          <w:rFonts w:ascii="Times New Roman" w:hAnsi="Times New Roman"/>
          <w:kern w:val="0"/>
          <w:szCs w:val="24"/>
        </w:rPr>
      </w:pPr>
      <w:bookmarkStart w:id="136" w:name="_Toc67642636"/>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14:paraId="7B634F12"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14:paraId="2BDD651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77B1D02" w14:textId="77777777" w:rsidR="001A59F9" w:rsidRPr="00AD0E47" w:rsidRDefault="001A59F9" w:rsidP="00AD0E47">
      <w:pPr>
        <w:pStyle w:val="20"/>
        <w:spacing w:before="29" w:after="0" w:line="288" w:lineRule="auto"/>
        <w:rPr>
          <w:rFonts w:ascii="Times New Roman" w:hAnsi="Times New Roman"/>
          <w:kern w:val="0"/>
          <w:szCs w:val="24"/>
        </w:rPr>
      </w:pPr>
      <w:bookmarkStart w:id="137" w:name="_Toc67642637"/>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14:paraId="7914BBC7" w14:textId="77777777" w:rsidR="00996D56" w:rsidRDefault="001252E7">
      <w:pPr>
        <w:spacing w:before="29" w:line="288" w:lineRule="auto"/>
        <w:ind w:firstLineChars="200" w:firstLine="480"/>
        <w:rPr>
          <w:color w:val="000000"/>
          <w:sz w:val="24"/>
        </w:rPr>
      </w:pPr>
      <w:r>
        <w:rPr>
          <w:color w:val="000000"/>
          <w:sz w:val="24"/>
        </w:rPr>
        <w:t xml:space="preserve">(1) </w:t>
      </w:r>
      <w:r>
        <w:rPr>
          <w:color w:val="000000"/>
          <w:sz w:val="24"/>
        </w:rPr>
        <w:t>金融资产的分类</w:t>
      </w:r>
    </w:p>
    <w:p w14:paraId="2B74AA45" w14:textId="77777777" w:rsidR="00996D56" w:rsidRDefault="001252E7">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35B4DEFA" w14:textId="77777777" w:rsidR="00996D56" w:rsidRDefault="001252E7">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14:paraId="76DAE25A" w14:textId="77777777" w:rsidR="00996D56" w:rsidRDefault="001252E7">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14:paraId="462A861D" w14:textId="77777777" w:rsidR="00996D56" w:rsidRDefault="001252E7">
      <w:pPr>
        <w:spacing w:before="29" w:line="288" w:lineRule="auto"/>
        <w:ind w:firstLineChars="200" w:firstLine="480"/>
        <w:rPr>
          <w:color w:val="000000"/>
          <w:sz w:val="24"/>
        </w:rPr>
      </w:pPr>
      <w:r>
        <w:rPr>
          <w:color w:val="000000"/>
          <w:sz w:val="24"/>
        </w:rPr>
        <w:t xml:space="preserve">(2) </w:t>
      </w:r>
      <w:r>
        <w:rPr>
          <w:color w:val="000000"/>
          <w:sz w:val="24"/>
        </w:rPr>
        <w:t>金融负债的分类</w:t>
      </w:r>
    </w:p>
    <w:p w14:paraId="6867E445" w14:textId="77777777"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74AD0DD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DF81A91" w14:textId="77777777" w:rsidR="001A59F9" w:rsidRPr="00AD0E47" w:rsidRDefault="001A59F9" w:rsidP="00AD0E47">
      <w:pPr>
        <w:pStyle w:val="20"/>
        <w:spacing w:before="29" w:after="0" w:line="288" w:lineRule="auto"/>
        <w:rPr>
          <w:rFonts w:ascii="Times New Roman" w:hAnsi="Times New Roman"/>
          <w:kern w:val="0"/>
          <w:szCs w:val="24"/>
        </w:rPr>
      </w:pPr>
      <w:bookmarkStart w:id="138" w:name="_Toc67642638"/>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14:paraId="221FE819"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3D17BC22"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14:paraId="52992EE8"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14:paraId="59A949DB" w14:textId="77777777" w:rsidR="00996D56" w:rsidRDefault="001252E7">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14:paraId="4E832CA7" w14:textId="77777777"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14:paraId="1954D13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5EA2C6D" w14:textId="77777777" w:rsidR="001A59F9" w:rsidRPr="00AD0E47" w:rsidRDefault="001A59F9" w:rsidP="00AD0E47">
      <w:pPr>
        <w:pStyle w:val="20"/>
        <w:spacing w:before="29" w:after="0" w:line="288" w:lineRule="auto"/>
        <w:rPr>
          <w:rFonts w:ascii="Times New Roman" w:hAnsi="Times New Roman"/>
          <w:kern w:val="0"/>
          <w:szCs w:val="24"/>
        </w:rPr>
      </w:pPr>
      <w:bookmarkStart w:id="139" w:name="_Toc67642639"/>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14:paraId="63B73374" w14:textId="77777777" w:rsidR="00996D56" w:rsidRDefault="001252E7">
      <w:pPr>
        <w:spacing w:before="29" w:line="288" w:lineRule="auto"/>
        <w:ind w:firstLineChars="200" w:firstLine="480"/>
        <w:rPr>
          <w:color w:val="000000"/>
          <w:sz w:val="24"/>
        </w:rPr>
      </w:pPr>
      <w:r>
        <w:rPr>
          <w:color w:val="000000"/>
          <w:sz w:val="24"/>
        </w:rPr>
        <w:t>本基金持有的股票投资、债券投资、资产支持证券投资和衍生工具投资按如下原则确定公允价值并进行估值：</w:t>
      </w:r>
    </w:p>
    <w:p w14:paraId="063DCB86" w14:textId="77777777" w:rsidR="00996D56" w:rsidRDefault="001252E7">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BB59A1E" w14:textId="77777777" w:rsidR="00996D56" w:rsidRDefault="001252E7">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0E61A7C"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14:paraId="2692D99F" w14:textId="77777777"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14:paraId="6AB362AE" w14:textId="77777777" w:rsidR="001A59F9" w:rsidRPr="00AD0E47" w:rsidRDefault="001A59F9" w:rsidP="00AD0E47">
      <w:pPr>
        <w:pStyle w:val="20"/>
        <w:spacing w:before="29" w:after="0" w:line="288" w:lineRule="auto"/>
        <w:rPr>
          <w:rFonts w:ascii="Times New Roman" w:hAnsi="Times New Roman"/>
          <w:kern w:val="0"/>
          <w:szCs w:val="24"/>
        </w:rPr>
      </w:pPr>
      <w:bookmarkStart w:id="140" w:name="_Toc67642640"/>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14:paraId="7EDD96B5"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14:paraId="15EB945E"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09A7A24F" w14:textId="77777777" w:rsidR="001A59F9" w:rsidRPr="00AD0E47" w:rsidRDefault="001A59F9" w:rsidP="00AD0E47">
      <w:pPr>
        <w:pStyle w:val="20"/>
        <w:spacing w:before="29" w:after="0" w:line="288" w:lineRule="auto"/>
        <w:rPr>
          <w:rFonts w:ascii="Times New Roman" w:hAnsi="Times New Roman"/>
          <w:kern w:val="0"/>
          <w:szCs w:val="24"/>
        </w:rPr>
      </w:pPr>
      <w:bookmarkStart w:id="141" w:name="_Toc67642641"/>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14:paraId="7F0A6119" w14:textId="77777777"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14:paraId="4C3C095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363E77C4" w14:textId="77777777" w:rsidR="001A59F9" w:rsidRPr="00AD0E47" w:rsidRDefault="001A59F9" w:rsidP="00AD0E47">
      <w:pPr>
        <w:pStyle w:val="20"/>
        <w:spacing w:before="29" w:after="0" w:line="288" w:lineRule="auto"/>
        <w:rPr>
          <w:rFonts w:ascii="Times New Roman" w:hAnsi="Times New Roman"/>
          <w:kern w:val="0"/>
          <w:szCs w:val="24"/>
        </w:rPr>
      </w:pPr>
      <w:bookmarkStart w:id="142" w:name="_Toc67642642"/>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14:paraId="1585600A" w14:textId="77777777"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14:paraId="38C21E33"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0A0D57B5" w14:textId="77777777"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42643"/>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14:paraId="3CEA71AD" w14:textId="77777777" w:rsidR="00996D56" w:rsidRDefault="001252E7">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0917D929" w14:textId="77777777" w:rsidR="00996D56" w:rsidRDefault="001252E7">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72F2AF2A" w14:textId="77777777"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14:paraId="6336E414" w14:textId="77777777"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14:paraId="4BD8BCFD" w14:textId="77777777" w:rsidR="001A59F9" w:rsidRPr="00AD0E47" w:rsidRDefault="001A59F9" w:rsidP="00AD0E47">
      <w:pPr>
        <w:pStyle w:val="20"/>
        <w:spacing w:before="29" w:after="0" w:line="288" w:lineRule="auto"/>
        <w:rPr>
          <w:rFonts w:ascii="Times New Roman" w:hAnsi="Times New Roman"/>
          <w:kern w:val="0"/>
          <w:szCs w:val="24"/>
        </w:rPr>
      </w:pPr>
      <w:bookmarkStart w:id="144" w:name="_Toc67642644"/>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14:paraId="54D71B10" w14:textId="77777777" w:rsidR="00996D56" w:rsidRDefault="001252E7">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14:paraId="5B3616E4" w14:textId="77777777"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14:paraId="4519201D"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FF1D8F7" w14:textId="77777777" w:rsidR="001A59F9" w:rsidRPr="00AD0E47" w:rsidRDefault="001A59F9" w:rsidP="00AD0E47">
      <w:pPr>
        <w:pStyle w:val="20"/>
        <w:spacing w:before="29" w:after="0" w:line="288" w:lineRule="auto"/>
        <w:rPr>
          <w:rFonts w:ascii="Times New Roman" w:hAnsi="Times New Roman"/>
          <w:kern w:val="0"/>
          <w:szCs w:val="24"/>
        </w:rPr>
      </w:pPr>
      <w:bookmarkStart w:id="145" w:name="_Toc67642645"/>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14:paraId="2C1D732B" w14:textId="77777777" w:rsidR="00996D56" w:rsidRDefault="001252E7">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00D800C8" w14:textId="77777777"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14:paraId="79A2A90F" w14:textId="77777777" w:rsidR="001A59F9" w:rsidRDefault="001A59F9" w:rsidP="001A1740">
      <w:pPr>
        <w:spacing w:line="360" w:lineRule="auto"/>
        <w:ind w:firstLineChars="200" w:firstLine="420"/>
        <w:rPr>
          <w:rFonts w:asciiTheme="minorEastAsia" w:eastAsiaTheme="minorEastAsia" w:hAnsiTheme="minorEastAsia"/>
          <w:bCs/>
          <w:color w:val="000000"/>
          <w:szCs w:val="21"/>
        </w:rPr>
      </w:pPr>
    </w:p>
    <w:p w14:paraId="703C8B53" w14:textId="77777777" w:rsidR="00331586" w:rsidRPr="00AD0E47" w:rsidRDefault="00331586" w:rsidP="00331586">
      <w:pPr>
        <w:pStyle w:val="20"/>
        <w:spacing w:before="29" w:after="0" w:line="288" w:lineRule="auto"/>
        <w:rPr>
          <w:rFonts w:ascii="Times New Roman" w:hAnsi="Times New Roman"/>
          <w:kern w:val="0"/>
          <w:szCs w:val="24"/>
        </w:rPr>
      </w:pPr>
      <w:bookmarkStart w:id="146" w:name="_Toc67642646"/>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6"/>
    </w:p>
    <w:p w14:paraId="5DB9E3AA" w14:textId="77777777" w:rsidR="00996D56" w:rsidRDefault="001252E7">
      <w:pPr>
        <w:spacing w:before="29" w:line="288" w:lineRule="auto"/>
        <w:ind w:firstLineChars="200" w:firstLine="480"/>
        <w:rPr>
          <w:color w:val="000000"/>
          <w:sz w:val="24"/>
        </w:rPr>
      </w:pPr>
      <w:r>
        <w:rPr>
          <w:color w:val="000000"/>
          <w:sz w:val="24"/>
        </w:rPr>
        <w:t>外币交易按交易发生日的即期汇率将外币金额折算为人民币入账。</w:t>
      </w:r>
    </w:p>
    <w:p w14:paraId="3F5FDBFB" w14:textId="77777777" w:rsidR="00331586" w:rsidRPr="00AC056D" w:rsidRDefault="00331586" w:rsidP="00331586">
      <w:pPr>
        <w:spacing w:before="29" w:line="288" w:lineRule="auto"/>
        <w:ind w:firstLineChars="200" w:firstLine="480"/>
        <w:rPr>
          <w:color w:val="000000"/>
          <w:sz w:val="24"/>
        </w:rPr>
      </w:pPr>
      <w:r w:rsidRPr="00AC056D">
        <w:rPr>
          <w:color w:val="000000"/>
          <w:sz w:val="24"/>
        </w:rPr>
        <w:t>以公允价值计量的外币非货币性项目，于估值日采用估值日的即期汇率折算为人民币，所产生的折算差额直接计入公允价值变动损益科目。</w:t>
      </w:r>
    </w:p>
    <w:p w14:paraId="5B870340" w14:textId="77777777" w:rsidR="00331586" w:rsidRPr="00331586" w:rsidRDefault="00331586" w:rsidP="001A1740">
      <w:pPr>
        <w:spacing w:line="360" w:lineRule="auto"/>
        <w:ind w:firstLineChars="200" w:firstLine="420"/>
        <w:rPr>
          <w:rFonts w:asciiTheme="minorEastAsia" w:eastAsiaTheme="minorEastAsia" w:hAnsiTheme="minorEastAsia"/>
          <w:bCs/>
          <w:color w:val="000000"/>
          <w:szCs w:val="21"/>
        </w:rPr>
      </w:pPr>
    </w:p>
    <w:p w14:paraId="65948AA2" w14:textId="77777777" w:rsidR="001A59F9" w:rsidRPr="00AD0E47" w:rsidRDefault="001A59F9" w:rsidP="00AD0E47">
      <w:pPr>
        <w:pStyle w:val="20"/>
        <w:spacing w:before="29" w:after="0" w:line="288" w:lineRule="auto"/>
        <w:rPr>
          <w:rFonts w:ascii="Times New Roman" w:hAnsi="Times New Roman"/>
          <w:kern w:val="0"/>
          <w:szCs w:val="24"/>
        </w:rPr>
      </w:pPr>
      <w:bookmarkStart w:id="147" w:name="_Toc67642647"/>
      <w:r w:rsidRPr="00AD0E47">
        <w:rPr>
          <w:rFonts w:ascii="Times New Roman" w:hAnsi="Times New Roman"/>
          <w:kern w:val="0"/>
          <w:szCs w:val="24"/>
        </w:rPr>
        <w:t xml:space="preserve">7.4.4.13 </w:t>
      </w:r>
      <w:r w:rsidRPr="00AD0E47">
        <w:rPr>
          <w:rFonts w:ascii="Times New Roman" w:hAnsi="Times New Roman" w:hint="eastAsia"/>
          <w:kern w:val="0"/>
          <w:szCs w:val="24"/>
        </w:rPr>
        <w:t>分部报告</w:t>
      </w:r>
      <w:bookmarkEnd w:id="147"/>
    </w:p>
    <w:p w14:paraId="0E9767A2" w14:textId="77777777" w:rsidR="00996D56" w:rsidRDefault="001252E7">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14:paraId="616F7237"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14:paraId="0B7D82F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9154505" w14:textId="77777777" w:rsidR="001A59F9" w:rsidRPr="00AD0E47" w:rsidRDefault="001A59F9" w:rsidP="00AD0E47">
      <w:pPr>
        <w:pStyle w:val="20"/>
        <w:spacing w:before="29" w:after="0" w:line="288" w:lineRule="auto"/>
        <w:rPr>
          <w:rFonts w:ascii="Times New Roman" w:hAnsi="Times New Roman"/>
          <w:kern w:val="0"/>
          <w:szCs w:val="24"/>
        </w:rPr>
      </w:pPr>
      <w:bookmarkStart w:id="148" w:name="_Toc67642648"/>
      <w:r w:rsidRPr="00AD0E47">
        <w:rPr>
          <w:rFonts w:ascii="Times New Roman" w:hAnsi="Times New Roman"/>
          <w:kern w:val="0"/>
          <w:szCs w:val="24"/>
        </w:rPr>
        <w:t xml:space="preserve">7.4.4.14 </w:t>
      </w:r>
      <w:r w:rsidRPr="00AD0E47">
        <w:rPr>
          <w:rFonts w:ascii="Times New Roman" w:hAnsi="Times New Roman" w:hint="eastAsia"/>
          <w:kern w:val="0"/>
          <w:szCs w:val="24"/>
        </w:rPr>
        <w:t>其他重要的会计政策和会计估计</w:t>
      </w:r>
      <w:bookmarkEnd w:id="148"/>
    </w:p>
    <w:p w14:paraId="7005B91D" w14:textId="77777777" w:rsidR="00996D56" w:rsidRDefault="001252E7">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14:paraId="269B87BF" w14:textId="77777777" w:rsidR="00996D56" w:rsidRDefault="001252E7">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14:paraId="37B367C1" w14:textId="77777777" w:rsidR="00996D56" w:rsidRDefault="001252E7">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14:paraId="78A027E2"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14:paraId="332701F6"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7A8313C1" w14:textId="77777777" w:rsidR="001A59F9" w:rsidRPr="00AD0E47" w:rsidRDefault="001A59F9" w:rsidP="00AD0E47">
      <w:pPr>
        <w:pStyle w:val="20"/>
        <w:spacing w:before="29" w:after="0" w:line="288" w:lineRule="auto"/>
        <w:rPr>
          <w:rFonts w:ascii="Times New Roman" w:hAnsi="Times New Roman"/>
          <w:kern w:val="0"/>
          <w:szCs w:val="24"/>
        </w:rPr>
      </w:pPr>
      <w:bookmarkStart w:id="149" w:name="_Toc6764264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14:paraId="1199C7B4" w14:textId="77777777" w:rsidR="001A59F9" w:rsidRPr="00AD0E47" w:rsidRDefault="001A59F9" w:rsidP="00AD0E47">
      <w:pPr>
        <w:pStyle w:val="20"/>
        <w:spacing w:before="29" w:after="0" w:line="288" w:lineRule="auto"/>
        <w:rPr>
          <w:rFonts w:ascii="Times New Roman" w:hAnsi="Times New Roman"/>
          <w:kern w:val="0"/>
          <w:szCs w:val="24"/>
        </w:rPr>
      </w:pPr>
      <w:bookmarkStart w:id="150" w:name="_Toc6764265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14:paraId="538F1024"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14:paraId="326B276B"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53D414C1" w14:textId="77777777" w:rsidR="001A59F9" w:rsidRPr="00AD0E47" w:rsidRDefault="001A59F9" w:rsidP="00AD0E47">
      <w:pPr>
        <w:pStyle w:val="20"/>
        <w:spacing w:before="29" w:after="0" w:line="288" w:lineRule="auto"/>
        <w:rPr>
          <w:rFonts w:ascii="Times New Roman" w:hAnsi="Times New Roman"/>
          <w:kern w:val="0"/>
          <w:szCs w:val="24"/>
        </w:rPr>
      </w:pPr>
      <w:bookmarkStart w:id="151" w:name="_Toc6764265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14:paraId="0A2D04A3"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14:paraId="7C17907E"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F0F2337" w14:textId="77777777" w:rsidR="001A59F9" w:rsidRPr="00AD0E47" w:rsidRDefault="001A59F9" w:rsidP="00AD0E47">
      <w:pPr>
        <w:pStyle w:val="20"/>
        <w:spacing w:before="29" w:after="0" w:line="288" w:lineRule="auto"/>
        <w:rPr>
          <w:rFonts w:ascii="Times New Roman" w:hAnsi="Times New Roman"/>
          <w:kern w:val="0"/>
          <w:szCs w:val="24"/>
        </w:rPr>
      </w:pPr>
      <w:bookmarkStart w:id="152" w:name="_Toc6764265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14:paraId="72C6CF1E"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14:paraId="50049F71"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5C65A178" w14:textId="77777777" w:rsidR="001A59F9" w:rsidRPr="00AD0E47" w:rsidRDefault="001A59F9" w:rsidP="00AD0E47">
      <w:pPr>
        <w:pStyle w:val="20"/>
        <w:spacing w:before="29" w:after="0" w:line="288" w:lineRule="auto"/>
        <w:rPr>
          <w:rFonts w:ascii="Times New Roman" w:hAnsi="Times New Roman"/>
          <w:kern w:val="0"/>
          <w:szCs w:val="24"/>
        </w:rPr>
      </w:pPr>
      <w:bookmarkStart w:id="153" w:name="_Toc67642653"/>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14:paraId="41F05641" w14:textId="77777777" w:rsidR="00996D56" w:rsidRDefault="001252E7">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14:paraId="3C29D767" w14:textId="77777777" w:rsidR="00996D56" w:rsidRDefault="001252E7">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14:paraId="2C395174" w14:textId="77777777" w:rsidR="00996D56" w:rsidRDefault="001252E7">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14:paraId="2DF68A1C" w14:textId="77777777" w:rsidR="00996D56" w:rsidRDefault="001252E7">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14:paraId="661D2C23" w14:textId="77777777" w:rsidR="00996D56" w:rsidRDefault="001252E7">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14:paraId="08331E00" w14:textId="77777777" w:rsidR="00996D56" w:rsidRDefault="001252E7">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14:paraId="2C128CF7" w14:textId="77777777" w:rsidR="00996D56" w:rsidRDefault="001252E7">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14:paraId="5EB6A497"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14:paraId="1FD50BED"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4B37391F"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14:paraId="209732AE"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14:paraId="637FFD93" w14:textId="77777777"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14:paraId="5441A400" w14:textId="77777777" w:rsidTr="00DB5159">
        <w:trPr>
          <w:trHeight w:val="345"/>
          <w:jc w:val="center"/>
        </w:trPr>
        <w:tc>
          <w:tcPr>
            <w:tcW w:w="2634" w:type="dxa"/>
            <w:tcMar>
              <w:top w:w="15" w:type="dxa"/>
              <w:left w:w="15" w:type="dxa"/>
              <w:bottom w:w="0" w:type="dxa"/>
              <w:right w:w="15" w:type="dxa"/>
            </w:tcMar>
            <w:vAlign w:val="center"/>
          </w:tcPr>
          <w:p w14:paraId="402FCB5E" w14:textId="77777777"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14:paraId="04999C42"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14:paraId="140C51EB" w14:textId="77777777"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14:paraId="37AF51DA"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14:paraId="5BE3FBD9" w14:textId="77777777"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14:paraId="2C96BFF4" w14:textId="77777777" w:rsidTr="00DB5159">
        <w:trPr>
          <w:trHeight w:val="315"/>
          <w:jc w:val="center"/>
        </w:trPr>
        <w:tc>
          <w:tcPr>
            <w:tcW w:w="2634" w:type="dxa"/>
            <w:tcMar>
              <w:top w:w="15" w:type="dxa"/>
              <w:left w:w="15" w:type="dxa"/>
              <w:bottom w:w="0" w:type="dxa"/>
              <w:right w:w="15" w:type="dxa"/>
            </w:tcMar>
            <w:vAlign w:val="center"/>
          </w:tcPr>
          <w:p w14:paraId="753D6A9D"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14:paraId="50300856"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68,430,338.13</w:t>
            </w:r>
          </w:p>
        </w:tc>
        <w:tc>
          <w:tcPr>
            <w:tcW w:w="3158" w:type="dxa"/>
            <w:tcMar>
              <w:top w:w="15" w:type="dxa"/>
              <w:left w:w="15" w:type="dxa"/>
              <w:bottom w:w="0" w:type="dxa"/>
              <w:right w:w="15" w:type="dxa"/>
            </w:tcMar>
            <w:vAlign w:val="center"/>
          </w:tcPr>
          <w:p w14:paraId="5DBCBC75"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51,362,033.38</w:t>
            </w:r>
          </w:p>
        </w:tc>
      </w:tr>
      <w:tr w:rsidR="006F1319" w:rsidRPr="00063F90" w14:paraId="7423C041" w14:textId="77777777" w:rsidTr="00DB5159">
        <w:trPr>
          <w:trHeight w:val="315"/>
          <w:jc w:val="center"/>
        </w:trPr>
        <w:tc>
          <w:tcPr>
            <w:tcW w:w="2634" w:type="dxa"/>
            <w:tcMar>
              <w:top w:w="15" w:type="dxa"/>
              <w:left w:w="15" w:type="dxa"/>
              <w:bottom w:w="0" w:type="dxa"/>
              <w:right w:w="15" w:type="dxa"/>
            </w:tcMar>
            <w:vAlign w:val="center"/>
          </w:tcPr>
          <w:p w14:paraId="2E4EB940"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14:paraId="1D259C47"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46E902F8"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14:paraId="2C0E0626" w14:textId="77777777" w:rsidTr="00DB5159">
        <w:trPr>
          <w:trHeight w:val="315"/>
          <w:jc w:val="center"/>
        </w:trPr>
        <w:tc>
          <w:tcPr>
            <w:tcW w:w="2634" w:type="dxa"/>
            <w:tcMar>
              <w:top w:w="15" w:type="dxa"/>
              <w:left w:w="15" w:type="dxa"/>
              <w:bottom w:w="0" w:type="dxa"/>
              <w:right w:w="15" w:type="dxa"/>
            </w:tcMar>
          </w:tcPr>
          <w:p w14:paraId="1A93677D" w14:textId="77777777"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23F5F337"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14:paraId="2D803F6D" w14:textId="77777777"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14:paraId="083273A0" w14:textId="77777777" w:rsidTr="00DB5159">
        <w:trPr>
          <w:trHeight w:val="315"/>
          <w:jc w:val="center"/>
        </w:trPr>
        <w:tc>
          <w:tcPr>
            <w:tcW w:w="2634" w:type="dxa"/>
            <w:tcMar>
              <w:top w:w="15" w:type="dxa"/>
              <w:left w:w="15" w:type="dxa"/>
              <w:bottom w:w="0" w:type="dxa"/>
              <w:right w:w="15" w:type="dxa"/>
            </w:tcMar>
          </w:tcPr>
          <w:p w14:paraId="310EB992"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1CF1E0BF"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0647B68A"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14:paraId="5FDFA604" w14:textId="77777777" w:rsidTr="00DB5159">
        <w:trPr>
          <w:trHeight w:val="315"/>
          <w:jc w:val="center"/>
        </w:trPr>
        <w:tc>
          <w:tcPr>
            <w:tcW w:w="2634" w:type="dxa"/>
            <w:tcMar>
              <w:top w:w="15" w:type="dxa"/>
              <w:left w:w="15" w:type="dxa"/>
              <w:bottom w:w="0" w:type="dxa"/>
              <w:right w:w="15" w:type="dxa"/>
            </w:tcMar>
          </w:tcPr>
          <w:p w14:paraId="128A6A0A"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6312BBDA"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0BD7934"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14:paraId="38A505E2" w14:textId="77777777" w:rsidTr="00DB5159">
        <w:trPr>
          <w:trHeight w:val="315"/>
          <w:jc w:val="center"/>
        </w:trPr>
        <w:tc>
          <w:tcPr>
            <w:tcW w:w="2634" w:type="dxa"/>
            <w:tcMar>
              <w:top w:w="15" w:type="dxa"/>
              <w:left w:w="15" w:type="dxa"/>
              <w:bottom w:w="0" w:type="dxa"/>
              <w:right w:w="15" w:type="dxa"/>
            </w:tcMar>
            <w:vAlign w:val="center"/>
          </w:tcPr>
          <w:p w14:paraId="21F0D766"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14:paraId="2F8425C5"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14:paraId="7BA9B581"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14:paraId="1932C227" w14:textId="77777777" w:rsidTr="00DB5159">
        <w:trPr>
          <w:trHeight w:val="315"/>
          <w:jc w:val="center"/>
        </w:trPr>
        <w:tc>
          <w:tcPr>
            <w:tcW w:w="2634" w:type="dxa"/>
            <w:tcMar>
              <w:top w:w="15" w:type="dxa"/>
              <w:left w:w="15" w:type="dxa"/>
              <w:bottom w:w="0" w:type="dxa"/>
              <w:right w:w="15" w:type="dxa"/>
            </w:tcMar>
            <w:vAlign w:val="center"/>
          </w:tcPr>
          <w:p w14:paraId="2DDF77DC"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14:paraId="7105F4B5"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68,430,338.13</w:t>
            </w:r>
          </w:p>
        </w:tc>
        <w:tc>
          <w:tcPr>
            <w:tcW w:w="3158" w:type="dxa"/>
            <w:tcMar>
              <w:top w:w="15" w:type="dxa"/>
              <w:left w:w="15" w:type="dxa"/>
              <w:bottom w:w="0" w:type="dxa"/>
              <w:right w:w="15" w:type="dxa"/>
            </w:tcMar>
            <w:vAlign w:val="center"/>
          </w:tcPr>
          <w:p w14:paraId="0C89B007"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51,362,033.38</w:t>
            </w:r>
          </w:p>
        </w:tc>
      </w:tr>
    </w:tbl>
    <w:p w14:paraId="4B4F2231" w14:textId="77777777"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35DF8B57" w14:textId="77777777" w:rsidR="001A59F9" w:rsidRPr="00AD0E47" w:rsidRDefault="001A59F9" w:rsidP="00AD0E47">
      <w:pPr>
        <w:pStyle w:val="20"/>
        <w:spacing w:before="29" w:after="0" w:line="288" w:lineRule="auto"/>
        <w:rPr>
          <w:rFonts w:ascii="Times New Roman" w:hAnsi="Times New Roman"/>
          <w:kern w:val="0"/>
          <w:szCs w:val="24"/>
        </w:rPr>
      </w:pPr>
      <w:bookmarkStart w:id="154" w:name="_Toc6764265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14:paraId="5BF164C4" w14:textId="77777777"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14:paraId="53BBA035" w14:textId="77777777" w:rsidTr="0087482E">
        <w:trPr>
          <w:trHeight w:val="255"/>
          <w:jc w:val="center"/>
        </w:trPr>
        <w:tc>
          <w:tcPr>
            <w:tcW w:w="2268" w:type="dxa"/>
            <w:gridSpan w:val="2"/>
            <w:vMerge w:val="restart"/>
            <w:vAlign w:val="center"/>
          </w:tcPr>
          <w:p w14:paraId="56B39D13"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14:paraId="439DD4FE"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14:paraId="1900EE1D" w14:textId="77777777"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14:paraId="2F72D93B" w14:textId="77777777" w:rsidTr="0087482E">
        <w:trPr>
          <w:trHeight w:val="270"/>
          <w:jc w:val="center"/>
        </w:trPr>
        <w:tc>
          <w:tcPr>
            <w:tcW w:w="2268" w:type="dxa"/>
            <w:gridSpan w:val="2"/>
            <w:vMerge/>
            <w:vAlign w:val="center"/>
          </w:tcPr>
          <w:p w14:paraId="5FFDEAA4" w14:textId="77777777" w:rsidR="00BF6EEE" w:rsidRPr="00626617" w:rsidRDefault="00BF6EEE" w:rsidP="00626617">
            <w:pPr>
              <w:spacing w:before="29" w:line="288" w:lineRule="auto"/>
              <w:jc w:val="center"/>
              <w:rPr>
                <w:color w:val="000000"/>
                <w:kern w:val="0"/>
                <w:sz w:val="24"/>
              </w:rPr>
            </w:pPr>
          </w:p>
        </w:tc>
        <w:tc>
          <w:tcPr>
            <w:tcW w:w="2339" w:type="dxa"/>
            <w:vAlign w:val="center"/>
          </w:tcPr>
          <w:p w14:paraId="2B1F8A2B"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14:paraId="74045F5F"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14:paraId="66CBB1DA"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14:paraId="4E5E1A5B" w14:textId="77777777" w:rsidTr="0087482E">
        <w:trPr>
          <w:trHeight w:val="270"/>
          <w:jc w:val="center"/>
        </w:trPr>
        <w:tc>
          <w:tcPr>
            <w:tcW w:w="2268" w:type="dxa"/>
            <w:gridSpan w:val="2"/>
            <w:vAlign w:val="center"/>
          </w:tcPr>
          <w:p w14:paraId="64046886"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14:paraId="182AD072" w14:textId="77777777" w:rsidR="00BF6EEE" w:rsidRPr="00925564" w:rsidRDefault="00BF6EEE" w:rsidP="00925564">
            <w:pPr>
              <w:spacing w:before="29" w:line="288" w:lineRule="auto"/>
              <w:jc w:val="right"/>
              <w:rPr>
                <w:kern w:val="0"/>
                <w:sz w:val="24"/>
              </w:rPr>
            </w:pPr>
            <w:r w:rsidRPr="00925564">
              <w:rPr>
                <w:kern w:val="0"/>
                <w:sz w:val="24"/>
              </w:rPr>
              <w:t>383,960,360.31</w:t>
            </w:r>
          </w:p>
        </w:tc>
        <w:tc>
          <w:tcPr>
            <w:tcW w:w="2339" w:type="dxa"/>
            <w:vAlign w:val="center"/>
          </w:tcPr>
          <w:p w14:paraId="3D8B713E" w14:textId="77777777" w:rsidR="00BF6EEE" w:rsidRPr="00925564" w:rsidRDefault="00BF6EEE" w:rsidP="00925564">
            <w:pPr>
              <w:spacing w:before="29" w:line="288" w:lineRule="auto"/>
              <w:jc w:val="right"/>
              <w:rPr>
                <w:kern w:val="0"/>
                <w:sz w:val="24"/>
              </w:rPr>
            </w:pPr>
            <w:r w:rsidRPr="00925564">
              <w:rPr>
                <w:kern w:val="0"/>
                <w:sz w:val="24"/>
              </w:rPr>
              <w:t>517,811,692.98</w:t>
            </w:r>
          </w:p>
        </w:tc>
        <w:tc>
          <w:tcPr>
            <w:tcW w:w="2340" w:type="dxa"/>
            <w:vAlign w:val="center"/>
          </w:tcPr>
          <w:p w14:paraId="29842A79" w14:textId="77777777" w:rsidR="00BF6EEE" w:rsidRPr="00925564" w:rsidRDefault="00BF6EEE" w:rsidP="00925564">
            <w:pPr>
              <w:spacing w:before="29" w:line="288" w:lineRule="auto"/>
              <w:jc w:val="right"/>
              <w:rPr>
                <w:kern w:val="0"/>
                <w:sz w:val="24"/>
              </w:rPr>
            </w:pPr>
            <w:r w:rsidRPr="00925564">
              <w:rPr>
                <w:kern w:val="0"/>
                <w:sz w:val="24"/>
              </w:rPr>
              <w:t>133,851,332.67</w:t>
            </w:r>
          </w:p>
        </w:tc>
      </w:tr>
      <w:tr w:rsidR="00BC10D9" w:rsidRPr="0091212A" w14:paraId="27B35C1F" w14:textId="77777777" w:rsidTr="0087482E">
        <w:trPr>
          <w:trHeight w:val="270"/>
          <w:jc w:val="center"/>
        </w:trPr>
        <w:tc>
          <w:tcPr>
            <w:tcW w:w="2268" w:type="dxa"/>
            <w:gridSpan w:val="2"/>
            <w:vAlign w:val="center"/>
          </w:tcPr>
          <w:p w14:paraId="0B25E9F5" w14:textId="77777777"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14:paraId="488D07C3" w14:textId="77777777"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14:paraId="656FA0AD" w14:textId="77777777"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14:paraId="0673E8B7" w14:textId="77777777"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14:paraId="1849A6C5" w14:textId="77777777" w:rsidTr="00060010">
        <w:trPr>
          <w:trHeight w:val="285"/>
          <w:jc w:val="center"/>
        </w:trPr>
        <w:tc>
          <w:tcPr>
            <w:tcW w:w="828" w:type="dxa"/>
            <w:vMerge w:val="restart"/>
            <w:vAlign w:val="center"/>
          </w:tcPr>
          <w:p w14:paraId="26E1C81C"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14:paraId="3EC6B283" w14:textId="77777777"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14:paraId="67BB2B59"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127AD46B"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0D33D39B"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2FC9E4D1" w14:textId="77777777" w:rsidTr="00060010">
        <w:trPr>
          <w:trHeight w:val="103"/>
          <w:jc w:val="center"/>
        </w:trPr>
        <w:tc>
          <w:tcPr>
            <w:tcW w:w="828" w:type="dxa"/>
            <w:vMerge/>
            <w:vAlign w:val="center"/>
          </w:tcPr>
          <w:p w14:paraId="5C8F95A7" w14:textId="77777777"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14:paraId="0B6D0974" w14:textId="77777777"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14:paraId="71105C30"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1BAD8E5B"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6C3B08B4"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75B4BCB0" w14:textId="77777777" w:rsidTr="00060010">
        <w:trPr>
          <w:trHeight w:val="103"/>
          <w:jc w:val="center"/>
        </w:trPr>
        <w:tc>
          <w:tcPr>
            <w:tcW w:w="828" w:type="dxa"/>
            <w:vMerge/>
            <w:vAlign w:val="center"/>
          </w:tcPr>
          <w:p w14:paraId="6F5BF07A" w14:textId="77777777" w:rsidR="00BF6EEE" w:rsidRPr="00626617" w:rsidRDefault="00BF6EEE" w:rsidP="00626617">
            <w:pPr>
              <w:widowControl/>
              <w:spacing w:before="29" w:line="288" w:lineRule="auto"/>
              <w:rPr>
                <w:color w:val="000000"/>
                <w:kern w:val="0"/>
                <w:sz w:val="24"/>
              </w:rPr>
            </w:pPr>
          </w:p>
        </w:tc>
        <w:tc>
          <w:tcPr>
            <w:tcW w:w="1440" w:type="dxa"/>
            <w:vAlign w:val="center"/>
          </w:tcPr>
          <w:p w14:paraId="35256E42" w14:textId="77777777"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14:paraId="7803B037"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408C30CE"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5D392E5E"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42CAED15" w14:textId="77777777" w:rsidTr="0087482E">
        <w:trPr>
          <w:trHeight w:val="270"/>
          <w:jc w:val="center"/>
        </w:trPr>
        <w:tc>
          <w:tcPr>
            <w:tcW w:w="2268" w:type="dxa"/>
            <w:gridSpan w:val="2"/>
            <w:vAlign w:val="center"/>
          </w:tcPr>
          <w:p w14:paraId="31B7A566"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14:paraId="6D50FE76"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573EEED9"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245DEFF2"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04A5C545" w14:textId="77777777" w:rsidTr="0087482E">
        <w:trPr>
          <w:trHeight w:val="270"/>
          <w:jc w:val="center"/>
        </w:trPr>
        <w:tc>
          <w:tcPr>
            <w:tcW w:w="2268" w:type="dxa"/>
            <w:gridSpan w:val="2"/>
            <w:vAlign w:val="center"/>
          </w:tcPr>
          <w:p w14:paraId="7DF6141E"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14:paraId="646ECCC4"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09B25D70"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1AB74A30"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4D2B33B2" w14:textId="77777777" w:rsidTr="0087482E">
        <w:trPr>
          <w:trHeight w:val="270"/>
          <w:jc w:val="center"/>
        </w:trPr>
        <w:tc>
          <w:tcPr>
            <w:tcW w:w="2268" w:type="dxa"/>
            <w:gridSpan w:val="2"/>
            <w:vAlign w:val="center"/>
          </w:tcPr>
          <w:p w14:paraId="668D9386"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14:paraId="60616301"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132009B6"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4F21579E"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22F858AE" w14:textId="77777777" w:rsidTr="0087482E">
        <w:trPr>
          <w:trHeight w:val="270"/>
          <w:jc w:val="center"/>
        </w:trPr>
        <w:tc>
          <w:tcPr>
            <w:tcW w:w="2268" w:type="dxa"/>
            <w:gridSpan w:val="2"/>
            <w:vAlign w:val="center"/>
          </w:tcPr>
          <w:p w14:paraId="0D6B11B4"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14:paraId="5F92D84B" w14:textId="77777777" w:rsidR="00BF6EEE" w:rsidRPr="00925564" w:rsidRDefault="00BF6EEE" w:rsidP="00925564">
            <w:pPr>
              <w:spacing w:before="29" w:line="288" w:lineRule="auto"/>
              <w:jc w:val="right"/>
              <w:rPr>
                <w:kern w:val="0"/>
                <w:sz w:val="24"/>
              </w:rPr>
            </w:pPr>
            <w:r w:rsidRPr="00925564">
              <w:rPr>
                <w:kern w:val="0"/>
                <w:sz w:val="24"/>
              </w:rPr>
              <w:t>383,960,360.31</w:t>
            </w:r>
          </w:p>
        </w:tc>
        <w:tc>
          <w:tcPr>
            <w:tcW w:w="2339" w:type="dxa"/>
            <w:vAlign w:val="center"/>
          </w:tcPr>
          <w:p w14:paraId="1F808E0A" w14:textId="77777777" w:rsidR="00BF6EEE" w:rsidRPr="00925564" w:rsidRDefault="00BF6EEE" w:rsidP="00925564">
            <w:pPr>
              <w:spacing w:before="29" w:line="288" w:lineRule="auto"/>
              <w:jc w:val="right"/>
              <w:rPr>
                <w:kern w:val="0"/>
                <w:sz w:val="24"/>
              </w:rPr>
            </w:pPr>
            <w:r w:rsidRPr="00925564">
              <w:rPr>
                <w:kern w:val="0"/>
                <w:sz w:val="24"/>
              </w:rPr>
              <w:t>517,811,692.98</w:t>
            </w:r>
          </w:p>
        </w:tc>
        <w:tc>
          <w:tcPr>
            <w:tcW w:w="2340" w:type="dxa"/>
            <w:vAlign w:val="center"/>
          </w:tcPr>
          <w:p w14:paraId="21D5D27A" w14:textId="77777777" w:rsidR="00BF6EEE" w:rsidRPr="00925564" w:rsidRDefault="00BF6EEE" w:rsidP="00925564">
            <w:pPr>
              <w:spacing w:before="29" w:line="288" w:lineRule="auto"/>
              <w:jc w:val="right"/>
              <w:rPr>
                <w:kern w:val="0"/>
                <w:sz w:val="24"/>
              </w:rPr>
            </w:pPr>
            <w:r w:rsidRPr="00925564">
              <w:rPr>
                <w:kern w:val="0"/>
                <w:sz w:val="24"/>
              </w:rPr>
              <w:t>133,851,332.67</w:t>
            </w:r>
          </w:p>
        </w:tc>
      </w:tr>
      <w:tr w:rsidR="00BF6EEE" w:rsidRPr="0091212A" w14:paraId="56EE5F3B" w14:textId="77777777" w:rsidTr="0087482E">
        <w:trPr>
          <w:trHeight w:val="255"/>
          <w:jc w:val="center"/>
        </w:trPr>
        <w:tc>
          <w:tcPr>
            <w:tcW w:w="2268" w:type="dxa"/>
            <w:gridSpan w:val="2"/>
            <w:vMerge w:val="restart"/>
            <w:vAlign w:val="center"/>
          </w:tcPr>
          <w:p w14:paraId="2C6ED431"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14:paraId="32CF327E"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14:paraId="51D0EBAE" w14:textId="77777777"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14:paraId="3BEAD117" w14:textId="77777777" w:rsidTr="0087482E">
        <w:trPr>
          <w:trHeight w:val="270"/>
          <w:jc w:val="center"/>
        </w:trPr>
        <w:tc>
          <w:tcPr>
            <w:tcW w:w="2268" w:type="dxa"/>
            <w:gridSpan w:val="2"/>
            <w:vMerge/>
            <w:vAlign w:val="center"/>
          </w:tcPr>
          <w:p w14:paraId="11C83F4A" w14:textId="77777777" w:rsidR="00BF6EEE" w:rsidRPr="00726AE0" w:rsidRDefault="00BF6EEE" w:rsidP="00726AE0">
            <w:pPr>
              <w:spacing w:before="29" w:line="288" w:lineRule="auto"/>
              <w:jc w:val="center"/>
              <w:rPr>
                <w:color w:val="000000"/>
                <w:kern w:val="0"/>
                <w:sz w:val="24"/>
              </w:rPr>
            </w:pPr>
          </w:p>
        </w:tc>
        <w:tc>
          <w:tcPr>
            <w:tcW w:w="2339" w:type="dxa"/>
            <w:vAlign w:val="center"/>
          </w:tcPr>
          <w:p w14:paraId="4A30C017"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14:paraId="4B4613C3"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14:paraId="5A70FEC6"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14:paraId="5CA1D4BD" w14:textId="77777777" w:rsidTr="0087482E">
        <w:trPr>
          <w:trHeight w:val="270"/>
          <w:jc w:val="center"/>
        </w:trPr>
        <w:tc>
          <w:tcPr>
            <w:tcW w:w="2268" w:type="dxa"/>
            <w:gridSpan w:val="2"/>
            <w:vAlign w:val="center"/>
          </w:tcPr>
          <w:p w14:paraId="3A642D0F"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14:paraId="302159CA" w14:textId="77777777" w:rsidR="00BF6EEE" w:rsidRPr="00925564" w:rsidRDefault="00BF6EEE" w:rsidP="00925564">
            <w:pPr>
              <w:spacing w:before="29" w:line="288" w:lineRule="auto"/>
              <w:jc w:val="right"/>
              <w:rPr>
                <w:kern w:val="0"/>
                <w:sz w:val="24"/>
              </w:rPr>
            </w:pPr>
            <w:r w:rsidRPr="00925564">
              <w:rPr>
                <w:kern w:val="0"/>
                <w:sz w:val="24"/>
              </w:rPr>
              <w:t>294,601,924.40</w:t>
            </w:r>
          </w:p>
        </w:tc>
        <w:tc>
          <w:tcPr>
            <w:tcW w:w="2339" w:type="dxa"/>
            <w:vAlign w:val="center"/>
          </w:tcPr>
          <w:p w14:paraId="0A7E5CD9" w14:textId="77777777" w:rsidR="00BF6EEE" w:rsidRPr="00925564" w:rsidRDefault="00BF6EEE" w:rsidP="00925564">
            <w:pPr>
              <w:spacing w:before="29" w:line="288" w:lineRule="auto"/>
              <w:jc w:val="right"/>
              <w:rPr>
                <w:kern w:val="0"/>
                <w:sz w:val="24"/>
              </w:rPr>
            </w:pPr>
            <w:r w:rsidRPr="00925564">
              <w:rPr>
                <w:kern w:val="0"/>
                <w:sz w:val="24"/>
              </w:rPr>
              <w:t>359,984,753.76</w:t>
            </w:r>
          </w:p>
        </w:tc>
        <w:tc>
          <w:tcPr>
            <w:tcW w:w="2340" w:type="dxa"/>
            <w:vAlign w:val="center"/>
          </w:tcPr>
          <w:p w14:paraId="2CBCA8BB" w14:textId="77777777" w:rsidR="00BF6EEE" w:rsidRPr="00925564" w:rsidRDefault="00BF6EEE" w:rsidP="00925564">
            <w:pPr>
              <w:spacing w:before="29" w:line="288" w:lineRule="auto"/>
              <w:jc w:val="right"/>
              <w:rPr>
                <w:kern w:val="0"/>
                <w:sz w:val="24"/>
              </w:rPr>
            </w:pPr>
            <w:r w:rsidRPr="00925564">
              <w:rPr>
                <w:kern w:val="0"/>
                <w:sz w:val="24"/>
              </w:rPr>
              <w:t>65,382,829.36</w:t>
            </w:r>
          </w:p>
        </w:tc>
      </w:tr>
      <w:tr w:rsidR="007D3BFA" w:rsidRPr="0091212A" w14:paraId="7E984CD0" w14:textId="77777777" w:rsidTr="0087482E">
        <w:trPr>
          <w:trHeight w:val="270"/>
          <w:jc w:val="center"/>
        </w:trPr>
        <w:tc>
          <w:tcPr>
            <w:tcW w:w="2268" w:type="dxa"/>
            <w:gridSpan w:val="2"/>
            <w:vAlign w:val="center"/>
          </w:tcPr>
          <w:p w14:paraId="476B4973"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14:paraId="79EDA51A" w14:textId="77777777"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14:paraId="2CE3DEF7" w14:textId="77777777"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14:paraId="3CED81C6" w14:textId="77777777"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14:paraId="4D2EA799" w14:textId="77777777" w:rsidTr="000E1450">
        <w:trPr>
          <w:trHeight w:val="285"/>
          <w:jc w:val="center"/>
        </w:trPr>
        <w:tc>
          <w:tcPr>
            <w:tcW w:w="828" w:type="dxa"/>
            <w:vMerge w:val="restart"/>
            <w:vAlign w:val="center"/>
          </w:tcPr>
          <w:p w14:paraId="33C7B722"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14:paraId="0FC958AA" w14:textId="77777777"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14:paraId="3A5B25E9"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55CA1F4E"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461FCE00"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70095340" w14:textId="77777777" w:rsidTr="000E1450">
        <w:trPr>
          <w:trHeight w:val="103"/>
          <w:jc w:val="center"/>
        </w:trPr>
        <w:tc>
          <w:tcPr>
            <w:tcW w:w="828" w:type="dxa"/>
            <w:vMerge/>
            <w:vAlign w:val="center"/>
          </w:tcPr>
          <w:p w14:paraId="11E06B02" w14:textId="77777777" w:rsidR="007D3BFA" w:rsidRPr="00626617" w:rsidRDefault="007D3BFA" w:rsidP="00626617">
            <w:pPr>
              <w:widowControl/>
              <w:spacing w:before="29" w:line="288" w:lineRule="auto"/>
              <w:rPr>
                <w:color w:val="000000"/>
                <w:kern w:val="0"/>
                <w:sz w:val="24"/>
              </w:rPr>
            </w:pPr>
          </w:p>
        </w:tc>
        <w:tc>
          <w:tcPr>
            <w:tcW w:w="1440" w:type="dxa"/>
            <w:vAlign w:val="center"/>
          </w:tcPr>
          <w:p w14:paraId="6975D7B5" w14:textId="77777777"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14:paraId="68E12C7E" w14:textId="77777777" w:rsidR="007D3BFA" w:rsidRPr="00925564" w:rsidRDefault="007D3BFA" w:rsidP="00925564">
            <w:pPr>
              <w:spacing w:before="29" w:line="288" w:lineRule="auto"/>
              <w:jc w:val="right"/>
              <w:rPr>
                <w:kern w:val="0"/>
                <w:sz w:val="24"/>
              </w:rPr>
            </w:pPr>
            <w:r w:rsidRPr="00925564">
              <w:rPr>
                <w:kern w:val="0"/>
                <w:sz w:val="24"/>
              </w:rPr>
              <w:t>19,976,907.11</w:t>
            </w:r>
          </w:p>
        </w:tc>
        <w:tc>
          <w:tcPr>
            <w:tcW w:w="2339" w:type="dxa"/>
            <w:vAlign w:val="center"/>
          </w:tcPr>
          <w:p w14:paraId="2174D3A3" w14:textId="77777777" w:rsidR="007D3BFA" w:rsidRPr="00925564" w:rsidRDefault="007D3BFA" w:rsidP="00925564">
            <w:pPr>
              <w:spacing w:before="29" w:line="288" w:lineRule="auto"/>
              <w:jc w:val="right"/>
              <w:rPr>
                <w:kern w:val="0"/>
                <w:sz w:val="24"/>
              </w:rPr>
            </w:pPr>
            <w:r w:rsidRPr="00925564">
              <w:rPr>
                <w:kern w:val="0"/>
                <w:sz w:val="24"/>
              </w:rPr>
              <w:t>20,032,000.00</w:t>
            </w:r>
          </w:p>
        </w:tc>
        <w:tc>
          <w:tcPr>
            <w:tcW w:w="2340" w:type="dxa"/>
            <w:vAlign w:val="center"/>
          </w:tcPr>
          <w:p w14:paraId="19E7E357" w14:textId="77777777" w:rsidR="007D3BFA" w:rsidRPr="00925564" w:rsidRDefault="007D3BFA" w:rsidP="00925564">
            <w:pPr>
              <w:spacing w:before="29" w:line="288" w:lineRule="auto"/>
              <w:jc w:val="right"/>
              <w:rPr>
                <w:kern w:val="0"/>
                <w:sz w:val="24"/>
              </w:rPr>
            </w:pPr>
            <w:r w:rsidRPr="00925564">
              <w:rPr>
                <w:kern w:val="0"/>
                <w:sz w:val="24"/>
              </w:rPr>
              <w:t>55,092.89</w:t>
            </w:r>
          </w:p>
        </w:tc>
      </w:tr>
      <w:tr w:rsidR="007D3BFA" w:rsidRPr="0091212A" w14:paraId="70EFFD3B" w14:textId="77777777" w:rsidTr="000E1450">
        <w:trPr>
          <w:trHeight w:val="103"/>
          <w:jc w:val="center"/>
        </w:trPr>
        <w:tc>
          <w:tcPr>
            <w:tcW w:w="828" w:type="dxa"/>
            <w:vMerge/>
            <w:vAlign w:val="center"/>
          </w:tcPr>
          <w:p w14:paraId="30CBA581" w14:textId="77777777" w:rsidR="007D3BFA" w:rsidRPr="00626617" w:rsidRDefault="007D3BFA" w:rsidP="00626617">
            <w:pPr>
              <w:widowControl/>
              <w:spacing w:before="29" w:line="288" w:lineRule="auto"/>
              <w:rPr>
                <w:color w:val="000000"/>
                <w:kern w:val="0"/>
                <w:sz w:val="24"/>
              </w:rPr>
            </w:pPr>
          </w:p>
        </w:tc>
        <w:tc>
          <w:tcPr>
            <w:tcW w:w="1440" w:type="dxa"/>
            <w:vAlign w:val="center"/>
          </w:tcPr>
          <w:p w14:paraId="0F990508" w14:textId="77777777"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14:paraId="7C62BC19" w14:textId="77777777" w:rsidR="007D3BFA" w:rsidRPr="00925564" w:rsidRDefault="007D3BFA" w:rsidP="00925564">
            <w:pPr>
              <w:spacing w:before="29" w:line="288" w:lineRule="auto"/>
              <w:jc w:val="right"/>
              <w:rPr>
                <w:kern w:val="0"/>
                <w:sz w:val="24"/>
              </w:rPr>
            </w:pPr>
            <w:r w:rsidRPr="00925564">
              <w:rPr>
                <w:kern w:val="0"/>
                <w:sz w:val="24"/>
              </w:rPr>
              <w:t>19,976,907.11</w:t>
            </w:r>
          </w:p>
        </w:tc>
        <w:tc>
          <w:tcPr>
            <w:tcW w:w="2339" w:type="dxa"/>
            <w:vAlign w:val="center"/>
          </w:tcPr>
          <w:p w14:paraId="72D71420" w14:textId="77777777" w:rsidR="007D3BFA" w:rsidRPr="00925564" w:rsidRDefault="007D3BFA" w:rsidP="00925564">
            <w:pPr>
              <w:spacing w:before="29" w:line="288" w:lineRule="auto"/>
              <w:jc w:val="right"/>
              <w:rPr>
                <w:kern w:val="0"/>
                <w:sz w:val="24"/>
              </w:rPr>
            </w:pPr>
            <w:r w:rsidRPr="00925564">
              <w:rPr>
                <w:kern w:val="0"/>
                <w:sz w:val="24"/>
              </w:rPr>
              <w:t>20,032,000.00</w:t>
            </w:r>
          </w:p>
        </w:tc>
        <w:tc>
          <w:tcPr>
            <w:tcW w:w="2340" w:type="dxa"/>
            <w:vAlign w:val="center"/>
          </w:tcPr>
          <w:p w14:paraId="402BF202" w14:textId="77777777" w:rsidR="007D3BFA" w:rsidRPr="00925564" w:rsidRDefault="007D3BFA" w:rsidP="00925564">
            <w:pPr>
              <w:spacing w:before="29" w:line="288" w:lineRule="auto"/>
              <w:jc w:val="right"/>
              <w:rPr>
                <w:kern w:val="0"/>
                <w:sz w:val="24"/>
              </w:rPr>
            </w:pPr>
            <w:r w:rsidRPr="00925564">
              <w:rPr>
                <w:kern w:val="0"/>
                <w:sz w:val="24"/>
              </w:rPr>
              <w:t>55,092.89</w:t>
            </w:r>
          </w:p>
        </w:tc>
      </w:tr>
      <w:tr w:rsidR="007D3BFA" w:rsidRPr="0091212A" w14:paraId="54445961" w14:textId="77777777" w:rsidTr="0087482E">
        <w:trPr>
          <w:trHeight w:val="270"/>
          <w:jc w:val="center"/>
        </w:trPr>
        <w:tc>
          <w:tcPr>
            <w:tcW w:w="2268" w:type="dxa"/>
            <w:gridSpan w:val="2"/>
            <w:vAlign w:val="center"/>
          </w:tcPr>
          <w:p w14:paraId="41D2BDB7"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14:paraId="4CC4E3EE"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3869021F"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2F831EE1"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0A2C05BA" w14:textId="77777777" w:rsidTr="0087482E">
        <w:trPr>
          <w:trHeight w:val="270"/>
          <w:jc w:val="center"/>
        </w:trPr>
        <w:tc>
          <w:tcPr>
            <w:tcW w:w="2268" w:type="dxa"/>
            <w:gridSpan w:val="2"/>
            <w:vAlign w:val="center"/>
          </w:tcPr>
          <w:p w14:paraId="5D25CE8E"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14:paraId="0E720225"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46C8EFC7"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25A370D3"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0044B512" w14:textId="77777777" w:rsidTr="0087482E">
        <w:trPr>
          <w:trHeight w:val="270"/>
          <w:jc w:val="center"/>
        </w:trPr>
        <w:tc>
          <w:tcPr>
            <w:tcW w:w="2268" w:type="dxa"/>
            <w:gridSpan w:val="2"/>
            <w:vAlign w:val="center"/>
          </w:tcPr>
          <w:p w14:paraId="55E47774"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14:paraId="38C77089"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563517FA"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4DE5B45A"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37BD98AD" w14:textId="77777777" w:rsidTr="0087482E">
        <w:trPr>
          <w:trHeight w:val="270"/>
          <w:jc w:val="center"/>
        </w:trPr>
        <w:tc>
          <w:tcPr>
            <w:tcW w:w="2268" w:type="dxa"/>
            <w:gridSpan w:val="2"/>
            <w:vAlign w:val="center"/>
          </w:tcPr>
          <w:p w14:paraId="66E314E1"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14:paraId="30A4F56D" w14:textId="77777777" w:rsidR="007D3BFA" w:rsidRPr="00925564" w:rsidRDefault="007D3BFA" w:rsidP="00925564">
            <w:pPr>
              <w:spacing w:before="29" w:line="288" w:lineRule="auto"/>
              <w:jc w:val="right"/>
              <w:rPr>
                <w:kern w:val="0"/>
                <w:sz w:val="24"/>
              </w:rPr>
            </w:pPr>
            <w:r w:rsidRPr="00925564">
              <w:rPr>
                <w:kern w:val="0"/>
                <w:sz w:val="24"/>
              </w:rPr>
              <w:t>314,578,831.51</w:t>
            </w:r>
          </w:p>
        </w:tc>
        <w:tc>
          <w:tcPr>
            <w:tcW w:w="2339" w:type="dxa"/>
            <w:vAlign w:val="center"/>
          </w:tcPr>
          <w:p w14:paraId="436817DC" w14:textId="77777777" w:rsidR="007D3BFA" w:rsidRPr="00925564" w:rsidRDefault="007D3BFA" w:rsidP="00925564">
            <w:pPr>
              <w:spacing w:before="29" w:line="288" w:lineRule="auto"/>
              <w:jc w:val="right"/>
              <w:rPr>
                <w:kern w:val="0"/>
                <w:sz w:val="24"/>
              </w:rPr>
            </w:pPr>
            <w:r w:rsidRPr="00925564">
              <w:rPr>
                <w:kern w:val="0"/>
                <w:sz w:val="24"/>
              </w:rPr>
              <w:t>380,016,753.76</w:t>
            </w:r>
          </w:p>
        </w:tc>
        <w:tc>
          <w:tcPr>
            <w:tcW w:w="2340" w:type="dxa"/>
            <w:vAlign w:val="center"/>
          </w:tcPr>
          <w:p w14:paraId="0B6834C8" w14:textId="77777777" w:rsidR="007D3BFA" w:rsidRPr="00925564" w:rsidRDefault="007D3BFA" w:rsidP="00925564">
            <w:pPr>
              <w:spacing w:before="29" w:line="288" w:lineRule="auto"/>
              <w:jc w:val="right"/>
              <w:rPr>
                <w:kern w:val="0"/>
                <w:sz w:val="24"/>
              </w:rPr>
            </w:pPr>
            <w:r w:rsidRPr="00925564">
              <w:rPr>
                <w:kern w:val="0"/>
                <w:sz w:val="24"/>
              </w:rPr>
              <w:t>65,437,922.25</w:t>
            </w:r>
          </w:p>
        </w:tc>
      </w:tr>
    </w:tbl>
    <w:p w14:paraId="7F96EB47" w14:textId="77777777"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5BCCF91A" w14:textId="77777777" w:rsidR="001A59F9" w:rsidRPr="00AD0E47" w:rsidRDefault="001A59F9" w:rsidP="00AD0E47">
      <w:pPr>
        <w:pStyle w:val="20"/>
        <w:spacing w:before="29" w:after="0" w:line="288" w:lineRule="auto"/>
        <w:rPr>
          <w:rFonts w:ascii="Times New Roman" w:hAnsi="Times New Roman"/>
          <w:kern w:val="0"/>
          <w:szCs w:val="24"/>
        </w:rPr>
      </w:pPr>
      <w:bookmarkStart w:id="155" w:name="_Toc6764265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14:paraId="617D5374"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14:paraId="1FF77065" w14:textId="77777777"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14:paraId="729F91B4" w14:textId="77777777"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14:paraId="6EA59D60"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14:paraId="629356CC" w14:textId="77777777" w:rsidR="001A59F9" w:rsidRPr="0091212A" w:rsidRDefault="001A59F9" w:rsidP="00026C9C">
      <w:pPr>
        <w:spacing w:line="360" w:lineRule="auto"/>
        <w:rPr>
          <w:rFonts w:asciiTheme="minorEastAsia" w:eastAsiaTheme="minorEastAsia" w:hAnsiTheme="minorEastAsia"/>
          <w:color w:val="000000"/>
          <w:szCs w:val="21"/>
        </w:rPr>
      </w:pPr>
    </w:p>
    <w:p w14:paraId="4975B1BE" w14:textId="77777777"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43309380" w14:textId="77777777"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14:paraId="14A09788" w14:textId="77777777" w:rsidTr="00DB5159">
        <w:trPr>
          <w:trHeight w:val="330"/>
        </w:trPr>
        <w:tc>
          <w:tcPr>
            <w:tcW w:w="2351" w:type="dxa"/>
            <w:vAlign w:val="center"/>
          </w:tcPr>
          <w:p w14:paraId="3997684C"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14:paraId="0088FA70"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14:paraId="21FC5176"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67CDED3D"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14:paraId="62132C8A"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14:paraId="221A8F09" w14:textId="77777777" w:rsidTr="00DB5159">
        <w:trPr>
          <w:trHeight w:val="257"/>
        </w:trPr>
        <w:tc>
          <w:tcPr>
            <w:tcW w:w="2351" w:type="dxa"/>
            <w:vAlign w:val="center"/>
          </w:tcPr>
          <w:p w14:paraId="6FE1F75F" w14:textId="77777777"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4ADBF5D7"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16,403.44</w:t>
            </w:r>
          </w:p>
        </w:tc>
        <w:tc>
          <w:tcPr>
            <w:tcW w:w="3406" w:type="dxa"/>
            <w:noWrap/>
            <w:vAlign w:val="center"/>
          </w:tcPr>
          <w:p w14:paraId="73731C88"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11,577.59</w:t>
            </w:r>
          </w:p>
        </w:tc>
      </w:tr>
      <w:tr w:rsidR="00EE2265" w:rsidRPr="00063F90" w14:paraId="4D0A0B37" w14:textId="77777777" w:rsidTr="00DB5159">
        <w:trPr>
          <w:trHeight w:val="223"/>
        </w:trPr>
        <w:tc>
          <w:tcPr>
            <w:tcW w:w="2351" w:type="dxa"/>
            <w:vAlign w:val="center"/>
          </w:tcPr>
          <w:p w14:paraId="6FEE0909" w14:textId="77777777"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19DD8406"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21EA76E"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14:paraId="5D46615A" w14:textId="77777777" w:rsidTr="00DB5159">
        <w:trPr>
          <w:trHeight w:val="223"/>
        </w:trPr>
        <w:tc>
          <w:tcPr>
            <w:tcW w:w="2351" w:type="dxa"/>
            <w:vAlign w:val="center"/>
          </w:tcPr>
          <w:p w14:paraId="155D182C" w14:textId="77777777"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2F7505A2"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3765F3CA"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14:paraId="26B80353" w14:textId="77777777" w:rsidTr="00DB5159">
        <w:trPr>
          <w:trHeight w:val="223"/>
        </w:trPr>
        <w:tc>
          <w:tcPr>
            <w:tcW w:w="2351" w:type="dxa"/>
            <w:vAlign w:val="center"/>
          </w:tcPr>
          <w:p w14:paraId="701192C8" w14:textId="77777777"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6D3901BB"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1,518.17</w:t>
            </w:r>
          </w:p>
        </w:tc>
        <w:tc>
          <w:tcPr>
            <w:tcW w:w="3406" w:type="dxa"/>
            <w:noWrap/>
            <w:vAlign w:val="center"/>
          </w:tcPr>
          <w:p w14:paraId="3F046589"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2,212.43</w:t>
            </w:r>
          </w:p>
        </w:tc>
      </w:tr>
      <w:tr w:rsidR="00EE2265" w:rsidRPr="00063F90" w14:paraId="456F84A7" w14:textId="77777777" w:rsidTr="00DB5159">
        <w:trPr>
          <w:trHeight w:val="269"/>
        </w:trPr>
        <w:tc>
          <w:tcPr>
            <w:tcW w:w="2351" w:type="dxa"/>
            <w:vAlign w:val="center"/>
          </w:tcPr>
          <w:p w14:paraId="7C6456B9" w14:textId="77777777"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14:paraId="305FF3AA"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C138F5B"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366,366.12</w:t>
            </w:r>
          </w:p>
        </w:tc>
      </w:tr>
      <w:tr w:rsidR="00EE2265" w:rsidRPr="00EE2265" w14:paraId="521D3CC2" w14:textId="77777777" w:rsidTr="00DB5159">
        <w:trPr>
          <w:trHeight w:val="287"/>
        </w:trPr>
        <w:tc>
          <w:tcPr>
            <w:tcW w:w="2351" w:type="dxa"/>
            <w:vAlign w:val="bottom"/>
          </w:tcPr>
          <w:p w14:paraId="6240D867" w14:textId="77777777"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14:paraId="6CBACA2C"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14:paraId="54EAE342"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43A5B171" w14:textId="77777777" w:rsidTr="00DB5159">
        <w:trPr>
          <w:trHeight w:val="287"/>
        </w:trPr>
        <w:tc>
          <w:tcPr>
            <w:tcW w:w="2351" w:type="dxa"/>
            <w:vAlign w:val="center"/>
          </w:tcPr>
          <w:p w14:paraId="46B0B9E4" w14:textId="77777777"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14:paraId="04D82A63"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73DEC12C"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7C65CAA3" w14:textId="77777777" w:rsidTr="00DB5159">
        <w:trPr>
          <w:trHeight w:val="305"/>
        </w:trPr>
        <w:tc>
          <w:tcPr>
            <w:tcW w:w="2351" w:type="dxa"/>
            <w:vAlign w:val="center"/>
          </w:tcPr>
          <w:p w14:paraId="46950AA7" w14:textId="77777777"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14:paraId="5EC670E6"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2.78</w:t>
            </w:r>
          </w:p>
        </w:tc>
        <w:tc>
          <w:tcPr>
            <w:tcW w:w="3406" w:type="dxa"/>
            <w:noWrap/>
            <w:vAlign w:val="center"/>
          </w:tcPr>
          <w:p w14:paraId="7DE60549"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0.25</w:t>
            </w:r>
          </w:p>
        </w:tc>
      </w:tr>
      <w:tr w:rsidR="00EE2265" w:rsidRPr="00EE2265" w14:paraId="159C0CF1" w14:textId="77777777" w:rsidTr="00DB5159">
        <w:trPr>
          <w:trHeight w:val="305"/>
        </w:trPr>
        <w:tc>
          <w:tcPr>
            <w:tcW w:w="2351" w:type="dxa"/>
            <w:vAlign w:val="center"/>
          </w:tcPr>
          <w:p w14:paraId="681BB8A3" w14:textId="77777777"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14:paraId="0A8734F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0006880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2BD1C852" w14:textId="77777777" w:rsidTr="00DB5159">
        <w:trPr>
          <w:trHeight w:val="305"/>
        </w:trPr>
        <w:tc>
          <w:tcPr>
            <w:tcW w:w="2351" w:type="dxa"/>
            <w:vAlign w:val="center"/>
          </w:tcPr>
          <w:p w14:paraId="1EA94216" w14:textId="77777777"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14:paraId="5E590087"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72.10</w:t>
            </w:r>
          </w:p>
        </w:tc>
        <w:tc>
          <w:tcPr>
            <w:tcW w:w="3406" w:type="dxa"/>
            <w:noWrap/>
            <w:vAlign w:val="center"/>
          </w:tcPr>
          <w:p w14:paraId="17762E1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197.31</w:t>
            </w:r>
          </w:p>
        </w:tc>
      </w:tr>
      <w:tr w:rsidR="00EE2265" w:rsidRPr="00EE2265" w14:paraId="66D712CB" w14:textId="77777777" w:rsidTr="00DB5159">
        <w:trPr>
          <w:trHeight w:val="330"/>
        </w:trPr>
        <w:tc>
          <w:tcPr>
            <w:tcW w:w="2351" w:type="dxa"/>
            <w:vAlign w:val="center"/>
          </w:tcPr>
          <w:p w14:paraId="29FEC795" w14:textId="77777777"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14:paraId="2E3B7825"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17,996.49</w:t>
            </w:r>
          </w:p>
        </w:tc>
        <w:tc>
          <w:tcPr>
            <w:tcW w:w="3406" w:type="dxa"/>
            <w:noWrap/>
            <w:vAlign w:val="center"/>
          </w:tcPr>
          <w:p w14:paraId="3A7CF53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380,353.70</w:t>
            </w:r>
          </w:p>
        </w:tc>
      </w:tr>
    </w:tbl>
    <w:p w14:paraId="63F8E636" w14:textId="77777777" w:rsidR="001A59F9" w:rsidRPr="0091212A" w:rsidRDefault="001A59F9" w:rsidP="00026C9C">
      <w:pPr>
        <w:spacing w:line="360" w:lineRule="auto"/>
        <w:rPr>
          <w:rFonts w:asciiTheme="minorEastAsia" w:eastAsiaTheme="minorEastAsia" w:hAnsiTheme="minorEastAsia"/>
          <w:color w:val="000000"/>
          <w:szCs w:val="21"/>
        </w:rPr>
      </w:pPr>
    </w:p>
    <w:p w14:paraId="5EA4981B" w14:textId="77777777"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6B6C32A0" w14:textId="3F826406" w:rsidR="00822DA7" w:rsidRDefault="00822DA7" w:rsidP="00822DA7">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14:paraId="08442328" w14:textId="77777777" w:rsidR="00042CAC" w:rsidRDefault="00042CAC" w:rsidP="00822DA7">
      <w:pPr>
        <w:tabs>
          <w:tab w:val="left" w:pos="426"/>
        </w:tabs>
        <w:spacing w:line="360" w:lineRule="auto"/>
        <w:ind w:firstLineChars="200" w:firstLine="480"/>
        <w:jc w:val="left"/>
        <w:rPr>
          <w:rFonts w:eastAsiaTheme="minorEastAsia"/>
          <w:color w:val="000000" w:themeColor="text1"/>
          <w:kern w:val="0"/>
          <w:sz w:val="24"/>
        </w:rPr>
      </w:pPr>
    </w:p>
    <w:p w14:paraId="30DF16C4" w14:textId="77777777" w:rsidR="001A59F9" w:rsidRPr="00AD0E47" w:rsidRDefault="001A59F9" w:rsidP="00AD0E47">
      <w:pPr>
        <w:pStyle w:val="20"/>
        <w:spacing w:before="29" w:after="0" w:line="288" w:lineRule="auto"/>
        <w:rPr>
          <w:rFonts w:ascii="Times New Roman" w:hAnsi="Times New Roman"/>
          <w:kern w:val="0"/>
          <w:szCs w:val="24"/>
        </w:rPr>
      </w:pPr>
      <w:bookmarkStart w:id="156" w:name="_Toc67642656"/>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14:paraId="797933BE"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14:paraId="47CA0043" w14:textId="77777777" w:rsidTr="00EA645F">
        <w:trPr>
          <w:trHeight w:val="285"/>
        </w:trPr>
        <w:tc>
          <w:tcPr>
            <w:tcW w:w="2765" w:type="dxa"/>
            <w:vAlign w:val="center"/>
          </w:tcPr>
          <w:p w14:paraId="39C2F85C"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14:paraId="07BEB07A"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3984DDA3"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14:paraId="39377B39"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14:paraId="207F1EB6"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14:paraId="3E08CEAD" w14:textId="77777777" w:rsidTr="00EA645F">
        <w:trPr>
          <w:trHeight w:val="211"/>
        </w:trPr>
        <w:tc>
          <w:tcPr>
            <w:tcW w:w="2765" w:type="dxa"/>
            <w:vAlign w:val="center"/>
          </w:tcPr>
          <w:p w14:paraId="2B78E382"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14:paraId="57BCAB8C" w14:textId="77777777" w:rsidR="00645980" w:rsidRPr="00925564" w:rsidRDefault="00645980" w:rsidP="00925564">
            <w:pPr>
              <w:spacing w:before="29" w:line="288" w:lineRule="auto"/>
              <w:jc w:val="right"/>
              <w:rPr>
                <w:kern w:val="0"/>
                <w:sz w:val="24"/>
              </w:rPr>
            </w:pPr>
            <w:r w:rsidRPr="00925564">
              <w:rPr>
                <w:kern w:val="0"/>
                <w:sz w:val="24"/>
              </w:rPr>
              <w:t>421,013.02</w:t>
            </w:r>
          </w:p>
        </w:tc>
        <w:tc>
          <w:tcPr>
            <w:tcW w:w="3150" w:type="dxa"/>
            <w:vAlign w:val="center"/>
          </w:tcPr>
          <w:p w14:paraId="7C0DF1F9" w14:textId="77777777" w:rsidR="00645980" w:rsidRPr="00925564" w:rsidRDefault="00645980" w:rsidP="00925564">
            <w:pPr>
              <w:spacing w:before="29" w:line="288" w:lineRule="auto"/>
              <w:jc w:val="right"/>
              <w:rPr>
                <w:kern w:val="0"/>
                <w:sz w:val="24"/>
              </w:rPr>
            </w:pPr>
            <w:r w:rsidRPr="00925564">
              <w:rPr>
                <w:kern w:val="0"/>
                <w:sz w:val="24"/>
              </w:rPr>
              <w:t>330,464.86</w:t>
            </w:r>
          </w:p>
        </w:tc>
      </w:tr>
      <w:tr w:rsidR="00645980" w:rsidRPr="0091212A" w14:paraId="0E0A12D2" w14:textId="77777777" w:rsidTr="00EA645F">
        <w:trPr>
          <w:trHeight w:val="296"/>
        </w:trPr>
        <w:tc>
          <w:tcPr>
            <w:tcW w:w="2765" w:type="dxa"/>
            <w:vAlign w:val="center"/>
          </w:tcPr>
          <w:p w14:paraId="72ED8801"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14:paraId="1D87814E" w14:textId="77777777"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14:paraId="72785963" w14:textId="77777777" w:rsidR="00645980" w:rsidRPr="00925564" w:rsidRDefault="00645980" w:rsidP="00925564">
            <w:pPr>
              <w:spacing w:before="29" w:line="288" w:lineRule="auto"/>
              <w:jc w:val="right"/>
              <w:rPr>
                <w:kern w:val="0"/>
                <w:sz w:val="24"/>
              </w:rPr>
            </w:pPr>
            <w:r w:rsidRPr="00925564">
              <w:rPr>
                <w:kern w:val="0"/>
                <w:sz w:val="24"/>
              </w:rPr>
              <w:t>175.00</w:t>
            </w:r>
          </w:p>
        </w:tc>
      </w:tr>
      <w:tr w:rsidR="00645980" w:rsidRPr="0091212A" w14:paraId="4D470F49" w14:textId="77777777" w:rsidTr="00EA645F">
        <w:trPr>
          <w:trHeight w:val="285"/>
        </w:trPr>
        <w:tc>
          <w:tcPr>
            <w:tcW w:w="2765" w:type="dxa"/>
            <w:vAlign w:val="center"/>
          </w:tcPr>
          <w:p w14:paraId="3380AC7A"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14:paraId="6A6581E9" w14:textId="77777777" w:rsidR="00645980" w:rsidRPr="00925564" w:rsidRDefault="00645980" w:rsidP="00925564">
            <w:pPr>
              <w:spacing w:before="29" w:line="288" w:lineRule="auto"/>
              <w:jc w:val="right"/>
              <w:rPr>
                <w:kern w:val="0"/>
                <w:sz w:val="24"/>
              </w:rPr>
            </w:pPr>
            <w:r w:rsidRPr="00925564">
              <w:rPr>
                <w:kern w:val="0"/>
                <w:sz w:val="24"/>
              </w:rPr>
              <w:t>421,013.02</w:t>
            </w:r>
          </w:p>
        </w:tc>
        <w:tc>
          <w:tcPr>
            <w:tcW w:w="3150" w:type="dxa"/>
            <w:vAlign w:val="center"/>
          </w:tcPr>
          <w:p w14:paraId="5335AD52" w14:textId="77777777" w:rsidR="00645980" w:rsidRPr="00925564" w:rsidRDefault="00645980" w:rsidP="00925564">
            <w:pPr>
              <w:spacing w:before="29" w:line="288" w:lineRule="auto"/>
              <w:jc w:val="right"/>
              <w:rPr>
                <w:kern w:val="0"/>
                <w:sz w:val="24"/>
              </w:rPr>
            </w:pPr>
            <w:r w:rsidRPr="00925564">
              <w:rPr>
                <w:kern w:val="0"/>
                <w:sz w:val="24"/>
              </w:rPr>
              <w:t>330,639.86</w:t>
            </w:r>
          </w:p>
        </w:tc>
      </w:tr>
    </w:tbl>
    <w:p w14:paraId="3A223DF5"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4EAFC30F" w14:textId="77777777" w:rsidR="001A59F9" w:rsidRPr="00AD0E47" w:rsidRDefault="001A59F9" w:rsidP="00AD0E47">
      <w:pPr>
        <w:pStyle w:val="20"/>
        <w:spacing w:before="29" w:after="0" w:line="288" w:lineRule="auto"/>
        <w:rPr>
          <w:rFonts w:ascii="Times New Roman" w:hAnsi="Times New Roman"/>
          <w:kern w:val="0"/>
          <w:szCs w:val="24"/>
        </w:rPr>
      </w:pPr>
      <w:bookmarkStart w:id="157" w:name="_Toc67642657"/>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14:paraId="47DAF53C"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14:paraId="1D3C29AB" w14:textId="77777777" w:rsidTr="00EA645F">
        <w:trPr>
          <w:trHeight w:val="330"/>
        </w:trPr>
        <w:tc>
          <w:tcPr>
            <w:tcW w:w="2715" w:type="dxa"/>
            <w:vAlign w:val="center"/>
          </w:tcPr>
          <w:p w14:paraId="35FED005"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14:paraId="0B7F25C3"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27D86A6E"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14:paraId="3477C777"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14:paraId="722C0156"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14:paraId="57FF59CC" w14:textId="77777777" w:rsidTr="00EA645F">
        <w:trPr>
          <w:trHeight w:val="325"/>
        </w:trPr>
        <w:tc>
          <w:tcPr>
            <w:tcW w:w="2715" w:type="dxa"/>
            <w:vAlign w:val="center"/>
          </w:tcPr>
          <w:p w14:paraId="28174E7A"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14:paraId="212A717E" w14:textId="77777777"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14:paraId="7450BA13" w14:textId="77777777" w:rsidR="00645980" w:rsidRPr="00FF7CE7" w:rsidRDefault="00645980" w:rsidP="00FF7CE7">
            <w:pPr>
              <w:spacing w:before="29" w:line="288" w:lineRule="auto"/>
              <w:jc w:val="right"/>
              <w:rPr>
                <w:kern w:val="0"/>
                <w:sz w:val="24"/>
              </w:rPr>
            </w:pPr>
            <w:r w:rsidRPr="00FF7CE7">
              <w:rPr>
                <w:kern w:val="0"/>
                <w:sz w:val="24"/>
              </w:rPr>
              <w:t>-</w:t>
            </w:r>
          </w:p>
        </w:tc>
      </w:tr>
      <w:tr w:rsidR="00645980" w:rsidRPr="0091212A" w14:paraId="39B60652" w14:textId="77777777" w:rsidTr="00EA645F">
        <w:trPr>
          <w:trHeight w:val="325"/>
        </w:trPr>
        <w:tc>
          <w:tcPr>
            <w:tcW w:w="2715" w:type="dxa"/>
            <w:vAlign w:val="center"/>
          </w:tcPr>
          <w:p w14:paraId="7A24BA5A"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14:paraId="6E0E0754" w14:textId="77777777" w:rsidR="00645980" w:rsidRPr="00FF7CE7" w:rsidRDefault="00645980" w:rsidP="00FF7CE7">
            <w:pPr>
              <w:spacing w:before="29" w:line="288" w:lineRule="auto"/>
              <w:jc w:val="right"/>
              <w:rPr>
                <w:kern w:val="0"/>
                <w:sz w:val="24"/>
              </w:rPr>
            </w:pPr>
            <w:r w:rsidRPr="00FF7CE7">
              <w:rPr>
                <w:kern w:val="0"/>
                <w:sz w:val="24"/>
              </w:rPr>
              <w:t>2,889.80</w:t>
            </w:r>
          </w:p>
        </w:tc>
        <w:tc>
          <w:tcPr>
            <w:tcW w:w="3150" w:type="dxa"/>
            <w:vAlign w:val="center"/>
          </w:tcPr>
          <w:p w14:paraId="2B3C0C71" w14:textId="77777777" w:rsidR="00645980" w:rsidRPr="00FF7CE7" w:rsidRDefault="00645980" w:rsidP="00FF7CE7">
            <w:pPr>
              <w:spacing w:before="29" w:line="288" w:lineRule="auto"/>
              <w:jc w:val="right"/>
              <w:rPr>
                <w:kern w:val="0"/>
                <w:sz w:val="24"/>
              </w:rPr>
            </w:pPr>
            <w:r w:rsidRPr="00FF7CE7">
              <w:rPr>
                <w:kern w:val="0"/>
                <w:sz w:val="24"/>
              </w:rPr>
              <w:t>3,178.47</w:t>
            </w:r>
          </w:p>
        </w:tc>
      </w:tr>
      <w:tr w:rsidR="00996D56" w14:paraId="6508EA49" w14:textId="77777777">
        <w:tc>
          <w:tcPr>
            <w:tcW w:w="2715" w:type="dxa"/>
            <w:vAlign w:val="center"/>
          </w:tcPr>
          <w:p w14:paraId="171D4545" w14:textId="77777777" w:rsidR="00996D56" w:rsidRDefault="001252E7">
            <w:pPr>
              <w:jc w:val="left"/>
            </w:pPr>
            <w:r>
              <w:rPr>
                <w:kern w:val="0"/>
                <w:sz w:val="24"/>
              </w:rPr>
              <w:t>预提信息披露费</w:t>
            </w:r>
          </w:p>
        </w:tc>
        <w:tc>
          <w:tcPr>
            <w:tcW w:w="3150" w:type="dxa"/>
            <w:vAlign w:val="center"/>
          </w:tcPr>
          <w:p w14:paraId="58F7147F" w14:textId="77777777" w:rsidR="00996D56" w:rsidRDefault="001252E7">
            <w:pPr>
              <w:jc w:val="right"/>
            </w:pPr>
            <w:r>
              <w:rPr>
                <w:kern w:val="0"/>
                <w:sz w:val="24"/>
              </w:rPr>
              <w:t>120,000.00</w:t>
            </w:r>
          </w:p>
        </w:tc>
        <w:tc>
          <w:tcPr>
            <w:tcW w:w="3150" w:type="dxa"/>
            <w:vAlign w:val="center"/>
          </w:tcPr>
          <w:p w14:paraId="19DA4154" w14:textId="77777777" w:rsidR="00996D56" w:rsidRDefault="001252E7">
            <w:pPr>
              <w:jc w:val="right"/>
            </w:pPr>
            <w:r>
              <w:rPr>
                <w:kern w:val="0"/>
                <w:sz w:val="24"/>
              </w:rPr>
              <w:t>120,000.00</w:t>
            </w:r>
          </w:p>
        </w:tc>
      </w:tr>
      <w:tr w:rsidR="00996D56" w14:paraId="03EE1A4E" w14:textId="77777777">
        <w:tc>
          <w:tcPr>
            <w:tcW w:w="2715" w:type="dxa"/>
            <w:vAlign w:val="center"/>
          </w:tcPr>
          <w:p w14:paraId="2210EA42" w14:textId="77777777" w:rsidR="00996D56" w:rsidRDefault="001252E7">
            <w:pPr>
              <w:jc w:val="left"/>
            </w:pPr>
            <w:r>
              <w:rPr>
                <w:kern w:val="0"/>
                <w:sz w:val="24"/>
              </w:rPr>
              <w:t>预提审计费</w:t>
            </w:r>
          </w:p>
        </w:tc>
        <w:tc>
          <w:tcPr>
            <w:tcW w:w="3150" w:type="dxa"/>
            <w:vAlign w:val="center"/>
          </w:tcPr>
          <w:p w14:paraId="7DF7A37D" w14:textId="77777777" w:rsidR="00996D56" w:rsidRDefault="001252E7">
            <w:pPr>
              <w:jc w:val="right"/>
            </w:pPr>
            <w:r>
              <w:rPr>
                <w:kern w:val="0"/>
                <w:sz w:val="24"/>
              </w:rPr>
              <w:t>50,000.00</w:t>
            </w:r>
          </w:p>
        </w:tc>
        <w:tc>
          <w:tcPr>
            <w:tcW w:w="3150" w:type="dxa"/>
            <w:vAlign w:val="center"/>
          </w:tcPr>
          <w:p w14:paraId="2047F77C" w14:textId="77777777" w:rsidR="00996D56" w:rsidRDefault="001252E7">
            <w:pPr>
              <w:jc w:val="right"/>
            </w:pPr>
            <w:r>
              <w:rPr>
                <w:kern w:val="0"/>
                <w:sz w:val="24"/>
              </w:rPr>
              <w:t>60,000.00</w:t>
            </w:r>
          </w:p>
        </w:tc>
      </w:tr>
      <w:tr w:rsidR="00996D56" w14:paraId="3BCFD946" w14:textId="77777777">
        <w:tc>
          <w:tcPr>
            <w:tcW w:w="2715" w:type="dxa"/>
            <w:vAlign w:val="center"/>
          </w:tcPr>
          <w:p w14:paraId="6073D609" w14:textId="77777777" w:rsidR="00996D56" w:rsidRDefault="001252E7">
            <w:pPr>
              <w:jc w:val="left"/>
            </w:pPr>
            <w:r>
              <w:rPr>
                <w:kern w:val="0"/>
                <w:sz w:val="24"/>
              </w:rPr>
              <w:t>预提账户维护费</w:t>
            </w:r>
          </w:p>
        </w:tc>
        <w:tc>
          <w:tcPr>
            <w:tcW w:w="3150" w:type="dxa"/>
            <w:vAlign w:val="center"/>
          </w:tcPr>
          <w:p w14:paraId="56E6FDD8" w14:textId="77777777" w:rsidR="00996D56" w:rsidRDefault="001252E7">
            <w:pPr>
              <w:jc w:val="right"/>
            </w:pPr>
            <w:r>
              <w:rPr>
                <w:kern w:val="0"/>
                <w:sz w:val="24"/>
              </w:rPr>
              <w:t>4,500.00</w:t>
            </w:r>
          </w:p>
        </w:tc>
        <w:tc>
          <w:tcPr>
            <w:tcW w:w="3150" w:type="dxa"/>
            <w:vAlign w:val="center"/>
          </w:tcPr>
          <w:p w14:paraId="76A53ADB" w14:textId="77777777" w:rsidR="00996D56" w:rsidRDefault="001252E7">
            <w:pPr>
              <w:jc w:val="right"/>
            </w:pPr>
            <w:r>
              <w:rPr>
                <w:kern w:val="0"/>
                <w:sz w:val="24"/>
              </w:rPr>
              <w:t>4,500.00</w:t>
            </w:r>
          </w:p>
        </w:tc>
      </w:tr>
      <w:tr w:rsidR="00645980" w:rsidRPr="0091212A" w14:paraId="1EE73E71" w14:textId="77777777" w:rsidTr="00EA645F">
        <w:trPr>
          <w:trHeight w:val="325"/>
        </w:trPr>
        <w:tc>
          <w:tcPr>
            <w:tcW w:w="2715" w:type="dxa"/>
            <w:vAlign w:val="center"/>
          </w:tcPr>
          <w:p w14:paraId="2FCF13B2"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14:paraId="36334F28" w14:textId="77777777" w:rsidR="00645980" w:rsidRPr="00FF7CE7" w:rsidRDefault="00645980" w:rsidP="00FF7CE7">
            <w:pPr>
              <w:spacing w:before="29" w:line="288" w:lineRule="auto"/>
              <w:jc w:val="right"/>
              <w:rPr>
                <w:kern w:val="0"/>
                <w:sz w:val="24"/>
              </w:rPr>
            </w:pPr>
            <w:r w:rsidRPr="00FF7CE7">
              <w:rPr>
                <w:kern w:val="0"/>
                <w:sz w:val="24"/>
              </w:rPr>
              <w:t>177,389.80</w:t>
            </w:r>
          </w:p>
        </w:tc>
        <w:tc>
          <w:tcPr>
            <w:tcW w:w="3150" w:type="dxa"/>
            <w:vAlign w:val="bottom"/>
          </w:tcPr>
          <w:p w14:paraId="697093E9" w14:textId="77777777" w:rsidR="00645980" w:rsidRPr="00FF7CE7" w:rsidRDefault="00645980" w:rsidP="00FF7CE7">
            <w:pPr>
              <w:spacing w:before="29" w:line="288" w:lineRule="auto"/>
              <w:jc w:val="right"/>
              <w:rPr>
                <w:kern w:val="0"/>
                <w:sz w:val="24"/>
              </w:rPr>
            </w:pPr>
            <w:r w:rsidRPr="00FF7CE7">
              <w:rPr>
                <w:kern w:val="0"/>
                <w:sz w:val="24"/>
              </w:rPr>
              <w:t>187,678.47</w:t>
            </w:r>
          </w:p>
        </w:tc>
      </w:tr>
    </w:tbl>
    <w:p w14:paraId="28534500"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1D8AE393" w14:textId="77777777" w:rsidR="001A59F9" w:rsidRPr="00AD0E47" w:rsidRDefault="001A59F9" w:rsidP="00AD0E47">
      <w:pPr>
        <w:pStyle w:val="20"/>
        <w:spacing w:before="29" w:after="0" w:line="288" w:lineRule="auto"/>
        <w:rPr>
          <w:rFonts w:ascii="Times New Roman" w:hAnsi="Times New Roman"/>
          <w:kern w:val="0"/>
          <w:szCs w:val="24"/>
        </w:rPr>
      </w:pPr>
      <w:bookmarkStart w:id="158" w:name="_Toc67642658"/>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14:paraId="74493852" w14:textId="77777777"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14:paraId="01CFE821" w14:textId="77777777" w:rsidTr="00A978B4">
        <w:tc>
          <w:tcPr>
            <w:tcW w:w="3119" w:type="dxa"/>
            <w:vMerge w:val="restart"/>
            <w:vAlign w:val="center"/>
          </w:tcPr>
          <w:p w14:paraId="38028B4A"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14:paraId="54A66621"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14:paraId="0EA8EE70" w14:textId="77777777"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14:paraId="1B09A5D7" w14:textId="77777777" w:rsidTr="00A978B4">
        <w:tc>
          <w:tcPr>
            <w:tcW w:w="3119" w:type="dxa"/>
            <w:vMerge/>
            <w:vAlign w:val="center"/>
          </w:tcPr>
          <w:p w14:paraId="2008D843" w14:textId="77777777" w:rsidR="001A59F9" w:rsidRPr="005822DE" w:rsidRDefault="001A59F9" w:rsidP="005822DE">
            <w:pPr>
              <w:spacing w:before="29" w:line="288" w:lineRule="auto"/>
              <w:jc w:val="center"/>
              <w:rPr>
                <w:color w:val="000000"/>
                <w:kern w:val="0"/>
                <w:sz w:val="24"/>
              </w:rPr>
            </w:pPr>
          </w:p>
        </w:tc>
        <w:tc>
          <w:tcPr>
            <w:tcW w:w="2873" w:type="dxa"/>
            <w:vAlign w:val="center"/>
          </w:tcPr>
          <w:p w14:paraId="0E5D4482"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14:paraId="2B19E241"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14:paraId="5EC17434" w14:textId="77777777" w:rsidTr="00AD1D73">
        <w:tc>
          <w:tcPr>
            <w:tcW w:w="3119" w:type="dxa"/>
            <w:vAlign w:val="center"/>
          </w:tcPr>
          <w:p w14:paraId="5C2BF4DB" w14:textId="77777777"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14:paraId="1D5D67E7" w14:textId="77777777" w:rsidR="001A59F9" w:rsidRPr="00FF7CE7" w:rsidRDefault="001A59F9" w:rsidP="00FF7CE7">
            <w:pPr>
              <w:spacing w:before="29" w:line="288" w:lineRule="auto"/>
              <w:jc w:val="right"/>
              <w:rPr>
                <w:kern w:val="0"/>
                <w:sz w:val="24"/>
              </w:rPr>
            </w:pPr>
            <w:r w:rsidRPr="00FF7CE7">
              <w:rPr>
                <w:kern w:val="0"/>
                <w:sz w:val="24"/>
              </w:rPr>
              <w:t>322,597,570.17</w:t>
            </w:r>
          </w:p>
        </w:tc>
        <w:tc>
          <w:tcPr>
            <w:tcW w:w="3364" w:type="dxa"/>
            <w:vAlign w:val="center"/>
          </w:tcPr>
          <w:p w14:paraId="2367C370" w14:textId="77777777" w:rsidR="001A59F9" w:rsidRPr="00FF7CE7" w:rsidRDefault="001A59F9" w:rsidP="00FF7CE7">
            <w:pPr>
              <w:spacing w:before="29" w:line="288" w:lineRule="auto"/>
              <w:jc w:val="right"/>
              <w:rPr>
                <w:kern w:val="0"/>
                <w:sz w:val="24"/>
              </w:rPr>
            </w:pPr>
            <w:r w:rsidRPr="00FF7CE7">
              <w:rPr>
                <w:kern w:val="0"/>
                <w:sz w:val="24"/>
              </w:rPr>
              <w:t>322,597,570.17</w:t>
            </w:r>
          </w:p>
        </w:tc>
      </w:tr>
      <w:tr w:rsidR="001A59F9" w:rsidRPr="0091212A" w14:paraId="19F21BB7" w14:textId="77777777" w:rsidTr="00AD1D73">
        <w:tc>
          <w:tcPr>
            <w:tcW w:w="3119" w:type="dxa"/>
            <w:vAlign w:val="center"/>
          </w:tcPr>
          <w:p w14:paraId="3E93EAE6"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14:paraId="4BA744A2" w14:textId="77777777" w:rsidR="001A59F9" w:rsidRPr="00FF7CE7" w:rsidRDefault="001A59F9" w:rsidP="00FF7CE7">
            <w:pPr>
              <w:spacing w:before="29" w:line="288" w:lineRule="auto"/>
              <w:jc w:val="right"/>
              <w:rPr>
                <w:kern w:val="0"/>
                <w:sz w:val="24"/>
              </w:rPr>
            </w:pPr>
            <w:r w:rsidRPr="00FF7CE7">
              <w:rPr>
                <w:kern w:val="0"/>
                <w:sz w:val="24"/>
              </w:rPr>
              <w:t>111,487,443.62</w:t>
            </w:r>
          </w:p>
        </w:tc>
        <w:tc>
          <w:tcPr>
            <w:tcW w:w="3364" w:type="dxa"/>
            <w:vAlign w:val="center"/>
          </w:tcPr>
          <w:p w14:paraId="6B00D4D7" w14:textId="77777777" w:rsidR="001A59F9" w:rsidRPr="00FF7CE7" w:rsidRDefault="001A59F9" w:rsidP="00FF7CE7">
            <w:pPr>
              <w:spacing w:before="29" w:line="288" w:lineRule="auto"/>
              <w:jc w:val="right"/>
              <w:rPr>
                <w:kern w:val="0"/>
                <w:sz w:val="24"/>
              </w:rPr>
            </w:pPr>
            <w:r w:rsidRPr="00FF7CE7">
              <w:rPr>
                <w:kern w:val="0"/>
                <w:sz w:val="24"/>
              </w:rPr>
              <w:t>111,487,443.62</w:t>
            </w:r>
          </w:p>
        </w:tc>
      </w:tr>
      <w:tr w:rsidR="001A59F9" w:rsidRPr="0091212A" w14:paraId="1B731E6D" w14:textId="77777777" w:rsidTr="00AD1D73">
        <w:tc>
          <w:tcPr>
            <w:tcW w:w="3119" w:type="dxa"/>
            <w:vAlign w:val="center"/>
          </w:tcPr>
          <w:p w14:paraId="781E0CA0"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14:paraId="33D74B77" w14:textId="77777777" w:rsidR="001A59F9" w:rsidRPr="00FF7CE7" w:rsidRDefault="001A59F9" w:rsidP="00FF7CE7">
            <w:pPr>
              <w:spacing w:before="29" w:line="288" w:lineRule="auto"/>
              <w:jc w:val="right"/>
              <w:rPr>
                <w:kern w:val="0"/>
                <w:sz w:val="24"/>
              </w:rPr>
            </w:pPr>
            <w:r w:rsidRPr="00FF7CE7">
              <w:rPr>
                <w:kern w:val="0"/>
                <w:sz w:val="24"/>
              </w:rPr>
              <w:t>-157,541,329.32</w:t>
            </w:r>
          </w:p>
        </w:tc>
        <w:tc>
          <w:tcPr>
            <w:tcW w:w="3364" w:type="dxa"/>
            <w:vAlign w:val="center"/>
          </w:tcPr>
          <w:p w14:paraId="6576D916" w14:textId="77777777" w:rsidR="001A59F9" w:rsidRPr="00FF7CE7" w:rsidRDefault="001A59F9" w:rsidP="00FF7CE7">
            <w:pPr>
              <w:spacing w:before="29" w:line="288" w:lineRule="auto"/>
              <w:jc w:val="right"/>
              <w:rPr>
                <w:kern w:val="0"/>
                <w:sz w:val="24"/>
              </w:rPr>
            </w:pPr>
            <w:r w:rsidRPr="00FF7CE7">
              <w:rPr>
                <w:kern w:val="0"/>
                <w:sz w:val="24"/>
              </w:rPr>
              <w:t>-157,541,329.32</w:t>
            </w:r>
          </w:p>
        </w:tc>
      </w:tr>
      <w:tr w:rsidR="001A59F9" w:rsidRPr="0091212A" w14:paraId="55AE65DD" w14:textId="77777777" w:rsidTr="00AD1D73">
        <w:tc>
          <w:tcPr>
            <w:tcW w:w="3119" w:type="dxa"/>
            <w:vAlign w:val="center"/>
          </w:tcPr>
          <w:p w14:paraId="2A62F19F" w14:textId="77777777"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14:paraId="30DC392E" w14:textId="77777777" w:rsidR="001A59F9" w:rsidRPr="00FF7CE7" w:rsidRDefault="001A59F9" w:rsidP="00FF7CE7">
            <w:pPr>
              <w:spacing w:before="29" w:line="288" w:lineRule="auto"/>
              <w:jc w:val="right"/>
              <w:rPr>
                <w:kern w:val="0"/>
                <w:sz w:val="24"/>
              </w:rPr>
            </w:pPr>
            <w:r w:rsidRPr="00FF7CE7">
              <w:rPr>
                <w:kern w:val="0"/>
                <w:sz w:val="24"/>
              </w:rPr>
              <w:t>276,543,684.47</w:t>
            </w:r>
          </w:p>
        </w:tc>
        <w:tc>
          <w:tcPr>
            <w:tcW w:w="3364" w:type="dxa"/>
            <w:vAlign w:val="center"/>
          </w:tcPr>
          <w:p w14:paraId="0B8A5A14" w14:textId="77777777" w:rsidR="001A59F9" w:rsidRPr="00FF7CE7" w:rsidRDefault="001A59F9" w:rsidP="00FF7CE7">
            <w:pPr>
              <w:spacing w:before="29" w:line="288" w:lineRule="auto"/>
              <w:jc w:val="right"/>
              <w:rPr>
                <w:kern w:val="0"/>
                <w:sz w:val="24"/>
              </w:rPr>
            </w:pPr>
            <w:r w:rsidRPr="00FF7CE7">
              <w:rPr>
                <w:kern w:val="0"/>
                <w:sz w:val="24"/>
              </w:rPr>
              <w:t>276,543,684.47</w:t>
            </w:r>
          </w:p>
        </w:tc>
      </w:tr>
    </w:tbl>
    <w:p w14:paraId="1E86BCC2" w14:textId="77777777" w:rsidR="00996D56" w:rsidRDefault="001252E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14:paraId="3204206A" w14:textId="77777777" w:rsidR="008E32CB" w:rsidRDefault="007C3A11" w:rsidP="00042CAC">
      <w:pPr>
        <w:tabs>
          <w:tab w:val="left" w:pos="426"/>
        </w:tabs>
        <w:spacing w:before="29" w:line="288" w:lineRule="auto"/>
        <w:ind w:firstLineChars="200" w:firstLine="480"/>
        <w:jc w:val="left"/>
        <w:rPr>
          <w:kern w:val="0"/>
          <w:sz w:val="24"/>
        </w:rPr>
      </w:pPr>
      <w:r w:rsidRPr="00D754A9">
        <w:rPr>
          <w:kern w:val="0"/>
          <w:sz w:val="24"/>
        </w:rPr>
        <w:t>2</w:t>
      </w:r>
      <w:r w:rsidRPr="00D754A9">
        <w:rPr>
          <w:kern w:val="0"/>
          <w:sz w:val="24"/>
        </w:rPr>
        <w:t>、如果本报告期间发生转换出业务，则总赎回份额中包含该业务。</w:t>
      </w:r>
    </w:p>
    <w:p w14:paraId="225A83B7" w14:textId="77777777" w:rsidR="00042CAC" w:rsidRPr="00042CAC" w:rsidRDefault="00042CAC" w:rsidP="00042CAC">
      <w:pPr>
        <w:spacing w:line="360" w:lineRule="auto"/>
        <w:rPr>
          <w:rFonts w:asciiTheme="minorEastAsia" w:eastAsiaTheme="minorEastAsia" w:hAnsiTheme="minorEastAsia"/>
          <w:b/>
          <w:bCs/>
          <w:color w:val="000000"/>
          <w:szCs w:val="21"/>
        </w:rPr>
      </w:pPr>
    </w:p>
    <w:p w14:paraId="635C565A" w14:textId="39057B5D" w:rsidR="001A59F9" w:rsidRPr="00AD0E47" w:rsidRDefault="001A59F9" w:rsidP="00AD0E47">
      <w:pPr>
        <w:pStyle w:val="20"/>
        <w:spacing w:before="29" w:after="0" w:line="288" w:lineRule="auto"/>
        <w:rPr>
          <w:rFonts w:ascii="Times New Roman" w:hAnsi="Times New Roman"/>
          <w:kern w:val="0"/>
          <w:szCs w:val="24"/>
        </w:rPr>
      </w:pPr>
      <w:bookmarkStart w:id="159" w:name="_Toc67642659"/>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14:paraId="68699E59" w14:textId="77777777"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14:paraId="5AA15094" w14:textId="77777777" w:rsidTr="004C7BB1">
        <w:tc>
          <w:tcPr>
            <w:tcW w:w="2698" w:type="dxa"/>
            <w:vAlign w:val="center"/>
          </w:tcPr>
          <w:p w14:paraId="36ECAC80"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14:paraId="30A2811E"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14:paraId="654034D6"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14:paraId="6B37E6E2"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14:paraId="1E2EA534" w14:textId="77777777" w:rsidTr="004C7BB1">
        <w:tc>
          <w:tcPr>
            <w:tcW w:w="2698" w:type="dxa"/>
            <w:vAlign w:val="center"/>
          </w:tcPr>
          <w:p w14:paraId="799D2DEE" w14:textId="77777777"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14:paraId="1DF80072" w14:textId="77777777" w:rsidR="001A59F9" w:rsidRPr="00FF7CE7" w:rsidRDefault="001A59F9" w:rsidP="00FF7CE7">
            <w:pPr>
              <w:spacing w:before="29" w:line="288" w:lineRule="auto"/>
              <w:jc w:val="right"/>
              <w:rPr>
                <w:kern w:val="0"/>
                <w:sz w:val="24"/>
              </w:rPr>
            </w:pPr>
            <w:r w:rsidRPr="00FF7CE7">
              <w:rPr>
                <w:kern w:val="0"/>
                <w:sz w:val="24"/>
              </w:rPr>
              <w:t>9,949,006.52</w:t>
            </w:r>
          </w:p>
        </w:tc>
        <w:tc>
          <w:tcPr>
            <w:tcW w:w="2126" w:type="dxa"/>
            <w:vAlign w:val="center"/>
          </w:tcPr>
          <w:p w14:paraId="4E35C7FD" w14:textId="77777777" w:rsidR="001A59F9" w:rsidRPr="00FF7CE7" w:rsidRDefault="001A59F9" w:rsidP="00FF7CE7">
            <w:pPr>
              <w:spacing w:before="29" w:line="288" w:lineRule="auto"/>
              <w:jc w:val="right"/>
              <w:rPr>
                <w:kern w:val="0"/>
                <w:sz w:val="24"/>
              </w:rPr>
            </w:pPr>
            <w:r w:rsidRPr="00FF7CE7">
              <w:rPr>
                <w:kern w:val="0"/>
                <w:sz w:val="24"/>
              </w:rPr>
              <w:t>92,127,459.25</w:t>
            </w:r>
          </w:p>
        </w:tc>
        <w:tc>
          <w:tcPr>
            <w:tcW w:w="2052" w:type="dxa"/>
            <w:vAlign w:val="center"/>
          </w:tcPr>
          <w:p w14:paraId="0046260E" w14:textId="77777777" w:rsidR="001A59F9" w:rsidRPr="00FF7CE7" w:rsidRDefault="001A59F9" w:rsidP="00FF7CE7">
            <w:pPr>
              <w:spacing w:before="29" w:line="288" w:lineRule="auto"/>
              <w:jc w:val="right"/>
              <w:rPr>
                <w:kern w:val="0"/>
                <w:sz w:val="24"/>
              </w:rPr>
            </w:pPr>
            <w:r w:rsidRPr="00FF7CE7">
              <w:rPr>
                <w:kern w:val="0"/>
                <w:sz w:val="24"/>
              </w:rPr>
              <w:t>102,076,465.77</w:t>
            </w:r>
          </w:p>
        </w:tc>
      </w:tr>
      <w:tr w:rsidR="001A59F9" w:rsidRPr="0091212A" w14:paraId="361E79DB" w14:textId="77777777" w:rsidTr="004C7BB1">
        <w:tc>
          <w:tcPr>
            <w:tcW w:w="2698" w:type="dxa"/>
            <w:vAlign w:val="center"/>
          </w:tcPr>
          <w:p w14:paraId="7E84859E"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14:paraId="3D0702CC" w14:textId="77777777" w:rsidR="001A59F9" w:rsidRPr="00FF7CE7" w:rsidRDefault="001A59F9" w:rsidP="00FF7CE7">
            <w:pPr>
              <w:spacing w:before="29" w:line="288" w:lineRule="auto"/>
              <w:jc w:val="right"/>
              <w:rPr>
                <w:kern w:val="0"/>
                <w:sz w:val="24"/>
              </w:rPr>
            </w:pPr>
            <w:r w:rsidRPr="00FF7CE7">
              <w:rPr>
                <w:kern w:val="0"/>
                <w:sz w:val="24"/>
              </w:rPr>
              <w:t>166,178,146.46</w:t>
            </w:r>
          </w:p>
        </w:tc>
        <w:tc>
          <w:tcPr>
            <w:tcW w:w="2126" w:type="dxa"/>
            <w:vAlign w:val="center"/>
          </w:tcPr>
          <w:p w14:paraId="51032473" w14:textId="77777777" w:rsidR="001A59F9" w:rsidRPr="00FF7CE7" w:rsidRDefault="001A59F9" w:rsidP="00FF7CE7">
            <w:pPr>
              <w:spacing w:before="29" w:line="288" w:lineRule="auto"/>
              <w:jc w:val="right"/>
              <w:rPr>
                <w:kern w:val="0"/>
                <w:sz w:val="24"/>
              </w:rPr>
            </w:pPr>
            <w:r w:rsidRPr="00FF7CE7">
              <w:rPr>
                <w:kern w:val="0"/>
                <w:sz w:val="24"/>
              </w:rPr>
              <w:t>68,413,410.42</w:t>
            </w:r>
          </w:p>
        </w:tc>
        <w:tc>
          <w:tcPr>
            <w:tcW w:w="2052" w:type="dxa"/>
            <w:vAlign w:val="center"/>
          </w:tcPr>
          <w:p w14:paraId="009A2F8A" w14:textId="77777777" w:rsidR="001A59F9" w:rsidRPr="00FF7CE7" w:rsidRDefault="001A59F9" w:rsidP="00FF7CE7">
            <w:pPr>
              <w:spacing w:before="29" w:line="288" w:lineRule="auto"/>
              <w:jc w:val="right"/>
              <w:rPr>
                <w:kern w:val="0"/>
                <w:sz w:val="24"/>
              </w:rPr>
            </w:pPr>
            <w:r w:rsidRPr="00FF7CE7">
              <w:rPr>
                <w:kern w:val="0"/>
                <w:sz w:val="24"/>
              </w:rPr>
              <w:t>234,591,556.88</w:t>
            </w:r>
          </w:p>
        </w:tc>
      </w:tr>
      <w:tr w:rsidR="001A59F9" w:rsidRPr="0091212A" w14:paraId="77CAB3E6" w14:textId="77777777" w:rsidTr="004C7BB1">
        <w:tc>
          <w:tcPr>
            <w:tcW w:w="2698" w:type="dxa"/>
            <w:vAlign w:val="center"/>
          </w:tcPr>
          <w:p w14:paraId="4A358D4B"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14:paraId="037A472C" w14:textId="77777777" w:rsidR="001A59F9" w:rsidRPr="00FF7CE7" w:rsidRDefault="001A59F9" w:rsidP="00FF7CE7">
            <w:pPr>
              <w:spacing w:before="29" w:line="288" w:lineRule="auto"/>
              <w:jc w:val="right"/>
              <w:rPr>
                <w:kern w:val="0"/>
                <w:sz w:val="24"/>
              </w:rPr>
            </w:pPr>
            <w:r w:rsidRPr="00FF7CE7">
              <w:rPr>
                <w:kern w:val="0"/>
                <w:sz w:val="24"/>
              </w:rPr>
              <w:t>-19,014,180.62</w:t>
            </w:r>
          </w:p>
        </w:tc>
        <w:tc>
          <w:tcPr>
            <w:tcW w:w="2126" w:type="dxa"/>
            <w:vAlign w:val="center"/>
          </w:tcPr>
          <w:p w14:paraId="05091D0F" w14:textId="77777777" w:rsidR="001A59F9" w:rsidRPr="00FF7CE7" w:rsidRDefault="001A59F9" w:rsidP="00FF7CE7">
            <w:pPr>
              <w:spacing w:before="29" w:line="288" w:lineRule="auto"/>
              <w:jc w:val="right"/>
              <w:rPr>
                <w:kern w:val="0"/>
                <w:sz w:val="24"/>
              </w:rPr>
            </w:pPr>
            <w:r w:rsidRPr="00FF7CE7">
              <w:rPr>
                <w:kern w:val="0"/>
                <w:sz w:val="24"/>
              </w:rPr>
              <w:t>-15,427,682.69</w:t>
            </w:r>
          </w:p>
        </w:tc>
        <w:tc>
          <w:tcPr>
            <w:tcW w:w="2052" w:type="dxa"/>
            <w:vAlign w:val="center"/>
          </w:tcPr>
          <w:p w14:paraId="49AC7328" w14:textId="77777777" w:rsidR="001A59F9" w:rsidRPr="00FF7CE7" w:rsidRDefault="001A59F9" w:rsidP="00FF7CE7">
            <w:pPr>
              <w:spacing w:before="29" w:line="288" w:lineRule="auto"/>
              <w:jc w:val="right"/>
              <w:rPr>
                <w:kern w:val="0"/>
                <w:sz w:val="24"/>
              </w:rPr>
            </w:pPr>
            <w:r w:rsidRPr="00FF7CE7">
              <w:rPr>
                <w:kern w:val="0"/>
                <w:sz w:val="24"/>
              </w:rPr>
              <w:t>-34,441,863.31</w:t>
            </w:r>
          </w:p>
        </w:tc>
      </w:tr>
      <w:tr w:rsidR="001A59F9" w:rsidRPr="0091212A" w14:paraId="0000E053" w14:textId="77777777" w:rsidTr="004C7BB1">
        <w:tc>
          <w:tcPr>
            <w:tcW w:w="2698" w:type="dxa"/>
            <w:vAlign w:val="center"/>
          </w:tcPr>
          <w:p w14:paraId="36646DC0"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14:paraId="45D32781" w14:textId="77777777" w:rsidR="001A59F9" w:rsidRPr="00FF7CE7" w:rsidRDefault="001A59F9" w:rsidP="00FF7CE7">
            <w:pPr>
              <w:spacing w:before="29" w:line="288" w:lineRule="auto"/>
              <w:jc w:val="right"/>
              <w:rPr>
                <w:kern w:val="0"/>
                <w:sz w:val="24"/>
              </w:rPr>
            </w:pPr>
            <w:r w:rsidRPr="00FF7CE7">
              <w:rPr>
                <w:kern w:val="0"/>
                <w:sz w:val="24"/>
              </w:rPr>
              <w:t>25,946,918.12</w:t>
            </w:r>
          </w:p>
        </w:tc>
        <w:tc>
          <w:tcPr>
            <w:tcW w:w="2126" w:type="dxa"/>
            <w:vAlign w:val="center"/>
          </w:tcPr>
          <w:p w14:paraId="509F6803" w14:textId="77777777" w:rsidR="001A59F9" w:rsidRPr="00FF7CE7" w:rsidRDefault="001A59F9" w:rsidP="00FF7CE7">
            <w:pPr>
              <w:spacing w:before="29" w:line="288" w:lineRule="auto"/>
              <w:jc w:val="right"/>
              <w:rPr>
                <w:kern w:val="0"/>
                <w:sz w:val="24"/>
              </w:rPr>
            </w:pPr>
            <w:r w:rsidRPr="00FF7CE7">
              <w:rPr>
                <w:kern w:val="0"/>
                <w:sz w:val="24"/>
              </w:rPr>
              <w:t>52,136,536.02</w:t>
            </w:r>
          </w:p>
        </w:tc>
        <w:tc>
          <w:tcPr>
            <w:tcW w:w="2052" w:type="dxa"/>
            <w:vAlign w:val="center"/>
          </w:tcPr>
          <w:p w14:paraId="0E66275D" w14:textId="77777777" w:rsidR="001A59F9" w:rsidRPr="00FF7CE7" w:rsidRDefault="001A59F9" w:rsidP="00FF7CE7">
            <w:pPr>
              <w:spacing w:before="29" w:line="288" w:lineRule="auto"/>
              <w:jc w:val="right"/>
              <w:rPr>
                <w:kern w:val="0"/>
                <w:sz w:val="24"/>
              </w:rPr>
            </w:pPr>
            <w:r w:rsidRPr="00FF7CE7">
              <w:rPr>
                <w:kern w:val="0"/>
                <w:sz w:val="24"/>
              </w:rPr>
              <w:t>78,083,454.14</w:t>
            </w:r>
          </w:p>
        </w:tc>
      </w:tr>
      <w:tr w:rsidR="001A59F9" w:rsidRPr="0091212A" w14:paraId="1502153D" w14:textId="77777777" w:rsidTr="004C7BB1">
        <w:tc>
          <w:tcPr>
            <w:tcW w:w="2698" w:type="dxa"/>
            <w:vAlign w:val="center"/>
          </w:tcPr>
          <w:p w14:paraId="3CAA72D8" w14:textId="77777777"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14:paraId="7204A621" w14:textId="77777777" w:rsidR="001A59F9" w:rsidRPr="00FF7CE7" w:rsidRDefault="001A59F9" w:rsidP="00FF7CE7">
            <w:pPr>
              <w:spacing w:before="29" w:line="288" w:lineRule="auto"/>
              <w:jc w:val="right"/>
              <w:rPr>
                <w:kern w:val="0"/>
                <w:sz w:val="24"/>
              </w:rPr>
            </w:pPr>
            <w:r w:rsidRPr="00FF7CE7">
              <w:rPr>
                <w:kern w:val="0"/>
                <w:sz w:val="24"/>
              </w:rPr>
              <w:t>-44,961,098.74</w:t>
            </w:r>
          </w:p>
        </w:tc>
        <w:tc>
          <w:tcPr>
            <w:tcW w:w="2126" w:type="dxa"/>
            <w:vAlign w:val="center"/>
          </w:tcPr>
          <w:p w14:paraId="37662990" w14:textId="77777777" w:rsidR="001A59F9" w:rsidRPr="00FF7CE7" w:rsidRDefault="001A59F9" w:rsidP="00FF7CE7">
            <w:pPr>
              <w:spacing w:before="29" w:line="288" w:lineRule="auto"/>
              <w:jc w:val="right"/>
              <w:rPr>
                <w:kern w:val="0"/>
                <w:sz w:val="24"/>
              </w:rPr>
            </w:pPr>
            <w:r w:rsidRPr="00FF7CE7">
              <w:rPr>
                <w:kern w:val="0"/>
                <w:sz w:val="24"/>
              </w:rPr>
              <w:t>-67,564,218.71</w:t>
            </w:r>
          </w:p>
        </w:tc>
        <w:tc>
          <w:tcPr>
            <w:tcW w:w="2052" w:type="dxa"/>
            <w:vAlign w:val="center"/>
          </w:tcPr>
          <w:p w14:paraId="6555509A" w14:textId="77777777" w:rsidR="001A59F9" w:rsidRPr="00FF7CE7" w:rsidRDefault="001A59F9" w:rsidP="00FF7CE7">
            <w:pPr>
              <w:spacing w:before="29" w:line="288" w:lineRule="auto"/>
              <w:jc w:val="right"/>
              <w:rPr>
                <w:kern w:val="0"/>
                <w:sz w:val="24"/>
              </w:rPr>
            </w:pPr>
            <w:r w:rsidRPr="00FF7CE7">
              <w:rPr>
                <w:kern w:val="0"/>
                <w:sz w:val="24"/>
              </w:rPr>
              <w:t>-112,525,317.45</w:t>
            </w:r>
          </w:p>
        </w:tc>
      </w:tr>
      <w:tr w:rsidR="001A59F9" w:rsidRPr="0091212A" w14:paraId="533951CD" w14:textId="77777777" w:rsidTr="004C7BB1">
        <w:tc>
          <w:tcPr>
            <w:tcW w:w="2698" w:type="dxa"/>
            <w:vAlign w:val="center"/>
          </w:tcPr>
          <w:p w14:paraId="0BF59137"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14:paraId="66D0AC77"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6E7547FD"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2457B14B"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A7A0034" w14:textId="77777777" w:rsidTr="004C7BB1">
        <w:tc>
          <w:tcPr>
            <w:tcW w:w="2698" w:type="dxa"/>
            <w:vAlign w:val="center"/>
          </w:tcPr>
          <w:p w14:paraId="5904113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14:paraId="0C1572D4" w14:textId="77777777" w:rsidR="001A59F9" w:rsidRPr="00FF7CE7" w:rsidRDefault="001A59F9" w:rsidP="00FF7CE7">
            <w:pPr>
              <w:spacing w:before="29" w:line="288" w:lineRule="auto"/>
              <w:jc w:val="right"/>
              <w:rPr>
                <w:kern w:val="0"/>
                <w:sz w:val="24"/>
              </w:rPr>
            </w:pPr>
            <w:r w:rsidRPr="00FF7CE7">
              <w:rPr>
                <w:kern w:val="0"/>
                <w:sz w:val="24"/>
              </w:rPr>
              <w:t>157,112,972.36</w:t>
            </w:r>
          </w:p>
        </w:tc>
        <w:tc>
          <w:tcPr>
            <w:tcW w:w="2126" w:type="dxa"/>
            <w:vAlign w:val="center"/>
          </w:tcPr>
          <w:p w14:paraId="2DE2EE8E" w14:textId="77777777" w:rsidR="001A59F9" w:rsidRPr="00FF7CE7" w:rsidRDefault="001A59F9" w:rsidP="00FF7CE7">
            <w:pPr>
              <w:spacing w:before="29" w:line="288" w:lineRule="auto"/>
              <w:jc w:val="right"/>
              <w:rPr>
                <w:kern w:val="0"/>
                <w:sz w:val="24"/>
              </w:rPr>
            </w:pPr>
            <w:r w:rsidRPr="00FF7CE7">
              <w:rPr>
                <w:kern w:val="0"/>
                <w:sz w:val="24"/>
              </w:rPr>
              <w:t>145,113,186.98</w:t>
            </w:r>
          </w:p>
        </w:tc>
        <w:tc>
          <w:tcPr>
            <w:tcW w:w="2052" w:type="dxa"/>
            <w:vAlign w:val="center"/>
          </w:tcPr>
          <w:p w14:paraId="75E6989F" w14:textId="77777777" w:rsidR="001A59F9" w:rsidRPr="00FF7CE7" w:rsidRDefault="001A59F9" w:rsidP="00FF7CE7">
            <w:pPr>
              <w:spacing w:before="29" w:line="288" w:lineRule="auto"/>
              <w:jc w:val="right"/>
              <w:rPr>
                <w:kern w:val="0"/>
                <w:sz w:val="24"/>
              </w:rPr>
            </w:pPr>
            <w:r w:rsidRPr="00FF7CE7">
              <w:rPr>
                <w:kern w:val="0"/>
                <w:sz w:val="24"/>
              </w:rPr>
              <w:t>302,226,159.34</w:t>
            </w:r>
          </w:p>
        </w:tc>
      </w:tr>
    </w:tbl>
    <w:p w14:paraId="256688DC" w14:textId="77777777" w:rsidR="006E0C2B" w:rsidRPr="00D754A9" w:rsidRDefault="006E0C2B" w:rsidP="00D754A9">
      <w:pPr>
        <w:tabs>
          <w:tab w:val="left" w:pos="426"/>
        </w:tabs>
        <w:spacing w:before="29" w:line="288" w:lineRule="auto"/>
        <w:jc w:val="left"/>
        <w:rPr>
          <w:kern w:val="0"/>
          <w:sz w:val="24"/>
        </w:rPr>
      </w:pPr>
    </w:p>
    <w:p w14:paraId="699D1BB6" w14:textId="77777777" w:rsidR="001A59F9" w:rsidRPr="00AD0E47" w:rsidRDefault="001A59F9" w:rsidP="00AD0E47">
      <w:pPr>
        <w:pStyle w:val="20"/>
        <w:spacing w:before="29" w:after="0" w:line="288" w:lineRule="auto"/>
        <w:rPr>
          <w:rFonts w:ascii="Times New Roman" w:hAnsi="Times New Roman"/>
          <w:kern w:val="0"/>
          <w:szCs w:val="24"/>
        </w:rPr>
      </w:pPr>
      <w:bookmarkStart w:id="160" w:name="_Toc67642660"/>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14:paraId="4B3D135F" w14:textId="77777777"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14:paraId="79B08295" w14:textId="77777777" w:rsidTr="006D141C">
        <w:tc>
          <w:tcPr>
            <w:tcW w:w="2912" w:type="dxa"/>
            <w:vAlign w:val="center"/>
          </w:tcPr>
          <w:p w14:paraId="011CFFD4"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14:paraId="508F1319"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14:paraId="1BDC90EF" w14:textId="77777777"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14:paraId="77B0E083"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14:paraId="57A1EA90" w14:textId="77777777"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14:paraId="156E8450" w14:textId="77777777" w:rsidTr="00946437">
        <w:tc>
          <w:tcPr>
            <w:tcW w:w="2912" w:type="dxa"/>
            <w:vAlign w:val="center"/>
          </w:tcPr>
          <w:p w14:paraId="038E7A0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14:paraId="0BEC279A" w14:textId="77777777" w:rsidR="001A59F9" w:rsidRPr="00FF7CE7" w:rsidRDefault="001A59F9" w:rsidP="00FF7CE7">
            <w:pPr>
              <w:spacing w:before="29" w:line="288" w:lineRule="auto"/>
              <w:jc w:val="right"/>
              <w:rPr>
                <w:kern w:val="0"/>
                <w:sz w:val="24"/>
              </w:rPr>
            </w:pPr>
            <w:r w:rsidRPr="00FF7CE7">
              <w:rPr>
                <w:kern w:val="0"/>
                <w:sz w:val="24"/>
              </w:rPr>
              <w:t>536,384.74</w:t>
            </w:r>
          </w:p>
        </w:tc>
        <w:tc>
          <w:tcPr>
            <w:tcW w:w="2880" w:type="dxa"/>
            <w:vAlign w:val="center"/>
          </w:tcPr>
          <w:p w14:paraId="7DB7F63D" w14:textId="77777777" w:rsidR="001A59F9" w:rsidRPr="00FF7CE7" w:rsidRDefault="001A59F9" w:rsidP="00FF7CE7">
            <w:pPr>
              <w:spacing w:before="29" w:line="288" w:lineRule="auto"/>
              <w:jc w:val="right"/>
              <w:rPr>
                <w:kern w:val="0"/>
                <w:sz w:val="24"/>
              </w:rPr>
            </w:pPr>
            <w:r w:rsidRPr="00FF7CE7">
              <w:rPr>
                <w:kern w:val="0"/>
                <w:sz w:val="24"/>
              </w:rPr>
              <w:t>718,017.45</w:t>
            </w:r>
          </w:p>
        </w:tc>
      </w:tr>
      <w:tr w:rsidR="001A59F9" w:rsidRPr="0091212A" w14:paraId="77C2576B" w14:textId="77777777" w:rsidTr="00946437">
        <w:tc>
          <w:tcPr>
            <w:tcW w:w="2912" w:type="dxa"/>
            <w:vAlign w:val="center"/>
          </w:tcPr>
          <w:p w14:paraId="4BD6B82B"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14:paraId="076431ED" w14:textId="77777777"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14:paraId="29DBFE95"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EA68657" w14:textId="77777777" w:rsidTr="00946437">
        <w:tc>
          <w:tcPr>
            <w:tcW w:w="2912" w:type="dxa"/>
            <w:vAlign w:val="center"/>
          </w:tcPr>
          <w:p w14:paraId="75A09409"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14:paraId="2C5C1A54" w14:textId="77777777"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14:paraId="646AC222"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9E65F60" w14:textId="77777777" w:rsidTr="00946437">
        <w:tc>
          <w:tcPr>
            <w:tcW w:w="2912" w:type="dxa"/>
            <w:vAlign w:val="center"/>
          </w:tcPr>
          <w:p w14:paraId="057C985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14:paraId="17ED0844" w14:textId="77777777" w:rsidR="001A59F9" w:rsidRPr="00FF7CE7" w:rsidRDefault="001A59F9" w:rsidP="00FF7CE7">
            <w:pPr>
              <w:spacing w:before="29" w:line="288" w:lineRule="auto"/>
              <w:jc w:val="right"/>
              <w:rPr>
                <w:kern w:val="0"/>
                <w:sz w:val="24"/>
              </w:rPr>
            </w:pPr>
            <w:r w:rsidRPr="00FF7CE7">
              <w:rPr>
                <w:kern w:val="0"/>
                <w:sz w:val="24"/>
              </w:rPr>
              <w:t>41,742.30</w:t>
            </w:r>
          </w:p>
        </w:tc>
        <w:tc>
          <w:tcPr>
            <w:tcW w:w="2880" w:type="dxa"/>
            <w:vAlign w:val="center"/>
          </w:tcPr>
          <w:p w14:paraId="7B62D731" w14:textId="77777777" w:rsidR="001A59F9" w:rsidRPr="00FF7CE7" w:rsidRDefault="001A59F9" w:rsidP="00FF7CE7">
            <w:pPr>
              <w:spacing w:before="29" w:line="288" w:lineRule="auto"/>
              <w:jc w:val="right"/>
              <w:rPr>
                <w:kern w:val="0"/>
                <w:sz w:val="24"/>
              </w:rPr>
            </w:pPr>
            <w:r w:rsidRPr="00FF7CE7">
              <w:rPr>
                <w:kern w:val="0"/>
                <w:sz w:val="24"/>
              </w:rPr>
              <w:t>41,638.47</w:t>
            </w:r>
          </w:p>
        </w:tc>
      </w:tr>
      <w:tr w:rsidR="001A59F9" w:rsidRPr="0091212A" w14:paraId="310D7F0B" w14:textId="77777777" w:rsidTr="00946437">
        <w:tc>
          <w:tcPr>
            <w:tcW w:w="2912" w:type="dxa"/>
            <w:vAlign w:val="center"/>
          </w:tcPr>
          <w:p w14:paraId="35E5A0FF"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14:paraId="455E162D" w14:textId="77777777" w:rsidR="001A59F9" w:rsidRPr="00FF7CE7" w:rsidRDefault="001A59F9" w:rsidP="00FF7CE7">
            <w:pPr>
              <w:spacing w:before="29" w:line="288" w:lineRule="auto"/>
              <w:jc w:val="right"/>
              <w:rPr>
                <w:kern w:val="0"/>
                <w:sz w:val="24"/>
              </w:rPr>
            </w:pPr>
            <w:r w:rsidRPr="00FF7CE7">
              <w:rPr>
                <w:kern w:val="0"/>
                <w:sz w:val="24"/>
              </w:rPr>
              <w:t>6,261.68</w:t>
            </w:r>
          </w:p>
        </w:tc>
        <w:tc>
          <w:tcPr>
            <w:tcW w:w="2880" w:type="dxa"/>
            <w:vAlign w:val="center"/>
          </w:tcPr>
          <w:p w14:paraId="45859763" w14:textId="77777777" w:rsidR="001A59F9" w:rsidRPr="00FF7CE7" w:rsidRDefault="001A59F9" w:rsidP="00FF7CE7">
            <w:pPr>
              <w:spacing w:before="29" w:line="288" w:lineRule="auto"/>
              <w:jc w:val="right"/>
              <w:rPr>
                <w:kern w:val="0"/>
                <w:sz w:val="24"/>
              </w:rPr>
            </w:pPr>
            <w:r w:rsidRPr="00FF7CE7">
              <w:rPr>
                <w:kern w:val="0"/>
                <w:sz w:val="24"/>
              </w:rPr>
              <w:t>9,140.11</w:t>
            </w:r>
          </w:p>
        </w:tc>
      </w:tr>
      <w:tr w:rsidR="001A59F9" w:rsidRPr="0091212A" w14:paraId="1F576DF3" w14:textId="77777777" w:rsidTr="00946437">
        <w:tc>
          <w:tcPr>
            <w:tcW w:w="2912" w:type="dxa"/>
            <w:vAlign w:val="center"/>
          </w:tcPr>
          <w:p w14:paraId="6DCF86CF"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14:paraId="4D73ADC8" w14:textId="77777777" w:rsidR="001A59F9" w:rsidRPr="00FF7CE7" w:rsidRDefault="001A59F9" w:rsidP="00FF7CE7">
            <w:pPr>
              <w:spacing w:before="29" w:line="288" w:lineRule="auto"/>
              <w:jc w:val="right"/>
              <w:rPr>
                <w:kern w:val="0"/>
                <w:sz w:val="24"/>
              </w:rPr>
            </w:pPr>
            <w:r w:rsidRPr="00FF7CE7">
              <w:rPr>
                <w:kern w:val="0"/>
                <w:sz w:val="24"/>
              </w:rPr>
              <w:t>584,388.72</w:t>
            </w:r>
          </w:p>
        </w:tc>
        <w:tc>
          <w:tcPr>
            <w:tcW w:w="2880" w:type="dxa"/>
            <w:vAlign w:val="center"/>
          </w:tcPr>
          <w:p w14:paraId="69DEB1C9" w14:textId="77777777" w:rsidR="001A59F9" w:rsidRPr="00FF7CE7" w:rsidRDefault="001A59F9" w:rsidP="00FF7CE7">
            <w:pPr>
              <w:spacing w:before="29" w:line="288" w:lineRule="auto"/>
              <w:jc w:val="right"/>
              <w:rPr>
                <w:kern w:val="0"/>
                <w:sz w:val="24"/>
              </w:rPr>
            </w:pPr>
            <w:r w:rsidRPr="00FF7CE7">
              <w:rPr>
                <w:kern w:val="0"/>
                <w:sz w:val="24"/>
              </w:rPr>
              <w:t>768,796.03</w:t>
            </w:r>
          </w:p>
        </w:tc>
      </w:tr>
    </w:tbl>
    <w:p w14:paraId="7821B567"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40391E1D" w14:textId="77777777" w:rsidR="00342619" w:rsidRPr="00AD0E47" w:rsidRDefault="00342619" w:rsidP="00AD0E47">
      <w:pPr>
        <w:pStyle w:val="20"/>
        <w:spacing w:before="29" w:after="0" w:line="288" w:lineRule="auto"/>
        <w:rPr>
          <w:rFonts w:ascii="Times New Roman" w:hAnsi="Times New Roman"/>
          <w:kern w:val="0"/>
          <w:szCs w:val="24"/>
        </w:rPr>
      </w:pPr>
      <w:bookmarkStart w:id="161" w:name="_Toc67642661"/>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1"/>
    </w:p>
    <w:p w14:paraId="6A451560" w14:textId="77777777"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14:paraId="224EB3A6" w14:textId="77777777" w:rsidTr="009F4E54">
        <w:trPr>
          <w:trHeight w:val="300"/>
          <w:jc w:val="center"/>
        </w:trPr>
        <w:tc>
          <w:tcPr>
            <w:tcW w:w="3755" w:type="dxa"/>
            <w:tcMar>
              <w:top w:w="15" w:type="dxa"/>
              <w:left w:w="15" w:type="dxa"/>
              <w:bottom w:w="0" w:type="dxa"/>
              <w:right w:w="15" w:type="dxa"/>
            </w:tcMar>
            <w:vAlign w:val="center"/>
          </w:tcPr>
          <w:p w14:paraId="7751F1B8" w14:textId="77777777"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14:paraId="1DB304A0" w14:textId="77777777" w:rsidR="00342619" w:rsidRPr="000A23C4" w:rsidRDefault="00342619" w:rsidP="000A23C4">
            <w:pPr>
              <w:spacing w:before="29" w:line="288" w:lineRule="auto"/>
              <w:jc w:val="center"/>
              <w:rPr>
                <w:sz w:val="24"/>
              </w:rPr>
            </w:pPr>
            <w:r w:rsidRPr="000A23C4">
              <w:rPr>
                <w:rFonts w:hint="eastAsia"/>
                <w:sz w:val="24"/>
              </w:rPr>
              <w:t>本期</w:t>
            </w:r>
          </w:p>
          <w:p w14:paraId="77C52D70" w14:textId="77777777"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14:paraId="626D0E2F" w14:textId="77777777" w:rsidR="00342619" w:rsidRPr="000A23C4" w:rsidRDefault="00342619" w:rsidP="000A23C4">
            <w:pPr>
              <w:spacing w:before="29" w:line="288" w:lineRule="auto"/>
              <w:jc w:val="center"/>
              <w:rPr>
                <w:sz w:val="24"/>
              </w:rPr>
            </w:pPr>
            <w:r w:rsidRPr="000A23C4">
              <w:rPr>
                <w:rFonts w:hint="eastAsia"/>
                <w:sz w:val="24"/>
              </w:rPr>
              <w:t>上年度可比期间</w:t>
            </w:r>
          </w:p>
          <w:p w14:paraId="0CC5FB84" w14:textId="77777777"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14:paraId="4D272EE3" w14:textId="77777777" w:rsidTr="009F4E54">
        <w:trPr>
          <w:trHeight w:val="300"/>
          <w:jc w:val="center"/>
        </w:trPr>
        <w:tc>
          <w:tcPr>
            <w:tcW w:w="3755" w:type="dxa"/>
            <w:tcMar>
              <w:top w:w="15" w:type="dxa"/>
              <w:left w:w="15" w:type="dxa"/>
              <w:bottom w:w="0" w:type="dxa"/>
              <w:right w:w="15" w:type="dxa"/>
            </w:tcMar>
            <w:vAlign w:val="center"/>
          </w:tcPr>
          <w:p w14:paraId="404E9FBA"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14:paraId="235273CB" w14:textId="77777777" w:rsidR="00342619" w:rsidRPr="00FF7CE7" w:rsidRDefault="00342619" w:rsidP="00FF7CE7">
            <w:pPr>
              <w:spacing w:before="29" w:line="288" w:lineRule="auto"/>
              <w:jc w:val="right"/>
              <w:rPr>
                <w:kern w:val="0"/>
                <w:sz w:val="24"/>
              </w:rPr>
            </w:pPr>
            <w:r w:rsidRPr="00FF7CE7">
              <w:rPr>
                <w:kern w:val="0"/>
                <w:sz w:val="24"/>
              </w:rPr>
              <w:t>1,072,035,799.71</w:t>
            </w:r>
          </w:p>
        </w:tc>
        <w:tc>
          <w:tcPr>
            <w:tcW w:w="2726" w:type="dxa"/>
            <w:vAlign w:val="bottom"/>
          </w:tcPr>
          <w:p w14:paraId="2D3108B1" w14:textId="77777777" w:rsidR="00342619" w:rsidRPr="00FF7CE7" w:rsidRDefault="00342619" w:rsidP="00FF7CE7">
            <w:pPr>
              <w:spacing w:before="29" w:line="288" w:lineRule="auto"/>
              <w:jc w:val="right"/>
              <w:rPr>
                <w:kern w:val="0"/>
                <w:sz w:val="24"/>
              </w:rPr>
            </w:pPr>
            <w:r w:rsidRPr="00FF7CE7">
              <w:rPr>
                <w:kern w:val="0"/>
                <w:sz w:val="24"/>
              </w:rPr>
              <w:t>1,037,541,513.50</w:t>
            </w:r>
          </w:p>
        </w:tc>
      </w:tr>
      <w:tr w:rsidR="00342619" w:rsidRPr="001D6677" w14:paraId="28312CBD" w14:textId="77777777" w:rsidTr="009F4E54">
        <w:trPr>
          <w:trHeight w:val="300"/>
          <w:jc w:val="center"/>
        </w:trPr>
        <w:tc>
          <w:tcPr>
            <w:tcW w:w="3755" w:type="dxa"/>
            <w:tcMar>
              <w:top w:w="15" w:type="dxa"/>
              <w:left w:w="15" w:type="dxa"/>
              <w:bottom w:w="0" w:type="dxa"/>
              <w:right w:w="15" w:type="dxa"/>
            </w:tcMar>
            <w:vAlign w:val="center"/>
          </w:tcPr>
          <w:p w14:paraId="733EAA54"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14:paraId="46195FFC" w14:textId="77777777" w:rsidR="00342619" w:rsidRPr="00FF7CE7" w:rsidRDefault="00342619" w:rsidP="00FF7CE7">
            <w:pPr>
              <w:spacing w:before="29" w:line="288" w:lineRule="auto"/>
              <w:jc w:val="right"/>
              <w:rPr>
                <w:kern w:val="0"/>
                <w:sz w:val="24"/>
              </w:rPr>
            </w:pPr>
            <w:r w:rsidRPr="00FF7CE7">
              <w:rPr>
                <w:kern w:val="0"/>
                <w:sz w:val="24"/>
              </w:rPr>
              <w:t>898,068,511.70</w:t>
            </w:r>
          </w:p>
        </w:tc>
        <w:tc>
          <w:tcPr>
            <w:tcW w:w="2726" w:type="dxa"/>
            <w:vAlign w:val="bottom"/>
          </w:tcPr>
          <w:p w14:paraId="56842FF8" w14:textId="77777777" w:rsidR="00342619" w:rsidRPr="00FF7CE7" w:rsidRDefault="00342619" w:rsidP="00FF7CE7">
            <w:pPr>
              <w:spacing w:before="29" w:line="288" w:lineRule="auto"/>
              <w:jc w:val="right"/>
              <w:rPr>
                <w:kern w:val="0"/>
                <w:sz w:val="24"/>
              </w:rPr>
            </w:pPr>
            <w:r w:rsidRPr="00FF7CE7">
              <w:rPr>
                <w:kern w:val="0"/>
                <w:sz w:val="24"/>
              </w:rPr>
              <w:t>975,765,329.38</w:t>
            </w:r>
          </w:p>
        </w:tc>
      </w:tr>
      <w:tr w:rsidR="00342619" w:rsidRPr="001D6677" w14:paraId="76D70CA8" w14:textId="77777777" w:rsidTr="009F4E54">
        <w:trPr>
          <w:trHeight w:val="300"/>
          <w:jc w:val="center"/>
        </w:trPr>
        <w:tc>
          <w:tcPr>
            <w:tcW w:w="3755" w:type="dxa"/>
            <w:tcMar>
              <w:top w:w="15" w:type="dxa"/>
              <w:left w:w="15" w:type="dxa"/>
              <w:bottom w:w="0" w:type="dxa"/>
              <w:right w:w="15" w:type="dxa"/>
            </w:tcMar>
            <w:vAlign w:val="center"/>
          </w:tcPr>
          <w:p w14:paraId="018E1ADE"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14:paraId="43A95FB6" w14:textId="77777777" w:rsidR="00342619" w:rsidRPr="00FF7CE7" w:rsidRDefault="00342619" w:rsidP="00FF7CE7">
            <w:pPr>
              <w:spacing w:before="29" w:line="288" w:lineRule="auto"/>
              <w:jc w:val="right"/>
              <w:rPr>
                <w:kern w:val="0"/>
                <w:sz w:val="24"/>
              </w:rPr>
            </w:pPr>
            <w:r w:rsidRPr="00FF7CE7">
              <w:rPr>
                <w:kern w:val="0"/>
                <w:sz w:val="24"/>
              </w:rPr>
              <w:t>173,967,288.01</w:t>
            </w:r>
          </w:p>
        </w:tc>
        <w:tc>
          <w:tcPr>
            <w:tcW w:w="2726" w:type="dxa"/>
            <w:vAlign w:val="bottom"/>
          </w:tcPr>
          <w:p w14:paraId="53C99146" w14:textId="77777777" w:rsidR="00342619" w:rsidRPr="00FF7CE7" w:rsidRDefault="00342619" w:rsidP="00FF7CE7">
            <w:pPr>
              <w:spacing w:before="29" w:line="288" w:lineRule="auto"/>
              <w:jc w:val="right"/>
              <w:rPr>
                <w:kern w:val="0"/>
                <w:sz w:val="24"/>
              </w:rPr>
            </w:pPr>
            <w:r w:rsidRPr="00FF7CE7">
              <w:rPr>
                <w:kern w:val="0"/>
                <w:sz w:val="24"/>
              </w:rPr>
              <w:t>61,776,184.12</w:t>
            </w:r>
          </w:p>
        </w:tc>
      </w:tr>
    </w:tbl>
    <w:p w14:paraId="330D8E41" w14:textId="77777777" w:rsidR="008D63BC" w:rsidRPr="00D754A9" w:rsidRDefault="008D63BC" w:rsidP="00D754A9">
      <w:pPr>
        <w:tabs>
          <w:tab w:val="left" w:pos="426"/>
        </w:tabs>
        <w:spacing w:before="29" w:line="288" w:lineRule="auto"/>
        <w:jc w:val="left"/>
        <w:rPr>
          <w:kern w:val="0"/>
          <w:sz w:val="24"/>
        </w:rPr>
      </w:pPr>
    </w:p>
    <w:p w14:paraId="2A172BF5" w14:textId="77777777" w:rsidR="001A59F9" w:rsidRPr="00AD0E47" w:rsidRDefault="004C2C35" w:rsidP="00AD0E47">
      <w:pPr>
        <w:pStyle w:val="20"/>
        <w:spacing w:before="29" w:after="0" w:line="288" w:lineRule="auto"/>
        <w:rPr>
          <w:rFonts w:ascii="Times New Roman" w:hAnsi="Times New Roman"/>
          <w:kern w:val="0"/>
          <w:szCs w:val="24"/>
        </w:rPr>
      </w:pPr>
      <w:bookmarkStart w:id="162" w:name="_Toc67642662"/>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14:paraId="55FE0F66" w14:textId="77777777"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14:paraId="65A43175" w14:textId="77777777" w:rsidTr="00DB5159">
        <w:trPr>
          <w:trHeight w:val="315"/>
        </w:trPr>
        <w:tc>
          <w:tcPr>
            <w:tcW w:w="4129" w:type="dxa"/>
            <w:vAlign w:val="center"/>
          </w:tcPr>
          <w:p w14:paraId="0EA19B24"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68C97ACF"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14:paraId="14794306"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0B0CFF45"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14:paraId="0CA9B57D"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14:paraId="6BB566C5"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670A466B" w14:textId="77777777"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103C6CD0"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20,787,651.79</w:t>
            </w:r>
          </w:p>
        </w:tc>
        <w:tc>
          <w:tcPr>
            <w:tcW w:w="2616" w:type="dxa"/>
            <w:tcBorders>
              <w:top w:val="single" w:sz="4" w:space="0" w:color="auto"/>
              <w:left w:val="single" w:sz="4" w:space="0" w:color="auto"/>
              <w:bottom w:val="single" w:sz="4" w:space="0" w:color="auto"/>
              <w:right w:val="single" w:sz="4" w:space="0" w:color="auto"/>
            </w:tcBorders>
            <w:vAlign w:val="center"/>
          </w:tcPr>
          <w:p w14:paraId="7927174A"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34,469,654.63</w:t>
            </w:r>
          </w:p>
        </w:tc>
      </w:tr>
      <w:tr w:rsidR="00406BDD" w:rsidRPr="005A6E6C" w14:paraId="7384ADD4"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29347B32" w14:textId="77777777"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5D66E8BB"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20,217,607.11</w:t>
            </w:r>
          </w:p>
        </w:tc>
        <w:tc>
          <w:tcPr>
            <w:tcW w:w="2616" w:type="dxa"/>
            <w:tcBorders>
              <w:top w:val="single" w:sz="4" w:space="0" w:color="auto"/>
              <w:left w:val="single" w:sz="4" w:space="0" w:color="auto"/>
              <w:bottom w:val="single" w:sz="4" w:space="0" w:color="auto"/>
              <w:right w:val="single" w:sz="4" w:space="0" w:color="auto"/>
            </w:tcBorders>
            <w:vAlign w:val="center"/>
          </w:tcPr>
          <w:p w14:paraId="4FFB3748"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34,133,653.55</w:t>
            </w:r>
          </w:p>
        </w:tc>
      </w:tr>
      <w:tr w:rsidR="00406BDD" w:rsidRPr="005A6E6C" w14:paraId="335948F2"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440D94B4" w14:textId="77777777"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580E8C70"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458,366.55</w:t>
            </w:r>
          </w:p>
        </w:tc>
        <w:tc>
          <w:tcPr>
            <w:tcW w:w="2616" w:type="dxa"/>
            <w:tcBorders>
              <w:top w:val="single" w:sz="4" w:space="0" w:color="auto"/>
              <w:left w:val="single" w:sz="4" w:space="0" w:color="auto"/>
              <w:bottom w:val="single" w:sz="4" w:space="0" w:color="auto"/>
              <w:right w:val="single" w:sz="4" w:space="0" w:color="auto"/>
            </w:tcBorders>
            <w:vAlign w:val="center"/>
          </w:tcPr>
          <w:p w14:paraId="412E96BB"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284,400.60</w:t>
            </w:r>
          </w:p>
        </w:tc>
      </w:tr>
      <w:tr w:rsidR="00406BDD" w:rsidRPr="005A6E6C" w14:paraId="7A1ABDC4"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03502A8F" w14:textId="77777777"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357D5DBB"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111,678.13</w:t>
            </w:r>
          </w:p>
        </w:tc>
        <w:tc>
          <w:tcPr>
            <w:tcW w:w="2616" w:type="dxa"/>
            <w:tcBorders>
              <w:top w:val="single" w:sz="4" w:space="0" w:color="auto"/>
              <w:left w:val="single" w:sz="4" w:space="0" w:color="auto"/>
              <w:bottom w:val="single" w:sz="4" w:space="0" w:color="auto"/>
              <w:right w:val="single" w:sz="4" w:space="0" w:color="auto"/>
            </w:tcBorders>
            <w:vAlign w:val="center"/>
          </w:tcPr>
          <w:p w14:paraId="2581A81A"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51,600.48</w:t>
            </w:r>
          </w:p>
        </w:tc>
      </w:tr>
    </w:tbl>
    <w:p w14:paraId="6EEEFD9D" w14:textId="77777777" w:rsidR="00406BDD" w:rsidRPr="00DF3766" w:rsidRDefault="00406BDD" w:rsidP="00406BDD">
      <w:pPr>
        <w:tabs>
          <w:tab w:val="left" w:pos="426"/>
        </w:tabs>
        <w:spacing w:before="29" w:line="288" w:lineRule="auto"/>
        <w:jc w:val="left"/>
        <w:rPr>
          <w:kern w:val="0"/>
          <w:sz w:val="24"/>
        </w:rPr>
      </w:pPr>
    </w:p>
    <w:p w14:paraId="61846226" w14:textId="77777777" w:rsidR="001A59F9" w:rsidRPr="00AD0E47" w:rsidRDefault="001A59F9" w:rsidP="00AD0E47">
      <w:pPr>
        <w:pStyle w:val="20"/>
        <w:spacing w:before="29" w:after="0" w:line="288" w:lineRule="auto"/>
        <w:rPr>
          <w:rFonts w:ascii="Times New Roman" w:hAnsi="Times New Roman"/>
          <w:kern w:val="0"/>
          <w:szCs w:val="24"/>
        </w:rPr>
      </w:pPr>
      <w:bookmarkStart w:id="163" w:name="_Toc67642663"/>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14:paraId="2EB63E39" w14:textId="77777777"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207DD232" w14:textId="77777777" w:rsidR="00152EE6" w:rsidRDefault="00152EE6" w:rsidP="004F6AA8">
      <w:pPr>
        <w:spacing w:line="360" w:lineRule="auto"/>
        <w:rPr>
          <w:rFonts w:asciiTheme="minorEastAsia" w:eastAsiaTheme="minorEastAsia" w:hAnsiTheme="minorEastAsia"/>
          <w:color w:val="000000"/>
          <w:szCs w:val="21"/>
        </w:rPr>
      </w:pPr>
    </w:p>
    <w:p w14:paraId="15F59891" w14:textId="77777777" w:rsidR="001A59F9" w:rsidRPr="00AD0E47" w:rsidRDefault="001A59F9" w:rsidP="00AD0E47">
      <w:pPr>
        <w:pStyle w:val="20"/>
        <w:spacing w:before="29" w:after="0" w:line="288" w:lineRule="auto"/>
        <w:rPr>
          <w:rFonts w:ascii="Times New Roman" w:hAnsi="Times New Roman"/>
          <w:kern w:val="0"/>
          <w:szCs w:val="24"/>
        </w:rPr>
      </w:pPr>
      <w:bookmarkStart w:id="164" w:name="_Toc67642664"/>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14:paraId="09EAA255" w14:textId="042CF4BD" w:rsidR="00931456" w:rsidRPr="00042CAC" w:rsidRDefault="00931456" w:rsidP="00042CAC">
      <w:pPr>
        <w:tabs>
          <w:tab w:val="left" w:pos="426"/>
        </w:tabs>
        <w:spacing w:before="29" w:line="288" w:lineRule="auto"/>
        <w:jc w:val="left"/>
        <w:rPr>
          <w:rFonts w:asciiTheme="minorEastAsia" w:eastAsiaTheme="minorEastAsia" w:hAnsiTheme="minorEastAsia" w:cs="宋体"/>
          <w:kern w:val="0"/>
          <w:szCs w:val="21"/>
        </w:rPr>
      </w:pPr>
      <w:r w:rsidRPr="00931456">
        <w:rPr>
          <w:rFonts w:eastAsiaTheme="minorEastAsia"/>
          <w:kern w:val="0"/>
          <w:sz w:val="24"/>
        </w:rPr>
        <w:t>本基金本报告期内及上年度可比期间无衍生工具收益。</w:t>
      </w:r>
    </w:p>
    <w:p w14:paraId="4BB5ABEF" w14:textId="77777777" w:rsidR="00042CAC" w:rsidRPr="00063F90" w:rsidRDefault="00042CAC" w:rsidP="00931456">
      <w:pPr>
        <w:tabs>
          <w:tab w:val="left" w:pos="426"/>
        </w:tabs>
        <w:spacing w:line="360" w:lineRule="auto"/>
        <w:ind w:firstLineChars="200" w:firstLine="480"/>
        <w:jc w:val="left"/>
        <w:rPr>
          <w:rFonts w:eastAsiaTheme="minorEastAsia"/>
          <w:kern w:val="0"/>
          <w:sz w:val="24"/>
        </w:rPr>
      </w:pPr>
    </w:p>
    <w:p w14:paraId="09625E70" w14:textId="77777777" w:rsidR="001A59F9" w:rsidRPr="00AD0E47" w:rsidRDefault="001A59F9" w:rsidP="00AD0E47">
      <w:pPr>
        <w:pStyle w:val="20"/>
        <w:spacing w:before="29" w:after="0" w:line="288" w:lineRule="auto"/>
        <w:rPr>
          <w:rFonts w:ascii="Times New Roman" w:hAnsi="Times New Roman"/>
          <w:kern w:val="0"/>
          <w:szCs w:val="24"/>
        </w:rPr>
      </w:pPr>
      <w:bookmarkStart w:id="165" w:name="_Toc67642665"/>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14:paraId="1DCDB413"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14:paraId="48DB6343" w14:textId="77777777" w:rsidTr="006D141C">
        <w:tc>
          <w:tcPr>
            <w:tcW w:w="2988" w:type="dxa"/>
            <w:vAlign w:val="center"/>
          </w:tcPr>
          <w:p w14:paraId="7781F805" w14:textId="77777777"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14:paraId="5014BDB8" w14:textId="77777777" w:rsidR="001A59F9" w:rsidRPr="00E11427" w:rsidRDefault="001A59F9" w:rsidP="00E11427">
            <w:pPr>
              <w:spacing w:before="29" w:line="288" w:lineRule="auto"/>
              <w:jc w:val="center"/>
              <w:rPr>
                <w:color w:val="000000"/>
                <w:sz w:val="24"/>
              </w:rPr>
            </w:pPr>
            <w:r w:rsidRPr="00E11427">
              <w:rPr>
                <w:rFonts w:hint="eastAsia"/>
                <w:color w:val="000000"/>
                <w:sz w:val="24"/>
              </w:rPr>
              <w:t>本期</w:t>
            </w:r>
          </w:p>
          <w:p w14:paraId="46BF16E2" w14:textId="77777777"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14:paraId="2BDDAA2E" w14:textId="77777777"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14:paraId="71D66486" w14:textId="77777777"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14:paraId="2EC8C488" w14:textId="77777777" w:rsidTr="00C915A6">
        <w:tc>
          <w:tcPr>
            <w:tcW w:w="2988" w:type="dxa"/>
            <w:vAlign w:val="center"/>
          </w:tcPr>
          <w:p w14:paraId="237BE17A"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14:paraId="6285BA85" w14:textId="77777777" w:rsidR="001A59F9" w:rsidRPr="00FF7CE7" w:rsidRDefault="001A59F9" w:rsidP="00FF7CE7">
            <w:pPr>
              <w:spacing w:before="29" w:line="288" w:lineRule="auto"/>
              <w:jc w:val="right"/>
              <w:rPr>
                <w:kern w:val="0"/>
                <w:sz w:val="24"/>
              </w:rPr>
            </w:pPr>
            <w:r w:rsidRPr="00FF7CE7">
              <w:rPr>
                <w:kern w:val="0"/>
                <w:sz w:val="24"/>
              </w:rPr>
              <w:t>3,589,644.15</w:t>
            </w:r>
          </w:p>
        </w:tc>
        <w:tc>
          <w:tcPr>
            <w:tcW w:w="3150" w:type="dxa"/>
            <w:vAlign w:val="center"/>
          </w:tcPr>
          <w:p w14:paraId="3F5158CF" w14:textId="77777777" w:rsidR="001A59F9" w:rsidRPr="00FF7CE7" w:rsidRDefault="001A59F9" w:rsidP="00FF7CE7">
            <w:pPr>
              <w:spacing w:before="29" w:line="288" w:lineRule="auto"/>
              <w:jc w:val="right"/>
              <w:rPr>
                <w:kern w:val="0"/>
                <w:sz w:val="24"/>
              </w:rPr>
            </w:pPr>
            <w:r w:rsidRPr="00FF7CE7">
              <w:rPr>
                <w:kern w:val="0"/>
                <w:sz w:val="24"/>
              </w:rPr>
              <w:t>5,973,765.56</w:t>
            </w:r>
          </w:p>
        </w:tc>
      </w:tr>
      <w:tr w:rsidR="001A59F9" w:rsidRPr="0091212A" w14:paraId="11E117B9" w14:textId="77777777" w:rsidTr="00C915A6">
        <w:tc>
          <w:tcPr>
            <w:tcW w:w="2988" w:type="dxa"/>
            <w:vAlign w:val="center"/>
          </w:tcPr>
          <w:p w14:paraId="67286C3F"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14:paraId="14CD9ABC" w14:textId="77777777"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14:paraId="2EB5DCB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46A2B9A6" w14:textId="77777777" w:rsidTr="00C915A6">
        <w:tc>
          <w:tcPr>
            <w:tcW w:w="2988" w:type="dxa"/>
            <w:vAlign w:val="center"/>
          </w:tcPr>
          <w:p w14:paraId="0357D360"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14:paraId="5B54C212" w14:textId="77777777" w:rsidR="001A59F9" w:rsidRPr="00FF7CE7" w:rsidRDefault="001A59F9" w:rsidP="00FF7CE7">
            <w:pPr>
              <w:spacing w:before="29" w:line="288" w:lineRule="auto"/>
              <w:jc w:val="right"/>
              <w:rPr>
                <w:kern w:val="0"/>
                <w:sz w:val="24"/>
              </w:rPr>
            </w:pPr>
            <w:r w:rsidRPr="00FF7CE7">
              <w:rPr>
                <w:kern w:val="0"/>
                <w:sz w:val="24"/>
              </w:rPr>
              <w:t>3,589,644.15</w:t>
            </w:r>
          </w:p>
        </w:tc>
        <w:tc>
          <w:tcPr>
            <w:tcW w:w="3150" w:type="dxa"/>
            <w:vAlign w:val="center"/>
          </w:tcPr>
          <w:p w14:paraId="5DA60F38" w14:textId="77777777" w:rsidR="001A59F9" w:rsidRPr="00FF7CE7" w:rsidRDefault="001A59F9" w:rsidP="00FF7CE7">
            <w:pPr>
              <w:spacing w:before="29" w:line="288" w:lineRule="auto"/>
              <w:jc w:val="right"/>
              <w:rPr>
                <w:kern w:val="0"/>
                <w:sz w:val="24"/>
              </w:rPr>
            </w:pPr>
            <w:r w:rsidRPr="00FF7CE7">
              <w:rPr>
                <w:kern w:val="0"/>
                <w:sz w:val="24"/>
              </w:rPr>
              <w:t>5,973,765.56</w:t>
            </w:r>
          </w:p>
        </w:tc>
      </w:tr>
    </w:tbl>
    <w:p w14:paraId="6BB8FB21" w14:textId="77777777" w:rsidR="001A59F9" w:rsidRPr="0091212A" w:rsidRDefault="001A59F9" w:rsidP="0091212A">
      <w:pPr>
        <w:spacing w:line="360" w:lineRule="auto"/>
        <w:ind w:firstLineChars="100" w:firstLine="210"/>
        <w:rPr>
          <w:rFonts w:asciiTheme="minorEastAsia" w:eastAsiaTheme="minorEastAsia" w:hAnsiTheme="minorEastAsia"/>
          <w:szCs w:val="21"/>
        </w:rPr>
      </w:pPr>
    </w:p>
    <w:p w14:paraId="32871B6C" w14:textId="77777777"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0433D096" w14:textId="77777777"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14:paraId="063682A9" w14:textId="77777777" w:rsidTr="00DB5159">
        <w:trPr>
          <w:trHeight w:val="285"/>
        </w:trPr>
        <w:tc>
          <w:tcPr>
            <w:tcW w:w="2987" w:type="dxa"/>
            <w:vAlign w:val="center"/>
          </w:tcPr>
          <w:p w14:paraId="52D5AF82" w14:textId="77777777"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14:paraId="6ABADDB9" w14:textId="77777777"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14:paraId="1DD8F7B2" w14:textId="77777777"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14:paraId="27A33A50" w14:textId="77777777"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14:paraId="3C00CFF3" w14:textId="77777777"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14:paraId="5C3D0EE2" w14:textId="77777777" w:rsidTr="00DB5159">
        <w:trPr>
          <w:trHeight w:val="285"/>
        </w:trPr>
        <w:tc>
          <w:tcPr>
            <w:tcW w:w="2987" w:type="dxa"/>
            <w:vAlign w:val="center"/>
          </w:tcPr>
          <w:p w14:paraId="743F37A7"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14:paraId="3846EC97"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68,413,410.42</w:t>
            </w:r>
          </w:p>
        </w:tc>
        <w:tc>
          <w:tcPr>
            <w:tcW w:w="3149" w:type="dxa"/>
            <w:vAlign w:val="center"/>
          </w:tcPr>
          <w:p w14:paraId="13EF3E7D"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78,733,011.37</w:t>
            </w:r>
          </w:p>
        </w:tc>
      </w:tr>
      <w:tr w:rsidR="00287B46" w:rsidRPr="00063F90" w14:paraId="46837E10" w14:textId="77777777" w:rsidTr="00DB5159">
        <w:trPr>
          <w:trHeight w:val="285"/>
        </w:trPr>
        <w:tc>
          <w:tcPr>
            <w:tcW w:w="2987" w:type="dxa"/>
            <w:vAlign w:val="center"/>
          </w:tcPr>
          <w:p w14:paraId="2D70ED43"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14:paraId="604AF22A"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68,468,503.31</w:t>
            </w:r>
          </w:p>
        </w:tc>
        <w:tc>
          <w:tcPr>
            <w:tcW w:w="3149" w:type="dxa"/>
            <w:vAlign w:val="center"/>
          </w:tcPr>
          <w:p w14:paraId="36391265"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78,677,918.48</w:t>
            </w:r>
          </w:p>
        </w:tc>
      </w:tr>
      <w:tr w:rsidR="00287B46" w:rsidRPr="00063F90" w14:paraId="04D6CB09" w14:textId="77777777" w:rsidTr="00DB5159">
        <w:trPr>
          <w:trHeight w:val="285"/>
        </w:trPr>
        <w:tc>
          <w:tcPr>
            <w:tcW w:w="2987" w:type="dxa"/>
            <w:vAlign w:val="center"/>
          </w:tcPr>
          <w:p w14:paraId="3D880FB1"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14:paraId="27CED803"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-55,092.89</w:t>
            </w:r>
          </w:p>
        </w:tc>
        <w:tc>
          <w:tcPr>
            <w:tcW w:w="3149" w:type="dxa"/>
            <w:vAlign w:val="center"/>
          </w:tcPr>
          <w:p w14:paraId="4541B558"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55,092.89</w:t>
            </w:r>
          </w:p>
        </w:tc>
      </w:tr>
      <w:tr w:rsidR="00287B46" w:rsidRPr="00063F90" w14:paraId="3C8BB0CD" w14:textId="77777777" w:rsidTr="00DB5159">
        <w:trPr>
          <w:trHeight w:val="285"/>
        </w:trPr>
        <w:tc>
          <w:tcPr>
            <w:tcW w:w="2987" w:type="dxa"/>
            <w:vAlign w:val="center"/>
          </w:tcPr>
          <w:p w14:paraId="3F37D87C"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14:paraId="5C78DA12"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14:paraId="2352DA41"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14:paraId="104CAA14" w14:textId="77777777" w:rsidTr="00DB5159">
        <w:trPr>
          <w:trHeight w:val="285"/>
        </w:trPr>
        <w:tc>
          <w:tcPr>
            <w:tcW w:w="2987" w:type="dxa"/>
            <w:vAlign w:val="center"/>
          </w:tcPr>
          <w:p w14:paraId="560A835C" w14:textId="77777777"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14:paraId="6C5E46EC"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77D3B827" w14:textId="77777777" w:rsidR="00287B46" w:rsidRPr="00063F90" w:rsidRDefault="00287B46" w:rsidP="00DB5159">
            <w:pPr>
              <w:spacing w:line="360" w:lineRule="auto"/>
              <w:jc w:val="right"/>
              <w:rPr>
                <w:sz w:val="24"/>
              </w:rPr>
            </w:pPr>
            <w:r w:rsidRPr="00063F90">
              <w:rPr>
                <w:sz w:val="24"/>
              </w:rPr>
              <w:t>-</w:t>
            </w:r>
          </w:p>
        </w:tc>
      </w:tr>
      <w:tr w:rsidR="00287B46" w:rsidRPr="00063F90" w14:paraId="43CC2A77" w14:textId="77777777" w:rsidTr="00DB5159">
        <w:trPr>
          <w:trHeight w:val="285"/>
        </w:trPr>
        <w:tc>
          <w:tcPr>
            <w:tcW w:w="2987" w:type="dxa"/>
            <w:vAlign w:val="center"/>
          </w:tcPr>
          <w:p w14:paraId="6825891F" w14:textId="77777777"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14:paraId="030A4B86"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3CFFFE50" w14:textId="77777777" w:rsidR="00287B46" w:rsidRPr="00063F90" w:rsidRDefault="00287B46" w:rsidP="00DB5159">
            <w:pPr>
              <w:spacing w:line="360" w:lineRule="auto"/>
              <w:jc w:val="right"/>
              <w:rPr>
                <w:sz w:val="24"/>
              </w:rPr>
            </w:pPr>
            <w:r w:rsidRPr="00063F90">
              <w:rPr>
                <w:sz w:val="24"/>
              </w:rPr>
              <w:t>-</w:t>
            </w:r>
          </w:p>
        </w:tc>
      </w:tr>
      <w:tr w:rsidR="00287B46" w:rsidRPr="00063F90" w14:paraId="76354C52" w14:textId="77777777" w:rsidTr="00DB5159">
        <w:trPr>
          <w:trHeight w:val="285"/>
        </w:trPr>
        <w:tc>
          <w:tcPr>
            <w:tcW w:w="2987" w:type="dxa"/>
            <w:vAlign w:val="center"/>
          </w:tcPr>
          <w:p w14:paraId="0A85FB30" w14:textId="77777777"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14:paraId="51021FC0" w14:textId="77777777"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14:paraId="5988F53F" w14:textId="77777777" w:rsidR="00287B46" w:rsidRPr="00063F90" w:rsidRDefault="00287B46" w:rsidP="00DB5159">
            <w:pPr>
              <w:spacing w:line="360" w:lineRule="auto"/>
              <w:jc w:val="right"/>
              <w:rPr>
                <w:sz w:val="24"/>
              </w:rPr>
            </w:pPr>
            <w:r w:rsidRPr="00063F90">
              <w:rPr>
                <w:rFonts w:hint="eastAsia"/>
                <w:sz w:val="24"/>
              </w:rPr>
              <w:t>-</w:t>
            </w:r>
          </w:p>
        </w:tc>
      </w:tr>
      <w:tr w:rsidR="00287B46" w:rsidRPr="00063F90" w14:paraId="69256627" w14:textId="77777777" w:rsidTr="00DB5159">
        <w:trPr>
          <w:trHeight w:val="285"/>
        </w:trPr>
        <w:tc>
          <w:tcPr>
            <w:tcW w:w="2987" w:type="dxa"/>
            <w:vAlign w:val="center"/>
          </w:tcPr>
          <w:p w14:paraId="75BDEF34" w14:textId="77777777"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14:paraId="128EA331"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051747AD" w14:textId="77777777" w:rsidR="00287B46" w:rsidRPr="00063F90" w:rsidRDefault="00287B46" w:rsidP="00DB5159">
            <w:pPr>
              <w:spacing w:line="360" w:lineRule="auto"/>
              <w:jc w:val="right"/>
              <w:rPr>
                <w:sz w:val="24"/>
              </w:rPr>
            </w:pPr>
            <w:r w:rsidRPr="00063F90">
              <w:rPr>
                <w:sz w:val="24"/>
              </w:rPr>
              <w:t>-</w:t>
            </w:r>
          </w:p>
        </w:tc>
      </w:tr>
      <w:tr w:rsidR="00287B46" w:rsidRPr="00063F90" w14:paraId="18954614" w14:textId="77777777" w:rsidTr="00DB5159">
        <w:trPr>
          <w:trHeight w:val="285"/>
        </w:trPr>
        <w:tc>
          <w:tcPr>
            <w:tcW w:w="2987" w:type="dxa"/>
            <w:vAlign w:val="center"/>
          </w:tcPr>
          <w:p w14:paraId="5ACCC9BF" w14:textId="77777777"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14:paraId="7D648D95"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15988E3C" w14:textId="77777777" w:rsidR="00287B46" w:rsidRPr="00063F90" w:rsidRDefault="00287B46" w:rsidP="00DB5159">
            <w:pPr>
              <w:spacing w:line="360" w:lineRule="auto"/>
              <w:jc w:val="right"/>
              <w:rPr>
                <w:sz w:val="24"/>
              </w:rPr>
            </w:pPr>
            <w:r w:rsidRPr="00063F90">
              <w:rPr>
                <w:sz w:val="24"/>
              </w:rPr>
              <w:t>-</w:t>
            </w:r>
          </w:p>
        </w:tc>
      </w:tr>
      <w:tr w:rsidR="00287B46" w:rsidRPr="00287B46" w14:paraId="739332F1" w14:textId="77777777" w:rsidTr="00DB5159">
        <w:trPr>
          <w:trHeight w:val="285"/>
        </w:trPr>
        <w:tc>
          <w:tcPr>
            <w:tcW w:w="2987" w:type="dxa"/>
            <w:vAlign w:val="center"/>
          </w:tcPr>
          <w:p w14:paraId="31AE1C2C" w14:textId="77777777"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14:paraId="7F7B9295" w14:textId="77777777" w:rsidR="00287B46" w:rsidRPr="00287B46" w:rsidRDefault="00287B46" w:rsidP="00DB5159">
            <w:pPr>
              <w:spacing w:line="360" w:lineRule="auto"/>
              <w:jc w:val="right"/>
              <w:rPr>
                <w:sz w:val="24"/>
              </w:rPr>
            </w:pPr>
            <w:r w:rsidRPr="00287B46">
              <w:rPr>
                <w:sz w:val="24"/>
              </w:rPr>
              <w:t>-</w:t>
            </w:r>
          </w:p>
        </w:tc>
        <w:tc>
          <w:tcPr>
            <w:tcW w:w="3149" w:type="dxa"/>
            <w:vAlign w:val="bottom"/>
          </w:tcPr>
          <w:p w14:paraId="42B34CB9"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14:paraId="7026FE68" w14:textId="77777777" w:rsidTr="00DB5159">
        <w:trPr>
          <w:trHeight w:val="285"/>
        </w:trPr>
        <w:tc>
          <w:tcPr>
            <w:tcW w:w="2987" w:type="dxa"/>
            <w:vAlign w:val="center"/>
          </w:tcPr>
          <w:p w14:paraId="71162A4E" w14:textId="77777777"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14:paraId="7A61DBC2" w14:textId="77777777"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14:paraId="17389133"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14:paraId="311596D3" w14:textId="77777777" w:rsidTr="00DB5159">
        <w:trPr>
          <w:trHeight w:val="285"/>
        </w:trPr>
        <w:tc>
          <w:tcPr>
            <w:tcW w:w="2987" w:type="dxa"/>
            <w:vAlign w:val="center"/>
          </w:tcPr>
          <w:p w14:paraId="22FAD46B" w14:textId="77777777"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14:paraId="0BB3D16F"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68,413,410.42</w:t>
            </w:r>
          </w:p>
        </w:tc>
        <w:tc>
          <w:tcPr>
            <w:tcW w:w="3149" w:type="dxa"/>
            <w:vAlign w:val="bottom"/>
          </w:tcPr>
          <w:p w14:paraId="0C764A85"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78,733,011.37</w:t>
            </w:r>
          </w:p>
        </w:tc>
      </w:tr>
    </w:tbl>
    <w:p w14:paraId="2447F392" w14:textId="77777777" w:rsidR="00287B46" w:rsidRPr="0091212A" w:rsidRDefault="00287B46" w:rsidP="00287B46">
      <w:pPr>
        <w:spacing w:line="360" w:lineRule="auto"/>
        <w:ind w:firstLineChars="100" w:firstLine="210"/>
        <w:rPr>
          <w:rFonts w:asciiTheme="minorEastAsia" w:eastAsiaTheme="minorEastAsia" w:hAnsiTheme="minorEastAsia"/>
          <w:szCs w:val="21"/>
        </w:rPr>
      </w:pPr>
    </w:p>
    <w:p w14:paraId="7757F67C" w14:textId="77777777" w:rsidR="001A59F9" w:rsidRPr="00AD0E47" w:rsidRDefault="001A59F9" w:rsidP="00AD0E47">
      <w:pPr>
        <w:pStyle w:val="20"/>
        <w:spacing w:before="29" w:after="0" w:line="288" w:lineRule="auto"/>
        <w:rPr>
          <w:rFonts w:ascii="Times New Roman" w:hAnsi="Times New Roman"/>
          <w:kern w:val="0"/>
          <w:szCs w:val="24"/>
        </w:rPr>
      </w:pPr>
      <w:bookmarkStart w:id="166" w:name="_Toc67642666"/>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14:paraId="0497FA12"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14:paraId="45BA9D70" w14:textId="77777777" w:rsidTr="006D141C">
        <w:trPr>
          <w:trHeight w:val="255"/>
        </w:trPr>
        <w:tc>
          <w:tcPr>
            <w:tcW w:w="1985" w:type="dxa"/>
            <w:vAlign w:val="center"/>
          </w:tcPr>
          <w:p w14:paraId="5561444D" w14:textId="77777777"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14:paraId="0F862DEB" w14:textId="77777777" w:rsidR="001A59F9" w:rsidRPr="00E11427" w:rsidRDefault="001A59F9" w:rsidP="00E11427">
            <w:pPr>
              <w:spacing w:before="29" w:line="288" w:lineRule="auto"/>
              <w:jc w:val="center"/>
              <w:rPr>
                <w:color w:val="000000"/>
                <w:sz w:val="24"/>
              </w:rPr>
            </w:pPr>
            <w:r w:rsidRPr="00E11427">
              <w:rPr>
                <w:rFonts w:hint="eastAsia"/>
                <w:color w:val="000000"/>
                <w:sz w:val="24"/>
              </w:rPr>
              <w:t>本期</w:t>
            </w:r>
          </w:p>
          <w:p w14:paraId="299C5216" w14:textId="77777777"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14:paraId="6D05D4EE" w14:textId="77777777"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14:paraId="13C69E7B" w14:textId="77777777"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14:paraId="6674E3F7" w14:textId="77777777" w:rsidTr="00460304">
        <w:trPr>
          <w:trHeight w:val="255"/>
        </w:trPr>
        <w:tc>
          <w:tcPr>
            <w:tcW w:w="1985" w:type="dxa"/>
            <w:vAlign w:val="center"/>
          </w:tcPr>
          <w:p w14:paraId="2336B9D7"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14:paraId="05843304" w14:textId="77777777" w:rsidR="001A59F9" w:rsidRPr="00FF7CE7" w:rsidRDefault="001A59F9" w:rsidP="00FF7CE7">
            <w:pPr>
              <w:spacing w:before="29" w:line="288" w:lineRule="auto"/>
              <w:jc w:val="right"/>
              <w:rPr>
                <w:kern w:val="0"/>
                <w:sz w:val="24"/>
              </w:rPr>
            </w:pPr>
            <w:r w:rsidRPr="00FF7CE7">
              <w:rPr>
                <w:kern w:val="0"/>
                <w:sz w:val="24"/>
              </w:rPr>
              <w:t>531,958.89</w:t>
            </w:r>
          </w:p>
        </w:tc>
        <w:tc>
          <w:tcPr>
            <w:tcW w:w="3600" w:type="dxa"/>
            <w:vAlign w:val="center"/>
          </w:tcPr>
          <w:p w14:paraId="3BA5E5FD" w14:textId="77777777" w:rsidR="001A59F9" w:rsidRPr="00FF7CE7" w:rsidRDefault="001A59F9" w:rsidP="00FF7CE7">
            <w:pPr>
              <w:spacing w:before="29" w:line="288" w:lineRule="auto"/>
              <w:jc w:val="right"/>
              <w:rPr>
                <w:kern w:val="0"/>
                <w:sz w:val="24"/>
              </w:rPr>
            </w:pPr>
            <w:r w:rsidRPr="00FF7CE7">
              <w:rPr>
                <w:kern w:val="0"/>
                <w:sz w:val="24"/>
              </w:rPr>
              <w:t>261,753.27</w:t>
            </w:r>
          </w:p>
        </w:tc>
      </w:tr>
      <w:tr w:rsidR="001A59F9" w:rsidRPr="0091212A" w14:paraId="7F8CECCA" w14:textId="77777777" w:rsidTr="00460304">
        <w:trPr>
          <w:trHeight w:val="255"/>
        </w:trPr>
        <w:tc>
          <w:tcPr>
            <w:tcW w:w="1985" w:type="dxa"/>
            <w:vAlign w:val="center"/>
          </w:tcPr>
          <w:p w14:paraId="2D5A5864"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14:paraId="7DFDD01D" w14:textId="77777777" w:rsidR="001A59F9" w:rsidRPr="00FF7CE7" w:rsidRDefault="001A59F9" w:rsidP="00FF7CE7">
            <w:pPr>
              <w:spacing w:before="29" w:line="288" w:lineRule="auto"/>
              <w:jc w:val="right"/>
              <w:rPr>
                <w:kern w:val="0"/>
                <w:sz w:val="24"/>
              </w:rPr>
            </w:pPr>
            <w:r w:rsidRPr="00FF7CE7">
              <w:rPr>
                <w:kern w:val="0"/>
                <w:sz w:val="24"/>
              </w:rPr>
              <w:t>531,958.89</w:t>
            </w:r>
          </w:p>
        </w:tc>
        <w:tc>
          <w:tcPr>
            <w:tcW w:w="3600" w:type="dxa"/>
            <w:vAlign w:val="center"/>
          </w:tcPr>
          <w:p w14:paraId="0D25D5EF" w14:textId="77777777" w:rsidR="001A59F9" w:rsidRPr="00FF7CE7" w:rsidRDefault="001A59F9" w:rsidP="00FF7CE7">
            <w:pPr>
              <w:spacing w:before="29" w:line="288" w:lineRule="auto"/>
              <w:jc w:val="right"/>
              <w:rPr>
                <w:kern w:val="0"/>
                <w:sz w:val="24"/>
              </w:rPr>
            </w:pPr>
            <w:r w:rsidRPr="00FF7CE7">
              <w:rPr>
                <w:kern w:val="0"/>
                <w:sz w:val="24"/>
              </w:rPr>
              <w:t>261,753.27</w:t>
            </w:r>
          </w:p>
        </w:tc>
      </w:tr>
    </w:tbl>
    <w:p w14:paraId="5C64FFB6" w14:textId="77777777" w:rsidR="001A59F9" w:rsidRPr="00D754A9" w:rsidRDefault="001A59F9" w:rsidP="00D754A9">
      <w:pPr>
        <w:tabs>
          <w:tab w:val="left" w:pos="426"/>
        </w:tabs>
        <w:spacing w:before="29" w:line="288" w:lineRule="auto"/>
        <w:jc w:val="left"/>
        <w:rPr>
          <w:kern w:val="0"/>
          <w:sz w:val="24"/>
        </w:rPr>
      </w:pPr>
      <w:r w:rsidRPr="00D754A9">
        <w:rPr>
          <w:kern w:val="0"/>
          <w:sz w:val="24"/>
        </w:rPr>
        <w:t>注：本基金的赎回费率按持有期间递减，不低于赎回费总额的</w:t>
      </w:r>
      <w:r w:rsidRPr="00D754A9">
        <w:rPr>
          <w:kern w:val="0"/>
          <w:sz w:val="24"/>
        </w:rPr>
        <w:t>25%</w:t>
      </w:r>
      <w:r w:rsidRPr="00D754A9">
        <w:rPr>
          <w:kern w:val="0"/>
          <w:sz w:val="24"/>
        </w:rPr>
        <w:t>归入基金资产。</w:t>
      </w:r>
    </w:p>
    <w:p w14:paraId="29B2CC8C" w14:textId="77777777"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14:paraId="4B5DF21F" w14:textId="77777777" w:rsidR="00C80683" w:rsidRPr="00042CAC" w:rsidRDefault="00C80683" w:rsidP="00922A4A">
      <w:pPr>
        <w:spacing w:beforeLines="50" w:before="156" w:line="360" w:lineRule="auto"/>
        <w:rPr>
          <w:rFonts w:eastAsiaTheme="minorEastAsia"/>
          <w:b/>
          <w:color w:val="000000" w:themeColor="text1"/>
          <w:sz w:val="24"/>
        </w:rPr>
      </w:pPr>
      <w:r w:rsidRPr="00042CAC">
        <w:rPr>
          <w:rFonts w:eastAsiaTheme="minorEastAsia"/>
          <w:b/>
          <w:bCs/>
          <w:color w:val="000000" w:themeColor="text1"/>
          <w:kern w:val="0"/>
          <w:sz w:val="24"/>
        </w:rPr>
        <w:t xml:space="preserve">7.4.7.19 </w:t>
      </w:r>
      <w:r w:rsidRPr="00042CAC">
        <w:rPr>
          <w:rFonts w:eastAsiaTheme="minorEastAsia"/>
          <w:b/>
          <w:color w:val="000000" w:themeColor="text1"/>
          <w:sz w:val="24"/>
        </w:rPr>
        <w:t>交易费用</w:t>
      </w:r>
    </w:p>
    <w:p w14:paraId="6E1E723D" w14:textId="77777777" w:rsidR="001071A6" w:rsidRPr="00042CAC" w:rsidRDefault="001071A6" w:rsidP="001071A6">
      <w:pPr>
        <w:tabs>
          <w:tab w:val="left" w:pos="7200"/>
          <w:tab w:val="left" w:pos="8280"/>
        </w:tabs>
        <w:spacing w:line="360" w:lineRule="auto"/>
        <w:ind w:rightChars="-52" w:right="-109"/>
        <w:jc w:val="right"/>
        <w:rPr>
          <w:rFonts w:eastAsiaTheme="minorEastAsia"/>
          <w:color w:val="000000" w:themeColor="text1"/>
          <w:sz w:val="24"/>
        </w:rPr>
      </w:pPr>
      <w:r w:rsidRPr="00042CAC">
        <w:rPr>
          <w:rFonts w:eastAsiaTheme="minorEastAsia"/>
          <w:color w:val="000000" w:themeColor="text1"/>
          <w:sz w:val="24"/>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042CAC" w14:paraId="1C95FEA2" w14:textId="77777777" w:rsidTr="00042CAC">
        <w:trPr>
          <w:trHeight w:val="285"/>
        </w:trPr>
        <w:tc>
          <w:tcPr>
            <w:tcW w:w="2528" w:type="dxa"/>
            <w:vAlign w:val="center"/>
          </w:tcPr>
          <w:p w14:paraId="21118C57" w14:textId="77777777" w:rsidR="001071A6" w:rsidRPr="00042CAC" w:rsidRDefault="001071A6" w:rsidP="00042CAC">
            <w:pPr>
              <w:spacing w:line="360" w:lineRule="auto"/>
              <w:jc w:val="center"/>
              <w:rPr>
                <w:rFonts w:eastAsiaTheme="minorEastAsia"/>
                <w:color w:val="000000" w:themeColor="text1"/>
                <w:sz w:val="24"/>
              </w:rPr>
            </w:pPr>
            <w:r w:rsidRPr="00042CAC">
              <w:rPr>
                <w:rFonts w:eastAsiaTheme="minorEastAsia"/>
                <w:color w:val="000000" w:themeColor="text1"/>
                <w:sz w:val="24"/>
              </w:rPr>
              <w:t>项目</w:t>
            </w:r>
          </w:p>
        </w:tc>
        <w:tc>
          <w:tcPr>
            <w:tcW w:w="3114" w:type="dxa"/>
            <w:vAlign w:val="center"/>
          </w:tcPr>
          <w:p w14:paraId="3941BAF3" w14:textId="77777777" w:rsidR="001071A6" w:rsidRPr="00042CAC" w:rsidRDefault="001071A6" w:rsidP="00042CAC">
            <w:pPr>
              <w:spacing w:line="360" w:lineRule="auto"/>
              <w:jc w:val="center"/>
              <w:rPr>
                <w:rFonts w:eastAsiaTheme="minorEastAsia"/>
                <w:color w:val="000000" w:themeColor="text1"/>
                <w:sz w:val="24"/>
              </w:rPr>
            </w:pPr>
            <w:r w:rsidRPr="00042CAC">
              <w:rPr>
                <w:rFonts w:eastAsiaTheme="minorEastAsia"/>
                <w:color w:val="000000" w:themeColor="text1"/>
                <w:sz w:val="24"/>
              </w:rPr>
              <w:t>本期</w:t>
            </w:r>
          </w:p>
          <w:p w14:paraId="29ADD1D9" w14:textId="77777777" w:rsidR="001071A6" w:rsidRPr="00042CAC" w:rsidRDefault="001071A6" w:rsidP="00042CAC">
            <w:pPr>
              <w:widowControl/>
              <w:autoSpaceDE w:val="0"/>
              <w:autoSpaceDN w:val="0"/>
              <w:spacing w:line="360" w:lineRule="auto"/>
              <w:ind w:right="-15"/>
              <w:jc w:val="center"/>
              <w:textAlignment w:val="bottom"/>
              <w:rPr>
                <w:rFonts w:eastAsiaTheme="minorEastAsia"/>
                <w:color w:val="000000" w:themeColor="text1"/>
                <w:sz w:val="24"/>
              </w:rPr>
            </w:pPr>
            <w:r w:rsidRPr="00042CAC">
              <w:rPr>
                <w:rFonts w:eastAsiaTheme="minorEastAsia"/>
                <w:color w:val="000000" w:themeColor="text1"/>
                <w:sz w:val="24"/>
              </w:rPr>
              <w:t>2020</w:t>
            </w:r>
            <w:r w:rsidRPr="00042CAC">
              <w:rPr>
                <w:rFonts w:eastAsiaTheme="minorEastAsia"/>
                <w:color w:val="000000" w:themeColor="text1"/>
                <w:sz w:val="24"/>
              </w:rPr>
              <w:t>年</w:t>
            </w:r>
            <w:r w:rsidRPr="00042CAC">
              <w:rPr>
                <w:rFonts w:eastAsiaTheme="minorEastAsia"/>
                <w:color w:val="000000" w:themeColor="text1"/>
                <w:sz w:val="24"/>
              </w:rPr>
              <w:t>1</w:t>
            </w:r>
            <w:r w:rsidRPr="00042CAC">
              <w:rPr>
                <w:rFonts w:eastAsiaTheme="minorEastAsia"/>
                <w:color w:val="000000" w:themeColor="text1"/>
                <w:sz w:val="24"/>
              </w:rPr>
              <w:t>月</w:t>
            </w:r>
            <w:r w:rsidRPr="00042CAC">
              <w:rPr>
                <w:rFonts w:eastAsiaTheme="minorEastAsia"/>
                <w:color w:val="000000" w:themeColor="text1"/>
                <w:sz w:val="24"/>
              </w:rPr>
              <w:t>1</w:t>
            </w:r>
            <w:r w:rsidRPr="00042CAC">
              <w:rPr>
                <w:rFonts w:eastAsiaTheme="minorEastAsia"/>
                <w:color w:val="000000" w:themeColor="text1"/>
                <w:sz w:val="24"/>
              </w:rPr>
              <w:t>日至</w:t>
            </w:r>
            <w:r w:rsidRPr="00042CAC">
              <w:rPr>
                <w:rFonts w:eastAsiaTheme="minorEastAsia"/>
                <w:color w:val="000000" w:themeColor="text1"/>
                <w:sz w:val="24"/>
              </w:rPr>
              <w:t>2020</w:t>
            </w:r>
            <w:r w:rsidRPr="00042CAC">
              <w:rPr>
                <w:rFonts w:eastAsiaTheme="minorEastAsia"/>
                <w:color w:val="000000" w:themeColor="text1"/>
                <w:sz w:val="24"/>
              </w:rPr>
              <w:t>年</w:t>
            </w:r>
            <w:r w:rsidRPr="00042CAC">
              <w:rPr>
                <w:rFonts w:eastAsiaTheme="minorEastAsia"/>
                <w:color w:val="000000" w:themeColor="text1"/>
                <w:sz w:val="24"/>
              </w:rPr>
              <w:t>12</w:t>
            </w:r>
            <w:r w:rsidRPr="00042CAC">
              <w:rPr>
                <w:rFonts w:eastAsiaTheme="minorEastAsia"/>
                <w:color w:val="000000" w:themeColor="text1"/>
                <w:sz w:val="24"/>
              </w:rPr>
              <w:t>月</w:t>
            </w:r>
            <w:r w:rsidRPr="00042CAC">
              <w:rPr>
                <w:rFonts w:eastAsiaTheme="minorEastAsia"/>
                <w:color w:val="000000" w:themeColor="text1"/>
                <w:sz w:val="24"/>
              </w:rPr>
              <w:t>31</w:t>
            </w:r>
            <w:r w:rsidRPr="00042CAC">
              <w:rPr>
                <w:rFonts w:eastAsiaTheme="minorEastAsia"/>
                <w:color w:val="000000" w:themeColor="text1"/>
                <w:sz w:val="24"/>
              </w:rPr>
              <w:t>日</w:t>
            </w:r>
          </w:p>
        </w:tc>
        <w:tc>
          <w:tcPr>
            <w:tcW w:w="3553" w:type="dxa"/>
            <w:vAlign w:val="center"/>
          </w:tcPr>
          <w:p w14:paraId="0C5835F2" w14:textId="77777777" w:rsidR="001071A6" w:rsidRPr="00042CAC" w:rsidRDefault="001071A6" w:rsidP="00042CAC">
            <w:pPr>
              <w:spacing w:line="360" w:lineRule="auto"/>
              <w:jc w:val="center"/>
              <w:rPr>
                <w:rFonts w:eastAsiaTheme="minorEastAsia"/>
                <w:color w:val="000000" w:themeColor="text1"/>
                <w:sz w:val="24"/>
              </w:rPr>
            </w:pPr>
            <w:r w:rsidRPr="00042CAC">
              <w:rPr>
                <w:rFonts w:eastAsiaTheme="minorEastAsia"/>
                <w:color w:val="000000" w:themeColor="text1"/>
                <w:sz w:val="24"/>
              </w:rPr>
              <w:t>上年度可比期间</w:t>
            </w:r>
          </w:p>
          <w:p w14:paraId="2F1A3CA9" w14:textId="77777777" w:rsidR="001071A6" w:rsidRPr="00042CAC" w:rsidRDefault="001071A6" w:rsidP="00042CAC">
            <w:pPr>
              <w:spacing w:line="360" w:lineRule="auto"/>
              <w:jc w:val="center"/>
              <w:rPr>
                <w:rFonts w:eastAsiaTheme="minorEastAsia"/>
                <w:color w:val="000000" w:themeColor="text1"/>
                <w:kern w:val="0"/>
                <w:sz w:val="24"/>
              </w:rPr>
            </w:pPr>
            <w:r w:rsidRPr="00042CAC">
              <w:rPr>
                <w:rFonts w:eastAsiaTheme="minorEastAsia"/>
                <w:color w:val="000000" w:themeColor="text1"/>
                <w:sz w:val="24"/>
              </w:rPr>
              <w:t>2019</w:t>
            </w:r>
            <w:r w:rsidRPr="00042CAC">
              <w:rPr>
                <w:rFonts w:eastAsiaTheme="minorEastAsia"/>
                <w:color w:val="000000" w:themeColor="text1"/>
                <w:sz w:val="24"/>
              </w:rPr>
              <w:t>年</w:t>
            </w:r>
            <w:r w:rsidRPr="00042CAC">
              <w:rPr>
                <w:rFonts w:eastAsiaTheme="minorEastAsia"/>
                <w:color w:val="000000" w:themeColor="text1"/>
                <w:sz w:val="24"/>
              </w:rPr>
              <w:t>1</w:t>
            </w:r>
            <w:r w:rsidRPr="00042CAC">
              <w:rPr>
                <w:rFonts w:eastAsiaTheme="minorEastAsia"/>
                <w:color w:val="000000" w:themeColor="text1"/>
                <w:sz w:val="24"/>
              </w:rPr>
              <w:t>月</w:t>
            </w:r>
            <w:r w:rsidRPr="00042CAC">
              <w:rPr>
                <w:rFonts w:eastAsiaTheme="minorEastAsia"/>
                <w:color w:val="000000" w:themeColor="text1"/>
                <w:sz w:val="24"/>
              </w:rPr>
              <w:t>1</w:t>
            </w:r>
            <w:r w:rsidRPr="00042CAC">
              <w:rPr>
                <w:rFonts w:eastAsiaTheme="minorEastAsia"/>
                <w:color w:val="000000" w:themeColor="text1"/>
                <w:sz w:val="24"/>
              </w:rPr>
              <w:t>日至</w:t>
            </w:r>
            <w:r w:rsidRPr="00042CAC">
              <w:rPr>
                <w:rFonts w:eastAsiaTheme="minorEastAsia"/>
                <w:color w:val="000000" w:themeColor="text1"/>
                <w:sz w:val="24"/>
              </w:rPr>
              <w:t>2019</w:t>
            </w:r>
            <w:r w:rsidRPr="00042CAC">
              <w:rPr>
                <w:rFonts w:eastAsiaTheme="minorEastAsia"/>
                <w:color w:val="000000" w:themeColor="text1"/>
                <w:sz w:val="24"/>
              </w:rPr>
              <w:t>年</w:t>
            </w:r>
            <w:r w:rsidRPr="00042CAC">
              <w:rPr>
                <w:rFonts w:eastAsiaTheme="minorEastAsia"/>
                <w:color w:val="000000" w:themeColor="text1"/>
                <w:sz w:val="24"/>
              </w:rPr>
              <w:t>12</w:t>
            </w:r>
            <w:r w:rsidRPr="00042CAC">
              <w:rPr>
                <w:rFonts w:eastAsiaTheme="minorEastAsia"/>
                <w:color w:val="000000" w:themeColor="text1"/>
                <w:sz w:val="24"/>
              </w:rPr>
              <w:t>月</w:t>
            </w:r>
            <w:r w:rsidRPr="00042CAC">
              <w:rPr>
                <w:rFonts w:eastAsiaTheme="minorEastAsia"/>
                <w:color w:val="000000" w:themeColor="text1"/>
                <w:sz w:val="24"/>
              </w:rPr>
              <w:t>31</w:t>
            </w:r>
            <w:r w:rsidRPr="00042CAC">
              <w:rPr>
                <w:rFonts w:eastAsiaTheme="minorEastAsia"/>
                <w:color w:val="000000" w:themeColor="text1"/>
                <w:sz w:val="24"/>
              </w:rPr>
              <w:t>日</w:t>
            </w:r>
          </w:p>
        </w:tc>
      </w:tr>
      <w:tr w:rsidR="001071A6" w:rsidRPr="00042CAC" w14:paraId="10C87F41" w14:textId="77777777" w:rsidTr="00042CAC">
        <w:trPr>
          <w:trHeight w:val="285"/>
        </w:trPr>
        <w:tc>
          <w:tcPr>
            <w:tcW w:w="2528" w:type="dxa"/>
            <w:vAlign w:val="center"/>
          </w:tcPr>
          <w:p w14:paraId="41563B28" w14:textId="77777777" w:rsidR="001071A6" w:rsidRPr="00042CAC" w:rsidRDefault="001071A6" w:rsidP="00042CAC">
            <w:pPr>
              <w:spacing w:line="360" w:lineRule="auto"/>
              <w:rPr>
                <w:rFonts w:eastAsiaTheme="minorEastAsia"/>
                <w:color w:val="000000" w:themeColor="text1"/>
                <w:sz w:val="24"/>
              </w:rPr>
            </w:pPr>
            <w:r w:rsidRPr="00042CAC">
              <w:rPr>
                <w:rFonts w:eastAsiaTheme="minorEastAsia"/>
                <w:color w:val="000000" w:themeColor="text1"/>
                <w:sz w:val="24"/>
              </w:rPr>
              <w:t>交易所市场交易费用</w:t>
            </w:r>
          </w:p>
        </w:tc>
        <w:tc>
          <w:tcPr>
            <w:tcW w:w="3114" w:type="dxa"/>
            <w:vAlign w:val="center"/>
          </w:tcPr>
          <w:p w14:paraId="2428511D" w14:textId="77777777" w:rsidR="001071A6" w:rsidRPr="00042CAC" w:rsidRDefault="001071A6" w:rsidP="00042CAC">
            <w:pPr>
              <w:spacing w:line="360" w:lineRule="auto"/>
              <w:jc w:val="right"/>
              <w:rPr>
                <w:rFonts w:eastAsiaTheme="minorEastAsia"/>
                <w:color w:val="000000" w:themeColor="text1"/>
                <w:sz w:val="24"/>
              </w:rPr>
            </w:pPr>
            <w:r w:rsidRPr="00042CAC">
              <w:rPr>
                <w:rFonts w:eastAsiaTheme="minorEastAsia"/>
                <w:color w:val="000000" w:themeColor="text1"/>
                <w:sz w:val="24"/>
              </w:rPr>
              <w:t>3,632,596.66</w:t>
            </w:r>
          </w:p>
        </w:tc>
        <w:tc>
          <w:tcPr>
            <w:tcW w:w="3553" w:type="dxa"/>
            <w:vAlign w:val="center"/>
          </w:tcPr>
          <w:p w14:paraId="39BC885F" w14:textId="77777777" w:rsidR="001071A6" w:rsidRPr="00042CAC" w:rsidRDefault="001071A6" w:rsidP="00042CAC">
            <w:pPr>
              <w:spacing w:line="360" w:lineRule="auto"/>
              <w:jc w:val="right"/>
              <w:rPr>
                <w:rFonts w:eastAsiaTheme="minorEastAsia"/>
                <w:color w:val="000000" w:themeColor="text1"/>
                <w:sz w:val="24"/>
              </w:rPr>
            </w:pPr>
            <w:r w:rsidRPr="00042CAC">
              <w:rPr>
                <w:rFonts w:eastAsiaTheme="minorEastAsia"/>
                <w:color w:val="000000" w:themeColor="text1"/>
                <w:sz w:val="24"/>
              </w:rPr>
              <w:t>3,472,332.60</w:t>
            </w:r>
          </w:p>
        </w:tc>
      </w:tr>
      <w:tr w:rsidR="001071A6" w:rsidRPr="00042CAC" w14:paraId="36A6A479" w14:textId="77777777" w:rsidTr="00042CAC">
        <w:trPr>
          <w:trHeight w:val="285"/>
        </w:trPr>
        <w:tc>
          <w:tcPr>
            <w:tcW w:w="2528" w:type="dxa"/>
            <w:vAlign w:val="center"/>
          </w:tcPr>
          <w:p w14:paraId="76C692D0" w14:textId="77777777" w:rsidR="001071A6" w:rsidRPr="00042CAC" w:rsidRDefault="001071A6" w:rsidP="00042CAC">
            <w:pPr>
              <w:spacing w:line="360" w:lineRule="auto"/>
              <w:rPr>
                <w:rFonts w:eastAsiaTheme="minorEastAsia"/>
                <w:color w:val="000000" w:themeColor="text1"/>
                <w:sz w:val="24"/>
              </w:rPr>
            </w:pPr>
            <w:r w:rsidRPr="00042CAC">
              <w:rPr>
                <w:rFonts w:eastAsiaTheme="minorEastAsia"/>
                <w:color w:val="000000" w:themeColor="text1"/>
                <w:sz w:val="24"/>
              </w:rPr>
              <w:t>银行间市场交易费用</w:t>
            </w:r>
          </w:p>
        </w:tc>
        <w:tc>
          <w:tcPr>
            <w:tcW w:w="3114" w:type="dxa"/>
            <w:vAlign w:val="center"/>
          </w:tcPr>
          <w:p w14:paraId="3AFB2A3A" w14:textId="77777777" w:rsidR="001071A6" w:rsidRPr="00042CAC" w:rsidRDefault="001071A6" w:rsidP="00042CAC">
            <w:pPr>
              <w:spacing w:line="360" w:lineRule="auto"/>
              <w:jc w:val="right"/>
              <w:rPr>
                <w:rFonts w:eastAsiaTheme="minorEastAsia"/>
                <w:color w:val="000000" w:themeColor="text1"/>
                <w:sz w:val="24"/>
              </w:rPr>
            </w:pPr>
            <w:r w:rsidRPr="00042CAC">
              <w:rPr>
                <w:rFonts w:eastAsiaTheme="minorEastAsia"/>
                <w:color w:val="000000" w:themeColor="text1"/>
                <w:sz w:val="24"/>
              </w:rPr>
              <w:t>175.00</w:t>
            </w:r>
          </w:p>
        </w:tc>
        <w:tc>
          <w:tcPr>
            <w:tcW w:w="3553" w:type="dxa"/>
            <w:vAlign w:val="center"/>
          </w:tcPr>
          <w:p w14:paraId="508FC5DE" w14:textId="77777777" w:rsidR="001071A6" w:rsidRPr="00042CAC" w:rsidRDefault="001071A6" w:rsidP="00042CAC">
            <w:pPr>
              <w:spacing w:line="360" w:lineRule="auto"/>
              <w:jc w:val="right"/>
              <w:rPr>
                <w:rFonts w:eastAsiaTheme="minorEastAsia"/>
                <w:color w:val="000000" w:themeColor="text1"/>
                <w:sz w:val="24"/>
              </w:rPr>
            </w:pPr>
            <w:r w:rsidRPr="00042CAC">
              <w:rPr>
                <w:rFonts w:eastAsiaTheme="minorEastAsia"/>
                <w:color w:val="000000" w:themeColor="text1"/>
                <w:sz w:val="24"/>
              </w:rPr>
              <w:t>385.00</w:t>
            </w:r>
          </w:p>
        </w:tc>
      </w:tr>
      <w:tr w:rsidR="001071A6" w:rsidRPr="00042CAC" w14:paraId="66C93381" w14:textId="77777777" w:rsidTr="00042CAC">
        <w:trPr>
          <w:trHeight w:val="285"/>
        </w:trPr>
        <w:tc>
          <w:tcPr>
            <w:tcW w:w="2528" w:type="dxa"/>
            <w:vAlign w:val="center"/>
          </w:tcPr>
          <w:p w14:paraId="32009318" w14:textId="77777777" w:rsidR="001071A6" w:rsidRPr="00042CAC" w:rsidRDefault="001071A6" w:rsidP="00042CAC">
            <w:pPr>
              <w:spacing w:line="360" w:lineRule="auto"/>
              <w:rPr>
                <w:rFonts w:eastAsiaTheme="minorEastAsia"/>
                <w:color w:val="000000" w:themeColor="text1"/>
                <w:sz w:val="24"/>
              </w:rPr>
            </w:pPr>
            <w:r w:rsidRPr="00042CAC">
              <w:rPr>
                <w:rFonts w:eastAsiaTheme="minorEastAsia"/>
                <w:color w:val="000000" w:themeColor="text1"/>
                <w:sz w:val="24"/>
                <w:lang w:val="en-AU"/>
              </w:rPr>
              <w:t>合计</w:t>
            </w:r>
          </w:p>
        </w:tc>
        <w:tc>
          <w:tcPr>
            <w:tcW w:w="3114" w:type="dxa"/>
            <w:vAlign w:val="center"/>
          </w:tcPr>
          <w:p w14:paraId="5B17D117" w14:textId="77777777" w:rsidR="001071A6" w:rsidRPr="00042CAC" w:rsidRDefault="001071A6" w:rsidP="00042CAC">
            <w:pPr>
              <w:spacing w:line="360" w:lineRule="auto"/>
              <w:jc w:val="right"/>
              <w:rPr>
                <w:rFonts w:eastAsiaTheme="minorEastAsia"/>
                <w:color w:val="000000" w:themeColor="text1"/>
                <w:sz w:val="24"/>
              </w:rPr>
            </w:pPr>
            <w:r w:rsidRPr="00042CAC">
              <w:rPr>
                <w:rFonts w:eastAsiaTheme="minorEastAsia"/>
                <w:color w:val="000000" w:themeColor="text1"/>
                <w:sz w:val="24"/>
              </w:rPr>
              <w:t>3,632,771.66</w:t>
            </w:r>
          </w:p>
        </w:tc>
        <w:tc>
          <w:tcPr>
            <w:tcW w:w="3553" w:type="dxa"/>
            <w:vAlign w:val="center"/>
          </w:tcPr>
          <w:p w14:paraId="3BBD433C" w14:textId="77777777" w:rsidR="001071A6" w:rsidRPr="00042CAC" w:rsidRDefault="001071A6" w:rsidP="00042CAC">
            <w:pPr>
              <w:spacing w:line="360" w:lineRule="auto"/>
              <w:jc w:val="right"/>
              <w:rPr>
                <w:rFonts w:eastAsiaTheme="minorEastAsia"/>
                <w:color w:val="000000" w:themeColor="text1"/>
                <w:sz w:val="24"/>
              </w:rPr>
            </w:pPr>
            <w:r w:rsidRPr="00042CAC">
              <w:rPr>
                <w:rFonts w:eastAsiaTheme="minorEastAsia"/>
                <w:color w:val="000000" w:themeColor="text1"/>
                <w:sz w:val="24"/>
              </w:rPr>
              <w:t>3,472,717.60</w:t>
            </w:r>
          </w:p>
        </w:tc>
      </w:tr>
    </w:tbl>
    <w:p w14:paraId="4DFF50C9" w14:textId="77777777" w:rsidR="00042CAC" w:rsidRPr="0091212A" w:rsidRDefault="00042CAC" w:rsidP="00042CAC">
      <w:pPr>
        <w:spacing w:line="360" w:lineRule="auto"/>
        <w:ind w:firstLineChars="100" w:firstLine="210"/>
        <w:rPr>
          <w:rFonts w:asciiTheme="minorEastAsia" w:eastAsiaTheme="minorEastAsia" w:hAnsiTheme="minorEastAsia"/>
          <w:szCs w:val="21"/>
        </w:rPr>
      </w:pPr>
    </w:p>
    <w:p w14:paraId="4FC9CC7B" w14:textId="77777777" w:rsidR="001A59F9" w:rsidRPr="00AD0E47" w:rsidRDefault="001A59F9" w:rsidP="00AD0E47">
      <w:pPr>
        <w:pStyle w:val="20"/>
        <w:spacing w:before="29" w:after="0" w:line="288" w:lineRule="auto"/>
        <w:rPr>
          <w:rFonts w:ascii="Times New Roman" w:hAnsi="Times New Roman"/>
          <w:kern w:val="0"/>
          <w:szCs w:val="24"/>
        </w:rPr>
      </w:pPr>
      <w:bookmarkStart w:id="167" w:name="_Toc67642667"/>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14:paraId="0BB664C0"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14:paraId="752BF9CB" w14:textId="77777777" w:rsidTr="006D141C">
        <w:trPr>
          <w:jc w:val="center"/>
        </w:trPr>
        <w:tc>
          <w:tcPr>
            <w:tcW w:w="2855" w:type="dxa"/>
            <w:vAlign w:val="center"/>
          </w:tcPr>
          <w:p w14:paraId="6F43D9F6" w14:textId="77777777"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14:paraId="190DA5C2" w14:textId="77777777" w:rsidR="001A59F9" w:rsidRPr="00CF086B" w:rsidRDefault="001A59F9" w:rsidP="00CF086B">
            <w:pPr>
              <w:spacing w:before="29" w:line="288" w:lineRule="auto"/>
              <w:jc w:val="center"/>
              <w:rPr>
                <w:sz w:val="24"/>
              </w:rPr>
            </w:pPr>
            <w:r w:rsidRPr="00CF086B">
              <w:rPr>
                <w:rFonts w:hint="eastAsia"/>
                <w:sz w:val="24"/>
              </w:rPr>
              <w:t>本期</w:t>
            </w:r>
          </w:p>
          <w:p w14:paraId="3B9CD2D4" w14:textId="77777777"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14:paraId="0A50D035" w14:textId="77777777" w:rsidR="001A59F9" w:rsidRPr="00CF086B" w:rsidRDefault="001A59F9" w:rsidP="00CF086B">
            <w:pPr>
              <w:spacing w:before="29" w:line="288" w:lineRule="auto"/>
              <w:jc w:val="center"/>
              <w:rPr>
                <w:sz w:val="24"/>
              </w:rPr>
            </w:pPr>
            <w:r w:rsidRPr="00CF086B">
              <w:rPr>
                <w:rFonts w:hint="eastAsia"/>
                <w:sz w:val="24"/>
              </w:rPr>
              <w:t>上年度可比期间</w:t>
            </w:r>
          </w:p>
          <w:p w14:paraId="595035C7" w14:textId="77777777"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14:paraId="294E2CB5" w14:textId="77777777" w:rsidTr="006D141C">
        <w:trPr>
          <w:jc w:val="center"/>
        </w:trPr>
        <w:tc>
          <w:tcPr>
            <w:tcW w:w="2855" w:type="dxa"/>
            <w:vAlign w:val="center"/>
          </w:tcPr>
          <w:p w14:paraId="331ACD2B"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14:paraId="263DBE2B" w14:textId="77777777"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14:paraId="29B53F67" w14:textId="77777777"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14:paraId="4DFA0ACB" w14:textId="77777777" w:rsidTr="006D141C">
        <w:trPr>
          <w:jc w:val="center"/>
        </w:trPr>
        <w:tc>
          <w:tcPr>
            <w:tcW w:w="2855" w:type="dxa"/>
            <w:vAlign w:val="center"/>
          </w:tcPr>
          <w:p w14:paraId="3715F0E0"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14:paraId="5FC68209" w14:textId="77777777"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14:paraId="5D778A1B" w14:textId="77777777" w:rsidR="001A59F9" w:rsidRPr="00FF7CE7" w:rsidRDefault="001A59F9" w:rsidP="00FF7CE7">
            <w:pPr>
              <w:spacing w:before="29" w:line="288" w:lineRule="auto"/>
              <w:jc w:val="right"/>
              <w:rPr>
                <w:kern w:val="0"/>
                <w:sz w:val="24"/>
              </w:rPr>
            </w:pPr>
            <w:r w:rsidRPr="00FF7CE7">
              <w:rPr>
                <w:kern w:val="0"/>
                <w:sz w:val="24"/>
              </w:rPr>
              <w:t>120,000.00</w:t>
            </w:r>
          </w:p>
        </w:tc>
      </w:tr>
      <w:tr w:rsidR="00996D56" w14:paraId="50ABACB8" w14:textId="77777777">
        <w:trPr>
          <w:jc w:val="center"/>
        </w:trPr>
        <w:tc>
          <w:tcPr>
            <w:tcW w:w="2855" w:type="dxa"/>
            <w:vAlign w:val="center"/>
          </w:tcPr>
          <w:p w14:paraId="0C7CF78C" w14:textId="77777777" w:rsidR="00996D56" w:rsidRDefault="001252E7">
            <w:pPr>
              <w:jc w:val="left"/>
            </w:pPr>
            <w:r>
              <w:rPr>
                <w:sz w:val="24"/>
              </w:rPr>
              <w:t>银行费用</w:t>
            </w:r>
          </w:p>
        </w:tc>
        <w:tc>
          <w:tcPr>
            <w:tcW w:w="2893" w:type="dxa"/>
            <w:vAlign w:val="center"/>
          </w:tcPr>
          <w:p w14:paraId="31317B9E" w14:textId="77777777" w:rsidR="00996D56" w:rsidRDefault="001252E7">
            <w:pPr>
              <w:jc w:val="right"/>
            </w:pPr>
            <w:r>
              <w:rPr>
                <w:sz w:val="24"/>
              </w:rPr>
              <w:t>7,253.19</w:t>
            </w:r>
          </w:p>
        </w:tc>
        <w:tc>
          <w:tcPr>
            <w:tcW w:w="3367" w:type="dxa"/>
            <w:vAlign w:val="center"/>
          </w:tcPr>
          <w:p w14:paraId="52603A5C" w14:textId="77777777" w:rsidR="00996D56" w:rsidRDefault="001252E7">
            <w:pPr>
              <w:jc w:val="right"/>
            </w:pPr>
            <w:r>
              <w:rPr>
                <w:sz w:val="24"/>
              </w:rPr>
              <w:t>8,598.73</w:t>
            </w:r>
          </w:p>
        </w:tc>
      </w:tr>
      <w:tr w:rsidR="00996D56" w14:paraId="30B15755" w14:textId="77777777">
        <w:trPr>
          <w:jc w:val="center"/>
        </w:trPr>
        <w:tc>
          <w:tcPr>
            <w:tcW w:w="2855" w:type="dxa"/>
            <w:vAlign w:val="center"/>
          </w:tcPr>
          <w:p w14:paraId="650DEBC1" w14:textId="77777777" w:rsidR="00996D56" w:rsidRDefault="001252E7">
            <w:pPr>
              <w:jc w:val="left"/>
            </w:pPr>
            <w:r>
              <w:rPr>
                <w:sz w:val="24"/>
              </w:rPr>
              <w:t>债券账户费用</w:t>
            </w:r>
          </w:p>
        </w:tc>
        <w:tc>
          <w:tcPr>
            <w:tcW w:w="2893" w:type="dxa"/>
            <w:vAlign w:val="center"/>
          </w:tcPr>
          <w:p w14:paraId="621A2DF1" w14:textId="77777777" w:rsidR="00996D56" w:rsidRDefault="001252E7">
            <w:pPr>
              <w:jc w:val="right"/>
            </w:pPr>
            <w:r>
              <w:rPr>
                <w:sz w:val="24"/>
              </w:rPr>
              <w:t>18,000.00</w:t>
            </w:r>
          </w:p>
        </w:tc>
        <w:tc>
          <w:tcPr>
            <w:tcW w:w="3367" w:type="dxa"/>
            <w:vAlign w:val="center"/>
          </w:tcPr>
          <w:p w14:paraId="216166CC" w14:textId="77777777" w:rsidR="00996D56" w:rsidRDefault="001252E7">
            <w:pPr>
              <w:jc w:val="right"/>
            </w:pPr>
            <w:r>
              <w:rPr>
                <w:sz w:val="24"/>
              </w:rPr>
              <w:t>18,000.00</w:t>
            </w:r>
          </w:p>
        </w:tc>
      </w:tr>
      <w:tr w:rsidR="00996D56" w14:paraId="52E4F69C" w14:textId="77777777">
        <w:trPr>
          <w:jc w:val="center"/>
        </w:trPr>
        <w:tc>
          <w:tcPr>
            <w:tcW w:w="2855" w:type="dxa"/>
            <w:vAlign w:val="center"/>
          </w:tcPr>
          <w:p w14:paraId="1E702CB3" w14:textId="77777777" w:rsidR="00996D56" w:rsidRDefault="001252E7">
            <w:pPr>
              <w:jc w:val="left"/>
            </w:pPr>
            <w:r>
              <w:rPr>
                <w:sz w:val="24"/>
              </w:rPr>
              <w:t>其他</w:t>
            </w:r>
          </w:p>
        </w:tc>
        <w:tc>
          <w:tcPr>
            <w:tcW w:w="2893" w:type="dxa"/>
            <w:vAlign w:val="center"/>
          </w:tcPr>
          <w:p w14:paraId="506F9A2E" w14:textId="77777777" w:rsidR="00996D56" w:rsidRDefault="001252E7">
            <w:pPr>
              <w:jc w:val="right"/>
            </w:pPr>
            <w:r>
              <w:rPr>
                <w:sz w:val="24"/>
              </w:rPr>
              <w:t>-</w:t>
            </w:r>
          </w:p>
        </w:tc>
        <w:tc>
          <w:tcPr>
            <w:tcW w:w="3367" w:type="dxa"/>
            <w:vAlign w:val="center"/>
          </w:tcPr>
          <w:p w14:paraId="647AB7AB" w14:textId="77777777" w:rsidR="00996D56" w:rsidRDefault="001252E7">
            <w:pPr>
              <w:jc w:val="right"/>
            </w:pPr>
            <w:r>
              <w:rPr>
                <w:sz w:val="24"/>
              </w:rPr>
              <w:t>-</w:t>
            </w:r>
          </w:p>
        </w:tc>
      </w:tr>
      <w:tr w:rsidR="001A59F9" w:rsidRPr="0091212A" w14:paraId="2761C7A8" w14:textId="77777777" w:rsidTr="00096A1F">
        <w:trPr>
          <w:jc w:val="center"/>
        </w:trPr>
        <w:tc>
          <w:tcPr>
            <w:tcW w:w="2855" w:type="dxa"/>
            <w:vAlign w:val="center"/>
          </w:tcPr>
          <w:p w14:paraId="34D59032"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14:paraId="0009999F" w14:textId="77777777" w:rsidR="001A59F9" w:rsidRPr="00FF7CE7" w:rsidRDefault="001A59F9" w:rsidP="00FF7CE7">
            <w:pPr>
              <w:spacing w:before="29" w:line="288" w:lineRule="auto"/>
              <w:jc w:val="right"/>
              <w:rPr>
                <w:kern w:val="0"/>
                <w:sz w:val="24"/>
              </w:rPr>
            </w:pPr>
            <w:r w:rsidRPr="00FF7CE7">
              <w:rPr>
                <w:kern w:val="0"/>
                <w:sz w:val="24"/>
              </w:rPr>
              <w:t>195,253.19</w:t>
            </w:r>
          </w:p>
        </w:tc>
        <w:tc>
          <w:tcPr>
            <w:tcW w:w="3367" w:type="dxa"/>
            <w:vAlign w:val="center"/>
          </w:tcPr>
          <w:p w14:paraId="0B5718DF" w14:textId="77777777" w:rsidR="001A59F9" w:rsidRPr="00FF7CE7" w:rsidRDefault="001A59F9" w:rsidP="00FF7CE7">
            <w:pPr>
              <w:spacing w:before="29" w:line="288" w:lineRule="auto"/>
              <w:jc w:val="right"/>
              <w:rPr>
                <w:kern w:val="0"/>
                <w:sz w:val="24"/>
              </w:rPr>
            </w:pPr>
            <w:r w:rsidRPr="00FF7CE7">
              <w:rPr>
                <w:kern w:val="0"/>
                <w:sz w:val="24"/>
              </w:rPr>
              <w:t>206,598.73</w:t>
            </w:r>
          </w:p>
        </w:tc>
      </w:tr>
    </w:tbl>
    <w:p w14:paraId="6D353257" w14:textId="77777777" w:rsidR="001A59F9" w:rsidRPr="0091212A" w:rsidRDefault="001A59F9" w:rsidP="00026C9C">
      <w:pPr>
        <w:spacing w:line="360" w:lineRule="auto"/>
        <w:rPr>
          <w:rFonts w:asciiTheme="minorEastAsia" w:eastAsiaTheme="minorEastAsia" w:hAnsiTheme="minorEastAsia"/>
          <w:color w:val="000000"/>
          <w:szCs w:val="21"/>
        </w:rPr>
      </w:pPr>
    </w:p>
    <w:p w14:paraId="2CD93815" w14:textId="77777777" w:rsidR="001A59F9" w:rsidRPr="00AD0E47" w:rsidRDefault="001A59F9" w:rsidP="00AD0E47">
      <w:pPr>
        <w:pStyle w:val="20"/>
        <w:spacing w:before="29" w:after="0" w:line="288" w:lineRule="auto"/>
        <w:rPr>
          <w:rFonts w:ascii="Times New Roman" w:hAnsi="Times New Roman"/>
          <w:kern w:val="0"/>
          <w:szCs w:val="24"/>
        </w:rPr>
      </w:pPr>
      <w:bookmarkStart w:id="168" w:name="_Toc67642668"/>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14:paraId="24493680" w14:textId="77777777" w:rsidR="001A59F9" w:rsidRPr="00AD0E47" w:rsidRDefault="001A59F9" w:rsidP="00AD0E47">
      <w:pPr>
        <w:pStyle w:val="20"/>
        <w:spacing w:before="29" w:after="0" w:line="288" w:lineRule="auto"/>
        <w:rPr>
          <w:rFonts w:ascii="Times New Roman" w:hAnsi="Times New Roman"/>
          <w:kern w:val="0"/>
          <w:szCs w:val="24"/>
        </w:rPr>
      </w:pPr>
      <w:bookmarkStart w:id="169" w:name="_Toc67642669"/>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14:paraId="27BCA12C"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0A7FD234"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64AFD7BA" w14:textId="77777777" w:rsidR="001A59F9" w:rsidRPr="00AD0E47" w:rsidRDefault="001A59F9" w:rsidP="00AD0E47">
      <w:pPr>
        <w:pStyle w:val="20"/>
        <w:spacing w:before="29" w:after="0" w:line="288" w:lineRule="auto"/>
        <w:rPr>
          <w:rFonts w:ascii="Times New Roman" w:hAnsi="Times New Roman"/>
          <w:kern w:val="0"/>
          <w:szCs w:val="24"/>
        </w:rPr>
      </w:pPr>
      <w:bookmarkStart w:id="170" w:name="_Toc67642670"/>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14:paraId="48F3D54F"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4D4B1044"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53BBCF01" w14:textId="77777777"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14:paraId="643DD916" w14:textId="77777777" w:rsidTr="00042CAC">
        <w:tc>
          <w:tcPr>
            <w:tcW w:w="5220" w:type="dxa"/>
          </w:tcPr>
          <w:p w14:paraId="67012C15" w14:textId="77777777" w:rsidR="00044E49" w:rsidRPr="004E7650" w:rsidRDefault="00044E49" w:rsidP="00042CAC">
            <w:pPr>
              <w:spacing w:before="29" w:line="288" w:lineRule="auto"/>
              <w:jc w:val="center"/>
              <w:rPr>
                <w:color w:val="000000"/>
                <w:sz w:val="24"/>
              </w:rPr>
            </w:pPr>
            <w:r w:rsidRPr="004E7650">
              <w:rPr>
                <w:rFonts w:hint="eastAsia"/>
                <w:color w:val="000000"/>
                <w:sz w:val="24"/>
              </w:rPr>
              <w:t>关联方名称</w:t>
            </w:r>
          </w:p>
        </w:tc>
        <w:tc>
          <w:tcPr>
            <w:tcW w:w="3780" w:type="dxa"/>
          </w:tcPr>
          <w:p w14:paraId="33050FD9" w14:textId="77777777" w:rsidR="00044E49" w:rsidRPr="004E7650" w:rsidRDefault="00044E49" w:rsidP="00042CAC">
            <w:pPr>
              <w:spacing w:before="29" w:line="288" w:lineRule="auto"/>
              <w:jc w:val="center"/>
              <w:rPr>
                <w:color w:val="000000"/>
                <w:sz w:val="24"/>
              </w:rPr>
            </w:pPr>
            <w:r w:rsidRPr="004E7650">
              <w:rPr>
                <w:rFonts w:hint="eastAsia"/>
                <w:color w:val="000000"/>
                <w:sz w:val="24"/>
              </w:rPr>
              <w:t>与本基金的关系</w:t>
            </w:r>
          </w:p>
        </w:tc>
      </w:tr>
      <w:tr w:rsidR="00996D56" w14:paraId="3E77B809" w14:textId="77777777">
        <w:tc>
          <w:tcPr>
            <w:tcW w:w="5220" w:type="dxa"/>
            <w:vAlign w:val="center"/>
          </w:tcPr>
          <w:p w14:paraId="33BE185B" w14:textId="77777777" w:rsidR="00996D56" w:rsidRDefault="001252E7">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1EB91C19" w14:textId="77777777" w:rsidR="00996D56" w:rsidRDefault="001252E7">
            <w:pPr>
              <w:jc w:val="center"/>
            </w:pPr>
            <w:r>
              <w:rPr>
                <w:color w:val="000000"/>
                <w:sz w:val="24"/>
              </w:rPr>
              <w:t>基金管理人、基金销售机构</w:t>
            </w:r>
          </w:p>
        </w:tc>
      </w:tr>
      <w:tr w:rsidR="00996D56" w14:paraId="479A9155" w14:textId="77777777">
        <w:tc>
          <w:tcPr>
            <w:tcW w:w="5220" w:type="dxa"/>
            <w:vAlign w:val="center"/>
          </w:tcPr>
          <w:p w14:paraId="11DBF9A7" w14:textId="77777777" w:rsidR="00996D56" w:rsidRDefault="001252E7">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14:paraId="3F0540FA" w14:textId="77777777" w:rsidR="00996D56" w:rsidRDefault="001252E7">
            <w:pPr>
              <w:jc w:val="center"/>
            </w:pPr>
            <w:r>
              <w:rPr>
                <w:color w:val="000000"/>
                <w:sz w:val="24"/>
              </w:rPr>
              <w:t>基金托管人、基金销售机构</w:t>
            </w:r>
          </w:p>
        </w:tc>
      </w:tr>
      <w:tr w:rsidR="00996D56" w14:paraId="422FE8BA" w14:textId="77777777">
        <w:tc>
          <w:tcPr>
            <w:tcW w:w="5220" w:type="dxa"/>
            <w:vAlign w:val="center"/>
          </w:tcPr>
          <w:p w14:paraId="0FC653E8" w14:textId="77777777" w:rsidR="00996D56" w:rsidRDefault="001252E7">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468D9F95" w14:textId="77777777" w:rsidR="00996D56" w:rsidRDefault="001252E7">
            <w:pPr>
              <w:jc w:val="center"/>
            </w:pPr>
            <w:r>
              <w:rPr>
                <w:color w:val="000000"/>
                <w:sz w:val="24"/>
              </w:rPr>
              <w:t>基金管理人的股东、基金销售机构</w:t>
            </w:r>
          </w:p>
        </w:tc>
      </w:tr>
      <w:tr w:rsidR="00996D56" w14:paraId="66FC3A23" w14:textId="77777777">
        <w:tc>
          <w:tcPr>
            <w:tcW w:w="5220" w:type="dxa"/>
            <w:vAlign w:val="center"/>
          </w:tcPr>
          <w:p w14:paraId="42FFF9FE" w14:textId="77777777" w:rsidR="00996D56" w:rsidRDefault="001252E7">
            <w:pPr>
              <w:jc w:val="left"/>
            </w:pPr>
            <w:r>
              <w:rPr>
                <w:color w:val="000000"/>
                <w:sz w:val="24"/>
              </w:rPr>
              <w:t>施罗德投资管理有限公司</w:t>
            </w:r>
          </w:p>
        </w:tc>
        <w:tc>
          <w:tcPr>
            <w:tcW w:w="3780" w:type="dxa"/>
            <w:vAlign w:val="center"/>
          </w:tcPr>
          <w:p w14:paraId="7126579E" w14:textId="77777777" w:rsidR="00996D56" w:rsidRDefault="001252E7">
            <w:pPr>
              <w:jc w:val="center"/>
            </w:pPr>
            <w:r>
              <w:rPr>
                <w:color w:val="000000"/>
                <w:sz w:val="24"/>
              </w:rPr>
              <w:t>基金管理人的股东</w:t>
            </w:r>
          </w:p>
        </w:tc>
      </w:tr>
      <w:tr w:rsidR="00996D56" w14:paraId="60C55367" w14:textId="77777777">
        <w:tc>
          <w:tcPr>
            <w:tcW w:w="5220" w:type="dxa"/>
            <w:vAlign w:val="center"/>
          </w:tcPr>
          <w:p w14:paraId="754F46B9" w14:textId="77777777" w:rsidR="00996D56" w:rsidRDefault="001252E7">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7D592AA1" w14:textId="77777777" w:rsidR="00996D56" w:rsidRDefault="001252E7">
            <w:pPr>
              <w:jc w:val="center"/>
            </w:pPr>
            <w:r>
              <w:rPr>
                <w:color w:val="000000"/>
                <w:sz w:val="24"/>
              </w:rPr>
              <w:t>基金管理人的股东</w:t>
            </w:r>
          </w:p>
        </w:tc>
      </w:tr>
      <w:tr w:rsidR="00996D56" w14:paraId="607BF195" w14:textId="77777777">
        <w:tc>
          <w:tcPr>
            <w:tcW w:w="5220" w:type="dxa"/>
            <w:vAlign w:val="center"/>
          </w:tcPr>
          <w:p w14:paraId="0D1D8C6F" w14:textId="77777777" w:rsidR="00996D56" w:rsidRDefault="001252E7">
            <w:pPr>
              <w:jc w:val="left"/>
            </w:pPr>
            <w:r>
              <w:rPr>
                <w:color w:val="000000"/>
                <w:sz w:val="24"/>
              </w:rPr>
              <w:t>交银施罗德资产管理有限公司</w:t>
            </w:r>
          </w:p>
        </w:tc>
        <w:tc>
          <w:tcPr>
            <w:tcW w:w="3780" w:type="dxa"/>
            <w:vAlign w:val="center"/>
          </w:tcPr>
          <w:p w14:paraId="41A13506" w14:textId="77777777" w:rsidR="00996D56" w:rsidRDefault="001252E7">
            <w:pPr>
              <w:jc w:val="center"/>
            </w:pPr>
            <w:r>
              <w:rPr>
                <w:color w:val="000000"/>
                <w:sz w:val="24"/>
              </w:rPr>
              <w:t>基金管理人的子公司</w:t>
            </w:r>
          </w:p>
        </w:tc>
      </w:tr>
      <w:tr w:rsidR="00996D56" w14:paraId="051B9EEF" w14:textId="77777777">
        <w:tc>
          <w:tcPr>
            <w:tcW w:w="5220" w:type="dxa"/>
            <w:vAlign w:val="center"/>
          </w:tcPr>
          <w:p w14:paraId="0DEFC922" w14:textId="77777777" w:rsidR="00996D56" w:rsidRDefault="001252E7">
            <w:pPr>
              <w:jc w:val="left"/>
            </w:pPr>
            <w:r>
              <w:rPr>
                <w:color w:val="000000"/>
                <w:sz w:val="24"/>
              </w:rPr>
              <w:t>上海直源投资管理有限公司</w:t>
            </w:r>
          </w:p>
        </w:tc>
        <w:tc>
          <w:tcPr>
            <w:tcW w:w="3780" w:type="dxa"/>
            <w:vAlign w:val="center"/>
          </w:tcPr>
          <w:p w14:paraId="4303D553" w14:textId="77777777" w:rsidR="00996D56" w:rsidRDefault="001252E7">
            <w:pPr>
              <w:jc w:val="center"/>
            </w:pPr>
            <w:r>
              <w:rPr>
                <w:color w:val="000000"/>
                <w:sz w:val="24"/>
              </w:rPr>
              <w:t>受基金管理人控制的公司</w:t>
            </w:r>
          </w:p>
        </w:tc>
      </w:tr>
    </w:tbl>
    <w:p w14:paraId="0FACD8C5" w14:textId="77777777"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7504BBE7"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51A991EA" w14:textId="77777777" w:rsidR="001A59F9" w:rsidRPr="00AD0E47" w:rsidRDefault="001A59F9" w:rsidP="00AD0E47">
      <w:pPr>
        <w:pStyle w:val="20"/>
        <w:spacing w:before="29" w:after="0" w:line="288" w:lineRule="auto"/>
        <w:rPr>
          <w:rFonts w:ascii="Times New Roman" w:hAnsi="Times New Roman"/>
          <w:kern w:val="0"/>
          <w:szCs w:val="24"/>
        </w:rPr>
      </w:pPr>
      <w:bookmarkStart w:id="171" w:name="_Toc67642671"/>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14:paraId="714FA7BB" w14:textId="77777777" w:rsidR="001A59F9" w:rsidRPr="00AD0E47" w:rsidRDefault="001A59F9" w:rsidP="00AD0E47">
      <w:pPr>
        <w:pStyle w:val="20"/>
        <w:spacing w:before="29" w:after="0" w:line="288" w:lineRule="auto"/>
        <w:rPr>
          <w:rFonts w:ascii="Times New Roman" w:hAnsi="Times New Roman"/>
          <w:kern w:val="0"/>
          <w:szCs w:val="24"/>
        </w:rPr>
      </w:pPr>
      <w:bookmarkStart w:id="172" w:name="_Toc67642672"/>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14:paraId="17E29617" w14:textId="77777777"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14:paraId="6AA4AC39" w14:textId="77777777"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14:paraId="4A6FE591" w14:textId="77777777" w:rsidR="001A59F9" w:rsidRPr="00AD0E47" w:rsidRDefault="001A59F9" w:rsidP="00AD0E47">
      <w:pPr>
        <w:pStyle w:val="20"/>
        <w:spacing w:before="29" w:after="0" w:line="288" w:lineRule="auto"/>
        <w:rPr>
          <w:rFonts w:ascii="Times New Roman" w:hAnsi="Times New Roman"/>
          <w:kern w:val="0"/>
          <w:szCs w:val="24"/>
        </w:rPr>
      </w:pPr>
      <w:bookmarkStart w:id="173" w:name="_Toc67642673"/>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14:paraId="41C6C3DE" w14:textId="77777777" w:rsidR="001A59F9" w:rsidRPr="00AD0E47" w:rsidRDefault="001A59F9" w:rsidP="00AD0E47">
      <w:pPr>
        <w:pStyle w:val="20"/>
        <w:spacing w:before="29" w:after="0" w:line="288" w:lineRule="auto"/>
        <w:rPr>
          <w:rFonts w:ascii="Times New Roman" w:hAnsi="Times New Roman"/>
          <w:kern w:val="0"/>
          <w:szCs w:val="24"/>
        </w:rPr>
      </w:pPr>
      <w:bookmarkStart w:id="174" w:name="_Toc67642674"/>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14:paraId="0154ED79"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14:paraId="431B5817" w14:textId="77777777" w:rsidTr="000F5396">
        <w:tc>
          <w:tcPr>
            <w:tcW w:w="3686" w:type="dxa"/>
            <w:vAlign w:val="center"/>
          </w:tcPr>
          <w:p w14:paraId="3226FBEC"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14:paraId="1C9B52B9"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0DC134DA"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14:paraId="48153C6A"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14:paraId="71BB8CF4" w14:textId="77777777"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14:paraId="1412AA3D" w14:textId="77777777" w:rsidTr="00C657A6">
        <w:tc>
          <w:tcPr>
            <w:tcW w:w="3686" w:type="dxa"/>
            <w:vAlign w:val="center"/>
          </w:tcPr>
          <w:p w14:paraId="0B0F301E"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14:paraId="60B5A67E" w14:textId="77777777" w:rsidR="001A59F9" w:rsidRPr="00FF7CE7" w:rsidRDefault="001A59F9" w:rsidP="00FF7CE7">
            <w:pPr>
              <w:spacing w:before="29" w:line="288" w:lineRule="auto"/>
              <w:jc w:val="right"/>
              <w:rPr>
                <w:kern w:val="0"/>
                <w:sz w:val="24"/>
              </w:rPr>
            </w:pPr>
            <w:r w:rsidRPr="00FF7CE7">
              <w:rPr>
                <w:kern w:val="0"/>
                <w:sz w:val="24"/>
              </w:rPr>
              <w:t>7,603,530.53</w:t>
            </w:r>
          </w:p>
        </w:tc>
        <w:tc>
          <w:tcPr>
            <w:tcW w:w="2657" w:type="dxa"/>
            <w:vAlign w:val="center"/>
          </w:tcPr>
          <w:p w14:paraId="33C1276F" w14:textId="77777777" w:rsidR="001A59F9" w:rsidRPr="00FF7CE7" w:rsidRDefault="001A59F9" w:rsidP="00FF7CE7">
            <w:pPr>
              <w:spacing w:before="29" w:line="288" w:lineRule="auto"/>
              <w:jc w:val="right"/>
              <w:rPr>
                <w:kern w:val="0"/>
                <w:sz w:val="24"/>
              </w:rPr>
            </w:pPr>
            <w:r w:rsidRPr="00FF7CE7">
              <w:rPr>
                <w:kern w:val="0"/>
                <w:sz w:val="24"/>
              </w:rPr>
              <w:t>6,906,873.56</w:t>
            </w:r>
          </w:p>
        </w:tc>
      </w:tr>
      <w:tr w:rsidR="001A59F9" w:rsidRPr="0091212A" w14:paraId="7ED32C1D" w14:textId="77777777" w:rsidTr="00C657A6">
        <w:tc>
          <w:tcPr>
            <w:tcW w:w="3686" w:type="dxa"/>
            <w:vAlign w:val="center"/>
          </w:tcPr>
          <w:p w14:paraId="2B19A2A1"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14:paraId="1180C45F" w14:textId="77777777" w:rsidR="001A59F9" w:rsidRPr="00FF7CE7" w:rsidRDefault="001A59F9" w:rsidP="00FF7CE7">
            <w:pPr>
              <w:spacing w:before="29" w:line="288" w:lineRule="auto"/>
              <w:jc w:val="right"/>
              <w:rPr>
                <w:kern w:val="0"/>
                <w:sz w:val="24"/>
              </w:rPr>
            </w:pPr>
            <w:r w:rsidRPr="00FF7CE7">
              <w:rPr>
                <w:kern w:val="0"/>
                <w:sz w:val="24"/>
              </w:rPr>
              <w:t>894,837.38</w:t>
            </w:r>
          </w:p>
        </w:tc>
        <w:tc>
          <w:tcPr>
            <w:tcW w:w="2657" w:type="dxa"/>
            <w:vAlign w:val="center"/>
          </w:tcPr>
          <w:p w14:paraId="13FA27BD" w14:textId="77777777" w:rsidR="001A59F9" w:rsidRPr="00FF7CE7" w:rsidRDefault="001A59F9" w:rsidP="00FF7CE7">
            <w:pPr>
              <w:spacing w:before="29" w:line="288" w:lineRule="auto"/>
              <w:jc w:val="right"/>
              <w:rPr>
                <w:kern w:val="0"/>
                <w:sz w:val="24"/>
              </w:rPr>
            </w:pPr>
            <w:r w:rsidRPr="00FF7CE7">
              <w:rPr>
                <w:kern w:val="0"/>
                <w:sz w:val="24"/>
              </w:rPr>
              <w:t>1,158,751.13</w:t>
            </w:r>
          </w:p>
        </w:tc>
      </w:tr>
    </w:tbl>
    <w:p w14:paraId="0650460E" w14:textId="77777777" w:rsidR="00996D56" w:rsidRDefault="001252E7">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14:paraId="509C41C1" w14:textId="77777777"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 × 1.50% / </w:t>
      </w:r>
      <w:r w:rsidRPr="00D754A9">
        <w:rPr>
          <w:kern w:val="0"/>
          <w:sz w:val="24"/>
        </w:rPr>
        <w:t>当年天数。</w:t>
      </w:r>
    </w:p>
    <w:p w14:paraId="15936B92" w14:textId="77777777" w:rsidR="001A59F9" w:rsidRPr="0091212A" w:rsidRDefault="001A59F9" w:rsidP="00026C9C">
      <w:pPr>
        <w:spacing w:line="360" w:lineRule="auto"/>
        <w:rPr>
          <w:rFonts w:asciiTheme="minorEastAsia" w:eastAsiaTheme="minorEastAsia" w:hAnsiTheme="minorEastAsia"/>
          <w:color w:val="000000"/>
          <w:szCs w:val="21"/>
        </w:rPr>
      </w:pPr>
    </w:p>
    <w:p w14:paraId="53928D70" w14:textId="77777777" w:rsidR="001A59F9" w:rsidRPr="00AD0E47" w:rsidRDefault="001A59F9" w:rsidP="00AD0E47">
      <w:pPr>
        <w:pStyle w:val="20"/>
        <w:spacing w:before="29" w:after="0" w:line="288" w:lineRule="auto"/>
        <w:rPr>
          <w:rFonts w:ascii="Times New Roman" w:hAnsi="Times New Roman"/>
          <w:kern w:val="0"/>
          <w:szCs w:val="24"/>
        </w:rPr>
      </w:pPr>
      <w:bookmarkStart w:id="175" w:name="_Toc67642675"/>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14:paraId="3848F3E1"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14:paraId="3FC91AA1" w14:textId="77777777" w:rsidTr="005B1208">
        <w:tc>
          <w:tcPr>
            <w:tcW w:w="3686" w:type="dxa"/>
            <w:vAlign w:val="center"/>
          </w:tcPr>
          <w:p w14:paraId="61C0D1AF"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14:paraId="3D390356"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4F41CF23"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14:paraId="2AB443D6"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14:paraId="609B4594" w14:textId="77777777"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14:paraId="383E7934" w14:textId="77777777" w:rsidTr="005B1208">
        <w:tc>
          <w:tcPr>
            <w:tcW w:w="3686" w:type="dxa"/>
            <w:vAlign w:val="center"/>
          </w:tcPr>
          <w:p w14:paraId="210F607E" w14:textId="77777777"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14:paraId="65F5789E" w14:textId="77777777" w:rsidR="001A59F9" w:rsidRPr="00FF7CE7" w:rsidRDefault="001A59F9" w:rsidP="00FF7CE7">
            <w:pPr>
              <w:spacing w:before="29" w:line="288" w:lineRule="auto"/>
              <w:jc w:val="right"/>
              <w:rPr>
                <w:kern w:val="0"/>
                <w:sz w:val="24"/>
              </w:rPr>
            </w:pPr>
            <w:r w:rsidRPr="00FF7CE7">
              <w:rPr>
                <w:kern w:val="0"/>
                <w:sz w:val="24"/>
              </w:rPr>
              <w:t>1,267,255.04</w:t>
            </w:r>
          </w:p>
        </w:tc>
        <w:tc>
          <w:tcPr>
            <w:tcW w:w="2657" w:type="dxa"/>
            <w:vAlign w:val="center"/>
          </w:tcPr>
          <w:p w14:paraId="1521441B" w14:textId="77777777" w:rsidR="001A59F9" w:rsidRPr="00FF7CE7" w:rsidRDefault="001A59F9" w:rsidP="00FF7CE7">
            <w:pPr>
              <w:spacing w:before="29" w:line="288" w:lineRule="auto"/>
              <w:jc w:val="right"/>
              <w:rPr>
                <w:kern w:val="0"/>
                <w:sz w:val="24"/>
              </w:rPr>
            </w:pPr>
            <w:r w:rsidRPr="00FF7CE7">
              <w:rPr>
                <w:kern w:val="0"/>
                <w:sz w:val="24"/>
              </w:rPr>
              <w:t>1,151,145.53</w:t>
            </w:r>
          </w:p>
        </w:tc>
      </w:tr>
    </w:tbl>
    <w:p w14:paraId="4FBC9EF9" w14:textId="77777777" w:rsidR="00996D56" w:rsidRDefault="001252E7">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14:paraId="122BA38E" w14:textId="77777777"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 × 0.25% / </w:t>
      </w:r>
      <w:r w:rsidRPr="00D754A9">
        <w:rPr>
          <w:kern w:val="0"/>
          <w:sz w:val="24"/>
        </w:rPr>
        <w:t>当年天数。</w:t>
      </w:r>
    </w:p>
    <w:p w14:paraId="2F2E440C" w14:textId="77777777" w:rsidR="001A59F9" w:rsidRPr="0091212A" w:rsidRDefault="001A59F9" w:rsidP="00026C9C">
      <w:pPr>
        <w:spacing w:line="360" w:lineRule="auto"/>
        <w:rPr>
          <w:rFonts w:asciiTheme="minorEastAsia" w:eastAsiaTheme="minorEastAsia" w:hAnsiTheme="minorEastAsia"/>
          <w:color w:val="000000"/>
          <w:szCs w:val="21"/>
        </w:rPr>
      </w:pPr>
    </w:p>
    <w:p w14:paraId="1CF54273" w14:textId="77777777" w:rsidR="00D73F98" w:rsidRPr="00D73F98" w:rsidRDefault="001A59F9" w:rsidP="00D73F98">
      <w:pPr>
        <w:pStyle w:val="20"/>
        <w:spacing w:before="29" w:after="0" w:line="288" w:lineRule="auto"/>
        <w:rPr>
          <w:rFonts w:ascii="Times New Roman" w:hAnsi="Times New Roman"/>
          <w:kern w:val="0"/>
          <w:szCs w:val="24"/>
        </w:rPr>
      </w:pPr>
      <w:bookmarkStart w:id="176" w:name="_Toc67642676"/>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14:paraId="0802F133" w14:textId="77777777" w:rsidR="00846E38" w:rsidRPr="00846E38" w:rsidRDefault="00846E38" w:rsidP="00846E38">
      <w:pPr>
        <w:tabs>
          <w:tab w:val="left" w:pos="426"/>
        </w:tabs>
        <w:spacing w:before="29" w:line="288" w:lineRule="auto"/>
        <w:jc w:val="left"/>
        <w:rPr>
          <w:kern w:val="0"/>
          <w:sz w:val="24"/>
        </w:rPr>
      </w:pPr>
      <w:r w:rsidRPr="00846E38">
        <w:rPr>
          <w:kern w:val="0"/>
          <w:sz w:val="24"/>
        </w:rPr>
        <w:t>无。</w:t>
      </w:r>
    </w:p>
    <w:p w14:paraId="73EBE693" w14:textId="77777777" w:rsidR="001A59F9" w:rsidRPr="00D73F98" w:rsidRDefault="001A59F9" w:rsidP="00BC7821">
      <w:pPr>
        <w:spacing w:line="360" w:lineRule="auto"/>
        <w:rPr>
          <w:rFonts w:asciiTheme="minorEastAsia" w:eastAsiaTheme="minorEastAsia" w:hAnsiTheme="minorEastAsia"/>
          <w:color w:val="000000"/>
          <w:szCs w:val="21"/>
        </w:rPr>
      </w:pPr>
    </w:p>
    <w:p w14:paraId="3BF98652" w14:textId="77777777" w:rsidR="001A59F9" w:rsidRPr="00AD0E47" w:rsidRDefault="001A59F9" w:rsidP="00AD0E47">
      <w:pPr>
        <w:pStyle w:val="20"/>
        <w:spacing w:before="29" w:after="0" w:line="288" w:lineRule="auto"/>
        <w:rPr>
          <w:rFonts w:ascii="Times New Roman" w:hAnsi="Times New Roman"/>
          <w:kern w:val="0"/>
          <w:szCs w:val="24"/>
        </w:rPr>
      </w:pPr>
      <w:bookmarkStart w:id="177" w:name="_Toc67642677"/>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14:paraId="6EA2C76F" w14:textId="77777777"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14:paraId="75C9F0BF" w14:textId="77777777" w:rsidR="001A59F9" w:rsidRPr="0091212A" w:rsidRDefault="001A59F9" w:rsidP="00026C9C">
      <w:pPr>
        <w:spacing w:line="360" w:lineRule="auto"/>
        <w:rPr>
          <w:rFonts w:asciiTheme="minorEastAsia" w:eastAsiaTheme="minorEastAsia" w:hAnsiTheme="minorEastAsia"/>
          <w:color w:val="000000"/>
          <w:szCs w:val="21"/>
        </w:rPr>
      </w:pPr>
    </w:p>
    <w:p w14:paraId="5F25C04D" w14:textId="77777777" w:rsidR="001A59F9" w:rsidRPr="00AD0E47" w:rsidRDefault="001A59F9" w:rsidP="00AD0E47">
      <w:pPr>
        <w:pStyle w:val="20"/>
        <w:spacing w:before="29" w:after="0" w:line="288" w:lineRule="auto"/>
        <w:rPr>
          <w:rFonts w:ascii="Times New Roman" w:hAnsi="Times New Roman"/>
          <w:kern w:val="0"/>
          <w:szCs w:val="24"/>
        </w:rPr>
      </w:pPr>
      <w:bookmarkStart w:id="178" w:name="_Toc67642678"/>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8"/>
    </w:p>
    <w:p w14:paraId="464F3FFC" w14:textId="77777777" w:rsidR="001A59F9" w:rsidRPr="00AD0E47" w:rsidRDefault="001A59F9" w:rsidP="00AD0E47">
      <w:pPr>
        <w:pStyle w:val="20"/>
        <w:spacing w:before="29" w:after="0" w:line="288" w:lineRule="auto"/>
        <w:rPr>
          <w:rFonts w:ascii="Times New Roman" w:hAnsi="Times New Roman"/>
          <w:kern w:val="0"/>
          <w:szCs w:val="24"/>
        </w:rPr>
      </w:pPr>
      <w:bookmarkStart w:id="179" w:name="_Toc67642679"/>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9"/>
    </w:p>
    <w:p w14:paraId="6956839B" w14:textId="77777777"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14:paraId="3703C214" w14:textId="77777777"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26393AE8" w14:textId="77777777" w:rsidR="001A59F9" w:rsidRPr="00AD0E47" w:rsidRDefault="001A59F9" w:rsidP="00AD0E47">
      <w:pPr>
        <w:pStyle w:val="20"/>
        <w:spacing w:before="29" w:after="0" w:line="288" w:lineRule="auto"/>
        <w:rPr>
          <w:rFonts w:ascii="Times New Roman" w:hAnsi="Times New Roman"/>
          <w:kern w:val="0"/>
          <w:szCs w:val="24"/>
        </w:rPr>
      </w:pPr>
      <w:bookmarkStart w:id="180" w:name="_Toc67642680"/>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14:paraId="7C958E40" w14:textId="77777777"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14:paraId="107F2164" w14:textId="77777777" w:rsidR="001A59F9" w:rsidRPr="00AD0E47" w:rsidRDefault="001A59F9" w:rsidP="00AD0E47">
      <w:pPr>
        <w:pStyle w:val="20"/>
        <w:spacing w:before="29" w:after="0" w:line="288" w:lineRule="auto"/>
        <w:rPr>
          <w:rFonts w:ascii="Times New Roman" w:hAnsi="Times New Roman"/>
          <w:kern w:val="0"/>
          <w:szCs w:val="24"/>
        </w:rPr>
      </w:pPr>
      <w:bookmarkStart w:id="181" w:name="_Toc67642681"/>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14:paraId="7830C1C8"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14:paraId="2F2F1081" w14:textId="77777777" w:rsidTr="00C915A6">
        <w:tc>
          <w:tcPr>
            <w:tcW w:w="2268" w:type="dxa"/>
            <w:vMerge w:val="restart"/>
            <w:vAlign w:val="center"/>
          </w:tcPr>
          <w:p w14:paraId="0187084D"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14:paraId="34562227"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14:paraId="67690423"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14:paraId="42D0B37B"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14:paraId="5B82421C"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14:paraId="4F352429" w14:textId="77777777" w:rsidTr="00C915A6">
        <w:tc>
          <w:tcPr>
            <w:tcW w:w="2268" w:type="dxa"/>
            <w:vMerge/>
            <w:vAlign w:val="center"/>
          </w:tcPr>
          <w:p w14:paraId="3B98E0A8" w14:textId="77777777" w:rsidR="00360905" w:rsidRPr="009A4D19" w:rsidRDefault="00360905" w:rsidP="00115B15">
            <w:pPr>
              <w:spacing w:before="29" w:line="288" w:lineRule="auto"/>
              <w:jc w:val="center"/>
              <w:rPr>
                <w:color w:val="000000"/>
                <w:szCs w:val="21"/>
              </w:rPr>
            </w:pPr>
          </w:p>
        </w:tc>
        <w:tc>
          <w:tcPr>
            <w:tcW w:w="1683" w:type="dxa"/>
            <w:vAlign w:val="center"/>
          </w:tcPr>
          <w:p w14:paraId="72EF64EB" w14:textId="77777777"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14:paraId="64FF8E0B"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14:paraId="3AF933CF" w14:textId="77777777"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14:paraId="054550B0"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996D56" w14:paraId="41AB1F25" w14:textId="77777777">
        <w:tc>
          <w:tcPr>
            <w:tcW w:w="2268" w:type="dxa"/>
            <w:vAlign w:val="center"/>
          </w:tcPr>
          <w:p w14:paraId="44B929E3" w14:textId="77777777" w:rsidR="00996D56" w:rsidRDefault="001252E7">
            <w:pPr>
              <w:jc w:val="left"/>
            </w:pPr>
            <w:r>
              <w:rPr>
                <w:szCs w:val="21"/>
              </w:rPr>
              <w:t>中国农业银行</w:t>
            </w:r>
          </w:p>
        </w:tc>
        <w:tc>
          <w:tcPr>
            <w:tcW w:w="1683" w:type="dxa"/>
            <w:vAlign w:val="center"/>
          </w:tcPr>
          <w:p w14:paraId="0E88C003" w14:textId="77777777" w:rsidR="00996D56" w:rsidRDefault="001252E7">
            <w:pPr>
              <w:jc w:val="right"/>
            </w:pPr>
            <w:r>
              <w:rPr>
                <w:szCs w:val="21"/>
              </w:rPr>
              <w:t>68,430,338.13</w:t>
            </w:r>
          </w:p>
        </w:tc>
        <w:tc>
          <w:tcPr>
            <w:tcW w:w="1683" w:type="dxa"/>
            <w:vAlign w:val="center"/>
          </w:tcPr>
          <w:p w14:paraId="2F3ADEB3" w14:textId="77777777" w:rsidR="00996D56" w:rsidRDefault="001252E7">
            <w:pPr>
              <w:jc w:val="right"/>
            </w:pPr>
            <w:r>
              <w:rPr>
                <w:szCs w:val="21"/>
              </w:rPr>
              <w:t>536,384.74</w:t>
            </w:r>
          </w:p>
        </w:tc>
        <w:tc>
          <w:tcPr>
            <w:tcW w:w="1683" w:type="dxa"/>
            <w:vAlign w:val="center"/>
          </w:tcPr>
          <w:p w14:paraId="007E47EE" w14:textId="77777777" w:rsidR="00996D56" w:rsidRDefault="001252E7">
            <w:pPr>
              <w:jc w:val="right"/>
            </w:pPr>
            <w:r>
              <w:rPr>
                <w:szCs w:val="21"/>
              </w:rPr>
              <w:t>51,362,033.38</w:t>
            </w:r>
          </w:p>
        </w:tc>
        <w:tc>
          <w:tcPr>
            <w:tcW w:w="1683" w:type="dxa"/>
            <w:vAlign w:val="center"/>
          </w:tcPr>
          <w:p w14:paraId="079A3335" w14:textId="77777777" w:rsidR="00996D56" w:rsidRDefault="001252E7">
            <w:pPr>
              <w:jc w:val="right"/>
            </w:pPr>
            <w:r>
              <w:rPr>
                <w:szCs w:val="21"/>
              </w:rPr>
              <w:t>718,017.45</w:t>
            </w:r>
          </w:p>
        </w:tc>
      </w:tr>
    </w:tbl>
    <w:p w14:paraId="5CD697D5" w14:textId="77777777"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14:paraId="2F8BB02E" w14:textId="77777777" w:rsidR="001A59F9" w:rsidRPr="0091212A" w:rsidRDefault="001A59F9" w:rsidP="00026C9C">
      <w:pPr>
        <w:spacing w:line="360" w:lineRule="auto"/>
        <w:rPr>
          <w:rFonts w:asciiTheme="minorEastAsia" w:eastAsiaTheme="minorEastAsia" w:hAnsiTheme="minorEastAsia"/>
          <w:color w:val="000000"/>
          <w:szCs w:val="21"/>
        </w:rPr>
      </w:pPr>
    </w:p>
    <w:p w14:paraId="1CF29A79" w14:textId="77777777" w:rsidR="001A59F9" w:rsidRPr="00AD0E47" w:rsidRDefault="001A59F9" w:rsidP="00AD0E47">
      <w:pPr>
        <w:pStyle w:val="20"/>
        <w:spacing w:before="29" w:after="0" w:line="288" w:lineRule="auto"/>
        <w:rPr>
          <w:rFonts w:ascii="Times New Roman" w:hAnsi="Times New Roman"/>
          <w:kern w:val="0"/>
          <w:szCs w:val="24"/>
        </w:rPr>
      </w:pPr>
      <w:bookmarkStart w:id="182" w:name="_Toc67642682"/>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14:paraId="221CCB8E"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14:paraId="45B9D7E2" w14:textId="77777777" w:rsidR="001A59F9" w:rsidRPr="00BC7821" w:rsidRDefault="001A59F9" w:rsidP="00BC7821">
      <w:pPr>
        <w:spacing w:line="360" w:lineRule="auto"/>
        <w:rPr>
          <w:rFonts w:asciiTheme="minorEastAsia" w:eastAsiaTheme="minorEastAsia" w:hAnsiTheme="minorEastAsia"/>
          <w:color w:val="000000"/>
          <w:szCs w:val="21"/>
        </w:rPr>
      </w:pPr>
    </w:p>
    <w:p w14:paraId="059BD604" w14:textId="77777777"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14:paraId="466E13EC" w14:textId="0ECCA69D" w:rsidR="000228FA" w:rsidRDefault="000228FA" w:rsidP="00322AA4">
      <w:pPr>
        <w:widowControl/>
        <w:spacing w:line="360" w:lineRule="auto"/>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14:paraId="5C2083CA" w14:textId="77777777" w:rsidR="00DB0403" w:rsidRPr="004159AD" w:rsidRDefault="00DB0403" w:rsidP="00322AA4">
      <w:pPr>
        <w:widowControl/>
        <w:spacing w:line="360" w:lineRule="auto"/>
        <w:rPr>
          <w:rFonts w:eastAsiaTheme="minorEastAsia"/>
          <w:color w:val="000000" w:themeColor="text1"/>
          <w:kern w:val="0"/>
          <w:sz w:val="24"/>
        </w:rPr>
      </w:pPr>
    </w:p>
    <w:p w14:paraId="07FF0E9E" w14:textId="77777777" w:rsidR="001A59F9" w:rsidRPr="00AD0E47" w:rsidRDefault="001A59F9" w:rsidP="00AD0E47">
      <w:pPr>
        <w:pStyle w:val="20"/>
        <w:spacing w:before="29" w:after="0" w:line="288" w:lineRule="auto"/>
        <w:rPr>
          <w:rFonts w:ascii="Times New Roman" w:hAnsi="Times New Roman"/>
          <w:kern w:val="0"/>
          <w:szCs w:val="24"/>
        </w:rPr>
      </w:pPr>
      <w:bookmarkStart w:id="183" w:name="_Toc67642683"/>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14:paraId="5EE07A9E" w14:textId="77777777"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14:paraId="64CCFA94" w14:textId="77777777" w:rsidR="001A59F9" w:rsidRPr="00AD0E47" w:rsidRDefault="001A59F9" w:rsidP="00AD0E47">
      <w:pPr>
        <w:pStyle w:val="20"/>
        <w:spacing w:before="29" w:after="0" w:line="288" w:lineRule="auto"/>
        <w:rPr>
          <w:rFonts w:ascii="Times New Roman" w:hAnsi="Times New Roman"/>
          <w:kern w:val="0"/>
          <w:szCs w:val="24"/>
        </w:rPr>
      </w:pPr>
      <w:bookmarkStart w:id="184" w:name="_Toc67642684"/>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14:paraId="26B5F149" w14:textId="77777777" w:rsidR="001A59F9" w:rsidRPr="00AD0E47" w:rsidRDefault="001A59F9" w:rsidP="00AD0E47">
      <w:pPr>
        <w:pStyle w:val="20"/>
        <w:spacing w:before="29" w:after="0" w:line="288" w:lineRule="auto"/>
        <w:rPr>
          <w:rFonts w:ascii="Times New Roman" w:hAnsi="Times New Roman"/>
          <w:kern w:val="0"/>
          <w:szCs w:val="24"/>
        </w:rPr>
      </w:pPr>
      <w:bookmarkStart w:id="185" w:name="_Toc67642685"/>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14:paraId="2CF6381D"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14:paraId="5AAF93B3" w14:textId="77777777" w:rsidTr="00212901">
        <w:trPr>
          <w:trHeight w:val="270"/>
        </w:trPr>
        <w:tc>
          <w:tcPr>
            <w:tcW w:w="9180" w:type="dxa"/>
            <w:gridSpan w:val="11"/>
            <w:vAlign w:val="bottom"/>
          </w:tcPr>
          <w:p w14:paraId="7CD38C05" w14:textId="77777777"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14:paraId="5FC66697" w14:textId="77777777" w:rsidTr="000F5704">
        <w:trPr>
          <w:trHeight w:val="745"/>
        </w:trPr>
        <w:tc>
          <w:tcPr>
            <w:tcW w:w="834" w:type="dxa"/>
            <w:vAlign w:val="center"/>
          </w:tcPr>
          <w:p w14:paraId="1CC22BD9" w14:textId="77777777"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14:paraId="6018D3EF" w14:textId="77777777"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14:paraId="33876931" w14:textId="77777777"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14:paraId="6CDB4FD2" w14:textId="77777777"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14:paraId="34920F05" w14:textId="77777777" w:rsidR="001A59F9" w:rsidRPr="00EF4A32" w:rsidRDefault="001A59F9" w:rsidP="00EF4A32">
            <w:pPr>
              <w:spacing w:before="29" w:line="288" w:lineRule="auto"/>
              <w:jc w:val="center"/>
              <w:rPr>
                <w:sz w:val="24"/>
              </w:rPr>
            </w:pPr>
            <w:r w:rsidRPr="00EF4A32">
              <w:rPr>
                <w:rFonts w:hint="eastAsia"/>
                <w:sz w:val="24"/>
              </w:rPr>
              <w:t>成功</w:t>
            </w:r>
          </w:p>
          <w:p w14:paraId="625703AA" w14:textId="77777777"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14:paraId="3F346A39" w14:textId="77777777" w:rsidR="001A59F9" w:rsidRPr="00EF4A32" w:rsidRDefault="001A59F9" w:rsidP="00EF4A32">
            <w:pPr>
              <w:spacing w:before="29" w:line="288" w:lineRule="auto"/>
              <w:jc w:val="center"/>
              <w:rPr>
                <w:sz w:val="24"/>
              </w:rPr>
            </w:pPr>
            <w:r w:rsidRPr="00EF4A32">
              <w:rPr>
                <w:rFonts w:hint="eastAsia"/>
                <w:sz w:val="24"/>
              </w:rPr>
              <w:t>可流</w:t>
            </w:r>
          </w:p>
          <w:p w14:paraId="58DBE1E6" w14:textId="77777777"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14:paraId="0676228E" w14:textId="77777777" w:rsidR="001A59F9" w:rsidRPr="00EF4A32" w:rsidRDefault="001A59F9" w:rsidP="00EF4A32">
            <w:pPr>
              <w:spacing w:before="29" w:line="288" w:lineRule="auto"/>
              <w:jc w:val="center"/>
              <w:rPr>
                <w:sz w:val="24"/>
              </w:rPr>
            </w:pPr>
            <w:r w:rsidRPr="00EF4A32">
              <w:rPr>
                <w:rFonts w:hint="eastAsia"/>
                <w:sz w:val="24"/>
              </w:rPr>
              <w:t>流通受</w:t>
            </w:r>
          </w:p>
          <w:p w14:paraId="7D184792" w14:textId="77777777"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14:paraId="277EAFC4" w14:textId="77777777" w:rsidR="001A59F9" w:rsidRPr="00EF4A32" w:rsidRDefault="001A59F9" w:rsidP="00EF4A32">
            <w:pPr>
              <w:spacing w:before="29" w:line="288" w:lineRule="auto"/>
              <w:jc w:val="center"/>
              <w:rPr>
                <w:sz w:val="24"/>
              </w:rPr>
            </w:pPr>
            <w:r w:rsidRPr="00EF4A32">
              <w:rPr>
                <w:rFonts w:hint="eastAsia"/>
                <w:sz w:val="24"/>
              </w:rPr>
              <w:t>认购</w:t>
            </w:r>
          </w:p>
          <w:p w14:paraId="4229B244" w14:textId="77777777"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14:paraId="54A8C028" w14:textId="77777777"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14:paraId="68E0961F" w14:textId="77777777"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14:paraId="0AEC0A11" w14:textId="77777777"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14:paraId="1C4AE9BF" w14:textId="77777777" w:rsidR="001A59F9" w:rsidRPr="00EF4A32" w:rsidRDefault="001A59F9" w:rsidP="00EF4A32">
            <w:pPr>
              <w:spacing w:before="29" w:line="288" w:lineRule="auto"/>
              <w:jc w:val="center"/>
              <w:rPr>
                <w:sz w:val="24"/>
              </w:rPr>
            </w:pPr>
            <w:r w:rsidRPr="00EF4A32">
              <w:rPr>
                <w:rFonts w:hint="eastAsia"/>
                <w:sz w:val="24"/>
              </w:rPr>
              <w:t>期末</w:t>
            </w:r>
          </w:p>
          <w:p w14:paraId="00F60760" w14:textId="77777777"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14:paraId="7985B02F" w14:textId="77777777" w:rsidR="001A59F9" w:rsidRPr="00EF4A32" w:rsidRDefault="001A59F9" w:rsidP="00EF4A32">
            <w:pPr>
              <w:spacing w:before="29" w:line="288" w:lineRule="auto"/>
              <w:jc w:val="center"/>
              <w:rPr>
                <w:sz w:val="24"/>
              </w:rPr>
            </w:pPr>
            <w:r w:rsidRPr="00EF4A32">
              <w:rPr>
                <w:rFonts w:hint="eastAsia"/>
                <w:sz w:val="24"/>
              </w:rPr>
              <w:t>期末</w:t>
            </w:r>
          </w:p>
          <w:p w14:paraId="18C4F1C4" w14:textId="77777777"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14:paraId="567BA06D" w14:textId="77777777"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996D56" w14:paraId="1F9E4D43" w14:textId="77777777">
        <w:tc>
          <w:tcPr>
            <w:tcW w:w="834" w:type="dxa"/>
            <w:vAlign w:val="center"/>
          </w:tcPr>
          <w:p w14:paraId="595A8565" w14:textId="77777777" w:rsidR="00996D56" w:rsidRDefault="001252E7">
            <w:pPr>
              <w:jc w:val="center"/>
            </w:pPr>
            <w:r>
              <w:rPr>
                <w:sz w:val="24"/>
              </w:rPr>
              <w:t>003030</w:t>
            </w:r>
          </w:p>
        </w:tc>
        <w:tc>
          <w:tcPr>
            <w:tcW w:w="835" w:type="dxa"/>
            <w:vAlign w:val="center"/>
          </w:tcPr>
          <w:p w14:paraId="00BC6C08" w14:textId="77777777" w:rsidR="00996D56" w:rsidRDefault="001252E7">
            <w:pPr>
              <w:jc w:val="center"/>
            </w:pPr>
            <w:r>
              <w:rPr>
                <w:sz w:val="24"/>
              </w:rPr>
              <w:t>祖名股份</w:t>
            </w:r>
          </w:p>
        </w:tc>
        <w:tc>
          <w:tcPr>
            <w:tcW w:w="834" w:type="dxa"/>
            <w:vAlign w:val="center"/>
          </w:tcPr>
          <w:p w14:paraId="57891771" w14:textId="77777777" w:rsidR="00996D56" w:rsidRDefault="001252E7">
            <w:pPr>
              <w:jc w:val="center"/>
            </w:pPr>
            <w:r>
              <w:rPr>
                <w:sz w:val="24"/>
              </w:rPr>
              <w:t>2020-12-25</w:t>
            </w:r>
          </w:p>
        </w:tc>
        <w:tc>
          <w:tcPr>
            <w:tcW w:w="835" w:type="dxa"/>
            <w:vAlign w:val="center"/>
          </w:tcPr>
          <w:p w14:paraId="41552E28" w14:textId="77777777" w:rsidR="00996D56" w:rsidRDefault="001252E7">
            <w:pPr>
              <w:jc w:val="center"/>
            </w:pPr>
            <w:r>
              <w:rPr>
                <w:sz w:val="24"/>
              </w:rPr>
              <w:t>2021-01-06</w:t>
            </w:r>
          </w:p>
        </w:tc>
        <w:tc>
          <w:tcPr>
            <w:tcW w:w="834" w:type="dxa"/>
            <w:vAlign w:val="center"/>
          </w:tcPr>
          <w:p w14:paraId="7BD88D3E" w14:textId="77777777" w:rsidR="00996D56" w:rsidRDefault="001252E7">
            <w:pPr>
              <w:jc w:val="center"/>
            </w:pPr>
            <w:r>
              <w:rPr>
                <w:sz w:val="24"/>
              </w:rPr>
              <w:t>新股未上市</w:t>
            </w:r>
          </w:p>
        </w:tc>
        <w:tc>
          <w:tcPr>
            <w:tcW w:w="835" w:type="dxa"/>
            <w:vAlign w:val="center"/>
          </w:tcPr>
          <w:p w14:paraId="3DAF8620" w14:textId="77777777" w:rsidR="00996D56" w:rsidRDefault="001252E7">
            <w:pPr>
              <w:jc w:val="right"/>
            </w:pPr>
            <w:r>
              <w:rPr>
                <w:sz w:val="24"/>
              </w:rPr>
              <w:t>15.18</w:t>
            </w:r>
          </w:p>
        </w:tc>
        <w:tc>
          <w:tcPr>
            <w:tcW w:w="834" w:type="dxa"/>
            <w:vAlign w:val="center"/>
          </w:tcPr>
          <w:p w14:paraId="11B9442F" w14:textId="77777777" w:rsidR="00996D56" w:rsidRDefault="001252E7">
            <w:pPr>
              <w:jc w:val="right"/>
            </w:pPr>
            <w:r>
              <w:rPr>
                <w:sz w:val="24"/>
              </w:rPr>
              <w:t>15.18</w:t>
            </w:r>
          </w:p>
        </w:tc>
        <w:tc>
          <w:tcPr>
            <w:tcW w:w="835" w:type="dxa"/>
            <w:vAlign w:val="center"/>
          </w:tcPr>
          <w:p w14:paraId="0B79684A" w14:textId="77777777" w:rsidR="00996D56" w:rsidRDefault="001252E7">
            <w:pPr>
              <w:jc w:val="right"/>
            </w:pPr>
            <w:r>
              <w:rPr>
                <w:sz w:val="24"/>
              </w:rPr>
              <w:t>480</w:t>
            </w:r>
          </w:p>
        </w:tc>
        <w:tc>
          <w:tcPr>
            <w:tcW w:w="834" w:type="dxa"/>
            <w:vAlign w:val="center"/>
          </w:tcPr>
          <w:p w14:paraId="4BA28E9D" w14:textId="77777777" w:rsidR="00996D56" w:rsidRDefault="001252E7">
            <w:pPr>
              <w:jc w:val="right"/>
            </w:pPr>
            <w:r>
              <w:rPr>
                <w:sz w:val="24"/>
              </w:rPr>
              <w:t>7,286.40</w:t>
            </w:r>
          </w:p>
        </w:tc>
        <w:tc>
          <w:tcPr>
            <w:tcW w:w="835" w:type="dxa"/>
            <w:vAlign w:val="center"/>
          </w:tcPr>
          <w:p w14:paraId="3645EB90" w14:textId="77777777" w:rsidR="00996D56" w:rsidRDefault="001252E7">
            <w:pPr>
              <w:jc w:val="right"/>
            </w:pPr>
            <w:r>
              <w:rPr>
                <w:sz w:val="24"/>
              </w:rPr>
              <w:t>7,286.40</w:t>
            </w:r>
          </w:p>
        </w:tc>
        <w:tc>
          <w:tcPr>
            <w:tcW w:w="835" w:type="dxa"/>
            <w:vAlign w:val="center"/>
          </w:tcPr>
          <w:p w14:paraId="336AB493" w14:textId="77777777" w:rsidR="00996D56" w:rsidRDefault="001252E7">
            <w:pPr>
              <w:jc w:val="center"/>
            </w:pPr>
            <w:r>
              <w:rPr>
                <w:sz w:val="24"/>
              </w:rPr>
              <w:t>-</w:t>
            </w:r>
          </w:p>
        </w:tc>
      </w:tr>
      <w:tr w:rsidR="00996D56" w14:paraId="4C7BFE82" w14:textId="77777777">
        <w:tc>
          <w:tcPr>
            <w:tcW w:w="834" w:type="dxa"/>
            <w:vAlign w:val="center"/>
          </w:tcPr>
          <w:p w14:paraId="1706BF5C" w14:textId="77777777" w:rsidR="00996D56" w:rsidRDefault="001252E7">
            <w:pPr>
              <w:jc w:val="center"/>
            </w:pPr>
            <w:r>
              <w:rPr>
                <w:sz w:val="24"/>
              </w:rPr>
              <w:t>003031</w:t>
            </w:r>
          </w:p>
        </w:tc>
        <w:tc>
          <w:tcPr>
            <w:tcW w:w="835" w:type="dxa"/>
            <w:vAlign w:val="center"/>
          </w:tcPr>
          <w:p w14:paraId="78E7F2DA" w14:textId="77777777" w:rsidR="00996D56" w:rsidRDefault="001252E7">
            <w:pPr>
              <w:jc w:val="center"/>
            </w:pPr>
            <w:r>
              <w:rPr>
                <w:sz w:val="24"/>
              </w:rPr>
              <w:t>中瓷电子</w:t>
            </w:r>
          </w:p>
        </w:tc>
        <w:tc>
          <w:tcPr>
            <w:tcW w:w="834" w:type="dxa"/>
            <w:vAlign w:val="center"/>
          </w:tcPr>
          <w:p w14:paraId="755C8B81" w14:textId="77777777" w:rsidR="00996D56" w:rsidRDefault="001252E7">
            <w:pPr>
              <w:jc w:val="center"/>
            </w:pPr>
            <w:r>
              <w:rPr>
                <w:sz w:val="24"/>
              </w:rPr>
              <w:t>2020-12-24</w:t>
            </w:r>
          </w:p>
        </w:tc>
        <w:tc>
          <w:tcPr>
            <w:tcW w:w="835" w:type="dxa"/>
            <w:vAlign w:val="center"/>
          </w:tcPr>
          <w:p w14:paraId="7A60CCDF" w14:textId="77777777" w:rsidR="00996D56" w:rsidRDefault="001252E7">
            <w:pPr>
              <w:jc w:val="center"/>
            </w:pPr>
            <w:r>
              <w:rPr>
                <w:sz w:val="24"/>
              </w:rPr>
              <w:t>2021-01-04</w:t>
            </w:r>
          </w:p>
        </w:tc>
        <w:tc>
          <w:tcPr>
            <w:tcW w:w="834" w:type="dxa"/>
            <w:vAlign w:val="center"/>
          </w:tcPr>
          <w:p w14:paraId="6EA06E56" w14:textId="77777777" w:rsidR="00996D56" w:rsidRDefault="001252E7">
            <w:pPr>
              <w:jc w:val="center"/>
            </w:pPr>
            <w:r>
              <w:rPr>
                <w:sz w:val="24"/>
              </w:rPr>
              <w:t>新股未上市</w:t>
            </w:r>
          </w:p>
        </w:tc>
        <w:tc>
          <w:tcPr>
            <w:tcW w:w="835" w:type="dxa"/>
            <w:vAlign w:val="center"/>
          </w:tcPr>
          <w:p w14:paraId="1BB5C5AA" w14:textId="77777777" w:rsidR="00996D56" w:rsidRDefault="001252E7">
            <w:pPr>
              <w:jc w:val="right"/>
            </w:pPr>
            <w:r>
              <w:rPr>
                <w:sz w:val="24"/>
              </w:rPr>
              <w:t>15.27</w:t>
            </w:r>
          </w:p>
        </w:tc>
        <w:tc>
          <w:tcPr>
            <w:tcW w:w="834" w:type="dxa"/>
            <w:vAlign w:val="center"/>
          </w:tcPr>
          <w:p w14:paraId="276CDE4E" w14:textId="77777777" w:rsidR="00996D56" w:rsidRDefault="001252E7">
            <w:pPr>
              <w:jc w:val="right"/>
            </w:pPr>
            <w:r>
              <w:rPr>
                <w:sz w:val="24"/>
              </w:rPr>
              <w:t>15.27</w:t>
            </w:r>
          </w:p>
        </w:tc>
        <w:tc>
          <w:tcPr>
            <w:tcW w:w="835" w:type="dxa"/>
            <w:vAlign w:val="center"/>
          </w:tcPr>
          <w:p w14:paraId="16991E1F" w14:textId="77777777" w:rsidR="00996D56" w:rsidRDefault="001252E7">
            <w:pPr>
              <w:jc w:val="right"/>
            </w:pPr>
            <w:r>
              <w:rPr>
                <w:sz w:val="24"/>
              </w:rPr>
              <w:t>387</w:t>
            </w:r>
          </w:p>
        </w:tc>
        <w:tc>
          <w:tcPr>
            <w:tcW w:w="834" w:type="dxa"/>
            <w:vAlign w:val="center"/>
          </w:tcPr>
          <w:p w14:paraId="0B253F31" w14:textId="77777777" w:rsidR="00996D56" w:rsidRDefault="001252E7">
            <w:pPr>
              <w:jc w:val="right"/>
            </w:pPr>
            <w:r>
              <w:rPr>
                <w:sz w:val="24"/>
              </w:rPr>
              <w:t>5,909.49</w:t>
            </w:r>
          </w:p>
        </w:tc>
        <w:tc>
          <w:tcPr>
            <w:tcW w:w="835" w:type="dxa"/>
            <w:vAlign w:val="center"/>
          </w:tcPr>
          <w:p w14:paraId="2EF5E98F" w14:textId="77777777" w:rsidR="00996D56" w:rsidRDefault="001252E7">
            <w:pPr>
              <w:jc w:val="right"/>
            </w:pPr>
            <w:r>
              <w:rPr>
                <w:sz w:val="24"/>
              </w:rPr>
              <w:t>5,909.49</w:t>
            </w:r>
          </w:p>
        </w:tc>
        <w:tc>
          <w:tcPr>
            <w:tcW w:w="835" w:type="dxa"/>
            <w:vAlign w:val="center"/>
          </w:tcPr>
          <w:p w14:paraId="2B0DD39D" w14:textId="77777777" w:rsidR="00996D56" w:rsidRDefault="001252E7">
            <w:pPr>
              <w:jc w:val="center"/>
            </w:pPr>
            <w:r>
              <w:rPr>
                <w:sz w:val="24"/>
              </w:rPr>
              <w:t>-</w:t>
            </w:r>
          </w:p>
        </w:tc>
      </w:tr>
      <w:tr w:rsidR="00996D56" w14:paraId="69C94721" w14:textId="77777777">
        <w:tc>
          <w:tcPr>
            <w:tcW w:w="834" w:type="dxa"/>
            <w:vAlign w:val="center"/>
          </w:tcPr>
          <w:p w14:paraId="4BDF9E36" w14:textId="77777777" w:rsidR="00996D56" w:rsidRDefault="001252E7">
            <w:pPr>
              <w:jc w:val="center"/>
            </w:pPr>
            <w:r>
              <w:rPr>
                <w:sz w:val="24"/>
              </w:rPr>
              <w:t>300860</w:t>
            </w:r>
          </w:p>
        </w:tc>
        <w:tc>
          <w:tcPr>
            <w:tcW w:w="835" w:type="dxa"/>
            <w:vAlign w:val="center"/>
          </w:tcPr>
          <w:p w14:paraId="5CC5676A" w14:textId="77777777" w:rsidR="00996D56" w:rsidRDefault="001252E7">
            <w:pPr>
              <w:jc w:val="center"/>
            </w:pPr>
            <w:r>
              <w:rPr>
                <w:sz w:val="24"/>
              </w:rPr>
              <w:t>锋尚文化</w:t>
            </w:r>
          </w:p>
        </w:tc>
        <w:tc>
          <w:tcPr>
            <w:tcW w:w="834" w:type="dxa"/>
            <w:vAlign w:val="center"/>
          </w:tcPr>
          <w:p w14:paraId="1C1D39A2" w14:textId="77777777" w:rsidR="00996D56" w:rsidRDefault="001252E7">
            <w:pPr>
              <w:jc w:val="center"/>
            </w:pPr>
            <w:r>
              <w:rPr>
                <w:sz w:val="24"/>
              </w:rPr>
              <w:t>2020-08-06</w:t>
            </w:r>
          </w:p>
        </w:tc>
        <w:tc>
          <w:tcPr>
            <w:tcW w:w="835" w:type="dxa"/>
            <w:vAlign w:val="center"/>
          </w:tcPr>
          <w:p w14:paraId="2838B373" w14:textId="77777777" w:rsidR="00996D56" w:rsidRDefault="001252E7">
            <w:pPr>
              <w:jc w:val="center"/>
            </w:pPr>
            <w:r>
              <w:rPr>
                <w:sz w:val="24"/>
              </w:rPr>
              <w:t>2021-02-24</w:t>
            </w:r>
          </w:p>
        </w:tc>
        <w:tc>
          <w:tcPr>
            <w:tcW w:w="834" w:type="dxa"/>
            <w:vAlign w:val="center"/>
          </w:tcPr>
          <w:p w14:paraId="22491414" w14:textId="77777777" w:rsidR="00996D56" w:rsidRDefault="001252E7">
            <w:pPr>
              <w:jc w:val="center"/>
            </w:pPr>
            <w:r>
              <w:rPr>
                <w:sz w:val="24"/>
              </w:rPr>
              <w:t>限售股</w:t>
            </w:r>
          </w:p>
        </w:tc>
        <w:tc>
          <w:tcPr>
            <w:tcW w:w="835" w:type="dxa"/>
            <w:vAlign w:val="center"/>
          </w:tcPr>
          <w:p w14:paraId="6893F9D0" w14:textId="77777777" w:rsidR="00996D56" w:rsidRDefault="001252E7">
            <w:pPr>
              <w:jc w:val="right"/>
            </w:pPr>
            <w:r>
              <w:rPr>
                <w:sz w:val="24"/>
              </w:rPr>
              <w:t>138.02</w:t>
            </w:r>
          </w:p>
        </w:tc>
        <w:tc>
          <w:tcPr>
            <w:tcW w:w="834" w:type="dxa"/>
            <w:vAlign w:val="center"/>
          </w:tcPr>
          <w:p w14:paraId="0FE38365" w14:textId="77777777" w:rsidR="00996D56" w:rsidRDefault="001252E7">
            <w:pPr>
              <w:jc w:val="right"/>
            </w:pPr>
            <w:r>
              <w:rPr>
                <w:sz w:val="24"/>
              </w:rPr>
              <w:t>126.67</w:t>
            </w:r>
          </w:p>
        </w:tc>
        <w:tc>
          <w:tcPr>
            <w:tcW w:w="835" w:type="dxa"/>
            <w:vAlign w:val="center"/>
          </w:tcPr>
          <w:p w14:paraId="26348393" w14:textId="77777777" w:rsidR="00996D56" w:rsidRDefault="001252E7">
            <w:pPr>
              <w:jc w:val="right"/>
            </w:pPr>
            <w:r>
              <w:rPr>
                <w:sz w:val="24"/>
              </w:rPr>
              <w:t>260</w:t>
            </w:r>
          </w:p>
        </w:tc>
        <w:tc>
          <w:tcPr>
            <w:tcW w:w="834" w:type="dxa"/>
            <w:vAlign w:val="center"/>
          </w:tcPr>
          <w:p w14:paraId="47A855A0" w14:textId="77777777" w:rsidR="00996D56" w:rsidRDefault="001252E7">
            <w:pPr>
              <w:jc w:val="right"/>
            </w:pPr>
            <w:r>
              <w:rPr>
                <w:sz w:val="24"/>
              </w:rPr>
              <w:t>35,885.20</w:t>
            </w:r>
          </w:p>
        </w:tc>
        <w:tc>
          <w:tcPr>
            <w:tcW w:w="835" w:type="dxa"/>
            <w:vAlign w:val="center"/>
          </w:tcPr>
          <w:p w14:paraId="1FE9AFF2" w14:textId="77777777" w:rsidR="00996D56" w:rsidRDefault="001252E7">
            <w:pPr>
              <w:jc w:val="right"/>
            </w:pPr>
            <w:r>
              <w:rPr>
                <w:sz w:val="24"/>
              </w:rPr>
              <w:t>32,934.20</w:t>
            </w:r>
          </w:p>
        </w:tc>
        <w:tc>
          <w:tcPr>
            <w:tcW w:w="835" w:type="dxa"/>
            <w:vAlign w:val="center"/>
          </w:tcPr>
          <w:p w14:paraId="630FA211" w14:textId="77777777" w:rsidR="00996D56" w:rsidRDefault="001252E7">
            <w:pPr>
              <w:jc w:val="center"/>
            </w:pPr>
            <w:r>
              <w:rPr>
                <w:sz w:val="24"/>
              </w:rPr>
              <w:t>-</w:t>
            </w:r>
          </w:p>
        </w:tc>
      </w:tr>
      <w:tr w:rsidR="00996D56" w14:paraId="04CC3B6B" w14:textId="77777777">
        <w:tc>
          <w:tcPr>
            <w:tcW w:w="834" w:type="dxa"/>
            <w:vAlign w:val="center"/>
          </w:tcPr>
          <w:p w14:paraId="69BABED6" w14:textId="77777777" w:rsidR="00996D56" w:rsidRDefault="001252E7">
            <w:pPr>
              <w:jc w:val="center"/>
            </w:pPr>
            <w:r>
              <w:rPr>
                <w:sz w:val="24"/>
              </w:rPr>
              <w:t>300861</w:t>
            </w:r>
          </w:p>
        </w:tc>
        <w:tc>
          <w:tcPr>
            <w:tcW w:w="835" w:type="dxa"/>
            <w:vAlign w:val="center"/>
          </w:tcPr>
          <w:p w14:paraId="3C380FA1" w14:textId="77777777" w:rsidR="00996D56" w:rsidRDefault="001252E7">
            <w:pPr>
              <w:jc w:val="center"/>
            </w:pPr>
            <w:r>
              <w:rPr>
                <w:sz w:val="24"/>
              </w:rPr>
              <w:t>美畅股份</w:t>
            </w:r>
          </w:p>
        </w:tc>
        <w:tc>
          <w:tcPr>
            <w:tcW w:w="834" w:type="dxa"/>
            <w:vAlign w:val="center"/>
          </w:tcPr>
          <w:p w14:paraId="4DBC5EF1" w14:textId="77777777" w:rsidR="00996D56" w:rsidRDefault="001252E7">
            <w:pPr>
              <w:jc w:val="center"/>
            </w:pPr>
            <w:r>
              <w:rPr>
                <w:sz w:val="24"/>
              </w:rPr>
              <w:t>2020-08-06</w:t>
            </w:r>
          </w:p>
        </w:tc>
        <w:tc>
          <w:tcPr>
            <w:tcW w:w="835" w:type="dxa"/>
            <w:vAlign w:val="center"/>
          </w:tcPr>
          <w:p w14:paraId="4E931A04" w14:textId="77777777" w:rsidR="00996D56" w:rsidRDefault="001252E7">
            <w:pPr>
              <w:jc w:val="center"/>
            </w:pPr>
            <w:r>
              <w:rPr>
                <w:sz w:val="24"/>
              </w:rPr>
              <w:t>2021-02-24</w:t>
            </w:r>
          </w:p>
        </w:tc>
        <w:tc>
          <w:tcPr>
            <w:tcW w:w="834" w:type="dxa"/>
            <w:vAlign w:val="center"/>
          </w:tcPr>
          <w:p w14:paraId="7C59FCD1" w14:textId="77777777" w:rsidR="00996D56" w:rsidRDefault="001252E7">
            <w:pPr>
              <w:jc w:val="center"/>
            </w:pPr>
            <w:r>
              <w:rPr>
                <w:sz w:val="24"/>
              </w:rPr>
              <w:t>限售股</w:t>
            </w:r>
          </w:p>
        </w:tc>
        <w:tc>
          <w:tcPr>
            <w:tcW w:w="835" w:type="dxa"/>
            <w:vAlign w:val="center"/>
          </w:tcPr>
          <w:p w14:paraId="2344D750" w14:textId="77777777" w:rsidR="00996D56" w:rsidRDefault="001252E7">
            <w:pPr>
              <w:jc w:val="right"/>
            </w:pPr>
            <w:r>
              <w:rPr>
                <w:sz w:val="24"/>
              </w:rPr>
              <w:t>43.76</w:t>
            </w:r>
          </w:p>
        </w:tc>
        <w:tc>
          <w:tcPr>
            <w:tcW w:w="834" w:type="dxa"/>
            <w:vAlign w:val="center"/>
          </w:tcPr>
          <w:p w14:paraId="2304D56E" w14:textId="77777777" w:rsidR="00996D56" w:rsidRDefault="001252E7">
            <w:pPr>
              <w:jc w:val="right"/>
            </w:pPr>
            <w:r>
              <w:rPr>
                <w:sz w:val="24"/>
              </w:rPr>
              <w:t>51.10</w:t>
            </w:r>
          </w:p>
        </w:tc>
        <w:tc>
          <w:tcPr>
            <w:tcW w:w="835" w:type="dxa"/>
            <w:vAlign w:val="center"/>
          </w:tcPr>
          <w:p w14:paraId="0B7CADBD" w14:textId="77777777" w:rsidR="00996D56" w:rsidRDefault="001252E7">
            <w:pPr>
              <w:jc w:val="right"/>
            </w:pPr>
            <w:r>
              <w:rPr>
                <w:sz w:val="24"/>
              </w:rPr>
              <w:t>758</w:t>
            </w:r>
          </w:p>
        </w:tc>
        <w:tc>
          <w:tcPr>
            <w:tcW w:w="834" w:type="dxa"/>
            <w:vAlign w:val="center"/>
          </w:tcPr>
          <w:p w14:paraId="4921D7CB" w14:textId="77777777" w:rsidR="00996D56" w:rsidRDefault="001252E7">
            <w:pPr>
              <w:jc w:val="right"/>
            </w:pPr>
            <w:r>
              <w:rPr>
                <w:sz w:val="24"/>
              </w:rPr>
              <w:t>33,170.08</w:t>
            </w:r>
          </w:p>
        </w:tc>
        <w:tc>
          <w:tcPr>
            <w:tcW w:w="835" w:type="dxa"/>
            <w:vAlign w:val="center"/>
          </w:tcPr>
          <w:p w14:paraId="32606010" w14:textId="77777777" w:rsidR="00996D56" w:rsidRDefault="001252E7">
            <w:pPr>
              <w:jc w:val="right"/>
            </w:pPr>
            <w:r>
              <w:rPr>
                <w:sz w:val="24"/>
              </w:rPr>
              <w:t>38,733.80</w:t>
            </w:r>
          </w:p>
        </w:tc>
        <w:tc>
          <w:tcPr>
            <w:tcW w:w="835" w:type="dxa"/>
            <w:vAlign w:val="center"/>
          </w:tcPr>
          <w:p w14:paraId="36520D12" w14:textId="77777777" w:rsidR="00996D56" w:rsidRDefault="001252E7">
            <w:pPr>
              <w:jc w:val="center"/>
            </w:pPr>
            <w:r>
              <w:rPr>
                <w:sz w:val="24"/>
              </w:rPr>
              <w:t>-</w:t>
            </w:r>
          </w:p>
        </w:tc>
      </w:tr>
      <w:tr w:rsidR="00996D56" w14:paraId="0183E787" w14:textId="77777777">
        <w:tc>
          <w:tcPr>
            <w:tcW w:w="834" w:type="dxa"/>
            <w:vAlign w:val="center"/>
          </w:tcPr>
          <w:p w14:paraId="2A101D1D" w14:textId="77777777" w:rsidR="00996D56" w:rsidRDefault="001252E7">
            <w:pPr>
              <w:jc w:val="center"/>
            </w:pPr>
            <w:r>
              <w:rPr>
                <w:sz w:val="24"/>
              </w:rPr>
              <w:t>300864</w:t>
            </w:r>
          </w:p>
        </w:tc>
        <w:tc>
          <w:tcPr>
            <w:tcW w:w="835" w:type="dxa"/>
            <w:vAlign w:val="center"/>
          </w:tcPr>
          <w:p w14:paraId="47399F93" w14:textId="77777777" w:rsidR="00996D56" w:rsidRDefault="001252E7">
            <w:pPr>
              <w:jc w:val="center"/>
            </w:pPr>
            <w:r>
              <w:rPr>
                <w:sz w:val="24"/>
              </w:rPr>
              <w:t>南大环境</w:t>
            </w:r>
          </w:p>
        </w:tc>
        <w:tc>
          <w:tcPr>
            <w:tcW w:w="834" w:type="dxa"/>
            <w:vAlign w:val="center"/>
          </w:tcPr>
          <w:p w14:paraId="08ABB388" w14:textId="77777777" w:rsidR="00996D56" w:rsidRDefault="001252E7">
            <w:pPr>
              <w:jc w:val="center"/>
            </w:pPr>
            <w:r>
              <w:rPr>
                <w:sz w:val="24"/>
              </w:rPr>
              <w:t>2020-08-13</w:t>
            </w:r>
          </w:p>
        </w:tc>
        <w:tc>
          <w:tcPr>
            <w:tcW w:w="835" w:type="dxa"/>
            <w:vAlign w:val="center"/>
          </w:tcPr>
          <w:p w14:paraId="3E1315D0" w14:textId="77777777" w:rsidR="00996D56" w:rsidRDefault="001252E7" w:rsidP="006F5A52">
            <w:pPr>
              <w:jc w:val="center"/>
            </w:pPr>
            <w:r>
              <w:rPr>
                <w:sz w:val="24"/>
              </w:rPr>
              <w:t>2021-02-2</w:t>
            </w:r>
            <w:r w:rsidR="006F5A52">
              <w:rPr>
                <w:sz w:val="24"/>
              </w:rPr>
              <w:t>5</w:t>
            </w:r>
          </w:p>
        </w:tc>
        <w:tc>
          <w:tcPr>
            <w:tcW w:w="834" w:type="dxa"/>
            <w:vAlign w:val="center"/>
          </w:tcPr>
          <w:p w14:paraId="7D38A93F" w14:textId="77777777" w:rsidR="00996D56" w:rsidRDefault="001252E7">
            <w:pPr>
              <w:jc w:val="center"/>
            </w:pPr>
            <w:r>
              <w:rPr>
                <w:sz w:val="24"/>
              </w:rPr>
              <w:t>限售股</w:t>
            </w:r>
          </w:p>
        </w:tc>
        <w:tc>
          <w:tcPr>
            <w:tcW w:w="835" w:type="dxa"/>
            <w:vAlign w:val="center"/>
          </w:tcPr>
          <w:p w14:paraId="01C1CA2E" w14:textId="77777777" w:rsidR="00996D56" w:rsidRDefault="001252E7">
            <w:pPr>
              <w:jc w:val="right"/>
            </w:pPr>
            <w:r>
              <w:rPr>
                <w:sz w:val="24"/>
              </w:rPr>
              <w:t>71.71</w:t>
            </w:r>
          </w:p>
        </w:tc>
        <w:tc>
          <w:tcPr>
            <w:tcW w:w="834" w:type="dxa"/>
            <w:vAlign w:val="center"/>
          </w:tcPr>
          <w:p w14:paraId="0275F698" w14:textId="77777777" w:rsidR="00996D56" w:rsidRDefault="001252E7">
            <w:pPr>
              <w:jc w:val="right"/>
            </w:pPr>
            <w:r>
              <w:rPr>
                <w:sz w:val="24"/>
              </w:rPr>
              <w:t>90.85</w:t>
            </w:r>
          </w:p>
        </w:tc>
        <w:tc>
          <w:tcPr>
            <w:tcW w:w="835" w:type="dxa"/>
            <w:vAlign w:val="center"/>
          </w:tcPr>
          <w:p w14:paraId="0281DB53" w14:textId="77777777" w:rsidR="00996D56" w:rsidRDefault="001252E7">
            <w:pPr>
              <w:jc w:val="right"/>
            </w:pPr>
            <w:r>
              <w:rPr>
                <w:sz w:val="24"/>
              </w:rPr>
              <w:t>166</w:t>
            </w:r>
          </w:p>
        </w:tc>
        <w:tc>
          <w:tcPr>
            <w:tcW w:w="834" w:type="dxa"/>
            <w:vAlign w:val="center"/>
          </w:tcPr>
          <w:p w14:paraId="4AC7A8CF" w14:textId="77777777" w:rsidR="00996D56" w:rsidRDefault="001252E7">
            <w:pPr>
              <w:jc w:val="right"/>
            </w:pPr>
            <w:r>
              <w:rPr>
                <w:sz w:val="24"/>
              </w:rPr>
              <w:t>11,903.86</w:t>
            </w:r>
          </w:p>
        </w:tc>
        <w:tc>
          <w:tcPr>
            <w:tcW w:w="835" w:type="dxa"/>
            <w:vAlign w:val="center"/>
          </w:tcPr>
          <w:p w14:paraId="68A3DF1C" w14:textId="77777777" w:rsidR="00996D56" w:rsidRDefault="001252E7">
            <w:pPr>
              <w:jc w:val="right"/>
            </w:pPr>
            <w:r>
              <w:rPr>
                <w:sz w:val="24"/>
              </w:rPr>
              <w:t>15,081.10</w:t>
            </w:r>
          </w:p>
        </w:tc>
        <w:tc>
          <w:tcPr>
            <w:tcW w:w="835" w:type="dxa"/>
            <w:vAlign w:val="center"/>
          </w:tcPr>
          <w:p w14:paraId="71B32AF5" w14:textId="77777777" w:rsidR="00996D56" w:rsidRDefault="001252E7">
            <w:pPr>
              <w:jc w:val="center"/>
            </w:pPr>
            <w:r>
              <w:rPr>
                <w:sz w:val="24"/>
              </w:rPr>
              <w:t>-</w:t>
            </w:r>
          </w:p>
        </w:tc>
      </w:tr>
      <w:tr w:rsidR="00996D56" w14:paraId="61A852C5" w14:textId="77777777">
        <w:tc>
          <w:tcPr>
            <w:tcW w:w="834" w:type="dxa"/>
            <w:vAlign w:val="center"/>
          </w:tcPr>
          <w:p w14:paraId="3C55D686" w14:textId="77777777" w:rsidR="00996D56" w:rsidRDefault="001252E7">
            <w:pPr>
              <w:jc w:val="center"/>
            </w:pPr>
            <w:r>
              <w:rPr>
                <w:sz w:val="24"/>
              </w:rPr>
              <w:t>300868</w:t>
            </w:r>
          </w:p>
        </w:tc>
        <w:tc>
          <w:tcPr>
            <w:tcW w:w="835" w:type="dxa"/>
            <w:vAlign w:val="center"/>
          </w:tcPr>
          <w:p w14:paraId="44139A2A" w14:textId="77777777" w:rsidR="00996D56" w:rsidRDefault="001252E7">
            <w:pPr>
              <w:jc w:val="center"/>
            </w:pPr>
            <w:r>
              <w:rPr>
                <w:sz w:val="24"/>
              </w:rPr>
              <w:t>杰美特</w:t>
            </w:r>
          </w:p>
        </w:tc>
        <w:tc>
          <w:tcPr>
            <w:tcW w:w="834" w:type="dxa"/>
            <w:vAlign w:val="center"/>
          </w:tcPr>
          <w:p w14:paraId="3F0E0723" w14:textId="77777777" w:rsidR="00996D56" w:rsidRDefault="001252E7">
            <w:pPr>
              <w:jc w:val="center"/>
            </w:pPr>
            <w:r>
              <w:rPr>
                <w:sz w:val="24"/>
              </w:rPr>
              <w:t>2020-08-12</w:t>
            </w:r>
          </w:p>
        </w:tc>
        <w:tc>
          <w:tcPr>
            <w:tcW w:w="835" w:type="dxa"/>
            <w:vAlign w:val="center"/>
          </w:tcPr>
          <w:p w14:paraId="1834A74E" w14:textId="77777777" w:rsidR="00996D56" w:rsidRDefault="001252E7">
            <w:pPr>
              <w:jc w:val="center"/>
            </w:pPr>
            <w:r>
              <w:rPr>
                <w:sz w:val="24"/>
              </w:rPr>
              <w:t>2021-02-24</w:t>
            </w:r>
          </w:p>
        </w:tc>
        <w:tc>
          <w:tcPr>
            <w:tcW w:w="834" w:type="dxa"/>
            <w:vAlign w:val="center"/>
          </w:tcPr>
          <w:p w14:paraId="370309CB" w14:textId="77777777" w:rsidR="00996D56" w:rsidRDefault="001252E7">
            <w:pPr>
              <w:jc w:val="center"/>
            </w:pPr>
            <w:r>
              <w:rPr>
                <w:sz w:val="24"/>
              </w:rPr>
              <w:t>限售股</w:t>
            </w:r>
          </w:p>
        </w:tc>
        <w:tc>
          <w:tcPr>
            <w:tcW w:w="835" w:type="dxa"/>
            <w:vAlign w:val="center"/>
          </w:tcPr>
          <w:p w14:paraId="0A9B7BE7" w14:textId="77777777" w:rsidR="00996D56" w:rsidRDefault="001252E7">
            <w:pPr>
              <w:jc w:val="right"/>
            </w:pPr>
            <w:r>
              <w:rPr>
                <w:sz w:val="24"/>
              </w:rPr>
              <w:t>41.26</w:t>
            </w:r>
          </w:p>
        </w:tc>
        <w:tc>
          <w:tcPr>
            <w:tcW w:w="834" w:type="dxa"/>
            <w:vAlign w:val="center"/>
          </w:tcPr>
          <w:p w14:paraId="09ED0784" w14:textId="77777777" w:rsidR="00996D56" w:rsidRDefault="001252E7">
            <w:pPr>
              <w:jc w:val="right"/>
            </w:pPr>
            <w:r>
              <w:rPr>
                <w:sz w:val="24"/>
              </w:rPr>
              <w:t>43.28</w:t>
            </w:r>
          </w:p>
        </w:tc>
        <w:tc>
          <w:tcPr>
            <w:tcW w:w="835" w:type="dxa"/>
            <w:vAlign w:val="center"/>
          </w:tcPr>
          <w:p w14:paraId="65460813" w14:textId="77777777" w:rsidR="00996D56" w:rsidRDefault="001252E7">
            <w:pPr>
              <w:jc w:val="right"/>
            </w:pPr>
            <w:r>
              <w:rPr>
                <w:sz w:val="24"/>
              </w:rPr>
              <w:t>593</w:t>
            </w:r>
          </w:p>
        </w:tc>
        <w:tc>
          <w:tcPr>
            <w:tcW w:w="834" w:type="dxa"/>
            <w:vAlign w:val="center"/>
          </w:tcPr>
          <w:p w14:paraId="4AB0B8CA" w14:textId="77777777" w:rsidR="00996D56" w:rsidRDefault="001252E7">
            <w:pPr>
              <w:jc w:val="right"/>
            </w:pPr>
            <w:r>
              <w:rPr>
                <w:sz w:val="24"/>
              </w:rPr>
              <w:t>24,467.18</w:t>
            </w:r>
          </w:p>
        </w:tc>
        <w:tc>
          <w:tcPr>
            <w:tcW w:w="835" w:type="dxa"/>
            <w:vAlign w:val="center"/>
          </w:tcPr>
          <w:p w14:paraId="78ADE8D5" w14:textId="77777777" w:rsidR="00996D56" w:rsidRDefault="001252E7">
            <w:pPr>
              <w:jc w:val="right"/>
            </w:pPr>
            <w:r>
              <w:rPr>
                <w:sz w:val="24"/>
              </w:rPr>
              <w:t>25,665.04</w:t>
            </w:r>
          </w:p>
        </w:tc>
        <w:tc>
          <w:tcPr>
            <w:tcW w:w="835" w:type="dxa"/>
            <w:vAlign w:val="center"/>
          </w:tcPr>
          <w:p w14:paraId="42CA3036" w14:textId="77777777" w:rsidR="00996D56" w:rsidRDefault="001252E7">
            <w:pPr>
              <w:jc w:val="center"/>
            </w:pPr>
            <w:r>
              <w:rPr>
                <w:sz w:val="24"/>
              </w:rPr>
              <w:t>-</w:t>
            </w:r>
          </w:p>
        </w:tc>
      </w:tr>
      <w:tr w:rsidR="00996D56" w14:paraId="73D8376D" w14:textId="77777777">
        <w:tc>
          <w:tcPr>
            <w:tcW w:w="834" w:type="dxa"/>
            <w:vAlign w:val="center"/>
          </w:tcPr>
          <w:p w14:paraId="117C3087" w14:textId="77777777" w:rsidR="00996D56" w:rsidRDefault="001252E7">
            <w:pPr>
              <w:jc w:val="center"/>
            </w:pPr>
            <w:r>
              <w:rPr>
                <w:sz w:val="24"/>
              </w:rPr>
              <w:t>300869</w:t>
            </w:r>
          </w:p>
        </w:tc>
        <w:tc>
          <w:tcPr>
            <w:tcW w:w="835" w:type="dxa"/>
            <w:vAlign w:val="center"/>
          </w:tcPr>
          <w:p w14:paraId="645E602A" w14:textId="77777777" w:rsidR="00996D56" w:rsidRDefault="001252E7">
            <w:pPr>
              <w:jc w:val="center"/>
            </w:pPr>
            <w:r>
              <w:rPr>
                <w:sz w:val="24"/>
              </w:rPr>
              <w:t>康泰医学</w:t>
            </w:r>
          </w:p>
        </w:tc>
        <w:tc>
          <w:tcPr>
            <w:tcW w:w="834" w:type="dxa"/>
            <w:vAlign w:val="center"/>
          </w:tcPr>
          <w:p w14:paraId="139C2325" w14:textId="77777777" w:rsidR="00996D56" w:rsidRDefault="001252E7">
            <w:pPr>
              <w:jc w:val="center"/>
            </w:pPr>
            <w:r>
              <w:rPr>
                <w:sz w:val="24"/>
              </w:rPr>
              <w:t>2020-08-12</w:t>
            </w:r>
          </w:p>
        </w:tc>
        <w:tc>
          <w:tcPr>
            <w:tcW w:w="835" w:type="dxa"/>
            <w:vAlign w:val="center"/>
          </w:tcPr>
          <w:p w14:paraId="67FD0DE4" w14:textId="77777777" w:rsidR="00996D56" w:rsidRDefault="001252E7">
            <w:pPr>
              <w:jc w:val="center"/>
            </w:pPr>
            <w:r>
              <w:rPr>
                <w:sz w:val="24"/>
              </w:rPr>
              <w:t>2021-02-24</w:t>
            </w:r>
          </w:p>
        </w:tc>
        <w:tc>
          <w:tcPr>
            <w:tcW w:w="834" w:type="dxa"/>
            <w:vAlign w:val="center"/>
          </w:tcPr>
          <w:p w14:paraId="720AE0A8" w14:textId="77777777" w:rsidR="00996D56" w:rsidRDefault="001252E7">
            <w:pPr>
              <w:jc w:val="center"/>
            </w:pPr>
            <w:r>
              <w:rPr>
                <w:sz w:val="24"/>
              </w:rPr>
              <w:t>限售股</w:t>
            </w:r>
          </w:p>
        </w:tc>
        <w:tc>
          <w:tcPr>
            <w:tcW w:w="835" w:type="dxa"/>
            <w:vAlign w:val="center"/>
          </w:tcPr>
          <w:p w14:paraId="26597E66" w14:textId="77777777" w:rsidR="00996D56" w:rsidRDefault="001252E7">
            <w:pPr>
              <w:jc w:val="right"/>
            </w:pPr>
            <w:r>
              <w:rPr>
                <w:sz w:val="24"/>
              </w:rPr>
              <w:t>10.16</w:t>
            </w:r>
          </w:p>
        </w:tc>
        <w:tc>
          <w:tcPr>
            <w:tcW w:w="834" w:type="dxa"/>
            <w:vAlign w:val="center"/>
          </w:tcPr>
          <w:p w14:paraId="5252E226" w14:textId="77777777" w:rsidR="00996D56" w:rsidRDefault="001252E7">
            <w:pPr>
              <w:jc w:val="right"/>
            </w:pPr>
            <w:r>
              <w:rPr>
                <w:sz w:val="24"/>
              </w:rPr>
              <w:t>110.88</w:t>
            </w:r>
          </w:p>
        </w:tc>
        <w:tc>
          <w:tcPr>
            <w:tcW w:w="835" w:type="dxa"/>
            <w:vAlign w:val="center"/>
          </w:tcPr>
          <w:p w14:paraId="50BAB680" w14:textId="77777777" w:rsidR="00996D56" w:rsidRDefault="001252E7">
            <w:pPr>
              <w:jc w:val="right"/>
            </w:pPr>
            <w:r>
              <w:rPr>
                <w:sz w:val="24"/>
              </w:rPr>
              <w:t>862</w:t>
            </w:r>
          </w:p>
        </w:tc>
        <w:tc>
          <w:tcPr>
            <w:tcW w:w="834" w:type="dxa"/>
            <w:vAlign w:val="center"/>
          </w:tcPr>
          <w:p w14:paraId="25F83F84" w14:textId="77777777" w:rsidR="00996D56" w:rsidRDefault="001252E7">
            <w:pPr>
              <w:jc w:val="right"/>
            </w:pPr>
            <w:r>
              <w:rPr>
                <w:sz w:val="24"/>
              </w:rPr>
              <w:t>8,757.92</w:t>
            </w:r>
          </w:p>
        </w:tc>
        <w:tc>
          <w:tcPr>
            <w:tcW w:w="835" w:type="dxa"/>
            <w:vAlign w:val="center"/>
          </w:tcPr>
          <w:p w14:paraId="3FA97DD3" w14:textId="77777777" w:rsidR="00996D56" w:rsidRDefault="001252E7">
            <w:pPr>
              <w:jc w:val="right"/>
            </w:pPr>
            <w:r>
              <w:rPr>
                <w:sz w:val="24"/>
              </w:rPr>
              <w:t>95,578.56</w:t>
            </w:r>
          </w:p>
        </w:tc>
        <w:tc>
          <w:tcPr>
            <w:tcW w:w="835" w:type="dxa"/>
            <w:vAlign w:val="center"/>
          </w:tcPr>
          <w:p w14:paraId="644CDD71" w14:textId="77777777" w:rsidR="00996D56" w:rsidRDefault="001252E7">
            <w:pPr>
              <w:jc w:val="center"/>
            </w:pPr>
            <w:r>
              <w:rPr>
                <w:sz w:val="24"/>
              </w:rPr>
              <w:t>-</w:t>
            </w:r>
          </w:p>
        </w:tc>
      </w:tr>
      <w:tr w:rsidR="00996D56" w14:paraId="06F5BE52" w14:textId="77777777">
        <w:tc>
          <w:tcPr>
            <w:tcW w:w="834" w:type="dxa"/>
            <w:vAlign w:val="center"/>
          </w:tcPr>
          <w:p w14:paraId="48D348B5" w14:textId="77777777" w:rsidR="00996D56" w:rsidRDefault="001252E7">
            <w:pPr>
              <w:jc w:val="center"/>
            </w:pPr>
            <w:r>
              <w:rPr>
                <w:sz w:val="24"/>
              </w:rPr>
              <w:t>300870</w:t>
            </w:r>
          </w:p>
        </w:tc>
        <w:tc>
          <w:tcPr>
            <w:tcW w:w="835" w:type="dxa"/>
            <w:vAlign w:val="center"/>
          </w:tcPr>
          <w:p w14:paraId="6C99282F" w14:textId="77777777" w:rsidR="00996D56" w:rsidRDefault="001252E7">
            <w:pPr>
              <w:jc w:val="center"/>
            </w:pPr>
            <w:r>
              <w:rPr>
                <w:sz w:val="24"/>
              </w:rPr>
              <w:t>欧陆通</w:t>
            </w:r>
          </w:p>
        </w:tc>
        <w:tc>
          <w:tcPr>
            <w:tcW w:w="834" w:type="dxa"/>
            <w:vAlign w:val="center"/>
          </w:tcPr>
          <w:p w14:paraId="4AA78A82" w14:textId="77777777" w:rsidR="00996D56" w:rsidRDefault="001252E7">
            <w:pPr>
              <w:jc w:val="center"/>
            </w:pPr>
            <w:r>
              <w:rPr>
                <w:sz w:val="24"/>
              </w:rPr>
              <w:t>2020-08-13</w:t>
            </w:r>
          </w:p>
        </w:tc>
        <w:tc>
          <w:tcPr>
            <w:tcW w:w="835" w:type="dxa"/>
            <w:vAlign w:val="center"/>
          </w:tcPr>
          <w:p w14:paraId="18798BC0" w14:textId="77777777" w:rsidR="00996D56" w:rsidRDefault="001252E7">
            <w:pPr>
              <w:jc w:val="center"/>
            </w:pPr>
            <w:r>
              <w:rPr>
                <w:sz w:val="24"/>
              </w:rPr>
              <w:t>2021-02-24</w:t>
            </w:r>
          </w:p>
        </w:tc>
        <w:tc>
          <w:tcPr>
            <w:tcW w:w="834" w:type="dxa"/>
            <w:vAlign w:val="center"/>
          </w:tcPr>
          <w:p w14:paraId="09F2F528" w14:textId="77777777" w:rsidR="00996D56" w:rsidRDefault="001252E7">
            <w:pPr>
              <w:jc w:val="center"/>
            </w:pPr>
            <w:r>
              <w:rPr>
                <w:sz w:val="24"/>
              </w:rPr>
              <w:t>限售股</w:t>
            </w:r>
          </w:p>
        </w:tc>
        <w:tc>
          <w:tcPr>
            <w:tcW w:w="835" w:type="dxa"/>
            <w:vAlign w:val="center"/>
          </w:tcPr>
          <w:p w14:paraId="48B3C00B" w14:textId="77777777" w:rsidR="00996D56" w:rsidRDefault="001252E7">
            <w:pPr>
              <w:jc w:val="right"/>
            </w:pPr>
            <w:r>
              <w:rPr>
                <w:sz w:val="24"/>
              </w:rPr>
              <w:t>36.81</w:t>
            </w:r>
          </w:p>
        </w:tc>
        <w:tc>
          <w:tcPr>
            <w:tcW w:w="834" w:type="dxa"/>
            <w:vAlign w:val="center"/>
          </w:tcPr>
          <w:p w14:paraId="32DB4EE6" w14:textId="77777777" w:rsidR="00996D56" w:rsidRDefault="001252E7">
            <w:pPr>
              <w:jc w:val="right"/>
            </w:pPr>
            <w:r>
              <w:rPr>
                <w:sz w:val="24"/>
              </w:rPr>
              <w:t>65.67</w:t>
            </w:r>
          </w:p>
        </w:tc>
        <w:tc>
          <w:tcPr>
            <w:tcW w:w="835" w:type="dxa"/>
            <w:vAlign w:val="center"/>
          </w:tcPr>
          <w:p w14:paraId="226E8C6C" w14:textId="77777777" w:rsidR="00996D56" w:rsidRDefault="001252E7">
            <w:pPr>
              <w:jc w:val="right"/>
            </w:pPr>
            <w:r>
              <w:rPr>
                <w:sz w:val="24"/>
              </w:rPr>
              <w:t>478</w:t>
            </w:r>
          </w:p>
        </w:tc>
        <w:tc>
          <w:tcPr>
            <w:tcW w:w="834" w:type="dxa"/>
            <w:vAlign w:val="center"/>
          </w:tcPr>
          <w:p w14:paraId="060DCDED" w14:textId="77777777" w:rsidR="00996D56" w:rsidRDefault="001252E7">
            <w:pPr>
              <w:jc w:val="right"/>
            </w:pPr>
            <w:r>
              <w:rPr>
                <w:sz w:val="24"/>
              </w:rPr>
              <w:t>17,595.18</w:t>
            </w:r>
          </w:p>
        </w:tc>
        <w:tc>
          <w:tcPr>
            <w:tcW w:w="835" w:type="dxa"/>
            <w:vAlign w:val="center"/>
          </w:tcPr>
          <w:p w14:paraId="5AA1A389" w14:textId="77777777" w:rsidR="00996D56" w:rsidRDefault="001252E7">
            <w:pPr>
              <w:jc w:val="right"/>
            </w:pPr>
            <w:r>
              <w:rPr>
                <w:sz w:val="24"/>
              </w:rPr>
              <w:t>31,390.26</w:t>
            </w:r>
          </w:p>
        </w:tc>
        <w:tc>
          <w:tcPr>
            <w:tcW w:w="835" w:type="dxa"/>
            <w:vAlign w:val="center"/>
          </w:tcPr>
          <w:p w14:paraId="060B9F95" w14:textId="77777777" w:rsidR="00996D56" w:rsidRDefault="001252E7">
            <w:pPr>
              <w:jc w:val="center"/>
            </w:pPr>
            <w:r>
              <w:rPr>
                <w:sz w:val="24"/>
              </w:rPr>
              <w:t>-</w:t>
            </w:r>
          </w:p>
        </w:tc>
      </w:tr>
      <w:tr w:rsidR="00996D56" w14:paraId="2935A14A" w14:textId="77777777">
        <w:tc>
          <w:tcPr>
            <w:tcW w:w="834" w:type="dxa"/>
            <w:vAlign w:val="center"/>
          </w:tcPr>
          <w:p w14:paraId="1C930331" w14:textId="77777777" w:rsidR="00996D56" w:rsidRDefault="001252E7">
            <w:pPr>
              <w:jc w:val="center"/>
            </w:pPr>
            <w:r>
              <w:rPr>
                <w:sz w:val="24"/>
              </w:rPr>
              <w:t>300872</w:t>
            </w:r>
          </w:p>
        </w:tc>
        <w:tc>
          <w:tcPr>
            <w:tcW w:w="835" w:type="dxa"/>
            <w:vAlign w:val="center"/>
          </w:tcPr>
          <w:p w14:paraId="4EEE3981" w14:textId="77777777" w:rsidR="00996D56" w:rsidRDefault="001252E7">
            <w:pPr>
              <w:jc w:val="center"/>
            </w:pPr>
            <w:r>
              <w:rPr>
                <w:sz w:val="24"/>
              </w:rPr>
              <w:t>天阳科技</w:t>
            </w:r>
          </w:p>
        </w:tc>
        <w:tc>
          <w:tcPr>
            <w:tcW w:w="834" w:type="dxa"/>
            <w:vAlign w:val="center"/>
          </w:tcPr>
          <w:p w14:paraId="2420E760" w14:textId="77777777" w:rsidR="00996D56" w:rsidRDefault="001252E7">
            <w:pPr>
              <w:jc w:val="center"/>
            </w:pPr>
            <w:r>
              <w:rPr>
                <w:sz w:val="24"/>
              </w:rPr>
              <w:t>2020-08-14</w:t>
            </w:r>
          </w:p>
        </w:tc>
        <w:tc>
          <w:tcPr>
            <w:tcW w:w="835" w:type="dxa"/>
            <w:vAlign w:val="center"/>
          </w:tcPr>
          <w:p w14:paraId="1D591BBA" w14:textId="77777777" w:rsidR="00996D56" w:rsidRDefault="001252E7" w:rsidP="00770D6C">
            <w:pPr>
              <w:jc w:val="center"/>
            </w:pPr>
            <w:r>
              <w:rPr>
                <w:sz w:val="24"/>
              </w:rPr>
              <w:t>2021-02-2</w:t>
            </w:r>
            <w:r w:rsidR="00770D6C">
              <w:rPr>
                <w:sz w:val="24"/>
              </w:rPr>
              <w:t>5</w:t>
            </w:r>
          </w:p>
        </w:tc>
        <w:tc>
          <w:tcPr>
            <w:tcW w:w="834" w:type="dxa"/>
            <w:vAlign w:val="center"/>
          </w:tcPr>
          <w:p w14:paraId="7E897DD7" w14:textId="77777777" w:rsidR="00996D56" w:rsidRDefault="001252E7">
            <w:pPr>
              <w:jc w:val="center"/>
            </w:pPr>
            <w:r>
              <w:rPr>
                <w:sz w:val="24"/>
              </w:rPr>
              <w:t>限售股</w:t>
            </w:r>
          </w:p>
        </w:tc>
        <w:tc>
          <w:tcPr>
            <w:tcW w:w="835" w:type="dxa"/>
            <w:vAlign w:val="center"/>
          </w:tcPr>
          <w:p w14:paraId="7BADA80C" w14:textId="77777777" w:rsidR="00996D56" w:rsidRDefault="001252E7">
            <w:pPr>
              <w:jc w:val="right"/>
            </w:pPr>
            <w:r>
              <w:rPr>
                <w:sz w:val="24"/>
              </w:rPr>
              <w:t>21.34</w:t>
            </w:r>
          </w:p>
        </w:tc>
        <w:tc>
          <w:tcPr>
            <w:tcW w:w="834" w:type="dxa"/>
            <w:vAlign w:val="center"/>
          </w:tcPr>
          <w:p w14:paraId="5014D9CE" w14:textId="77777777" w:rsidR="00996D56" w:rsidRDefault="001252E7">
            <w:pPr>
              <w:jc w:val="right"/>
            </w:pPr>
            <w:r>
              <w:rPr>
                <w:sz w:val="24"/>
              </w:rPr>
              <w:t>37.84</w:t>
            </w:r>
          </w:p>
        </w:tc>
        <w:tc>
          <w:tcPr>
            <w:tcW w:w="835" w:type="dxa"/>
            <w:vAlign w:val="center"/>
          </w:tcPr>
          <w:p w14:paraId="4AF4A102" w14:textId="77777777" w:rsidR="00996D56" w:rsidRDefault="001252E7">
            <w:pPr>
              <w:jc w:val="right"/>
            </w:pPr>
            <w:r>
              <w:rPr>
                <w:sz w:val="24"/>
              </w:rPr>
              <w:t>871</w:t>
            </w:r>
          </w:p>
        </w:tc>
        <w:tc>
          <w:tcPr>
            <w:tcW w:w="834" w:type="dxa"/>
            <w:vAlign w:val="center"/>
          </w:tcPr>
          <w:p w14:paraId="25D19628" w14:textId="77777777" w:rsidR="00996D56" w:rsidRDefault="001252E7">
            <w:pPr>
              <w:jc w:val="right"/>
            </w:pPr>
            <w:r>
              <w:rPr>
                <w:sz w:val="24"/>
              </w:rPr>
              <w:t>18,587.14</w:t>
            </w:r>
          </w:p>
        </w:tc>
        <w:tc>
          <w:tcPr>
            <w:tcW w:w="835" w:type="dxa"/>
            <w:vAlign w:val="center"/>
          </w:tcPr>
          <w:p w14:paraId="747A3A7E" w14:textId="77777777" w:rsidR="00996D56" w:rsidRDefault="001252E7">
            <w:pPr>
              <w:jc w:val="right"/>
            </w:pPr>
            <w:r>
              <w:rPr>
                <w:sz w:val="24"/>
              </w:rPr>
              <w:t>32,958.64</w:t>
            </w:r>
          </w:p>
        </w:tc>
        <w:tc>
          <w:tcPr>
            <w:tcW w:w="835" w:type="dxa"/>
            <w:vAlign w:val="center"/>
          </w:tcPr>
          <w:p w14:paraId="1022FC4C" w14:textId="77777777" w:rsidR="00996D56" w:rsidRDefault="001252E7">
            <w:pPr>
              <w:jc w:val="center"/>
            </w:pPr>
            <w:r>
              <w:rPr>
                <w:sz w:val="24"/>
              </w:rPr>
              <w:t>-</w:t>
            </w:r>
          </w:p>
        </w:tc>
      </w:tr>
      <w:tr w:rsidR="00996D56" w14:paraId="015B9F23" w14:textId="77777777">
        <w:tc>
          <w:tcPr>
            <w:tcW w:w="834" w:type="dxa"/>
            <w:vAlign w:val="center"/>
          </w:tcPr>
          <w:p w14:paraId="097957C6" w14:textId="77777777" w:rsidR="00996D56" w:rsidRDefault="001252E7">
            <w:pPr>
              <w:jc w:val="center"/>
            </w:pPr>
            <w:r>
              <w:rPr>
                <w:sz w:val="24"/>
              </w:rPr>
              <w:t>300873</w:t>
            </w:r>
          </w:p>
        </w:tc>
        <w:tc>
          <w:tcPr>
            <w:tcW w:w="835" w:type="dxa"/>
            <w:vAlign w:val="center"/>
          </w:tcPr>
          <w:p w14:paraId="0F28E9C6" w14:textId="77777777" w:rsidR="00996D56" w:rsidRDefault="001252E7">
            <w:pPr>
              <w:jc w:val="center"/>
            </w:pPr>
            <w:r>
              <w:rPr>
                <w:sz w:val="24"/>
              </w:rPr>
              <w:t>海晨股份</w:t>
            </w:r>
          </w:p>
        </w:tc>
        <w:tc>
          <w:tcPr>
            <w:tcW w:w="834" w:type="dxa"/>
            <w:vAlign w:val="center"/>
          </w:tcPr>
          <w:p w14:paraId="2F9D162A" w14:textId="77777777" w:rsidR="00996D56" w:rsidRDefault="001252E7">
            <w:pPr>
              <w:jc w:val="center"/>
            </w:pPr>
            <w:r>
              <w:rPr>
                <w:sz w:val="24"/>
              </w:rPr>
              <w:t>2020-08-14</w:t>
            </w:r>
          </w:p>
        </w:tc>
        <w:tc>
          <w:tcPr>
            <w:tcW w:w="835" w:type="dxa"/>
            <w:vAlign w:val="center"/>
          </w:tcPr>
          <w:p w14:paraId="38681CCE" w14:textId="77777777" w:rsidR="00996D56" w:rsidRDefault="001252E7" w:rsidP="00770D6C">
            <w:pPr>
              <w:jc w:val="center"/>
            </w:pPr>
            <w:r>
              <w:rPr>
                <w:sz w:val="24"/>
              </w:rPr>
              <w:t>2021-0</w:t>
            </w:r>
            <w:r w:rsidR="00770D6C">
              <w:rPr>
                <w:sz w:val="24"/>
              </w:rPr>
              <w:t>3</w:t>
            </w:r>
            <w:r>
              <w:rPr>
                <w:sz w:val="24"/>
              </w:rPr>
              <w:t>-</w:t>
            </w:r>
            <w:r w:rsidR="00770D6C">
              <w:rPr>
                <w:sz w:val="24"/>
              </w:rPr>
              <w:t>02</w:t>
            </w:r>
          </w:p>
        </w:tc>
        <w:tc>
          <w:tcPr>
            <w:tcW w:w="834" w:type="dxa"/>
            <w:vAlign w:val="center"/>
          </w:tcPr>
          <w:p w14:paraId="0D25D29F" w14:textId="77777777" w:rsidR="00996D56" w:rsidRDefault="001252E7">
            <w:pPr>
              <w:jc w:val="center"/>
            </w:pPr>
            <w:r>
              <w:rPr>
                <w:sz w:val="24"/>
              </w:rPr>
              <w:t>限售股</w:t>
            </w:r>
          </w:p>
        </w:tc>
        <w:tc>
          <w:tcPr>
            <w:tcW w:w="835" w:type="dxa"/>
            <w:vAlign w:val="center"/>
          </w:tcPr>
          <w:p w14:paraId="7F0DD1AF" w14:textId="77777777" w:rsidR="00996D56" w:rsidRDefault="001252E7">
            <w:pPr>
              <w:jc w:val="right"/>
            </w:pPr>
            <w:r>
              <w:rPr>
                <w:sz w:val="24"/>
              </w:rPr>
              <w:t>30.72</w:t>
            </w:r>
          </w:p>
        </w:tc>
        <w:tc>
          <w:tcPr>
            <w:tcW w:w="834" w:type="dxa"/>
            <w:vAlign w:val="center"/>
          </w:tcPr>
          <w:p w14:paraId="5032220E" w14:textId="77777777" w:rsidR="00996D56" w:rsidRDefault="001252E7">
            <w:pPr>
              <w:jc w:val="right"/>
            </w:pPr>
            <w:r>
              <w:rPr>
                <w:sz w:val="24"/>
              </w:rPr>
              <w:t>41.32</w:t>
            </w:r>
          </w:p>
        </w:tc>
        <w:tc>
          <w:tcPr>
            <w:tcW w:w="835" w:type="dxa"/>
            <w:vAlign w:val="center"/>
          </w:tcPr>
          <w:p w14:paraId="2E515A1D" w14:textId="77777777" w:rsidR="00996D56" w:rsidRDefault="001252E7">
            <w:pPr>
              <w:jc w:val="right"/>
            </w:pPr>
            <w:r>
              <w:rPr>
                <w:sz w:val="24"/>
              </w:rPr>
              <w:t>484</w:t>
            </w:r>
          </w:p>
        </w:tc>
        <w:tc>
          <w:tcPr>
            <w:tcW w:w="834" w:type="dxa"/>
            <w:vAlign w:val="center"/>
          </w:tcPr>
          <w:p w14:paraId="01FADB03" w14:textId="77777777" w:rsidR="00996D56" w:rsidRDefault="001252E7">
            <w:pPr>
              <w:jc w:val="right"/>
            </w:pPr>
            <w:r>
              <w:rPr>
                <w:sz w:val="24"/>
              </w:rPr>
              <w:t>14,868.48</w:t>
            </w:r>
          </w:p>
        </w:tc>
        <w:tc>
          <w:tcPr>
            <w:tcW w:w="835" w:type="dxa"/>
            <w:vAlign w:val="center"/>
          </w:tcPr>
          <w:p w14:paraId="0FB0B8B7" w14:textId="77777777" w:rsidR="00996D56" w:rsidRDefault="001252E7">
            <w:pPr>
              <w:jc w:val="right"/>
            </w:pPr>
            <w:r>
              <w:rPr>
                <w:sz w:val="24"/>
              </w:rPr>
              <w:t>19,998.88</w:t>
            </w:r>
          </w:p>
        </w:tc>
        <w:tc>
          <w:tcPr>
            <w:tcW w:w="835" w:type="dxa"/>
            <w:vAlign w:val="center"/>
          </w:tcPr>
          <w:p w14:paraId="09AB07EC" w14:textId="77777777" w:rsidR="00996D56" w:rsidRDefault="001252E7">
            <w:pPr>
              <w:jc w:val="center"/>
            </w:pPr>
            <w:r>
              <w:rPr>
                <w:sz w:val="24"/>
              </w:rPr>
              <w:t>-</w:t>
            </w:r>
          </w:p>
        </w:tc>
      </w:tr>
      <w:tr w:rsidR="00996D56" w14:paraId="7927D612" w14:textId="77777777">
        <w:tc>
          <w:tcPr>
            <w:tcW w:w="834" w:type="dxa"/>
            <w:vAlign w:val="center"/>
          </w:tcPr>
          <w:p w14:paraId="32F4B03F" w14:textId="77777777" w:rsidR="00996D56" w:rsidRDefault="001252E7">
            <w:pPr>
              <w:jc w:val="center"/>
            </w:pPr>
            <w:r>
              <w:rPr>
                <w:sz w:val="24"/>
              </w:rPr>
              <w:t>300876</w:t>
            </w:r>
          </w:p>
        </w:tc>
        <w:tc>
          <w:tcPr>
            <w:tcW w:w="835" w:type="dxa"/>
            <w:vAlign w:val="center"/>
          </w:tcPr>
          <w:p w14:paraId="701A3302" w14:textId="77777777" w:rsidR="00996D56" w:rsidRDefault="001252E7">
            <w:pPr>
              <w:jc w:val="center"/>
            </w:pPr>
            <w:r>
              <w:rPr>
                <w:sz w:val="24"/>
              </w:rPr>
              <w:t>蒙泰高新</w:t>
            </w:r>
          </w:p>
        </w:tc>
        <w:tc>
          <w:tcPr>
            <w:tcW w:w="834" w:type="dxa"/>
            <w:vAlign w:val="center"/>
          </w:tcPr>
          <w:p w14:paraId="3823BC11" w14:textId="77777777" w:rsidR="00996D56" w:rsidRDefault="001252E7">
            <w:pPr>
              <w:jc w:val="center"/>
            </w:pPr>
            <w:r>
              <w:rPr>
                <w:sz w:val="24"/>
              </w:rPr>
              <w:t>2020-08-14</w:t>
            </w:r>
          </w:p>
        </w:tc>
        <w:tc>
          <w:tcPr>
            <w:tcW w:w="835" w:type="dxa"/>
            <w:vAlign w:val="center"/>
          </w:tcPr>
          <w:p w14:paraId="4DF29C6F" w14:textId="77777777" w:rsidR="00996D56" w:rsidRPr="004B2CD3" w:rsidRDefault="004B2CD3">
            <w:pPr>
              <w:jc w:val="center"/>
            </w:pPr>
            <w:r w:rsidRPr="004B2CD3">
              <w:rPr>
                <w:color w:val="000000"/>
                <w:sz w:val="24"/>
              </w:rPr>
              <w:t>2021-02-2</w:t>
            </w:r>
            <w:r w:rsidRPr="004B2CD3">
              <w:rPr>
                <w:rFonts w:hint="eastAsia"/>
                <w:color w:val="000000"/>
                <w:sz w:val="24"/>
              </w:rPr>
              <w:t>5</w:t>
            </w:r>
          </w:p>
        </w:tc>
        <w:tc>
          <w:tcPr>
            <w:tcW w:w="834" w:type="dxa"/>
            <w:vAlign w:val="center"/>
          </w:tcPr>
          <w:p w14:paraId="6F683A5E" w14:textId="77777777" w:rsidR="00996D56" w:rsidRDefault="001252E7">
            <w:pPr>
              <w:jc w:val="center"/>
            </w:pPr>
            <w:r>
              <w:rPr>
                <w:sz w:val="24"/>
              </w:rPr>
              <w:t>限售股</w:t>
            </w:r>
          </w:p>
        </w:tc>
        <w:tc>
          <w:tcPr>
            <w:tcW w:w="835" w:type="dxa"/>
            <w:vAlign w:val="center"/>
          </w:tcPr>
          <w:p w14:paraId="0C942582" w14:textId="77777777" w:rsidR="00996D56" w:rsidRDefault="001252E7">
            <w:pPr>
              <w:jc w:val="right"/>
            </w:pPr>
            <w:r>
              <w:rPr>
                <w:sz w:val="24"/>
              </w:rPr>
              <w:t>20.09</w:t>
            </w:r>
          </w:p>
        </w:tc>
        <w:tc>
          <w:tcPr>
            <w:tcW w:w="834" w:type="dxa"/>
            <w:vAlign w:val="center"/>
          </w:tcPr>
          <w:p w14:paraId="2A6F9B5C" w14:textId="77777777" w:rsidR="00996D56" w:rsidRDefault="001252E7">
            <w:pPr>
              <w:jc w:val="right"/>
            </w:pPr>
            <w:r>
              <w:rPr>
                <w:sz w:val="24"/>
              </w:rPr>
              <w:t>36.62</w:t>
            </w:r>
          </w:p>
        </w:tc>
        <w:tc>
          <w:tcPr>
            <w:tcW w:w="835" w:type="dxa"/>
            <w:vAlign w:val="center"/>
          </w:tcPr>
          <w:p w14:paraId="16A7D591" w14:textId="77777777" w:rsidR="00996D56" w:rsidRDefault="001252E7">
            <w:pPr>
              <w:jc w:val="right"/>
            </w:pPr>
            <w:r>
              <w:rPr>
                <w:sz w:val="24"/>
              </w:rPr>
              <w:t>350</w:t>
            </w:r>
          </w:p>
        </w:tc>
        <w:tc>
          <w:tcPr>
            <w:tcW w:w="834" w:type="dxa"/>
            <w:vAlign w:val="center"/>
          </w:tcPr>
          <w:p w14:paraId="3FB8D78B" w14:textId="77777777" w:rsidR="00996D56" w:rsidRDefault="001252E7">
            <w:pPr>
              <w:jc w:val="right"/>
            </w:pPr>
            <w:r>
              <w:rPr>
                <w:sz w:val="24"/>
              </w:rPr>
              <w:t>7,031.50</w:t>
            </w:r>
          </w:p>
        </w:tc>
        <w:tc>
          <w:tcPr>
            <w:tcW w:w="835" w:type="dxa"/>
            <w:vAlign w:val="center"/>
          </w:tcPr>
          <w:p w14:paraId="3131CE5B" w14:textId="77777777" w:rsidR="00996D56" w:rsidRDefault="001252E7">
            <w:pPr>
              <w:jc w:val="right"/>
            </w:pPr>
            <w:r>
              <w:rPr>
                <w:sz w:val="24"/>
              </w:rPr>
              <w:t>12,817.00</w:t>
            </w:r>
          </w:p>
        </w:tc>
        <w:tc>
          <w:tcPr>
            <w:tcW w:w="835" w:type="dxa"/>
            <w:vAlign w:val="center"/>
          </w:tcPr>
          <w:p w14:paraId="5EC6513F" w14:textId="77777777" w:rsidR="00996D56" w:rsidRDefault="001252E7">
            <w:pPr>
              <w:jc w:val="center"/>
            </w:pPr>
            <w:r>
              <w:rPr>
                <w:sz w:val="24"/>
              </w:rPr>
              <w:t>-</w:t>
            </w:r>
          </w:p>
        </w:tc>
      </w:tr>
      <w:tr w:rsidR="00996D56" w14:paraId="188A0815" w14:textId="77777777">
        <w:tc>
          <w:tcPr>
            <w:tcW w:w="834" w:type="dxa"/>
            <w:vAlign w:val="center"/>
          </w:tcPr>
          <w:p w14:paraId="084C57DE" w14:textId="77777777" w:rsidR="00996D56" w:rsidRDefault="001252E7">
            <w:pPr>
              <w:jc w:val="center"/>
            </w:pPr>
            <w:r>
              <w:rPr>
                <w:sz w:val="24"/>
              </w:rPr>
              <w:t>300877</w:t>
            </w:r>
          </w:p>
        </w:tc>
        <w:tc>
          <w:tcPr>
            <w:tcW w:w="835" w:type="dxa"/>
            <w:vAlign w:val="center"/>
          </w:tcPr>
          <w:p w14:paraId="73D3A5B4" w14:textId="77777777" w:rsidR="00996D56" w:rsidRDefault="001252E7">
            <w:pPr>
              <w:jc w:val="center"/>
            </w:pPr>
            <w:r>
              <w:rPr>
                <w:sz w:val="24"/>
              </w:rPr>
              <w:t>金春股份</w:t>
            </w:r>
          </w:p>
        </w:tc>
        <w:tc>
          <w:tcPr>
            <w:tcW w:w="834" w:type="dxa"/>
            <w:vAlign w:val="center"/>
          </w:tcPr>
          <w:p w14:paraId="1988E43A" w14:textId="77777777" w:rsidR="00996D56" w:rsidRDefault="001252E7">
            <w:pPr>
              <w:jc w:val="center"/>
            </w:pPr>
            <w:r>
              <w:rPr>
                <w:sz w:val="24"/>
              </w:rPr>
              <w:t>2020-08-17</w:t>
            </w:r>
          </w:p>
        </w:tc>
        <w:tc>
          <w:tcPr>
            <w:tcW w:w="835" w:type="dxa"/>
            <w:vAlign w:val="center"/>
          </w:tcPr>
          <w:p w14:paraId="33A84609" w14:textId="77777777" w:rsidR="00996D56" w:rsidRPr="004B2CD3" w:rsidRDefault="004B2CD3">
            <w:pPr>
              <w:jc w:val="center"/>
            </w:pPr>
            <w:r w:rsidRPr="004B2CD3">
              <w:rPr>
                <w:color w:val="000000"/>
                <w:sz w:val="24"/>
              </w:rPr>
              <w:t>2021-0</w:t>
            </w:r>
            <w:r w:rsidRPr="004B2CD3">
              <w:rPr>
                <w:rFonts w:hint="eastAsia"/>
                <w:color w:val="000000"/>
                <w:sz w:val="24"/>
              </w:rPr>
              <w:t>3</w:t>
            </w:r>
            <w:r w:rsidRPr="004B2CD3">
              <w:rPr>
                <w:color w:val="000000"/>
                <w:sz w:val="24"/>
              </w:rPr>
              <w:t>-</w:t>
            </w:r>
            <w:r w:rsidRPr="004B2CD3">
              <w:rPr>
                <w:rFonts w:hint="eastAsia"/>
                <w:color w:val="000000"/>
                <w:sz w:val="24"/>
              </w:rPr>
              <w:t>03</w:t>
            </w:r>
          </w:p>
        </w:tc>
        <w:tc>
          <w:tcPr>
            <w:tcW w:w="834" w:type="dxa"/>
            <w:vAlign w:val="center"/>
          </w:tcPr>
          <w:p w14:paraId="59938D40" w14:textId="77777777" w:rsidR="00996D56" w:rsidRDefault="001252E7">
            <w:pPr>
              <w:jc w:val="center"/>
            </w:pPr>
            <w:r>
              <w:rPr>
                <w:sz w:val="24"/>
              </w:rPr>
              <w:t>限售股</w:t>
            </w:r>
          </w:p>
        </w:tc>
        <w:tc>
          <w:tcPr>
            <w:tcW w:w="835" w:type="dxa"/>
            <w:vAlign w:val="center"/>
          </w:tcPr>
          <w:p w14:paraId="0C9EC31E" w14:textId="77777777" w:rsidR="00996D56" w:rsidRDefault="001252E7">
            <w:pPr>
              <w:jc w:val="right"/>
            </w:pPr>
            <w:r>
              <w:rPr>
                <w:sz w:val="24"/>
              </w:rPr>
              <w:t>30.54</w:t>
            </w:r>
          </w:p>
        </w:tc>
        <w:tc>
          <w:tcPr>
            <w:tcW w:w="834" w:type="dxa"/>
            <w:vAlign w:val="center"/>
          </w:tcPr>
          <w:p w14:paraId="41B01AD5" w14:textId="77777777" w:rsidR="00996D56" w:rsidRDefault="001252E7">
            <w:pPr>
              <w:jc w:val="right"/>
            </w:pPr>
            <w:r>
              <w:rPr>
                <w:sz w:val="24"/>
              </w:rPr>
              <w:t>50.85</w:t>
            </w:r>
          </w:p>
        </w:tc>
        <w:tc>
          <w:tcPr>
            <w:tcW w:w="835" w:type="dxa"/>
            <w:vAlign w:val="center"/>
          </w:tcPr>
          <w:p w14:paraId="1C023B6B" w14:textId="77777777" w:rsidR="00996D56" w:rsidRDefault="001252E7">
            <w:pPr>
              <w:jc w:val="right"/>
            </w:pPr>
            <w:r>
              <w:rPr>
                <w:sz w:val="24"/>
              </w:rPr>
              <w:t>569</w:t>
            </w:r>
          </w:p>
        </w:tc>
        <w:tc>
          <w:tcPr>
            <w:tcW w:w="834" w:type="dxa"/>
            <w:vAlign w:val="center"/>
          </w:tcPr>
          <w:p w14:paraId="1CAE29C7" w14:textId="77777777" w:rsidR="00996D56" w:rsidRDefault="001252E7">
            <w:pPr>
              <w:jc w:val="right"/>
            </w:pPr>
            <w:r>
              <w:rPr>
                <w:sz w:val="24"/>
              </w:rPr>
              <w:t>17,377.26</w:t>
            </w:r>
          </w:p>
        </w:tc>
        <w:tc>
          <w:tcPr>
            <w:tcW w:w="835" w:type="dxa"/>
            <w:vAlign w:val="center"/>
          </w:tcPr>
          <w:p w14:paraId="608569B8" w14:textId="77777777" w:rsidR="00996D56" w:rsidRDefault="001252E7">
            <w:pPr>
              <w:jc w:val="right"/>
            </w:pPr>
            <w:r>
              <w:rPr>
                <w:sz w:val="24"/>
              </w:rPr>
              <w:t>28,933.65</w:t>
            </w:r>
          </w:p>
        </w:tc>
        <w:tc>
          <w:tcPr>
            <w:tcW w:w="835" w:type="dxa"/>
            <w:vAlign w:val="center"/>
          </w:tcPr>
          <w:p w14:paraId="79359B0C" w14:textId="77777777" w:rsidR="00996D56" w:rsidRDefault="001252E7">
            <w:pPr>
              <w:jc w:val="center"/>
            </w:pPr>
            <w:r>
              <w:rPr>
                <w:sz w:val="24"/>
              </w:rPr>
              <w:t>-</w:t>
            </w:r>
          </w:p>
        </w:tc>
      </w:tr>
      <w:tr w:rsidR="00996D56" w14:paraId="3DBF1C8F" w14:textId="77777777">
        <w:tc>
          <w:tcPr>
            <w:tcW w:w="834" w:type="dxa"/>
            <w:vAlign w:val="center"/>
          </w:tcPr>
          <w:p w14:paraId="0264D6B0" w14:textId="77777777" w:rsidR="00996D56" w:rsidRDefault="001252E7">
            <w:pPr>
              <w:jc w:val="center"/>
            </w:pPr>
            <w:r>
              <w:rPr>
                <w:sz w:val="24"/>
              </w:rPr>
              <w:t>300878</w:t>
            </w:r>
          </w:p>
        </w:tc>
        <w:tc>
          <w:tcPr>
            <w:tcW w:w="835" w:type="dxa"/>
            <w:vAlign w:val="center"/>
          </w:tcPr>
          <w:p w14:paraId="718CD53B" w14:textId="77777777" w:rsidR="00996D56" w:rsidRDefault="001252E7">
            <w:pPr>
              <w:jc w:val="center"/>
            </w:pPr>
            <w:r>
              <w:rPr>
                <w:sz w:val="24"/>
              </w:rPr>
              <w:t>维康药业</w:t>
            </w:r>
          </w:p>
        </w:tc>
        <w:tc>
          <w:tcPr>
            <w:tcW w:w="834" w:type="dxa"/>
            <w:vAlign w:val="center"/>
          </w:tcPr>
          <w:p w14:paraId="42DD3A96" w14:textId="77777777" w:rsidR="00996D56" w:rsidRDefault="001252E7">
            <w:pPr>
              <w:jc w:val="center"/>
            </w:pPr>
            <w:r>
              <w:rPr>
                <w:sz w:val="24"/>
              </w:rPr>
              <w:t>2020-08-17</w:t>
            </w:r>
          </w:p>
        </w:tc>
        <w:tc>
          <w:tcPr>
            <w:tcW w:w="835" w:type="dxa"/>
            <w:vAlign w:val="center"/>
          </w:tcPr>
          <w:p w14:paraId="3C1D6A87" w14:textId="77777777" w:rsidR="00996D56" w:rsidRPr="004B2CD3" w:rsidRDefault="004B2CD3">
            <w:pPr>
              <w:jc w:val="center"/>
            </w:pPr>
            <w:r w:rsidRPr="004B2CD3">
              <w:rPr>
                <w:color w:val="000000"/>
                <w:sz w:val="24"/>
              </w:rPr>
              <w:t>2021-0</w:t>
            </w:r>
            <w:r w:rsidRPr="004B2CD3">
              <w:rPr>
                <w:rFonts w:hint="eastAsia"/>
                <w:color w:val="000000"/>
                <w:sz w:val="24"/>
              </w:rPr>
              <w:t>3</w:t>
            </w:r>
            <w:r w:rsidRPr="004B2CD3">
              <w:rPr>
                <w:color w:val="000000"/>
                <w:sz w:val="24"/>
              </w:rPr>
              <w:t>-</w:t>
            </w:r>
            <w:r w:rsidRPr="004B2CD3">
              <w:rPr>
                <w:rFonts w:hint="eastAsia"/>
                <w:color w:val="000000"/>
                <w:sz w:val="24"/>
              </w:rPr>
              <w:t>03</w:t>
            </w:r>
          </w:p>
        </w:tc>
        <w:tc>
          <w:tcPr>
            <w:tcW w:w="834" w:type="dxa"/>
            <w:vAlign w:val="center"/>
          </w:tcPr>
          <w:p w14:paraId="4F8C954F" w14:textId="77777777" w:rsidR="00996D56" w:rsidRDefault="001252E7">
            <w:pPr>
              <w:jc w:val="center"/>
            </w:pPr>
            <w:r>
              <w:rPr>
                <w:sz w:val="24"/>
              </w:rPr>
              <w:t>限售股</w:t>
            </w:r>
          </w:p>
        </w:tc>
        <w:tc>
          <w:tcPr>
            <w:tcW w:w="835" w:type="dxa"/>
            <w:vAlign w:val="center"/>
          </w:tcPr>
          <w:p w14:paraId="5F48D07D" w14:textId="77777777" w:rsidR="00996D56" w:rsidRDefault="001252E7">
            <w:pPr>
              <w:jc w:val="right"/>
            </w:pPr>
            <w:r>
              <w:rPr>
                <w:sz w:val="24"/>
              </w:rPr>
              <w:t>41.34</w:t>
            </w:r>
          </w:p>
        </w:tc>
        <w:tc>
          <w:tcPr>
            <w:tcW w:w="834" w:type="dxa"/>
            <w:vAlign w:val="center"/>
          </w:tcPr>
          <w:p w14:paraId="07732E9E" w14:textId="77777777" w:rsidR="00996D56" w:rsidRDefault="001252E7">
            <w:pPr>
              <w:jc w:val="right"/>
            </w:pPr>
            <w:r>
              <w:rPr>
                <w:sz w:val="24"/>
              </w:rPr>
              <w:t>48.72</w:t>
            </w:r>
          </w:p>
        </w:tc>
        <w:tc>
          <w:tcPr>
            <w:tcW w:w="835" w:type="dxa"/>
            <w:vAlign w:val="center"/>
          </w:tcPr>
          <w:p w14:paraId="68D029C1" w14:textId="77777777" w:rsidR="00996D56" w:rsidRDefault="001252E7">
            <w:pPr>
              <w:jc w:val="right"/>
            </w:pPr>
            <w:r>
              <w:rPr>
                <w:sz w:val="24"/>
              </w:rPr>
              <w:t>401</w:t>
            </w:r>
          </w:p>
        </w:tc>
        <w:tc>
          <w:tcPr>
            <w:tcW w:w="834" w:type="dxa"/>
            <w:vAlign w:val="center"/>
          </w:tcPr>
          <w:p w14:paraId="14DEC076" w14:textId="77777777" w:rsidR="00996D56" w:rsidRDefault="001252E7">
            <w:pPr>
              <w:jc w:val="right"/>
            </w:pPr>
            <w:r>
              <w:rPr>
                <w:sz w:val="24"/>
              </w:rPr>
              <w:t>16,577.34</w:t>
            </w:r>
          </w:p>
        </w:tc>
        <w:tc>
          <w:tcPr>
            <w:tcW w:w="835" w:type="dxa"/>
            <w:vAlign w:val="center"/>
          </w:tcPr>
          <w:p w14:paraId="408A1F32" w14:textId="77777777" w:rsidR="00996D56" w:rsidRDefault="001252E7">
            <w:pPr>
              <w:jc w:val="right"/>
            </w:pPr>
            <w:r>
              <w:rPr>
                <w:sz w:val="24"/>
              </w:rPr>
              <w:t>19,536.72</w:t>
            </w:r>
          </w:p>
        </w:tc>
        <w:tc>
          <w:tcPr>
            <w:tcW w:w="835" w:type="dxa"/>
            <w:vAlign w:val="center"/>
          </w:tcPr>
          <w:p w14:paraId="0DDBA113" w14:textId="77777777" w:rsidR="00996D56" w:rsidRDefault="001252E7">
            <w:pPr>
              <w:jc w:val="center"/>
            </w:pPr>
            <w:r>
              <w:rPr>
                <w:sz w:val="24"/>
              </w:rPr>
              <w:t>-</w:t>
            </w:r>
          </w:p>
        </w:tc>
      </w:tr>
      <w:tr w:rsidR="00996D56" w14:paraId="6B31DF7E" w14:textId="77777777">
        <w:tc>
          <w:tcPr>
            <w:tcW w:w="834" w:type="dxa"/>
            <w:vAlign w:val="center"/>
          </w:tcPr>
          <w:p w14:paraId="67B77ECD" w14:textId="77777777" w:rsidR="00996D56" w:rsidRDefault="001252E7">
            <w:pPr>
              <w:jc w:val="center"/>
            </w:pPr>
            <w:r>
              <w:rPr>
                <w:sz w:val="24"/>
              </w:rPr>
              <w:t>300879</w:t>
            </w:r>
          </w:p>
        </w:tc>
        <w:tc>
          <w:tcPr>
            <w:tcW w:w="835" w:type="dxa"/>
            <w:vAlign w:val="center"/>
          </w:tcPr>
          <w:p w14:paraId="05886B0C" w14:textId="77777777" w:rsidR="00996D56" w:rsidRDefault="001252E7">
            <w:pPr>
              <w:jc w:val="center"/>
            </w:pPr>
            <w:r>
              <w:rPr>
                <w:sz w:val="24"/>
              </w:rPr>
              <w:t>大叶股份</w:t>
            </w:r>
          </w:p>
        </w:tc>
        <w:tc>
          <w:tcPr>
            <w:tcW w:w="834" w:type="dxa"/>
            <w:vAlign w:val="center"/>
          </w:tcPr>
          <w:p w14:paraId="5D7F6667" w14:textId="77777777" w:rsidR="00996D56" w:rsidRDefault="001252E7">
            <w:pPr>
              <w:jc w:val="center"/>
            </w:pPr>
            <w:r>
              <w:rPr>
                <w:sz w:val="24"/>
              </w:rPr>
              <w:t>2020-08-25</w:t>
            </w:r>
          </w:p>
        </w:tc>
        <w:tc>
          <w:tcPr>
            <w:tcW w:w="835" w:type="dxa"/>
            <w:vAlign w:val="center"/>
          </w:tcPr>
          <w:p w14:paraId="7B885C59" w14:textId="77777777" w:rsidR="00996D56" w:rsidRPr="004B2CD3" w:rsidRDefault="001252E7">
            <w:pPr>
              <w:jc w:val="center"/>
            </w:pPr>
            <w:r w:rsidRPr="004B2CD3">
              <w:rPr>
                <w:sz w:val="24"/>
              </w:rPr>
              <w:t>2021-03-01</w:t>
            </w:r>
          </w:p>
        </w:tc>
        <w:tc>
          <w:tcPr>
            <w:tcW w:w="834" w:type="dxa"/>
            <w:vAlign w:val="center"/>
          </w:tcPr>
          <w:p w14:paraId="394BC7DB" w14:textId="77777777" w:rsidR="00996D56" w:rsidRDefault="001252E7">
            <w:pPr>
              <w:jc w:val="center"/>
            </w:pPr>
            <w:r>
              <w:rPr>
                <w:sz w:val="24"/>
              </w:rPr>
              <w:t>限售股</w:t>
            </w:r>
          </w:p>
        </w:tc>
        <w:tc>
          <w:tcPr>
            <w:tcW w:w="835" w:type="dxa"/>
            <w:vAlign w:val="center"/>
          </w:tcPr>
          <w:p w14:paraId="2B3EEA69" w14:textId="77777777" w:rsidR="00996D56" w:rsidRDefault="001252E7">
            <w:pPr>
              <w:jc w:val="right"/>
            </w:pPr>
            <w:r>
              <w:rPr>
                <w:sz w:val="24"/>
              </w:rPr>
              <w:t>10.58</w:t>
            </w:r>
          </w:p>
        </w:tc>
        <w:tc>
          <w:tcPr>
            <w:tcW w:w="834" w:type="dxa"/>
            <w:vAlign w:val="center"/>
          </w:tcPr>
          <w:p w14:paraId="27B38D6C" w14:textId="77777777" w:rsidR="00996D56" w:rsidRDefault="001252E7">
            <w:pPr>
              <w:jc w:val="right"/>
            </w:pPr>
            <w:r>
              <w:rPr>
                <w:sz w:val="24"/>
              </w:rPr>
              <w:t>27.12</w:t>
            </w:r>
          </w:p>
        </w:tc>
        <w:tc>
          <w:tcPr>
            <w:tcW w:w="835" w:type="dxa"/>
            <w:vAlign w:val="center"/>
          </w:tcPr>
          <w:p w14:paraId="2E452274" w14:textId="77777777" w:rsidR="00996D56" w:rsidRDefault="001252E7">
            <w:pPr>
              <w:jc w:val="right"/>
            </w:pPr>
            <w:r>
              <w:rPr>
                <w:sz w:val="24"/>
              </w:rPr>
              <w:t>466</w:t>
            </w:r>
          </w:p>
        </w:tc>
        <w:tc>
          <w:tcPr>
            <w:tcW w:w="834" w:type="dxa"/>
            <w:vAlign w:val="center"/>
          </w:tcPr>
          <w:p w14:paraId="2D479B27" w14:textId="77777777" w:rsidR="00996D56" w:rsidRDefault="001252E7">
            <w:pPr>
              <w:jc w:val="right"/>
            </w:pPr>
            <w:r>
              <w:rPr>
                <w:sz w:val="24"/>
              </w:rPr>
              <w:t>4,930.28</w:t>
            </w:r>
          </w:p>
        </w:tc>
        <w:tc>
          <w:tcPr>
            <w:tcW w:w="835" w:type="dxa"/>
            <w:vAlign w:val="center"/>
          </w:tcPr>
          <w:p w14:paraId="2F17E6EF" w14:textId="77777777" w:rsidR="00996D56" w:rsidRDefault="001252E7">
            <w:pPr>
              <w:jc w:val="right"/>
            </w:pPr>
            <w:r>
              <w:rPr>
                <w:sz w:val="24"/>
              </w:rPr>
              <w:t>12,637.92</w:t>
            </w:r>
          </w:p>
        </w:tc>
        <w:tc>
          <w:tcPr>
            <w:tcW w:w="835" w:type="dxa"/>
            <w:vAlign w:val="center"/>
          </w:tcPr>
          <w:p w14:paraId="43032867" w14:textId="77777777" w:rsidR="00996D56" w:rsidRDefault="001252E7">
            <w:pPr>
              <w:jc w:val="center"/>
            </w:pPr>
            <w:r>
              <w:rPr>
                <w:sz w:val="24"/>
              </w:rPr>
              <w:t>-</w:t>
            </w:r>
          </w:p>
        </w:tc>
      </w:tr>
      <w:tr w:rsidR="00996D56" w14:paraId="62B5E781" w14:textId="77777777">
        <w:tc>
          <w:tcPr>
            <w:tcW w:w="834" w:type="dxa"/>
            <w:vAlign w:val="center"/>
          </w:tcPr>
          <w:p w14:paraId="7357CA13" w14:textId="77777777" w:rsidR="00996D56" w:rsidRDefault="001252E7">
            <w:pPr>
              <w:jc w:val="center"/>
            </w:pPr>
            <w:r>
              <w:rPr>
                <w:sz w:val="24"/>
              </w:rPr>
              <w:t>300881</w:t>
            </w:r>
          </w:p>
        </w:tc>
        <w:tc>
          <w:tcPr>
            <w:tcW w:w="835" w:type="dxa"/>
            <w:vAlign w:val="center"/>
          </w:tcPr>
          <w:p w14:paraId="09F02AEC" w14:textId="77777777" w:rsidR="00996D56" w:rsidRDefault="001252E7">
            <w:pPr>
              <w:jc w:val="center"/>
            </w:pPr>
            <w:r>
              <w:rPr>
                <w:sz w:val="24"/>
              </w:rPr>
              <w:t>盛德鑫泰</w:t>
            </w:r>
          </w:p>
        </w:tc>
        <w:tc>
          <w:tcPr>
            <w:tcW w:w="834" w:type="dxa"/>
            <w:vAlign w:val="center"/>
          </w:tcPr>
          <w:p w14:paraId="5DAB687D" w14:textId="77777777" w:rsidR="00996D56" w:rsidRDefault="001252E7">
            <w:pPr>
              <w:jc w:val="center"/>
            </w:pPr>
            <w:r>
              <w:rPr>
                <w:sz w:val="24"/>
              </w:rPr>
              <w:t>2020-08-25</w:t>
            </w:r>
          </w:p>
        </w:tc>
        <w:tc>
          <w:tcPr>
            <w:tcW w:w="835" w:type="dxa"/>
            <w:vAlign w:val="center"/>
          </w:tcPr>
          <w:p w14:paraId="13D46B90" w14:textId="77777777" w:rsidR="00996D56" w:rsidRPr="004B2CD3" w:rsidRDefault="004B2CD3">
            <w:pPr>
              <w:jc w:val="center"/>
            </w:pPr>
            <w:r w:rsidRPr="004B2CD3">
              <w:rPr>
                <w:color w:val="000000"/>
                <w:sz w:val="24"/>
              </w:rPr>
              <w:t>2021-03-0</w:t>
            </w:r>
            <w:r w:rsidRPr="004B2CD3">
              <w:rPr>
                <w:rFonts w:hint="eastAsia"/>
                <w:color w:val="000000"/>
                <w:sz w:val="24"/>
              </w:rPr>
              <w:t>5</w:t>
            </w:r>
          </w:p>
        </w:tc>
        <w:tc>
          <w:tcPr>
            <w:tcW w:w="834" w:type="dxa"/>
            <w:vAlign w:val="center"/>
          </w:tcPr>
          <w:p w14:paraId="572F3938" w14:textId="77777777" w:rsidR="00996D56" w:rsidRDefault="001252E7">
            <w:pPr>
              <w:jc w:val="center"/>
            </w:pPr>
            <w:r>
              <w:rPr>
                <w:sz w:val="24"/>
              </w:rPr>
              <w:t>限售股</w:t>
            </w:r>
          </w:p>
        </w:tc>
        <w:tc>
          <w:tcPr>
            <w:tcW w:w="835" w:type="dxa"/>
            <w:vAlign w:val="center"/>
          </w:tcPr>
          <w:p w14:paraId="49B3053D" w14:textId="77777777" w:rsidR="00996D56" w:rsidRDefault="001252E7">
            <w:pPr>
              <w:jc w:val="right"/>
            </w:pPr>
            <w:r>
              <w:rPr>
                <w:sz w:val="24"/>
              </w:rPr>
              <w:t>14.17</w:t>
            </w:r>
          </w:p>
        </w:tc>
        <w:tc>
          <w:tcPr>
            <w:tcW w:w="834" w:type="dxa"/>
            <w:vAlign w:val="center"/>
          </w:tcPr>
          <w:p w14:paraId="73DCE493" w14:textId="77777777" w:rsidR="00996D56" w:rsidRDefault="001252E7">
            <w:pPr>
              <w:jc w:val="right"/>
            </w:pPr>
            <w:r>
              <w:rPr>
                <w:sz w:val="24"/>
              </w:rPr>
              <w:t>32.31</w:t>
            </w:r>
          </w:p>
        </w:tc>
        <w:tc>
          <w:tcPr>
            <w:tcW w:w="835" w:type="dxa"/>
            <w:vAlign w:val="center"/>
          </w:tcPr>
          <w:p w14:paraId="7C39DF6C" w14:textId="77777777" w:rsidR="00996D56" w:rsidRDefault="001252E7">
            <w:pPr>
              <w:jc w:val="right"/>
            </w:pPr>
            <w:r>
              <w:rPr>
                <w:sz w:val="24"/>
              </w:rPr>
              <w:t>291</w:t>
            </w:r>
          </w:p>
        </w:tc>
        <w:tc>
          <w:tcPr>
            <w:tcW w:w="834" w:type="dxa"/>
            <w:vAlign w:val="center"/>
          </w:tcPr>
          <w:p w14:paraId="533D3489" w14:textId="77777777" w:rsidR="00996D56" w:rsidRDefault="001252E7">
            <w:pPr>
              <w:jc w:val="right"/>
            </w:pPr>
            <w:r>
              <w:rPr>
                <w:sz w:val="24"/>
              </w:rPr>
              <w:t>4,123.47</w:t>
            </w:r>
          </w:p>
        </w:tc>
        <w:tc>
          <w:tcPr>
            <w:tcW w:w="835" w:type="dxa"/>
            <w:vAlign w:val="center"/>
          </w:tcPr>
          <w:p w14:paraId="6E1540D0" w14:textId="77777777" w:rsidR="00996D56" w:rsidRDefault="001252E7">
            <w:pPr>
              <w:jc w:val="right"/>
            </w:pPr>
            <w:r>
              <w:rPr>
                <w:sz w:val="24"/>
              </w:rPr>
              <w:t>9,402.21</w:t>
            </w:r>
          </w:p>
        </w:tc>
        <w:tc>
          <w:tcPr>
            <w:tcW w:w="835" w:type="dxa"/>
            <w:vAlign w:val="center"/>
          </w:tcPr>
          <w:p w14:paraId="40644B9F" w14:textId="77777777" w:rsidR="00996D56" w:rsidRDefault="001252E7">
            <w:pPr>
              <w:jc w:val="center"/>
            </w:pPr>
            <w:r>
              <w:rPr>
                <w:sz w:val="24"/>
              </w:rPr>
              <w:t>-</w:t>
            </w:r>
          </w:p>
        </w:tc>
      </w:tr>
      <w:tr w:rsidR="00996D56" w14:paraId="25A70BA8" w14:textId="77777777">
        <w:tc>
          <w:tcPr>
            <w:tcW w:w="834" w:type="dxa"/>
            <w:vAlign w:val="center"/>
          </w:tcPr>
          <w:p w14:paraId="777F2A69" w14:textId="77777777" w:rsidR="00996D56" w:rsidRDefault="001252E7">
            <w:pPr>
              <w:jc w:val="center"/>
            </w:pPr>
            <w:r>
              <w:rPr>
                <w:sz w:val="24"/>
              </w:rPr>
              <w:t>300882</w:t>
            </w:r>
          </w:p>
        </w:tc>
        <w:tc>
          <w:tcPr>
            <w:tcW w:w="835" w:type="dxa"/>
            <w:vAlign w:val="center"/>
          </w:tcPr>
          <w:p w14:paraId="648AE339" w14:textId="77777777" w:rsidR="00996D56" w:rsidRDefault="001252E7">
            <w:pPr>
              <w:jc w:val="center"/>
            </w:pPr>
            <w:r>
              <w:rPr>
                <w:sz w:val="24"/>
              </w:rPr>
              <w:t>万胜智能</w:t>
            </w:r>
          </w:p>
        </w:tc>
        <w:tc>
          <w:tcPr>
            <w:tcW w:w="834" w:type="dxa"/>
            <w:vAlign w:val="center"/>
          </w:tcPr>
          <w:p w14:paraId="3F3BDCE5" w14:textId="77777777" w:rsidR="00996D56" w:rsidRDefault="001252E7">
            <w:pPr>
              <w:jc w:val="center"/>
            </w:pPr>
            <w:r>
              <w:rPr>
                <w:sz w:val="24"/>
              </w:rPr>
              <w:t>2020-08-27</w:t>
            </w:r>
          </w:p>
        </w:tc>
        <w:tc>
          <w:tcPr>
            <w:tcW w:w="835" w:type="dxa"/>
            <w:vAlign w:val="center"/>
          </w:tcPr>
          <w:p w14:paraId="76961933" w14:textId="77777777" w:rsidR="00996D56" w:rsidRPr="004B2CD3" w:rsidRDefault="001252E7">
            <w:pPr>
              <w:jc w:val="center"/>
            </w:pPr>
            <w:r w:rsidRPr="004B2CD3">
              <w:rPr>
                <w:sz w:val="24"/>
              </w:rPr>
              <w:t>2021-03-10</w:t>
            </w:r>
          </w:p>
        </w:tc>
        <w:tc>
          <w:tcPr>
            <w:tcW w:w="834" w:type="dxa"/>
            <w:vAlign w:val="center"/>
          </w:tcPr>
          <w:p w14:paraId="7751BBD3" w14:textId="77777777" w:rsidR="00996D56" w:rsidRDefault="001252E7">
            <w:pPr>
              <w:jc w:val="center"/>
            </w:pPr>
            <w:r>
              <w:rPr>
                <w:sz w:val="24"/>
              </w:rPr>
              <w:t>限售股</w:t>
            </w:r>
          </w:p>
        </w:tc>
        <w:tc>
          <w:tcPr>
            <w:tcW w:w="835" w:type="dxa"/>
            <w:vAlign w:val="center"/>
          </w:tcPr>
          <w:p w14:paraId="159F8910" w14:textId="77777777" w:rsidR="00996D56" w:rsidRDefault="001252E7">
            <w:pPr>
              <w:jc w:val="right"/>
            </w:pPr>
            <w:r>
              <w:rPr>
                <w:sz w:val="24"/>
              </w:rPr>
              <w:t>10.33</w:t>
            </w:r>
          </w:p>
        </w:tc>
        <w:tc>
          <w:tcPr>
            <w:tcW w:w="834" w:type="dxa"/>
            <w:vAlign w:val="center"/>
          </w:tcPr>
          <w:p w14:paraId="2459E496" w14:textId="77777777" w:rsidR="00996D56" w:rsidRDefault="001252E7">
            <w:pPr>
              <w:jc w:val="right"/>
            </w:pPr>
            <w:r>
              <w:rPr>
                <w:sz w:val="24"/>
              </w:rPr>
              <w:t>25.79</w:t>
            </w:r>
          </w:p>
        </w:tc>
        <w:tc>
          <w:tcPr>
            <w:tcW w:w="835" w:type="dxa"/>
            <w:vAlign w:val="center"/>
          </w:tcPr>
          <w:p w14:paraId="27A303B1" w14:textId="77777777" w:rsidR="00996D56" w:rsidRDefault="001252E7">
            <w:pPr>
              <w:jc w:val="right"/>
            </w:pPr>
            <w:r>
              <w:rPr>
                <w:sz w:val="24"/>
              </w:rPr>
              <w:t>440</w:t>
            </w:r>
          </w:p>
        </w:tc>
        <w:tc>
          <w:tcPr>
            <w:tcW w:w="834" w:type="dxa"/>
            <w:vAlign w:val="center"/>
          </w:tcPr>
          <w:p w14:paraId="33D175CB" w14:textId="77777777" w:rsidR="00996D56" w:rsidRDefault="001252E7">
            <w:pPr>
              <w:jc w:val="right"/>
            </w:pPr>
            <w:r>
              <w:rPr>
                <w:sz w:val="24"/>
              </w:rPr>
              <w:t>4,545.20</w:t>
            </w:r>
          </w:p>
        </w:tc>
        <w:tc>
          <w:tcPr>
            <w:tcW w:w="835" w:type="dxa"/>
            <w:vAlign w:val="center"/>
          </w:tcPr>
          <w:p w14:paraId="05A0B415" w14:textId="77777777" w:rsidR="00996D56" w:rsidRDefault="001252E7">
            <w:pPr>
              <w:jc w:val="right"/>
            </w:pPr>
            <w:r>
              <w:rPr>
                <w:sz w:val="24"/>
              </w:rPr>
              <w:t>11,347.60</w:t>
            </w:r>
          </w:p>
        </w:tc>
        <w:tc>
          <w:tcPr>
            <w:tcW w:w="835" w:type="dxa"/>
            <w:vAlign w:val="center"/>
          </w:tcPr>
          <w:p w14:paraId="01293A1D" w14:textId="77777777" w:rsidR="00996D56" w:rsidRDefault="001252E7">
            <w:pPr>
              <w:jc w:val="center"/>
            </w:pPr>
            <w:r>
              <w:rPr>
                <w:sz w:val="24"/>
              </w:rPr>
              <w:t>-</w:t>
            </w:r>
          </w:p>
        </w:tc>
      </w:tr>
      <w:tr w:rsidR="00996D56" w14:paraId="1FCA8F72" w14:textId="77777777">
        <w:tc>
          <w:tcPr>
            <w:tcW w:w="834" w:type="dxa"/>
            <w:vAlign w:val="center"/>
          </w:tcPr>
          <w:p w14:paraId="1476EA73" w14:textId="77777777" w:rsidR="00996D56" w:rsidRDefault="001252E7">
            <w:pPr>
              <w:jc w:val="center"/>
            </w:pPr>
            <w:r>
              <w:rPr>
                <w:sz w:val="24"/>
              </w:rPr>
              <w:t>300884</w:t>
            </w:r>
          </w:p>
        </w:tc>
        <w:tc>
          <w:tcPr>
            <w:tcW w:w="835" w:type="dxa"/>
            <w:vAlign w:val="center"/>
          </w:tcPr>
          <w:p w14:paraId="310D0885" w14:textId="77777777" w:rsidR="00996D56" w:rsidRDefault="001252E7">
            <w:pPr>
              <w:jc w:val="center"/>
            </w:pPr>
            <w:r>
              <w:rPr>
                <w:sz w:val="24"/>
              </w:rPr>
              <w:t>狄耐克</w:t>
            </w:r>
          </w:p>
        </w:tc>
        <w:tc>
          <w:tcPr>
            <w:tcW w:w="834" w:type="dxa"/>
            <w:vAlign w:val="center"/>
          </w:tcPr>
          <w:p w14:paraId="5C0CA421" w14:textId="77777777" w:rsidR="00996D56" w:rsidRDefault="001252E7">
            <w:pPr>
              <w:jc w:val="center"/>
            </w:pPr>
            <w:r>
              <w:rPr>
                <w:sz w:val="24"/>
              </w:rPr>
              <w:t>2020-11-05</w:t>
            </w:r>
          </w:p>
        </w:tc>
        <w:tc>
          <w:tcPr>
            <w:tcW w:w="835" w:type="dxa"/>
            <w:vAlign w:val="center"/>
          </w:tcPr>
          <w:p w14:paraId="6C0164F5" w14:textId="77777777" w:rsidR="00996D56" w:rsidRPr="004B2CD3" w:rsidRDefault="001252E7">
            <w:pPr>
              <w:jc w:val="center"/>
            </w:pPr>
            <w:r w:rsidRPr="004B2CD3">
              <w:rPr>
                <w:sz w:val="24"/>
              </w:rPr>
              <w:t>2021-05-12</w:t>
            </w:r>
          </w:p>
        </w:tc>
        <w:tc>
          <w:tcPr>
            <w:tcW w:w="834" w:type="dxa"/>
            <w:vAlign w:val="center"/>
          </w:tcPr>
          <w:p w14:paraId="0C8B00CB" w14:textId="77777777" w:rsidR="00996D56" w:rsidRDefault="001252E7">
            <w:pPr>
              <w:jc w:val="center"/>
            </w:pPr>
            <w:r>
              <w:rPr>
                <w:sz w:val="24"/>
              </w:rPr>
              <w:t>限售股</w:t>
            </w:r>
          </w:p>
        </w:tc>
        <w:tc>
          <w:tcPr>
            <w:tcW w:w="835" w:type="dxa"/>
            <w:vAlign w:val="center"/>
          </w:tcPr>
          <w:p w14:paraId="4BAA33E7" w14:textId="77777777" w:rsidR="00996D56" w:rsidRDefault="001252E7">
            <w:pPr>
              <w:jc w:val="right"/>
            </w:pPr>
            <w:r>
              <w:rPr>
                <w:sz w:val="24"/>
              </w:rPr>
              <w:t>24.87</w:t>
            </w:r>
          </w:p>
        </w:tc>
        <w:tc>
          <w:tcPr>
            <w:tcW w:w="834" w:type="dxa"/>
            <w:vAlign w:val="center"/>
          </w:tcPr>
          <w:p w14:paraId="5B95FBAF" w14:textId="77777777" w:rsidR="00996D56" w:rsidRDefault="001252E7">
            <w:pPr>
              <w:jc w:val="right"/>
            </w:pPr>
            <w:r>
              <w:rPr>
                <w:sz w:val="24"/>
              </w:rPr>
              <w:t>33.51</w:t>
            </w:r>
          </w:p>
        </w:tc>
        <w:tc>
          <w:tcPr>
            <w:tcW w:w="835" w:type="dxa"/>
            <w:vAlign w:val="center"/>
          </w:tcPr>
          <w:p w14:paraId="23E54F74" w14:textId="77777777" w:rsidR="00996D56" w:rsidRDefault="001252E7">
            <w:pPr>
              <w:jc w:val="right"/>
            </w:pPr>
            <w:r>
              <w:rPr>
                <w:sz w:val="24"/>
              </w:rPr>
              <w:t>499</w:t>
            </w:r>
          </w:p>
        </w:tc>
        <w:tc>
          <w:tcPr>
            <w:tcW w:w="834" w:type="dxa"/>
            <w:vAlign w:val="center"/>
          </w:tcPr>
          <w:p w14:paraId="2F25D7AE" w14:textId="77777777" w:rsidR="00996D56" w:rsidRDefault="001252E7">
            <w:pPr>
              <w:jc w:val="right"/>
            </w:pPr>
            <w:r>
              <w:rPr>
                <w:sz w:val="24"/>
              </w:rPr>
              <w:t>12,410.13</w:t>
            </w:r>
          </w:p>
        </w:tc>
        <w:tc>
          <w:tcPr>
            <w:tcW w:w="835" w:type="dxa"/>
            <w:vAlign w:val="center"/>
          </w:tcPr>
          <w:p w14:paraId="59CFED13" w14:textId="77777777" w:rsidR="00996D56" w:rsidRDefault="001252E7">
            <w:pPr>
              <w:jc w:val="right"/>
            </w:pPr>
            <w:r>
              <w:rPr>
                <w:sz w:val="24"/>
              </w:rPr>
              <w:t>16,721.49</w:t>
            </w:r>
          </w:p>
        </w:tc>
        <w:tc>
          <w:tcPr>
            <w:tcW w:w="835" w:type="dxa"/>
            <w:vAlign w:val="center"/>
          </w:tcPr>
          <w:p w14:paraId="18C6DAF4" w14:textId="77777777" w:rsidR="00996D56" w:rsidRDefault="001252E7">
            <w:pPr>
              <w:jc w:val="center"/>
            </w:pPr>
            <w:r>
              <w:rPr>
                <w:sz w:val="24"/>
              </w:rPr>
              <w:t>-</w:t>
            </w:r>
          </w:p>
        </w:tc>
      </w:tr>
      <w:tr w:rsidR="00996D56" w14:paraId="0476B4CC" w14:textId="77777777">
        <w:tc>
          <w:tcPr>
            <w:tcW w:w="834" w:type="dxa"/>
            <w:vAlign w:val="center"/>
          </w:tcPr>
          <w:p w14:paraId="38EDC2DC" w14:textId="77777777" w:rsidR="00996D56" w:rsidRDefault="001252E7">
            <w:pPr>
              <w:jc w:val="center"/>
            </w:pPr>
            <w:r>
              <w:rPr>
                <w:sz w:val="24"/>
              </w:rPr>
              <w:t>300886</w:t>
            </w:r>
          </w:p>
        </w:tc>
        <w:tc>
          <w:tcPr>
            <w:tcW w:w="835" w:type="dxa"/>
            <w:vAlign w:val="center"/>
          </w:tcPr>
          <w:p w14:paraId="14593F7A" w14:textId="77777777" w:rsidR="00996D56" w:rsidRDefault="001252E7">
            <w:pPr>
              <w:jc w:val="center"/>
            </w:pPr>
            <w:r>
              <w:rPr>
                <w:sz w:val="24"/>
              </w:rPr>
              <w:t>华业香料</w:t>
            </w:r>
          </w:p>
        </w:tc>
        <w:tc>
          <w:tcPr>
            <w:tcW w:w="834" w:type="dxa"/>
            <w:vAlign w:val="center"/>
          </w:tcPr>
          <w:p w14:paraId="3EE4DEB9" w14:textId="77777777" w:rsidR="00996D56" w:rsidRDefault="001252E7">
            <w:pPr>
              <w:jc w:val="center"/>
            </w:pPr>
            <w:r>
              <w:rPr>
                <w:sz w:val="24"/>
              </w:rPr>
              <w:t>2020-09-08</w:t>
            </w:r>
          </w:p>
        </w:tc>
        <w:tc>
          <w:tcPr>
            <w:tcW w:w="835" w:type="dxa"/>
            <w:vAlign w:val="center"/>
          </w:tcPr>
          <w:p w14:paraId="6D4129E8" w14:textId="77777777" w:rsidR="00996D56" w:rsidRPr="004B2CD3" w:rsidRDefault="001252E7">
            <w:pPr>
              <w:jc w:val="center"/>
            </w:pPr>
            <w:r w:rsidRPr="004B2CD3">
              <w:rPr>
                <w:sz w:val="24"/>
              </w:rPr>
              <w:t>2021-03-16</w:t>
            </w:r>
          </w:p>
        </w:tc>
        <w:tc>
          <w:tcPr>
            <w:tcW w:w="834" w:type="dxa"/>
            <w:vAlign w:val="center"/>
          </w:tcPr>
          <w:p w14:paraId="77F1AD27" w14:textId="77777777" w:rsidR="00996D56" w:rsidRDefault="001252E7">
            <w:pPr>
              <w:jc w:val="center"/>
            </w:pPr>
            <w:r>
              <w:rPr>
                <w:sz w:val="24"/>
              </w:rPr>
              <w:t>限售股</w:t>
            </w:r>
          </w:p>
        </w:tc>
        <w:tc>
          <w:tcPr>
            <w:tcW w:w="835" w:type="dxa"/>
            <w:vAlign w:val="center"/>
          </w:tcPr>
          <w:p w14:paraId="0D8CA563" w14:textId="77777777" w:rsidR="00996D56" w:rsidRDefault="001252E7">
            <w:pPr>
              <w:jc w:val="right"/>
            </w:pPr>
            <w:r>
              <w:rPr>
                <w:sz w:val="24"/>
              </w:rPr>
              <w:t>18.59</w:t>
            </w:r>
          </w:p>
        </w:tc>
        <w:tc>
          <w:tcPr>
            <w:tcW w:w="834" w:type="dxa"/>
            <w:vAlign w:val="center"/>
          </w:tcPr>
          <w:p w14:paraId="67B16FF3" w14:textId="77777777" w:rsidR="00996D56" w:rsidRDefault="001252E7">
            <w:pPr>
              <w:jc w:val="right"/>
            </w:pPr>
            <w:r>
              <w:rPr>
                <w:sz w:val="24"/>
              </w:rPr>
              <w:t>45.67</w:t>
            </w:r>
          </w:p>
        </w:tc>
        <w:tc>
          <w:tcPr>
            <w:tcW w:w="835" w:type="dxa"/>
            <w:vAlign w:val="center"/>
          </w:tcPr>
          <w:p w14:paraId="1D20A4D5" w14:textId="77777777" w:rsidR="00996D56" w:rsidRDefault="001252E7">
            <w:pPr>
              <w:jc w:val="right"/>
            </w:pPr>
            <w:r>
              <w:rPr>
                <w:sz w:val="24"/>
              </w:rPr>
              <w:t>147</w:t>
            </w:r>
          </w:p>
        </w:tc>
        <w:tc>
          <w:tcPr>
            <w:tcW w:w="834" w:type="dxa"/>
            <w:vAlign w:val="center"/>
          </w:tcPr>
          <w:p w14:paraId="086033E8" w14:textId="77777777" w:rsidR="00996D56" w:rsidRDefault="001252E7">
            <w:pPr>
              <w:jc w:val="right"/>
            </w:pPr>
            <w:r>
              <w:rPr>
                <w:sz w:val="24"/>
              </w:rPr>
              <w:t>2,732.73</w:t>
            </w:r>
          </w:p>
        </w:tc>
        <w:tc>
          <w:tcPr>
            <w:tcW w:w="835" w:type="dxa"/>
            <w:vAlign w:val="center"/>
          </w:tcPr>
          <w:p w14:paraId="6DB40B6B" w14:textId="77777777" w:rsidR="00996D56" w:rsidRDefault="001252E7">
            <w:pPr>
              <w:jc w:val="right"/>
            </w:pPr>
            <w:r>
              <w:rPr>
                <w:sz w:val="24"/>
              </w:rPr>
              <w:t>6,713.49</w:t>
            </w:r>
          </w:p>
        </w:tc>
        <w:tc>
          <w:tcPr>
            <w:tcW w:w="835" w:type="dxa"/>
            <w:vAlign w:val="center"/>
          </w:tcPr>
          <w:p w14:paraId="2F26F44B" w14:textId="77777777" w:rsidR="00996D56" w:rsidRDefault="001252E7">
            <w:pPr>
              <w:jc w:val="center"/>
            </w:pPr>
            <w:r>
              <w:rPr>
                <w:sz w:val="24"/>
              </w:rPr>
              <w:t>-</w:t>
            </w:r>
          </w:p>
        </w:tc>
      </w:tr>
      <w:tr w:rsidR="00996D56" w14:paraId="26904A92" w14:textId="77777777">
        <w:tc>
          <w:tcPr>
            <w:tcW w:w="834" w:type="dxa"/>
            <w:vAlign w:val="center"/>
          </w:tcPr>
          <w:p w14:paraId="59029787" w14:textId="77777777" w:rsidR="00996D56" w:rsidRDefault="001252E7">
            <w:pPr>
              <w:jc w:val="center"/>
            </w:pPr>
            <w:r>
              <w:rPr>
                <w:sz w:val="24"/>
              </w:rPr>
              <w:t>300887</w:t>
            </w:r>
          </w:p>
        </w:tc>
        <w:tc>
          <w:tcPr>
            <w:tcW w:w="835" w:type="dxa"/>
            <w:vAlign w:val="center"/>
          </w:tcPr>
          <w:p w14:paraId="537BF055" w14:textId="77777777" w:rsidR="00996D56" w:rsidRDefault="001252E7">
            <w:pPr>
              <w:jc w:val="center"/>
            </w:pPr>
            <w:r>
              <w:rPr>
                <w:sz w:val="24"/>
              </w:rPr>
              <w:t>谱尼测试</w:t>
            </w:r>
          </w:p>
        </w:tc>
        <w:tc>
          <w:tcPr>
            <w:tcW w:w="834" w:type="dxa"/>
            <w:vAlign w:val="center"/>
          </w:tcPr>
          <w:p w14:paraId="54BFC1FF" w14:textId="77777777" w:rsidR="00996D56" w:rsidRDefault="001252E7">
            <w:pPr>
              <w:jc w:val="center"/>
            </w:pPr>
            <w:r>
              <w:rPr>
                <w:sz w:val="24"/>
              </w:rPr>
              <w:t>2020-09-09</w:t>
            </w:r>
          </w:p>
        </w:tc>
        <w:tc>
          <w:tcPr>
            <w:tcW w:w="835" w:type="dxa"/>
            <w:vAlign w:val="center"/>
          </w:tcPr>
          <w:p w14:paraId="5B823AA9" w14:textId="77777777" w:rsidR="00996D56" w:rsidRPr="004B2CD3" w:rsidRDefault="001252E7">
            <w:pPr>
              <w:jc w:val="center"/>
            </w:pPr>
            <w:r w:rsidRPr="004B2CD3">
              <w:rPr>
                <w:sz w:val="24"/>
              </w:rPr>
              <w:t>2021-03-16</w:t>
            </w:r>
          </w:p>
        </w:tc>
        <w:tc>
          <w:tcPr>
            <w:tcW w:w="834" w:type="dxa"/>
            <w:vAlign w:val="center"/>
          </w:tcPr>
          <w:p w14:paraId="2E115C3B" w14:textId="77777777" w:rsidR="00996D56" w:rsidRDefault="001252E7">
            <w:pPr>
              <w:jc w:val="center"/>
            </w:pPr>
            <w:r>
              <w:rPr>
                <w:sz w:val="24"/>
              </w:rPr>
              <w:t>限售股</w:t>
            </w:r>
          </w:p>
        </w:tc>
        <w:tc>
          <w:tcPr>
            <w:tcW w:w="835" w:type="dxa"/>
            <w:vAlign w:val="center"/>
          </w:tcPr>
          <w:p w14:paraId="6B0C206B" w14:textId="77777777" w:rsidR="00996D56" w:rsidRDefault="001252E7">
            <w:pPr>
              <w:jc w:val="right"/>
            </w:pPr>
            <w:r>
              <w:rPr>
                <w:sz w:val="24"/>
              </w:rPr>
              <w:t>44.47</w:t>
            </w:r>
          </w:p>
        </w:tc>
        <w:tc>
          <w:tcPr>
            <w:tcW w:w="834" w:type="dxa"/>
            <w:vAlign w:val="center"/>
          </w:tcPr>
          <w:p w14:paraId="4B4492AB" w14:textId="77777777" w:rsidR="00996D56" w:rsidRDefault="001252E7">
            <w:pPr>
              <w:jc w:val="right"/>
            </w:pPr>
            <w:r>
              <w:rPr>
                <w:sz w:val="24"/>
              </w:rPr>
              <w:t>74.52</w:t>
            </w:r>
          </w:p>
        </w:tc>
        <w:tc>
          <w:tcPr>
            <w:tcW w:w="835" w:type="dxa"/>
            <w:vAlign w:val="center"/>
          </w:tcPr>
          <w:p w14:paraId="20BB963F" w14:textId="77777777" w:rsidR="00996D56" w:rsidRDefault="001252E7">
            <w:pPr>
              <w:jc w:val="right"/>
            </w:pPr>
            <w:r>
              <w:rPr>
                <w:sz w:val="24"/>
              </w:rPr>
              <w:t>210</w:t>
            </w:r>
          </w:p>
        </w:tc>
        <w:tc>
          <w:tcPr>
            <w:tcW w:w="834" w:type="dxa"/>
            <w:vAlign w:val="center"/>
          </w:tcPr>
          <w:p w14:paraId="577FA67B" w14:textId="77777777" w:rsidR="00996D56" w:rsidRDefault="001252E7">
            <w:pPr>
              <w:jc w:val="right"/>
            </w:pPr>
            <w:r>
              <w:rPr>
                <w:sz w:val="24"/>
              </w:rPr>
              <w:t>9,338.70</w:t>
            </w:r>
          </w:p>
        </w:tc>
        <w:tc>
          <w:tcPr>
            <w:tcW w:w="835" w:type="dxa"/>
            <w:vAlign w:val="center"/>
          </w:tcPr>
          <w:p w14:paraId="5722B458" w14:textId="77777777" w:rsidR="00996D56" w:rsidRDefault="001252E7">
            <w:pPr>
              <w:jc w:val="right"/>
            </w:pPr>
            <w:r>
              <w:rPr>
                <w:sz w:val="24"/>
              </w:rPr>
              <w:t>15,649.20</w:t>
            </w:r>
          </w:p>
        </w:tc>
        <w:tc>
          <w:tcPr>
            <w:tcW w:w="835" w:type="dxa"/>
            <w:vAlign w:val="center"/>
          </w:tcPr>
          <w:p w14:paraId="696D70E1" w14:textId="77777777" w:rsidR="00996D56" w:rsidRDefault="001252E7">
            <w:pPr>
              <w:jc w:val="center"/>
            </w:pPr>
            <w:r>
              <w:rPr>
                <w:sz w:val="24"/>
              </w:rPr>
              <w:t>-</w:t>
            </w:r>
          </w:p>
        </w:tc>
      </w:tr>
      <w:tr w:rsidR="00996D56" w14:paraId="4E501A2A" w14:textId="77777777">
        <w:tc>
          <w:tcPr>
            <w:tcW w:w="834" w:type="dxa"/>
            <w:vAlign w:val="center"/>
          </w:tcPr>
          <w:p w14:paraId="08898CEC" w14:textId="77777777" w:rsidR="00996D56" w:rsidRDefault="001252E7">
            <w:pPr>
              <w:jc w:val="center"/>
            </w:pPr>
            <w:r>
              <w:rPr>
                <w:sz w:val="24"/>
              </w:rPr>
              <w:t>300889</w:t>
            </w:r>
          </w:p>
        </w:tc>
        <w:tc>
          <w:tcPr>
            <w:tcW w:w="835" w:type="dxa"/>
            <w:vAlign w:val="center"/>
          </w:tcPr>
          <w:p w14:paraId="1FEFF0F5" w14:textId="77777777" w:rsidR="00996D56" w:rsidRDefault="001252E7">
            <w:pPr>
              <w:jc w:val="center"/>
            </w:pPr>
            <w:r>
              <w:rPr>
                <w:sz w:val="24"/>
              </w:rPr>
              <w:t>爱克股份</w:t>
            </w:r>
          </w:p>
        </w:tc>
        <w:tc>
          <w:tcPr>
            <w:tcW w:w="834" w:type="dxa"/>
            <w:vAlign w:val="center"/>
          </w:tcPr>
          <w:p w14:paraId="52FBBBD2" w14:textId="77777777" w:rsidR="00996D56" w:rsidRDefault="001252E7">
            <w:pPr>
              <w:jc w:val="center"/>
            </w:pPr>
            <w:r>
              <w:rPr>
                <w:sz w:val="24"/>
              </w:rPr>
              <w:t>2020-09-09</w:t>
            </w:r>
          </w:p>
        </w:tc>
        <w:tc>
          <w:tcPr>
            <w:tcW w:w="835" w:type="dxa"/>
            <w:vAlign w:val="center"/>
          </w:tcPr>
          <w:p w14:paraId="1E6158CF" w14:textId="77777777" w:rsidR="00996D56" w:rsidRPr="004B2CD3" w:rsidRDefault="001252E7">
            <w:pPr>
              <w:jc w:val="center"/>
            </w:pPr>
            <w:r w:rsidRPr="004B2CD3">
              <w:rPr>
                <w:sz w:val="24"/>
              </w:rPr>
              <w:t>2021-03-16</w:t>
            </w:r>
          </w:p>
        </w:tc>
        <w:tc>
          <w:tcPr>
            <w:tcW w:w="834" w:type="dxa"/>
            <w:vAlign w:val="center"/>
          </w:tcPr>
          <w:p w14:paraId="1798B7CC" w14:textId="77777777" w:rsidR="00996D56" w:rsidRDefault="001252E7">
            <w:pPr>
              <w:jc w:val="center"/>
            </w:pPr>
            <w:r>
              <w:rPr>
                <w:sz w:val="24"/>
              </w:rPr>
              <w:t>限售股</w:t>
            </w:r>
          </w:p>
        </w:tc>
        <w:tc>
          <w:tcPr>
            <w:tcW w:w="835" w:type="dxa"/>
            <w:vAlign w:val="center"/>
          </w:tcPr>
          <w:p w14:paraId="58CFC23B" w14:textId="77777777" w:rsidR="00996D56" w:rsidRDefault="001252E7">
            <w:pPr>
              <w:jc w:val="right"/>
            </w:pPr>
            <w:r>
              <w:rPr>
                <w:sz w:val="24"/>
              </w:rPr>
              <w:t>27.97</w:t>
            </w:r>
          </w:p>
        </w:tc>
        <w:tc>
          <w:tcPr>
            <w:tcW w:w="834" w:type="dxa"/>
            <w:vAlign w:val="center"/>
          </w:tcPr>
          <w:p w14:paraId="355B4952" w14:textId="77777777" w:rsidR="00996D56" w:rsidRDefault="001252E7">
            <w:pPr>
              <w:jc w:val="right"/>
            </w:pPr>
            <w:r>
              <w:rPr>
                <w:sz w:val="24"/>
              </w:rPr>
              <w:t>30.12</w:t>
            </w:r>
          </w:p>
        </w:tc>
        <w:tc>
          <w:tcPr>
            <w:tcW w:w="835" w:type="dxa"/>
            <w:vAlign w:val="center"/>
          </w:tcPr>
          <w:p w14:paraId="0A189A3F" w14:textId="77777777" w:rsidR="00996D56" w:rsidRDefault="001252E7">
            <w:pPr>
              <w:jc w:val="right"/>
            </w:pPr>
            <w:r>
              <w:rPr>
                <w:sz w:val="24"/>
              </w:rPr>
              <w:t>479</w:t>
            </w:r>
          </w:p>
        </w:tc>
        <w:tc>
          <w:tcPr>
            <w:tcW w:w="834" w:type="dxa"/>
            <w:vAlign w:val="center"/>
          </w:tcPr>
          <w:p w14:paraId="6CE212FD" w14:textId="77777777" w:rsidR="00996D56" w:rsidRDefault="001252E7">
            <w:pPr>
              <w:jc w:val="right"/>
            </w:pPr>
            <w:r>
              <w:rPr>
                <w:sz w:val="24"/>
              </w:rPr>
              <w:t>13,397.63</w:t>
            </w:r>
          </w:p>
        </w:tc>
        <w:tc>
          <w:tcPr>
            <w:tcW w:w="835" w:type="dxa"/>
            <w:vAlign w:val="center"/>
          </w:tcPr>
          <w:p w14:paraId="37FF6547" w14:textId="77777777" w:rsidR="00996D56" w:rsidRDefault="001252E7">
            <w:pPr>
              <w:jc w:val="right"/>
            </w:pPr>
            <w:r>
              <w:rPr>
                <w:sz w:val="24"/>
              </w:rPr>
              <w:t>14,427.48</w:t>
            </w:r>
          </w:p>
        </w:tc>
        <w:tc>
          <w:tcPr>
            <w:tcW w:w="835" w:type="dxa"/>
            <w:vAlign w:val="center"/>
          </w:tcPr>
          <w:p w14:paraId="5BDD27E3" w14:textId="77777777" w:rsidR="00996D56" w:rsidRDefault="001252E7">
            <w:pPr>
              <w:jc w:val="center"/>
            </w:pPr>
            <w:r>
              <w:rPr>
                <w:sz w:val="24"/>
              </w:rPr>
              <w:t>-</w:t>
            </w:r>
          </w:p>
        </w:tc>
      </w:tr>
      <w:tr w:rsidR="00996D56" w14:paraId="0943A614" w14:textId="77777777">
        <w:tc>
          <w:tcPr>
            <w:tcW w:w="834" w:type="dxa"/>
            <w:vAlign w:val="center"/>
          </w:tcPr>
          <w:p w14:paraId="720889E8" w14:textId="77777777" w:rsidR="00996D56" w:rsidRDefault="001252E7">
            <w:pPr>
              <w:jc w:val="center"/>
            </w:pPr>
            <w:r>
              <w:rPr>
                <w:sz w:val="24"/>
              </w:rPr>
              <w:t>300890</w:t>
            </w:r>
          </w:p>
        </w:tc>
        <w:tc>
          <w:tcPr>
            <w:tcW w:w="835" w:type="dxa"/>
            <w:vAlign w:val="center"/>
          </w:tcPr>
          <w:p w14:paraId="4C9F8284" w14:textId="77777777" w:rsidR="00996D56" w:rsidRDefault="001252E7">
            <w:pPr>
              <w:jc w:val="center"/>
            </w:pPr>
            <w:r>
              <w:rPr>
                <w:sz w:val="24"/>
              </w:rPr>
              <w:t>翔丰华</w:t>
            </w:r>
          </w:p>
        </w:tc>
        <w:tc>
          <w:tcPr>
            <w:tcW w:w="834" w:type="dxa"/>
            <w:vAlign w:val="center"/>
          </w:tcPr>
          <w:p w14:paraId="1E5ED7E6" w14:textId="77777777" w:rsidR="00996D56" w:rsidRDefault="001252E7">
            <w:pPr>
              <w:jc w:val="center"/>
            </w:pPr>
            <w:r>
              <w:rPr>
                <w:sz w:val="24"/>
              </w:rPr>
              <w:t>2020-09-10</w:t>
            </w:r>
          </w:p>
        </w:tc>
        <w:tc>
          <w:tcPr>
            <w:tcW w:w="835" w:type="dxa"/>
            <w:vAlign w:val="center"/>
          </w:tcPr>
          <w:p w14:paraId="378D5325" w14:textId="77777777" w:rsidR="00996D56" w:rsidRPr="004B2CD3" w:rsidRDefault="004B2CD3">
            <w:pPr>
              <w:jc w:val="center"/>
            </w:pPr>
            <w:r w:rsidRPr="004B2CD3">
              <w:rPr>
                <w:color w:val="000000"/>
                <w:sz w:val="24"/>
              </w:rPr>
              <w:t>2021-03-1</w:t>
            </w:r>
            <w:r w:rsidRPr="004B2CD3">
              <w:rPr>
                <w:rFonts w:hint="eastAsia"/>
                <w:color w:val="000000"/>
                <w:sz w:val="24"/>
              </w:rPr>
              <w:t>8</w:t>
            </w:r>
          </w:p>
        </w:tc>
        <w:tc>
          <w:tcPr>
            <w:tcW w:w="834" w:type="dxa"/>
            <w:vAlign w:val="center"/>
          </w:tcPr>
          <w:p w14:paraId="43BB7BF2" w14:textId="77777777" w:rsidR="00996D56" w:rsidRDefault="001252E7">
            <w:pPr>
              <w:jc w:val="center"/>
            </w:pPr>
            <w:r>
              <w:rPr>
                <w:sz w:val="24"/>
              </w:rPr>
              <w:t>限售股</w:t>
            </w:r>
          </w:p>
        </w:tc>
        <w:tc>
          <w:tcPr>
            <w:tcW w:w="835" w:type="dxa"/>
            <w:vAlign w:val="center"/>
          </w:tcPr>
          <w:p w14:paraId="0A8ED406" w14:textId="77777777" w:rsidR="00996D56" w:rsidRDefault="001252E7">
            <w:pPr>
              <w:jc w:val="right"/>
            </w:pPr>
            <w:r>
              <w:rPr>
                <w:sz w:val="24"/>
              </w:rPr>
              <w:t>14.69</w:t>
            </w:r>
          </w:p>
        </w:tc>
        <w:tc>
          <w:tcPr>
            <w:tcW w:w="834" w:type="dxa"/>
            <w:vAlign w:val="center"/>
          </w:tcPr>
          <w:p w14:paraId="2468AD3E" w14:textId="77777777" w:rsidR="00996D56" w:rsidRDefault="001252E7">
            <w:pPr>
              <w:jc w:val="right"/>
            </w:pPr>
            <w:r>
              <w:rPr>
                <w:sz w:val="24"/>
              </w:rPr>
              <w:t>48.85</w:t>
            </w:r>
          </w:p>
        </w:tc>
        <w:tc>
          <w:tcPr>
            <w:tcW w:w="835" w:type="dxa"/>
            <w:vAlign w:val="center"/>
          </w:tcPr>
          <w:p w14:paraId="5ECAECCD" w14:textId="77777777" w:rsidR="00996D56" w:rsidRDefault="001252E7">
            <w:pPr>
              <w:jc w:val="right"/>
            </w:pPr>
            <w:r>
              <w:rPr>
                <w:sz w:val="24"/>
              </w:rPr>
              <w:t>286</w:t>
            </w:r>
          </w:p>
        </w:tc>
        <w:tc>
          <w:tcPr>
            <w:tcW w:w="834" w:type="dxa"/>
            <w:vAlign w:val="center"/>
          </w:tcPr>
          <w:p w14:paraId="29EB670A" w14:textId="77777777" w:rsidR="00996D56" w:rsidRDefault="001252E7">
            <w:pPr>
              <w:jc w:val="right"/>
            </w:pPr>
            <w:r>
              <w:rPr>
                <w:sz w:val="24"/>
              </w:rPr>
              <w:t>4,201.34</w:t>
            </w:r>
          </w:p>
        </w:tc>
        <w:tc>
          <w:tcPr>
            <w:tcW w:w="835" w:type="dxa"/>
            <w:vAlign w:val="center"/>
          </w:tcPr>
          <w:p w14:paraId="46DCBA0F" w14:textId="77777777" w:rsidR="00996D56" w:rsidRDefault="001252E7">
            <w:pPr>
              <w:jc w:val="right"/>
            </w:pPr>
            <w:r>
              <w:rPr>
                <w:sz w:val="24"/>
              </w:rPr>
              <w:t>13,971.10</w:t>
            </w:r>
          </w:p>
        </w:tc>
        <w:tc>
          <w:tcPr>
            <w:tcW w:w="835" w:type="dxa"/>
            <w:vAlign w:val="center"/>
          </w:tcPr>
          <w:p w14:paraId="1CDA999C" w14:textId="77777777" w:rsidR="00996D56" w:rsidRDefault="001252E7">
            <w:pPr>
              <w:jc w:val="center"/>
            </w:pPr>
            <w:r>
              <w:rPr>
                <w:sz w:val="24"/>
              </w:rPr>
              <w:t>-</w:t>
            </w:r>
          </w:p>
        </w:tc>
      </w:tr>
      <w:tr w:rsidR="00996D56" w14:paraId="5BDC81F3" w14:textId="77777777">
        <w:tc>
          <w:tcPr>
            <w:tcW w:w="834" w:type="dxa"/>
            <w:vAlign w:val="center"/>
          </w:tcPr>
          <w:p w14:paraId="03470DC8" w14:textId="77777777" w:rsidR="00996D56" w:rsidRDefault="001252E7">
            <w:pPr>
              <w:jc w:val="center"/>
            </w:pPr>
            <w:r>
              <w:rPr>
                <w:sz w:val="24"/>
              </w:rPr>
              <w:t>300891</w:t>
            </w:r>
          </w:p>
        </w:tc>
        <w:tc>
          <w:tcPr>
            <w:tcW w:w="835" w:type="dxa"/>
            <w:vAlign w:val="center"/>
          </w:tcPr>
          <w:p w14:paraId="57E87431" w14:textId="77777777" w:rsidR="00996D56" w:rsidRDefault="001252E7">
            <w:pPr>
              <w:jc w:val="center"/>
            </w:pPr>
            <w:r>
              <w:rPr>
                <w:sz w:val="24"/>
              </w:rPr>
              <w:t>惠云钛业</w:t>
            </w:r>
          </w:p>
        </w:tc>
        <w:tc>
          <w:tcPr>
            <w:tcW w:w="834" w:type="dxa"/>
            <w:vAlign w:val="center"/>
          </w:tcPr>
          <w:p w14:paraId="0BBE6109" w14:textId="77777777" w:rsidR="00996D56" w:rsidRDefault="001252E7">
            <w:pPr>
              <w:jc w:val="center"/>
            </w:pPr>
            <w:r>
              <w:rPr>
                <w:sz w:val="24"/>
              </w:rPr>
              <w:t>2020-09-10</w:t>
            </w:r>
          </w:p>
        </w:tc>
        <w:tc>
          <w:tcPr>
            <w:tcW w:w="835" w:type="dxa"/>
            <w:vAlign w:val="center"/>
          </w:tcPr>
          <w:p w14:paraId="219D4999" w14:textId="77777777" w:rsidR="00996D56" w:rsidRDefault="001252E7">
            <w:pPr>
              <w:jc w:val="center"/>
            </w:pPr>
            <w:r>
              <w:rPr>
                <w:sz w:val="24"/>
              </w:rPr>
              <w:t>2021-03-17</w:t>
            </w:r>
          </w:p>
        </w:tc>
        <w:tc>
          <w:tcPr>
            <w:tcW w:w="834" w:type="dxa"/>
            <w:vAlign w:val="center"/>
          </w:tcPr>
          <w:p w14:paraId="2A1D3652" w14:textId="77777777" w:rsidR="00996D56" w:rsidRDefault="001252E7">
            <w:pPr>
              <w:jc w:val="center"/>
            </w:pPr>
            <w:r>
              <w:rPr>
                <w:sz w:val="24"/>
              </w:rPr>
              <w:t>限售股</w:t>
            </w:r>
          </w:p>
        </w:tc>
        <w:tc>
          <w:tcPr>
            <w:tcW w:w="835" w:type="dxa"/>
            <w:vAlign w:val="center"/>
          </w:tcPr>
          <w:p w14:paraId="3DB9A30F" w14:textId="77777777" w:rsidR="00996D56" w:rsidRDefault="001252E7">
            <w:pPr>
              <w:jc w:val="right"/>
            </w:pPr>
            <w:r>
              <w:rPr>
                <w:sz w:val="24"/>
              </w:rPr>
              <w:t>3.64</w:t>
            </w:r>
          </w:p>
        </w:tc>
        <w:tc>
          <w:tcPr>
            <w:tcW w:w="834" w:type="dxa"/>
            <w:vAlign w:val="center"/>
          </w:tcPr>
          <w:p w14:paraId="15B143EE" w14:textId="77777777" w:rsidR="00996D56" w:rsidRDefault="001252E7">
            <w:pPr>
              <w:jc w:val="right"/>
            </w:pPr>
            <w:r>
              <w:rPr>
                <w:sz w:val="24"/>
              </w:rPr>
              <w:t>16.40</w:t>
            </w:r>
          </w:p>
        </w:tc>
        <w:tc>
          <w:tcPr>
            <w:tcW w:w="835" w:type="dxa"/>
            <w:vAlign w:val="center"/>
          </w:tcPr>
          <w:p w14:paraId="4C87ADE5" w14:textId="77777777" w:rsidR="00996D56" w:rsidRDefault="001252E7">
            <w:pPr>
              <w:jc w:val="right"/>
            </w:pPr>
            <w:r>
              <w:rPr>
                <w:sz w:val="24"/>
              </w:rPr>
              <w:t>1,143</w:t>
            </w:r>
          </w:p>
        </w:tc>
        <w:tc>
          <w:tcPr>
            <w:tcW w:w="834" w:type="dxa"/>
            <w:vAlign w:val="center"/>
          </w:tcPr>
          <w:p w14:paraId="0C26F905" w14:textId="77777777" w:rsidR="00996D56" w:rsidRDefault="001252E7">
            <w:pPr>
              <w:jc w:val="right"/>
            </w:pPr>
            <w:r>
              <w:rPr>
                <w:sz w:val="24"/>
              </w:rPr>
              <w:t>4,160.52</w:t>
            </w:r>
          </w:p>
        </w:tc>
        <w:tc>
          <w:tcPr>
            <w:tcW w:w="835" w:type="dxa"/>
            <w:vAlign w:val="center"/>
          </w:tcPr>
          <w:p w14:paraId="4E2BEB97" w14:textId="77777777" w:rsidR="00996D56" w:rsidRDefault="001252E7">
            <w:pPr>
              <w:jc w:val="right"/>
            </w:pPr>
            <w:r>
              <w:rPr>
                <w:sz w:val="24"/>
              </w:rPr>
              <w:t>18,745.20</w:t>
            </w:r>
          </w:p>
        </w:tc>
        <w:tc>
          <w:tcPr>
            <w:tcW w:w="835" w:type="dxa"/>
            <w:vAlign w:val="center"/>
          </w:tcPr>
          <w:p w14:paraId="05F9D13B" w14:textId="77777777" w:rsidR="00996D56" w:rsidRDefault="001252E7">
            <w:pPr>
              <w:jc w:val="center"/>
            </w:pPr>
            <w:r>
              <w:rPr>
                <w:sz w:val="24"/>
              </w:rPr>
              <w:t>-</w:t>
            </w:r>
          </w:p>
        </w:tc>
      </w:tr>
      <w:tr w:rsidR="00996D56" w14:paraId="7BEC0E3A" w14:textId="77777777">
        <w:tc>
          <w:tcPr>
            <w:tcW w:w="834" w:type="dxa"/>
            <w:vAlign w:val="center"/>
          </w:tcPr>
          <w:p w14:paraId="357225FD" w14:textId="77777777" w:rsidR="00996D56" w:rsidRDefault="001252E7">
            <w:pPr>
              <w:jc w:val="center"/>
            </w:pPr>
            <w:r>
              <w:rPr>
                <w:sz w:val="24"/>
              </w:rPr>
              <w:t>300892</w:t>
            </w:r>
          </w:p>
        </w:tc>
        <w:tc>
          <w:tcPr>
            <w:tcW w:w="835" w:type="dxa"/>
            <w:vAlign w:val="center"/>
          </w:tcPr>
          <w:p w14:paraId="77282529" w14:textId="77777777" w:rsidR="00996D56" w:rsidRDefault="001252E7">
            <w:pPr>
              <w:jc w:val="center"/>
            </w:pPr>
            <w:r>
              <w:rPr>
                <w:sz w:val="24"/>
              </w:rPr>
              <w:t>品渥食品</w:t>
            </w:r>
          </w:p>
        </w:tc>
        <w:tc>
          <w:tcPr>
            <w:tcW w:w="834" w:type="dxa"/>
            <w:vAlign w:val="center"/>
          </w:tcPr>
          <w:p w14:paraId="5A269652" w14:textId="77777777" w:rsidR="00996D56" w:rsidRDefault="001252E7">
            <w:pPr>
              <w:jc w:val="center"/>
            </w:pPr>
            <w:r>
              <w:rPr>
                <w:sz w:val="24"/>
              </w:rPr>
              <w:t>2020-09-11</w:t>
            </w:r>
          </w:p>
        </w:tc>
        <w:tc>
          <w:tcPr>
            <w:tcW w:w="835" w:type="dxa"/>
            <w:vAlign w:val="center"/>
          </w:tcPr>
          <w:p w14:paraId="1561AE85" w14:textId="6C164FC6" w:rsidR="00996D56" w:rsidRDefault="001252E7">
            <w:pPr>
              <w:jc w:val="center"/>
            </w:pPr>
            <w:r>
              <w:rPr>
                <w:sz w:val="24"/>
              </w:rPr>
              <w:t>2021-03-</w:t>
            </w:r>
            <w:r w:rsidR="004A0C70">
              <w:rPr>
                <w:sz w:val="24"/>
              </w:rPr>
              <w:t>30</w:t>
            </w:r>
          </w:p>
        </w:tc>
        <w:tc>
          <w:tcPr>
            <w:tcW w:w="834" w:type="dxa"/>
            <w:vAlign w:val="center"/>
          </w:tcPr>
          <w:p w14:paraId="5F70D8EA" w14:textId="77777777" w:rsidR="00996D56" w:rsidRDefault="001252E7">
            <w:pPr>
              <w:jc w:val="center"/>
            </w:pPr>
            <w:r>
              <w:rPr>
                <w:sz w:val="24"/>
              </w:rPr>
              <w:t>限售股</w:t>
            </w:r>
          </w:p>
        </w:tc>
        <w:tc>
          <w:tcPr>
            <w:tcW w:w="835" w:type="dxa"/>
            <w:vAlign w:val="center"/>
          </w:tcPr>
          <w:p w14:paraId="073E767B" w14:textId="77777777" w:rsidR="00996D56" w:rsidRDefault="001252E7">
            <w:pPr>
              <w:jc w:val="right"/>
            </w:pPr>
            <w:r>
              <w:rPr>
                <w:sz w:val="24"/>
              </w:rPr>
              <w:t>26.66</w:t>
            </w:r>
          </w:p>
        </w:tc>
        <w:tc>
          <w:tcPr>
            <w:tcW w:w="834" w:type="dxa"/>
            <w:vAlign w:val="center"/>
          </w:tcPr>
          <w:p w14:paraId="02540EA0" w14:textId="77777777" w:rsidR="00996D56" w:rsidRDefault="001252E7">
            <w:pPr>
              <w:jc w:val="right"/>
            </w:pPr>
            <w:r>
              <w:rPr>
                <w:sz w:val="24"/>
              </w:rPr>
              <w:t>60.01</w:t>
            </w:r>
          </w:p>
        </w:tc>
        <w:tc>
          <w:tcPr>
            <w:tcW w:w="835" w:type="dxa"/>
            <w:vAlign w:val="center"/>
          </w:tcPr>
          <w:p w14:paraId="6DC1BD9B" w14:textId="77777777" w:rsidR="00996D56" w:rsidRDefault="001252E7">
            <w:pPr>
              <w:jc w:val="right"/>
            </w:pPr>
            <w:r>
              <w:rPr>
                <w:sz w:val="24"/>
              </w:rPr>
              <w:t>272</w:t>
            </w:r>
          </w:p>
        </w:tc>
        <w:tc>
          <w:tcPr>
            <w:tcW w:w="834" w:type="dxa"/>
            <w:vAlign w:val="center"/>
          </w:tcPr>
          <w:p w14:paraId="3C93C6F7" w14:textId="77777777" w:rsidR="00996D56" w:rsidRDefault="001252E7">
            <w:pPr>
              <w:jc w:val="right"/>
            </w:pPr>
            <w:r>
              <w:rPr>
                <w:sz w:val="24"/>
              </w:rPr>
              <w:t>7,251.52</w:t>
            </w:r>
          </w:p>
        </w:tc>
        <w:tc>
          <w:tcPr>
            <w:tcW w:w="835" w:type="dxa"/>
            <w:vAlign w:val="center"/>
          </w:tcPr>
          <w:p w14:paraId="0C44D29E" w14:textId="77777777" w:rsidR="00996D56" w:rsidRDefault="001252E7">
            <w:pPr>
              <w:jc w:val="right"/>
            </w:pPr>
            <w:r>
              <w:rPr>
                <w:sz w:val="24"/>
              </w:rPr>
              <w:t>16,322.72</w:t>
            </w:r>
          </w:p>
        </w:tc>
        <w:tc>
          <w:tcPr>
            <w:tcW w:w="835" w:type="dxa"/>
            <w:vAlign w:val="center"/>
          </w:tcPr>
          <w:p w14:paraId="4750A58E" w14:textId="77777777" w:rsidR="00996D56" w:rsidRDefault="001252E7">
            <w:pPr>
              <w:jc w:val="center"/>
            </w:pPr>
            <w:r>
              <w:rPr>
                <w:sz w:val="24"/>
              </w:rPr>
              <w:t>-</w:t>
            </w:r>
          </w:p>
        </w:tc>
      </w:tr>
      <w:tr w:rsidR="00996D56" w14:paraId="195430DA" w14:textId="77777777">
        <w:tc>
          <w:tcPr>
            <w:tcW w:w="834" w:type="dxa"/>
            <w:vAlign w:val="center"/>
          </w:tcPr>
          <w:p w14:paraId="29EAB883" w14:textId="77777777" w:rsidR="00996D56" w:rsidRDefault="001252E7">
            <w:pPr>
              <w:jc w:val="center"/>
            </w:pPr>
            <w:r>
              <w:rPr>
                <w:sz w:val="24"/>
              </w:rPr>
              <w:t>300893</w:t>
            </w:r>
          </w:p>
        </w:tc>
        <w:tc>
          <w:tcPr>
            <w:tcW w:w="835" w:type="dxa"/>
            <w:vAlign w:val="center"/>
          </w:tcPr>
          <w:p w14:paraId="2CB553BB" w14:textId="77777777" w:rsidR="00996D56" w:rsidRDefault="001252E7">
            <w:pPr>
              <w:jc w:val="center"/>
            </w:pPr>
            <w:r>
              <w:rPr>
                <w:sz w:val="24"/>
              </w:rPr>
              <w:t>松原股份</w:t>
            </w:r>
          </w:p>
        </w:tc>
        <w:tc>
          <w:tcPr>
            <w:tcW w:w="834" w:type="dxa"/>
            <w:vAlign w:val="center"/>
          </w:tcPr>
          <w:p w14:paraId="4359F41E" w14:textId="77777777" w:rsidR="00996D56" w:rsidRDefault="001252E7">
            <w:pPr>
              <w:jc w:val="center"/>
            </w:pPr>
            <w:r>
              <w:rPr>
                <w:sz w:val="24"/>
              </w:rPr>
              <w:t>2020-09-17</w:t>
            </w:r>
          </w:p>
        </w:tc>
        <w:tc>
          <w:tcPr>
            <w:tcW w:w="835" w:type="dxa"/>
            <w:vAlign w:val="center"/>
          </w:tcPr>
          <w:p w14:paraId="6CF6EBCD" w14:textId="77777777" w:rsidR="00996D56" w:rsidRDefault="001252E7">
            <w:pPr>
              <w:jc w:val="center"/>
            </w:pPr>
            <w:r>
              <w:rPr>
                <w:sz w:val="24"/>
              </w:rPr>
              <w:t>2021-03-24</w:t>
            </w:r>
          </w:p>
        </w:tc>
        <w:tc>
          <w:tcPr>
            <w:tcW w:w="834" w:type="dxa"/>
            <w:vAlign w:val="center"/>
          </w:tcPr>
          <w:p w14:paraId="57C10D8F" w14:textId="77777777" w:rsidR="00996D56" w:rsidRDefault="001252E7">
            <w:pPr>
              <w:jc w:val="center"/>
            </w:pPr>
            <w:r>
              <w:rPr>
                <w:sz w:val="24"/>
              </w:rPr>
              <w:t>限售股</w:t>
            </w:r>
          </w:p>
        </w:tc>
        <w:tc>
          <w:tcPr>
            <w:tcW w:w="835" w:type="dxa"/>
            <w:vAlign w:val="center"/>
          </w:tcPr>
          <w:p w14:paraId="24320AFB" w14:textId="77777777" w:rsidR="00996D56" w:rsidRDefault="001252E7">
            <w:pPr>
              <w:jc w:val="right"/>
            </w:pPr>
            <w:r>
              <w:rPr>
                <w:sz w:val="24"/>
              </w:rPr>
              <w:t>13.47</w:t>
            </w:r>
          </w:p>
        </w:tc>
        <w:tc>
          <w:tcPr>
            <w:tcW w:w="834" w:type="dxa"/>
            <w:vAlign w:val="center"/>
          </w:tcPr>
          <w:p w14:paraId="2EDC0578" w14:textId="77777777" w:rsidR="00996D56" w:rsidRDefault="001252E7">
            <w:pPr>
              <w:jc w:val="right"/>
            </w:pPr>
            <w:r>
              <w:rPr>
                <w:sz w:val="24"/>
              </w:rPr>
              <w:t>35.08</w:t>
            </w:r>
          </w:p>
        </w:tc>
        <w:tc>
          <w:tcPr>
            <w:tcW w:w="835" w:type="dxa"/>
            <w:vAlign w:val="center"/>
          </w:tcPr>
          <w:p w14:paraId="49CA8E9B" w14:textId="77777777" w:rsidR="00996D56" w:rsidRDefault="001252E7">
            <w:pPr>
              <w:jc w:val="right"/>
            </w:pPr>
            <w:r>
              <w:rPr>
                <w:sz w:val="24"/>
              </w:rPr>
              <w:t>276</w:t>
            </w:r>
          </w:p>
        </w:tc>
        <w:tc>
          <w:tcPr>
            <w:tcW w:w="834" w:type="dxa"/>
            <w:vAlign w:val="center"/>
          </w:tcPr>
          <w:p w14:paraId="7ACDAB1E" w14:textId="77777777" w:rsidR="00996D56" w:rsidRDefault="001252E7">
            <w:pPr>
              <w:jc w:val="right"/>
            </w:pPr>
            <w:r>
              <w:rPr>
                <w:sz w:val="24"/>
              </w:rPr>
              <w:t>3,717.72</w:t>
            </w:r>
          </w:p>
        </w:tc>
        <w:tc>
          <w:tcPr>
            <w:tcW w:w="835" w:type="dxa"/>
            <w:vAlign w:val="center"/>
          </w:tcPr>
          <w:p w14:paraId="3F2AA3CC" w14:textId="77777777" w:rsidR="00996D56" w:rsidRDefault="001252E7">
            <w:pPr>
              <w:jc w:val="right"/>
            </w:pPr>
            <w:r>
              <w:rPr>
                <w:sz w:val="24"/>
              </w:rPr>
              <w:t>9,682.08</w:t>
            </w:r>
          </w:p>
        </w:tc>
        <w:tc>
          <w:tcPr>
            <w:tcW w:w="835" w:type="dxa"/>
            <w:vAlign w:val="center"/>
          </w:tcPr>
          <w:p w14:paraId="61DA935D" w14:textId="77777777" w:rsidR="00996D56" w:rsidRDefault="001252E7">
            <w:pPr>
              <w:jc w:val="center"/>
            </w:pPr>
            <w:r>
              <w:rPr>
                <w:sz w:val="24"/>
              </w:rPr>
              <w:t>-</w:t>
            </w:r>
          </w:p>
        </w:tc>
      </w:tr>
      <w:tr w:rsidR="00996D56" w14:paraId="3EAFA009" w14:textId="77777777">
        <w:tc>
          <w:tcPr>
            <w:tcW w:w="834" w:type="dxa"/>
            <w:vAlign w:val="center"/>
          </w:tcPr>
          <w:p w14:paraId="4DE2DB69" w14:textId="77777777" w:rsidR="00996D56" w:rsidRDefault="001252E7">
            <w:pPr>
              <w:jc w:val="center"/>
            </w:pPr>
            <w:r>
              <w:rPr>
                <w:sz w:val="24"/>
              </w:rPr>
              <w:t>300895</w:t>
            </w:r>
          </w:p>
        </w:tc>
        <w:tc>
          <w:tcPr>
            <w:tcW w:w="835" w:type="dxa"/>
            <w:vAlign w:val="center"/>
          </w:tcPr>
          <w:p w14:paraId="1308182D" w14:textId="77777777" w:rsidR="00996D56" w:rsidRDefault="001252E7">
            <w:pPr>
              <w:jc w:val="center"/>
            </w:pPr>
            <w:r>
              <w:rPr>
                <w:sz w:val="24"/>
              </w:rPr>
              <w:t>铜牛信息</w:t>
            </w:r>
          </w:p>
        </w:tc>
        <w:tc>
          <w:tcPr>
            <w:tcW w:w="834" w:type="dxa"/>
            <w:vAlign w:val="center"/>
          </w:tcPr>
          <w:p w14:paraId="38941F56" w14:textId="77777777" w:rsidR="00996D56" w:rsidRDefault="001252E7">
            <w:pPr>
              <w:jc w:val="center"/>
            </w:pPr>
            <w:r>
              <w:rPr>
                <w:sz w:val="24"/>
              </w:rPr>
              <w:t>2020-09-17</w:t>
            </w:r>
          </w:p>
        </w:tc>
        <w:tc>
          <w:tcPr>
            <w:tcW w:w="835" w:type="dxa"/>
            <w:vAlign w:val="center"/>
          </w:tcPr>
          <w:p w14:paraId="2582E76F" w14:textId="77777777" w:rsidR="00996D56" w:rsidRDefault="001252E7">
            <w:pPr>
              <w:jc w:val="center"/>
            </w:pPr>
            <w:r>
              <w:rPr>
                <w:sz w:val="24"/>
              </w:rPr>
              <w:t>2021-03-24</w:t>
            </w:r>
          </w:p>
        </w:tc>
        <w:tc>
          <w:tcPr>
            <w:tcW w:w="834" w:type="dxa"/>
            <w:vAlign w:val="center"/>
          </w:tcPr>
          <w:p w14:paraId="29F541DA" w14:textId="77777777" w:rsidR="00996D56" w:rsidRDefault="001252E7">
            <w:pPr>
              <w:jc w:val="center"/>
            </w:pPr>
            <w:r>
              <w:rPr>
                <w:sz w:val="24"/>
              </w:rPr>
              <w:t>限售股</w:t>
            </w:r>
          </w:p>
        </w:tc>
        <w:tc>
          <w:tcPr>
            <w:tcW w:w="835" w:type="dxa"/>
            <w:vAlign w:val="center"/>
          </w:tcPr>
          <w:p w14:paraId="40EC0856" w14:textId="77777777" w:rsidR="00996D56" w:rsidRDefault="001252E7">
            <w:pPr>
              <w:jc w:val="right"/>
            </w:pPr>
            <w:r>
              <w:rPr>
                <w:sz w:val="24"/>
              </w:rPr>
              <w:t>12.65</w:t>
            </w:r>
          </w:p>
        </w:tc>
        <w:tc>
          <w:tcPr>
            <w:tcW w:w="834" w:type="dxa"/>
            <w:vAlign w:val="center"/>
          </w:tcPr>
          <w:p w14:paraId="3A08914D" w14:textId="77777777" w:rsidR="00996D56" w:rsidRDefault="001252E7">
            <w:pPr>
              <w:jc w:val="right"/>
            </w:pPr>
            <w:r>
              <w:rPr>
                <w:sz w:val="24"/>
              </w:rPr>
              <w:t>45.30</w:t>
            </w:r>
          </w:p>
        </w:tc>
        <w:tc>
          <w:tcPr>
            <w:tcW w:w="835" w:type="dxa"/>
            <w:vAlign w:val="center"/>
          </w:tcPr>
          <w:p w14:paraId="75BB0A71" w14:textId="77777777" w:rsidR="00996D56" w:rsidRDefault="001252E7">
            <w:pPr>
              <w:jc w:val="right"/>
            </w:pPr>
            <w:r>
              <w:rPr>
                <w:sz w:val="24"/>
              </w:rPr>
              <w:t>283</w:t>
            </w:r>
          </w:p>
        </w:tc>
        <w:tc>
          <w:tcPr>
            <w:tcW w:w="834" w:type="dxa"/>
            <w:vAlign w:val="center"/>
          </w:tcPr>
          <w:p w14:paraId="238C783B" w14:textId="77777777" w:rsidR="00996D56" w:rsidRDefault="001252E7">
            <w:pPr>
              <w:jc w:val="right"/>
            </w:pPr>
            <w:r>
              <w:rPr>
                <w:sz w:val="24"/>
              </w:rPr>
              <w:t>3,579.95</w:t>
            </w:r>
          </w:p>
        </w:tc>
        <w:tc>
          <w:tcPr>
            <w:tcW w:w="835" w:type="dxa"/>
            <w:vAlign w:val="center"/>
          </w:tcPr>
          <w:p w14:paraId="5EED278E" w14:textId="77777777" w:rsidR="00996D56" w:rsidRDefault="001252E7">
            <w:pPr>
              <w:jc w:val="right"/>
            </w:pPr>
            <w:r>
              <w:rPr>
                <w:sz w:val="24"/>
              </w:rPr>
              <w:t>12,819.90</w:t>
            </w:r>
          </w:p>
        </w:tc>
        <w:tc>
          <w:tcPr>
            <w:tcW w:w="835" w:type="dxa"/>
            <w:vAlign w:val="center"/>
          </w:tcPr>
          <w:p w14:paraId="4B134E4C" w14:textId="77777777" w:rsidR="00996D56" w:rsidRDefault="001252E7">
            <w:pPr>
              <w:jc w:val="center"/>
            </w:pPr>
            <w:r>
              <w:rPr>
                <w:sz w:val="24"/>
              </w:rPr>
              <w:t>-</w:t>
            </w:r>
          </w:p>
        </w:tc>
      </w:tr>
      <w:tr w:rsidR="00996D56" w14:paraId="3802CA92" w14:textId="77777777">
        <w:tc>
          <w:tcPr>
            <w:tcW w:w="834" w:type="dxa"/>
            <w:vAlign w:val="center"/>
          </w:tcPr>
          <w:p w14:paraId="729B5EB8" w14:textId="77777777" w:rsidR="00996D56" w:rsidRDefault="001252E7">
            <w:pPr>
              <w:jc w:val="center"/>
            </w:pPr>
            <w:r>
              <w:rPr>
                <w:sz w:val="24"/>
              </w:rPr>
              <w:t>300900</w:t>
            </w:r>
          </w:p>
        </w:tc>
        <w:tc>
          <w:tcPr>
            <w:tcW w:w="835" w:type="dxa"/>
            <w:vAlign w:val="center"/>
          </w:tcPr>
          <w:p w14:paraId="4D8DB6CC" w14:textId="77777777" w:rsidR="00996D56" w:rsidRDefault="001252E7">
            <w:pPr>
              <w:jc w:val="center"/>
            </w:pPr>
            <w:r>
              <w:rPr>
                <w:sz w:val="24"/>
              </w:rPr>
              <w:t>广联航空</w:t>
            </w:r>
          </w:p>
        </w:tc>
        <w:tc>
          <w:tcPr>
            <w:tcW w:w="834" w:type="dxa"/>
            <w:vAlign w:val="center"/>
          </w:tcPr>
          <w:p w14:paraId="50AA96FC" w14:textId="77777777" w:rsidR="00996D56" w:rsidRDefault="001252E7">
            <w:pPr>
              <w:jc w:val="center"/>
            </w:pPr>
            <w:r>
              <w:rPr>
                <w:sz w:val="24"/>
              </w:rPr>
              <w:t>2020-10-19</w:t>
            </w:r>
          </w:p>
        </w:tc>
        <w:tc>
          <w:tcPr>
            <w:tcW w:w="835" w:type="dxa"/>
            <w:vAlign w:val="center"/>
          </w:tcPr>
          <w:p w14:paraId="3B6F2A72" w14:textId="77777777" w:rsidR="00996D56" w:rsidRDefault="001252E7">
            <w:pPr>
              <w:jc w:val="center"/>
            </w:pPr>
            <w:r>
              <w:rPr>
                <w:sz w:val="24"/>
              </w:rPr>
              <w:t>2021-04-29</w:t>
            </w:r>
          </w:p>
        </w:tc>
        <w:tc>
          <w:tcPr>
            <w:tcW w:w="834" w:type="dxa"/>
            <w:vAlign w:val="center"/>
          </w:tcPr>
          <w:p w14:paraId="32BC3CA5" w14:textId="77777777" w:rsidR="00996D56" w:rsidRDefault="001252E7">
            <w:pPr>
              <w:jc w:val="center"/>
            </w:pPr>
            <w:r>
              <w:rPr>
                <w:sz w:val="24"/>
              </w:rPr>
              <w:t>限售股</w:t>
            </w:r>
          </w:p>
        </w:tc>
        <w:tc>
          <w:tcPr>
            <w:tcW w:w="835" w:type="dxa"/>
            <w:vAlign w:val="center"/>
          </w:tcPr>
          <w:p w14:paraId="7A6F48A0" w14:textId="77777777" w:rsidR="00996D56" w:rsidRDefault="001252E7">
            <w:pPr>
              <w:jc w:val="right"/>
            </w:pPr>
            <w:r>
              <w:rPr>
                <w:sz w:val="24"/>
              </w:rPr>
              <w:t>17.87</w:t>
            </w:r>
          </w:p>
        </w:tc>
        <w:tc>
          <w:tcPr>
            <w:tcW w:w="834" w:type="dxa"/>
            <w:vAlign w:val="center"/>
          </w:tcPr>
          <w:p w14:paraId="1A42154B" w14:textId="77777777" w:rsidR="00996D56" w:rsidRDefault="001252E7">
            <w:pPr>
              <w:jc w:val="right"/>
            </w:pPr>
            <w:r>
              <w:rPr>
                <w:sz w:val="24"/>
              </w:rPr>
              <w:t>33.16</w:t>
            </w:r>
          </w:p>
        </w:tc>
        <w:tc>
          <w:tcPr>
            <w:tcW w:w="835" w:type="dxa"/>
            <w:vAlign w:val="center"/>
          </w:tcPr>
          <w:p w14:paraId="743798C3" w14:textId="77777777" w:rsidR="00996D56" w:rsidRDefault="001252E7">
            <w:pPr>
              <w:jc w:val="right"/>
            </w:pPr>
            <w:r>
              <w:rPr>
                <w:sz w:val="24"/>
              </w:rPr>
              <w:t>879</w:t>
            </w:r>
          </w:p>
        </w:tc>
        <w:tc>
          <w:tcPr>
            <w:tcW w:w="834" w:type="dxa"/>
            <w:vAlign w:val="center"/>
          </w:tcPr>
          <w:p w14:paraId="13EC6BBA" w14:textId="77777777" w:rsidR="00996D56" w:rsidRDefault="001252E7">
            <w:pPr>
              <w:jc w:val="right"/>
            </w:pPr>
            <w:r>
              <w:rPr>
                <w:sz w:val="24"/>
              </w:rPr>
              <w:t>15,707.73</w:t>
            </w:r>
          </w:p>
        </w:tc>
        <w:tc>
          <w:tcPr>
            <w:tcW w:w="835" w:type="dxa"/>
            <w:vAlign w:val="center"/>
          </w:tcPr>
          <w:p w14:paraId="6FED6DD9" w14:textId="77777777" w:rsidR="00996D56" w:rsidRDefault="001252E7">
            <w:pPr>
              <w:jc w:val="right"/>
            </w:pPr>
            <w:r>
              <w:rPr>
                <w:sz w:val="24"/>
              </w:rPr>
              <w:t>29,147.64</w:t>
            </w:r>
          </w:p>
        </w:tc>
        <w:tc>
          <w:tcPr>
            <w:tcW w:w="835" w:type="dxa"/>
            <w:vAlign w:val="center"/>
          </w:tcPr>
          <w:p w14:paraId="029C0F47" w14:textId="77777777" w:rsidR="00996D56" w:rsidRDefault="001252E7">
            <w:pPr>
              <w:jc w:val="center"/>
            </w:pPr>
            <w:r>
              <w:rPr>
                <w:sz w:val="24"/>
              </w:rPr>
              <w:t>-</w:t>
            </w:r>
          </w:p>
        </w:tc>
      </w:tr>
      <w:tr w:rsidR="00996D56" w14:paraId="70DBA829" w14:textId="77777777">
        <w:tc>
          <w:tcPr>
            <w:tcW w:w="834" w:type="dxa"/>
            <w:vAlign w:val="center"/>
          </w:tcPr>
          <w:p w14:paraId="5E220A39" w14:textId="77777777" w:rsidR="00996D56" w:rsidRDefault="001252E7">
            <w:pPr>
              <w:jc w:val="center"/>
            </w:pPr>
            <w:r>
              <w:rPr>
                <w:sz w:val="24"/>
              </w:rPr>
              <w:t>300903</w:t>
            </w:r>
          </w:p>
        </w:tc>
        <w:tc>
          <w:tcPr>
            <w:tcW w:w="835" w:type="dxa"/>
            <w:vAlign w:val="center"/>
          </w:tcPr>
          <w:p w14:paraId="5AEF0C9D" w14:textId="77777777" w:rsidR="00996D56" w:rsidRDefault="001252E7">
            <w:pPr>
              <w:jc w:val="center"/>
            </w:pPr>
            <w:r>
              <w:rPr>
                <w:sz w:val="24"/>
              </w:rPr>
              <w:t>科翔股份</w:t>
            </w:r>
          </w:p>
        </w:tc>
        <w:tc>
          <w:tcPr>
            <w:tcW w:w="834" w:type="dxa"/>
            <w:vAlign w:val="center"/>
          </w:tcPr>
          <w:p w14:paraId="1FC3D00F" w14:textId="77777777" w:rsidR="00996D56" w:rsidRDefault="001252E7">
            <w:pPr>
              <w:jc w:val="center"/>
            </w:pPr>
            <w:r>
              <w:rPr>
                <w:sz w:val="24"/>
              </w:rPr>
              <w:t>2020-10-29</w:t>
            </w:r>
          </w:p>
        </w:tc>
        <w:tc>
          <w:tcPr>
            <w:tcW w:w="835" w:type="dxa"/>
            <w:vAlign w:val="center"/>
          </w:tcPr>
          <w:p w14:paraId="36118DF1" w14:textId="77777777" w:rsidR="00996D56" w:rsidRDefault="001252E7">
            <w:pPr>
              <w:jc w:val="center"/>
            </w:pPr>
            <w:r>
              <w:rPr>
                <w:sz w:val="24"/>
              </w:rPr>
              <w:t>2021-05-06</w:t>
            </w:r>
          </w:p>
        </w:tc>
        <w:tc>
          <w:tcPr>
            <w:tcW w:w="834" w:type="dxa"/>
            <w:vAlign w:val="center"/>
          </w:tcPr>
          <w:p w14:paraId="5A7F1CC2" w14:textId="77777777" w:rsidR="00996D56" w:rsidRDefault="001252E7">
            <w:pPr>
              <w:jc w:val="center"/>
            </w:pPr>
            <w:r>
              <w:rPr>
                <w:sz w:val="24"/>
              </w:rPr>
              <w:t>限售股</w:t>
            </w:r>
          </w:p>
        </w:tc>
        <w:tc>
          <w:tcPr>
            <w:tcW w:w="835" w:type="dxa"/>
            <w:vAlign w:val="center"/>
          </w:tcPr>
          <w:p w14:paraId="597F1FE2" w14:textId="77777777" w:rsidR="00996D56" w:rsidRDefault="001252E7">
            <w:pPr>
              <w:jc w:val="right"/>
            </w:pPr>
            <w:r>
              <w:rPr>
                <w:sz w:val="24"/>
              </w:rPr>
              <w:t>13.06</w:t>
            </w:r>
          </w:p>
        </w:tc>
        <w:tc>
          <w:tcPr>
            <w:tcW w:w="834" w:type="dxa"/>
            <w:vAlign w:val="center"/>
          </w:tcPr>
          <w:p w14:paraId="7CF70008" w14:textId="77777777" w:rsidR="00996D56" w:rsidRDefault="001252E7">
            <w:pPr>
              <w:jc w:val="right"/>
            </w:pPr>
            <w:r>
              <w:rPr>
                <w:sz w:val="24"/>
              </w:rPr>
              <w:t>30.47</w:t>
            </w:r>
          </w:p>
        </w:tc>
        <w:tc>
          <w:tcPr>
            <w:tcW w:w="835" w:type="dxa"/>
            <w:vAlign w:val="center"/>
          </w:tcPr>
          <w:p w14:paraId="2AC9386E" w14:textId="77777777" w:rsidR="00996D56" w:rsidRDefault="001252E7">
            <w:pPr>
              <w:jc w:val="right"/>
            </w:pPr>
            <w:r>
              <w:rPr>
                <w:sz w:val="24"/>
              </w:rPr>
              <w:t>4,775</w:t>
            </w:r>
          </w:p>
        </w:tc>
        <w:tc>
          <w:tcPr>
            <w:tcW w:w="834" w:type="dxa"/>
            <w:vAlign w:val="center"/>
          </w:tcPr>
          <w:p w14:paraId="0486A1D1" w14:textId="77777777" w:rsidR="00996D56" w:rsidRDefault="001252E7">
            <w:pPr>
              <w:jc w:val="right"/>
            </w:pPr>
            <w:r>
              <w:rPr>
                <w:sz w:val="24"/>
              </w:rPr>
              <w:t>62,361.50</w:t>
            </w:r>
          </w:p>
        </w:tc>
        <w:tc>
          <w:tcPr>
            <w:tcW w:w="835" w:type="dxa"/>
            <w:vAlign w:val="center"/>
          </w:tcPr>
          <w:p w14:paraId="3BFA77D6" w14:textId="77777777" w:rsidR="00996D56" w:rsidRDefault="001252E7">
            <w:pPr>
              <w:jc w:val="right"/>
            </w:pPr>
            <w:r>
              <w:rPr>
                <w:sz w:val="24"/>
              </w:rPr>
              <w:t>145,494.25</w:t>
            </w:r>
          </w:p>
        </w:tc>
        <w:tc>
          <w:tcPr>
            <w:tcW w:w="835" w:type="dxa"/>
            <w:vAlign w:val="center"/>
          </w:tcPr>
          <w:p w14:paraId="12D42D54" w14:textId="77777777" w:rsidR="00996D56" w:rsidRDefault="001252E7">
            <w:pPr>
              <w:jc w:val="center"/>
            </w:pPr>
            <w:r>
              <w:rPr>
                <w:sz w:val="24"/>
              </w:rPr>
              <w:t>-</w:t>
            </w:r>
          </w:p>
        </w:tc>
      </w:tr>
      <w:tr w:rsidR="00996D56" w14:paraId="3E5E8BD6" w14:textId="77777777">
        <w:tc>
          <w:tcPr>
            <w:tcW w:w="834" w:type="dxa"/>
            <w:vAlign w:val="center"/>
          </w:tcPr>
          <w:p w14:paraId="35CF1306" w14:textId="77777777" w:rsidR="00996D56" w:rsidRDefault="001252E7">
            <w:pPr>
              <w:jc w:val="center"/>
            </w:pPr>
            <w:r>
              <w:rPr>
                <w:sz w:val="24"/>
              </w:rPr>
              <w:t>300909</w:t>
            </w:r>
          </w:p>
        </w:tc>
        <w:tc>
          <w:tcPr>
            <w:tcW w:w="835" w:type="dxa"/>
            <w:vAlign w:val="center"/>
          </w:tcPr>
          <w:p w14:paraId="641996D5" w14:textId="77777777" w:rsidR="00996D56" w:rsidRDefault="001252E7">
            <w:pPr>
              <w:jc w:val="center"/>
            </w:pPr>
            <w:r>
              <w:rPr>
                <w:sz w:val="24"/>
              </w:rPr>
              <w:t>汇创达</w:t>
            </w:r>
          </w:p>
        </w:tc>
        <w:tc>
          <w:tcPr>
            <w:tcW w:w="834" w:type="dxa"/>
            <w:vAlign w:val="center"/>
          </w:tcPr>
          <w:p w14:paraId="44BC586C" w14:textId="77777777" w:rsidR="00996D56" w:rsidRDefault="001252E7">
            <w:pPr>
              <w:jc w:val="center"/>
            </w:pPr>
            <w:r>
              <w:rPr>
                <w:sz w:val="24"/>
              </w:rPr>
              <w:t>2020-11-11</w:t>
            </w:r>
          </w:p>
        </w:tc>
        <w:tc>
          <w:tcPr>
            <w:tcW w:w="835" w:type="dxa"/>
            <w:vAlign w:val="center"/>
          </w:tcPr>
          <w:p w14:paraId="0899086C" w14:textId="77777777" w:rsidR="00996D56" w:rsidRDefault="001252E7">
            <w:pPr>
              <w:jc w:val="center"/>
            </w:pPr>
            <w:r>
              <w:rPr>
                <w:sz w:val="24"/>
              </w:rPr>
              <w:t>2021-05-18</w:t>
            </w:r>
          </w:p>
        </w:tc>
        <w:tc>
          <w:tcPr>
            <w:tcW w:w="834" w:type="dxa"/>
            <w:vAlign w:val="center"/>
          </w:tcPr>
          <w:p w14:paraId="71E4BAE6" w14:textId="77777777" w:rsidR="00996D56" w:rsidRDefault="001252E7">
            <w:pPr>
              <w:jc w:val="center"/>
            </w:pPr>
            <w:r>
              <w:rPr>
                <w:sz w:val="24"/>
              </w:rPr>
              <w:t>限售股</w:t>
            </w:r>
          </w:p>
        </w:tc>
        <w:tc>
          <w:tcPr>
            <w:tcW w:w="835" w:type="dxa"/>
            <w:vAlign w:val="center"/>
          </w:tcPr>
          <w:p w14:paraId="6EE2F513" w14:textId="77777777" w:rsidR="00996D56" w:rsidRDefault="001252E7">
            <w:pPr>
              <w:jc w:val="right"/>
            </w:pPr>
            <w:r>
              <w:rPr>
                <w:sz w:val="24"/>
              </w:rPr>
              <w:t>29.57</w:t>
            </w:r>
          </w:p>
        </w:tc>
        <w:tc>
          <w:tcPr>
            <w:tcW w:w="834" w:type="dxa"/>
            <w:vAlign w:val="center"/>
          </w:tcPr>
          <w:p w14:paraId="13E0CCEC" w14:textId="77777777" w:rsidR="00996D56" w:rsidRDefault="001252E7">
            <w:pPr>
              <w:jc w:val="right"/>
            </w:pPr>
            <w:r>
              <w:rPr>
                <w:sz w:val="24"/>
              </w:rPr>
              <w:t>40.67</w:t>
            </w:r>
          </w:p>
        </w:tc>
        <w:tc>
          <w:tcPr>
            <w:tcW w:w="835" w:type="dxa"/>
            <w:vAlign w:val="center"/>
          </w:tcPr>
          <w:p w14:paraId="32222651" w14:textId="77777777" w:rsidR="00996D56" w:rsidRDefault="001252E7">
            <w:pPr>
              <w:jc w:val="right"/>
            </w:pPr>
            <w:r>
              <w:rPr>
                <w:sz w:val="24"/>
              </w:rPr>
              <w:t>386</w:t>
            </w:r>
          </w:p>
        </w:tc>
        <w:tc>
          <w:tcPr>
            <w:tcW w:w="834" w:type="dxa"/>
            <w:vAlign w:val="center"/>
          </w:tcPr>
          <w:p w14:paraId="6324CE2F" w14:textId="77777777" w:rsidR="00996D56" w:rsidRDefault="001252E7">
            <w:pPr>
              <w:jc w:val="right"/>
            </w:pPr>
            <w:r>
              <w:rPr>
                <w:sz w:val="24"/>
              </w:rPr>
              <w:t>11,414.02</w:t>
            </w:r>
          </w:p>
        </w:tc>
        <w:tc>
          <w:tcPr>
            <w:tcW w:w="835" w:type="dxa"/>
            <w:vAlign w:val="center"/>
          </w:tcPr>
          <w:p w14:paraId="1606DC56" w14:textId="77777777" w:rsidR="00996D56" w:rsidRDefault="001252E7">
            <w:pPr>
              <w:jc w:val="right"/>
            </w:pPr>
            <w:r>
              <w:rPr>
                <w:sz w:val="24"/>
              </w:rPr>
              <w:t>15,698.62</w:t>
            </w:r>
          </w:p>
        </w:tc>
        <w:tc>
          <w:tcPr>
            <w:tcW w:w="835" w:type="dxa"/>
            <w:vAlign w:val="center"/>
          </w:tcPr>
          <w:p w14:paraId="203F7B01" w14:textId="77777777" w:rsidR="00996D56" w:rsidRDefault="001252E7">
            <w:pPr>
              <w:jc w:val="center"/>
            </w:pPr>
            <w:r>
              <w:rPr>
                <w:sz w:val="24"/>
              </w:rPr>
              <w:t>-</w:t>
            </w:r>
          </w:p>
        </w:tc>
      </w:tr>
      <w:tr w:rsidR="00996D56" w14:paraId="04CB905D" w14:textId="77777777">
        <w:tc>
          <w:tcPr>
            <w:tcW w:w="834" w:type="dxa"/>
            <w:vAlign w:val="center"/>
          </w:tcPr>
          <w:p w14:paraId="4C276C9B" w14:textId="77777777" w:rsidR="00996D56" w:rsidRDefault="001252E7">
            <w:pPr>
              <w:jc w:val="center"/>
            </w:pPr>
            <w:r>
              <w:rPr>
                <w:sz w:val="24"/>
              </w:rPr>
              <w:t>300911</w:t>
            </w:r>
          </w:p>
        </w:tc>
        <w:tc>
          <w:tcPr>
            <w:tcW w:w="835" w:type="dxa"/>
            <w:vAlign w:val="center"/>
          </w:tcPr>
          <w:p w14:paraId="1F7E4450" w14:textId="77777777" w:rsidR="00996D56" w:rsidRDefault="001252E7">
            <w:pPr>
              <w:jc w:val="center"/>
            </w:pPr>
            <w:r>
              <w:rPr>
                <w:sz w:val="24"/>
              </w:rPr>
              <w:t>亿田智能</w:t>
            </w:r>
          </w:p>
        </w:tc>
        <w:tc>
          <w:tcPr>
            <w:tcW w:w="834" w:type="dxa"/>
            <w:vAlign w:val="center"/>
          </w:tcPr>
          <w:p w14:paraId="4A0F67E9" w14:textId="77777777" w:rsidR="00996D56" w:rsidRDefault="001252E7">
            <w:pPr>
              <w:jc w:val="center"/>
            </w:pPr>
            <w:r>
              <w:rPr>
                <w:sz w:val="24"/>
              </w:rPr>
              <w:t>2020-11-24</w:t>
            </w:r>
          </w:p>
        </w:tc>
        <w:tc>
          <w:tcPr>
            <w:tcW w:w="835" w:type="dxa"/>
            <w:vAlign w:val="center"/>
          </w:tcPr>
          <w:p w14:paraId="4C122DFC" w14:textId="77777777" w:rsidR="00996D56" w:rsidRDefault="001252E7">
            <w:pPr>
              <w:jc w:val="center"/>
            </w:pPr>
            <w:r>
              <w:rPr>
                <w:sz w:val="24"/>
              </w:rPr>
              <w:t>2021-06-03</w:t>
            </w:r>
          </w:p>
        </w:tc>
        <w:tc>
          <w:tcPr>
            <w:tcW w:w="834" w:type="dxa"/>
            <w:vAlign w:val="center"/>
          </w:tcPr>
          <w:p w14:paraId="707AFC4D" w14:textId="77777777" w:rsidR="00996D56" w:rsidRDefault="001252E7">
            <w:pPr>
              <w:jc w:val="center"/>
            </w:pPr>
            <w:r>
              <w:rPr>
                <w:sz w:val="24"/>
              </w:rPr>
              <w:t>限售股</w:t>
            </w:r>
          </w:p>
        </w:tc>
        <w:tc>
          <w:tcPr>
            <w:tcW w:w="835" w:type="dxa"/>
            <w:vAlign w:val="center"/>
          </w:tcPr>
          <w:p w14:paraId="392E1B6C" w14:textId="77777777" w:rsidR="00996D56" w:rsidRDefault="001252E7">
            <w:pPr>
              <w:jc w:val="right"/>
            </w:pPr>
            <w:r>
              <w:rPr>
                <w:sz w:val="24"/>
              </w:rPr>
              <w:t>24.35</w:t>
            </w:r>
          </w:p>
        </w:tc>
        <w:tc>
          <w:tcPr>
            <w:tcW w:w="834" w:type="dxa"/>
            <w:vAlign w:val="center"/>
          </w:tcPr>
          <w:p w14:paraId="38DEC50B" w14:textId="77777777" w:rsidR="00996D56" w:rsidRDefault="001252E7">
            <w:pPr>
              <w:jc w:val="right"/>
            </w:pPr>
            <w:r>
              <w:rPr>
                <w:sz w:val="24"/>
              </w:rPr>
              <w:t>33.06</w:t>
            </w:r>
          </w:p>
        </w:tc>
        <w:tc>
          <w:tcPr>
            <w:tcW w:w="835" w:type="dxa"/>
            <w:vAlign w:val="center"/>
          </w:tcPr>
          <w:p w14:paraId="553A036C" w14:textId="77777777" w:rsidR="00996D56" w:rsidRDefault="001252E7">
            <w:pPr>
              <w:jc w:val="right"/>
            </w:pPr>
            <w:r>
              <w:rPr>
                <w:sz w:val="24"/>
              </w:rPr>
              <w:t>309</w:t>
            </w:r>
          </w:p>
        </w:tc>
        <w:tc>
          <w:tcPr>
            <w:tcW w:w="834" w:type="dxa"/>
            <w:vAlign w:val="center"/>
          </w:tcPr>
          <w:p w14:paraId="2DA22A91" w14:textId="77777777" w:rsidR="00996D56" w:rsidRDefault="001252E7">
            <w:pPr>
              <w:jc w:val="right"/>
            </w:pPr>
            <w:r>
              <w:rPr>
                <w:sz w:val="24"/>
              </w:rPr>
              <w:t>7,524.15</w:t>
            </w:r>
          </w:p>
        </w:tc>
        <w:tc>
          <w:tcPr>
            <w:tcW w:w="835" w:type="dxa"/>
            <w:vAlign w:val="center"/>
          </w:tcPr>
          <w:p w14:paraId="4147B878" w14:textId="77777777" w:rsidR="00996D56" w:rsidRDefault="001252E7">
            <w:pPr>
              <w:jc w:val="right"/>
            </w:pPr>
            <w:r>
              <w:rPr>
                <w:sz w:val="24"/>
              </w:rPr>
              <w:t>10,215.54</w:t>
            </w:r>
          </w:p>
        </w:tc>
        <w:tc>
          <w:tcPr>
            <w:tcW w:w="835" w:type="dxa"/>
            <w:vAlign w:val="center"/>
          </w:tcPr>
          <w:p w14:paraId="777CAB7B" w14:textId="77777777" w:rsidR="00996D56" w:rsidRDefault="001252E7">
            <w:pPr>
              <w:jc w:val="center"/>
            </w:pPr>
            <w:r>
              <w:rPr>
                <w:sz w:val="24"/>
              </w:rPr>
              <w:t>-</w:t>
            </w:r>
          </w:p>
        </w:tc>
      </w:tr>
      <w:tr w:rsidR="00996D56" w14:paraId="658008DE" w14:textId="77777777">
        <w:tc>
          <w:tcPr>
            <w:tcW w:w="834" w:type="dxa"/>
            <w:vAlign w:val="center"/>
          </w:tcPr>
          <w:p w14:paraId="106DEADF" w14:textId="77777777" w:rsidR="00996D56" w:rsidRDefault="001252E7">
            <w:pPr>
              <w:jc w:val="center"/>
            </w:pPr>
            <w:r>
              <w:rPr>
                <w:sz w:val="24"/>
              </w:rPr>
              <w:t>300917</w:t>
            </w:r>
          </w:p>
        </w:tc>
        <w:tc>
          <w:tcPr>
            <w:tcW w:w="835" w:type="dxa"/>
            <w:vAlign w:val="center"/>
          </w:tcPr>
          <w:p w14:paraId="63D8317F" w14:textId="77777777" w:rsidR="00996D56" w:rsidRDefault="001252E7">
            <w:pPr>
              <w:jc w:val="center"/>
            </w:pPr>
            <w:r>
              <w:rPr>
                <w:sz w:val="24"/>
              </w:rPr>
              <w:t>特发服务</w:t>
            </w:r>
          </w:p>
        </w:tc>
        <w:tc>
          <w:tcPr>
            <w:tcW w:w="834" w:type="dxa"/>
            <w:vAlign w:val="center"/>
          </w:tcPr>
          <w:p w14:paraId="77EFAFB9" w14:textId="77777777" w:rsidR="00996D56" w:rsidRDefault="001252E7">
            <w:pPr>
              <w:jc w:val="center"/>
            </w:pPr>
            <w:r>
              <w:rPr>
                <w:sz w:val="24"/>
              </w:rPr>
              <w:t>2020-12-14</w:t>
            </w:r>
          </w:p>
        </w:tc>
        <w:tc>
          <w:tcPr>
            <w:tcW w:w="835" w:type="dxa"/>
            <w:vAlign w:val="center"/>
          </w:tcPr>
          <w:p w14:paraId="41353D33" w14:textId="77777777" w:rsidR="00996D56" w:rsidRDefault="001252E7">
            <w:pPr>
              <w:jc w:val="center"/>
            </w:pPr>
            <w:r>
              <w:rPr>
                <w:sz w:val="24"/>
              </w:rPr>
              <w:t>2021-06-21</w:t>
            </w:r>
          </w:p>
        </w:tc>
        <w:tc>
          <w:tcPr>
            <w:tcW w:w="834" w:type="dxa"/>
            <w:vAlign w:val="center"/>
          </w:tcPr>
          <w:p w14:paraId="3279A412" w14:textId="77777777" w:rsidR="00996D56" w:rsidRDefault="001252E7">
            <w:pPr>
              <w:jc w:val="center"/>
            </w:pPr>
            <w:r>
              <w:rPr>
                <w:sz w:val="24"/>
              </w:rPr>
              <w:t>限售股</w:t>
            </w:r>
          </w:p>
        </w:tc>
        <w:tc>
          <w:tcPr>
            <w:tcW w:w="835" w:type="dxa"/>
            <w:vAlign w:val="center"/>
          </w:tcPr>
          <w:p w14:paraId="7F981882" w14:textId="77777777" w:rsidR="00996D56" w:rsidRDefault="001252E7">
            <w:pPr>
              <w:jc w:val="right"/>
            </w:pPr>
            <w:r>
              <w:rPr>
                <w:sz w:val="24"/>
              </w:rPr>
              <w:t>18.78</w:t>
            </w:r>
          </w:p>
        </w:tc>
        <w:tc>
          <w:tcPr>
            <w:tcW w:w="834" w:type="dxa"/>
            <w:vAlign w:val="center"/>
          </w:tcPr>
          <w:p w14:paraId="08F1287E" w14:textId="77777777" w:rsidR="00996D56" w:rsidRDefault="001252E7">
            <w:pPr>
              <w:jc w:val="right"/>
            </w:pPr>
            <w:r>
              <w:rPr>
                <w:sz w:val="24"/>
              </w:rPr>
              <w:t>31.94</w:t>
            </w:r>
          </w:p>
        </w:tc>
        <w:tc>
          <w:tcPr>
            <w:tcW w:w="835" w:type="dxa"/>
            <w:vAlign w:val="center"/>
          </w:tcPr>
          <w:p w14:paraId="26AB2797" w14:textId="77777777" w:rsidR="00996D56" w:rsidRDefault="001252E7">
            <w:pPr>
              <w:jc w:val="right"/>
            </w:pPr>
            <w:r>
              <w:rPr>
                <w:sz w:val="24"/>
              </w:rPr>
              <w:t>281</w:t>
            </w:r>
          </w:p>
        </w:tc>
        <w:tc>
          <w:tcPr>
            <w:tcW w:w="834" w:type="dxa"/>
            <w:vAlign w:val="center"/>
          </w:tcPr>
          <w:p w14:paraId="0F1AA014" w14:textId="77777777" w:rsidR="00996D56" w:rsidRDefault="001252E7">
            <w:pPr>
              <w:jc w:val="right"/>
            </w:pPr>
            <w:r>
              <w:rPr>
                <w:sz w:val="24"/>
              </w:rPr>
              <w:t>5,277.18</w:t>
            </w:r>
          </w:p>
        </w:tc>
        <w:tc>
          <w:tcPr>
            <w:tcW w:w="835" w:type="dxa"/>
            <w:vAlign w:val="center"/>
          </w:tcPr>
          <w:p w14:paraId="0B7BD90A" w14:textId="77777777" w:rsidR="00996D56" w:rsidRDefault="001252E7">
            <w:pPr>
              <w:jc w:val="right"/>
            </w:pPr>
            <w:r>
              <w:rPr>
                <w:sz w:val="24"/>
              </w:rPr>
              <w:t>8,975.14</w:t>
            </w:r>
          </w:p>
        </w:tc>
        <w:tc>
          <w:tcPr>
            <w:tcW w:w="835" w:type="dxa"/>
            <w:vAlign w:val="center"/>
          </w:tcPr>
          <w:p w14:paraId="294209D5" w14:textId="77777777" w:rsidR="00996D56" w:rsidRDefault="001252E7">
            <w:pPr>
              <w:jc w:val="center"/>
            </w:pPr>
            <w:r>
              <w:rPr>
                <w:sz w:val="24"/>
              </w:rPr>
              <w:t>-</w:t>
            </w:r>
          </w:p>
        </w:tc>
      </w:tr>
      <w:tr w:rsidR="00996D56" w14:paraId="203573F9" w14:textId="77777777">
        <w:tc>
          <w:tcPr>
            <w:tcW w:w="834" w:type="dxa"/>
            <w:vAlign w:val="center"/>
          </w:tcPr>
          <w:p w14:paraId="7BE11A57" w14:textId="77777777" w:rsidR="00996D56" w:rsidRDefault="001252E7">
            <w:pPr>
              <w:jc w:val="center"/>
            </w:pPr>
            <w:r>
              <w:rPr>
                <w:sz w:val="24"/>
              </w:rPr>
              <w:t>300918</w:t>
            </w:r>
          </w:p>
        </w:tc>
        <w:tc>
          <w:tcPr>
            <w:tcW w:w="835" w:type="dxa"/>
            <w:vAlign w:val="center"/>
          </w:tcPr>
          <w:p w14:paraId="05BC78D1" w14:textId="77777777" w:rsidR="00996D56" w:rsidRDefault="001252E7">
            <w:pPr>
              <w:jc w:val="center"/>
            </w:pPr>
            <w:r>
              <w:rPr>
                <w:sz w:val="24"/>
              </w:rPr>
              <w:t>南山智尚</w:t>
            </w:r>
          </w:p>
        </w:tc>
        <w:tc>
          <w:tcPr>
            <w:tcW w:w="834" w:type="dxa"/>
            <w:vAlign w:val="center"/>
          </w:tcPr>
          <w:p w14:paraId="2A738B1F" w14:textId="77777777" w:rsidR="00996D56" w:rsidRDefault="001252E7">
            <w:pPr>
              <w:jc w:val="center"/>
            </w:pPr>
            <w:r>
              <w:rPr>
                <w:sz w:val="24"/>
              </w:rPr>
              <w:t>2020-12-15</w:t>
            </w:r>
          </w:p>
        </w:tc>
        <w:tc>
          <w:tcPr>
            <w:tcW w:w="835" w:type="dxa"/>
            <w:vAlign w:val="center"/>
          </w:tcPr>
          <w:p w14:paraId="2DACE9A6" w14:textId="77777777" w:rsidR="00996D56" w:rsidRDefault="001252E7">
            <w:pPr>
              <w:jc w:val="center"/>
            </w:pPr>
            <w:r>
              <w:rPr>
                <w:sz w:val="24"/>
              </w:rPr>
              <w:t>2021-06-22</w:t>
            </w:r>
          </w:p>
        </w:tc>
        <w:tc>
          <w:tcPr>
            <w:tcW w:w="834" w:type="dxa"/>
            <w:vAlign w:val="center"/>
          </w:tcPr>
          <w:p w14:paraId="5D8C406C" w14:textId="77777777" w:rsidR="00996D56" w:rsidRDefault="001252E7">
            <w:pPr>
              <w:jc w:val="center"/>
            </w:pPr>
            <w:r>
              <w:rPr>
                <w:sz w:val="24"/>
              </w:rPr>
              <w:t>限售股</w:t>
            </w:r>
          </w:p>
        </w:tc>
        <w:tc>
          <w:tcPr>
            <w:tcW w:w="835" w:type="dxa"/>
            <w:vAlign w:val="center"/>
          </w:tcPr>
          <w:p w14:paraId="68905522" w14:textId="77777777" w:rsidR="00996D56" w:rsidRDefault="001252E7">
            <w:pPr>
              <w:jc w:val="right"/>
            </w:pPr>
            <w:r>
              <w:rPr>
                <w:sz w:val="24"/>
              </w:rPr>
              <w:t>4.97</w:t>
            </w:r>
          </w:p>
        </w:tc>
        <w:tc>
          <w:tcPr>
            <w:tcW w:w="834" w:type="dxa"/>
            <w:vAlign w:val="center"/>
          </w:tcPr>
          <w:p w14:paraId="041EFAC2" w14:textId="77777777" w:rsidR="00996D56" w:rsidRDefault="001252E7">
            <w:pPr>
              <w:jc w:val="right"/>
            </w:pPr>
            <w:r>
              <w:rPr>
                <w:sz w:val="24"/>
              </w:rPr>
              <w:t>8.94</w:t>
            </w:r>
          </w:p>
        </w:tc>
        <w:tc>
          <w:tcPr>
            <w:tcW w:w="835" w:type="dxa"/>
            <w:vAlign w:val="center"/>
          </w:tcPr>
          <w:p w14:paraId="33868C31" w14:textId="77777777" w:rsidR="00996D56" w:rsidRDefault="001252E7">
            <w:pPr>
              <w:jc w:val="right"/>
            </w:pPr>
            <w:r>
              <w:rPr>
                <w:sz w:val="24"/>
              </w:rPr>
              <w:t>1,063</w:t>
            </w:r>
          </w:p>
        </w:tc>
        <w:tc>
          <w:tcPr>
            <w:tcW w:w="834" w:type="dxa"/>
            <w:vAlign w:val="center"/>
          </w:tcPr>
          <w:p w14:paraId="4BBCF19E" w14:textId="77777777" w:rsidR="00996D56" w:rsidRDefault="001252E7">
            <w:pPr>
              <w:jc w:val="right"/>
            </w:pPr>
            <w:r>
              <w:rPr>
                <w:sz w:val="24"/>
              </w:rPr>
              <w:t>5,283.11</w:t>
            </w:r>
          </w:p>
        </w:tc>
        <w:tc>
          <w:tcPr>
            <w:tcW w:w="835" w:type="dxa"/>
            <w:vAlign w:val="center"/>
          </w:tcPr>
          <w:p w14:paraId="2A8E0E9F" w14:textId="77777777" w:rsidR="00996D56" w:rsidRDefault="001252E7">
            <w:pPr>
              <w:jc w:val="right"/>
            </w:pPr>
            <w:r>
              <w:rPr>
                <w:sz w:val="24"/>
              </w:rPr>
              <w:t>9,503.22</w:t>
            </w:r>
          </w:p>
        </w:tc>
        <w:tc>
          <w:tcPr>
            <w:tcW w:w="835" w:type="dxa"/>
            <w:vAlign w:val="center"/>
          </w:tcPr>
          <w:p w14:paraId="26D3A389" w14:textId="77777777" w:rsidR="00996D56" w:rsidRDefault="001252E7">
            <w:pPr>
              <w:jc w:val="center"/>
            </w:pPr>
            <w:r>
              <w:rPr>
                <w:sz w:val="24"/>
              </w:rPr>
              <w:t>-</w:t>
            </w:r>
          </w:p>
        </w:tc>
      </w:tr>
      <w:tr w:rsidR="00996D56" w14:paraId="5E61F32F" w14:textId="77777777">
        <w:tc>
          <w:tcPr>
            <w:tcW w:w="834" w:type="dxa"/>
            <w:vAlign w:val="center"/>
          </w:tcPr>
          <w:p w14:paraId="3DAEC996" w14:textId="77777777" w:rsidR="00996D56" w:rsidRDefault="001252E7">
            <w:pPr>
              <w:jc w:val="center"/>
            </w:pPr>
            <w:r>
              <w:rPr>
                <w:sz w:val="24"/>
              </w:rPr>
              <w:t>300919</w:t>
            </w:r>
          </w:p>
        </w:tc>
        <w:tc>
          <w:tcPr>
            <w:tcW w:w="835" w:type="dxa"/>
            <w:vAlign w:val="center"/>
          </w:tcPr>
          <w:p w14:paraId="757846D2" w14:textId="77777777" w:rsidR="00996D56" w:rsidRDefault="001252E7">
            <w:pPr>
              <w:jc w:val="center"/>
            </w:pPr>
            <w:r>
              <w:rPr>
                <w:sz w:val="24"/>
              </w:rPr>
              <w:t>中伟股份</w:t>
            </w:r>
          </w:p>
        </w:tc>
        <w:tc>
          <w:tcPr>
            <w:tcW w:w="834" w:type="dxa"/>
            <w:vAlign w:val="center"/>
          </w:tcPr>
          <w:p w14:paraId="2241E37F" w14:textId="77777777" w:rsidR="00996D56" w:rsidRDefault="001252E7">
            <w:pPr>
              <w:jc w:val="center"/>
            </w:pPr>
            <w:r>
              <w:rPr>
                <w:sz w:val="24"/>
              </w:rPr>
              <w:t>2020-12-15</w:t>
            </w:r>
          </w:p>
        </w:tc>
        <w:tc>
          <w:tcPr>
            <w:tcW w:w="835" w:type="dxa"/>
            <w:vAlign w:val="center"/>
          </w:tcPr>
          <w:p w14:paraId="54C146B1" w14:textId="77777777" w:rsidR="00996D56" w:rsidRDefault="001252E7">
            <w:pPr>
              <w:jc w:val="center"/>
            </w:pPr>
            <w:r>
              <w:rPr>
                <w:sz w:val="24"/>
              </w:rPr>
              <w:t>2021-06-23</w:t>
            </w:r>
          </w:p>
        </w:tc>
        <w:tc>
          <w:tcPr>
            <w:tcW w:w="834" w:type="dxa"/>
            <w:vAlign w:val="center"/>
          </w:tcPr>
          <w:p w14:paraId="15C1E00D" w14:textId="77777777" w:rsidR="00996D56" w:rsidRDefault="001252E7">
            <w:pPr>
              <w:jc w:val="center"/>
            </w:pPr>
            <w:r>
              <w:rPr>
                <w:sz w:val="24"/>
              </w:rPr>
              <w:t>限售股</w:t>
            </w:r>
          </w:p>
        </w:tc>
        <w:tc>
          <w:tcPr>
            <w:tcW w:w="835" w:type="dxa"/>
            <w:vAlign w:val="center"/>
          </w:tcPr>
          <w:p w14:paraId="49BD0DD7" w14:textId="77777777" w:rsidR="00996D56" w:rsidRDefault="001252E7">
            <w:pPr>
              <w:jc w:val="right"/>
            </w:pPr>
            <w:r>
              <w:rPr>
                <w:sz w:val="24"/>
              </w:rPr>
              <w:t>24.60</w:t>
            </w:r>
          </w:p>
        </w:tc>
        <w:tc>
          <w:tcPr>
            <w:tcW w:w="834" w:type="dxa"/>
            <w:vAlign w:val="center"/>
          </w:tcPr>
          <w:p w14:paraId="74C8D701" w14:textId="77777777" w:rsidR="00996D56" w:rsidRDefault="001252E7">
            <w:pPr>
              <w:jc w:val="right"/>
            </w:pPr>
            <w:r>
              <w:rPr>
                <w:sz w:val="24"/>
              </w:rPr>
              <w:t>61.51</w:t>
            </w:r>
          </w:p>
        </w:tc>
        <w:tc>
          <w:tcPr>
            <w:tcW w:w="835" w:type="dxa"/>
            <w:vAlign w:val="center"/>
          </w:tcPr>
          <w:p w14:paraId="57ED42C3" w14:textId="77777777" w:rsidR="00996D56" w:rsidRDefault="001252E7">
            <w:pPr>
              <w:jc w:val="right"/>
            </w:pPr>
            <w:r>
              <w:rPr>
                <w:sz w:val="24"/>
              </w:rPr>
              <w:t>473</w:t>
            </w:r>
          </w:p>
        </w:tc>
        <w:tc>
          <w:tcPr>
            <w:tcW w:w="834" w:type="dxa"/>
            <w:vAlign w:val="center"/>
          </w:tcPr>
          <w:p w14:paraId="4427275A" w14:textId="77777777" w:rsidR="00996D56" w:rsidRDefault="001252E7">
            <w:pPr>
              <w:jc w:val="right"/>
            </w:pPr>
            <w:r>
              <w:rPr>
                <w:sz w:val="24"/>
              </w:rPr>
              <w:t>11,635.80</w:t>
            </w:r>
          </w:p>
        </w:tc>
        <w:tc>
          <w:tcPr>
            <w:tcW w:w="835" w:type="dxa"/>
            <w:vAlign w:val="center"/>
          </w:tcPr>
          <w:p w14:paraId="2D1D92D8" w14:textId="77777777" w:rsidR="00996D56" w:rsidRDefault="001252E7">
            <w:pPr>
              <w:jc w:val="right"/>
            </w:pPr>
            <w:r>
              <w:rPr>
                <w:sz w:val="24"/>
              </w:rPr>
              <w:t>29,094.23</w:t>
            </w:r>
          </w:p>
        </w:tc>
        <w:tc>
          <w:tcPr>
            <w:tcW w:w="835" w:type="dxa"/>
            <w:vAlign w:val="center"/>
          </w:tcPr>
          <w:p w14:paraId="62973891" w14:textId="77777777" w:rsidR="00996D56" w:rsidRDefault="001252E7">
            <w:pPr>
              <w:jc w:val="center"/>
            </w:pPr>
            <w:r>
              <w:rPr>
                <w:sz w:val="24"/>
              </w:rPr>
              <w:t>-</w:t>
            </w:r>
          </w:p>
        </w:tc>
      </w:tr>
      <w:tr w:rsidR="00996D56" w14:paraId="309DC32B" w14:textId="77777777">
        <w:tc>
          <w:tcPr>
            <w:tcW w:w="834" w:type="dxa"/>
            <w:vAlign w:val="center"/>
          </w:tcPr>
          <w:p w14:paraId="6EBB2A1D" w14:textId="77777777" w:rsidR="00996D56" w:rsidRDefault="001252E7">
            <w:pPr>
              <w:jc w:val="center"/>
            </w:pPr>
            <w:r>
              <w:rPr>
                <w:sz w:val="24"/>
              </w:rPr>
              <w:t>300922</w:t>
            </w:r>
          </w:p>
        </w:tc>
        <w:tc>
          <w:tcPr>
            <w:tcW w:w="835" w:type="dxa"/>
            <w:vAlign w:val="center"/>
          </w:tcPr>
          <w:p w14:paraId="1D4B84C9" w14:textId="77777777" w:rsidR="00996D56" w:rsidRDefault="001252E7">
            <w:pPr>
              <w:jc w:val="center"/>
            </w:pPr>
            <w:r>
              <w:rPr>
                <w:sz w:val="24"/>
              </w:rPr>
              <w:t>天秦装备</w:t>
            </w:r>
          </w:p>
        </w:tc>
        <w:tc>
          <w:tcPr>
            <w:tcW w:w="834" w:type="dxa"/>
            <w:vAlign w:val="center"/>
          </w:tcPr>
          <w:p w14:paraId="7531DC5F" w14:textId="77777777" w:rsidR="00996D56" w:rsidRDefault="001252E7">
            <w:pPr>
              <w:jc w:val="center"/>
            </w:pPr>
            <w:r>
              <w:rPr>
                <w:sz w:val="24"/>
              </w:rPr>
              <w:t>2020-12-18</w:t>
            </w:r>
          </w:p>
        </w:tc>
        <w:tc>
          <w:tcPr>
            <w:tcW w:w="835" w:type="dxa"/>
            <w:vAlign w:val="center"/>
          </w:tcPr>
          <w:p w14:paraId="14E0220C" w14:textId="77777777" w:rsidR="00996D56" w:rsidRDefault="001252E7">
            <w:pPr>
              <w:jc w:val="center"/>
            </w:pPr>
            <w:r>
              <w:rPr>
                <w:sz w:val="24"/>
              </w:rPr>
              <w:t>2021-06-25</w:t>
            </w:r>
          </w:p>
        </w:tc>
        <w:tc>
          <w:tcPr>
            <w:tcW w:w="834" w:type="dxa"/>
            <w:vAlign w:val="center"/>
          </w:tcPr>
          <w:p w14:paraId="7586F1CF" w14:textId="77777777" w:rsidR="00996D56" w:rsidRDefault="001252E7">
            <w:pPr>
              <w:jc w:val="center"/>
            </w:pPr>
            <w:r>
              <w:rPr>
                <w:sz w:val="24"/>
              </w:rPr>
              <w:t>限售股</w:t>
            </w:r>
          </w:p>
        </w:tc>
        <w:tc>
          <w:tcPr>
            <w:tcW w:w="835" w:type="dxa"/>
            <w:vAlign w:val="center"/>
          </w:tcPr>
          <w:p w14:paraId="54F78F07" w14:textId="77777777" w:rsidR="00996D56" w:rsidRDefault="001252E7">
            <w:pPr>
              <w:jc w:val="right"/>
            </w:pPr>
            <w:r>
              <w:rPr>
                <w:sz w:val="24"/>
              </w:rPr>
              <w:t>16.05</w:t>
            </w:r>
          </w:p>
        </w:tc>
        <w:tc>
          <w:tcPr>
            <w:tcW w:w="834" w:type="dxa"/>
            <w:vAlign w:val="center"/>
          </w:tcPr>
          <w:p w14:paraId="3836F10F" w14:textId="77777777" w:rsidR="00996D56" w:rsidRDefault="001252E7">
            <w:pPr>
              <w:jc w:val="right"/>
            </w:pPr>
            <w:r>
              <w:rPr>
                <w:sz w:val="24"/>
              </w:rPr>
              <w:t>31.58</w:t>
            </w:r>
          </w:p>
        </w:tc>
        <w:tc>
          <w:tcPr>
            <w:tcW w:w="835" w:type="dxa"/>
            <w:vAlign w:val="center"/>
          </w:tcPr>
          <w:p w14:paraId="2ECAAD68" w14:textId="77777777" w:rsidR="00996D56" w:rsidRDefault="001252E7">
            <w:pPr>
              <w:jc w:val="right"/>
            </w:pPr>
            <w:r>
              <w:rPr>
                <w:sz w:val="24"/>
              </w:rPr>
              <w:t>287</w:t>
            </w:r>
          </w:p>
        </w:tc>
        <w:tc>
          <w:tcPr>
            <w:tcW w:w="834" w:type="dxa"/>
            <w:vAlign w:val="center"/>
          </w:tcPr>
          <w:p w14:paraId="306B4A45" w14:textId="77777777" w:rsidR="00996D56" w:rsidRDefault="001252E7">
            <w:pPr>
              <w:jc w:val="right"/>
            </w:pPr>
            <w:r>
              <w:rPr>
                <w:sz w:val="24"/>
              </w:rPr>
              <w:t>4,606.35</w:t>
            </w:r>
          </w:p>
        </w:tc>
        <w:tc>
          <w:tcPr>
            <w:tcW w:w="835" w:type="dxa"/>
            <w:vAlign w:val="center"/>
          </w:tcPr>
          <w:p w14:paraId="1F0D0A97" w14:textId="77777777" w:rsidR="00996D56" w:rsidRDefault="001252E7">
            <w:pPr>
              <w:jc w:val="right"/>
            </w:pPr>
            <w:r>
              <w:rPr>
                <w:sz w:val="24"/>
              </w:rPr>
              <w:t>9,063.46</w:t>
            </w:r>
          </w:p>
        </w:tc>
        <w:tc>
          <w:tcPr>
            <w:tcW w:w="835" w:type="dxa"/>
            <w:vAlign w:val="center"/>
          </w:tcPr>
          <w:p w14:paraId="525C0E4F" w14:textId="77777777" w:rsidR="00996D56" w:rsidRDefault="001252E7">
            <w:pPr>
              <w:jc w:val="center"/>
            </w:pPr>
            <w:r>
              <w:rPr>
                <w:sz w:val="24"/>
              </w:rPr>
              <w:t>-</w:t>
            </w:r>
          </w:p>
        </w:tc>
      </w:tr>
      <w:tr w:rsidR="00996D56" w14:paraId="5DA0F44A" w14:textId="77777777">
        <w:tc>
          <w:tcPr>
            <w:tcW w:w="834" w:type="dxa"/>
            <w:vAlign w:val="center"/>
          </w:tcPr>
          <w:p w14:paraId="2F5513A0" w14:textId="77777777" w:rsidR="00996D56" w:rsidRDefault="001252E7">
            <w:pPr>
              <w:jc w:val="center"/>
            </w:pPr>
            <w:r>
              <w:rPr>
                <w:sz w:val="24"/>
              </w:rPr>
              <w:t>300925</w:t>
            </w:r>
          </w:p>
        </w:tc>
        <w:tc>
          <w:tcPr>
            <w:tcW w:w="835" w:type="dxa"/>
            <w:vAlign w:val="center"/>
          </w:tcPr>
          <w:p w14:paraId="6DDEB425" w14:textId="77777777" w:rsidR="00996D56" w:rsidRDefault="001252E7">
            <w:pPr>
              <w:jc w:val="center"/>
            </w:pPr>
            <w:r>
              <w:rPr>
                <w:sz w:val="24"/>
              </w:rPr>
              <w:t>法本信息</w:t>
            </w:r>
          </w:p>
        </w:tc>
        <w:tc>
          <w:tcPr>
            <w:tcW w:w="834" w:type="dxa"/>
            <w:vAlign w:val="center"/>
          </w:tcPr>
          <w:p w14:paraId="13B1D32D" w14:textId="77777777" w:rsidR="00996D56" w:rsidRDefault="001252E7">
            <w:pPr>
              <w:jc w:val="center"/>
            </w:pPr>
            <w:r>
              <w:rPr>
                <w:sz w:val="24"/>
              </w:rPr>
              <w:t>2020-12-21</w:t>
            </w:r>
          </w:p>
        </w:tc>
        <w:tc>
          <w:tcPr>
            <w:tcW w:w="835" w:type="dxa"/>
            <w:vAlign w:val="center"/>
          </w:tcPr>
          <w:p w14:paraId="27FF0FD5" w14:textId="77777777" w:rsidR="00996D56" w:rsidRDefault="001252E7">
            <w:pPr>
              <w:jc w:val="center"/>
            </w:pPr>
            <w:r>
              <w:rPr>
                <w:sz w:val="24"/>
              </w:rPr>
              <w:t>2021-06-30</w:t>
            </w:r>
          </w:p>
        </w:tc>
        <w:tc>
          <w:tcPr>
            <w:tcW w:w="834" w:type="dxa"/>
            <w:vAlign w:val="center"/>
          </w:tcPr>
          <w:p w14:paraId="7F0F37D7" w14:textId="77777777" w:rsidR="00996D56" w:rsidRDefault="001252E7">
            <w:pPr>
              <w:jc w:val="center"/>
            </w:pPr>
            <w:r>
              <w:rPr>
                <w:sz w:val="24"/>
              </w:rPr>
              <w:t>限售股</w:t>
            </w:r>
          </w:p>
        </w:tc>
        <w:tc>
          <w:tcPr>
            <w:tcW w:w="835" w:type="dxa"/>
            <w:vAlign w:val="center"/>
          </w:tcPr>
          <w:p w14:paraId="05DE2EAB" w14:textId="77777777" w:rsidR="00996D56" w:rsidRDefault="001252E7">
            <w:pPr>
              <w:jc w:val="right"/>
            </w:pPr>
            <w:r>
              <w:rPr>
                <w:sz w:val="24"/>
              </w:rPr>
              <w:t>20.08</w:t>
            </w:r>
          </w:p>
        </w:tc>
        <w:tc>
          <w:tcPr>
            <w:tcW w:w="834" w:type="dxa"/>
            <w:vAlign w:val="center"/>
          </w:tcPr>
          <w:p w14:paraId="37B0F777" w14:textId="77777777" w:rsidR="00996D56" w:rsidRDefault="001252E7">
            <w:pPr>
              <w:jc w:val="right"/>
            </w:pPr>
            <w:r>
              <w:rPr>
                <w:sz w:val="24"/>
              </w:rPr>
              <w:t>37.33</w:t>
            </w:r>
          </w:p>
        </w:tc>
        <w:tc>
          <w:tcPr>
            <w:tcW w:w="835" w:type="dxa"/>
            <w:vAlign w:val="center"/>
          </w:tcPr>
          <w:p w14:paraId="1B12638E" w14:textId="77777777" w:rsidR="00996D56" w:rsidRDefault="001252E7">
            <w:pPr>
              <w:jc w:val="right"/>
            </w:pPr>
            <w:r>
              <w:rPr>
                <w:sz w:val="24"/>
              </w:rPr>
              <w:t>353</w:t>
            </w:r>
          </w:p>
        </w:tc>
        <w:tc>
          <w:tcPr>
            <w:tcW w:w="834" w:type="dxa"/>
            <w:vAlign w:val="center"/>
          </w:tcPr>
          <w:p w14:paraId="2B81F177" w14:textId="77777777" w:rsidR="00996D56" w:rsidRDefault="001252E7">
            <w:pPr>
              <w:jc w:val="right"/>
            </w:pPr>
            <w:r>
              <w:rPr>
                <w:sz w:val="24"/>
              </w:rPr>
              <w:t>7,088.24</w:t>
            </w:r>
          </w:p>
        </w:tc>
        <w:tc>
          <w:tcPr>
            <w:tcW w:w="835" w:type="dxa"/>
            <w:vAlign w:val="center"/>
          </w:tcPr>
          <w:p w14:paraId="33192285" w14:textId="77777777" w:rsidR="00996D56" w:rsidRDefault="001252E7">
            <w:pPr>
              <w:jc w:val="right"/>
            </w:pPr>
            <w:r>
              <w:rPr>
                <w:sz w:val="24"/>
              </w:rPr>
              <w:t>13,177.49</w:t>
            </w:r>
          </w:p>
        </w:tc>
        <w:tc>
          <w:tcPr>
            <w:tcW w:w="835" w:type="dxa"/>
            <w:vAlign w:val="center"/>
          </w:tcPr>
          <w:p w14:paraId="664E1C4F" w14:textId="77777777" w:rsidR="00996D56" w:rsidRDefault="001252E7">
            <w:pPr>
              <w:jc w:val="center"/>
            </w:pPr>
            <w:r>
              <w:rPr>
                <w:sz w:val="24"/>
              </w:rPr>
              <w:t>-</w:t>
            </w:r>
          </w:p>
        </w:tc>
      </w:tr>
      <w:tr w:rsidR="00996D56" w14:paraId="4C4318DF" w14:textId="77777777">
        <w:tc>
          <w:tcPr>
            <w:tcW w:w="834" w:type="dxa"/>
            <w:vAlign w:val="center"/>
          </w:tcPr>
          <w:p w14:paraId="02C8A2D0" w14:textId="77777777" w:rsidR="00996D56" w:rsidRDefault="001252E7">
            <w:pPr>
              <w:jc w:val="center"/>
            </w:pPr>
            <w:r>
              <w:rPr>
                <w:sz w:val="24"/>
              </w:rPr>
              <w:t>300926</w:t>
            </w:r>
          </w:p>
        </w:tc>
        <w:tc>
          <w:tcPr>
            <w:tcW w:w="835" w:type="dxa"/>
            <w:vAlign w:val="center"/>
          </w:tcPr>
          <w:p w14:paraId="661AB690" w14:textId="77777777" w:rsidR="00996D56" w:rsidRDefault="001252E7">
            <w:pPr>
              <w:jc w:val="center"/>
            </w:pPr>
            <w:r>
              <w:rPr>
                <w:sz w:val="24"/>
              </w:rPr>
              <w:t>博俊科技</w:t>
            </w:r>
          </w:p>
        </w:tc>
        <w:tc>
          <w:tcPr>
            <w:tcW w:w="834" w:type="dxa"/>
            <w:vAlign w:val="center"/>
          </w:tcPr>
          <w:p w14:paraId="29DAAA94" w14:textId="77777777" w:rsidR="00996D56" w:rsidRDefault="001252E7">
            <w:pPr>
              <w:jc w:val="center"/>
            </w:pPr>
            <w:r>
              <w:rPr>
                <w:sz w:val="24"/>
              </w:rPr>
              <w:t>2020-12-29</w:t>
            </w:r>
          </w:p>
        </w:tc>
        <w:tc>
          <w:tcPr>
            <w:tcW w:w="835" w:type="dxa"/>
            <w:vAlign w:val="center"/>
          </w:tcPr>
          <w:p w14:paraId="44CEA856" w14:textId="77777777" w:rsidR="00996D56" w:rsidRDefault="001252E7">
            <w:pPr>
              <w:jc w:val="center"/>
            </w:pPr>
            <w:r>
              <w:rPr>
                <w:sz w:val="24"/>
              </w:rPr>
              <w:t>2021-01-07</w:t>
            </w:r>
          </w:p>
        </w:tc>
        <w:tc>
          <w:tcPr>
            <w:tcW w:w="834" w:type="dxa"/>
            <w:vAlign w:val="center"/>
          </w:tcPr>
          <w:p w14:paraId="471CCA67" w14:textId="77777777" w:rsidR="00996D56" w:rsidRDefault="001252E7">
            <w:pPr>
              <w:jc w:val="center"/>
            </w:pPr>
            <w:r>
              <w:rPr>
                <w:sz w:val="24"/>
              </w:rPr>
              <w:t>新股未上市</w:t>
            </w:r>
          </w:p>
        </w:tc>
        <w:tc>
          <w:tcPr>
            <w:tcW w:w="835" w:type="dxa"/>
            <w:vAlign w:val="center"/>
          </w:tcPr>
          <w:p w14:paraId="368D9F1F" w14:textId="77777777" w:rsidR="00996D56" w:rsidRDefault="001252E7">
            <w:pPr>
              <w:jc w:val="right"/>
            </w:pPr>
            <w:r>
              <w:rPr>
                <w:sz w:val="24"/>
              </w:rPr>
              <w:t>10.76</w:t>
            </w:r>
          </w:p>
        </w:tc>
        <w:tc>
          <w:tcPr>
            <w:tcW w:w="834" w:type="dxa"/>
            <w:vAlign w:val="center"/>
          </w:tcPr>
          <w:p w14:paraId="721E2999" w14:textId="77777777" w:rsidR="00996D56" w:rsidRDefault="001252E7">
            <w:pPr>
              <w:jc w:val="right"/>
            </w:pPr>
            <w:r>
              <w:rPr>
                <w:sz w:val="24"/>
              </w:rPr>
              <w:t>10.76</w:t>
            </w:r>
          </w:p>
        </w:tc>
        <w:tc>
          <w:tcPr>
            <w:tcW w:w="835" w:type="dxa"/>
            <w:vAlign w:val="center"/>
          </w:tcPr>
          <w:p w14:paraId="0A2EBB69" w14:textId="77777777" w:rsidR="00996D56" w:rsidRDefault="001252E7">
            <w:pPr>
              <w:jc w:val="right"/>
            </w:pPr>
            <w:r>
              <w:rPr>
                <w:sz w:val="24"/>
              </w:rPr>
              <w:t>3,225</w:t>
            </w:r>
          </w:p>
        </w:tc>
        <w:tc>
          <w:tcPr>
            <w:tcW w:w="834" w:type="dxa"/>
            <w:vAlign w:val="center"/>
          </w:tcPr>
          <w:p w14:paraId="3DD8631E" w14:textId="77777777" w:rsidR="00996D56" w:rsidRDefault="001252E7">
            <w:pPr>
              <w:jc w:val="right"/>
            </w:pPr>
            <w:r>
              <w:rPr>
                <w:sz w:val="24"/>
              </w:rPr>
              <w:t>34,701.00</w:t>
            </w:r>
          </w:p>
        </w:tc>
        <w:tc>
          <w:tcPr>
            <w:tcW w:w="835" w:type="dxa"/>
            <w:vAlign w:val="center"/>
          </w:tcPr>
          <w:p w14:paraId="315F43AD" w14:textId="77777777" w:rsidR="00996D56" w:rsidRDefault="001252E7">
            <w:pPr>
              <w:jc w:val="right"/>
            </w:pPr>
            <w:r>
              <w:rPr>
                <w:sz w:val="24"/>
              </w:rPr>
              <w:t>34,701.00</w:t>
            </w:r>
          </w:p>
        </w:tc>
        <w:tc>
          <w:tcPr>
            <w:tcW w:w="835" w:type="dxa"/>
            <w:vAlign w:val="center"/>
          </w:tcPr>
          <w:p w14:paraId="2EB40C28" w14:textId="77777777" w:rsidR="00996D56" w:rsidRDefault="001252E7">
            <w:pPr>
              <w:jc w:val="center"/>
            </w:pPr>
            <w:r>
              <w:rPr>
                <w:sz w:val="24"/>
              </w:rPr>
              <w:t>-</w:t>
            </w:r>
          </w:p>
        </w:tc>
      </w:tr>
      <w:tr w:rsidR="00996D56" w14:paraId="39BF412A" w14:textId="77777777">
        <w:tc>
          <w:tcPr>
            <w:tcW w:w="834" w:type="dxa"/>
            <w:vAlign w:val="center"/>
          </w:tcPr>
          <w:p w14:paraId="451E01A5" w14:textId="77777777" w:rsidR="00996D56" w:rsidRDefault="001252E7">
            <w:pPr>
              <w:jc w:val="center"/>
            </w:pPr>
            <w:r>
              <w:rPr>
                <w:sz w:val="24"/>
              </w:rPr>
              <w:t>300926</w:t>
            </w:r>
          </w:p>
        </w:tc>
        <w:tc>
          <w:tcPr>
            <w:tcW w:w="835" w:type="dxa"/>
            <w:vAlign w:val="center"/>
          </w:tcPr>
          <w:p w14:paraId="2B320098" w14:textId="77777777" w:rsidR="00996D56" w:rsidRDefault="001252E7">
            <w:pPr>
              <w:jc w:val="center"/>
            </w:pPr>
            <w:r>
              <w:rPr>
                <w:sz w:val="24"/>
              </w:rPr>
              <w:t>博俊科技</w:t>
            </w:r>
          </w:p>
        </w:tc>
        <w:tc>
          <w:tcPr>
            <w:tcW w:w="834" w:type="dxa"/>
            <w:vAlign w:val="center"/>
          </w:tcPr>
          <w:p w14:paraId="384D7F0B" w14:textId="77777777" w:rsidR="00996D56" w:rsidRDefault="001252E7">
            <w:pPr>
              <w:jc w:val="center"/>
            </w:pPr>
            <w:r>
              <w:rPr>
                <w:sz w:val="24"/>
              </w:rPr>
              <w:t>2020-12-29</w:t>
            </w:r>
          </w:p>
        </w:tc>
        <w:tc>
          <w:tcPr>
            <w:tcW w:w="835" w:type="dxa"/>
            <w:vAlign w:val="center"/>
          </w:tcPr>
          <w:p w14:paraId="100F88D7" w14:textId="77777777" w:rsidR="00996D56" w:rsidRDefault="001252E7">
            <w:pPr>
              <w:jc w:val="center"/>
            </w:pPr>
            <w:r>
              <w:rPr>
                <w:sz w:val="24"/>
              </w:rPr>
              <w:t>2021-07-07</w:t>
            </w:r>
          </w:p>
        </w:tc>
        <w:tc>
          <w:tcPr>
            <w:tcW w:w="834" w:type="dxa"/>
            <w:vAlign w:val="center"/>
          </w:tcPr>
          <w:p w14:paraId="3F014A4A" w14:textId="77777777" w:rsidR="00996D56" w:rsidRDefault="001252E7">
            <w:pPr>
              <w:jc w:val="center"/>
            </w:pPr>
            <w:r>
              <w:rPr>
                <w:sz w:val="24"/>
              </w:rPr>
              <w:t>限售股</w:t>
            </w:r>
          </w:p>
        </w:tc>
        <w:tc>
          <w:tcPr>
            <w:tcW w:w="835" w:type="dxa"/>
            <w:vAlign w:val="center"/>
          </w:tcPr>
          <w:p w14:paraId="2F8BDCD7" w14:textId="77777777" w:rsidR="00996D56" w:rsidRDefault="001252E7">
            <w:pPr>
              <w:jc w:val="right"/>
            </w:pPr>
            <w:r>
              <w:rPr>
                <w:sz w:val="24"/>
              </w:rPr>
              <w:t>10.76</w:t>
            </w:r>
          </w:p>
        </w:tc>
        <w:tc>
          <w:tcPr>
            <w:tcW w:w="834" w:type="dxa"/>
            <w:vAlign w:val="center"/>
          </w:tcPr>
          <w:p w14:paraId="23A3E36C" w14:textId="77777777" w:rsidR="00996D56" w:rsidRDefault="001252E7">
            <w:pPr>
              <w:jc w:val="right"/>
            </w:pPr>
            <w:r>
              <w:rPr>
                <w:sz w:val="24"/>
              </w:rPr>
              <w:t>10.76</w:t>
            </w:r>
          </w:p>
        </w:tc>
        <w:tc>
          <w:tcPr>
            <w:tcW w:w="835" w:type="dxa"/>
            <w:vAlign w:val="center"/>
          </w:tcPr>
          <w:p w14:paraId="61586C5E" w14:textId="77777777" w:rsidR="00996D56" w:rsidRDefault="001252E7">
            <w:pPr>
              <w:jc w:val="right"/>
            </w:pPr>
            <w:r>
              <w:rPr>
                <w:sz w:val="24"/>
              </w:rPr>
              <w:t>359</w:t>
            </w:r>
          </w:p>
        </w:tc>
        <w:tc>
          <w:tcPr>
            <w:tcW w:w="834" w:type="dxa"/>
            <w:vAlign w:val="center"/>
          </w:tcPr>
          <w:p w14:paraId="18422C97" w14:textId="77777777" w:rsidR="00996D56" w:rsidRDefault="001252E7">
            <w:pPr>
              <w:jc w:val="right"/>
            </w:pPr>
            <w:r>
              <w:rPr>
                <w:sz w:val="24"/>
              </w:rPr>
              <w:t>3,862.84</w:t>
            </w:r>
          </w:p>
        </w:tc>
        <w:tc>
          <w:tcPr>
            <w:tcW w:w="835" w:type="dxa"/>
            <w:vAlign w:val="center"/>
          </w:tcPr>
          <w:p w14:paraId="3DB5598C" w14:textId="77777777" w:rsidR="00996D56" w:rsidRDefault="001252E7">
            <w:pPr>
              <w:jc w:val="right"/>
            </w:pPr>
            <w:r>
              <w:rPr>
                <w:sz w:val="24"/>
              </w:rPr>
              <w:t>3,862.84</w:t>
            </w:r>
          </w:p>
        </w:tc>
        <w:tc>
          <w:tcPr>
            <w:tcW w:w="835" w:type="dxa"/>
            <w:vAlign w:val="center"/>
          </w:tcPr>
          <w:p w14:paraId="71392EA4" w14:textId="77777777" w:rsidR="00996D56" w:rsidRDefault="001252E7">
            <w:pPr>
              <w:jc w:val="center"/>
            </w:pPr>
            <w:r>
              <w:rPr>
                <w:sz w:val="24"/>
              </w:rPr>
              <w:t>-</w:t>
            </w:r>
          </w:p>
        </w:tc>
      </w:tr>
      <w:tr w:rsidR="00996D56" w14:paraId="7554406A" w14:textId="77777777">
        <w:tc>
          <w:tcPr>
            <w:tcW w:w="834" w:type="dxa"/>
            <w:vAlign w:val="center"/>
          </w:tcPr>
          <w:p w14:paraId="7933BE33" w14:textId="77777777" w:rsidR="00996D56" w:rsidRDefault="001252E7">
            <w:pPr>
              <w:jc w:val="center"/>
            </w:pPr>
            <w:r>
              <w:rPr>
                <w:sz w:val="24"/>
              </w:rPr>
              <w:t>300927</w:t>
            </w:r>
          </w:p>
        </w:tc>
        <w:tc>
          <w:tcPr>
            <w:tcW w:w="835" w:type="dxa"/>
            <w:vAlign w:val="center"/>
          </w:tcPr>
          <w:p w14:paraId="5114917A" w14:textId="77777777" w:rsidR="00996D56" w:rsidRDefault="001252E7">
            <w:pPr>
              <w:jc w:val="center"/>
            </w:pPr>
            <w:r>
              <w:rPr>
                <w:sz w:val="24"/>
              </w:rPr>
              <w:t>江天化学</w:t>
            </w:r>
          </w:p>
        </w:tc>
        <w:tc>
          <w:tcPr>
            <w:tcW w:w="834" w:type="dxa"/>
            <w:vAlign w:val="center"/>
          </w:tcPr>
          <w:p w14:paraId="1D1DE557" w14:textId="77777777" w:rsidR="00996D56" w:rsidRDefault="001252E7">
            <w:pPr>
              <w:jc w:val="center"/>
            </w:pPr>
            <w:r>
              <w:rPr>
                <w:sz w:val="24"/>
              </w:rPr>
              <w:t>2020-12-29</w:t>
            </w:r>
          </w:p>
        </w:tc>
        <w:tc>
          <w:tcPr>
            <w:tcW w:w="835" w:type="dxa"/>
            <w:vAlign w:val="center"/>
          </w:tcPr>
          <w:p w14:paraId="1EF4034A" w14:textId="77777777" w:rsidR="00996D56" w:rsidRDefault="001252E7">
            <w:pPr>
              <w:jc w:val="center"/>
            </w:pPr>
            <w:r>
              <w:rPr>
                <w:sz w:val="24"/>
              </w:rPr>
              <w:t>2021-01-07</w:t>
            </w:r>
          </w:p>
        </w:tc>
        <w:tc>
          <w:tcPr>
            <w:tcW w:w="834" w:type="dxa"/>
            <w:vAlign w:val="center"/>
          </w:tcPr>
          <w:p w14:paraId="122EE8B4" w14:textId="77777777" w:rsidR="00996D56" w:rsidRDefault="001252E7">
            <w:pPr>
              <w:jc w:val="center"/>
            </w:pPr>
            <w:r>
              <w:rPr>
                <w:sz w:val="24"/>
              </w:rPr>
              <w:t>新股未上市</w:t>
            </w:r>
          </w:p>
        </w:tc>
        <w:tc>
          <w:tcPr>
            <w:tcW w:w="835" w:type="dxa"/>
            <w:vAlign w:val="center"/>
          </w:tcPr>
          <w:p w14:paraId="2CA20B6C" w14:textId="77777777" w:rsidR="00996D56" w:rsidRDefault="001252E7">
            <w:pPr>
              <w:jc w:val="right"/>
            </w:pPr>
            <w:r>
              <w:rPr>
                <w:sz w:val="24"/>
              </w:rPr>
              <w:t>13.39</w:t>
            </w:r>
          </w:p>
        </w:tc>
        <w:tc>
          <w:tcPr>
            <w:tcW w:w="834" w:type="dxa"/>
            <w:vAlign w:val="center"/>
          </w:tcPr>
          <w:p w14:paraId="5F9CF364" w14:textId="77777777" w:rsidR="00996D56" w:rsidRDefault="001252E7">
            <w:pPr>
              <w:jc w:val="right"/>
            </w:pPr>
            <w:r>
              <w:rPr>
                <w:sz w:val="24"/>
              </w:rPr>
              <w:t>13.39</w:t>
            </w:r>
          </w:p>
        </w:tc>
        <w:tc>
          <w:tcPr>
            <w:tcW w:w="835" w:type="dxa"/>
            <w:vAlign w:val="center"/>
          </w:tcPr>
          <w:p w14:paraId="23323645" w14:textId="77777777" w:rsidR="00996D56" w:rsidRDefault="001252E7">
            <w:pPr>
              <w:jc w:val="right"/>
            </w:pPr>
            <w:r>
              <w:rPr>
                <w:sz w:val="24"/>
              </w:rPr>
              <w:t>1,946</w:t>
            </w:r>
          </w:p>
        </w:tc>
        <w:tc>
          <w:tcPr>
            <w:tcW w:w="834" w:type="dxa"/>
            <w:vAlign w:val="center"/>
          </w:tcPr>
          <w:p w14:paraId="5858C0F8" w14:textId="77777777" w:rsidR="00996D56" w:rsidRDefault="001252E7">
            <w:pPr>
              <w:jc w:val="right"/>
            </w:pPr>
            <w:r>
              <w:rPr>
                <w:sz w:val="24"/>
              </w:rPr>
              <w:t>26,056.94</w:t>
            </w:r>
          </w:p>
        </w:tc>
        <w:tc>
          <w:tcPr>
            <w:tcW w:w="835" w:type="dxa"/>
            <w:vAlign w:val="center"/>
          </w:tcPr>
          <w:p w14:paraId="5FEFC402" w14:textId="77777777" w:rsidR="00996D56" w:rsidRDefault="001252E7">
            <w:pPr>
              <w:jc w:val="right"/>
            </w:pPr>
            <w:r>
              <w:rPr>
                <w:sz w:val="24"/>
              </w:rPr>
              <w:t>26,056.94</w:t>
            </w:r>
          </w:p>
        </w:tc>
        <w:tc>
          <w:tcPr>
            <w:tcW w:w="835" w:type="dxa"/>
            <w:vAlign w:val="center"/>
          </w:tcPr>
          <w:p w14:paraId="0C3F595F" w14:textId="77777777" w:rsidR="00996D56" w:rsidRDefault="001252E7">
            <w:pPr>
              <w:jc w:val="center"/>
            </w:pPr>
            <w:r>
              <w:rPr>
                <w:sz w:val="24"/>
              </w:rPr>
              <w:t>-</w:t>
            </w:r>
          </w:p>
        </w:tc>
      </w:tr>
      <w:tr w:rsidR="00996D56" w14:paraId="128E695A" w14:textId="77777777">
        <w:tc>
          <w:tcPr>
            <w:tcW w:w="834" w:type="dxa"/>
            <w:vAlign w:val="center"/>
          </w:tcPr>
          <w:p w14:paraId="3C381779" w14:textId="77777777" w:rsidR="00996D56" w:rsidRDefault="001252E7">
            <w:pPr>
              <w:jc w:val="center"/>
            </w:pPr>
            <w:r>
              <w:rPr>
                <w:sz w:val="24"/>
              </w:rPr>
              <w:t>300927</w:t>
            </w:r>
          </w:p>
        </w:tc>
        <w:tc>
          <w:tcPr>
            <w:tcW w:w="835" w:type="dxa"/>
            <w:vAlign w:val="center"/>
          </w:tcPr>
          <w:p w14:paraId="4EE94543" w14:textId="77777777" w:rsidR="00996D56" w:rsidRDefault="001252E7">
            <w:pPr>
              <w:jc w:val="center"/>
            </w:pPr>
            <w:r>
              <w:rPr>
                <w:sz w:val="24"/>
              </w:rPr>
              <w:t>江天化学</w:t>
            </w:r>
          </w:p>
        </w:tc>
        <w:tc>
          <w:tcPr>
            <w:tcW w:w="834" w:type="dxa"/>
            <w:vAlign w:val="center"/>
          </w:tcPr>
          <w:p w14:paraId="6613000B" w14:textId="77777777" w:rsidR="00996D56" w:rsidRDefault="001252E7">
            <w:pPr>
              <w:jc w:val="center"/>
            </w:pPr>
            <w:r>
              <w:rPr>
                <w:sz w:val="24"/>
              </w:rPr>
              <w:t>2020-12-29</w:t>
            </w:r>
          </w:p>
        </w:tc>
        <w:tc>
          <w:tcPr>
            <w:tcW w:w="835" w:type="dxa"/>
            <w:vAlign w:val="center"/>
          </w:tcPr>
          <w:p w14:paraId="01F584A2" w14:textId="77777777" w:rsidR="00996D56" w:rsidRDefault="001252E7">
            <w:pPr>
              <w:jc w:val="center"/>
            </w:pPr>
            <w:r>
              <w:rPr>
                <w:sz w:val="24"/>
              </w:rPr>
              <w:t>2021-07-07</w:t>
            </w:r>
          </w:p>
        </w:tc>
        <w:tc>
          <w:tcPr>
            <w:tcW w:w="834" w:type="dxa"/>
            <w:vAlign w:val="center"/>
          </w:tcPr>
          <w:p w14:paraId="42EDFE23" w14:textId="77777777" w:rsidR="00996D56" w:rsidRDefault="001252E7">
            <w:pPr>
              <w:jc w:val="center"/>
            </w:pPr>
            <w:r>
              <w:rPr>
                <w:sz w:val="24"/>
              </w:rPr>
              <w:t>限售股</w:t>
            </w:r>
          </w:p>
        </w:tc>
        <w:tc>
          <w:tcPr>
            <w:tcW w:w="835" w:type="dxa"/>
            <w:vAlign w:val="center"/>
          </w:tcPr>
          <w:p w14:paraId="3F3B62E7" w14:textId="77777777" w:rsidR="00996D56" w:rsidRDefault="001252E7">
            <w:pPr>
              <w:jc w:val="right"/>
            </w:pPr>
            <w:r>
              <w:rPr>
                <w:sz w:val="24"/>
              </w:rPr>
              <w:t>13.39</w:t>
            </w:r>
          </w:p>
        </w:tc>
        <w:tc>
          <w:tcPr>
            <w:tcW w:w="834" w:type="dxa"/>
            <w:vAlign w:val="center"/>
          </w:tcPr>
          <w:p w14:paraId="644E0EC2" w14:textId="77777777" w:rsidR="00996D56" w:rsidRDefault="001252E7">
            <w:pPr>
              <w:jc w:val="right"/>
            </w:pPr>
            <w:r>
              <w:rPr>
                <w:sz w:val="24"/>
              </w:rPr>
              <w:t>13.39</w:t>
            </w:r>
          </w:p>
        </w:tc>
        <w:tc>
          <w:tcPr>
            <w:tcW w:w="835" w:type="dxa"/>
            <w:vAlign w:val="center"/>
          </w:tcPr>
          <w:p w14:paraId="21991653" w14:textId="77777777" w:rsidR="00996D56" w:rsidRDefault="001252E7">
            <w:pPr>
              <w:jc w:val="right"/>
            </w:pPr>
            <w:r>
              <w:rPr>
                <w:sz w:val="24"/>
              </w:rPr>
              <w:t>217</w:t>
            </w:r>
          </w:p>
        </w:tc>
        <w:tc>
          <w:tcPr>
            <w:tcW w:w="834" w:type="dxa"/>
            <w:vAlign w:val="center"/>
          </w:tcPr>
          <w:p w14:paraId="08FA2C92" w14:textId="77777777" w:rsidR="00996D56" w:rsidRDefault="001252E7">
            <w:pPr>
              <w:jc w:val="right"/>
            </w:pPr>
            <w:r>
              <w:rPr>
                <w:sz w:val="24"/>
              </w:rPr>
              <w:t>2,905.63</w:t>
            </w:r>
          </w:p>
        </w:tc>
        <w:tc>
          <w:tcPr>
            <w:tcW w:w="835" w:type="dxa"/>
            <w:vAlign w:val="center"/>
          </w:tcPr>
          <w:p w14:paraId="008C9C48" w14:textId="77777777" w:rsidR="00996D56" w:rsidRDefault="001252E7">
            <w:pPr>
              <w:jc w:val="right"/>
            </w:pPr>
            <w:r>
              <w:rPr>
                <w:sz w:val="24"/>
              </w:rPr>
              <w:t>2,905.63</w:t>
            </w:r>
          </w:p>
        </w:tc>
        <w:tc>
          <w:tcPr>
            <w:tcW w:w="835" w:type="dxa"/>
            <w:vAlign w:val="center"/>
          </w:tcPr>
          <w:p w14:paraId="2D543553" w14:textId="77777777" w:rsidR="00996D56" w:rsidRDefault="001252E7">
            <w:pPr>
              <w:jc w:val="center"/>
            </w:pPr>
            <w:r>
              <w:rPr>
                <w:sz w:val="24"/>
              </w:rPr>
              <w:t>-</w:t>
            </w:r>
          </w:p>
        </w:tc>
      </w:tr>
      <w:tr w:rsidR="00996D56" w14:paraId="0FA42A97" w14:textId="77777777">
        <w:tc>
          <w:tcPr>
            <w:tcW w:w="834" w:type="dxa"/>
            <w:vAlign w:val="center"/>
          </w:tcPr>
          <w:p w14:paraId="7C6C6983" w14:textId="77777777" w:rsidR="00996D56" w:rsidRDefault="001252E7">
            <w:pPr>
              <w:jc w:val="center"/>
            </w:pPr>
            <w:r>
              <w:rPr>
                <w:sz w:val="24"/>
              </w:rPr>
              <w:t>300999</w:t>
            </w:r>
          </w:p>
        </w:tc>
        <w:tc>
          <w:tcPr>
            <w:tcW w:w="835" w:type="dxa"/>
            <w:vAlign w:val="center"/>
          </w:tcPr>
          <w:p w14:paraId="6618B78B" w14:textId="77777777" w:rsidR="00996D56" w:rsidRDefault="001252E7">
            <w:pPr>
              <w:jc w:val="center"/>
            </w:pPr>
            <w:r>
              <w:rPr>
                <w:sz w:val="24"/>
              </w:rPr>
              <w:t>金龙鱼</w:t>
            </w:r>
          </w:p>
        </w:tc>
        <w:tc>
          <w:tcPr>
            <w:tcW w:w="834" w:type="dxa"/>
            <w:vAlign w:val="center"/>
          </w:tcPr>
          <w:p w14:paraId="5D4635C6" w14:textId="77777777" w:rsidR="00996D56" w:rsidRDefault="001252E7">
            <w:pPr>
              <w:jc w:val="center"/>
            </w:pPr>
            <w:r>
              <w:rPr>
                <w:sz w:val="24"/>
              </w:rPr>
              <w:t>2020-09-29</w:t>
            </w:r>
          </w:p>
        </w:tc>
        <w:tc>
          <w:tcPr>
            <w:tcW w:w="835" w:type="dxa"/>
            <w:vAlign w:val="center"/>
          </w:tcPr>
          <w:p w14:paraId="6989C472" w14:textId="77777777" w:rsidR="00996D56" w:rsidRDefault="001252E7">
            <w:pPr>
              <w:jc w:val="center"/>
            </w:pPr>
            <w:r>
              <w:rPr>
                <w:sz w:val="24"/>
              </w:rPr>
              <w:t>2021-04-15</w:t>
            </w:r>
          </w:p>
        </w:tc>
        <w:tc>
          <w:tcPr>
            <w:tcW w:w="834" w:type="dxa"/>
            <w:vAlign w:val="center"/>
          </w:tcPr>
          <w:p w14:paraId="6542293F" w14:textId="77777777" w:rsidR="00996D56" w:rsidRDefault="001252E7">
            <w:pPr>
              <w:jc w:val="center"/>
            </w:pPr>
            <w:r>
              <w:rPr>
                <w:sz w:val="24"/>
              </w:rPr>
              <w:t>限售股</w:t>
            </w:r>
          </w:p>
        </w:tc>
        <w:tc>
          <w:tcPr>
            <w:tcW w:w="835" w:type="dxa"/>
            <w:vAlign w:val="center"/>
          </w:tcPr>
          <w:p w14:paraId="36353BF1" w14:textId="77777777" w:rsidR="00996D56" w:rsidRDefault="001252E7">
            <w:pPr>
              <w:jc w:val="right"/>
            </w:pPr>
            <w:r>
              <w:rPr>
                <w:sz w:val="24"/>
              </w:rPr>
              <w:t>25.70</w:t>
            </w:r>
          </w:p>
        </w:tc>
        <w:tc>
          <w:tcPr>
            <w:tcW w:w="834" w:type="dxa"/>
            <w:vAlign w:val="center"/>
          </w:tcPr>
          <w:p w14:paraId="33494F2A" w14:textId="77777777" w:rsidR="00996D56" w:rsidRDefault="001252E7">
            <w:pPr>
              <w:jc w:val="right"/>
            </w:pPr>
            <w:r>
              <w:rPr>
                <w:sz w:val="24"/>
              </w:rPr>
              <w:t>88.29</w:t>
            </w:r>
          </w:p>
        </w:tc>
        <w:tc>
          <w:tcPr>
            <w:tcW w:w="835" w:type="dxa"/>
            <w:vAlign w:val="center"/>
          </w:tcPr>
          <w:p w14:paraId="1E6EC418" w14:textId="77777777" w:rsidR="00996D56" w:rsidRDefault="001252E7">
            <w:pPr>
              <w:jc w:val="right"/>
            </w:pPr>
            <w:r>
              <w:rPr>
                <w:sz w:val="24"/>
              </w:rPr>
              <w:t>3,347</w:t>
            </w:r>
          </w:p>
        </w:tc>
        <w:tc>
          <w:tcPr>
            <w:tcW w:w="834" w:type="dxa"/>
            <w:vAlign w:val="center"/>
          </w:tcPr>
          <w:p w14:paraId="1A658B49" w14:textId="77777777" w:rsidR="00996D56" w:rsidRDefault="001252E7">
            <w:pPr>
              <w:jc w:val="right"/>
            </w:pPr>
            <w:r>
              <w:rPr>
                <w:sz w:val="24"/>
              </w:rPr>
              <w:t>86,017.90</w:t>
            </w:r>
          </w:p>
        </w:tc>
        <w:tc>
          <w:tcPr>
            <w:tcW w:w="835" w:type="dxa"/>
            <w:vAlign w:val="center"/>
          </w:tcPr>
          <w:p w14:paraId="449D3CB2" w14:textId="77777777" w:rsidR="00996D56" w:rsidRDefault="001252E7">
            <w:pPr>
              <w:jc w:val="right"/>
            </w:pPr>
            <w:r>
              <w:rPr>
                <w:sz w:val="24"/>
              </w:rPr>
              <w:t>295,506.63</w:t>
            </w:r>
          </w:p>
        </w:tc>
        <w:tc>
          <w:tcPr>
            <w:tcW w:w="835" w:type="dxa"/>
            <w:vAlign w:val="center"/>
          </w:tcPr>
          <w:p w14:paraId="5F2E55F3" w14:textId="77777777" w:rsidR="00996D56" w:rsidRDefault="001252E7">
            <w:pPr>
              <w:jc w:val="center"/>
            </w:pPr>
            <w:r>
              <w:rPr>
                <w:sz w:val="24"/>
              </w:rPr>
              <w:t>-</w:t>
            </w:r>
          </w:p>
        </w:tc>
      </w:tr>
      <w:tr w:rsidR="00996D56" w14:paraId="697D2C40" w14:textId="77777777">
        <w:tc>
          <w:tcPr>
            <w:tcW w:w="834" w:type="dxa"/>
            <w:vAlign w:val="center"/>
          </w:tcPr>
          <w:p w14:paraId="28029822" w14:textId="77777777" w:rsidR="00996D56" w:rsidRDefault="001252E7">
            <w:pPr>
              <w:jc w:val="center"/>
            </w:pPr>
            <w:r>
              <w:rPr>
                <w:sz w:val="24"/>
              </w:rPr>
              <w:t>605277</w:t>
            </w:r>
          </w:p>
        </w:tc>
        <w:tc>
          <w:tcPr>
            <w:tcW w:w="835" w:type="dxa"/>
            <w:vAlign w:val="center"/>
          </w:tcPr>
          <w:p w14:paraId="06930973" w14:textId="77777777" w:rsidR="00996D56" w:rsidRDefault="001252E7">
            <w:pPr>
              <w:jc w:val="center"/>
            </w:pPr>
            <w:r>
              <w:rPr>
                <w:sz w:val="24"/>
              </w:rPr>
              <w:t>新亚电子</w:t>
            </w:r>
          </w:p>
        </w:tc>
        <w:tc>
          <w:tcPr>
            <w:tcW w:w="834" w:type="dxa"/>
            <w:vAlign w:val="center"/>
          </w:tcPr>
          <w:p w14:paraId="51DE43FD" w14:textId="77777777" w:rsidR="00996D56" w:rsidRDefault="001252E7">
            <w:pPr>
              <w:jc w:val="center"/>
            </w:pPr>
            <w:r>
              <w:rPr>
                <w:sz w:val="24"/>
              </w:rPr>
              <w:t>2020-12-25</w:t>
            </w:r>
          </w:p>
        </w:tc>
        <w:tc>
          <w:tcPr>
            <w:tcW w:w="835" w:type="dxa"/>
            <w:vAlign w:val="center"/>
          </w:tcPr>
          <w:p w14:paraId="56E31820" w14:textId="77777777" w:rsidR="00996D56" w:rsidRDefault="001252E7">
            <w:pPr>
              <w:jc w:val="center"/>
            </w:pPr>
            <w:r>
              <w:rPr>
                <w:sz w:val="24"/>
              </w:rPr>
              <w:t>2021-01-06</w:t>
            </w:r>
          </w:p>
        </w:tc>
        <w:tc>
          <w:tcPr>
            <w:tcW w:w="834" w:type="dxa"/>
            <w:vAlign w:val="center"/>
          </w:tcPr>
          <w:p w14:paraId="61216DF2" w14:textId="77777777" w:rsidR="00996D56" w:rsidRDefault="001252E7">
            <w:pPr>
              <w:jc w:val="center"/>
            </w:pPr>
            <w:r>
              <w:rPr>
                <w:sz w:val="24"/>
              </w:rPr>
              <w:t>新股未上市</w:t>
            </w:r>
          </w:p>
        </w:tc>
        <w:tc>
          <w:tcPr>
            <w:tcW w:w="835" w:type="dxa"/>
            <w:vAlign w:val="center"/>
          </w:tcPr>
          <w:p w14:paraId="5A83D373" w14:textId="77777777" w:rsidR="00996D56" w:rsidRDefault="001252E7">
            <w:pPr>
              <w:jc w:val="right"/>
            </w:pPr>
            <w:r>
              <w:rPr>
                <w:sz w:val="24"/>
              </w:rPr>
              <w:t>16.95</w:t>
            </w:r>
          </w:p>
        </w:tc>
        <w:tc>
          <w:tcPr>
            <w:tcW w:w="834" w:type="dxa"/>
            <w:vAlign w:val="center"/>
          </w:tcPr>
          <w:p w14:paraId="0E53CA42" w14:textId="77777777" w:rsidR="00996D56" w:rsidRDefault="001252E7">
            <w:pPr>
              <w:jc w:val="right"/>
            </w:pPr>
            <w:r>
              <w:rPr>
                <w:sz w:val="24"/>
              </w:rPr>
              <w:t>16.95</w:t>
            </w:r>
          </w:p>
        </w:tc>
        <w:tc>
          <w:tcPr>
            <w:tcW w:w="835" w:type="dxa"/>
            <w:vAlign w:val="center"/>
          </w:tcPr>
          <w:p w14:paraId="3F82F389" w14:textId="77777777" w:rsidR="00996D56" w:rsidRDefault="001252E7">
            <w:pPr>
              <w:jc w:val="right"/>
            </w:pPr>
            <w:r>
              <w:rPr>
                <w:sz w:val="24"/>
              </w:rPr>
              <w:t>507</w:t>
            </w:r>
          </w:p>
        </w:tc>
        <w:tc>
          <w:tcPr>
            <w:tcW w:w="834" w:type="dxa"/>
            <w:vAlign w:val="center"/>
          </w:tcPr>
          <w:p w14:paraId="1DC59308" w14:textId="77777777" w:rsidR="00996D56" w:rsidRDefault="001252E7">
            <w:pPr>
              <w:jc w:val="right"/>
            </w:pPr>
            <w:r>
              <w:rPr>
                <w:sz w:val="24"/>
              </w:rPr>
              <w:t>8,593.65</w:t>
            </w:r>
          </w:p>
        </w:tc>
        <w:tc>
          <w:tcPr>
            <w:tcW w:w="835" w:type="dxa"/>
            <w:vAlign w:val="center"/>
          </w:tcPr>
          <w:p w14:paraId="3FA65F97" w14:textId="77777777" w:rsidR="00996D56" w:rsidRDefault="001252E7">
            <w:pPr>
              <w:jc w:val="right"/>
            </w:pPr>
            <w:r>
              <w:rPr>
                <w:sz w:val="24"/>
              </w:rPr>
              <w:t>8,593.65</w:t>
            </w:r>
          </w:p>
        </w:tc>
        <w:tc>
          <w:tcPr>
            <w:tcW w:w="835" w:type="dxa"/>
            <w:vAlign w:val="center"/>
          </w:tcPr>
          <w:p w14:paraId="6CADFAD8" w14:textId="77777777" w:rsidR="00996D56" w:rsidRDefault="001252E7">
            <w:pPr>
              <w:jc w:val="center"/>
            </w:pPr>
            <w:r>
              <w:rPr>
                <w:sz w:val="24"/>
              </w:rPr>
              <w:t>-</w:t>
            </w:r>
          </w:p>
        </w:tc>
      </w:tr>
      <w:tr w:rsidR="00996D56" w14:paraId="3A4293AF" w14:textId="77777777">
        <w:tc>
          <w:tcPr>
            <w:tcW w:w="834" w:type="dxa"/>
            <w:vAlign w:val="center"/>
          </w:tcPr>
          <w:p w14:paraId="02176FCA" w14:textId="77777777" w:rsidR="00996D56" w:rsidRDefault="001252E7">
            <w:pPr>
              <w:jc w:val="center"/>
            </w:pPr>
            <w:r>
              <w:rPr>
                <w:sz w:val="24"/>
              </w:rPr>
              <w:t>688063</w:t>
            </w:r>
          </w:p>
        </w:tc>
        <w:tc>
          <w:tcPr>
            <w:tcW w:w="835" w:type="dxa"/>
            <w:vAlign w:val="center"/>
          </w:tcPr>
          <w:p w14:paraId="5828585F" w14:textId="77777777" w:rsidR="00996D56" w:rsidRDefault="001252E7">
            <w:pPr>
              <w:jc w:val="center"/>
            </w:pPr>
            <w:r>
              <w:rPr>
                <w:sz w:val="24"/>
              </w:rPr>
              <w:t>派能科技</w:t>
            </w:r>
          </w:p>
        </w:tc>
        <w:tc>
          <w:tcPr>
            <w:tcW w:w="834" w:type="dxa"/>
            <w:vAlign w:val="center"/>
          </w:tcPr>
          <w:p w14:paraId="1ED31300" w14:textId="77777777" w:rsidR="00996D56" w:rsidRDefault="001252E7">
            <w:pPr>
              <w:jc w:val="center"/>
            </w:pPr>
            <w:r>
              <w:rPr>
                <w:sz w:val="24"/>
              </w:rPr>
              <w:t>2020-12-22</w:t>
            </w:r>
          </w:p>
        </w:tc>
        <w:tc>
          <w:tcPr>
            <w:tcW w:w="835" w:type="dxa"/>
            <w:vAlign w:val="center"/>
          </w:tcPr>
          <w:p w14:paraId="228CB35B" w14:textId="77777777" w:rsidR="00996D56" w:rsidRDefault="001252E7">
            <w:pPr>
              <w:jc w:val="center"/>
            </w:pPr>
            <w:r>
              <w:rPr>
                <w:sz w:val="24"/>
              </w:rPr>
              <w:t>2021-06-30</w:t>
            </w:r>
          </w:p>
        </w:tc>
        <w:tc>
          <w:tcPr>
            <w:tcW w:w="834" w:type="dxa"/>
            <w:vAlign w:val="center"/>
          </w:tcPr>
          <w:p w14:paraId="0AC9610F" w14:textId="77777777" w:rsidR="00996D56" w:rsidRDefault="001252E7">
            <w:pPr>
              <w:jc w:val="center"/>
            </w:pPr>
            <w:r>
              <w:rPr>
                <w:sz w:val="24"/>
              </w:rPr>
              <w:t>限售股</w:t>
            </w:r>
          </w:p>
        </w:tc>
        <w:tc>
          <w:tcPr>
            <w:tcW w:w="835" w:type="dxa"/>
            <w:vAlign w:val="center"/>
          </w:tcPr>
          <w:p w14:paraId="6A9D3C5C" w14:textId="77777777" w:rsidR="00996D56" w:rsidRDefault="001252E7">
            <w:pPr>
              <w:jc w:val="right"/>
            </w:pPr>
            <w:r>
              <w:rPr>
                <w:sz w:val="24"/>
              </w:rPr>
              <w:t>56.00</w:t>
            </w:r>
          </w:p>
        </w:tc>
        <w:tc>
          <w:tcPr>
            <w:tcW w:w="834" w:type="dxa"/>
            <w:vAlign w:val="center"/>
          </w:tcPr>
          <w:p w14:paraId="2D21934E" w14:textId="77777777" w:rsidR="00996D56" w:rsidRDefault="001252E7">
            <w:pPr>
              <w:jc w:val="right"/>
            </w:pPr>
            <w:r>
              <w:rPr>
                <w:sz w:val="24"/>
              </w:rPr>
              <w:t>189.24</w:t>
            </w:r>
          </w:p>
        </w:tc>
        <w:tc>
          <w:tcPr>
            <w:tcW w:w="835" w:type="dxa"/>
            <w:vAlign w:val="center"/>
          </w:tcPr>
          <w:p w14:paraId="7C1CD0CD" w14:textId="77777777" w:rsidR="00996D56" w:rsidRDefault="001252E7">
            <w:pPr>
              <w:jc w:val="right"/>
            </w:pPr>
            <w:r>
              <w:rPr>
                <w:sz w:val="24"/>
              </w:rPr>
              <w:t>2,964</w:t>
            </w:r>
          </w:p>
        </w:tc>
        <w:tc>
          <w:tcPr>
            <w:tcW w:w="834" w:type="dxa"/>
            <w:vAlign w:val="center"/>
          </w:tcPr>
          <w:p w14:paraId="788354E3" w14:textId="77777777" w:rsidR="00996D56" w:rsidRDefault="001252E7">
            <w:pPr>
              <w:jc w:val="right"/>
            </w:pPr>
            <w:r>
              <w:rPr>
                <w:sz w:val="24"/>
              </w:rPr>
              <w:t>165,984.00</w:t>
            </w:r>
          </w:p>
        </w:tc>
        <w:tc>
          <w:tcPr>
            <w:tcW w:w="835" w:type="dxa"/>
            <w:vAlign w:val="center"/>
          </w:tcPr>
          <w:p w14:paraId="615C7196" w14:textId="77777777" w:rsidR="00996D56" w:rsidRDefault="001252E7">
            <w:pPr>
              <w:jc w:val="right"/>
            </w:pPr>
            <w:r>
              <w:rPr>
                <w:sz w:val="24"/>
              </w:rPr>
              <w:t>560,907.36</w:t>
            </w:r>
          </w:p>
        </w:tc>
        <w:tc>
          <w:tcPr>
            <w:tcW w:w="835" w:type="dxa"/>
            <w:vAlign w:val="center"/>
          </w:tcPr>
          <w:p w14:paraId="327E81B4" w14:textId="77777777" w:rsidR="00996D56" w:rsidRDefault="001252E7">
            <w:pPr>
              <w:jc w:val="center"/>
            </w:pPr>
            <w:r>
              <w:rPr>
                <w:sz w:val="24"/>
              </w:rPr>
              <w:t>-</w:t>
            </w:r>
          </w:p>
        </w:tc>
      </w:tr>
      <w:tr w:rsidR="00996D56" w14:paraId="3D6DF414" w14:textId="77777777">
        <w:tc>
          <w:tcPr>
            <w:tcW w:w="834" w:type="dxa"/>
            <w:vAlign w:val="center"/>
          </w:tcPr>
          <w:p w14:paraId="27286A61" w14:textId="77777777" w:rsidR="00996D56" w:rsidRDefault="001252E7">
            <w:pPr>
              <w:jc w:val="center"/>
            </w:pPr>
            <w:r>
              <w:rPr>
                <w:sz w:val="24"/>
              </w:rPr>
              <w:t>688215</w:t>
            </w:r>
          </w:p>
        </w:tc>
        <w:tc>
          <w:tcPr>
            <w:tcW w:w="835" w:type="dxa"/>
            <w:vAlign w:val="center"/>
          </w:tcPr>
          <w:p w14:paraId="5485E1DB" w14:textId="77777777" w:rsidR="00996D56" w:rsidRDefault="001252E7">
            <w:pPr>
              <w:jc w:val="center"/>
            </w:pPr>
            <w:r>
              <w:rPr>
                <w:sz w:val="24"/>
              </w:rPr>
              <w:t>瑞晟智能</w:t>
            </w:r>
          </w:p>
        </w:tc>
        <w:tc>
          <w:tcPr>
            <w:tcW w:w="834" w:type="dxa"/>
            <w:vAlign w:val="center"/>
          </w:tcPr>
          <w:p w14:paraId="2F366780" w14:textId="77777777" w:rsidR="00996D56" w:rsidRDefault="001252E7">
            <w:pPr>
              <w:jc w:val="center"/>
            </w:pPr>
            <w:r>
              <w:rPr>
                <w:sz w:val="24"/>
              </w:rPr>
              <w:t>2020-08-20</w:t>
            </w:r>
          </w:p>
        </w:tc>
        <w:tc>
          <w:tcPr>
            <w:tcW w:w="835" w:type="dxa"/>
            <w:vAlign w:val="center"/>
          </w:tcPr>
          <w:p w14:paraId="552D6447" w14:textId="77777777" w:rsidR="00996D56" w:rsidRDefault="001252E7">
            <w:pPr>
              <w:jc w:val="center"/>
            </w:pPr>
            <w:r>
              <w:rPr>
                <w:sz w:val="24"/>
              </w:rPr>
              <w:t>2021-03-01</w:t>
            </w:r>
          </w:p>
        </w:tc>
        <w:tc>
          <w:tcPr>
            <w:tcW w:w="834" w:type="dxa"/>
            <w:vAlign w:val="center"/>
          </w:tcPr>
          <w:p w14:paraId="496CDC46" w14:textId="77777777" w:rsidR="00996D56" w:rsidRDefault="001252E7">
            <w:pPr>
              <w:jc w:val="center"/>
            </w:pPr>
            <w:r>
              <w:rPr>
                <w:sz w:val="24"/>
              </w:rPr>
              <w:t>限售股</w:t>
            </w:r>
          </w:p>
        </w:tc>
        <w:tc>
          <w:tcPr>
            <w:tcW w:w="835" w:type="dxa"/>
            <w:vAlign w:val="center"/>
          </w:tcPr>
          <w:p w14:paraId="704B3328" w14:textId="77777777" w:rsidR="00996D56" w:rsidRDefault="001252E7">
            <w:pPr>
              <w:jc w:val="right"/>
            </w:pPr>
            <w:r>
              <w:rPr>
                <w:sz w:val="24"/>
              </w:rPr>
              <w:t>34.73</w:t>
            </w:r>
          </w:p>
        </w:tc>
        <w:tc>
          <w:tcPr>
            <w:tcW w:w="834" w:type="dxa"/>
            <w:vAlign w:val="center"/>
          </w:tcPr>
          <w:p w14:paraId="0FF67B8C" w14:textId="77777777" w:rsidR="00996D56" w:rsidRDefault="001252E7">
            <w:pPr>
              <w:jc w:val="right"/>
            </w:pPr>
            <w:r>
              <w:rPr>
                <w:sz w:val="24"/>
              </w:rPr>
              <w:t>46.12</w:t>
            </w:r>
          </w:p>
        </w:tc>
        <w:tc>
          <w:tcPr>
            <w:tcW w:w="835" w:type="dxa"/>
            <w:vAlign w:val="center"/>
          </w:tcPr>
          <w:p w14:paraId="7DEE60A1" w14:textId="77777777" w:rsidR="00996D56" w:rsidRDefault="001252E7">
            <w:pPr>
              <w:jc w:val="right"/>
            </w:pPr>
            <w:r>
              <w:rPr>
                <w:sz w:val="24"/>
              </w:rPr>
              <w:t>1,229</w:t>
            </w:r>
          </w:p>
        </w:tc>
        <w:tc>
          <w:tcPr>
            <w:tcW w:w="834" w:type="dxa"/>
            <w:vAlign w:val="center"/>
          </w:tcPr>
          <w:p w14:paraId="3CFDF839" w14:textId="77777777" w:rsidR="00996D56" w:rsidRDefault="001252E7">
            <w:pPr>
              <w:jc w:val="right"/>
            </w:pPr>
            <w:r>
              <w:rPr>
                <w:sz w:val="24"/>
              </w:rPr>
              <w:t>42,683.17</w:t>
            </w:r>
          </w:p>
        </w:tc>
        <w:tc>
          <w:tcPr>
            <w:tcW w:w="835" w:type="dxa"/>
            <w:vAlign w:val="center"/>
          </w:tcPr>
          <w:p w14:paraId="762886BC" w14:textId="77777777" w:rsidR="00996D56" w:rsidRDefault="001252E7">
            <w:pPr>
              <w:jc w:val="right"/>
            </w:pPr>
            <w:r>
              <w:rPr>
                <w:sz w:val="24"/>
              </w:rPr>
              <w:t>56,681.48</w:t>
            </w:r>
          </w:p>
        </w:tc>
        <w:tc>
          <w:tcPr>
            <w:tcW w:w="835" w:type="dxa"/>
            <w:vAlign w:val="center"/>
          </w:tcPr>
          <w:p w14:paraId="0BC5C6F2" w14:textId="77777777" w:rsidR="00996D56" w:rsidRDefault="001252E7">
            <w:pPr>
              <w:jc w:val="center"/>
            </w:pPr>
            <w:r>
              <w:rPr>
                <w:sz w:val="24"/>
              </w:rPr>
              <w:t>-</w:t>
            </w:r>
          </w:p>
        </w:tc>
      </w:tr>
      <w:tr w:rsidR="00996D56" w14:paraId="616CDD26" w14:textId="77777777">
        <w:tc>
          <w:tcPr>
            <w:tcW w:w="834" w:type="dxa"/>
            <w:vAlign w:val="center"/>
          </w:tcPr>
          <w:p w14:paraId="3E3965A7" w14:textId="77777777" w:rsidR="00996D56" w:rsidRDefault="001252E7">
            <w:pPr>
              <w:jc w:val="center"/>
            </w:pPr>
            <w:r>
              <w:rPr>
                <w:sz w:val="24"/>
              </w:rPr>
              <w:t>688301</w:t>
            </w:r>
          </w:p>
        </w:tc>
        <w:tc>
          <w:tcPr>
            <w:tcW w:w="835" w:type="dxa"/>
            <w:vAlign w:val="center"/>
          </w:tcPr>
          <w:p w14:paraId="3AFD8EF6" w14:textId="77777777" w:rsidR="00996D56" w:rsidRDefault="001252E7">
            <w:pPr>
              <w:jc w:val="center"/>
            </w:pPr>
            <w:r>
              <w:rPr>
                <w:sz w:val="24"/>
              </w:rPr>
              <w:t>奕瑞科技</w:t>
            </w:r>
          </w:p>
        </w:tc>
        <w:tc>
          <w:tcPr>
            <w:tcW w:w="834" w:type="dxa"/>
            <w:vAlign w:val="center"/>
          </w:tcPr>
          <w:p w14:paraId="2C623E4C" w14:textId="77777777" w:rsidR="00996D56" w:rsidRDefault="001252E7">
            <w:pPr>
              <w:jc w:val="center"/>
            </w:pPr>
            <w:r>
              <w:rPr>
                <w:sz w:val="24"/>
              </w:rPr>
              <w:t>2020-09-09</w:t>
            </w:r>
          </w:p>
        </w:tc>
        <w:tc>
          <w:tcPr>
            <w:tcW w:w="835" w:type="dxa"/>
            <w:vAlign w:val="center"/>
          </w:tcPr>
          <w:p w14:paraId="4FFCB5A9" w14:textId="77777777" w:rsidR="00996D56" w:rsidRDefault="001252E7">
            <w:pPr>
              <w:jc w:val="center"/>
            </w:pPr>
            <w:r>
              <w:rPr>
                <w:sz w:val="24"/>
              </w:rPr>
              <w:t>2021-03-18</w:t>
            </w:r>
          </w:p>
        </w:tc>
        <w:tc>
          <w:tcPr>
            <w:tcW w:w="834" w:type="dxa"/>
            <w:vAlign w:val="center"/>
          </w:tcPr>
          <w:p w14:paraId="2CD1FC3F" w14:textId="77777777" w:rsidR="00996D56" w:rsidRDefault="001252E7">
            <w:pPr>
              <w:jc w:val="center"/>
            </w:pPr>
            <w:r>
              <w:rPr>
                <w:sz w:val="24"/>
              </w:rPr>
              <w:t>限售股</w:t>
            </w:r>
          </w:p>
        </w:tc>
        <w:tc>
          <w:tcPr>
            <w:tcW w:w="835" w:type="dxa"/>
            <w:vAlign w:val="center"/>
          </w:tcPr>
          <w:p w14:paraId="0EC6CD4A" w14:textId="77777777" w:rsidR="00996D56" w:rsidRDefault="001252E7">
            <w:pPr>
              <w:jc w:val="right"/>
            </w:pPr>
            <w:r>
              <w:rPr>
                <w:sz w:val="24"/>
              </w:rPr>
              <w:t>119.60</w:t>
            </w:r>
          </w:p>
        </w:tc>
        <w:tc>
          <w:tcPr>
            <w:tcW w:w="834" w:type="dxa"/>
            <w:vAlign w:val="center"/>
          </w:tcPr>
          <w:p w14:paraId="7BBE3F89" w14:textId="77777777" w:rsidR="00996D56" w:rsidRDefault="001252E7">
            <w:pPr>
              <w:jc w:val="right"/>
            </w:pPr>
            <w:r>
              <w:rPr>
                <w:sz w:val="24"/>
              </w:rPr>
              <w:t>162.72</w:t>
            </w:r>
          </w:p>
        </w:tc>
        <w:tc>
          <w:tcPr>
            <w:tcW w:w="835" w:type="dxa"/>
            <w:vAlign w:val="center"/>
          </w:tcPr>
          <w:p w14:paraId="4C9858B0" w14:textId="77777777" w:rsidR="00996D56" w:rsidRDefault="001252E7">
            <w:pPr>
              <w:jc w:val="right"/>
            </w:pPr>
            <w:r>
              <w:rPr>
                <w:sz w:val="24"/>
              </w:rPr>
              <w:t>2,330</w:t>
            </w:r>
          </w:p>
        </w:tc>
        <w:tc>
          <w:tcPr>
            <w:tcW w:w="834" w:type="dxa"/>
            <w:vAlign w:val="center"/>
          </w:tcPr>
          <w:p w14:paraId="0B8F43C3" w14:textId="77777777" w:rsidR="00996D56" w:rsidRDefault="001252E7">
            <w:pPr>
              <w:jc w:val="right"/>
            </w:pPr>
            <w:r>
              <w:rPr>
                <w:sz w:val="24"/>
              </w:rPr>
              <w:t>278,668.00</w:t>
            </w:r>
          </w:p>
        </w:tc>
        <w:tc>
          <w:tcPr>
            <w:tcW w:w="835" w:type="dxa"/>
            <w:vAlign w:val="center"/>
          </w:tcPr>
          <w:p w14:paraId="122751EE" w14:textId="77777777" w:rsidR="00996D56" w:rsidRDefault="001252E7">
            <w:pPr>
              <w:jc w:val="right"/>
            </w:pPr>
            <w:r>
              <w:rPr>
                <w:sz w:val="24"/>
              </w:rPr>
              <w:t>379,137.60</w:t>
            </w:r>
          </w:p>
        </w:tc>
        <w:tc>
          <w:tcPr>
            <w:tcW w:w="835" w:type="dxa"/>
            <w:vAlign w:val="center"/>
          </w:tcPr>
          <w:p w14:paraId="097ED2E2" w14:textId="77777777" w:rsidR="00996D56" w:rsidRDefault="001252E7">
            <w:pPr>
              <w:jc w:val="center"/>
            </w:pPr>
            <w:r>
              <w:rPr>
                <w:sz w:val="24"/>
              </w:rPr>
              <w:t>-</w:t>
            </w:r>
          </w:p>
        </w:tc>
      </w:tr>
      <w:tr w:rsidR="00996D56" w14:paraId="546CE6A3" w14:textId="77777777">
        <w:tc>
          <w:tcPr>
            <w:tcW w:w="834" w:type="dxa"/>
            <w:vAlign w:val="center"/>
          </w:tcPr>
          <w:p w14:paraId="286CEBB9" w14:textId="77777777" w:rsidR="00996D56" w:rsidRDefault="001252E7">
            <w:pPr>
              <w:jc w:val="center"/>
            </w:pPr>
            <w:r>
              <w:rPr>
                <w:sz w:val="24"/>
              </w:rPr>
              <w:t>688377</w:t>
            </w:r>
          </w:p>
        </w:tc>
        <w:tc>
          <w:tcPr>
            <w:tcW w:w="835" w:type="dxa"/>
            <w:vAlign w:val="center"/>
          </w:tcPr>
          <w:p w14:paraId="759BE7C7" w14:textId="77777777" w:rsidR="00996D56" w:rsidRDefault="001252E7">
            <w:pPr>
              <w:jc w:val="center"/>
            </w:pPr>
            <w:r>
              <w:rPr>
                <w:sz w:val="24"/>
              </w:rPr>
              <w:t>迪威尔</w:t>
            </w:r>
          </w:p>
        </w:tc>
        <w:tc>
          <w:tcPr>
            <w:tcW w:w="834" w:type="dxa"/>
            <w:vAlign w:val="center"/>
          </w:tcPr>
          <w:p w14:paraId="7917B9BF" w14:textId="77777777" w:rsidR="00996D56" w:rsidRDefault="001252E7">
            <w:pPr>
              <w:jc w:val="center"/>
            </w:pPr>
            <w:r>
              <w:rPr>
                <w:sz w:val="24"/>
              </w:rPr>
              <w:t>2020-06-29</w:t>
            </w:r>
          </w:p>
        </w:tc>
        <w:tc>
          <w:tcPr>
            <w:tcW w:w="835" w:type="dxa"/>
            <w:vAlign w:val="center"/>
          </w:tcPr>
          <w:p w14:paraId="1E3DC95A" w14:textId="77777777" w:rsidR="00996D56" w:rsidRDefault="001252E7">
            <w:pPr>
              <w:jc w:val="center"/>
            </w:pPr>
            <w:r>
              <w:rPr>
                <w:sz w:val="24"/>
              </w:rPr>
              <w:t>2021-01-08</w:t>
            </w:r>
          </w:p>
        </w:tc>
        <w:tc>
          <w:tcPr>
            <w:tcW w:w="834" w:type="dxa"/>
            <w:vAlign w:val="center"/>
          </w:tcPr>
          <w:p w14:paraId="43624A00" w14:textId="77777777" w:rsidR="00996D56" w:rsidRDefault="001252E7">
            <w:pPr>
              <w:jc w:val="center"/>
            </w:pPr>
            <w:r>
              <w:rPr>
                <w:sz w:val="24"/>
              </w:rPr>
              <w:t>限售股</w:t>
            </w:r>
          </w:p>
        </w:tc>
        <w:tc>
          <w:tcPr>
            <w:tcW w:w="835" w:type="dxa"/>
            <w:vAlign w:val="center"/>
          </w:tcPr>
          <w:p w14:paraId="2CBDC6B5" w14:textId="77777777" w:rsidR="00996D56" w:rsidRDefault="001252E7">
            <w:pPr>
              <w:jc w:val="right"/>
            </w:pPr>
            <w:r>
              <w:rPr>
                <w:sz w:val="24"/>
              </w:rPr>
              <w:t>16.42</w:t>
            </w:r>
          </w:p>
        </w:tc>
        <w:tc>
          <w:tcPr>
            <w:tcW w:w="834" w:type="dxa"/>
            <w:vAlign w:val="center"/>
          </w:tcPr>
          <w:p w14:paraId="077CC607" w14:textId="77777777" w:rsidR="00996D56" w:rsidRDefault="001252E7">
            <w:pPr>
              <w:jc w:val="right"/>
            </w:pPr>
            <w:r>
              <w:rPr>
                <w:sz w:val="24"/>
              </w:rPr>
              <w:t>18.68</w:t>
            </w:r>
          </w:p>
        </w:tc>
        <w:tc>
          <w:tcPr>
            <w:tcW w:w="835" w:type="dxa"/>
            <w:vAlign w:val="center"/>
          </w:tcPr>
          <w:p w14:paraId="58C5BDD4" w14:textId="77777777" w:rsidR="00996D56" w:rsidRDefault="001252E7">
            <w:pPr>
              <w:jc w:val="right"/>
            </w:pPr>
            <w:r>
              <w:rPr>
                <w:sz w:val="24"/>
              </w:rPr>
              <w:t>7,894</w:t>
            </w:r>
          </w:p>
        </w:tc>
        <w:tc>
          <w:tcPr>
            <w:tcW w:w="834" w:type="dxa"/>
            <w:vAlign w:val="center"/>
          </w:tcPr>
          <w:p w14:paraId="35104C34" w14:textId="77777777" w:rsidR="00996D56" w:rsidRDefault="001252E7">
            <w:pPr>
              <w:jc w:val="right"/>
            </w:pPr>
            <w:r>
              <w:rPr>
                <w:sz w:val="24"/>
              </w:rPr>
              <w:t>129,619.48</w:t>
            </w:r>
          </w:p>
        </w:tc>
        <w:tc>
          <w:tcPr>
            <w:tcW w:w="835" w:type="dxa"/>
            <w:vAlign w:val="center"/>
          </w:tcPr>
          <w:p w14:paraId="4D4826BB" w14:textId="77777777" w:rsidR="00996D56" w:rsidRDefault="001252E7">
            <w:pPr>
              <w:jc w:val="right"/>
            </w:pPr>
            <w:r>
              <w:rPr>
                <w:sz w:val="24"/>
              </w:rPr>
              <w:t>147,459.92</w:t>
            </w:r>
          </w:p>
        </w:tc>
        <w:tc>
          <w:tcPr>
            <w:tcW w:w="835" w:type="dxa"/>
            <w:vAlign w:val="center"/>
          </w:tcPr>
          <w:p w14:paraId="6402A47B" w14:textId="77777777" w:rsidR="00996D56" w:rsidRDefault="001252E7">
            <w:pPr>
              <w:jc w:val="center"/>
            </w:pPr>
            <w:r>
              <w:rPr>
                <w:sz w:val="24"/>
              </w:rPr>
              <w:t>-</w:t>
            </w:r>
          </w:p>
        </w:tc>
      </w:tr>
      <w:tr w:rsidR="00996D56" w14:paraId="61CC7880" w14:textId="77777777">
        <w:tc>
          <w:tcPr>
            <w:tcW w:w="834" w:type="dxa"/>
            <w:vAlign w:val="center"/>
          </w:tcPr>
          <w:p w14:paraId="70D8E0E4" w14:textId="77777777" w:rsidR="00996D56" w:rsidRDefault="001252E7">
            <w:pPr>
              <w:jc w:val="center"/>
            </w:pPr>
            <w:r>
              <w:rPr>
                <w:sz w:val="24"/>
              </w:rPr>
              <w:t>688580</w:t>
            </w:r>
          </w:p>
        </w:tc>
        <w:tc>
          <w:tcPr>
            <w:tcW w:w="835" w:type="dxa"/>
            <w:vAlign w:val="center"/>
          </w:tcPr>
          <w:p w14:paraId="4B387753" w14:textId="77777777" w:rsidR="00996D56" w:rsidRDefault="001252E7">
            <w:pPr>
              <w:jc w:val="center"/>
            </w:pPr>
            <w:r>
              <w:rPr>
                <w:sz w:val="24"/>
              </w:rPr>
              <w:t>伟思医疗</w:t>
            </w:r>
          </w:p>
        </w:tc>
        <w:tc>
          <w:tcPr>
            <w:tcW w:w="834" w:type="dxa"/>
            <w:vAlign w:val="center"/>
          </w:tcPr>
          <w:p w14:paraId="50468597" w14:textId="77777777" w:rsidR="00996D56" w:rsidRDefault="001252E7">
            <w:pPr>
              <w:jc w:val="center"/>
            </w:pPr>
            <w:r>
              <w:rPr>
                <w:sz w:val="24"/>
              </w:rPr>
              <w:t>2020-07-10</w:t>
            </w:r>
          </w:p>
        </w:tc>
        <w:tc>
          <w:tcPr>
            <w:tcW w:w="835" w:type="dxa"/>
            <w:vAlign w:val="center"/>
          </w:tcPr>
          <w:p w14:paraId="3C7FD4E9" w14:textId="77777777" w:rsidR="00996D56" w:rsidRDefault="001252E7">
            <w:pPr>
              <w:jc w:val="center"/>
            </w:pPr>
            <w:r>
              <w:rPr>
                <w:sz w:val="24"/>
              </w:rPr>
              <w:t>2021-01-21</w:t>
            </w:r>
          </w:p>
        </w:tc>
        <w:tc>
          <w:tcPr>
            <w:tcW w:w="834" w:type="dxa"/>
            <w:vAlign w:val="center"/>
          </w:tcPr>
          <w:p w14:paraId="0F17CD6F" w14:textId="77777777" w:rsidR="00996D56" w:rsidRDefault="001252E7">
            <w:pPr>
              <w:jc w:val="center"/>
            </w:pPr>
            <w:r>
              <w:rPr>
                <w:sz w:val="24"/>
              </w:rPr>
              <w:t>限售股</w:t>
            </w:r>
          </w:p>
        </w:tc>
        <w:tc>
          <w:tcPr>
            <w:tcW w:w="835" w:type="dxa"/>
            <w:vAlign w:val="center"/>
          </w:tcPr>
          <w:p w14:paraId="1F30C62F" w14:textId="77777777" w:rsidR="00996D56" w:rsidRDefault="001252E7">
            <w:pPr>
              <w:jc w:val="right"/>
            </w:pPr>
            <w:r>
              <w:rPr>
                <w:sz w:val="24"/>
              </w:rPr>
              <w:t>67.58</w:t>
            </w:r>
          </w:p>
        </w:tc>
        <w:tc>
          <w:tcPr>
            <w:tcW w:w="834" w:type="dxa"/>
            <w:vAlign w:val="center"/>
          </w:tcPr>
          <w:p w14:paraId="2D2FCF05" w14:textId="77777777" w:rsidR="00996D56" w:rsidRDefault="001252E7">
            <w:pPr>
              <w:jc w:val="right"/>
            </w:pPr>
            <w:r>
              <w:rPr>
                <w:sz w:val="24"/>
              </w:rPr>
              <w:t>98.41</w:t>
            </w:r>
          </w:p>
        </w:tc>
        <w:tc>
          <w:tcPr>
            <w:tcW w:w="835" w:type="dxa"/>
            <w:vAlign w:val="center"/>
          </w:tcPr>
          <w:p w14:paraId="1E25B368" w14:textId="77777777" w:rsidR="00996D56" w:rsidRDefault="001252E7">
            <w:pPr>
              <w:jc w:val="right"/>
            </w:pPr>
            <w:r>
              <w:rPr>
                <w:sz w:val="24"/>
              </w:rPr>
              <w:t>3,439</w:t>
            </w:r>
          </w:p>
        </w:tc>
        <w:tc>
          <w:tcPr>
            <w:tcW w:w="834" w:type="dxa"/>
            <w:vAlign w:val="center"/>
          </w:tcPr>
          <w:p w14:paraId="2760664A" w14:textId="77777777" w:rsidR="00996D56" w:rsidRDefault="001252E7">
            <w:pPr>
              <w:jc w:val="right"/>
            </w:pPr>
            <w:r>
              <w:rPr>
                <w:sz w:val="24"/>
              </w:rPr>
              <w:t>232,407.62</w:t>
            </w:r>
          </w:p>
        </w:tc>
        <w:tc>
          <w:tcPr>
            <w:tcW w:w="835" w:type="dxa"/>
            <w:vAlign w:val="center"/>
          </w:tcPr>
          <w:p w14:paraId="3840DFA1" w14:textId="77777777" w:rsidR="00996D56" w:rsidRDefault="001252E7">
            <w:pPr>
              <w:jc w:val="right"/>
            </w:pPr>
            <w:r>
              <w:rPr>
                <w:sz w:val="24"/>
              </w:rPr>
              <w:t>338,431.99</w:t>
            </w:r>
          </w:p>
        </w:tc>
        <w:tc>
          <w:tcPr>
            <w:tcW w:w="835" w:type="dxa"/>
            <w:vAlign w:val="center"/>
          </w:tcPr>
          <w:p w14:paraId="2BCFE68D" w14:textId="77777777" w:rsidR="00996D56" w:rsidRDefault="001252E7">
            <w:pPr>
              <w:jc w:val="center"/>
            </w:pPr>
            <w:r>
              <w:rPr>
                <w:sz w:val="24"/>
              </w:rPr>
              <w:t>-</w:t>
            </w:r>
          </w:p>
        </w:tc>
      </w:tr>
      <w:tr w:rsidR="00996D56" w14:paraId="52DFB0DC" w14:textId="77777777">
        <w:tc>
          <w:tcPr>
            <w:tcW w:w="834" w:type="dxa"/>
            <w:vAlign w:val="center"/>
          </w:tcPr>
          <w:p w14:paraId="7C37B910" w14:textId="77777777" w:rsidR="00996D56" w:rsidRDefault="001252E7">
            <w:pPr>
              <w:jc w:val="center"/>
            </w:pPr>
            <w:r>
              <w:rPr>
                <w:sz w:val="24"/>
              </w:rPr>
              <w:t>688617</w:t>
            </w:r>
          </w:p>
        </w:tc>
        <w:tc>
          <w:tcPr>
            <w:tcW w:w="835" w:type="dxa"/>
            <w:vAlign w:val="center"/>
          </w:tcPr>
          <w:p w14:paraId="00C3909B" w14:textId="77777777" w:rsidR="00996D56" w:rsidRDefault="001252E7">
            <w:pPr>
              <w:jc w:val="center"/>
            </w:pPr>
            <w:r>
              <w:rPr>
                <w:sz w:val="24"/>
              </w:rPr>
              <w:t>惠泰医疗</w:t>
            </w:r>
          </w:p>
        </w:tc>
        <w:tc>
          <w:tcPr>
            <w:tcW w:w="834" w:type="dxa"/>
            <w:vAlign w:val="center"/>
          </w:tcPr>
          <w:p w14:paraId="698F2C19" w14:textId="77777777" w:rsidR="00996D56" w:rsidRDefault="001252E7">
            <w:pPr>
              <w:jc w:val="center"/>
            </w:pPr>
            <w:r>
              <w:rPr>
                <w:sz w:val="24"/>
              </w:rPr>
              <w:t>2020-12-30</w:t>
            </w:r>
          </w:p>
        </w:tc>
        <w:tc>
          <w:tcPr>
            <w:tcW w:w="835" w:type="dxa"/>
            <w:vAlign w:val="center"/>
          </w:tcPr>
          <w:p w14:paraId="349BB837" w14:textId="77777777" w:rsidR="00996D56" w:rsidRDefault="001252E7">
            <w:pPr>
              <w:jc w:val="center"/>
            </w:pPr>
            <w:r>
              <w:rPr>
                <w:sz w:val="24"/>
              </w:rPr>
              <w:t>2021-01-07</w:t>
            </w:r>
          </w:p>
        </w:tc>
        <w:tc>
          <w:tcPr>
            <w:tcW w:w="834" w:type="dxa"/>
            <w:vAlign w:val="center"/>
          </w:tcPr>
          <w:p w14:paraId="54F6E1F5" w14:textId="77777777" w:rsidR="00996D56" w:rsidRDefault="001252E7">
            <w:pPr>
              <w:jc w:val="center"/>
            </w:pPr>
            <w:r>
              <w:rPr>
                <w:sz w:val="24"/>
              </w:rPr>
              <w:t>新股未上市</w:t>
            </w:r>
          </w:p>
        </w:tc>
        <w:tc>
          <w:tcPr>
            <w:tcW w:w="835" w:type="dxa"/>
            <w:vAlign w:val="center"/>
          </w:tcPr>
          <w:p w14:paraId="1E4754E3" w14:textId="77777777" w:rsidR="00996D56" w:rsidRDefault="001252E7">
            <w:pPr>
              <w:jc w:val="right"/>
            </w:pPr>
            <w:r>
              <w:rPr>
                <w:sz w:val="24"/>
              </w:rPr>
              <w:t>74.46</w:t>
            </w:r>
          </w:p>
        </w:tc>
        <w:tc>
          <w:tcPr>
            <w:tcW w:w="834" w:type="dxa"/>
            <w:vAlign w:val="center"/>
          </w:tcPr>
          <w:p w14:paraId="31905CFC" w14:textId="77777777" w:rsidR="00996D56" w:rsidRDefault="001252E7">
            <w:pPr>
              <w:jc w:val="right"/>
            </w:pPr>
            <w:r>
              <w:rPr>
                <w:sz w:val="24"/>
              </w:rPr>
              <w:t>74.46</w:t>
            </w:r>
          </w:p>
        </w:tc>
        <w:tc>
          <w:tcPr>
            <w:tcW w:w="835" w:type="dxa"/>
            <w:vAlign w:val="center"/>
          </w:tcPr>
          <w:p w14:paraId="0A4C0532" w14:textId="77777777" w:rsidR="00996D56" w:rsidRDefault="001252E7">
            <w:pPr>
              <w:jc w:val="right"/>
            </w:pPr>
            <w:r>
              <w:rPr>
                <w:sz w:val="24"/>
              </w:rPr>
              <w:t>1,606</w:t>
            </w:r>
          </w:p>
        </w:tc>
        <w:tc>
          <w:tcPr>
            <w:tcW w:w="834" w:type="dxa"/>
            <w:vAlign w:val="center"/>
          </w:tcPr>
          <w:p w14:paraId="216FF3E2" w14:textId="77777777" w:rsidR="00996D56" w:rsidRDefault="001252E7">
            <w:pPr>
              <w:jc w:val="right"/>
            </w:pPr>
            <w:r>
              <w:rPr>
                <w:sz w:val="24"/>
              </w:rPr>
              <w:t>119,582.76</w:t>
            </w:r>
          </w:p>
        </w:tc>
        <w:tc>
          <w:tcPr>
            <w:tcW w:w="835" w:type="dxa"/>
            <w:vAlign w:val="center"/>
          </w:tcPr>
          <w:p w14:paraId="5EEBD8BA" w14:textId="77777777" w:rsidR="00996D56" w:rsidRDefault="001252E7">
            <w:pPr>
              <w:jc w:val="right"/>
            </w:pPr>
            <w:r>
              <w:rPr>
                <w:sz w:val="24"/>
              </w:rPr>
              <w:t>119,582.76</w:t>
            </w:r>
          </w:p>
        </w:tc>
        <w:tc>
          <w:tcPr>
            <w:tcW w:w="835" w:type="dxa"/>
            <w:vAlign w:val="center"/>
          </w:tcPr>
          <w:p w14:paraId="18E6372E" w14:textId="77777777" w:rsidR="00996D56" w:rsidRDefault="001252E7">
            <w:pPr>
              <w:jc w:val="center"/>
            </w:pPr>
            <w:r>
              <w:rPr>
                <w:sz w:val="24"/>
              </w:rPr>
              <w:t>-</w:t>
            </w:r>
          </w:p>
        </w:tc>
      </w:tr>
    </w:tbl>
    <w:p w14:paraId="6A90B6E5" w14:textId="77777777" w:rsidR="00996D56" w:rsidRDefault="001252E7">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14:paraId="4CC55A43" w14:textId="77777777" w:rsidR="00996D56" w:rsidRDefault="001252E7">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14:paraId="4A24ABD5" w14:textId="77777777" w:rsidR="00996D56" w:rsidRDefault="001252E7">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14:paraId="7BE0EF01" w14:textId="77777777" w:rsidR="00996D56" w:rsidRDefault="001252E7">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14:paraId="7F3DF764" w14:textId="77777777"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4B2CD3">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14:paraId="0748A540" w14:textId="77777777" w:rsidR="001A59F9" w:rsidRPr="0091212A" w:rsidRDefault="001A59F9" w:rsidP="00026C9C">
      <w:pPr>
        <w:spacing w:line="360" w:lineRule="auto"/>
        <w:rPr>
          <w:rFonts w:asciiTheme="minorEastAsia" w:eastAsiaTheme="minorEastAsia" w:hAnsiTheme="minorEastAsia"/>
          <w:color w:val="000000"/>
          <w:szCs w:val="21"/>
        </w:rPr>
      </w:pPr>
    </w:p>
    <w:p w14:paraId="08F84DB6" w14:textId="77777777" w:rsidR="001A59F9" w:rsidRPr="00AD0E47" w:rsidRDefault="001A59F9" w:rsidP="00AD0E47">
      <w:pPr>
        <w:pStyle w:val="20"/>
        <w:spacing w:before="29" w:after="0" w:line="288" w:lineRule="auto"/>
        <w:rPr>
          <w:rFonts w:ascii="Times New Roman" w:hAnsi="Times New Roman"/>
          <w:kern w:val="0"/>
          <w:szCs w:val="24"/>
        </w:rPr>
      </w:pPr>
      <w:bookmarkStart w:id="186" w:name="_Toc67642686"/>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14:paraId="38CA0134"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14:paraId="389D09AC" w14:textId="77777777" w:rsidR="001A59F9" w:rsidRPr="0091212A" w:rsidRDefault="001A59F9" w:rsidP="00026C9C">
      <w:pPr>
        <w:spacing w:line="360" w:lineRule="auto"/>
        <w:rPr>
          <w:rFonts w:asciiTheme="minorEastAsia" w:eastAsiaTheme="minorEastAsia" w:hAnsiTheme="minorEastAsia"/>
          <w:color w:val="000000"/>
          <w:szCs w:val="21"/>
        </w:rPr>
      </w:pPr>
    </w:p>
    <w:p w14:paraId="7B88E6E5" w14:textId="77777777" w:rsidR="001A59F9" w:rsidRPr="00AD0E47" w:rsidRDefault="001A59F9" w:rsidP="00AD0E47">
      <w:pPr>
        <w:pStyle w:val="20"/>
        <w:spacing w:before="29" w:after="0" w:line="288" w:lineRule="auto"/>
        <w:rPr>
          <w:rFonts w:ascii="Times New Roman" w:hAnsi="Times New Roman"/>
          <w:kern w:val="0"/>
          <w:szCs w:val="24"/>
        </w:rPr>
      </w:pPr>
      <w:bookmarkStart w:id="187" w:name="_Toc67642687"/>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14:paraId="4E0ED01C" w14:textId="77777777"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14:paraId="295291D3" w14:textId="77777777" w:rsidR="00531CF3" w:rsidRPr="00531CF3" w:rsidRDefault="00531CF3" w:rsidP="00531CF3">
      <w:pPr>
        <w:spacing w:before="29" w:line="288" w:lineRule="auto"/>
        <w:rPr>
          <w:color w:val="000000"/>
          <w:sz w:val="24"/>
        </w:rPr>
      </w:pPr>
    </w:p>
    <w:p w14:paraId="5FB10259" w14:textId="77777777" w:rsidR="001A59F9" w:rsidRPr="00AD0E47" w:rsidRDefault="001A59F9" w:rsidP="00AD0E47">
      <w:pPr>
        <w:pStyle w:val="20"/>
        <w:spacing w:before="29" w:after="0" w:line="288" w:lineRule="auto"/>
        <w:rPr>
          <w:rFonts w:ascii="Times New Roman" w:hAnsi="Times New Roman"/>
          <w:kern w:val="0"/>
          <w:szCs w:val="24"/>
        </w:rPr>
      </w:pPr>
      <w:bookmarkStart w:id="188" w:name="_Toc67642688"/>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8"/>
    </w:p>
    <w:p w14:paraId="24B4011A" w14:textId="77777777" w:rsidR="001A59F9" w:rsidRPr="00AD0E47" w:rsidRDefault="001A59F9" w:rsidP="00AD0E47">
      <w:pPr>
        <w:pStyle w:val="20"/>
        <w:spacing w:before="29" w:after="0" w:line="288" w:lineRule="auto"/>
        <w:rPr>
          <w:rFonts w:ascii="Times New Roman" w:hAnsi="Times New Roman"/>
          <w:kern w:val="0"/>
          <w:szCs w:val="24"/>
        </w:rPr>
      </w:pPr>
      <w:bookmarkStart w:id="189" w:name="_Toc67642689"/>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9"/>
    </w:p>
    <w:p w14:paraId="289B0416" w14:textId="77777777" w:rsidR="00996D56" w:rsidRDefault="001252E7">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港股通标的股票、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14:paraId="5DF877F6" w14:textId="77777777" w:rsidR="00996D56" w:rsidRDefault="001252E7">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201F0C82" w14:textId="77777777" w:rsidR="00996D56" w:rsidRDefault="001252E7">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14:paraId="622F9F88"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808091C" w14:textId="77777777"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14:paraId="475255CE" w14:textId="77777777" w:rsidR="001A59F9" w:rsidRPr="00AD0E47" w:rsidRDefault="001A59F9" w:rsidP="00AD0E47">
      <w:pPr>
        <w:pStyle w:val="20"/>
        <w:spacing w:before="29" w:after="0" w:line="288" w:lineRule="auto"/>
        <w:rPr>
          <w:rFonts w:ascii="Times New Roman" w:hAnsi="Times New Roman"/>
          <w:kern w:val="0"/>
          <w:szCs w:val="24"/>
        </w:rPr>
      </w:pPr>
      <w:bookmarkStart w:id="190" w:name="_Toc67642690"/>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0"/>
    </w:p>
    <w:p w14:paraId="3CB2A97C" w14:textId="77777777" w:rsidR="00996D56" w:rsidRDefault="001252E7">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14:paraId="2D1CD83C" w14:textId="77777777" w:rsidR="00996D56" w:rsidRDefault="001252E7">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46A035A3"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p>
    <w:p w14:paraId="0B367EC4"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44A9E2CB" w14:textId="77777777" w:rsidR="001A59F9" w:rsidRPr="00AD0E47" w:rsidRDefault="001A59F9" w:rsidP="00AD0E47">
      <w:pPr>
        <w:pStyle w:val="20"/>
        <w:spacing w:before="29" w:after="0" w:line="288" w:lineRule="auto"/>
        <w:rPr>
          <w:rFonts w:ascii="Times New Roman" w:hAnsi="Times New Roman"/>
          <w:kern w:val="0"/>
          <w:szCs w:val="24"/>
        </w:rPr>
      </w:pPr>
      <w:bookmarkStart w:id="191" w:name="_Toc67642691"/>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1"/>
    </w:p>
    <w:p w14:paraId="446E6B6D" w14:textId="77777777" w:rsidR="00996D56" w:rsidRDefault="001252E7">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5B1BFABB" w14:textId="77777777" w:rsidR="00996D56" w:rsidRDefault="001252E7">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B6EB25F" w14:textId="77777777" w:rsidR="00996D56" w:rsidRDefault="001252E7">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14:paraId="40BDC991" w14:textId="77777777"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14:paraId="4BEA9E76" w14:textId="77777777"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14:paraId="02CDE618" w14:textId="77777777" w:rsidR="00247119" w:rsidRPr="00DB0403" w:rsidRDefault="00247119" w:rsidP="00922A4A">
      <w:pPr>
        <w:spacing w:beforeLines="50" w:before="156" w:line="360" w:lineRule="auto"/>
        <w:rPr>
          <w:rFonts w:eastAsiaTheme="minorEastAsia"/>
          <w:b/>
          <w:bCs/>
          <w:color w:val="000000" w:themeColor="text1"/>
          <w:sz w:val="24"/>
        </w:rPr>
      </w:pPr>
      <w:r w:rsidRPr="00DB0403">
        <w:rPr>
          <w:rFonts w:eastAsiaTheme="minorEastAsia"/>
          <w:b/>
          <w:bCs/>
          <w:color w:val="000000" w:themeColor="text1"/>
          <w:kern w:val="0"/>
          <w:sz w:val="24"/>
        </w:rPr>
        <w:t>7.4.13.3</w:t>
      </w:r>
      <w:r w:rsidRPr="00DB0403">
        <w:rPr>
          <w:rFonts w:eastAsiaTheme="minorEastAsia" w:hint="eastAsia"/>
          <w:b/>
          <w:bCs/>
          <w:color w:val="000000" w:themeColor="text1"/>
          <w:kern w:val="0"/>
          <w:sz w:val="24"/>
        </w:rPr>
        <w:t>.1</w:t>
      </w:r>
      <w:r w:rsidRPr="00DB0403">
        <w:rPr>
          <w:rFonts w:eastAsiaTheme="minorEastAsia"/>
          <w:b/>
          <w:bCs/>
          <w:color w:val="000000" w:themeColor="text1"/>
          <w:kern w:val="0"/>
          <w:sz w:val="24"/>
        </w:rPr>
        <w:t xml:space="preserve"> </w:t>
      </w:r>
      <w:r w:rsidRPr="00DB0403">
        <w:rPr>
          <w:rFonts w:eastAsiaTheme="minorEastAsia" w:hint="eastAsia"/>
          <w:b/>
          <w:bCs/>
          <w:color w:val="000000" w:themeColor="text1"/>
          <w:sz w:val="24"/>
        </w:rPr>
        <w:t>报告期内本基金组合资产的流动性风险分析</w:t>
      </w:r>
    </w:p>
    <w:p w14:paraId="3000D64D" w14:textId="77777777" w:rsidR="00996D56" w:rsidRPr="00DB0403" w:rsidRDefault="001252E7">
      <w:pPr>
        <w:widowControl/>
        <w:spacing w:line="360" w:lineRule="auto"/>
        <w:ind w:firstLineChars="200" w:firstLine="480"/>
        <w:rPr>
          <w:rFonts w:eastAsiaTheme="minorEastAsia"/>
          <w:color w:val="000000" w:themeColor="text1"/>
          <w:kern w:val="0"/>
          <w:sz w:val="24"/>
        </w:rPr>
      </w:pPr>
      <w:r w:rsidRPr="00DB0403">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DB0403">
        <w:rPr>
          <w:rFonts w:eastAsiaTheme="minorEastAsia"/>
          <w:color w:val="000000" w:themeColor="text1"/>
          <w:kern w:val="0"/>
          <w:sz w:val="24"/>
        </w:rPr>
        <w:t>(</w:t>
      </w:r>
      <w:r w:rsidRPr="00DB0403">
        <w:rPr>
          <w:rFonts w:eastAsiaTheme="minorEastAsia"/>
          <w:color w:val="000000" w:themeColor="text1"/>
          <w:kern w:val="0"/>
          <w:sz w:val="24"/>
        </w:rPr>
        <w:t>自</w:t>
      </w:r>
      <w:r w:rsidRPr="00DB0403">
        <w:rPr>
          <w:rFonts w:eastAsiaTheme="minorEastAsia"/>
          <w:color w:val="000000" w:themeColor="text1"/>
          <w:kern w:val="0"/>
          <w:sz w:val="24"/>
        </w:rPr>
        <w:t>2017</w:t>
      </w:r>
      <w:r w:rsidRPr="00DB0403">
        <w:rPr>
          <w:rFonts w:eastAsiaTheme="minorEastAsia"/>
          <w:color w:val="000000" w:themeColor="text1"/>
          <w:kern w:val="0"/>
          <w:sz w:val="24"/>
        </w:rPr>
        <w:t>年</w:t>
      </w:r>
      <w:r w:rsidRPr="00DB0403">
        <w:rPr>
          <w:rFonts w:eastAsiaTheme="minorEastAsia"/>
          <w:color w:val="000000" w:themeColor="text1"/>
          <w:kern w:val="0"/>
          <w:sz w:val="24"/>
        </w:rPr>
        <w:t>10</w:t>
      </w:r>
      <w:r w:rsidRPr="00DB0403">
        <w:rPr>
          <w:rFonts w:eastAsiaTheme="minorEastAsia"/>
          <w:color w:val="000000" w:themeColor="text1"/>
          <w:kern w:val="0"/>
          <w:sz w:val="24"/>
        </w:rPr>
        <w:t>月</w:t>
      </w:r>
      <w:r w:rsidRPr="00DB0403">
        <w:rPr>
          <w:rFonts w:eastAsiaTheme="minorEastAsia"/>
          <w:color w:val="000000" w:themeColor="text1"/>
          <w:kern w:val="0"/>
          <w:sz w:val="24"/>
        </w:rPr>
        <w:t>1</w:t>
      </w:r>
      <w:r w:rsidRPr="00DB0403">
        <w:rPr>
          <w:rFonts w:eastAsiaTheme="minorEastAsia"/>
          <w:color w:val="000000" w:themeColor="text1"/>
          <w:kern w:val="0"/>
          <w:sz w:val="24"/>
        </w:rPr>
        <w:t>日起施行</w:t>
      </w:r>
      <w:r w:rsidRPr="00DB0403">
        <w:rPr>
          <w:rFonts w:eastAsiaTheme="minorEastAsia"/>
          <w:color w:val="000000" w:themeColor="text1"/>
          <w:kern w:val="0"/>
          <w:sz w:val="24"/>
        </w:rPr>
        <w:t>)</w:t>
      </w:r>
      <w:r w:rsidRPr="00DB0403">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B2A0891" w14:textId="77777777" w:rsidR="00996D56" w:rsidRPr="00DB0403" w:rsidRDefault="001252E7">
      <w:pPr>
        <w:widowControl/>
        <w:spacing w:line="360" w:lineRule="auto"/>
        <w:ind w:firstLineChars="200" w:firstLine="480"/>
        <w:rPr>
          <w:rFonts w:eastAsiaTheme="minorEastAsia"/>
          <w:color w:val="000000" w:themeColor="text1"/>
          <w:kern w:val="0"/>
          <w:sz w:val="24"/>
        </w:rPr>
      </w:pPr>
      <w:r w:rsidRPr="00DB0403">
        <w:rPr>
          <w:rFonts w:eastAsiaTheme="minorEastAsia"/>
          <w:color w:val="000000" w:themeColor="text1"/>
          <w:kern w:val="0"/>
          <w:sz w:val="24"/>
        </w:rPr>
        <w:t>本基金投资于一家公司发行的证券市值不超过基金资产净值的</w:t>
      </w:r>
      <w:r w:rsidRPr="00DB0403">
        <w:rPr>
          <w:rFonts w:eastAsiaTheme="minorEastAsia"/>
          <w:color w:val="000000" w:themeColor="text1"/>
          <w:kern w:val="0"/>
          <w:sz w:val="24"/>
        </w:rPr>
        <w:t>10%</w:t>
      </w:r>
      <w:r w:rsidRPr="00DB0403">
        <w:rPr>
          <w:rFonts w:eastAsiaTheme="minorEastAsia"/>
          <w:color w:val="000000" w:themeColor="text1"/>
          <w:kern w:val="0"/>
          <w:sz w:val="24"/>
        </w:rPr>
        <w:t>，且本基金与由本基金的基金管理人管理的其他基金共同持有一家公司发行的证券不得超过该证券的</w:t>
      </w:r>
      <w:r w:rsidRPr="00DB0403">
        <w:rPr>
          <w:rFonts w:eastAsiaTheme="minorEastAsia"/>
          <w:color w:val="000000" w:themeColor="text1"/>
          <w:kern w:val="0"/>
          <w:sz w:val="24"/>
        </w:rPr>
        <w:t>10%</w:t>
      </w:r>
      <w:r w:rsidRPr="00DB0403">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DB0403">
        <w:rPr>
          <w:rFonts w:eastAsiaTheme="minorEastAsia"/>
          <w:color w:val="000000" w:themeColor="text1"/>
          <w:kern w:val="0"/>
          <w:sz w:val="24"/>
        </w:rPr>
        <w:t>15%</w:t>
      </w:r>
      <w:r w:rsidRPr="00DB0403">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DB0403">
        <w:rPr>
          <w:rFonts w:eastAsiaTheme="minorEastAsia"/>
          <w:color w:val="000000" w:themeColor="text1"/>
          <w:kern w:val="0"/>
          <w:sz w:val="24"/>
        </w:rPr>
        <w:t>30 %(</w:t>
      </w:r>
      <w:r w:rsidRPr="00DB0403">
        <w:rPr>
          <w:rFonts w:eastAsiaTheme="minorEastAsia"/>
          <w:color w:val="000000" w:themeColor="text1"/>
          <w:kern w:val="0"/>
          <w:sz w:val="24"/>
        </w:rPr>
        <w:t>完全按照有关指数构成比例进行证券投资的开放式基金及中国证监会认定的特殊投资组合不受该比例限制</w:t>
      </w:r>
      <w:r w:rsidRPr="00DB0403">
        <w:rPr>
          <w:rFonts w:eastAsiaTheme="minorEastAsia"/>
          <w:color w:val="000000" w:themeColor="text1"/>
          <w:kern w:val="0"/>
          <w:sz w:val="24"/>
        </w:rPr>
        <w:t>)</w:t>
      </w:r>
      <w:r w:rsidRPr="00DB0403">
        <w:rPr>
          <w:rFonts w:eastAsiaTheme="minorEastAsia"/>
          <w:color w:val="000000" w:themeColor="text1"/>
          <w:kern w:val="0"/>
          <w:sz w:val="24"/>
        </w:rPr>
        <w:t>。</w:t>
      </w:r>
    </w:p>
    <w:p w14:paraId="06975CD3" w14:textId="77777777" w:rsidR="00996D56" w:rsidRPr="00DB0403" w:rsidRDefault="001252E7">
      <w:pPr>
        <w:widowControl/>
        <w:spacing w:line="360" w:lineRule="auto"/>
        <w:ind w:firstLineChars="200" w:firstLine="480"/>
        <w:rPr>
          <w:rFonts w:eastAsiaTheme="minorEastAsia"/>
          <w:color w:val="000000" w:themeColor="text1"/>
          <w:kern w:val="0"/>
          <w:sz w:val="24"/>
        </w:rPr>
      </w:pPr>
      <w:r w:rsidRPr="00DB0403">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DB0403">
        <w:rPr>
          <w:rFonts w:eastAsiaTheme="minorEastAsia"/>
          <w:color w:val="000000" w:themeColor="text1"/>
          <w:kern w:val="0"/>
          <w:sz w:val="24"/>
        </w:rPr>
        <w:t>7.4.12</w:t>
      </w:r>
      <w:r w:rsidRPr="00DB0403">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DB0403">
        <w:rPr>
          <w:rFonts w:eastAsiaTheme="minorEastAsia"/>
          <w:color w:val="000000" w:themeColor="text1"/>
          <w:kern w:val="0"/>
          <w:sz w:val="24"/>
        </w:rPr>
        <w:t>15%</w:t>
      </w:r>
      <w:r w:rsidRPr="00DB0403">
        <w:rPr>
          <w:rFonts w:eastAsiaTheme="minorEastAsia"/>
          <w:color w:val="000000" w:themeColor="text1"/>
          <w:kern w:val="0"/>
          <w:sz w:val="24"/>
        </w:rPr>
        <w:t>。</w:t>
      </w:r>
    </w:p>
    <w:p w14:paraId="77D0BC54" w14:textId="77777777" w:rsidR="00996D56" w:rsidRPr="00DB0403" w:rsidRDefault="001252E7">
      <w:pPr>
        <w:widowControl/>
        <w:spacing w:line="360" w:lineRule="auto"/>
        <w:ind w:firstLineChars="200" w:firstLine="480"/>
        <w:rPr>
          <w:rFonts w:eastAsiaTheme="minorEastAsia"/>
          <w:color w:val="000000" w:themeColor="text1"/>
          <w:kern w:val="0"/>
          <w:sz w:val="24"/>
        </w:rPr>
      </w:pPr>
      <w:r w:rsidRPr="00DB0403">
        <w:rPr>
          <w:rFonts w:eastAsiaTheme="minorEastAsia"/>
          <w:color w:val="000000" w:themeColor="text1"/>
          <w:kern w:val="0"/>
          <w:sz w:val="24"/>
        </w:rPr>
        <w:t>本基金的基金管理人每日对基金组合资产中</w:t>
      </w:r>
      <w:r w:rsidRPr="00DB0403">
        <w:rPr>
          <w:rFonts w:eastAsiaTheme="minorEastAsia"/>
          <w:color w:val="000000" w:themeColor="text1"/>
          <w:kern w:val="0"/>
          <w:sz w:val="24"/>
        </w:rPr>
        <w:t>7</w:t>
      </w:r>
      <w:r w:rsidRPr="00DB0403">
        <w:rPr>
          <w:rFonts w:eastAsiaTheme="minorEastAsia"/>
          <w:color w:val="000000" w:themeColor="text1"/>
          <w:kern w:val="0"/>
          <w:sz w:val="24"/>
        </w:rPr>
        <w:t>个工作日可变现资产的可变现价值进行审慎评估与测算，确保每日确认的净赎回申请不得超过</w:t>
      </w:r>
      <w:r w:rsidRPr="00DB0403">
        <w:rPr>
          <w:rFonts w:eastAsiaTheme="minorEastAsia"/>
          <w:color w:val="000000" w:themeColor="text1"/>
          <w:kern w:val="0"/>
          <w:sz w:val="24"/>
        </w:rPr>
        <w:t>7</w:t>
      </w:r>
      <w:r w:rsidRPr="00DB0403">
        <w:rPr>
          <w:rFonts w:eastAsiaTheme="minorEastAsia"/>
          <w:color w:val="000000" w:themeColor="text1"/>
          <w:kern w:val="0"/>
          <w:sz w:val="24"/>
        </w:rPr>
        <w:t>个工作日可变现资产的可变现价值。</w:t>
      </w:r>
    </w:p>
    <w:p w14:paraId="1DD5CCC4" w14:textId="77777777" w:rsidR="00996D56" w:rsidRPr="00DB0403" w:rsidRDefault="001252E7">
      <w:pPr>
        <w:widowControl/>
        <w:spacing w:line="360" w:lineRule="auto"/>
        <w:ind w:firstLineChars="200" w:firstLine="480"/>
        <w:rPr>
          <w:rFonts w:eastAsiaTheme="minorEastAsia"/>
          <w:color w:val="000000" w:themeColor="text1"/>
          <w:kern w:val="0"/>
          <w:sz w:val="24"/>
        </w:rPr>
      </w:pPr>
      <w:r w:rsidRPr="00DB0403">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E1D448F" w14:textId="77777777" w:rsidR="001A59F9" w:rsidRPr="00DB0403" w:rsidRDefault="00247119" w:rsidP="00247119">
      <w:pPr>
        <w:widowControl/>
        <w:spacing w:line="360" w:lineRule="auto"/>
        <w:ind w:firstLineChars="200" w:firstLine="480"/>
        <w:rPr>
          <w:rFonts w:eastAsiaTheme="minorEastAsia"/>
          <w:color w:val="000000" w:themeColor="text1"/>
          <w:kern w:val="0"/>
          <w:sz w:val="24"/>
        </w:rPr>
      </w:pPr>
      <w:r w:rsidRPr="00DB0403">
        <w:rPr>
          <w:rFonts w:eastAsiaTheme="minorEastAsia"/>
          <w:color w:val="000000" w:themeColor="text1"/>
          <w:kern w:val="0"/>
          <w:sz w:val="24"/>
        </w:rPr>
        <w:t>综合上述各项流动性指标的监测结果及流动性风险管理措施的实施，本基金在本报告期内流动性情况良好。</w:t>
      </w:r>
    </w:p>
    <w:p w14:paraId="33DBF51F" w14:textId="77777777" w:rsidR="00247119" w:rsidRPr="00247119" w:rsidRDefault="00247119" w:rsidP="00247119">
      <w:pPr>
        <w:widowControl/>
        <w:spacing w:line="360" w:lineRule="auto"/>
        <w:ind w:firstLineChars="200" w:firstLine="420"/>
        <w:rPr>
          <w:rFonts w:eastAsiaTheme="minorEastAsia"/>
          <w:color w:val="000000" w:themeColor="text1"/>
          <w:kern w:val="0"/>
          <w:szCs w:val="21"/>
        </w:rPr>
      </w:pPr>
    </w:p>
    <w:p w14:paraId="18577191" w14:textId="77777777" w:rsidR="001A59F9" w:rsidRPr="00AD0E47" w:rsidRDefault="001A59F9" w:rsidP="00AD0E47">
      <w:pPr>
        <w:pStyle w:val="20"/>
        <w:spacing w:before="29" w:after="0" w:line="288" w:lineRule="auto"/>
        <w:rPr>
          <w:rFonts w:ascii="Times New Roman" w:hAnsi="Times New Roman"/>
          <w:kern w:val="0"/>
          <w:szCs w:val="24"/>
        </w:rPr>
      </w:pPr>
      <w:bookmarkStart w:id="192" w:name="_Toc67642692"/>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2"/>
    </w:p>
    <w:p w14:paraId="6DAC9034" w14:textId="77777777"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14:paraId="10251481"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799044D8" w14:textId="77777777" w:rsidR="001A59F9" w:rsidRPr="00AD0E47" w:rsidRDefault="001A59F9" w:rsidP="00AD0E47">
      <w:pPr>
        <w:pStyle w:val="20"/>
        <w:spacing w:before="29" w:after="0" w:line="288" w:lineRule="auto"/>
        <w:rPr>
          <w:rFonts w:ascii="Times New Roman" w:hAnsi="Times New Roman"/>
          <w:kern w:val="0"/>
          <w:szCs w:val="24"/>
        </w:rPr>
      </w:pPr>
      <w:bookmarkStart w:id="193" w:name="_Toc67642693"/>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3"/>
    </w:p>
    <w:p w14:paraId="2EAE0436" w14:textId="77777777" w:rsidR="00996D56" w:rsidRDefault="001252E7">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4E45B44" w14:textId="77777777" w:rsidR="00996D56" w:rsidRDefault="001252E7">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14:paraId="278E1CC4" w14:textId="77777777"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14:paraId="11F2559C" w14:textId="77777777" w:rsidR="001A59F9" w:rsidRPr="008E031C" w:rsidRDefault="001A59F9" w:rsidP="008E031C">
      <w:pPr>
        <w:spacing w:before="29" w:line="288" w:lineRule="auto"/>
        <w:ind w:firstLineChars="200" w:firstLine="480"/>
        <w:rPr>
          <w:color w:val="000000"/>
          <w:sz w:val="24"/>
        </w:rPr>
      </w:pPr>
      <w:r w:rsidRPr="008E031C">
        <w:rPr>
          <w:color w:val="000000"/>
          <w:sz w:val="24"/>
        </w:rPr>
        <w:tab/>
      </w:r>
    </w:p>
    <w:p w14:paraId="18CB0350" w14:textId="77777777" w:rsidR="001A59F9" w:rsidRPr="00AD0E47" w:rsidRDefault="001A59F9" w:rsidP="00AD0E47">
      <w:pPr>
        <w:pStyle w:val="20"/>
        <w:spacing w:before="29" w:after="0" w:line="288" w:lineRule="auto"/>
        <w:rPr>
          <w:rFonts w:ascii="Times New Roman" w:hAnsi="Times New Roman"/>
          <w:kern w:val="0"/>
          <w:szCs w:val="24"/>
        </w:rPr>
      </w:pPr>
      <w:bookmarkStart w:id="194" w:name="_Toc67642694"/>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4"/>
    </w:p>
    <w:p w14:paraId="3F4ACC09"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14:paraId="1F2EA517" w14:textId="77777777" w:rsidTr="007D128B">
        <w:trPr>
          <w:trHeight w:val="280"/>
          <w:jc w:val="center"/>
        </w:trPr>
        <w:tc>
          <w:tcPr>
            <w:tcW w:w="1588" w:type="dxa"/>
            <w:vAlign w:val="center"/>
          </w:tcPr>
          <w:p w14:paraId="3382430C" w14:textId="77777777" w:rsidR="009D361C" w:rsidRPr="00BE3D72" w:rsidRDefault="009D361C" w:rsidP="007D128B">
            <w:pPr>
              <w:spacing w:before="29" w:line="288" w:lineRule="auto"/>
              <w:jc w:val="center"/>
              <w:rPr>
                <w:b/>
                <w:sz w:val="18"/>
                <w:szCs w:val="18"/>
              </w:rPr>
            </w:pPr>
            <w:r w:rsidRPr="00BE3D72">
              <w:rPr>
                <w:rFonts w:hint="eastAsia"/>
                <w:b/>
                <w:sz w:val="18"/>
                <w:szCs w:val="18"/>
              </w:rPr>
              <w:t>本期末</w:t>
            </w:r>
          </w:p>
          <w:p w14:paraId="2752EBAB" w14:textId="77777777"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14:paraId="3327BD76" w14:textId="77777777"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14:paraId="169C3681" w14:textId="77777777"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14:paraId="01E3B627" w14:textId="77777777"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14:paraId="17CFADFE" w14:textId="77777777"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14:paraId="1552A91E" w14:textId="77777777"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14:paraId="5E3AA923" w14:textId="77777777" w:rsidTr="00B053D1">
        <w:trPr>
          <w:trHeight w:val="280"/>
          <w:jc w:val="center"/>
        </w:trPr>
        <w:tc>
          <w:tcPr>
            <w:tcW w:w="1588" w:type="dxa"/>
            <w:vAlign w:val="center"/>
          </w:tcPr>
          <w:p w14:paraId="5B8017E1" w14:textId="77777777"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14:paraId="5C20F93D" w14:textId="77777777" w:rsidR="009D361C" w:rsidRPr="00B328D8" w:rsidRDefault="009D361C" w:rsidP="00E536E1">
            <w:pPr>
              <w:spacing w:line="360" w:lineRule="auto"/>
              <w:jc w:val="right"/>
              <w:rPr>
                <w:rFonts w:ascii="宋体" w:hAnsi="宋体"/>
                <w:color w:val="000000"/>
                <w:szCs w:val="21"/>
              </w:rPr>
            </w:pPr>
          </w:p>
        </w:tc>
        <w:tc>
          <w:tcPr>
            <w:tcW w:w="1701" w:type="dxa"/>
            <w:vAlign w:val="center"/>
          </w:tcPr>
          <w:p w14:paraId="78068594"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2D3F789A"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77026CE8" w14:textId="77777777" w:rsidR="009D361C" w:rsidRPr="00B328D8" w:rsidRDefault="009D361C" w:rsidP="00E536E1">
            <w:pPr>
              <w:spacing w:line="360" w:lineRule="auto"/>
              <w:jc w:val="right"/>
              <w:rPr>
                <w:rFonts w:ascii="宋体" w:hAnsi="宋体"/>
                <w:color w:val="000000"/>
                <w:szCs w:val="21"/>
              </w:rPr>
            </w:pPr>
          </w:p>
        </w:tc>
        <w:tc>
          <w:tcPr>
            <w:tcW w:w="1301" w:type="dxa"/>
            <w:vAlign w:val="center"/>
          </w:tcPr>
          <w:p w14:paraId="3318ECA1" w14:textId="77777777" w:rsidR="009D361C" w:rsidRPr="0091212A" w:rsidRDefault="009D361C" w:rsidP="00E536E1">
            <w:pPr>
              <w:spacing w:line="360" w:lineRule="auto"/>
              <w:jc w:val="right"/>
              <w:rPr>
                <w:rFonts w:ascii="宋体" w:hAnsi="宋体"/>
                <w:b/>
                <w:color w:val="000000"/>
                <w:szCs w:val="21"/>
              </w:rPr>
            </w:pPr>
          </w:p>
        </w:tc>
      </w:tr>
      <w:tr w:rsidR="00996D56" w14:paraId="24877598" w14:textId="77777777">
        <w:trPr>
          <w:jc w:val="center"/>
        </w:trPr>
        <w:tc>
          <w:tcPr>
            <w:tcW w:w="1588" w:type="dxa"/>
            <w:vAlign w:val="center"/>
          </w:tcPr>
          <w:p w14:paraId="0B779CF4" w14:textId="77777777" w:rsidR="00996D56" w:rsidRDefault="001252E7">
            <w:pPr>
              <w:jc w:val="center"/>
            </w:pPr>
            <w:r>
              <w:rPr>
                <w:color w:val="000000"/>
                <w:sz w:val="18"/>
                <w:szCs w:val="18"/>
              </w:rPr>
              <w:t>银行存款</w:t>
            </w:r>
          </w:p>
        </w:tc>
        <w:tc>
          <w:tcPr>
            <w:tcW w:w="1701" w:type="dxa"/>
            <w:vAlign w:val="center"/>
          </w:tcPr>
          <w:p w14:paraId="06CCEC13" w14:textId="77777777" w:rsidR="00996D56" w:rsidRDefault="001252E7">
            <w:pPr>
              <w:jc w:val="right"/>
            </w:pPr>
            <w:r>
              <w:rPr>
                <w:color w:val="000000"/>
                <w:sz w:val="18"/>
                <w:szCs w:val="18"/>
              </w:rPr>
              <w:t>68,430,338.13</w:t>
            </w:r>
          </w:p>
        </w:tc>
        <w:tc>
          <w:tcPr>
            <w:tcW w:w="1701" w:type="dxa"/>
            <w:vAlign w:val="center"/>
          </w:tcPr>
          <w:p w14:paraId="7E89478D" w14:textId="77777777" w:rsidR="00996D56" w:rsidRDefault="001252E7">
            <w:pPr>
              <w:jc w:val="right"/>
            </w:pPr>
            <w:r>
              <w:rPr>
                <w:color w:val="000000"/>
                <w:sz w:val="18"/>
                <w:szCs w:val="18"/>
              </w:rPr>
              <w:t>-</w:t>
            </w:r>
          </w:p>
        </w:tc>
        <w:tc>
          <w:tcPr>
            <w:tcW w:w="1559" w:type="dxa"/>
            <w:vAlign w:val="center"/>
          </w:tcPr>
          <w:p w14:paraId="738AE454" w14:textId="77777777" w:rsidR="00996D56" w:rsidRDefault="001252E7">
            <w:pPr>
              <w:jc w:val="right"/>
            </w:pPr>
            <w:r>
              <w:rPr>
                <w:color w:val="000000"/>
                <w:sz w:val="18"/>
                <w:szCs w:val="18"/>
              </w:rPr>
              <w:t>-</w:t>
            </w:r>
          </w:p>
        </w:tc>
        <w:tc>
          <w:tcPr>
            <w:tcW w:w="1559" w:type="dxa"/>
            <w:vAlign w:val="center"/>
          </w:tcPr>
          <w:p w14:paraId="32667150" w14:textId="77777777" w:rsidR="00996D56" w:rsidRDefault="001252E7">
            <w:pPr>
              <w:jc w:val="right"/>
            </w:pPr>
            <w:r>
              <w:rPr>
                <w:color w:val="000000"/>
                <w:sz w:val="18"/>
                <w:szCs w:val="18"/>
              </w:rPr>
              <w:t>-</w:t>
            </w:r>
          </w:p>
        </w:tc>
        <w:tc>
          <w:tcPr>
            <w:tcW w:w="1301" w:type="dxa"/>
            <w:vAlign w:val="center"/>
          </w:tcPr>
          <w:p w14:paraId="1F15DB36" w14:textId="77777777" w:rsidR="00996D56" w:rsidRDefault="001252E7">
            <w:pPr>
              <w:jc w:val="right"/>
            </w:pPr>
            <w:r>
              <w:rPr>
                <w:color w:val="000000"/>
                <w:sz w:val="18"/>
                <w:szCs w:val="18"/>
              </w:rPr>
              <w:t>68,430,338.13</w:t>
            </w:r>
          </w:p>
        </w:tc>
      </w:tr>
      <w:tr w:rsidR="00996D56" w14:paraId="1D53C007" w14:textId="77777777">
        <w:trPr>
          <w:jc w:val="center"/>
        </w:trPr>
        <w:tc>
          <w:tcPr>
            <w:tcW w:w="1588" w:type="dxa"/>
            <w:vAlign w:val="center"/>
          </w:tcPr>
          <w:p w14:paraId="7BB70CED" w14:textId="77777777" w:rsidR="00996D56" w:rsidRDefault="001252E7">
            <w:pPr>
              <w:jc w:val="center"/>
            </w:pPr>
            <w:r>
              <w:rPr>
                <w:color w:val="000000"/>
                <w:sz w:val="18"/>
                <w:szCs w:val="18"/>
              </w:rPr>
              <w:t>结算备付金</w:t>
            </w:r>
          </w:p>
        </w:tc>
        <w:tc>
          <w:tcPr>
            <w:tcW w:w="1701" w:type="dxa"/>
            <w:vAlign w:val="center"/>
          </w:tcPr>
          <w:p w14:paraId="3877CF97" w14:textId="77777777" w:rsidR="00996D56" w:rsidRDefault="001252E7">
            <w:pPr>
              <w:jc w:val="right"/>
            </w:pPr>
            <w:r>
              <w:rPr>
                <w:color w:val="000000"/>
                <w:sz w:val="18"/>
                <w:szCs w:val="18"/>
              </w:rPr>
              <w:t>2,853,859.47</w:t>
            </w:r>
          </w:p>
        </w:tc>
        <w:tc>
          <w:tcPr>
            <w:tcW w:w="1701" w:type="dxa"/>
            <w:vAlign w:val="center"/>
          </w:tcPr>
          <w:p w14:paraId="6763B87B" w14:textId="77777777" w:rsidR="00996D56" w:rsidRDefault="001252E7">
            <w:pPr>
              <w:jc w:val="right"/>
            </w:pPr>
            <w:r>
              <w:rPr>
                <w:color w:val="000000"/>
                <w:sz w:val="18"/>
                <w:szCs w:val="18"/>
              </w:rPr>
              <w:t>-</w:t>
            </w:r>
          </w:p>
        </w:tc>
        <w:tc>
          <w:tcPr>
            <w:tcW w:w="1559" w:type="dxa"/>
            <w:vAlign w:val="center"/>
          </w:tcPr>
          <w:p w14:paraId="77A944B6" w14:textId="77777777" w:rsidR="00996D56" w:rsidRDefault="001252E7">
            <w:pPr>
              <w:jc w:val="right"/>
            </w:pPr>
            <w:r>
              <w:rPr>
                <w:color w:val="000000"/>
                <w:sz w:val="18"/>
                <w:szCs w:val="18"/>
              </w:rPr>
              <w:t>-</w:t>
            </w:r>
          </w:p>
        </w:tc>
        <w:tc>
          <w:tcPr>
            <w:tcW w:w="1559" w:type="dxa"/>
            <w:vAlign w:val="center"/>
          </w:tcPr>
          <w:p w14:paraId="33BDE7E3" w14:textId="77777777" w:rsidR="00996D56" w:rsidRDefault="001252E7">
            <w:pPr>
              <w:jc w:val="right"/>
            </w:pPr>
            <w:r>
              <w:rPr>
                <w:color w:val="000000"/>
                <w:sz w:val="18"/>
                <w:szCs w:val="18"/>
              </w:rPr>
              <w:t>-</w:t>
            </w:r>
          </w:p>
        </w:tc>
        <w:tc>
          <w:tcPr>
            <w:tcW w:w="1301" w:type="dxa"/>
            <w:vAlign w:val="center"/>
          </w:tcPr>
          <w:p w14:paraId="1775CD5A" w14:textId="77777777" w:rsidR="00996D56" w:rsidRDefault="001252E7">
            <w:pPr>
              <w:jc w:val="right"/>
            </w:pPr>
            <w:r>
              <w:rPr>
                <w:color w:val="000000"/>
                <w:sz w:val="18"/>
                <w:szCs w:val="18"/>
              </w:rPr>
              <w:t>2,853,859.47</w:t>
            </w:r>
          </w:p>
        </w:tc>
      </w:tr>
      <w:tr w:rsidR="00996D56" w14:paraId="22B1876F" w14:textId="77777777">
        <w:trPr>
          <w:jc w:val="center"/>
        </w:trPr>
        <w:tc>
          <w:tcPr>
            <w:tcW w:w="1588" w:type="dxa"/>
            <w:vAlign w:val="center"/>
          </w:tcPr>
          <w:p w14:paraId="30FA8737" w14:textId="77777777" w:rsidR="00996D56" w:rsidRDefault="001252E7">
            <w:pPr>
              <w:jc w:val="center"/>
            </w:pPr>
            <w:r>
              <w:rPr>
                <w:color w:val="000000"/>
                <w:sz w:val="18"/>
                <w:szCs w:val="18"/>
              </w:rPr>
              <w:t>存出保证金</w:t>
            </w:r>
          </w:p>
        </w:tc>
        <w:tc>
          <w:tcPr>
            <w:tcW w:w="1701" w:type="dxa"/>
            <w:vAlign w:val="center"/>
          </w:tcPr>
          <w:p w14:paraId="16220513" w14:textId="77777777" w:rsidR="00996D56" w:rsidRDefault="001252E7">
            <w:pPr>
              <w:jc w:val="right"/>
            </w:pPr>
            <w:r>
              <w:rPr>
                <w:color w:val="000000"/>
                <w:sz w:val="18"/>
                <w:szCs w:val="18"/>
              </w:rPr>
              <w:t>166,169.14</w:t>
            </w:r>
          </w:p>
        </w:tc>
        <w:tc>
          <w:tcPr>
            <w:tcW w:w="1701" w:type="dxa"/>
            <w:vAlign w:val="center"/>
          </w:tcPr>
          <w:p w14:paraId="3229774E" w14:textId="77777777" w:rsidR="00996D56" w:rsidRDefault="001252E7">
            <w:pPr>
              <w:jc w:val="right"/>
            </w:pPr>
            <w:r>
              <w:rPr>
                <w:color w:val="000000"/>
                <w:sz w:val="18"/>
                <w:szCs w:val="18"/>
              </w:rPr>
              <w:t>-</w:t>
            </w:r>
          </w:p>
        </w:tc>
        <w:tc>
          <w:tcPr>
            <w:tcW w:w="1559" w:type="dxa"/>
            <w:vAlign w:val="center"/>
          </w:tcPr>
          <w:p w14:paraId="7BD2B729" w14:textId="77777777" w:rsidR="00996D56" w:rsidRDefault="001252E7">
            <w:pPr>
              <w:jc w:val="right"/>
            </w:pPr>
            <w:r>
              <w:rPr>
                <w:color w:val="000000"/>
                <w:sz w:val="18"/>
                <w:szCs w:val="18"/>
              </w:rPr>
              <w:t>-</w:t>
            </w:r>
          </w:p>
        </w:tc>
        <w:tc>
          <w:tcPr>
            <w:tcW w:w="1559" w:type="dxa"/>
            <w:vAlign w:val="center"/>
          </w:tcPr>
          <w:p w14:paraId="5DC99934" w14:textId="77777777" w:rsidR="00996D56" w:rsidRDefault="001252E7">
            <w:pPr>
              <w:jc w:val="right"/>
            </w:pPr>
            <w:r>
              <w:rPr>
                <w:color w:val="000000"/>
                <w:sz w:val="18"/>
                <w:szCs w:val="18"/>
              </w:rPr>
              <w:t>-</w:t>
            </w:r>
          </w:p>
        </w:tc>
        <w:tc>
          <w:tcPr>
            <w:tcW w:w="1301" w:type="dxa"/>
            <w:vAlign w:val="center"/>
          </w:tcPr>
          <w:p w14:paraId="1A073CBB" w14:textId="77777777" w:rsidR="00996D56" w:rsidRDefault="001252E7">
            <w:pPr>
              <w:jc w:val="right"/>
            </w:pPr>
            <w:r>
              <w:rPr>
                <w:color w:val="000000"/>
                <w:sz w:val="18"/>
                <w:szCs w:val="18"/>
              </w:rPr>
              <w:t>166,169.14</w:t>
            </w:r>
          </w:p>
        </w:tc>
      </w:tr>
      <w:tr w:rsidR="00996D56" w14:paraId="475F96B9" w14:textId="77777777">
        <w:trPr>
          <w:jc w:val="center"/>
        </w:trPr>
        <w:tc>
          <w:tcPr>
            <w:tcW w:w="1588" w:type="dxa"/>
            <w:vAlign w:val="center"/>
          </w:tcPr>
          <w:p w14:paraId="0FA57B54" w14:textId="77777777" w:rsidR="00996D56" w:rsidRDefault="001252E7">
            <w:pPr>
              <w:jc w:val="center"/>
            </w:pPr>
            <w:r>
              <w:rPr>
                <w:color w:val="000000"/>
                <w:sz w:val="18"/>
                <w:szCs w:val="18"/>
              </w:rPr>
              <w:t>交易性金融资产</w:t>
            </w:r>
          </w:p>
        </w:tc>
        <w:tc>
          <w:tcPr>
            <w:tcW w:w="1701" w:type="dxa"/>
            <w:vAlign w:val="center"/>
          </w:tcPr>
          <w:p w14:paraId="5A78FC5D" w14:textId="77777777" w:rsidR="00996D56" w:rsidRDefault="001252E7">
            <w:pPr>
              <w:jc w:val="right"/>
            </w:pPr>
            <w:r>
              <w:rPr>
                <w:color w:val="000000"/>
                <w:sz w:val="18"/>
                <w:szCs w:val="18"/>
              </w:rPr>
              <w:t>-</w:t>
            </w:r>
          </w:p>
        </w:tc>
        <w:tc>
          <w:tcPr>
            <w:tcW w:w="1701" w:type="dxa"/>
            <w:vAlign w:val="center"/>
          </w:tcPr>
          <w:p w14:paraId="6E765420" w14:textId="77777777" w:rsidR="00996D56" w:rsidRDefault="001252E7">
            <w:pPr>
              <w:jc w:val="right"/>
            </w:pPr>
            <w:r>
              <w:rPr>
                <w:color w:val="000000"/>
                <w:sz w:val="18"/>
                <w:szCs w:val="18"/>
              </w:rPr>
              <w:t>-</w:t>
            </w:r>
          </w:p>
        </w:tc>
        <w:tc>
          <w:tcPr>
            <w:tcW w:w="1559" w:type="dxa"/>
            <w:vAlign w:val="center"/>
          </w:tcPr>
          <w:p w14:paraId="4C862F62" w14:textId="77777777" w:rsidR="00996D56" w:rsidRDefault="001252E7">
            <w:pPr>
              <w:jc w:val="right"/>
            </w:pPr>
            <w:r>
              <w:rPr>
                <w:color w:val="000000"/>
                <w:sz w:val="18"/>
                <w:szCs w:val="18"/>
              </w:rPr>
              <w:t>-</w:t>
            </w:r>
          </w:p>
        </w:tc>
        <w:tc>
          <w:tcPr>
            <w:tcW w:w="1559" w:type="dxa"/>
            <w:vAlign w:val="center"/>
          </w:tcPr>
          <w:p w14:paraId="52D4A1D6" w14:textId="77777777" w:rsidR="00996D56" w:rsidRDefault="001252E7">
            <w:pPr>
              <w:jc w:val="right"/>
            </w:pPr>
            <w:r>
              <w:rPr>
                <w:color w:val="000000"/>
                <w:sz w:val="18"/>
                <w:szCs w:val="18"/>
              </w:rPr>
              <w:t>517,811,692.98</w:t>
            </w:r>
          </w:p>
        </w:tc>
        <w:tc>
          <w:tcPr>
            <w:tcW w:w="1301" w:type="dxa"/>
            <w:vAlign w:val="center"/>
          </w:tcPr>
          <w:p w14:paraId="42516369" w14:textId="77777777" w:rsidR="00996D56" w:rsidRDefault="001252E7">
            <w:pPr>
              <w:jc w:val="right"/>
            </w:pPr>
            <w:r>
              <w:rPr>
                <w:color w:val="000000"/>
                <w:sz w:val="18"/>
                <w:szCs w:val="18"/>
              </w:rPr>
              <w:t>517,811,692.98</w:t>
            </w:r>
          </w:p>
        </w:tc>
      </w:tr>
      <w:tr w:rsidR="00996D56" w14:paraId="293E5215" w14:textId="77777777">
        <w:trPr>
          <w:jc w:val="center"/>
        </w:trPr>
        <w:tc>
          <w:tcPr>
            <w:tcW w:w="1588" w:type="dxa"/>
            <w:vAlign w:val="center"/>
          </w:tcPr>
          <w:p w14:paraId="39262068" w14:textId="77777777" w:rsidR="00996D56" w:rsidRDefault="001252E7">
            <w:pPr>
              <w:jc w:val="center"/>
            </w:pPr>
            <w:r>
              <w:rPr>
                <w:color w:val="000000"/>
                <w:sz w:val="18"/>
                <w:szCs w:val="18"/>
              </w:rPr>
              <w:t>应收证券清算款</w:t>
            </w:r>
          </w:p>
        </w:tc>
        <w:tc>
          <w:tcPr>
            <w:tcW w:w="1701" w:type="dxa"/>
            <w:vAlign w:val="center"/>
          </w:tcPr>
          <w:p w14:paraId="06B61086" w14:textId="77777777" w:rsidR="00996D56" w:rsidRDefault="001252E7">
            <w:pPr>
              <w:jc w:val="right"/>
            </w:pPr>
            <w:r>
              <w:rPr>
                <w:color w:val="000000"/>
                <w:sz w:val="18"/>
                <w:szCs w:val="18"/>
              </w:rPr>
              <w:t>-</w:t>
            </w:r>
          </w:p>
        </w:tc>
        <w:tc>
          <w:tcPr>
            <w:tcW w:w="1701" w:type="dxa"/>
            <w:vAlign w:val="center"/>
          </w:tcPr>
          <w:p w14:paraId="11A496E3" w14:textId="77777777" w:rsidR="00996D56" w:rsidRDefault="001252E7">
            <w:pPr>
              <w:jc w:val="right"/>
            </w:pPr>
            <w:r>
              <w:rPr>
                <w:color w:val="000000"/>
                <w:sz w:val="18"/>
                <w:szCs w:val="18"/>
              </w:rPr>
              <w:t>-</w:t>
            </w:r>
          </w:p>
        </w:tc>
        <w:tc>
          <w:tcPr>
            <w:tcW w:w="1559" w:type="dxa"/>
            <w:vAlign w:val="center"/>
          </w:tcPr>
          <w:p w14:paraId="723D2A66" w14:textId="77777777" w:rsidR="00996D56" w:rsidRDefault="001252E7">
            <w:pPr>
              <w:jc w:val="right"/>
            </w:pPr>
            <w:r>
              <w:rPr>
                <w:color w:val="000000"/>
                <w:sz w:val="18"/>
                <w:szCs w:val="18"/>
              </w:rPr>
              <w:t>-</w:t>
            </w:r>
          </w:p>
        </w:tc>
        <w:tc>
          <w:tcPr>
            <w:tcW w:w="1559" w:type="dxa"/>
            <w:vAlign w:val="center"/>
          </w:tcPr>
          <w:p w14:paraId="2F908424" w14:textId="77777777" w:rsidR="00996D56" w:rsidRDefault="001252E7">
            <w:pPr>
              <w:jc w:val="right"/>
            </w:pPr>
            <w:r>
              <w:rPr>
                <w:color w:val="000000"/>
                <w:sz w:val="18"/>
                <w:szCs w:val="18"/>
              </w:rPr>
              <w:t>216,530.45</w:t>
            </w:r>
          </w:p>
        </w:tc>
        <w:tc>
          <w:tcPr>
            <w:tcW w:w="1301" w:type="dxa"/>
            <w:vAlign w:val="center"/>
          </w:tcPr>
          <w:p w14:paraId="562A20EF" w14:textId="77777777" w:rsidR="00996D56" w:rsidRDefault="001252E7">
            <w:pPr>
              <w:jc w:val="right"/>
            </w:pPr>
            <w:r>
              <w:rPr>
                <w:color w:val="000000"/>
                <w:sz w:val="18"/>
                <w:szCs w:val="18"/>
              </w:rPr>
              <w:t>216,530.45</w:t>
            </w:r>
          </w:p>
        </w:tc>
      </w:tr>
      <w:tr w:rsidR="00996D56" w14:paraId="0B26A2BE" w14:textId="77777777">
        <w:trPr>
          <w:jc w:val="center"/>
        </w:trPr>
        <w:tc>
          <w:tcPr>
            <w:tcW w:w="1588" w:type="dxa"/>
            <w:vAlign w:val="center"/>
          </w:tcPr>
          <w:p w14:paraId="56DFC0A0" w14:textId="77777777" w:rsidR="00996D56" w:rsidRDefault="001252E7">
            <w:pPr>
              <w:jc w:val="center"/>
            </w:pPr>
            <w:r>
              <w:rPr>
                <w:color w:val="000000"/>
                <w:sz w:val="18"/>
                <w:szCs w:val="18"/>
              </w:rPr>
              <w:t>应收利息</w:t>
            </w:r>
          </w:p>
        </w:tc>
        <w:tc>
          <w:tcPr>
            <w:tcW w:w="1701" w:type="dxa"/>
            <w:vAlign w:val="center"/>
          </w:tcPr>
          <w:p w14:paraId="60EDA186" w14:textId="77777777" w:rsidR="00996D56" w:rsidRDefault="001252E7">
            <w:pPr>
              <w:jc w:val="right"/>
            </w:pPr>
            <w:r>
              <w:rPr>
                <w:color w:val="000000"/>
                <w:sz w:val="18"/>
                <w:szCs w:val="18"/>
              </w:rPr>
              <w:t>-</w:t>
            </w:r>
          </w:p>
        </w:tc>
        <w:tc>
          <w:tcPr>
            <w:tcW w:w="1701" w:type="dxa"/>
            <w:vAlign w:val="center"/>
          </w:tcPr>
          <w:p w14:paraId="175A84FF" w14:textId="77777777" w:rsidR="00996D56" w:rsidRDefault="001252E7">
            <w:pPr>
              <w:jc w:val="right"/>
            </w:pPr>
            <w:r>
              <w:rPr>
                <w:color w:val="000000"/>
                <w:sz w:val="18"/>
                <w:szCs w:val="18"/>
              </w:rPr>
              <w:t>-</w:t>
            </w:r>
          </w:p>
        </w:tc>
        <w:tc>
          <w:tcPr>
            <w:tcW w:w="1559" w:type="dxa"/>
            <w:vAlign w:val="center"/>
          </w:tcPr>
          <w:p w14:paraId="06ACF305" w14:textId="77777777" w:rsidR="00996D56" w:rsidRDefault="001252E7">
            <w:pPr>
              <w:jc w:val="right"/>
            </w:pPr>
            <w:r>
              <w:rPr>
                <w:color w:val="000000"/>
                <w:sz w:val="18"/>
                <w:szCs w:val="18"/>
              </w:rPr>
              <w:t>-</w:t>
            </w:r>
          </w:p>
        </w:tc>
        <w:tc>
          <w:tcPr>
            <w:tcW w:w="1559" w:type="dxa"/>
            <w:vAlign w:val="center"/>
          </w:tcPr>
          <w:p w14:paraId="33F3CC20" w14:textId="77777777" w:rsidR="00996D56" w:rsidRDefault="001252E7">
            <w:pPr>
              <w:jc w:val="right"/>
            </w:pPr>
            <w:r>
              <w:rPr>
                <w:color w:val="000000"/>
                <w:sz w:val="18"/>
                <w:szCs w:val="18"/>
              </w:rPr>
              <w:t>17,996.49</w:t>
            </w:r>
          </w:p>
        </w:tc>
        <w:tc>
          <w:tcPr>
            <w:tcW w:w="1301" w:type="dxa"/>
            <w:vAlign w:val="center"/>
          </w:tcPr>
          <w:p w14:paraId="2AEAC224" w14:textId="77777777" w:rsidR="00996D56" w:rsidRDefault="001252E7">
            <w:pPr>
              <w:jc w:val="right"/>
            </w:pPr>
            <w:r>
              <w:rPr>
                <w:color w:val="000000"/>
                <w:sz w:val="18"/>
                <w:szCs w:val="18"/>
              </w:rPr>
              <w:t>17,996.49</w:t>
            </w:r>
          </w:p>
        </w:tc>
      </w:tr>
      <w:tr w:rsidR="00996D56" w14:paraId="73D45655" w14:textId="77777777">
        <w:trPr>
          <w:jc w:val="center"/>
        </w:trPr>
        <w:tc>
          <w:tcPr>
            <w:tcW w:w="1588" w:type="dxa"/>
            <w:vAlign w:val="center"/>
          </w:tcPr>
          <w:p w14:paraId="643E0752" w14:textId="77777777" w:rsidR="00996D56" w:rsidRDefault="001252E7">
            <w:pPr>
              <w:jc w:val="center"/>
            </w:pPr>
            <w:r>
              <w:rPr>
                <w:color w:val="000000"/>
                <w:sz w:val="18"/>
                <w:szCs w:val="18"/>
              </w:rPr>
              <w:t>应收申购款</w:t>
            </w:r>
          </w:p>
        </w:tc>
        <w:tc>
          <w:tcPr>
            <w:tcW w:w="1701" w:type="dxa"/>
            <w:vAlign w:val="center"/>
          </w:tcPr>
          <w:p w14:paraId="3AABCCC0" w14:textId="77777777" w:rsidR="00996D56" w:rsidRDefault="001252E7">
            <w:pPr>
              <w:jc w:val="right"/>
            </w:pPr>
            <w:r>
              <w:rPr>
                <w:color w:val="000000"/>
                <w:sz w:val="18"/>
                <w:szCs w:val="18"/>
              </w:rPr>
              <w:t>449.33</w:t>
            </w:r>
          </w:p>
        </w:tc>
        <w:tc>
          <w:tcPr>
            <w:tcW w:w="1701" w:type="dxa"/>
            <w:vAlign w:val="center"/>
          </w:tcPr>
          <w:p w14:paraId="6BDAB42B" w14:textId="77777777" w:rsidR="00996D56" w:rsidRDefault="001252E7">
            <w:pPr>
              <w:jc w:val="right"/>
            </w:pPr>
            <w:r>
              <w:rPr>
                <w:color w:val="000000"/>
                <w:sz w:val="18"/>
                <w:szCs w:val="18"/>
              </w:rPr>
              <w:t>-</w:t>
            </w:r>
          </w:p>
        </w:tc>
        <w:tc>
          <w:tcPr>
            <w:tcW w:w="1559" w:type="dxa"/>
            <w:vAlign w:val="center"/>
          </w:tcPr>
          <w:p w14:paraId="403ECE55" w14:textId="77777777" w:rsidR="00996D56" w:rsidRDefault="001252E7">
            <w:pPr>
              <w:jc w:val="right"/>
            </w:pPr>
            <w:r>
              <w:rPr>
                <w:color w:val="000000"/>
                <w:sz w:val="18"/>
                <w:szCs w:val="18"/>
              </w:rPr>
              <w:t>-</w:t>
            </w:r>
          </w:p>
        </w:tc>
        <w:tc>
          <w:tcPr>
            <w:tcW w:w="1559" w:type="dxa"/>
            <w:vAlign w:val="center"/>
          </w:tcPr>
          <w:p w14:paraId="447E5E55" w14:textId="77777777" w:rsidR="00996D56" w:rsidRDefault="001252E7">
            <w:pPr>
              <w:jc w:val="right"/>
            </w:pPr>
            <w:r>
              <w:rPr>
                <w:color w:val="000000"/>
                <w:sz w:val="18"/>
                <w:szCs w:val="18"/>
              </w:rPr>
              <w:t>123,375.89</w:t>
            </w:r>
          </w:p>
        </w:tc>
        <w:tc>
          <w:tcPr>
            <w:tcW w:w="1301" w:type="dxa"/>
            <w:vAlign w:val="center"/>
          </w:tcPr>
          <w:p w14:paraId="3EF5B959" w14:textId="77777777" w:rsidR="00996D56" w:rsidRDefault="001252E7">
            <w:pPr>
              <w:jc w:val="right"/>
            </w:pPr>
            <w:r>
              <w:rPr>
                <w:color w:val="000000"/>
                <w:sz w:val="18"/>
                <w:szCs w:val="18"/>
              </w:rPr>
              <w:t>123,825.22</w:t>
            </w:r>
          </w:p>
        </w:tc>
      </w:tr>
      <w:tr w:rsidR="009D361C" w:rsidRPr="00A12805" w14:paraId="67BBB921" w14:textId="77777777" w:rsidTr="00447BC9">
        <w:trPr>
          <w:trHeight w:val="280"/>
          <w:jc w:val="center"/>
        </w:trPr>
        <w:tc>
          <w:tcPr>
            <w:tcW w:w="1588" w:type="dxa"/>
            <w:vAlign w:val="center"/>
          </w:tcPr>
          <w:p w14:paraId="3400F444" w14:textId="77777777"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14:paraId="23A79212" w14:textId="77777777" w:rsidR="009D361C" w:rsidRPr="000B2663" w:rsidRDefault="009D361C" w:rsidP="00447BC9">
            <w:pPr>
              <w:spacing w:before="29" w:line="288" w:lineRule="auto"/>
              <w:jc w:val="right"/>
              <w:rPr>
                <w:sz w:val="18"/>
                <w:szCs w:val="18"/>
              </w:rPr>
            </w:pPr>
            <w:r w:rsidRPr="000B2663">
              <w:rPr>
                <w:sz w:val="18"/>
                <w:szCs w:val="18"/>
              </w:rPr>
              <w:t>71,450,816.07</w:t>
            </w:r>
          </w:p>
        </w:tc>
        <w:tc>
          <w:tcPr>
            <w:tcW w:w="1701" w:type="dxa"/>
            <w:vAlign w:val="center"/>
          </w:tcPr>
          <w:p w14:paraId="6E9B8D4F"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6089088F"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041A2F58" w14:textId="77777777" w:rsidR="009D361C" w:rsidRPr="000B2663" w:rsidRDefault="009D361C" w:rsidP="00447BC9">
            <w:pPr>
              <w:spacing w:before="29" w:line="288" w:lineRule="auto"/>
              <w:jc w:val="right"/>
              <w:rPr>
                <w:sz w:val="18"/>
                <w:szCs w:val="18"/>
              </w:rPr>
            </w:pPr>
            <w:r w:rsidRPr="000B2663">
              <w:rPr>
                <w:sz w:val="18"/>
                <w:szCs w:val="18"/>
              </w:rPr>
              <w:t>518,169,595.81</w:t>
            </w:r>
          </w:p>
        </w:tc>
        <w:tc>
          <w:tcPr>
            <w:tcW w:w="1301" w:type="dxa"/>
            <w:vAlign w:val="center"/>
          </w:tcPr>
          <w:p w14:paraId="7B96EAD4" w14:textId="77777777" w:rsidR="009D361C" w:rsidRPr="000B2663" w:rsidRDefault="009D361C" w:rsidP="00447BC9">
            <w:pPr>
              <w:spacing w:before="29" w:line="288" w:lineRule="auto"/>
              <w:jc w:val="right"/>
              <w:rPr>
                <w:sz w:val="18"/>
                <w:szCs w:val="18"/>
              </w:rPr>
            </w:pPr>
            <w:r w:rsidRPr="000B2663">
              <w:rPr>
                <w:sz w:val="18"/>
                <w:szCs w:val="18"/>
              </w:rPr>
              <w:t>589,620,411.88</w:t>
            </w:r>
          </w:p>
        </w:tc>
      </w:tr>
      <w:tr w:rsidR="009D361C" w:rsidRPr="006666AF" w14:paraId="3E638F9C" w14:textId="77777777" w:rsidTr="007C2FB1">
        <w:trPr>
          <w:trHeight w:val="280"/>
          <w:jc w:val="center"/>
        </w:trPr>
        <w:tc>
          <w:tcPr>
            <w:tcW w:w="1588" w:type="dxa"/>
            <w:vAlign w:val="center"/>
          </w:tcPr>
          <w:p w14:paraId="27BA1968" w14:textId="77777777"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14:paraId="296D6C45" w14:textId="77777777"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14:paraId="65DF6376"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45F7A240"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481838CE" w14:textId="77777777" w:rsidR="009D361C" w:rsidRPr="006666AF" w:rsidRDefault="009D361C" w:rsidP="00E536E1">
            <w:pPr>
              <w:spacing w:line="360" w:lineRule="auto"/>
              <w:jc w:val="right"/>
              <w:rPr>
                <w:rFonts w:ascii="宋体" w:hAnsi="宋体"/>
                <w:color w:val="000000"/>
                <w:szCs w:val="21"/>
              </w:rPr>
            </w:pPr>
          </w:p>
        </w:tc>
        <w:tc>
          <w:tcPr>
            <w:tcW w:w="1301" w:type="dxa"/>
            <w:vAlign w:val="center"/>
          </w:tcPr>
          <w:p w14:paraId="64482295" w14:textId="77777777" w:rsidR="009D361C" w:rsidRPr="006666AF" w:rsidRDefault="009D361C" w:rsidP="00E536E1">
            <w:pPr>
              <w:spacing w:line="360" w:lineRule="auto"/>
              <w:jc w:val="right"/>
              <w:rPr>
                <w:rFonts w:ascii="宋体" w:hAnsi="宋体"/>
                <w:color w:val="000000"/>
                <w:szCs w:val="21"/>
              </w:rPr>
            </w:pPr>
          </w:p>
        </w:tc>
      </w:tr>
      <w:tr w:rsidR="00996D56" w14:paraId="4B4EC2FB" w14:textId="77777777">
        <w:trPr>
          <w:jc w:val="center"/>
        </w:trPr>
        <w:tc>
          <w:tcPr>
            <w:tcW w:w="1588" w:type="dxa"/>
            <w:vAlign w:val="center"/>
          </w:tcPr>
          <w:p w14:paraId="0C893994" w14:textId="77777777" w:rsidR="00996D56" w:rsidRDefault="001252E7">
            <w:pPr>
              <w:jc w:val="center"/>
            </w:pPr>
            <w:r>
              <w:rPr>
                <w:color w:val="000000"/>
                <w:sz w:val="18"/>
                <w:szCs w:val="18"/>
              </w:rPr>
              <w:t>应付证券清算款</w:t>
            </w:r>
          </w:p>
        </w:tc>
        <w:tc>
          <w:tcPr>
            <w:tcW w:w="1701" w:type="dxa"/>
            <w:vAlign w:val="center"/>
          </w:tcPr>
          <w:p w14:paraId="07729772" w14:textId="77777777" w:rsidR="00996D56" w:rsidRDefault="001252E7">
            <w:pPr>
              <w:jc w:val="right"/>
            </w:pPr>
            <w:r>
              <w:rPr>
                <w:color w:val="000000"/>
                <w:sz w:val="18"/>
                <w:szCs w:val="18"/>
              </w:rPr>
              <w:t>-</w:t>
            </w:r>
          </w:p>
        </w:tc>
        <w:tc>
          <w:tcPr>
            <w:tcW w:w="1701" w:type="dxa"/>
            <w:vAlign w:val="center"/>
          </w:tcPr>
          <w:p w14:paraId="52289820" w14:textId="77777777" w:rsidR="00996D56" w:rsidRDefault="001252E7">
            <w:pPr>
              <w:jc w:val="right"/>
            </w:pPr>
            <w:r>
              <w:rPr>
                <w:color w:val="000000"/>
                <w:sz w:val="18"/>
                <w:szCs w:val="18"/>
              </w:rPr>
              <w:t>-</w:t>
            </w:r>
          </w:p>
        </w:tc>
        <w:tc>
          <w:tcPr>
            <w:tcW w:w="1559" w:type="dxa"/>
            <w:vAlign w:val="center"/>
          </w:tcPr>
          <w:p w14:paraId="7A60E7CD" w14:textId="77777777" w:rsidR="00996D56" w:rsidRDefault="001252E7">
            <w:pPr>
              <w:jc w:val="right"/>
            </w:pPr>
            <w:r>
              <w:rPr>
                <w:color w:val="000000"/>
                <w:sz w:val="18"/>
                <w:szCs w:val="18"/>
              </w:rPr>
              <w:t>-</w:t>
            </w:r>
          </w:p>
        </w:tc>
        <w:tc>
          <w:tcPr>
            <w:tcW w:w="1559" w:type="dxa"/>
            <w:vAlign w:val="center"/>
          </w:tcPr>
          <w:p w14:paraId="72A99E0D" w14:textId="77777777" w:rsidR="00996D56" w:rsidRDefault="001252E7">
            <w:pPr>
              <w:jc w:val="right"/>
            </w:pPr>
            <w:r>
              <w:rPr>
                <w:color w:val="000000"/>
                <w:sz w:val="18"/>
                <w:szCs w:val="18"/>
              </w:rPr>
              <w:t>6,613,636.60</w:t>
            </w:r>
          </w:p>
        </w:tc>
        <w:tc>
          <w:tcPr>
            <w:tcW w:w="1301" w:type="dxa"/>
            <w:vAlign w:val="center"/>
          </w:tcPr>
          <w:p w14:paraId="70215F37" w14:textId="77777777" w:rsidR="00996D56" w:rsidRDefault="001252E7">
            <w:pPr>
              <w:jc w:val="right"/>
            </w:pPr>
            <w:r>
              <w:rPr>
                <w:color w:val="000000"/>
                <w:sz w:val="18"/>
                <w:szCs w:val="18"/>
              </w:rPr>
              <w:t>6,613,636.60</w:t>
            </w:r>
          </w:p>
        </w:tc>
      </w:tr>
      <w:tr w:rsidR="00996D56" w14:paraId="7D160A08" w14:textId="77777777">
        <w:trPr>
          <w:jc w:val="center"/>
        </w:trPr>
        <w:tc>
          <w:tcPr>
            <w:tcW w:w="1588" w:type="dxa"/>
            <w:vAlign w:val="center"/>
          </w:tcPr>
          <w:p w14:paraId="279AF6B8" w14:textId="77777777" w:rsidR="00996D56" w:rsidRDefault="001252E7">
            <w:pPr>
              <w:jc w:val="center"/>
            </w:pPr>
            <w:r>
              <w:rPr>
                <w:color w:val="000000"/>
                <w:sz w:val="18"/>
                <w:szCs w:val="18"/>
              </w:rPr>
              <w:t>应付赎回款</w:t>
            </w:r>
          </w:p>
        </w:tc>
        <w:tc>
          <w:tcPr>
            <w:tcW w:w="1701" w:type="dxa"/>
            <w:vAlign w:val="center"/>
          </w:tcPr>
          <w:p w14:paraId="7EF7BB05" w14:textId="77777777" w:rsidR="00996D56" w:rsidRDefault="001252E7">
            <w:pPr>
              <w:jc w:val="right"/>
            </w:pPr>
            <w:r>
              <w:rPr>
                <w:color w:val="000000"/>
                <w:sz w:val="18"/>
                <w:szCs w:val="18"/>
              </w:rPr>
              <w:t>-</w:t>
            </w:r>
          </w:p>
        </w:tc>
        <w:tc>
          <w:tcPr>
            <w:tcW w:w="1701" w:type="dxa"/>
            <w:vAlign w:val="center"/>
          </w:tcPr>
          <w:p w14:paraId="00CEA848" w14:textId="77777777" w:rsidR="00996D56" w:rsidRDefault="001252E7">
            <w:pPr>
              <w:jc w:val="right"/>
            </w:pPr>
            <w:r>
              <w:rPr>
                <w:color w:val="000000"/>
                <w:sz w:val="18"/>
                <w:szCs w:val="18"/>
              </w:rPr>
              <w:t>-</w:t>
            </w:r>
          </w:p>
        </w:tc>
        <w:tc>
          <w:tcPr>
            <w:tcW w:w="1559" w:type="dxa"/>
            <w:vAlign w:val="center"/>
          </w:tcPr>
          <w:p w14:paraId="131A7035" w14:textId="77777777" w:rsidR="00996D56" w:rsidRDefault="001252E7">
            <w:pPr>
              <w:jc w:val="right"/>
            </w:pPr>
            <w:r>
              <w:rPr>
                <w:color w:val="000000"/>
                <w:sz w:val="18"/>
                <w:szCs w:val="18"/>
              </w:rPr>
              <w:t>-</w:t>
            </w:r>
          </w:p>
        </w:tc>
        <w:tc>
          <w:tcPr>
            <w:tcW w:w="1559" w:type="dxa"/>
            <w:vAlign w:val="center"/>
          </w:tcPr>
          <w:p w14:paraId="784F4E82" w14:textId="77777777" w:rsidR="00996D56" w:rsidRDefault="001252E7">
            <w:pPr>
              <w:jc w:val="right"/>
            </w:pPr>
            <w:r>
              <w:rPr>
                <w:color w:val="000000"/>
                <w:sz w:val="18"/>
                <w:szCs w:val="18"/>
              </w:rPr>
              <w:t>2,798,535.50</w:t>
            </w:r>
          </w:p>
        </w:tc>
        <w:tc>
          <w:tcPr>
            <w:tcW w:w="1301" w:type="dxa"/>
            <w:vAlign w:val="center"/>
          </w:tcPr>
          <w:p w14:paraId="1583D1D8" w14:textId="77777777" w:rsidR="00996D56" w:rsidRDefault="001252E7">
            <w:pPr>
              <w:jc w:val="right"/>
            </w:pPr>
            <w:r>
              <w:rPr>
                <w:color w:val="000000"/>
                <w:sz w:val="18"/>
                <w:szCs w:val="18"/>
              </w:rPr>
              <w:t>2,798,535.50</w:t>
            </w:r>
          </w:p>
        </w:tc>
      </w:tr>
      <w:tr w:rsidR="00996D56" w14:paraId="1DDFE42C" w14:textId="77777777">
        <w:trPr>
          <w:jc w:val="center"/>
        </w:trPr>
        <w:tc>
          <w:tcPr>
            <w:tcW w:w="1588" w:type="dxa"/>
            <w:vAlign w:val="center"/>
          </w:tcPr>
          <w:p w14:paraId="518BC872" w14:textId="77777777" w:rsidR="00996D56" w:rsidRDefault="001252E7">
            <w:pPr>
              <w:jc w:val="center"/>
            </w:pPr>
            <w:r>
              <w:rPr>
                <w:color w:val="000000"/>
                <w:sz w:val="18"/>
                <w:szCs w:val="18"/>
              </w:rPr>
              <w:t>应付管理人报酬</w:t>
            </w:r>
          </w:p>
        </w:tc>
        <w:tc>
          <w:tcPr>
            <w:tcW w:w="1701" w:type="dxa"/>
            <w:vAlign w:val="center"/>
          </w:tcPr>
          <w:p w14:paraId="7A959AD9" w14:textId="77777777" w:rsidR="00996D56" w:rsidRDefault="001252E7">
            <w:pPr>
              <w:jc w:val="right"/>
            </w:pPr>
            <w:r>
              <w:rPr>
                <w:color w:val="000000"/>
                <w:sz w:val="18"/>
                <w:szCs w:val="18"/>
              </w:rPr>
              <w:t>-</w:t>
            </w:r>
          </w:p>
        </w:tc>
        <w:tc>
          <w:tcPr>
            <w:tcW w:w="1701" w:type="dxa"/>
            <w:vAlign w:val="center"/>
          </w:tcPr>
          <w:p w14:paraId="58626414" w14:textId="77777777" w:rsidR="00996D56" w:rsidRDefault="001252E7">
            <w:pPr>
              <w:jc w:val="right"/>
            </w:pPr>
            <w:r>
              <w:rPr>
                <w:color w:val="000000"/>
                <w:sz w:val="18"/>
                <w:szCs w:val="18"/>
              </w:rPr>
              <w:t>-</w:t>
            </w:r>
          </w:p>
        </w:tc>
        <w:tc>
          <w:tcPr>
            <w:tcW w:w="1559" w:type="dxa"/>
            <w:vAlign w:val="center"/>
          </w:tcPr>
          <w:p w14:paraId="51A626CF" w14:textId="77777777" w:rsidR="00996D56" w:rsidRDefault="001252E7">
            <w:pPr>
              <w:jc w:val="right"/>
            </w:pPr>
            <w:r>
              <w:rPr>
                <w:color w:val="000000"/>
                <w:sz w:val="18"/>
                <w:szCs w:val="18"/>
              </w:rPr>
              <w:t>-</w:t>
            </w:r>
          </w:p>
        </w:tc>
        <w:tc>
          <w:tcPr>
            <w:tcW w:w="1559" w:type="dxa"/>
            <w:vAlign w:val="center"/>
          </w:tcPr>
          <w:p w14:paraId="6E2BC157" w14:textId="77777777" w:rsidR="00996D56" w:rsidRDefault="001252E7">
            <w:pPr>
              <w:jc w:val="right"/>
            </w:pPr>
            <w:r>
              <w:rPr>
                <w:color w:val="000000"/>
                <w:sz w:val="18"/>
                <w:szCs w:val="18"/>
              </w:rPr>
              <w:t>719,993.95</w:t>
            </w:r>
          </w:p>
        </w:tc>
        <w:tc>
          <w:tcPr>
            <w:tcW w:w="1301" w:type="dxa"/>
            <w:vAlign w:val="center"/>
          </w:tcPr>
          <w:p w14:paraId="1FA52742" w14:textId="77777777" w:rsidR="00996D56" w:rsidRDefault="001252E7">
            <w:pPr>
              <w:jc w:val="right"/>
            </w:pPr>
            <w:r>
              <w:rPr>
                <w:color w:val="000000"/>
                <w:sz w:val="18"/>
                <w:szCs w:val="18"/>
              </w:rPr>
              <w:t>719,993.95</w:t>
            </w:r>
          </w:p>
        </w:tc>
      </w:tr>
      <w:tr w:rsidR="00996D56" w14:paraId="19DAE452" w14:textId="77777777">
        <w:trPr>
          <w:jc w:val="center"/>
        </w:trPr>
        <w:tc>
          <w:tcPr>
            <w:tcW w:w="1588" w:type="dxa"/>
            <w:vAlign w:val="center"/>
          </w:tcPr>
          <w:p w14:paraId="3141339E" w14:textId="77777777" w:rsidR="00996D56" w:rsidRDefault="001252E7">
            <w:pPr>
              <w:jc w:val="center"/>
            </w:pPr>
            <w:r>
              <w:rPr>
                <w:color w:val="000000"/>
                <w:sz w:val="18"/>
                <w:szCs w:val="18"/>
              </w:rPr>
              <w:t>应付托管费</w:t>
            </w:r>
          </w:p>
        </w:tc>
        <w:tc>
          <w:tcPr>
            <w:tcW w:w="1701" w:type="dxa"/>
            <w:vAlign w:val="center"/>
          </w:tcPr>
          <w:p w14:paraId="2D6600C0" w14:textId="77777777" w:rsidR="00996D56" w:rsidRDefault="001252E7">
            <w:pPr>
              <w:jc w:val="right"/>
            </w:pPr>
            <w:r>
              <w:rPr>
                <w:color w:val="000000"/>
                <w:sz w:val="18"/>
                <w:szCs w:val="18"/>
              </w:rPr>
              <w:t>-</w:t>
            </w:r>
          </w:p>
        </w:tc>
        <w:tc>
          <w:tcPr>
            <w:tcW w:w="1701" w:type="dxa"/>
            <w:vAlign w:val="center"/>
          </w:tcPr>
          <w:p w14:paraId="3D37A31C" w14:textId="77777777" w:rsidR="00996D56" w:rsidRDefault="001252E7">
            <w:pPr>
              <w:jc w:val="right"/>
            </w:pPr>
            <w:r>
              <w:rPr>
                <w:color w:val="000000"/>
                <w:sz w:val="18"/>
                <w:szCs w:val="18"/>
              </w:rPr>
              <w:t>-</w:t>
            </w:r>
          </w:p>
        </w:tc>
        <w:tc>
          <w:tcPr>
            <w:tcW w:w="1559" w:type="dxa"/>
            <w:vAlign w:val="center"/>
          </w:tcPr>
          <w:p w14:paraId="1A794F74" w14:textId="77777777" w:rsidR="00996D56" w:rsidRDefault="001252E7">
            <w:pPr>
              <w:jc w:val="right"/>
            </w:pPr>
            <w:r>
              <w:rPr>
                <w:color w:val="000000"/>
                <w:sz w:val="18"/>
                <w:szCs w:val="18"/>
              </w:rPr>
              <w:t>-</w:t>
            </w:r>
          </w:p>
        </w:tc>
        <w:tc>
          <w:tcPr>
            <w:tcW w:w="1559" w:type="dxa"/>
            <w:vAlign w:val="center"/>
          </w:tcPr>
          <w:p w14:paraId="3AE9C64B" w14:textId="77777777" w:rsidR="00996D56" w:rsidRDefault="001252E7">
            <w:pPr>
              <w:jc w:val="right"/>
            </w:pPr>
            <w:r>
              <w:rPr>
                <w:color w:val="000000"/>
                <w:sz w:val="18"/>
                <w:szCs w:val="18"/>
              </w:rPr>
              <w:t>119,999.00</w:t>
            </w:r>
          </w:p>
        </w:tc>
        <w:tc>
          <w:tcPr>
            <w:tcW w:w="1301" w:type="dxa"/>
            <w:vAlign w:val="center"/>
          </w:tcPr>
          <w:p w14:paraId="35690B15" w14:textId="77777777" w:rsidR="00996D56" w:rsidRDefault="001252E7">
            <w:pPr>
              <w:jc w:val="right"/>
            </w:pPr>
            <w:r>
              <w:rPr>
                <w:color w:val="000000"/>
                <w:sz w:val="18"/>
                <w:szCs w:val="18"/>
              </w:rPr>
              <w:t>119,999.00</w:t>
            </w:r>
          </w:p>
        </w:tc>
      </w:tr>
      <w:tr w:rsidR="00996D56" w14:paraId="2D0F5717" w14:textId="77777777">
        <w:trPr>
          <w:jc w:val="center"/>
        </w:trPr>
        <w:tc>
          <w:tcPr>
            <w:tcW w:w="1588" w:type="dxa"/>
            <w:vAlign w:val="center"/>
          </w:tcPr>
          <w:p w14:paraId="7D75E066" w14:textId="77777777" w:rsidR="00996D56" w:rsidRDefault="001252E7">
            <w:pPr>
              <w:jc w:val="center"/>
            </w:pPr>
            <w:r>
              <w:rPr>
                <w:color w:val="000000"/>
                <w:sz w:val="18"/>
                <w:szCs w:val="18"/>
              </w:rPr>
              <w:t>应付交易费用</w:t>
            </w:r>
          </w:p>
        </w:tc>
        <w:tc>
          <w:tcPr>
            <w:tcW w:w="1701" w:type="dxa"/>
            <w:vAlign w:val="center"/>
          </w:tcPr>
          <w:p w14:paraId="2E2E9541" w14:textId="77777777" w:rsidR="00996D56" w:rsidRDefault="001252E7">
            <w:pPr>
              <w:jc w:val="right"/>
            </w:pPr>
            <w:r>
              <w:rPr>
                <w:color w:val="000000"/>
                <w:sz w:val="18"/>
                <w:szCs w:val="18"/>
              </w:rPr>
              <w:t>-</w:t>
            </w:r>
          </w:p>
        </w:tc>
        <w:tc>
          <w:tcPr>
            <w:tcW w:w="1701" w:type="dxa"/>
            <w:vAlign w:val="center"/>
          </w:tcPr>
          <w:p w14:paraId="4C209D2E" w14:textId="77777777" w:rsidR="00996D56" w:rsidRDefault="001252E7">
            <w:pPr>
              <w:jc w:val="right"/>
            </w:pPr>
            <w:r>
              <w:rPr>
                <w:color w:val="000000"/>
                <w:sz w:val="18"/>
                <w:szCs w:val="18"/>
              </w:rPr>
              <w:t>-</w:t>
            </w:r>
          </w:p>
        </w:tc>
        <w:tc>
          <w:tcPr>
            <w:tcW w:w="1559" w:type="dxa"/>
            <w:vAlign w:val="center"/>
          </w:tcPr>
          <w:p w14:paraId="1A3ABAE4" w14:textId="77777777" w:rsidR="00996D56" w:rsidRDefault="001252E7">
            <w:pPr>
              <w:jc w:val="right"/>
            </w:pPr>
            <w:r>
              <w:rPr>
                <w:color w:val="000000"/>
                <w:sz w:val="18"/>
                <w:szCs w:val="18"/>
              </w:rPr>
              <w:t>-</w:t>
            </w:r>
          </w:p>
        </w:tc>
        <w:tc>
          <w:tcPr>
            <w:tcW w:w="1559" w:type="dxa"/>
            <w:vAlign w:val="center"/>
          </w:tcPr>
          <w:p w14:paraId="5A2073C0" w14:textId="77777777" w:rsidR="00996D56" w:rsidRDefault="001252E7">
            <w:pPr>
              <w:jc w:val="right"/>
            </w:pPr>
            <w:r>
              <w:rPr>
                <w:color w:val="000000"/>
                <w:sz w:val="18"/>
                <w:szCs w:val="18"/>
              </w:rPr>
              <w:t>421,013.02</w:t>
            </w:r>
          </w:p>
        </w:tc>
        <w:tc>
          <w:tcPr>
            <w:tcW w:w="1301" w:type="dxa"/>
            <w:vAlign w:val="center"/>
          </w:tcPr>
          <w:p w14:paraId="2A056C0F" w14:textId="77777777" w:rsidR="00996D56" w:rsidRDefault="001252E7">
            <w:pPr>
              <w:jc w:val="right"/>
            </w:pPr>
            <w:r>
              <w:rPr>
                <w:color w:val="000000"/>
                <w:sz w:val="18"/>
                <w:szCs w:val="18"/>
              </w:rPr>
              <w:t>421,013.02</w:t>
            </w:r>
          </w:p>
        </w:tc>
      </w:tr>
      <w:tr w:rsidR="00996D56" w14:paraId="5001F85F" w14:textId="77777777">
        <w:trPr>
          <w:jc w:val="center"/>
        </w:trPr>
        <w:tc>
          <w:tcPr>
            <w:tcW w:w="1588" w:type="dxa"/>
            <w:vAlign w:val="center"/>
          </w:tcPr>
          <w:p w14:paraId="408CC673" w14:textId="77777777" w:rsidR="00996D56" w:rsidRDefault="001252E7">
            <w:pPr>
              <w:jc w:val="center"/>
            </w:pPr>
            <w:r>
              <w:rPr>
                <w:color w:val="000000"/>
                <w:sz w:val="18"/>
                <w:szCs w:val="18"/>
              </w:rPr>
              <w:t>应交税费</w:t>
            </w:r>
          </w:p>
        </w:tc>
        <w:tc>
          <w:tcPr>
            <w:tcW w:w="1701" w:type="dxa"/>
            <w:vAlign w:val="center"/>
          </w:tcPr>
          <w:p w14:paraId="73A61359" w14:textId="77777777" w:rsidR="00996D56" w:rsidRDefault="001252E7">
            <w:pPr>
              <w:jc w:val="right"/>
            </w:pPr>
            <w:r>
              <w:rPr>
                <w:color w:val="000000"/>
                <w:sz w:val="18"/>
                <w:szCs w:val="18"/>
              </w:rPr>
              <w:t>-</w:t>
            </w:r>
          </w:p>
        </w:tc>
        <w:tc>
          <w:tcPr>
            <w:tcW w:w="1701" w:type="dxa"/>
            <w:vAlign w:val="center"/>
          </w:tcPr>
          <w:p w14:paraId="45413AE9" w14:textId="77777777" w:rsidR="00996D56" w:rsidRDefault="001252E7">
            <w:pPr>
              <w:jc w:val="right"/>
            </w:pPr>
            <w:r>
              <w:rPr>
                <w:color w:val="000000"/>
                <w:sz w:val="18"/>
                <w:szCs w:val="18"/>
              </w:rPr>
              <w:t>-</w:t>
            </w:r>
          </w:p>
        </w:tc>
        <w:tc>
          <w:tcPr>
            <w:tcW w:w="1559" w:type="dxa"/>
            <w:vAlign w:val="center"/>
          </w:tcPr>
          <w:p w14:paraId="727DE6F7" w14:textId="77777777" w:rsidR="00996D56" w:rsidRDefault="001252E7">
            <w:pPr>
              <w:jc w:val="right"/>
            </w:pPr>
            <w:r>
              <w:rPr>
                <w:color w:val="000000"/>
                <w:sz w:val="18"/>
                <w:szCs w:val="18"/>
              </w:rPr>
              <w:t>-</w:t>
            </w:r>
          </w:p>
        </w:tc>
        <w:tc>
          <w:tcPr>
            <w:tcW w:w="1559" w:type="dxa"/>
            <w:vAlign w:val="center"/>
          </w:tcPr>
          <w:p w14:paraId="63128844" w14:textId="77777777" w:rsidR="00996D56" w:rsidRDefault="001252E7">
            <w:pPr>
              <w:jc w:val="right"/>
            </w:pPr>
            <w:r>
              <w:rPr>
                <w:color w:val="000000"/>
                <w:sz w:val="18"/>
                <w:szCs w:val="18"/>
              </w:rPr>
              <w:t>0.20</w:t>
            </w:r>
          </w:p>
        </w:tc>
        <w:tc>
          <w:tcPr>
            <w:tcW w:w="1301" w:type="dxa"/>
            <w:vAlign w:val="center"/>
          </w:tcPr>
          <w:p w14:paraId="59028054" w14:textId="77777777" w:rsidR="00996D56" w:rsidRDefault="001252E7">
            <w:pPr>
              <w:jc w:val="right"/>
            </w:pPr>
            <w:r>
              <w:rPr>
                <w:color w:val="000000"/>
                <w:sz w:val="18"/>
                <w:szCs w:val="18"/>
              </w:rPr>
              <w:t>0.20</w:t>
            </w:r>
          </w:p>
        </w:tc>
      </w:tr>
      <w:tr w:rsidR="00996D56" w14:paraId="235240A5" w14:textId="77777777">
        <w:trPr>
          <w:jc w:val="center"/>
        </w:trPr>
        <w:tc>
          <w:tcPr>
            <w:tcW w:w="1588" w:type="dxa"/>
            <w:vAlign w:val="center"/>
          </w:tcPr>
          <w:p w14:paraId="76A236E4" w14:textId="77777777" w:rsidR="00996D56" w:rsidRDefault="001252E7">
            <w:pPr>
              <w:jc w:val="center"/>
            </w:pPr>
            <w:r>
              <w:rPr>
                <w:color w:val="000000"/>
                <w:sz w:val="18"/>
                <w:szCs w:val="18"/>
              </w:rPr>
              <w:t>其他负债</w:t>
            </w:r>
          </w:p>
        </w:tc>
        <w:tc>
          <w:tcPr>
            <w:tcW w:w="1701" w:type="dxa"/>
            <w:vAlign w:val="center"/>
          </w:tcPr>
          <w:p w14:paraId="4820B5A0" w14:textId="77777777" w:rsidR="00996D56" w:rsidRDefault="001252E7">
            <w:pPr>
              <w:jc w:val="right"/>
            </w:pPr>
            <w:r>
              <w:rPr>
                <w:color w:val="000000"/>
                <w:sz w:val="18"/>
                <w:szCs w:val="18"/>
              </w:rPr>
              <w:t>-</w:t>
            </w:r>
          </w:p>
        </w:tc>
        <w:tc>
          <w:tcPr>
            <w:tcW w:w="1701" w:type="dxa"/>
            <w:vAlign w:val="center"/>
          </w:tcPr>
          <w:p w14:paraId="29E48B13" w14:textId="77777777" w:rsidR="00996D56" w:rsidRDefault="001252E7">
            <w:pPr>
              <w:jc w:val="right"/>
            </w:pPr>
            <w:r>
              <w:rPr>
                <w:color w:val="000000"/>
                <w:sz w:val="18"/>
                <w:szCs w:val="18"/>
              </w:rPr>
              <w:t>-</w:t>
            </w:r>
          </w:p>
        </w:tc>
        <w:tc>
          <w:tcPr>
            <w:tcW w:w="1559" w:type="dxa"/>
            <w:vAlign w:val="center"/>
          </w:tcPr>
          <w:p w14:paraId="3FB82A79" w14:textId="77777777" w:rsidR="00996D56" w:rsidRDefault="001252E7">
            <w:pPr>
              <w:jc w:val="right"/>
            </w:pPr>
            <w:r>
              <w:rPr>
                <w:color w:val="000000"/>
                <w:sz w:val="18"/>
                <w:szCs w:val="18"/>
              </w:rPr>
              <w:t>-</w:t>
            </w:r>
          </w:p>
        </w:tc>
        <w:tc>
          <w:tcPr>
            <w:tcW w:w="1559" w:type="dxa"/>
            <w:vAlign w:val="center"/>
          </w:tcPr>
          <w:p w14:paraId="1742443E" w14:textId="77777777" w:rsidR="00996D56" w:rsidRDefault="001252E7">
            <w:pPr>
              <w:jc w:val="right"/>
            </w:pPr>
            <w:r>
              <w:rPr>
                <w:color w:val="000000"/>
                <w:sz w:val="18"/>
                <w:szCs w:val="18"/>
              </w:rPr>
              <w:t>177,389.80</w:t>
            </w:r>
          </w:p>
        </w:tc>
        <w:tc>
          <w:tcPr>
            <w:tcW w:w="1301" w:type="dxa"/>
            <w:vAlign w:val="center"/>
          </w:tcPr>
          <w:p w14:paraId="6440C1A8" w14:textId="77777777" w:rsidR="00996D56" w:rsidRDefault="001252E7">
            <w:pPr>
              <w:jc w:val="right"/>
            </w:pPr>
            <w:r>
              <w:rPr>
                <w:color w:val="000000"/>
                <w:sz w:val="18"/>
                <w:szCs w:val="18"/>
              </w:rPr>
              <w:t>177,389.80</w:t>
            </w:r>
          </w:p>
        </w:tc>
      </w:tr>
      <w:tr w:rsidR="009D361C" w:rsidRPr="0091212A" w14:paraId="56C2523F" w14:textId="77777777" w:rsidTr="00907452">
        <w:trPr>
          <w:trHeight w:val="280"/>
          <w:jc w:val="center"/>
        </w:trPr>
        <w:tc>
          <w:tcPr>
            <w:tcW w:w="1588" w:type="dxa"/>
            <w:vAlign w:val="center"/>
          </w:tcPr>
          <w:p w14:paraId="2586C206"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14:paraId="3DCE2FFB"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14:paraId="2A1374D2"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14:paraId="47755E73" w14:textId="77777777"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14:paraId="7CB54A86"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10,850,568.07</w:t>
            </w:r>
          </w:p>
        </w:tc>
        <w:tc>
          <w:tcPr>
            <w:tcW w:w="1301" w:type="dxa"/>
            <w:vAlign w:val="center"/>
          </w:tcPr>
          <w:p w14:paraId="51F8F455"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10,850,568.07</w:t>
            </w:r>
          </w:p>
        </w:tc>
      </w:tr>
      <w:tr w:rsidR="009D361C" w:rsidRPr="0091212A" w14:paraId="1249B429" w14:textId="77777777" w:rsidTr="00B053D1">
        <w:trPr>
          <w:trHeight w:val="280"/>
          <w:jc w:val="center"/>
        </w:trPr>
        <w:tc>
          <w:tcPr>
            <w:tcW w:w="1588" w:type="dxa"/>
            <w:vAlign w:val="center"/>
          </w:tcPr>
          <w:p w14:paraId="77DA0DE7"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14:paraId="03546104"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71,450,816.07</w:t>
            </w:r>
          </w:p>
        </w:tc>
        <w:tc>
          <w:tcPr>
            <w:tcW w:w="1701" w:type="dxa"/>
            <w:vAlign w:val="center"/>
          </w:tcPr>
          <w:p w14:paraId="571A80F0"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2ED150A8"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2F1002DE"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507,319,027.74</w:t>
            </w:r>
          </w:p>
        </w:tc>
        <w:tc>
          <w:tcPr>
            <w:tcW w:w="1301" w:type="dxa"/>
            <w:vAlign w:val="center"/>
          </w:tcPr>
          <w:p w14:paraId="144ABD37"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578,769,843.81</w:t>
            </w:r>
          </w:p>
        </w:tc>
      </w:tr>
      <w:tr w:rsidR="00E64BF2" w:rsidRPr="0091212A" w14:paraId="0ACC84AA" w14:textId="77777777" w:rsidTr="009D361C">
        <w:trPr>
          <w:trHeight w:val="280"/>
          <w:jc w:val="center"/>
        </w:trPr>
        <w:tc>
          <w:tcPr>
            <w:tcW w:w="1588" w:type="dxa"/>
            <w:vAlign w:val="center"/>
          </w:tcPr>
          <w:p w14:paraId="30913FD1" w14:textId="77777777"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14:paraId="4F4A143C" w14:textId="77777777"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14:paraId="67F71D6F" w14:textId="77777777"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14:paraId="0E310AC9" w14:textId="77777777"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14:paraId="0A77843C" w14:textId="77777777"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14:paraId="2618A2A7" w14:textId="77777777"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14:paraId="1A24A4A1" w14:textId="77777777"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14:paraId="044A7700" w14:textId="77777777" w:rsidTr="007C2FB1">
        <w:trPr>
          <w:trHeight w:val="280"/>
          <w:jc w:val="center"/>
        </w:trPr>
        <w:tc>
          <w:tcPr>
            <w:tcW w:w="1588" w:type="dxa"/>
            <w:vAlign w:val="center"/>
          </w:tcPr>
          <w:p w14:paraId="630A2EDE" w14:textId="77777777"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14:paraId="18B4F4EF" w14:textId="77777777" w:rsidR="00E64BF2" w:rsidRPr="009C2B48" w:rsidRDefault="00E64BF2" w:rsidP="009C2B48">
            <w:pPr>
              <w:widowControl/>
              <w:spacing w:before="29" w:line="288" w:lineRule="auto"/>
              <w:jc w:val="right"/>
              <w:rPr>
                <w:color w:val="000000"/>
                <w:kern w:val="0"/>
                <w:sz w:val="24"/>
              </w:rPr>
            </w:pPr>
          </w:p>
        </w:tc>
        <w:tc>
          <w:tcPr>
            <w:tcW w:w="1701" w:type="dxa"/>
            <w:vAlign w:val="center"/>
          </w:tcPr>
          <w:p w14:paraId="71253915" w14:textId="77777777" w:rsidR="00E64BF2" w:rsidRPr="0091212A" w:rsidRDefault="00E64BF2" w:rsidP="00E536E1">
            <w:pPr>
              <w:spacing w:line="360" w:lineRule="auto"/>
              <w:jc w:val="right"/>
              <w:rPr>
                <w:rFonts w:ascii="宋体" w:hAnsi="宋体"/>
                <w:b/>
                <w:color w:val="000000"/>
                <w:szCs w:val="21"/>
              </w:rPr>
            </w:pPr>
          </w:p>
        </w:tc>
        <w:tc>
          <w:tcPr>
            <w:tcW w:w="1559" w:type="dxa"/>
            <w:vAlign w:val="center"/>
          </w:tcPr>
          <w:p w14:paraId="3C0BC6AD" w14:textId="77777777" w:rsidR="00E64BF2" w:rsidRPr="0091212A" w:rsidRDefault="00E64BF2" w:rsidP="00E536E1">
            <w:pPr>
              <w:spacing w:line="360" w:lineRule="auto"/>
              <w:jc w:val="right"/>
              <w:rPr>
                <w:rFonts w:ascii="宋体" w:hAnsi="宋体"/>
                <w:b/>
                <w:color w:val="000000"/>
                <w:szCs w:val="21"/>
              </w:rPr>
            </w:pPr>
          </w:p>
        </w:tc>
        <w:tc>
          <w:tcPr>
            <w:tcW w:w="1559" w:type="dxa"/>
            <w:vAlign w:val="center"/>
          </w:tcPr>
          <w:p w14:paraId="2AD1B1FE" w14:textId="77777777" w:rsidR="00E64BF2" w:rsidRPr="0091212A" w:rsidRDefault="00E64BF2" w:rsidP="00E536E1">
            <w:pPr>
              <w:spacing w:line="360" w:lineRule="auto"/>
              <w:jc w:val="right"/>
              <w:rPr>
                <w:rFonts w:ascii="宋体" w:hAnsi="宋体"/>
                <w:b/>
                <w:color w:val="000000"/>
                <w:szCs w:val="21"/>
              </w:rPr>
            </w:pPr>
          </w:p>
        </w:tc>
        <w:tc>
          <w:tcPr>
            <w:tcW w:w="1301" w:type="dxa"/>
            <w:vAlign w:val="center"/>
          </w:tcPr>
          <w:p w14:paraId="49A61A44" w14:textId="77777777" w:rsidR="00E64BF2" w:rsidRPr="0091212A" w:rsidRDefault="00E64BF2" w:rsidP="00E536E1">
            <w:pPr>
              <w:spacing w:line="360" w:lineRule="auto"/>
              <w:jc w:val="right"/>
              <w:rPr>
                <w:rFonts w:ascii="宋体" w:hAnsi="宋体"/>
                <w:b/>
                <w:color w:val="000000"/>
                <w:szCs w:val="21"/>
              </w:rPr>
            </w:pPr>
          </w:p>
        </w:tc>
      </w:tr>
      <w:tr w:rsidR="00996D56" w14:paraId="0D0BEDE8" w14:textId="77777777">
        <w:trPr>
          <w:jc w:val="center"/>
        </w:trPr>
        <w:tc>
          <w:tcPr>
            <w:tcW w:w="1588" w:type="dxa"/>
            <w:vAlign w:val="center"/>
          </w:tcPr>
          <w:p w14:paraId="37C3FBBD" w14:textId="77777777" w:rsidR="00996D56" w:rsidRDefault="001252E7">
            <w:pPr>
              <w:jc w:val="center"/>
            </w:pPr>
            <w:r>
              <w:rPr>
                <w:color w:val="000000"/>
                <w:sz w:val="18"/>
                <w:szCs w:val="18"/>
              </w:rPr>
              <w:t>银行存款</w:t>
            </w:r>
          </w:p>
        </w:tc>
        <w:tc>
          <w:tcPr>
            <w:tcW w:w="1701" w:type="dxa"/>
            <w:vAlign w:val="center"/>
          </w:tcPr>
          <w:p w14:paraId="749D5919" w14:textId="77777777" w:rsidR="00996D56" w:rsidRDefault="001252E7">
            <w:pPr>
              <w:jc w:val="right"/>
            </w:pPr>
            <w:r>
              <w:rPr>
                <w:color w:val="000000"/>
                <w:sz w:val="18"/>
                <w:szCs w:val="18"/>
              </w:rPr>
              <w:t>51,362,033.38</w:t>
            </w:r>
          </w:p>
        </w:tc>
        <w:tc>
          <w:tcPr>
            <w:tcW w:w="1701" w:type="dxa"/>
            <w:vAlign w:val="center"/>
          </w:tcPr>
          <w:p w14:paraId="5370134F" w14:textId="77777777" w:rsidR="00996D56" w:rsidRDefault="001252E7">
            <w:pPr>
              <w:jc w:val="right"/>
            </w:pPr>
            <w:r>
              <w:rPr>
                <w:color w:val="000000"/>
                <w:sz w:val="18"/>
                <w:szCs w:val="18"/>
              </w:rPr>
              <w:t>-</w:t>
            </w:r>
          </w:p>
        </w:tc>
        <w:tc>
          <w:tcPr>
            <w:tcW w:w="1559" w:type="dxa"/>
            <w:vAlign w:val="center"/>
          </w:tcPr>
          <w:p w14:paraId="0DA1A807" w14:textId="77777777" w:rsidR="00996D56" w:rsidRDefault="001252E7">
            <w:pPr>
              <w:jc w:val="right"/>
            </w:pPr>
            <w:r>
              <w:rPr>
                <w:color w:val="000000"/>
                <w:sz w:val="18"/>
                <w:szCs w:val="18"/>
              </w:rPr>
              <w:t>-</w:t>
            </w:r>
          </w:p>
        </w:tc>
        <w:tc>
          <w:tcPr>
            <w:tcW w:w="1559" w:type="dxa"/>
            <w:vAlign w:val="center"/>
          </w:tcPr>
          <w:p w14:paraId="0DB7BE5B" w14:textId="77777777" w:rsidR="00996D56" w:rsidRDefault="001252E7">
            <w:pPr>
              <w:jc w:val="right"/>
            </w:pPr>
            <w:r>
              <w:rPr>
                <w:color w:val="000000"/>
                <w:sz w:val="18"/>
                <w:szCs w:val="18"/>
              </w:rPr>
              <w:t>-</w:t>
            </w:r>
          </w:p>
        </w:tc>
        <w:tc>
          <w:tcPr>
            <w:tcW w:w="1301" w:type="dxa"/>
            <w:vAlign w:val="center"/>
          </w:tcPr>
          <w:p w14:paraId="5D0E6A2B" w14:textId="77777777" w:rsidR="00996D56" w:rsidRDefault="001252E7">
            <w:pPr>
              <w:jc w:val="right"/>
            </w:pPr>
            <w:r>
              <w:rPr>
                <w:color w:val="000000"/>
                <w:sz w:val="18"/>
                <w:szCs w:val="18"/>
              </w:rPr>
              <w:t>51,362,033.38</w:t>
            </w:r>
          </w:p>
        </w:tc>
      </w:tr>
      <w:tr w:rsidR="00996D56" w14:paraId="26D2EDCB" w14:textId="77777777">
        <w:trPr>
          <w:jc w:val="center"/>
        </w:trPr>
        <w:tc>
          <w:tcPr>
            <w:tcW w:w="1588" w:type="dxa"/>
            <w:vAlign w:val="center"/>
          </w:tcPr>
          <w:p w14:paraId="1DB2A18B" w14:textId="77777777" w:rsidR="00996D56" w:rsidRDefault="001252E7">
            <w:pPr>
              <w:jc w:val="center"/>
            </w:pPr>
            <w:r>
              <w:rPr>
                <w:color w:val="000000"/>
                <w:sz w:val="18"/>
                <w:szCs w:val="18"/>
              </w:rPr>
              <w:t>结算备付金</w:t>
            </w:r>
          </w:p>
        </w:tc>
        <w:tc>
          <w:tcPr>
            <w:tcW w:w="1701" w:type="dxa"/>
            <w:vAlign w:val="center"/>
          </w:tcPr>
          <w:p w14:paraId="68EC172D" w14:textId="77777777" w:rsidR="00996D56" w:rsidRDefault="001252E7">
            <w:pPr>
              <w:jc w:val="right"/>
            </w:pPr>
            <w:r>
              <w:rPr>
                <w:color w:val="000000"/>
                <w:sz w:val="18"/>
                <w:szCs w:val="18"/>
              </w:rPr>
              <w:t>128,949.25</w:t>
            </w:r>
          </w:p>
        </w:tc>
        <w:tc>
          <w:tcPr>
            <w:tcW w:w="1701" w:type="dxa"/>
            <w:vAlign w:val="center"/>
          </w:tcPr>
          <w:p w14:paraId="444216B4" w14:textId="77777777" w:rsidR="00996D56" w:rsidRDefault="001252E7">
            <w:pPr>
              <w:jc w:val="right"/>
            </w:pPr>
            <w:r>
              <w:rPr>
                <w:color w:val="000000"/>
                <w:sz w:val="18"/>
                <w:szCs w:val="18"/>
              </w:rPr>
              <w:t>-</w:t>
            </w:r>
          </w:p>
        </w:tc>
        <w:tc>
          <w:tcPr>
            <w:tcW w:w="1559" w:type="dxa"/>
            <w:vAlign w:val="center"/>
          </w:tcPr>
          <w:p w14:paraId="366DCCCF" w14:textId="77777777" w:rsidR="00996D56" w:rsidRDefault="001252E7">
            <w:pPr>
              <w:jc w:val="right"/>
            </w:pPr>
            <w:r>
              <w:rPr>
                <w:color w:val="000000"/>
                <w:sz w:val="18"/>
                <w:szCs w:val="18"/>
              </w:rPr>
              <w:t>-</w:t>
            </w:r>
          </w:p>
        </w:tc>
        <w:tc>
          <w:tcPr>
            <w:tcW w:w="1559" w:type="dxa"/>
            <w:vAlign w:val="center"/>
          </w:tcPr>
          <w:p w14:paraId="2D56FDBD" w14:textId="77777777" w:rsidR="00996D56" w:rsidRDefault="001252E7">
            <w:pPr>
              <w:jc w:val="right"/>
            </w:pPr>
            <w:r>
              <w:rPr>
                <w:color w:val="000000"/>
                <w:sz w:val="18"/>
                <w:szCs w:val="18"/>
              </w:rPr>
              <w:t>-</w:t>
            </w:r>
          </w:p>
        </w:tc>
        <w:tc>
          <w:tcPr>
            <w:tcW w:w="1301" w:type="dxa"/>
            <w:vAlign w:val="center"/>
          </w:tcPr>
          <w:p w14:paraId="7D50FBA5" w14:textId="77777777" w:rsidR="00996D56" w:rsidRDefault="001252E7">
            <w:pPr>
              <w:jc w:val="right"/>
            </w:pPr>
            <w:r>
              <w:rPr>
                <w:color w:val="000000"/>
                <w:sz w:val="18"/>
                <w:szCs w:val="18"/>
              </w:rPr>
              <w:t>128,949.25</w:t>
            </w:r>
          </w:p>
        </w:tc>
      </w:tr>
      <w:tr w:rsidR="00996D56" w14:paraId="24200D7B" w14:textId="77777777">
        <w:trPr>
          <w:jc w:val="center"/>
        </w:trPr>
        <w:tc>
          <w:tcPr>
            <w:tcW w:w="1588" w:type="dxa"/>
            <w:vAlign w:val="center"/>
          </w:tcPr>
          <w:p w14:paraId="04F93A2D" w14:textId="77777777" w:rsidR="00996D56" w:rsidRDefault="001252E7">
            <w:pPr>
              <w:jc w:val="center"/>
            </w:pPr>
            <w:r>
              <w:rPr>
                <w:color w:val="000000"/>
                <w:sz w:val="18"/>
                <w:szCs w:val="18"/>
              </w:rPr>
              <w:t>存出保证金</w:t>
            </w:r>
          </w:p>
        </w:tc>
        <w:tc>
          <w:tcPr>
            <w:tcW w:w="1701" w:type="dxa"/>
            <w:vAlign w:val="center"/>
          </w:tcPr>
          <w:p w14:paraId="68397104" w14:textId="77777777" w:rsidR="00996D56" w:rsidRDefault="001252E7">
            <w:pPr>
              <w:jc w:val="right"/>
            </w:pPr>
            <w:r>
              <w:rPr>
                <w:color w:val="000000"/>
                <w:sz w:val="18"/>
                <w:szCs w:val="18"/>
              </w:rPr>
              <w:t>401,755.60</w:t>
            </w:r>
          </w:p>
        </w:tc>
        <w:tc>
          <w:tcPr>
            <w:tcW w:w="1701" w:type="dxa"/>
            <w:vAlign w:val="center"/>
          </w:tcPr>
          <w:p w14:paraId="7EB187C8" w14:textId="77777777" w:rsidR="00996D56" w:rsidRDefault="001252E7">
            <w:pPr>
              <w:jc w:val="right"/>
            </w:pPr>
            <w:r>
              <w:rPr>
                <w:color w:val="000000"/>
                <w:sz w:val="18"/>
                <w:szCs w:val="18"/>
              </w:rPr>
              <w:t>-</w:t>
            </w:r>
          </w:p>
        </w:tc>
        <w:tc>
          <w:tcPr>
            <w:tcW w:w="1559" w:type="dxa"/>
            <w:vAlign w:val="center"/>
          </w:tcPr>
          <w:p w14:paraId="7BB301FB" w14:textId="77777777" w:rsidR="00996D56" w:rsidRDefault="001252E7">
            <w:pPr>
              <w:jc w:val="right"/>
            </w:pPr>
            <w:r>
              <w:rPr>
                <w:color w:val="000000"/>
                <w:sz w:val="18"/>
                <w:szCs w:val="18"/>
              </w:rPr>
              <w:t>-</w:t>
            </w:r>
          </w:p>
        </w:tc>
        <w:tc>
          <w:tcPr>
            <w:tcW w:w="1559" w:type="dxa"/>
            <w:vAlign w:val="center"/>
          </w:tcPr>
          <w:p w14:paraId="1D6003FB" w14:textId="77777777" w:rsidR="00996D56" w:rsidRDefault="001252E7">
            <w:pPr>
              <w:jc w:val="right"/>
            </w:pPr>
            <w:r>
              <w:rPr>
                <w:color w:val="000000"/>
                <w:sz w:val="18"/>
                <w:szCs w:val="18"/>
              </w:rPr>
              <w:t>-</w:t>
            </w:r>
          </w:p>
        </w:tc>
        <w:tc>
          <w:tcPr>
            <w:tcW w:w="1301" w:type="dxa"/>
            <w:vAlign w:val="center"/>
          </w:tcPr>
          <w:p w14:paraId="07856929" w14:textId="77777777" w:rsidR="00996D56" w:rsidRDefault="001252E7">
            <w:pPr>
              <w:jc w:val="right"/>
            </w:pPr>
            <w:r>
              <w:rPr>
                <w:color w:val="000000"/>
                <w:sz w:val="18"/>
                <w:szCs w:val="18"/>
              </w:rPr>
              <w:t>401,755.60</w:t>
            </w:r>
          </w:p>
        </w:tc>
      </w:tr>
      <w:tr w:rsidR="00996D56" w14:paraId="206A81AB" w14:textId="77777777">
        <w:trPr>
          <w:jc w:val="center"/>
        </w:trPr>
        <w:tc>
          <w:tcPr>
            <w:tcW w:w="1588" w:type="dxa"/>
            <w:vAlign w:val="center"/>
          </w:tcPr>
          <w:p w14:paraId="7CB1FB60" w14:textId="77777777" w:rsidR="00996D56" w:rsidRDefault="001252E7">
            <w:pPr>
              <w:jc w:val="center"/>
            </w:pPr>
            <w:r>
              <w:rPr>
                <w:color w:val="000000"/>
                <w:sz w:val="18"/>
                <w:szCs w:val="18"/>
              </w:rPr>
              <w:t>交易性金融资产</w:t>
            </w:r>
          </w:p>
        </w:tc>
        <w:tc>
          <w:tcPr>
            <w:tcW w:w="1701" w:type="dxa"/>
            <w:vAlign w:val="center"/>
          </w:tcPr>
          <w:p w14:paraId="53058DF5" w14:textId="77777777" w:rsidR="00996D56" w:rsidRDefault="001252E7">
            <w:pPr>
              <w:jc w:val="right"/>
            </w:pPr>
            <w:r>
              <w:rPr>
                <w:color w:val="000000"/>
                <w:sz w:val="18"/>
                <w:szCs w:val="18"/>
              </w:rPr>
              <w:t>20,032,000.00</w:t>
            </w:r>
          </w:p>
        </w:tc>
        <w:tc>
          <w:tcPr>
            <w:tcW w:w="1701" w:type="dxa"/>
            <w:vAlign w:val="center"/>
          </w:tcPr>
          <w:p w14:paraId="1723C20E" w14:textId="77777777" w:rsidR="00996D56" w:rsidRDefault="001252E7">
            <w:pPr>
              <w:jc w:val="right"/>
            </w:pPr>
            <w:r>
              <w:rPr>
                <w:color w:val="000000"/>
                <w:sz w:val="18"/>
                <w:szCs w:val="18"/>
              </w:rPr>
              <w:t>-</w:t>
            </w:r>
          </w:p>
        </w:tc>
        <w:tc>
          <w:tcPr>
            <w:tcW w:w="1559" w:type="dxa"/>
            <w:vAlign w:val="center"/>
          </w:tcPr>
          <w:p w14:paraId="51D84297" w14:textId="77777777" w:rsidR="00996D56" w:rsidRDefault="001252E7">
            <w:pPr>
              <w:jc w:val="right"/>
            </w:pPr>
            <w:r>
              <w:rPr>
                <w:color w:val="000000"/>
                <w:sz w:val="18"/>
                <w:szCs w:val="18"/>
              </w:rPr>
              <w:t>-</w:t>
            </w:r>
          </w:p>
        </w:tc>
        <w:tc>
          <w:tcPr>
            <w:tcW w:w="1559" w:type="dxa"/>
            <w:vAlign w:val="center"/>
          </w:tcPr>
          <w:p w14:paraId="707F7AD6" w14:textId="77777777" w:rsidR="00996D56" w:rsidRDefault="001252E7">
            <w:pPr>
              <w:jc w:val="right"/>
            </w:pPr>
            <w:r>
              <w:rPr>
                <w:color w:val="000000"/>
                <w:sz w:val="18"/>
                <w:szCs w:val="18"/>
              </w:rPr>
              <w:t>359,984,753.76</w:t>
            </w:r>
          </w:p>
        </w:tc>
        <w:tc>
          <w:tcPr>
            <w:tcW w:w="1301" w:type="dxa"/>
            <w:vAlign w:val="center"/>
          </w:tcPr>
          <w:p w14:paraId="659857BB" w14:textId="77777777" w:rsidR="00996D56" w:rsidRDefault="001252E7">
            <w:pPr>
              <w:jc w:val="right"/>
            </w:pPr>
            <w:r>
              <w:rPr>
                <w:color w:val="000000"/>
                <w:sz w:val="18"/>
                <w:szCs w:val="18"/>
              </w:rPr>
              <w:t>380,016,753.76</w:t>
            </w:r>
          </w:p>
        </w:tc>
      </w:tr>
      <w:tr w:rsidR="00996D56" w14:paraId="71317E92" w14:textId="77777777">
        <w:trPr>
          <w:jc w:val="center"/>
        </w:trPr>
        <w:tc>
          <w:tcPr>
            <w:tcW w:w="1588" w:type="dxa"/>
            <w:vAlign w:val="center"/>
          </w:tcPr>
          <w:p w14:paraId="30FD43B4" w14:textId="77777777" w:rsidR="00996D56" w:rsidRDefault="001252E7">
            <w:pPr>
              <w:jc w:val="center"/>
            </w:pPr>
            <w:r>
              <w:rPr>
                <w:color w:val="000000"/>
                <w:sz w:val="18"/>
                <w:szCs w:val="18"/>
              </w:rPr>
              <w:t>应收证券清算款</w:t>
            </w:r>
          </w:p>
        </w:tc>
        <w:tc>
          <w:tcPr>
            <w:tcW w:w="1701" w:type="dxa"/>
            <w:vAlign w:val="center"/>
          </w:tcPr>
          <w:p w14:paraId="7F1B2E46" w14:textId="77777777" w:rsidR="00996D56" w:rsidRDefault="001252E7">
            <w:pPr>
              <w:jc w:val="right"/>
            </w:pPr>
            <w:r>
              <w:rPr>
                <w:color w:val="000000"/>
                <w:sz w:val="18"/>
                <w:szCs w:val="18"/>
              </w:rPr>
              <w:t>-</w:t>
            </w:r>
          </w:p>
        </w:tc>
        <w:tc>
          <w:tcPr>
            <w:tcW w:w="1701" w:type="dxa"/>
            <w:vAlign w:val="center"/>
          </w:tcPr>
          <w:p w14:paraId="50CB241F" w14:textId="77777777" w:rsidR="00996D56" w:rsidRDefault="001252E7">
            <w:pPr>
              <w:jc w:val="right"/>
            </w:pPr>
            <w:r>
              <w:rPr>
                <w:color w:val="000000"/>
                <w:sz w:val="18"/>
                <w:szCs w:val="18"/>
              </w:rPr>
              <w:t>-</w:t>
            </w:r>
          </w:p>
        </w:tc>
        <w:tc>
          <w:tcPr>
            <w:tcW w:w="1559" w:type="dxa"/>
            <w:vAlign w:val="center"/>
          </w:tcPr>
          <w:p w14:paraId="1C359A4C" w14:textId="77777777" w:rsidR="00996D56" w:rsidRDefault="001252E7">
            <w:pPr>
              <w:jc w:val="right"/>
            </w:pPr>
            <w:r>
              <w:rPr>
                <w:color w:val="000000"/>
                <w:sz w:val="18"/>
                <w:szCs w:val="18"/>
              </w:rPr>
              <w:t>-</w:t>
            </w:r>
          </w:p>
        </w:tc>
        <w:tc>
          <w:tcPr>
            <w:tcW w:w="1559" w:type="dxa"/>
            <w:vAlign w:val="center"/>
          </w:tcPr>
          <w:p w14:paraId="4F6D11B4" w14:textId="77777777" w:rsidR="00996D56" w:rsidRDefault="001252E7">
            <w:pPr>
              <w:jc w:val="right"/>
            </w:pPr>
            <w:r>
              <w:rPr>
                <w:color w:val="000000"/>
                <w:sz w:val="18"/>
                <w:szCs w:val="18"/>
              </w:rPr>
              <w:t>4,436,811.36</w:t>
            </w:r>
          </w:p>
        </w:tc>
        <w:tc>
          <w:tcPr>
            <w:tcW w:w="1301" w:type="dxa"/>
            <w:vAlign w:val="center"/>
          </w:tcPr>
          <w:p w14:paraId="264CF3CB" w14:textId="77777777" w:rsidR="00996D56" w:rsidRDefault="001252E7">
            <w:pPr>
              <w:jc w:val="right"/>
            </w:pPr>
            <w:r>
              <w:rPr>
                <w:color w:val="000000"/>
                <w:sz w:val="18"/>
                <w:szCs w:val="18"/>
              </w:rPr>
              <w:t>4,436,811.36</w:t>
            </w:r>
          </w:p>
        </w:tc>
      </w:tr>
      <w:tr w:rsidR="00996D56" w14:paraId="3255F1FF" w14:textId="77777777">
        <w:trPr>
          <w:jc w:val="center"/>
        </w:trPr>
        <w:tc>
          <w:tcPr>
            <w:tcW w:w="1588" w:type="dxa"/>
            <w:vAlign w:val="center"/>
          </w:tcPr>
          <w:p w14:paraId="12D1A05A" w14:textId="77777777" w:rsidR="00996D56" w:rsidRDefault="001252E7">
            <w:pPr>
              <w:jc w:val="center"/>
            </w:pPr>
            <w:r>
              <w:rPr>
                <w:color w:val="000000"/>
                <w:sz w:val="18"/>
                <w:szCs w:val="18"/>
              </w:rPr>
              <w:t>应收利息</w:t>
            </w:r>
          </w:p>
        </w:tc>
        <w:tc>
          <w:tcPr>
            <w:tcW w:w="1701" w:type="dxa"/>
            <w:vAlign w:val="center"/>
          </w:tcPr>
          <w:p w14:paraId="0F01532C" w14:textId="77777777" w:rsidR="00996D56" w:rsidRDefault="001252E7">
            <w:pPr>
              <w:jc w:val="right"/>
            </w:pPr>
            <w:r>
              <w:rPr>
                <w:color w:val="000000"/>
                <w:sz w:val="18"/>
                <w:szCs w:val="18"/>
              </w:rPr>
              <w:t>-</w:t>
            </w:r>
          </w:p>
        </w:tc>
        <w:tc>
          <w:tcPr>
            <w:tcW w:w="1701" w:type="dxa"/>
            <w:vAlign w:val="center"/>
          </w:tcPr>
          <w:p w14:paraId="40E0747C" w14:textId="77777777" w:rsidR="00996D56" w:rsidRDefault="001252E7">
            <w:pPr>
              <w:jc w:val="right"/>
            </w:pPr>
            <w:r>
              <w:rPr>
                <w:color w:val="000000"/>
                <w:sz w:val="18"/>
                <w:szCs w:val="18"/>
              </w:rPr>
              <w:t>-</w:t>
            </w:r>
          </w:p>
        </w:tc>
        <w:tc>
          <w:tcPr>
            <w:tcW w:w="1559" w:type="dxa"/>
            <w:vAlign w:val="center"/>
          </w:tcPr>
          <w:p w14:paraId="7DE1870B" w14:textId="77777777" w:rsidR="00996D56" w:rsidRDefault="001252E7">
            <w:pPr>
              <w:jc w:val="right"/>
            </w:pPr>
            <w:r>
              <w:rPr>
                <w:color w:val="000000"/>
                <w:sz w:val="18"/>
                <w:szCs w:val="18"/>
              </w:rPr>
              <w:t>-</w:t>
            </w:r>
          </w:p>
        </w:tc>
        <w:tc>
          <w:tcPr>
            <w:tcW w:w="1559" w:type="dxa"/>
            <w:vAlign w:val="center"/>
          </w:tcPr>
          <w:p w14:paraId="5006B492" w14:textId="77777777" w:rsidR="00996D56" w:rsidRDefault="001252E7">
            <w:pPr>
              <w:jc w:val="right"/>
            </w:pPr>
            <w:r>
              <w:rPr>
                <w:color w:val="000000"/>
                <w:sz w:val="18"/>
                <w:szCs w:val="18"/>
              </w:rPr>
              <w:t>380,353.70</w:t>
            </w:r>
          </w:p>
        </w:tc>
        <w:tc>
          <w:tcPr>
            <w:tcW w:w="1301" w:type="dxa"/>
            <w:vAlign w:val="center"/>
          </w:tcPr>
          <w:p w14:paraId="2C4A1D62" w14:textId="77777777" w:rsidR="00996D56" w:rsidRDefault="001252E7">
            <w:pPr>
              <w:jc w:val="right"/>
            </w:pPr>
            <w:r>
              <w:rPr>
                <w:color w:val="000000"/>
                <w:sz w:val="18"/>
                <w:szCs w:val="18"/>
              </w:rPr>
              <w:t>380,353.70</w:t>
            </w:r>
          </w:p>
        </w:tc>
      </w:tr>
      <w:tr w:rsidR="00996D56" w14:paraId="4339E7E7" w14:textId="77777777">
        <w:trPr>
          <w:jc w:val="center"/>
        </w:trPr>
        <w:tc>
          <w:tcPr>
            <w:tcW w:w="1588" w:type="dxa"/>
            <w:vAlign w:val="center"/>
          </w:tcPr>
          <w:p w14:paraId="2631A2B9" w14:textId="77777777" w:rsidR="00996D56" w:rsidRDefault="001252E7">
            <w:pPr>
              <w:jc w:val="center"/>
            </w:pPr>
            <w:r>
              <w:rPr>
                <w:color w:val="000000"/>
                <w:sz w:val="18"/>
                <w:szCs w:val="18"/>
              </w:rPr>
              <w:t>应收申购款</w:t>
            </w:r>
          </w:p>
        </w:tc>
        <w:tc>
          <w:tcPr>
            <w:tcW w:w="1701" w:type="dxa"/>
            <w:vAlign w:val="center"/>
          </w:tcPr>
          <w:p w14:paraId="593C59F0" w14:textId="77777777" w:rsidR="00996D56" w:rsidRDefault="001252E7">
            <w:pPr>
              <w:jc w:val="right"/>
            </w:pPr>
            <w:r>
              <w:rPr>
                <w:color w:val="000000"/>
                <w:sz w:val="18"/>
                <w:szCs w:val="18"/>
              </w:rPr>
              <w:t>499.25</w:t>
            </w:r>
          </w:p>
        </w:tc>
        <w:tc>
          <w:tcPr>
            <w:tcW w:w="1701" w:type="dxa"/>
            <w:vAlign w:val="center"/>
          </w:tcPr>
          <w:p w14:paraId="7B533802" w14:textId="77777777" w:rsidR="00996D56" w:rsidRDefault="001252E7">
            <w:pPr>
              <w:jc w:val="right"/>
            </w:pPr>
            <w:r>
              <w:rPr>
                <w:color w:val="000000"/>
                <w:sz w:val="18"/>
                <w:szCs w:val="18"/>
              </w:rPr>
              <w:t>-</w:t>
            </w:r>
          </w:p>
        </w:tc>
        <w:tc>
          <w:tcPr>
            <w:tcW w:w="1559" w:type="dxa"/>
            <w:vAlign w:val="center"/>
          </w:tcPr>
          <w:p w14:paraId="42988D2D" w14:textId="77777777" w:rsidR="00996D56" w:rsidRDefault="001252E7">
            <w:pPr>
              <w:jc w:val="right"/>
            </w:pPr>
            <w:r>
              <w:rPr>
                <w:color w:val="000000"/>
                <w:sz w:val="18"/>
                <w:szCs w:val="18"/>
              </w:rPr>
              <w:t>-</w:t>
            </w:r>
          </w:p>
        </w:tc>
        <w:tc>
          <w:tcPr>
            <w:tcW w:w="1559" w:type="dxa"/>
            <w:vAlign w:val="center"/>
          </w:tcPr>
          <w:p w14:paraId="716CD947" w14:textId="77777777" w:rsidR="00996D56" w:rsidRDefault="001252E7">
            <w:pPr>
              <w:jc w:val="right"/>
            </w:pPr>
            <w:r>
              <w:rPr>
                <w:color w:val="000000"/>
                <w:sz w:val="18"/>
                <w:szCs w:val="18"/>
              </w:rPr>
              <w:t>57,579.24</w:t>
            </w:r>
          </w:p>
        </w:tc>
        <w:tc>
          <w:tcPr>
            <w:tcW w:w="1301" w:type="dxa"/>
            <w:vAlign w:val="center"/>
          </w:tcPr>
          <w:p w14:paraId="77D86224" w14:textId="77777777" w:rsidR="00996D56" w:rsidRDefault="001252E7">
            <w:pPr>
              <w:jc w:val="right"/>
            </w:pPr>
            <w:r>
              <w:rPr>
                <w:color w:val="000000"/>
                <w:sz w:val="18"/>
                <w:szCs w:val="18"/>
              </w:rPr>
              <w:t>58,078.49</w:t>
            </w:r>
          </w:p>
        </w:tc>
      </w:tr>
      <w:tr w:rsidR="00E64BF2" w:rsidRPr="00FF7CE7" w14:paraId="6F735675" w14:textId="77777777" w:rsidTr="00B053D1">
        <w:trPr>
          <w:trHeight w:val="280"/>
          <w:jc w:val="center"/>
        </w:trPr>
        <w:tc>
          <w:tcPr>
            <w:tcW w:w="1588" w:type="dxa"/>
            <w:vAlign w:val="center"/>
          </w:tcPr>
          <w:p w14:paraId="1F826741" w14:textId="77777777"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14:paraId="68BFF663" w14:textId="77777777" w:rsidR="00E64BF2" w:rsidRPr="00154F4E" w:rsidRDefault="00E64BF2" w:rsidP="00B053D1">
            <w:pPr>
              <w:spacing w:before="29" w:line="288" w:lineRule="auto"/>
              <w:jc w:val="right"/>
              <w:rPr>
                <w:sz w:val="18"/>
                <w:szCs w:val="18"/>
              </w:rPr>
            </w:pPr>
            <w:r w:rsidRPr="00154F4E">
              <w:rPr>
                <w:sz w:val="18"/>
                <w:szCs w:val="18"/>
              </w:rPr>
              <w:t>71,925,237.48</w:t>
            </w:r>
          </w:p>
        </w:tc>
        <w:tc>
          <w:tcPr>
            <w:tcW w:w="1701" w:type="dxa"/>
            <w:vAlign w:val="center"/>
          </w:tcPr>
          <w:p w14:paraId="275C22A3" w14:textId="77777777"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14:paraId="14A9858F" w14:textId="77777777"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14:paraId="46757738" w14:textId="77777777" w:rsidR="00E64BF2" w:rsidRPr="00154F4E" w:rsidRDefault="00E64BF2" w:rsidP="00B053D1">
            <w:pPr>
              <w:spacing w:before="29" w:line="288" w:lineRule="auto"/>
              <w:jc w:val="right"/>
              <w:rPr>
                <w:sz w:val="18"/>
                <w:szCs w:val="18"/>
              </w:rPr>
            </w:pPr>
            <w:r w:rsidRPr="00154F4E">
              <w:rPr>
                <w:sz w:val="18"/>
                <w:szCs w:val="18"/>
              </w:rPr>
              <w:t>364,859,498.06</w:t>
            </w:r>
          </w:p>
        </w:tc>
        <w:tc>
          <w:tcPr>
            <w:tcW w:w="1301" w:type="dxa"/>
            <w:vAlign w:val="center"/>
          </w:tcPr>
          <w:p w14:paraId="236B88FF" w14:textId="77777777" w:rsidR="00E64BF2" w:rsidRPr="00154F4E" w:rsidRDefault="00E64BF2" w:rsidP="00B053D1">
            <w:pPr>
              <w:spacing w:before="29" w:line="288" w:lineRule="auto"/>
              <w:jc w:val="right"/>
              <w:rPr>
                <w:sz w:val="18"/>
                <w:szCs w:val="18"/>
              </w:rPr>
            </w:pPr>
            <w:r w:rsidRPr="00154F4E">
              <w:rPr>
                <w:sz w:val="18"/>
                <w:szCs w:val="18"/>
              </w:rPr>
              <w:t>436,784,735.54</w:t>
            </w:r>
          </w:p>
        </w:tc>
      </w:tr>
      <w:tr w:rsidR="00E64BF2" w:rsidRPr="006666AF" w14:paraId="49CA0A53" w14:textId="77777777" w:rsidTr="007C2FB1">
        <w:trPr>
          <w:trHeight w:val="278"/>
          <w:jc w:val="center"/>
        </w:trPr>
        <w:tc>
          <w:tcPr>
            <w:tcW w:w="1588" w:type="dxa"/>
            <w:vAlign w:val="center"/>
          </w:tcPr>
          <w:p w14:paraId="36C8ACB5" w14:textId="77777777"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14:paraId="4B966C4D" w14:textId="77777777"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14:paraId="64C5A9ED" w14:textId="77777777" w:rsidR="00E64BF2" w:rsidRPr="006666AF" w:rsidRDefault="00E64BF2" w:rsidP="00C915A6">
            <w:pPr>
              <w:spacing w:line="360" w:lineRule="auto"/>
              <w:jc w:val="right"/>
              <w:rPr>
                <w:rFonts w:ascii="宋体" w:hAnsi="宋体"/>
                <w:color w:val="000000"/>
                <w:szCs w:val="21"/>
              </w:rPr>
            </w:pPr>
          </w:p>
        </w:tc>
        <w:tc>
          <w:tcPr>
            <w:tcW w:w="1559" w:type="dxa"/>
            <w:vAlign w:val="bottom"/>
          </w:tcPr>
          <w:p w14:paraId="0E14CEC7" w14:textId="77777777" w:rsidR="00E64BF2" w:rsidRPr="006666AF" w:rsidRDefault="00E64BF2" w:rsidP="00C915A6">
            <w:pPr>
              <w:spacing w:line="360" w:lineRule="auto"/>
              <w:jc w:val="right"/>
              <w:rPr>
                <w:rFonts w:ascii="宋体" w:hAnsi="宋体"/>
                <w:color w:val="000000"/>
                <w:szCs w:val="21"/>
              </w:rPr>
            </w:pPr>
          </w:p>
        </w:tc>
        <w:tc>
          <w:tcPr>
            <w:tcW w:w="1559" w:type="dxa"/>
            <w:vAlign w:val="bottom"/>
          </w:tcPr>
          <w:p w14:paraId="4F4D6E6D" w14:textId="77777777" w:rsidR="00E64BF2" w:rsidRPr="006666AF" w:rsidRDefault="00E64BF2" w:rsidP="00C915A6">
            <w:pPr>
              <w:spacing w:line="360" w:lineRule="auto"/>
              <w:jc w:val="right"/>
              <w:rPr>
                <w:rFonts w:ascii="宋体" w:hAnsi="宋体"/>
                <w:color w:val="000000"/>
                <w:szCs w:val="21"/>
              </w:rPr>
            </w:pPr>
          </w:p>
        </w:tc>
        <w:tc>
          <w:tcPr>
            <w:tcW w:w="1301" w:type="dxa"/>
            <w:vAlign w:val="bottom"/>
          </w:tcPr>
          <w:p w14:paraId="68922609" w14:textId="77777777" w:rsidR="00E64BF2" w:rsidRPr="006666AF" w:rsidRDefault="00E64BF2" w:rsidP="00C915A6">
            <w:pPr>
              <w:spacing w:line="360" w:lineRule="auto"/>
              <w:jc w:val="right"/>
              <w:rPr>
                <w:rFonts w:ascii="宋体" w:hAnsi="宋体"/>
                <w:color w:val="000000"/>
                <w:szCs w:val="21"/>
              </w:rPr>
            </w:pPr>
          </w:p>
        </w:tc>
      </w:tr>
      <w:tr w:rsidR="00996D56" w14:paraId="5861FE3E" w14:textId="77777777">
        <w:trPr>
          <w:jc w:val="center"/>
        </w:trPr>
        <w:tc>
          <w:tcPr>
            <w:tcW w:w="1588" w:type="dxa"/>
            <w:vAlign w:val="center"/>
          </w:tcPr>
          <w:p w14:paraId="66FAF0EF" w14:textId="77777777" w:rsidR="00996D56" w:rsidRDefault="001252E7">
            <w:pPr>
              <w:jc w:val="center"/>
            </w:pPr>
            <w:r>
              <w:rPr>
                <w:color w:val="000000"/>
                <w:sz w:val="18"/>
                <w:szCs w:val="18"/>
              </w:rPr>
              <w:t>应付证券清算款</w:t>
            </w:r>
          </w:p>
        </w:tc>
        <w:tc>
          <w:tcPr>
            <w:tcW w:w="1701" w:type="dxa"/>
            <w:vAlign w:val="center"/>
          </w:tcPr>
          <w:p w14:paraId="43F9F869" w14:textId="77777777" w:rsidR="00996D56" w:rsidRDefault="001252E7">
            <w:pPr>
              <w:jc w:val="right"/>
            </w:pPr>
            <w:r>
              <w:rPr>
                <w:color w:val="000000"/>
                <w:sz w:val="18"/>
                <w:szCs w:val="18"/>
              </w:rPr>
              <w:t>-</w:t>
            </w:r>
          </w:p>
        </w:tc>
        <w:tc>
          <w:tcPr>
            <w:tcW w:w="1701" w:type="dxa"/>
            <w:vAlign w:val="center"/>
          </w:tcPr>
          <w:p w14:paraId="67BBAA16" w14:textId="77777777" w:rsidR="00996D56" w:rsidRDefault="001252E7">
            <w:pPr>
              <w:jc w:val="right"/>
            </w:pPr>
            <w:r>
              <w:rPr>
                <w:color w:val="000000"/>
                <w:sz w:val="18"/>
                <w:szCs w:val="18"/>
              </w:rPr>
              <w:t>-</w:t>
            </w:r>
          </w:p>
        </w:tc>
        <w:tc>
          <w:tcPr>
            <w:tcW w:w="1559" w:type="dxa"/>
            <w:vAlign w:val="center"/>
          </w:tcPr>
          <w:p w14:paraId="2578F4F2" w14:textId="77777777" w:rsidR="00996D56" w:rsidRDefault="001252E7">
            <w:pPr>
              <w:jc w:val="right"/>
            </w:pPr>
            <w:r>
              <w:rPr>
                <w:color w:val="000000"/>
                <w:sz w:val="18"/>
                <w:szCs w:val="18"/>
              </w:rPr>
              <w:t>-</w:t>
            </w:r>
          </w:p>
        </w:tc>
        <w:tc>
          <w:tcPr>
            <w:tcW w:w="1559" w:type="dxa"/>
            <w:vAlign w:val="center"/>
          </w:tcPr>
          <w:p w14:paraId="2C59B16C" w14:textId="77777777" w:rsidR="00996D56" w:rsidRDefault="001252E7">
            <w:pPr>
              <w:jc w:val="right"/>
            </w:pPr>
            <w:r>
              <w:rPr>
                <w:color w:val="000000"/>
                <w:sz w:val="18"/>
                <w:szCs w:val="18"/>
              </w:rPr>
              <w:t>8,383,636.66</w:t>
            </w:r>
          </w:p>
        </w:tc>
        <w:tc>
          <w:tcPr>
            <w:tcW w:w="1301" w:type="dxa"/>
            <w:vAlign w:val="center"/>
          </w:tcPr>
          <w:p w14:paraId="07F836FB" w14:textId="77777777" w:rsidR="00996D56" w:rsidRDefault="001252E7">
            <w:pPr>
              <w:jc w:val="right"/>
            </w:pPr>
            <w:r>
              <w:rPr>
                <w:color w:val="000000"/>
                <w:sz w:val="18"/>
                <w:szCs w:val="18"/>
              </w:rPr>
              <w:t>8,383,636.66</w:t>
            </w:r>
          </w:p>
        </w:tc>
      </w:tr>
      <w:tr w:rsidR="00996D56" w14:paraId="34DB6847" w14:textId="77777777">
        <w:trPr>
          <w:jc w:val="center"/>
        </w:trPr>
        <w:tc>
          <w:tcPr>
            <w:tcW w:w="1588" w:type="dxa"/>
            <w:vAlign w:val="center"/>
          </w:tcPr>
          <w:p w14:paraId="4263802B" w14:textId="77777777" w:rsidR="00996D56" w:rsidRDefault="001252E7">
            <w:pPr>
              <w:jc w:val="center"/>
            </w:pPr>
            <w:r>
              <w:rPr>
                <w:color w:val="000000"/>
                <w:sz w:val="18"/>
                <w:szCs w:val="18"/>
              </w:rPr>
              <w:t>应付赎回款</w:t>
            </w:r>
          </w:p>
        </w:tc>
        <w:tc>
          <w:tcPr>
            <w:tcW w:w="1701" w:type="dxa"/>
            <w:vAlign w:val="center"/>
          </w:tcPr>
          <w:p w14:paraId="7E38BDD2" w14:textId="77777777" w:rsidR="00996D56" w:rsidRDefault="001252E7">
            <w:pPr>
              <w:jc w:val="right"/>
            </w:pPr>
            <w:r>
              <w:rPr>
                <w:color w:val="000000"/>
                <w:sz w:val="18"/>
                <w:szCs w:val="18"/>
              </w:rPr>
              <w:t>-</w:t>
            </w:r>
          </w:p>
        </w:tc>
        <w:tc>
          <w:tcPr>
            <w:tcW w:w="1701" w:type="dxa"/>
            <w:vAlign w:val="center"/>
          </w:tcPr>
          <w:p w14:paraId="61D71713" w14:textId="77777777" w:rsidR="00996D56" w:rsidRDefault="001252E7">
            <w:pPr>
              <w:jc w:val="right"/>
            </w:pPr>
            <w:r>
              <w:rPr>
                <w:color w:val="000000"/>
                <w:sz w:val="18"/>
                <w:szCs w:val="18"/>
              </w:rPr>
              <w:t>-</w:t>
            </w:r>
          </w:p>
        </w:tc>
        <w:tc>
          <w:tcPr>
            <w:tcW w:w="1559" w:type="dxa"/>
            <w:vAlign w:val="center"/>
          </w:tcPr>
          <w:p w14:paraId="139D226D" w14:textId="77777777" w:rsidR="00996D56" w:rsidRDefault="001252E7">
            <w:pPr>
              <w:jc w:val="right"/>
            </w:pPr>
            <w:r>
              <w:rPr>
                <w:color w:val="000000"/>
                <w:sz w:val="18"/>
                <w:szCs w:val="18"/>
              </w:rPr>
              <w:t>-</w:t>
            </w:r>
          </w:p>
        </w:tc>
        <w:tc>
          <w:tcPr>
            <w:tcW w:w="1559" w:type="dxa"/>
            <w:vAlign w:val="center"/>
          </w:tcPr>
          <w:p w14:paraId="0E3E6001" w14:textId="77777777" w:rsidR="00996D56" w:rsidRDefault="001252E7">
            <w:pPr>
              <w:jc w:val="right"/>
            </w:pPr>
            <w:r>
              <w:rPr>
                <w:color w:val="000000"/>
                <w:sz w:val="18"/>
                <w:szCs w:val="18"/>
              </w:rPr>
              <w:t>2,581,536.43</w:t>
            </w:r>
          </w:p>
        </w:tc>
        <w:tc>
          <w:tcPr>
            <w:tcW w:w="1301" w:type="dxa"/>
            <w:vAlign w:val="center"/>
          </w:tcPr>
          <w:p w14:paraId="09F5C6E1" w14:textId="77777777" w:rsidR="00996D56" w:rsidRDefault="001252E7">
            <w:pPr>
              <w:jc w:val="right"/>
            </w:pPr>
            <w:r>
              <w:rPr>
                <w:color w:val="000000"/>
                <w:sz w:val="18"/>
                <w:szCs w:val="18"/>
              </w:rPr>
              <w:t>2,581,536.43</w:t>
            </w:r>
          </w:p>
        </w:tc>
      </w:tr>
      <w:tr w:rsidR="00996D56" w14:paraId="2BD7F78E" w14:textId="77777777">
        <w:trPr>
          <w:jc w:val="center"/>
        </w:trPr>
        <w:tc>
          <w:tcPr>
            <w:tcW w:w="1588" w:type="dxa"/>
            <w:vAlign w:val="center"/>
          </w:tcPr>
          <w:p w14:paraId="603C2AA8" w14:textId="77777777" w:rsidR="00996D56" w:rsidRDefault="001252E7">
            <w:pPr>
              <w:jc w:val="center"/>
            </w:pPr>
            <w:r>
              <w:rPr>
                <w:color w:val="000000"/>
                <w:sz w:val="18"/>
                <w:szCs w:val="18"/>
              </w:rPr>
              <w:t>应付管理人报酬</w:t>
            </w:r>
          </w:p>
        </w:tc>
        <w:tc>
          <w:tcPr>
            <w:tcW w:w="1701" w:type="dxa"/>
            <w:vAlign w:val="center"/>
          </w:tcPr>
          <w:p w14:paraId="7F3D5814" w14:textId="77777777" w:rsidR="00996D56" w:rsidRDefault="001252E7">
            <w:pPr>
              <w:jc w:val="right"/>
            </w:pPr>
            <w:r>
              <w:rPr>
                <w:color w:val="000000"/>
                <w:sz w:val="18"/>
                <w:szCs w:val="18"/>
              </w:rPr>
              <w:t>-</w:t>
            </w:r>
          </w:p>
        </w:tc>
        <w:tc>
          <w:tcPr>
            <w:tcW w:w="1701" w:type="dxa"/>
            <w:vAlign w:val="center"/>
          </w:tcPr>
          <w:p w14:paraId="6F68EA6E" w14:textId="77777777" w:rsidR="00996D56" w:rsidRDefault="001252E7">
            <w:pPr>
              <w:jc w:val="right"/>
            </w:pPr>
            <w:r>
              <w:rPr>
                <w:color w:val="000000"/>
                <w:sz w:val="18"/>
                <w:szCs w:val="18"/>
              </w:rPr>
              <w:t>-</w:t>
            </w:r>
          </w:p>
        </w:tc>
        <w:tc>
          <w:tcPr>
            <w:tcW w:w="1559" w:type="dxa"/>
            <w:vAlign w:val="center"/>
          </w:tcPr>
          <w:p w14:paraId="26F65ED8" w14:textId="77777777" w:rsidR="00996D56" w:rsidRDefault="001252E7">
            <w:pPr>
              <w:jc w:val="right"/>
            </w:pPr>
            <w:r>
              <w:rPr>
                <w:color w:val="000000"/>
                <w:sz w:val="18"/>
                <w:szCs w:val="18"/>
              </w:rPr>
              <w:t>-</w:t>
            </w:r>
          </w:p>
        </w:tc>
        <w:tc>
          <w:tcPr>
            <w:tcW w:w="1559" w:type="dxa"/>
            <w:vAlign w:val="center"/>
          </w:tcPr>
          <w:p w14:paraId="54A15910" w14:textId="77777777" w:rsidR="00996D56" w:rsidRDefault="001252E7">
            <w:pPr>
              <w:jc w:val="right"/>
            </w:pPr>
            <w:r>
              <w:rPr>
                <w:color w:val="000000"/>
                <w:sz w:val="18"/>
                <w:szCs w:val="18"/>
              </w:rPr>
              <w:t>537,606.71</w:t>
            </w:r>
          </w:p>
        </w:tc>
        <w:tc>
          <w:tcPr>
            <w:tcW w:w="1301" w:type="dxa"/>
            <w:vAlign w:val="center"/>
          </w:tcPr>
          <w:p w14:paraId="4CE2976C" w14:textId="77777777" w:rsidR="00996D56" w:rsidRDefault="001252E7">
            <w:pPr>
              <w:jc w:val="right"/>
            </w:pPr>
            <w:r>
              <w:rPr>
                <w:color w:val="000000"/>
                <w:sz w:val="18"/>
                <w:szCs w:val="18"/>
              </w:rPr>
              <w:t>537,606.71</w:t>
            </w:r>
          </w:p>
        </w:tc>
      </w:tr>
      <w:tr w:rsidR="00996D56" w14:paraId="62735FF8" w14:textId="77777777">
        <w:trPr>
          <w:jc w:val="center"/>
        </w:trPr>
        <w:tc>
          <w:tcPr>
            <w:tcW w:w="1588" w:type="dxa"/>
            <w:vAlign w:val="center"/>
          </w:tcPr>
          <w:p w14:paraId="1740DCF4" w14:textId="77777777" w:rsidR="00996D56" w:rsidRDefault="001252E7">
            <w:pPr>
              <w:jc w:val="center"/>
            </w:pPr>
            <w:r>
              <w:rPr>
                <w:color w:val="000000"/>
                <w:sz w:val="18"/>
                <w:szCs w:val="18"/>
              </w:rPr>
              <w:t>应付托管费</w:t>
            </w:r>
          </w:p>
        </w:tc>
        <w:tc>
          <w:tcPr>
            <w:tcW w:w="1701" w:type="dxa"/>
            <w:vAlign w:val="center"/>
          </w:tcPr>
          <w:p w14:paraId="2E69325E" w14:textId="77777777" w:rsidR="00996D56" w:rsidRDefault="001252E7">
            <w:pPr>
              <w:jc w:val="right"/>
            </w:pPr>
            <w:r>
              <w:rPr>
                <w:color w:val="000000"/>
                <w:sz w:val="18"/>
                <w:szCs w:val="18"/>
              </w:rPr>
              <w:t>-</w:t>
            </w:r>
          </w:p>
        </w:tc>
        <w:tc>
          <w:tcPr>
            <w:tcW w:w="1701" w:type="dxa"/>
            <w:vAlign w:val="center"/>
          </w:tcPr>
          <w:p w14:paraId="14BDFCB2" w14:textId="77777777" w:rsidR="00996D56" w:rsidRDefault="001252E7">
            <w:pPr>
              <w:jc w:val="right"/>
            </w:pPr>
            <w:r>
              <w:rPr>
                <w:color w:val="000000"/>
                <w:sz w:val="18"/>
                <w:szCs w:val="18"/>
              </w:rPr>
              <w:t>-</w:t>
            </w:r>
          </w:p>
        </w:tc>
        <w:tc>
          <w:tcPr>
            <w:tcW w:w="1559" w:type="dxa"/>
            <w:vAlign w:val="center"/>
          </w:tcPr>
          <w:p w14:paraId="5793E326" w14:textId="77777777" w:rsidR="00996D56" w:rsidRDefault="001252E7">
            <w:pPr>
              <w:jc w:val="right"/>
            </w:pPr>
            <w:r>
              <w:rPr>
                <w:color w:val="000000"/>
                <w:sz w:val="18"/>
                <w:szCs w:val="18"/>
              </w:rPr>
              <w:t>-</w:t>
            </w:r>
          </w:p>
        </w:tc>
        <w:tc>
          <w:tcPr>
            <w:tcW w:w="1559" w:type="dxa"/>
            <w:vAlign w:val="center"/>
          </w:tcPr>
          <w:p w14:paraId="5F7E0244" w14:textId="77777777" w:rsidR="00996D56" w:rsidRDefault="001252E7">
            <w:pPr>
              <w:jc w:val="right"/>
            </w:pPr>
            <w:r>
              <w:rPr>
                <w:color w:val="000000"/>
                <w:sz w:val="18"/>
                <w:szCs w:val="18"/>
              </w:rPr>
              <w:t>89,601.13</w:t>
            </w:r>
          </w:p>
        </w:tc>
        <w:tc>
          <w:tcPr>
            <w:tcW w:w="1301" w:type="dxa"/>
            <w:vAlign w:val="center"/>
          </w:tcPr>
          <w:p w14:paraId="0029E644" w14:textId="77777777" w:rsidR="00996D56" w:rsidRDefault="001252E7">
            <w:pPr>
              <w:jc w:val="right"/>
            </w:pPr>
            <w:r>
              <w:rPr>
                <w:color w:val="000000"/>
                <w:sz w:val="18"/>
                <w:szCs w:val="18"/>
              </w:rPr>
              <w:t>89,601.13</w:t>
            </w:r>
          </w:p>
        </w:tc>
      </w:tr>
      <w:tr w:rsidR="00996D56" w14:paraId="1CB775A4" w14:textId="77777777">
        <w:trPr>
          <w:jc w:val="center"/>
        </w:trPr>
        <w:tc>
          <w:tcPr>
            <w:tcW w:w="1588" w:type="dxa"/>
            <w:vAlign w:val="center"/>
          </w:tcPr>
          <w:p w14:paraId="7F359FCF" w14:textId="77777777" w:rsidR="00996D56" w:rsidRDefault="001252E7">
            <w:pPr>
              <w:jc w:val="center"/>
            </w:pPr>
            <w:r>
              <w:rPr>
                <w:color w:val="000000"/>
                <w:sz w:val="18"/>
                <w:szCs w:val="18"/>
              </w:rPr>
              <w:t>应付交易费用</w:t>
            </w:r>
          </w:p>
        </w:tc>
        <w:tc>
          <w:tcPr>
            <w:tcW w:w="1701" w:type="dxa"/>
            <w:vAlign w:val="center"/>
          </w:tcPr>
          <w:p w14:paraId="4740B3F2" w14:textId="77777777" w:rsidR="00996D56" w:rsidRDefault="001252E7">
            <w:pPr>
              <w:jc w:val="right"/>
            </w:pPr>
            <w:r>
              <w:rPr>
                <w:color w:val="000000"/>
                <w:sz w:val="18"/>
                <w:szCs w:val="18"/>
              </w:rPr>
              <w:t>-</w:t>
            </w:r>
          </w:p>
        </w:tc>
        <w:tc>
          <w:tcPr>
            <w:tcW w:w="1701" w:type="dxa"/>
            <w:vAlign w:val="center"/>
          </w:tcPr>
          <w:p w14:paraId="18442C8C" w14:textId="77777777" w:rsidR="00996D56" w:rsidRDefault="001252E7">
            <w:pPr>
              <w:jc w:val="right"/>
            </w:pPr>
            <w:r>
              <w:rPr>
                <w:color w:val="000000"/>
                <w:sz w:val="18"/>
                <w:szCs w:val="18"/>
              </w:rPr>
              <w:t>-</w:t>
            </w:r>
          </w:p>
        </w:tc>
        <w:tc>
          <w:tcPr>
            <w:tcW w:w="1559" w:type="dxa"/>
            <w:vAlign w:val="center"/>
          </w:tcPr>
          <w:p w14:paraId="0A6DC457" w14:textId="77777777" w:rsidR="00996D56" w:rsidRDefault="001252E7">
            <w:pPr>
              <w:jc w:val="right"/>
            </w:pPr>
            <w:r>
              <w:rPr>
                <w:color w:val="000000"/>
                <w:sz w:val="18"/>
                <w:szCs w:val="18"/>
              </w:rPr>
              <w:t>-</w:t>
            </w:r>
          </w:p>
        </w:tc>
        <w:tc>
          <w:tcPr>
            <w:tcW w:w="1559" w:type="dxa"/>
            <w:vAlign w:val="center"/>
          </w:tcPr>
          <w:p w14:paraId="3011EA0A" w14:textId="77777777" w:rsidR="00996D56" w:rsidRDefault="001252E7">
            <w:pPr>
              <w:jc w:val="right"/>
            </w:pPr>
            <w:r>
              <w:rPr>
                <w:color w:val="000000"/>
                <w:sz w:val="18"/>
                <w:szCs w:val="18"/>
              </w:rPr>
              <w:t>330,639.86</w:t>
            </w:r>
          </w:p>
        </w:tc>
        <w:tc>
          <w:tcPr>
            <w:tcW w:w="1301" w:type="dxa"/>
            <w:vAlign w:val="center"/>
          </w:tcPr>
          <w:p w14:paraId="3A4C5075" w14:textId="77777777" w:rsidR="00996D56" w:rsidRDefault="001252E7">
            <w:pPr>
              <w:jc w:val="right"/>
            </w:pPr>
            <w:r>
              <w:rPr>
                <w:color w:val="000000"/>
                <w:sz w:val="18"/>
                <w:szCs w:val="18"/>
              </w:rPr>
              <w:t>330,639.86</w:t>
            </w:r>
          </w:p>
        </w:tc>
      </w:tr>
      <w:tr w:rsidR="00996D56" w14:paraId="7BF76F3D" w14:textId="77777777">
        <w:trPr>
          <w:jc w:val="center"/>
        </w:trPr>
        <w:tc>
          <w:tcPr>
            <w:tcW w:w="1588" w:type="dxa"/>
            <w:vAlign w:val="center"/>
          </w:tcPr>
          <w:p w14:paraId="4528E5F3" w14:textId="77777777" w:rsidR="00996D56" w:rsidRDefault="001252E7">
            <w:pPr>
              <w:jc w:val="center"/>
            </w:pPr>
            <w:r>
              <w:rPr>
                <w:color w:val="000000"/>
                <w:sz w:val="18"/>
                <w:szCs w:val="18"/>
              </w:rPr>
              <w:t>应交税费</w:t>
            </w:r>
          </w:p>
        </w:tc>
        <w:tc>
          <w:tcPr>
            <w:tcW w:w="1701" w:type="dxa"/>
            <w:vAlign w:val="center"/>
          </w:tcPr>
          <w:p w14:paraId="4D0A7F28" w14:textId="77777777" w:rsidR="00996D56" w:rsidRDefault="001252E7">
            <w:pPr>
              <w:jc w:val="right"/>
            </w:pPr>
            <w:r>
              <w:rPr>
                <w:color w:val="000000"/>
                <w:sz w:val="18"/>
                <w:szCs w:val="18"/>
              </w:rPr>
              <w:t>-</w:t>
            </w:r>
          </w:p>
        </w:tc>
        <w:tc>
          <w:tcPr>
            <w:tcW w:w="1701" w:type="dxa"/>
            <w:vAlign w:val="center"/>
          </w:tcPr>
          <w:p w14:paraId="26BD003E" w14:textId="77777777" w:rsidR="00996D56" w:rsidRDefault="001252E7">
            <w:pPr>
              <w:jc w:val="right"/>
            </w:pPr>
            <w:r>
              <w:rPr>
                <w:color w:val="000000"/>
                <w:sz w:val="18"/>
                <w:szCs w:val="18"/>
              </w:rPr>
              <w:t>-</w:t>
            </w:r>
          </w:p>
        </w:tc>
        <w:tc>
          <w:tcPr>
            <w:tcW w:w="1559" w:type="dxa"/>
            <w:vAlign w:val="center"/>
          </w:tcPr>
          <w:p w14:paraId="3BBF14C7" w14:textId="77777777" w:rsidR="00996D56" w:rsidRDefault="001252E7">
            <w:pPr>
              <w:jc w:val="right"/>
            </w:pPr>
            <w:r>
              <w:rPr>
                <w:color w:val="000000"/>
                <w:sz w:val="18"/>
                <w:szCs w:val="18"/>
              </w:rPr>
              <w:t>-</w:t>
            </w:r>
          </w:p>
        </w:tc>
        <w:tc>
          <w:tcPr>
            <w:tcW w:w="1559" w:type="dxa"/>
            <w:vAlign w:val="center"/>
          </w:tcPr>
          <w:p w14:paraId="2C8CF05C" w14:textId="77777777" w:rsidR="00996D56" w:rsidRDefault="001252E7">
            <w:pPr>
              <w:jc w:val="right"/>
            </w:pPr>
            <w:r>
              <w:rPr>
                <w:color w:val="000000"/>
                <w:sz w:val="18"/>
                <w:szCs w:val="18"/>
              </w:rPr>
              <w:t>0.34</w:t>
            </w:r>
          </w:p>
        </w:tc>
        <w:tc>
          <w:tcPr>
            <w:tcW w:w="1301" w:type="dxa"/>
            <w:vAlign w:val="center"/>
          </w:tcPr>
          <w:p w14:paraId="35EDB9A3" w14:textId="77777777" w:rsidR="00996D56" w:rsidRDefault="001252E7">
            <w:pPr>
              <w:jc w:val="right"/>
            </w:pPr>
            <w:r>
              <w:rPr>
                <w:color w:val="000000"/>
                <w:sz w:val="18"/>
                <w:szCs w:val="18"/>
              </w:rPr>
              <w:t>0.34</w:t>
            </w:r>
          </w:p>
        </w:tc>
      </w:tr>
      <w:tr w:rsidR="00996D56" w14:paraId="4E736D9C" w14:textId="77777777">
        <w:trPr>
          <w:jc w:val="center"/>
        </w:trPr>
        <w:tc>
          <w:tcPr>
            <w:tcW w:w="1588" w:type="dxa"/>
            <w:vAlign w:val="center"/>
          </w:tcPr>
          <w:p w14:paraId="5E736CDF" w14:textId="77777777" w:rsidR="00996D56" w:rsidRDefault="001252E7">
            <w:pPr>
              <w:jc w:val="center"/>
            </w:pPr>
            <w:r>
              <w:rPr>
                <w:color w:val="000000"/>
                <w:sz w:val="18"/>
                <w:szCs w:val="18"/>
              </w:rPr>
              <w:t>其他负债</w:t>
            </w:r>
          </w:p>
        </w:tc>
        <w:tc>
          <w:tcPr>
            <w:tcW w:w="1701" w:type="dxa"/>
            <w:vAlign w:val="center"/>
          </w:tcPr>
          <w:p w14:paraId="0D248EA4" w14:textId="77777777" w:rsidR="00996D56" w:rsidRDefault="001252E7">
            <w:pPr>
              <w:jc w:val="right"/>
            </w:pPr>
            <w:r>
              <w:rPr>
                <w:color w:val="000000"/>
                <w:sz w:val="18"/>
                <w:szCs w:val="18"/>
              </w:rPr>
              <w:t>-</w:t>
            </w:r>
          </w:p>
        </w:tc>
        <w:tc>
          <w:tcPr>
            <w:tcW w:w="1701" w:type="dxa"/>
            <w:vAlign w:val="center"/>
          </w:tcPr>
          <w:p w14:paraId="4E80E512" w14:textId="77777777" w:rsidR="00996D56" w:rsidRDefault="001252E7">
            <w:pPr>
              <w:jc w:val="right"/>
            </w:pPr>
            <w:r>
              <w:rPr>
                <w:color w:val="000000"/>
                <w:sz w:val="18"/>
                <w:szCs w:val="18"/>
              </w:rPr>
              <w:t>-</w:t>
            </w:r>
          </w:p>
        </w:tc>
        <w:tc>
          <w:tcPr>
            <w:tcW w:w="1559" w:type="dxa"/>
            <w:vAlign w:val="center"/>
          </w:tcPr>
          <w:p w14:paraId="41E0C5EC" w14:textId="77777777" w:rsidR="00996D56" w:rsidRDefault="001252E7">
            <w:pPr>
              <w:jc w:val="right"/>
            </w:pPr>
            <w:r>
              <w:rPr>
                <w:color w:val="000000"/>
                <w:sz w:val="18"/>
                <w:szCs w:val="18"/>
              </w:rPr>
              <w:t>-</w:t>
            </w:r>
          </w:p>
        </w:tc>
        <w:tc>
          <w:tcPr>
            <w:tcW w:w="1559" w:type="dxa"/>
            <w:vAlign w:val="center"/>
          </w:tcPr>
          <w:p w14:paraId="6715B52A" w14:textId="77777777" w:rsidR="00996D56" w:rsidRDefault="001252E7">
            <w:pPr>
              <w:jc w:val="right"/>
            </w:pPr>
            <w:r>
              <w:rPr>
                <w:color w:val="000000"/>
                <w:sz w:val="18"/>
                <w:szCs w:val="18"/>
              </w:rPr>
              <w:t>187,678.47</w:t>
            </w:r>
          </w:p>
        </w:tc>
        <w:tc>
          <w:tcPr>
            <w:tcW w:w="1301" w:type="dxa"/>
            <w:vAlign w:val="center"/>
          </w:tcPr>
          <w:p w14:paraId="46D40292" w14:textId="77777777" w:rsidR="00996D56" w:rsidRDefault="001252E7">
            <w:pPr>
              <w:jc w:val="right"/>
            </w:pPr>
            <w:r>
              <w:rPr>
                <w:color w:val="000000"/>
                <w:sz w:val="18"/>
                <w:szCs w:val="18"/>
              </w:rPr>
              <w:t>187,678.47</w:t>
            </w:r>
          </w:p>
        </w:tc>
      </w:tr>
      <w:tr w:rsidR="00B544A7" w:rsidRPr="0091212A" w14:paraId="7655FD99" w14:textId="77777777" w:rsidTr="00B053D1">
        <w:trPr>
          <w:trHeight w:val="278"/>
          <w:jc w:val="center"/>
        </w:trPr>
        <w:tc>
          <w:tcPr>
            <w:tcW w:w="1588" w:type="dxa"/>
            <w:vAlign w:val="center"/>
          </w:tcPr>
          <w:p w14:paraId="3D40D9F5" w14:textId="77777777"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14:paraId="7BF64F23" w14:textId="77777777"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14:paraId="3346E854"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424BA6AC"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6B45EB40"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12,110,699.60</w:t>
            </w:r>
          </w:p>
        </w:tc>
        <w:tc>
          <w:tcPr>
            <w:tcW w:w="1301" w:type="dxa"/>
            <w:vAlign w:val="center"/>
          </w:tcPr>
          <w:p w14:paraId="745EDD20" w14:textId="77777777"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12,110,699.60</w:t>
            </w:r>
          </w:p>
        </w:tc>
      </w:tr>
      <w:tr w:rsidR="00B544A7" w:rsidRPr="0091212A" w14:paraId="4A3355BC" w14:textId="77777777" w:rsidTr="00B053D1">
        <w:trPr>
          <w:trHeight w:val="278"/>
          <w:jc w:val="center"/>
        </w:trPr>
        <w:tc>
          <w:tcPr>
            <w:tcW w:w="1588" w:type="dxa"/>
            <w:vAlign w:val="center"/>
          </w:tcPr>
          <w:p w14:paraId="5BEEC2DA" w14:textId="77777777"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14:paraId="71B6112A"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71,925,237.48</w:t>
            </w:r>
          </w:p>
        </w:tc>
        <w:tc>
          <w:tcPr>
            <w:tcW w:w="1701" w:type="dxa"/>
            <w:vAlign w:val="center"/>
          </w:tcPr>
          <w:p w14:paraId="70BD6EA4"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2E4A897B"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7C890FEB"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352,748,798.46</w:t>
            </w:r>
          </w:p>
        </w:tc>
        <w:tc>
          <w:tcPr>
            <w:tcW w:w="1301" w:type="dxa"/>
            <w:vAlign w:val="center"/>
          </w:tcPr>
          <w:p w14:paraId="31349B37"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424,674,035.94</w:t>
            </w:r>
          </w:p>
        </w:tc>
      </w:tr>
    </w:tbl>
    <w:p w14:paraId="2E6CF573" w14:textId="77777777"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14:paraId="251102B0" w14:textId="77777777" w:rsidR="001A59F9" w:rsidRPr="0091212A" w:rsidRDefault="001A59F9" w:rsidP="00026C9C">
      <w:pPr>
        <w:spacing w:line="360" w:lineRule="auto"/>
        <w:rPr>
          <w:rFonts w:asciiTheme="minorEastAsia" w:eastAsiaTheme="minorEastAsia" w:hAnsiTheme="minorEastAsia"/>
          <w:color w:val="000000"/>
          <w:szCs w:val="21"/>
        </w:rPr>
      </w:pPr>
    </w:p>
    <w:p w14:paraId="18A0DF79" w14:textId="77777777" w:rsidR="001A59F9" w:rsidRPr="00AD0E47" w:rsidRDefault="001A59F9" w:rsidP="00AD0E47">
      <w:pPr>
        <w:pStyle w:val="20"/>
        <w:spacing w:before="29" w:after="0" w:line="288" w:lineRule="auto"/>
        <w:rPr>
          <w:rFonts w:ascii="Times New Roman" w:hAnsi="Times New Roman"/>
          <w:kern w:val="0"/>
          <w:szCs w:val="24"/>
        </w:rPr>
      </w:pPr>
      <w:bookmarkStart w:id="195" w:name="_Toc67642695"/>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5"/>
    </w:p>
    <w:p w14:paraId="6EA9EE02" w14:textId="77777777"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4.72%)</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14:paraId="081CC6C1" w14:textId="77777777"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53018FB0" w14:textId="77777777" w:rsidR="00C33F75" w:rsidRPr="00AD0E47" w:rsidRDefault="00C33F75" w:rsidP="00AD0E47">
      <w:pPr>
        <w:pStyle w:val="20"/>
        <w:spacing w:before="29" w:after="0" w:line="288" w:lineRule="auto"/>
        <w:rPr>
          <w:rFonts w:ascii="Times New Roman" w:hAnsi="Times New Roman"/>
          <w:kern w:val="0"/>
          <w:szCs w:val="24"/>
        </w:rPr>
      </w:pPr>
      <w:bookmarkStart w:id="196" w:name="_Toc67642696"/>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14:paraId="7DF227E7" w14:textId="77777777"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14:paraId="4DF1C85F" w14:textId="77777777" w:rsidR="00886865" w:rsidRPr="0091212A" w:rsidRDefault="00886865" w:rsidP="00127235">
      <w:pPr>
        <w:spacing w:line="360" w:lineRule="auto"/>
        <w:ind w:firstLineChars="200" w:firstLine="420"/>
        <w:rPr>
          <w:rFonts w:asciiTheme="minorEastAsia" w:eastAsiaTheme="minorEastAsia" w:hAnsiTheme="minorEastAsia"/>
          <w:szCs w:val="21"/>
        </w:rPr>
      </w:pPr>
    </w:p>
    <w:p w14:paraId="4FA0BD4D" w14:textId="77777777" w:rsidR="00C33F75" w:rsidRPr="00AD0E47" w:rsidRDefault="00C33F75" w:rsidP="00AD0E47">
      <w:pPr>
        <w:pStyle w:val="20"/>
        <w:spacing w:before="29" w:after="0" w:line="288" w:lineRule="auto"/>
        <w:rPr>
          <w:rFonts w:ascii="Times New Roman" w:hAnsi="Times New Roman"/>
          <w:kern w:val="0"/>
          <w:szCs w:val="24"/>
        </w:rPr>
      </w:pPr>
      <w:bookmarkStart w:id="197" w:name="_Toc67642697"/>
      <w:r w:rsidRPr="00AD0E47">
        <w:rPr>
          <w:rFonts w:ascii="Times New Roman" w:hAnsi="Times New Roman"/>
          <w:kern w:val="0"/>
          <w:szCs w:val="24"/>
        </w:rPr>
        <w:t>7.4.13.4.2.1</w:t>
      </w:r>
      <w:r w:rsidRPr="00AD0E47">
        <w:rPr>
          <w:rFonts w:ascii="Times New Roman" w:hAnsi="Times New Roman" w:hint="eastAsia"/>
          <w:kern w:val="0"/>
          <w:szCs w:val="24"/>
        </w:rPr>
        <w:t>外汇风险敞口</w:t>
      </w:r>
      <w:bookmarkEnd w:id="197"/>
    </w:p>
    <w:p w14:paraId="648B162D" w14:textId="77777777"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14:paraId="668A9DA2" w14:textId="77777777" w:rsidTr="00EA645F">
        <w:tc>
          <w:tcPr>
            <w:tcW w:w="1477" w:type="dxa"/>
            <w:vMerge w:val="restart"/>
            <w:vAlign w:val="center"/>
          </w:tcPr>
          <w:p w14:paraId="46DEA912" w14:textId="77777777"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14:paraId="6708E084" w14:textId="77777777" w:rsidR="00C33F75" w:rsidRPr="00205212" w:rsidRDefault="00C33F75" w:rsidP="0044229F">
            <w:pPr>
              <w:spacing w:before="29" w:line="288" w:lineRule="auto"/>
              <w:jc w:val="center"/>
              <w:rPr>
                <w:sz w:val="24"/>
              </w:rPr>
            </w:pPr>
            <w:r w:rsidRPr="00205212">
              <w:rPr>
                <w:rFonts w:hint="eastAsia"/>
                <w:sz w:val="24"/>
              </w:rPr>
              <w:t>本期末</w:t>
            </w:r>
          </w:p>
          <w:p w14:paraId="5A9A2502" w14:textId="77777777" w:rsidR="00C33F75" w:rsidRPr="00205212" w:rsidRDefault="00C33F75" w:rsidP="001D2C4C">
            <w:pPr>
              <w:pStyle w:val="af4"/>
              <w:spacing w:before="29" w:line="288" w:lineRule="auto"/>
              <w:jc w:val="center"/>
              <w:rPr>
                <w:bCs/>
                <w:color w:val="000000"/>
                <w:szCs w:val="24"/>
              </w:rPr>
            </w:pPr>
            <w:r w:rsidRPr="00205212">
              <w:rPr>
                <w:bCs/>
                <w:color w:val="000000"/>
                <w:szCs w:val="24"/>
              </w:rPr>
              <w:t>2020</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E97A33" w:rsidRPr="00205212" w14:paraId="5A181103" w14:textId="77777777" w:rsidTr="00E97A33">
        <w:tc>
          <w:tcPr>
            <w:tcW w:w="1477" w:type="dxa"/>
            <w:vMerge/>
            <w:vAlign w:val="center"/>
          </w:tcPr>
          <w:p w14:paraId="6ECE3CDF" w14:textId="77777777" w:rsidR="00C33F75" w:rsidRPr="00205212" w:rsidRDefault="00C33F75" w:rsidP="001D2C4C">
            <w:pPr>
              <w:pStyle w:val="af4"/>
              <w:spacing w:before="29" w:line="288" w:lineRule="auto"/>
              <w:jc w:val="center"/>
              <w:rPr>
                <w:bCs/>
                <w:color w:val="000000"/>
                <w:szCs w:val="24"/>
              </w:rPr>
            </w:pPr>
          </w:p>
        </w:tc>
        <w:tc>
          <w:tcPr>
            <w:tcW w:w="1943" w:type="dxa"/>
            <w:vAlign w:val="center"/>
          </w:tcPr>
          <w:p w14:paraId="79021BDD" w14:textId="77777777"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美元</w:t>
            </w:r>
          </w:p>
          <w:p w14:paraId="60F3DA01" w14:textId="77777777"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14:paraId="05FF47C9" w14:textId="77777777"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港币</w:t>
            </w:r>
          </w:p>
          <w:p w14:paraId="2D71A151" w14:textId="77777777"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14:paraId="7B467C36" w14:textId="77777777"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合计</w:t>
            </w:r>
          </w:p>
        </w:tc>
      </w:tr>
      <w:tr w:rsidR="00E97A33" w:rsidRPr="00205212" w14:paraId="2E7BBCE7" w14:textId="77777777" w:rsidTr="00E97A33">
        <w:tc>
          <w:tcPr>
            <w:tcW w:w="1477" w:type="dxa"/>
            <w:vAlign w:val="center"/>
          </w:tcPr>
          <w:p w14:paraId="6851816B" w14:textId="77777777"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14:paraId="19DEE434"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14:paraId="16E55BCF"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14:paraId="77FFE186"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E97A33" w14:paraId="3482E4CC" w14:textId="77777777" w:rsidTr="00E97A33">
        <w:tc>
          <w:tcPr>
            <w:tcW w:w="1477" w:type="dxa"/>
            <w:vAlign w:val="center"/>
          </w:tcPr>
          <w:p w14:paraId="5C0AC10F" w14:textId="77777777" w:rsidR="00996D56" w:rsidRDefault="001252E7">
            <w:pPr>
              <w:jc w:val="left"/>
            </w:pPr>
            <w:r>
              <w:rPr>
                <w:sz w:val="24"/>
              </w:rPr>
              <w:t>交易性金融资产</w:t>
            </w:r>
          </w:p>
        </w:tc>
        <w:tc>
          <w:tcPr>
            <w:tcW w:w="1943" w:type="dxa"/>
            <w:vAlign w:val="center"/>
          </w:tcPr>
          <w:p w14:paraId="239D3FCE" w14:textId="77777777" w:rsidR="00996D56" w:rsidRDefault="001252E7">
            <w:pPr>
              <w:jc w:val="right"/>
            </w:pPr>
            <w:r>
              <w:rPr>
                <w:sz w:val="24"/>
              </w:rPr>
              <w:t>-</w:t>
            </w:r>
          </w:p>
        </w:tc>
        <w:tc>
          <w:tcPr>
            <w:tcW w:w="3668" w:type="dxa"/>
            <w:vAlign w:val="center"/>
          </w:tcPr>
          <w:p w14:paraId="62A59621" w14:textId="77777777" w:rsidR="00996D56" w:rsidRDefault="001252E7">
            <w:pPr>
              <w:jc w:val="right"/>
            </w:pPr>
            <w:r>
              <w:rPr>
                <w:sz w:val="24"/>
              </w:rPr>
              <w:t>259,613,452.69</w:t>
            </w:r>
          </w:p>
        </w:tc>
        <w:tc>
          <w:tcPr>
            <w:tcW w:w="1912" w:type="dxa"/>
            <w:vAlign w:val="center"/>
          </w:tcPr>
          <w:p w14:paraId="057D5718" w14:textId="77777777" w:rsidR="00996D56" w:rsidRDefault="001252E7">
            <w:pPr>
              <w:jc w:val="right"/>
            </w:pPr>
            <w:r>
              <w:rPr>
                <w:sz w:val="24"/>
              </w:rPr>
              <w:t>259,613,452.69</w:t>
            </w:r>
          </w:p>
        </w:tc>
      </w:tr>
      <w:tr w:rsidR="00E97A33" w:rsidRPr="00205212" w14:paraId="65885949" w14:textId="77777777" w:rsidTr="00E97A33">
        <w:tc>
          <w:tcPr>
            <w:tcW w:w="1477" w:type="dxa"/>
            <w:vAlign w:val="center"/>
          </w:tcPr>
          <w:p w14:paraId="1C903EFA" w14:textId="77777777"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14:paraId="64CCC0A1" w14:textId="77777777" w:rsidR="00C33F75" w:rsidRPr="00205212" w:rsidRDefault="00C33F75" w:rsidP="000C4EDD">
            <w:pPr>
              <w:spacing w:before="29" w:line="288" w:lineRule="auto"/>
              <w:jc w:val="right"/>
              <w:rPr>
                <w:sz w:val="24"/>
              </w:rPr>
            </w:pPr>
            <w:r w:rsidRPr="00205212">
              <w:rPr>
                <w:sz w:val="24"/>
              </w:rPr>
              <w:t>-</w:t>
            </w:r>
          </w:p>
        </w:tc>
        <w:tc>
          <w:tcPr>
            <w:tcW w:w="3668" w:type="dxa"/>
            <w:vAlign w:val="center"/>
          </w:tcPr>
          <w:p w14:paraId="1E06C917" w14:textId="77777777" w:rsidR="00C33F75" w:rsidRPr="00205212" w:rsidRDefault="00C33F75" w:rsidP="000C4EDD">
            <w:pPr>
              <w:spacing w:before="29" w:line="288" w:lineRule="auto"/>
              <w:jc w:val="right"/>
              <w:rPr>
                <w:sz w:val="24"/>
              </w:rPr>
            </w:pPr>
            <w:r w:rsidRPr="00205212">
              <w:rPr>
                <w:sz w:val="24"/>
              </w:rPr>
              <w:t>259,613,452.69</w:t>
            </w:r>
          </w:p>
        </w:tc>
        <w:tc>
          <w:tcPr>
            <w:tcW w:w="1912" w:type="dxa"/>
            <w:vAlign w:val="center"/>
          </w:tcPr>
          <w:p w14:paraId="055D40B7" w14:textId="77777777" w:rsidR="00C33F75" w:rsidRPr="00205212" w:rsidRDefault="00C33F75" w:rsidP="000C4EDD">
            <w:pPr>
              <w:spacing w:before="29" w:line="288" w:lineRule="auto"/>
              <w:jc w:val="right"/>
              <w:rPr>
                <w:sz w:val="24"/>
              </w:rPr>
            </w:pPr>
            <w:r w:rsidRPr="00205212">
              <w:rPr>
                <w:sz w:val="24"/>
              </w:rPr>
              <w:t>259,613,452.69</w:t>
            </w:r>
          </w:p>
        </w:tc>
      </w:tr>
      <w:tr w:rsidR="00E97A33" w:rsidRPr="0091212A" w14:paraId="450D7426" w14:textId="77777777" w:rsidTr="00E97A33">
        <w:tc>
          <w:tcPr>
            <w:tcW w:w="1477" w:type="dxa"/>
            <w:vAlign w:val="center"/>
          </w:tcPr>
          <w:p w14:paraId="3AD63730" w14:textId="77777777"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14:paraId="470FF4F8" w14:textId="77777777"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14:paraId="4A35A157" w14:textId="77777777"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14:paraId="067B58E1" w14:textId="77777777" w:rsidR="00C33F75" w:rsidRPr="00857BEF" w:rsidRDefault="00C33F75" w:rsidP="00EA645F">
            <w:pPr>
              <w:autoSpaceDE w:val="0"/>
              <w:autoSpaceDN w:val="0"/>
              <w:adjustRightInd w:val="0"/>
              <w:spacing w:before="29" w:line="360" w:lineRule="auto"/>
              <w:ind w:left="15"/>
              <w:jc w:val="right"/>
              <w:rPr>
                <w:sz w:val="24"/>
              </w:rPr>
            </w:pPr>
          </w:p>
        </w:tc>
      </w:tr>
      <w:tr w:rsidR="00E97A33" w:rsidRPr="0091212A" w14:paraId="704643C7" w14:textId="77777777" w:rsidTr="00E97A33">
        <w:tc>
          <w:tcPr>
            <w:tcW w:w="1477" w:type="dxa"/>
            <w:vAlign w:val="center"/>
          </w:tcPr>
          <w:p w14:paraId="302DA96D" w14:textId="77777777"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14:paraId="62C98958" w14:textId="77777777" w:rsidR="00C33F75" w:rsidRPr="00857BEF" w:rsidRDefault="00C33F75" w:rsidP="000C4EDD">
            <w:pPr>
              <w:spacing w:before="29" w:line="288" w:lineRule="auto"/>
              <w:jc w:val="right"/>
              <w:rPr>
                <w:sz w:val="24"/>
              </w:rPr>
            </w:pPr>
            <w:r w:rsidRPr="00857BEF">
              <w:rPr>
                <w:sz w:val="24"/>
              </w:rPr>
              <w:t>-</w:t>
            </w:r>
          </w:p>
        </w:tc>
        <w:tc>
          <w:tcPr>
            <w:tcW w:w="3668" w:type="dxa"/>
            <w:vAlign w:val="center"/>
          </w:tcPr>
          <w:p w14:paraId="68A6F17F" w14:textId="77777777" w:rsidR="00C33F75" w:rsidRPr="00857BEF" w:rsidRDefault="00C33F75" w:rsidP="000C4EDD">
            <w:pPr>
              <w:spacing w:before="29" w:line="288" w:lineRule="auto"/>
              <w:jc w:val="right"/>
              <w:rPr>
                <w:sz w:val="24"/>
              </w:rPr>
            </w:pPr>
            <w:r w:rsidRPr="00857BEF">
              <w:rPr>
                <w:sz w:val="24"/>
              </w:rPr>
              <w:t>-</w:t>
            </w:r>
          </w:p>
        </w:tc>
        <w:tc>
          <w:tcPr>
            <w:tcW w:w="1912" w:type="dxa"/>
            <w:vAlign w:val="center"/>
          </w:tcPr>
          <w:p w14:paraId="678B90FE" w14:textId="77777777" w:rsidR="00C33F75" w:rsidRPr="00857BEF" w:rsidRDefault="00C33F75" w:rsidP="000C4EDD">
            <w:pPr>
              <w:spacing w:before="29" w:line="288" w:lineRule="auto"/>
              <w:jc w:val="right"/>
              <w:rPr>
                <w:sz w:val="24"/>
              </w:rPr>
            </w:pPr>
            <w:r w:rsidRPr="00857BEF">
              <w:rPr>
                <w:sz w:val="24"/>
              </w:rPr>
              <w:t>-</w:t>
            </w:r>
          </w:p>
        </w:tc>
      </w:tr>
      <w:tr w:rsidR="00E97A33" w:rsidRPr="0091212A" w14:paraId="3C9714FD" w14:textId="77777777" w:rsidTr="00E97A33">
        <w:tc>
          <w:tcPr>
            <w:tcW w:w="1477" w:type="dxa"/>
            <w:vAlign w:val="center"/>
          </w:tcPr>
          <w:p w14:paraId="52A30B86" w14:textId="77777777"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14:paraId="53FDF29D" w14:textId="77777777" w:rsidR="00C33F75" w:rsidRPr="00857BEF" w:rsidRDefault="00C33F75" w:rsidP="000C4EDD">
            <w:pPr>
              <w:spacing w:before="29" w:line="288" w:lineRule="auto"/>
              <w:jc w:val="right"/>
              <w:rPr>
                <w:sz w:val="24"/>
              </w:rPr>
            </w:pPr>
            <w:r w:rsidRPr="00857BEF">
              <w:rPr>
                <w:sz w:val="24"/>
              </w:rPr>
              <w:t>-</w:t>
            </w:r>
          </w:p>
        </w:tc>
        <w:tc>
          <w:tcPr>
            <w:tcW w:w="3668" w:type="dxa"/>
            <w:vAlign w:val="center"/>
          </w:tcPr>
          <w:p w14:paraId="50515032" w14:textId="77777777" w:rsidR="00C33F75" w:rsidRPr="00857BEF" w:rsidRDefault="00C33F75" w:rsidP="000C4EDD">
            <w:pPr>
              <w:spacing w:before="29" w:line="288" w:lineRule="auto"/>
              <w:jc w:val="right"/>
              <w:rPr>
                <w:sz w:val="24"/>
              </w:rPr>
            </w:pPr>
            <w:r w:rsidRPr="00857BEF">
              <w:rPr>
                <w:sz w:val="24"/>
              </w:rPr>
              <w:t>259,613,452.69</w:t>
            </w:r>
          </w:p>
        </w:tc>
        <w:tc>
          <w:tcPr>
            <w:tcW w:w="1912" w:type="dxa"/>
            <w:vAlign w:val="center"/>
          </w:tcPr>
          <w:p w14:paraId="5A7E5BDD" w14:textId="77777777" w:rsidR="00C33F75" w:rsidRPr="00857BEF" w:rsidRDefault="00C33F75" w:rsidP="000C4EDD">
            <w:pPr>
              <w:spacing w:before="29" w:line="288" w:lineRule="auto"/>
              <w:jc w:val="right"/>
              <w:rPr>
                <w:sz w:val="24"/>
              </w:rPr>
            </w:pPr>
            <w:r w:rsidRPr="00857BEF">
              <w:rPr>
                <w:sz w:val="24"/>
              </w:rPr>
              <w:t>259,613,452.69</w:t>
            </w:r>
          </w:p>
        </w:tc>
      </w:tr>
      <w:tr w:rsidR="00C33F75" w:rsidRPr="00205212" w14:paraId="19BAA317" w14:textId="77777777" w:rsidTr="00EA645F">
        <w:tc>
          <w:tcPr>
            <w:tcW w:w="1477" w:type="dxa"/>
            <w:vMerge w:val="restart"/>
            <w:vAlign w:val="center"/>
          </w:tcPr>
          <w:p w14:paraId="0B0CF060" w14:textId="77777777" w:rsidR="00C33F75" w:rsidRPr="00205212" w:rsidRDefault="00C33F75" w:rsidP="00924E6C">
            <w:pPr>
              <w:autoSpaceDE w:val="0"/>
              <w:autoSpaceDN w:val="0"/>
              <w:adjustRightInd w:val="0"/>
              <w:spacing w:before="29" w:line="288" w:lineRule="auto"/>
              <w:ind w:left="15"/>
              <w:jc w:val="center"/>
              <w:rPr>
                <w:sz w:val="24"/>
              </w:rPr>
            </w:pPr>
            <w:r w:rsidRPr="00205212">
              <w:rPr>
                <w:rFonts w:hint="eastAsia"/>
                <w:sz w:val="24"/>
              </w:rPr>
              <w:t>项目</w:t>
            </w:r>
          </w:p>
        </w:tc>
        <w:tc>
          <w:tcPr>
            <w:tcW w:w="7523" w:type="dxa"/>
            <w:gridSpan w:val="3"/>
          </w:tcPr>
          <w:p w14:paraId="0A6E4AC6" w14:textId="77777777" w:rsidR="00C33F75" w:rsidRPr="00205212" w:rsidRDefault="00C33F75" w:rsidP="00924E6C">
            <w:pPr>
              <w:spacing w:line="288" w:lineRule="auto"/>
              <w:jc w:val="center"/>
              <w:rPr>
                <w:sz w:val="24"/>
              </w:rPr>
            </w:pPr>
            <w:r w:rsidRPr="00205212">
              <w:rPr>
                <w:rFonts w:hint="eastAsia"/>
                <w:sz w:val="24"/>
              </w:rPr>
              <w:t>上年度末</w:t>
            </w:r>
          </w:p>
          <w:p w14:paraId="443754BD" w14:textId="77777777" w:rsidR="00C33F75" w:rsidRPr="00205212" w:rsidRDefault="00C33F75" w:rsidP="00924E6C">
            <w:pPr>
              <w:autoSpaceDE w:val="0"/>
              <w:autoSpaceDN w:val="0"/>
              <w:adjustRightInd w:val="0"/>
              <w:spacing w:before="29" w:line="288" w:lineRule="auto"/>
              <w:ind w:left="15"/>
              <w:jc w:val="center"/>
              <w:rPr>
                <w:sz w:val="24"/>
              </w:rPr>
            </w:pPr>
            <w:r w:rsidRPr="00205212">
              <w:rPr>
                <w:sz w:val="24"/>
              </w:rPr>
              <w:t>2019</w:t>
            </w:r>
            <w:r w:rsidRPr="00205212">
              <w:rPr>
                <w:sz w:val="24"/>
              </w:rPr>
              <w:t>年</w:t>
            </w:r>
            <w:r w:rsidRPr="00205212">
              <w:rPr>
                <w:sz w:val="24"/>
              </w:rPr>
              <w:t>12</w:t>
            </w:r>
            <w:r w:rsidRPr="00205212">
              <w:rPr>
                <w:sz w:val="24"/>
              </w:rPr>
              <w:t>月</w:t>
            </w:r>
            <w:r w:rsidRPr="00205212">
              <w:rPr>
                <w:sz w:val="24"/>
              </w:rPr>
              <w:t>31</w:t>
            </w:r>
            <w:r w:rsidRPr="00205212">
              <w:rPr>
                <w:sz w:val="24"/>
              </w:rPr>
              <w:t>日</w:t>
            </w:r>
          </w:p>
        </w:tc>
      </w:tr>
      <w:tr w:rsidR="00E97A33" w:rsidRPr="00205212" w14:paraId="5A0E8EDF" w14:textId="77777777" w:rsidTr="00E97A33">
        <w:tc>
          <w:tcPr>
            <w:tcW w:w="1477" w:type="dxa"/>
            <w:vMerge/>
            <w:vAlign w:val="center"/>
          </w:tcPr>
          <w:p w14:paraId="280F6753" w14:textId="77777777" w:rsidR="00C33F75" w:rsidRPr="00205212" w:rsidRDefault="00C33F75" w:rsidP="00EA645F">
            <w:pPr>
              <w:autoSpaceDE w:val="0"/>
              <w:autoSpaceDN w:val="0"/>
              <w:adjustRightInd w:val="0"/>
              <w:spacing w:before="29" w:line="360" w:lineRule="auto"/>
              <w:ind w:left="15"/>
              <w:jc w:val="left"/>
              <w:rPr>
                <w:rFonts w:ascii="宋体"/>
                <w:color w:val="000000"/>
                <w:kern w:val="0"/>
                <w:szCs w:val="21"/>
              </w:rPr>
            </w:pPr>
          </w:p>
        </w:tc>
        <w:tc>
          <w:tcPr>
            <w:tcW w:w="1943" w:type="dxa"/>
            <w:vAlign w:val="center"/>
          </w:tcPr>
          <w:p w14:paraId="71FB96F1" w14:textId="77777777" w:rsidR="00C33F75" w:rsidRPr="00205212" w:rsidRDefault="00C33F75" w:rsidP="00924E6C">
            <w:pPr>
              <w:spacing w:before="29" w:line="288" w:lineRule="auto"/>
              <w:jc w:val="center"/>
              <w:rPr>
                <w:sz w:val="24"/>
              </w:rPr>
            </w:pPr>
            <w:r w:rsidRPr="00205212">
              <w:rPr>
                <w:rFonts w:hint="eastAsia"/>
                <w:sz w:val="24"/>
              </w:rPr>
              <w:t>美元</w:t>
            </w:r>
          </w:p>
          <w:p w14:paraId="5BDA99CE" w14:textId="77777777" w:rsidR="00C33F75" w:rsidRPr="00205212" w:rsidRDefault="00C33F75" w:rsidP="00924E6C">
            <w:pPr>
              <w:spacing w:before="29" w:line="288" w:lineRule="auto"/>
              <w:jc w:val="center"/>
              <w:rPr>
                <w:sz w:val="24"/>
              </w:rPr>
            </w:pPr>
            <w:r w:rsidRPr="00205212">
              <w:rPr>
                <w:rFonts w:hint="eastAsia"/>
                <w:sz w:val="24"/>
              </w:rPr>
              <w:t>折合人民币</w:t>
            </w:r>
          </w:p>
        </w:tc>
        <w:tc>
          <w:tcPr>
            <w:tcW w:w="3668" w:type="dxa"/>
            <w:vAlign w:val="center"/>
          </w:tcPr>
          <w:p w14:paraId="6C4B5038" w14:textId="77777777" w:rsidR="00C33F75" w:rsidRPr="00205212" w:rsidRDefault="00C33F75" w:rsidP="00924E6C">
            <w:pPr>
              <w:spacing w:before="29" w:line="288" w:lineRule="auto"/>
              <w:jc w:val="center"/>
              <w:rPr>
                <w:sz w:val="24"/>
              </w:rPr>
            </w:pPr>
            <w:r w:rsidRPr="00205212">
              <w:rPr>
                <w:rFonts w:hint="eastAsia"/>
                <w:sz w:val="24"/>
              </w:rPr>
              <w:t>港币</w:t>
            </w:r>
          </w:p>
          <w:p w14:paraId="20517320" w14:textId="77777777" w:rsidR="00C33F75" w:rsidRPr="00205212" w:rsidRDefault="00C33F75" w:rsidP="00924E6C">
            <w:pPr>
              <w:spacing w:before="29" w:line="288" w:lineRule="auto"/>
              <w:jc w:val="center"/>
              <w:rPr>
                <w:sz w:val="24"/>
              </w:rPr>
            </w:pPr>
            <w:r w:rsidRPr="00205212">
              <w:rPr>
                <w:rFonts w:hint="eastAsia"/>
                <w:sz w:val="24"/>
              </w:rPr>
              <w:t>折合人民币</w:t>
            </w:r>
          </w:p>
        </w:tc>
        <w:tc>
          <w:tcPr>
            <w:tcW w:w="1912" w:type="dxa"/>
            <w:vAlign w:val="center"/>
          </w:tcPr>
          <w:p w14:paraId="6FBA52FC" w14:textId="77777777" w:rsidR="00C33F75" w:rsidRPr="00205212" w:rsidRDefault="00C33F75" w:rsidP="00924E6C">
            <w:pPr>
              <w:spacing w:before="29" w:line="288" w:lineRule="auto"/>
              <w:jc w:val="center"/>
              <w:rPr>
                <w:sz w:val="24"/>
              </w:rPr>
            </w:pPr>
            <w:r w:rsidRPr="00205212">
              <w:rPr>
                <w:rFonts w:hint="eastAsia"/>
                <w:sz w:val="24"/>
              </w:rPr>
              <w:t>合计</w:t>
            </w:r>
          </w:p>
        </w:tc>
      </w:tr>
      <w:tr w:rsidR="00E97A33" w:rsidRPr="00205212" w14:paraId="2D3A9DDF" w14:textId="77777777" w:rsidTr="00E97A33">
        <w:tc>
          <w:tcPr>
            <w:tcW w:w="1477" w:type="dxa"/>
            <w:vAlign w:val="center"/>
          </w:tcPr>
          <w:p w14:paraId="7B8BEEA1" w14:textId="77777777" w:rsidR="00C33F75" w:rsidRPr="00205212" w:rsidRDefault="00C33F75" w:rsidP="00EA645F">
            <w:pPr>
              <w:spacing w:line="360" w:lineRule="auto"/>
              <w:rPr>
                <w:rFonts w:ascii="宋体"/>
                <w:szCs w:val="21"/>
              </w:rPr>
            </w:pPr>
            <w:r w:rsidRPr="00205212">
              <w:rPr>
                <w:rFonts w:ascii="宋体" w:hAnsi="宋体" w:hint="eastAsia"/>
                <w:szCs w:val="21"/>
              </w:rPr>
              <w:t>以外币计价的资产</w:t>
            </w:r>
          </w:p>
        </w:tc>
        <w:tc>
          <w:tcPr>
            <w:tcW w:w="1943" w:type="dxa"/>
          </w:tcPr>
          <w:p w14:paraId="424E8CBA"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14:paraId="5A798752"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14:paraId="03494722" w14:textId="77777777"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E97A33" w14:paraId="258606BA" w14:textId="77777777" w:rsidTr="00E97A33">
        <w:tc>
          <w:tcPr>
            <w:tcW w:w="1477" w:type="dxa"/>
            <w:vAlign w:val="center"/>
          </w:tcPr>
          <w:p w14:paraId="3CC74889" w14:textId="77777777" w:rsidR="00996D56" w:rsidRDefault="001252E7">
            <w:pPr>
              <w:jc w:val="left"/>
            </w:pPr>
            <w:r>
              <w:rPr>
                <w:sz w:val="24"/>
              </w:rPr>
              <w:t>交易性金融资产</w:t>
            </w:r>
          </w:p>
        </w:tc>
        <w:tc>
          <w:tcPr>
            <w:tcW w:w="1943" w:type="dxa"/>
            <w:vAlign w:val="center"/>
          </w:tcPr>
          <w:p w14:paraId="4436760D" w14:textId="77777777" w:rsidR="00996D56" w:rsidRDefault="001252E7">
            <w:pPr>
              <w:jc w:val="right"/>
            </w:pPr>
            <w:r>
              <w:rPr>
                <w:sz w:val="24"/>
              </w:rPr>
              <w:t>-</w:t>
            </w:r>
          </w:p>
        </w:tc>
        <w:tc>
          <w:tcPr>
            <w:tcW w:w="3668" w:type="dxa"/>
            <w:vAlign w:val="center"/>
          </w:tcPr>
          <w:p w14:paraId="785BB918" w14:textId="77777777" w:rsidR="00996D56" w:rsidRDefault="001252E7">
            <w:pPr>
              <w:jc w:val="right"/>
            </w:pPr>
            <w:r>
              <w:rPr>
                <w:sz w:val="24"/>
              </w:rPr>
              <w:t>136,452,734.15</w:t>
            </w:r>
          </w:p>
        </w:tc>
        <w:tc>
          <w:tcPr>
            <w:tcW w:w="1912" w:type="dxa"/>
            <w:vAlign w:val="center"/>
          </w:tcPr>
          <w:p w14:paraId="71D8CEE4" w14:textId="77777777" w:rsidR="00996D56" w:rsidRDefault="001252E7">
            <w:pPr>
              <w:jc w:val="right"/>
            </w:pPr>
            <w:r>
              <w:rPr>
                <w:sz w:val="24"/>
              </w:rPr>
              <w:t>136,452,734.15</w:t>
            </w:r>
          </w:p>
        </w:tc>
      </w:tr>
      <w:tr w:rsidR="00E97A33" w:rsidRPr="00205212" w14:paraId="43997DAB" w14:textId="77777777" w:rsidTr="00E97A33">
        <w:tc>
          <w:tcPr>
            <w:tcW w:w="1477" w:type="dxa"/>
            <w:vAlign w:val="center"/>
          </w:tcPr>
          <w:p w14:paraId="21BCD7D4" w14:textId="77777777" w:rsidR="00C33F75" w:rsidRPr="00205212" w:rsidRDefault="00C33F75" w:rsidP="002611F1">
            <w:pPr>
              <w:spacing w:before="29" w:line="288" w:lineRule="auto"/>
              <w:rPr>
                <w:sz w:val="24"/>
              </w:rPr>
            </w:pPr>
            <w:r w:rsidRPr="00205212">
              <w:rPr>
                <w:rFonts w:hint="eastAsia"/>
                <w:sz w:val="24"/>
              </w:rPr>
              <w:t>资产合计</w:t>
            </w:r>
          </w:p>
        </w:tc>
        <w:tc>
          <w:tcPr>
            <w:tcW w:w="1943" w:type="dxa"/>
            <w:vAlign w:val="center"/>
          </w:tcPr>
          <w:p w14:paraId="64B093B7" w14:textId="77777777" w:rsidR="00C33F75" w:rsidRPr="00205212" w:rsidRDefault="00C33F75" w:rsidP="000C4EDD">
            <w:pPr>
              <w:spacing w:before="29" w:line="288" w:lineRule="auto"/>
              <w:jc w:val="right"/>
              <w:rPr>
                <w:sz w:val="24"/>
              </w:rPr>
            </w:pPr>
            <w:r w:rsidRPr="00205212">
              <w:rPr>
                <w:sz w:val="24"/>
              </w:rPr>
              <w:t>-</w:t>
            </w:r>
          </w:p>
        </w:tc>
        <w:tc>
          <w:tcPr>
            <w:tcW w:w="3668" w:type="dxa"/>
            <w:vAlign w:val="center"/>
          </w:tcPr>
          <w:p w14:paraId="651FBA0E" w14:textId="77777777" w:rsidR="00C33F75" w:rsidRPr="00205212" w:rsidRDefault="00C33F75" w:rsidP="000C4EDD">
            <w:pPr>
              <w:spacing w:before="29" w:line="288" w:lineRule="auto"/>
              <w:jc w:val="right"/>
              <w:rPr>
                <w:sz w:val="24"/>
              </w:rPr>
            </w:pPr>
            <w:r w:rsidRPr="00205212">
              <w:rPr>
                <w:sz w:val="24"/>
              </w:rPr>
              <w:t>136,452,734.15</w:t>
            </w:r>
          </w:p>
        </w:tc>
        <w:tc>
          <w:tcPr>
            <w:tcW w:w="1912" w:type="dxa"/>
            <w:vAlign w:val="center"/>
          </w:tcPr>
          <w:p w14:paraId="0D319E7B" w14:textId="77777777" w:rsidR="00C33F75" w:rsidRPr="00205212" w:rsidRDefault="00C33F75" w:rsidP="000C4EDD">
            <w:pPr>
              <w:spacing w:before="29" w:line="288" w:lineRule="auto"/>
              <w:jc w:val="right"/>
              <w:rPr>
                <w:sz w:val="24"/>
              </w:rPr>
            </w:pPr>
            <w:r w:rsidRPr="00205212">
              <w:rPr>
                <w:sz w:val="24"/>
              </w:rPr>
              <w:t>136,452,734.15</w:t>
            </w:r>
          </w:p>
        </w:tc>
      </w:tr>
      <w:tr w:rsidR="00E97A33" w:rsidRPr="0091212A" w14:paraId="7DB4F1F2" w14:textId="77777777" w:rsidTr="00E97A33">
        <w:tc>
          <w:tcPr>
            <w:tcW w:w="1477" w:type="dxa"/>
            <w:vAlign w:val="center"/>
          </w:tcPr>
          <w:p w14:paraId="7276F0AB" w14:textId="77777777" w:rsidR="00C33F75" w:rsidRPr="002611F1" w:rsidRDefault="00C33F75" w:rsidP="002611F1">
            <w:pPr>
              <w:spacing w:before="29" w:line="288" w:lineRule="auto"/>
              <w:rPr>
                <w:sz w:val="24"/>
              </w:rPr>
            </w:pPr>
            <w:r w:rsidRPr="002611F1">
              <w:rPr>
                <w:rFonts w:hint="eastAsia"/>
                <w:sz w:val="24"/>
              </w:rPr>
              <w:t>以外币计价的负债</w:t>
            </w:r>
          </w:p>
        </w:tc>
        <w:tc>
          <w:tcPr>
            <w:tcW w:w="1943" w:type="dxa"/>
          </w:tcPr>
          <w:p w14:paraId="57FBD15F" w14:textId="77777777" w:rsidR="00C33F75" w:rsidRPr="002611F1" w:rsidRDefault="00C33F75" w:rsidP="002611F1">
            <w:pPr>
              <w:autoSpaceDE w:val="0"/>
              <w:autoSpaceDN w:val="0"/>
              <w:adjustRightInd w:val="0"/>
              <w:spacing w:before="29" w:line="288" w:lineRule="auto"/>
              <w:ind w:left="15"/>
              <w:jc w:val="right"/>
              <w:rPr>
                <w:sz w:val="24"/>
              </w:rPr>
            </w:pPr>
          </w:p>
        </w:tc>
        <w:tc>
          <w:tcPr>
            <w:tcW w:w="3668" w:type="dxa"/>
          </w:tcPr>
          <w:p w14:paraId="729C1016" w14:textId="77777777" w:rsidR="00C33F75" w:rsidRPr="002611F1" w:rsidRDefault="00C33F75" w:rsidP="002611F1">
            <w:pPr>
              <w:autoSpaceDE w:val="0"/>
              <w:autoSpaceDN w:val="0"/>
              <w:adjustRightInd w:val="0"/>
              <w:spacing w:before="29" w:line="288" w:lineRule="auto"/>
              <w:ind w:left="15"/>
              <w:jc w:val="right"/>
              <w:rPr>
                <w:sz w:val="24"/>
              </w:rPr>
            </w:pPr>
          </w:p>
        </w:tc>
        <w:tc>
          <w:tcPr>
            <w:tcW w:w="1912" w:type="dxa"/>
          </w:tcPr>
          <w:p w14:paraId="68220F61" w14:textId="77777777" w:rsidR="00C33F75" w:rsidRPr="002611F1" w:rsidRDefault="00C33F75" w:rsidP="002611F1">
            <w:pPr>
              <w:autoSpaceDE w:val="0"/>
              <w:autoSpaceDN w:val="0"/>
              <w:adjustRightInd w:val="0"/>
              <w:spacing w:before="29" w:line="288" w:lineRule="auto"/>
              <w:ind w:left="15"/>
              <w:jc w:val="right"/>
              <w:rPr>
                <w:sz w:val="24"/>
              </w:rPr>
            </w:pPr>
          </w:p>
        </w:tc>
      </w:tr>
      <w:tr w:rsidR="00E97A33" w:rsidRPr="0091212A" w14:paraId="5BC6AF1F" w14:textId="77777777" w:rsidTr="00E97A33">
        <w:tc>
          <w:tcPr>
            <w:tcW w:w="1477" w:type="dxa"/>
            <w:vAlign w:val="center"/>
          </w:tcPr>
          <w:p w14:paraId="21B2DED5" w14:textId="77777777" w:rsidR="00C33F75" w:rsidRPr="002611F1" w:rsidRDefault="00C33F75" w:rsidP="002611F1">
            <w:pPr>
              <w:spacing w:before="29" w:line="288" w:lineRule="auto"/>
              <w:rPr>
                <w:sz w:val="24"/>
              </w:rPr>
            </w:pPr>
            <w:r w:rsidRPr="002611F1">
              <w:rPr>
                <w:rFonts w:hint="eastAsia"/>
                <w:sz w:val="24"/>
              </w:rPr>
              <w:t>负债合计</w:t>
            </w:r>
          </w:p>
        </w:tc>
        <w:tc>
          <w:tcPr>
            <w:tcW w:w="1943" w:type="dxa"/>
            <w:vAlign w:val="center"/>
          </w:tcPr>
          <w:p w14:paraId="661B460D" w14:textId="77777777" w:rsidR="00C33F75" w:rsidRPr="002611F1" w:rsidRDefault="00C33F75" w:rsidP="000C4EDD">
            <w:pPr>
              <w:spacing w:before="29" w:line="288" w:lineRule="auto"/>
              <w:jc w:val="right"/>
              <w:rPr>
                <w:sz w:val="24"/>
              </w:rPr>
            </w:pPr>
            <w:r w:rsidRPr="002611F1">
              <w:rPr>
                <w:sz w:val="24"/>
              </w:rPr>
              <w:t>-</w:t>
            </w:r>
          </w:p>
        </w:tc>
        <w:tc>
          <w:tcPr>
            <w:tcW w:w="3668" w:type="dxa"/>
            <w:vAlign w:val="center"/>
          </w:tcPr>
          <w:p w14:paraId="3F5B5529" w14:textId="77777777" w:rsidR="00C33F75" w:rsidRPr="002611F1" w:rsidRDefault="00C33F75" w:rsidP="000C4EDD">
            <w:pPr>
              <w:spacing w:before="29" w:line="288" w:lineRule="auto"/>
              <w:jc w:val="right"/>
              <w:rPr>
                <w:sz w:val="24"/>
              </w:rPr>
            </w:pPr>
            <w:r w:rsidRPr="002611F1">
              <w:rPr>
                <w:sz w:val="24"/>
              </w:rPr>
              <w:t>-</w:t>
            </w:r>
          </w:p>
        </w:tc>
        <w:tc>
          <w:tcPr>
            <w:tcW w:w="1912" w:type="dxa"/>
            <w:vAlign w:val="center"/>
          </w:tcPr>
          <w:p w14:paraId="2DDEEA13" w14:textId="77777777" w:rsidR="00C33F75" w:rsidRPr="002611F1" w:rsidRDefault="00C33F75" w:rsidP="000C4EDD">
            <w:pPr>
              <w:spacing w:before="29" w:line="288" w:lineRule="auto"/>
              <w:jc w:val="right"/>
              <w:rPr>
                <w:sz w:val="24"/>
              </w:rPr>
            </w:pPr>
            <w:r w:rsidRPr="002611F1">
              <w:rPr>
                <w:sz w:val="24"/>
              </w:rPr>
              <w:t>-</w:t>
            </w:r>
          </w:p>
        </w:tc>
      </w:tr>
      <w:tr w:rsidR="00E97A33" w:rsidRPr="0091212A" w14:paraId="7EC80AB3" w14:textId="77777777" w:rsidTr="00E97A33">
        <w:tc>
          <w:tcPr>
            <w:tcW w:w="1477" w:type="dxa"/>
            <w:vAlign w:val="center"/>
          </w:tcPr>
          <w:p w14:paraId="70391864" w14:textId="77777777" w:rsidR="00C33F75" w:rsidRPr="002611F1" w:rsidRDefault="00C33F75" w:rsidP="002611F1">
            <w:pPr>
              <w:spacing w:before="29" w:line="288" w:lineRule="auto"/>
              <w:rPr>
                <w:sz w:val="24"/>
              </w:rPr>
            </w:pPr>
            <w:r w:rsidRPr="002611F1">
              <w:rPr>
                <w:rFonts w:hint="eastAsia"/>
                <w:sz w:val="24"/>
              </w:rPr>
              <w:t>资产负债表外汇风险敞口净额</w:t>
            </w:r>
          </w:p>
        </w:tc>
        <w:tc>
          <w:tcPr>
            <w:tcW w:w="1943" w:type="dxa"/>
            <w:vAlign w:val="center"/>
          </w:tcPr>
          <w:p w14:paraId="5969B641" w14:textId="77777777" w:rsidR="00C33F75" w:rsidRPr="002611F1" w:rsidRDefault="00C33F75" w:rsidP="000C4EDD">
            <w:pPr>
              <w:spacing w:before="29" w:line="288" w:lineRule="auto"/>
              <w:jc w:val="right"/>
              <w:rPr>
                <w:sz w:val="24"/>
              </w:rPr>
            </w:pPr>
            <w:r w:rsidRPr="002611F1">
              <w:rPr>
                <w:sz w:val="24"/>
              </w:rPr>
              <w:t>-</w:t>
            </w:r>
          </w:p>
        </w:tc>
        <w:tc>
          <w:tcPr>
            <w:tcW w:w="3668" w:type="dxa"/>
            <w:vAlign w:val="center"/>
          </w:tcPr>
          <w:p w14:paraId="4781B441" w14:textId="77777777" w:rsidR="00C33F75" w:rsidRPr="002611F1" w:rsidRDefault="00C33F75" w:rsidP="000C4EDD">
            <w:pPr>
              <w:spacing w:before="29" w:line="288" w:lineRule="auto"/>
              <w:jc w:val="right"/>
              <w:rPr>
                <w:sz w:val="24"/>
              </w:rPr>
            </w:pPr>
            <w:r w:rsidRPr="002611F1">
              <w:rPr>
                <w:sz w:val="24"/>
              </w:rPr>
              <w:t>136,452,734.15</w:t>
            </w:r>
          </w:p>
        </w:tc>
        <w:tc>
          <w:tcPr>
            <w:tcW w:w="1912" w:type="dxa"/>
            <w:vAlign w:val="center"/>
          </w:tcPr>
          <w:p w14:paraId="55ECF6E1" w14:textId="77777777" w:rsidR="00C33F75" w:rsidRPr="002611F1" w:rsidRDefault="00C33F75" w:rsidP="000C4EDD">
            <w:pPr>
              <w:spacing w:before="29" w:line="288" w:lineRule="auto"/>
              <w:jc w:val="right"/>
              <w:rPr>
                <w:sz w:val="24"/>
              </w:rPr>
            </w:pPr>
            <w:r w:rsidRPr="002611F1">
              <w:rPr>
                <w:sz w:val="24"/>
              </w:rPr>
              <w:t>136,452,734.15</w:t>
            </w:r>
          </w:p>
        </w:tc>
      </w:tr>
    </w:tbl>
    <w:p w14:paraId="5B4F639F" w14:textId="77777777" w:rsidR="00C33F75" w:rsidRPr="0091212A" w:rsidRDefault="00C33F75" w:rsidP="00C33F75">
      <w:pPr>
        <w:spacing w:line="288" w:lineRule="auto"/>
        <w:rPr>
          <w:rFonts w:ascii="宋体"/>
          <w:b/>
          <w:bCs/>
          <w:color w:val="000000"/>
          <w:szCs w:val="21"/>
        </w:rPr>
      </w:pPr>
    </w:p>
    <w:p w14:paraId="0FADA880" w14:textId="77777777" w:rsidR="00C33F75" w:rsidRPr="00AD0E47" w:rsidRDefault="00C33F75" w:rsidP="00AD0E47">
      <w:pPr>
        <w:pStyle w:val="20"/>
        <w:spacing w:before="29" w:after="0" w:line="288" w:lineRule="auto"/>
        <w:rPr>
          <w:rFonts w:ascii="Times New Roman" w:hAnsi="Times New Roman"/>
          <w:kern w:val="0"/>
          <w:szCs w:val="24"/>
        </w:rPr>
      </w:pPr>
      <w:bookmarkStart w:id="198" w:name="_Toc67642698"/>
      <w:r w:rsidRPr="00AD0E47">
        <w:rPr>
          <w:rFonts w:ascii="Times New Roman" w:hAnsi="Times New Roman"/>
          <w:kern w:val="0"/>
          <w:szCs w:val="24"/>
        </w:rPr>
        <w:t>7.4.13.4.2.2</w:t>
      </w:r>
      <w:r w:rsidRPr="00AD0E47">
        <w:rPr>
          <w:rFonts w:ascii="Times New Roman" w:hAnsi="Times New Roman" w:hint="eastAsia"/>
          <w:kern w:val="0"/>
          <w:szCs w:val="24"/>
        </w:rPr>
        <w:t>外汇风险的敏感性分析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2126"/>
        <w:gridCol w:w="2196"/>
      </w:tblGrid>
      <w:tr w:rsidR="00996D56" w14:paraId="5B980D27" w14:textId="77777777">
        <w:tc>
          <w:tcPr>
            <w:tcW w:w="993" w:type="dxa"/>
            <w:vAlign w:val="center"/>
          </w:tcPr>
          <w:p w14:paraId="1425F2E5" w14:textId="77777777" w:rsidR="00996D56" w:rsidRDefault="001252E7">
            <w:pPr>
              <w:jc w:val="left"/>
            </w:pPr>
            <w:r>
              <w:rPr>
                <w:sz w:val="24"/>
              </w:rPr>
              <w:t>假设</w:t>
            </w:r>
          </w:p>
        </w:tc>
        <w:tc>
          <w:tcPr>
            <w:tcW w:w="8007" w:type="dxa"/>
            <w:gridSpan w:val="3"/>
            <w:vAlign w:val="center"/>
          </w:tcPr>
          <w:p w14:paraId="0EE3FE1B" w14:textId="77777777" w:rsidR="00996D56" w:rsidRDefault="001252E7">
            <w:pPr>
              <w:jc w:val="center"/>
            </w:pPr>
            <w:r>
              <w:rPr>
                <w:sz w:val="24"/>
              </w:rPr>
              <w:t>除汇率以外的其他市场变量保持不变</w:t>
            </w:r>
          </w:p>
        </w:tc>
      </w:tr>
      <w:tr w:rsidR="00C33F75" w:rsidRPr="0091212A" w14:paraId="7C16BA8A" w14:textId="77777777" w:rsidTr="009A6BED">
        <w:tc>
          <w:tcPr>
            <w:tcW w:w="993" w:type="dxa"/>
            <w:vMerge w:val="restart"/>
            <w:vAlign w:val="center"/>
          </w:tcPr>
          <w:p w14:paraId="733D659C" w14:textId="77777777" w:rsidR="00C33F75" w:rsidRPr="00A250AC" w:rsidRDefault="00C33F75" w:rsidP="00C10D71">
            <w:pPr>
              <w:pStyle w:val="af4"/>
              <w:spacing w:before="29" w:line="288" w:lineRule="auto"/>
              <w:jc w:val="center"/>
              <w:rPr>
                <w:bCs/>
                <w:szCs w:val="24"/>
              </w:rPr>
            </w:pPr>
            <w:r w:rsidRPr="00A250AC">
              <w:rPr>
                <w:rFonts w:hint="eastAsia"/>
                <w:bCs/>
                <w:szCs w:val="24"/>
              </w:rPr>
              <w:t>分析</w:t>
            </w:r>
          </w:p>
        </w:tc>
        <w:tc>
          <w:tcPr>
            <w:tcW w:w="3685" w:type="dxa"/>
            <w:vMerge w:val="restart"/>
            <w:vAlign w:val="center"/>
          </w:tcPr>
          <w:p w14:paraId="157006B6" w14:textId="77777777" w:rsidR="00C33F75" w:rsidRPr="00C10D71" w:rsidRDefault="00C33F75" w:rsidP="009A6BED">
            <w:pPr>
              <w:pStyle w:val="af4"/>
              <w:spacing w:before="29" w:line="288" w:lineRule="auto"/>
              <w:jc w:val="center"/>
              <w:rPr>
                <w:bCs/>
                <w:szCs w:val="24"/>
              </w:rPr>
            </w:pPr>
            <w:r w:rsidRPr="00C10D71">
              <w:rPr>
                <w:rFonts w:hint="eastAsia"/>
                <w:bCs/>
                <w:szCs w:val="24"/>
              </w:rPr>
              <w:t>相关风险变量的变动</w:t>
            </w:r>
          </w:p>
        </w:tc>
        <w:tc>
          <w:tcPr>
            <w:tcW w:w="4322" w:type="dxa"/>
            <w:gridSpan w:val="2"/>
          </w:tcPr>
          <w:p w14:paraId="05BE4378" w14:textId="77777777" w:rsidR="00C33F75" w:rsidRPr="00A250AC" w:rsidRDefault="00C33F75" w:rsidP="00C10D71">
            <w:pPr>
              <w:pStyle w:val="af4"/>
              <w:spacing w:before="29" w:line="288" w:lineRule="auto"/>
              <w:jc w:val="center"/>
              <w:rPr>
                <w:bCs/>
                <w:szCs w:val="24"/>
              </w:rPr>
            </w:pPr>
            <w:r w:rsidRPr="00A250AC">
              <w:rPr>
                <w:rFonts w:hint="eastAsia"/>
                <w:bCs/>
                <w:szCs w:val="24"/>
              </w:rPr>
              <w:t>对资产负债表日基金资产净值的</w:t>
            </w:r>
          </w:p>
          <w:p w14:paraId="6F2F13C7" w14:textId="77777777" w:rsidR="00C33F75" w:rsidRPr="00A250AC" w:rsidRDefault="00C33F75" w:rsidP="00C10D71">
            <w:pPr>
              <w:pStyle w:val="af4"/>
              <w:spacing w:before="29" w:line="288" w:lineRule="auto"/>
              <w:jc w:val="center"/>
              <w:rPr>
                <w:bCs/>
                <w:szCs w:val="24"/>
              </w:rPr>
            </w:pPr>
            <w:r w:rsidRPr="00A250AC">
              <w:rPr>
                <w:rFonts w:hint="eastAsia"/>
                <w:bCs/>
                <w:szCs w:val="24"/>
              </w:rPr>
              <w:t>影响金额（单位：人民币万元）</w:t>
            </w:r>
          </w:p>
        </w:tc>
      </w:tr>
      <w:tr w:rsidR="00C33F75" w:rsidRPr="0091212A" w14:paraId="6E2877B2" w14:textId="77777777" w:rsidTr="009A6BED">
        <w:tc>
          <w:tcPr>
            <w:tcW w:w="993" w:type="dxa"/>
            <w:vMerge/>
            <w:vAlign w:val="center"/>
          </w:tcPr>
          <w:p w14:paraId="0EFF4D14" w14:textId="77777777" w:rsidR="00C33F75" w:rsidRPr="00A250AC" w:rsidRDefault="00C33F75" w:rsidP="00C10D71">
            <w:pPr>
              <w:pStyle w:val="af4"/>
              <w:spacing w:before="29" w:line="288" w:lineRule="auto"/>
              <w:jc w:val="center"/>
              <w:rPr>
                <w:bCs/>
                <w:szCs w:val="24"/>
              </w:rPr>
            </w:pPr>
          </w:p>
        </w:tc>
        <w:tc>
          <w:tcPr>
            <w:tcW w:w="3685" w:type="dxa"/>
            <w:vMerge/>
            <w:vAlign w:val="center"/>
          </w:tcPr>
          <w:p w14:paraId="733C9F00" w14:textId="77777777" w:rsidR="00C33F75" w:rsidRPr="00C10D71" w:rsidRDefault="00C33F75" w:rsidP="00C10D71">
            <w:pPr>
              <w:pStyle w:val="af4"/>
              <w:spacing w:before="29" w:line="288" w:lineRule="auto"/>
              <w:jc w:val="center"/>
              <w:rPr>
                <w:bCs/>
                <w:szCs w:val="24"/>
              </w:rPr>
            </w:pPr>
          </w:p>
        </w:tc>
        <w:tc>
          <w:tcPr>
            <w:tcW w:w="2126" w:type="dxa"/>
          </w:tcPr>
          <w:p w14:paraId="77ACBFAD" w14:textId="77777777" w:rsidR="00C33F75" w:rsidRPr="00A250AC" w:rsidRDefault="00C33F75" w:rsidP="00C10D71">
            <w:pPr>
              <w:pStyle w:val="af4"/>
              <w:spacing w:before="29" w:line="288" w:lineRule="auto"/>
              <w:jc w:val="center"/>
              <w:rPr>
                <w:bCs/>
                <w:szCs w:val="24"/>
              </w:rPr>
            </w:pPr>
            <w:r w:rsidRPr="00A250AC">
              <w:rPr>
                <w:rFonts w:hint="eastAsia"/>
                <w:bCs/>
                <w:szCs w:val="24"/>
              </w:rPr>
              <w:t>本期末</w:t>
            </w:r>
          </w:p>
          <w:p w14:paraId="394259A4" w14:textId="77777777" w:rsidR="00C33F75" w:rsidRPr="00A250AC" w:rsidRDefault="00C33F75" w:rsidP="00C10D71">
            <w:pPr>
              <w:pStyle w:val="af4"/>
              <w:spacing w:before="29" w:line="288" w:lineRule="auto"/>
              <w:jc w:val="center"/>
              <w:rPr>
                <w:bCs/>
                <w:szCs w:val="24"/>
              </w:rPr>
            </w:pPr>
            <w:r w:rsidRPr="00A250AC">
              <w:rPr>
                <w:bCs/>
                <w:szCs w:val="24"/>
              </w:rPr>
              <w:t>2020</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c>
          <w:tcPr>
            <w:tcW w:w="2196" w:type="dxa"/>
          </w:tcPr>
          <w:p w14:paraId="4175C3EA" w14:textId="77777777" w:rsidR="00C33F75" w:rsidRPr="00A250AC" w:rsidRDefault="00C33F75" w:rsidP="00A250AC">
            <w:pPr>
              <w:autoSpaceDE w:val="0"/>
              <w:autoSpaceDN w:val="0"/>
              <w:spacing w:before="29" w:line="288" w:lineRule="auto"/>
              <w:ind w:right="-15"/>
              <w:jc w:val="center"/>
              <w:textAlignment w:val="bottom"/>
              <w:rPr>
                <w:bCs/>
                <w:sz w:val="24"/>
              </w:rPr>
            </w:pPr>
            <w:r w:rsidRPr="00A250AC">
              <w:rPr>
                <w:rFonts w:hint="eastAsia"/>
                <w:bCs/>
                <w:sz w:val="24"/>
              </w:rPr>
              <w:t>上年度末</w:t>
            </w:r>
          </w:p>
          <w:p w14:paraId="5DE9D1F4" w14:textId="77777777" w:rsidR="00C33F75" w:rsidRPr="00A250AC" w:rsidRDefault="00C33F75" w:rsidP="00A250AC">
            <w:pPr>
              <w:autoSpaceDE w:val="0"/>
              <w:autoSpaceDN w:val="0"/>
              <w:spacing w:before="29" w:line="288" w:lineRule="auto"/>
              <w:ind w:right="-15"/>
              <w:jc w:val="center"/>
              <w:textAlignment w:val="bottom"/>
              <w:rPr>
                <w:bCs/>
                <w:sz w:val="24"/>
              </w:rPr>
            </w:pPr>
            <w:r w:rsidRPr="00A250AC">
              <w:rPr>
                <w:bCs/>
                <w:sz w:val="24"/>
              </w:rPr>
              <w:t>2019</w:t>
            </w:r>
            <w:r w:rsidRPr="00A250AC">
              <w:rPr>
                <w:bCs/>
                <w:sz w:val="24"/>
              </w:rPr>
              <w:t>年</w:t>
            </w:r>
            <w:r w:rsidRPr="00A250AC">
              <w:rPr>
                <w:bCs/>
                <w:sz w:val="24"/>
              </w:rPr>
              <w:t>12</w:t>
            </w:r>
            <w:r w:rsidRPr="00A250AC">
              <w:rPr>
                <w:bCs/>
                <w:sz w:val="24"/>
              </w:rPr>
              <w:t>月</w:t>
            </w:r>
            <w:r w:rsidRPr="00A250AC">
              <w:rPr>
                <w:bCs/>
                <w:sz w:val="24"/>
              </w:rPr>
              <w:t>31</w:t>
            </w:r>
            <w:r w:rsidRPr="00A250AC">
              <w:rPr>
                <w:bCs/>
                <w:sz w:val="24"/>
              </w:rPr>
              <w:t>日</w:t>
            </w:r>
          </w:p>
        </w:tc>
      </w:tr>
      <w:tr w:rsidR="00996D56" w14:paraId="4551BEA6" w14:textId="77777777">
        <w:tc>
          <w:tcPr>
            <w:tcW w:w="993" w:type="dxa"/>
            <w:vMerge/>
          </w:tcPr>
          <w:p w14:paraId="2184E3BF" w14:textId="77777777" w:rsidR="00996D56" w:rsidRDefault="00996D56"/>
        </w:tc>
        <w:tc>
          <w:tcPr>
            <w:tcW w:w="3685" w:type="dxa"/>
            <w:vAlign w:val="center"/>
          </w:tcPr>
          <w:p w14:paraId="0221E870" w14:textId="77777777" w:rsidR="00996D56" w:rsidRDefault="001252E7">
            <w:pPr>
              <w:jc w:val="left"/>
            </w:pPr>
            <w:r>
              <w:rPr>
                <w:sz w:val="24"/>
              </w:rPr>
              <w:t xml:space="preserve">1. </w:t>
            </w:r>
            <w:r>
              <w:rPr>
                <w:sz w:val="24"/>
              </w:rPr>
              <w:t>所有外币相对人民币升值</w:t>
            </w:r>
            <w:r>
              <w:rPr>
                <w:sz w:val="24"/>
              </w:rPr>
              <w:t>5%</w:t>
            </w:r>
          </w:p>
        </w:tc>
        <w:tc>
          <w:tcPr>
            <w:tcW w:w="2126" w:type="dxa"/>
            <w:vAlign w:val="center"/>
          </w:tcPr>
          <w:p w14:paraId="69DEC031" w14:textId="77777777" w:rsidR="00996D56" w:rsidRDefault="001252E7">
            <w:pPr>
              <w:jc w:val="right"/>
            </w:pPr>
            <w:r>
              <w:rPr>
                <w:sz w:val="24"/>
              </w:rPr>
              <w:t>增加约</w:t>
            </w:r>
            <w:r>
              <w:rPr>
                <w:sz w:val="24"/>
              </w:rPr>
              <w:t>1,298</w:t>
            </w:r>
          </w:p>
        </w:tc>
        <w:tc>
          <w:tcPr>
            <w:tcW w:w="2196" w:type="dxa"/>
            <w:vAlign w:val="center"/>
          </w:tcPr>
          <w:p w14:paraId="217FF7CA" w14:textId="77777777" w:rsidR="00996D56" w:rsidRDefault="001252E7">
            <w:pPr>
              <w:jc w:val="right"/>
            </w:pPr>
            <w:r>
              <w:rPr>
                <w:sz w:val="24"/>
              </w:rPr>
              <w:t>增加约</w:t>
            </w:r>
            <w:r>
              <w:rPr>
                <w:sz w:val="24"/>
              </w:rPr>
              <w:t>682</w:t>
            </w:r>
          </w:p>
        </w:tc>
      </w:tr>
      <w:tr w:rsidR="00996D56" w14:paraId="4D691418" w14:textId="77777777">
        <w:tc>
          <w:tcPr>
            <w:tcW w:w="993" w:type="dxa"/>
            <w:vMerge/>
          </w:tcPr>
          <w:p w14:paraId="6C0BBDF8" w14:textId="77777777" w:rsidR="00996D56" w:rsidRDefault="00996D56"/>
        </w:tc>
        <w:tc>
          <w:tcPr>
            <w:tcW w:w="3685" w:type="dxa"/>
            <w:vAlign w:val="center"/>
          </w:tcPr>
          <w:p w14:paraId="1983C0DE" w14:textId="77777777" w:rsidR="00996D56" w:rsidRDefault="001252E7">
            <w:pPr>
              <w:jc w:val="left"/>
            </w:pPr>
            <w:r>
              <w:rPr>
                <w:sz w:val="24"/>
              </w:rPr>
              <w:t xml:space="preserve">2. </w:t>
            </w:r>
            <w:r>
              <w:rPr>
                <w:sz w:val="24"/>
              </w:rPr>
              <w:t>所有外币相对人民币贬值</w:t>
            </w:r>
            <w:r>
              <w:rPr>
                <w:sz w:val="24"/>
              </w:rPr>
              <w:t>5%</w:t>
            </w:r>
          </w:p>
        </w:tc>
        <w:tc>
          <w:tcPr>
            <w:tcW w:w="2126" w:type="dxa"/>
            <w:vAlign w:val="center"/>
          </w:tcPr>
          <w:p w14:paraId="6E8ABC2B" w14:textId="77777777" w:rsidR="00996D56" w:rsidRDefault="001252E7">
            <w:pPr>
              <w:jc w:val="right"/>
            </w:pPr>
            <w:r>
              <w:rPr>
                <w:sz w:val="24"/>
              </w:rPr>
              <w:t>减少约</w:t>
            </w:r>
            <w:r>
              <w:rPr>
                <w:sz w:val="24"/>
              </w:rPr>
              <w:t>1,298</w:t>
            </w:r>
          </w:p>
        </w:tc>
        <w:tc>
          <w:tcPr>
            <w:tcW w:w="2196" w:type="dxa"/>
            <w:vAlign w:val="center"/>
          </w:tcPr>
          <w:p w14:paraId="5B61AE50" w14:textId="77777777" w:rsidR="00996D56" w:rsidRDefault="001252E7">
            <w:pPr>
              <w:jc w:val="right"/>
            </w:pPr>
            <w:r>
              <w:rPr>
                <w:sz w:val="24"/>
              </w:rPr>
              <w:t>减少约</w:t>
            </w:r>
            <w:r>
              <w:rPr>
                <w:sz w:val="24"/>
              </w:rPr>
              <w:t>682</w:t>
            </w:r>
          </w:p>
        </w:tc>
      </w:tr>
    </w:tbl>
    <w:p w14:paraId="5334BF2C" w14:textId="77777777"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14:paraId="2996EEC0" w14:textId="77777777" w:rsidR="001A59F9" w:rsidRPr="00AD0E47" w:rsidRDefault="001A59F9" w:rsidP="00AD0E47">
      <w:pPr>
        <w:pStyle w:val="20"/>
        <w:spacing w:before="29" w:after="0" w:line="288" w:lineRule="auto"/>
        <w:rPr>
          <w:rFonts w:ascii="Times New Roman" w:hAnsi="Times New Roman"/>
          <w:kern w:val="0"/>
          <w:szCs w:val="24"/>
        </w:rPr>
      </w:pPr>
      <w:bookmarkStart w:id="199" w:name="_Toc67642699"/>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14:paraId="1E520794" w14:textId="77777777" w:rsidR="00996D56" w:rsidRDefault="001252E7">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w:t>
      </w:r>
    </w:p>
    <w:p w14:paraId="4BF98BB6" w14:textId="77777777" w:rsidR="00996D56" w:rsidRDefault="001252E7">
      <w:pPr>
        <w:spacing w:before="29" w:line="288" w:lineRule="auto"/>
        <w:ind w:firstLineChars="200" w:firstLine="480"/>
        <w:rPr>
          <w:color w:val="000000"/>
          <w:sz w:val="24"/>
        </w:rPr>
      </w:pPr>
      <w:r>
        <w:rPr>
          <w:color w:val="000000"/>
          <w:sz w:val="24"/>
        </w:rPr>
        <w:t>本基金主要投资于证券交易所上市或银行间同业市场交易的股票和债券，所面临的其他价格风险来源于单个证券发行主体自身经营情况或特殊事项的影响，也可能来源于证券市场整体波动的影响。</w:t>
      </w:r>
    </w:p>
    <w:p w14:paraId="3F71A1E1" w14:textId="77777777" w:rsidR="00996D56" w:rsidRDefault="001252E7">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14:paraId="055C09A3" w14:textId="77777777" w:rsidR="00996D56" w:rsidRDefault="001252E7">
      <w:pPr>
        <w:spacing w:before="29" w:line="288" w:lineRule="auto"/>
        <w:ind w:firstLineChars="200" w:firstLine="480"/>
        <w:rPr>
          <w:color w:val="000000"/>
          <w:sz w:val="24"/>
        </w:rPr>
      </w:pPr>
      <w:r>
        <w:rPr>
          <w:color w:val="000000"/>
          <w:sz w:val="24"/>
        </w:rPr>
        <w:t>本基金通过投资组合的分散化降低其他价格风险。本基金投资组合中股票资产占基金资产的</w:t>
      </w:r>
      <w:r>
        <w:rPr>
          <w:color w:val="000000"/>
          <w:sz w:val="24"/>
        </w:rPr>
        <w:t>0%-95%</w:t>
      </w:r>
      <w:r>
        <w:rPr>
          <w:color w:val="000000"/>
          <w:sz w:val="24"/>
        </w:rPr>
        <w:t>（其中，投资于国内依法发行上市的股票的比例占基金资产的</w:t>
      </w:r>
      <w:r>
        <w:rPr>
          <w:color w:val="000000"/>
          <w:sz w:val="24"/>
        </w:rPr>
        <w:t>0-95%</w:t>
      </w:r>
      <w:r>
        <w:rPr>
          <w:color w:val="000000"/>
          <w:sz w:val="24"/>
        </w:rPr>
        <w:t>，投资于港股通标的股票的比例占基金资产的</w:t>
      </w:r>
      <w:r>
        <w:rPr>
          <w:color w:val="000000"/>
          <w:sz w:val="24"/>
        </w:rPr>
        <w:t>0-95%</w:t>
      </w:r>
      <w:r>
        <w:rPr>
          <w:color w:val="000000"/>
          <w:sz w:val="24"/>
        </w:rPr>
        <w:t>），其中投资于沪港深价值型相关证券的比例不低于非现金基金资产的</w:t>
      </w:r>
      <w:r>
        <w:rPr>
          <w:color w:val="000000"/>
          <w:sz w:val="24"/>
        </w:rPr>
        <w:t>80%</w:t>
      </w:r>
      <w:r>
        <w:rPr>
          <w:color w:val="000000"/>
          <w:sz w:val="24"/>
        </w:rPr>
        <w:t>，每个交易日日终在扣除股指期货合约需缴纳的保证金后，基金保留的现金或者投资于到期日在一年以内的政府债券的比例合计不低于基金资产净值的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w:t>
      </w:r>
    </w:p>
    <w:p w14:paraId="36EA5DF9" w14:textId="77777777" w:rsidR="001A59F9" w:rsidRPr="00C10D71" w:rsidRDefault="001A59F9" w:rsidP="00C10D71">
      <w:pPr>
        <w:spacing w:before="29" w:line="288" w:lineRule="auto"/>
        <w:ind w:firstLineChars="200" w:firstLine="480"/>
        <w:rPr>
          <w:color w:val="000000"/>
          <w:sz w:val="24"/>
        </w:rPr>
      </w:pPr>
      <w:r w:rsidRPr="00C10D71">
        <w:rPr>
          <w:color w:val="000000"/>
          <w:sz w:val="24"/>
        </w:rPr>
        <w:t>此外，本基金的基金管理人每日对本基金所持有的证券价格实施监控，定期运用多种定量方法对基金进行风险度量，来测试本基金面临的潜在价格风险，及时可靠地对风险进行跟踪和控制。</w:t>
      </w:r>
    </w:p>
    <w:p w14:paraId="5823F64B" w14:textId="77777777"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14:paraId="76AC771B" w14:textId="77777777" w:rsidR="001A59F9" w:rsidRPr="00AD0E47" w:rsidRDefault="001A59F9" w:rsidP="00AD0E47">
      <w:pPr>
        <w:pStyle w:val="20"/>
        <w:spacing w:before="29" w:after="0" w:line="288" w:lineRule="auto"/>
        <w:rPr>
          <w:rFonts w:ascii="Times New Roman" w:hAnsi="Times New Roman"/>
          <w:kern w:val="0"/>
          <w:szCs w:val="24"/>
        </w:rPr>
      </w:pPr>
      <w:bookmarkStart w:id="200" w:name="_Toc67642700"/>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0"/>
    </w:p>
    <w:p w14:paraId="51623B2C" w14:textId="77777777"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14:paraId="1245120B" w14:textId="77777777" w:rsidTr="00C915A6">
        <w:tc>
          <w:tcPr>
            <w:tcW w:w="3119" w:type="dxa"/>
            <w:vMerge w:val="restart"/>
            <w:vAlign w:val="center"/>
          </w:tcPr>
          <w:p w14:paraId="4084E445" w14:textId="77777777"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14:paraId="45360A60" w14:textId="77777777"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14:paraId="4538E083" w14:textId="77777777"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14:paraId="3209E10D" w14:textId="77777777"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14:paraId="400B72EF" w14:textId="77777777"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14:paraId="7C7087D8" w14:textId="77777777" w:rsidTr="00C915A6">
        <w:tc>
          <w:tcPr>
            <w:tcW w:w="3119" w:type="dxa"/>
            <w:vMerge/>
            <w:vAlign w:val="center"/>
          </w:tcPr>
          <w:p w14:paraId="7ED1F3F4" w14:textId="77777777" w:rsidR="005F5256" w:rsidRPr="00C10D71" w:rsidRDefault="005F5256" w:rsidP="00C10D71">
            <w:pPr>
              <w:spacing w:before="29" w:line="288" w:lineRule="auto"/>
              <w:jc w:val="center"/>
              <w:rPr>
                <w:color w:val="000000"/>
                <w:sz w:val="24"/>
              </w:rPr>
            </w:pPr>
          </w:p>
        </w:tc>
        <w:tc>
          <w:tcPr>
            <w:tcW w:w="1843" w:type="dxa"/>
            <w:vAlign w:val="center"/>
          </w:tcPr>
          <w:p w14:paraId="5788CE2D" w14:textId="77777777"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14:paraId="365A7BF9" w14:textId="77777777"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14:paraId="4852E150" w14:textId="77777777"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14:paraId="2E9A9C72" w14:textId="77777777"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14:paraId="465E70F5" w14:textId="77777777" w:rsidTr="003D66E3">
        <w:tc>
          <w:tcPr>
            <w:tcW w:w="3119" w:type="dxa"/>
            <w:vAlign w:val="center"/>
          </w:tcPr>
          <w:p w14:paraId="04185FC9" w14:textId="77777777"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14:paraId="361F4E4E" w14:textId="77777777" w:rsidR="005F5256" w:rsidRPr="00FF7CE7" w:rsidRDefault="005F5256" w:rsidP="00FF7CE7">
            <w:pPr>
              <w:spacing w:before="29" w:line="288" w:lineRule="auto"/>
              <w:jc w:val="right"/>
              <w:rPr>
                <w:kern w:val="0"/>
                <w:sz w:val="24"/>
              </w:rPr>
            </w:pPr>
            <w:r w:rsidRPr="00FF7CE7">
              <w:rPr>
                <w:kern w:val="0"/>
                <w:sz w:val="24"/>
              </w:rPr>
              <w:t>517,811,692.98</w:t>
            </w:r>
          </w:p>
        </w:tc>
        <w:tc>
          <w:tcPr>
            <w:tcW w:w="1097" w:type="dxa"/>
            <w:vAlign w:val="center"/>
          </w:tcPr>
          <w:p w14:paraId="6A0BC739" w14:textId="77777777" w:rsidR="005F5256" w:rsidRPr="00FF7CE7" w:rsidRDefault="005F5256" w:rsidP="00FF7CE7">
            <w:pPr>
              <w:spacing w:before="29" w:line="288" w:lineRule="auto"/>
              <w:jc w:val="right"/>
              <w:rPr>
                <w:kern w:val="0"/>
                <w:sz w:val="24"/>
              </w:rPr>
            </w:pPr>
            <w:r w:rsidRPr="00FF7CE7">
              <w:rPr>
                <w:kern w:val="0"/>
                <w:sz w:val="24"/>
              </w:rPr>
              <w:t>89.47</w:t>
            </w:r>
          </w:p>
        </w:tc>
        <w:tc>
          <w:tcPr>
            <w:tcW w:w="1879" w:type="dxa"/>
            <w:vAlign w:val="center"/>
          </w:tcPr>
          <w:p w14:paraId="60E6BB15" w14:textId="77777777" w:rsidR="005F5256" w:rsidRPr="00FF7CE7" w:rsidRDefault="005F5256" w:rsidP="00FF7CE7">
            <w:pPr>
              <w:spacing w:before="29" w:line="288" w:lineRule="auto"/>
              <w:jc w:val="right"/>
              <w:rPr>
                <w:kern w:val="0"/>
                <w:sz w:val="24"/>
              </w:rPr>
            </w:pPr>
            <w:r w:rsidRPr="00FF7CE7">
              <w:rPr>
                <w:kern w:val="0"/>
                <w:sz w:val="24"/>
              </w:rPr>
              <w:t>359,984,753.76</w:t>
            </w:r>
          </w:p>
        </w:tc>
        <w:tc>
          <w:tcPr>
            <w:tcW w:w="1062" w:type="dxa"/>
            <w:vAlign w:val="center"/>
          </w:tcPr>
          <w:p w14:paraId="0EA40B9E" w14:textId="77777777" w:rsidR="005F5256" w:rsidRPr="00FF7CE7" w:rsidRDefault="005F5256" w:rsidP="00FF7CE7">
            <w:pPr>
              <w:spacing w:before="29" w:line="288" w:lineRule="auto"/>
              <w:jc w:val="right"/>
              <w:rPr>
                <w:kern w:val="0"/>
                <w:sz w:val="24"/>
              </w:rPr>
            </w:pPr>
            <w:r w:rsidRPr="00FF7CE7">
              <w:rPr>
                <w:kern w:val="0"/>
                <w:sz w:val="24"/>
              </w:rPr>
              <w:t>84.77</w:t>
            </w:r>
          </w:p>
        </w:tc>
      </w:tr>
      <w:tr w:rsidR="005F5256" w:rsidRPr="0091212A" w14:paraId="26CB8857" w14:textId="77777777" w:rsidTr="003D66E3">
        <w:tc>
          <w:tcPr>
            <w:tcW w:w="3119" w:type="dxa"/>
            <w:vAlign w:val="center"/>
          </w:tcPr>
          <w:p w14:paraId="30204890" w14:textId="77777777"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14:paraId="618C82D1" w14:textId="77777777"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14:paraId="66838934" w14:textId="77777777"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14:paraId="5F3384B4" w14:textId="77777777"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14:paraId="5676CE0C" w14:textId="77777777" w:rsidR="005F5256" w:rsidRPr="00FF7CE7" w:rsidRDefault="005F5256" w:rsidP="00FF7CE7">
            <w:pPr>
              <w:spacing w:before="29" w:line="288" w:lineRule="auto"/>
              <w:jc w:val="right"/>
              <w:rPr>
                <w:kern w:val="0"/>
                <w:sz w:val="24"/>
              </w:rPr>
            </w:pPr>
            <w:r w:rsidRPr="00FF7CE7">
              <w:rPr>
                <w:kern w:val="0"/>
                <w:sz w:val="24"/>
              </w:rPr>
              <w:t>-</w:t>
            </w:r>
          </w:p>
        </w:tc>
      </w:tr>
      <w:tr w:rsidR="00DE0DFE" w:rsidRPr="0091212A" w14:paraId="34C90608" w14:textId="77777777" w:rsidTr="003D66E3">
        <w:tc>
          <w:tcPr>
            <w:tcW w:w="3119" w:type="dxa"/>
            <w:vAlign w:val="center"/>
          </w:tcPr>
          <w:p w14:paraId="693A2D3F" w14:textId="77777777"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14:paraId="77E6BA33"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14:paraId="69824171"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14:paraId="45158343"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14:paraId="65597ACD" w14:textId="77777777"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14:paraId="44FC1990" w14:textId="77777777" w:rsidTr="003D66E3">
        <w:tc>
          <w:tcPr>
            <w:tcW w:w="3119" w:type="dxa"/>
            <w:vAlign w:val="center"/>
          </w:tcPr>
          <w:p w14:paraId="1EF9288A" w14:textId="77777777"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14:paraId="5795027C" w14:textId="77777777"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14:paraId="0A8D2C69" w14:textId="77777777"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14:paraId="64ED780E" w14:textId="77777777"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14:paraId="0523AEF8" w14:textId="77777777" w:rsidR="00DE0DFE" w:rsidRPr="00FF7CE7" w:rsidRDefault="00DE0DFE" w:rsidP="00FF7CE7">
            <w:pPr>
              <w:spacing w:before="29" w:line="288" w:lineRule="auto"/>
              <w:jc w:val="right"/>
              <w:rPr>
                <w:kern w:val="0"/>
                <w:sz w:val="24"/>
              </w:rPr>
            </w:pPr>
            <w:r w:rsidRPr="00FF7CE7">
              <w:rPr>
                <w:kern w:val="0"/>
                <w:sz w:val="24"/>
              </w:rPr>
              <w:t>-</w:t>
            </w:r>
          </w:p>
        </w:tc>
      </w:tr>
      <w:tr w:rsidR="00DE0DFE" w:rsidRPr="0091212A" w14:paraId="31AD9DDC" w14:textId="77777777" w:rsidTr="003D66E3">
        <w:tc>
          <w:tcPr>
            <w:tcW w:w="3119" w:type="dxa"/>
            <w:vAlign w:val="center"/>
          </w:tcPr>
          <w:p w14:paraId="166D8F5E" w14:textId="77777777"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14:paraId="0421CBC3" w14:textId="77777777"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14:paraId="1F92BDAD" w14:textId="77777777"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14:paraId="5B835469" w14:textId="77777777"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14:paraId="584A33AF" w14:textId="77777777" w:rsidR="00DE0DFE" w:rsidRPr="00FF7CE7" w:rsidRDefault="00DE0DFE" w:rsidP="00FF7CE7">
            <w:pPr>
              <w:spacing w:before="29" w:line="288" w:lineRule="auto"/>
              <w:jc w:val="right"/>
              <w:rPr>
                <w:kern w:val="0"/>
                <w:sz w:val="24"/>
              </w:rPr>
            </w:pPr>
            <w:r w:rsidRPr="00FF7CE7">
              <w:rPr>
                <w:kern w:val="0"/>
                <w:sz w:val="24"/>
              </w:rPr>
              <w:t>-</w:t>
            </w:r>
          </w:p>
        </w:tc>
      </w:tr>
      <w:tr w:rsidR="00DE0DFE" w:rsidRPr="0091212A" w14:paraId="655613E7" w14:textId="77777777" w:rsidTr="003D66E3">
        <w:tc>
          <w:tcPr>
            <w:tcW w:w="3119" w:type="dxa"/>
            <w:vAlign w:val="center"/>
          </w:tcPr>
          <w:p w14:paraId="6C8DE03A" w14:textId="77777777"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14:paraId="19E01313" w14:textId="77777777" w:rsidR="00DE0DFE" w:rsidRPr="00FF7CE7" w:rsidRDefault="00DE0DFE" w:rsidP="00FF7CE7">
            <w:pPr>
              <w:spacing w:before="29" w:line="288" w:lineRule="auto"/>
              <w:jc w:val="right"/>
              <w:rPr>
                <w:kern w:val="0"/>
                <w:sz w:val="24"/>
              </w:rPr>
            </w:pPr>
            <w:r w:rsidRPr="00FF7CE7">
              <w:rPr>
                <w:kern w:val="0"/>
                <w:sz w:val="24"/>
              </w:rPr>
              <w:t>517,811,692.98</w:t>
            </w:r>
          </w:p>
        </w:tc>
        <w:tc>
          <w:tcPr>
            <w:tcW w:w="1097" w:type="dxa"/>
            <w:vAlign w:val="center"/>
          </w:tcPr>
          <w:p w14:paraId="44487913" w14:textId="77777777" w:rsidR="00DE0DFE" w:rsidRPr="00FF7CE7" w:rsidRDefault="00DE0DFE" w:rsidP="00FF7CE7">
            <w:pPr>
              <w:spacing w:before="29" w:line="288" w:lineRule="auto"/>
              <w:jc w:val="right"/>
              <w:rPr>
                <w:kern w:val="0"/>
                <w:sz w:val="24"/>
              </w:rPr>
            </w:pPr>
            <w:r w:rsidRPr="00FF7CE7">
              <w:rPr>
                <w:kern w:val="0"/>
                <w:sz w:val="24"/>
              </w:rPr>
              <w:t>89.47</w:t>
            </w:r>
          </w:p>
        </w:tc>
        <w:tc>
          <w:tcPr>
            <w:tcW w:w="1879" w:type="dxa"/>
            <w:vAlign w:val="center"/>
          </w:tcPr>
          <w:p w14:paraId="2B599815" w14:textId="77777777" w:rsidR="00DE0DFE" w:rsidRPr="00FF7CE7" w:rsidRDefault="00DE0DFE" w:rsidP="00FF7CE7">
            <w:pPr>
              <w:spacing w:before="29" w:line="288" w:lineRule="auto"/>
              <w:jc w:val="right"/>
              <w:rPr>
                <w:kern w:val="0"/>
                <w:sz w:val="24"/>
              </w:rPr>
            </w:pPr>
            <w:r w:rsidRPr="00FF7CE7">
              <w:rPr>
                <w:kern w:val="0"/>
                <w:sz w:val="24"/>
              </w:rPr>
              <w:t>359,984,753.76</w:t>
            </w:r>
          </w:p>
        </w:tc>
        <w:tc>
          <w:tcPr>
            <w:tcW w:w="1062" w:type="dxa"/>
            <w:vAlign w:val="center"/>
          </w:tcPr>
          <w:p w14:paraId="272C30BA" w14:textId="77777777" w:rsidR="00DE0DFE" w:rsidRPr="00FF7CE7" w:rsidRDefault="00DE0DFE" w:rsidP="00FF7CE7">
            <w:pPr>
              <w:spacing w:before="29" w:line="288" w:lineRule="auto"/>
              <w:jc w:val="right"/>
              <w:rPr>
                <w:kern w:val="0"/>
                <w:sz w:val="24"/>
              </w:rPr>
            </w:pPr>
            <w:r w:rsidRPr="00FF7CE7">
              <w:rPr>
                <w:kern w:val="0"/>
                <w:sz w:val="24"/>
              </w:rPr>
              <w:t>84.77</w:t>
            </w:r>
          </w:p>
        </w:tc>
      </w:tr>
    </w:tbl>
    <w:p w14:paraId="324677EF"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5473DEB2" w14:textId="77777777" w:rsidR="001A59F9" w:rsidRPr="00AD0E47" w:rsidRDefault="001A59F9" w:rsidP="00AD0E47">
      <w:pPr>
        <w:pStyle w:val="20"/>
        <w:spacing w:before="29" w:after="0" w:line="288" w:lineRule="auto"/>
        <w:rPr>
          <w:rFonts w:ascii="Times New Roman" w:hAnsi="Times New Roman"/>
          <w:kern w:val="0"/>
          <w:szCs w:val="24"/>
        </w:rPr>
      </w:pPr>
      <w:bookmarkStart w:id="201" w:name="_Toc67642701"/>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996D56" w14:paraId="18426511" w14:textId="77777777">
        <w:tc>
          <w:tcPr>
            <w:tcW w:w="851" w:type="dxa"/>
            <w:vAlign w:val="center"/>
          </w:tcPr>
          <w:p w14:paraId="7C332874" w14:textId="77777777" w:rsidR="00996D56" w:rsidRDefault="001252E7">
            <w:pPr>
              <w:jc w:val="left"/>
            </w:pPr>
            <w:r>
              <w:rPr>
                <w:bCs/>
                <w:color w:val="000000"/>
                <w:sz w:val="24"/>
              </w:rPr>
              <w:t>假设</w:t>
            </w:r>
          </w:p>
        </w:tc>
        <w:tc>
          <w:tcPr>
            <w:tcW w:w="8221" w:type="dxa"/>
            <w:gridSpan w:val="3"/>
            <w:vAlign w:val="center"/>
          </w:tcPr>
          <w:p w14:paraId="51A3E985" w14:textId="77777777" w:rsidR="00996D56" w:rsidRDefault="001252E7">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14:paraId="69102923" w14:textId="77777777" w:rsidTr="00AB1D43">
        <w:tc>
          <w:tcPr>
            <w:tcW w:w="851" w:type="dxa"/>
            <w:vMerge w:val="restart"/>
            <w:vAlign w:val="center"/>
          </w:tcPr>
          <w:p w14:paraId="462BF72C"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14:paraId="1FB61D17"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14:paraId="2886C77C"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14:paraId="559FA880"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14:paraId="1510F318" w14:textId="77777777" w:rsidTr="00AB1D43">
        <w:tc>
          <w:tcPr>
            <w:tcW w:w="851" w:type="dxa"/>
            <w:vMerge/>
            <w:vAlign w:val="center"/>
          </w:tcPr>
          <w:p w14:paraId="2C072079" w14:textId="77777777"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14:paraId="287585FE" w14:textId="77777777"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14:paraId="3FA2386A" w14:textId="77777777"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14:paraId="4D5B1DDD" w14:textId="77777777"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14:paraId="3B957B95" w14:textId="77777777"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14:paraId="70B2C3DD" w14:textId="77777777"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996D56" w14:paraId="64258017" w14:textId="77777777">
        <w:tc>
          <w:tcPr>
            <w:tcW w:w="851" w:type="dxa"/>
            <w:vMerge/>
          </w:tcPr>
          <w:p w14:paraId="464A924C" w14:textId="77777777" w:rsidR="00996D56" w:rsidRDefault="00996D56"/>
        </w:tc>
        <w:tc>
          <w:tcPr>
            <w:tcW w:w="3969" w:type="dxa"/>
            <w:vAlign w:val="center"/>
          </w:tcPr>
          <w:p w14:paraId="35DB3864" w14:textId="77777777" w:rsidR="00996D56" w:rsidRDefault="001252E7">
            <w:r>
              <w:rPr>
                <w:color w:val="000000"/>
                <w:sz w:val="24"/>
              </w:rPr>
              <w:t>1.</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14:paraId="360F1272" w14:textId="77777777" w:rsidR="00996D56" w:rsidRDefault="001252E7">
            <w:pPr>
              <w:jc w:val="right"/>
            </w:pPr>
            <w:r>
              <w:rPr>
                <w:color w:val="000000"/>
                <w:sz w:val="24"/>
              </w:rPr>
              <w:t>增加约</w:t>
            </w:r>
            <w:r>
              <w:rPr>
                <w:color w:val="000000"/>
                <w:sz w:val="24"/>
              </w:rPr>
              <w:t>3,462</w:t>
            </w:r>
          </w:p>
        </w:tc>
        <w:tc>
          <w:tcPr>
            <w:tcW w:w="2126" w:type="dxa"/>
            <w:vAlign w:val="center"/>
          </w:tcPr>
          <w:p w14:paraId="7B436924" w14:textId="77777777" w:rsidR="00996D56" w:rsidRDefault="001252E7">
            <w:pPr>
              <w:jc w:val="right"/>
            </w:pPr>
            <w:r>
              <w:rPr>
                <w:color w:val="000000"/>
                <w:sz w:val="24"/>
              </w:rPr>
              <w:t>增加约</w:t>
            </w:r>
            <w:r>
              <w:rPr>
                <w:color w:val="000000"/>
                <w:sz w:val="24"/>
              </w:rPr>
              <w:t>2,179</w:t>
            </w:r>
          </w:p>
        </w:tc>
      </w:tr>
      <w:tr w:rsidR="00996D56" w14:paraId="7AE725C0" w14:textId="77777777">
        <w:tc>
          <w:tcPr>
            <w:tcW w:w="851" w:type="dxa"/>
            <w:vMerge/>
          </w:tcPr>
          <w:p w14:paraId="0DAFCF7F" w14:textId="77777777" w:rsidR="00996D56" w:rsidRDefault="00996D56"/>
        </w:tc>
        <w:tc>
          <w:tcPr>
            <w:tcW w:w="3969" w:type="dxa"/>
            <w:vAlign w:val="center"/>
          </w:tcPr>
          <w:p w14:paraId="2CB7E626" w14:textId="77777777" w:rsidR="00996D56" w:rsidRDefault="001252E7">
            <w:r>
              <w:rPr>
                <w:color w:val="000000"/>
                <w:sz w:val="24"/>
              </w:rPr>
              <w:t>2.</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14:paraId="2604FD53" w14:textId="77777777" w:rsidR="00996D56" w:rsidRDefault="001252E7">
            <w:pPr>
              <w:jc w:val="right"/>
            </w:pPr>
            <w:r>
              <w:rPr>
                <w:color w:val="000000"/>
                <w:sz w:val="24"/>
              </w:rPr>
              <w:t>减少约</w:t>
            </w:r>
            <w:r>
              <w:rPr>
                <w:color w:val="000000"/>
                <w:sz w:val="24"/>
              </w:rPr>
              <w:t>3,462</w:t>
            </w:r>
          </w:p>
        </w:tc>
        <w:tc>
          <w:tcPr>
            <w:tcW w:w="2126" w:type="dxa"/>
            <w:vAlign w:val="center"/>
          </w:tcPr>
          <w:p w14:paraId="28771180" w14:textId="77777777" w:rsidR="00996D56" w:rsidRDefault="001252E7">
            <w:pPr>
              <w:jc w:val="right"/>
            </w:pPr>
            <w:r>
              <w:rPr>
                <w:color w:val="000000"/>
                <w:sz w:val="24"/>
              </w:rPr>
              <w:t>减少约</w:t>
            </w:r>
            <w:r>
              <w:rPr>
                <w:color w:val="000000"/>
                <w:sz w:val="24"/>
              </w:rPr>
              <w:t>2,179</w:t>
            </w:r>
          </w:p>
        </w:tc>
      </w:tr>
    </w:tbl>
    <w:p w14:paraId="10A0372E" w14:textId="77777777" w:rsidR="001A59F9" w:rsidRPr="00AD0E47" w:rsidRDefault="001A59F9" w:rsidP="00AD0E47">
      <w:pPr>
        <w:pStyle w:val="20"/>
        <w:spacing w:before="29" w:after="0" w:line="288" w:lineRule="auto"/>
        <w:rPr>
          <w:rFonts w:ascii="Times New Roman" w:hAnsi="Times New Roman"/>
          <w:kern w:val="0"/>
          <w:szCs w:val="24"/>
        </w:rPr>
      </w:pPr>
      <w:bookmarkStart w:id="202" w:name="_Toc67642702"/>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2"/>
    </w:p>
    <w:p w14:paraId="6D71A012" w14:textId="77777777" w:rsidR="00996D56" w:rsidRDefault="001252E7">
      <w:pPr>
        <w:spacing w:before="29" w:line="288" w:lineRule="auto"/>
        <w:ind w:firstLineChars="200" w:firstLine="480"/>
        <w:rPr>
          <w:color w:val="000000"/>
          <w:sz w:val="24"/>
        </w:rPr>
      </w:pPr>
      <w:r>
        <w:rPr>
          <w:color w:val="000000"/>
          <w:sz w:val="24"/>
        </w:rPr>
        <w:t xml:space="preserve">(1) </w:t>
      </w:r>
      <w:r>
        <w:rPr>
          <w:color w:val="000000"/>
          <w:sz w:val="24"/>
        </w:rPr>
        <w:t>公允价值</w:t>
      </w:r>
    </w:p>
    <w:p w14:paraId="3B16D3DE" w14:textId="77777777" w:rsidR="00996D56" w:rsidRDefault="001252E7">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14:paraId="75CAB2E7" w14:textId="77777777" w:rsidR="00996D56" w:rsidRDefault="001252E7">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14:paraId="7C3E3E27" w14:textId="77777777" w:rsidR="00996D56" w:rsidRDefault="001252E7">
      <w:pPr>
        <w:spacing w:before="29" w:line="288" w:lineRule="auto"/>
        <w:ind w:firstLineChars="200" w:firstLine="480"/>
        <w:rPr>
          <w:color w:val="000000"/>
          <w:sz w:val="24"/>
        </w:rPr>
      </w:pPr>
      <w:r>
        <w:rPr>
          <w:color w:val="000000"/>
          <w:sz w:val="24"/>
        </w:rPr>
        <w:t>第一层次：相同资产或负债在活跃市场上未经调整的报价。</w:t>
      </w:r>
    </w:p>
    <w:p w14:paraId="7AE35048" w14:textId="77777777" w:rsidR="00996D56" w:rsidRDefault="001252E7">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14:paraId="7D8BCC91" w14:textId="77777777" w:rsidR="00996D56" w:rsidRDefault="001252E7">
      <w:pPr>
        <w:spacing w:before="29" w:line="288" w:lineRule="auto"/>
        <w:ind w:firstLineChars="200" w:firstLine="480"/>
        <w:rPr>
          <w:color w:val="000000"/>
          <w:sz w:val="24"/>
        </w:rPr>
      </w:pPr>
      <w:r>
        <w:rPr>
          <w:color w:val="000000"/>
          <w:sz w:val="24"/>
        </w:rPr>
        <w:t>第三层次：相关资产或负债的不可观察输入值。</w:t>
      </w:r>
    </w:p>
    <w:p w14:paraId="7733E4F6" w14:textId="77777777" w:rsidR="00996D56" w:rsidRDefault="001252E7">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14:paraId="1CE3AF2D" w14:textId="77777777" w:rsidR="00996D56" w:rsidRDefault="001252E7">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14:paraId="65C403EC" w14:textId="77777777" w:rsidR="00996D56" w:rsidRDefault="001252E7">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515,042,231.46</w:t>
      </w:r>
      <w:r>
        <w:rPr>
          <w:color w:val="000000"/>
          <w:sz w:val="24"/>
        </w:rPr>
        <w:t>元，属于第二层次的余额为</w:t>
      </w:r>
      <w:r>
        <w:rPr>
          <w:color w:val="000000"/>
          <w:sz w:val="24"/>
        </w:rPr>
        <w:t>2,769,461.52</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357,741,193.56</w:t>
      </w:r>
      <w:r>
        <w:rPr>
          <w:color w:val="000000"/>
          <w:sz w:val="24"/>
        </w:rPr>
        <w:t>元，第二层次</w:t>
      </w:r>
      <w:r>
        <w:rPr>
          <w:color w:val="000000"/>
          <w:sz w:val="24"/>
        </w:rPr>
        <w:t>22,275,560.20</w:t>
      </w:r>
      <w:r>
        <w:rPr>
          <w:color w:val="000000"/>
          <w:sz w:val="24"/>
        </w:rPr>
        <w:t>元，无第三层次</w:t>
      </w:r>
      <w:r>
        <w:rPr>
          <w:color w:val="000000"/>
          <w:sz w:val="24"/>
        </w:rPr>
        <w:t>)</w:t>
      </w:r>
      <w:r>
        <w:rPr>
          <w:color w:val="000000"/>
          <w:sz w:val="24"/>
        </w:rPr>
        <w:t>。</w:t>
      </w:r>
    </w:p>
    <w:p w14:paraId="2BD765E1" w14:textId="77777777" w:rsidR="00996D56" w:rsidRDefault="001252E7">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14:paraId="016C26DC" w14:textId="77777777" w:rsidR="00996D56" w:rsidRDefault="001252E7">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14:paraId="2D1B694A" w14:textId="77777777" w:rsidR="00996D56" w:rsidRDefault="001252E7">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0FA30B89" w14:textId="77777777" w:rsidR="00996D56" w:rsidRDefault="001252E7">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14:paraId="7CFE48F7" w14:textId="77777777" w:rsidR="00996D56" w:rsidRDefault="001252E7">
      <w:pPr>
        <w:spacing w:before="29" w:line="288" w:lineRule="auto"/>
        <w:ind w:firstLineChars="200" w:firstLine="480"/>
        <w:rPr>
          <w:color w:val="000000"/>
          <w:sz w:val="24"/>
        </w:rPr>
      </w:pPr>
      <w:r>
        <w:rPr>
          <w:color w:val="000000"/>
          <w:sz w:val="24"/>
        </w:rPr>
        <w:t>无。</w:t>
      </w:r>
    </w:p>
    <w:p w14:paraId="42422B25" w14:textId="77777777" w:rsidR="00996D56" w:rsidRDefault="001252E7">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14:paraId="7F7E12F6" w14:textId="77777777" w:rsidR="00996D56" w:rsidRDefault="001252E7">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14:paraId="22AA767B" w14:textId="77777777" w:rsidR="00996D56" w:rsidRDefault="001252E7">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14:paraId="00902421" w14:textId="77777777" w:rsidR="00996D56" w:rsidRDefault="001252E7">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14:paraId="34C6B87E" w14:textId="77777777"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14:paraId="46A07D96" w14:textId="77777777" w:rsidR="00342ECF" w:rsidRPr="00342ECF" w:rsidRDefault="00342ECF" w:rsidP="00342ECF">
      <w:pPr>
        <w:spacing w:before="29" w:line="288" w:lineRule="auto"/>
        <w:ind w:firstLineChars="200" w:firstLine="480"/>
        <w:rPr>
          <w:color w:val="000000"/>
          <w:sz w:val="24"/>
        </w:rPr>
      </w:pPr>
    </w:p>
    <w:p w14:paraId="15FEB13C"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764270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3"/>
      <w:bookmarkEnd w:id="204"/>
      <w:bookmarkEnd w:id="205"/>
    </w:p>
    <w:p w14:paraId="66E1FC66" w14:textId="77777777" w:rsidR="003345CB" w:rsidRPr="00DB0403" w:rsidRDefault="003345CB" w:rsidP="003345CB">
      <w:pPr>
        <w:pStyle w:val="20"/>
        <w:spacing w:before="0" w:after="0"/>
        <w:rPr>
          <w:rFonts w:ascii="Times New Roman" w:eastAsiaTheme="minorEastAsia" w:hAnsi="Times New Roman"/>
          <w:color w:val="000000" w:themeColor="text1"/>
          <w:kern w:val="0"/>
          <w:szCs w:val="24"/>
        </w:rPr>
      </w:pPr>
      <w:bookmarkStart w:id="206" w:name="_Toc225498273"/>
      <w:bookmarkStart w:id="207" w:name="_Toc361324878"/>
      <w:bookmarkStart w:id="208" w:name="_Toc374374955"/>
      <w:bookmarkStart w:id="209" w:name="_Toc67642704"/>
      <w:r w:rsidRPr="00DB0403">
        <w:rPr>
          <w:rFonts w:ascii="Times New Roman" w:eastAsiaTheme="minorEastAsia" w:hAnsi="Times New Roman"/>
          <w:bCs w:val="0"/>
          <w:color w:val="000000" w:themeColor="text1"/>
          <w:kern w:val="0"/>
          <w:szCs w:val="24"/>
        </w:rPr>
        <w:t xml:space="preserve">8.1 </w:t>
      </w:r>
      <w:r w:rsidRPr="00DB0403">
        <w:rPr>
          <w:rFonts w:ascii="Times New Roman" w:eastAsiaTheme="minorEastAsia" w:hAnsi="Times New Roman"/>
          <w:color w:val="000000" w:themeColor="text1"/>
          <w:kern w:val="0"/>
          <w:szCs w:val="24"/>
        </w:rPr>
        <w:t>期末基金资产组合情况</w:t>
      </w:r>
      <w:bookmarkEnd w:id="206"/>
      <w:bookmarkEnd w:id="207"/>
      <w:bookmarkEnd w:id="208"/>
      <w:bookmarkEnd w:id="209"/>
    </w:p>
    <w:p w14:paraId="069CB857" w14:textId="77777777" w:rsidR="003345CB" w:rsidRPr="00DB0403" w:rsidRDefault="003345CB" w:rsidP="003345CB">
      <w:pPr>
        <w:autoSpaceDE w:val="0"/>
        <w:autoSpaceDN w:val="0"/>
        <w:adjustRightInd w:val="0"/>
        <w:spacing w:before="29" w:line="360" w:lineRule="auto"/>
        <w:ind w:left="15"/>
        <w:jc w:val="right"/>
        <w:rPr>
          <w:rFonts w:eastAsiaTheme="minorEastAsia"/>
          <w:color w:val="000000" w:themeColor="text1"/>
          <w:kern w:val="0"/>
          <w:sz w:val="24"/>
        </w:rPr>
      </w:pPr>
      <w:r w:rsidRPr="00DB0403">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DB0403" w14:paraId="33DAB8F6" w14:textId="77777777" w:rsidTr="00DB5159">
        <w:tc>
          <w:tcPr>
            <w:tcW w:w="1080" w:type="dxa"/>
            <w:vAlign w:val="center"/>
          </w:tcPr>
          <w:p w14:paraId="45588891"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color w:val="000000" w:themeColor="text1"/>
                <w:sz w:val="24"/>
              </w:rPr>
              <w:t>序号</w:t>
            </w:r>
          </w:p>
        </w:tc>
        <w:tc>
          <w:tcPr>
            <w:tcW w:w="2748" w:type="dxa"/>
            <w:vAlign w:val="center"/>
          </w:tcPr>
          <w:p w14:paraId="707C0DE5"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color w:val="000000" w:themeColor="text1"/>
                <w:sz w:val="24"/>
              </w:rPr>
              <w:t>项目</w:t>
            </w:r>
          </w:p>
        </w:tc>
        <w:tc>
          <w:tcPr>
            <w:tcW w:w="2551" w:type="dxa"/>
            <w:vAlign w:val="center"/>
          </w:tcPr>
          <w:p w14:paraId="622E079F"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color w:val="000000" w:themeColor="text1"/>
                <w:sz w:val="24"/>
              </w:rPr>
              <w:t>金额</w:t>
            </w:r>
          </w:p>
        </w:tc>
        <w:tc>
          <w:tcPr>
            <w:tcW w:w="2621" w:type="dxa"/>
            <w:vAlign w:val="center"/>
          </w:tcPr>
          <w:p w14:paraId="1AE73B4D" w14:textId="77777777" w:rsidR="003345CB" w:rsidRPr="00DB0403" w:rsidRDefault="009572A9" w:rsidP="00DB5159">
            <w:pPr>
              <w:spacing w:line="276" w:lineRule="auto"/>
              <w:jc w:val="center"/>
              <w:rPr>
                <w:rFonts w:eastAsiaTheme="minorEastAsia"/>
                <w:color w:val="000000" w:themeColor="text1"/>
                <w:sz w:val="24"/>
              </w:rPr>
            </w:pPr>
            <w:r w:rsidRPr="00DB0403">
              <w:rPr>
                <w:rFonts w:eastAsiaTheme="minorEastAsia"/>
                <w:color w:val="000000" w:themeColor="text1"/>
                <w:sz w:val="24"/>
              </w:rPr>
              <w:t>占基金总资产的比例</w:t>
            </w:r>
            <w:r w:rsidRPr="00DB0403">
              <w:rPr>
                <w:rFonts w:eastAsiaTheme="minorEastAsia" w:hint="eastAsia"/>
                <w:color w:val="000000" w:themeColor="text1"/>
                <w:sz w:val="24"/>
              </w:rPr>
              <w:t>(</w:t>
            </w:r>
            <w:r w:rsidRPr="00DB0403">
              <w:rPr>
                <w:rFonts w:eastAsiaTheme="minorEastAsia"/>
                <w:color w:val="000000" w:themeColor="text1"/>
                <w:sz w:val="24"/>
              </w:rPr>
              <w:t>%</w:t>
            </w:r>
            <w:r w:rsidRPr="00DB0403">
              <w:rPr>
                <w:rFonts w:eastAsiaTheme="minorEastAsia" w:hint="eastAsia"/>
                <w:color w:val="000000" w:themeColor="text1"/>
                <w:sz w:val="24"/>
              </w:rPr>
              <w:t>)</w:t>
            </w:r>
          </w:p>
        </w:tc>
      </w:tr>
      <w:tr w:rsidR="003345CB" w:rsidRPr="00DB0403" w14:paraId="1951B4D9" w14:textId="77777777" w:rsidTr="00DB5159">
        <w:tc>
          <w:tcPr>
            <w:tcW w:w="1080" w:type="dxa"/>
            <w:vAlign w:val="center"/>
          </w:tcPr>
          <w:p w14:paraId="68F693D9"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color w:val="000000" w:themeColor="text1"/>
                <w:sz w:val="24"/>
              </w:rPr>
              <w:t>1</w:t>
            </w:r>
          </w:p>
        </w:tc>
        <w:tc>
          <w:tcPr>
            <w:tcW w:w="2748" w:type="dxa"/>
            <w:vAlign w:val="center"/>
          </w:tcPr>
          <w:p w14:paraId="5692EDE8"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权益投资</w:t>
            </w:r>
          </w:p>
        </w:tc>
        <w:tc>
          <w:tcPr>
            <w:tcW w:w="2551" w:type="dxa"/>
            <w:vAlign w:val="center"/>
          </w:tcPr>
          <w:p w14:paraId="5DBDC3B5"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517,811,692.98</w:t>
            </w:r>
          </w:p>
        </w:tc>
        <w:tc>
          <w:tcPr>
            <w:tcW w:w="2621" w:type="dxa"/>
            <w:vAlign w:val="center"/>
          </w:tcPr>
          <w:p w14:paraId="5409DC35"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87.82</w:t>
            </w:r>
          </w:p>
        </w:tc>
      </w:tr>
      <w:tr w:rsidR="003345CB" w:rsidRPr="00DB0403" w14:paraId="4D12A8EC" w14:textId="77777777" w:rsidTr="00DB5159">
        <w:tc>
          <w:tcPr>
            <w:tcW w:w="1080" w:type="dxa"/>
            <w:vAlign w:val="center"/>
          </w:tcPr>
          <w:p w14:paraId="6E93A945" w14:textId="77777777" w:rsidR="003345CB" w:rsidRPr="00DB0403" w:rsidRDefault="003345CB" w:rsidP="00DB5159">
            <w:pPr>
              <w:spacing w:line="276" w:lineRule="auto"/>
              <w:jc w:val="center"/>
              <w:rPr>
                <w:rFonts w:eastAsiaTheme="minorEastAsia"/>
                <w:color w:val="000000" w:themeColor="text1"/>
                <w:sz w:val="24"/>
              </w:rPr>
            </w:pPr>
          </w:p>
        </w:tc>
        <w:tc>
          <w:tcPr>
            <w:tcW w:w="2748" w:type="dxa"/>
            <w:vAlign w:val="center"/>
          </w:tcPr>
          <w:p w14:paraId="31D19E00"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其中：股票</w:t>
            </w:r>
          </w:p>
        </w:tc>
        <w:tc>
          <w:tcPr>
            <w:tcW w:w="2551" w:type="dxa"/>
            <w:vAlign w:val="center"/>
          </w:tcPr>
          <w:p w14:paraId="51A7290F"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517,811,692.98</w:t>
            </w:r>
          </w:p>
        </w:tc>
        <w:tc>
          <w:tcPr>
            <w:tcW w:w="2621" w:type="dxa"/>
            <w:vAlign w:val="center"/>
          </w:tcPr>
          <w:p w14:paraId="14DF1418"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87.82</w:t>
            </w:r>
          </w:p>
        </w:tc>
      </w:tr>
      <w:tr w:rsidR="003345CB" w:rsidRPr="00DB0403" w14:paraId="613E6A6B" w14:textId="77777777" w:rsidTr="00DB5159">
        <w:tc>
          <w:tcPr>
            <w:tcW w:w="1080" w:type="dxa"/>
            <w:vAlign w:val="center"/>
          </w:tcPr>
          <w:p w14:paraId="5FE73528"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hint="eastAsia"/>
                <w:color w:val="000000" w:themeColor="text1"/>
                <w:sz w:val="24"/>
              </w:rPr>
              <w:t>2</w:t>
            </w:r>
          </w:p>
        </w:tc>
        <w:tc>
          <w:tcPr>
            <w:tcW w:w="2748" w:type="dxa"/>
            <w:vAlign w:val="center"/>
          </w:tcPr>
          <w:p w14:paraId="43EF2E0D"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hint="eastAsia"/>
                <w:color w:val="000000" w:themeColor="text1"/>
                <w:sz w:val="24"/>
              </w:rPr>
              <w:t>基金投资</w:t>
            </w:r>
          </w:p>
        </w:tc>
        <w:tc>
          <w:tcPr>
            <w:tcW w:w="2551" w:type="dxa"/>
            <w:vAlign w:val="center"/>
          </w:tcPr>
          <w:p w14:paraId="49C67F7D"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hint="eastAsia"/>
                <w:color w:val="000000" w:themeColor="text1"/>
                <w:sz w:val="24"/>
              </w:rPr>
              <w:t>-</w:t>
            </w:r>
          </w:p>
        </w:tc>
        <w:tc>
          <w:tcPr>
            <w:tcW w:w="2621" w:type="dxa"/>
            <w:vAlign w:val="center"/>
          </w:tcPr>
          <w:p w14:paraId="5F15C549"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hint="eastAsia"/>
                <w:color w:val="000000" w:themeColor="text1"/>
                <w:sz w:val="24"/>
              </w:rPr>
              <w:t>-</w:t>
            </w:r>
          </w:p>
        </w:tc>
      </w:tr>
      <w:tr w:rsidR="003345CB" w:rsidRPr="00DB0403" w14:paraId="7C00A15E" w14:textId="77777777" w:rsidTr="00DB5159">
        <w:tc>
          <w:tcPr>
            <w:tcW w:w="1080" w:type="dxa"/>
            <w:vAlign w:val="center"/>
          </w:tcPr>
          <w:p w14:paraId="3285701A"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hint="eastAsia"/>
                <w:color w:val="000000" w:themeColor="text1"/>
                <w:sz w:val="24"/>
              </w:rPr>
              <w:t>3</w:t>
            </w:r>
          </w:p>
        </w:tc>
        <w:tc>
          <w:tcPr>
            <w:tcW w:w="2748" w:type="dxa"/>
            <w:vAlign w:val="center"/>
          </w:tcPr>
          <w:p w14:paraId="442A5822"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固定收益投资</w:t>
            </w:r>
          </w:p>
        </w:tc>
        <w:tc>
          <w:tcPr>
            <w:tcW w:w="2551" w:type="dxa"/>
            <w:vAlign w:val="center"/>
          </w:tcPr>
          <w:p w14:paraId="2783DD28"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08C801FB"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407E59F4" w14:textId="77777777" w:rsidTr="00DB5159">
        <w:tc>
          <w:tcPr>
            <w:tcW w:w="1080" w:type="dxa"/>
            <w:vAlign w:val="center"/>
          </w:tcPr>
          <w:p w14:paraId="3F3B9347" w14:textId="77777777" w:rsidR="003345CB" w:rsidRPr="00DB0403" w:rsidRDefault="003345CB" w:rsidP="00DB5159">
            <w:pPr>
              <w:spacing w:line="276" w:lineRule="auto"/>
              <w:jc w:val="center"/>
              <w:rPr>
                <w:rFonts w:eastAsiaTheme="minorEastAsia"/>
                <w:color w:val="000000" w:themeColor="text1"/>
                <w:sz w:val="24"/>
              </w:rPr>
            </w:pPr>
          </w:p>
        </w:tc>
        <w:tc>
          <w:tcPr>
            <w:tcW w:w="2748" w:type="dxa"/>
            <w:vAlign w:val="center"/>
          </w:tcPr>
          <w:p w14:paraId="6B8DD5A5"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其中：债券</w:t>
            </w:r>
          </w:p>
        </w:tc>
        <w:tc>
          <w:tcPr>
            <w:tcW w:w="2551" w:type="dxa"/>
            <w:vAlign w:val="center"/>
          </w:tcPr>
          <w:p w14:paraId="3B4A0664"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21E3F017"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5318370D" w14:textId="77777777" w:rsidTr="00DB5159">
        <w:tc>
          <w:tcPr>
            <w:tcW w:w="1080" w:type="dxa"/>
            <w:vAlign w:val="center"/>
          </w:tcPr>
          <w:p w14:paraId="4A4DB6F0" w14:textId="77777777" w:rsidR="003345CB" w:rsidRPr="00DB0403" w:rsidRDefault="003345CB" w:rsidP="00DB5159">
            <w:pPr>
              <w:spacing w:line="276" w:lineRule="auto"/>
              <w:jc w:val="center"/>
              <w:rPr>
                <w:rFonts w:eastAsiaTheme="minorEastAsia"/>
                <w:color w:val="000000" w:themeColor="text1"/>
                <w:sz w:val="24"/>
              </w:rPr>
            </w:pPr>
          </w:p>
        </w:tc>
        <w:tc>
          <w:tcPr>
            <w:tcW w:w="2748" w:type="dxa"/>
            <w:vAlign w:val="center"/>
          </w:tcPr>
          <w:p w14:paraId="226FF21A" w14:textId="77777777" w:rsidR="003345CB" w:rsidRPr="00DB0403" w:rsidRDefault="003345CB" w:rsidP="00DB5159">
            <w:pPr>
              <w:spacing w:line="276" w:lineRule="auto"/>
              <w:ind w:leftChars="50" w:left="105" w:firstLineChars="300" w:firstLine="720"/>
              <w:rPr>
                <w:rFonts w:eastAsiaTheme="minorEastAsia"/>
                <w:color w:val="000000" w:themeColor="text1"/>
                <w:sz w:val="24"/>
              </w:rPr>
            </w:pPr>
            <w:r w:rsidRPr="00DB0403">
              <w:rPr>
                <w:rFonts w:eastAsiaTheme="minorEastAsia"/>
                <w:color w:val="000000" w:themeColor="text1"/>
                <w:sz w:val="24"/>
              </w:rPr>
              <w:t>资产支持证券</w:t>
            </w:r>
          </w:p>
        </w:tc>
        <w:tc>
          <w:tcPr>
            <w:tcW w:w="2551" w:type="dxa"/>
            <w:vAlign w:val="center"/>
          </w:tcPr>
          <w:p w14:paraId="3BA78BEA"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25AF59E4"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616DCD9C" w14:textId="77777777" w:rsidTr="00DB5159">
        <w:tc>
          <w:tcPr>
            <w:tcW w:w="1080" w:type="dxa"/>
            <w:vAlign w:val="center"/>
          </w:tcPr>
          <w:p w14:paraId="6304C28A"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hint="eastAsia"/>
                <w:color w:val="000000" w:themeColor="text1"/>
                <w:sz w:val="24"/>
              </w:rPr>
              <w:t>4</w:t>
            </w:r>
          </w:p>
        </w:tc>
        <w:tc>
          <w:tcPr>
            <w:tcW w:w="2748" w:type="dxa"/>
            <w:vAlign w:val="center"/>
          </w:tcPr>
          <w:p w14:paraId="48A819A6"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贵金属投资</w:t>
            </w:r>
          </w:p>
        </w:tc>
        <w:tc>
          <w:tcPr>
            <w:tcW w:w="2551" w:type="dxa"/>
            <w:vAlign w:val="center"/>
          </w:tcPr>
          <w:p w14:paraId="73ECD642"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5FE4A3D3"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1301050C" w14:textId="77777777" w:rsidTr="00DB5159">
        <w:tc>
          <w:tcPr>
            <w:tcW w:w="1080" w:type="dxa"/>
            <w:vAlign w:val="center"/>
          </w:tcPr>
          <w:p w14:paraId="4C75D275"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hint="eastAsia"/>
                <w:color w:val="000000" w:themeColor="text1"/>
                <w:sz w:val="24"/>
              </w:rPr>
              <w:t>5</w:t>
            </w:r>
          </w:p>
        </w:tc>
        <w:tc>
          <w:tcPr>
            <w:tcW w:w="2748" w:type="dxa"/>
            <w:vAlign w:val="center"/>
          </w:tcPr>
          <w:p w14:paraId="5F17A4D9"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金融衍生品投资</w:t>
            </w:r>
          </w:p>
        </w:tc>
        <w:tc>
          <w:tcPr>
            <w:tcW w:w="2551" w:type="dxa"/>
            <w:vAlign w:val="center"/>
          </w:tcPr>
          <w:p w14:paraId="291C0A93"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33CE78E7"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43A983DB" w14:textId="77777777" w:rsidTr="00DB5159">
        <w:tc>
          <w:tcPr>
            <w:tcW w:w="1080" w:type="dxa"/>
            <w:vAlign w:val="center"/>
          </w:tcPr>
          <w:p w14:paraId="292B49A5"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hint="eastAsia"/>
                <w:color w:val="000000" w:themeColor="text1"/>
                <w:sz w:val="24"/>
              </w:rPr>
              <w:t>6</w:t>
            </w:r>
          </w:p>
        </w:tc>
        <w:tc>
          <w:tcPr>
            <w:tcW w:w="2748" w:type="dxa"/>
            <w:vAlign w:val="center"/>
          </w:tcPr>
          <w:p w14:paraId="7CB4FFD3"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买入返售金融资产</w:t>
            </w:r>
          </w:p>
        </w:tc>
        <w:tc>
          <w:tcPr>
            <w:tcW w:w="2551" w:type="dxa"/>
            <w:vAlign w:val="center"/>
          </w:tcPr>
          <w:p w14:paraId="46C74D65"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66F0EC63"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489DEFAF" w14:textId="77777777" w:rsidTr="00DB5159">
        <w:tc>
          <w:tcPr>
            <w:tcW w:w="1080" w:type="dxa"/>
            <w:vAlign w:val="center"/>
          </w:tcPr>
          <w:p w14:paraId="593445FE" w14:textId="77777777" w:rsidR="003345CB" w:rsidRPr="00DB0403" w:rsidRDefault="003345CB" w:rsidP="00DB5159">
            <w:pPr>
              <w:spacing w:line="276" w:lineRule="auto"/>
              <w:jc w:val="center"/>
              <w:rPr>
                <w:rFonts w:eastAsiaTheme="minorEastAsia"/>
                <w:color w:val="000000" w:themeColor="text1"/>
                <w:sz w:val="24"/>
              </w:rPr>
            </w:pPr>
          </w:p>
        </w:tc>
        <w:tc>
          <w:tcPr>
            <w:tcW w:w="2748" w:type="dxa"/>
            <w:vAlign w:val="center"/>
          </w:tcPr>
          <w:p w14:paraId="456E0E85"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其中：买断式回购的买入返售金融资产</w:t>
            </w:r>
          </w:p>
        </w:tc>
        <w:tc>
          <w:tcPr>
            <w:tcW w:w="2551" w:type="dxa"/>
            <w:vAlign w:val="center"/>
          </w:tcPr>
          <w:p w14:paraId="2A2FD7B7"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c>
          <w:tcPr>
            <w:tcW w:w="2621" w:type="dxa"/>
            <w:vAlign w:val="center"/>
          </w:tcPr>
          <w:p w14:paraId="08734154"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w:t>
            </w:r>
          </w:p>
        </w:tc>
      </w:tr>
      <w:tr w:rsidR="003345CB" w:rsidRPr="00DB0403" w14:paraId="486E1131" w14:textId="77777777" w:rsidTr="00DB5159">
        <w:tc>
          <w:tcPr>
            <w:tcW w:w="1080" w:type="dxa"/>
            <w:vAlign w:val="center"/>
          </w:tcPr>
          <w:p w14:paraId="6E00E0F1" w14:textId="77777777" w:rsidR="003345CB" w:rsidRPr="00DB0403" w:rsidRDefault="003345CB" w:rsidP="00DB5159">
            <w:pPr>
              <w:spacing w:line="276" w:lineRule="auto"/>
              <w:jc w:val="center"/>
              <w:rPr>
                <w:rFonts w:eastAsiaTheme="minorEastAsia"/>
                <w:color w:val="000000" w:themeColor="text1"/>
                <w:sz w:val="24"/>
              </w:rPr>
            </w:pPr>
            <w:r w:rsidRPr="00DB0403">
              <w:rPr>
                <w:rFonts w:eastAsiaTheme="minorEastAsia" w:hint="eastAsia"/>
                <w:color w:val="000000" w:themeColor="text1"/>
                <w:sz w:val="24"/>
              </w:rPr>
              <w:t>7</w:t>
            </w:r>
          </w:p>
        </w:tc>
        <w:tc>
          <w:tcPr>
            <w:tcW w:w="2748" w:type="dxa"/>
            <w:vAlign w:val="center"/>
          </w:tcPr>
          <w:p w14:paraId="32C26B9F"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银行存款和结算备付金合计</w:t>
            </w:r>
          </w:p>
        </w:tc>
        <w:tc>
          <w:tcPr>
            <w:tcW w:w="2551" w:type="dxa"/>
            <w:vAlign w:val="center"/>
          </w:tcPr>
          <w:p w14:paraId="67A78628"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71,284,197.60</w:t>
            </w:r>
          </w:p>
        </w:tc>
        <w:tc>
          <w:tcPr>
            <w:tcW w:w="2621" w:type="dxa"/>
            <w:vAlign w:val="center"/>
          </w:tcPr>
          <w:p w14:paraId="20D28CBE" w14:textId="77777777" w:rsidR="003345CB" w:rsidRPr="00DB0403" w:rsidRDefault="003345CB" w:rsidP="00DB5159">
            <w:pPr>
              <w:spacing w:before="29" w:line="276" w:lineRule="auto"/>
              <w:ind w:left="17"/>
              <w:jc w:val="right"/>
              <w:rPr>
                <w:rFonts w:eastAsiaTheme="minorEastAsia"/>
                <w:color w:val="000000" w:themeColor="text1"/>
                <w:sz w:val="24"/>
              </w:rPr>
            </w:pPr>
            <w:r w:rsidRPr="00DB0403">
              <w:rPr>
                <w:rFonts w:eastAsiaTheme="minorEastAsia"/>
                <w:color w:val="000000" w:themeColor="text1"/>
                <w:sz w:val="24"/>
              </w:rPr>
              <w:t>12.09</w:t>
            </w:r>
          </w:p>
        </w:tc>
      </w:tr>
      <w:tr w:rsidR="003345CB" w:rsidRPr="00DB0403" w14:paraId="4ECE24A7" w14:textId="77777777" w:rsidTr="00DB5159">
        <w:tc>
          <w:tcPr>
            <w:tcW w:w="1080" w:type="dxa"/>
            <w:vAlign w:val="center"/>
          </w:tcPr>
          <w:p w14:paraId="4196592C" w14:textId="77777777" w:rsidR="003345CB" w:rsidRPr="00DB0403" w:rsidRDefault="003345CB" w:rsidP="00DB5159">
            <w:pPr>
              <w:spacing w:before="29" w:line="276" w:lineRule="auto"/>
              <w:ind w:left="17"/>
              <w:jc w:val="center"/>
              <w:rPr>
                <w:rFonts w:eastAsiaTheme="minorEastAsia"/>
                <w:color w:val="000000" w:themeColor="text1"/>
                <w:sz w:val="24"/>
              </w:rPr>
            </w:pPr>
            <w:r w:rsidRPr="00DB0403">
              <w:rPr>
                <w:rFonts w:eastAsiaTheme="minorEastAsia"/>
                <w:color w:val="000000" w:themeColor="text1"/>
                <w:sz w:val="24"/>
              </w:rPr>
              <w:t>8</w:t>
            </w:r>
          </w:p>
        </w:tc>
        <w:tc>
          <w:tcPr>
            <w:tcW w:w="2748" w:type="dxa"/>
            <w:vAlign w:val="center"/>
          </w:tcPr>
          <w:p w14:paraId="3FE7B4B1"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其他各项资产</w:t>
            </w:r>
          </w:p>
        </w:tc>
        <w:tc>
          <w:tcPr>
            <w:tcW w:w="2551" w:type="dxa"/>
            <w:vAlign w:val="center"/>
          </w:tcPr>
          <w:p w14:paraId="370BBD9F" w14:textId="77777777" w:rsidR="003345CB" w:rsidRPr="00DB0403" w:rsidRDefault="003345CB" w:rsidP="00DB5159">
            <w:pPr>
              <w:spacing w:line="276" w:lineRule="auto"/>
              <w:jc w:val="right"/>
              <w:rPr>
                <w:rFonts w:eastAsiaTheme="minorEastAsia"/>
                <w:color w:val="000000" w:themeColor="text1"/>
                <w:sz w:val="24"/>
              </w:rPr>
            </w:pPr>
            <w:r w:rsidRPr="00DB0403">
              <w:rPr>
                <w:rFonts w:eastAsiaTheme="minorEastAsia"/>
                <w:color w:val="000000" w:themeColor="text1"/>
                <w:sz w:val="24"/>
              </w:rPr>
              <w:t>524,521.30</w:t>
            </w:r>
          </w:p>
        </w:tc>
        <w:tc>
          <w:tcPr>
            <w:tcW w:w="2621" w:type="dxa"/>
            <w:vAlign w:val="center"/>
          </w:tcPr>
          <w:p w14:paraId="58765600" w14:textId="77777777" w:rsidR="003345CB" w:rsidRPr="00DB0403" w:rsidRDefault="003345CB" w:rsidP="00DB5159">
            <w:pPr>
              <w:spacing w:line="276" w:lineRule="auto"/>
              <w:jc w:val="right"/>
              <w:rPr>
                <w:rFonts w:eastAsiaTheme="minorEastAsia"/>
                <w:color w:val="000000" w:themeColor="text1"/>
                <w:sz w:val="24"/>
              </w:rPr>
            </w:pPr>
            <w:r w:rsidRPr="00DB0403">
              <w:rPr>
                <w:rFonts w:eastAsiaTheme="minorEastAsia"/>
                <w:color w:val="000000" w:themeColor="text1"/>
                <w:sz w:val="24"/>
              </w:rPr>
              <w:t>0.09</w:t>
            </w:r>
          </w:p>
        </w:tc>
      </w:tr>
      <w:tr w:rsidR="003345CB" w:rsidRPr="00DB0403" w14:paraId="531AB30D" w14:textId="77777777" w:rsidTr="00DB5159">
        <w:tc>
          <w:tcPr>
            <w:tcW w:w="1080" w:type="dxa"/>
            <w:vAlign w:val="center"/>
          </w:tcPr>
          <w:p w14:paraId="5560EEA9" w14:textId="77777777" w:rsidR="003345CB" w:rsidRPr="00DB0403" w:rsidRDefault="003345CB" w:rsidP="00DB5159">
            <w:pPr>
              <w:spacing w:before="29" w:line="276" w:lineRule="auto"/>
              <w:ind w:left="17"/>
              <w:jc w:val="center"/>
              <w:rPr>
                <w:rFonts w:eastAsiaTheme="minorEastAsia"/>
                <w:color w:val="000000" w:themeColor="text1"/>
                <w:sz w:val="24"/>
              </w:rPr>
            </w:pPr>
            <w:r w:rsidRPr="00DB0403">
              <w:rPr>
                <w:rFonts w:eastAsiaTheme="minorEastAsia"/>
                <w:color w:val="000000" w:themeColor="text1"/>
                <w:sz w:val="24"/>
              </w:rPr>
              <w:t>9</w:t>
            </w:r>
          </w:p>
        </w:tc>
        <w:tc>
          <w:tcPr>
            <w:tcW w:w="2748" w:type="dxa"/>
            <w:vAlign w:val="center"/>
          </w:tcPr>
          <w:p w14:paraId="02B0BAFD" w14:textId="77777777" w:rsidR="003345CB" w:rsidRPr="00DB0403" w:rsidRDefault="003345CB" w:rsidP="00DB5159">
            <w:pPr>
              <w:spacing w:line="276" w:lineRule="auto"/>
              <w:ind w:leftChars="50" w:left="105"/>
              <w:rPr>
                <w:rFonts w:eastAsiaTheme="minorEastAsia"/>
                <w:color w:val="000000" w:themeColor="text1"/>
                <w:sz w:val="24"/>
              </w:rPr>
            </w:pPr>
            <w:r w:rsidRPr="00DB0403">
              <w:rPr>
                <w:rFonts w:eastAsiaTheme="minorEastAsia"/>
                <w:color w:val="000000" w:themeColor="text1"/>
                <w:sz w:val="24"/>
              </w:rPr>
              <w:t>合计</w:t>
            </w:r>
          </w:p>
        </w:tc>
        <w:tc>
          <w:tcPr>
            <w:tcW w:w="2551" w:type="dxa"/>
            <w:vAlign w:val="center"/>
          </w:tcPr>
          <w:p w14:paraId="51023D79" w14:textId="77777777" w:rsidR="003345CB" w:rsidRPr="00DB0403" w:rsidRDefault="003345CB" w:rsidP="00DB5159">
            <w:pPr>
              <w:spacing w:line="276" w:lineRule="auto"/>
              <w:jc w:val="right"/>
              <w:rPr>
                <w:rFonts w:eastAsiaTheme="minorEastAsia"/>
                <w:color w:val="000000" w:themeColor="text1"/>
                <w:sz w:val="24"/>
              </w:rPr>
            </w:pPr>
            <w:r w:rsidRPr="00DB0403">
              <w:rPr>
                <w:rFonts w:eastAsiaTheme="minorEastAsia"/>
                <w:color w:val="000000" w:themeColor="text1"/>
                <w:sz w:val="24"/>
              </w:rPr>
              <w:t>589,620,411.88</w:t>
            </w:r>
          </w:p>
        </w:tc>
        <w:tc>
          <w:tcPr>
            <w:tcW w:w="2621" w:type="dxa"/>
            <w:vAlign w:val="center"/>
          </w:tcPr>
          <w:p w14:paraId="5DFD2253" w14:textId="77777777" w:rsidR="003345CB" w:rsidRPr="00DB0403" w:rsidRDefault="003345CB" w:rsidP="00DB5159">
            <w:pPr>
              <w:spacing w:line="276" w:lineRule="auto"/>
              <w:jc w:val="right"/>
              <w:rPr>
                <w:rFonts w:eastAsiaTheme="minorEastAsia"/>
                <w:color w:val="000000" w:themeColor="text1"/>
                <w:sz w:val="24"/>
              </w:rPr>
            </w:pPr>
            <w:r w:rsidRPr="00DB0403">
              <w:rPr>
                <w:rFonts w:eastAsiaTheme="minorEastAsia"/>
                <w:color w:val="000000" w:themeColor="text1"/>
                <w:sz w:val="24"/>
              </w:rPr>
              <w:t>100.00</w:t>
            </w:r>
          </w:p>
        </w:tc>
      </w:tr>
    </w:tbl>
    <w:p w14:paraId="4253DEF3" w14:textId="77777777" w:rsidR="003345CB" w:rsidRPr="00DB0403" w:rsidRDefault="003345CB" w:rsidP="00DB0403">
      <w:pPr>
        <w:widowControl/>
        <w:spacing w:line="360" w:lineRule="auto"/>
        <w:jc w:val="left"/>
        <w:rPr>
          <w:rFonts w:eastAsiaTheme="minorEastAsia"/>
          <w:color w:val="000000" w:themeColor="text1"/>
          <w:kern w:val="0"/>
          <w:sz w:val="24"/>
        </w:rPr>
      </w:pPr>
      <w:r w:rsidRPr="00DB0403">
        <w:rPr>
          <w:rFonts w:eastAsiaTheme="minorEastAsia"/>
          <w:color w:val="000000" w:themeColor="text1"/>
          <w:kern w:val="0"/>
          <w:sz w:val="24"/>
        </w:rPr>
        <w:t>注：本基金本报告期末通过港股通机制投资香港股票的公允价值为</w:t>
      </w:r>
      <w:r w:rsidRPr="00DB0403">
        <w:rPr>
          <w:rFonts w:eastAsiaTheme="minorEastAsia"/>
          <w:color w:val="000000" w:themeColor="text1"/>
          <w:kern w:val="0"/>
          <w:sz w:val="24"/>
        </w:rPr>
        <w:t>259,613,452.69</w:t>
      </w:r>
      <w:r w:rsidRPr="00DB0403">
        <w:rPr>
          <w:rFonts w:eastAsiaTheme="minorEastAsia"/>
          <w:color w:val="000000" w:themeColor="text1"/>
          <w:kern w:val="0"/>
          <w:sz w:val="24"/>
        </w:rPr>
        <w:t>元，占基金资产净值比例为</w:t>
      </w:r>
      <w:r w:rsidRPr="00DB0403">
        <w:rPr>
          <w:rFonts w:eastAsiaTheme="minorEastAsia"/>
          <w:color w:val="000000" w:themeColor="text1"/>
          <w:kern w:val="0"/>
          <w:sz w:val="24"/>
        </w:rPr>
        <w:t>44.86%</w:t>
      </w:r>
      <w:r w:rsidRPr="00DB0403">
        <w:rPr>
          <w:rFonts w:eastAsiaTheme="minorEastAsia"/>
          <w:color w:val="000000" w:themeColor="text1"/>
          <w:kern w:val="0"/>
          <w:sz w:val="24"/>
        </w:rPr>
        <w:t>。</w:t>
      </w:r>
    </w:p>
    <w:p w14:paraId="269CF954" w14:textId="77777777" w:rsidR="001A59F9" w:rsidRDefault="001A59F9" w:rsidP="00026C9C">
      <w:pPr>
        <w:spacing w:line="360" w:lineRule="auto"/>
        <w:rPr>
          <w:rFonts w:asciiTheme="minorEastAsia" w:eastAsiaTheme="minorEastAsia" w:hAnsiTheme="minorEastAsia"/>
          <w:color w:val="000000"/>
          <w:szCs w:val="21"/>
        </w:rPr>
      </w:pPr>
    </w:p>
    <w:p w14:paraId="6F15D851" w14:textId="77777777" w:rsidR="001A59F9" w:rsidRDefault="001A59F9" w:rsidP="00AD0E47">
      <w:pPr>
        <w:pStyle w:val="20"/>
        <w:spacing w:before="29" w:after="0" w:line="288" w:lineRule="auto"/>
        <w:rPr>
          <w:rFonts w:ascii="Times New Roman" w:hAnsi="Times New Roman"/>
          <w:kern w:val="0"/>
          <w:szCs w:val="24"/>
        </w:rPr>
      </w:pPr>
      <w:bookmarkStart w:id="210" w:name="_Toc225498274"/>
      <w:bookmarkStart w:id="211" w:name="_Toc361324879"/>
      <w:bookmarkStart w:id="212" w:name="_Toc6764270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0"/>
      <w:bookmarkEnd w:id="211"/>
      <w:bookmarkEnd w:id="212"/>
    </w:p>
    <w:p w14:paraId="34187C3C" w14:textId="77777777"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2A62D759" w14:textId="77777777"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14:paraId="745B97E7" w14:textId="77777777" w:rsidTr="00DB5159">
        <w:tc>
          <w:tcPr>
            <w:tcW w:w="851" w:type="dxa"/>
            <w:vAlign w:val="center"/>
          </w:tcPr>
          <w:p w14:paraId="2CEC4B19"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14:paraId="0009C8CA"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14:paraId="1268A488"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14:paraId="537CC342"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14:paraId="2C2D52D7" w14:textId="77777777" w:rsidTr="00DB5159">
        <w:tc>
          <w:tcPr>
            <w:tcW w:w="851" w:type="dxa"/>
            <w:vAlign w:val="center"/>
          </w:tcPr>
          <w:p w14:paraId="78DF7A3E" w14:textId="77777777" w:rsidR="00890545" w:rsidRPr="00DD699C" w:rsidRDefault="00890545" w:rsidP="00DB5159">
            <w:pPr>
              <w:spacing w:before="29" w:line="288" w:lineRule="auto"/>
              <w:jc w:val="center"/>
              <w:rPr>
                <w:sz w:val="24"/>
              </w:rPr>
            </w:pPr>
            <w:r w:rsidRPr="00DD699C">
              <w:rPr>
                <w:sz w:val="24"/>
              </w:rPr>
              <w:t>A</w:t>
            </w:r>
          </w:p>
        </w:tc>
        <w:tc>
          <w:tcPr>
            <w:tcW w:w="3685" w:type="dxa"/>
            <w:vAlign w:val="center"/>
          </w:tcPr>
          <w:p w14:paraId="30618A25" w14:textId="77777777"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14:paraId="28FD7D64"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1FC037E7"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6B6C1434" w14:textId="77777777" w:rsidTr="00DB5159">
        <w:tc>
          <w:tcPr>
            <w:tcW w:w="851" w:type="dxa"/>
            <w:vAlign w:val="center"/>
          </w:tcPr>
          <w:p w14:paraId="61CFC53D" w14:textId="77777777" w:rsidR="00890545" w:rsidRPr="00DD699C" w:rsidRDefault="00890545" w:rsidP="00DB5159">
            <w:pPr>
              <w:spacing w:before="29" w:line="288" w:lineRule="auto"/>
              <w:jc w:val="center"/>
              <w:rPr>
                <w:sz w:val="24"/>
              </w:rPr>
            </w:pPr>
            <w:r w:rsidRPr="00DD699C">
              <w:rPr>
                <w:sz w:val="24"/>
              </w:rPr>
              <w:t>B</w:t>
            </w:r>
          </w:p>
        </w:tc>
        <w:tc>
          <w:tcPr>
            <w:tcW w:w="3685" w:type="dxa"/>
            <w:vAlign w:val="center"/>
          </w:tcPr>
          <w:p w14:paraId="7ACEABC5" w14:textId="77777777"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14:paraId="65A09302"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5C34AA09"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2E693661" w14:textId="77777777" w:rsidTr="00DB5159">
        <w:tc>
          <w:tcPr>
            <w:tcW w:w="851" w:type="dxa"/>
            <w:vAlign w:val="center"/>
          </w:tcPr>
          <w:p w14:paraId="2C4FEF2D" w14:textId="77777777" w:rsidR="00890545" w:rsidRPr="00DD699C" w:rsidRDefault="00890545" w:rsidP="00DB5159">
            <w:pPr>
              <w:spacing w:before="29" w:line="288" w:lineRule="auto"/>
              <w:jc w:val="center"/>
              <w:rPr>
                <w:sz w:val="24"/>
              </w:rPr>
            </w:pPr>
            <w:r w:rsidRPr="00DD699C">
              <w:rPr>
                <w:sz w:val="24"/>
              </w:rPr>
              <w:t>C</w:t>
            </w:r>
          </w:p>
        </w:tc>
        <w:tc>
          <w:tcPr>
            <w:tcW w:w="3685" w:type="dxa"/>
            <w:vAlign w:val="center"/>
          </w:tcPr>
          <w:p w14:paraId="11975490" w14:textId="77777777"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14:paraId="7593C92A" w14:textId="77777777" w:rsidR="00890545" w:rsidRPr="004C1637" w:rsidRDefault="00890545" w:rsidP="00DB5159">
            <w:pPr>
              <w:spacing w:before="29" w:line="288" w:lineRule="auto"/>
              <w:jc w:val="right"/>
              <w:rPr>
                <w:color w:val="000000"/>
                <w:kern w:val="0"/>
                <w:sz w:val="24"/>
              </w:rPr>
            </w:pPr>
            <w:r w:rsidRPr="004C1637">
              <w:rPr>
                <w:color w:val="000000"/>
                <w:kern w:val="0"/>
                <w:sz w:val="24"/>
              </w:rPr>
              <w:t>184,679,169.27</w:t>
            </w:r>
          </w:p>
        </w:tc>
        <w:tc>
          <w:tcPr>
            <w:tcW w:w="1701" w:type="dxa"/>
            <w:vAlign w:val="center"/>
          </w:tcPr>
          <w:p w14:paraId="41993A95" w14:textId="77777777" w:rsidR="00890545" w:rsidRPr="004C1637" w:rsidRDefault="00890545" w:rsidP="00DB5159">
            <w:pPr>
              <w:spacing w:before="29" w:line="288" w:lineRule="auto"/>
              <w:jc w:val="right"/>
              <w:rPr>
                <w:color w:val="000000"/>
                <w:kern w:val="0"/>
                <w:sz w:val="24"/>
              </w:rPr>
            </w:pPr>
            <w:r w:rsidRPr="004C1637">
              <w:rPr>
                <w:color w:val="000000"/>
                <w:kern w:val="0"/>
                <w:sz w:val="24"/>
              </w:rPr>
              <w:t>31.91</w:t>
            </w:r>
          </w:p>
        </w:tc>
      </w:tr>
      <w:tr w:rsidR="00890545" w:rsidRPr="00D564C7" w14:paraId="5F34D993" w14:textId="77777777" w:rsidTr="00DB5159">
        <w:tc>
          <w:tcPr>
            <w:tcW w:w="851" w:type="dxa"/>
            <w:vAlign w:val="center"/>
          </w:tcPr>
          <w:p w14:paraId="1557EF52" w14:textId="77777777" w:rsidR="00890545" w:rsidRPr="00DD699C" w:rsidRDefault="00890545" w:rsidP="00DB5159">
            <w:pPr>
              <w:spacing w:before="29" w:line="288" w:lineRule="auto"/>
              <w:jc w:val="center"/>
              <w:rPr>
                <w:sz w:val="24"/>
              </w:rPr>
            </w:pPr>
            <w:r w:rsidRPr="00DD699C">
              <w:rPr>
                <w:sz w:val="24"/>
              </w:rPr>
              <w:t>D</w:t>
            </w:r>
          </w:p>
        </w:tc>
        <w:tc>
          <w:tcPr>
            <w:tcW w:w="3685" w:type="dxa"/>
            <w:vAlign w:val="center"/>
          </w:tcPr>
          <w:p w14:paraId="6984EC96" w14:textId="77777777"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14:paraId="2B75217E"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4792A0EF"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771A6EC5" w14:textId="77777777" w:rsidTr="00DB5159">
        <w:tc>
          <w:tcPr>
            <w:tcW w:w="851" w:type="dxa"/>
            <w:vAlign w:val="center"/>
          </w:tcPr>
          <w:p w14:paraId="098BB3B3" w14:textId="77777777" w:rsidR="00890545" w:rsidRPr="00DD699C" w:rsidRDefault="00890545" w:rsidP="00DB5159">
            <w:pPr>
              <w:spacing w:before="29" w:line="288" w:lineRule="auto"/>
              <w:jc w:val="center"/>
              <w:rPr>
                <w:sz w:val="24"/>
              </w:rPr>
            </w:pPr>
            <w:r w:rsidRPr="00DD699C">
              <w:rPr>
                <w:sz w:val="24"/>
              </w:rPr>
              <w:t>E</w:t>
            </w:r>
          </w:p>
        </w:tc>
        <w:tc>
          <w:tcPr>
            <w:tcW w:w="3685" w:type="dxa"/>
            <w:vAlign w:val="center"/>
          </w:tcPr>
          <w:p w14:paraId="4F797E97" w14:textId="77777777"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14:paraId="02FA5946"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593F93EA"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4FB28F45" w14:textId="77777777" w:rsidTr="00DB5159">
        <w:tc>
          <w:tcPr>
            <w:tcW w:w="851" w:type="dxa"/>
            <w:vAlign w:val="center"/>
          </w:tcPr>
          <w:p w14:paraId="4C186896" w14:textId="77777777" w:rsidR="00890545" w:rsidRPr="00DD699C" w:rsidRDefault="00890545" w:rsidP="00DB5159">
            <w:pPr>
              <w:spacing w:before="29" w:line="288" w:lineRule="auto"/>
              <w:jc w:val="center"/>
              <w:rPr>
                <w:sz w:val="24"/>
              </w:rPr>
            </w:pPr>
            <w:r w:rsidRPr="00DD699C">
              <w:rPr>
                <w:sz w:val="24"/>
              </w:rPr>
              <w:t>F</w:t>
            </w:r>
          </w:p>
        </w:tc>
        <w:tc>
          <w:tcPr>
            <w:tcW w:w="3685" w:type="dxa"/>
            <w:vAlign w:val="center"/>
          </w:tcPr>
          <w:p w14:paraId="5F71276B" w14:textId="77777777"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14:paraId="1302276A" w14:textId="77777777" w:rsidR="00890545" w:rsidRPr="004C1637" w:rsidRDefault="00890545" w:rsidP="00DB5159">
            <w:pPr>
              <w:spacing w:before="29" w:line="288" w:lineRule="auto"/>
              <w:jc w:val="right"/>
              <w:rPr>
                <w:color w:val="000000"/>
                <w:kern w:val="0"/>
                <w:sz w:val="24"/>
              </w:rPr>
            </w:pPr>
            <w:r w:rsidRPr="004C1637">
              <w:rPr>
                <w:color w:val="000000"/>
                <w:kern w:val="0"/>
                <w:sz w:val="24"/>
              </w:rPr>
              <w:t>11,966,729.12</w:t>
            </w:r>
          </w:p>
        </w:tc>
        <w:tc>
          <w:tcPr>
            <w:tcW w:w="1701" w:type="dxa"/>
            <w:vAlign w:val="center"/>
          </w:tcPr>
          <w:p w14:paraId="54AEC46E" w14:textId="77777777" w:rsidR="00890545" w:rsidRPr="004C1637" w:rsidRDefault="00890545" w:rsidP="00DB5159">
            <w:pPr>
              <w:spacing w:before="29" w:line="288" w:lineRule="auto"/>
              <w:jc w:val="right"/>
              <w:rPr>
                <w:color w:val="000000"/>
                <w:kern w:val="0"/>
                <w:sz w:val="24"/>
              </w:rPr>
            </w:pPr>
            <w:r w:rsidRPr="004C1637">
              <w:rPr>
                <w:color w:val="000000"/>
                <w:kern w:val="0"/>
                <w:sz w:val="24"/>
              </w:rPr>
              <w:t>2.07</w:t>
            </w:r>
          </w:p>
        </w:tc>
      </w:tr>
      <w:tr w:rsidR="00890545" w:rsidRPr="00D564C7" w14:paraId="1E5A07D6" w14:textId="77777777" w:rsidTr="00DB5159">
        <w:tc>
          <w:tcPr>
            <w:tcW w:w="851" w:type="dxa"/>
            <w:vAlign w:val="center"/>
          </w:tcPr>
          <w:p w14:paraId="102F25B5" w14:textId="77777777" w:rsidR="00890545" w:rsidRPr="00DD699C" w:rsidRDefault="00890545" w:rsidP="00DB5159">
            <w:pPr>
              <w:spacing w:before="29" w:line="288" w:lineRule="auto"/>
              <w:jc w:val="center"/>
              <w:rPr>
                <w:sz w:val="24"/>
              </w:rPr>
            </w:pPr>
            <w:r w:rsidRPr="00DD699C">
              <w:rPr>
                <w:sz w:val="24"/>
              </w:rPr>
              <w:t>G</w:t>
            </w:r>
          </w:p>
        </w:tc>
        <w:tc>
          <w:tcPr>
            <w:tcW w:w="3685" w:type="dxa"/>
            <w:vAlign w:val="center"/>
          </w:tcPr>
          <w:p w14:paraId="7BC649D9" w14:textId="77777777"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14:paraId="010BF369" w14:textId="77777777" w:rsidR="00890545" w:rsidRPr="004C1637" w:rsidRDefault="00890545" w:rsidP="00DB5159">
            <w:pPr>
              <w:spacing w:before="29" w:line="288" w:lineRule="auto"/>
              <w:jc w:val="right"/>
              <w:rPr>
                <w:color w:val="000000"/>
                <w:kern w:val="0"/>
                <w:sz w:val="24"/>
              </w:rPr>
            </w:pPr>
            <w:r w:rsidRPr="004C1637">
              <w:rPr>
                <w:color w:val="000000"/>
                <w:kern w:val="0"/>
                <w:sz w:val="24"/>
              </w:rPr>
              <w:t>26,488,998.88</w:t>
            </w:r>
          </w:p>
        </w:tc>
        <w:tc>
          <w:tcPr>
            <w:tcW w:w="1701" w:type="dxa"/>
            <w:vAlign w:val="center"/>
          </w:tcPr>
          <w:p w14:paraId="4285B413" w14:textId="77777777" w:rsidR="00890545" w:rsidRPr="004C1637" w:rsidRDefault="00890545" w:rsidP="00DB5159">
            <w:pPr>
              <w:spacing w:before="29" w:line="288" w:lineRule="auto"/>
              <w:jc w:val="right"/>
              <w:rPr>
                <w:color w:val="000000"/>
                <w:kern w:val="0"/>
                <w:sz w:val="24"/>
              </w:rPr>
            </w:pPr>
            <w:r w:rsidRPr="004C1637">
              <w:rPr>
                <w:color w:val="000000"/>
                <w:kern w:val="0"/>
                <w:sz w:val="24"/>
              </w:rPr>
              <w:t>4.58</w:t>
            </w:r>
          </w:p>
        </w:tc>
      </w:tr>
      <w:tr w:rsidR="00890545" w:rsidRPr="00D564C7" w14:paraId="6F83A9DE" w14:textId="77777777" w:rsidTr="00DB5159">
        <w:tc>
          <w:tcPr>
            <w:tcW w:w="851" w:type="dxa"/>
            <w:vAlign w:val="center"/>
          </w:tcPr>
          <w:p w14:paraId="7EEB4DE4" w14:textId="77777777" w:rsidR="00890545" w:rsidRPr="00DD699C" w:rsidRDefault="00890545" w:rsidP="00DB5159">
            <w:pPr>
              <w:spacing w:before="29" w:line="288" w:lineRule="auto"/>
              <w:jc w:val="center"/>
              <w:rPr>
                <w:sz w:val="24"/>
              </w:rPr>
            </w:pPr>
            <w:r w:rsidRPr="00DD699C">
              <w:rPr>
                <w:sz w:val="24"/>
              </w:rPr>
              <w:t>H</w:t>
            </w:r>
          </w:p>
        </w:tc>
        <w:tc>
          <w:tcPr>
            <w:tcW w:w="3685" w:type="dxa"/>
            <w:vAlign w:val="center"/>
          </w:tcPr>
          <w:p w14:paraId="24182A07" w14:textId="77777777"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14:paraId="4E110E4E" w14:textId="77777777" w:rsidR="00890545" w:rsidRPr="004C1637" w:rsidRDefault="00890545" w:rsidP="00DB5159">
            <w:pPr>
              <w:spacing w:before="29" w:line="288" w:lineRule="auto"/>
              <w:jc w:val="right"/>
              <w:rPr>
                <w:color w:val="000000"/>
                <w:kern w:val="0"/>
                <w:sz w:val="24"/>
              </w:rPr>
            </w:pPr>
            <w:r w:rsidRPr="004C1637">
              <w:rPr>
                <w:color w:val="000000"/>
                <w:kern w:val="0"/>
                <w:sz w:val="24"/>
              </w:rPr>
              <w:t>15,453,898.53</w:t>
            </w:r>
          </w:p>
        </w:tc>
        <w:tc>
          <w:tcPr>
            <w:tcW w:w="1701" w:type="dxa"/>
            <w:vAlign w:val="center"/>
          </w:tcPr>
          <w:p w14:paraId="7F5EB646" w14:textId="77777777" w:rsidR="00890545" w:rsidRPr="004C1637" w:rsidRDefault="00890545" w:rsidP="00DB5159">
            <w:pPr>
              <w:spacing w:before="29" w:line="288" w:lineRule="auto"/>
              <w:jc w:val="right"/>
              <w:rPr>
                <w:color w:val="000000"/>
                <w:kern w:val="0"/>
                <w:sz w:val="24"/>
              </w:rPr>
            </w:pPr>
            <w:r w:rsidRPr="004C1637">
              <w:rPr>
                <w:color w:val="000000"/>
                <w:kern w:val="0"/>
                <w:sz w:val="24"/>
              </w:rPr>
              <w:t>2.67</w:t>
            </w:r>
          </w:p>
        </w:tc>
      </w:tr>
      <w:tr w:rsidR="00890545" w:rsidRPr="00D564C7" w14:paraId="706CD1C6" w14:textId="77777777" w:rsidTr="00DB5159">
        <w:tc>
          <w:tcPr>
            <w:tcW w:w="851" w:type="dxa"/>
            <w:vAlign w:val="center"/>
          </w:tcPr>
          <w:p w14:paraId="29188F07" w14:textId="77777777" w:rsidR="00890545" w:rsidRPr="00DD699C" w:rsidRDefault="00890545" w:rsidP="00DB5159">
            <w:pPr>
              <w:spacing w:before="29" w:line="288" w:lineRule="auto"/>
              <w:jc w:val="center"/>
              <w:rPr>
                <w:sz w:val="24"/>
              </w:rPr>
            </w:pPr>
            <w:r w:rsidRPr="00DD699C">
              <w:rPr>
                <w:sz w:val="24"/>
              </w:rPr>
              <w:t>I</w:t>
            </w:r>
          </w:p>
        </w:tc>
        <w:tc>
          <w:tcPr>
            <w:tcW w:w="3685" w:type="dxa"/>
            <w:vAlign w:val="center"/>
          </w:tcPr>
          <w:p w14:paraId="2E33D03E" w14:textId="77777777"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14:paraId="14C8A60E" w14:textId="77777777" w:rsidR="00890545" w:rsidRPr="004C1637" w:rsidRDefault="00890545" w:rsidP="00DB5159">
            <w:pPr>
              <w:spacing w:before="29" w:line="288" w:lineRule="auto"/>
              <w:jc w:val="right"/>
              <w:rPr>
                <w:color w:val="000000"/>
                <w:kern w:val="0"/>
                <w:sz w:val="24"/>
              </w:rPr>
            </w:pPr>
            <w:r w:rsidRPr="004C1637">
              <w:rPr>
                <w:color w:val="000000"/>
                <w:kern w:val="0"/>
                <w:sz w:val="24"/>
              </w:rPr>
              <w:t>6,323,016.44</w:t>
            </w:r>
          </w:p>
        </w:tc>
        <w:tc>
          <w:tcPr>
            <w:tcW w:w="1701" w:type="dxa"/>
            <w:vAlign w:val="center"/>
          </w:tcPr>
          <w:p w14:paraId="70971E28" w14:textId="77777777" w:rsidR="00890545" w:rsidRPr="004C1637" w:rsidRDefault="00890545" w:rsidP="00DB5159">
            <w:pPr>
              <w:spacing w:before="29" w:line="288" w:lineRule="auto"/>
              <w:jc w:val="right"/>
              <w:rPr>
                <w:color w:val="000000"/>
                <w:kern w:val="0"/>
                <w:sz w:val="24"/>
              </w:rPr>
            </w:pPr>
            <w:r w:rsidRPr="004C1637">
              <w:rPr>
                <w:color w:val="000000"/>
                <w:kern w:val="0"/>
                <w:sz w:val="24"/>
              </w:rPr>
              <w:t>1.09</w:t>
            </w:r>
          </w:p>
        </w:tc>
      </w:tr>
      <w:tr w:rsidR="00890545" w:rsidRPr="00D564C7" w14:paraId="216BA6AA" w14:textId="77777777" w:rsidTr="00DB5159">
        <w:tc>
          <w:tcPr>
            <w:tcW w:w="851" w:type="dxa"/>
            <w:vAlign w:val="center"/>
          </w:tcPr>
          <w:p w14:paraId="19B892D7" w14:textId="77777777" w:rsidR="00890545" w:rsidRPr="00DD699C" w:rsidRDefault="00890545" w:rsidP="00DB5159">
            <w:pPr>
              <w:spacing w:before="29" w:line="288" w:lineRule="auto"/>
              <w:jc w:val="center"/>
              <w:rPr>
                <w:sz w:val="24"/>
              </w:rPr>
            </w:pPr>
            <w:r w:rsidRPr="00DD699C">
              <w:rPr>
                <w:sz w:val="24"/>
              </w:rPr>
              <w:t>J</w:t>
            </w:r>
          </w:p>
        </w:tc>
        <w:tc>
          <w:tcPr>
            <w:tcW w:w="3685" w:type="dxa"/>
            <w:vAlign w:val="center"/>
          </w:tcPr>
          <w:p w14:paraId="58E609F6" w14:textId="77777777"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14:paraId="0C1903A1" w14:textId="77777777" w:rsidR="00890545" w:rsidRPr="004C1637" w:rsidRDefault="00890545" w:rsidP="00DB5159">
            <w:pPr>
              <w:spacing w:before="29" w:line="288" w:lineRule="auto"/>
              <w:jc w:val="right"/>
              <w:rPr>
                <w:color w:val="000000"/>
                <w:kern w:val="0"/>
                <w:sz w:val="24"/>
              </w:rPr>
            </w:pPr>
            <w:r w:rsidRPr="004C1637">
              <w:rPr>
                <w:color w:val="000000"/>
                <w:kern w:val="0"/>
                <w:sz w:val="24"/>
              </w:rPr>
              <w:t>314,788.41</w:t>
            </w:r>
          </w:p>
        </w:tc>
        <w:tc>
          <w:tcPr>
            <w:tcW w:w="1701" w:type="dxa"/>
            <w:vAlign w:val="center"/>
          </w:tcPr>
          <w:p w14:paraId="36ACE220"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0.05</w:t>
            </w:r>
          </w:p>
        </w:tc>
      </w:tr>
      <w:tr w:rsidR="00890545" w:rsidRPr="00D564C7" w14:paraId="2C611824" w14:textId="77777777" w:rsidTr="00DB5159">
        <w:tc>
          <w:tcPr>
            <w:tcW w:w="851" w:type="dxa"/>
            <w:vAlign w:val="center"/>
          </w:tcPr>
          <w:p w14:paraId="39E594B6" w14:textId="77777777" w:rsidR="00890545" w:rsidRPr="00DD699C" w:rsidRDefault="00890545" w:rsidP="00DB5159">
            <w:pPr>
              <w:spacing w:before="29" w:line="288" w:lineRule="auto"/>
              <w:jc w:val="center"/>
              <w:rPr>
                <w:sz w:val="24"/>
              </w:rPr>
            </w:pPr>
            <w:r w:rsidRPr="00DD699C">
              <w:rPr>
                <w:sz w:val="24"/>
              </w:rPr>
              <w:t>K</w:t>
            </w:r>
          </w:p>
        </w:tc>
        <w:tc>
          <w:tcPr>
            <w:tcW w:w="3685" w:type="dxa"/>
            <w:vAlign w:val="center"/>
          </w:tcPr>
          <w:p w14:paraId="3786D280" w14:textId="77777777"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14:paraId="4A463DCF" w14:textId="77777777" w:rsidR="00890545" w:rsidRPr="004C1637" w:rsidRDefault="00890545" w:rsidP="00DB5159">
            <w:pPr>
              <w:spacing w:before="29" w:line="288" w:lineRule="auto"/>
              <w:jc w:val="right"/>
              <w:rPr>
                <w:color w:val="000000"/>
                <w:kern w:val="0"/>
                <w:sz w:val="24"/>
              </w:rPr>
            </w:pPr>
            <w:r w:rsidRPr="004C1637">
              <w:rPr>
                <w:color w:val="000000"/>
                <w:kern w:val="0"/>
                <w:sz w:val="24"/>
              </w:rPr>
              <w:t>8,975.14</w:t>
            </w:r>
          </w:p>
        </w:tc>
        <w:tc>
          <w:tcPr>
            <w:tcW w:w="1701" w:type="dxa"/>
            <w:vAlign w:val="center"/>
          </w:tcPr>
          <w:p w14:paraId="03BE08B7"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68D6B29C" w14:textId="77777777" w:rsidTr="00DB5159">
        <w:tc>
          <w:tcPr>
            <w:tcW w:w="851" w:type="dxa"/>
            <w:vAlign w:val="center"/>
          </w:tcPr>
          <w:p w14:paraId="23E7F7BE" w14:textId="77777777" w:rsidR="00890545" w:rsidRPr="00DD699C" w:rsidRDefault="00890545" w:rsidP="00DB5159">
            <w:pPr>
              <w:spacing w:before="29" w:line="288" w:lineRule="auto"/>
              <w:jc w:val="center"/>
              <w:rPr>
                <w:sz w:val="24"/>
              </w:rPr>
            </w:pPr>
            <w:r w:rsidRPr="00DD699C">
              <w:rPr>
                <w:sz w:val="24"/>
              </w:rPr>
              <w:t>L</w:t>
            </w:r>
          </w:p>
        </w:tc>
        <w:tc>
          <w:tcPr>
            <w:tcW w:w="3685" w:type="dxa"/>
            <w:vAlign w:val="center"/>
          </w:tcPr>
          <w:p w14:paraId="151805A0" w14:textId="77777777"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14:paraId="559C772F" w14:textId="77777777" w:rsidR="00890545" w:rsidRPr="004C1637" w:rsidRDefault="00890545" w:rsidP="00DB5159">
            <w:pPr>
              <w:spacing w:before="29" w:line="288" w:lineRule="auto"/>
              <w:jc w:val="right"/>
              <w:rPr>
                <w:color w:val="000000"/>
                <w:kern w:val="0"/>
                <w:sz w:val="24"/>
              </w:rPr>
            </w:pPr>
            <w:r w:rsidRPr="004C1637">
              <w:rPr>
                <w:color w:val="000000"/>
                <w:kern w:val="0"/>
                <w:sz w:val="24"/>
              </w:rPr>
              <w:t>5,649,000.00</w:t>
            </w:r>
          </w:p>
        </w:tc>
        <w:tc>
          <w:tcPr>
            <w:tcW w:w="1701" w:type="dxa"/>
            <w:vAlign w:val="center"/>
          </w:tcPr>
          <w:p w14:paraId="6E95186B" w14:textId="77777777" w:rsidR="00890545" w:rsidRPr="004C1637" w:rsidRDefault="00890545" w:rsidP="00DB5159">
            <w:pPr>
              <w:spacing w:before="29" w:line="288" w:lineRule="auto"/>
              <w:jc w:val="right"/>
              <w:rPr>
                <w:color w:val="000000"/>
                <w:kern w:val="0"/>
                <w:sz w:val="24"/>
              </w:rPr>
            </w:pPr>
            <w:r w:rsidRPr="004C1637">
              <w:rPr>
                <w:color w:val="000000"/>
                <w:kern w:val="0"/>
                <w:sz w:val="24"/>
              </w:rPr>
              <w:t>0.98</w:t>
            </w:r>
          </w:p>
        </w:tc>
      </w:tr>
      <w:tr w:rsidR="00890545" w:rsidRPr="00D564C7" w14:paraId="280CC543" w14:textId="77777777" w:rsidTr="00DB5159">
        <w:tc>
          <w:tcPr>
            <w:tcW w:w="851" w:type="dxa"/>
            <w:vAlign w:val="center"/>
          </w:tcPr>
          <w:p w14:paraId="0F8F00B0" w14:textId="77777777" w:rsidR="00890545" w:rsidRPr="00DD699C" w:rsidRDefault="00890545" w:rsidP="00DB5159">
            <w:pPr>
              <w:spacing w:before="29" w:line="288" w:lineRule="auto"/>
              <w:jc w:val="center"/>
              <w:rPr>
                <w:sz w:val="24"/>
              </w:rPr>
            </w:pPr>
            <w:r w:rsidRPr="00DD699C">
              <w:rPr>
                <w:sz w:val="24"/>
              </w:rPr>
              <w:t>M</w:t>
            </w:r>
          </w:p>
        </w:tc>
        <w:tc>
          <w:tcPr>
            <w:tcW w:w="3685" w:type="dxa"/>
            <w:vAlign w:val="center"/>
          </w:tcPr>
          <w:p w14:paraId="7C1A16A2" w14:textId="77777777"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14:paraId="0FE3359F" w14:textId="77777777" w:rsidR="00890545" w:rsidRPr="004C1637" w:rsidRDefault="00890545" w:rsidP="00DB5159">
            <w:pPr>
              <w:spacing w:before="29" w:line="288" w:lineRule="auto"/>
              <w:jc w:val="right"/>
              <w:rPr>
                <w:color w:val="000000"/>
                <w:kern w:val="0"/>
                <w:sz w:val="24"/>
              </w:rPr>
            </w:pPr>
            <w:r w:rsidRPr="004C1637">
              <w:rPr>
                <w:color w:val="000000"/>
                <w:kern w:val="0"/>
                <w:sz w:val="24"/>
              </w:rPr>
              <w:t>15,649.20</w:t>
            </w:r>
          </w:p>
        </w:tc>
        <w:tc>
          <w:tcPr>
            <w:tcW w:w="1701" w:type="dxa"/>
            <w:vAlign w:val="center"/>
          </w:tcPr>
          <w:p w14:paraId="1A8CD67A"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235BC38D" w14:textId="77777777" w:rsidTr="00DB5159">
        <w:tc>
          <w:tcPr>
            <w:tcW w:w="851" w:type="dxa"/>
            <w:vAlign w:val="center"/>
          </w:tcPr>
          <w:p w14:paraId="0CF864FF" w14:textId="77777777" w:rsidR="00890545" w:rsidRPr="00DD699C" w:rsidRDefault="00890545" w:rsidP="00DB5159">
            <w:pPr>
              <w:spacing w:before="29" w:line="288" w:lineRule="auto"/>
              <w:jc w:val="center"/>
              <w:rPr>
                <w:sz w:val="24"/>
              </w:rPr>
            </w:pPr>
            <w:r w:rsidRPr="00DD699C">
              <w:rPr>
                <w:sz w:val="24"/>
              </w:rPr>
              <w:t>N</w:t>
            </w:r>
          </w:p>
        </w:tc>
        <w:tc>
          <w:tcPr>
            <w:tcW w:w="3685" w:type="dxa"/>
            <w:vAlign w:val="center"/>
          </w:tcPr>
          <w:p w14:paraId="30475352" w14:textId="77777777"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14:paraId="3B542B9C" w14:textId="77777777" w:rsidR="00890545" w:rsidRPr="004C1637" w:rsidRDefault="00890545" w:rsidP="00DB5159">
            <w:pPr>
              <w:spacing w:before="29" w:line="288" w:lineRule="auto"/>
              <w:jc w:val="right"/>
              <w:rPr>
                <w:color w:val="000000"/>
                <w:kern w:val="0"/>
                <w:sz w:val="24"/>
              </w:rPr>
            </w:pPr>
            <w:r w:rsidRPr="004C1637">
              <w:rPr>
                <w:color w:val="000000"/>
                <w:kern w:val="0"/>
                <w:sz w:val="24"/>
              </w:rPr>
              <w:t>15,081.10</w:t>
            </w:r>
          </w:p>
        </w:tc>
        <w:tc>
          <w:tcPr>
            <w:tcW w:w="1701" w:type="dxa"/>
            <w:vAlign w:val="center"/>
          </w:tcPr>
          <w:p w14:paraId="2719C9B4"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71085572" w14:textId="77777777" w:rsidTr="00DB5159">
        <w:tc>
          <w:tcPr>
            <w:tcW w:w="851" w:type="dxa"/>
            <w:vAlign w:val="center"/>
          </w:tcPr>
          <w:p w14:paraId="1269C4CD" w14:textId="77777777" w:rsidR="00890545" w:rsidRPr="00DD699C" w:rsidRDefault="00890545" w:rsidP="00DB5159">
            <w:pPr>
              <w:spacing w:before="29" w:line="288" w:lineRule="auto"/>
              <w:jc w:val="center"/>
              <w:rPr>
                <w:sz w:val="24"/>
              </w:rPr>
            </w:pPr>
            <w:r w:rsidRPr="00DD699C">
              <w:rPr>
                <w:sz w:val="24"/>
              </w:rPr>
              <w:t>O</w:t>
            </w:r>
          </w:p>
        </w:tc>
        <w:tc>
          <w:tcPr>
            <w:tcW w:w="3685" w:type="dxa"/>
            <w:vAlign w:val="center"/>
          </w:tcPr>
          <w:p w14:paraId="7EAFB85F" w14:textId="77777777"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14:paraId="364114CA"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79C76205"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68C90547" w14:textId="77777777" w:rsidTr="00DB5159">
        <w:tc>
          <w:tcPr>
            <w:tcW w:w="851" w:type="dxa"/>
            <w:vAlign w:val="center"/>
          </w:tcPr>
          <w:p w14:paraId="67C2EB86" w14:textId="77777777" w:rsidR="00890545" w:rsidRPr="00DD699C" w:rsidRDefault="00890545" w:rsidP="00DB5159">
            <w:pPr>
              <w:spacing w:before="29" w:line="288" w:lineRule="auto"/>
              <w:jc w:val="center"/>
              <w:rPr>
                <w:sz w:val="24"/>
              </w:rPr>
            </w:pPr>
            <w:r w:rsidRPr="00DD699C">
              <w:rPr>
                <w:sz w:val="24"/>
              </w:rPr>
              <w:t>P</w:t>
            </w:r>
          </w:p>
        </w:tc>
        <w:tc>
          <w:tcPr>
            <w:tcW w:w="3685" w:type="dxa"/>
            <w:vAlign w:val="center"/>
          </w:tcPr>
          <w:p w14:paraId="3BD27049" w14:textId="77777777"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14:paraId="132A7CF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60098891"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38C5B78F" w14:textId="77777777" w:rsidTr="00DB5159">
        <w:tc>
          <w:tcPr>
            <w:tcW w:w="851" w:type="dxa"/>
            <w:vAlign w:val="center"/>
          </w:tcPr>
          <w:p w14:paraId="02DC767F" w14:textId="77777777" w:rsidR="00890545" w:rsidRPr="00DD699C" w:rsidRDefault="00890545" w:rsidP="00DB5159">
            <w:pPr>
              <w:spacing w:before="29" w:line="288" w:lineRule="auto"/>
              <w:jc w:val="center"/>
              <w:rPr>
                <w:sz w:val="24"/>
              </w:rPr>
            </w:pPr>
            <w:r w:rsidRPr="00DD699C">
              <w:rPr>
                <w:sz w:val="24"/>
              </w:rPr>
              <w:t>Q</w:t>
            </w:r>
          </w:p>
        </w:tc>
        <w:tc>
          <w:tcPr>
            <w:tcW w:w="3685" w:type="dxa"/>
            <w:vAlign w:val="center"/>
          </w:tcPr>
          <w:p w14:paraId="5EBAA9B8" w14:textId="77777777"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14:paraId="3A0DF1E8"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440617A4"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6D7E461D" w14:textId="77777777" w:rsidTr="00DB5159">
        <w:tc>
          <w:tcPr>
            <w:tcW w:w="851" w:type="dxa"/>
            <w:vAlign w:val="center"/>
          </w:tcPr>
          <w:p w14:paraId="141FBFA5" w14:textId="77777777" w:rsidR="00890545" w:rsidRPr="00DD699C" w:rsidRDefault="00890545" w:rsidP="00DB5159">
            <w:pPr>
              <w:spacing w:before="29" w:line="288" w:lineRule="auto"/>
              <w:jc w:val="center"/>
              <w:rPr>
                <w:sz w:val="24"/>
              </w:rPr>
            </w:pPr>
            <w:r w:rsidRPr="00DD699C">
              <w:rPr>
                <w:sz w:val="24"/>
              </w:rPr>
              <w:t>R</w:t>
            </w:r>
          </w:p>
        </w:tc>
        <w:tc>
          <w:tcPr>
            <w:tcW w:w="3685" w:type="dxa"/>
            <w:vAlign w:val="center"/>
          </w:tcPr>
          <w:p w14:paraId="2107D67D" w14:textId="77777777"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14:paraId="44BC4011" w14:textId="77777777" w:rsidR="00890545" w:rsidRPr="004C1637" w:rsidRDefault="00890545" w:rsidP="00DB5159">
            <w:pPr>
              <w:spacing w:before="29" w:line="288" w:lineRule="auto"/>
              <w:jc w:val="right"/>
              <w:rPr>
                <w:color w:val="000000"/>
                <w:kern w:val="0"/>
                <w:sz w:val="24"/>
              </w:rPr>
            </w:pPr>
            <w:r w:rsidRPr="004C1637">
              <w:rPr>
                <w:color w:val="000000"/>
                <w:kern w:val="0"/>
                <w:sz w:val="24"/>
              </w:rPr>
              <w:t>7,282,934.20</w:t>
            </w:r>
          </w:p>
        </w:tc>
        <w:tc>
          <w:tcPr>
            <w:tcW w:w="1701" w:type="dxa"/>
            <w:vAlign w:val="center"/>
          </w:tcPr>
          <w:p w14:paraId="04F2B108" w14:textId="77777777" w:rsidR="00890545" w:rsidRPr="004C1637" w:rsidRDefault="00890545" w:rsidP="00DB5159">
            <w:pPr>
              <w:spacing w:before="29" w:line="288" w:lineRule="auto"/>
              <w:jc w:val="right"/>
              <w:rPr>
                <w:color w:val="000000"/>
                <w:kern w:val="0"/>
                <w:sz w:val="24"/>
              </w:rPr>
            </w:pPr>
            <w:r w:rsidRPr="004C1637">
              <w:rPr>
                <w:color w:val="000000"/>
                <w:kern w:val="0"/>
                <w:sz w:val="24"/>
              </w:rPr>
              <w:t>1.26</w:t>
            </w:r>
          </w:p>
        </w:tc>
      </w:tr>
      <w:tr w:rsidR="00890545" w:rsidRPr="00D564C7" w14:paraId="6B66D557" w14:textId="77777777" w:rsidTr="00DB5159">
        <w:tc>
          <w:tcPr>
            <w:tcW w:w="851" w:type="dxa"/>
            <w:vAlign w:val="center"/>
          </w:tcPr>
          <w:p w14:paraId="2054A7F2" w14:textId="77777777" w:rsidR="00890545" w:rsidRPr="00DD699C" w:rsidRDefault="00890545" w:rsidP="00DB5159">
            <w:pPr>
              <w:spacing w:before="29" w:line="288" w:lineRule="auto"/>
              <w:jc w:val="center"/>
              <w:rPr>
                <w:sz w:val="24"/>
              </w:rPr>
            </w:pPr>
            <w:r w:rsidRPr="00DD699C">
              <w:rPr>
                <w:sz w:val="24"/>
              </w:rPr>
              <w:t>S</w:t>
            </w:r>
          </w:p>
        </w:tc>
        <w:tc>
          <w:tcPr>
            <w:tcW w:w="3685" w:type="dxa"/>
            <w:vAlign w:val="center"/>
          </w:tcPr>
          <w:p w14:paraId="6ABBA77C" w14:textId="77777777"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14:paraId="3C151F35"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115B01F5"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6BD35F82" w14:textId="77777777" w:rsidTr="00DB5159">
        <w:tc>
          <w:tcPr>
            <w:tcW w:w="851" w:type="dxa"/>
            <w:vAlign w:val="center"/>
          </w:tcPr>
          <w:p w14:paraId="6313536E" w14:textId="77777777" w:rsidR="00890545" w:rsidRPr="00DD699C" w:rsidRDefault="00890545" w:rsidP="00DB5159">
            <w:pPr>
              <w:spacing w:before="29" w:line="288" w:lineRule="auto"/>
              <w:jc w:val="center"/>
              <w:rPr>
                <w:sz w:val="24"/>
              </w:rPr>
            </w:pPr>
          </w:p>
        </w:tc>
        <w:tc>
          <w:tcPr>
            <w:tcW w:w="3685" w:type="dxa"/>
            <w:vAlign w:val="center"/>
          </w:tcPr>
          <w:p w14:paraId="7774814B" w14:textId="77777777"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14:paraId="4B910E62" w14:textId="77777777" w:rsidR="00890545" w:rsidRPr="004C1637" w:rsidRDefault="00890545" w:rsidP="00DB5159">
            <w:pPr>
              <w:spacing w:before="29" w:line="288" w:lineRule="auto"/>
              <w:jc w:val="right"/>
              <w:rPr>
                <w:color w:val="000000"/>
                <w:kern w:val="0"/>
                <w:sz w:val="24"/>
              </w:rPr>
            </w:pPr>
            <w:r w:rsidRPr="004C1637">
              <w:rPr>
                <w:color w:val="000000"/>
                <w:kern w:val="0"/>
                <w:sz w:val="24"/>
              </w:rPr>
              <w:t>258,198,240.29</w:t>
            </w:r>
          </w:p>
        </w:tc>
        <w:tc>
          <w:tcPr>
            <w:tcW w:w="1701" w:type="dxa"/>
            <w:vAlign w:val="center"/>
          </w:tcPr>
          <w:p w14:paraId="16E1B46C" w14:textId="77777777" w:rsidR="00890545" w:rsidRPr="004C1637" w:rsidRDefault="00890545" w:rsidP="00DB5159">
            <w:pPr>
              <w:spacing w:before="29" w:line="288" w:lineRule="auto"/>
              <w:jc w:val="right"/>
              <w:rPr>
                <w:color w:val="000000"/>
                <w:kern w:val="0"/>
                <w:sz w:val="24"/>
              </w:rPr>
            </w:pPr>
            <w:r w:rsidRPr="004C1637">
              <w:rPr>
                <w:color w:val="000000"/>
                <w:kern w:val="0"/>
                <w:sz w:val="24"/>
              </w:rPr>
              <w:t>44.61</w:t>
            </w:r>
          </w:p>
        </w:tc>
      </w:tr>
    </w:tbl>
    <w:p w14:paraId="2703FAFC" w14:textId="77777777" w:rsidR="00890545" w:rsidRPr="00890545" w:rsidRDefault="00890545" w:rsidP="00890545">
      <w:pPr>
        <w:pStyle w:val="a0"/>
      </w:pPr>
    </w:p>
    <w:p w14:paraId="5EC059A8" w14:textId="77777777"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135382" w:rsidRPr="00905382" w14:paraId="4BEC1AAA" w14:textId="77777777" w:rsidTr="00042CAC">
        <w:trPr>
          <w:jc w:val="center"/>
        </w:trPr>
        <w:tc>
          <w:tcPr>
            <w:tcW w:w="2615" w:type="dxa"/>
            <w:vAlign w:val="center"/>
          </w:tcPr>
          <w:p w14:paraId="143C6025" w14:textId="77777777" w:rsidR="00135382" w:rsidRPr="00905382" w:rsidRDefault="00135382" w:rsidP="00042CAC">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vAlign w:val="center"/>
          </w:tcPr>
          <w:p w14:paraId="6B41244F" w14:textId="77777777" w:rsidR="00135382" w:rsidRPr="00905382" w:rsidRDefault="00135382" w:rsidP="00042CAC">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vAlign w:val="center"/>
          </w:tcPr>
          <w:p w14:paraId="3D1AE5BB" w14:textId="77777777" w:rsidR="00135382" w:rsidRPr="00905382" w:rsidRDefault="00135382" w:rsidP="00042CAC">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135382" w14:paraId="0D7CB70F" w14:textId="77777777" w:rsidTr="00042CAC">
        <w:trPr>
          <w:jc w:val="center"/>
        </w:trPr>
        <w:tc>
          <w:tcPr>
            <w:tcW w:w="2615" w:type="dxa"/>
            <w:vAlign w:val="center"/>
          </w:tcPr>
          <w:p w14:paraId="3BC7BC88" w14:textId="77777777" w:rsidR="00135382" w:rsidRDefault="00135382" w:rsidP="00042CAC">
            <w:pPr>
              <w:jc w:val="center"/>
            </w:pPr>
            <w:r>
              <w:rPr>
                <w:color w:val="000000"/>
                <w:sz w:val="24"/>
              </w:rPr>
              <w:t>电信业务</w:t>
            </w:r>
          </w:p>
        </w:tc>
        <w:tc>
          <w:tcPr>
            <w:tcW w:w="3119" w:type="dxa"/>
            <w:vAlign w:val="center"/>
          </w:tcPr>
          <w:p w14:paraId="78987FE6" w14:textId="77777777" w:rsidR="00135382" w:rsidRDefault="00135382" w:rsidP="00042CAC">
            <w:pPr>
              <w:jc w:val="center"/>
            </w:pPr>
            <w:r>
              <w:rPr>
                <w:color w:val="000000"/>
                <w:sz w:val="24"/>
              </w:rPr>
              <w:t>12,831,054.29</w:t>
            </w:r>
          </w:p>
        </w:tc>
        <w:tc>
          <w:tcPr>
            <w:tcW w:w="3118" w:type="dxa"/>
            <w:vAlign w:val="center"/>
          </w:tcPr>
          <w:p w14:paraId="0D6F9A3C" w14:textId="77777777" w:rsidR="00135382" w:rsidRDefault="00135382" w:rsidP="00042CAC">
            <w:pPr>
              <w:jc w:val="center"/>
            </w:pPr>
            <w:r>
              <w:rPr>
                <w:color w:val="000000"/>
                <w:sz w:val="24"/>
              </w:rPr>
              <w:t>2.22</w:t>
            </w:r>
          </w:p>
        </w:tc>
      </w:tr>
      <w:tr w:rsidR="00135382" w14:paraId="3A64DE43" w14:textId="77777777" w:rsidTr="00042CAC">
        <w:trPr>
          <w:jc w:val="center"/>
        </w:trPr>
        <w:tc>
          <w:tcPr>
            <w:tcW w:w="2615" w:type="dxa"/>
            <w:vAlign w:val="center"/>
          </w:tcPr>
          <w:p w14:paraId="048763F7" w14:textId="77777777" w:rsidR="00135382" w:rsidRDefault="00135382" w:rsidP="00042CAC">
            <w:pPr>
              <w:jc w:val="center"/>
            </w:pPr>
            <w:r>
              <w:rPr>
                <w:color w:val="000000"/>
                <w:sz w:val="24"/>
              </w:rPr>
              <w:t>金融地产</w:t>
            </w:r>
          </w:p>
        </w:tc>
        <w:tc>
          <w:tcPr>
            <w:tcW w:w="3119" w:type="dxa"/>
            <w:vAlign w:val="center"/>
          </w:tcPr>
          <w:p w14:paraId="59129FF8" w14:textId="77777777" w:rsidR="00135382" w:rsidRDefault="00135382" w:rsidP="00042CAC">
            <w:pPr>
              <w:jc w:val="center"/>
            </w:pPr>
            <w:r>
              <w:rPr>
                <w:color w:val="000000"/>
                <w:sz w:val="24"/>
              </w:rPr>
              <w:t>20,315,809.31</w:t>
            </w:r>
          </w:p>
        </w:tc>
        <w:tc>
          <w:tcPr>
            <w:tcW w:w="3118" w:type="dxa"/>
            <w:vAlign w:val="center"/>
          </w:tcPr>
          <w:p w14:paraId="3A8FD180" w14:textId="77777777" w:rsidR="00135382" w:rsidRDefault="00135382" w:rsidP="00042CAC">
            <w:pPr>
              <w:jc w:val="center"/>
            </w:pPr>
            <w:r>
              <w:rPr>
                <w:color w:val="000000"/>
                <w:sz w:val="24"/>
              </w:rPr>
              <w:t>3.51</w:t>
            </w:r>
          </w:p>
        </w:tc>
      </w:tr>
      <w:tr w:rsidR="00135382" w14:paraId="70537E12" w14:textId="77777777" w:rsidTr="00042CAC">
        <w:trPr>
          <w:jc w:val="center"/>
        </w:trPr>
        <w:tc>
          <w:tcPr>
            <w:tcW w:w="2615" w:type="dxa"/>
            <w:vAlign w:val="center"/>
          </w:tcPr>
          <w:p w14:paraId="4AAF841C" w14:textId="77777777" w:rsidR="00135382" w:rsidRDefault="00135382" w:rsidP="00042CAC">
            <w:pPr>
              <w:jc w:val="center"/>
            </w:pPr>
            <w:r>
              <w:rPr>
                <w:color w:val="000000"/>
                <w:sz w:val="24"/>
              </w:rPr>
              <w:t>可选消费</w:t>
            </w:r>
          </w:p>
        </w:tc>
        <w:tc>
          <w:tcPr>
            <w:tcW w:w="3119" w:type="dxa"/>
            <w:vAlign w:val="center"/>
          </w:tcPr>
          <w:p w14:paraId="4A6C02DC" w14:textId="77777777" w:rsidR="00135382" w:rsidRDefault="00135382" w:rsidP="00042CAC">
            <w:pPr>
              <w:jc w:val="center"/>
            </w:pPr>
            <w:r>
              <w:rPr>
                <w:color w:val="000000"/>
                <w:sz w:val="24"/>
              </w:rPr>
              <w:t>61,180,074.06</w:t>
            </w:r>
          </w:p>
        </w:tc>
        <w:tc>
          <w:tcPr>
            <w:tcW w:w="3118" w:type="dxa"/>
            <w:vAlign w:val="center"/>
          </w:tcPr>
          <w:p w14:paraId="2CB67FD9" w14:textId="77777777" w:rsidR="00135382" w:rsidRDefault="00135382" w:rsidP="00042CAC">
            <w:pPr>
              <w:jc w:val="center"/>
            </w:pPr>
            <w:r>
              <w:rPr>
                <w:color w:val="000000"/>
                <w:sz w:val="24"/>
              </w:rPr>
              <w:t>10.57</w:t>
            </w:r>
          </w:p>
        </w:tc>
      </w:tr>
      <w:tr w:rsidR="00135382" w14:paraId="3791D231" w14:textId="77777777" w:rsidTr="00042CAC">
        <w:trPr>
          <w:jc w:val="center"/>
        </w:trPr>
        <w:tc>
          <w:tcPr>
            <w:tcW w:w="2615" w:type="dxa"/>
            <w:vAlign w:val="center"/>
          </w:tcPr>
          <w:p w14:paraId="4E187B5D" w14:textId="77777777" w:rsidR="00135382" w:rsidRDefault="00135382" w:rsidP="00042CAC">
            <w:pPr>
              <w:jc w:val="center"/>
            </w:pPr>
            <w:r>
              <w:rPr>
                <w:color w:val="000000"/>
                <w:sz w:val="24"/>
              </w:rPr>
              <w:t>主要消费</w:t>
            </w:r>
          </w:p>
        </w:tc>
        <w:tc>
          <w:tcPr>
            <w:tcW w:w="3119" w:type="dxa"/>
            <w:vAlign w:val="center"/>
          </w:tcPr>
          <w:p w14:paraId="1C417E52" w14:textId="77777777" w:rsidR="00135382" w:rsidRDefault="00135382" w:rsidP="00042CAC">
            <w:pPr>
              <w:jc w:val="center"/>
            </w:pPr>
            <w:r>
              <w:rPr>
                <w:color w:val="000000"/>
                <w:sz w:val="24"/>
              </w:rPr>
              <w:t>3,938,875.20</w:t>
            </w:r>
          </w:p>
        </w:tc>
        <w:tc>
          <w:tcPr>
            <w:tcW w:w="3118" w:type="dxa"/>
            <w:vAlign w:val="center"/>
          </w:tcPr>
          <w:p w14:paraId="1797D9F9" w14:textId="77777777" w:rsidR="00135382" w:rsidRDefault="00135382" w:rsidP="00042CAC">
            <w:pPr>
              <w:jc w:val="center"/>
            </w:pPr>
            <w:r>
              <w:rPr>
                <w:color w:val="000000"/>
                <w:sz w:val="24"/>
              </w:rPr>
              <w:t>0.68</w:t>
            </w:r>
          </w:p>
        </w:tc>
      </w:tr>
      <w:tr w:rsidR="00135382" w14:paraId="5585BB7B" w14:textId="77777777" w:rsidTr="00042CAC">
        <w:trPr>
          <w:jc w:val="center"/>
        </w:trPr>
        <w:tc>
          <w:tcPr>
            <w:tcW w:w="2615" w:type="dxa"/>
            <w:vAlign w:val="center"/>
          </w:tcPr>
          <w:p w14:paraId="70396622" w14:textId="77777777" w:rsidR="00135382" w:rsidRDefault="00135382" w:rsidP="00042CAC">
            <w:pPr>
              <w:jc w:val="center"/>
            </w:pPr>
            <w:r>
              <w:rPr>
                <w:color w:val="000000"/>
                <w:sz w:val="24"/>
              </w:rPr>
              <w:t>信息技术</w:t>
            </w:r>
          </w:p>
        </w:tc>
        <w:tc>
          <w:tcPr>
            <w:tcW w:w="3119" w:type="dxa"/>
            <w:vAlign w:val="center"/>
          </w:tcPr>
          <w:p w14:paraId="6510195D" w14:textId="77777777" w:rsidR="00135382" w:rsidRDefault="00135382" w:rsidP="00042CAC">
            <w:pPr>
              <w:jc w:val="center"/>
            </w:pPr>
            <w:r>
              <w:rPr>
                <w:color w:val="000000"/>
                <w:sz w:val="24"/>
              </w:rPr>
              <w:t>73,980,156.00</w:t>
            </w:r>
          </w:p>
        </w:tc>
        <w:tc>
          <w:tcPr>
            <w:tcW w:w="3118" w:type="dxa"/>
            <w:vAlign w:val="center"/>
          </w:tcPr>
          <w:p w14:paraId="35A9FE18" w14:textId="77777777" w:rsidR="00135382" w:rsidRDefault="00135382" w:rsidP="00042CAC">
            <w:pPr>
              <w:jc w:val="center"/>
            </w:pPr>
            <w:r>
              <w:rPr>
                <w:color w:val="000000"/>
                <w:sz w:val="24"/>
              </w:rPr>
              <w:t>12.78</w:t>
            </w:r>
          </w:p>
        </w:tc>
      </w:tr>
      <w:tr w:rsidR="00135382" w14:paraId="03A253EA" w14:textId="77777777" w:rsidTr="00042CAC">
        <w:trPr>
          <w:jc w:val="center"/>
        </w:trPr>
        <w:tc>
          <w:tcPr>
            <w:tcW w:w="2615" w:type="dxa"/>
            <w:vAlign w:val="center"/>
          </w:tcPr>
          <w:p w14:paraId="06763295" w14:textId="77777777" w:rsidR="00135382" w:rsidRDefault="00135382" w:rsidP="00042CAC">
            <w:pPr>
              <w:jc w:val="center"/>
            </w:pPr>
            <w:r>
              <w:rPr>
                <w:color w:val="000000"/>
                <w:sz w:val="24"/>
              </w:rPr>
              <w:t>公用事业</w:t>
            </w:r>
          </w:p>
        </w:tc>
        <w:tc>
          <w:tcPr>
            <w:tcW w:w="3119" w:type="dxa"/>
            <w:vAlign w:val="center"/>
          </w:tcPr>
          <w:p w14:paraId="7F7F29E2" w14:textId="77777777" w:rsidR="00135382" w:rsidRDefault="00135382" w:rsidP="00042CAC">
            <w:pPr>
              <w:jc w:val="center"/>
            </w:pPr>
            <w:r>
              <w:rPr>
                <w:color w:val="000000"/>
                <w:sz w:val="24"/>
              </w:rPr>
              <w:t>6,564,792.00</w:t>
            </w:r>
          </w:p>
        </w:tc>
        <w:tc>
          <w:tcPr>
            <w:tcW w:w="3118" w:type="dxa"/>
            <w:vAlign w:val="center"/>
          </w:tcPr>
          <w:p w14:paraId="4C76C64D" w14:textId="77777777" w:rsidR="00135382" w:rsidRDefault="00135382" w:rsidP="00042CAC">
            <w:pPr>
              <w:jc w:val="center"/>
            </w:pPr>
            <w:r>
              <w:rPr>
                <w:color w:val="000000"/>
                <w:sz w:val="24"/>
              </w:rPr>
              <w:t>1.13</w:t>
            </w:r>
          </w:p>
        </w:tc>
      </w:tr>
      <w:tr w:rsidR="00135382" w14:paraId="425B57D8" w14:textId="77777777" w:rsidTr="00042CAC">
        <w:trPr>
          <w:jc w:val="center"/>
        </w:trPr>
        <w:tc>
          <w:tcPr>
            <w:tcW w:w="2615" w:type="dxa"/>
            <w:vAlign w:val="center"/>
          </w:tcPr>
          <w:p w14:paraId="0579E69E" w14:textId="77777777" w:rsidR="00135382" w:rsidRDefault="00135382" w:rsidP="00042CAC">
            <w:pPr>
              <w:jc w:val="center"/>
            </w:pPr>
            <w:r>
              <w:rPr>
                <w:color w:val="000000"/>
                <w:sz w:val="24"/>
              </w:rPr>
              <w:t>工业</w:t>
            </w:r>
          </w:p>
        </w:tc>
        <w:tc>
          <w:tcPr>
            <w:tcW w:w="3119" w:type="dxa"/>
            <w:vAlign w:val="center"/>
          </w:tcPr>
          <w:p w14:paraId="3090EE20" w14:textId="77777777" w:rsidR="00135382" w:rsidRDefault="00135382" w:rsidP="00042CAC">
            <w:pPr>
              <w:jc w:val="center"/>
            </w:pPr>
            <w:r>
              <w:rPr>
                <w:color w:val="000000"/>
                <w:sz w:val="24"/>
              </w:rPr>
              <w:t>80,802,691.83</w:t>
            </w:r>
          </w:p>
        </w:tc>
        <w:tc>
          <w:tcPr>
            <w:tcW w:w="3118" w:type="dxa"/>
            <w:vAlign w:val="center"/>
          </w:tcPr>
          <w:p w14:paraId="430C1A57" w14:textId="77777777" w:rsidR="00135382" w:rsidRDefault="00135382" w:rsidP="00042CAC">
            <w:pPr>
              <w:jc w:val="center"/>
            </w:pPr>
            <w:r>
              <w:rPr>
                <w:color w:val="000000"/>
                <w:sz w:val="24"/>
              </w:rPr>
              <w:t>13.96</w:t>
            </w:r>
          </w:p>
        </w:tc>
      </w:tr>
      <w:tr w:rsidR="00135382" w:rsidRPr="00905382" w14:paraId="77A0DA93" w14:textId="77777777" w:rsidTr="00042CAC">
        <w:trPr>
          <w:jc w:val="center"/>
        </w:trPr>
        <w:tc>
          <w:tcPr>
            <w:tcW w:w="2615" w:type="dxa"/>
            <w:vAlign w:val="center"/>
          </w:tcPr>
          <w:p w14:paraId="4545C3F3" w14:textId="77777777" w:rsidR="00135382" w:rsidRPr="00905382" w:rsidRDefault="00135382" w:rsidP="00042CAC">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vAlign w:val="center"/>
          </w:tcPr>
          <w:p w14:paraId="207B09E3" w14:textId="77777777" w:rsidR="00135382" w:rsidRPr="00905382" w:rsidRDefault="00135382" w:rsidP="00042CAC">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259,613,452.69</w:t>
            </w:r>
          </w:p>
        </w:tc>
        <w:tc>
          <w:tcPr>
            <w:tcW w:w="3118" w:type="dxa"/>
            <w:vAlign w:val="center"/>
          </w:tcPr>
          <w:p w14:paraId="2B36FD51" w14:textId="77777777" w:rsidR="00135382" w:rsidRPr="00905382" w:rsidRDefault="00135382" w:rsidP="00042CAC">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44.86</w:t>
            </w:r>
          </w:p>
        </w:tc>
      </w:tr>
    </w:tbl>
    <w:p w14:paraId="70EE248C" w14:textId="77777777" w:rsidR="00495038" w:rsidRPr="00F75EA9" w:rsidRDefault="00EC3543" w:rsidP="00CD2030">
      <w:pPr>
        <w:tabs>
          <w:tab w:val="left" w:pos="426"/>
        </w:tabs>
        <w:spacing w:before="29" w:line="288" w:lineRule="auto"/>
        <w:jc w:val="left"/>
        <w:rPr>
          <w:kern w:val="0"/>
          <w:sz w:val="24"/>
        </w:rPr>
      </w:pPr>
      <w:r>
        <w:rPr>
          <w:rFonts w:hint="eastAsia"/>
          <w:color w:val="000000"/>
          <w:sz w:val="24"/>
        </w:rPr>
        <w:t>注：本年度报告采用中证</w:t>
      </w:r>
      <w:r>
        <w:rPr>
          <w:color w:val="000000"/>
          <w:sz w:val="24"/>
        </w:rPr>
        <w:t>CICS</w:t>
      </w:r>
      <w:r>
        <w:rPr>
          <w:rFonts w:hint="eastAsia"/>
          <w:color w:val="000000"/>
          <w:sz w:val="24"/>
        </w:rPr>
        <w:t>一级分类标准编制。</w:t>
      </w:r>
    </w:p>
    <w:p w14:paraId="13F42E7B" w14:textId="77777777" w:rsidR="00DB0403" w:rsidRPr="0091212A" w:rsidRDefault="00DB0403" w:rsidP="00DB0403">
      <w:pPr>
        <w:spacing w:line="360" w:lineRule="auto"/>
        <w:ind w:firstLineChars="100" w:firstLine="210"/>
        <w:rPr>
          <w:rFonts w:asciiTheme="minorEastAsia" w:eastAsiaTheme="minorEastAsia" w:hAnsiTheme="minorEastAsia"/>
          <w:szCs w:val="21"/>
        </w:rPr>
      </w:pPr>
      <w:bookmarkStart w:id="213" w:name="_Toc361324881"/>
    </w:p>
    <w:p w14:paraId="7AFD0578" w14:textId="77777777" w:rsidR="001A59F9" w:rsidRPr="00AD0E47" w:rsidRDefault="001A59F9" w:rsidP="00AD0E47">
      <w:pPr>
        <w:pStyle w:val="20"/>
        <w:spacing w:before="29" w:after="0" w:line="288" w:lineRule="auto"/>
        <w:rPr>
          <w:rFonts w:ascii="Times New Roman" w:hAnsi="Times New Roman"/>
          <w:kern w:val="0"/>
          <w:szCs w:val="24"/>
        </w:rPr>
      </w:pPr>
      <w:bookmarkStart w:id="214" w:name="_Toc67642706"/>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3"/>
      <w:bookmarkEnd w:id="214"/>
    </w:p>
    <w:p w14:paraId="57C7BB1D"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14:paraId="10284472" w14:textId="77777777" w:rsidTr="009F4E54">
        <w:trPr>
          <w:jc w:val="center"/>
        </w:trPr>
        <w:tc>
          <w:tcPr>
            <w:tcW w:w="817" w:type="dxa"/>
            <w:vAlign w:val="center"/>
          </w:tcPr>
          <w:p w14:paraId="24621E61"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14:paraId="633436B8"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14:paraId="6524159F"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14:paraId="345E5A5E"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14:paraId="22BD8751" w14:textId="77777777"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14:paraId="5BFCE69F"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996D56" w14:paraId="0B08F71E" w14:textId="77777777">
        <w:trPr>
          <w:jc w:val="center"/>
        </w:trPr>
        <w:tc>
          <w:tcPr>
            <w:tcW w:w="817" w:type="dxa"/>
            <w:vAlign w:val="center"/>
          </w:tcPr>
          <w:p w14:paraId="73D6855B" w14:textId="77777777" w:rsidR="00996D56" w:rsidRDefault="001252E7">
            <w:pPr>
              <w:jc w:val="center"/>
            </w:pPr>
            <w:r>
              <w:rPr>
                <w:color w:val="000000"/>
                <w:sz w:val="24"/>
              </w:rPr>
              <w:t>1</w:t>
            </w:r>
          </w:p>
        </w:tc>
        <w:tc>
          <w:tcPr>
            <w:tcW w:w="1276" w:type="dxa"/>
            <w:vAlign w:val="center"/>
          </w:tcPr>
          <w:p w14:paraId="07C6D9E4" w14:textId="77777777" w:rsidR="00996D56" w:rsidRDefault="001252E7">
            <w:pPr>
              <w:jc w:val="center"/>
            </w:pPr>
            <w:r>
              <w:rPr>
                <w:color w:val="000000"/>
                <w:sz w:val="24"/>
              </w:rPr>
              <w:t>00700.HK</w:t>
            </w:r>
          </w:p>
        </w:tc>
        <w:tc>
          <w:tcPr>
            <w:tcW w:w="1701" w:type="dxa"/>
            <w:vAlign w:val="center"/>
          </w:tcPr>
          <w:p w14:paraId="72A1AD9B" w14:textId="77777777" w:rsidR="00996D56" w:rsidRDefault="001252E7">
            <w:pPr>
              <w:jc w:val="center"/>
            </w:pPr>
            <w:r>
              <w:rPr>
                <w:color w:val="000000"/>
                <w:sz w:val="24"/>
              </w:rPr>
              <w:t>腾讯控股</w:t>
            </w:r>
          </w:p>
        </w:tc>
        <w:tc>
          <w:tcPr>
            <w:tcW w:w="1559" w:type="dxa"/>
            <w:vAlign w:val="center"/>
          </w:tcPr>
          <w:p w14:paraId="3F8E12D6" w14:textId="77777777" w:rsidR="00996D56" w:rsidRDefault="001252E7">
            <w:pPr>
              <w:jc w:val="right"/>
            </w:pPr>
            <w:r>
              <w:rPr>
                <w:color w:val="000000"/>
                <w:sz w:val="24"/>
              </w:rPr>
              <w:t>80,000</w:t>
            </w:r>
          </w:p>
        </w:tc>
        <w:tc>
          <w:tcPr>
            <w:tcW w:w="1932" w:type="dxa"/>
            <w:vAlign w:val="center"/>
          </w:tcPr>
          <w:p w14:paraId="48757B93" w14:textId="77777777" w:rsidR="00996D56" w:rsidRDefault="001252E7">
            <w:pPr>
              <w:jc w:val="right"/>
            </w:pPr>
            <w:r>
              <w:rPr>
                <w:color w:val="000000"/>
                <w:sz w:val="24"/>
              </w:rPr>
              <w:t>37,974,796.80</w:t>
            </w:r>
          </w:p>
        </w:tc>
        <w:tc>
          <w:tcPr>
            <w:tcW w:w="1612" w:type="dxa"/>
            <w:vAlign w:val="center"/>
          </w:tcPr>
          <w:p w14:paraId="5E129C74" w14:textId="77777777" w:rsidR="00996D56" w:rsidRDefault="001252E7">
            <w:pPr>
              <w:jc w:val="right"/>
            </w:pPr>
            <w:r>
              <w:rPr>
                <w:color w:val="000000"/>
                <w:sz w:val="24"/>
              </w:rPr>
              <w:t>6.56</w:t>
            </w:r>
          </w:p>
        </w:tc>
      </w:tr>
      <w:tr w:rsidR="00996D56" w14:paraId="72C3D3B3" w14:textId="77777777">
        <w:trPr>
          <w:jc w:val="center"/>
        </w:trPr>
        <w:tc>
          <w:tcPr>
            <w:tcW w:w="817" w:type="dxa"/>
            <w:vAlign w:val="center"/>
          </w:tcPr>
          <w:p w14:paraId="71FCFFBB" w14:textId="77777777" w:rsidR="00996D56" w:rsidRDefault="001252E7">
            <w:pPr>
              <w:jc w:val="center"/>
            </w:pPr>
            <w:r>
              <w:rPr>
                <w:color w:val="000000"/>
                <w:sz w:val="24"/>
              </w:rPr>
              <w:t>2</w:t>
            </w:r>
          </w:p>
        </w:tc>
        <w:tc>
          <w:tcPr>
            <w:tcW w:w="1276" w:type="dxa"/>
            <w:vAlign w:val="center"/>
          </w:tcPr>
          <w:p w14:paraId="11EB8DDD" w14:textId="77777777" w:rsidR="00996D56" w:rsidRDefault="001252E7">
            <w:pPr>
              <w:jc w:val="center"/>
            </w:pPr>
            <w:r>
              <w:rPr>
                <w:color w:val="000000"/>
                <w:sz w:val="24"/>
              </w:rPr>
              <w:t>002304</w:t>
            </w:r>
          </w:p>
        </w:tc>
        <w:tc>
          <w:tcPr>
            <w:tcW w:w="1701" w:type="dxa"/>
            <w:vAlign w:val="center"/>
          </w:tcPr>
          <w:p w14:paraId="14AE248A" w14:textId="77777777" w:rsidR="00996D56" w:rsidRDefault="001252E7">
            <w:pPr>
              <w:jc w:val="center"/>
            </w:pPr>
            <w:r>
              <w:rPr>
                <w:color w:val="000000"/>
                <w:sz w:val="24"/>
              </w:rPr>
              <w:t>洋河股份</w:t>
            </w:r>
          </w:p>
        </w:tc>
        <w:tc>
          <w:tcPr>
            <w:tcW w:w="1559" w:type="dxa"/>
            <w:vAlign w:val="center"/>
          </w:tcPr>
          <w:p w14:paraId="77BC8005" w14:textId="77777777" w:rsidR="00996D56" w:rsidRDefault="001252E7">
            <w:pPr>
              <w:jc w:val="right"/>
            </w:pPr>
            <w:r>
              <w:rPr>
                <w:color w:val="000000"/>
                <w:sz w:val="24"/>
              </w:rPr>
              <w:t>150,000</w:t>
            </w:r>
          </w:p>
        </w:tc>
        <w:tc>
          <w:tcPr>
            <w:tcW w:w="1932" w:type="dxa"/>
            <w:vAlign w:val="center"/>
          </w:tcPr>
          <w:p w14:paraId="1588415F" w14:textId="77777777" w:rsidR="00996D56" w:rsidRDefault="001252E7">
            <w:pPr>
              <w:jc w:val="right"/>
            </w:pPr>
            <w:r>
              <w:rPr>
                <w:color w:val="000000"/>
                <w:sz w:val="24"/>
              </w:rPr>
              <w:t>35,398,500.00</w:t>
            </w:r>
          </w:p>
        </w:tc>
        <w:tc>
          <w:tcPr>
            <w:tcW w:w="1612" w:type="dxa"/>
            <w:vAlign w:val="center"/>
          </w:tcPr>
          <w:p w14:paraId="27408F3D" w14:textId="77777777" w:rsidR="00996D56" w:rsidRDefault="001252E7">
            <w:pPr>
              <w:jc w:val="right"/>
            </w:pPr>
            <w:r>
              <w:rPr>
                <w:color w:val="000000"/>
                <w:sz w:val="24"/>
              </w:rPr>
              <w:t>6.12</w:t>
            </w:r>
          </w:p>
        </w:tc>
      </w:tr>
      <w:tr w:rsidR="00996D56" w14:paraId="656FB8C8" w14:textId="77777777">
        <w:trPr>
          <w:jc w:val="center"/>
        </w:trPr>
        <w:tc>
          <w:tcPr>
            <w:tcW w:w="817" w:type="dxa"/>
            <w:vAlign w:val="center"/>
          </w:tcPr>
          <w:p w14:paraId="5D9D713D" w14:textId="77777777" w:rsidR="00996D56" w:rsidRDefault="001252E7">
            <w:pPr>
              <w:jc w:val="center"/>
            </w:pPr>
            <w:r>
              <w:rPr>
                <w:color w:val="000000"/>
                <w:sz w:val="24"/>
              </w:rPr>
              <w:t>3</w:t>
            </w:r>
          </w:p>
        </w:tc>
        <w:tc>
          <w:tcPr>
            <w:tcW w:w="1276" w:type="dxa"/>
            <w:vAlign w:val="center"/>
          </w:tcPr>
          <w:p w14:paraId="7C0E0AB2" w14:textId="77777777" w:rsidR="00996D56" w:rsidRDefault="001252E7">
            <w:pPr>
              <w:jc w:val="center"/>
            </w:pPr>
            <w:r>
              <w:rPr>
                <w:color w:val="000000"/>
                <w:sz w:val="24"/>
              </w:rPr>
              <w:t>600519</w:t>
            </w:r>
          </w:p>
        </w:tc>
        <w:tc>
          <w:tcPr>
            <w:tcW w:w="1701" w:type="dxa"/>
            <w:vAlign w:val="center"/>
          </w:tcPr>
          <w:p w14:paraId="41BD5130" w14:textId="77777777" w:rsidR="00996D56" w:rsidRDefault="001252E7">
            <w:pPr>
              <w:jc w:val="center"/>
            </w:pPr>
            <w:r>
              <w:rPr>
                <w:color w:val="000000"/>
                <w:sz w:val="24"/>
              </w:rPr>
              <w:t>贵州茅台</w:t>
            </w:r>
          </w:p>
        </w:tc>
        <w:tc>
          <w:tcPr>
            <w:tcW w:w="1559" w:type="dxa"/>
            <w:vAlign w:val="center"/>
          </w:tcPr>
          <w:p w14:paraId="16E08877" w14:textId="77777777" w:rsidR="00996D56" w:rsidRDefault="001252E7">
            <w:pPr>
              <w:jc w:val="right"/>
            </w:pPr>
            <w:r>
              <w:rPr>
                <w:color w:val="000000"/>
                <w:sz w:val="24"/>
              </w:rPr>
              <w:t>15,000</w:t>
            </w:r>
          </w:p>
        </w:tc>
        <w:tc>
          <w:tcPr>
            <w:tcW w:w="1932" w:type="dxa"/>
            <w:vAlign w:val="center"/>
          </w:tcPr>
          <w:p w14:paraId="3EDFF188" w14:textId="77777777" w:rsidR="00996D56" w:rsidRDefault="001252E7">
            <w:pPr>
              <w:jc w:val="right"/>
            </w:pPr>
            <w:r>
              <w:rPr>
                <w:color w:val="000000"/>
                <w:sz w:val="24"/>
              </w:rPr>
              <w:t>29,970,000.00</w:t>
            </w:r>
          </w:p>
        </w:tc>
        <w:tc>
          <w:tcPr>
            <w:tcW w:w="1612" w:type="dxa"/>
            <w:vAlign w:val="center"/>
          </w:tcPr>
          <w:p w14:paraId="3041C001" w14:textId="77777777" w:rsidR="00996D56" w:rsidRDefault="001252E7">
            <w:pPr>
              <w:jc w:val="right"/>
            </w:pPr>
            <w:r>
              <w:rPr>
                <w:color w:val="000000"/>
                <w:sz w:val="24"/>
              </w:rPr>
              <w:t>5.18</w:t>
            </w:r>
          </w:p>
        </w:tc>
      </w:tr>
      <w:tr w:rsidR="00996D56" w14:paraId="0F5B1E4A" w14:textId="77777777">
        <w:trPr>
          <w:jc w:val="center"/>
        </w:trPr>
        <w:tc>
          <w:tcPr>
            <w:tcW w:w="817" w:type="dxa"/>
            <w:vAlign w:val="center"/>
          </w:tcPr>
          <w:p w14:paraId="0A10C95F" w14:textId="77777777" w:rsidR="00996D56" w:rsidRDefault="001252E7">
            <w:pPr>
              <w:jc w:val="center"/>
            </w:pPr>
            <w:r>
              <w:rPr>
                <w:color w:val="000000"/>
                <w:sz w:val="24"/>
              </w:rPr>
              <w:t>4</w:t>
            </w:r>
          </w:p>
        </w:tc>
        <w:tc>
          <w:tcPr>
            <w:tcW w:w="1276" w:type="dxa"/>
            <w:vAlign w:val="center"/>
          </w:tcPr>
          <w:p w14:paraId="4109E687" w14:textId="77777777" w:rsidR="00996D56" w:rsidRDefault="001252E7">
            <w:pPr>
              <w:jc w:val="center"/>
            </w:pPr>
            <w:r>
              <w:rPr>
                <w:color w:val="000000"/>
                <w:sz w:val="24"/>
              </w:rPr>
              <w:t>02382.HK</w:t>
            </w:r>
          </w:p>
        </w:tc>
        <w:tc>
          <w:tcPr>
            <w:tcW w:w="1701" w:type="dxa"/>
            <w:vAlign w:val="center"/>
          </w:tcPr>
          <w:p w14:paraId="33DD988B" w14:textId="77777777" w:rsidR="00996D56" w:rsidRDefault="001252E7">
            <w:pPr>
              <w:jc w:val="center"/>
            </w:pPr>
            <w:r>
              <w:rPr>
                <w:color w:val="000000"/>
                <w:sz w:val="24"/>
              </w:rPr>
              <w:t>舜宇光学科技</w:t>
            </w:r>
          </w:p>
        </w:tc>
        <w:tc>
          <w:tcPr>
            <w:tcW w:w="1559" w:type="dxa"/>
            <w:vAlign w:val="center"/>
          </w:tcPr>
          <w:p w14:paraId="5731DB9F" w14:textId="77777777" w:rsidR="00996D56" w:rsidRDefault="001252E7">
            <w:pPr>
              <w:jc w:val="right"/>
            </w:pPr>
            <w:r>
              <w:rPr>
                <w:color w:val="000000"/>
                <w:sz w:val="24"/>
              </w:rPr>
              <w:t>200,000</w:t>
            </w:r>
          </w:p>
        </w:tc>
        <w:tc>
          <w:tcPr>
            <w:tcW w:w="1932" w:type="dxa"/>
            <w:vAlign w:val="center"/>
          </w:tcPr>
          <w:p w14:paraId="2EC33569" w14:textId="77777777" w:rsidR="00996D56" w:rsidRDefault="001252E7">
            <w:pPr>
              <w:jc w:val="right"/>
            </w:pPr>
            <w:r>
              <w:rPr>
                <w:color w:val="000000"/>
                <w:sz w:val="24"/>
              </w:rPr>
              <w:t>28,565,261.60</w:t>
            </w:r>
          </w:p>
        </w:tc>
        <w:tc>
          <w:tcPr>
            <w:tcW w:w="1612" w:type="dxa"/>
            <w:vAlign w:val="center"/>
          </w:tcPr>
          <w:p w14:paraId="11E4BE09" w14:textId="77777777" w:rsidR="00996D56" w:rsidRDefault="001252E7">
            <w:pPr>
              <w:jc w:val="right"/>
            </w:pPr>
            <w:r>
              <w:rPr>
                <w:color w:val="000000"/>
                <w:sz w:val="24"/>
              </w:rPr>
              <w:t>4.94</w:t>
            </w:r>
          </w:p>
        </w:tc>
      </w:tr>
      <w:tr w:rsidR="00996D56" w14:paraId="551FAE3B" w14:textId="77777777">
        <w:trPr>
          <w:jc w:val="center"/>
        </w:trPr>
        <w:tc>
          <w:tcPr>
            <w:tcW w:w="817" w:type="dxa"/>
            <w:vAlign w:val="center"/>
          </w:tcPr>
          <w:p w14:paraId="35A5A725" w14:textId="77777777" w:rsidR="00996D56" w:rsidRDefault="001252E7">
            <w:pPr>
              <w:jc w:val="center"/>
            </w:pPr>
            <w:r>
              <w:rPr>
                <w:color w:val="000000"/>
                <w:sz w:val="24"/>
              </w:rPr>
              <w:t>5</w:t>
            </w:r>
          </w:p>
        </w:tc>
        <w:tc>
          <w:tcPr>
            <w:tcW w:w="1276" w:type="dxa"/>
            <w:vAlign w:val="center"/>
          </w:tcPr>
          <w:p w14:paraId="2F09FB01" w14:textId="77777777" w:rsidR="00996D56" w:rsidRDefault="001252E7">
            <w:pPr>
              <w:jc w:val="center"/>
            </w:pPr>
            <w:r>
              <w:rPr>
                <w:color w:val="000000"/>
                <w:sz w:val="24"/>
              </w:rPr>
              <w:t>01308.HK</w:t>
            </w:r>
          </w:p>
        </w:tc>
        <w:tc>
          <w:tcPr>
            <w:tcW w:w="1701" w:type="dxa"/>
            <w:vAlign w:val="center"/>
          </w:tcPr>
          <w:p w14:paraId="2CEF108F" w14:textId="77777777" w:rsidR="00996D56" w:rsidRDefault="001252E7">
            <w:pPr>
              <w:jc w:val="center"/>
            </w:pPr>
            <w:r>
              <w:rPr>
                <w:color w:val="000000"/>
                <w:sz w:val="24"/>
              </w:rPr>
              <w:t>海丰国际</w:t>
            </w:r>
          </w:p>
        </w:tc>
        <w:tc>
          <w:tcPr>
            <w:tcW w:w="1559" w:type="dxa"/>
            <w:vAlign w:val="center"/>
          </w:tcPr>
          <w:p w14:paraId="6A5B0474" w14:textId="77777777" w:rsidR="00996D56" w:rsidRDefault="001252E7">
            <w:pPr>
              <w:jc w:val="right"/>
            </w:pPr>
            <w:r>
              <w:rPr>
                <w:color w:val="000000"/>
                <w:sz w:val="24"/>
              </w:rPr>
              <w:t>2,000,000</w:t>
            </w:r>
          </w:p>
        </w:tc>
        <w:tc>
          <w:tcPr>
            <w:tcW w:w="1932" w:type="dxa"/>
            <w:vAlign w:val="center"/>
          </w:tcPr>
          <w:p w14:paraId="40C6D36C" w14:textId="77777777" w:rsidR="00996D56" w:rsidRDefault="001252E7">
            <w:pPr>
              <w:jc w:val="right"/>
            </w:pPr>
            <w:r>
              <w:rPr>
                <w:color w:val="000000"/>
                <w:sz w:val="24"/>
              </w:rPr>
              <w:t>28,178,107.20</w:t>
            </w:r>
          </w:p>
        </w:tc>
        <w:tc>
          <w:tcPr>
            <w:tcW w:w="1612" w:type="dxa"/>
            <w:vAlign w:val="center"/>
          </w:tcPr>
          <w:p w14:paraId="26A9A4B0" w14:textId="77777777" w:rsidR="00996D56" w:rsidRDefault="001252E7">
            <w:pPr>
              <w:jc w:val="right"/>
            </w:pPr>
            <w:r>
              <w:rPr>
                <w:color w:val="000000"/>
                <w:sz w:val="24"/>
              </w:rPr>
              <w:t>4.87</w:t>
            </w:r>
          </w:p>
        </w:tc>
      </w:tr>
      <w:tr w:rsidR="00996D56" w14:paraId="77C5171A" w14:textId="77777777">
        <w:trPr>
          <w:jc w:val="center"/>
        </w:trPr>
        <w:tc>
          <w:tcPr>
            <w:tcW w:w="817" w:type="dxa"/>
            <w:vAlign w:val="center"/>
          </w:tcPr>
          <w:p w14:paraId="3B6BF369" w14:textId="77777777" w:rsidR="00996D56" w:rsidRDefault="001252E7">
            <w:pPr>
              <w:jc w:val="center"/>
            </w:pPr>
            <w:r>
              <w:rPr>
                <w:color w:val="000000"/>
                <w:sz w:val="24"/>
              </w:rPr>
              <w:t>6</w:t>
            </w:r>
          </w:p>
        </w:tc>
        <w:tc>
          <w:tcPr>
            <w:tcW w:w="1276" w:type="dxa"/>
            <w:vAlign w:val="center"/>
          </w:tcPr>
          <w:p w14:paraId="3765E527" w14:textId="77777777" w:rsidR="00996D56" w:rsidRDefault="001252E7">
            <w:pPr>
              <w:jc w:val="center"/>
            </w:pPr>
            <w:r>
              <w:rPr>
                <w:color w:val="000000"/>
                <w:sz w:val="24"/>
              </w:rPr>
              <w:t>002352</w:t>
            </w:r>
          </w:p>
        </w:tc>
        <w:tc>
          <w:tcPr>
            <w:tcW w:w="1701" w:type="dxa"/>
            <w:vAlign w:val="center"/>
          </w:tcPr>
          <w:p w14:paraId="5B14D31F" w14:textId="77777777" w:rsidR="00996D56" w:rsidRDefault="001252E7">
            <w:pPr>
              <w:jc w:val="center"/>
            </w:pPr>
            <w:r>
              <w:rPr>
                <w:color w:val="000000"/>
                <w:sz w:val="24"/>
              </w:rPr>
              <w:t>顺丰控股</w:t>
            </w:r>
          </w:p>
        </w:tc>
        <w:tc>
          <w:tcPr>
            <w:tcW w:w="1559" w:type="dxa"/>
            <w:vAlign w:val="center"/>
          </w:tcPr>
          <w:p w14:paraId="48F430D1" w14:textId="77777777" w:rsidR="00996D56" w:rsidRDefault="001252E7">
            <w:pPr>
              <w:jc w:val="right"/>
            </w:pPr>
            <w:r>
              <w:rPr>
                <w:color w:val="000000"/>
                <w:sz w:val="24"/>
              </w:rPr>
              <w:t>300,000</w:t>
            </w:r>
          </w:p>
        </w:tc>
        <w:tc>
          <w:tcPr>
            <w:tcW w:w="1932" w:type="dxa"/>
            <w:vAlign w:val="center"/>
          </w:tcPr>
          <w:p w14:paraId="5B01929F" w14:textId="77777777" w:rsidR="00996D56" w:rsidRDefault="001252E7">
            <w:pPr>
              <w:jc w:val="right"/>
            </w:pPr>
            <w:r>
              <w:rPr>
                <w:color w:val="000000"/>
                <w:sz w:val="24"/>
              </w:rPr>
              <w:t>26,469,000.00</w:t>
            </w:r>
          </w:p>
        </w:tc>
        <w:tc>
          <w:tcPr>
            <w:tcW w:w="1612" w:type="dxa"/>
            <w:vAlign w:val="center"/>
          </w:tcPr>
          <w:p w14:paraId="6662CFA7" w14:textId="77777777" w:rsidR="00996D56" w:rsidRDefault="001252E7">
            <w:pPr>
              <w:jc w:val="right"/>
            </w:pPr>
            <w:r>
              <w:rPr>
                <w:color w:val="000000"/>
                <w:sz w:val="24"/>
              </w:rPr>
              <w:t>4.57</w:t>
            </w:r>
          </w:p>
        </w:tc>
      </w:tr>
      <w:tr w:rsidR="00996D56" w14:paraId="23234116" w14:textId="77777777">
        <w:trPr>
          <w:jc w:val="center"/>
        </w:trPr>
        <w:tc>
          <w:tcPr>
            <w:tcW w:w="817" w:type="dxa"/>
            <w:vAlign w:val="center"/>
          </w:tcPr>
          <w:p w14:paraId="5F142DB0" w14:textId="77777777" w:rsidR="00996D56" w:rsidRDefault="001252E7">
            <w:pPr>
              <w:jc w:val="center"/>
            </w:pPr>
            <w:r>
              <w:rPr>
                <w:color w:val="000000"/>
                <w:sz w:val="24"/>
              </w:rPr>
              <w:t>7</w:t>
            </w:r>
          </w:p>
        </w:tc>
        <w:tc>
          <w:tcPr>
            <w:tcW w:w="1276" w:type="dxa"/>
            <w:vAlign w:val="center"/>
          </w:tcPr>
          <w:p w14:paraId="2429B2D9" w14:textId="77777777" w:rsidR="00996D56" w:rsidRDefault="001252E7">
            <w:pPr>
              <w:jc w:val="center"/>
            </w:pPr>
            <w:r>
              <w:rPr>
                <w:color w:val="000000"/>
                <w:sz w:val="24"/>
              </w:rPr>
              <w:t>00598.HK</w:t>
            </w:r>
          </w:p>
        </w:tc>
        <w:tc>
          <w:tcPr>
            <w:tcW w:w="1701" w:type="dxa"/>
            <w:vAlign w:val="center"/>
          </w:tcPr>
          <w:p w14:paraId="6EBEF69C" w14:textId="77777777" w:rsidR="00996D56" w:rsidRDefault="001252E7">
            <w:pPr>
              <w:jc w:val="center"/>
            </w:pPr>
            <w:r>
              <w:rPr>
                <w:color w:val="000000"/>
                <w:sz w:val="24"/>
              </w:rPr>
              <w:t>中国外运</w:t>
            </w:r>
          </w:p>
        </w:tc>
        <w:tc>
          <w:tcPr>
            <w:tcW w:w="1559" w:type="dxa"/>
            <w:vAlign w:val="center"/>
          </w:tcPr>
          <w:p w14:paraId="2F07BF53" w14:textId="77777777" w:rsidR="00996D56" w:rsidRDefault="001252E7">
            <w:pPr>
              <w:jc w:val="right"/>
            </w:pPr>
            <w:r>
              <w:rPr>
                <w:color w:val="000000"/>
                <w:sz w:val="24"/>
              </w:rPr>
              <w:t>9,982,000</w:t>
            </w:r>
          </w:p>
        </w:tc>
        <w:tc>
          <w:tcPr>
            <w:tcW w:w="1932" w:type="dxa"/>
            <w:vAlign w:val="center"/>
          </w:tcPr>
          <w:p w14:paraId="5743A858" w14:textId="77777777" w:rsidR="00996D56" w:rsidRDefault="001252E7">
            <w:pPr>
              <w:jc w:val="right"/>
            </w:pPr>
            <w:r>
              <w:rPr>
                <w:color w:val="000000"/>
                <w:sz w:val="24"/>
              </w:rPr>
              <w:t>23,691,526.35</w:t>
            </w:r>
          </w:p>
        </w:tc>
        <w:tc>
          <w:tcPr>
            <w:tcW w:w="1612" w:type="dxa"/>
            <w:vAlign w:val="center"/>
          </w:tcPr>
          <w:p w14:paraId="599E25F6" w14:textId="77777777" w:rsidR="00996D56" w:rsidRDefault="001252E7">
            <w:pPr>
              <w:jc w:val="right"/>
            </w:pPr>
            <w:r>
              <w:rPr>
                <w:color w:val="000000"/>
                <w:sz w:val="24"/>
              </w:rPr>
              <w:t>4.09</w:t>
            </w:r>
          </w:p>
        </w:tc>
      </w:tr>
      <w:tr w:rsidR="00996D56" w14:paraId="050F173A" w14:textId="77777777">
        <w:trPr>
          <w:jc w:val="center"/>
        </w:trPr>
        <w:tc>
          <w:tcPr>
            <w:tcW w:w="817" w:type="dxa"/>
            <w:vAlign w:val="center"/>
          </w:tcPr>
          <w:p w14:paraId="1A849FFE" w14:textId="77777777" w:rsidR="00996D56" w:rsidRDefault="001252E7">
            <w:pPr>
              <w:jc w:val="center"/>
            </w:pPr>
            <w:r>
              <w:rPr>
                <w:color w:val="000000"/>
                <w:sz w:val="24"/>
              </w:rPr>
              <w:t>8</w:t>
            </w:r>
          </w:p>
        </w:tc>
        <w:tc>
          <w:tcPr>
            <w:tcW w:w="1276" w:type="dxa"/>
            <w:vAlign w:val="center"/>
          </w:tcPr>
          <w:p w14:paraId="6CFA932F" w14:textId="77777777" w:rsidR="00996D56" w:rsidRDefault="001252E7">
            <w:pPr>
              <w:jc w:val="center"/>
            </w:pPr>
            <w:r>
              <w:rPr>
                <w:color w:val="000000"/>
                <w:sz w:val="24"/>
              </w:rPr>
              <w:t>002475</w:t>
            </w:r>
          </w:p>
        </w:tc>
        <w:tc>
          <w:tcPr>
            <w:tcW w:w="1701" w:type="dxa"/>
            <w:vAlign w:val="center"/>
          </w:tcPr>
          <w:p w14:paraId="63ED6FF4" w14:textId="77777777" w:rsidR="00996D56" w:rsidRDefault="001252E7">
            <w:pPr>
              <w:jc w:val="center"/>
            </w:pPr>
            <w:r>
              <w:rPr>
                <w:color w:val="000000"/>
                <w:sz w:val="24"/>
              </w:rPr>
              <w:t>立讯精密</w:t>
            </w:r>
          </w:p>
        </w:tc>
        <w:tc>
          <w:tcPr>
            <w:tcW w:w="1559" w:type="dxa"/>
            <w:vAlign w:val="center"/>
          </w:tcPr>
          <w:p w14:paraId="26ECC37A" w14:textId="77777777" w:rsidR="00996D56" w:rsidRDefault="001252E7">
            <w:pPr>
              <w:jc w:val="right"/>
            </w:pPr>
            <w:r>
              <w:rPr>
                <w:color w:val="000000"/>
                <w:sz w:val="24"/>
              </w:rPr>
              <w:t>409,973</w:t>
            </w:r>
          </w:p>
        </w:tc>
        <w:tc>
          <w:tcPr>
            <w:tcW w:w="1932" w:type="dxa"/>
            <w:vAlign w:val="center"/>
          </w:tcPr>
          <w:p w14:paraId="6413DF02" w14:textId="77777777" w:rsidR="00996D56" w:rsidRDefault="001252E7">
            <w:pPr>
              <w:jc w:val="right"/>
            </w:pPr>
            <w:r>
              <w:rPr>
                <w:color w:val="000000"/>
                <w:sz w:val="24"/>
              </w:rPr>
              <w:t>23,007,684.76</w:t>
            </w:r>
          </w:p>
        </w:tc>
        <w:tc>
          <w:tcPr>
            <w:tcW w:w="1612" w:type="dxa"/>
            <w:vAlign w:val="center"/>
          </w:tcPr>
          <w:p w14:paraId="695F38B3" w14:textId="77777777" w:rsidR="00996D56" w:rsidRDefault="001252E7">
            <w:pPr>
              <w:jc w:val="right"/>
            </w:pPr>
            <w:r>
              <w:rPr>
                <w:color w:val="000000"/>
                <w:sz w:val="24"/>
              </w:rPr>
              <w:t>3.98</w:t>
            </w:r>
          </w:p>
        </w:tc>
      </w:tr>
      <w:tr w:rsidR="00996D56" w14:paraId="39AF73A6" w14:textId="77777777">
        <w:trPr>
          <w:jc w:val="center"/>
        </w:trPr>
        <w:tc>
          <w:tcPr>
            <w:tcW w:w="817" w:type="dxa"/>
            <w:vAlign w:val="center"/>
          </w:tcPr>
          <w:p w14:paraId="2EFACAA3" w14:textId="77777777" w:rsidR="00996D56" w:rsidRDefault="001252E7">
            <w:pPr>
              <w:jc w:val="center"/>
            </w:pPr>
            <w:r>
              <w:rPr>
                <w:color w:val="000000"/>
                <w:sz w:val="24"/>
              </w:rPr>
              <w:t>9</w:t>
            </w:r>
          </w:p>
        </w:tc>
        <w:tc>
          <w:tcPr>
            <w:tcW w:w="1276" w:type="dxa"/>
            <w:vAlign w:val="center"/>
          </w:tcPr>
          <w:p w14:paraId="663C9C64" w14:textId="77777777" w:rsidR="00996D56" w:rsidRDefault="001252E7">
            <w:pPr>
              <w:jc w:val="center"/>
            </w:pPr>
            <w:r>
              <w:rPr>
                <w:color w:val="000000"/>
                <w:sz w:val="24"/>
              </w:rPr>
              <w:t>03690.HK</w:t>
            </w:r>
          </w:p>
        </w:tc>
        <w:tc>
          <w:tcPr>
            <w:tcW w:w="1701" w:type="dxa"/>
            <w:vAlign w:val="center"/>
          </w:tcPr>
          <w:p w14:paraId="3E48859D" w14:textId="77777777" w:rsidR="00996D56" w:rsidRDefault="001252E7">
            <w:pPr>
              <w:jc w:val="center"/>
            </w:pPr>
            <w:r>
              <w:rPr>
                <w:color w:val="000000"/>
                <w:sz w:val="24"/>
              </w:rPr>
              <w:t>美团－Ｗ</w:t>
            </w:r>
          </w:p>
        </w:tc>
        <w:tc>
          <w:tcPr>
            <w:tcW w:w="1559" w:type="dxa"/>
            <w:vAlign w:val="center"/>
          </w:tcPr>
          <w:p w14:paraId="7F3AB757" w14:textId="77777777" w:rsidR="00996D56" w:rsidRDefault="001252E7">
            <w:pPr>
              <w:jc w:val="right"/>
            </w:pPr>
            <w:r>
              <w:rPr>
                <w:color w:val="000000"/>
                <w:sz w:val="24"/>
              </w:rPr>
              <w:t>90,000</w:t>
            </w:r>
          </w:p>
        </w:tc>
        <w:tc>
          <w:tcPr>
            <w:tcW w:w="1932" w:type="dxa"/>
            <w:vAlign w:val="center"/>
          </w:tcPr>
          <w:p w14:paraId="0A98869C" w14:textId="77777777" w:rsidR="00996D56" w:rsidRDefault="001252E7">
            <w:pPr>
              <w:jc w:val="right"/>
            </w:pPr>
            <w:r>
              <w:rPr>
                <w:color w:val="000000"/>
                <w:sz w:val="24"/>
              </w:rPr>
              <w:t>22,315,242.96</w:t>
            </w:r>
          </w:p>
        </w:tc>
        <w:tc>
          <w:tcPr>
            <w:tcW w:w="1612" w:type="dxa"/>
            <w:vAlign w:val="center"/>
          </w:tcPr>
          <w:p w14:paraId="1870C7D8" w14:textId="77777777" w:rsidR="00996D56" w:rsidRDefault="001252E7">
            <w:pPr>
              <w:jc w:val="right"/>
            </w:pPr>
            <w:r>
              <w:rPr>
                <w:color w:val="000000"/>
                <w:sz w:val="24"/>
              </w:rPr>
              <w:t>3.86</w:t>
            </w:r>
          </w:p>
        </w:tc>
      </w:tr>
      <w:tr w:rsidR="00996D56" w14:paraId="458F26F5" w14:textId="77777777">
        <w:trPr>
          <w:jc w:val="center"/>
        </w:trPr>
        <w:tc>
          <w:tcPr>
            <w:tcW w:w="817" w:type="dxa"/>
            <w:vAlign w:val="center"/>
          </w:tcPr>
          <w:p w14:paraId="1AF47A67" w14:textId="77777777" w:rsidR="00996D56" w:rsidRDefault="001252E7">
            <w:pPr>
              <w:jc w:val="center"/>
            </w:pPr>
            <w:r>
              <w:rPr>
                <w:color w:val="000000"/>
                <w:sz w:val="24"/>
              </w:rPr>
              <w:t>10</w:t>
            </w:r>
          </w:p>
        </w:tc>
        <w:tc>
          <w:tcPr>
            <w:tcW w:w="1276" w:type="dxa"/>
            <w:vAlign w:val="center"/>
          </w:tcPr>
          <w:p w14:paraId="300885C1" w14:textId="77777777" w:rsidR="00996D56" w:rsidRDefault="001252E7">
            <w:pPr>
              <w:jc w:val="center"/>
            </w:pPr>
            <w:r>
              <w:rPr>
                <w:color w:val="000000"/>
                <w:sz w:val="24"/>
              </w:rPr>
              <w:t>00868.HK</w:t>
            </w:r>
          </w:p>
        </w:tc>
        <w:tc>
          <w:tcPr>
            <w:tcW w:w="1701" w:type="dxa"/>
            <w:vAlign w:val="center"/>
          </w:tcPr>
          <w:p w14:paraId="520009C4" w14:textId="77777777" w:rsidR="00996D56" w:rsidRDefault="001252E7">
            <w:pPr>
              <w:jc w:val="center"/>
            </w:pPr>
            <w:r>
              <w:rPr>
                <w:color w:val="000000"/>
                <w:sz w:val="24"/>
              </w:rPr>
              <w:t>信义玻璃</w:t>
            </w:r>
          </w:p>
        </w:tc>
        <w:tc>
          <w:tcPr>
            <w:tcW w:w="1559" w:type="dxa"/>
            <w:vAlign w:val="center"/>
          </w:tcPr>
          <w:p w14:paraId="66837712" w14:textId="77777777" w:rsidR="00996D56" w:rsidRDefault="001252E7">
            <w:pPr>
              <w:jc w:val="right"/>
            </w:pPr>
            <w:r>
              <w:rPr>
                <w:color w:val="000000"/>
                <w:sz w:val="24"/>
              </w:rPr>
              <w:t>1,150,000</w:t>
            </w:r>
          </w:p>
        </w:tc>
        <w:tc>
          <w:tcPr>
            <w:tcW w:w="1932" w:type="dxa"/>
            <w:vAlign w:val="center"/>
          </w:tcPr>
          <w:p w14:paraId="5C7BE9B2" w14:textId="77777777" w:rsidR="00996D56" w:rsidRDefault="001252E7">
            <w:pPr>
              <w:jc w:val="right"/>
            </w:pPr>
            <w:r>
              <w:rPr>
                <w:color w:val="000000"/>
                <w:sz w:val="24"/>
              </w:rPr>
              <w:t>20,954,731.90</w:t>
            </w:r>
          </w:p>
        </w:tc>
        <w:tc>
          <w:tcPr>
            <w:tcW w:w="1612" w:type="dxa"/>
            <w:vAlign w:val="center"/>
          </w:tcPr>
          <w:p w14:paraId="18C12AAE" w14:textId="77777777" w:rsidR="00996D56" w:rsidRDefault="001252E7">
            <w:pPr>
              <w:jc w:val="right"/>
            </w:pPr>
            <w:r>
              <w:rPr>
                <w:color w:val="000000"/>
                <w:sz w:val="24"/>
              </w:rPr>
              <w:t>3.62</w:t>
            </w:r>
          </w:p>
        </w:tc>
      </w:tr>
      <w:tr w:rsidR="00996D56" w14:paraId="2F1718C7" w14:textId="77777777">
        <w:trPr>
          <w:jc w:val="center"/>
        </w:trPr>
        <w:tc>
          <w:tcPr>
            <w:tcW w:w="817" w:type="dxa"/>
            <w:vAlign w:val="center"/>
          </w:tcPr>
          <w:p w14:paraId="1FD6655D" w14:textId="77777777" w:rsidR="00996D56" w:rsidRDefault="001252E7">
            <w:pPr>
              <w:jc w:val="center"/>
            </w:pPr>
            <w:r>
              <w:rPr>
                <w:color w:val="000000"/>
                <w:sz w:val="24"/>
              </w:rPr>
              <w:t>11</w:t>
            </w:r>
          </w:p>
        </w:tc>
        <w:tc>
          <w:tcPr>
            <w:tcW w:w="1276" w:type="dxa"/>
            <w:vAlign w:val="center"/>
          </w:tcPr>
          <w:p w14:paraId="7EFB6AE3" w14:textId="77777777" w:rsidR="00996D56" w:rsidRDefault="001252E7">
            <w:pPr>
              <w:jc w:val="center"/>
            </w:pPr>
            <w:r>
              <w:rPr>
                <w:color w:val="000000"/>
                <w:sz w:val="24"/>
              </w:rPr>
              <w:t>02313.HK</w:t>
            </w:r>
          </w:p>
        </w:tc>
        <w:tc>
          <w:tcPr>
            <w:tcW w:w="1701" w:type="dxa"/>
            <w:vAlign w:val="center"/>
          </w:tcPr>
          <w:p w14:paraId="0E4078F5" w14:textId="77777777" w:rsidR="00996D56" w:rsidRDefault="001252E7">
            <w:pPr>
              <w:jc w:val="center"/>
            </w:pPr>
            <w:r>
              <w:rPr>
                <w:color w:val="000000"/>
                <w:sz w:val="24"/>
              </w:rPr>
              <w:t>申洲国际</w:t>
            </w:r>
          </w:p>
        </w:tc>
        <w:tc>
          <w:tcPr>
            <w:tcW w:w="1559" w:type="dxa"/>
            <w:vAlign w:val="center"/>
          </w:tcPr>
          <w:p w14:paraId="5A6D1775" w14:textId="77777777" w:rsidR="00996D56" w:rsidRDefault="001252E7">
            <w:pPr>
              <w:jc w:val="right"/>
            </w:pPr>
            <w:r>
              <w:rPr>
                <w:color w:val="000000"/>
                <w:sz w:val="24"/>
              </w:rPr>
              <w:t>140,000</w:t>
            </w:r>
          </w:p>
        </w:tc>
        <w:tc>
          <w:tcPr>
            <w:tcW w:w="1932" w:type="dxa"/>
            <w:vAlign w:val="center"/>
          </w:tcPr>
          <w:p w14:paraId="2629D625" w14:textId="77777777" w:rsidR="00996D56" w:rsidRDefault="001252E7">
            <w:pPr>
              <w:jc w:val="right"/>
            </w:pPr>
            <w:r>
              <w:rPr>
                <w:color w:val="000000"/>
                <w:sz w:val="24"/>
              </w:rPr>
              <w:t>17,910,099.20</w:t>
            </w:r>
          </w:p>
        </w:tc>
        <w:tc>
          <w:tcPr>
            <w:tcW w:w="1612" w:type="dxa"/>
            <w:vAlign w:val="center"/>
          </w:tcPr>
          <w:p w14:paraId="2E091FD6" w14:textId="77777777" w:rsidR="00996D56" w:rsidRDefault="001252E7">
            <w:pPr>
              <w:jc w:val="right"/>
            </w:pPr>
            <w:r>
              <w:rPr>
                <w:color w:val="000000"/>
                <w:sz w:val="24"/>
              </w:rPr>
              <w:t>3.09</w:t>
            </w:r>
          </w:p>
        </w:tc>
      </w:tr>
      <w:tr w:rsidR="00996D56" w14:paraId="32E849E1" w14:textId="77777777">
        <w:trPr>
          <w:jc w:val="center"/>
        </w:trPr>
        <w:tc>
          <w:tcPr>
            <w:tcW w:w="817" w:type="dxa"/>
            <w:vAlign w:val="center"/>
          </w:tcPr>
          <w:p w14:paraId="241E6170" w14:textId="77777777" w:rsidR="00996D56" w:rsidRDefault="001252E7">
            <w:pPr>
              <w:jc w:val="center"/>
            </w:pPr>
            <w:r>
              <w:rPr>
                <w:color w:val="000000"/>
                <w:sz w:val="24"/>
              </w:rPr>
              <w:t>12</w:t>
            </w:r>
          </w:p>
        </w:tc>
        <w:tc>
          <w:tcPr>
            <w:tcW w:w="1276" w:type="dxa"/>
            <w:vAlign w:val="center"/>
          </w:tcPr>
          <w:p w14:paraId="3C8CC2AE" w14:textId="77777777" w:rsidR="00996D56" w:rsidRDefault="001252E7">
            <w:pPr>
              <w:jc w:val="center"/>
            </w:pPr>
            <w:r>
              <w:rPr>
                <w:color w:val="000000"/>
                <w:sz w:val="24"/>
              </w:rPr>
              <w:t>000858</w:t>
            </w:r>
          </w:p>
        </w:tc>
        <w:tc>
          <w:tcPr>
            <w:tcW w:w="1701" w:type="dxa"/>
            <w:vAlign w:val="center"/>
          </w:tcPr>
          <w:p w14:paraId="7F156180" w14:textId="77777777" w:rsidR="00996D56" w:rsidRDefault="001252E7">
            <w:pPr>
              <w:jc w:val="center"/>
            </w:pPr>
            <w:r>
              <w:rPr>
                <w:color w:val="000000"/>
                <w:sz w:val="24"/>
              </w:rPr>
              <w:t>五粮液</w:t>
            </w:r>
          </w:p>
        </w:tc>
        <w:tc>
          <w:tcPr>
            <w:tcW w:w="1559" w:type="dxa"/>
            <w:vAlign w:val="center"/>
          </w:tcPr>
          <w:p w14:paraId="724A78F6" w14:textId="77777777" w:rsidR="00996D56" w:rsidRDefault="001252E7">
            <w:pPr>
              <w:jc w:val="right"/>
            </w:pPr>
            <w:r>
              <w:rPr>
                <w:color w:val="000000"/>
                <w:sz w:val="24"/>
              </w:rPr>
              <w:t>60,000</w:t>
            </w:r>
          </w:p>
        </w:tc>
        <w:tc>
          <w:tcPr>
            <w:tcW w:w="1932" w:type="dxa"/>
            <w:vAlign w:val="center"/>
          </w:tcPr>
          <w:p w14:paraId="2E0F732C" w14:textId="77777777" w:rsidR="00996D56" w:rsidRDefault="001252E7">
            <w:pPr>
              <w:jc w:val="right"/>
            </w:pPr>
            <w:r>
              <w:rPr>
                <w:color w:val="000000"/>
                <w:sz w:val="24"/>
              </w:rPr>
              <w:t>17,511,000.00</w:t>
            </w:r>
          </w:p>
        </w:tc>
        <w:tc>
          <w:tcPr>
            <w:tcW w:w="1612" w:type="dxa"/>
            <w:vAlign w:val="center"/>
          </w:tcPr>
          <w:p w14:paraId="21C237ED" w14:textId="77777777" w:rsidR="00996D56" w:rsidRDefault="001252E7">
            <w:pPr>
              <w:jc w:val="right"/>
            </w:pPr>
            <w:r>
              <w:rPr>
                <w:color w:val="000000"/>
                <w:sz w:val="24"/>
              </w:rPr>
              <w:t>3.03</w:t>
            </w:r>
          </w:p>
        </w:tc>
      </w:tr>
      <w:tr w:rsidR="00996D56" w14:paraId="3322C38D" w14:textId="77777777">
        <w:trPr>
          <w:jc w:val="center"/>
        </w:trPr>
        <w:tc>
          <w:tcPr>
            <w:tcW w:w="817" w:type="dxa"/>
            <w:vAlign w:val="center"/>
          </w:tcPr>
          <w:p w14:paraId="1466FADB" w14:textId="77777777" w:rsidR="00996D56" w:rsidRDefault="001252E7">
            <w:pPr>
              <w:jc w:val="center"/>
            </w:pPr>
            <w:r>
              <w:rPr>
                <w:color w:val="000000"/>
                <w:sz w:val="24"/>
              </w:rPr>
              <w:t>13</w:t>
            </w:r>
          </w:p>
        </w:tc>
        <w:tc>
          <w:tcPr>
            <w:tcW w:w="1276" w:type="dxa"/>
            <w:vAlign w:val="center"/>
          </w:tcPr>
          <w:p w14:paraId="4DB26D4A" w14:textId="77777777" w:rsidR="00996D56" w:rsidRDefault="001252E7">
            <w:pPr>
              <w:jc w:val="center"/>
            </w:pPr>
            <w:r>
              <w:rPr>
                <w:color w:val="000000"/>
                <w:sz w:val="24"/>
              </w:rPr>
              <w:t>300014</w:t>
            </w:r>
          </w:p>
        </w:tc>
        <w:tc>
          <w:tcPr>
            <w:tcW w:w="1701" w:type="dxa"/>
            <w:vAlign w:val="center"/>
          </w:tcPr>
          <w:p w14:paraId="51177F88" w14:textId="77777777" w:rsidR="00996D56" w:rsidRDefault="001252E7">
            <w:pPr>
              <w:jc w:val="center"/>
            </w:pPr>
            <w:r>
              <w:rPr>
                <w:color w:val="000000"/>
                <w:sz w:val="24"/>
              </w:rPr>
              <w:t>亿纬锂能</w:t>
            </w:r>
          </w:p>
        </w:tc>
        <w:tc>
          <w:tcPr>
            <w:tcW w:w="1559" w:type="dxa"/>
            <w:vAlign w:val="center"/>
          </w:tcPr>
          <w:p w14:paraId="0D846178" w14:textId="77777777" w:rsidR="00996D56" w:rsidRDefault="001252E7">
            <w:pPr>
              <w:jc w:val="right"/>
            </w:pPr>
            <w:r>
              <w:rPr>
                <w:color w:val="000000"/>
                <w:sz w:val="24"/>
              </w:rPr>
              <w:t>195,044</w:t>
            </w:r>
          </w:p>
        </w:tc>
        <w:tc>
          <w:tcPr>
            <w:tcW w:w="1932" w:type="dxa"/>
            <w:vAlign w:val="center"/>
          </w:tcPr>
          <w:p w14:paraId="2A9C0300" w14:textId="77777777" w:rsidR="00996D56" w:rsidRDefault="001252E7">
            <w:pPr>
              <w:jc w:val="right"/>
            </w:pPr>
            <w:r>
              <w:rPr>
                <w:color w:val="000000"/>
                <w:sz w:val="24"/>
              </w:rPr>
              <w:t>15,896,086.00</w:t>
            </w:r>
          </w:p>
        </w:tc>
        <w:tc>
          <w:tcPr>
            <w:tcW w:w="1612" w:type="dxa"/>
            <w:vAlign w:val="center"/>
          </w:tcPr>
          <w:p w14:paraId="3E2BD8A3" w14:textId="77777777" w:rsidR="00996D56" w:rsidRDefault="001252E7">
            <w:pPr>
              <w:jc w:val="right"/>
            </w:pPr>
            <w:r>
              <w:rPr>
                <w:color w:val="000000"/>
                <w:sz w:val="24"/>
              </w:rPr>
              <w:t>2.75</w:t>
            </w:r>
          </w:p>
        </w:tc>
      </w:tr>
      <w:tr w:rsidR="00996D56" w14:paraId="216BB2F1" w14:textId="77777777">
        <w:trPr>
          <w:jc w:val="center"/>
        </w:trPr>
        <w:tc>
          <w:tcPr>
            <w:tcW w:w="817" w:type="dxa"/>
            <w:vAlign w:val="center"/>
          </w:tcPr>
          <w:p w14:paraId="57B4C5FF" w14:textId="77777777" w:rsidR="00996D56" w:rsidRDefault="001252E7">
            <w:pPr>
              <w:jc w:val="center"/>
            </w:pPr>
            <w:r>
              <w:rPr>
                <w:color w:val="000000"/>
                <w:sz w:val="24"/>
              </w:rPr>
              <w:t>14</w:t>
            </w:r>
          </w:p>
        </w:tc>
        <w:tc>
          <w:tcPr>
            <w:tcW w:w="1276" w:type="dxa"/>
            <w:vAlign w:val="center"/>
          </w:tcPr>
          <w:p w14:paraId="4D1CB64E" w14:textId="77777777" w:rsidR="00996D56" w:rsidRDefault="001252E7">
            <w:pPr>
              <w:jc w:val="center"/>
            </w:pPr>
            <w:r>
              <w:rPr>
                <w:color w:val="000000"/>
                <w:sz w:val="24"/>
              </w:rPr>
              <w:t>600754</w:t>
            </w:r>
          </w:p>
        </w:tc>
        <w:tc>
          <w:tcPr>
            <w:tcW w:w="1701" w:type="dxa"/>
            <w:vAlign w:val="center"/>
          </w:tcPr>
          <w:p w14:paraId="618AB30A" w14:textId="77777777" w:rsidR="00996D56" w:rsidRDefault="001252E7">
            <w:pPr>
              <w:jc w:val="center"/>
            </w:pPr>
            <w:r>
              <w:rPr>
                <w:color w:val="000000"/>
                <w:sz w:val="24"/>
              </w:rPr>
              <w:t>锦江酒店</w:t>
            </w:r>
          </w:p>
        </w:tc>
        <w:tc>
          <w:tcPr>
            <w:tcW w:w="1559" w:type="dxa"/>
            <w:vAlign w:val="center"/>
          </w:tcPr>
          <w:p w14:paraId="21036545" w14:textId="77777777" w:rsidR="00996D56" w:rsidRDefault="001252E7">
            <w:pPr>
              <w:jc w:val="right"/>
            </w:pPr>
            <w:r>
              <w:rPr>
                <w:color w:val="000000"/>
                <w:sz w:val="24"/>
              </w:rPr>
              <w:t>299,901</w:t>
            </w:r>
          </w:p>
        </w:tc>
        <w:tc>
          <w:tcPr>
            <w:tcW w:w="1932" w:type="dxa"/>
            <w:vAlign w:val="center"/>
          </w:tcPr>
          <w:p w14:paraId="1A50CB5B" w14:textId="77777777" w:rsidR="00996D56" w:rsidRDefault="001252E7">
            <w:pPr>
              <w:jc w:val="right"/>
            </w:pPr>
            <w:r>
              <w:rPr>
                <w:color w:val="000000"/>
                <w:sz w:val="24"/>
              </w:rPr>
              <w:t>15,453,898.53</w:t>
            </w:r>
          </w:p>
        </w:tc>
        <w:tc>
          <w:tcPr>
            <w:tcW w:w="1612" w:type="dxa"/>
            <w:vAlign w:val="center"/>
          </w:tcPr>
          <w:p w14:paraId="289619E2" w14:textId="77777777" w:rsidR="00996D56" w:rsidRDefault="001252E7">
            <w:pPr>
              <w:jc w:val="right"/>
            </w:pPr>
            <w:r>
              <w:rPr>
                <w:color w:val="000000"/>
                <w:sz w:val="24"/>
              </w:rPr>
              <w:t>2.67</w:t>
            </w:r>
          </w:p>
        </w:tc>
      </w:tr>
      <w:tr w:rsidR="00996D56" w14:paraId="2F49D7BB" w14:textId="77777777">
        <w:trPr>
          <w:jc w:val="center"/>
        </w:trPr>
        <w:tc>
          <w:tcPr>
            <w:tcW w:w="817" w:type="dxa"/>
            <w:vAlign w:val="center"/>
          </w:tcPr>
          <w:p w14:paraId="3BBC9819" w14:textId="77777777" w:rsidR="00996D56" w:rsidRDefault="001252E7">
            <w:pPr>
              <w:jc w:val="center"/>
            </w:pPr>
            <w:r>
              <w:rPr>
                <w:color w:val="000000"/>
                <w:sz w:val="24"/>
              </w:rPr>
              <w:t>15</w:t>
            </w:r>
          </w:p>
        </w:tc>
        <w:tc>
          <w:tcPr>
            <w:tcW w:w="1276" w:type="dxa"/>
            <w:vAlign w:val="center"/>
          </w:tcPr>
          <w:p w14:paraId="4D23DB09" w14:textId="77777777" w:rsidR="00996D56" w:rsidRDefault="001252E7">
            <w:pPr>
              <w:jc w:val="center"/>
            </w:pPr>
            <w:r>
              <w:rPr>
                <w:color w:val="000000"/>
                <w:sz w:val="24"/>
              </w:rPr>
              <w:t>300207</w:t>
            </w:r>
          </w:p>
        </w:tc>
        <w:tc>
          <w:tcPr>
            <w:tcW w:w="1701" w:type="dxa"/>
            <w:vAlign w:val="center"/>
          </w:tcPr>
          <w:p w14:paraId="7396CDF2" w14:textId="77777777" w:rsidR="00996D56" w:rsidRDefault="001252E7">
            <w:pPr>
              <w:jc w:val="center"/>
            </w:pPr>
            <w:r>
              <w:rPr>
                <w:color w:val="000000"/>
                <w:sz w:val="24"/>
              </w:rPr>
              <w:t>欣旺达</w:t>
            </w:r>
          </w:p>
        </w:tc>
        <w:tc>
          <w:tcPr>
            <w:tcW w:w="1559" w:type="dxa"/>
            <w:vAlign w:val="center"/>
          </w:tcPr>
          <w:p w14:paraId="7B67A968" w14:textId="77777777" w:rsidR="00996D56" w:rsidRDefault="001252E7">
            <w:pPr>
              <w:jc w:val="right"/>
            </w:pPr>
            <w:r>
              <w:rPr>
                <w:color w:val="000000"/>
                <w:sz w:val="24"/>
              </w:rPr>
              <w:t>500,000</w:t>
            </w:r>
          </w:p>
        </w:tc>
        <w:tc>
          <w:tcPr>
            <w:tcW w:w="1932" w:type="dxa"/>
            <w:vAlign w:val="center"/>
          </w:tcPr>
          <w:p w14:paraId="52DAFB95" w14:textId="77777777" w:rsidR="00996D56" w:rsidRDefault="001252E7">
            <w:pPr>
              <w:jc w:val="right"/>
            </w:pPr>
            <w:r>
              <w:rPr>
                <w:color w:val="000000"/>
                <w:sz w:val="24"/>
              </w:rPr>
              <w:t>15,355,000.00</w:t>
            </w:r>
          </w:p>
        </w:tc>
        <w:tc>
          <w:tcPr>
            <w:tcW w:w="1612" w:type="dxa"/>
            <w:vAlign w:val="center"/>
          </w:tcPr>
          <w:p w14:paraId="35F26643" w14:textId="77777777" w:rsidR="00996D56" w:rsidRDefault="001252E7">
            <w:pPr>
              <w:jc w:val="right"/>
            </w:pPr>
            <w:r>
              <w:rPr>
                <w:color w:val="000000"/>
                <w:sz w:val="24"/>
              </w:rPr>
              <w:t>2.65</w:t>
            </w:r>
          </w:p>
        </w:tc>
      </w:tr>
      <w:tr w:rsidR="00996D56" w14:paraId="011FCB54" w14:textId="77777777">
        <w:trPr>
          <w:jc w:val="center"/>
        </w:trPr>
        <w:tc>
          <w:tcPr>
            <w:tcW w:w="817" w:type="dxa"/>
            <w:vAlign w:val="center"/>
          </w:tcPr>
          <w:p w14:paraId="3EE5EE09" w14:textId="77777777" w:rsidR="00996D56" w:rsidRDefault="001252E7">
            <w:pPr>
              <w:jc w:val="center"/>
            </w:pPr>
            <w:r>
              <w:rPr>
                <w:color w:val="000000"/>
                <w:sz w:val="24"/>
              </w:rPr>
              <w:t>16</w:t>
            </w:r>
          </w:p>
        </w:tc>
        <w:tc>
          <w:tcPr>
            <w:tcW w:w="1276" w:type="dxa"/>
            <w:vAlign w:val="center"/>
          </w:tcPr>
          <w:p w14:paraId="15E9A597" w14:textId="77777777" w:rsidR="00996D56" w:rsidRDefault="001252E7">
            <w:pPr>
              <w:jc w:val="center"/>
            </w:pPr>
            <w:r>
              <w:rPr>
                <w:color w:val="000000"/>
                <w:sz w:val="24"/>
              </w:rPr>
              <w:t>600346</w:t>
            </w:r>
          </w:p>
        </w:tc>
        <w:tc>
          <w:tcPr>
            <w:tcW w:w="1701" w:type="dxa"/>
            <w:vAlign w:val="center"/>
          </w:tcPr>
          <w:p w14:paraId="3F824EEC" w14:textId="77777777" w:rsidR="00996D56" w:rsidRDefault="001252E7">
            <w:pPr>
              <w:jc w:val="center"/>
            </w:pPr>
            <w:r>
              <w:rPr>
                <w:color w:val="000000"/>
                <w:sz w:val="24"/>
              </w:rPr>
              <w:t>恒力石化</w:t>
            </w:r>
          </w:p>
        </w:tc>
        <w:tc>
          <w:tcPr>
            <w:tcW w:w="1559" w:type="dxa"/>
            <w:vAlign w:val="center"/>
          </w:tcPr>
          <w:p w14:paraId="051A8F00" w14:textId="77777777" w:rsidR="00996D56" w:rsidRDefault="001252E7">
            <w:pPr>
              <w:jc w:val="right"/>
            </w:pPr>
            <w:r>
              <w:rPr>
                <w:color w:val="000000"/>
                <w:sz w:val="24"/>
              </w:rPr>
              <w:t>497,600</w:t>
            </w:r>
          </w:p>
        </w:tc>
        <w:tc>
          <w:tcPr>
            <w:tcW w:w="1932" w:type="dxa"/>
            <w:vAlign w:val="center"/>
          </w:tcPr>
          <w:p w14:paraId="66ECAF9D" w14:textId="77777777" w:rsidR="00996D56" w:rsidRDefault="001252E7">
            <w:pPr>
              <w:jc w:val="right"/>
            </w:pPr>
            <w:r>
              <w:rPr>
                <w:color w:val="000000"/>
                <w:sz w:val="24"/>
              </w:rPr>
              <w:t>13,917,872.00</w:t>
            </w:r>
          </w:p>
        </w:tc>
        <w:tc>
          <w:tcPr>
            <w:tcW w:w="1612" w:type="dxa"/>
            <w:vAlign w:val="center"/>
          </w:tcPr>
          <w:p w14:paraId="211A1837" w14:textId="77777777" w:rsidR="00996D56" w:rsidRDefault="001252E7">
            <w:pPr>
              <w:jc w:val="right"/>
            </w:pPr>
            <w:r>
              <w:rPr>
                <w:color w:val="000000"/>
                <w:sz w:val="24"/>
              </w:rPr>
              <w:t>2.40</w:t>
            </w:r>
          </w:p>
        </w:tc>
      </w:tr>
      <w:tr w:rsidR="00996D56" w14:paraId="2C2237B4" w14:textId="77777777">
        <w:trPr>
          <w:jc w:val="center"/>
        </w:trPr>
        <w:tc>
          <w:tcPr>
            <w:tcW w:w="817" w:type="dxa"/>
            <w:vAlign w:val="center"/>
          </w:tcPr>
          <w:p w14:paraId="3BC804B9" w14:textId="77777777" w:rsidR="00996D56" w:rsidRDefault="001252E7">
            <w:pPr>
              <w:jc w:val="center"/>
            </w:pPr>
            <w:r>
              <w:rPr>
                <w:color w:val="000000"/>
                <w:sz w:val="24"/>
              </w:rPr>
              <w:t>17</w:t>
            </w:r>
          </w:p>
        </w:tc>
        <w:tc>
          <w:tcPr>
            <w:tcW w:w="1276" w:type="dxa"/>
            <w:vAlign w:val="center"/>
          </w:tcPr>
          <w:p w14:paraId="0369F152" w14:textId="77777777" w:rsidR="00996D56" w:rsidRDefault="001252E7">
            <w:pPr>
              <w:jc w:val="center"/>
            </w:pPr>
            <w:r>
              <w:rPr>
                <w:color w:val="000000"/>
                <w:sz w:val="24"/>
              </w:rPr>
              <w:t>00285.HK</w:t>
            </w:r>
          </w:p>
        </w:tc>
        <w:tc>
          <w:tcPr>
            <w:tcW w:w="1701" w:type="dxa"/>
            <w:vAlign w:val="center"/>
          </w:tcPr>
          <w:p w14:paraId="125B9A01" w14:textId="77777777" w:rsidR="00996D56" w:rsidRDefault="001252E7">
            <w:pPr>
              <w:jc w:val="center"/>
            </w:pPr>
            <w:r>
              <w:rPr>
                <w:color w:val="000000"/>
                <w:sz w:val="24"/>
              </w:rPr>
              <w:t>比亚迪电子</w:t>
            </w:r>
          </w:p>
        </w:tc>
        <w:tc>
          <w:tcPr>
            <w:tcW w:w="1559" w:type="dxa"/>
            <w:vAlign w:val="center"/>
          </w:tcPr>
          <w:p w14:paraId="5F2FC937" w14:textId="77777777" w:rsidR="00996D56" w:rsidRDefault="001252E7">
            <w:pPr>
              <w:jc w:val="right"/>
            </w:pPr>
            <w:r>
              <w:rPr>
                <w:color w:val="000000"/>
                <w:sz w:val="24"/>
              </w:rPr>
              <w:t>375,500</w:t>
            </w:r>
          </w:p>
        </w:tc>
        <w:tc>
          <w:tcPr>
            <w:tcW w:w="1932" w:type="dxa"/>
            <w:vAlign w:val="center"/>
          </w:tcPr>
          <w:p w14:paraId="47472D4E" w14:textId="77777777" w:rsidR="00996D56" w:rsidRDefault="001252E7">
            <w:pPr>
              <w:jc w:val="right"/>
            </w:pPr>
            <w:r>
              <w:rPr>
                <w:color w:val="000000"/>
                <w:sz w:val="24"/>
              </w:rPr>
              <w:t>12,831,054.29</w:t>
            </w:r>
          </w:p>
        </w:tc>
        <w:tc>
          <w:tcPr>
            <w:tcW w:w="1612" w:type="dxa"/>
            <w:vAlign w:val="center"/>
          </w:tcPr>
          <w:p w14:paraId="10A1D983" w14:textId="77777777" w:rsidR="00996D56" w:rsidRDefault="001252E7">
            <w:pPr>
              <w:jc w:val="right"/>
            </w:pPr>
            <w:r>
              <w:rPr>
                <w:color w:val="000000"/>
                <w:sz w:val="24"/>
              </w:rPr>
              <w:t>2.22</w:t>
            </w:r>
          </w:p>
        </w:tc>
      </w:tr>
      <w:tr w:rsidR="00996D56" w14:paraId="225DDE32" w14:textId="77777777">
        <w:trPr>
          <w:jc w:val="center"/>
        </w:trPr>
        <w:tc>
          <w:tcPr>
            <w:tcW w:w="817" w:type="dxa"/>
            <w:vAlign w:val="center"/>
          </w:tcPr>
          <w:p w14:paraId="37BFC850" w14:textId="77777777" w:rsidR="00996D56" w:rsidRDefault="001252E7">
            <w:pPr>
              <w:jc w:val="center"/>
            </w:pPr>
            <w:r>
              <w:rPr>
                <w:color w:val="000000"/>
                <w:sz w:val="24"/>
              </w:rPr>
              <w:t>18</w:t>
            </w:r>
          </w:p>
        </w:tc>
        <w:tc>
          <w:tcPr>
            <w:tcW w:w="1276" w:type="dxa"/>
            <w:vAlign w:val="center"/>
          </w:tcPr>
          <w:p w14:paraId="53746952" w14:textId="77777777" w:rsidR="00996D56" w:rsidRDefault="001252E7">
            <w:pPr>
              <w:jc w:val="center"/>
            </w:pPr>
            <w:r>
              <w:rPr>
                <w:color w:val="000000"/>
                <w:sz w:val="24"/>
              </w:rPr>
              <w:t>002050</w:t>
            </w:r>
          </w:p>
        </w:tc>
        <w:tc>
          <w:tcPr>
            <w:tcW w:w="1701" w:type="dxa"/>
            <w:vAlign w:val="center"/>
          </w:tcPr>
          <w:p w14:paraId="33F95AD6" w14:textId="77777777" w:rsidR="00996D56" w:rsidRDefault="001252E7">
            <w:pPr>
              <w:jc w:val="center"/>
            </w:pPr>
            <w:r>
              <w:rPr>
                <w:color w:val="000000"/>
                <w:sz w:val="24"/>
              </w:rPr>
              <w:t>三花智控</w:t>
            </w:r>
          </w:p>
        </w:tc>
        <w:tc>
          <w:tcPr>
            <w:tcW w:w="1559" w:type="dxa"/>
            <w:vAlign w:val="center"/>
          </w:tcPr>
          <w:p w14:paraId="001E9ABD" w14:textId="77777777" w:rsidR="00996D56" w:rsidRDefault="001252E7">
            <w:pPr>
              <w:jc w:val="right"/>
            </w:pPr>
            <w:r>
              <w:rPr>
                <w:color w:val="000000"/>
                <w:sz w:val="24"/>
              </w:rPr>
              <w:t>485,930</w:t>
            </w:r>
          </w:p>
        </w:tc>
        <w:tc>
          <w:tcPr>
            <w:tcW w:w="1932" w:type="dxa"/>
            <w:vAlign w:val="center"/>
          </w:tcPr>
          <w:p w14:paraId="3122F3B7" w14:textId="77777777" w:rsidR="00996D56" w:rsidRDefault="001252E7">
            <w:pPr>
              <w:jc w:val="right"/>
            </w:pPr>
            <w:r>
              <w:rPr>
                <w:color w:val="000000"/>
                <w:sz w:val="24"/>
              </w:rPr>
              <w:t>11,978,174.50</w:t>
            </w:r>
          </w:p>
        </w:tc>
        <w:tc>
          <w:tcPr>
            <w:tcW w:w="1612" w:type="dxa"/>
            <w:vAlign w:val="center"/>
          </w:tcPr>
          <w:p w14:paraId="24EC9005" w14:textId="77777777" w:rsidR="00996D56" w:rsidRDefault="001252E7">
            <w:pPr>
              <w:jc w:val="right"/>
            </w:pPr>
            <w:r>
              <w:rPr>
                <w:color w:val="000000"/>
                <w:sz w:val="24"/>
              </w:rPr>
              <w:t>2.07</w:t>
            </w:r>
          </w:p>
        </w:tc>
      </w:tr>
      <w:tr w:rsidR="00996D56" w14:paraId="0660D6F5" w14:textId="77777777">
        <w:trPr>
          <w:jc w:val="center"/>
        </w:trPr>
        <w:tc>
          <w:tcPr>
            <w:tcW w:w="817" w:type="dxa"/>
            <w:vAlign w:val="center"/>
          </w:tcPr>
          <w:p w14:paraId="0621D77E" w14:textId="77777777" w:rsidR="00996D56" w:rsidRDefault="001252E7">
            <w:pPr>
              <w:jc w:val="center"/>
            </w:pPr>
            <w:r>
              <w:rPr>
                <w:color w:val="000000"/>
                <w:sz w:val="24"/>
              </w:rPr>
              <w:t>19</w:t>
            </w:r>
          </w:p>
        </w:tc>
        <w:tc>
          <w:tcPr>
            <w:tcW w:w="1276" w:type="dxa"/>
            <w:vAlign w:val="center"/>
          </w:tcPr>
          <w:p w14:paraId="5B54C082" w14:textId="77777777" w:rsidR="00996D56" w:rsidRDefault="001252E7">
            <w:pPr>
              <w:jc w:val="center"/>
            </w:pPr>
            <w:r>
              <w:rPr>
                <w:color w:val="000000"/>
                <w:sz w:val="24"/>
              </w:rPr>
              <w:t>000963</w:t>
            </w:r>
          </w:p>
        </w:tc>
        <w:tc>
          <w:tcPr>
            <w:tcW w:w="1701" w:type="dxa"/>
            <w:vAlign w:val="center"/>
          </w:tcPr>
          <w:p w14:paraId="5D6A1CDB" w14:textId="77777777" w:rsidR="00996D56" w:rsidRDefault="001252E7">
            <w:pPr>
              <w:jc w:val="center"/>
            </w:pPr>
            <w:r>
              <w:rPr>
                <w:color w:val="000000"/>
                <w:sz w:val="24"/>
              </w:rPr>
              <w:t>华东医药</w:t>
            </w:r>
          </w:p>
        </w:tc>
        <w:tc>
          <w:tcPr>
            <w:tcW w:w="1559" w:type="dxa"/>
            <w:vAlign w:val="center"/>
          </w:tcPr>
          <w:p w14:paraId="4AE1F166" w14:textId="77777777" w:rsidR="00996D56" w:rsidRDefault="001252E7">
            <w:pPr>
              <w:jc w:val="right"/>
            </w:pPr>
            <w:r>
              <w:rPr>
                <w:color w:val="000000"/>
                <w:sz w:val="24"/>
              </w:rPr>
              <w:t>449,940</w:t>
            </w:r>
          </w:p>
        </w:tc>
        <w:tc>
          <w:tcPr>
            <w:tcW w:w="1932" w:type="dxa"/>
            <w:vAlign w:val="center"/>
          </w:tcPr>
          <w:p w14:paraId="58F6A8D9" w14:textId="77777777" w:rsidR="00996D56" w:rsidRDefault="001252E7">
            <w:pPr>
              <w:jc w:val="right"/>
            </w:pPr>
            <w:r>
              <w:rPr>
                <w:color w:val="000000"/>
                <w:sz w:val="24"/>
              </w:rPr>
              <w:t>11,950,406.40</w:t>
            </w:r>
          </w:p>
        </w:tc>
        <w:tc>
          <w:tcPr>
            <w:tcW w:w="1612" w:type="dxa"/>
            <w:vAlign w:val="center"/>
          </w:tcPr>
          <w:p w14:paraId="09B88206" w14:textId="77777777" w:rsidR="00996D56" w:rsidRDefault="001252E7">
            <w:pPr>
              <w:jc w:val="right"/>
            </w:pPr>
            <w:r>
              <w:rPr>
                <w:color w:val="000000"/>
                <w:sz w:val="24"/>
              </w:rPr>
              <w:t>2.06</w:t>
            </w:r>
          </w:p>
        </w:tc>
      </w:tr>
      <w:tr w:rsidR="00996D56" w14:paraId="65FAC2BF" w14:textId="77777777">
        <w:trPr>
          <w:jc w:val="center"/>
        </w:trPr>
        <w:tc>
          <w:tcPr>
            <w:tcW w:w="817" w:type="dxa"/>
            <w:vAlign w:val="center"/>
          </w:tcPr>
          <w:p w14:paraId="4C232003" w14:textId="77777777" w:rsidR="00996D56" w:rsidRDefault="001252E7">
            <w:pPr>
              <w:jc w:val="center"/>
            </w:pPr>
            <w:r>
              <w:rPr>
                <w:color w:val="000000"/>
                <w:sz w:val="24"/>
              </w:rPr>
              <w:t>20</w:t>
            </w:r>
          </w:p>
        </w:tc>
        <w:tc>
          <w:tcPr>
            <w:tcW w:w="1276" w:type="dxa"/>
            <w:vAlign w:val="center"/>
          </w:tcPr>
          <w:p w14:paraId="7A8FF6F7" w14:textId="77777777" w:rsidR="00996D56" w:rsidRDefault="001252E7">
            <w:pPr>
              <w:jc w:val="center"/>
            </w:pPr>
            <w:r>
              <w:rPr>
                <w:color w:val="000000"/>
                <w:sz w:val="24"/>
              </w:rPr>
              <w:t>01055.HK</w:t>
            </w:r>
          </w:p>
        </w:tc>
        <w:tc>
          <w:tcPr>
            <w:tcW w:w="1701" w:type="dxa"/>
            <w:vAlign w:val="center"/>
          </w:tcPr>
          <w:p w14:paraId="000266CF" w14:textId="77777777" w:rsidR="00996D56" w:rsidRDefault="001252E7">
            <w:pPr>
              <w:jc w:val="center"/>
            </w:pPr>
            <w:r>
              <w:rPr>
                <w:color w:val="000000"/>
                <w:sz w:val="24"/>
              </w:rPr>
              <w:t>中国南方航空股份</w:t>
            </w:r>
          </w:p>
        </w:tc>
        <w:tc>
          <w:tcPr>
            <w:tcW w:w="1559" w:type="dxa"/>
            <w:vAlign w:val="center"/>
          </w:tcPr>
          <w:p w14:paraId="772EB716" w14:textId="77777777" w:rsidR="00996D56" w:rsidRDefault="001252E7">
            <w:pPr>
              <w:jc w:val="right"/>
            </w:pPr>
            <w:r>
              <w:rPr>
                <w:color w:val="000000"/>
                <w:sz w:val="24"/>
              </w:rPr>
              <w:t>3,000,000</w:t>
            </w:r>
          </w:p>
        </w:tc>
        <w:tc>
          <w:tcPr>
            <w:tcW w:w="1932" w:type="dxa"/>
            <w:vAlign w:val="center"/>
          </w:tcPr>
          <w:p w14:paraId="5632C76B" w14:textId="77777777" w:rsidR="00996D56" w:rsidRDefault="001252E7">
            <w:pPr>
              <w:jc w:val="right"/>
            </w:pPr>
            <w:r>
              <w:rPr>
                <w:color w:val="000000"/>
                <w:sz w:val="24"/>
              </w:rPr>
              <w:t>11,665,130.40</w:t>
            </w:r>
          </w:p>
        </w:tc>
        <w:tc>
          <w:tcPr>
            <w:tcW w:w="1612" w:type="dxa"/>
            <w:vAlign w:val="center"/>
          </w:tcPr>
          <w:p w14:paraId="75194862" w14:textId="77777777" w:rsidR="00996D56" w:rsidRDefault="001252E7">
            <w:pPr>
              <w:jc w:val="right"/>
            </w:pPr>
            <w:r>
              <w:rPr>
                <w:color w:val="000000"/>
                <w:sz w:val="24"/>
              </w:rPr>
              <w:t>2.02</w:t>
            </w:r>
          </w:p>
        </w:tc>
      </w:tr>
      <w:tr w:rsidR="00996D56" w14:paraId="17112439" w14:textId="77777777">
        <w:trPr>
          <w:jc w:val="center"/>
        </w:trPr>
        <w:tc>
          <w:tcPr>
            <w:tcW w:w="817" w:type="dxa"/>
            <w:vAlign w:val="center"/>
          </w:tcPr>
          <w:p w14:paraId="600E0FFF" w14:textId="77777777" w:rsidR="00996D56" w:rsidRDefault="001252E7">
            <w:pPr>
              <w:jc w:val="center"/>
            </w:pPr>
            <w:r>
              <w:rPr>
                <w:color w:val="000000"/>
                <w:sz w:val="24"/>
              </w:rPr>
              <w:t>21</w:t>
            </w:r>
          </w:p>
        </w:tc>
        <w:tc>
          <w:tcPr>
            <w:tcW w:w="1276" w:type="dxa"/>
            <w:vAlign w:val="center"/>
          </w:tcPr>
          <w:p w14:paraId="16889815" w14:textId="77777777" w:rsidR="00996D56" w:rsidRDefault="001252E7">
            <w:pPr>
              <w:jc w:val="center"/>
            </w:pPr>
            <w:r>
              <w:rPr>
                <w:color w:val="000000"/>
                <w:sz w:val="24"/>
              </w:rPr>
              <w:t>00670.HK</w:t>
            </w:r>
          </w:p>
        </w:tc>
        <w:tc>
          <w:tcPr>
            <w:tcW w:w="1701" w:type="dxa"/>
            <w:vAlign w:val="center"/>
          </w:tcPr>
          <w:p w14:paraId="113F2D6E" w14:textId="77777777" w:rsidR="00996D56" w:rsidRDefault="001252E7">
            <w:pPr>
              <w:jc w:val="center"/>
            </w:pPr>
            <w:r>
              <w:rPr>
                <w:color w:val="000000"/>
                <w:sz w:val="24"/>
              </w:rPr>
              <w:t>中国东方航空股份</w:t>
            </w:r>
          </w:p>
        </w:tc>
        <w:tc>
          <w:tcPr>
            <w:tcW w:w="1559" w:type="dxa"/>
            <w:vAlign w:val="center"/>
          </w:tcPr>
          <w:p w14:paraId="3FBE9998" w14:textId="77777777" w:rsidR="00996D56" w:rsidRDefault="001252E7">
            <w:pPr>
              <w:jc w:val="right"/>
            </w:pPr>
            <w:r>
              <w:rPr>
                <w:color w:val="000000"/>
                <w:sz w:val="24"/>
              </w:rPr>
              <w:t>4,000,000</w:t>
            </w:r>
          </w:p>
        </w:tc>
        <w:tc>
          <w:tcPr>
            <w:tcW w:w="1932" w:type="dxa"/>
            <w:vAlign w:val="center"/>
          </w:tcPr>
          <w:p w14:paraId="0E1744BF" w14:textId="77777777" w:rsidR="00996D56" w:rsidRDefault="001252E7">
            <w:pPr>
              <w:jc w:val="right"/>
            </w:pPr>
            <w:r>
              <w:rPr>
                <w:color w:val="000000"/>
                <w:sz w:val="24"/>
              </w:rPr>
              <w:t>11,277,976.00</w:t>
            </w:r>
          </w:p>
        </w:tc>
        <w:tc>
          <w:tcPr>
            <w:tcW w:w="1612" w:type="dxa"/>
            <w:vAlign w:val="center"/>
          </w:tcPr>
          <w:p w14:paraId="2DB515C6" w14:textId="77777777" w:rsidR="00996D56" w:rsidRDefault="001252E7">
            <w:pPr>
              <w:jc w:val="right"/>
            </w:pPr>
            <w:r>
              <w:rPr>
                <w:color w:val="000000"/>
                <w:sz w:val="24"/>
              </w:rPr>
              <w:t>1.95</w:t>
            </w:r>
          </w:p>
        </w:tc>
      </w:tr>
      <w:tr w:rsidR="00996D56" w14:paraId="6F009912" w14:textId="77777777">
        <w:trPr>
          <w:jc w:val="center"/>
        </w:trPr>
        <w:tc>
          <w:tcPr>
            <w:tcW w:w="817" w:type="dxa"/>
            <w:vAlign w:val="center"/>
          </w:tcPr>
          <w:p w14:paraId="07A769A4" w14:textId="77777777" w:rsidR="00996D56" w:rsidRDefault="001252E7">
            <w:pPr>
              <w:jc w:val="center"/>
            </w:pPr>
            <w:r>
              <w:rPr>
                <w:color w:val="000000"/>
                <w:sz w:val="24"/>
              </w:rPr>
              <w:t>22</w:t>
            </w:r>
          </w:p>
        </w:tc>
        <w:tc>
          <w:tcPr>
            <w:tcW w:w="1276" w:type="dxa"/>
            <w:vAlign w:val="center"/>
          </w:tcPr>
          <w:p w14:paraId="3C8C5E45" w14:textId="77777777" w:rsidR="00996D56" w:rsidRDefault="001252E7">
            <w:pPr>
              <w:jc w:val="center"/>
            </w:pPr>
            <w:r>
              <w:rPr>
                <w:color w:val="000000"/>
                <w:sz w:val="24"/>
              </w:rPr>
              <w:t>00884.HK</w:t>
            </w:r>
          </w:p>
        </w:tc>
        <w:tc>
          <w:tcPr>
            <w:tcW w:w="1701" w:type="dxa"/>
            <w:vAlign w:val="center"/>
          </w:tcPr>
          <w:p w14:paraId="70093E8D" w14:textId="77777777" w:rsidR="00996D56" w:rsidRDefault="001252E7">
            <w:pPr>
              <w:jc w:val="center"/>
            </w:pPr>
            <w:r>
              <w:rPr>
                <w:color w:val="000000"/>
                <w:sz w:val="24"/>
              </w:rPr>
              <w:t>旭辉控股集团</w:t>
            </w:r>
          </w:p>
        </w:tc>
        <w:tc>
          <w:tcPr>
            <w:tcW w:w="1559" w:type="dxa"/>
            <w:vAlign w:val="center"/>
          </w:tcPr>
          <w:p w14:paraId="2DB19DFC" w14:textId="77777777" w:rsidR="00996D56" w:rsidRDefault="001252E7">
            <w:pPr>
              <w:jc w:val="right"/>
            </w:pPr>
            <w:r>
              <w:rPr>
                <w:color w:val="000000"/>
                <w:sz w:val="24"/>
              </w:rPr>
              <w:t>1,948,000</w:t>
            </w:r>
          </w:p>
        </w:tc>
        <w:tc>
          <w:tcPr>
            <w:tcW w:w="1932" w:type="dxa"/>
            <w:vAlign w:val="center"/>
          </w:tcPr>
          <w:p w14:paraId="1206A2A5" w14:textId="77777777" w:rsidR="00996D56" w:rsidRDefault="001252E7">
            <w:pPr>
              <w:jc w:val="right"/>
            </w:pPr>
            <w:r>
              <w:rPr>
                <w:color w:val="000000"/>
                <w:sz w:val="24"/>
              </w:rPr>
              <w:t>10,771,611.71</w:t>
            </w:r>
          </w:p>
        </w:tc>
        <w:tc>
          <w:tcPr>
            <w:tcW w:w="1612" w:type="dxa"/>
            <w:vAlign w:val="center"/>
          </w:tcPr>
          <w:p w14:paraId="239A3C1B" w14:textId="77777777" w:rsidR="00996D56" w:rsidRDefault="001252E7">
            <w:pPr>
              <w:jc w:val="right"/>
            </w:pPr>
            <w:r>
              <w:rPr>
                <w:color w:val="000000"/>
                <w:sz w:val="24"/>
              </w:rPr>
              <w:t>1.86</w:t>
            </w:r>
          </w:p>
        </w:tc>
      </w:tr>
      <w:tr w:rsidR="00996D56" w14:paraId="00265136" w14:textId="77777777">
        <w:trPr>
          <w:jc w:val="center"/>
        </w:trPr>
        <w:tc>
          <w:tcPr>
            <w:tcW w:w="817" w:type="dxa"/>
            <w:vAlign w:val="center"/>
          </w:tcPr>
          <w:p w14:paraId="04FD2966" w14:textId="77777777" w:rsidR="00996D56" w:rsidRDefault="001252E7">
            <w:pPr>
              <w:jc w:val="center"/>
            </w:pPr>
            <w:r>
              <w:rPr>
                <w:color w:val="000000"/>
                <w:sz w:val="24"/>
              </w:rPr>
              <w:t>23</w:t>
            </w:r>
          </w:p>
        </w:tc>
        <w:tc>
          <w:tcPr>
            <w:tcW w:w="1276" w:type="dxa"/>
            <w:vAlign w:val="center"/>
          </w:tcPr>
          <w:p w14:paraId="7F29EA38" w14:textId="77777777" w:rsidR="00996D56" w:rsidRDefault="001252E7">
            <w:pPr>
              <w:jc w:val="center"/>
            </w:pPr>
            <w:r>
              <w:rPr>
                <w:color w:val="000000"/>
                <w:sz w:val="24"/>
              </w:rPr>
              <w:t>000333</w:t>
            </w:r>
          </w:p>
        </w:tc>
        <w:tc>
          <w:tcPr>
            <w:tcW w:w="1701" w:type="dxa"/>
            <w:vAlign w:val="center"/>
          </w:tcPr>
          <w:p w14:paraId="060B6115" w14:textId="77777777" w:rsidR="00996D56" w:rsidRDefault="001252E7">
            <w:pPr>
              <w:jc w:val="center"/>
            </w:pPr>
            <w:r>
              <w:rPr>
                <w:color w:val="000000"/>
                <w:sz w:val="24"/>
              </w:rPr>
              <w:t>美的集团</w:t>
            </w:r>
          </w:p>
        </w:tc>
        <w:tc>
          <w:tcPr>
            <w:tcW w:w="1559" w:type="dxa"/>
            <w:vAlign w:val="center"/>
          </w:tcPr>
          <w:p w14:paraId="7D98041E" w14:textId="77777777" w:rsidR="00996D56" w:rsidRDefault="001252E7">
            <w:pPr>
              <w:jc w:val="right"/>
            </w:pPr>
            <w:r>
              <w:rPr>
                <w:color w:val="000000"/>
                <w:sz w:val="24"/>
              </w:rPr>
              <w:t>100,000</w:t>
            </w:r>
          </w:p>
        </w:tc>
        <w:tc>
          <w:tcPr>
            <w:tcW w:w="1932" w:type="dxa"/>
            <w:vAlign w:val="center"/>
          </w:tcPr>
          <w:p w14:paraId="4BE2FA85" w14:textId="77777777" w:rsidR="00996D56" w:rsidRDefault="001252E7">
            <w:pPr>
              <w:jc w:val="right"/>
            </w:pPr>
            <w:r>
              <w:rPr>
                <w:color w:val="000000"/>
                <w:sz w:val="24"/>
              </w:rPr>
              <w:t>9,844,000.00</w:t>
            </w:r>
          </w:p>
        </w:tc>
        <w:tc>
          <w:tcPr>
            <w:tcW w:w="1612" w:type="dxa"/>
            <w:vAlign w:val="center"/>
          </w:tcPr>
          <w:p w14:paraId="5DB19176" w14:textId="77777777" w:rsidR="00996D56" w:rsidRDefault="001252E7">
            <w:pPr>
              <w:jc w:val="right"/>
            </w:pPr>
            <w:r>
              <w:rPr>
                <w:color w:val="000000"/>
                <w:sz w:val="24"/>
              </w:rPr>
              <w:t>1.70</w:t>
            </w:r>
          </w:p>
        </w:tc>
      </w:tr>
      <w:tr w:rsidR="00996D56" w14:paraId="133FDDE2" w14:textId="77777777">
        <w:trPr>
          <w:jc w:val="center"/>
        </w:trPr>
        <w:tc>
          <w:tcPr>
            <w:tcW w:w="817" w:type="dxa"/>
            <w:vAlign w:val="center"/>
          </w:tcPr>
          <w:p w14:paraId="590622F6" w14:textId="77777777" w:rsidR="00996D56" w:rsidRDefault="001252E7">
            <w:pPr>
              <w:jc w:val="center"/>
            </w:pPr>
            <w:r>
              <w:rPr>
                <w:color w:val="000000"/>
                <w:sz w:val="24"/>
              </w:rPr>
              <w:t>24</w:t>
            </w:r>
          </w:p>
        </w:tc>
        <w:tc>
          <w:tcPr>
            <w:tcW w:w="1276" w:type="dxa"/>
            <w:vAlign w:val="center"/>
          </w:tcPr>
          <w:p w14:paraId="5B7826DC" w14:textId="77777777" w:rsidR="00996D56" w:rsidRDefault="001252E7">
            <w:pPr>
              <w:jc w:val="center"/>
            </w:pPr>
            <w:r>
              <w:rPr>
                <w:color w:val="000000"/>
                <w:sz w:val="24"/>
              </w:rPr>
              <w:t>03900.HK</w:t>
            </w:r>
          </w:p>
        </w:tc>
        <w:tc>
          <w:tcPr>
            <w:tcW w:w="1701" w:type="dxa"/>
            <w:vAlign w:val="center"/>
          </w:tcPr>
          <w:p w14:paraId="2B77B8F0" w14:textId="77777777" w:rsidR="00996D56" w:rsidRDefault="001252E7">
            <w:pPr>
              <w:jc w:val="center"/>
            </w:pPr>
            <w:r>
              <w:rPr>
                <w:color w:val="000000"/>
                <w:sz w:val="24"/>
              </w:rPr>
              <w:t>绿城中国</w:t>
            </w:r>
          </w:p>
        </w:tc>
        <w:tc>
          <w:tcPr>
            <w:tcW w:w="1559" w:type="dxa"/>
            <w:vAlign w:val="center"/>
          </w:tcPr>
          <w:p w14:paraId="2AFEA20F" w14:textId="77777777" w:rsidR="00996D56" w:rsidRDefault="001252E7">
            <w:pPr>
              <w:jc w:val="right"/>
            </w:pPr>
            <w:r>
              <w:rPr>
                <w:color w:val="000000"/>
                <w:sz w:val="24"/>
              </w:rPr>
              <w:t>1,000,000</w:t>
            </w:r>
          </w:p>
        </w:tc>
        <w:tc>
          <w:tcPr>
            <w:tcW w:w="1932" w:type="dxa"/>
            <w:vAlign w:val="center"/>
          </w:tcPr>
          <w:p w14:paraId="059BEF3F" w14:textId="77777777" w:rsidR="00996D56" w:rsidRDefault="001252E7">
            <w:pPr>
              <w:jc w:val="right"/>
            </w:pPr>
            <w:r>
              <w:rPr>
                <w:color w:val="000000"/>
                <w:sz w:val="24"/>
              </w:rPr>
              <w:t>9,544,197.60</w:t>
            </w:r>
          </w:p>
        </w:tc>
        <w:tc>
          <w:tcPr>
            <w:tcW w:w="1612" w:type="dxa"/>
            <w:vAlign w:val="center"/>
          </w:tcPr>
          <w:p w14:paraId="4A35F68A" w14:textId="77777777" w:rsidR="00996D56" w:rsidRDefault="001252E7">
            <w:pPr>
              <w:jc w:val="right"/>
            </w:pPr>
            <w:r>
              <w:rPr>
                <w:color w:val="000000"/>
                <w:sz w:val="24"/>
              </w:rPr>
              <w:t>1.65</w:t>
            </w:r>
          </w:p>
        </w:tc>
      </w:tr>
      <w:tr w:rsidR="00996D56" w14:paraId="474F5807" w14:textId="77777777">
        <w:trPr>
          <w:jc w:val="center"/>
        </w:trPr>
        <w:tc>
          <w:tcPr>
            <w:tcW w:w="817" w:type="dxa"/>
            <w:vAlign w:val="center"/>
          </w:tcPr>
          <w:p w14:paraId="142FE119" w14:textId="77777777" w:rsidR="00996D56" w:rsidRDefault="001252E7">
            <w:pPr>
              <w:jc w:val="center"/>
            </w:pPr>
            <w:r>
              <w:rPr>
                <w:color w:val="000000"/>
                <w:sz w:val="24"/>
              </w:rPr>
              <w:t>25</w:t>
            </w:r>
          </w:p>
        </w:tc>
        <w:tc>
          <w:tcPr>
            <w:tcW w:w="1276" w:type="dxa"/>
            <w:vAlign w:val="center"/>
          </w:tcPr>
          <w:p w14:paraId="0BDB4631" w14:textId="77777777" w:rsidR="00996D56" w:rsidRDefault="001252E7">
            <w:pPr>
              <w:jc w:val="center"/>
            </w:pPr>
            <w:r>
              <w:rPr>
                <w:color w:val="000000"/>
                <w:sz w:val="24"/>
              </w:rPr>
              <w:t>00981.HK</w:t>
            </w:r>
          </w:p>
        </w:tc>
        <w:tc>
          <w:tcPr>
            <w:tcW w:w="1701" w:type="dxa"/>
            <w:vAlign w:val="center"/>
          </w:tcPr>
          <w:p w14:paraId="76206B90" w14:textId="77777777" w:rsidR="00996D56" w:rsidRDefault="001252E7">
            <w:pPr>
              <w:jc w:val="center"/>
            </w:pPr>
            <w:r>
              <w:rPr>
                <w:color w:val="000000"/>
                <w:sz w:val="24"/>
              </w:rPr>
              <w:t>中芯国际</w:t>
            </w:r>
          </w:p>
        </w:tc>
        <w:tc>
          <w:tcPr>
            <w:tcW w:w="1559" w:type="dxa"/>
            <w:vAlign w:val="center"/>
          </w:tcPr>
          <w:p w14:paraId="54CB6221" w14:textId="77777777" w:rsidR="00996D56" w:rsidRDefault="001252E7">
            <w:pPr>
              <w:jc w:val="right"/>
            </w:pPr>
            <w:r>
              <w:rPr>
                <w:color w:val="000000"/>
                <w:sz w:val="24"/>
              </w:rPr>
              <w:t>400,000</w:t>
            </w:r>
          </w:p>
        </w:tc>
        <w:tc>
          <w:tcPr>
            <w:tcW w:w="1932" w:type="dxa"/>
            <w:vAlign w:val="center"/>
          </w:tcPr>
          <w:p w14:paraId="19807EB5" w14:textId="77777777" w:rsidR="00996D56" w:rsidRDefault="001252E7">
            <w:pPr>
              <w:jc w:val="right"/>
            </w:pPr>
            <w:r>
              <w:rPr>
                <w:color w:val="000000"/>
                <w:sz w:val="24"/>
              </w:rPr>
              <w:t>7,440,097.60</w:t>
            </w:r>
          </w:p>
        </w:tc>
        <w:tc>
          <w:tcPr>
            <w:tcW w:w="1612" w:type="dxa"/>
            <w:vAlign w:val="center"/>
          </w:tcPr>
          <w:p w14:paraId="71899CC0" w14:textId="77777777" w:rsidR="00996D56" w:rsidRDefault="001252E7">
            <w:pPr>
              <w:jc w:val="right"/>
            </w:pPr>
            <w:r>
              <w:rPr>
                <w:color w:val="000000"/>
                <w:sz w:val="24"/>
              </w:rPr>
              <w:t>1.29</w:t>
            </w:r>
          </w:p>
        </w:tc>
      </w:tr>
      <w:tr w:rsidR="00996D56" w14:paraId="4D86BB0D" w14:textId="77777777">
        <w:trPr>
          <w:jc w:val="center"/>
        </w:trPr>
        <w:tc>
          <w:tcPr>
            <w:tcW w:w="817" w:type="dxa"/>
            <w:vAlign w:val="center"/>
          </w:tcPr>
          <w:p w14:paraId="49F0DC22" w14:textId="77777777" w:rsidR="00996D56" w:rsidRDefault="001252E7">
            <w:pPr>
              <w:jc w:val="center"/>
            </w:pPr>
            <w:r>
              <w:rPr>
                <w:color w:val="000000"/>
                <w:sz w:val="24"/>
              </w:rPr>
              <w:t>26</w:t>
            </w:r>
          </w:p>
        </w:tc>
        <w:tc>
          <w:tcPr>
            <w:tcW w:w="1276" w:type="dxa"/>
            <w:vAlign w:val="center"/>
          </w:tcPr>
          <w:p w14:paraId="3839EB27" w14:textId="77777777" w:rsidR="00996D56" w:rsidRDefault="001252E7">
            <w:pPr>
              <w:jc w:val="center"/>
            </w:pPr>
            <w:r>
              <w:rPr>
                <w:color w:val="000000"/>
                <w:sz w:val="24"/>
              </w:rPr>
              <w:t>300413</w:t>
            </w:r>
          </w:p>
        </w:tc>
        <w:tc>
          <w:tcPr>
            <w:tcW w:w="1701" w:type="dxa"/>
            <w:vAlign w:val="center"/>
          </w:tcPr>
          <w:p w14:paraId="20FF191A" w14:textId="77777777" w:rsidR="00996D56" w:rsidRDefault="001252E7">
            <w:pPr>
              <w:jc w:val="center"/>
            </w:pPr>
            <w:r>
              <w:rPr>
                <w:color w:val="000000"/>
                <w:sz w:val="24"/>
              </w:rPr>
              <w:t>芒果超媒</w:t>
            </w:r>
          </w:p>
        </w:tc>
        <w:tc>
          <w:tcPr>
            <w:tcW w:w="1559" w:type="dxa"/>
            <w:vAlign w:val="center"/>
          </w:tcPr>
          <w:p w14:paraId="7572BD6E" w14:textId="77777777" w:rsidR="00996D56" w:rsidRDefault="001252E7">
            <w:pPr>
              <w:jc w:val="right"/>
            </w:pPr>
            <w:r>
              <w:rPr>
                <w:color w:val="000000"/>
                <w:sz w:val="24"/>
              </w:rPr>
              <w:t>100,000</w:t>
            </w:r>
          </w:p>
        </w:tc>
        <w:tc>
          <w:tcPr>
            <w:tcW w:w="1932" w:type="dxa"/>
            <w:vAlign w:val="center"/>
          </w:tcPr>
          <w:p w14:paraId="4DDA0DA3" w14:textId="77777777" w:rsidR="00996D56" w:rsidRDefault="001252E7">
            <w:pPr>
              <w:jc w:val="right"/>
            </w:pPr>
            <w:r>
              <w:rPr>
                <w:color w:val="000000"/>
                <w:sz w:val="24"/>
              </w:rPr>
              <w:t>7,250,000.00</w:t>
            </w:r>
          </w:p>
        </w:tc>
        <w:tc>
          <w:tcPr>
            <w:tcW w:w="1612" w:type="dxa"/>
            <w:vAlign w:val="center"/>
          </w:tcPr>
          <w:p w14:paraId="4149F69D" w14:textId="77777777" w:rsidR="00996D56" w:rsidRDefault="001252E7">
            <w:pPr>
              <w:jc w:val="right"/>
            </w:pPr>
            <w:r>
              <w:rPr>
                <w:color w:val="000000"/>
                <w:sz w:val="24"/>
              </w:rPr>
              <w:t>1.25</w:t>
            </w:r>
          </w:p>
        </w:tc>
      </w:tr>
      <w:tr w:rsidR="00996D56" w14:paraId="0EDACBFA" w14:textId="77777777">
        <w:trPr>
          <w:jc w:val="center"/>
        </w:trPr>
        <w:tc>
          <w:tcPr>
            <w:tcW w:w="817" w:type="dxa"/>
            <w:vAlign w:val="center"/>
          </w:tcPr>
          <w:p w14:paraId="44C2CFA4" w14:textId="77777777" w:rsidR="00996D56" w:rsidRDefault="001252E7">
            <w:pPr>
              <w:jc w:val="center"/>
            </w:pPr>
            <w:r>
              <w:rPr>
                <w:color w:val="000000"/>
                <w:sz w:val="24"/>
              </w:rPr>
              <w:t>27</w:t>
            </w:r>
          </w:p>
        </w:tc>
        <w:tc>
          <w:tcPr>
            <w:tcW w:w="1276" w:type="dxa"/>
            <w:vAlign w:val="center"/>
          </w:tcPr>
          <w:p w14:paraId="00A4B254" w14:textId="77777777" w:rsidR="00996D56" w:rsidRDefault="001252E7">
            <w:pPr>
              <w:jc w:val="center"/>
            </w:pPr>
            <w:r>
              <w:rPr>
                <w:color w:val="000000"/>
                <w:sz w:val="24"/>
              </w:rPr>
              <w:t>01071.HK</w:t>
            </w:r>
          </w:p>
        </w:tc>
        <w:tc>
          <w:tcPr>
            <w:tcW w:w="1701" w:type="dxa"/>
            <w:vAlign w:val="center"/>
          </w:tcPr>
          <w:p w14:paraId="4959FBA2" w14:textId="77777777" w:rsidR="00996D56" w:rsidRDefault="001252E7">
            <w:pPr>
              <w:jc w:val="center"/>
            </w:pPr>
            <w:r>
              <w:rPr>
                <w:color w:val="000000"/>
                <w:sz w:val="24"/>
              </w:rPr>
              <w:t>华电国际电力股份</w:t>
            </w:r>
          </w:p>
        </w:tc>
        <w:tc>
          <w:tcPr>
            <w:tcW w:w="1559" w:type="dxa"/>
            <w:vAlign w:val="center"/>
          </w:tcPr>
          <w:p w14:paraId="1C175BC2" w14:textId="77777777" w:rsidR="00996D56" w:rsidRDefault="001252E7">
            <w:pPr>
              <w:jc w:val="right"/>
            </w:pPr>
            <w:r>
              <w:rPr>
                <w:color w:val="000000"/>
                <w:sz w:val="24"/>
              </w:rPr>
              <w:t>4,000,000</w:t>
            </w:r>
          </w:p>
        </w:tc>
        <w:tc>
          <w:tcPr>
            <w:tcW w:w="1932" w:type="dxa"/>
            <w:vAlign w:val="center"/>
          </w:tcPr>
          <w:p w14:paraId="4727E19D" w14:textId="77777777" w:rsidR="00996D56" w:rsidRDefault="001252E7">
            <w:pPr>
              <w:jc w:val="right"/>
            </w:pPr>
            <w:r>
              <w:rPr>
                <w:color w:val="000000"/>
                <w:sz w:val="24"/>
              </w:rPr>
              <w:t>6,564,792.00</w:t>
            </w:r>
          </w:p>
        </w:tc>
        <w:tc>
          <w:tcPr>
            <w:tcW w:w="1612" w:type="dxa"/>
            <w:vAlign w:val="center"/>
          </w:tcPr>
          <w:p w14:paraId="60073074" w14:textId="77777777" w:rsidR="00996D56" w:rsidRDefault="001252E7">
            <w:pPr>
              <w:jc w:val="right"/>
            </w:pPr>
            <w:r>
              <w:rPr>
                <w:color w:val="000000"/>
                <w:sz w:val="24"/>
              </w:rPr>
              <w:t>1.13</w:t>
            </w:r>
          </w:p>
        </w:tc>
      </w:tr>
      <w:tr w:rsidR="00996D56" w14:paraId="4D24FFF1" w14:textId="77777777">
        <w:trPr>
          <w:jc w:val="center"/>
        </w:trPr>
        <w:tc>
          <w:tcPr>
            <w:tcW w:w="817" w:type="dxa"/>
            <w:vAlign w:val="center"/>
          </w:tcPr>
          <w:p w14:paraId="7ACFF6A1" w14:textId="77777777" w:rsidR="00996D56" w:rsidRDefault="001252E7">
            <w:pPr>
              <w:jc w:val="center"/>
            </w:pPr>
            <w:r>
              <w:rPr>
                <w:color w:val="000000"/>
                <w:sz w:val="24"/>
              </w:rPr>
              <w:t>28</w:t>
            </w:r>
          </w:p>
        </w:tc>
        <w:tc>
          <w:tcPr>
            <w:tcW w:w="1276" w:type="dxa"/>
            <w:vAlign w:val="center"/>
          </w:tcPr>
          <w:p w14:paraId="17358344" w14:textId="77777777" w:rsidR="00996D56" w:rsidRDefault="001252E7">
            <w:pPr>
              <w:jc w:val="center"/>
            </w:pPr>
            <w:r>
              <w:rPr>
                <w:color w:val="000000"/>
                <w:sz w:val="24"/>
              </w:rPr>
              <w:t>002555</w:t>
            </w:r>
          </w:p>
        </w:tc>
        <w:tc>
          <w:tcPr>
            <w:tcW w:w="1701" w:type="dxa"/>
            <w:vAlign w:val="center"/>
          </w:tcPr>
          <w:p w14:paraId="7AF97615" w14:textId="77777777" w:rsidR="00996D56" w:rsidRDefault="001252E7">
            <w:pPr>
              <w:jc w:val="center"/>
            </w:pPr>
            <w:r>
              <w:rPr>
                <w:color w:val="000000"/>
                <w:sz w:val="24"/>
              </w:rPr>
              <w:t>三七互娱</w:t>
            </w:r>
          </w:p>
        </w:tc>
        <w:tc>
          <w:tcPr>
            <w:tcW w:w="1559" w:type="dxa"/>
            <w:vAlign w:val="center"/>
          </w:tcPr>
          <w:p w14:paraId="4F33EE2D" w14:textId="77777777" w:rsidR="00996D56" w:rsidRDefault="001252E7">
            <w:pPr>
              <w:jc w:val="right"/>
            </w:pPr>
            <w:r>
              <w:rPr>
                <w:color w:val="000000"/>
                <w:sz w:val="24"/>
              </w:rPr>
              <w:t>199,979</w:t>
            </w:r>
          </w:p>
        </w:tc>
        <w:tc>
          <w:tcPr>
            <w:tcW w:w="1932" w:type="dxa"/>
            <w:vAlign w:val="center"/>
          </w:tcPr>
          <w:p w14:paraId="16451994" w14:textId="77777777" w:rsidR="00996D56" w:rsidRDefault="001252E7">
            <w:pPr>
              <w:jc w:val="right"/>
            </w:pPr>
            <w:r>
              <w:rPr>
                <w:color w:val="000000"/>
                <w:sz w:val="24"/>
              </w:rPr>
              <w:t>6,245,344.17</w:t>
            </w:r>
          </w:p>
        </w:tc>
        <w:tc>
          <w:tcPr>
            <w:tcW w:w="1612" w:type="dxa"/>
            <w:vAlign w:val="center"/>
          </w:tcPr>
          <w:p w14:paraId="73F30573" w14:textId="77777777" w:rsidR="00996D56" w:rsidRDefault="001252E7">
            <w:pPr>
              <w:jc w:val="right"/>
            </w:pPr>
            <w:r>
              <w:rPr>
                <w:color w:val="000000"/>
                <w:sz w:val="24"/>
              </w:rPr>
              <w:t>1.08</w:t>
            </w:r>
          </w:p>
        </w:tc>
      </w:tr>
      <w:tr w:rsidR="00996D56" w14:paraId="2075BE50" w14:textId="77777777">
        <w:trPr>
          <w:jc w:val="center"/>
        </w:trPr>
        <w:tc>
          <w:tcPr>
            <w:tcW w:w="817" w:type="dxa"/>
            <w:vAlign w:val="center"/>
          </w:tcPr>
          <w:p w14:paraId="1F7BA16F" w14:textId="77777777" w:rsidR="00996D56" w:rsidRDefault="001252E7">
            <w:pPr>
              <w:jc w:val="center"/>
            </w:pPr>
            <w:r>
              <w:rPr>
                <w:color w:val="000000"/>
                <w:sz w:val="24"/>
              </w:rPr>
              <w:t>29</w:t>
            </w:r>
          </w:p>
        </w:tc>
        <w:tc>
          <w:tcPr>
            <w:tcW w:w="1276" w:type="dxa"/>
            <w:vAlign w:val="center"/>
          </w:tcPr>
          <w:p w14:paraId="64ECF3D7" w14:textId="77777777" w:rsidR="00996D56" w:rsidRDefault="001252E7">
            <w:pPr>
              <w:jc w:val="center"/>
            </w:pPr>
            <w:r>
              <w:rPr>
                <w:color w:val="000000"/>
                <w:sz w:val="24"/>
              </w:rPr>
              <w:t>00694.HK</w:t>
            </w:r>
          </w:p>
        </w:tc>
        <w:tc>
          <w:tcPr>
            <w:tcW w:w="1701" w:type="dxa"/>
            <w:vAlign w:val="center"/>
          </w:tcPr>
          <w:p w14:paraId="71537B1C" w14:textId="77777777" w:rsidR="00996D56" w:rsidRDefault="001252E7">
            <w:pPr>
              <w:jc w:val="center"/>
            </w:pPr>
            <w:r>
              <w:rPr>
                <w:color w:val="000000"/>
                <w:sz w:val="24"/>
              </w:rPr>
              <w:t>北京首都机场股份</w:t>
            </w:r>
          </w:p>
        </w:tc>
        <w:tc>
          <w:tcPr>
            <w:tcW w:w="1559" w:type="dxa"/>
            <w:vAlign w:val="center"/>
          </w:tcPr>
          <w:p w14:paraId="2AA6D29D" w14:textId="77777777" w:rsidR="00996D56" w:rsidRDefault="001252E7">
            <w:pPr>
              <w:jc w:val="right"/>
            </w:pPr>
            <w:r>
              <w:rPr>
                <w:color w:val="000000"/>
                <w:sz w:val="24"/>
              </w:rPr>
              <w:t>1,100,000</w:t>
            </w:r>
          </w:p>
        </w:tc>
        <w:tc>
          <w:tcPr>
            <w:tcW w:w="1932" w:type="dxa"/>
            <w:vAlign w:val="center"/>
          </w:tcPr>
          <w:p w14:paraId="5CEAAB2C" w14:textId="77777777" w:rsidR="00996D56" w:rsidRDefault="001252E7">
            <w:pPr>
              <w:jc w:val="right"/>
            </w:pPr>
            <w:r>
              <w:rPr>
                <w:color w:val="000000"/>
                <w:sz w:val="24"/>
              </w:rPr>
              <w:t>5,989,951.88</w:t>
            </w:r>
          </w:p>
        </w:tc>
        <w:tc>
          <w:tcPr>
            <w:tcW w:w="1612" w:type="dxa"/>
            <w:vAlign w:val="center"/>
          </w:tcPr>
          <w:p w14:paraId="31B5A488" w14:textId="77777777" w:rsidR="00996D56" w:rsidRDefault="001252E7">
            <w:pPr>
              <w:jc w:val="right"/>
            </w:pPr>
            <w:r>
              <w:rPr>
                <w:color w:val="000000"/>
                <w:sz w:val="24"/>
              </w:rPr>
              <w:t>1.03</w:t>
            </w:r>
          </w:p>
        </w:tc>
      </w:tr>
      <w:tr w:rsidR="00996D56" w14:paraId="5137F5F4" w14:textId="77777777">
        <w:trPr>
          <w:jc w:val="center"/>
        </w:trPr>
        <w:tc>
          <w:tcPr>
            <w:tcW w:w="817" w:type="dxa"/>
            <w:vAlign w:val="center"/>
          </w:tcPr>
          <w:p w14:paraId="6012D2C9" w14:textId="77777777" w:rsidR="00996D56" w:rsidRDefault="001252E7">
            <w:pPr>
              <w:jc w:val="center"/>
            </w:pPr>
            <w:r>
              <w:rPr>
                <w:color w:val="000000"/>
                <w:sz w:val="24"/>
              </w:rPr>
              <w:t>30</w:t>
            </w:r>
          </w:p>
        </w:tc>
        <w:tc>
          <w:tcPr>
            <w:tcW w:w="1276" w:type="dxa"/>
            <w:vAlign w:val="center"/>
          </w:tcPr>
          <w:p w14:paraId="4D2D4D0C" w14:textId="77777777" w:rsidR="00996D56" w:rsidRDefault="001252E7">
            <w:pPr>
              <w:jc w:val="center"/>
            </w:pPr>
            <w:r>
              <w:rPr>
                <w:color w:val="000000"/>
                <w:sz w:val="24"/>
              </w:rPr>
              <w:t>603501</w:t>
            </w:r>
          </w:p>
        </w:tc>
        <w:tc>
          <w:tcPr>
            <w:tcW w:w="1701" w:type="dxa"/>
            <w:vAlign w:val="center"/>
          </w:tcPr>
          <w:p w14:paraId="5DF1B201" w14:textId="77777777" w:rsidR="00996D56" w:rsidRDefault="001252E7">
            <w:pPr>
              <w:jc w:val="center"/>
            </w:pPr>
            <w:r>
              <w:rPr>
                <w:color w:val="000000"/>
                <w:sz w:val="24"/>
              </w:rPr>
              <w:t>韦尔股份</w:t>
            </w:r>
          </w:p>
        </w:tc>
        <w:tc>
          <w:tcPr>
            <w:tcW w:w="1559" w:type="dxa"/>
            <w:vAlign w:val="center"/>
          </w:tcPr>
          <w:p w14:paraId="1C46B8BE" w14:textId="77777777" w:rsidR="00996D56" w:rsidRDefault="001252E7">
            <w:pPr>
              <w:jc w:val="right"/>
            </w:pPr>
            <w:r>
              <w:rPr>
                <w:color w:val="000000"/>
                <w:sz w:val="24"/>
              </w:rPr>
              <w:t>24,600</w:t>
            </w:r>
          </w:p>
        </w:tc>
        <w:tc>
          <w:tcPr>
            <w:tcW w:w="1932" w:type="dxa"/>
            <w:vAlign w:val="center"/>
          </w:tcPr>
          <w:p w14:paraId="602A0579" w14:textId="77777777" w:rsidR="00996D56" w:rsidRDefault="001252E7">
            <w:pPr>
              <w:jc w:val="right"/>
            </w:pPr>
            <w:r>
              <w:rPr>
                <w:color w:val="000000"/>
                <w:sz w:val="24"/>
              </w:rPr>
              <w:t>5,685,060.00</w:t>
            </w:r>
          </w:p>
        </w:tc>
        <w:tc>
          <w:tcPr>
            <w:tcW w:w="1612" w:type="dxa"/>
            <w:vAlign w:val="center"/>
          </w:tcPr>
          <w:p w14:paraId="4720D27E" w14:textId="77777777" w:rsidR="00996D56" w:rsidRDefault="001252E7">
            <w:pPr>
              <w:jc w:val="right"/>
            </w:pPr>
            <w:r>
              <w:rPr>
                <w:color w:val="000000"/>
                <w:sz w:val="24"/>
              </w:rPr>
              <w:t>0.98</w:t>
            </w:r>
          </w:p>
        </w:tc>
      </w:tr>
      <w:tr w:rsidR="00996D56" w14:paraId="5584BD23" w14:textId="77777777">
        <w:trPr>
          <w:jc w:val="center"/>
        </w:trPr>
        <w:tc>
          <w:tcPr>
            <w:tcW w:w="817" w:type="dxa"/>
            <w:vAlign w:val="center"/>
          </w:tcPr>
          <w:p w14:paraId="6AE364BC" w14:textId="77777777" w:rsidR="00996D56" w:rsidRDefault="001252E7">
            <w:pPr>
              <w:jc w:val="center"/>
            </w:pPr>
            <w:r>
              <w:rPr>
                <w:color w:val="000000"/>
                <w:sz w:val="24"/>
              </w:rPr>
              <w:t>31</w:t>
            </w:r>
          </w:p>
        </w:tc>
        <w:tc>
          <w:tcPr>
            <w:tcW w:w="1276" w:type="dxa"/>
            <w:vAlign w:val="center"/>
          </w:tcPr>
          <w:p w14:paraId="309C6AFF" w14:textId="77777777" w:rsidR="00996D56" w:rsidRDefault="001252E7">
            <w:pPr>
              <w:jc w:val="center"/>
            </w:pPr>
            <w:r>
              <w:rPr>
                <w:color w:val="000000"/>
                <w:sz w:val="24"/>
              </w:rPr>
              <w:t>601888</w:t>
            </w:r>
          </w:p>
        </w:tc>
        <w:tc>
          <w:tcPr>
            <w:tcW w:w="1701" w:type="dxa"/>
            <w:vAlign w:val="center"/>
          </w:tcPr>
          <w:p w14:paraId="7BC18549" w14:textId="77777777" w:rsidR="00996D56" w:rsidRDefault="001252E7">
            <w:pPr>
              <w:jc w:val="center"/>
            </w:pPr>
            <w:r>
              <w:rPr>
                <w:color w:val="000000"/>
                <w:sz w:val="24"/>
              </w:rPr>
              <w:t>中国中免</w:t>
            </w:r>
          </w:p>
        </w:tc>
        <w:tc>
          <w:tcPr>
            <w:tcW w:w="1559" w:type="dxa"/>
            <w:vAlign w:val="center"/>
          </w:tcPr>
          <w:p w14:paraId="4A233AC1" w14:textId="77777777" w:rsidR="00996D56" w:rsidRDefault="001252E7">
            <w:pPr>
              <w:jc w:val="right"/>
            </w:pPr>
            <w:r>
              <w:rPr>
                <w:color w:val="000000"/>
                <w:sz w:val="24"/>
              </w:rPr>
              <w:t>20,000</w:t>
            </w:r>
          </w:p>
        </w:tc>
        <w:tc>
          <w:tcPr>
            <w:tcW w:w="1932" w:type="dxa"/>
            <w:vAlign w:val="center"/>
          </w:tcPr>
          <w:p w14:paraId="4491D40E" w14:textId="77777777" w:rsidR="00996D56" w:rsidRDefault="001252E7">
            <w:pPr>
              <w:jc w:val="right"/>
            </w:pPr>
            <w:r>
              <w:rPr>
                <w:color w:val="000000"/>
                <w:sz w:val="24"/>
              </w:rPr>
              <w:t>5,649,000.00</w:t>
            </w:r>
          </w:p>
        </w:tc>
        <w:tc>
          <w:tcPr>
            <w:tcW w:w="1612" w:type="dxa"/>
            <w:vAlign w:val="center"/>
          </w:tcPr>
          <w:p w14:paraId="2981040A" w14:textId="77777777" w:rsidR="00996D56" w:rsidRDefault="001252E7">
            <w:pPr>
              <w:jc w:val="right"/>
            </w:pPr>
            <w:r>
              <w:rPr>
                <w:color w:val="000000"/>
                <w:sz w:val="24"/>
              </w:rPr>
              <w:t>0.98</w:t>
            </w:r>
          </w:p>
        </w:tc>
      </w:tr>
      <w:tr w:rsidR="00996D56" w14:paraId="79AD67DA" w14:textId="77777777">
        <w:trPr>
          <w:jc w:val="center"/>
        </w:trPr>
        <w:tc>
          <w:tcPr>
            <w:tcW w:w="817" w:type="dxa"/>
            <w:vAlign w:val="center"/>
          </w:tcPr>
          <w:p w14:paraId="6058C8D2" w14:textId="77777777" w:rsidR="00996D56" w:rsidRDefault="001252E7">
            <w:pPr>
              <w:jc w:val="center"/>
            </w:pPr>
            <w:r>
              <w:rPr>
                <w:color w:val="000000"/>
                <w:sz w:val="24"/>
              </w:rPr>
              <w:t>32</w:t>
            </w:r>
          </w:p>
        </w:tc>
        <w:tc>
          <w:tcPr>
            <w:tcW w:w="1276" w:type="dxa"/>
            <w:vAlign w:val="center"/>
          </w:tcPr>
          <w:p w14:paraId="491D09B7" w14:textId="77777777" w:rsidR="00996D56" w:rsidRDefault="001252E7">
            <w:pPr>
              <w:jc w:val="center"/>
            </w:pPr>
            <w:r>
              <w:rPr>
                <w:color w:val="000000"/>
                <w:sz w:val="24"/>
              </w:rPr>
              <w:t>02319.HK</w:t>
            </w:r>
          </w:p>
        </w:tc>
        <w:tc>
          <w:tcPr>
            <w:tcW w:w="1701" w:type="dxa"/>
            <w:vAlign w:val="center"/>
          </w:tcPr>
          <w:p w14:paraId="7A0A7AC2" w14:textId="77777777" w:rsidR="00996D56" w:rsidRDefault="001252E7">
            <w:pPr>
              <w:jc w:val="center"/>
            </w:pPr>
            <w:r>
              <w:rPr>
                <w:color w:val="000000"/>
                <w:sz w:val="24"/>
              </w:rPr>
              <w:t>蒙牛乳业</w:t>
            </w:r>
          </w:p>
        </w:tc>
        <w:tc>
          <w:tcPr>
            <w:tcW w:w="1559" w:type="dxa"/>
            <w:vAlign w:val="center"/>
          </w:tcPr>
          <w:p w14:paraId="7F14570A" w14:textId="77777777" w:rsidR="00996D56" w:rsidRDefault="001252E7">
            <w:pPr>
              <w:jc w:val="right"/>
            </w:pPr>
            <w:r>
              <w:rPr>
                <w:color w:val="000000"/>
                <w:sz w:val="24"/>
              </w:rPr>
              <w:t>100,000</w:t>
            </w:r>
          </w:p>
        </w:tc>
        <w:tc>
          <w:tcPr>
            <w:tcW w:w="1932" w:type="dxa"/>
            <w:vAlign w:val="center"/>
          </w:tcPr>
          <w:p w14:paraId="4A5C107F" w14:textId="77777777" w:rsidR="00996D56" w:rsidRDefault="001252E7">
            <w:pPr>
              <w:jc w:val="right"/>
            </w:pPr>
            <w:r>
              <w:rPr>
                <w:color w:val="000000"/>
                <w:sz w:val="24"/>
              </w:rPr>
              <w:t>3,938,875.20</w:t>
            </w:r>
          </w:p>
        </w:tc>
        <w:tc>
          <w:tcPr>
            <w:tcW w:w="1612" w:type="dxa"/>
            <w:vAlign w:val="center"/>
          </w:tcPr>
          <w:p w14:paraId="48F1A756" w14:textId="77777777" w:rsidR="00996D56" w:rsidRDefault="001252E7">
            <w:pPr>
              <w:jc w:val="right"/>
            </w:pPr>
            <w:r>
              <w:rPr>
                <w:color w:val="000000"/>
                <w:sz w:val="24"/>
              </w:rPr>
              <w:t>0.68</w:t>
            </w:r>
          </w:p>
        </w:tc>
      </w:tr>
      <w:tr w:rsidR="00996D56" w14:paraId="1545D829" w14:textId="77777777">
        <w:trPr>
          <w:jc w:val="center"/>
        </w:trPr>
        <w:tc>
          <w:tcPr>
            <w:tcW w:w="817" w:type="dxa"/>
            <w:vAlign w:val="center"/>
          </w:tcPr>
          <w:p w14:paraId="0C761FB1" w14:textId="77777777" w:rsidR="00996D56" w:rsidRDefault="001252E7">
            <w:pPr>
              <w:jc w:val="center"/>
            </w:pPr>
            <w:r>
              <w:rPr>
                <w:color w:val="000000"/>
                <w:sz w:val="24"/>
              </w:rPr>
              <w:t>33</w:t>
            </w:r>
          </w:p>
        </w:tc>
        <w:tc>
          <w:tcPr>
            <w:tcW w:w="1276" w:type="dxa"/>
            <w:vAlign w:val="center"/>
          </w:tcPr>
          <w:p w14:paraId="2AAA88C4" w14:textId="77777777" w:rsidR="00996D56" w:rsidRDefault="001252E7">
            <w:pPr>
              <w:jc w:val="center"/>
            </w:pPr>
            <w:r>
              <w:rPr>
                <w:color w:val="000000"/>
                <w:sz w:val="24"/>
              </w:rPr>
              <w:t>300999</w:t>
            </w:r>
          </w:p>
        </w:tc>
        <w:tc>
          <w:tcPr>
            <w:tcW w:w="1701" w:type="dxa"/>
            <w:vAlign w:val="center"/>
          </w:tcPr>
          <w:p w14:paraId="6B4D9B45" w14:textId="77777777" w:rsidR="00996D56" w:rsidRDefault="001252E7">
            <w:pPr>
              <w:jc w:val="center"/>
            </w:pPr>
            <w:r>
              <w:rPr>
                <w:color w:val="000000"/>
                <w:sz w:val="24"/>
              </w:rPr>
              <w:t>金龙鱼</w:t>
            </w:r>
          </w:p>
        </w:tc>
        <w:tc>
          <w:tcPr>
            <w:tcW w:w="1559" w:type="dxa"/>
            <w:vAlign w:val="center"/>
          </w:tcPr>
          <w:p w14:paraId="1B4A9EA1" w14:textId="77777777" w:rsidR="00996D56" w:rsidRDefault="001252E7">
            <w:pPr>
              <w:jc w:val="right"/>
            </w:pPr>
            <w:r>
              <w:rPr>
                <w:color w:val="000000"/>
                <w:sz w:val="24"/>
              </w:rPr>
              <w:t>13,347</w:t>
            </w:r>
          </w:p>
        </w:tc>
        <w:tc>
          <w:tcPr>
            <w:tcW w:w="1932" w:type="dxa"/>
            <w:vAlign w:val="center"/>
          </w:tcPr>
          <w:p w14:paraId="18B44402" w14:textId="77777777" w:rsidR="00996D56" w:rsidRDefault="001252E7">
            <w:pPr>
              <w:jc w:val="right"/>
            </w:pPr>
            <w:r>
              <w:rPr>
                <w:color w:val="000000"/>
                <w:sz w:val="24"/>
              </w:rPr>
              <w:t>1,378,706.63</w:t>
            </w:r>
          </w:p>
        </w:tc>
        <w:tc>
          <w:tcPr>
            <w:tcW w:w="1612" w:type="dxa"/>
            <w:vAlign w:val="center"/>
          </w:tcPr>
          <w:p w14:paraId="56A1B912" w14:textId="77777777" w:rsidR="00996D56" w:rsidRDefault="001252E7">
            <w:pPr>
              <w:jc w:val="right"/>
            </w:pPr>
            <w:r>
              <w:rPr>
                <w:color w:val="000000"/>
                <w:sz w:val="24"/>
              </w:rPr>
              <w:t>0.24</w:t>
            </w:r>
          </w:p>
        </w:tc>
      </w:tr>
      <w:tr w:rsidR="00996D56" w14:paraId="7B7351FC" w14:textId="77777777">
        <w:trPr>
          <w:jc w:val="center"/>
        </w:trPr>
        <w:tc>
          <w:tcPr>
            <w:tcW w:w="817" w:type="dxa"/>
            <w:vAlign w:val="center"/>
          </w:tcPr>
          <w:p w14:paraId="33825099" w14:textId="77777777" w:rsidR="00996D56" w:rsidRDefault="001252E7">
            <w:pPr>
              <w:jc w:val="center"/>
            </w:pPr>
            <w:r>
              <w:rPr>
                <w:color w:val="000000"/>
                <w:sz w:val="24"/>
              </w:rPr>
              <w:t>34</w:t>
            </w:r>
          </w:p>
        </w:tc>
        <w:tc>
          <w:tcPr>
            <w:tcW w:w="1276" w:type="dxa"/>
            <w:vAlign w:val="center"/>
          </w:tcPr>
          <w:p w14:paraId="295ABDCC" w14:textId="77777777" w:rsidR="00996D56" w:rsidRDefault="001252E7">
            <w:pPr>
              <w:jc w:val="center"/>
            </w:pPr>
            <w:r>
              <w:rPr>
                <w:color w:val="000000"/>
                <w:sz w:val="24"/>
              </w:rPr>
              <w:t>300888</w:t>
            </w:r>
          </w:p>
        </w:tc>
        <w:tc>
          <w:tcPr>
            <w:tcW w:w="1701" w:type="dxa"/>
            <w:vAlign w:val="center"/>
          </w:tcPr>
          <w:p w14:paraId="19300823" w14:textId="77777777" w:rsidR="00996D56" w:rsidRDefault="001252E7">
            <w:pPr>
              <w:jc w:val="center"/>
            </w:pPr>
            <w:r>
              <w:rPr>
                <w:color w:val="000000"/>
                <w:sz w:val="24"/>
              </w:rPr>
              <w:t>稳健医疗</w:t>
            </w:r>
          </w:p>
        </w:tc>
        <w:tc>
          <w:tcPr>
            <w:tcW w:w="1559" w:type="dxa"/>
            <w:vAlign w:val="center"/>
          </w:tcPr>
          <w:p w14:paraId="62B4F610" w14:textId="77777777" w:rsidR="00996D56" w:rsidRDefault="001252E7">
            <w:pPr>
              <w:jc w:val="right"/>
            </w:pPr>
            <w:r>
              <w:rPr>
                <w:color w:val="000000"/>
                <w:sz w:val="24"/>
              </w:rPr>
              <w:t>4,536</w:t>
            </w:r>
          </w:p>
        </w:tc>
        <w:tc>
          <w:tcPr>
            <w:tcW w:w="1932" w:type="dxa"/>
            <w:vAlign w:val="center"/>
          </w:tcPr>
          <w:p w14:paraId="5350AB5D" w14:textId="77777777" w:rsidR="00996D56" w:rsidRDefault="001252E7">
            <w:pPr>
              <w:jc w:val="right"/>
            </w:pPr>
            <w:r>
              <w:rPr>
                <w:color w:val="000000"/>
                <w:sz w:val="24"/>
              </w:rPr>
              <w:t>752,976.00</w:t>
            </w:r>
          </w:p>
        </w:tc>
        <w:tc>
          <w:tcPr>
            <w:tcW w:w="1612" w:type="dxa"/>
            <w:vAlign w:val="center"/>
          </w:tcPr>
          <w:p w14:paraId="58CAE9AC" w14:textId="77777777" w:rsidR="00996D56" w:rsidRDefault="001252E7">
            <w:pPr>
              <w:jc w:val="right"/>
            </w:pPr>
            <w:r>
              <w:rPr>
                <w:color w:val="000000"/>
                <w:sz w:val="24"/>
              </w:rPr>
              <w:t>0.13</w:t>
            </w:r>
          </w:p>
        </w:tc>
      </w:tr>
      <w:tr w:rsidR="00996D56" w14:paraId="0E94F0F8" w14:textId="77777777">
        <w:trPr>
          <w:jc w:val="center"/>
        </w:trPr>
        <w:tc>
          <w:tcPr>
            <w:tcW w:w="817" w:type="dxa"/>
            <w:vAlign w:val="center"/>
          </w:tcPr>
          <w:p w14:paraId="121D1CF9" w14:textId="77777777" w:rsidR="00996D56" w:rsidRDefault="001252E7">
            <w:pPr>
              <w:jc w:val="center"/>
            </w:pPr>
            <w:r>
              <w:rPr>
                <w:color w:val="000000"/>
                <w:sz w:val="24"/>
              </w:rPr>
              <w:t>35</w:t>
            </w:r>
          </w:p>
        </w:tc>
        <w:tc>
          <w:tcPr>
            <w:tcW w:w="1276" w:type="dxa"/>
            <w:vAlign w:val="center"/>
          </w:tcPr>
          <w:p w14:paraId="01ED29A5" w14:textId="77777777" w:rsidR="00996D56" w:rsidRDefault="001252E7">
            <w:pPr>
              <w:jc w:val="center"/>
            </w:pPr>
            <w:r>
              <w:rPr>
                <w:color w:val="000000"/>
                <w:sz w:val="24"/>
              </w:rPr>
              <w:t>688063</w:t>
            </w:r>
          </w:p>
        </w:tc>
        <w:tc>
          <w:tcPr>
            <w:tcW w:w="1701" w:type="dxa"/>
            <w:vAlign w:val="center"/>
          </w:tcPr>
          <w:p w14:paraId="0263405D" w14:textId="77777777" w:rsidR="00996D56" w:rsidRDefault="001252E7">
            <w:pPr>
              <w:jc w:val="center"/>
            </w:pPr>
            <w:r>
              <w:rPr>
                <w:color w:val="000000"/>
                <w:sz w:val="24"/>
              </w:rPr>
              <w:t>派能科技</w:t>
            </w:r>
          </w:p>
        </w:tc>
        <w:tc>
          <w:tcPr>
            <w:tcW w:w="1559" w:type="dxa"/>
            <w:vAlign w:val="center"/>
          </w:tcPr>
          <w:p w14:paraId="34A8E3B7" w14:textId="77777777" w:rsidR="00996D56" w:rsidRDefault="001252E7">
            <w:pPr>
              <w:jc w:val="right"/>
            </w:pPr>
            <w:r>
              <w:rPr>
                <w:color w:val="000000"/>
                <w:sz w:val="24"/>
              </w:rPr>
              <w:t>2,964</w:t>
            </w:r>
          </w:p>
        </w:tc>
        <w:tc>
          <w:tcPr>
            <w:tcW w:w="1932" w:type="dxa"/>
            <w:vAlign w:val="center"/>
          </w:tcPr>
          <w:p w14:paraId="4E34A93C" w14:textId="77777777" w:rsidR="00996D56" w:rsidRDefault="001252E7">
            <w:pPr>
              <w:jc w:val="right"/>
            </w:pPr>
            <w:r>
              <w:rPr>
                <w:color w:val="000000"/>
                <w:sz w:val="24"/>
              </w:rPr>
              <w:t>560,907.36</w:t>
            </w:r>
          </w:p>
        </w:tc>
        <w:tc>
          <w:tcPr>
            <w:tcW w:w="1612" w:type="dxa"/>
            <w:vAlign w:val="center"/>
          </w:tcPr>
          <w:p w14:paraId="554D391D" w14:textId="77777777" w:rsidR="00996D56" w:rsidRDefault="001252E7">
            <w:pPr>
              <w:jc w:val="right"/>
            </w:pPr>
            <w:r>
              <w:rPr>
                <w:color w:val="000000"/>
                <w:sz w:val="24"/>
              </w:rPr>
              <w:t>0.10</w:t>
            </w:r>
          </w:p>
        </w:tc>
      </w:tr>
      <w:tr w:rsidR="00996D56" w14:paraId="0BE86CB1" w14:textId="77777777">
        <w:trPr>
          <w:jc w:val="center"/>
        </w:trPr>
        <w:tc>
          <w:tcPr>
            <w:tcW w:w="817" w:type="dxa"/>
            <w:vAlign w:val="center"/>
          </w:tcPr>
          <w:p w14:paraId="02ED0EFF" w14:textId="77777777" w:rsidR="00996D56" w:rsidRDefault="001252E7">
            <w:pPr>
              <w:jc w:val="center"/>
            </w:pPr>
            <w:r>
              <w:rPr>
                <w:color w:val="000000"/>
                <w:sz w:val="24"/>
              </w:rPr>
              <w:t>36</w:t>
            </w:r>
          </w:p>
        </w:tc>
        <w:tc>
          <w:tcPr>
            <w:tcW w:w="1276" w:type="dxa"/>
            <w:vAlign w:val="center"/>
          </w:tcPr>
          <w:p w14:paraId="5B650941" w14:textId="77777777" w:rsidR="00996D56" w:rsidRDefault="001252E7">
            <w:pPr>
              <w:jc w:val="center"/>
            </w:pPr>
            <w:r>
              <w:rPr>
                <w:color w:val="000000"/>
                <w:sz w:val="24"/>
              </w:rPr>
              <w:t>688608</w:t>
            </w:r>
          </w:p>
        </w:tc>
        <w:tc>
          <w:tcPr>
            <w:tcW w:w="1701" w:type="dxa"/>
            <w:vAlign w:val="center"/>
          </w:tcPr>
          <w:p w14:paraId="4E20DA6E" w14:textId="77777777" w:rsidR="00996D56" w:rsidRDefault="001252E7">
            <w:pPr>
              <w:jc w:val="center"/>
            </w:pPr>
            <w:r>
              <w:rPr>
                <w:color w:val="000000"/>
                <w:sz w:val="24"/>
              </w:rPr>
              <w:t>恒玄科技</w:t>
            </w:r>
          </w:p>
        </w:tc>
        <w:tc>
          <w:tcPr>
            <w:tcW w:w="1559" w:type="dxa"/>
            <w:vAlign w:val="center"/>
          </w:tcPr>
          <w:p w14:paraId="5D689A4E" w14:textId="77777777" w:rsidR="00996D56" w:rsidRDefault="001252E7">
            <w:pPr>
              <w:jc w:val="right"/>
            </w:pPr>
            <w:r>
              <w:rPr>
                <w:color w:val="000000"/>
                <w:sz w:val="24"/>
              </w:rPr>
              <w:t>1,492</w:t>
            </w:r>
          </w:p>
        </w:tc>
        <w:tc>
          <w:tcPr>
            <w:tcW w:w="1932" w:type="dxa"/>
            <w:vAlign w:val="center"/>
          </w:tcPr>
          <w:p w14:paraId="10F49534" w14:textId="77777777" w:rsidR="00996D56" w:rsidRDefault="001252E7">
            <w:pPr>
              <w:jc w:val="right"/>
            </w:pPr>
            <w:r>
              <w:rPr>
                <w:color w:val="000000"/>
                <w:sz w:val="24"/>
              </w:rPr>
              <w:t>493,852.00</w:t>
            </w:r>
          </w:p>
        </w:tc>
        <w:tc>
          <w:tcPr>
            <w:tcW w:w="1612" w:type="dxa"/>
            <w:vAlign w:val="center"/>
          </w:tcPr>
          <w:p w14:paraId="120CB0D4" w14:textId="77777777" w:rsidR="00996D56" w:rsidRDefault="001252E7">
            <w:pPr>
              <w:jc w:val="right"/>
            </w:pPr>
            <w:r>
              <w:rPr>
                <w:color w:val="000000"/>
                <w:sz w:val="24"/>
              </w:rPr>
              <w:t>0.09</w:t>
            </w:r>
          </w:p>
        </w:tc>
      </w:tr>
      <w:tr w:rsidR="00996D56" w14:paraId="6B512CAC" w14:textId="77777777">
        <w:trPr>
          <w:jc w:val="center"/>
        </w:trPr>
        <w:tc>
          <w:tcPr>
            <w:tcW w:w="817" w:type="dxa"/>
            <w:vAlign w:val="center"/>
          </w:tcPr>
          <w:p w14:paraId="6E9E7433" w14:textId="77777777" w:rsidR="00996D56" w:rsidRDefault="001252E7">
            <w:pPr>
              <w:jc w:val="center"/>
            </w:pPr>
            <w:r>
              <w:rPr>
                <w:color w:val="000000"/>
                <w:sz w:val="24"/>
              </w:rPr>
              <w:t>37</w:t>
            </w:r>
          </w:p>
        </w:tc>
        <w:tc>
          <w:tcPr>
            <w:tcW w:w="1276" w:type="dxa"/>
            <w:vAlign w:val="center"/>
          </w:tcPr>
          <w:p w14:paraId="4FDCC7AE" w14:textId="77777777" w:rsidR="00996D56" w:rsidRDefault="001252E7">
            <w:pPr>
              <w:jc w:val="center"/>
            </w:pPr>
            <w:r>
              <w:rPr>
                <w:color w:val="000000"/>
                <w:sz w:val="24"/>
              </w:rPr>
              <w:t>688686</w:t>
            </w:r>
          </w:p>
        </w:tc>
        <w:tc>
          <w:tcPr>
            <w:tcW w:w="1701" w:type="dxa"/>
            <w:vAlign w:val="center"/>
          </w:tcPr>
          <w:p w14:paraId="63E5417D" w14:textId="77777777" w:rsidR="00996D56" w:rsidRDefault="001252E7">
            <w:pPr>
              <w:jc w:val="center"/>
            </w:pPr>
            <w:r>
              <w:rPr>
                <w:color w:val="000000"/>
                <w:sz w:val="24"/>
              </w:rPr>
              <w:t>奥普特</w:t>
            </w:r>
          </w:p>
        </w:tc>
        <w:tc>
          <w:tcPr>
            <w:tcW w:w="1559" w:type="dxa"/>
            <w:vAlign w:val="center"/>
          </w:tcPr>
          <w:p w14:paraId="6D0E4C19" w14:textId="77777777" w:rsidR="00996D56" w:rsidRDefault="001252E7">
            <w:pPr>
              <w:jc w:val="right"/>
            </w:pPr>
            <w:r>
              <w:rPr>
                <w:color w:val="000000"/>
                <w:sz w:val="24"/>
              </w:rPr>
              <w:t>2,097</w:t>
            </w:r>
          </w:p>
        </w:tc>
        <w:tc>
          <w:tcPr>
            <w:tcW w:w="1932" w:type="dxa"/>
            <w:vAlign w:val="center"/>
          </w:tcPr>
          <w:p w14:paraId="588A464E" w14:textId="77777777" w:rsidR="00996D56" w:rsidRDefault="001252E7">
            <w:pPr>
              <w:jc w:val="right"/>
            </w:pPr>
            <w:r>
              <w:rPr>
                <w:color w:val="000000"/>
                <w:sz w:val="24"/>
              </w:rPr>
              <w:t>454,629.60</w:t>
            </w:r>
          </w:p>
        </w:tc>
        <w:tc>
          <w:tcPr>
            <w:tcW w:w="1612" w:type="dxa"/>
            <w:vAlign w:val="center"/>
          </w:tcPr>
          <w:p w14:paraId="4BB7F57A" w14:textId="77777777" w:rsidR="00996D56" w:rsidRDefault="001252E7">
            <w:pPr>
              <w:jc w:val="right"/>
            </w:pPr>
            <w:r>
              <w:rPr>
                <w:color w:val="000000"/>
                <w:sz w:val="24"/>
              </w:rPr>
              <w:t>0.08</w:t>
            </w:r>
          </w:p>
        </w:tc>
      </w:tr>
      <w:tr w:rsidR="00996D56" w14:paraId="5C2482A6" w14:textId="77777777">
        <w:trPr>
          <w:jc w:val="center"/>
        </w:trPr>
        <w:tc>
          <w:tcPr>
            <w:tcW w:w="817" w:type="dxa"/>
            <w:vAlign w:val="center"/>
          </w:tcPr>
          <w:p w14:paraId="242BBD25" w14:textId="77777777" w:rsidR="00996D56" w:rsidRDefault="001252E7">
            <w:pPr>
              <w:jc w:val="center"/>
            </w:pPr>
            <w:r>
              <w:rPr>
                <w:color w:val="000000"/>
                <w:sz w:val="24"/>
              </w:rPr>
              <w:t>38</w:t>
            </w:r>
          </w:p>
        </w:tc>
        <w:tc>
          <w:tcPr>
            <w:tcW w:w="1276" w:type="dxa"/>
            <w:vAlign w:val="center"/>
          </w:tcPr>
          <w:p w14:paraId="3D03F541" w14:textId="77777777" w:rsidR="00996D56" w:rsidRDefault="001252E7">
            <w:pPr>
              <w:jc w:val="center"/>
            </w:pPr>
            <w:r>
              <w:rPr>
                <w:color w:val="000000"/>
                <w:sz w:val="24"/>
              </w:rPr>
              <w:t>688301</w:t>
            </w:r>
          </w:p>
        </w:tc>
        <w:tc>
          <w:tcPr>
            <w:tcW w:w="1701" w:type="dxa"/>
            <w:vAlign w:val="center"/>
          </w:tcPr>
          <w:p w14:paraId="5BE49D06" w14:textId="77777777" w:rsidR="00996D56" w:rsidRDefault="001252E7">
            <w:pPr>
              <w:jc w:val="center"/>
            </w:pPr>
            <w:r>
              <w:rPr>
                <w:color w:val="000000"/>
                <w:sz w:val="24"/>
              </w:rPr>
              <w:t>奕瑞科技</w:t>
            </w:r>
          </w:p>
        </w:tc>
        <w:tc>
          <w:tcPr>
            <w:tcW w:w="1559" w:type="dxa"/>
            <w:vAlign w:val="center"/>
          </w:tcPr>
          <w:p w14:paraId="6C68C3EC" w14:textId="77777777" w:rsidR="00996D56" w:rsidRDefault="001252E7">
            <w:pPr>
              <w:jc w:val="right"/>
            </w:pPr>
            <w:r>
              <w:rPr>
                <w:color w:val="000000"/>
                <w:sz w:val="24"/>
              </w:rPr>
              <w:t>2,330</w:t>
            </w:r>
          </w:p>
        </w:tc>
        <w:tc>
          <w:tcPr>
            <w:tcW w:w="1932" w:type="dxa"/>
            <w:vAlign w:val="center"/>
          </w:tcPr>
          <w:p w14:paraId="0A311F49" w14:textId="77777777" w:rsidR="00996D56" w:rsidRDefault="001252E7">
            <w:pPr>
              <w:jc w:val="right"/>
            </w:pPr>
            <w:r>
              <w:rPr>
                <w:color w:val="000000"/>
                <w:sz w:val="24"/>
              </w:rPr>
              <w:t>379,137.60</w:t>
            </w:r>
          </w:p>
        </w:tc>
        <w:tc>
          <w:tcPr>
            <w:tcW w:w="1612" w:type="dxa"/>
            <w:vAlign w:val="center"/>
          </w:tcPr>
          <w:p w14:paraId="1989F263" w14:textId="77777777" w:rsidR="00996D56" w:rsidRDefault="001252E7">
            <w:pPr>
              <w:jc w:val="right"/>
            </w:pPr>
            <w:r>
              <w:rPr>
                <w:color w:val="000000"/>
                <w:sz w:val="24"/>
              </w:rPr>
              <w:t>0.07</w:t>
            </w:r>
          </w:p>
        </w:tc>
      </w:tr>
      <w:tr w:rsidR="00996D56" w14:paraId="7F7BA410" w14:textId="77777777">
        <w:trPr>
          <w:jc w:val="center"/>
        </w:trPr>
        <w:tc>
          <w:tcPr>
            <w:tcW w:w="817" w:type="dxa"/>
            <w:vAlign w:val="center"/>
          </w:tcPr>
          <w:p w14:paraId="7FB50D77" w14:textId="77777777" w:rsidR="00996D56" w:rsidRDefault="001252E7">
            <w:pPr>
              <w:jc w:val="center"/>
            </w:pPr>
            <w:r>
              <w:rPr>
                <w:color w:val="000000"/>
                <w:sz w:val="24"/>
              </w:rPr>
              <w:t>39</w:t>
            </w:r>
          </w:p>
        </w:tc>
        <w:tc>
          <w:tcPr>
            <w:tcW w:w="1276" w:type="dxa"/>
            <w:vAlign w:val="center"/>
          </w:tcPr>
          <w:p w14:paraId="5FD29566" w14:textId="77777777" w:rsidR="00996D56" w:rsidRDefault="001252E7">
            <w:pPr>
              <w:jc w:val="center"/>
            </w:pPr>
            <w:r>
              <w:rPr>
                <w:color w:val="000000"/>
                <w:sz w:val="24"/>
              </w:rPr>
              <w:t>300919</w:t>
            </w:r>
          </w:p>
        </w:tc>
        <w:tc>
          <w:tcPr>
            <w:tcW w:w="1701" w:type="dxa"/>
            <w:vAlign w:val="center"/>
          </w:tcPr>
          <w:p w14:paraId="2CBA5DF8" w14:textId="77777777" w:rsidR="00996D56" w:rsidRDefault="001252E7">
            <w:pPr>
              <w:jc w:val="center"/>
            </w:pPr>
            <w:r>
              <w:rPr>
                <w:color w:val="000000"/>
                <w:sz w:val="24"/>
              </w:rPr>
              <w:t>中伟股份</w:t>
            </w:r>
          </w:p>
        </w:tc>
        <w:tc>
          <w:tcPr>
            <w:tcW w:w="1559" w:type="dxa"/>
            <w:vAlign w:val="center"/>
          </w:tcPr>
          <w:p w14:paraId="04B3CCDD" w14:textId="77777777" w:rsidR="00996D56" w:rsidRDefault="001252E7">
            <w:pPr>
              <w:jc w:val="right"/>
            </w:pPr>
            <w:r>
              <w:rPr>
                <w:color w:val="000000"/>
                <w:sz w:val="24"/>
              </w:rPr>
              <w:t>4,722</w:t>
            </w:r>
          </w:p>
        </w:tc>
        <w:tc>
          <w:tcPr>
            <w:tcW w:w="1932" w:type="dxa"/>
            <w:vAlign w:val="center"/>
          </w:tcPr>
          <w:p w14:paraId="00C6DEA1" w14:textId="77777777" w:rsidR="00996D56" w:rsidRDefault="001252E7">
            <w:pPr>
              <w:jc w:val="right"/>
            </w:pPr>
            <w:r>
              <w:rPr>
                <w:color w:val="000000"/>
                <w:sz w:val="24"/>
              </w:rPr>
              <w:t>376,322.51</w:t>
            </w:r>
          </w:p>
        </w:tc>
        <w:tc>
          <w:tcPr>
            <w:tcW w:w="1612" w:type="dxa"/>
            <w:vAlign w:val="center"/>
          </w:tcPr>
          <w:p w14:paraId="68577DA2" w14:textId="77777777" w:rsidR="00996D56" w:rsidRDefault="001252E7">
            <w:pPr>
              <w:jc w:val="right"/>
            </w:pPr>
            <w:r>
              <w:rPr>
                <w:color w:val="000000"/>
                <w:sz w:val="24"/>
              </w:rPr>
              <w:t>0.07</w:t>
            </w:r>
          </w:p>
        </w:tc>
      </w:tr>
      <w:tr w:rsidR="00996D56" w14:paraId="340397CD" w14:textId="77777777">
        <w:trPr>
          <w:jc w:val="center"/>
        </w:trPr>
        <w:tc>
          <w:tcPr>
            <w:tcW w:w="817" w:type="dxa"/>
            <w:vAlign w:val="center"/>
          </w:tcPr>
          <w:p w14:paraId="4551FAEA" w14:textId="77777777" w:rsidR="00996D56" w:rsidRDefault="001252E7">
            <w:pPr>
              <w:jc w:val="center"/>
            </w:pPr>
            <w:r>
              <w:rPr>
                <w:color w:val="000000"/>
                <w:sz w:val="24"/>
              </w:rPr>
              <w:t>40</w:t>
            </w:r>
          </w:p>
        </w:tc>
        <w:tc>
          <w:tcPr>
            <w:tcW w:w="1276" w:type="dxa"/>
            <w:vAlign w:val="center"/>
          </w:tcPr>
          <w:p w14:paraId="7513BBA5" w14:textId="77777777" w:rsidR="00996D56" w:rsidRDefault="001252E7">
            <w:pPr>
              <w:jc w:val="center"/>
            </w:pPr>
            <w:r>
              <w:rPr>
                <w:color w:val="000000"/>
                <w:sz w:val="24"/>
              </w:rPr>
              <w:t>688580</w:t>
            </w:r>
          </w:p>
        </w:tc>
        <w:tc>
          <w:tcPr>
            <w:tcW w:w="1701" w:type="dxa"/>
            <w:vAlign w:val="center"/>
          </w:tcPr>
          <w:p w14:paraId="1112A494" w14:textId="77777777" w:rsidR="00996D56" w:rsidRDefault="001252E7">
            <w:pPr>
              <w:jc w:val="center"/>
            </w:pPr>
            <w:r>
              <w:rPr>
                <w:color w:val="000000"/>
                <w:sz w:val="24"/>
              </w:rPr>
              <w:t>伟思医疗</w:t>
            </w:r>
          </w:p>
        </w:tc>
        <w:tc>
          <w:tcPr>
            <w:tcW w:w="1559" w:type="dxa"/>
            <w:vAlign w:val="center"/>
          </w:tcPr>
          <w:p w14:paraId="13406A28" w14:textId="77777777" w:rsidR="00996D56" w:rsidRDefault="001252E7">
            <w:pPr>
              <w:jc w:val="right"/>
            </w:pPr>
            <w:r>
              <w:rPr>
                <w:color w:val="000000"/>
                <w:sz w:val="24"/>
              </w:rPr>
              <w:t>3,439</w:t>
            </w:r>
          </w:p>
        </w:tc>
        <w:tc>
          <w:tcPr>
            <w:tcW w:w="1932" w:type="dxa"/>
            <w:vAlign w:val="center"/>
          </w:tcPr>
          <w:p w14:paraId="29353056" w14:textId="77777777" w:rsidR="00996D56" w:rsidRDefault="001252E7">
            <w:pPr>
              <w:jc w:val="right"/>
            </w:pPr>
            <w:r>
              <w:rPr>
                <w:color w:val="000000"/>
                <w:sz w:val="24"/>
              </w:rPr>
              <w:t>338,431.99</w:t>
            </w:r>
          </w:p>
        </w:tc>
        <w:tc>
          <w:tcPr>
            <w:tcW w:w="1612" w:type="dxa"/>
            <w:vAlign w:val="center"/>
          </w:tcPr>
          <w:p w14:paraId="788C28BB" w14:textId="77777777" w:rsidR="00996D56" w:rsidRDefault="001252E7">
            <w:pPr>
              <w:jc w:val="right"/>
            </w:pPr>
            <w:r>
              <w:rPr>
                <w:color w:val="000000"/>
                <w:sz w:val="24"/>
              </w:rPr>
              <w:t>0.06</w:t>
            </w:r>
          </w:p>
        </w:tc>
      </w:tr>
      <w:tr w:rsidR="00996D56" w14:paraId="3680A63B" w14:textId="77777777">
        <w:trPr>
          <w:jc w:val="center"/>
        </w:trPr>
        <w:tc>
          <w:tcPr>
            <w:tcW w:w="817" w:type="dxa"/>
            <w:vAlign w:val="center"/>
          </w:tcPr>
          <w:p w14:paraId="08E375B5" w14:textId="77777777" w:rsidR="00996D56" w:rsidRDefault="001252E7">
            <w:pPr>
              <w:jc w:val="center"/>
            </w:pPr>
            <w:r>
              <w:rPr>
                <w:color w:val="000000"/>
                <w:sz w:val="24"/>
              </w:rPr>
              <w:t>41</w:t>
            </w:r>
          </w:p>
        </w:tc>
        <w:tc>
          <w:tcPr>
            <w:tcW w:w="1276" w:type="dxa"/>
            <w:vAlign w:val="center"/>
          </w:tcPr>
          <w:p w14:paraId="19275941" w14:textId="77777777" w:rsidR="00996D56" w:rsidRDefault="001252E7">
            <w:pPr>
              <w:jc w:val="center"/>
            </w:pPr>
            <w:r>
              <w:rPr>
                <w:color w:val="000000"/>
                <w:sz w:val="24"/>
              </w:rPr>
              <w:t>601319</w:t>
            </w:r>
          </w:p>
        </w:tc>
        <w:tc>
          <w:tcPr>
            <w:tcW w:w="1701" w:type="dxa"/>
            <w:vAlign w:val="center"/>
          </w:tcPr>
          <w:p w14:paraId="1597C472" w14:textId="77777777" w:rsidR="00996D56" w:rsidRDefault="001252E7">
            <w:pPr>
              <w:jc w:val="center"/>
            </w:pPr>
            <w:r>
              <w:rPr>
                <w:color w:val="000000"/>
                <w:sz w:val="24"/>
              </w:rPr>
              <w:t>中国人保</w:t>
            </w:r>
          </w:p>
        </w:tc>
        <w:tc>
          <w:tcPr>
            <w:tcW w:w="1559" w:type="dxa"/>
            <w:vAlign w:val="center"/>
          </w:tcPr>
          <w:p w14:paraId="7A57F4DF" w14:textId="77777777" w:rsidR="00996D56" w:rsidRDefault="001252E7">
            <w:pPr>
              <w:jc w:val="right"/>
            </w:pPr>
            <w:r>
              <w:rPr>
                <w:color w:val="000000"/>
                <w:sz w:val="24"/>
              </w:rPr>
              <w:t>47,913</w:t>
            </w:r>
          </w:p>
        </w:tc>
        <w:tc>
          <w:tcPr>
            <w:tcW w:w="1932" w:type="dxa"/>
            <w:vAlign w:val="center"/>
          </w:tcPr>
          <w:p w14:paraId="1B59F657" w14:textId="77777777" w:rsidR="00996D56" w:rsidRDefault="001252E7">
            <w:pPr>
              <w:jc w:val="right"/>
            </w:pPr>
            <w:r>
              <w:rPr>
                <w:color w:val="000000"/>
                <w:sz w:val="24"/>
              </w:rPr>
              <w:t>314,788.41</w:t>
            </w:r>
          </w:p>
        </w:tc>
        <w:tc>
          <w:tcPr>
            <w:tcW w:w="1612" w:type="dxa"/>
            <w:vAlign w:val="center"/>
          </w:tcPr>
          <w:p w14:paraId="654C2DA9" w14:textId="77777777" w:rsidR="00996D56" w:rsidRDefault="001252E7">
            <w:pPr>
              <w:jc w:val="right"/>
            </w:pPr>
            <w:r>
              <w:rPr>
                <w:color w:val="000000"/>
                <w:sz w:val="24"/>
              </w:rPr>
              <w:t>0.05</w:t>
            </w:r>
          </w:p>
        </w:tc>
      </w:tr>
      <w:tr w:rsidR="00996D56" w14:paraId="61A91197" w14:textId="77777777">
        <w:trPr>
          <w:jc w:val="center"/>
        </w:trPr>
        <w:tc>
          <w:tcPr>
            <w:tcW w:w="817" w:type="dxa"/>
            <w:vAlign w:val="center"/>
          </w:tcPr>
          <w:p w14:paraId="0075E640" w14:textId="77777777" w:rsidR="00996D56" w:rsidRDefault="001252E7">
            <w:pPr>
              <w:jc w:val="center"/>
            </w:pPr>
            <w:r>
              <w:rPr>
                <w:color w:val="000000"/>
                <w:sz w:val="24"/>
              </w:rPr>
              <w:t>42</w:t>
            </w:r>
          </w:p>
        </w:tc>
        <w:tc>
          <w:tcPr>
            <w:tcW w:w="1276" w:type="dxa"/>
            <w:vAlign w:val="center"/>
          </w:tcPr>
          <w:p w14:paraId="460EDD4C" w14:textId="77777777" w:rsidR="00996D56" w:rsidRDefault="001252E7">
            <w:pPr>
              <w:jc w:val="center"/>
            </w:pPr>
            <w:r>
              <w:rPr>
                <w:color w:val="000000"/>
                <w:sz w:val="24"/>
              </w:rPr>
              <w:t>603290</w:t>
            </w:r>
          </w:p>
        </w:tc>
        <w:tc>
          <w:tcPr>
            <w:tcW w:w="1701" w:type="dxa"/>
            <w:vAlign w:val="center"/>
          </w:tcPr>
          <w:p w14:paraId="434C815B" w14:textId="77777777" w:rsidR="00996D56" w:rsidRDefault="001252E7">
            <w:pPr>
              <w:jc w:val="center"/>
            </w:pPr>
            <w:r>
              <w:rPr>
                <w:color w:val="000000"/>
                <w:sz w:val="24"/>
              </w:rPr>
              <w:t>斯达半导</w:t>
            </w:r>
          </w:p>
        </w:tc>
        <w:tc>
          <w:tcPr>
            <w:tcW w:w="1559" w:type="dxa"/>
            <w:vAlign w:val="center"/>
          </w:tcPr>
          <w:p w14:paraId="690B4FB5" w14:textId="77777777" w:rsidR="00996D56" w:rsidRDefault="001252E7">
            <w:pPr>
              <w:jc w:val="right"/>
            </w:pPr>
            <w:r>
              <w:rPr>
                <w:color w:val="000000"/>
                <w:sz w:val="24"/>
              </w:rPr>
              <w:t>956</w:t>
            </w:r>
          </w:p>
        </w:tc>
        <w:tc>
          <w:tcPr>
            <w:tcW w:w="1932" w:type="dxa"/>
            <w:vAlign w:val="center"/>
          </w:tcPr>
          <w:p w14:paraId="71FDAFD0" w14:textId="77777777" w:rsidR="00996D56" w:rsidRDefault="001252E7">
            <w:pPr>
              <w:jc w:val="right"/>
            </w:pPr>
            <w:r>
              <w:rPr>
                <w:color w:val="000000"/>
                <w:sz w:val="24"/>
              </w:rPr>
              <w:t>230,300.40</w:t>
            </w:r>
          </w:p>
        </w:tc>
        <w:tc>
          <w:tcPr>
            <w:tcW w:w="1612" w:type="dxa"/>
            <w:vAlign w:val="center"/>
          </w:tcPr>
          <w:p w14:paraId="2C4EAF55" w14:textId="77777777" w:rsidR="00996D56" w:rsidRDefault="001252E7">
            <w:pPr>
              <w:jc w:val="right"/>
            </w:pPr>
            <w:r>
              <w:rPr>
                <w:color w:val="000000"/>
                <w:sz w:val="24"/>
              </w:rPr>
              <w:t>0.04</w:t>
            </w:r>
          </w:p>
        </w:tc>
      </w:tr>
      <w:tr w:rsidR="00996D56" w14:paraId="019180AC" w14:textId="77777777">
        <w:trPr>
          <w:jc w:val="center"/>
        </w:trPr>
        <w:tc>
          <w:tcPr>
            <w:tcW w:w="817" w:type="dxa"/>
            <w:vAlign w:val="center"/>
          </w:tcPr>
          <w:p w14:paraId="2E14B329" w14:textId="77777777" w:rsidR="00996D56" w:rsidRDefault="001252E7">
            <w:pPr>
              <w:jc w:val="center"/>
            </w:pPr>
            <w:r>
              <w:rPr>
                <w:color w:val="000000"/>
                <w:sz w:val="24"/>
              </w:rPr>
              <w:t>43</w:t>
            </w:r>
          </w:p>
        </w:tc>
        <w:tc>
          <w:tcPr>
            <w:tcW w:w="1276" w:type="dxa"/>
            <w:vAlign w:val="center"/>
          </w:tcPr>
          <w:p w14:paraId="6B29F58C" w14:textId="77777777" w:rsidR="00996D56" w:rsidRDefault="001252E7">
            <w:pPr>
              <w:jc w:val="center"/>
            </w:pPr>
            <w:r>
              <w:rPr>
                <w:color w:val="000000"/>
                <w:sz w:val="24"/>
              </w:rPr>
              <w:t>688377</w:t>
            </w:r>
          </w:p>
        </w:tc>
        <w:tc>
          <w:tcPr>
            <w:tcW w:w="1701" w:type="dxa"/>
            <w:vAlign w:val="center"/>
          </w:tcPr>
          <w:p w14:paraId="43BDEAE7" w14:textId="77777777" w:rsidR="00996D56" w:rsidRDefault="001252E7">
            <w:pPr>
              <w:jc w:val="center"/>
            </w:pPr>
            <w:r>
              <w:rPr>
                <w:color w:val="000000"/>
                <w:sz w:val="24"/>
              </w:rPr>
              <w:t>迪威尔</w:t>
            </w:r>
          </w:p>
        </w:tc>
        <w:tc>
          <w:tcPr>
            <w:tcW w:w="1559" w:type="dxa"/>
            <w:vAlign w:val="center"/>
          </w:tcPr>
          <w:p w14:paraId="67E9813F" w14:textId="77777777" w:rsidR="00996D56" w:rsidRDefault="001252E7">
            <w:pPr>
              <w:jc w:val="right"/>
            </w:pPr>
            <w:r>
              <w:rPr>
                <w:color w:val="000000"/>
                <w:sz w:val="24"/>
              </w:rPr>
              <w:t>7,894</w:t>
            </w:r>
          </w:p>
        </w:tc>
        <w:tc>
          <w:tcPr>
            <w:tcW w:w="1932" w:type="dxa"/>
            <w:vAlign w:val="center"/>
          </w:tcPr>
          <w:p w14:paraId="04104C38" w14:textId="77777777" w:rsidR="00996D56" w:rsidRDefault="001252E7">
            <w:pPr>
              <w:jc w:val="right"/>
            </w:pPr>
            <w:r>
              <w:rPr>
                <w:color w:val="000000"/>
                <w:sz w:val="24"/>
              </w:rPr>
              <w:t>147,459.92</w:t>
            </w:r>
          </w:p>
        </w:tc>
        <w:tc>
          <w:tcPr>
            <w:tcW w:w="1612" w:type="dxa"/>
            <w:vAlign w:val="center"/>
          </w:tcPr>
          <w:p w14:paraId="0048BD44" w14:textId="77777777" w:rsidR="00996D56" w:rsidRDefault="001252E7">
            <w:pPr>
              <w:jc w:val="right"/>
            </w:pPr>
            <w:r>
              <w:rPr>
                <w:color w:val="000000"/>
                <w:sz w:val="24"/>
              </w:rPr>
              <w:t>0.03</w:t>
            </w:r>
          </w:p>
        </w:tc>
      </w:tr>
      <w:tr w:rsidR="00996D56" w14:paraId="7B5E3D57" w14:textId="77777777">
        <w:trPr>
          <w:jc w:val="center"/>
        </w:trPr>
        <w:tc>
          <w:tcPr>
            <w:tcW w:w="817" w:type="dxa"/>
            <w:vAlign w:val="center"/>
          </w:tcPr>
          <w:p w14:paraId="4601E4FB" w14:textId="77777777" w:rsidR="00996D56" w:rsidRDefault="001252E7">
            <w:pPr>
              <w:jc w:val="center"/>
            </w:pPr>
            <w:r>
              <w:rPr>
                <w:color w:val="000000"/>
                <w:sz w:val="24"/>
              </w:rPr>
              <w:t>44</w:t>
            </w:r>
          </w:p>
        </w:tc>
        <w:tc>
          <w:tcPr>
            <w:tcW w:w="1276" w:type="dxa"/>
            <w:vAlign w:val="center"/>
          </w:tcPr>
          <w:p w14:paraId="51BA569F" w14:textId="77777777" w:rsidR="00996D56" w:rsidRDefault="001252E7">
            <w:pPr>
              <w:jc w:val="center"/>
            </w:pPr>
            <w:r>
              <w:rPr>
                <w:color w:val="000000"/>
                <w:sz w:val="24"/>
              </w:rPr>
              <w:t>300903</w:t>
            </w:r>
          </w:p>
        </w:tc>
        <w:tc>
          <w:tcPr>
            <w:tcW w:w="1701" w:type="dxa"/>
            <w:vAlign w:val="center"/>
          </w:tcPr>
          <w:p w14:paraId="749A0453" w14:textId="77777777" w:rsidR="00996D56" w:rsidRDefault="001252E7">
            <w:pPr>
              <w:jc w:val="center"/>
            </w:pPr>
            <w:r>
              <w:rPr>
                <w:color w:val="000000"/>
                <w:sz w:val="24"/>
              </w:rPr>
              <w:t>科翔股份</w:t>
            </w:r>
          </w:p>
        </w:tc>
        <w:tc>
          <w:tcPr>
            <w:tcW w:w="1559" w:type="dxa"/>
            <w:vAlign w:val="center"/>
          </w:tcPr>
          <w:p w14:paraId="53A4D9F0" w14:textId="77777777" w:rsidR="00996D56" w:rsidRDefault="001252E7">
            <w:pPr>
              <w:jc w:val="right"/>
            </w:pPr>
            <w:r>
              <w:rPr>
                <w:color w:val="000000"/>
                <w:sz w:val="24"/>
              </w:rPr>
              <w:t>4,775</w:t>
            </w:r>
          </w:p>
        </w:tc>
        <w:tc>
          <w:tcPr>
            <w:tcW w:w="1932" w:type="dxa"/>
            <w:vAlign w:val="center"/>
          </w:tcPr>
          <w:p w14:paraId="7649BAB4" w14:textId="77777777" w:rsidR="00996D56" w:rsidRDefault="001252E7">
            <w:pPr>
              <w:jc w:val="right"/>
            </w:pPr>
            <w:r>
              <w:rPr>
                <w:color w:val="000000"/>
                <w:sz w:val="24"/>
              </w:rPr>
              <w:t>145,494.25</w:t>
            </w:r>
          </w:p>
        </w:tc>
        <w:tc>
          <w:tcPr>
            <w:tcW w:w="1612" w:type="dxa"/>
            <w:vAlign w:val="center"/>
          </w:tcPr>
          <w:p w14:paraId="058C8886" w14:textId="77777777" w:rsidR="00996D56" w:rsidRDefault="001252E7">
            <w:pPr>
              <w:jc w:val="right"/>
            </w:pPr>
            <w:r>
              <w:rPr>
                <w:color w:val="000000"/>
                <w:sz w:val="24"/>
              </w:rPr>
              <w:t>0.03</w:t>
            </w:r>
          </w:p>
        </w:tc>
      </w:tr>
      <w:tr w:rsidR="00996D56" w14:paraId="3119F7F8" w14:textId="77777777">
        <w:trPr>
          <w:jc w:val="center"/>
        </w:trPr>
        <w:tc>
          <w:tcPr>
            <w:tcW w:w="817" w:type="dxa"/>
            <w:vAlign w:val="center"/>
          </w:tcPr>
          <w:p w14:paraId="69642971" w14:textId="77777777" w:rsidR="00996D56" w:rsidRDefault="001252E7">
            <w:pPr>
              <w:jc w:val="center"/>
            </w:pPr>
            <w:r>
              <w:rPr>
                <w:color w:val="000000"/>
                <w:sz w:val="24"/>
              </w:rPr>
              <w:t>45</w:t>
            </w:r>
          </w:p>
        </w:tc>
        <w:tc>
          <w:tcPr>
            <w:tcW w:w="1276" w:type="dxa"/>
            <w:vAlign w:val="center"/>
          </w:tcPr>
          <w:p w14:paraId="4296B130" w14:textId="77777777" w:rsidR="00996D56" w:rsidRDefault="001252E7">
            <w:pPr>
              <w:jc w:val="center"/>
            </w:pPr>
            <w:r>
              <w:rPr>
                <w:color w:val="000000"/>
                <w:sz w:val="24"/>
              </w:rPr>
              <w:t>688617</w:t>
            </w:r>
          </w:p>
        </w:tc>
        <w:tc>
          <w:tcPr>
            <w:tcW w:w="1701" w:type="dxa"/>
            <w:vAlign w:val="center"/>
          </w:tcPr>
          <w:p w14:paraId="2A184FD0" w14:textId="77777777" w:rsidR="00996D56" w:rsidRDefault="001252E7">
            <w:pPr>
              <w:jc w:val="center"/>
            </w:pPr>
            <w:r>
              <w:rPr>
                <w:color w:val="000000"/>
                <w:sz w:val="24"/>
              </w:rPr>
              <w:t>惠泰医疗</w:t>
            </w:r>
          </w:p>
        </w:tc>
        <w:tc>
          <w:tcPr>
            <w:tcW w:w="1559" w:type="dxa"/>
            <w:vAlign w:val="center"/>
          </w:tcPr>
          <w:p w14:paraId="01BA9C15" w14:textId="77777777" w:rsidR="00996D56" w:rsidRDefault="001252E7">
            <w:pPr>
              <w:jc w:val="right"/>
            </w:pPr>
            <w:r>
              <w:rPr>
                <w:color w:val="000000"/>
                <w:sz w:val="24"/>
              </w:rPr>
              <w:t>1,606</w:t>
            </w:r>
          </w:p>
        </w:tc>
        <w:tc>
          <w:tcPr>
            <w:tcW w:w="1932" w:type="dxa"/>
            <w:vAlign w:val="center"/>
          </w:tcPr>
          <w:p w14:paraId="6F0289F9" w14:textId="77777777" w:rsidR="00996D56" w:rsidRDefault="001252E7">
            <w:pPr>
              <w:jc w:val="right"/>
            </w:pPr>
            <w:r>
              <w:rPr>
                <w:color w:val="000000"/>
                <w:sz w:val="24"/>
              </w:rPr>
              <w:t>119,582.76</w:t>
            </w:r>
          </w:p>
        </w:tc>
        <w:tc>
          <w:tcPr>
            <w:tcW w:w="1612" w:type="dxa"/>
            <w:vAlign w:val="center"/>
          </w:tcPr>
          <w:p w14:paraId="4F740613" w14:textId="77777777" w:rsidR="00996D56" w:rsidRDefault="001252E7">
            <w:pPr>
              <w:jc w:val="right"/>
            </w:pPr>
            <w:r>
              <w:rPr>
                <w:color w:val="000000"/>
                <w:sz w:val="24"/>
              </w:rPr>
              <w:t>0.02</w:t>
            </w:r>
          </w:p>
        </w:tc>
      </w:tr>
      <w:tr w:rsidR="00996D56" w14:paraId="16040561" w14:textId="77777777">
        <w:trPr>
          <w:jc w:val="center"/>
        </w:trPr>
        <w:tc>
          <w:tcPr>
            <w:tcW w:w="817" w:type="dxa"/>
            <w:vAlign w:val="center"/>
          </w:tcPr>
          <w:p w14:paraId="4C4AC29B" w14:textId="77777777" w:rsidR="00996D56" w:rsidRDefault="001252E7">
            <w:pPr>
              <w:jc w:val="center"/>
            </w:pPr>
            <w:r>
              <w:rPr>
                <w:color w:val="000000"/>
                <w:sz w:val="24"/>
              </w:rPr>
              <w:t>46</w:t>
            </w:r>
          </w:p>
        </w:tc>
        <w:tc>
          <w:tcPr>
            <w:tcW w:w="1276" w:type="dxa"/>
            <w:vAlign w:val="center"/>
          </w:tcPr>
          <w:p w14:paraId="6B188228" w14:textId="77777777" w:rsidR="00996D56" w:rsidRDefault="001252E7">
            <w:pPr>
              <w:jc w:val="center"/>
            </w:pPr>
            <w:r>
              <w:rPr>
                <w:color w:val="000000"/>
                <w:sz w:val="24"/>
              </w:rPr>
              <w:t>300869</w:t>
            </w:r>
          </w:p>
        </w:tc>
        <w:tc>
          <w:tcPr>
            <w:tcW w:w="1701" w:type="dxa"/>
            <w:vAlign w:val="center"/>
          </w:tcPr>
          <w:p w14:paraId="26462E2C" w14:textId="77777777" w:rsidR="00996D56" w:rsidRDefault="001252E7">
            <w:pPr>
              <w:jc w:val="center"/>
            </w:pPr>
            <w:r>
              <w:rPr>
                <w:color w:val="000000"/>
                <w:sz w:val="24"/>
              </w:rPr>
              <w:t>康泰医学</w:t>
            </w:r>
          </w:p>
        </w:tc>
        <w:tc>
          <w:tcPr>
            <w:tcW w:w="1559" w:type="dxa"/>
            <w:vAlign w:val="center"/>
          </w:tcPr>
          <w:p w14:paraId="6D66085A" w14:textId="77777777" w:rsidR="00996D56" w:rsidRDefault="001252E7">
            <w:pPr>
              <w:jc w:val="right"/>
            </w:pPr>
            <w:r>
              <w:rPr>
                <w:color w:val="000000"/>
                <w:sz w:val="24"/>
              </w:rPr>
              <w:t>862</w:t>
            </w:r>
          </w:p>
        </w:tc>
        <w:tc>
          <w:tcPr>
            <w:tcW w:w="1932" w:type="dxa"/>
            <w:vAlign w:val="center"/>
          </w:tcPr>
          <w:p w14:paraId="7E5B51A3" w14:textId="77777777" w:rsidR="00996D56" w:rsidRDefault="001252E7">
            <w:pPr>
              <w:jc w:val="right"/>
            </w:pPr>
            <w:r>
              <w:rPr>
                <w:color w:val="000000"/>
                <w:sz w:val="24"/>
              </w:rPr>
              <w:t>95,578.56</w:t>
            </w:r>
          </w:p>
        </w:tc>
        <w:tc>
          <w:tcPr>
            <w:tcW w:w="1612" w:type="dxa"/>
            <w:vAlign w:val="center"/>
          </w:tcPr>
          <w:p w14:paraId="1057DE9E" w14:textId="77777777" w:rsidR="00996D56" w:rsidRDefault="001252E7">
            <w:pPr>
              <w:jc w:val="right"/>
            </w:pPr>
            <w:r>
              <w:rPr>
                <w:color w:val="000000"/>
                <w:sz w:val="24"/>
              </w:rPr>
              <w:t>0.02</w:t>
            </w:r>
          </w:p>
        </w:tc>
      </w:tr>
      <w:tr w:rsidR="00996D56" w14:paraId="59301B0F" w14:textId="77777777">
        <w:trPr>
          <w:jc w:val="center"/>
        </w:trPr>
        <w:tc>
          <w:tcPr>
            <w:tcW w:w="817" w:type="dxa"/>
            <w:vAlign w:val="center"/>
          </w:tcPr>
          <w:p w14:paraId="334F13A2" w14:textId="77777777" w:rsidR="00996D56" w:rsidRDefault="001252E7">
            <w:pPr>
              <w:jc w:val="center"/>
            </w:pPr>
            <w:r>
              <w:rPr>
                <w:color w:val="000000"/>
                <w:sz w:val="24"/>
              </w:rPr>
              <w:t>47</w:t>
            </w:r>
          </w:p>
        </w:tc>
        <w:tc>
          <w:tcPr>
            <w:tcW w:w="1276" w:type="dxa"/>
            <w:vAlign w:val="center"/>
          </w:tcPr>
          <w:p w14:paraId="7BB10CEF" w14:textId="77777777" w:rsidR="00996D56" w:rsidRDefault="001252E7">
            <w:pPr>
              <w:jc w:val="center"/>
            </w:pPr>
            <w:r>
              <w:rPr>
                <w:color w:val="000000"/>
                <w:sz w:val="24"/>
              </w:rPr>
              <w:t>605111</w:t>
            </w:r>
          </w:p>
        </w:tc>
        <w:tc>
          <w:tcPr>
            <w:tcW w:w="1701" w:type="dxa"/>
            <w:vAlign w:val="center"/>
          </w:tcPr>
          <w:p w14:paraId="524A19EB" w14:textId="77777777" w:rsidR="00996D56" w:rsidRDefault="001252E7">
            <w:pPr>
              <w:jc w:val="center"/>
            </w:pPr>
            <w:r>
              <w:rPr>
                <w:color w:val="000000"/>
                <w:sz w:val="24"/>
              </w:rPr>
              <w:t>新洁能</w:t>
            </w:r>
          </w:p>
        </w:tc>
        <w:tc>
          <w:tcPr>
            <w:tcW w:w="1559" w:type="dxa"/>
            <w:vAlign w:val="center"/>
          </w:tcPr>
          <w:p w14:paraId="7FD13830" w14:textId="77777777" w:rsidR="00996D56" w:rsidRDefault="001252E7">
            <w:pPr>
              <w:jc w:val="right"/>
            </w:pPr>
            <w:r>
              <w:rPr>
                <w:color w:val="000000"/>
                <w:sz w:val="24"/>
              </w:rPr>
              <w:t>435</w:t>
            </w:r>
          </w:p>
        </w:tc>
        <w:tc>
          <w:tcPr>
            <w:tcW w:w="1932" w:type="dxa"/>
            <w:vAlign w:val="center"/>
          </w:tcPr>
          <w:p w14:paraId="18659841" w14:textId="77777777" w:rsidR="00996D56" w:rsidRDefault="001252E7">
            <w:pPr>
              <w:jc w:val="right"/>
            </w:pPr>
            <w:r>
              <w:rPr>
                <w:color w:val="000000"/>
                <w:sz w:val="24"/>
              </w:rPr>
              <w:t>85,059.90</w:t>
            </w:r>
          </w:p>
        </w:tc>
        <w:tc>
          <w:tcPr>
            <w:tcW w:w="1612" w:type="dxa"/>
            <w:vAlign w:val="center"/>
          </w:tcPr>
          <w:p w14:paraId="0C8EB12F" w14:textId="77777777" w:rsidR="00996D56" w:rsidRDefault="001252E7">
            <w:pPr>
              <w:jc w:val="right"/>
            </w:pPr>
            <w:r>
              <w:rPr>
                <w:color w:val="000000"/>
                <w:sz w:val="24"/>
              </w:rPr>
              <w:t>0.01</w:t>
            </w:r>
          </w:p>
        </w:tc>
      </w:tr>
      <w:tr w:rsidR="00996D56" w14:paraId="0B9E760F" w14:textId="77777777">
        <w:trPr>
          <w:jc w:val="center"/>
        </w:trPr>
        <w:tc>
          <w:tcPr>
            <w:tcW w:w="817" w:type="dxa"/>
            <w:vAlign w:val="center"/>
          </w:tcPr>
          <w:p w14:paraId="258AF720" w14:textId="77777777" w:rsidR="00996D56" w:rsidRDefault="001252E7">
            <w:pPr>
              <w:jc w:val="center"/>
            </w:pPr>
            <w:r>
              <w:rPr>
                <w:color w:val="000000"/>
                <w:sz w:val="24"/>
              </w:rPr>
              <w:t>48</w:t>
            </w:r>
          </w:p>
        </w:tc>
        <w:tc>
          <w:tcPr>
            <w:tcW w:w="1276" w:type="dxa"/>
            <w:vAlign w:val="center"/>
          </w:tcPr>
          <w:p w14:paraId="5F3756F2" w14:textId="77777777" w:rsidR="00996D56" w:rsidRDefault="001252E7">
            <w:pPr>
              <w:jc w:val="center"/>
            </w:pPr>
            <w:r>
              <w:rPr>
                <w:color w:val="000000"/>
                <w:sz w:val="24"/>
              </w:rPr>
              <w:t>688215</w:t>
            </w:r>
          </w:p>
        </w:tc>
        <w:tc>
          <w:tcPr>
            <w:tcW w:w="1701" w:type="dxa"/>
            <w:vAlign w:val="center"/>
          </w:tcPr>
          <w:p w14:paraId="690F7753" w14:textId="77777777" w:rsidR="00996D56" w:rsidRDefault="001252E7">
            <w:pPr>
              <w:jc w:val="center"/>
            </w:pPr>
            <w:r>
              <w:rPr>
                <w:color w:val="000000"/>
                <w:sz w:val="24"/>
              </w:rPr>
              <w:t>瑞晟智能</w:t>
            </w:r>
          </w:p>
        </w:tc>
        <w:tc>
          <w:tcPr>
            <w:tcW w:w="1559" w:type="dxa"/>
            <w:vAlign w:val="center"/>
          </w:tcPr>
          <w:p w14:paraId="11619D32" w14:textId="77777777" w:rsidR="00996D56" w:rsidRDefault="001252E7">
            <w:pPr>
              <w:jc w:val="right"/>
            </w:pPr>
            <w:r>
              <w:rPr>
                <w:color w:val="000000"/>
                <w:sz w:val="24"/>
              </w:rPr>
              <w:t>1,229</w:t>
            </w:r>
          </w:p>
        </w:tc>
        <w:tc>
          <w:tcPr>
            <w:tcW w:w="1932" w:type="dxa"/>
            <w:vAlign w:val="center"/>
          </w:tcPr>
          <w:p w14:paraId="68D84C2C" w14:textId="77777777" w:rsidR="00996D56" w:rsidRDefault="001252E7">
            <w:pPr>
              <w:jc w:val="right"/>
            </w:pPr>
            <w:r>
              <w:rPr>
                <w:color w:val="000000"/>
                <w:sz w:val="24"/>
              </w:rPr>
              <w:t>56,681.48</w:t>
            </w:r>
          </w:p>
        </w:tc>
        <w:tc>
          <w:tcPr>
            <w:tcW w:w="1612" w:type="dxa"/>
            <w:vAlign w:val="center"/>
          </w:tcPr>
          <w:p w14:paraId="4CEF18FD" w14:textId="77777777" w:rsidR="00996D56" w:rsidRDefault="001252E7">
            <w:pPr>
              <w:jc w:val="right"/>
            </w:pPr>
            <w:r>
              <w:rPr>
                <w:color w:val="000000"/>
                <w:sz w:val="24"/>
              </w:rPr>
              <w:t>0.01</w:t>
            </w:r>
          </w:p>
        </w:tc>
      </w:tr>
      <w:tr w:rsidR="00996D56" w14:paraId="0D793E01" w14:textId="77777777">
        <w:trPr>
          <w:jc w:val="center"/>
        </w:trPr>
        <w:tc>
          <w:tcPr>
            <w:tcW w:w="817" w:type="dxa"/>
            <w:vAlign w:val="center"/>
          </w:tcPr>
          <w:p w14:paraId="5923D040" w14:textId="77777777" w:rsidR="00996D56" w:rsidRDefault="001252E7">
            <w:pPr>
              <w:jc w:val="center"/>
            </w:pPr>
            <w:r>
              <w:rPr>
                <w:color w:val="000000"/>
                <w:sz w:val="24"/>
              </w:rPr>
              <w:t>49</w:t>
            </w:r>
          </w:p>
        </w:tc>
        <w:tc>
          <w:tcPr>
            <w:tcW w:w="1276" w:type="dxa"/>
            <w:vAlign w:val="center"/>
          </w:tcPr>
          <w:p w14:paraId="4DF906EF" w14:textId="77777777" w:rsidR="00996D56" w:rsidRDefault="001252E7">
            <w:pPr>
              <w:jc w:val="center"/>
            </w:pPr>
            <w:r>
              <w:rPr>
                <w:color w:val="000000"/>
                <w:sz w:val="24"/>
              </w:rPr>
              <w:t>300861</w:t>
            </w:r>
          </w:p>
        </w:tc>
        <w:tc>
          <w:tcPr>
            <w:tcW w:w="1701" w:type="dxa"/>
            <w:vAlign w:val="center"/>
          </w:tcPr>
          <w:p w14:paraId="658BD6F0" w14:textId="77777777" w:rsidR="00996D56" w:rsidRDefault="001252E7">
            <w:pPr>
              <w:jc w:val="center"/>
            </w:pPr>
            <w:r>
              <w:rPr>
                <w:color w:val="000000"/>
                <w:sz w:val="24"/>
              </w:rPr>
              <w:t>美畅股份</w:t>
            </w:r>
          </w:p>
        </w:tc>
        <w:tc>
          <w:tcPr>
            <w:tcW w:w="1559" w:type="dxa"/>
            <w:vAlign w:val="center"/>
          </w:tcPr>
          <w:p w14:paraId="40C1A668" w14:textId="77777777" w:rsidR="00996D56" w:rsidRDefault="001252E7">
            <w:pPr>
              <w:jc w:val="right"/>
            </w:pPr>
            <w:r>
              <w:rPr>
                <w:color w:val="000000"/>
                <w:sz w:val="24"/>
              </w:rPr>
              <w:t>758</w:t>
            </w:r>
          </w:p>
        </w:tc>
        <w:tc>
          <w:tcPr>
            <w:tcW w:w="1932" w:type="dxa"/>
            <w:vAlign w:val="center"/>
          </w:tcPr>
          <w:p w14:paraId="6019A8DD" w14:textId="77777777" w:rsidR="00996D56" w:rsidRDefault="001252E7">
            <w:pPr>
              <w:jc w:val="right"/>
            </w:pPr>
            <w:r>
              <w:rPr>
                <w:color w:val="000000"/>
                <w:sz w:val="24"/>
              </w:rPr>
              <w:t>38,733.80</w:t>
            </w:r>
          </w:p>
        </w:tc>
        <w:tc>
          <w:tcPr>
            <w:tcW w:w="1612" w:type="dxa"/>
            <w:vAlign w:val="center"/>
          </w:tcPr>
          <w:p w14:paraId="53701242" w14:textId="77777777" w:rsidR="00996D56" w:rsidRDefault="001252E7">
            <w:pPr>
              <w:jc w:val="right"/>
            </w:pPr>
            <w:r>
              <w:rPr>
                <w:color w:val="000000"/>
                <w:sz w:val="24"/>
              </w:rPr>
              <w:t>0.01</w:t>
            </w:r>
          </w:p>
        </w:tc>
      </w:tr>
      <w:tr w:rsidR="00996D56" w14:paraId="67C8D95D" w14:textId="77777777">
        <w:trPr>
          <w:jc w:val="center"/>
        </w:trPr>
        <w:tc>
          <w:tcPr>
            <w:tcW w:w="817" w:type="dxa"/>
            <w:vAlign w:val="center"/>
          </w:tcPr>
          <w:p w14:paraId="7F4C5F89" w14:textId="77777777" w:rsidR="00996D56" w:rsidRDefault="001252E7">
            <w:pPr>
              <w:jc w:val="center"/>
            </w:pPr>
            <w:r>
              <w:rPr>
                <w:color w:val="000000"/>
                <w:sz w:val="24"/>
              </w:rPr>
              <w:t>50</w:t>
            </w:r>
          </w:p>
        </w:tc>
        <w:tc>
          <w:tcPr>
            <w:tcW w:w="1276" w:type="dxa"/>
            <w:vAlign w:val="center"/>
          </w:tcPr>
          <w:p w14:paraId="2FFA0D4C" w14:textId="77777777" w:rsidR="00996D56" w:rsidRDefault="001252E7">
            <w:pPr>
              <w:jc w:val="center"/>
            </w:pPr>
            <w:r>
              <w:rPr>
                <w:color w:val="000000"/>
                <w:sz w:val="24"/>
              </w:rPr>
              <w:t>300926</w:t>
            </w:r>
          </w:p>
        </w:tc>
        <w:tc>
          <w:tcPr>
            <w:tcW w:w="1701" w:type="dxa"/>
            <w:vAlign w:val="center"/>
          </w:tcPr>
          <w:p w14:paraId="26DCE046" w14:textId="77777777" w:rsidR="00996D56" w:rsidRDefault="001252E7">
            <w:pPr>
              <w:jc w:val="center"/>
            </w:pPr>
            <w:r>
              <w:rPr>
                <w:color w:val="000000"/>
                <w:sz w:val="24"/>
              </w:rPr>
              <w:t>博俊科技</w:t>
            </w:r>
          </w:p>
        </w:tc>
        <w:tc>
          <w:tcPr>
            <w:tcW w:w="1559" w:type="dxa"/>
            <w:vAlign w:val="center"/>
          </w:tcPr>
          <w:p w14:paraId="029491BC" w14:textId="77777777" w:rsidR="00996D56" w:rsidRDefault="001252E7">
            <w:pPr>
              <w:jc w:val="right"/>
            </w:pPr>
            <w:r>
              <w:rPr>
                <w:color w:val="000000"/>
                <w:sz w:val="24"/>
              </w:rPr>
              <w:t>3,584</w:t>
            </w:r>
          </w:p>
        </w:tc>
        <w:tc>
          <w:tcPr>
            <w:tcW w:w="1932" w:type="dxa"/>
            <w:vAlign w:val="center"/>
          </w:tcPr>
          <w:p w14:paraId="18A78489" w14:textId="77777777" w:rsidR="00996D56" w:rsidRDefault="001252E7">
            <w:pPr>
              <w:jc w:val="right"/>
            </w:pPr>
            <w:r>
              <w:rPr>
                <w:color w:val="000000"/>
                <w:sz w:val="24"/>
              </w:rPr>
              <w:t>38,563.84</w:t>
            </w:r>
          </w:p>
        </w:tc>
        <w:tc>
          <w:tcPr>
            <w:tcW w:w="1612" w:type="dxa"/>
            <w:vAlign w:val="center"/>
          </w:tcPr>
          <w:p w14:paraId="6D9427D4" w14:textId="77777777" w:rsidR="00996D56" w:rsidRDefault="001252E7">
            <w:pPr>
              <w:jc w:val="right"/>
            </w:pPr>
            <w:r>
              <w:rPr>
                <w:color w:val="000000"/>
                <w:sz w:val="24"/>
              </w:rPr>
              <w:t>0.01</w:t>
            </w:r>
          </w:p>
        </w:tc>
      </w:tr>
      <w:tr w:rsidR="00996D56" w14:paraId="7C09A4C2" w14:textId="77777777">
        <w:trPr>
          <w:jc w:val="center"/>
        </w:trPr>
        <w:tc>
          <w:tcPr>
            <w:tcW w:w="817" w:type="dxa"/>
            <w:vAlign w:val="center"/>
          </w:tcPr>
          <w:p w14:paraId="1F47AD9D" w14:textId="77777777" w:rsidR="00996D56" w:rsidRDefault="001252E7">
            <w:pPr>
              <w:jc w:val="center"/>
            </w:pPr>
            <w:r>
              <w:rPr>
                <w:color w:val="000000"/>
                <w:sz w:val="24"/>
              </w:rPr>
              <w:t>51</w:t>
            </w:r>
          </w:p>
        </w:tc>
        <w:tc>
          <w:tcPr>
            <w:tcW w:w="1276" w:type="dxa"/>
            <w:vAlign w:val="center"/>
          </w:tcPr>
          <w:p w14:paraId="1BDC17EF" w14:textId="77777777" w:rsidR="00996D56" w:rsidRDefault="001252E7">
            <w:pPr>
              <w:jc w:val="center"/>
            </w:pPr>
            <w:r>
              <w:rPr>
                <w:color w:val="000000"/>
                <w:sz w:val="24"/>
              </w:rPr>
              <w:t>300872</w:t>
            </w:r>
          </w:p>
        </w:tc>
        <w:tc>
          <w:tcPr>
            <w:tcW w:w="1701" w:type="dxa"/>
            <w:vAlign w:val="center"/>
          </w:tcPr>
          <w:p w14:paraId="658EF2A1" w14:textId="77777777" w:rsidR="00996D56" w:rsidRDefault="001252E7">
            <w:pPr>
              <w:jc w:val="center"/>
            </w:pPr>
            <w:r>
              <w:rPr>
                <w:color w:val="000000"/>
                <w:sz w:val="24"/>
              </w:rPr>
              <w:t>天阳科技</w:t>
            </w:r>
          </w:p>
        </w:tc>
        <w:tc>
          <w:tcPr>
            <w:tcW w:w="1559" w:type="dxa"/>
            <w:vAlign w:val="center"/>
          </w:tcPr>
          <w:p w14:paraId="37FEFD47" w14:textId="77777777" w:rsidR="00996D56" w:rsidRDefault="001252E7">
            <w:pPr>
              <w:jc w:val="right"/>
            </w:pPr>
            <w:r>
              <w:rPr>
                <w:color w:val="000000"/>
                <w:sz w:val="24"/>
              </w:rPr>
              <w:t>871</w:t>
            </w:r>
          </w:p>
        </w:tc>
        <w:tc>
          <w:tcPr>
            <w:tcW w:w="1932" w:type="dxa"/>
            <w:vAlign w:val="center"/>
          </w:tcPr>
          <w:p w14:paraId="4C47711F" w14:textId="77777777" w:rsidR="00996D56" w:rsidRDefault="001252E7">
            <w:pPr>
              <w:jc w:val="right"/>
            </w:pPr>
            <w:r>
              <w:rPr>
                <w:color w:val="000000"/>
                <w:sz w:val="24"/>
              </w:rPr>
              <w:t>32,958.64</w:t>
            </w:r>
          </w:p>
        </w:tc>
        <w:tc>
          <w:tcPr>
            <w:tcW w:w="1612" w:type="dxa"/>
            <w:vAlign w:val="center"/>
          </w:tcPr>
          <w:p w14:paraId="6BCB946A" w14:textId="77777777" w:rsidR="00996D56" w:rsidRDefault="001252E7">
            <w:pPr>
              <w:jc w:val="right"/>
            </w:pPr>
            <w:r>
              <w:rPr>
                <w:color w:val="000000"/>
                <w:sz w:val="24"/>
              </w:rPr>
              <w:t>0.01</w:t>
            </w:r>
          </w:p>
        </w:tc>
      </w:tr>
      <w:tr w:rsidR="00996D56" w14:paraId="26107779" w14:textId="77777777">
        <w:trPr>
          <w:jc w:val="center"/>
        </w:trPr>
        <w:tc>
          <w:tcPr>
            <w:tcW w:w="817" w:type="dxa"/>
            <w:vAlign w:val="center"/>
          </w:tcPr>
          <w:p w14:paraId="1902A93B" w14:textId="77777777" w:rsidR="00996D56" w:rsidRDefault="001252E7">
            <w:pPr>
              <w:jc w:val="center"/>
            </w:pPr>
            <w:r>
              <w:rPr>
                <w:color w:val="000000"/>
                <w:sz w:val="24"/>
              </w:rPr>
              <w:t>52</w:t>
            </w:r>
          </w:p>
        </w:tc>
        <w:tc>
          <w:tcPr>
            <w:tcW w:w="1276" w:type="dxa"/>
            <w:vAlign w:val="center"/>
          </w:tcPr>
          <w:p w14:paraId="1622EE90" w14:textId="77777777" w:rsidR="00996D56" w:rsidRDefault="001252E7">
            <w:pPr>
              <w:jc w:val="center"/>
            </w:pPr>
            <w:r>
              <w:rPr>
                <w:color w:val="000000"/>
                <w:sz w:val="24"/>
              </w:rPr>
              <w:t>300860</w:t>
            </w:r>
          </w:p>
        </w:tc>
        <w:tc>
          <w:tcPr>
            <w:tcW w:w="1701" w:type="dxa"/>
            <w:vAlign w:val="center"/>
          </w:tcPr>
          <w:p w14:paraId="5526D1A5" w14:textId="77777777" w:rsidR="00996D56" w:rsidRDefault="001252E7">
            <w:pPr>
              <w:jc w:val="center"/>
            </w:pPr>
            <w:r>
              <w:rPr>
                <w:color w:val="000000"/>
                <w:sz w:val="24"/>
              </w:rPr>
              <w:t>锋尚文化</w:t>
            </w:r>
          </w:p>
        </w:tc>
        <w:tc>
          <w:tcPr>
            <w:tcW w:w="1559" w:type="dxa"/>
            <w:vAlign w:val="center"/>
          </w:tcPr>
          <w:p w14:paraId="4D457DC8" w14:textId="77777777" w:rsidR="00996D56" w:rsidRDefault="001252E7">
            <w:pPr>
              <w:jc w:val="right"/>
            </w:pPr>
            <w:r>
              <w:rPr>
                <w:color w:val="000000"/>
                <w:sz w:val="24"/>
              </w:rPr>
              <w:t>260</w:t>
            </w:r>
          </w:p>
        </w:tc>
        <w:tc>
          <w:tcPr>
            <w:tcW w:w="1932" w:type="dxa"/>
            <w:vAlign w:val="center"/>
          </w:tcPr>
          <w:p w14:paraId="7DF74F7F" w14:textId="77777777" w:rsidR="00996D56" w:rsidRDefault="001252E7">
            <w:pPr>
              <w:jc w:val="right"/>
            </w:pPr>
            <w:r>
              <w:rPr>
                <w:color w:val="000000"/>
                <w:sz w:val="24"/>
              </w:rPr>
              <w:t>32,934.20</w:t>
            </w:r>
          </w:p>
        </w:tc>
        <w:tc>
          <w:tcPr>
            <w:tcW w:w="1612" w:type="dxa"/>
            <w:vAlign w:val="center"/>
          </w:tcPr>
          <w:p w14:paraId="13B1C648" w14:textId="77777777" w:rsidR="00996D56" w:rsidRDefault="001252E7">
            <w:pPr>
              <w:jc w:val="right"/>
            </w:pPr>
            <w:r>
              <w:rPr>
                <w:color w:val="000000"/>
                <w:sz w:val="24"/>
              </w:rPr>
              <w:t>0.01</w:t>
            </w:r>
          </w:p>
        </w:tc>
      </w:tr>
      <w:tr w:rsidR="00996D56" w14:paraId="212CB98C" w14:textId="77777777">
        <w:trPr>
          <w:jc w:val="center"/>
        </w:trPr>
        <w:tc>
          <w:tcPr>
            <w:tcW w:w="817" w:type="dxa"/>
            <w:vAlign w:val="center"/>
          </w:tcPr>
          <w:p w14:paraId="60C42317" w14:textId="77777777" w:rsidR="00996D56" w:rsidRDefault="001252E7">
            <w:pPr>
              <w:jc w:val="center"/>
            </w:pPr>
            <w:r>
              <w:rPr>
                <w:color w:val="000000"/>
                <w:sz w:val="24"/>
              </w:rPr>
              <w:t>53</w:t>
            </w:r>
          </w:p>
        </w:tc>
        <w:tc>
          <w:tcPr>
            <w:tcW w:w="1276" w:type="dxa"/>
            <w:vAlign w:val="center"/>
          </w:tcPr>
          <w:p w14:paraId="5F8303CB" w14:textId="77777777" w:rsidR="00996D56" w:rsidRDefault="001252E7">
            <w:pPr>
              <w:jc w:val="center"/>
            </w:pPr>
            <w:r>
              <w:rPr>
                <w:color w:val="000000"/>
                <w:sz w:val="24"/>
              </w:rPr>
              <w:t>300870</w:t>
            </w:r>
          </w:p>
        </w:tc>
        <w:tc>
          <w:tcPr>
            <w:tcW w:w="1701" w:type="dxa"/>
            <w:vAlign w:val="center"/>
          </w:tcPr>
          <w:p w14:paraId="403565CD" w14:textId="77777777" w:rsidR="00996D56" w:rsidRDefault="001252E7">
            <w:pPr>
              <w:jc w:val="center"/>
            </w:pPr>
            <w:r>
              <w:rPr>
                <w:color w:val="000000"/>
                <w:sz w:val="24"/>
              </w:rPr>
              <w:t>欧陆通</w:t>
            </w:r>
          </w:p>
        </w:tc>
        <w:tc>
          <w:tcPr>
            <w:tcW w:w="1559" w:type="dxa"/>
            <w:vAlign w:val="center"/>
          </w:tcPr>
          <w:p w14:paraId="5B8F4841" w14:textId="77777777" w:rsidR="00996D56" w:rsidRDefault="001252E7">
            <w:pPr>
              <w:jc w:val="right"/>
            </w:pPr>
            <w:r>
              <w:rPr>
                <w:color w:val="000000"/>
                <w:sz w:val="24"/>
              </w:rPr>
              <w:t>478</w:t>
            </w:r>
          </w:p>
        </w:tc>
        <w:tc>
          <w:tcPr>
            <w:tcW w:w="1932" w:type="dxa"/>
            <w:vAlign w:val="center"/>
          </w:tcPr>
          <w:p w14:paraId="22D3DD33" w14:textId="77777777" w:rsidR="00996D56" w:rsidRDefault="001252E7">
            <w:pPr>
              <w:jc w:val="right"/>
            </w:pPr>
            <w:r>
              <w:rPr>
                <w:color w:val="000000"/>
                <w:sz w:val="24"/>
              </w:rPr>
              <w:t>31,390.26</w:t>
            </w:r>
          </w:p>
        </w:tc>
        <w:tc>
          <w:tcPr>
            <w:tcW w:w="1612" w:type="dxa"/>
            <w:vAlign w:val="center"/>
          </w:tcPr>
          <w:p w14:paraId="34D9C379" w14:textId="77777777" w:rsidR="00996D56" w:rsidRDefault="001252E7">
            <w:pPr>
              <w:jc w:val="right"/>
            </w:pPr>
            <w:r>
              <w:rPr>
                <w:color w:val="000000"/>
                <w:sz w:val="24"/>
              </w:rPr>
              <w:t>0.01</w:t>
            </w:r>
          </w:p>
        </w:tc>
      </w:tr>
      <w:tr w:rsidR="00996D56" w14:paraId="06949CD7" w14:textId="77777777">
        <w:trPr>
          <w:jc w:val="center"/>
        </w:trPr>
        <w:tc>
          <w:tcPr>
            <w:tcW w:w="817" w:type="dxa"/>
            <w:vAlign w:val="center"/>
          </w:tcPr>
          <w:p w14:paraId="4BD6F95D" w14:textId="77777777" w:rsidR="00996D56" w:rsidRDefault="001252E7">
            <w:pPr>
              <w:jc w:val="center"/>
            </w:pPr>
            <w:r>
              <w:rPr>
                <w:color w:val="000000"/>
                <w:sz w:val="24"/>
              </w:rPr>
              <w:t>54</w:t>
            </w:r>
          </w:p>
        </w:tc>
        <w:tc>
          <w:tcPr>
            <w:tcW w:w="1276" w:type="dxa"/>
            <w:vAlign w:val="center"/>
          </w:tcPr>
          <w:p w14:paraId="112945E5" w14:textId="77777777" w:rsidR="00996D56" w:rsidRDefault="001252E7">
            <w:pPr>
              <w:jc w:val="center"/>
            </w:pPr>
            <w:r>
              <w:rPr>
                <w:color w:val="000000"/>
                <w:sz w:val="24"/>
              </w:rPr>
              <w:t>300900</w:t>
            </w:r>
          </w:p>
        </w:tc>
        <w:tc>
          <w:tcPr>
            <w:tcW w:w="1701" w:type="dxa"/>
            <w:vAlign w:val="center"/>
          </w:tcPr>
          <w:p w14:paraId="776B2540" w14:textId="77777777" w:rsidR="00996D56" w:rsidRDefault="001252E7">
            <w:pPr>
              <w:jc w:val="center"/>
            </w:pPr>
            <w:r>
              <w:rPr>
                <w:color w:val="000000"/>
                <w:sz w:val="24"/>
              </w:rPr>
              <w:t>广联航空</w:t>
            </w:r>
          </w:p>
        </w:tc>
        <w:tc>
          <w:tcPr>
            <w:tcW w:w="1559" w:type="dxa"/>
            <w:vAlign w:val="center"/>
          </w:tcPr>
          <w:p w14:paraId="6480F7E4" w14:textId="77777777" w:rsidR="00996D56" w:rsidRDefault="001252E7">
            <w:pPr>
              <w:jc w:val="right"/>
            </w:pPr>
            <w:r>
              <w:rPr>
                <w:color w:val="000000"/>
                <w:sz w:val="24"/>
              </w:rPr>
              <w:t>879</w:t>
            </w:r>
          </w:p>
        </w:tc>
        <w:tc>
          <w:tcPr>
            <w:tcW w:w="1932" w:type="dxa"/>
            <w:vAlign w:val="center"/>
          </w:tcPr>
          <w:p w14:paraId="42B2D88B" w14:textId="77777777" w:rsidR="00996D56" w:rsidRDefault="001252E7">
            <w:pPr>
              <w:jc w:val="right"/>
            </w:pPr>
            <w:r>
              <w:rPr>
                <w:color w:val="000000"/>
                <w:sz w:val="24"/>
              </w:rPr>
              <w:t>29,147.64</w:t>
            </w:r>
          </w:p>
        </w:tc>
        <w:tc>
          <w:tcPr>
            <w:tcW w:w="1612" w:type="dxa"/>
            <w:vAlign w:val="center"/>
          </w:tcPr>
          <w:p w14:paraId="622A29DB" w14:textId="77777777" w:rsidR="00996D56" w:rsidRDefault="001252E7">
            <w:pPr>
              <w:jc w:val="right"/>
            </w:pPr>
            <w:r>
              <w:rPr>
                <w:color w:val="000000"/>
                <w:sz w:val="24"/>
              </w:rPr>
              <w:t>0.01</w:t>
            </w:r>
          </w:p>
        </w:tc>
      </w:tr>
      <w:tr w:rsidR="00996D56" w14:paraId="66B8AB4D" w14:textId="77777777">
        <w:trPr>
          <w:jc w:val="center"/>
        </w:trPr>
        <w:tc>
          <w:tcPr>
            <w:tcW w:w="817" w:type="dxa"/>
            <w:vAlign w:val="center"/>
          </w:tcPr>
          <w:p w14:paraId="0E519543" w14:textId="77777777" w:rsidR="00996D56" w:rsidRDefault="001252E7">
            <w:pPr>
              <w:jc w:val="center"/>
            </w:pPr>
            <w:r>
              <w:rPr>
                <w:color w:val="000000"/>
                <w:sz w:val="24"/>
              </w:rPr>
              <w:t>55</w:t>
            </w:r>
          </w:p>
        </w:tc>
        <w:tc>
          <w:tcPr>
            <w:tcW w:w="1276" w:type="dxa"/>
            <w:vAlign w:val="center"/>
          </w:tcPr>
          <w:p w14:paraId="6AD7E4CF" w14:textId="77777777" w:rsidR="00996D56" w:rsidRDefault="001252E7">
            <w:pPr>
              <w:jc w:val="center"/>
            </w:pPr>
            <w:r>
              <w:rPr>
                <w:color w:val="000000"/>
                <w:sz w:val="24"/>
              </w:rPr>
              <w:t>300927</w:t>
            </w:r>
          </w:p>
        </w:tc>
        <w:tc>
          <w:tcPr>
            <w:tcW w:w="1701" w:type="dxa"/>
            <w:vAlign w:val="center"/>
          </w:tcPr>
          <w:p w14:paraId="7771BF40" w14:textId="77777777" w:rsidR="00996D56" w:rsidRDefault="001252E7">
            <w:pPr>
              <w:jc w:val="center"/>
            </w:pPr>
            <w:r>
              <w:rPr>
                <w:color w:val="000000"/>
                <w:sz w:val="24"/>
              </w:rPr>
              <w:t>江天化学</w:t>
            </w:r>
          </w:p>
        </w:tc>
        <w:tc>
          <w:tcPr>
            <w:tcW w:w="1559" w:type="dxa"/>
            <w:vAlign w:val="center"/>
          </w:tcPr>
          <w:p w14:paraId="61C2E35F" w14:textId="77777777" w:rsidR="00996D56" w:rsidRDefault="001252E7">
            <w:pPr>
              <w:jc w:val="right"/>
            </w:pPr>
            <w:r>
              <w:rPr>
                <w:color w:val="000000"/>
                <w:sz w:val="24"/>
              </w:rPr>
              <w:t>2,163</w:t>
            </w:r>
          </w:p>
        </w:tc>
        <w:tc>
          <w:tcPr>
            <w:tcW w:w="1932" w:type="dxa"/>
            <w:vAlign w:val="center"/>
          </w:tcPr>
          <w:p w14:paraId="0C99ADB9" w14:textId="77777777" w:rsidR="00996D56" w:rsidRDefault="001252E7">
            <w:pPr>
              <w:jc w:val="right"/>
            </w:pPr>
            <w:r>
              <w:rPr>
                <w:color w:val="000000"/>
                <w:sz w:val="24"/>
              </w:rPr>
              <w:t>28,962.57</w:t>
            </w:r>
          </w:p>
        </w:tc>
        <w:tc>
          <w:tcPr>
            <w:tcW w:w="1612" w:type="dxa"/>
            <w:vAlign w:val="center"/>
          </w:tcPr>
          <w:p w14:paraId="7EAA4F7F" w14:textId="77777777" w:rsidR="00996D56" w:rsidRDefault="001252E7">
            <w:pPr>
              <w:jc w:val="right"/>
            </w:pPr>
            <w:r>
              <w:rPr>
                <w:color w:val="000000"/>
                <w:sz w:val="24"/>
              </w:rPr>
              <w:t>0.01</w:t>
            </w:r>
          </w:p>
        </w:tc>
      </w:tr>
      <w:tr w:rsidR="00996D56" w14:paraId="1F619728" w14:textId="77777777">
        <w:trPr>
          <w:jc w:val="center"/>
        </w:trPr>
        <w:tc>
          <w:tcPr>
            <w:tcW w:w="817" w:type="dxa"/>
            <w:vAlign w:val="center"/>
          </w:tcPr>
          <w:p w14:paraId="5590A607" w14:textId="77777777" w:rsidR="00996D56" w:rsidRDefault="001252E7">
            <w:pPr>
              <w:jc w:val="center"/>
            </w:pPr>
            <w:r>
              <w:rPr>
                <w:color w:val="000000"/>
                <w:sz w:val="24"/>
              </w:rPr>
              <w:t>56</w:t>
            </w:r>
          </w:p>
        </w:tc>
        <w:tc>
          <w:tcPr>
            <w:tcW w:w="1276" w:type="dxa"/>
            <w:vAlign w:val="center"/>
          </w:tcPr>
          <w:p w14:paraId="293E3A74" w14:textId="77777777" w:rsidR="00996D56" w:rsidRDefault="001252E7">
            <w:pPr>
              <w:jc w:val="center"/>
            </w:pPr>
            <w:r>
              <w:rPr>
                <w:color w:val="000000"/>
                <w:sz w:val="24"/>
              </w:rPr>
              <w:t>300877</w:t>
            </w:r>
          </w:p>
        </w:tc>
        <w:tc>
          <w:tcPr>
            <w:tcW w:w="1701" w:type="dxa"/>
            <w:vAlign w:val="center"/>
          </w:tcPr>
          <w:p w14:paraId="53553ACC" w14:textId="77777777" w:rsidR="00996D56" w:rsidRDefault="001252E7">
            <w:pPr>
              <w:jc w:val="center"/>
            </w:pPr>
            <w:r>
              <w:rPr>
                <w:color w:val="000000"/>
                <w:sz w:val="24"/>
              </w:rPr>
              <w:t>金春股份</w:t>
            </w:r>
          </w:p>
        </w:tc>
        <w:tc>
          <w:tcPr>
            <w:tcW w:w="1559" w:type="dxa"/>
            <w:vAlign w:val="center"/>
          </w:tcPr>
          <w:p w14:paraId="07BD88F7" w14:textId="77777777" w:rsidR="00996D56" w:rsidRDefault="001252E7">
            <w:pPr>
              <w:jc w:val="right"/>
            </w:pPr>
            <w:r>
              <w:rPr>
                <w:color w:val="000000"/>
                <w:sz w:val="24"/>
              </w:rPr>
              <w:t>569</w:t>
            </w:r>
          </w:p>
        </w:tc>
        <w:tc>
          <w:tcPr>
            <w:tcW w:w="1932" w:type="dxa"/>
            <w:vAlign w:val="center"/>
          </w:tcPr>
          <w:p w14:paraId="0D3C31F1" w14:textId="77777777" w:rsidR="00996D56" w:rsidRDefault="001252E7">
            <w:pPr>
              <w:jc w:val="right"/>
            </w:pPr>
            <w:r>
              <w:rPr>
                <w:color w:val="000000"/>
                <w:sz w:val="24"/>
              </w:rPr>
              <w:t>28,933.65</w:t>
            </w:r>
          </w:p>
        </w:tc>
        <w:tc>
          <w:tcPr>
            <w:tcW w:w="1612" w:type="dxa"/>
            <w:vAlign w:val="center"/>
          </w:tcPr>
          <w:p w14:paraId="5954A598" w14:textId="77777777" w:rsidR="00996D56" w:rsidRDefault="001252E7">
            <w:pPr>
              <w:jc w:val="right"/>
            </w:pPr>
            <w:r>
              <w:rPr>
                <w:color w:val="000000"/>
                <w:sz w:val="24"/>
              </w:rPr>
              <w:t>0.00</w:t>
            </w:r>
          </w:p>
        </w:tc>
      </w:tr>
      <w:tr w:rsidR="00996D56" w14:paraId="6E516FA5" w14:textId="77777777">
        <w:trPr>
          <w:jc w:val="center"/>
        </w:trPr>
        <w:tc>
          <w:tcPr>
            <w:tcW w:w="817" w:type="dxa"/>
            <w:vAlign w:val="center"/>
          </w:tcPr>
          <w:p w14:paraId="7DF09253" w14:textId="77777777" w:rsidR="00996D56" w:rsidRDefault="001252E7">
            <w:pPr>
              <w:jc w:val="center"/>
            </w:pPr>
            <w:r>
              <w:rPr>
                <w:color w:val="000000"/>
                <w:sz w:val="24"/>
              </w:rPr>
              <w:t>57</w:t>
            </w:r>
          </w:p>
        </w:tc>
        <w:tc>
          <w:tcPr>
            <w:tcW w:w="1276" w:type="dxa"/>
            <w:vAlign w:val="center"/>
          </w:tcPr>
          <w:p w14:paraId="112A6E38" w14:textId="77777777" w:rsidR="00996D56" w:rsidRDefault="001252E7">
            <w:pPr>
              <w:jc w:val="center"/>
            </w:pPr>
            <w:r>
              <w:rPr>
                <w:color w:val="000000"/>
                <w:sz w:val="24"/>
              </w:rPr>
              <w:t>300868</w:t>
            </w:r>
          </w:p>
        </w:tc>
        <w:tc>
          <w:tcPr>
            <w:tcW w:w="1701" w:type="dxa"/>
            <w:vAlign w:val="center"/>
          </w:tcPr>
          <w:p w14:paraId="23D31BC2" w14:textId="77777777" w:rsidR="00996D56" w:rsidRDefault="001252E7">
            <w:pPr>
              <w:jc w:val="center"/>
            </w:pPr>
            <w:r>
              <w:rPr>
                <w:color w:val="000000"/>
                <w:sz w:val="24"/>
              </w:rPr>
              <w:t>杰美特</w:t>
            </w:r>
          </w:p>
        </w:tc>
        <w:tc>
          <w:tcPr>
            <w:tcW w:w="1559" w:type="dxa"/>
            <w:vAlign w:val="center"/>
          </w:tcPr>
          <w:p w14:paraId="74DCAAE7" w14:textId="77777777" w:rsidR="00996D56" w:rsidRDefault="001252E7">
            <w:pPr>
              <w:jc w:val="right"/>
            </w:pPr>
            <w:r>
              <w:rPr>
                <w:color w:val="000000"/>
                <w:sz w:val="24"/>
              </w:rPr>
              <w:t>593</w:t>
            </w:r>
          </w:p>
        </w:tc>
        <w:tc>
          <w:tcPr>
            <w:tcW w:w="1932" w:type="dxa"/>
            <w:vAlign w:val="center"/>
          </w:tcPr>
          <w:p w14:paraId="5095606B" w14:textId="77777777" w:rsidR="00996D56" w:rsidRDefault="001252E7">
            <w:pPr>
              <w:jc w:val="right"/>
            </w:pPr>
            <w:r>
              <w:rPr>
                <w:color w:val="000000"/>
                <w:sz w:val="24"/>
              </w:rPr>
              <w:t>25,665.04</w:t>
            </w:r>
          </w:p>
        </w:tc>
        <w:tc>
          <w:tcPr>
            <w:tcW w:w="1612" w:type="dxa"/>
            <w:vAlign w:val="center"/>
          </w:tcPr>
          <w:p w14:paraId="0DA0D67F" w14:textId="77777777" w:rsidR="00996D56" w:rsidRDefault="001252E7">
            <w:pPr>
              <w:jc w:val="right"/>
            </w:pPr>
            <w:r>
              <w:rPr>
                <w:color w:val="000000"/>
                <w:sz w:val="24"/>
              </w:rPr>
              <w:t>0.00</w:t>
            </w:r>
          </w:p>
        </w:tc>
      </w:tr>
      <w:tr w:rsidR="00996D56" w14:paraId="47E8066B" w14:textId="77777777">
        <w:trPr>
          <w:jc w:val="center"/>
        </w:trPr>
        <w:tc>
          <w:tcPr>
            <w:tcW w:w="817" w:type="dxa"/>
            <w:vAlign w:val="center"/>
          </w:tcPr>
          <w:p w14:paraId="4534FEE8" w14:textId="77777777" w:rsidR="00996D56" w:rsidRDefault="001252E7">
            <w:pPr>
              <w:jc w:val="center"/>
            </w:pPr>
            <w:r>
              <w:rPr>
                <w:color w:val="000000"/>
                <w:sz w:val="24"/>
              </w:rPr>
              <w:t>58</w:t>
            </w:r>
          </w:p>
        </w:tc>
        <w:tc>
          <w:tcPr>
            <w:tcW w:w="1276" w:type="dxa"/>
            <w:vAlign w:val="center"/>
          </w:tcPr>
          <w:p w14:paraId="1D23EEC3" w14:textId="77777777" w:rsidR="00996D56" w:rsidRDefault="001252E7">
            <w:pPr>
              <w:jc w:val="center"/>
            </w:pPr>
            <w:r>
              <w:rPr>
                <w:color w:val="000000"/>
                <w:sz w:val="24"/>
              </w:rPr>
              <w:t>003026</w:t>
            </w:r>
          </w:p>
        </w:tc>
        <w:tc>
          <w:tcPr>
            <w:tcW w:w="1701" w:type="dxa"/>
            <w:vAlign w:val="center"/>
          </w:tcPr>
          <w:p w14:paraId="068B7893" w14:textId="77777777" w:rsidR="00996D56" w:rsidRDefault="001252E7">
            <w:pPr>
              <w:jc w:val="center"/>
            </w:pPr>
            <w:r>
              <w:rPr>
                <w:color w:val="000000"/>
                <w:sz w:val="24"/>
              </w:rPr>
              <w:t>中晶科技</w:t>
            </w:r>
          </w:p>
        </w:tc>
        <w:tc>
          <w:tcPr>
            <w:tcW w:w="1559" w:type="dxa"/>
            <w:vAlign w:val="center"/>
          </w:tcPr>
          <w:p w14:paraId="2F9D48B0" w14:textId="77777777" w:rsidR="00996D56" w:rsidRDefault="001252E7">
            <w:pPr>
              <w:jc w:val="right"/>
            </w:pPr>
            <w:r>
              <w:rPr>
                <w:color w:val="000000"/>
                <w:sz w:val="24"/>
              </w:rPr>
              <w:t>461</w:t>
            </w:r>
          </w:p>
        </w:tc>
        <w:tc>
          <w:tcPr>
            <w:tcW w:w="1932" w:type="dxa"/>
            <w:vAlign w:val="center"/>
          </w:tcPr>
          <w:p w14:paraId="3FFA6500" w14:textId="77777777" w:rsidR="00996D56" w:rsidRDefault="001252E7">
            <w:pPr>
              <w:jc w:val="right"/>
            </w:pPr>
            <w:r>
              <w:rPr>
                <w:color w:val="000000"/>
                <w:sz w:val="24"/>
              </w:rPr>
              <w:t>21,740.76</w:t>
            </w:r>
          </w:p>
        </w:tc>
        <w:tc>
          <w:tcPr>
            <w:tcW w:w="1612" w:type="dxa"/>
            <w:vAlign w:val="center"/>
          </w:tcPr>
          <w:p w14:paraId="04017B68" w14:textId="77777777" w:rsidR="00996D56" w:rsidRDefault="001252E7">
            <w:pPr>
              <w:jc w:val="right"/>
            </w:pPr>
            <w:r>
              <w:rPr>
                <w:color w:val="000000"/>
                <w:sz w:val="24"/>
              </w:rPr>
              <w:t>0.00</w:t>
            </w:r>
          </w:p>
        </w:tc>
      </w:tr>
      <w:tr w:rsidR="00996D56" w14:paraId="7672E37C" w14:textId="77777777">
        <w:trPr>
          <w:jc w:val="center"/>
        </w:trPr>
        <w:tc>
          <w:tcPr>
            <w:tcW w:w="817" w:type="dxa"/>
            <w:vAlign w:val="center"/>
          </w:tcPr>
          <w:p w14:paraId="2B4B1535" w14:textId="77777777" w:rsidR="00996D56" w:rsidRDefault="001252E7">
            <w:pPr>
              <w:jc w:val="center"/>
            </w:pPr>
            <w:r>
              <w:rPr>
                <w:color w:val="000000"/>
                <w:sz w:val="24"/>
              </w:rPr>
              <w:t>59</w:t>
            </w:r>
          </w:p>
        </w:tc>
        <w:tc>
          <w:tcPr>
            <w:tcW w:w="1276" w:type="dxa"/>
            <w:vAlign w:val="center"/>
          </w:tcPr>
          <w:p w14:paraId="7A796007" w14:textId="77777777" w:rsidR="00996D56" w:rsidRDefault="001252E7">
            <w:pPr>
              <w:jc w:val="center"/>
            </w:pPr>
            <w:r>
              <w:rPr>
                <w:color w:val="000000"/>
                <w:sz w:val="24"/>
              </w:rPr>
              <w:t>300873</w:t>
            </w:r>
          </w:p>
        </w:tc>
        <w:tc>
          <w:tcPr>
            <w:tcW w:w="1701" w:type="dxa"/>
            <w:vAlign w:val="center"/>
          </w:tcPr>
          <w:p w14:paraId="1D65DB37" w14:textId="77777777" w:rsidR="00996D56" w:rsidRDefault="001252E7">
            <w:pPr>
              <w:jc w:val="center"/>
            </w:pPr>
            <w:r>
              <w:rPr>
                <w:color w:val="000000"/>
                <w:sz w:val="24"/>
              </w:rPr>
              <w:t>海晨股份</w:t>
            </w:r>
          </w:p>
        </w:tc>
        <w:tc>
          <w:tcPr>
            <w:tcW w:w="1559" w:type="dxa"/>
            <w:vAlign w:val="center"/>
          </w:tcPr>
          <w:p w14:paraId="67978B65" w14:textId="77777777" w:rsidR="00996D56" w:rsidRDefault="001252E7">
            <w:pPr>
              <w:jc w:val="right"/>
            </w:pPr>
            <w:r>
              <w:rPr>
                <w:color w:val="000000"/>
                <w:sz w:val="24"/>
              </w:rPr>
              <w:t>484</w:t>
            </w:r>
          </w:p>
        </w:tc>
        <w:tc>
          <w:tcPr>
            <w:tcW w:w="1932" w:type="dxa"/>
            <w:vAlign w:val="center"/>
          </w:tcPr>
          <w:p w14:paraId="3BCB874B" w14:textId="77777777" w:rsidR="00996D56" w:rsidRDefault="001252E7">
            <w:pPr>
              <w:jc w:val="right"/>
            </w:pPr>
            <w:r>
              <w:rPr>
                <w:color w:val="000000"/>
                <w:sz w:val="24"/>
              </w:rPr>
              <w:t>19,998.88</w:t>
            </w:r>
          </w:p>
        </w:tc>
        <w:tc>
          <w:tcPr>
            <w:tcW w:w="1612" w:type="dxa"/>
            <w:vAlign w:val="center"/>
          </w:tcPr>
          <w:p w14:paraId="0A122DC7" w14:textId="77777777" w:rsidR="00996D56" w:rsidRDefault="001252E7">
            <w:pPr>
              <w:jc w:val="right"/>
            </w:pPr>
            <w:r>
              <w:rPr>
                <w:color w:val="000000"/>
                <w:sz w:val="24"/>
              </w:rPr>
              <w:t>0.00</w:t>
            </w:r>
          </w:p>
        </w:tc>
      </w:tr>
      <w:tr w:rsidR="00996D56" w14:paraId="34DD0FA1" w14:textId="77777777">
        <w:trPr>
          <w:jc w:val="center"/>
        </w:trPr>
        <w:tc>
          <w:tcPr>
            <w:tcW w:w="817" w:type="dxa"/>
            <w:vAlign w:val="center"/>
          </w:tcPr>
          <w:p w14:paraId="308E1518" w14:textId="77777777" w:rsidR="00996D56" w:rsidRDefault="001252E7">
            <w:pPr>
              <w:jc w:val="center"/>
            </w:pPr>
            <w:r>
              <w:rPr>
                <w:color w:val="000000"/>
                <w:sz w:val="24"/>
              </w:rPr>
              <w:t>60</w:t>
            </w:r>
          </w:p>
        </w:tc>
        <w:tc>
          <w:tcPr>
            <w:tcW w:w="1276" w:type="dxa"/>
            <w:vAlign w:val="center"/>
          </w:tcPr>
          <w:p w14:paraId="55CBF5BC" w14:textId="77777777" w:rsidR="00996D56" w:rsidRDefault="001252E7">
            <w:pPr>
              <w:jc w:val="center"/>
            </w:pPr>
            <w:r>
              <w:rPr>
                <w:color w:val="000000"/>
                <w:sz w:val="24"/>
              </w:rPr>
              <w:t>300878</w:t>
            </w:r>
          </w:p>
        </w:tc>
        <w:tc>
          <w:tcPr>
            <w:tcW w:w="1701" w:type="dxa"/>
            <w:vAlign w:val="center"/>
          </w:tcPr>
          <w:p w14:paraId="0C9F1A19" w14:textId="77777777" w:rsidR="00996D56" w:rsidRDefault="001252E7">
            <w:pPr>
              <w:jc w:val="center"/>
            </w:pPr>
            <w:r>
              <w:rPr>
                <w:color w:val="000000"/>
                <w:sz w:val="24"/>
              </w:rPr>
              <w:t>维康药业</w:t>
            </w:r>
          </w:p>
        </w:tc>
        <w:tc>
          <w:tcPr>
            <w:tcW w:w="1559" w:type="dxa"/>
            <w:vAlign w:val="center"/>
          </w:tcPr>
          <w:p w14:paraId="4EB8DAAB" w14:textId="77777777" w:rsidR="00996D56" w:rsidRDefault="001252E7">
            <w:pPr>
              <w:jc w:val="right"/>
            </w:pPr>
            <w:r>
              <w:rPr>
                <w:color w:val="000000"/>
                <w:sz w:val="24"/>
              </w:rPr>
              <w:t>401</w:t>
            </w:r>
          </w:p>
        </w:tc>
        <w:tc>
          <w:tcPr>
            <w:tcW w:w="1932" w:type="dxa"/>
            <w:vAlign w:val="center"/>
          </w:tcPr>
          <w:p w14:paraId="24A9A4B2" w14:textId="77777777" w:rsidR="00996D56" w:rsidRDefault="001252E7">
            <w:pPr>
              <w:jc w:val="right"/>
            </w:pPr>
            <w:r>
              <w:rPr>
                <w:color w:val="000000"/>
                <w:sz w:val="24"/>
              </w:rPr>
              <w:t>19,536.72</w:t>
            </w:r>
          </w:p>
        </w:tc>
        <w:tc>
          <w:tcPr>
            <w:tcW w:w="1612" w:type="dxa"/>
            <w:vAlign w:val="center"/>
          </w:tcPr>
          <w:p w14:paraId="1B1FFA96" w14:textId="77777777" w:rsidR="00996D56" w:rsidRDefault="001252E7">
            <w:pPr>
              <w:jc w:val="right"/>
            </w:pPr>
            <w:r>
              <w:rPr>
                <w:color w:val="000000"/>
                <w:sz w:val="24"/>
              </w:rPr>
              <w:t>0.00</w:t>
            </w:r>
          </w:p>
        </w:tc>
      </w:tr>
      <w:tr w:rsidR="00996D56" w14:paraId="5EDAE1AD" w14:textId="77777777">
        <w:trPr>
          <w:jc w:val="center"/>
        </w:trPr>
        <w:tc>
          <w:tcPr>
            <w:tcW w:w="817" w:type="dxa"/>
            <w:vAlign w:val="center"/>
          </w:tcPr>
          <w:p w14:paraId="1FAD63BD" w14:textId="77777777" w:rsidR="00996D56" w:rsidRDefault="001252E7">
            <w:pPr>
              <w:jc w:val="center"/>
            </w:pPr>
            <w:r>
              <w:rPr>
                <w:color w:val="000000"/>
                <w:sz w:val="24"/>
              </w:rPr>
              <w:t>61</w:t>
            </w:r>
          </w:p>
        </w:tc>
        <w:tc>
          <w:tcPr>
            <w:tcW w:w="1276" w:type="dxa"/>
            <w:vAlign w:val="center"/>
          </w:tcPr>
          <w:p w14:paraId="59D811BD" w14:textId="77777777" w:rsidR="00996D56" w:rsidRDefault="001252E7">
            <w:pPr>
              <w:jc w:val="center"/>
            </w:pPr>
            <w:r>
              <w:rPr>
                <w:color w:val="000000"/>
                <w:sz w:val="24"/>
              </w:rPr>
              <w:t>300891</w:t>
            </w:r>
          </w:p>
        </w:tc>
        <w:tc>
          <w:tcPr>
            <w:tcW w:w="1701" w:type="dxa"/>
            <w:vAlign w:val="center"/>
          </w:tcPr>
          <w:p w14:paraId="512D75D2" w14:textId="77777777" w:rsidR="00996D56" w:rsidRDefault="001252E7">
            <w:pPr>
              <w:jc w:val="center"/>
            </w:pPr>
            <w:r>
              <w:rPr>
                <w:color w:val="000000"/>
                <w:sz w:val="24"/>
              </w:rPr>
              <w:t>惠云钛业</w:t>
            </w:r>
          </w:p>
        </w:tc>
        <w:tc>
          <w:tcPr>
            <w:tcW w:w="1559" w:type="dxa"/>
            <w:vAlign w:val="center"/>
          </w:tcPr>
          <w:p w14:paraId="580DE449" w14:textId="77777777" w:rsidR="00996D56" w:rsidRDefault="001252E7">
            <w:pPr>
              <w:jc w:val="right"/>
            </w:pPr>
            <w:r>
              <w:rPr>
                <w:color w:val="000000"/>
                <w:sz w:val="24"/>
              </w:rPr>
              <w:t>1,143</w:t>
            </w:r>
          </w:p>
        </w:tc>
        <w:tc>
          <w:tcPr>
            <w:tcW w:w="1932" w:type="dxa"/>
            <w:vAlign w:val="center"/>
          </w:tcPr>
          <w:p w14:paraId="27FBAD0C" w14:textId="77777777" w:rsidR="00996D56" w:rsidRDefault="001252E7">
            <w:pPr>
              <w:jc w:val="right"/>
            </w:pPr>
            <w:r>
              <w:rPr>
                <w:color w:val="000000"/>
                <w:sz w:val="24"/>
              </w:rPr>
              <w:t>18,745.20</w:t>
            </w:r>
          </w:p>
        </w:tc>
        <w:tc>
          <w:tcPr>
            <w:tcW w:w="1612" w:type="dxa"/>
            <w:vAlign w:val="center"/>
          </w:tcPr>
          <w:p w14:paraId="7D2A67BE" w14:textId="77777777" w:rsidR="00996D56" w:rsidRDefault="001252E7">
            <w:pPr>
              <w:jc w:val="right"/>
            </w:pPr>
            <w:r>
              <w:rPr>
                <w:color w:val="000000"/>
                <w:sz w:val="24"/>
              </w:rPr>
              <w:t>0.00</w:t>
            </w:r>
          </w:p>
        </w:tc>
      </w:tr>
      <w:tr w:rsidR="00996D56" w14:paraId="185294EF" w14:textId="77777777">
        <w:trPr>
          <w:jc w:val="center"/>
        </w:trPr>
        <w:tc>
          <w:tcPr>
            <w:tcW w:w="817" w:type="dxa"/>
            <w:vAlign w:val="center"/>
          </w:tcPr>
          <w:p w14:paraId="0E109B38" w14:textId="77777777" w:rsidR="00996D56" w:rsidRDefault="001252E7">
            <w:pPr>
              <w:jc w:val="center"/>
            </w:pPr>
            <w:r>
              <w:rPr>
                <w:color w:val="000000"/>
                <w:sz w:val="24"/>
              </w:rPr>
              <w:t>62</w:t>
            </w:r>
          </w:p>
        </w:tc>
        <w:tc>
          <w:tcPr>
            <w:tcW w:w="1276" w:type="dxa"/>
            <w:vAlign w:val="center"/>
          </w:tcPr>
          <w:p w14:paraId="2E1F6001" w14:textId="77777777" w:rsidR="00996D56" w:rsidRDefault="001252E7">
            <w:pPr>
              <w:jc w:val="center"/>
            </w:pPr>
            <w:r>
              <w:rPr>
                <w:color w:val="000000"/>
                <w:sz w:val="24"/>
              </w:rPr>
              <w:t>003029</w:t>
            </w:r>
          </w:p>
        </w:tc>
        <w:tc>
          <w:tcPr>
            <w:tcW w:w="1701" w:type="dxa"/>
            <w:vAlign w:val="center"/>
          </w:tcPr>
          <w:p w14:paraId="04B2C3BC" w14:textId="77777777" w:rsidR="00996D56" w:rsidRDefault="001252E7">
            <w:pPr>
              <w:jc w:val="center"/>
            </w:pPr>
            <w:r>
              <w:rPr>
                <w:color w:val="000000"/>
                <w:sz w:val="24"/>
              </w:rPr>
              <w:t>吉大正元</w:t>
            </w:r>
          </w:p>
        </w:tc>
        <w:tc>
          <w:tcPr>
            <w:tcW w:w="1559" w:type="dxa"/>
            <w:vAlign w:val="center"/>
          </w:tcPr>
          <w:p w14:paraId="590BADB5" w14:textId="77777777" w:rsidR="00996D56" w:rsidRDefault="001252E7">
            <w:pPr>
              <w:jc w:val="right"/>
            </w:pPr>
            <w:r>
              <w:rPr>
                <w:color w:val="000000"/>
                <w:sz w:val="24"/>
              </w:rPr>
              <w:t>716</w:t>
            </w:r>
          </w:p>
        </w:tc>
        <w:tc>
          <w:tcPr>
            <w:tcW w:w="1932" w:type="dxa"/>
            <w:vAlign w:val="center"/>
          </w:tcPr>
          <w:p w14:paraId="3013CB40" w14:textId="77777777" w:rsidR="00996D56" w:rsidRDefault="001252E7">
            <w:pPr>
              <w:jc w:val="right"/>
            </w:pPr>
            <w:r>
              <w:rPr>
                <w:color w:val="000000"/>
                <w:sz w:val="24"/>
              </w:rPr>
              <w:t>18,716.24</w:t>
            </w:r>
          </w:p>
        </w:tc>
        <w:tc>
          <w:tcPr>
            <w:tcW w:w="1612" w:type="dxa"/>
            <w:vAlign w:val="center"/>
          </w:tcPr>
          <w:p w14:paraId="02692F92" w14:textId="77777777" w:rsidR="00996D56" w:rsidRDefault="001252E7">
            <w:pPr>
              <w:jc w:val="right"/>
            </w:pPr>
            <w:r>
              <w:rPr>
                <w:color w:val="000000"/>
                <w:sz w:val="24"/>
              </w:rPr>
              <w:t>0.00</w:t>
            </w:r>
          </w:p>
        </w:tc>
      </w:tr>
      <w:tr w:rsidR="00996D56" w14:paraId="3869325D" w14:textId="77777777">
        <w:trPr>
          <w:jc w:val="center"/>
        </w:trPr>
        <w:tc>
          <w:tcPr>
            <w:tcW w:w="817" w:type="dxa"/>
            <w:vAlign w:val="center"/>
          </w:tcPr>
          <w:p w14:paraId="332864B4" w14:textId="77777777" w:rsidR="00996D56" w:rsidRDefault="001252E7">
            <w:pPr>
              <w:jc w:val="center"/>
            </w:pPr>
            <w:r>
              <w:rPr>
                <w:color w:val="000000"/>
                <w:sz w:val="24"/>
              </w:rPr>
              <w:t>63</w:t>
            </w:r>
          </w:p>
        </w:tc>
        <w:tc>
          <w:tcPr>
            <w:tcW w:w="1276" w:type="dxa"/>
            <w:vAlign w:val="center"/>
          </w:tcPr>
          <w:p w14:paraId="2FAC09A2" w14:textId="77777777" w:rsidR="00996D56" w:rsidRDefault="001252E7">
            <w:pPr>
              <w:jc w:val="center"/>
            </w:pPr>
            <w:r>
              <w:rPr>
                <w:color w:val="000000"/>
                <w:sz w:val="24"/>
              </w:rPr>
              <w:t>003028</w:t>
            </w:r>
          </w:p>
        </w:tc>
        <w:tc>
          <w:tcPr>
            <w:tcW w:w="1701" w:type="dxa"/>
            <w:vAlign w:val="center"/>
          </w:tcPr>
          <w:p w14:paraId="75FA6730" w14:textId="77777777" w:rsidR="00996D56" w:rsidRDefault="001252E7">
            <w:pPr>
              <w:jc w:val="center"/>
            </w:pPr>
            <w:r>
              <w:rPr>
                <w:color w:val="000000"/>
                <w:sz w:val="24"/>
              </w:rPr>
              <w:t>振邦智能</w:t>
            </w:r>
          </w:p>
        </w:tc>
        <w:tc>
          <w:tcPr>
            <w:tcW w:w="1559" w:type="dxa"/>
            <w:vAlign w:val="center"/>
          </w:tcPr>
          <w:p w14:paraId="22558663" w14:textId="77777777" w:rsidR="00996D56" w:rsidRDefault="001252E7">
            <w:pPr>
              <w:jc w:val="right"/>
            </w:pPr>
            <w:r>
              <w:rPr>
                <w:color w:val="000000"/>
                <w:sz w:val="24"/>
              </w:rPr>
              <w:t>432</w:t>
            </w:r>
          </w:p>
        </w:tc>
        <w:tc>
          <w:tcPr>
            <w:tcW w:w="1932" w:type="dxa"/>
            <w:vAlign w:val="center"/>
          </w:tcPr>
          <w:p w14:paraId="461157CF" w14:textId="77777777" w:rsidR="00996D56" w:rsidRDefault="001252E7">
            <w:pPr>
              <w:jc w:val="right"/>
            </w:pPr>
            <w:r>
              <w:rPr>
                <w:color w:val="000000"/>
                <w:sz w:val="24"/>
              </w:rPr>
              <w:t>18,010.08</w:t>
            </w:r>
          </w:p>
        </w:tc>
        <w:tc>
          <w:tcPr>
            <w:tcW w:w="1612" w:type="dxa"/>
            <w:vAlign w:val="center"/>
          </w:tcPr>
          <w:p w14:paraId="226283DB" w14:textId="77777777" w:rsidR="00996D56" w:rsidRDefault="001252E7">
            <w:pPr>
              <w:jc w:val="right"/>
            </w:pPr>
            <w:r>
              <w:rPr>
                <w:color w:val="000000"/>
                <w:sz w:val="24"/>
              </w:rPr>
              <w:t>0.00</w:t>
            </w:r>
          </w:p>
        </w:tc>
      </w:tr>
      <w:tr w:rsidR="00996D56" w14:paraId="2E3BF61F" w14:textId="77777777">
        <w:trPr>
          <w:jc w:val="center"/>
        </w:trPr>
        <w:tc>
          <w:tcPr>
            <w:tcW w:w="817" w:type="dxa"/>
            <w:vAlign w:val="center"/>
          </w:tcPr>
          <w:p w14:paraId="36BDF067" w14:textId="77777777" w:rsidR="00996D56" w:rsidRDefault="001252E7">
            <w:pPr>
              <w:jc w:val="center"/>
            </w:pPr>
            <w:r>
              <w:rPr>
                <w:color w:val="000000"/>
                <w:sz w:val="24"/>
              </w:rPr>
              <w:t>64</w:t>
            </w:r>
          </w:p>
        </w:tc>
        <w:tc>
          <w:tcPr>
            <w:tcW w:w="1276" w:type="dxa"/>
            <w:vAlign w:val="center"/>
          </w:tcPr>
          <w:p w14:paraId="2FBC785C" w14:textId="77777777" w:rsidR="00996D56" w:rsidRDefault="001252E7">
            <w:pPr>
              <w:jc w:val="center"/>
            </w:pPr>
            <w:r>
              <w:rPr>
                <w:color w:val="000000"/>
                <w:sz w:val="24"/>
              </w:rPr>
              <w:t>300884</w:t>
            </w:r>
          </w:p>
        </w:tc>
        <w:tc>
          <w:tcPr>
            <w:tcW w:w="1701" w:type="dxa"/>
            <w:vAlign w:val="center"/>
          </w:tcPr>
          <w:p w14:paraId="6C622C33" w14:textId="77777777" w:rsidR="00996D56" w:rsidRDefault="001252E7">
            <w:pPr>
              <w:jc w:val="center"/>
            </w:pPr>
            <w:r>
              <w:rPr>
                <w:color w:val="000000"/>
                <w:sz w:val="24"/>
              </w:rPr>
              <w:t>狄耐克</w:t>
            </w:r>
          </w:p>
        </w:tc>
        <w:tc>
          <w:tcPr>
            <w:tcW w:w="1559" w:type="dxa"/>
            <w:vAlign w:val="center"/>
          </w:tcPr>
          <w:p w14:paraId="0D468502" w14:textId="77777777" w:rsidR="00996D56" w:rsidRDefault="001252E7">
            <w:pPr>
              <w:jc w:val="right"/>
            </w:pPr>
            <w:r>
              <w:rPr>
                <w:color w:val="000000"/>
                <w:sz w:val="24"/>
              </w:rPr>
              <w:t>499</w:t>
            </w:r>
          </w:p>
        </w:tc>
        <w:tc>
          <w:tcPr>
            <w:tcW w:w="1932" w:type="dxa"/>
            <w:vAlign w:val="center"/>
          </w:tcPr>
          <w:p w14:paraId="65696787" w14:textId="77777777" w:rsidR="00996D56" w:rsidRDefault="001252E7">
            <w:pPr>
              <w:jc w:val="right"/>
            </w:pPr>
            <w:r>
              <w:rPr>
                <w:color w:val="000000"/>
                <w:sz w:val="24"/>
              </w:rPr>
              <w:t>16,721.49</w:t>
            </w:r>
          </w:p>
        </w:tc>
        <w:tc>
          <w:tcPr>
            <w:tcW w:w="1612" w:type="dxa"/>
            <w:vAlign w:val="center"/>
          </w:tcPr>
          <w:p w14:paraId="17B5A307" w14:textId="77777777" w:rsidR="00996D56" w:rsidRDefault="001252E7">
            <w:pPr>
              <w:jc w:val="right"/>
            </w:pPr>
            <w:r>
              <w:rPr>
                <w:color w:val="000000"/>
                <w:sz w:val="24"/>
              </w:rPr>
              <w:t>0.00</w:t>
            </w:r>
          </w:p>
        </w:tc>
      </w:tr>
      <w:tr w:rsidR="00996D56" w14:paraId="70D9E0D0" w14:textId="77777777">
        <w:trPr>
          <w:jc w:val="center"/>
        </w:trPr>
        <w:tc>
          <w:tcPr>
            <w:tcW w:w="817" w:type="dxa"/>
            <w:vAlign w:val="center"/>
          </w:tcPr>
          <w:p w14:paraId="4D5DCE0A" w14:textId="77777777" w:rsidR="00996D56" w:rsidRDefault="001252E7">
            <w:pPr>
              <w:jc w:val="center"/>
            </w:pPr>
            <w:r>
              <w:rPr>
                <w:color w:val="000000"/>
                <w:sz w:val="24"/>
              </w:rPr>
              <w:t>65</w:t>
            </w:r>
          </w:p>
        </w:tc>
        <w:tc>
          <w:tcPr>
            <w:tcW w:w="1276" w:type="dxa"/>
            <w:vAlign w:val="center"/>
          </w:tcPr>
          <w:p w14:paraId="22B63A1D" w14:textId="77777777" w:rsidR="00996D56" w:rsidRDefault="001252E7">
            <w:pPr>
              <w:jc w:val="center"/>
            </w:pPr>
            <w:r>
              <w:rPr>
                <w:color w:val="000000"/>
                <w:sz w:val="24"/>
              </w:rPr>
              <w:t>605179</w:t>
            </w:r>
          </w:p>
        </w:tc>
        <w:tc>
          <w:tcPr>
            <w:tcW w:w="1701" w:type="dxa"/>
            <w:vAlign w:val="center"/>
          </w:tcPr>
          <w:p w14:paraId="43E03444" w14:textId="77777777" w:rsidR="00996D56" w:rsidRDefault="001252E7">
            <w:pPr>
              <w:jc w:val="center"/>
            </w:pPr>
            <w:r>
              <w:rPr>
                <w:color w:val="000000"/>
                <w:sz w:val="24"/>
              </w:rPr>
              <w:t>一鸣食品</w:t>
            </w:r>
          </w:p>
        </w:tc>
        <w:tc>
          <w:tcPr>
            <w:tcW w:w="1559" w:type="dxa"/>
            <w:vAlign w:val="center"/>
          </w:tcPr>
          <w:p w14:paraId="0B41E45B" w14:textId="77777777" w:rsidR="00996D56" w:rsidRDefault="001252E7">
            <w:pPr>
              <w:jc w:val="right"/>
            </w:pPr>
            <w:r>
              <w:rPr>
                <w:color w:val="000000"/>
                <w:sz w:val="24"/>
              </w:rPr>
              <w:t>939</w:t>
            </w:r>
          </w:p>
        </w:tc>
        <w:tc>
          <w:tcPr>
            <w:tcW w:w="1932" w:type="dxa"/>
            <w:vAlign w:val="center"/>
          </w:tcPr>
          <w:p w14:paraId="79E22DC1" w14:textId="77777777" w:rsidR="00996D56" w:rsidRDefault="001252E7">
            <w:pPr>
              <w:jc w:val="right"/>
            </w:pPr>
            <w:r>
              <w:rPr>
                <w:color w:val="000000"/>
                <w:sz w:val="24"/>
              </w:rPr>
              <w:t>16,582.74</w:t>
            </w:r>
          </w:p>
        </w:tc>
        <w:tc>
          <w:tcPr>
            <w:tcW w:w="1612" w:type="dxa"/>
            <w:vAlign w:val="center"/>
          </w:tcPr>
          <w:p w14:paraId="750235E1" w14:textId="77777777" w:rsidR="00996D56" w:rsidRDefault="001252E7">
            <w:pPr>
              <w:jc w:val="right"/>
            </w:pPr>
            <w:r>
              <w:rPr>
                <w:color w:val="000000"/>
                <w:sz w:val="24"/>
              </w:rPr>
              <w:t>0.00</w:t>
            </w:r>
          </w:p>
        </w:tc>
      </w:tr>
      <w:tr w:rsidR="00996D56" w14:paraId="5188515E" w14:textId="77777777">
        <w:trPr>
          <w:jc w:val="center"/>
        </w:trPr>
        <w:tc>
          <w:tcPr>
            <w:tcW w:w="817" w:type="dxa"/>
            <w:vAlign w:val="center"/>
          </w:tcPr>
          <w:p w14:paraId="719270F0" w14:textId="77777777" w:rsidR="00996D56" w:rsidRDefault="001252E7">
            <w:pPr>
              <w:jc w:val="center"/>
            </w:pPr>
            <w:r>
              <w:rPr>
                <w:color w:val="000000"/>
                <w:sz w:val="24"/>
              </w:rPr>
              <w:t>66</w:t>
            </w:r>
          </w:p>
        </w:tc>
        <w:tc>
          <w:tcPr>
            <w:tcW w:w="1276" w:type="dxa"/>
            <w:vAlign w:val="center"/>
          </w:tcPr>
          <w:p w14:paraId="1A039E40" w14:textId="77777777" w:rsidR="00996D56" w:rsidRDefault="001252E7">
            <w:pPr>
              <w:jc w:val="center"/>
            </w:pPr>
            <w:r>
              <w:rPr>
                <w:color w:val="000000"/>
                <w:sz w:val="24"/>
              </w:rPr>
              <w:t>300892</w:t>
            </w:r>
          </w:p>
        </w:tc>
        <w:tc>
          <w:tcPr>
            <w:tcW w:w="1701" w:type="dxa"/>
            <w:vAlign w:val="center"/>
          </w:tcPr>
          <w:p w14:paraId="17DAC8DB" w14:textId="77777777" w:rsidR="00996D56" w:rsidRDefault="001252E7">
            <w:pPr>
              <w:jc w:val="center"/>
            </w:pPr>
            <w:r>
              <w:rPr>
                <w:color w:val="000000"/>
                <w:sz w:val="24"/>
              </w:rPr>
              <w:t>品渥食品</w:t>
            </w:r>
          </w:p>
        </w:tc>
        <w:tc>
          <w:tcPr>
            <w:tcW w:w="1559" w:type="dxa"/>
            <w:vAlign w:val="center"/>
          </w:tcPr>
          <w:p w14:paraId="3F583799" w14:textId="77777777" w:rsidR="00996D56" w:rsidRDefault="001252E7">
            <w:pPr>
              <w:jc w:val="right"/>
            </w:pPr>
            <w:r>
              <w:rPr>
                <w:color w:val="000000"/>
                <w:sz w:val="24"/>
              </w:rPr>
              <w:t>272</w:t>
            </w:r>
          </w:p>
        </w:tc>
        <w:tc>
          <w:tcPr>
            <w:tcW w:w="1932" w:type="dxa"/>
            <w:vAlign w:val="center"/>
          </w:tcPr>
          <w:p w14:paraId="3659D1B5" w14:textId="77777777" w:rsidR="00996D56" w:rsidRDefault="001252E7">
            <w:pPr>
              <w:jc w:val="right"/>
            </w:pPr>
            <w:r>
              <w:rPr>
                <w:color w:val="000000"/>
                <w:sz w:val="24"/>
              </w:rPr>
              <w:t>16,322.72</w:t>
            </w:r>
          </w:p>
        </w:tc>
        <w:tc>
          <w:tcPr>
            <w:tcW w:w="1612" w:type="dxa"/>
            <w:vAlign w:val="center"/>
          </w:tcPr>
          <w:p w14:paraId="2ECEE086" w14:textId="77777777" w:rsidR="00996D56" w:rsidRDefault="001252E7">
            <w:pPr>
              <w:jc w:val="right"/>
            </w:pPr>
            <w:r>
              <w:rPr>
                <w:color w:val="000000"/>
                <w:sz w:val="24"/>
              </w:rPr>
              <w:t>0.00</w:t>
            </w:r>
          </w:p>
        </w:tc>
      </w:tr>
      <w:tr w:rsidR="00996D56" w14:paraId="54CE2BC3" w14:textId="77777777">
        <w:trPr>
          <w:jc w:val="center"/>
        </w:trPr>
        <w:tc>
          <w:tcPr>
            <w:tcW w:w="817" w:type="dxa"/>
            <w:vAlign w:val="center"/>
          </w:tcPr>
          <w:p w14:paraId="75A65112" w14:textId="77777777" w:rsidR="00996D56" w:rsidRDefault="001252E7">
            <w:pPr>
              <w:jc w:val="center"/>
            </w:pPr>
            <w:r>
              <w:rPr>
                <w:color w:val="000000"/>
                <w:sz w:val="24"/>
              </w:rPr>
              <w:t>67</w:t>
            </w:r>
          </w:p>
        </w:tc>
        <w:tc>
          <w:tcPr>
            <w:tcW w:w="1276" w:type="dxa"/>
            <w:vAlign w:val="center"/>
          </w:tcPr>
          <w:p w14:paraId="08811C26" w14:textId="77777777" w:rsidR="00996D56" w:rsidRDefault="001252E7">
            <w:pPr>
              <w:jc w:val="center"/>
            </w:pPr>
            <w:r>
              <w:rPr>
                <w:color w:val="000000"/>
                <w:sz w:val="24"/>
              </w:rPr>
              <w:t>300909</w:t>
            </w:r>
          </w:p>
        </w:tc>
        <w:tc>
          <w:tcPr>
            <w:tcW w:w="1701" w:type="dxa"/>
            <w:vAlign w:val="center"/>
          </w:tcPr>
          <w:p w14:paraId="5C2193FA" w14:textId="77777777" w:rsidR="00996D56" w:rsidRDefault="001252E7">
            <w:pPr>
              <w:jc w:val="center"/>
            </w:pPr>
            <w:r>
              <w:rPr>
                <w:color w:val="000000"/>
                <w:sz w:val="24"/>
              </w:rPr>
              <w:t>汇创达</w:t>
            </w:r>
          </w:p>
        </w:tc>
        <w:tc>
          <w:tcPr>
            <w:tcW w:w="1559" w:type="dxa"/>
            <w:vAlign w:val="center"/>
          </w:tcPr>
          <w:p w14:paraId="0F36C42D" w14:textId="77777777" w:rsidR="00996D56" w:rsidRDefault="001252E7">
            <w:pPr>
              <w:jc w:val="right"/>
            </w:pPr>
            <w:r>
              <w:rPr>
                <w:color w:val="000000"/>
                <w:sz w:val="24"/>
              </w:rPr>
              <w:t>386</w:t>
            </w:r>
          </w:p>
        </w:tc>
        <w:tc>
          <w:tcPr>
            <w:tcW w:w="1932" w:type="dxa"/>
            <w:vAlign w:val="center"/>
          </w:tcPr>
          <w:p w14:paraId="4310AA78" w14:textId="77777777" w:rsidR="00996D56" w:rsidRDefault="001252E7">
            <w:pPr>
              <w:jc w:val="right"/>
            </w:pPr>
            <w:r>
              <w:rPr>
                <w:color w:val="000000"/>
                <w:sz w:val="24"/>
              </w:rPr>
              <w:t>15,698.62</w:t>
            </w:r>
          </w:p>
        </w:tc>
        <w:tc>
          <w:tcPr>
            <w:tcW w:w="1612" w:type="dxa"/>
            <w:vAlign w:val="center"/>
          </w:tcPr>
          <w:p w14:paraId="7168994E" w14:textId="77777777" w:rsidR="00996D56" w:rsidRDefault="001252E7">
            <w:pPr>
              <w:jc w:val="right"/>
            </w:pPr>
            <w:r>
              <w:rPr>
                <w:color w:val="000000"/>
                <w:sz w:val="24"/>
              </w:rPr>
              <w:t>0.00</w:t>
            </w:r>
          </w:p>
        </w:tc>
      </w:tr>
      <w:tr w:rsidR="00996D56" w14:paraId="7355DA55" w14:textId="77777777">
        <w:trPr>
          <w:jc w:val="center"/>
        </w:trPr>
        <w:tc>
          <w:tcPr>
            <w:tcW w:w="817" w:type="dxa"/>
            <w:vAlign w:val="center"/>
          </w:tcPr>
          <w:p w14:paraId="0471BD5F" w14:textId="77777777" w:rsidR="00996D56" w:rsidRDefault="001252E7">
            <w:pPr>
              <w:jc w:val="center"/>
            </w:pPr>
            <w:r>
              <w:rPr>
                <w:color w:val="000000"/>
                <w:sz w:val="24"/>
              </w:rPr>
              <w:t>68</w:t>
            </w:r>
          </w:p>
        </w:tc>
        <w:tc>
          <w:tcPr>
            <w:tcW w:w="1276" w:type="dxa"/>
            <w:vAlign w:val="center"/>
          </w:tcPr>
          <w:p w14:paraId="1A7A9DB6" w14:textId="77777777" w:rsidR="00996D56" w:rsidRDefault="001252E7">
            <w:pPr>
              <w:jc w:val="center"/>
            </w:pPr>
            <w:r>
              <w:rPr>
                <w:color w:val="000000"/>
                <w:sz w:val="24"/>
              </w:rPr>
              <w:t>300887</w:t>
            </w:r>
          </w:p>
        </w:tc>
        <w:tc>
          <w:tcPr>
            <w:tcW w:w="1701" w:type="dxa"/>
            <w:vAlign w:val="center"/>
          </w:tcPr>
          <w:p w14:paraId="6D010B6F" w14:textId="77777777" w:rsidR="00996D56" w:rsidRDefault="001252E7">
            <w:pPr>
              <w:jc w:val="center"/>
            </w:pPr>
            <w:r>
              <w:rPr>
                <w:color w:val="000000"/>
                <w:sz w:val="24"/>
              </w:rPr>
              <w:t>谱尼测试</w:t>
            </w:r>
          </w:p>
        </w:tc>
        <w:tc>
          <w:tcPr>
            <w:tcW w:w="1559" w:type="dxa"/>
            <w:vAlign w:val="center"/>
          </w:tcPr>
          <w:p w14:paraId="5C2083A1" w14:textId="77777777" w:rsidR="00996D56" w:rsidRDefault="001252E7">
            <w:pPr>
              <w:jc w:val="right"/>
            </w:pPr>
            <w:r>
              <w:rPr>
                <w:color w:val="000000"/>
                <w:sz w:val="24"/>
              </w:rPr>
              <w:t>210</w:t>
            </w:r>
          </w:p>
        </w:tc>
        <w:tc>
          <w:tcPr>
            <w:tcW w:w="1932" w:type="dxa"/>
            <w:vAlign w:val="center"/>
          </w:tcPr>
          <w:p w14:paraId="66669D50" w14:textId="77777777" w:rsidR="00996D56" w:rsidRDefault="001252E7">
            <w:pPr>
              <w:jc w:val="right"/>
            </w:pPr>
            <w:r>
              <w:rPr>
                <w:color w:val="000000"/>
                <w:sz w:val="24"/>
              </w:rPr>
              <w:t>15,649.20</w:t>
            </w:r>
          </w:p>
        </w:tc>
        <w:tc>
          <w:tcPr>
            <w:tcW w:w="1612" w:type="dxa"/>
            <w:vAlign w:val="center"/>
          </w:tcPr>
          <w:p w14:paraId="09AE0080" w14:textId="77777777" w:rsidR="00996D56" w:rsidRDefault="001252E7">
            <w:pPr>
              <w:jc w:val="right"/>
            </w:pPr>
            <w:r>
              <w:rPr>
                <w:color w:val="000000"/>
                <w:sz w:val="24"/>
              </w:rPr>
              <w:t>0.00</w:t>
            </w:r>
          </w:p>
        </w:tc>
      </w:tr>
      <w:tr w:rsidR="00996D56" w14:paraId="6F78F6D4" w14:textId="77777777">
        <w:trPr>
          <w:jc w:val="center"/>
        </w:trPr>
        <w:tc>
          <w:tcPr>
            <w:tcW w:w="817" w:type="dxa"/>
            <w:vAlign w:val="center"/>
          </w:tcPr>
          <w:p w14:paraId="3FA5D2AF" w14:textId="77777777" w:rsidR="00996D56" w:rsidRDefault="001252E7">
            <w:pPr>
              <w:jc w:val="center"/>
            </w:pPr>
            <w:r>
              <w:rPr>
                <w:color w:val="000000"/>
                <w:sz w:val="24"/>
              </w:rPr>
              <w:t>69</w:t>
            </w:r>
          </w:p>
        </w:tc>
        <w:tc>
          <w:tcPr>
            <w:tcW w:w="1276" w:type="dxa"/>
            <w:vAlign w:val="center"/>
          </w:tcPr>
          <w:p w14:paraId="57905B50" w14:textId="77777777" w:rsidR="00996D56" w:rsidRDefault="001252E7">
            <w:pPr>
              <w:jc w:val="center"/>
            </w:pPr>
            <w:r>
              <w:rPr>
                <w:color w:val="000000"/>
                <w:sz w:val="24"/>
              </w:rPr>
              <w:t>300864</w:t>
            </w:r>
          </w:p>
        </w:tc>
        <w:tc>
          <w:tcPr>
            <w:tcW w:w="1701" w:type="dxa"/>
            <w:vAlign w:val="center"/>
          </w:tcPr>
          <w:p w14:paraId="580C00CD" w14:textId="77777777" w:rsidR="00996D56" w:rsidRDefault="001252E7">
            <w:pPr>
              <w:jc w:val="center"/>
            </w:pPr>
            <w:r>
              <w:rPr>
                <w:color w:val="000000"/>
                <w:sz w:val="24"/>
              </w:rPr>
              <w:t>南大环境</w:t>
            </w:r>
          </w:p>
        </w:tc>
        <w:tc>
          <w:tcPr>
            <w:tcW w:w="1559" w:type="dxa"/>
            <w:vAlign w:val="center"/>
          </w:tcPr>
          <w:p w14:paraId="5F879229" w14:textId="77777777" w:rsidR="00996D56" w:rsidRDefault="001252E7">
            <w:pPr>
              <w:jc w:val="right"/>
            </w:pPr>
            <w:r>
              <w:rPr>
                <w:color w:val="000000"/>
                <w:sz w:val="24"/>
              </w:rPr>
              <w:t>166</w:t>
            </w:r>
          </w:p>
        </w:tc>
        <w:tc>
          <w:tcPr>
            <w:tcW w:w="1932" w:type="dxa"/>
            <w:vAlign w:val="center"/>
          </w:tcPr>
          <w:p w14:paraId="6EFF18FE" w14:textId="77777777" w:rsidR="00996D56" w:rsidRDefault="001252E7">
            <w:pPr>
              <w:jc w:val="right"/>
            </w:pPr>
            <w:r>
              <w:rPr>
                <w:color w:val="000000"/>
                <w:sz w:val="24"/>
              </w:rPr>
              <w:t>15,081.10</w:t>
            </w:r>
          </w:p>
        </w:tc>
        <w:tc>
          <w:tcPr>
            <w:tcW w:w="1612" w:type="dxa"/>
            <w:vAlign w:val="center"/>
          </w:tcPr>
          <w:p w14:paraId="4B6EA9E8" w14:textId="77777777" w:rsidR="00996D56" w:rsidRDefault="001252E7">
            <w:pPr>
              <w:jc w:val="right"/>
            </w:pPr>
            <w:r>
              <w:rPr>
                <w:color w:val="000000"/>
                <w:sz w:val="24"/>
              </w:rPr>
              <w:t>0.00</w:t>
            </w:r>
          </w:p>
        </w:tc>
      </w:tr>
      <w:tr w:rsidR="00996D56" w14:paraId="4CF4C8AB" w14:textId="77777777">
        <w:trPr>
          <w:jc w:val="center"/>
        </w:trPr>
        <w:tc>
          <w:tcPr>
            <w:tcW w:w="817" w:type="dxa"/>
            <w:vAlign w:val="center"/>
          </w:tcPr>
          <w:p w14:paraId="0EA22325" w14:textId="77777777" w:rsidR="00996D56" w:rsidRDefault="001252E7">
            <w:pPr>
              <w:jc w:val="center"/>
            </w:pPr>
            <w:r>
              <w:rPr>
                <w:color w:val="000000"/>
                <w:sz w:val="24"/>
              </w:rPr>
              <w:t>70</w:t>
            </w:r>
          </w:p>
        </w:tc>
        <w:tc>
          <w:tcPr>
            <w:tcW w:w="1276" w:type="dxa"/>
            <w:vAlign w:val="center"/>
          </w:tcPr>
          <w:p w14:paraId="7D2B0D4B" w14:textId="77777777" w:rsidR="00996D56" w:rsidRDefault="001252E7">
            <w:pPr>
              <w:jc w:val="center"/>
            </w:pPr>
            <w:r>
              <w:rPr>
                <w:color w:val="000000"/>
                <w:sz w:val="24"/>
              </w:rPr>
              <w:t>300889</w:t>
            </w:r>
          </w:p>
        </w:tc>
        <w:tc>
          <w:tcPr>
            <w:tcW w:w="1701" w:type="dxa"/>
            <w:vAlign w:val="center"/>
          </w:tcPr>
          <w:p w14:paraId="77A9E1B1" w14:textId="77777777" w:rsidR="00996D56" w:rsidRDefault="001252E7">
            <w:pPr>
              <w:jc w:val="center"/>
            </w:pPr>
            <w:r>
              <w:rPr>
                <w:color w:val="000000"/>
                <w:sz w:val="24"/>
              </w:rPr>
              <w:t>爱克股份</w:t>
            </w:r>
          </w:p>
        </w:tc>
        <w:tc>
          <w:tcPr>
            <w:tcW w:w="1559" w:type="dxa"/>
            <w:vAlign w:val="center"/>
          </w:tcPr>
          <w:p w14:paraId="4B442F6C" w14:textId="77777777" w:rsidR="00996D56" w:rsidRDefault="001252E7">
            <w:pPr>
              <w:jc w:val="right"/>
            </w:pPr>
            <w:r>
              <w:rPr>
                <w:color w:val="000000"/>
                <w:sz w:val="24"/>
              </w:rPr>
              <w:t>479</w:t>
            </w:r>
          </w:p>
        </w:tc>
        <w:tc>
          <w:tcPr>
            <w:tcW w:w="1932" w:type="dxa"/>
            <w:vAlign w:val="center"/>
          </w:tcPr>
          <w:p w14:paraId="11DC2046" w14:textId="77777777" w:rsidR="00996D56" w:rsidRDefault="001252E7">
            <w:pPr>
              <w:jc w:val="right"/>
            </w:pPr>
            <w:r>
              <w:rPr>
                <w:color w:val="000000"/>
                <w:sz w:val="24"/>
              </w:rPr>
              <w:t>14,427.48</w:t>
            </w:r>
          </w:p>
        </w:tc>
        <w:tc>
          <w:tcPr>
            <w:tcW w:w="1612" w:type="dxa"/>
            <w:vAlign w:val="center"/>
          </w:tcPr>
          <w:p w14:paraId="44CECF55" w14:textId="77777777" w:rsidR="00996D56" w:rsidRDefault="001252E7">
            <w:pPr>
              <w:jc w:val="right"/>
            </w:pPr>
            <w:r>
              <w:rPr>
                <w:color w:val="000000"/>
                <w:sz w:val="24"/>
              </w:rPr>
              <w:t>0.00</w:t>
            </w:r>
          </w:p>
        </w:tc>
      </w:tr>
      <w:tr w:rsidR="00996D56" w14:paraId="6D690C93" w14:textId="77777777">
        <w:trPr>
          <w:jc w:val="center"/>
        </w:trPr>
        <w:tc>
          <w:tcPr>
            <w:tcW w:w="817" w:type="dxa"/>
            <w:vAlign w:val="center"/>
          </w:tcPr>
          <w:p w14:paraId="65C32B53" w14:textId="77777777" w:rsidR="00996D56" w:rsidRDefault="001252E7">
            <w:pPr>
              <w:jc w:val="center"/>
            </w:pPr>
            <w:r>
              <w:rPr>
                <w:color w:val="000000"/>
                <w:sz w:val="24"/>
              </w:rPr>
              <w:t>71</w:t>
            </w:r>
          </w:p>
        </w:tc>
        <w:tc>
          <w:tcPr>
            <w:tcW w:w="1276" w:type="dxa"/>
            <w:vAlign w:val="center"/>
          </w:tcPr>
          <w:p w14:paraId="0B61FBE0" w14:textId="77777777" w:rsidR="00996D56" w:rsidRDefault="001252E7">
            <w:pPr>
              <w:jc w:val="center"/>
            </w:pPr>
            <w:r>
              <w:rPr>
                <w:color w:val="000000"/>
                <w:sz w:val="24"/>
              </w:rPr>
              <w:t>300890</w:t>
            </w:r>
          </w:p>
        </w:tc>
        <w:tc>
          <w:tcPr>
            <w:tcW w:w="1701" w:type="dxa"/>
            <w:vAlign w:val="center"/>
          </w:tcPr>
          <w:p w14:paraId="4908895B" w14:textId="77777777" w:rsidR="00996D56" w:rsidRDefault="001252E7">
            <w:pPr>
              <w:jc w:val="center"/>
            </w:pPr>
            <w:r>
              <w:rPr>
                <w:color w:val="000000"/>
                <w:sz w:val="24"/>
              </w:rPr>
              <w:t>翔丰华</w:t>
            </w:r>
          </w:p>
        </w:tc>
        <w:tc>
          <w:tcPr>
            <w:tcW w:w="1559" w:type="dxa"/>
            <w:vAlign w:val="center"/>
          </w:tcPr>
          <w:p w14:paraId="678A3EC0" w14:textId="77777777" w:rsidR="00996D56" w:rsidRDefault="001252E7">
            <w:pPr>
              <w:jc w:val="right"/>
            </w:pPr>
            <w:r>
              <w:rPr>
                <w:color w:val="000000"/>
                <w:sz w:val="24"/>
              </w:rPr>
              <w:t>286</w:t>
            </w:r>
          </w:p>
        </w:tc>
        <w:tc>
          <w:tcPr>
            <w:tcW w:w="1932" w:type="dxa"/>
            <w:vAlign w:val="center"/>
          </w:tcPr>
          <w:p w14:paraId="3D962BA9" w14:textId="77777777" w:rsidR="00996D56" w:rsidRDefault="001252E7">
            <w:pPr>
              <w:jc w:val="right"/>
            </w:pPr>
            <w:r>
              <w:rPr>
                <w:color w:val="000000"/>
                <w:sz w:val="24"/>
              </w:rPr>
              <w:t>13,971.10</w:t>
            </w:r>
          </w:p>
        </w:tc>
        <w:tc>
          <w:tcPr>
            <w:tcW w:w="1612" w:type="dxa"/>
            <w:vAlign w:val="center"/>
          </w:tcPr>
          <w:p w14:paraId="4515B90D" w14:textId="77777777" w:rsidR="00996D56" w:rsidRDefault="001252E7">
            <w:pPr>
              <w:jc w:val="right"/>
            </w:pPr>
            <w:r>
              <w:rPr>
                <w:color w:val="000000"/>
                <w:sz w:val="24"/>
              </w:rPr>
              <w:t>0.00</w:t>
            </w:r>
          </w:p>
        </w:tc>
      </w:tr>
      <w:tr w:rsidR="00996D56" w14:paraId="7C102430" w14:textId="77777777">
        <w:trPr>
          <w:jc w:val="center"/>
        </w:trPr>
        <w:tc>
          <w:tcPr>
            <w:tcW w:w="817" w:type="dxa"/>
            <w:vAlign w:val="center"/>
          </w:tcPr>
          <w:p w14:paraId="72144FF9" w14:textId="77777777" w:rsidR="00996D56" w:rsidRDefault="001252E7">
            <w:pPr>
              <w:jc w:val="center"/>
            </w:pPr>
            <w:r>
              <w:rPr>
                <w:color w:val="000000"/>
                <w:sz w:val="24"/>
              </w:rPr>
              <w:t>72</w:t>
            </w:r>
          </w:p>
        </w:tc>
        <w:tc>
          <w:tcPr>
            <w:tcW w:w="1276" w:type="dxa"/>
            <w:vAlign w:val="center"/>
          </w:tcPr>
          <w:p w14:paraId="104CE4F1" w14:textId="77777777" w:rsidR="00996D56" w:rsidRDefault="001252E7">
            <w:pPr>
              <w:jc w:val="center"/>
            </w:pPr>
            <w:r>
              <w:rPr>
                <w:color w:val="000000"/>
                <w:sz w:val="24"/>
              </w:rPr>
              <w:t>300925</w:t>
            </w:r>
          </w:p>
        </w:tc>
        <w:tc>
          <w:tcPr>
            <w:tcW w:w="1701" w:type="dxa"/>
            <w:vAlign w:val="center"/>
          </w:tcPr>
          <w:p w14:paraId="70F7B12A" w14:textId="77777777" w:rsidR="00996D56" w:rsidRDefault="001252E7">
            <w:pPr>
              <w:jc w:val="center"/>
            </w:pPr>
            <w:r>
              <w:rPr>
                <w:color w:val="000000"/>
                <w:sz w:val="24"/>
              </w:rPr>
              <w:t>法本信息</w:t>
            </w:r>
          </w:p>
        </w:tc>
        <w:tc>
          <w:tcPr>
            <w:tcW w:w="1559" w:type="dxa"/>
            <w:vAlign w:val="center"/>
          </w:tcPr>
          <w:p w14:paraId="69547A43" w14:textId="77777777" w:rsidR="00996D56" w:rsidRDefault="001252E7">
            <w:pPr>
              <w:jc w:val="right"/>
            </w:pPr>
            <w:r>
              <w:rPr>
                <w:color w:val="000000"/>
                <w:sz w:val="24"/>
              </w:rPr>
              <w:t>353</w:t>
            </w:r>
          </w:p>
        </w:tc>
        <w:tc>
          <w:tcPr>
            <w:tcW w:w="1932" w:type="dxa"/>
            <w:vAlign w:val="center"/>
          </w:tcPr>
          <w:p w14:paraId="68E34CA8" w14:textId="77777777" w:rsidR="00996D56" w:rsidRDefault="001252E7">
            <w:pPr>
              <w:jc w:val="right"/>
            </w:pPr>
            <w:r>
              <w:rPr>
                <w:color w:val="000000"/>
                <w:sz w:val="24"/>
              </w:rPr>
              <w:t>13,177.49</w:t>
            </w:r>
          </w:p>
        </w:tc>
        <w:tc>
          <w:tcPr>
            <w:tcW w:w="1612" w:type="dxa"/>
            <w:vAlign w:val="center"/>
          </w:tcPr>
          <w:p w14:paraId="7300AD95" w14:textId="77777777" w:rsidR="00996D56" w:rsidRDefault="001252E7">
            <w:pPr>
              <w:jc w:val="right"/>
            </w:pPr>
            <w:r>
              <w:rPr>
                <w:color w:val="000000"/>
                <w:sz w:val="24"/>
              </w:rPr>
              <w:t>0.00</w:t>
            </w:r>
          </w:p>
        </w:tc>
      </w:tr>
      <w:tr w:rsidR="00996D56" w14:paraId="4AC3D1D0" w14:textId="77777777">
        <w:trPr>
          <w:jc w:val="center"/>
        </w:trPr>
        <w:tc>
          <w:tcPr>
            <w:tcW w:w="817" w:type="dxa"/>
            <w:vAlign w:val="center"/>
          </w:tcPr>
          <w:p w14:paraId="12493768" w14:textId="77777777" w:rsidR="00996D56" w:rsidRDefault="001252E7">
            <w:pPr>
              <w:jc w:val="center"/>
            </w:pPr>
            <w:r>
              <w:rPr>
                <w:color w:val="000000"/>
                <w:sz w:val="24"/>
              </w:rPr>
              <w:t>73</w:t>
            </w:r>
          </w:p>
        </w:tc>
        <w:tc>
          <w:tcPr>
            <w:tcW w:w="1276" w:type="dxa"/>
            <w:vAlign w:val="center"/>
          </w:tcPr>
          <w:p w14:paraId="1DDF4EE6" w14:textId="77777777" w:rsidR="00996D56" w:rsidRDefault="001252E7">
            <w:pPr>
              <w:jc w:val="center"/>
            </w:pPr>
            <w:r>
              <w:rPr>
                <w:color w:val="000000"/>
                <w:sz w:val="24"/>
              </w:rPr>
              <w:t>300895</w:t>
            </w:r>
          </w:p>
        </w:tc>
        <w:tc>
          <w:tcPr>
            <w:tcW w:w="1701" w:type="dxa"/>
            <w:vAlign w:val="center"/>
          </w:tcPr>
          <w:p w14:paraId="1AE29749" w14:textId="77777777" w:rsidR="00996D56" w:rsidRDefault="001252E7">
            <w:pPr>
              <w:jc w:val="center"/>
            </w:pPr>
            <w:r>
              <w:rPr>
                <w:color w:val="000000"/>
                <w:sz w:val="24"/>
              </w:rPr>
              <w:t>铜牛信息</w:t>
            </w:r>
          </w:p>
        </w:tc>
        <w:tc>
          <w:tcPr>
            <w:tcW w:w="1559" w:type="dxa"/>
            <w:vAlign w:val="center"/>
          </w:tcPr>
          <w:p w14:paraId="01D29B2C" w14:textId="77777777" w:rsidR="00996D56" w:rsidRDefault="001252E7">
            <w:pPr>
              <w:jc w:val="right"/>
            </w:pPr>
            <w:r>
              <w:rPr>
                <w:color w:val="000000"/>
                <w:sz w:val="24"/>
              </w:rPr>
              <w:t>283</w:t>
            </w:r>
          </w:p>
        </w:tc>
        <w:tc>
          <w:tcPr>
            <w:tcW w:w="1932" w:type="dxa"/>
            <w:vAlign w:val="center"/>
          </w:tcPr>
          <w:p w14:paraId="07979DB0" w14:textId="77777777" w:rsidR="00996D56" w:rsidRDefault="001252E7">
            <w:pPr>
              <w:jc w:val="right"/>
            </w:pPr>
            <w:r>
              <w:rPr>
                <w:color w:val="000000"/>
                <w:sz w:val="24"/>
              </w:rPr>
              <w:t>12,819.90</w:t>
            </w:r>
          </w:p>
        </w:tc>
        <w:tc>
          <w:tcPr>
            <w:tcW w:w="1612" w:type="dxa"/>
            <w:vAlign w:val="center"/>
          </w:tcPr>
          <w:p w14:paraId="5E890CFB" w14:textId="77777777" w:rsidR="00996D56" w:rsidRDefault="001252E7">
            <w:pPr>
              <w:jc w:val="right"/>
            </w:pPr>
            <w:r>
              <w:rPr>
                <w:color w:val="000000"/>
                <w:sz w:val="24"/>
              </w:rPr>
              <w:t>0.00</w:t>
            </w:r>
          </w:p>
        </w:tc>
      </w:tr>
      <w:tr w:rsidR="00996D56" w14:paraId="4A9ACA74" w14:textId="77777777">
        <w:trPr>
          <w:jc w:val="center"/>
        </w:trPr>
        <w:tc>
          <w:tcPr>
            <w:tcW w:w="817" w:type="dxa"/>
            <w:vAlign w:val="center"/>
          </w:tcPr>
          <w:p w14:paraId="555504E8" w14:textId="77777777" w:rsidR="00996D56" w:rsidRDefault="001252E7">
            <w:pPr>
              <w:jc w:val="center"/>
            </w:pPr>
            <w:r>
              <w:rPr>
                <w:color w:val="000000"/>
                <w:sz w:val="24"/>
              </w:rPr>
              <w:t>74</w:t>
            </w:r>
          </w:p>
        </w:tc>
        <w:tc>
          <w:tcPr>
            <w:tcW w:w="1276" w:type="dxa"/>
            <w:vAlign w:val="center"/>
          </w:tcPr>
          <w:p w14:paraId="39AA2B26" w14:textId="77777777" w:rsidR="00996D56" w:rsidRDefault="001252E7">
            <w:pPr>
              <w:jc w:val="center"/>
            </w:pPr>
            <w:r>
              <w:rPr>
                <w:color w:val="000000"/>
                <w:sz w:val="24"/>
              </w:rPr>
              <w:t>300876</w:t>
            </w:r>
          </w:p>
        </w:tc>
        <w:tc>
          <w:tcPr>
            <w:tcW w:w="1701" w:type="dxa"/>
            <w:vAlign w:val="center"/>
          </w:tcPr>
          <w:p w14:paraId="504615BD" w14:textId="77777777" w:rsidR="00996D56" w:rsidRDefault="001252E7">
            <w:pPr>
              <w:jc w:val="center"/>
            </w:pPr>
            <w:r>
              <w:rPr>
                <w:color w:val="000000"/>
                <w:sz w:val="24"/>
              </w:rPr>
              <w:t>蒙泰高新</w:t>
            </w:r>
          </w:p>
        </w:tc>
        <w:tc>
          <w:tcPr>
            <w:tcW w:w="1559" w:type="dxa"/>
            <w:vAlign w:val="center"/>
          </w:tcPr>
          <w:p w14:paraId="2BBCD1B2" w14:textId="77777777" w:rsidR="00996D56" w:rsidRDefault="001252E7">
            <w:pPr>
              <w:jc w:val="right"/>
            </w:pPr>
            <w:r>
              <w:rPr>
                <w:color w:val="000000"/>
                <w:sz w:val="24"/>
              </w:rPr>
              <w:t>350</w:t>
            </w:r>
          </w:p>
        </w:tc>
        <w:tc>
          <w:tcPr>
            <w:tcW w:w="1932" w:type="dxa"/>
            <w:vAlign w:val="center"/>
          </w:tcPr>
          <w:p w14:paraId="05C571EF" w14:textId="77777777" w:rsidR="00996D56" w:rsidRDefault="001252E7">
            <w:pPr>
              <w:jc w:val="right"/>
            </w:pPr>
            <w:r>
              <w:rPr>
                <w:color w:val="000000"/>
                <w:sz w:val="24"/>
              </w:rPr>
              <w:t>12,817.00</w:t>
            </w:r>
          </w:p>
        </w:tc>
        <w:tc>
          <w:tcPr>
            <w:tcW w:w="1612" w:type="dxa"/>
            <w:vAlign w:val="center"/>
          </w:tcPr>
          <w:p w14:paraId="02B09041" w14:textId="77777777" w:rsidR="00996D56" w:rsidRDefault="001252E7">
            <w:pPr>
              <w:jc w:val="right"/>
            </w:pPr>
            <w:r>
              <w:rPr>
                <w:color w:val="000000"/>
                <w:sz w:val="24"/>
              </w:rPr>
              <w:t>0.00</w:t>
            </w:r>
          </w:p>
        </w:tc>
      </w:tr>
      <w:tr w:rsidR="00996D56" w14:paraId="6E01C908" w14:textId="77777777">
        <w:trPr>
          <w:jc w:val="center"/>
        </w:trPr>
        <w:tc>
          <w:tcPr>
            <w:tcW w:w="817" w:type="dxa"/>
            <w:vAlign w:val="center"/>
          </w:tcPr>
          <w:p w14:paraId="2F55B0DE" w14:textId="77777777" w:rsidR="00996D56" w:rsidRDefault="001252E7">
            <w:pPr>
              <w:jc w:val="center"/>
            </w:pPr>
            <w:r>
              <w:rPr>
                <w:color w:val="000000"/>
                <w:sz w:val="24"/>
              </w:rPr>
              <w:t>75</w:t>
            </w:r>
          </w:p>
        </w:tc>
        <w:tc>
          <w:tcPr>
            <w:tcW w:w="1276" w:type="dxa"/>
            <w:vAlign w:val="center"/>
          </w:tcPr>
          <w:p w14:paraId="056EEE46" w14:textId="77777777" w:rsidR="00996D56" w:rsidRDefault="001252E7">
            <w:pPr>
              <w:jc w:val="center"/>
            </w:pPr>
            <w:r>
              <w:rPr>
                <w:color w:val="000000"/>
                <w:sz w:val="24"/>
              </w:rPr>
              <w:t>300879</w:t>
            </w:r>
          </w:p>
        </w:tc>
        <w:tc>
          <w:tcPr>
            <w:tcW w:w="1701" w:type="dxa"/>
            <w:vAlign w:val="center"/>
          </w:tcPr>
          <w:p w14:paraId="0BB79AB2" w14:textId="77777777" w:rsidR="00996D56" w:rsidRDefault="001252E7">
            <w:pPr>
              <w:jc w:val="center"/>
            </w:pPr>
            <w:r>
              <w:rPr>
                <w:color w:val="000000"/>
                <w:sz w:val="24"/>
              </w:rPr>
              <w:t>大叶股份</w:t>
            </w:r>
          </w:p>
        </w:tc>
        <w:tc>
          <w:tcPr>
            <w:tcW w:w="1559" w:type="dxa"/>
            <w:vAlign w:val="center"/>
          </w:tcPr>
          <w:p w14:paraId="1DB65909" w14:textId="77777777" w:rsidR="00996D56" w:rsidRDefault="001252E7">
            <w:pPr>
              <w:jc w:val="right"/>
            </w:pPr>
            <w:r>
              <w:rPr>
                <w:color w:val="000000"/>
                <w:sz w:val="24"/>
              </w:rPr>
              <w:t>466</w:t>
            </w:r>
          </w:p>
        </w:tc>
        <w:tc>
          <w:tcPr>
            <w:tcW w:w="1932" w:type="dxa"/>
            <w:vAlign w:val="center"/>
          </w:tcPr>
          <w:p w14:paraId="778274D9" w14:textId="77777777" w:rsidR="00996D56" w:rsidRDefault="001252E7">
            <w:pPr>
              <w:jc w:val="right"/>
            </w:pPr>
            <w:r>
              <w:rPr>
                <w:color w:val="000000"/>
                <w:sz w:val="24"/>
              </w:rPr>
              <w:t>12,637.92</w:t>
            </w:r>
          </w:p>
        </w:tc>
        <w:tc>
          <w:tcPr>
            <w:tcW w:w="1612" w:type="dxa"/>
            <w:vAlign w:val="center"/>
          </w:tcPr>
          <w:p w14:paraId="62C9AD14" w14:textId="77777777" w:rsidR="00996D56" w:rsidRDefault="001252E7">
            <w:pPr>
              <w:jc w:val="right"/>
            </w:pPr>
            <w:r>
              <w:rPr>
                <w:color w:val="000000"/>
                <w:sz w:val="24"/>
              </w:rPr>
              <w:t>0.00</w:t>
            </w:r>
          </w:p>
        </w:tc>
      </w:tr>
      <w:tr w:rsidR="00996D56" w14:paraId="7F46D116" w14:textId="77777777">
        <w:trPr>
          <w:jc w:val="center"/>
        </w:trPr>
        <w:tc>
          <w:tcPr>
            <w:tcW w:w="817" w:type="dxa"/>
            <w:vAlign w:val="center"/>
          </w:tcPr>
          <w:p w14:paraId="558A1FE8" w14:textId="77777777" w:rsidR="00996D56" w:rsidRDefault="001252E7">
            <w:pPr>
              <w:jc w:val="center"/>
            </w:pPr>
            <w:r>
              <w:rPr>
                <w:color w:val="000000"/>
                <w:sz w:val="24"/>
              </w:rPr>
              <w:t>76</w:t>
            </w:r>
          </w:p>
        </w:tc>
        <w:tc>
          <w:tcPr>
            <w:tcW w:w="1276" w:type="dxa"/>
            <w:vAlign w:val="center"/>
          </w:tcPr>
          <w:p w14:paraId="2EF6E59E" w14:textId="77777777" w:rsidR="00996D56" w:rsidRDefault="001252E7">
            <w:pPr>
              <w:jc w:val="center"/>
            </w:pPr>
            <w:r>
              <w:rPr>
                <w:color w:val="000000"/>
                <w:sz w:val="24"/>
              </w:rPr>
              <w:t>300882</w:t>
            </w:r>
          </w:p>
        </w:tc>
        <w:tc>
          <w:tcPr>
            <w:tcW w:w="1701" w:type="dxa"/>
            <w:vAlign w:val="center"/>
          </w:tcPr>
          <w:p w14:paraId="50D3AC2C" w14:textId="77777777" w:rsidR="00996D56" w:rsidRDefault="001252E7">
            <w:pPr>
              <w:jc w:val="center"/>
            </w:pPr>
            <w:r>
              <w:rPr>
                <w:color w:val="000000"/>
                <w:sz w:val="24"/>
              </w:rPr>
              <w:t>万胜智能</w:t>
            </w:r>
          </w:p>
        </w:tc>
        <w:tc>
          <w:tcPr>
            <w:tcW w:w="1559" w:type="dxa"/>
            <w:vAlign w:val="center"/>
          </w:tcPr>
          <w:p w14:paraId="638102A7" w14:textId="77777777" w:rsidR="00996D56" w:rsidRDefault="001252E7">
            <w:pPr>
              <w:jc w:val="right"/>
            </w:pPr>
            <w:r>
              <w:rPr>
                <w:color w:val="000000"/>
                <w:sz w:val="24"/>
              </w:rPr>
              <w:t>440</w:t>
            </w:r>
          </w:p>
        </w:tc>
        <w:tc>
          <w:tcPr>
            <w:tcW w:w="1932" w:type="dxa"/>
            <w:vAlign w:val="center"/>
          </w:tcPr>
          <w:p w14:paraId="674FA55F" w14:textId="77777777" w:rsidR="00996D56" w:rsidRDefault="001252E7">
            <w:pPr>
              <w:jc w:val="right"/>
            </w:pPr>
            <w:r>
              <w:rPr>
                <w:color w:val="000000"/>
                <w:sz w:val="24"/>
              </w:rPr>
              <w:t>11,347.60</w:t>
            </w:r>
          </w:p>
        </w:tc>
        <w:tc>
          <w:tcPr>
            <w:tcW w:w="1612" w:type="dxa"/>
            <w:vAlign w:val="center"/>
          </w:tcPr>
          <w:p w14:paraId="75880C25" w14:textId="77777777" w:rsidR="00996D56" w:rsidRDefault="001252E7">
            <w:pPr>
              <w:jc w:val="right"/>
            </w:pPr>
            <w:r>
              <w:rPr>
                <w:color w:val="000000"/>
                <w:sz w:val="24"/>
              </w:rPr>
              <w:t>0.00</w:t>
            </w:r>
          </w:p>
        </w:tc>
      </w:tr>
      <w:tr w:rsidR="00996D56" w14:paraId="2752669C" w14:textId="77777777">
        <w:trPr>
          <w:jc w:val="center"/>
        </w:trPr>
        <w:tc>
          <w:tcPr>
            <w:tcW w:w="817" w:type="dxa"/>
            <w:vAlign w:val="center"/>
          </w:tcPr>
          <w:p w14:paraId="5AD03DB0" w14:textId="77777777" w:rsidR="00996D56" w:rsidRDefault="001252E7">
            <w:pPr>
              <w:jc w:val="center"/>
            </w:pPr>
            <w:r>
              <w:rPr>
                <w:color w:val="000000"/>
                <w:sz w:val="24"/>
              </w:rPr>
              <w:t>77</w:t>
            </w:r>
          </w:p>
        </w:tc>
        <w:tc>
          <w:tcPr>
            <w:tcW w:w="1276" w:type="dxa"/>
            <w:vAlign w:val="center"/>
          </w:tcPr>
          <w:p w14:paraId="01DB7D28" w14:textId="77777777" w:rsidR="00996D56" w:rsidRDefault="001252E7">
            <w:pPr>
              <w:jc w:val="center"/>
            </w:pPr>
            <w:r>
              <w:rPr>
                <w:color w:val="000000"/>
                <w:sz w:val="24"/>
              </w:rPr>
              <w:t>605155</w:t>
            </w:r>
          </w:p>
        </w:tc>
        <w:tc>
          <w:tcPr>
            <w:tcW w:w="1701" w:type="dxa"/>
            <w:vAlign w:val="center"/>
          </w:tcPr>
          <w:p w14:paraId="5C5D1071" w14:textId="77777777" w:rsidR="00996D56" w:rsidRDefault="001252E7">
            <w:pPr>
              <w:jc w:val="center"/>
            </w:pPr>
            <w:r>
              <w:rPr>
                <w:color w:val="000000"/>
                <w:sz w:val="24"/>
              </w:rPr>
              <w:t>西大门</w:t>
            </w:r>
          </w:p>
        </w:tc>
        <w:tc>
          <w:tcPr>
            <w:tcW w:w="1559" w:type="dxa"/>
            <w:vAlign w:val="center"/>
          </w:tcPr>
          <w:p w14:paraId="794C9FA2" w14:textId="77777777" w:rsidR="00996D56" w:rsidRDefault="001252E7">
            <w:pPr>
              <w:jc w:val="right"/>
            </w:pPr>
            <w:r>
              <w:rPr>
                <w:color w:val="000000"/>
                <w:sz w:val="24"/>
              </w:rPr>
              <w:t>350</w:t>
            </w:r>
          </w:p>
        </w:tc>
        <w:tc>
          <w:tcPr>
            <w:tcW w:w="1932" w:type="dxa"/>
            <w:vAlign w:val="center"/>
          </w:tcPr>
          <w:p w14:paraId="0B94FFDE" w14:textId="77777777" w:rsidR="00996D56" w:rsidRDefault="001252E7">
            <w:pPr>
              <w:jc w:val="right"/>
            </w:pPr>
            <w:r>
              <w:rPr>
                <w:color w:val="000000"/>
                <w:sz w:val="24"/>
              </w:rPr>
              <w:t>10,668.00</w:t>
            </w:r>
          </w:p>
        </w:tc>
        <w:tc>
          <w:tcPr>
            <w:tcW w:w="1612" w:type="dxa"/>
            <w:vAlign w:val="center"/>
          </w:tcPr>
          <w:p w14:paraId="6E289E6B" w14:textId="77777777" w:rsidR="00996D56" w:rsidRDefault="001252E7">
            <w:pPr>
              <w:jc w:val="right"/>
            </w:pPr>
            <w:r>
              <w:rPr>
                <w:color w:val="000000"/>
                <w:sz w:val="24"/>
              </w:rPr>
              <w:t>0.00</w:t>
            </w:r>
          </w:p>
        </w:tc>
      </w:tr>
      <w:tr w:rsidR="00996D56" w14:paraId="6CB852F6" w14:textId="77777777">
        <w:trPr>
          <w:jc w:val="center"/>
        </w:trPr>
        <w:tc>
          <w:tcPr>
            <w:tcW w:w="817" w:type="dxa"/>
            <w:vAlign w:val="center"/>
          </w:tcPr>
          <w:p w14:paraId="1F372C57" w14:textId="77777777" w:rsidR="00996D56" w:rsidRDefault="001252E7">
            <w:pPr>
              <w:jc w:val="center"/>
            </w:pPr>
            <w:r>
              <w:rPr>
                <w:color w:val="000000"/>
                <w:sz w:val="24"/>
              </w:rPr>
              <w:t>78</w:t>
            </w:r>
          </w:p>
        </w:tc>
        <w:tc>
          <w:tcPr>
            <w:tcW w:w="1276" w:type="dxa"/>
            <w:vAlign w:val="center"/>
          </w:tcPr>
          <w:p w14:paraId="22ACCBE4" w14:textId="77777777" w:rsidR="00996D56" w:rsidRDefault="001252E7">
            <w:pPr>
              <w:jc w:val="center"/>
            </w:pPr>
            <w:r>
              <w:rPr>
                <w:color w:val="000000"/>
                <w:sz w:val="24"/>
              </w:rPr>
              <w:t>300911</w:t>
            </w:r>
          </w:p>
        </w:tc>
        <w:tc>
          <w:tcPr>
            <w:tcW w:w="1701" w:type="dxa"/>
            <w:vAlign w:val="center"/>
          </w:tcPr>
          <w:p w14:paraId="5A16ABD7" w14:textId="77777777" w:rsidR="00996D56" w:rsidRDefault="001252E7">
            <w:pPr>
              <w:jc w:val="center"/>
            </w:pPr>
            <w:r>
              <w:rPr>
                <w:color w:val="000000"/>
                <w:sz w:val="24"/>
              </w:rPr>
              <w:t>亿田智能</w:t>
            </w:r>
          </w:p>
        </w:tc>
        <w:tc>
          <w:tcPr>
            <w:tcW w:w="1559" w:type="dxa"/>
            <w:vAlign w:val="center"/>
          </w:tcPr>
          <w:p w14:paraId="32CB31EB" w14:textId="77777777" w:rsidR="00996D56" w:rsidRDefault="001252E7">
            <w:pPr>
              <w:jc w:val="right"/>
            </w:pPr>
            <w:r>
              <w:rPr>
                <w:color w:val="000000"/>
                <w:sz w:val="24"/>
              </w:rPr>
              <w:t>309</w:t>
            </w:r>
          </w:p>
        </w:tc>
        <w:tc>
          <w:tcPr>
            <w:tcW w:w="1932" w:type="dxa"/>
            <w:vAlign w:val="center"/>
          </w:tcPr>
          <w:p w14:paraId="3846E3E8" w14:textId="77777777" w:rsidR="00996D56" w:rsidRDefault="001252E7">
            <w:pPr>
              <w:jc w:val="right"/>
            </w:pPr>
            <w:r>
              <w:rPr>
                <w:color w:val="000000"/>
                <w:sz w:val="24"/>
              </w:rPr>
              <w:t>10,215.54</w:t>
            </w:r>
          </w:p>
        </w:tc>
        <w:tc>
          <w:tcPr>
            <w:tcW w:w="1612" w:type="dxa"/>
            <w:vAlign w:val="center"/>
          </w:tcPr>
          <w:p w14:paraId="12A20577" w14:textId="77777777" w:rsidR="00996D56" w:rsidRDefault="001252E7">
            <w:pPr>
              <w:jc w:val="right"/>
            </w:pPr>
            <w:r>
              <w:rPr>
                <w:color w:val="000000"/>
                <w:sz w:val="24"/>
              </w:rPr>
              <w:t>0.00</w:t>
            </w:r>
          </w:p>
        </w:tc>
      </w:tr>
      <w:tr w:rsidR="00996D56" w14:paraId="26A8C0BF" w14:textId="77777777">
        <w:trPr>
          <w:jc w:val="center"/>
        </w:trPr>
        <w:tc>
          <w:tcPr>
            <w:tcW w:w="817" w:type="dxa"/>
            <w:vAlign w:val="center"/>
          </w:tcPr>
          <w:p w14:paraId="76539210" w14:textId="77777777" w:rsidR="00996D56" w:rsidRDefault="001252E7">
            <w:pPr>
              <w:jc w:val="center"/>
            </w:pPr>
            <w:r>
              <w:rPr>
                <w:color w:val="000000"/>
                <w:sz w:val="24"/>
              </w:rPr>
              <w:t>79</w:t>
            </w:r>
          </w:p>
        </w:tc>
        <w:tc>
          <w:tcPr>
            <w:tcW w:w="1276" w:type="dxa"/>
            <w:vAlign w:val="center"/>
          </w:tcPr>
          <w:p w14:paraId="7F1762D3" w14:textId="77777777" w:rsidR="00996D56" w:rsidRDefault="001252E7">
            <w:pPr>
              <w:jc w:val="center"/>
            </w:pPr>
            <w:r>
              <w:rPr>
                <w:color w:val="000000"/>
                <w:sz w:val="24"/>
              </w:rPr>
              <w:t>300893</w:t>
            </w:r>
          </w:p>
        </w:tc>
        <w:tc>
          <w:tcPr>
            <w:tcW w:w="1701" w:type="dxa"/>
            <w:vAlign w:val="center"/>
          </w:tcPr>
          <w:p w14:paraId="3F3731F6" w14:textId="77777777" w:rsidR="00996D56" w:rsidRDefault="001252E7">
            <w:pPr>
              <w:jc w:val="center"/>
            </w:pPr>
            <w:r>
              <w:rPr>
                <w:color w:val="000000"/>
                <w:sz w:val="24"/>
              </w:rPr>
              <w:t>松原股份</w:t>
            </w:r>
          </w:p>
        </w:tc>
        <w:tc>
          <w:tcPr>
            <w:tcW w:w="1559" w:type="dxa"/>
            <w:vAlign w:val="center"/>
          </w:tcPr>
          <w:p w14:paraId="43848734" w14:textId="77777777" w:rsidR="00996D56" w:rsidRDefault="001252E7">
            <w:pPr>
              <w:jc w:val="right"/>
            </w:pPr>
            <w:r>
              <w:rPr>
                <w:color w:val="000000"/>
                <w:sz w:val="24"/>
              </w:rPr>
              <w:t>276</w:t>
            </w:r>
          </w:p>
        </w:tc>
        <w:tc>
          <w:tcPr>
            <w:tcW w:w="1932" w:type="dxa"/>
            <w:vAlign w:val="center"/>
          </w:tcPr>
          <w:p w14:paraId="4E43B1C1" w14:textId="77777777" w:rsidR="00996D56" w:rsidRDefault="001252E7">
            <w:pPr>
              <w:jc w:val="right"/>
            </w:pPr>
            <w:r>
              <w:rPr>
                <w:color w:val="000000"/>
                <w:sz w:val="24"/>
              </w:rPr>
              <w:t>9,682.08</w:t>
            </w:r>
          </w:p>
        </w:tc>
        <w:tc>
          <w:tcPr>
            <w:tcW w:w="1612" w:type="dxa"/>
            <w:vAlign w:val="center"/>
          </w:tcPr>
          <w:p w14:paraId="1607071E" w14:textId="77777777" w:rsidR="00996D56" w:rsidRDefault="001252E7">
            <w:pPr>
              <w:jc w:val="right"/>
            </w:pPr>
            <w:r>
              <w:rPr>
                <w:color w:val="000000"/>
                <w:sz w:val="24"/>
              </w:rPr>
              <w:t>0.00</w:t>
            </w:r>
          </w:p>
        </w:tc>
      </w:tr>
      <w:tr w:rsidR="00996D56" w14:paraId="59F9BBD2" w14:textId="77777777">
        <w:trPr>
          <w:jc w:val="center"/>
        </w:trPr>
        <w:tc>
          <w:tcPr>
            <w:tcW w:w="817" w:type="dxa"/>
            <w:vAlign w:val="center"/>
          </w:tcPr>
          <w:p w14:paraId="32F737BA" w14:textId="77777777" w:rsidR="00996D56" w:rsidRDefault="001252E7">
            <w:pPr>
              <w:jc w:val="center"/>
            </w:pPr>
            <w:r>
              <w:rPr>
                <w:color w:val="000000"/>
                <w:sz w:val="24"/>
              </w:rPr>
              <w:t>80</w:t>
            </w:r>
          </w:p>
        </w:tc>
        <w:tc>
          <w:tcPr>
            <w:tcW w:w="1276" w:type="dxa"/>
            <w:vAlign w:val="center"/>
          </w:tcPr>
          <w:p w14:paraId="5121BA54" w14:textId="77777777" w:rsidR="00996D56" w:rsidRDefault="001252E7">
            <w:pPr>
              <w:jc w:val="center"/>
            </w:pPr>
            <w:r>
              <w:rPr>
                <w:color w:val="000000"/>
                <w:sz w:val="24"/>
              </w:rPr>
              <w:t>300918</w:t>
            </w:r>
          </w:p>
        </w:tc>
        <w:tc>
          <w:tcPr>
            <w:tcW w:w="1701" w:type="dxa"/>
            <w:vAlign w:val="center"/>
          </w:tcPr>
          <w:p w14:paraId="15F6079A" w14:textId="77777777" w:rsidR="00996D56" w:rsidRDefault="001252E7">
            <w:pPr>
              <w:jc w:val="center"/>
            </w:pPr>
            <w:r>
              <w:rPr>
                <w:color w:val="000000"/>
                <w:sz w:val="24"/>
              </w:rPr>
              <w:t>南山智尚</w:t>
            </w:r>
          </w:p>
        </w:tc>
        <w:tc>
          <w:tcPr>
            <w:tcW w:w="1559" w:type="dxa"/>
            <w:vAlign w:val="center"/>
          </w:tcPr>
          <w:p w14:paraId="1A8E65AE" w14:textId="77777777" w:rsidR="00996D56" w:rsidRDefault="001252E7">
            <w:pPr>
              <w:jc w:val="right"/>
            </w:pPr>
            <w:r>
              <w:rPr>
                <w:color w:val="000000"/>
                <w:sz w:val="24"/>
              </w:rPr>
              <w:t>1,063</w:t>
            </w:r>
          </w:p>
        </w:tc>
        <w:tc>
          <w:tcPr>
            <w:tcW w:w="1932" w:type="dxa"/>
            <w:vAlign w:val="center"/>
          </w:tcPr>
          <w:p w14:paraId="63DF89AB" w14:textId="77777777" w:rsidR="00996D56" w:rsidRDefault="001252E7">
            <w:pPr>
              <w:jc w:val="right"/>
            </w:pPr>
            <w:r>
              <w:rPr>
                <w:color w:val="000000"/>
                <w:sz w:val="24"/>
              </w:rPr>
              <w:t>9,503.22</w:t>
            </w:r>
          </w:p>
        </w:tc>
        <w:tc>
          <w:tcPr>
            <w:tcW w:w="1612" w:type="dxa"/>
            <w:vAlign w:val="center"/>
          </w:tcPr>
          <w:p w14:paraId="11B14D93" w14:textId="77777777" w:rsidR="00996D56" w:rsidRDefault="001252E7">
            <w:pPr>
              <w:jc w:val="right"/>
            </w:pPr>
            <w:r>
              <w:rPr>
                <w:color w:val="000000"/>
                <w:sz w:val="24"/>
              </w:rPr>
              <w:t>0.00</w:t>
            </w:r>
          </w:p>
        </w:tc>
      </w:tr>
      <w:tr w:rsidR="00996D56" w14:paraId="57EBF7B6" w14:textId="77777777">
        <w:trPr>
          <w:jc w:val="center"/>
        </w:trPr>
        <w:tc>
          <w:tcPr>
            <w:tcW w:w="817" w:type="dxa"/>
            <w:vAlign w:val="center"/>
          </w:tcPr>
          <w:p w14:paraId="5CA742B3" w14:textId="77777777" w:rsidR="00996D56" w:rsidRDefault="001252E7">
            <w:pPr>
              <w:jc w:val="center"/>
            </w:pPr>
            <w:r>
              <w:rPr>
                <w:color w:val="000000"/>
                <w:sz w:val="24"/>
              </w:rPr>
              <w:t>81</w:t>
            </w:r>
          </w:p>
        </w:tc>
        <w:tc>
          <w:tcPr>
            <w:tcW w:w="1276" w:type="dxa"/>
            <w:vAlign w:val="center"/>
          </w:tcPr>
          <w:p w14:paraId="17B6BDF2" w14:textId="77777777" w:rsidR="00996D56" w:rsidRDefault="001252E7">
            <w:pPr>
              <w:jc w:val="center"/>
            </w:pPr>
            <w:r>
              <w:rPr>
                <w:color w:val="000000"/>
                <w:sz w:val="24"/>
              </w:rPr>
              <w:t>300881</w:t>
            </w:r>
          </w:p>
        </w:tc>
        <w:tc>
          <w:tcPr>
            <w:tcW w:w="1701" w:type="dxa"/>
            <w:vAlign w:val="center"/>
          </w:tcPr>
          <w:p w14:paraId="58A1BC7D" w14:textId="77777777" w:rsidR="00996D56" w:rsidRDefault="001252E7">
            <w:pPr>
              <w:jc w:val="center"/>
            </w:pPr>
            <w:r>
              <w:rPr>
                <w:color w:val="000000"/>
                <w:sz w:val="24"/>
              </w:rPr>
              <w:t>盛德鑫泰</w:t>
            </w:r>
          </w:p>
        </w:tc>
        <w:tc>
          <w:tcPr>
            <w:tcW w:w="1559" w:type="dxa"/>
            <w:vAlign w:val="center"/>
          </w:tcPr>
          <w:p w14:paraId="4FC8DD81" w14:textId="77777777" w:rsidR="00996D56" w:rsidRDefault="001252E7">
            <w:pPr>
              <w:jc w:val="right"/>
            </w:pPr>
            <w:r>
              <w:rPr>
                <w:color w:val="000000"/>
                <w:sz w:val="24"/>
              </w:rPr>
              <w:t>291</w:t>
            </w:r>
          </w:p>
        </w:tc>
        <w:tc>
          <w:tcPr>
            <w:tcW w:w="1932" w:type="dxa"/>
            <w:vAlign w:val="center"/>
          </w:tcPr>
          <w:p w14:paraId="67E66C63" w14:textId="77777777" w:rsidR="00996D56" w:rsidRDefault="001252E7">
            <w:pPr>
              <w:jc w:val="right"/>
            </w:pPr>
            <w:r>
              <w:rPr>
                <w:color w:val="000000"/>
                <w:sz w:val="24"/>
              </w:rPr>
              <w:t>9,402.21</w:t>
            </w:r>
          </w:p>
        </w:tc>
        <w:tc>
          <w:tcPr>
            <w:tcW w:w="1612" w:type="dxa"/>
            <w:vAlign w:val="center"/>
          </w:tcPr>
          <w:p w14:paraId="0DD8F998" w14:textId="77777777" w:rsidR="00996D56" w:rsidRDefault="001252E7">
            <w:pPr>
              <w:jc w:val="right"/>
            </w:pPr>
            <w:r>
              <w:rPr>
                <w:color w:val="000000"/>
                <w:sz w:val="24"/>
              </w:rPr>
              <w:t>0.00</w:t>
            </w:r>
          </w:p>
        </w:tc>
      </w:tr>
      <w:tr w:rsidR="00996D56" w14:paraId="1D1C5BFC" w14:textId="77777777">
        <w:trPr>
          <w:jc w:val="center"/>
        </w:trPr>
        <w:tc>
          <w:tcPr>
            <w:tcW w:w="817" w:type="dxa"/>
            <w:vAlign w:val="center"/>
          </w:tcPr>
          <w:p w14:paraId="128AE380" w14:textId="77777777" w:rsidR="00996D56" w:rsidRDefault="001252E7">
            <w:pPr>
              <w:jc w:val="center"/>
            </w:pPr>
            <w:r>
              <w:rPr>
                <w:color w:val="000000"/>
                <w:sz w:val="24"/>
              </w:rPr>
              <w:t>82</w:t>
            </w:r>
          </w:p>
        </w:tc>
        <w:tc>
          <w:tcPr>
            <w:tcW w:w="1276" w:type="dxa"/>
            <w:vAlign w:val="center"/>
          </w:tcPr>
          <w:p w14:paraId="75466BEE" w14:textId="77777777" w:rsidR="00996D56" w:rsidRDefault="001252E7">
            <w:pPr>
              <w:jc w:val="center"/>
            </w:pPr>
            <w:r>
              <w:rPr>
                <w:color w:val="000000"/>
                <w:sz w:val="24"/>
              </w:rPr>
              <w:t>300922</w:t>
            </w:r>
          </w:p>
        </w:tc>
        <w:tc>
          <w:tcPr>
            <w:tcW w:w="1701" w:type="dxa"/>
            <w:vAlign w:val="center"/>
          </w:tcPr>
          <w:p w14:paraId="29A77FC6" w14:textId="77777777" w:rsidR="00996D56" w:rsidRDefault="001252E7">
            <w:pPr>
              <w:jc w:val="center"/>
            </w:pPr>
            <w:r>
              <w:rPr>
                <w:color w:val="000000"/>
                <w:sz w:val="24"/>
              </w:rPr>
              <w:t>天秦装备</w:t>
            </w:r>
          </w:p>
        </w:tc>
        <w:tc>
          <w:tcPr>
            <w:tcW w:w="1559" w:type="dxa"/>
            <w:vAlign w:val="center"/>
          </w:tcPr>
          <w:p w14:paraId="19DDA194" w14:textId="77777777" w:rsidR="00996D56" w:rsidRDefault="001252E7">
            <w:pPr>
              <w:jc w:val="right"/>
            </w:pPr>
            <w:r>
              <w:rPr>
                <w:color w:val="000000"/>
                <w:sz w:val="24"/>
              </w:rPr>
              <w:t>287</w:t>
            </w:r>
          </w:p>
        </w:tc>
        <w:tc>
          <w:tcPr>
            <w:tcW w:w="1932" w:type="dxa"/>
            <w:vAlign w:val="center"/>
          </w:tcPr>
          <w:p w14:paraId="668C6BA7" w14:textId="77777777" w:rsidR="00996D56" w:rsidRDefault="001252E7">
            <w:pPr>
              <w:jc w:val="right"/>
            </w:pPr>
            <w:r>
              <w:rPr>
                <w:color w:val="000000"/>
                <w:sz w:val="24"/>
              </w:rPr>
              <w:t>9,063.46</w:t>
            </w:r>
          </w:p>
        </w:tc>
        <w:tc>
          <w:tcPr>
            <w:tcW w:w="1612" w:type="dxa"/>
            <w:vAlign w:val="center"/>
          </w:tcPr>
          <w:p w14:paraId="340ACB0C" w14:textId="77777777" w:rsidR="00996D56" w:rsidRDefault="001252E7">
            <w:pPr>
              <w:jc w:val="right"/>
            </w:pPr>
            <w:r>
              <w:rPr>
                <w:color w:val="000000"/>
                <w:sz w:val="24"/>
              </w:rPr>
              <w:t>0.00</w:t>
            </w:r>
          </w:p>
        </w:tc>
      </w:tr>
      <w:tr w:rsidR="00996D56" w14:paraId="3477220C" w14:textId="77777777">
        <w:trPr>
          <w:jc w:val="center"/>
        </w:trPr>
        <w:tc>
          <w:tcPr>
            <w:tcW w:w="817" w:type="dxa"/>
            <w:vAlign w:val="center"/>
          </w:tcPr>
          <w:p w14:paraId="6401971B" w14:textId="77777777" w:rsidR="00996D56" w:rsidRDefault="001252E7">
            <w:pPr>
              <w:jc w:val="center"/>
            </w:pPr>
            <w:r>
              <w:rPr>
                <w:color w:val="000000"/>
                <w:sz w:val="24"/>
              </w:rPr>
              <w:t>83</w:t>
            </w:r>
          </w:p>
        </w:tc>
        <w:tc>
          <w:tcPr>
            <w:tcW w:w="1276" w:type="dxa"/>
            <w:vAlign w:val="center"/>
          </w:tcPr>
          <w:p w14:paraId="2C0EC85E" w14:textId="77777777" w:rsidR="00996D56" w:rsidRDefault="001252E7">
            <w:pPr>
              <w:jc w:val="center"/>
            </w:pPr>
            <w:r>
              <w:rPr>
                <w:color w:val="000000"/>
                <w:sz w:val="24"/>
              </w:rPr>
              <w:t>300917</w:t>
            </w:r>
          </w:p>
        </w:tc>
        <w:tc>
          <w:tcPr>
            <w:tcW w:w="1701" w:type="dxa"/>
            <w:vAlign w:val="center"/>
          </w:tcPr>
          <w:p w14:paraId="4E2984A8" w14:textId="77777777" w:rsidR="00996D56" w:rsidRDefault="001252E7">
            <w:pPr>
              <w:jc w:val="center"/>
            </w:pPr>
            <w:r>
              <w:rPr>
                <w:color w:val="000000"/>
                <w:sz w:val="24"/>
              </w:rPr>
              <w:t>特发服务</w:t>
            </w:r>
          </w:p>
        </w:tc>
        <w:tc>
          <w:tcPr>
            <w:tcW w:w="1559" w:type="dxa"/>
            <w:vAlign w:val="center"/>
          </w:tcPr>
          <w:p w14:paraId="29D2F7F3" w14:textId="77777777" w:rsidR="00996D56" w:rsidRDefault="001252E7">
            <w:pPr>
              <w:jc w:val="right"/>
            </w:pPr>
            <w:r>
              <w:rPr>
                <w:color w:val="000000"/>
                <w:sz w:val="24"/>
              </w:rPr>
              <w:t>281</w:t>
            </w:r>
          </w:p>
        </w:tc>
        <w:tc>
          <w:tcPr>
            <w:tcW w:w="1932" w:type="dxa"/>
            <w:vAlign w:val="center"/>
          </w:tcPr>
          <w:p w14:paraId="1D7EF3BB" w14:textId="77777777" w:rsidR="00996D56" w:rsidRDefault="001252E7">
            <w:pPr>
              <w:jc w:val="right"/>
            </w:pPr>
            <w:r>
              <w:rPr>
                <w:color w:val="000000"/>
                <w:sz w:val="24"/>
              </w:rPr>
              <w:t>8,975.14</w:t>
            </w:r>
          </w:p>
        </w:tc>
        <w:tc>
          <w:tcPr>
            <w:tcW w:w="1612" w:type="dxa"/>
            <w:vAlign w:val="center"/>
          </w:tcPr>
          <w:p w14:paraId="2A59073B" w14:textId="77777777" w:rsidR="00996D56" w:rsidRDefault="001252E7">
            <w:pPr>
              <w:jc w:val="right"/>
            </w:pPr>
            <w:r>
              <w:rPr>
                <w:color w:val="000000"/>
                <w:sz w:val="24"/>
              </w:rPr>
              <w:t>0.00</w:t>
            </w:r>
          </w:p>
        </w:tc>
      </w:tr>
      <w:tr w:rsidR="00996D56" w14:paraId="1B29B7F5" w14:textId="77777777">
        <w:trPr>
          <w:jc w:val="center"/>
        </w:trPr>
        <w:tc>
          <w:tcPr>
            <w:tcW w:w="817" w:type="dxa"/>
            <w:vAlign w:val="center"/>
          </w:tcPr>
          <w:p w14:paraId="5962085D" w14:textId="77777777" w:rsidR="00996D56" w:rsidRDefault="001252E7">
            <w:pPr>
              <w:jc w:val="center"/>
            </w:pPr>
            <w:r>
              <w:rPr>
                <w:color w:val="000000"/>
                <w:sz w:val="24"/>
              </w:rPr>
              <w:t>84</w:t>
            </w:r>
          </w:p>
        </w:tc>
        <w:tc>
          <w:tcPr>
            <w:tcW w:w="1276" w:type="dxa"/>
            <w:vAlign w:val="center"/>
          </w:tcPr>
          <w:p w14:paraId="20E7C81B" w14:textId="77777777" w:rsidR="00996D56" w:rsidRDefault="001252E7">
            <w:pPr>
              <w:jc w:val="center"/>
            </w:pPr>
            <w:r>
              <w:rPr>
                <w:color w:val="000000"/>
                <w:sz w:val="24"/>
              </w:rPr>
              <w:t>605277</w:t>
            </w:r>
          </w:p>
        </w:tc>
        <w:tc>
          <w:tcPr>
            <w:tcW w:w="1701" w:type="dxa"/>
            <w:vAlign w:val="center"/>
          </w:tcPr>
          <w:p w14:paraId="76F471FF" w14:textId="77777777" w:rsidR="00996D56" w:rsidRDefault="001252E7">
            <w:pPr>
              <w:jc w:val="center"/>
            </w:pPr>
            <w:r>
              <w:rPr>
                <w:color w:val="000000"/>
                <w:sz w:val="24"/>
              </w:rPr>
              <w:t>新亚电子</w:t>
            </w:r>
          </w:p>
        </w:tc>
        <w:tc>
          <w:tcPr>
            <w:tcW w:w="1559" w:type="dxa"/>
            <w:vAlign w:val="center"/>
          </w:tcPr>
          <w:p w14:paraId="1AC63AB3" w14:textId="77777777" w:rsidR="00996D56" w:rsidRDefault="001252E7">
            <w:pPr>
              <w:jc w:val="right"/>
            </w:pPr>
            <w:r>
              <w:rPr>
                <w:color w:val="000000"/>
                <w:sz w:val="24"/>
              </w:rPr>
              <w:t>507</w:t>
            </w:r>
          </w:p>
        </w:tc>
        <w:tc>
          <w:tcPr>
            <w:tcW w:w="1932" w:type="dxa"/>
            <w:vAlign w:val="center"/>
          </w:tcPr>
          <w:p w14:paraId="41C6B0A1" w14:textId="77777777" w:rsidR="00996D56" w:rsidRDefault="001252E7">
            <w:pPr>
              <w:jc w:val="right"/>
            </w:pPr>
            <w:r>
              <w:rPr>
                <w:color w:val="000000"/>
                <w:sz w:val="24"/>
              </w:rPr>
              <w:t>8,593.65</w:t>
            </w:r>
          </w:p>
        </w:tc>
        <w:tc>
          <w:tcPr>
            <w:tcW w:w="1612" w:type="dxa"/>
            <w:vAlign w:val="center"/>
          </w:tcPr>
          <w:p w14:paraId="7E72F4E4" w14:textId="77777777" w:rsidR="00996D56" w:rsidRDefault="001252E7">
            <w:pPr>
              <w:jc w:val="right"/>
            </w:pPr>
            <w:r>
              <w:rPr>
                <w:color w:val="000000"/>
                <w:sz w:val="24"/>
              </w:rPr>
              <w:t>0.00</w:t>
            </w:r>
          </w:p>
        </w:tc>
      </w:tr>
      <w:tr w:rsidR="00996D56" w14:paraId="7A391D66" w14:textId="77777777">
        <w:trPr>
          <w:jc w:val="center"/>
        </w:trPr>
        <w:tc>
          <w:tcPr>
            <w:tcW w:w="817" w:type="dxa"/>
            <w:vAlign w:val="center"/>
          </w:tcPr>
          <w:p w14:paraId="2A82DF7D" w14:textId="77777777" w:rsidR="00996D56" w:rsidRDefault="001252E7">
            <w:pPr>
              <w:jc w:val="center"/>
            </w:pPr>
            <w:r>
              <w:rPr>
                <w:color w:val="000000"/>
                <w:sz w:val="24"/>
              </w:rPr>
              <w:t>85</w:t>
            </w:r>
          </w:p>
        </w:tc>
        <w:tc>
          <w:tcPr>
            <w:tcW w:w="1276" w:type="dxa"/>
            <w:vAlign w:val="center"/>
          </w:tcPr>
          <w:p w14:paraId="79C47BB3" w14:textId="77777777" w:rsidR="00996D56" w:rsidRDefault="001252E7">
            <w:pPr>
              <w:jc w:val="center"/>
            </w:pPr>
            <w:r>
              <w:rPr>
                <w:color w:val="000000"/>
                <w:sz w:val="24"/>
              </w:rPr>
              <w:t>003030</w:t>
            </w:r>
          </w:p>
        </w:tc>
        <w:tc>
          <w:tcPr>
            <w:tcW w:w="1701" w:type="dxa"/>
            <w:vAlign w:val="center"/>
          </w:tcPr>
          <w:p w14:paraId="01CA7233" w14:textId="77777777" w:rsidR="00996D56" w:rsidRDefault="001252E7">
            <w:pPr>
              <w:jc w:val="center"/>
            </w:pPr>
            <w:r>
              <w:rPr>
                <w:color w:val="000000"/>
                <w:sz w:val="24"/>
              </w:rPr>
              <w:t>祖名股份</w:t>
            </w:r>
          </w:p>
        </w:tc>
        <w:tc>
          <w:tcPr>
            <w:tcW w:w="1559" w:type="dxa"/>
            <w:vAlign w:val="center"/>
          </w:tcPr>
          <w:p w14:paraId="4E8BBEDB" w14:textId="77777777" w:rsidR="00996D56" w:rsidRDefault="001252E7">
            <w:pPr>
              <w:jc w:val="right"/>
            </w:pPr>
            <w:r>
              <w:rPr>
                <w:color w:val="000000"/>
                <w:sz w:val="24"/>
              </w:rPr>
              <w:t>480</w:t>
            </w:r>
          </w:p>
        </w:tc>
        <w:tc>
          <w:tcPr>
            <w:tcW w:w="1932" w:type="dxa"/>
            <w:vAlign w:val="center"/>
          </w:tcPr>
          <w:p w14:paraId="6225B778" w14:textId="77777777" w:rsidR="00996D56" w:rsidRDefault="001252E7">
            <w:pPr>
              <w:jc w:val="right"/>
            </w:pPr>
            <w:r>
              <w:rPr>
                <w:color w:val="000000"/>
                <w:sz w:val="24"/>
              </w:rPr>
              <w:t>7,286.40</w:t>
            </w:r>
          </w:p>
        </w:tc>
        <w:tc>
          <w:tcPr>
            <w:tcW w:w="1612" w:type="dxa"/>
            <w:vAlign w:val="center"/>
          </w:tcPr>
          <w:p w14:paraId="5BFC5441" w14:textId="77777777" w:rsidR="00996D56" w:rsidRDefault="001252E7">
            <w:pPr>
              <w:jc w:val="right"/>
            </w:pPr>
            <w:r>
              <w:rPr>
                <w:color w:val="000000"/>
                <w:sz w:val="24"/>
              </w:rPr>
              <w:t>0.00</w:t>
            </w:r>
          </w:p>
        </w:tc>
      </w:tr>
      <w:tr w:rsidR="00996D56" w14:paraId="7450A14A" w14:textId="77777777">
        <w:trPr>
          <w:jc w:val="center"/>
        </w:trPr>
        <w:tc>
          <w:tcPr>
            <w:tcW w:w="817" w:type="dxa"/>
            <w:vAlign w:val="center"/>
          </w:tcPr>
          <w:p w14:paraId="7C29BF72" w14:textId="77777777" w:rsidR="00996D56" w:rsidRDefault="001252E7">
            <w:pPr>
              <w:jc w:val="center"/>
            </w:pPr>
            <w:r>
              <w:rPr>
                <w:color w:val="000000"/>
                <w:sz w:val="24"/>
              </w:rPr>
              <w:t>86</w:t>
            </w:r>
          </w:p>
        </w:tc>
        <w:tc>
          <w:tcPr>
            <w:tcW w:w="1276" w:type="dxa"/>
            <w:vAlign w:val="center"/>
          </w:tcPr>
          <w:p w14:paraId="68A2801B" w14:textId="77777777" w:rsidR="00996D56" w:rsidRDefault="001252E7">
            <w:pPr>
              <w:jc w:val="center"/>
            </w:pPr>
            <w:r>
              <w:rPr>
                <w:color w:val="000000"/>
                <w:sz w:val="24"/>
              </w:rPr>
              <w:t>300886</w:t>
            </w:r>
          </w:p>
        </w:tc>
        <w:tc>
          <w:tcPr>
            <w:tcW w:w="1701" w:type="dxa"/>
            <w:vAlign w:val="center"/>
          </w:tcPr>
          <w:p w14:paraId="3D198A37" w14:textId="77777777" w:rsidR="00996D56" w:rsidRDefault="001252E7">
            <w:pPr>
              <w:jc w:val="center"/>
            </w:pPr>
            <w:r>
              <w:rPr>
                <w:color w:val="000000"/>
                <w:sz w:val="24"/>
              </w:rPr>
              <w:t>华业香料</w:t>
            </w:r>
          </w:p>
        </w:tc>
        <w:tc>
          <w:tcPr>
            <w:tcW w:w="1559" w:type="dxa"/>
            <w:vAlign w:val="center"/>
          </w:tcPr>
          <w:p w14:paraId="17D823DE" w14:textId="77777777" w:rsidR="00996D56" w:rsidRDefault="001252E7">
            <w:pPr>
              <w:jc w:val="right"/>
            </w:pPr>
            <w:r>
              <w:rPr>
                <w:color w:val="000000"/>
                <w:sz w:val="24"/>
              </w:rPr>
              <w:t>147</w:t>
            </w:r>
          </w:p>
        </w:tc>
        <w:tc>
          <w:tcPr>
            <w:tcW w:w="1932" w:type="dxa"/>
            <w:vAlign w:val="center"/>
          </w:tcPr>
          <w:p w14:paraId="59E4C4DA" w14:textId="77777777" w:rsidR="00996D56" w:rsidRDefault="001252E7">
            <w:pPr>
              <w:jc w:val="right"/>
            </w:pPr>
            <w:r>
              <w:rPr>
                <w:color w:val="000000"/>
                <w:sz w:val="24"/>
              </w:rPr>
              <w:t>6,713.49</w:t>
            </w:r>
          </w:p>
        </w:tc>
        <w:tc>
          <w:tcPr>
            <w:tcW w:w="1612" w:type="dxa"/>
            <w:vAlign w:val="center"/>
          </w:tcPr>
          <w:p w14:paraId="3860CACB" w14:textId="77777777" w:rsidR="00996D56" w:rsidRDefault="001252E7">
            <w:pPr>
              <w:jc w:val="right"/>
            </w:pPr>
            <w:r>
              <w:rPr>
                <w:color w:val="000000"/>
                <w:sz w:val="24"/>
              </w:rPr>
              <w:t>0.00</w:t>
            </w:r>
          </w:p>
        </w:tc>
      </w:tr>
      <w:tr w:rsidR="00996D56" w14:paraId="0F859F64" w14:textId="77777777">
        <w:trPr>
          <w:jc w:val="center"/>
        </w:trPr>
        <w:tc>
          <w:tcPr>
            <w:tcW w:w="817" w:type="dxa"/>
            <w:vAlign w:val="center"/>
          </w:tcPr>
          <w:p w14:paraId="54488207" w14:textId="77777777" w:rsidR="00996D56" w:rsidRDefault="001252E7">
            <w:pPr>
              <w:jc w:val="center"/>
            </w:pPr>
            <w:r>
              <w:rPr>
                <w:color w:val="000000"/>
                <w:sz w:val="24"/>
              </w:rPr>
              <w:t>87</w:t>
            </w:r>
          </w:p>
        </w:tc>
        <w:tc>
          <w:tcPr>
            <w:tcW w:w="1276" w:type="dxa"/>
            <w:vAlign w:val="center"/>
          </w:tcPr>
          <w:p w14:paraId="7CB120FA" w14:textId="77777777" w:rsidR="00996D56" w:rsidRDefault="001252E7">
            <w:pPr>
              <w:jc w:val="center"/>
            </w:pPr>
            <w:r>
              <w:rPr>
                <w:color w:val="000000"/>
                <w:sz w:val="24"/>
              </w:rPr>
              <w:t>003031</w:t>
            </w:r>
          </w:p>
        </w:tc>
        <w:tc>
          <w:tcPr>
            <w:tcW w:w="1701" w:type="dxa"/>
            <w:vAlign w:val="center"/>
          </w:tcPr>
          <w:p w14:paraId="324B203D" w14:textId="77777777" w:rsidR="00996D56" w:rsidRDefault="001252E7">
            <w:pPr>
              <w:jc w:val="center"/>
            </w:pPr>
            <w:r>
              <w:rPr>
                <w:color w:val="000000"/>
                <w:sz w:val="24"/>
              </w:rPr>
              <w:t>中瓷电子</w:t>
            </w:r>
          </w:p>
        </w:tc>
        <w:tc>
          <w:tcPr>
            <w:tcW w:w="1559" w:type="dxa"/>
            <w:vAlign w:val="center"/>
          </w:tcPr>
          <w:p w14:paraId="0720A319" w14:textId="77777777" w:rsidR="00996D56" w:rsidRDefault="001252E7">
            <w:pPr>
              <w:jc w:val="right"/>
            </w:pPr>
            <w:r>
              <w:rPr>
                <w:color w:val="000000"/>
                <w:sz w:val="24"/>
              </w:rPr>
              <w:t>387</w:t>
            </w:r>
          </w:p>
        </w:tc>
        <w:tc>
          <w:tcPr>
            <w:tcW w:w="1932" w:type="dxa"/>
            <w:vAlign w:val="center"/>
          </w:tcPr>
          <w:p w14:paraId="0A1DAEE2" w14:textId="77777777" w:rsidR="00996D56" w:rsidRDefault="001252E7">
            <w:pPr>
              <w:jc w:val="right"/>
            </w:pPr>
            <w:r>
              <w:rPr>
                <w:color w:val="000000"/>
                <w:sz w:val="24"/>
              </w:rPr>
              <w:t>5,909.49</w:t>
            </w:r>
          </w:p>
        </w:tc>
        <w:tc>
          <w:tcPr>
            <w:tcW w:w="1612" w:type="dxa"/>
            <w:vAlign w:val="center"/>
          </w:tcPr>
          <w:p w14:paraId="2FCABB71" w14:textId="77777777" w:rsidR="00996D56" w:rsidRDefault="001252E7">
            <w:pPr>
              <w:jc w:val="right"/>
            </w:pPr>
            <w:r>
              <w:rPr>
                <w:color w:val="000000"/>
                <w:sz w:val="24"/>
              </w:rPr>
              <w:t>0.00</w:t>
            </w:r>
          </w:p>
        </w:tc>
      </w:tr>
    </w:tbl>
    <w:p w14:paraId="144081CB" w14:textId="77777777" w:rsidR="00CD2030" w:rsidRPr="00D754A9" w:rsidRDefault="00CD2030" w:rsidP="00D754A9">
      <w:pPr>
        <w:tabs>
          <w:tab w:val="left" w:pos="426"/>
        </w:tabs>
        <w:spacing w:before="29" w:line="288" w:lineRule="auto"/>
        <w:jc w:val="left"/>
        <w:rPr>
          <w:kern w:val="0"/>
          <w:sz w:val="24"/>
        </w:rPr>
      </w:pPr>
    </w:p>
    <w:p w14:paraId="09C000A5" w14:textId="77777777" w:rsidR="001A59F9" w:rsidRPr="00AD0E47" w:rsidRDefault="001A59F9" w:rsidP="00AD0E47">
      <w:pPr>
        <w:pStyle w:val="20"/>
        <w:spacing w:before="29" w:after="0" w:line="288" w:lineRule="auto"/>
        <w:rPr>
          <w:rFonts w:ascii="Times New Roman" w:hAnsi="Times New Roman"/>
          <w:kern w:val="0"/>
          <w:szCs w:val="24"/>
        </w:rPr>
      </w:pPr>
      <w:bookmarkStart w:id="215" w:name="_Toc361324882"/>
      <w:bookmarkStart w:id="216" w:name="_Toc67642707"/>
      <w:r w:rsidRPr="00AD0E47">
        <w:rPr>
          <w:rFonts w:ascii="Times New Roman" w:hAnsi="Times New Roman"/>
          <w:kern w:val="0"/>
          <w:szCs w:val="24"/>
        </w:rPr>
        <w:t>8.4</w:t>
      </w:r>
      <w:bookmarkStart w:id="217" w:name="_Toc234814103"/>
      <w:r w:rsidRPr="00AD0E47">
        <w:rPr>
          <w:rFonts w:ascii="Times New Roman" w:hAnsi="Times New Roman" w:hint="eastAsia"/>
          <w:kern w:val="0"/>
          <w:szCs w:val="24"/>
        </w:rPr>
        <w:t>报告期内股票投资组合的重大变动</w:t>
      </w:r>
      <w:bookmarkEnd w:id="215"/>
      <w:bookmarkEnd w:id="216"/>
      <w:bookmarkEnd w:id="217"/>
    </w:p>
    <w:p w14:paraId="25E580C0" w14:textId="77777777" w:rsidR="001A59F9" w:rsidRPr="00AD0E47" w:rsidRDefault="001A59F9" w:rsidP="00AD0E47">
      <w:pPr>
        <w:pStyle w:val="20"/>
        <w:spacing w:before="29" w:after="0" w:line="288" w:lineRule="auto"/>
        <w:rPr>
          <w:rFonts w:ascii="Times New Roman" w:hAnsi="Times New Roman"/>
          <w:kern w:val="0"/>
          <w:szCs w:val="24"/>
        </w:rPr>
      </w:pPr>
      <w:bookmarkStart w:id="218" w:name="_Toc67642708"/>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14:paraId="7089122D"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14:paraId="47762995" w14:textId="77777777" w:rsidTr="006D141C">
        <w:tc>
          <w:tcPr>
            <w:tcW w:w="870" w:type="dxa"/>
            <w:vAlign w:val="center"/>
          </w:tcPr>
          <w:p w14:paraId="558B2CAD"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14:paraId="573DCB14"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14:paraId="78A49D1F"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14:paraId="5E2CACD0"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14:paraId="72EE9FD2"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996D56" w14:paraId="1ECBD2A3" w14:textId="77777777">
        <w:tc>
          <w:tcPr>
            <w:tcW w:w="870" w:type="dxa"/>
            <w:vAlign w:val="center"/>
          </w:tcPr>
          <w:p w14:paraId="1B26215B" w14:textId="77777777" w:rsidR="00996D56" w:rsidRDefault="001252E7">
            <w:pPr>
              <w:jc w:val="center"/>
            </w:pPr>
            <w:r>
              <w:rPr>
                <w:color w:val="000000"/>
                <w:sz w:val="24"/>
              </w:rPr>
              <w:t>1</w:t>
            </w:r>
          </w:p>
        </w:tc>
        <w:tc>
          <w:tcPr>
            <w:tcW w:w="1650" w:type="dxa"/>
            <w:vAlign w:val="center"/>
          </w:tcPr>
          <w:p w14:paraId="20DA6CF0" w14:textId="77777777" w:rsidR="00996D56" w:rsidRDefault="001252E7">
            <w:pPr>
              <w:jc w:val="center"/>
            </w:pPr>
            <w:r>
              <w:rPr>
                <w:color w:val="000000"/>
                <w:sz w:val="24"/>
              </w:rPr>
              <w:t>01308.HK</w:t>
            </w:r>
          </w:p>
        </w:tc>
        <w:tc>
          <w:tcPr>
            <w:tcW w:w="1980" w:type="dxa"/>
            <w:vAlign w:val="center"/>
          </w:tcPr>
          <w:p w14:paraId="7691F499" w14:textId="77777777" w:rsidR="00996D56" w:rsidRDefault="001252E7">
            <w:pPr>
              <w:jc w:val="center"/>
            </w:pPr>
            <w:r>
              <w:rPr>
                <w:color w:val="000000"/>
                <w:sz w:val="24"/>
              </w:rPr>
              <w:t>海丰国际</w:t>
            </w:r>
          </w:p>
        </w:tc>
        <w:tc>
          <w:tcPr>
            <w:tcW w:w="2880" w:type="dxa"/>
            <w:vAlign w:val="center"/>
          </w:tcPr>
          <w:p w14:paraId="58618160" w14:textId="77777777" w:rsidR="00996D56" w:rsidRDefault="001252E7">
            <w:pPr>
              <w:jc w:val="right"/>
            </w:pPr>
            <w:r>
              <w:rPr>
                <w:color w:val="000000"/>
                <w:sz w:val="24"/>
              </w:rPr>
              <w:t>27,370,435.83</w:t>
            </w:r>
          </w:p>
        </w:tc>
        <w:tc>
          <w:tcPr>
            <w:tcW w:w="1620" w:type="dxa"/>
            <w:vAlign w:val="center"/>
          </w:tcPr>
          <w:p w14:paraId="2FAD1A04" w14:textId="77777777" w:rsidR="00996D56" w:rsidRDefault="001252E7">
            <w:pPr>
              <w:jc w:val="right"/>
            </w:pPr>
            <w:r>
              <w:rPr>
                <w:color w:val="000000"/>
                <w:sz w:val="24"/>
              </w:rPr>
              <w:t>6.45</w:t>
            </w:r>
          </w:p>
        </w:tc>
      </w:tr>
      <w:tr w:rsidR="00996D56" w14:paraId="04D1761D" w14:textId="77777777">
        <w:tc>
          <w:tcPr>
            <w:tcW w:w="870" w:type="dxa"/>
            <w:vAlign w:val="center"/>
          </w:tcPr>
          <w:p w14:paraId="0C5C8020" w14:textId="77777777" w:rsidR="00996D56" w:rsidRDefault="001252E7">
            <w:pPr>
              <w:jc w:val="center"/>
            </w:pPr>
            <w:r>
              <w:rPr>
                <w:color w:val="000000"/>
                <w:sz w:val="24"/>
              </w:rPr>
              <w:t>2</w:t>
            </w:r>
          </w:p>
        </w:tc>
        <w:tc>
          <w:tcPr>
            <w:tcW w:w="1650" w:type="dxa"/>
            <w:vAlign w:val="center"/>
          </w:tcPr>
          <w:p w14:paraId="53ABF4FC" w14:textId="77777777" w:rsidR="00996D56" w:rsidRDefault="001252E7">
            <w:pPr>
              <w:jc w:val="center"/>
            </w:pPr>
            <w:r>
              <w:rPr>
                <w:color w:val="000000"/>
                <w:sz w:val="24"/>
              </w:rPr>
              <w:t>00388.HK</w:t>
            </w:r>
          </w:p>
        </w:tc>
        <w:tc>
          <w:tcPr>
            <w:tcW w:w="1980" w:type="dxa"/>
            <w:vAlign w:val="center"/>
          </w:tcPr>
          <w:p w14:paraId="06E24B94" w14:textId="77777777" w:rsidR="00996D56" w:rsidRDefault="001252E7">
            <w:pPr>
              <w:jc w:val="center"/>
            </w:pPr>
            <w:r>
              <w:rPr>
                <w:color w:val="000000"/>
                <w:sz w:val="24"/>
              </w:rPr>
              <w:t>香港交易所</w:t>
            </w:r>
          </w:p>
        </w:tc>
        <w:tc>
          <w:tcPr>
            <w:tcW w:w="2880" w:type="dxa"/>
            <w:vAlign w:val="center"/>
          </w:tcPr>
          <w:p w14:paraId="327A330D" w14:textId="77777777" w:rsidR="00996D56" w:rsidRDefault="001252E7">
            <w:pPr>
              <w:jc w:val="right"/>
            </w:pPr>
            <w:r>
              <w:rPr>
                <w:color w:val="000000"/>
                <w:sz w:val="24"/>
              </w:rPr>
              <w:t>27,075,566.09</w:t>
            </w:r>
          </w:p>
        </w:tc>
        <w:tc>
          <w:tcPr>
            <w:tcW w:w="1620" w:type="dxa"/>
            <w:vAlign w:val="center"/>
          </w:tcPr>
          <w:p w14:paraId="15053BBD" w14:textId="77777777" w:rsidR="00996D56" w:rsidRDefault="001252E7">
            <w:pPr>
              <w:jc w:val="right"/>
            </w:pPr>
            <w:r>
              <w:rPr>
                <w:color w:val="000000"/>
                <w:sz w:val="24"/>
              </w:rPr>
              <w:t>6.38</w:t>
            </w:r>
          </w:p>
        </w:tc>
      </w:tr>
      <w:tr w:rsidR="00996D56" w14:paraId="479294D7" w14:textId="77777777">
        <w:tc>
          <w:tcPr>
            <w:tcW w:w="870" w:type="dxa"/>
            <w:vAlign w:val="center"/>
          </w:tcPr>
          <w:p w14:paraId="72ACEFB4" w14:textId="77777777" w:rsidR="00996D56" w:rsidRDefault="001252E7">
            <w:pPr>
              <w:jc w:val="center"/>
            </w:pPr>
            <w:r>
              <w:rPr>
                <w:color w:val="000000"/>
                <w:sz w:val="24"/>
              </w:rPr>
              <w:t>3</w:t>
            </w:r>
          </w:p>
        </w:tc>
        <w:tc>
          <w:tcPr>
            <w:tcW w:w="1650" w:type="dxa"/>
            <w:vAlign w:val="center"/>
          </w:tcPr>
          <w:p w14:paraId="6F74BCEE" w14:textId="77777777" w:rsidR="00996D56" w:rsidRDefault="001252E7">
            <w:pPr>
              <w:jc w:val="center"/>
            </w:pPr>
            <w:r>
              <w:rPr>
                <w:color w:val="000000"/>
                <w:sz w:val="24"/>
              </w:rPr>
              <w:t>00981.HK</w:t>
            </w:r>
          </w:p>
        </w:tc>
        <w:tc>
          <w:tcPr>
            <w:tcW w:w="1980" w:type="dxa"/>
            <w:vAlign w:val="center"/>
          </w:tcPr>
          <w:p w14:paraId="6C80F011" w14:textId="77777777" w:rsidR="00996D56" w:rsidRDefault="001252E7">
            <w:pPr>
              <w:jc w:val="center"/>
            </w:pPr>
            <w:r>
              <w:rPr>
                <w:color w:val="000000"/>
                <w:sz w:val="24"/>
              </w:rPr>
              <w:t>中芯国际</w:t>
            </w:r>
          </w:p>
        </w:tc>
        <w:tc>
          <w:tcPr>
            <w:tcW w:w="2880" w:type="dxa"/>
            <w:vAlign w:val="center"/>
          </w:tcPr>
          <w:p w14:paraId="2986B4E3" w14:textId="77777777" w:rsidR="00996D56" w:rsidRDefault="001252E7">
            <w:pPr>
              <w:jc w:val="right"/>
            </w:pPr>
            <w:r>
              <w:rPr>
                <w:color w:val="000000"/>
                <w:sz w:val="24"/>
              </w:rPr>
              <w:t>23,911,112.90</w:t>
            </w:r>
          </w:p>
        </w:tc>
        <w:tc>
          <w:tcPr>
            <w:tcW w:w="1620" w:type="dxa"/>
            <w:vAlign w:val="center"/>
          </w:tcPr>
          <w:p w14:paraId="2FD633EB" w14:textId="77777777" w:rsidR="00996D56" w:rsidRDefault="001252E7">
            <w:pPr>
              <w:jc w:val="right"/>
            </w:pPr>
            <w:r>
              <w:rPr>
                <w:color w:val="000000"/>
                <w:sz w:val="24"/>
              </w:rPr>
              <w:t>5.63</w:t>
            </w:r>
          </w:p>
        </w:tc>
      </w:tr>
      <w:tr w:rsidR="00996D56" w14:paraId="2C7E6876" w14:textId="77777777">
        <w:tc>
          <w:tcPr>
            <w:tcW w:w="870" w:type="dxa"/>
            <w:vAlign w:val="center"/>
          </w:tcPr>
          <w:p w14:paraId="5D64C71B" w14:textId="77777777" w:rsidR="00996D56" w:rsidRDefault="001252E7">
            <w:pPr>
              <w:jc w:val="center"/>
            </w:pPr>
            <w:r>
              <w:rPr>
                <w:color w:val="000000"/>
                <w:sz w:val="24"/>
              </w:rPr>
              <w:t>4</w:t>
            </w:r>
          </w:p>
        </w:tc>
        <w:tc>
          <w:tcPr>
            <w:tcW w:w="1650" w:type="dxa"/>
            <w:vAlign w:val="center"/>
          </w:tcPr>
          <w:p w14:paraId="7E375030" w14:textId="77777777" w:rsidR="00996D56" w:rsidRDefault="001252E7">
            <w:pPr>
              <w:jc w:val="center"/>
            </w:pPr>
            <w:r>
              <w:rPr>
                <w:color w:val="000000"/>
                <w:sz w:val="24"/>
              </w:rPr>
              <w:t>00700.HK</w:t>
            </w:r>
          </w:p>
        </w:tc>
        <w:tc>
          <w:tcPr>
            <w:tcW w:w="1980" w:type="dxa"/>
            <w:vAlign w:val="center"/>
          </w:tcPr>
          <w:p w14:paraId="2B0C4B88" w14:textId="77777777" w:rsidR="00996D56" w:rsidRDefault="001252E7">
            <w:pPr>
              <w:jc w:val="center"/>
            </w:pPr>
            <w:r>
              <w:rPr>
                <w:color w:val="000000"/>
                <w:sz w:val="24"/>
              </w:rPr>
              <w:t>腾讯控股</w:t>
            </w:r>
          </w:p>
        </w:tc>
        <w:tc>
          <w:tcPr>
            <w:tcW w:w="2880" w:type="dxa"/>
            <w:vAlign w:val="center"/>
          </w:tcPr>
          <w:p w14:paraId="11BA7142" w14:textId="77777777" w:rsidR="00996D56" w:rsidRDefault="001252E7">
            <w:pPr>
              <w:jc w:val="right"/>
            </w:pPr>
            <w:r>
              <w:rPr>
                <w:color w:val="000000"/>
                <w:sz w:val="24"/>
              </w:rPr>
              <w:t>21,536,379.12</w:t>
            </w:r>
          </w:p>
        </w:tc>
        <w:tc>
          <w:tcPr>
            <w:tcW w:w="1620" w:type="dxa"/>
            <w:vAlign w:val="center"/>
          </w:tcPr>
          <w:p w14:paraId="3897A414" w14:textId="77777777" w:rsidR="00996D56" w:rsidRDefault="001252E7">
            <w:pPr>
              <w:jc w:val="right"/>
            </w:pPr>
            <w:r>
              <w:rPr>
                <w:color w:val="000000"/>
                <w:sz w:val="24"/>
              </w:rPr>
              <w:t>5.07</w:t>
            </w:r>
          </w:p>
        </w:tc>
      </w:tr>
      <w:tr w:rsidR="00996D56" w14:paraId="20D2164F" w14:textId="77777777">
        <w:tc>
          <w:tcPr>
            <w:tcW w:w="870" w:type="dxa"/>
            <w:vAlign w:val="center"/>
          </w:tcPr>
          <w:p w14:paraId="087A3E81" w14:textId="77777777" w:rsidR="00996D56" w:rsidRDefault="001252E7">
            <w:pPr>
              <w:jc w:val="center"/>
            </w:pPr>
            <w:r>
              <w:rPr>
                <w:color w:val="000000"/>
                <w:sz w:val="24"/>
              </w:rPr>
              <w:t>5</w:t>
            </w:r>
          </w:p>
        </w:tc>
        <w:tc>
          <w:tcPr>
            <w:tcW w:w="1650" w:type="dxa"/>
            <w:vAlign w:val="center"/>
          </w:tcPr>
          <w:p w14:paraId="54BC80DA" w14:textId="77777777" w:rsidR="00996D56" w:rsidRDefault="001252E7">
            <w:pPr>
              <w:jc w:val="center"/>
            </w:pPr>
            <w:r>
              <w:rPr>
                <w:color w:val="000000"/>
                <w:sz w:val="24"/>
              </w:rPr>
              <w:t>00598.HK</w:t>
            </w:r>
          </w:p>
        </w:tc>
        <w:tc>
          <w:tcPr>
            <w:tcW w:w="1980" w:type="dxa"/>
            <w:vAlign w:val="center"/>
          </w:tcPr>
          <w:p w14:paraId="5EA8088E" w14:textId="77777777" w:rsidR="00996D56" w:rsidRDefault="001252E7">
            <w:pPr>
              <w:jc w:val="center"/>
            </w:pPr>
            <w:r>
              <w:rPr>
                <w:color w:val="000000"/>
                <w:sz w:val="24"/>
              </w:rPr>
              <w:t>中国外运</w:t>
            </w:r>
          </w:p>
        </w:tc>
        <w:tc>
          <w:tcPr>
            <w:tcW w:w="2880" w:type="dxa"/>
            <w:vAlign w:val="center"/>
          </w:tcPr>
          <w:p w14:paraId="6F5D15DC" w14:textId="77777777" w:rsidR="00996D56" w:rsidRDefault="001252E7">
            <w:pPr>
              <w:jc w:val="right"/>
            </w:pPr>
            <w:r>
              <w:rPr>
                <w:color w:val="000000"/>
                <w:sz w:val="24"/>
              </w:rPr>
              <w:t>20,492,115.42</w:t>
            </w:r>
          </w:p>
        </w:tc>
        <w:tc>
          <w:tcPr>
            <w:tcW w:w="1620" w:type="dxa"/>
            <w:vAlign w:val="center"/>
          </w:tcPr>
          <w:p w14:paraId="611C96CD" w14:textId="77777777" w:rsidR="00996D56" w:rsidRDefault="001252E7">
            <w:pPr>
              <w:jc w:val="right"/>
            </w:pPr>
            <w:r>
              <w:rPr>
                <w:color w:val="000000"/>
                <w:sz w:val="24"/>
              </w:rPr>
              <w:t>4.83</w:t>
            </w:r>
          </w:p>
        </w:tc>
      </w:tr>
      <w:tr w:rsidR="00996D56" w14:paraId="3DA3AC6A" w14:textId="77777777">
        <w:tc>
          <w:tcPr>
            <w:tcW w:w="870" w:type="dxa"/>
            <w:vAlign w:val="center"/>
          </w:tcPr>
          <w:p w14:paraId="36AE9464" w14:textId="77777777" w:rsidR="00996D56" w:rsidRDefault="001252E7">
            <w:pPr>
              <w:jc w:val="center"/>
            </w:pPr>
            <w:r>
              <w:rPr>
                <w:color w:val="000000"/>
                <w:sz w:val="24"/>
              </w:rPr>
              <w:t>6</w:t>
            </w:r>
          </w:p>
        </w:tc>
        <w:tc>
          <w:tcPr>
            <w:tcW w:w="1650" w:type="dxa"/>
            <w:vAlign w:val="center"/>
          </w:tcPr>
          <w:p w14:paraId="627F82F0" w14:textId="77777777" w:rsidR="00996D56" w:rsidRDefault="001252E7">
            <w:pPr>
              <w:jc w:val="center"/>
            </w:pPr>
            <w:r>
              <w:rPr>
                <w:color w:val="000000"/>
                <w:sz w:val="24"/>
              </w:rPr>
              <w:t>01398.HK</w:t>
            </w:r>
          </w:p>
        </w:tc>
        <w:tc>
          <w:tcPr>
            <w:tcW w:w="1980" w:type="dxa"/>
            <w:vAlign w:val="center"/>
          </w:tcPr>
          <w:p w14:paraId="50CF1D62" w14:textId="77777777" w:rsidR="00996D56" w:rsidRDefault="001252E7">
            <w:pPr>
              <w:jc w:val="center"/>
            </w:pPr>
            <w:r>
              <w:rPr>
                <w:color w:val="000000"/>
                <w:sz w:val="24"/>
              </w:rPr>
              <w:t>工商银行</w:t>
            </w:r>
          </w:p>
        </w:tc>
        <w:tc>
          <w:tcPr>
            <w:tcW w:w="2880" w:type="dxa"/>
            <w:vAlign w:val="center"/>
          </w:tcPr>
          <w:p w14:paraId="34A71D88" w14:textId="77777777" w:rsidR="00996D56" w:rsidRDefault="001252E7">
            <w:pPr>
              <w:jc w:val="right"/>
            </w:pPr>
            <w:r>
              <w:rPr>
                <w:color w:val="000000"/>
                <w:sz w:val="24"/>
              </w:rPr>
              <w:t>20,278,970.11</w:t>
            </w:r>
          </w:p>
        </w:tc>
        <w:tc>
          <w:tcPr>
            <w:tcW w:w="1620" w:type="dxa"/>
            <w:vAlign w:val="center"/>
          </w:tcPr>
          <w:p w14:paraId="0A24B796" w14:textId="77777777" w:rsidR="00996D56" w:rsidRDefault="001252E7">
            <w:pPr>
              <w:jc w:val="right"/>
            </w:pPr>
            <w:r>
              <w:rPr>
                <w:color w:val="000000"/>
                <w:sz w:val="24"/>
              </w:rPr>
              <w:t>4.78</w:t>
            </w:r>
          </w:p>
        </w:tc>
      </w:tr>
      <w:tr w:rsidR="00996D56" w14:paraId="30AA8F92" w14:textId="77777777">
        <w:tc>
          <w:tcPr>
            <w:tcW w:w="870" w:type="dxa"/>
            <w:vAlign w:val="center"/>
          </w:tcPr>
          <w:p w14:paraId="4B1A3DD1" w14:textId="77777777" w:rsidR="00996D56" w:rsidRDefault="001252E7">
            <w:pPr>
              <w:jc w:val="center"/>
            </w:pPr>
            <w:r>
              <w:rPr>
                <w:color w:val="000000"/>
                <w:sz w:val="24"/>
              </w:rPr>
              <w:t>7</w:t>
            </w:r>
          </w:p>
        </w:tc>
        <w:tc>
          <w:tcPr>
            <w:tcW w:w="1650" w:type="dxa"/>
            <w:vAlign w:val="center"/>
          </w:tcPr>
          <w:p w14:paraId="48C25690" w14:textId="77777777" w:rsidR="00996D56" w:rsidRDefault="001252E7">
            <w:pPr>
              <w:jc w:val="center"/>
            </w:pPr>
            <w:r>
              <w:rPr>
                <w:color w:val="000000"/>
                <w:sz w:val="24"/>
              </w:rPr>
              <w:t>02382.HK</w:t>
            </w:r>
          </w:p>
        </w:tc>
        <w:tc>
          <w:tcPr>
            <w:tcW w:w="1980" w:type="dxa"/>
            <w:vAlign w:val="center"/>
          </w:tcPr>
          <w:p w14:paraId="627FB1C5" w14:textId="77777777" w:rsidR="00996D56" w:rsidRDefault="001252E7">
            <w:pPr>
              <w:jc w:val="center"/>
            </w:pPr>
            <w:r>
              <w:rPr>
                <w:color w:val="000000"/>
                <w:sz w:val="24"/>
              </w:rPr>
              <w:t>舜宇光学科技</w:t>
            </w:r>
          </w:p>
        </w:tc>
        <w:tc>
          <w:tcPr>
            <w:tcW w:w="2880" w:type="dxa"/>
            <w:vAlign w:val="center"/>
          </w:tcPr>
          <w:p w14:paraId="57D3BC24" w14:textId="77777777" w:rsidR="00996D56" w:rsidRDefault="001252E7">
            <w:pPr>
              <w:jc w:val="right"/>
            </w:pPr>
            <w:r>
              <w:rPr>
                <w:color w:val="000000"/>
                <w:sz w:val="24"/>
              </w:rPr>
              <w:t>19,846,416.02</w:t>
            </w:r>
          </w:p>
        </w:tc>
        <w:tc>
          <w:tcPr>
            <w:tcW w:w="1620" w:type="dxa"/>
            <w:vAlign w:val="center"/>
          </w:tcPr>
          <w:p w14:paraId="70E5884B" w14:textId="77777777" w:rsidR="00996D56" w:rsidRDefault="001252E7">
            <w:pPr>
              <w:jc w:val="right"/>
            </w:pPr>
            <w:r>
              <w:rPr>
                <w:color w:val="000000"/>
                <w:sz w:val="24"/>
              </w:rPr>
              <w:t>4.67</w:t>
            </w:r>
          </w:p>
        </w:tc>
      </w:tr>
      <w:tr w:rsidR="00996D56" w14:paraId="7EAB202B" w14:textId="77777777">
        <w:tc>
          <w:tcPr>
            <w:tcW w:w="870" w:type="dxa"/>
            <w:vAlign w:val="center"/>
          </w:tcPr>
          <w:p w14:paraId="1A52A44A" w14:textId="77777777" w:rsidR="00996D56" w:rsidRDefault="001252E7">
            <w:pPr>
              <w:jc w:val="center"/>
            </w:pPr>
            <w:r>
              <w:rPr>
                <w:color w:val="000000"/>
                <w:sz w:val="24"/>
              </w:rPr>
              <w:t>8</w:t>
            </w:r>
          </w:p>
        </w:tc>
        <w:tc>
          <w:tcPr>
            <w:tcW w:w="1650" w:type="dxa"/>
            <w:vAlign w:val="center"/>
          </w:tcPr>
          <w:p w14:paraId="6F7572F6" w14:textId="77777777" w:rsidR="00996D56" w:rsidRDefault="001252E7">
            <w:pPr>
              <w:jc w:val="center"/>
            </w:pPr>
            <w:r>
              <w:rPr>
                <w:color w:val="000000"/>
                <w:sz w:val="24"/>
              </w:rPr>
              <w:t>002304</w:t>
            </w:r>
          </w:p>
        </w:tc>
        <w:tc>
          <w:tcPr>
            <w:tcW w:w="1980" w:type="dxa"/>
            <w:vAlign w:val="center"/>
          </w:tcPr>
          <w:p w14:paraId="07C83D88" w14:textId="77777777" w:rsidR="00996D56" w:rsidRDefault="001252E7">
            <w:pPr>
              <w:jc w:val="center"/>
            </w:pPr>
            <w:r>
              <w:rPr>
                <w:color w:val="000000"/>
                <w:sz w:val="24"/>
              </w:rPr>
              <w:t>洋河股份</w:t>
            </w:r>
          </w:p>
        </w:tc>
        <w:tc>
          <w:tcPr>
            <w:tcW w:w="2880" w:type="dxa"/>
            <w:vAlign w:val="center"/>
          </w:tcPr>
          <w:p w14:paraId="27ED4F1E" w14:textId="77777777" w:rsidR="00996D56" w:rsidRDefault="001252E7">
            <w:pPr>
              <w:jc w:val="right"/>
            </w:pPr>
            <w:r>
              <w:rPr>
                <w:color w:val="000000"/>
                <w:sz w:val="24"/>
              </w:rPr>
              <w:t>19,724,640.00</w:t>
            </w:r>
          </w:p>
        </w:tc>
        <w:tc>
          <w:tcPr>
            <w:tcW w:w="1620" w:type="dxa"/>
            <w:vAlign w:val="center"/>
          </w:tcPr>
          <w:p w14:paraId="5600FB07" w14:textId="77777777" w:rsidR="00996D56" w:rsidRDefault="001252E7">
            <w:pPr>
              <w:jc w:val="right"/>
            </w:pPr>
            <w:r>
              <w:rPr>
                <w:color w:val="000000"/>
                <w:sz w:val="24"/>
              </w:rPr>
              <w:t>4.64</w:t>
            </w:r>
          </w:p>
        </w:tc>
      </w:tr>
      <w:tr w:rsidR="00996D56" w14:paraId="654C5793" w14:textId="77777777">
        <w:tc>
          <w:tcPr>
            <w:tcW w:w="870" w:type="dxa"/>
            <w:vAlign w:val="center"/>
          </w:tcPr>
          <w:p w14:paraId="05FE0FA8" w14:textId="77777777" w:rsidR="00996D56" w:rsidRDefault="001252E7">
            <w:pPr>
              <w:jc w:val="center"/>
            </w:pPr>
            <w:r>
              <w:rPr>
                <w:color w:val="000000"/>
                <w:sz w:val="24"/>
              </w:rPr>
              <w:t>9</w:t>
            </w:r>
          </w:p>
        </w:tc>
        <w:tc>
          <w:tcPr>
            <w:tcW w:w="1650" w:type="dxa"/>
            <w:vAlign w:val="center"/>
          </w:tcPr>
          <w:p w14:paraId="7EAB4139" w14:textId="77777777" w:rsidR="00996D56" w:rsidRDefault="001252E7">
            <w:pPr>
              <w:jc w:val="center"/>
            </w:pPr>
            <w:r>
              <w:rPr>
                <w:color w:val="000000"/>
                <w:sz w:val="24"/>
              </w:rPr>
              <w:t>03888.HK</w:t>
            </w:r>
          </w:p>
        </w:tc>
        <w:tc>
          <w:tcPr>
            <w:tcW w:w="1980" w:type="dxa"/>
            <w:vAlign w:val="center"/>
          </w:tcPr>
          <w:p w14:paraId="0AF21375" w14:textId="77777777" w:rsidR="00996D56" w:rsidRDefault="001252E7">
            <w:pPr>
              <w:jc w:val="center"/>
            </w:pPr>
            <w:r>
              <w:rPr>
                <w:color w:val="000000"/>
                <w:sz w:val="24"/>
              </w:rPr>
              <w:t>金山软件</w:t>
            </w:r>
          </w:p>
        </w:tc>
        <w:tc>
          <w:tcPr>
            <w:tcW w:w="2880" w:type="dxa"/>
            <w:vAlign w:val="center"/>
          </w:tcPr>
          <w:p w14:paraId="03E12AC7" w14:textId="77777777" w:rsidR="00996D56" w:rsidRDefault="001252E7">
            <w:pPr>
              <w:jc w:val="right"/>
            </w:pPr>
            <w:r>
              <w:rPr>
                <w:color w:val="000000"/>
                <w:sz w:val="24"/>
              </w:rPr>
              <w:t>17,837,547.09</w:t>
            </w:r>
          </w:p>
        </w:tc>
        <w:tc>
          <w:tcPr>
            <w:tcW w:w="1620" w:type="dxa"/>
            <w:vAlign w:val="center"/>
          </w:tcPr>
          <w:p w14:paraId="7032BB67" w14:textId="77777777" w:rsidR="00996D56" w:rsidRDefault="001252E7">
            <w:pPr>
              <w:jc w:val="right"/>
            </w:pPr>
            <w:r>
              <w:rPr>
                <w:color w:val="000000"/>
                <w:sz w:val="24"/>
              </w:rPr>
              <w:t>4.20</w:t>
            </w:r>
          </w:p>
        </w:tc>
      </w:tr>
      <w:tr w:rsidR="00996D56" w14:paraId="7ED2940C" w14:textId="77777777">
        <w:tc>
          <w:tcPr>
            <w:tcW w:w="870" w:type="dxa"/>
            <w:vAlign w:val="center"/>
          </w:tcPr>
          <w:p w14:paraId="3CC897AA" w14:textId="77777777" w:rsidR="00996D56" w:rsidRDefault="001252E7">
            <w:pPr>
              <w:jc w:val="center"/>
            </w:pPr>
            <w:r>
              <w:rPr>
                <w:color w:val="000000"/>
                <w:sz w:val="24"/>
              </w:rPr>
              <w:t>10</w:t>
            </w:r>
          </w:p>
        </w:tc>
        <w:tc>
          <w:tcPr>
            <w:tcW w:w="1650" w:type="dxa"/>
            <w:vAlign w:val="center"/>
          </w:tcPr>
          <w:p w14:paraId="766F38DC" w14:textId="77777777" w:rsidR="00996D56" w:rsidRDefault="001252E7">
            <w:pPr>
              <w:jc w:val="center"/>
            </w:pPr>
            <w:r>
              <w:rPr>
                <w:color w:val="000000"/>
                <w:sz w:val="24"/>
              </w:rPr>
              <w:t>01093.HK</w:t>
            </w:r>
          </w:p>
        </w:tc>
        <w:tc>
          <w:tcPr>
            <w:tcW w:w="1980" w:type="dxa"/>
            <w:vAlign w:val="center"/>
          </w:tcPr>
          <w:p w14:paraId="23E5438A" w14:textId="77777777" w:rsidR="00996D56" w:rsidRDefault="001252E7">
            <w:pPr>
              <w:jc w:val="center"/>
            </w:pPr>
            <w:r>
              <w:rPr>
                <w:color w:val="000000"/>
                <w:sz w:val="24"/>
              </w:rPr>
              <w:t>石药集团</w:t>
            </w:r>
          </w:p>
        </w:tc>
        <w:tc>
          <w:tcPr>
            <w:tcW w:w="2880" w:type="dxa"/>
            <w:vAlign w:val="center"/>
          </w:tcPr>
          <w:p w14:paraId="2D5CC31A" w14:textId="77777777" w:rsidR="00996D56" w:rsidRDefault="001252E7">
            <w:pPr>
              <w:jc w:val="right"/>
            </w:pPr>
            <w:r>
              <w:rPr>
                <w:color w:val="000000"/>
                <w:sz w:val="24"/>
              </w:rPr>
              <w:t>17,784,914.03</w:t>
            </w:r>
          </w:p>
        </w:tc>
        <w:tc>
          <w:tcPr>
            <w:tcW w:w="1620" w:type="dxa"/>
            <w:vAlign w:val="center"/>
          </w:tcPr>
          <w:p w14:paraId="5AB5783D" w14:textId="77777777" w:rsidR="00996D56" w:rsidRDefault="001252E7">
            <w:pPr>
              <w:jc w:val="right"/>
            </w:pPr>
            <w:r>
              <w:rPr>
                <w:color w:val="000000"/>
                <w:sz w:val="24"/>
              </w:rPr>
              <w:t>4.19</w:t>
            </w:r>
          </w:p>
        </w:tc>
      </w:tr>
      <w:tr w:rsidR="00996D56" w14:paraId="19747A83" w14:textId="77777777">
        <w:tc>
          <w:tcPr>
            <w:tcW w:w="870" w:type="dxa"/>
            <w:vAlign w:val="center"/>
          </w:tcPr>
          <w:p w14:paraId="6F869308" w14:textId="77777777" w:rsidR="00996D56" w:rsidRDefault="001252E7">
            <w:pPr>
              <w:jc w:val="center"/>
            </w:pPr>
            <w:r>
              <w:rPr>
                <w:color w:val="000000"/>
                <w:sz w:val="24"/>
              </w:rPr>
              <w:t>11</w:t>
            </w:r>
          </w:p>
        </w:tc>
        <w:tc>
          <w:tcPr>
            <w:tcW w:w="1650" w:type="dxa"/>
            <w:vAlign w:val="center"/>
          </w:tcPr>
          <w:p w14:paraId="18C391B8" w14:textId="77777777" w:rsidR="00996D56" w:rsidRDefault="001252E7">
            <w:pPr>
              <w:jc w:val="center"/>
            </w:pPr>
            <w:r>
              <w:rPr>
                <w:color w:val="000000"/>
                <w:sz w:val="24"/>
              </w:rPr>
              <w:t>300014</w:t>
            </w:r>
          </w:p>
        </w:tc>
        <w:tc>
          <w:tcPr>
            <w:tcW w:w="1980" w:type="dxa"/>
            <w:vAlign w:val="center"/>
          </w:tcPr>
          <w:p w14:paraId="21BA0468" w14:textId="77777777" w:rsidR="00996D56" w:rsidRDefault="001252E7">
            <w:pPr>
              <w:jc w:val="center"/>
            </w:pPr>
            <w:r>
              <w:rPr>
                <w:color w:val="000000"/>
                <w:sz w:val="24"/>
              </w:rPr>
              <w:t>亿纬锂能</w:t>
            </w:r>
          </w:p>
        </w:tc>
        <w:tc>
          <w:tcPr>
            <w:tcW w:w="2880" w:type="dxa"/>
            <w:vAlign w:val="center"/>
          </w:tcPr>
          <w:p w14:paraId="7847C4F9" w14:textId="77777777" w:rsidR="00996D56" w:rsidRDefault="001252E7">
            <w:pPr>
              <w:jc w:val="right"/>
            </w:pPr>
            <w:r>
              <w:rPr>
                <w:color w:val="000000"/>
                <w:sz w:val="24"/>
              </w:rPr>
              <w:t>17,736,391.80</w:t>
            </w:r>
          </w:p>
        </w:tc>
        <w:tc>
          <w:tcPr>
            <w:tcW w:w="1620" w:type="dxa"/>
            <w:vAlign w:val="center"/>
          </w:tcPr>
          <w:p w14:paraId="745C7153" w14:textId="77777777" w:rsidR="00996D56" w:rsidRDefault="001252E7">
            <w:pPr>
              <w:jc w:val="right"/>
            </w:pPr>
            <w:r>
              <w:rPr>
                <w:color w:val="000000"/>
                <w:sz w:val="24"/>
              </w:rPr>
              <w:t>4.18</w:t>
            </w:r>
          </w:p>
        </w:tc>
      </w:tr>
      <w:tr w:rsidR="00996D56" w14:paraId="75A5F32B" w14:textId="77777777">
        <w:tc>
          <w:tcPr>
            <w:tcW w:w="870" w:type="dxa"/>
            <w:vAlign w:val="center"/>
          </w:tcPr>
          <w:p w14:paraId="248CA2B9" w14:textId="77777777" w:rsidR="00996D56" w:rsidRDefault="001252E7">
            <w:pPr>
              <w:jc w:val="center"/>
            </w:pPr>
            <w:r>
              <w:rPr>
                <w:color w:val="000000"/>
                <w:sz w:val="24"/>
              </w:rPr>
              <w:t>12</w:t>
            </w:r>
          </w:p>
        </w:tc>
        <w:tc>
          <w:tcPr>
            <w:tcW w:w="1650" w:type="dxa"/>
            <w:vAlign w:val="center"/>
          </w:tcPr>
          <w:p w14:paraId="424B5059" w14:textId="77777777" w:rsidR="00996D56" w:rsidRDefault="001252E7">
            <w:pPr>
              <w:jc w:val="center"/>
            </w:pPr>
            <w:r>
              <w:rPr>
                <w:color w:val="000000"/>
                <w:sz w:val="24"/>
              </w:rPr>
              <w:t>01066.HK</w:t>
            </w:r>
          </w:p>
        </w:tc>
        <w:tc>
          <w:tcPr>
            <w:tcW w:w="1980" w:type="dxa"/>
            <w:vAlign w:val="center"/>
          </w:tcPr>
          <w:p w14:paraId="5E564890" w14:textId="77777777" w:rsidR="00996D56" w:rsidRDefault="001252E7">
            <w:pPr>
              <w:jc w:val="center"/>
            </w:pPr>
            <w:r>
              <w:rPr>
                <w:color w:val="000000"/>
                <w:sz w:val="24"/>
              </w:rPr>
              <w:t>威高股份</w:t>
            </w:r>
          </w:p>
        </w:tc>
        <w:tc>
          <w:tcPr>
            <w:tcW w:w="2880" w:type="dxa"/>
            <w:vAlign w:val="center"/>
          </w:tcPr>
          <w:p w14:paraId="2F2A9B2C" w14:textId="77777777" w:rsidR="00996D56" w:rsidRDefault="001252E7">
            <w:pPr>
              <w:jc w:val="right"/>
            </w:pPr>
            <w:r>
              <w:rPr>
                <w:color w:val="000000"/>
                <w:sz w:val="24"/>
              </w:rPr>
              <w:t>17,087,198.67</w:t>
            </w:r>
          </w:p>
        </w:tc>
        <w:tc>
          <w:tcPr>
            <w:tcW w:w="1620" w:type="dxa"/>
            <w:vAlign w:val="center"/>
          </w:tcPr>
          <w:p w14:paraId="108FBF2E" w14:textId="77777777" w:rsidR="00996D56" w:rsidRDefault="001252E7">
            <w:pPr>
              <w:jc w:val="right"/>
            </w:pPr>
            <w:r>
              <w:rPr>
                <w:color w:val="000000"/>
                <w:sz w:val="24"/>
              </w:rPr>
              <w:t>4.02</w:t>
            </w:r>
          </w:p>
        </w:tc>
      </w:tr>
      <w:tr w:rsidR="00996D56" w14:paraId="5F083331" w14:textId="77777777">
        <w:tc>
          <w:tcPr>
            <w:tcW w:w="870" w:type="dxa"/>
            <w:vAlign w:val="center"/>
          </w:tcPr>
          <w:p w14:paraId="7A6E9FF2" w14:textId="77777777" w:rsidR="00996D56" w:rsidRDefault="001252E7">
            <w:pPr>
              <w:jc w:val="center"/>
            </w:pPr>
            <w:r>
              <w:rPr>
                <w:color w:val="000000"/>
                <w:sz w:val="24"/>
              </w:rPr>
              <w:t>13</w:t>
            </w:r>
          </w:p>
        </w:tc>
        <w:tc>
          <w:tcPr>
            <w:tcW w:w="1650" w:type="dxa"/>
            <w:vAlign w:val="center"/>
          </w:tcPr>
          <w:p w14:paraId="00FAF357" w14:textId="77777777" w:rsidR="00996D56" w:rsidRDefault="001252E7">
            <w:pPr>
              <w:jc w:val="center"/>
            </w:pPr>
            <w:r>
              <w:rPr>
                <w:color w:val="000000"/>
                <w:sz w:val="24"/>
              </w:rPr>
              <w:t>01071.HK</w:t>
            </w:r>
          </w:p>
        </w:tc>
        <w:tc>
          <w:tcPr>
            <w:tcW w:w="1980" w:type="dxa"/>
            <w:vAlign w:val="center"/>
          </w:tcPr>
          <w:p w14:paraId="3655FDCA" w14:textId="77777777" w:rsidR="00996D56" w:rsidRDefault="001252E7">
            <w:pPr>
              <w:jc w:val="center"/>
            </w:pPr>
            <w:r>
              <w:rPr>
                <w:color w:val="000000"/>
                <w:sz w:val="24"/>
              </w:rPr>
              <w:t>华电国际电力股份</w:t>
            </w:r>
          </w:p>
        </w:tc>
        <w:tc>
          <w:tcPr>
            <w:tcW w:w="2880" w:type="dxa"/>
            <w:vAlign w:val="center"/>
          </w:tcPr>
          <w:p w14:paraId="1BF5F62B" w14:textId="77777777" w:rsidR="00996D56" w:rsidRDefault="001252E7">
            <w:pPr>
              <w:jc w:val="right"/>
            </w:pPr>
            <w:r>
              <w:rPr>
                <w:color w:val="000000"/>
                <w:sz w:val="24"/>
              </w:rPr>
              <w:t>15,577,084.43</w:t>
            </w:r>
          </w:p>
        </w:tc>
        <w:tc>
          <w:tcPr>
            <w:tcW w:w="1620" w:type="dxa"/>
            <w:vAlign w:val="center"/>
          </w:tcPr>
          <w:p w14:paraId="45F18F03" w14:textId="77777777" w:rsidR="00996D56" w:rsidRDefault="001252E7">
            <w:pPr>
              <w:jc w:val="right"/>
            </w:pPr>
            <w:r>
              <w:rPr>
                <w:color w:val="000000"/>
                <w:sz w:val="24"/>
              </w:rPr>
              <w:t>3.67</w:t>
            </w:r>
          </w:p>
        </w:tc>
      </w:tr>
      <w:tr w:rsidR="00996D56" w14:paraId="4A710C3B" w14:textId="77777777">
        <w:tc>
          <w:tcPr>
            <w:tcW w:w="870" w:type="dxa"/>
            <w:vAlign w:val="center"/>
          </w:tcPr>
          <w:p w14:paraId="58A0B51E" w14:textId="77777777" w:rsidR="00996D56" w:rsidRDefault="001252E7">
            <w:pPr>
              <w:jc w:val="center"/>
            </w:pPr>
            <w:r>
              <w:rPr>
                <w:color w:val="000000"/>
                <w:sz w:val="24"/>
              </w:rPr>
              <w:t>14</w:t>
            </w:r>
          </w:p>
        </w:tc>
        <w:tc>
          <w:tcPr>
            <w:tcW w:w="1650" w:type="dxa"/>
            <w:vAlign w:val="center"/>
          </w:tcPr>
          <w:p w14:paraId="28512354" w14:textId="77777777" w:rsidR="00996D56" w:rsidRDefault="001252E7">
            <w:pPr>
              <w:jc w:val="center"/>
            </w:pPr>
            <w:r>
              <w:rPr>
                <w:color w:val="000000"/>
                <w:sz w:val="24"/>
              </w:rPr>
              <w:t>002555</w:t>
            </w:r>
          </w:p>
        </w:tc>
        <w:tc>
          <w:tcPr>
            <w:tcW w:w="1980" w:type="dxa"/>
            <w:vAlign w:val="center"/>
          </w:tcPr>
          <w:p w14:paraId="4BC528C7" w14:textId="77777777" w:rsidR="00996D56" w:rsidRDefault="001252E7">
            <w:pPr>
              <w:jc w:val="center"/>
            </w:pPr>
            <w:r>
              <w:rPr>
                <w:color w:val="000000"/>
                <w:sz w:val="24"/>
              </w:rPr>
              <w:t>三七互娱</w:t>
            </w:r>
          </w:p>
        </w:tc>
        <w:tc>
          <w:tcPr>
            <w:tcW w:w="2880" w:type="dxa"/>
            <w:vAlign w:val="center"/>
          </w:tcPr>
          <w:p w14:paraId="65BA3D45" w14:textId="77777777" w:rsidR="00996D56" w:rsidRDefault="001252E7">
            <w:pPr>
              <w:jc w:val="right"/>
            </w:pPr>
            <w:r>
              <w:rPr>
                <w:color w:val="000000"/>
                <w:sz w:val="24"/>
              </w:rPr>
              <w:t>15,508,929.05</w:t>
            </w:r>
          </w:p>
        </w:tc>
        <w:tc>
          <w:tcPr>
            <w:tcW w:w="1620" w:type="dxa"/>
            <w:vAlign w:val="center"/>
          </w:tcPr>
          <w:p w14:paraId="34CD7E3F" w14:textId="77777777" w:rsidR="00996D56" w:rsidRDefault="001252E7">
            <w:pPr>
              <w:jc w:val="right"/>
            </w:pPr>
            <w:r>
              <w:rPr>
                <w:color w:val="000000"/>
                <w:sz w:val="24"/>
              </w:rPr>
              <w:t>3.65</w:t>
            </w:r>
          </w:p>
        </w:tc>
      </w:tr>
      <w:tr w:rsidR="00996D56" w14:paraId="61861158" w14:textId="77777777">
        <w:tc>
          <w:tcPr>
            <w:tcW w:w="870" w:type="dxa"/>
            <w:vAlign w:val="center"/>
          </w:tcPr>
          <w:p w14:paraId="6DEF0900" w14:textId="77777777" w:rsidR="00996D56" w:rsidRDefault="001252E7">
            <w:pPr>
              <w:jc w:val="center"/>
            </w:pPr>
            <w:r>
              <w:rPr>
                <w:color w:val="000000"/>
                <w:sz w:val="24"/>
              </w:rPr>
              <w:t>15</w:t>
            </w:r>
          </w:p>
        </w:tc>
        <w:tc>
          <w:tcPr>
            <w:tcW w:w="1650" w:type="dxa"/>
            <w:vAlign w:val="center"/>
          </w:tcPr>
          <w:p w14:paraId="06392F7A" w14:textId="77777777" w:rsidR="00996D56" w:rsidRDefault="001252E7">
            <w:pPr>
              <w:jc w:val="center"/>
            </w:pPr>
            <w:r>
              <w:rPr>
                <w:color w:val="000000"/>
                <w:sz w:val="24"/>
              </w:rPr>
              <w:t>01999.HK</w:t>
            </w:r>
          </w:p>
        </w:tc>
        <w:tc>
          <w:tcPr>
            <w:tcW w:w="1980" w:type="dxa"/>
            <w:vAlign w:val="center"/>
          </w:tcPr>
          <w:p w14:paraId="5ADF1324" w14:textId="77777777" w:rsidR="00996D56" w:rsidRDefault="001252E7">
            <w:pPr>
              <w:jc w:val="center"/>
            </w:pPr>
            <w:r>
              <w:rPr>
                <w:color w:val="000000"/>
                <w:sz w:val="24"/>
              </w:rPr>
              <w:t>敏华控股</w:t>
            </w:r>
          </w:p>
        </w:tc>
        <w:tc>
          <w:tcPr>
            <w:tcW w:w="2880" w:type="dxa"/>
            <w:vAlign w:val="center"/>
          </w:tcPr>
          <w:p w14:paraId="3AEE3248" w14:textId="77777777" w:rsidR="00996D56" w:rsidRDefault="001252E7">
            <w:pPr>
              <w:jc w:val="right"/>
            </w:pPr>
            <w:r>
              <w:rPr>
                <w:color w:val="000000"/>
                <w:sz w:val="24"/>
              </w:rPr>
              <w:t>14,519,488.87</w:t>
            </w:r>
          </w:p>
        </w:tc>
        <w:tc>
          <w:tcPr>
            <w:tcW w:w="1620" w:type="dxa"/>
            <w:vAlign w:val="center"/>
          </w:tcPr>
          <w:p w14:paraId="5F0BC4B4" w14:textId="77777777" w:rsidR="00996D56" w:rsidRDefault="001252E7">
            <w:pPr>
              <w:jc w:val="right"/>
            </w:pPr>
            <w:r>
              <w:rPr>
                <w:color w:val="000000"/>
                <w:sz w:val="24"/>
              </w:rPr>
              <w:t>3.42</w:t>
            </w:r>
          </w:p>
        </w:tc>
      </w:tr>
      <w:tr w:rsidR="00996D56" w14:paraId="456201DC" w14:textId="77777777">
        <w:tc>
          <w:tcPr>
            <w:tcW w:w="870" w:type="dxa"/>
            <w:vAlign w:val="center"/>
          </w:tcPr>
          <w:p w14:paraId="6F5442A5" w14:textId="77777777" w:rsidR="00996D56" w:rsidRDefault="001252E7">
            <w:pPr>
              <w:jc w:val="center"/>
            </w:pPr>
            <w:r>
              <w:rPr>
                <w:color w:val="000000"/>
                <w:sz w:val="24"/>
              </w:rPr>
              <w:t>16</w:t>
            </w:r>
          </w:p>
        </w:tc>
        <w:tc>
          <w:tcPr>
            <w:tcW w:w="1650" w:type="dxa"/>
            <w:vAlign w:val="center"/>
          </w:tcPr>
          <w:p w14:paraId="0E8DA071" w14:textId="77777777" w:rsidR="00996D56" w:rsidRDefault="001252E7">
            <w:pPr>
              <w:jc w:val="center"/>
            </w:pPr>
            <w:r>
              <w:rPr>
                <w:color w:val="000000"/>
                <w:sz w:val="24"/>
              </w:rPr>
              <w:t>000858</w:t>
            </w:r>
          </w:p>
        </w:tc>
        <w:tc>
          <w:tcPr>
            <w:tcW w:w="1980" w:type="dxa"/>
            <w:vAlign w:val="center"/>
          </w:tcPr>
          <w:p w14:paraId="6A50C320" w14:textId="77777777" w:rsidR="00996D56" w:rsidRDefault="001252E7">
            <w:pPr>
              <w:jc w:val="center"/>
            </w:pPr>
            <w:r>
              <w:rPr>
                <w:color w:val="000000"/>
                <w:sz w:val="24"/>
              </w:rPr>
              <w:t>五粮液</w:t>
            </w:r>
          </w:p>
        </w:tc>
        <w:tc>
          <w:tcPr>
            <w:tcW w:w="2880" w:type="dxa"/>
            <w:vAlign w:val="center"/>
          </w:tcPr>
          <w:p w14:paraId="375A85AE" w14:textId="77777777" w:rsidR="00996D56" w:rsidRDefault="001252E7">
            <w:pPr>
              <w:jc w:val="right"/>
            </w:pPr>
            <w:r>
              <w:rPr>
                <w:color w:val="000000"/>
                <w:sz w:val="24"/>
              </w:rPr>
              <w:t>14,410,807.00</w:t>
            </w:r>
          </w:p>
        </w:tc>
        <w:tc>
          <w:tcPr>
            <w:tcW w:w="1620" w:type="dxa"/>
            <w:vAlign w:val="center"/>
          </w:tcPr>
          <w:p w14:paraId="26C742FF" w14:textId="77777777" w:rsidR="00996D56" w:rsidRDefault="001252E7">
            <w:pPr>
              <w:jc w:val="right"/>
            </w:pPr>
            <w:r>
              <w:rPr>
                <w:color w:val="000000"/>
                <w:sz w:val="24"/>
              </w:rPr>
              <w:t>3.39</w:t>
            </w:r>
          </w:p>
        </w:tc>
      </w:tr>
      <w:tr w:rsidR="00996D56" w14:paraId="79F8DC65" w14:textId="77777777">
        <w:tc>
          <w:tcPr>
            <w:tcW w:w="870" w:type="dxa"/>
            <w:vAlign w:val="center"/>
          </w:tcPr>
          <w:p w14:paraId="5BEE2ADD" w14:textId="77777777" w:rsidR="00996D56" w:rsidRDefault="001252E7">
            <w:pPr>
              <w:jc w:val="center"/>
            </w:pPr>
            <w:r>
              <w:rPr>
                <w:color w:val="000000"/>
                <w:sz w:val="24"/>
              </w:rPr>
              <w:t>17</w:t>
            </w:r>
          </w:p>
        </w:tc>
        <w:tc>
          <w:tcPr>
            <w:tcW w:w="1650" w:type="dxa"/>
            <w:vAlign w:val="center"/>
          </w:tcPr>
          <w:p w14:paraId="5AEF473C" w14:textId="77777777" w:rsidR="00996D56" w:rsidRDefault="001252E7">
            <w:pPr>
              <w:jc w:val="center"/>
            </w:pPr>
            <w:r>
              <w:rPr>
                <w:color w:val="000000"/>
                <w:sz w:val="24"/>
              </w:rPr>
              <w:t>00941.HK</w:t>
            </w:r>
          </w:p>
        </w:tc>
        <w:tc>
          <w:tcPr>
            <w:tcW w:w="1980" w:type="dxa"/>
            <w:vAlign w:val="center"/>
          </w:tcPr>
          <w:p w14:paraId="288CB8AB" w14:textId="77777777" w:rsidR="00996D56" w:rsidRDefault="001252E7">
            <w:pPr>
              <w:jc w:val="center"/>
            </w:pPr>
            <w:r>
              <w:rPr>
                <w:color w:val="000000"/>
                <w:sz w:val="24"/>
              </w:rPr>
              <w:t>中国移动</w:t>
            </w:r>
          </w:p>
        </w:tc>
        <w:tc>
          <w:tcPr>
            <w:tcW w:w="2880" w:type="dxa"/>
            <w:vAlign w:val="center"/>
          </w:tcPr>
          <w:p w14:paraId="399532DE" w14:textId="77777777" w:rsidR="00996D56" w:rsidRDefault="001252E7">
            <w:pPr>
              <w:jc w:val="right"/>
            </w:pPr>
            <w:r>
              <w:rPr>
                <w:color w:val="000000"/>
                <w:sz w:val="24"/>
              </w:rPr>
              <w:t>14,176,704.40</w:t>
            </w:r>
          </w:p>
        </w:tc>
        <w:tc>
          <w:tcPr>
            <w:tcW w:w="1620" w:type="dxa"/>
            <w:vAlign w:val="center"/>
          </w:tcPr>
          <w:p w14:paraId="2BCD31B6" w14:textId="77777777" w:rsidR="00996D56" w:rsidRDefault="001252E7">
            <w:pPr>
              <w:jc w:val="right"/>
            </w:pPr>
            <w:r>
              <w:rPr>
                <w:color w:val="000000"/>
                <w:sz w:val="24"/>
              </w:rPr>
              <w:t>3.34</w:t>
            </w:r>
          </w:p>
        </w:tc>
      </w:tr>
      <w:tr w:rsidR="00996D56" w14:paraId="72A93167" w14:textId="77777777">
        <w:tc>
          <w:tcPr>
            <w:tcW w:w="870" w:type="dxa"/>
            <w:vAlign w:val="center"/>
          </w:tcPr>
          <w:p w14:paraId="5B2C0141" w14:textId="77777777" w:rsidR="00996D56" w:rsidRDefault="001252E7">
            <w:pPr>
              <w:jc w:val="center"/>
            </w:pPr>
            <w:r>
              <w:rPr>
                <w:color w:val="000000"/>
                <w:sz w:val="24"/>
              </w:rPr>
              <w:t>18</w:t>
            </w:r>
          </w:p>
        </w:tc>
        <w:tc>
          <w:tcPr>
            <w:tcW w:w="1650" w:type="dxa"/>
            <w:vAlign w:val="center"/>
          </w:tcPr>
          <w:p w14:paraId="4239107A" w14:textId="77777777" w:rsidR="00996D56" w:rsidRDefault="001252E7">
            <w:pPr>
              <w:jc w:val="center"/>
            </w:pPr>
            <w:r>
              <w:rPr>
                <w:color w:val="000000"/>
                <w:sz w:val="24"/>
              </w:rPr>
              <w:t>00880.HK</w:t>
            </w:r>
          </w:p>
        </w:tc>
        <w:tc>
          <w:tcPr>
            <w:tcW w:w="1980" w:type="dxa"/>
            <w:vAlign w:val="center"/>
          </w:tcPr>
          <w:p w14:paraId="2239E772" w14:textId="77777777" w:rsidR="00996D56" w:rsidRDefault="001252E7">
            <w:pPr>
              <w:jc w:val="center"/>
            </w:pPr>
            <w:r>
              <w:rPr>
                <w:color w:val="000000"/>
                <w:sz w:val="24"/>
              </w:rPr>
              <w:t>澳博控股</w:t>
            </w:r>
          </w:p>
        </w:tc>
        <w:tc>
          <w:tcPr>
            <w:tcW w:w="2880" w:type="dxa"/>
            <w:vAlign w:val="center"/>
          </w:tcPr>
          <w:p w14:paraId="2270D310" w14:textId="77777777" w:rsidR="00996D56" w:rsidRDefault="001252E7">
            <w:pPr>
              <w:jc w:val="right"/>
            </w:pPr>
            <w:r>
              <w:rPr>
                <w:color w:val="000000"/>
                <w:sz w:val="24"/>
              </w:rPr>
              <w:t>14,137,783.67</w:t>
            </w:r>
          </w:p>
        </w:tc>
        <w:tc>
          <w:tcPr>
            <w:tcW w:w="1620" w:type="dxa"/>
            <w:vAlign w:val="center"/>
          </w:tcPr>
          <w:p w14:paraId="5D5DCDB3" w14:textId="77777777" w:rsidR="00996D56" w:rsidRDefault="001252E7">
            <w:pPr>
              <w:jc w:val="right"/>
            </w:pPr>
            <w:r>
              <w:rPr>
                <w:color w:val="000000"/>
                <w:sz w:val="24"/>
              </w:rPr>
              <w:t>3.33</w:t>
            </w:r>
          </w:p>
        </w:tc>
      </w:tr>
      <w:tr w:rsidR="00996D56" w14:paraId="6BEDB2B6" w14:textId="77777777">
        <w:tc>
          <w:tcPr>
            <w:tcW w:w="870" w:type="dxa"/>
            <w:vAlign w:val="center"/>
          </w:tcPr>
          <w:p w14:paraId="5FD93367" w14:textId="77777777" w:rsidR="00996D56" w:rsidRDefault="001252E7">
            <w:pPr>
              <w:jc w:val="center"/>
            </w:pPr>
            <w:r>
              <w:rPr>
                <w:color w:val="000000"/>
                <w:sz w:val="24"/>
              </w:rPr>
              <w:t>19</w:t>
            </w:r>
          </w:p>
        </w:tc>
        <w:tc>
          <w:tcPr>
            <w:tcW w:w="1650" w:type="dxa"/>
            <w:vAlign w:val="center"/>
          </w:tcPr>
          <w:p w14:paraId="2A95E158" w14:textId="77777777" w:rsidR="00996D56" w:rsidRDefault="001252E7">
            <w:pPr>
              <w:jc w:val="center"/>
            </w:pPr>
            <w:r>
              <w:rPr>
                <w:color w:val="000000"/>
                <w:sz w:val="24"/>
              </w:rPr>
              <w:t>00868.HK</w:t>
            </w:r>
          </w:p>
        </w:tc>
        <w:tc>
          <w:tcPr>
            <w:tcW w:w="1980" w:type="dxa"/>
            <w:vAlign w:val="center"/>
          </w:tcPr>
          <w:p w14:paraId="52F2A829" w14:textId="77777777" w:rsidR="00996D56" w:rsidRDefault="001252E7">
            <w:pPr>
              <w:jc w:val="center"/>
            </w:pPr>
            <w:r>
              <w:rPr>
                <w:color w:val="000000"/>
                <w:sz w:val="24"/>
              </w:rPr>
              <w:t>信义玻璃</w:t>
            </w:r>
          </w:p>
        </w:tc>
        <w:tc>
          <w:tcPr>
            <w:tcW w:w="2880" w:type="dxa"/>
            <w:vAlign w:val="center"/>
          </w:tcPr>
          <w:p w14:paraId="422A19C4" w14:textId="77777777" w:rsidR="00996D56" w:rsidRDefault="001252E7">
            <w:pPr>
              <w:jc w:val="right"/>
            </w:pPr>
            <w:r>
              <w:rPr>
                <w:color w:val="000000"/>
                <w:sz w:val="24"/>
              </w:rPr>
              <w:t>13,858,829.89</w:t>
            </w:r>
          </w:p>
        </w:tc>
        <w:tc>
          <w:tcPr>
            <w:tcW w:w="1620" w:type="dxa"/>
            <w:vAlign w:val="center"/>
          </w:tcPr>
          <w:p w14:paraId="642B4B1E" w14:textId="77777777" w:rsidR="00996D56" w:rsidRDefault="001252E7">
            <w:pPr>
              <w:jc w:val="right"/>
            </w:pPr>
            <w:r>
              <w:rPr>
                <w:color w:val="000000"/>
                <w:sz w:val="24"/>
              </w:rPr>
              <w:t>3.26</w:t>
            </w:r>
          </w:p>
        </w:tc>
      </w:tr>
      <w:tr w:rsidR="00996D56" w14:paraId="317E23D4" w14:textId="77777777">
        <w:tc>
          <w:tcPr>
            <w:tcW w:w="870" w:type="dxa"/>
            <w:vAlign w:val="center"/>
          </w:tcPr>
          <w:p w14:paraId="18EDD0C7" w14:textId="77777777" w:rsidR="00996D56" w:rsidRDefault="001252E7">
            <w:pPr>
              <w:jc w:val="center"/>
            </w:pPr>
            <w:r>
              <w:rPr>
                <w:color w:val="000000"/>
                <w:sz w:val="24"/>
              </w:rPr>
              <w:t>20</w:t>
            </w:r>
          </w:p>
        </w:tc>
        <w:tc>
          <w:tcPr>
            <w:tcW w:w="1650" w:type="dxa"/>
            <w:vAlign w:val="center"/>
          </w:tcPr>
          <w:p w14:paraId="766F220E" w14:textId="77777777" w:rsidR="00996D56" w:rsidRDefault="001252E7">
            <w:pPr>
              <w:jc w:val="center"/>
            </w:pPr>
            <w:r>
              <w:rPr>
                <w:color w:val="000000"/>
                <w:sz w:val="24"/>
              </w:rPr>
              <w:t>002352</w:t>
            </w:r>
          </w:p>
        </w:tc>
        <w:tc>
          <w:tcPr>
            <w:tcW w:w="1980" w:type="dxa"/>
            <w:vAlign w:val="center"/>
          </w:tcPr>
          <w:p w14:paraId="207A6308" w14:textId="77777777" w:rsidR="00996D56" w:rsidRDefault="001252E7">
            <w:pPr>
              <w:jc w:val="center"/>
            </w:pPr>
            <w:r>
              <w:rPr>
                <w:color w:val="000000"/>
                <w:sz w:val="24"/>
              </w:rPr>
              <w:t>顺丰控股</w:t>
            </w:r>
          </w:p>
        </w:tc>
        <w:tc>
          <w:tcPr>
            <w:tcW w:w="2880" w:type="dxa"/>
            <w:vAlign w:val="center"/>
          </w:tcPr>
          <w:p w14:paraId="1235EBC5" w14:textId="77777777" w:rsidR="00996D56" w:rsidRDefault="001252E7">
            <w:pPr>
              <w:jc w:val="right"/>
            </w:pPr>
            <w:r>
              <w:rPr>
                <w:color w:val="000000"/>
                <w:sz w:val="24"/>
              </w:rPr>
              <w:t>13,851,267.57</w:t>
            </w:r>
          </w:p>
        </w:tc>
        <w:tc>
          <w:tcPr>
            <w:tcW w:w="1620" w:type="dxa"/>
            <w:vAlign w:val="center"/>
          </w:tcPr>
          <w:p w14:paraId="39A2B172" w14:textId="77777777" w:rsidR="00996D56" w:rsidRDefault="001252E7">
            <w:pPr>
              <w:jc w:val="right"/>
            </w:pPr>
            <w:r>
              <w:rPr>
                <w:color w:val="000000"/>
                <w:sz w:val="24"/>
              </w:rPr>
              <w:t>3.26</w:t>
            </w:r>
          </w:p>
        </w:tc>
      </w:tr>
      <w:tr w:rsidR="00996D56" w14:paraId="6F76E81C" w14:textId="77777777">
        <w:tc>
          <w:tcPr>
            <w:tcW w:w="870" w:type="dxa"/>
            <w:vAlign w:val="center"/>
          </w:tcPr>
          <w:p w14:paraId="4F314572" w14:textId="77777777" w:rsidR="00996D56" w:rsidRDefault="001252E7">
            <w:pPr>
              <w:jc w:val="center"/>
            </w:pPr>
            <w:r>
              <w:rPr>
                <w:color w:val="000000"/>
                <w:sz w:val="24"/>
              </w:rPr>
              <w:t>21</w:t>
            </w:r>
          </w:p>
        </w:tc>
        <w:tc>
          <w:tcPr>
            <w:tcW w:w="1650" w:type="dxa"/>
            <w:vAlign w:val="center"/>
          </w:tcPr>
          <w:p w14:paraId="3042008E" w14:textId="77777777" w:rsidR="00996D56" w:rsidRDefault="001252E7">
            <w:pPr>
              <w:jc w:val="center"/>
            </w:pPr>
            <w:r>
              <w:rPr>
                <w:color w:val="000000"/>
                <w:sz w:val="24"/>
              </w:rPr>
              <w:t>000963</w:t>
            </w:r>
          </w:p>
        </w:tc>
        <w:tc>
          <w:tcPr>
            <w:tcW w:w="1980" w:type="dxa"/>
            <w:vAlign w:val="center"/>
          </w:tcPr>
          <w:p w14:paraId="6F1C0EC4" w14:textId="77777777" w:rsidR="00996D56" w:rsidRDefault="001252E7">
            <w:pPr>
              <w:jc w:val="center"/>
            </w:pPr>
            <w:r>
              <w:rPr>
                <w:color w:val="000000"/>
                <w:sz w:val="24"/>
              </w:rPr>
              <w:t>华东医药</w:t>
            </w:r>
          </w:p>
        </w:tc>
        <w:tc>
          <w:tcPr>
            <w:tcW w:w="2880" w:type="dxa"/>
            <w:vAlign w:val="center"/>
          </w:tcPr>
          <w:p w14:paraId="226F6479" w14:textId="77777777" w:rsidR="00996D56" w:rsidRDefault="001252E7">
            <w:pPr>
              <w:jc w:val="right"/>
            </w:pPr>
            <w:r>
              <w:rPr>
                <w:color w:val="000000"/>
                <w:sz w:val="24"/>
              </w:rPr>
              <w:t>13,571,321.10</w:t>
            </w:r>
          </w:p>
        </w:tc>
        <w:tc>
          <w:tcPr>
            <w:tcW w:w="1620" w:type="dxa"/>
            <w:vAlign w:val="center"/>
          </w:tcPr>
          <w:p w14:paraId="266E45C2" w14:textId="77777777" w:rsidR="00996D56" w:rsidRDefault="001252E7">
            <w:pPr>
              <w:jc w:val="right"/>
            </w:pPr>
            <w:r>
              <w:rPr>
                <w:color w:val="000000"/>
                <w:sz w:val="24"/>
              </w:rPr>
              <w:t>3.20</w:t>
            </w:r>
          </w:p>
        </w:tc>
      </w:tr>
      <w:tr w:rsidR="00996D56" w14:paraId="5A0900D0" w14:textId="77777777">
        <w:tc>
          <w:tcPr>
            <w:tcW w:w="870" w:type="dxa"/>
            <w:vAlign w:val="center"/>
          </w:tcPr>
          <w:p w14:paraId="3FB362B2" w14:textId="77777777" w:rsidR="00996D56" w:rsidRDefault="001252E7">
            <w:pPr>
              <w:jc w:val="center"/>
            </w:pPr>
            <w:r>
              <w:rPr>
                <w:color w:val="000000"/>
                <w:sz w:val="24"/>
              </w:rPr>
              <w:t>22</w:t>
            </w:r>
          </w:p>
        </w:tc>
        <w:tc>
          <w:tcPr>
            <w:tcW w:w="1650" w:type="dxa"/>
            <w:vAlign w:val="center"/>
          </w:tcPr>
          <w:p w14:paraId="5FDE2F7D" w14:textId="77777777" w:rsidR="00996D56" w:rsidRDefault="001252E7">
            <w:pPr>
              <w:jc w:val="center"/>
            </w:pPr>
            <w:r>
              <w:rPr>
                <w:color w:val="000000"/>
                <w:sz w:val="24"/>
              </w:rPr>
              <w:t>03690.HK</w:t>
            </w:r>
          </w:p>
        </w:tc>
        <w:tc>
          <w:tcPr>
            <w:tcW w:w="1980" w:type="dxa"/>
            <w:vAlign w:val="center"/>
          </w:tcPr>
          <w:p w14:paraId="69D0ACAB" w14:textId="77777777" w:rsidR="00996D56" w:rsidRDefault="001252E7">
            <w:pPr>
              <w:jc w:val="center"/>
            </w:pPr>
            <w:r>
              <w:rPr>
                <w:color w:val="000000"/>
                <w:sz w:val="24"/>
              </w:rPr>
              <w:t>美团－Ｗ</w:t>
            </w:r>
          </w:p>
        </w:tc>
        <w:tc>
          <w:tcPr>
            <w:tcW w:w="2880" w:type="dxa"/>
            <w:vAlign w:val="center"/>
          </w:tcPr>
          <w:p w14:paraId="057D094C" w14:textId="77777777" w:rsidR="00996D56" w:rsidRDefault="001252E7">
            <w:pPr>
              <w:jc w:val="right"/>
            </w:pPr>
            <w:r>
              <w:rPr>
                <w:color w:val="000000"/>
                <w:sz w:val="24"/>
              </w:rPr>
              <w:t>13,454,304.64</w:t>
            </w:r>
          </w:p>
        </w:tc>
        <w:tc>
          <w:tcPr>
            <w:tcW w:w="1620" w:type="dxa"/>
            <w:vAlign w:val="center"/>
          </w:tcPr>
          <w:p w14:paraId="28DA4EAD" w14:textId="77777777" w:rsidR="00996D56" w:rsidRDefault="001252E7">
            <w:pPr>
              <w:jc w:val="right"/>
            </w:pPr>
            <w:r>
              <w:rPr>
                <w:color w:val="000000"/>
                <w:sz w:val="24"/>
              </w:rPr>
              <w:t>3.17</w:t>
            </w:r>
          </w:p>
        </w:tc>
      </w:tr>
      <w:tr w:rsidR="00996D56" w14:paraId="2B4E9BFA" w14:textId="77777777">
        <w:tc>
          <w:tcPr>
            <w:tcW w:w="870" w:type="dxa"/>
            <w:vAlign w:val="center"/>
          </w:tcPr>
          <w:p w14:paraId="26710DB8" w14:textId="77777777" w:rsidR="00996D56" w:rsidRDefault="001252E7">
            <w:pPr>
              <w:jc w:val="center"/>
            </w:pPr>
            <w:r>
              <w:rPr>
                <w:color w:val="000000"/>
                <w:sz w:val="24"/>
              </w:rPr>
              <w:t>23</w:t>
            </w:r>
          </w:p>
        </w:tc>
        <w:tc>
          <w:tcPr>
            <w:tcW w:w="1650" w:type="dxa"/>
            <w:vAlign w:val="center"/>
          </w:tcPr>
          <w:p w14:paraId="5A2823BC" w14:textId="77777777" w:rsidR="00996D56" w:rsidRDefault="001252E7">
            <w:pPr>
              <w:jc w:val="center"/>
            </w:pPr>
            <w:r>
              <w:rPr>
                <w:color w:val="000000"/>
                <w:sz w:val="24"/>
              </w:rPr>
              <w:t>300207</w:t>
            </w:r>
          </w:p>
        </w:tc>
        <w:tc>
          <w:tcPr>
            <w:tcW w:w="1980" w:type="dxa"/>
            <w:vAlign w:val="center"/>
          </w:tcPr>
          <w:p w14:paraId="50EFBF9C" w14:textId="77777777" w:rsidR="00996D56" w:rsidRDefault="001252E7">
            <w:pPr>
              <w:jc w:val="center"/>
            </w:pPr>
            <w:r>
              <w:rPr>
                <w:color w:val="000000"/>
                <w:sz w:val="24"/>
              </w:rPr>
              <w:t>欣旺达</w:t>
            </w:r>
          </w:p>
        </w:tc>
        <w:tc>
          <w:tcPr>
            <w:tcW w:w="2880" w:type="dxa"/>
            <w:vAlign w:val="center"/>
          </w:tcPr>
          <w:p w14:paraId="1896951F" w14:textId="77777777" w:rsidR="00996D56" w:rsidRDefault="001252E7">
            <w:pPr>
              <w:jc w:val="right"/>
            </w:pPr>
            <w:r>
              <w:rPr>
                <w:color w:val="000000"/>
                <w:sz w:val="24"/>
              </w:rPr>
              <w:t>12,810,066.00</w:t>
            </w:r>
          </w:p>
        </w:tc>
        <w:tc>
          <w:tcPr>
            <w:tcW w:w="1620" w:type="dxa"/>
            <w:vAlign w:val="center"/>
          </w:tcPr>
          <w:p w14:paraId="63E38ABF" w14:textId="77777777" w:rsidR="00996D56" w:rsidRDefault="001252E7">
            <w:pPr>
              <w:jc w:val="right"/>
            </w:pPr>
            <w:r>
              <w:rPr>
                <w:color w:val="000000"/>
                <w:sz w:val="24"/>
              </w:rPr>
              <w:t>3.02</w:t>
            </w:r>
          </w:p>
        </w:tc>
      </w:tr>
      <w:tr w:rsidR="00996D56" w14:paraId="2F01CEE4" w14:textId="77777777">
        <w:tc>
          <w:tcPr>
            <w:tcW w:w="870" w:type="dxa"/>
            <w:vAlign w:val="center"/>
          </w:tcPr>
          <w:p w14:paraId="01C29074" w14:textId="77777777" w:rsidR="00996D56" w:rsidRDefault="001252E7">
            <w:pPr>
              <w:jc w:val="center"/>
            </w:pPr>
            <w:r>
              <w:rPr>
                <w:color w:val="000000"/>
                <w:sz w:val="24"/>
              </w:rPr>
              <w:t>24</w:t>
            </w:r>
          </w:p>
        </w:tc>
        <w:tc>
          <w:tcPr>
            <w:tcW w:w="1650" w:type="dxa"/>
            <w:vAlign w:val="center"/>
          </w:tcPr>
          <w:p w14:paraId="202C6252" w14:textId="77777777" w:rsidR="00996D56" w:rsidRDefault="001252E7">
            <w:pPr>
              <w:jc w:val="center"/>
            </w:pPr>
            <w:r>
              <w:rPr>
                <w:color w:val="000000"/>
                <w:sz w:val="24"/>
              </w:rPr>
              <w:t>603456</w:t>
            </w:r>
          </w:p>
        </w:tc>
        <w:tc>
          <w:tcPr>
            <w:tcW w:w="1980" w:type="dxa"/>
            <w:vAlign w:val="center"/>
          </w:tcPr>
          <w:p w14:paraId="61C4B5C3" w14:textId="77777777" w:rsidR="00996D56" w:rsidRDefault="001252E7">
            <w:pPr>
              <w:jc w:val="center"/>
            </w:pPr>
            <w:r>
              <w:rPr>
                <w:color w:val="000000"/>
                <w:sz w:val="24"/>
              </w:rPr>
              <w:t>九洲药业</w:t>
            </w:r>
          </w:p>
        </w:tc>
        <w:tc>
          <w:tcPr>
            <w:tcW w:w="2880" w:type="dxa"/>
            <w:vAlign w:val="center"/>
          </w:tcPr>
          <w:p w14:paraId="527DDFBE" w14:textId="77777777" w:rsidR="00996D56" w:rsidRDefault="001252E7">
            <w:pPr>
              <w:jc w:val="right"/>
            </w:pPr>
            <w:r>
              <w:rPr>
                <w:color w:val="000000"/>
                <w:sz w:val="24"/>
              </w:rPr>
              <w:t>12,710,911.64</w:t>
            </w:r>
          </w:p>
        </w:tc>
        <w:tc>
          <w:tcPr>
            <w:tcW w:w="1620" w:type="dxa"/>
            <w:vAlign w:val="center"/>
          </w:tcPr>
          <w:p w14:paraId="41FD5710" w14:textId="77777777" w:rsidR="00996D56" w:rsidRDefault="001252E7">
            <w:pPr>
              <w:jc w:val="right"/>
            </w:pPr>
            <w:r>
              <w:rPr>
                <w:color w:val="000000"/>
                <w:sz w:val="24"/>
              </w:rPr>
              <w:t>2.99</w:t>
            </w:r>
          </w:p>
        </w:tc>
      </w:tr>
      <w:tr w:rsidR="00996D56" w14:paraId="75B23A60" w14:textId="77777777">
        <w:tc>
          <w:tcPr>
            <w:tcW w:w="870" w:type="dxa"/>
            <w:vAlign w:val="center"/>
          </w:tcPr>
          <w:p w14:paraId="736ABEA4" w14:textId="77777777" w:rsidR="00996D56" w:rsidRDefault="001252E7">
            <w:pPr>
              <w:jc w:val="center"/>
            </w:pPr>
            <w:r>
              <w:rPr>
                <w:color w:val="000000"/>
                <w:sz w:val="24"/>
              </w:rPr>
              <w:t>25</w:t>
            </w:r>
          </w:p>
        </w:tc>
        <w:tc>
          <w:tcPr>
            <w:tcW w:w="1650" w:type="dxa"/>
            <w:vAlign w:val="center"/>
          </w:tcPr>
          <w:p w14:paraId="61209429" w14:textId="77777777" w:rsidR="00996D56" w:rsidRDefault="001252E7">
            <w:pPr>
              <w:jc w:val="center"/>
            </w:pPr>
            <w:r>
              <w:rPr>
                <w:color w:val="000000"/>
                <w:sz w:val="24"/>
              </w:rPr>
              <w:t>03908.HK</w:t>
            </w:r>
          </w:p>
        </w:tc>
        <w:tc>
          <w:tcPr>
            <w:tcW w:w="1980" w:type="dxa"/>
            <w:vAlign w:val="center"/>
          </w:tcPr>
          <w:p w14:paraId="39E0C907" w14:textId="77777777" w:rsidR="00996D56" w:rsidRDefault="001252E7">
            <w:pPr>
              <w:jc w:val="center"/>
            </w:pPr>
            <w:r>
              <w:rPr>
                <w:color w:val="000000"/>
                <w:sz w:val="24"/>
              </w:rPr>
              <w:t>中金公司</w:t>
            </w:r>
          </w:p>
        </w:tc>
        <w:tc>
          <w:tcPr>
            <w:tcW w:w="2880" w:type="dxa"/>
            <w:vAlign w:val="center"/>
          </w:tcPr>
          <w:p w14:paraId="7F8CED1A" w14:textId="77777777" w:rsidR="00996D56" w:rsidRDefault="001252E7">
            <w:pPr>
              <w:jc w:val="right"/>
            </w:pPr>
            <w:r>
              <w:rPr>
                <w:color w:val="000000"/>
                <w:sz w:val="24"/>
              </w:rPr>
              <w:t>12,590,473.22</w:t>
            </w:r>
          </w:p>
        </w:tc>
        <w:tc>
          <w:tcPr>
            <w:tcW w:w="1620" w:type="dxa"/>
            <w:vAlign w:val="center"/>
          </w:tcPr>
          <w:p w14:paraId="5C70FD4C" w14:textId="77777777" w:rsidR="00996D56" w:rsidRDefault="001252E7">
            <w:pPr>
              <w:jc w:val="right"/>
            </w:pPr>
            <w:r>
              <w:rPr>
                <w:color w:val="000000"/>
                <w:sz w:val="24"/>
              </w:rPr>
              <w:t>2.96</w:t>
            </w:r>
          </w:p>
        </w:tc>
      </w:tr>
      <w:tr w:rsidR="00996D56" w14:paraId="6AC4E28F" w14:textId="77777777">
        <w:tc>
          <w:tcPr>
            <w:tcW w:w="870" w:type="dxa"/>
            <w:vAlign w:val="center"/>
          </w:tcPr>
          <w:p w14:paraId="5176790C" w14:textId="77777777" w:rsidR="00996D56" w:rsidRDefault="001252E7">
            <w:pPr>
              <w:jc w:val="center"/>
            </w:pPr>
            <w:r>
              <w:rPr>
                <w:color w:val="000000"/>
                <w:sz w:val="24"/>
              </w:rPr>
              <w:t>26</w:t>
            </w:r>
          </w:p>
        </w:tc>
        <w:tc>
          <w:tcPr>
            <w:tcW w:w="1650" w:type="dxa"/>
            <w:vAlign w:val="center"/>
          </w:tcPr>
          <w:p w14:paraId="490EAB15" w14:textId="77777777" w:rsidR="00996D56" w:rsidRDefault="001252E7">
            <w:pPr>
              <w:jc w:val="center"/>
            </w:pPr>
            <w:r>
              <w:rPr>
                <w:color w:val="000000"/>
                <w:sz w:val="24"/>
              </w:rPr>
              <w:t>00670.HK</w:t>
            </w:r>
          </w:p>
        </w:tc>
        <w:tc>
          <w:tcPr>
            <w:tcW w:w="1980" w:type="dxa"/>
            <w:vAlign w:val="center"/>
          </w:tcPr>
          <w:p w14:paraId="52C629C8" w14:textId="77777777" w:rsidR="00996D56" w:rsidRDefault="001252E7">
            <w:pPr>
              <w:jc w:val="center"/>
            </w:pPr>
            <w:r>
              <w:rPr>
                <w:color w:val="000000"/>
                <w:sz w:val="24"/>
              </w:rPr>
              <w:t>中国东方航空股份</w:t>
            </w:r>
          </w:p>
        </w:tc>
        <w:tc>
          <w:tcPr>
            <w:tcW w:w="2880" w:type="dxa"/>
            <w:vAlign w:val="center"/>
          </w:tcPr>
          <w:p w14:paraId="173DBFBD" w14:textId="77777777" w:rsidR="00996D56" w:rsidRDefault="001252E7">
            <w:pPr>
              <w:jc w:val="right"/>
            </w:pPr>
            <w:r>
              <w:rPr>
                <w:color w:val="000000"/>
                <w:sz w:val="24"/>
              </w:rPr>
              <w:t>12,341,888.76</w:t>
            </w:r>
          </w:p>
        </w:tc>
        <w:tc>
          <w:tcPr>
            <w:tcW w:w="1620" w:type="dxa"/>
            <w:vAlign w:val="center"/>
          </w:tcPr>
          <w:p w14:paraId="36F18695" w14:textId="77777777" w:rsidR="00996D56" w:rsidRDefault="001252E7">
            <w:pPr>
              <w:jc w:val="right"/>
            </w:pPr>
            <w:r>
              <w:rPr>
                <w:color w:val="000000"/>
                <w:sz w:val="24"/>
              </w:rPr>
              <w:t>2.91</w:t>
            </w:r>
          </w:p>
        </w:tc>
      </w:tr>
      <w:tr w:rsidR="00996D56" w14:paraId="5001BFCB" w14:textId="77777777">
        <w:tc>
          <w:tcPr>
            <w:tcW w:w="870" w:type="dxa"/>
            <w:vAlign w:val="center"/>
          </w:tcPr>
          <w:p w14:paraId="1E347F63" w14:textId="77777777" w:rsidR="00996D56" w:rsidRDefault="001252E7">
            <w:pPr>
              <w:jc w:val="center"/>
            </w:pPr>
            <w:r>
              <w:rPr>
                <w:color w:val="000000"/>
                <w:sz w:val="24"/>
              </w:rPr>
              <w:t>27</w:t>
            </w:r>
          </w:p>
        </w:tc>
        <w:tc>
          <w:tcPr>
            <w:tcW w:w="1650" w:type="dxa"/>
            <w:vAlign w:val="center"/>
          </w:tcPr>
          <w:p w14:paraId="5F07C11F" w14:textId="77777777" w:rsidR="00996D56" w:rsidRDefault="001252E7">
            <w:pPr>
              <w:jc w:val="center"/>
            </w:pPr>
            <w:r>
              <w:rPr>
                <w:color w:val="000000"/>
                <w:sz w:val="24"/>
              </w:rPr>
              <w:t>000651</w:t>
            </w:r>
          </w:p>
        </w:tc>
        <w:tc>
          <w:tcPr>
            <w:tcW w:w="1980" w:type="dxa"/>
            <w:vAlign w:val="center"/>
          </w:tcPr>
          <w:p w14:paraId="47889907" w14:textId="77777777" w:rsidR="00996D56" w:rsidRDefault="001252E7">
            <w:pPr>
              <w:jc w:val="center"/>
            </w:pPr>
            <w:r>
              <w:rPr>
                <w:color w:val="000000"/>
                <w:sz w:val="24"/>
              </w:rPr>
              <w:t>格力电器</w:t>
            </w:r>
          </w:p>
        </w:tc>
        <w:tc>
          <w:tcPr>
            <w:tcW w:w="2880" w:type="dxa"/>
            <w:vAlign w:val="center"/>
          </w:tcPr>
          <w:p w14:paraId="5E63886B" w14:textId="77777777" w:rsidR="00996D56" w:rsidRDefault="001252E7">
            <w:pPr>
              <w:jc w:val="right"/>
            </w:pPr>
            <w:r>
              <w:rPr>
                <w:color w:val="000000"/>
                <w:sz w:val="24"/>
              </w:rPr>
              <w:t>12,318,780.12</w:t>
            </w:r>
          </w:p>
        </w:tc>
        <w:tc>
          <w:tcPr>
            <w:tcW w:w="1620" w:type="dxa"/>
            <w:vAlign w:val="center"/>
          </w:tcPr>
          <w:p w14:paraId="2B7559C6" w14:textId="77777777" w:rsidR="00996D56" w:rsidRDefault="001252E7">
            <w:pPr>
              <w:jc w:val="right"/>
            </w:pPr>
            <w:r>
              <w:rPr>
                <w:color w:val="000000"/>
                <w:sz w:val="24"/>
              </w:rPr>
              <w:t>2.90</w:t>
            </w:r>
          </w:p>
        </w:tc>
      </w:tr>
      <w:tr w:rsidR="00996D56" w14:paraId="10388E16" w14:textId="77777777">
        <w:tc>
          <w:tcPr>
            <w:tcW w:w="870" w:type="dxa"/>
            <w:vAlign w:val="center"/>
          </w:tcPr>
          <w:p w14:paraId="6E27B7CB" w14:textId="77777777" w:rsidR="00996D56" w:rsidRDefault="001252E7">
            <w:pPr>
              <w:jc w:val="center"/>
            </w:pPr>
            <w:r>
              <w:rPr>
                <w:color w:val="000000"/>
                <w:sz w:val="24"/>
              </w:rPr>
              <w:t>28</w:t>
            </w:r>
          </w:p>
        </w:tc>
        <w:tc>
          <w:tcPr>
            <w:tcW w:w="1650" w:type="dxa"/>
            <w:vAlign w:val="center"/>
          </w:tcPr>
          <w:p w14:paraId="04C2D9EA" w14:textId="77777777" w:rsidR="00996D56" w:rsidRDefault="001252E7">
            <w:pPr>
              <w:jc w:val="center"/>
            </w:pPr>
            <w:r>
              <w:rPr>
                <w:color w:val="000000"/>
                <w:sz w:val="24"/>
              </w:rPr>
              <w:t>01055.HK</w:t>
            </w:r>
          </w:p>
        </w:tc>
        <w:tc>
          <w:tcPr>
            <w:tcW w:w="1980" w:type="dxa"/>
            <w:vAlign w:val="center"/>
          </w:tcPr>
          <w:p w14:paraId="422EA087" w14:textId="77777777" w:rsidR="00996D56" w:rsidRDefault="001252E7">
            <w:pPr>
              <w:jc w:val="center"/>
            </w:pPr>
            <w:r>
              <w:rPr>
                <w:color w:val="000000"/>
                <w:sz w:val="24"/>
              </w:rPr>
              <w:t>中国南方航空股份</w:t>
            </w:r>
          </w:p>
        </w:tc>
        <w:tc>
          <w:tcPr>
            <w:tcW w:w="2880" w:type="dxa"/>
            <w:vAlign w:val="center"/>
          </w:tcPr>
          <w:p w14:paraId="11D12F91" w14:textId="77777777" w:rsidR="00996D56" w:rsidRDefault="001252E7">
            <w:pPr>
              <w:jc w:val="right"/>
            </w:pPr>
            <w:r>
              <w:rPr>
                <w:color w:val="000000"/>
                <w:sz w:val="24"/>
              </w:rPr>
              <w:t>12,274,545.60</w:t>
            </w:r>
          </w:p>
        </w:tc>
        <w:tc>
          <w:tcPr>
            <w:tcW w:w="1620" w:type="dxa"/>
            <w:vAlign w:val="center"/>
          </w:tcPr>
          <w:p w14:paraId="211A7CF5" w14:textId="77777777" w:rsidR="00996D56" w:rsidRDefault="001252E7">
            <w:pPr>
              <w:jc w:val="right"/>
            </w:pPr>
            <w:r>
              <w:rPr>
                <w:color w:val="000000"/>
                <w:sz w:val="24"/>
              </w:rPr>
              <w:t>2.89</w:t>
            </w:r>
          </w:p>
        </w:tc>
      </w:tr>
      <w:tr w:rsidR="00996D56" w14:paraId="2609FAEA" w14:textId="77777777">
        <w:tc>
          <w:tcPr>
            <w:tcW w:w="870" w:type="dxa"/>
            <w:vAlign w:val="center"/>
          </w:tcPr>
          <w:p w14:paraId="64AF959E" w14:textId="77777777" w:rsidR="00996D56" w:rsidRDefault="001252E7">
            <w:pPr>
              <w:jc w:val="center"/>
            </w:pPr>
            <w:r>
              <w:rPr>
                <w:color w:val="000000"/>
                <w:sz w:val="24"/>
              </w:rPr>
              <w:t>29</w:t>
            </w:r>
          </w:p>
        </w:tc>
        <w:tc>
          <w:tcPr>
            <w:tcW w:w="1650" w:type="dxa"/>
            <w:vAlign w:val="center"/>
          </w:tcPr>
          <w:p w14:paraId="3F0BAE02" w14:textId="77777777" w:rsidR="00996D56" w:rsidRDefault="001252E7">
            <w:pPr>
              <w:jc w:val="center"/>
            </w:pPr>
            <w:r>
              <w:rPr>
                <w:color w:val="000000"/>
                <w:sz w:val="24"/>
              </w:rPr>
              <w:t>02313.HK</w:t>
            </w:r>
          </w:p>
        </w:tc>
        <w:tc>
          <w:tcPr>
            <w:tcW w:w="1980" w:type="dxa"/>
            <w:vAlign w:val="center"/>
          </w:tcPr>
          <w:p w14:paraId="3E1F53E0" w14:textId="77777777" w:rsidR="00996D56" w:rsidRDefault="001252E7">
            <w:pPr>
              <w:jc w:val="center"/>
            </w:pPr>
            <w:r>
              <w:rPr>
                <w:color w:val="000000"/>
                <w:sz w:val="24"/>
              </w:rPr>
              <w:t>申洲国际</w:t>
            </w:r>
          </w:p>
        </w:tc>
        <w:tc>
          <w:tcPr>
            <w:tcW w:w="2880" w:type="dxa"/>
            <w:vAlign w:val="center"/>
          </w:tcPr>
          <w:p w14:paraId="52E18759" w14:textId="77777777" w:rsidR="00996D56" w:rsidRDefault="001252E7">
            <w:pPr>
              <w:jc w:val="right"/>
            </w:pPr>
            <w:r>
              <w:rPr>
                <w:color w:val="000000"/>
                <w:sz w:val="24"/>
              </w:rPr>
              <w:t>12,218,476.66</w:t>
            </w:r>
          </w:p>
        </w:tc>
        <w:tc>
          <w:tcPr>
            <w:tcW w:w="1620" w:type="dxa"/>
            <w:vAlign w:val="center"/>
          </w:tcPr>
          <w:p w14:paraId="31124C68" w14:textId="77777777" w:rsidR="00996D56" w:rsidRDefault="001252E7">
            <w:pPr>
              <w:jc w:val="right"/>
            </w:pPr>
            <w:r>
              <w:rPr>
                <w:color w:val="000000"/>
                <w:sz w:val="24"/>
              </w:rPr>
              <w:t>2.88</w:t>
            </w:r>
          </w:p>
        </w:tc>
      </w:tr>
      <w:tr w:rsidR="00996D56" w14:paraId="12C6F855" w14:textId="77777777">
        <w:tc>
          <w:tcPr>
            <w:tcW w:w="870" w:type="dxa"/>
            <w:vAlign w:val="center"/>
          </w:tcPr>
          <w:p w14:paraId="67EBA145" w14:textId="77777777" w:rsidR="00996D56" w:rsidRDefault="001252E7">
            <w:pPr>
              <w:jc w:val="center"/>
            </w:pPr>
            <w:r>
              <w:rPr>
                <w:color w:val="000000"/>
                <w:sz w:val="24"/>
              </w:rPr>
              <w:t>30</w:t>
            </w:r>
          </w:p>
        </w:tc>
        <w:tc>
          <w:tcPr>
            <w:tcW w:w="1650" w:type="dxa"/>
            <w:vAlign w:val="center"/>
          </w:tcPr>
          <w:p w14:paraId="5596D218" w14:textId="77777777" w:rsidR="00996D56" w:rsidRDefault="001252E7">
            <w:pPr>
              <w:jc w:val="center"/>
            </w:pPr>
            <w:r>
              <w:rPr>
                <w:color w:val="000000"/>
                <w:sz w:val="24"/>
              </w:rPr>
              <w:t>002142</w:t>
            </w:r>
          </w:p>
        </w:tc>
        <w:tc>
          <w:tcPr>
            <w:tcW w:w="1980" w:type="dxa"/>
            <w:vAlign w:val="center"/>
          </w:tcPr>
          <w:p w14:paraId="1606D07E" w14:textId="77777777" w:rsidR="00996D56" w:rsidRDefault="001252E7">
            <w:pPr>
              <w:jc w:val="center"/>
            </w:pPr>
            <w:r>
              <w:rPr>
                <w:color w:val="000000"/>
                <w:sz w:val="24"/>
              </w:rPr>
              <w:t>宁波银行</w:t>
            </w:r>
          </w:p>
        </w:tc>
        <w:tc>
          <w:tcPr>
            <w:tcW w:w="2880" w:type="dxa"/>
            <w:vAlign w:val="center"/>
          </w:tcPr>
          <w:p w14:paraId="1E792939" w14:textId="77777777" w:rsidR="00996D56" w:rsidRDefault="001252E7">
            <w:pPr>
              <w:jc w:val="right"/>
            </w:pPr>
            <w:r>
              <w:rPr>
                <w:color w:val="000000"/>
                <w:sz w:val="24"/>
              </w:rPr>
              <w:t>12,052,861.23</w:t>
            </w:r>
          </w:p>
        </w:tc>
        <w:tc>
          <w:tcPr>
            <w:tcW w:w="1620" w:type="dxa"/>
            <w:vAlign w:val="center"/>
          </w:tcPr>
          <w:p w14:paraId="292F3312" w14:textId="77777777" w:rsidR="00996D56" w:rsidRDefault="001252E7">
            <w:pPr>
              <w:jc w:val="right"/>
            </w:pPr>
            <w:r>
              <w:rPr>
                <w:color w:val="000000"/>
                <w:sz w:val="24"/>
              </w:rPr>
              <w:t>2.84</w:t>
            </w:r>
          </w:p>
        </w:tc>
      </w:tr>
      <w:tr w:rsidR="00996D56" w14:paraId="0E24C4F6" w14:textId="77777777">
        <w:tc>
          <w:tcPr>
            <w:tcW w:w="870" w:type="dxa"/>
            <w:vAlign w:val="center"/>
          </w:tcPr>
          <w:p w14:paraId="76319098" w14:textId="77777777" w:rsidR="00996D56" w:rsidRDefault="001252E7">
            <w:pPr>
              <w:jc w:val="center"/>
            </w:pPr>
            <w:r>
              <w:rPr>
                <w:color w:val="000000"/>
                <w:sz w:val="24"/>
              </w:rPr>
              <w:t>31</w:t>
            </w:r>
          </w:p>
        </w:tc>
        <w:tc>
          <w:tcPr>
            <w:tcW w:w="1650" w:type="dxa"/>
            <w:vAlign w:val="center"/>
          </w:tcPr>
          <w:p w14:paraId="66850E81" w14:textId="77777777" w:rsidR="00996D56" w:rsidRDefault="001252E7">
            <w:pPr>
              <w:jc w:val="center"/>
            </w:pPr>
            <w:r>
              <w:rPr>
                <w:color w:val="000000"/>
                <w:sz w:val="24"/>
              </w:rPr>
              <w:t>600754</w:t>
            </w:r>
          </w:p>
        </w:tc>
        <w:tc>
          <w:tcPr>
            <w:tcW w:w="1980" w:type="dxa"/>
            <w:vAlign w:val="center"/>
          </w:tcPr>
          <w:p w14:paraId="198A4B4C" w14:textId="77777777" w:rsidR="00996D56" w:rsidRDefault="001252E7">
            <w:pPr>
              <w:jc w:val="center"/>
            </w:pPr>
            <w:r>
              <w:rPr>
                <w:color w:val="000000"/>
                <w:sz w:val="24"/>
              </w:rPr>
              <w:t>锦江酒店</w:t>
            </w:r>
          </w:p>
        </w:tc>
        <w:tc>
          <w:tcPr>
            <w:tcW w:w="2880" w:type="dxa"/>
            <w:vAlign w:val="center"/>
          </w:tcPr>
          <w:p w14:paraId="697773AE" w14:textId="77777777" w:rsidR="00996D56" w:rsidRDefault="001252E7">
            <w:pPr>
              <w:jc w:val="right"/>
            </w:pPr>
            <w:r>
              <w:rPr>
                <w:color w:val="000000"/>
                <w:sz w:val="24"/>
              </w:rPr>
              <w:t>11,864,557.33</w:t>
            </w:r>
          </w:p>
        </w:tc>
        <w:tc>
          <w:tcPr>
            <w:tcW w:w="1620" w:type="dxa"/>
            <w:vAlign w:val="center"/>
          </w:tcPr>
          <w:p w14:paraId="269DC895" w14:textId="77777777" w:rsidR="00996D56" w:rsidRDefault="001252E7">
            <w:pPr>
              <w:jc w:val="right"/>
            </w:pPr>
            <w:r>
              <w:rPr>
                <w:color w:val="000000"/>
                <w:sz w:val="24"/>
              </w:rPr>
              <w:t>2.79</w:t>
            </w:r>
          </w:p>
        </w:tc>
      </w:tr>
      <w:tr w:rsidR="00996D56" w14:paraId="21B70A68" w14:textId="77777777">
        <w:tc>
          <w:tcPr>
            <w:tcW w:w="870" w:type="dxa"/>
            <w:vAlign w:val="center"/>
          </w:tcPr>
          <w:p w14:paraId="33A4DA20" w14:textId="77777777" w:rsidR="00996D56" w:rsidRDefault="001252E7">
            <w:pPr>
              <w:jc w:val="center"/>
            </w:pPr>
            <w:r>
              <w:rPr>
                <w:color w:val="000000"/>
                <w:sz w:val="24"/>
              </w:rPr>
              <w:t>32</w:t>
            </w:r>
          </w:p>
        </w:tc>
        <w:tc>
          <w:tcPr>
            <w:tcW w:w="1650" w:type="dxa"/>
            <w:vAlign w:val="center"/>
          </w:tcPr>
          <w:p w14:paraId="5650BF69" w14:textId="77777777" w:rsidR="00996D56" w:rsidRDefault="001252E7">
            <w:pPr>
              <w:jc w:val="center"/>
            </w:pPr>
            <w:r>
              <w:rPr>
                <w:color w:val="000000"/>
                <w:sz w:val="24"/>
              </w:rPr>
              <w:t>01918.HK</w:t>
            </w:r>
          </w:p>
        </w:tc>
        <w:tc>
          <w:tcPr>
            <w:tcW w:w="1980" w:type="dxa"/>
            <w:vAlign w:val="center"/>
          </w:tcPr>
          <w:p w14:paraId="72CC0B6A" w14:textId="77777777" w:rsidR="00996D56" w:rsidRDefault="001252E7">
            <w:pPr>
              <w:jc w:val="center"/>
            </w:pPr>
            <w:r>
              <w:rPr>
                <w:color w:val="000000"/>
                <w:sz w:val="24"/>
              </w:rPr>
              <w:t>融创中国</w:t>
            </w:r>
          </w:p>
        </w:tc>
        <w:tc>
          <w:tcPr>
            <w:tcW w:w="2880" w:type="dxa"/>
            <w:vAlign w:val="center"/>
          </w:tcPr>
          <w:p w14:paraId="18DECD68" w14:textId="77777777" w:rsidR="00996D56" w:rsidRDefault="001252E7">
            <w:pPr>
              <w:jc w:val="right"/>
            </w:pPr>
            <w:r>
              <w:rPr>
                <w:color w:val="000000"/>
                <w:sz w:val="24"/>
              </w:rPr>
              <w:t>11,741,161.84</w:t>
            </w:r>
          </w:p>
        </w:tc>
        <w:tc>
          <w:tcPr>
            <w:tcW w:w="1620" w:type="dxa"/>
            <w:vAlign w:val="center"/>
          </w:tcPr>
          <w:p w14:paraId="367AD7D6" w14:textId="77777777" w:rsidR="00996D56" w:rsidRDefault="001252E7">
            <w:pPr>
              <w:jc w:val="right"/>
            </w:pPr>
            <w:r>
              <w:rPr>
                <w:color w:val="000000"/>
                <w:sz w:val="24"/>
              </w:rPr>
              <w:t>2.76</w:t>
            </w:r>
          </w:p>
        </w:tc>
      </w:tr>
      <w:tr w:rsidR="00996D56" w14:paraId="589704AC" w14:textId="77777777">
        <w:tc>
          <w:tcPr>
            <w:tcW w:w="870" w:type="dxa"/>
            <w:vAlign w:val="center"/>
          </w:tcPr>
          <w:p w14:paraId="0616ED36" w14:textId="77777777" w:rsidR="00996D56" w:rsidRDefault="001252E7">
            <w:pPr>
              <w:jc w:val="center"/>
            </w:pPr>
            <w:r>
              <w:rPr>
                <w:color w:val="000000"/>
                <w:sz w:val="24"/>
              </w:rPr>
              <w:t>33</w:t>
            </w:r>
          </w:p>
        </w:tc>
        <w:tc>
          <w:tcPr>
            <w:tcW w:w="1650" w:type="dxa"/>
            <w:vAlign w:val="center"/>
          </w:tcPr>
          <w:p w14:paraId="3896D149" w14:textId="77777777" w:rsidR="00996D56" w:rsidRDefault="001252E7">
            <w:pPr>
              <w:jc w:val="center"/>
            </w:pPr>
            <w:r>
              <w:rPr>
                <w:color w:val="000000"/>
                <w:sz w:val="24"/>
              </w:rPr>
              <w:t>601636</w:t>
            </w:r>
          </w:p>
        </w:tc>
        <w:tc>
          <w:tcPr>
            <w:tcW w:w="1980" w:type="dxa"/>
            <w:vAlign w:val="center"/>
          </w:tcPr>
          <w:p w14:paraId="0CE7BEDB" w14:textId="77777777" w:rsidR="00996D56" w:rsidRDefault="001252E7">
            <w:pPr>
              <w:jc w:val="center"/>
            </w:pPr>
            <w:r>
              <w:rPr>
                <w:color w:val="000000"/>
                <w:sz w:val="24"/>
              </w:rPr>
              <w:t>旗滨集团</w:t>
            </w:r>
          </w:p>
        </w:tc>
        <w:tc>
          <w:tcPr>
            <w:tcW w:w="2880" w:type="dxa"/>
            <w:vAlign w:val="center"/>
          </w:tcPr>
          <w:p w14:paraId="3191892A" w14:textId="77777777" w:rsidR="00996D56" w:rsidRDefault="001252E7">
            <w:pPr>
              <w:jc w:val="right"/>
            </w:pPr>
            <w:r>
              <w:rPr>
                <w:color w:val="000000"/>
                <w:sz w:val="24"/>
              </w:rPr>
              <w:t>11,707,395.16</w:t>
            </w:r>
          </w:p>
        </w:tc>
        <w:tc>
          <w:tcPr>
            <w:tcW w:w="1620" w:type="dxa"/>
            <w:vAlign w:val="center"/>
          </w:tcPr>
          <w:p w14:paraId="3747CD2D" w14:textId="77777777" w:rsidR="00996D56" w:rsidRDefault="001252E7">
            <w:pPr>
              <w:jc w:val="right"/>
            </w:pPr>
            <w:r>
              <w:rPr>
                <w:color w:val="000000"/>
                <w:sz w:val="24"/>
              </w:rPr>
              <w:t>2.76</w:t>
            </w:r>
          </w:p>
        </w:tc>
      </w:tr>
      <w:tr w:rsidR="00996D56" w14:paraId="73F15C23" w14:textId="77777777">
        <w:tc>
          <w:tcPr>
            <w:tcW w:w="870" w:type="dxa"/>
            <w:vAlign w:val="center"/>
          </w:tcPr>
          <w:p w14:paraId="349B25B5" w14:textId="77777777" w:rsidR="00996D56" w:rsidRDefault="001252E7">
            <w:pPr>
              <w:jc w:val="center"/>
            </w:pPr>
            <w:r>
              <w:rPr>
                <w:color w:val="000000"/>
                <w:sz w:val="24"/>
              </w:rPr>
              <w:t>34</w:t>
            </w:r>
          </w:p>
        </w:tc>
        <w:tc>
          <w:tcPr>
            <w:tcW w:w="1650" w:type="dxa"/>
            <w:vAlign w:val="center"/>
          </w:tcPr>
          <w:p w14:paraId="3F0267D2" w14:textId="77777777" w:rsidR="00996D56" w:rsidRDefault="001252E7">
            <w:pPr>
              <w:jc w:val="center"/>
            </w:pPr>
            <w:r>
              <w:rPr>
                <w:color w:val="000000"/>
                <w:sz w:val="24"/>
              </w:rPr>
              <w:t>002241</w:t>
            </w:r>
          </w:p>
        </w:tc>
        <w:tc>
          <w:tcPr>
            <w:tcW w:w="1980" w:type="dxa"/>
            <w:vAlign w:val="center"/>
          </w:tcPr>
          <w:p w14:paraId="5A55BFAD" w14:textId="77777777" w:rsidR="00996D56" w:rsidRDefault="001252E7">
            <w:pPr>
              <w:jc w:val="center"/>
            </w:pPr>
            <w:r>
              <w:rPr>
                <w:color w:val="000000"/>
                <w:sz w:val="24"/>
              </w:rPr>
              <w:t>歌尔股份</w:t>
            </w:r>
          </w:p>
        </w:tc>
        <w:tc>
          <w:tcPr>
            <w:tcW w:w="2880" w:type="dxa"/>
            <w:vAlign w:val="center"/>
          </w:tcPr>
          <w:p w14:paraId="26A72844" w14:textId="77777777" w:rsidR="00996D56" w:rsidRDefault="001252E7">
            <w:pPr>
              <w:jc w:val="right"/>
            </w:pPr>
            <w:r>
              <w:rPr>
                <w:color w:val="000000"/>
                <w:sz w:val="24"/>
              </w:rPr>
              <w:t>11,706,082.18</w:t>
            </w:r>
          </w:p>
        </w:tc>
        <w:tc>
          <w:tcPr>
            <w:tcW w:w="1620" w:type="dxa"/>
            <w:vAlign w:val="center"/>
          </w:tcPr>
          <w:p w14:paraId="75C07910" w14:textId="77777777" w:rsidR="00996D56" w:rsidRDefault="001252E7">
            <w:pPr>
              <w:jc w:val="right"/>
            </w:pPr>
            <w:r>
              <w:rPr>
                <w:color w:val="000000"/>
                <w:sz w:val="24"/>
              </w:rPr>
              <w:t>2.76</w:t>
            </w:r>
          </w:p>
        </w:tc>
      </w:tr>
      <w:tr w:rsidR="00996D56" w14:paraId="60CE572A" w14:textId="77777777">
        <w:tc>
          <w:tcPr>
            <w:tcW w:w="870" w:type="dxa"/>
            <w:vAlign w:val="center"/>
          </w:tcPr>
          <w:p w14:paraId="0D689857" w14:textId="77777777" w:rsidR="00996D56" w:rsidRDefault="001252E7">
            <w:pPr>
              <w:jc w:val="center"/>
            </w:pPr>
            <w:r>
              <w:rPr>
                <w:color w:val="000000"/>
                <w:sz w:val="24"/>
              </w:rPr>
              <w:t>35</w:t>
            </w:r>
          </w:p>
        </w:tc>
        <w:tc>
          <w:tcPr>
            <w:tcW w:w="1650" w:type="dxa"/>
            <w:vAlign w:val="center"/>
          </w:tcPr>
          <w:p w14:paraId="00A8EB32" w14:textId="77777777" w:rsidR="00996D56" w:rsidRDefault="001252E7">
            <w:pPr>
              <w:jc w:val="center"/>
            </w:pPr>
            <w:r>
              <w:rPr>
                <w:color w:val="000000"/>
                <w:sz w:val="24"/>
              </w:rPr>
              <w:t>688005</w:t>
            </w:r>
          </w:p>
        </w:tc>
        <w:tc>
          <w:tcPr>
            <w:tcW w:w="1980" w:type="dxa"/>
            <w:vAlign w:val="center"/>
          </w:tcPr>
          <w:p w14:paraId="6B53895F" w14:textId="77777777" w:rsidR="00996D56" w:rsidRDefault="001252E7">
            <w:pPr>
              <w:jc w:val="center"/>
            </w:pPr>
            <w:r>
              <w:rPr>
                <w:color w:val="000000"/>
                <w:sz w:val="24"/>
              </w:rPr>
              <w:t>容百科技</w:t>
            </w:r>
          </w:p>
        </w:tc>
        <w:tc>
          <w:tcPr>
            <w:tcW w:w="2880" w:type="dxa"/>
            <w:vAlign w:val="center"/>
          </w:tcPr>
          <w:p w14:paraId="7EC9E1CB" w14:textId="77777777" w:rsidR="00996D56" w:rsidRDefault="001252E7">
            <w:pPr>
              <w:jc w:val="right"/>
            </w:pPr>
            <w:r>
              <w:rPr>
                <w:color w:val="000000"/>
                <w:sz w:val="24"/>
              </w:rPr>
              <w:t>11,376,048.80</w:t>
            </w:r>
          </w:p>
        </w:tc>
        <w:tc>
          <w:tcPr>
            <w:tcW w:w="1620" w:type="dxa"/>
            <w:vAlign w:val="center"/>
          </w:tcPr>
          <w:p w14:paraId="21E81DDC" w14:textId="77777777" w:rsidR="00996D56" w:rsidRDefault="001252E7">
            <w:pPr>
              <w:jc w:val="right"/>
            </w:pPr>
            <w:r>
              <w:rPr>
                <w:color w:val="000000"/>
                <w:sz w:val="24"/>
              </w:rPr>
              <w:t>2.68</w:t>
            </w:r>
          </w:p>
        </w:tc>
      </w:tr>
      <w:tr w:rsidR="00996D56" w14:paraId="41234E06" w14:textId="77777777">
        <w:tc>
          <w:tcPr>
            <w:tcW w:w="870" w:type="dxa"/>
            <w:vAlign w:val="center"/>
          </w:tcPr>
          <w:p w14:paraId="66F2C2B8" w14:textId="77777777" w:rsidR="00996D56" w:rsidRDefault="001252E7">
            <w:pPr>
              <w:jc w:val="center"/>
            </w:pPr>
            <w:r>
              <w:rPr>
                <w:color w:val="000000"/>
                <w:sz w:val="24"/>
              </w:rPr>
              <w:t>36</w:t>
            </w:r>
          </w:p>
        </w:tc>
        <w:tc>
          <w:tcPr>
            <w:tcW w:w="1650" w:type="dxa"/>
            <w:vAlign w:val="center"/>
          </w:tcPr>
          <w:p w14:paraId="0A24EC3B" w14:textId="77777777" w:rsidR="00996D56" w:rsidRDefault="001252E7">
            <w:pPr>
              <w:jc w:val="center"/>
            </w:pPr>
            <w:r>
              <w:rPr>
                <w:color w:val="000000"/>
                <w:sz w:val="24"/>
              </w:rPr>
              <w:t>300144</w:t>
            </w:r>
          </w:p>
        </w:tc>
        <w:tc>
          <w:tcPr>
            <w:tcW w:w="1980" w:type="dxa"/>
            <w:vAlign w:val="center"/>
          </w:tcPr>
          <w:p w14:paraId="45874FAD" w14:textId="77777777" w:rsidR="00996D56" w:rsidRDefault="001252E7">
            <w:pPr>
              <w:jc w:val="center"/>
            </w:pPr>
            <w:r>
              <w:rPr>
                <w:color w:val="000000"/>
                <w:sz w:val="24"/>
              </w:rPr>
              <w:t>宋城演艺</w:t>
            </w:r>
          </w:p>
        </w:tc>
        <w:tc>
          <w:tcPr>
            <w:tcW w:w="2880" w:type="dxa"/>
            <w:vAlign w:val="center"/>
          </w:tcPr>
          <w:p w14:paraId="73087B2F" w14:textId="77777777" w:rsidR="00996D56" w:rsidRDefault="001252E7">
            <w:pPr>
              <w:jc w:val="right"/>
            </w:pPr>
            <w:r>
              <w:rPr>
                <w:color w:val="000000"/>
                <w:sz w:val="24"/>
              </w:rPr>
              <w:t>11,355,762.00</w:t>
            </w:r>
          </w:p>
        </w:tc>
        <w:tc>
          <w:tcPr>
            <w:tcW w:w="1620" w:type="dxa"/>
            <w:vAlign w:val="center"/>
          </w:tcPr>
          <w:p w14:paraId="276AA406" w14:textId="77777777" w:rsidR="00996D56" w:rsidRDefault="001252E7">
            <w:pPr>
              <w:jc w:val="right"/>
            </w:pPr>
            <w:r>
              <w:rPr>
                <w:color w:val="000000"/>
                <w:sz w:val="24"/>
              </w:rPr>
              <w:t>2.67</w:t>
            </w:r>
          </w:p>
        </w:tc>
      </w:tr>
      <w:tr w:rsidR="00996D56" w14:paraId="27183CE3" w14:textId="77777777">
        <w:tc>
          <w:tcPr>
            <w:tcW w:w="870" w:type="dxa"/>
            <w:vAlign w:val="center"/>
          </w:tcPr>
          <w:p w14:paraId="02751FD7" w14:textId="77777777" w:rsidR="00996D56" w:rsidRDefault="001252E7">
            <w:pPr>
              <w:jc w:val="center"/>
            </w:pPr>
            <w:r>
              <w:rPr>
                <w:color w:val="000000"/>
                <w:sz w:val="24"/>
              </w:rPr>
              <w:t>37</w:t>
            </w:r>
          </w:p>
        </w:tc>
        <w:tc>
          <w:tcPr>
            <w:tcW w:w="1650" w:type="dxa"/>
            <w:vAlign w:val="center"/>
          </w:tcPr>
          <w:p w14:paraId="62531E8B" w14:textId="77777777" w:rsidR="00996D56" w:rsidRDefault="001252E7">
            <w:pPr>
              <w:jc w:val="center"/>
            </w:pPr>
            <w:r>
              <w:rPr>
                <w:color w:val="000000"/>
                <w:sz w:val="24"/>
              </w:rPr>
              <w:t>00285.HK</w:t>
            </w:r>
          </w:p>
        </w:tc>
        <w:tc>
          <w:tcPr>
            <w:tcW w:w="1980" w:type="dxa"/>
            <w:vAlign w:val="center"/>
          </w:tcPr>
          <w:p w14:paraId="29C7B77B" w14:textId="77777777" w:rsidR="00996D56" w:rsidRDefault="001252E7">
            <w:pPr>
              <w:jc w:val="center"/>
            </w:pPr>
            <w:r>
              <w:rPr>
                <w:color w:val="000000"/>
                <w:sz w:val="24"/>
              </w:rPr>
              <w:t>比亚迪电子</w:t>
            </w:r>
          </w:p>
        </w:tc>
        <w:tc>
          <w:tcPr>
            <w:tcW w:w="2880" w:type="dxa"/>
            <w:vAlign w:val="center"/>
          </w:tcPr>
          <w:p w14:paraId="6DD6B343" w14:textId="77777777" w:rsidR="00996D56" w:rsidRDefault="001252E7">
            <w:pPr>
              <w:jc w:val="right"/>
            </w:pPr>
            <w:r>
              <w:rPr>
                <w:color w:val="000000"/>
                <w:sz w:val="24"/>
              </w:rPr>
              <w:t>11,264,473.66</w:t>
            </w:r>
          </w:p>
        </w:tc>
        <w:tc>
          <w:tcPr>
            <w:tcW w:w="1620" w:type="dxa"/>
            <w:vAlign w:val="center"/>
          </w:tcPr>
          <w:p w14:paraId="60A7F96A" w14:textId="77777777" w:rsidR="00996D56" w:rsidRDefault="001252E7">
            <w:pPr>
              <w:jc w:val="right"/>
            </w:pPr>
            <w:r>
              <w:rPr>
                <w:color w:val="000000"/>
                <w:sz w:val="24"/>
              </w:rPr>
              <w:t>2.65</w:t>
            </w:r>
          </w:p>
        </w:tc>
      </w:tr>
      <w:tr w:rsidR="00996D56" w14:paraId="3F00C1B9" w14:textId="77777777">
        <w:tc>
          <w:tcPr>
            <w:tcW w:w="870" w:type="dxa"/>
            <w:vAlign w:val="center"/>
          </w:tcPr>
          <w:p w14:paraId="67E4A116" w14:textId="77777777" w:rsidR="00996D56" w:rsidRDefault="001252E7">
            <w:pPr>
              <w:jc w:val="center"/>
            </w:pPr>
            <w:r>
              <w:rPr>
                <w:color w:val="000000"/>
                <w:sz w:val="24"/>
              </w:rPr>
              <w:t>38</w:t>
            </w:r>
          </w:p>
        </w:tc>
        <w:tc>
          <w:tcPr>
            <w:tcW w:w="1650" w:type="dxa"/>
            <w:vAlign w:val="center"/>
          </w:tcPr>
          <w:p w14:paraId="4904B3EA" w14:textId="77777777" w:rsidR="00996D56" w:rsidRDefault="001252E7">
            <w:pPr>
              <w:jc w:val="center"/>
            </w:pPr>
            <w:r>
              <w:rPr>
                <w:color w:val="000000"/>
                <w:sz w:val="24"/>
              </w:rPr>
              <w:t>600346</w:t>
            </w:r>
          </w:p>
        </w:tc>
        <w:tc>
          <w:tcPr>
            <w:tcW w:w="1980" w:type="dxa"/>
            <w:vAlign w:val="center"/>
          </w:tcPr>
          <w:p w14:paraId="5476F990" w14:textId="77777777" w:rsidR="00996D56" w:rsidRDefault="001252E7">
            <w:pPr>
              <w:jc w:val="center"/>
            </w:pPr>
            <w:r>
              <w:rPr>
                <w:color w:val="000000"/>
                <w:sz w:val="24"/>
              </w:rPr>
              <w:t>恒力石化</w:t>
            </w:r>
          </w:p>
        </w:tc>
        <w:tc>
          <w:tcPr>
            <w:tcW w:w="2880" w:type="dxa"/>
            <w:vAlign w:val="center"/>
          </w:tcPr>
          <w:p w14:paraId="7350F62E" w14:textId="77777777" w:rsidR="00996D56" w:rsidRDefault="001252E7">
            <w:pPr>
              <w:jc w:val="right"/>
            </w:pPr>
            <w:r>
              <w:rPr>
                <w:color w:val="000000"/>
                <w:sz w:val="24"/>
              </w:rPr>
              <w:t>11,217,426.35</w:t>
            </w:r>
          </w:p>
        </w:tc>
        <w:tc>
          <w:tcPr>
            <w:tcW w:w="1620" w:type="dxa"/>
            <w:vAlign w:val="center"/>
          </w:tcPr>
          <w:p w14:paraId="04013FFF" w14:textId="77777777" w:rsidR="00996D56" w:rsidRDefault="001252E7">
            <w:pPr>
              <w:jc w:val="right"/>
            </w:pPr>
            <w:r>
              <w:rPr>
                <w:color w:val="000000"/>
                <w:sz w:val="24"/>
              </w:rPr>
              <w:t>2.64</w:t>
            </w:r>
          </w:p>
        </w:tc>
      </w:tr>
      <w:tr w:rsidR="00996D56" w14:paraId="114D889A" w14:textId="77777777">
        <w:tc>
          <w:tcPr>
            <w:tcW w:w="870" w:type="dxa"/>
            <w:vAlign w:val="center"/>
          </w:tcPr>
          <w:p w14:paraId="1B14B6DE" w14:textId="77777777" w:rsidR="00996D56" w:rsidRDefault="001252E7">
            <w:pPr>
              <w:jc w:val="center"/>
            </w:pPr>
            <w:r>
              <w:rPr>
                <w:color w:val="000000"/>
                <w:sz w:val="24"/>
              </w:rPr>
              <w:t>39</w:t>
            </w:r>
          </w:p>
        </w:tc>
        <w:tc>
          <w:tcPr>
            <w:tcW w:w="1650" w:type="dxa"/>
            <w:vAlign w:val="center"/>
          </w:tcPr>
          <w:p w14:paraId="04B82244" w14:textId="77777777" w:rsidR="00996D56" w:rsidRDefault="001252E7">
            <w:pPr>
              <w:jc w:val="center"/>
            </w:pPr>
            <w:r>
              <w:rPr>
                <w:color w:val="000000"/>
                <w:sz w:val="24"/>
              </w:rPr>
              <w:t>00881.HK</w:t>
            </w:r>
          </w:p>
        </w:tc>
        <w:tc>
          <w:tcPr>
            <w:tcW w:w="1980" w:type="dxa"/>
            <w:vAlign w:val="center"/>
          </w:tcPr>
          <w:p w14:paraId="27074659" w14:textId="77777777" w:rsidR="00996D56" w:rsidRDefault="001252E7">
            <w:pPr>
              <w:jc w:val="center"/>
            </w:pPr>
            <w:r>
              <w:rPr>
                <w:color w:val="000000"/>
                <w:sz w:val="24"/>
              </w:rPr>
              <w:t>中升控股</w:t>
            </w:r>
          </w:p>
        </w:tc>
        <w:tc>
          <w:tcPr>
            <w:tcW w:w="2880" w:type="dxa"/>
            <w:vAlign w:val="center"/>
          </w:tcPr>
          <w:p w14:paraId="5D228E49" w14:textId="77777777" w:rsidR="00996D56" w:rsidRDefault="001252E7">
            <w:pPr>
              <w:jc w:val="right"/>
            </w:pPr>
            <w:r>
              <w:rPr>
                <w:color w:val="000000"/>
                <w:sz w:val="24"/>
              </w:rPr>
              <w:t>11,002,003.13</w:t>
            </w:r>
          </w:p>
        </w:tc>
        <w:tc>
          <w:tcPr>
            <w:tcW w:w="1620" w:type="dxa"/>
            <w:vAlign w:val="center"/>
          </w:tcPr>
          <w:p w14:paraId="11B96B14" w14:textId="77777777" w:rsidR="00996D56" w:rsidRDefault="001252E7">
            <w:pPr>
              <w:jc w:val="right"/>
            </w:pPr>
            <w:r>
              <w:rPr>
                <w:color w:val="000000"/>
                <w:sz w:val="24"/>
              </w:rPr>
              <w:t>2.59</w:t>
            </w:r>
          </w:p>
        </w:tc>
      </w:tr>
      <w:tr w:rsidR="00996D56" w14:paraId="5AA310F5" w14:textId="77777777">
        <w:tc>
          <w:tcPr>
            <w:tcW w:w="870" w:type="dxa"/>
            <w:vAlign w:val="center"/>
          </w:tcPr>
          <w:p w14:paraId="667E4779" w14:textId="77777777" w:rsidR="00996D56" w:rsidRDefault="001252E7">
            <w:pPr>
              <w:jc w:val="center"/>
            </w:pPr>
            <w:r>
              <w:rPr>
                <w:color w:val="000000"/>
                <w:sz w:val="24"/>
              </w:rPr>
              <w:t>40</w:t>
            </w:r>
          </w:p>
        </w:tc>
        <w:tc>
          <w:tcPr>
            <w:tcW w:w="1650" w:type="dxa"/>
            <w:vAlign w:val="center"/>
          </w:tcPr>
          <w:p w14:paraId="1588CA65" w14:textId="77777777" w:rsidR="00996D56" w:rsidRDefault="001252E7">
            <w:pPr>
              <w:jc w:val="center"/>
            </w:pPr>
            <w:r>
              <w:rPr>
                <w:color w:val="000000"/>
                <w:sz w:val="24"/>
              </w:rPr>
              <w:t>00884.HK</w:t>
            </w:r>
          </w:p>
        </w:tc>
        <w:tc>
          <w:tcPr>
            <w:tcW w:w="1980" w:type="dxa"/>
            <w:vAlign w:val="center"/>
          </w:tcPr>
          <w:p w14:paraId="3BC94B93" w14:textId="77777777" w:rsidR="00996D56" w:rsidRDefault="001252E7">
            <w:pPr>
              <w:jc w:val="center"/>
            </w:pPr>
            <w:r>
              <w:rPr>
                <w:color w:val="000000"/>
                <w:sz w:val="24"/>
              </w:rPr>
              <w:t>旭辉控股集团</w:t>
            </w:r>
          </w:p>
        </w:tc>
        <w:tc>
          <w:tcPr>
            <w:tcW w:w="2880" w:type="dxa"/>
            <w:vAlign w:val="center"/>
          </w:tcPr>
          <w:p w14:paraId="346519CC" w14:textId="77777777" w:rsidR="00996D56" w:rsidRDefault="001252E7">
            <w:pPr>
              <w:jc w:val="right"/>
            </w:pPr>
            <w:r>
              <w:rPr>
                <w:color w:val="000000"/>
                <w:sz w:val="24"/>
              </w:rPr>
              <w:t>10,909,704.68</w:t>
            </w:r>
          </w:p>
        </w:tc>
        <w:tc>
          <w:tcPr>
            <w:tcW w:w="1620" w:type="dxa"/>
            <w:vAlign w:val="center"/>
          </w:tcPr>
          <w:p w14:paraId="259B8752" w14:textId="77777777" w:rsidR="00996D56" w:rsidRDefault="001252E7">
            <w:pPr>
              <w:jc w:val="right"/>
            </w:pPr>
            <w:r>
              <w:rPr>
                <w:color w:val="000000"/>
                <w:sz w:val="24"/>
              </w:rPr>
              <w:t>2.57</w:t>
            </w:r>
          </w:p>
        </w:tc>
      </w:tr>
      <w:tr w:rsidR="00996D56" w14:paraId="3D3408AD" w14:textId="77777777">
        <w:tc>
          <w:tcPr>
            <w:tcW w:w="870" w:type="dxa"/>
            <w:vAlign w:val="center"/>
          </w:tcPr>
          <w:p w14:paraId="3CCE5B60" w14:textId="77777777" w:rsidR="00996D56" w:rsidRDefault="001252E7">
            <w:pPr>
              <w:jc w:val="center"/>
            </w:pPr>
            <w:r>
              <w:rPr>
                <w:color w:val="000000"/>
                <w:sz w:val="24"/>
              </w:rPr>
              <w:t>41</w:t>
            </w:r>
          </w:p>
        </w:tc>
        <w:tc>
          <w:tcPr>
            <w:tcW w:w="1650" w:type="dxa"/>
            <w:vAlign w:val="center"/>
          </w:tcPr>
          <w:p w14:paraId="53943995" w14:textId="77777777" w:rsidR="00996D56" w:rsidRDefault="001252E7">
            <w:pPr>
              <w:jc w:val="center"/>
            </w:pPr>
            <w:r>
              <w:rPr>
                <w:color w:val="000000"/>
                <w:sz w:val="24"/>
              </w:rPr>
              <w:t>002444</w:t>
            </w:r>
          </w:p>
        </w:tc>
        <w:tc>
          <w:tcPr>
            <w:tcW w:w="1980" w:type="dxa"/>
            <w:vAlign w:val="center"/>
          </w:tcPr>
          <w:p w14:paraId="7871DC72" w14:textId="77777777" w:rsidR="00996D56" w:rsidRDefault="001252E7">
            <w:pPr>
              <w:jc w:val="center"/>
            </w:pPr>
            <w:r>
              <w:rPr>
                <w:color w:val="000000"/>
                <w:sz w:val="24"/>
              </w:rPr>
              <w:t>巨星科技</w:t>
            </w:r>
          </w:p>
        </w:tc>
        <w:tc>
          <w:tcPr>
            <w:tcW w:w="2880" w:type="dxa"/>
            <w:vAlign w:val="center"/>
          </w:tcPr>
          <w:p w14:paraId="43230104" w14:textId="77777777" w:rsidR="00996D56" w:rsidRDefault="001252E7">
            <w:pPr>
              <w:jc w:val="right"/>
            </w:pPr>
            <w:r>
              <w:rPr>
                <w:color w:val="000000"/>
                <w:sz w:val="24"/>
              </w:rPr>
              <w:t>10,901,835.70</w:t>
            </w:r>
          </w:p>
        </w:tc>
        <w:tc>
          <w:tcPr>
            <w:tcW w:w="1620" w:type="dxa"/>
            <w:vAlign w:val="center"/>
          </w:tcPr>
          <w:p w14:paraId="30EADD2E" w14:textId="77777777" w:rsidR="00996D56" w:rsidRDefault="001252E7">
            <w:pPr>
              <w:jc w:val="right"/>
            </w:pPr>
            <w:r>
              <w:rPr>
                <w:color w:val="000000"/>
                <w:sz w:val="24"/>
              </w:rPr>
              <w:t>2.57</w:t>
            </w:r>
          </w:p>
        </w:tc>
      </w:tr>
      <w:tr w:rsidR="00996D56" w14:paraId="6A829754" w14:textId="77777777">
        <w:tc>
          <w:tcPr>
            <w:tcW w:w="870" w:type="dxa"/>
            <w:vAlign w:val="center"/>
          </w:tcPr>
          <w:p w14:paraId="103D9BF5" w14:textId="77777777" w:rsidR="00996D56" w:rsidRDefault="001252E7">
            <w:pPr>
              <w:jc w:val="center"/>
            </w:pPr>
            <w:r>
              <w:rPr>
                <w:color w:val="000000"/>
                <w:sz w:val="24"/>
              </w:rPr>
              <w:t>42</w:t>
            </w:r>
          </w:p>
        </w:tc>
        <w:tc>
          <w:tcPr>
            <w:tcW w:w="1650" w:type="dxa"/>
            <w:vAlign w:val="center"/>
          </w:tcPr>
          <w:p w14:paraId="2694C7F1" w14:textId="77777777" w:rsidR="00996D56" w:rsidRDefault="001252E7">
            <w:pPr>
              <w:jc w:val="center"/>
            </w:pPr>
            <w:r>
              <w:rPr>
                <w:color w:val="000000"/>
                <w:sz w:val="24"/>
              </w:rPr>
              <w:t>002230</w:t>
            </w:r>
          </w:p>
        </w:tc>
        <w:tc>
          <w:tcPr>
            <w:tcW w:w="1980" w:type="dxa"/>
            <w:vAlign w:val="center"/>
          </w:tcPr>
          <w:p w14:paraId="34C73C66" w14:textId="77777777" w:rsidR="00996D56" w:rsidRDefault="001252E7">
            <w:pPr>
              <w:jc w:val="center"/>
            </w:pPr>
            <w:r>
              <w:rPr>
                <w:color w:val="000000"/>
                <w:sz w:val="24"/>
              </w:rPr>
              <w:t>科大讯飞</w:t>
            </w:r>
          </w:p>
        </w:tc>
        <w:tc>
          <w:tcPr>
            <w:tcW w:w="2880" w:type="dxa"/>
            <w:vAlign w:val="center"/>
          </w:tcPr>
          <w:p w14:paraId="5A64D258" w14:textId="77777777" w:rsidR="00996D56" w:rsidRDefault="001252E7">
            <w:pPr>
              <w:jc w:val="right"/>
            </w:pPr>
            <w:r>
              <w:rPr>
                <w:color w:val="000000"/>
                <w:sz w:val="24"/>
              </w:rPr>
              <w:t>10,175,583.41</w:t>
            </w:r>
          </w:p>
        </w:tc>
        <w:tc>
          <w:tcPr>
            <w:tcW w:w="1620" w:type="dxa"/>
            <w:vAlign w:val="center"/>
          </w:tcPr>
          <w:p w14:paraId="68E66A22" w14:textId="77777777" w:rsidR="00996D56" w:rsidRDefault="001252E7">
            <w:pPr>
              <w:jc w:val="right"/>
            </w:pPr>
            <w:r>
              <w:rPr>
                <w:color w:val="000000"/>
                <w:sz w:val="24"/>
              </w:rPr>
              <w:t>2.40</w:t>
            </w:r>
          </w:p>
        </w:tc>
      </w:tr>
      <w:tr w:rsidR="00996D56" w14:paraId="65BA834E" w14:textId="77777777">
        <w:tc>
          <w:tcPr>
            <w:tcW w:w="870" w:type="dxa"/>
            <w:vAlign w:val="center"/>
          </w:tcPr>
          <w:p w14:paraId="2EF470D2" w14:textId="77777777" w:rsidR="00996D56" w:rsidRDefault="001252E7">
            <w:pPr>
              <w:jc w:val="center"/>
            </w:pPr>
            <w:r>
              <w:rPr>
                <w:color w:val="000000"/>
                <w:sz w:val="24"/>
              </w:rPr>
              <w:t>43</w:t>
            </w:r>
          </w:p>
        </w:tc>
        <w:tc>
          <w:tcPr>
            <w:tcW w:w="1650" w:type="dxa"/>
            <w:vAlign w:val="center"/>
          </w:tcPr>
          <w:p w14:paraId="7298F311" w14:textId="77777777" w:rsidR="00996D56" w:rsidRDefault="001252E7">
            <w:pPr>
              <w:jc w:val="center"/>
            </w:pPr>
            <w:r>
              <w:rPr>
                <w:color w:val="000000"/>
                <w:sz w:val="24"/>
              </w:rPr>
              <w:t>000877</w:t>
            </w:r>
          </w:p>
        </w:tc>
        <w:tc>
          <w:tcPr>
            <w:tcW w:w="1980" w:type="dxa"/>
            <w:vAlign w:val="center"/>
          </w:tcPr>
          <w:p w14:paraId="70B1B7A7" w14:textId="77777777" w:rsidR="00996D56" w:rsidRDefault="001252E7">
            <w:pPr>
              <w:jc w:val="center"/>
            </w:pPr>
            <w:r>
              <w:rPr>
                <w:color w:val="000000"/>
                <w:sz w:val="24"/>
              </w:rPr>
              <w:t>天山股份</w:t>
            </w:r>
          </w:p>
        </w:tc>
        <w:tc>
          <w:tcPr>
            <w:tcW w:w="2880" w:type="dxa"/>
            <w:vAlign w:val="center"/>
          </w:tcPr>
          <w:p w14:paraId="6CDF71D5" w14:textId="77777777" w:rsidR="00996D56" w:rsidRDefault="001252E7">
            <w:pPr>
              <w:jc w:val="right"/>
            </w:pPr>
            <w:r>
              <w:rPr>
                <w:color w:val="000000"/>
                <w:sz w:val="24"/>
              </w:rPr>
              <w:t>10,142,715.20</w:t>
            </w:r>
          </w:p>
        </w:tc>
        <w:tc>
          <w:tcPr>
            <w:tcW w:w="1620" w:type="dxa"/>
            <w:vAlign w:val="center"/>
          </w:tcPr>
          <w:p w14:paraId="531EF56F" w14:textId="77777777" w:rsidR="00996D56" w:rsidRDefault="001252E7">
            <w:pPr>
              <w:jc w:val="right"/>
            </w:pPr>
            <w:r>
              <w:rPr>
                <w:color w:val="000000"/>
                <w:sz w:val="24"/>
              </w:rPr>
              <w:t>2.39</w:t>
            </w:r>
          </w:p>
        </w:tc>
      </w:tr>
      <w:tr w:rsidR="00996D56" w14:paraId="0C32EE04" w14:textId="77777777">
        <w:tc>
          <w:tcPr>
            <w:tcW w:w="870" w:type="dxa"/>
            <w:vAlign w:val="center"/>
          </w:tcPr>
          <w:p w14:paraId="3F4C3B53" w14:textId="77777777" w:rsidR="00996D56" w:rsidRDefault="001252E7">
            <w:pPr>
              <w:jc w:val="center"/>
            </w:pPr>
            <w:r>
              <w:rPr>
                <w:color w:val="000000"/>
                <w:sz w:val="24"/>
              </w:rPr>
              <w:t>44</w:t>
            </w:r>
          </w:p>
        </w:tc>
        <w:tc>
          <w:tcPr>
            <w:tcW w:w="1650" w:type="dxa"/>
            <w:vAlign w:val="center"/>
          </w:tcPr>
          <w:p w14:paraId="6A8CBFE2" w14:textId="77777777" w:rsidR="00996D56" w:rsidRDefault="001252E7">
            <w:pPr>
              <w:jc w:val="center"/>
            </w:pPr>
            <w:r>
              <w:rPr>
                <w:color w:val="000000"/>
                <w:sz w:val="24"/>
              </w:rPr>
              <w:t>002050</w:t>
            </w:r>
          </w:p>
        </w:tc>
        <w:tc>
          <w:tcPr>
            <w:tcW w:w="1980" w:type="dxa"/>
            <w:vAlign w:val="center"/>
          </w:tcPr>
          <w:p w14:paraId="34AA2E0C" w14:textId="77777777" w:rsidR="00996D56" w:rsidRDefault="001252E7">
            <w:pPr>
              <w:jc w:val="center"/>
            </w:pPr>
            <w:r>
              <w:rPr>
                <w:color w:val="000000"/>
                <w:sz w:val="24"/>
              </w:rPr>
              <w:t>三花智控</w:t>
            </w:r>
          </w:p>
        </w:tc>
        <w:tc>
          <w:tcPr>
            <w:tcW w:w="2880" w:type="dxa"/>
            <w:vAlign w:val="center"/>
          </w:tcPr>
          <w:p w14:paraId="7FB5603E" w14:textId="77777777" w:rsidR="00996D56" w:rsidRDefault="001252E7">
            <w:pPr>
              <w:jc w:val="right"/>
            </w:pPr>
            <w:r>
              <w:rPr>
                <w:color w:val="000000"/>
                <w:sz w:val="24"/>
              </w:rPr>
              <w:t>10,039,995.80</w:t>
            </w:r>
          </w:p>
        </w:tc>
        <w:tc>
          <w:tcPr>
            <w:tcW w:w="1620" w:type="dxa"/>
            <w:vAlign w:val="center"/>
          </w:tcPr>
          <w:p w14:paraId="6C3A1B37" w14:textId="77777777" w:rsidR="00996D56" w:rsidRDefault="001252E7">
            <w:pPr>
              <w:jc w:val="right"/>
            </w:pPr>
            <w:r>
              <w:rPr>
                <w:color w:val="000000"/>
                <w:sz w:val="24"/>
              </w:rPr>
              <w:t>2.36</w:t>
            </w:r>
          </w:p>
        </w:tc>
      </w:tr>
      <w:tr w:rsidR="00996D56" w14:paraId="6B9E847C" w14:textId="77777777">
        <w:tc>
          <w:tcPr>
            <w:tcW w:w="870" w:type="dxa"/>
            <w:vAlign w:val="center"/>
          </w:tcPr>
          <w:p w14:paraId="18E1CBA0" w14:textId="77777777" w:rsidR="00996D56" w:rsidRDefault="001252E7">
            <w:pPr>
              <w:jc w:val="center"/>
            </w:pPr>
            <w:r>
              <w:rPr>
                <w:color w:val="000000"/>
                <w:sz w:val="24"/>
              </w:rPr>
              <w:t>45</w:t>
            </w:r>
          </w:p>
        </w:tc>
        <w:tc>
          <w:tcPr>
            <w:tcW w:w="1650" w:type="dxa"/>
            <w:vAlign w:val="center"/>
          </w:tcPr>
          <w:p w14:paraId="294D6722" w14:textId="77777777" w:rsidR="00996D56" w:rsidRDefault="001252E7">
            <w:pPr>
              <w:jc w:val="center"/>
            </w:pPr>
            <w:r>
              <w:rPr>
                <w:color w:val="000000"/>
                <w:sz w:val="24"/>
              </w:rPr>
              <w:t>300083</w:t>
            </w:r>
          </w:p>
        </w:tc>
        <w:tc>
          <w:tcPr>
            <w:tcW w:w="1980" w:type="dxa"/>
            <w:vAlign w:val="center"/>
          </w:tcPr>
          <w:p w14:paraId="197A4B10" w14:textId="77777777" w:rsidR="00996D56" w:rsidRDefault="001252E7">
            <w:pPr>
              <w:jc w:val="center"/>
            </w:pPr>
            <w:r>
              <w:rPr>
                <w:color w:val="000000"/>
                <w:sz w:val="24"/>
              </w:rPr>
              <w:t>创世纪</w:t>
            </w:r>
          </w:p>
        </w:tc>
        <w:tc>
          <w:tcPr>
            <w:tcW w:w="2880" w:type="dxa"/>
            <w:vAlign w:val="center"/>
          </w:tcPr>
          <w:p w14:paraId="039E51C6" w14:textId="77777777" w:rsidR="00996D56" w:rsidRDefault="001252E7">
            <w:pPr>
              <w:jc w:val="right"/>
            </w:pPr>
            <w:r>
              <w:rPr>
                <w:color w:val="000000"/>
                <w:sz w:val="24"/>
              </w:rPr>
              <w:t>10,004,630.26</w:t>
            </w:r>
          </w:p>
        </w:tc>
        <w:tc>
          <w:tcPr>
            <w:tcW w:w="1620" w:type="dxa"/>
            <w:vAlign w:val="center"/>
          </w:tcPr>
          <w:p w14:paraId="6BB3CBCE" w14:textId="77777777" w:rsidR="00996D56" w:rsidRDefault="001252E7">
            <w:pPr>
              <w:jc w:val="right"/>
            </w:pPr>
            <w:r>
              <w:rPr>
                <w:color w:val="000000"/>
                <w:sz w:val="24"/>
              </w:rPr>
              <w:t>2.36</w:t>
            </w:r>
          </w:p>
        </w:tc>
      </w:tr>
      <w:tr w:rsidR="00996D56" w14:paraId="46B3FFBC" w14:textId="77777777">
        <w:tc>
          <w:tcPr>
            <w:tcW w:w="870" w:type="dxa"/>
            <w:vAlign w:val="center"/>
          </w:tcPr>
          <w:p w14:paraId="3B4D838E" w14:textId="77777777" w:rsidR="00996D56" w:rsidRDefault="001252E7">
            <w:pPr>
              <w:jc w:val="center"/>
            </w:pPr>
            <w:r>
              <w:rPr>
                <w:color w:val="000000"/>
                <w:sz w:val="24"/>
              </w:rPr>
              <w:t>46</w:t>
            </w:r>
          </w:p>
        </w:tc>
        <w:tc>
          <w:tcPr>
            <w:tcW w:w="1650" w:type="dxa"/>
            <w:vAlign w:val="center"/>
          </w:tcPr>
          <w:p w14:paraId="27BCB7D4" w14:textId="77777777" w:rsidR="00996D56" w:rsidRDefault="001252E7">
            <w:pPr>
              <w:jc w:val="center"/>
            </w:pPr>
            <w:r>
              <w:rPr>
                <w:color w:val="000000"/>
                <w:sz w:val="24"/>
              </w:rPr>
              <w:t>03900.HK</w:t>
            </w:r>
          </w:p>
        </w:tc>
        <w:tc>
          <w:tcPr>
            <w:tcW w:w="1980" w:type="dxa"/>
            <w:vAlign w:val="center"/>
          </w:tcPr>
          <w:p w14:paraId="0DE5004F" w14:textId="77777777" w:rsidR="00996D56" w:rsidRDefault="001252E7">
            <w:pPr>
              <w:jc w:val="center"/>
            </w:pPr>
            <w:r>
              <w:rPr>
                <w:color w:val="000000"/>
                <w:sz w:val="24"/>
              </w:rPr>
              <w:t>绿城中国</w:t>
            </w:r>
          </w:p>
        </w:tc>
        <w:tc>
          <w:tcPr>
            <w:tcW w:w="2880" w:type="dxa"/>
            <w:vAlign w:val="center"/>
          </w:tcPr>
          <w:p w14:paraId="25498455" w14:textId="77777777" w:rsidR="00996D56" w:rsidRDefault="001252E7">
            <w:pPr>
              <w:jc w:val="right"/>
            </w:pPr>
            <w:r>
              <w:rPr>
                <w:color w:val="000000"/>
                <w:sz w:val="24"/>
              </w:rPr>
              <w:t>9,995,882.92</w:t>
            </w:r>
          </w:p>
        </w:tc>
        <w:tc>
          <w:tcPr>
            <w:tcW w:w="1620" w:type="dxa"/>
            <w:vAlign w:val="center"/>
          </w:tcPr>
          <w:p w14:paraId="10667C1C" w14:textId="77777777" w:rsidR="00996D56" w:rsidRDefault="001252E7">
            <w:pPr>
              <w:jc w:val="right"/>
            </w:pPr>
            <w:r>
              <w:rPr>
                <w:color w:val="000000"/>
                <w:sz w:val="24"/>
              </w:rPr>
              <w:t>2.35</w:t>
            </w:r>
          </w:p>
        </w:tc>
      </w:tr>
      <w:tr w:rsidR="00996D56" w14:paraId="3CA89AEE" w14:textId="77777777">
        <w:tc>
          <w:tcPr>
            <w:tcW w:w="870" w:type="dxa"/>
            <w:vAlign w:val="center"/>
          </w:tcPr>
          <w:p w14:paraId="0266A6AB" w14:textId="77777777" w:rsidR="00996D56" w:rsidRDefault="001252E7">
            <w:pPr>
              <w:jc w:val="center"/>
            </w:pPr>
            <w:r>
              <w:rPr>
                <w:color w:val="000000"/>
                <w:sz w:val="24"/>
              </w:rPr>
              <w:t>47</w:t>
            </w:r>
          </w:p>
        </w:tc>
        <w:tc>
          <w:tcPr>
            <w:tcW w:w="1650" w:type="dxa"/>
            <w:vAlign w:val="center"/>
          </w:tcPr>
          <w:p w14:paraId="371499A8" w14:textId="77777777" w:rsidR="00996D56" w:rsidRDefault="001252E7">
            <w:pPr>
              <w:jc w:val="center"/>
            </w:pPr>
            <w:r>
              <w:rPr>
                <w:color w:val="000000"/>
                <w:sz w:val="24"/>
              </w:rPr>
              <w:t>603883</w:t>
            </w:r>
          </w:p>
        </w:tc>
        <w:tc>
          <w:tcPr>
            <w:tcW w:w="1980" w:type="dxa"/>
            <w:vAlign w:val="center"/>
          </w:tcPr>
          <w:p w14:paraId="2C5789F7" w14:textId="77777777" w:rsidR="00996D56" w:rsidRDefault="001252E7">
            <w:pPr>
              <w:jc w:val="center"/>
            </w:pPr>
            <w:r>
              <w:rPr>
                <w:color w:val="000000"/>
                <w:sz w:val="24"/>
              </w:rPr>
              <w:t>老百姓</w:t>
            </w:r>
          </w:p>
        </w:tc>
        <w:tc>
          <w:tcPr>
            <w:tcW w:w="2880" w:type="dxa"/>
            <w:vAlign w:val="center"/>
          </w:tcPr>
          <w:p w14:paraId="3554A199" w14:textId="77777777" w:rsidR="00996D56" w:rsidRDefault="001252E7">
            <w:pPr>
              <w:jc w:val="right"/>
            </w:pPr>
            <w:r>
              <w:rPr>
                <w:color w:val="000000"/>
                <w:sz w:val="24"/>
              </w:rPr>
              <w:t>9,965,167.00</w:t>
            </w:r>
          </w:p>
        </w:tc>
        <w:tc>
          <w:tcPr>
            <w:tcW w:w="1620" w:type="dxa"/>
            <w:vAlign w:val="center"/>
          </w:tcPr>
          <w:p w14:paraId="0AC82E65" w14:textId="77777777" w:rsidR="00996D56" w:rsidRDefault="001252E7">
            <w:pPr>
              <w:jc w:val="right"/>
            </w:pPr>
            <w:r>
              <w:rPr>
                <w:color w:val="000000"/>
                <w:sz w:val="24"/>
              </w:rPr>
              <w:t>2.35</w:t>
            </w:r>
          </w:p>
        </w:tc>
      </w:tr>
      <w:tr w:rsidR="00996D56" w14:paraId="577A86DF" w14:textId="77777777">
        <w:tc>
          <w:tcPr>
            <w:tcW w:w="870" w:type="dxa"/>
            <w:vAlign w:val="center"/>
          </w:tcPr>
          <w:p w14:paraId="2B4C65D1" w14:textId="77777777" w:rsidR="00996D56" w:rsidRDefault="001252E7">
            <w:pPr>
              <w:jc w:val="center"/>
            </w:pPr>
            <w:r>
              <w:rPr>
                <w:color w:val="000000"/>
                <w:sz w:val="24"/>
              </w:rPr>
              <w:t>48</w:t>
            </w:r>
          </w:p>
        </w:tc>
        <w:tc>
          <w:tcPr>
            <w:tcW w:w="1650" w:type="dxa"/>
            <w:vAlign w:val="center"/>
          </w:tcPr>
          <w:p w14:paraId="2CEAD619" w14:textId="77777777" w:rsidR="00996D56" w:rsidRDefault="001252E7">
            <w:pPr>
              <w:jc w:val="center"/>
            </w:pPr>
            <w:r>
              <w:rPr>
                <w:color w:val="000000"/>
                <w:sz w:val="24"/>
              </w:rPr>
              <w:t>002027</w:t>
            </w:r>
          </w:p>
        </w:tc>
        <w:tc>
          <w:tcPr>
            <w:tcW w:w="1980" w:type="dxa"/>
            <w:vAlign w:val="center"/>
          </w:tcPr>
          <w:p w14:paraId="48244863" w14:textId="77777777" w:rsidR="00996D56" w:rsidRDefault="001252E7">
            <w:pPr>
              <w:jc w:val="center"/>
            </w:pPr>
            <w:r>
              <w:rPr>
                <w:color w:val="000000"/>
                <w:sz w:val="24"/>
              </w:rPr>
              <w:t>分众传媒</w:t>
            </w:r>
          </w:p>
        </w:tc>
        <w:tc>
          <w:tcPr>
            <w:tcW w:w="2880" w:type="dxa"/>
            <w:vAlign w:val="center"/>
          </w:tcPr>
          <w:p w14:paraId="32F9C67F" w14:textId="77777777" w:rsidR="00996D56" w:rsidRDefault="001252E7">
            <w:pPr>
              <w:jc w:val="right"/>
            </w:pPr>
            <w:r>
              <w:rPr>
                <w:color w:val="000000"/>
                <w:sz w:val="24"/>
              </w:rPr>
              <w:t>9,888,938.00</w:t>
            </w:r>
          </w:p>
        </w:tc>
        <w:tc>
          <w:tcPr>
            <w:tcW w:w="1620" w:type="dxa"/>
            <w:vAlign w:val="center"/>
          </w:tcPr>
          <w:p w14:paraId="3340C962" w14:textId="77777777" w:rsidR="00996D56" w:rsidRDefault="001252E7">
            <w:pPr>
              <w:jc w:val="right"/>
            </w:pPr>
            <w:r>
              <w:rPr>
                <w:color w:val="000000"/>
                <w:sz w:val="24"/>
              </w:rPr>
              <w:t>2.33</w:t>
            </w:r>
          </w:p>
        </w:tc>
      </w:tr>
      <w:tr w:rsidR="00996D56" w14:paraId="36525B92" w14:textId="77777777">
        <w:tc>
          <w:tcPr>
            <w:tcW w:w="870" w:type="dxa"/>
            <w:vAlign w:val="center"/>
          </w:tcPr>
          <w:p w14:paraId="129503CA" w14:textId="77777777" w:rsidR="00996D56" w:rsidRDefault="001252E7">
            <w:pPr>
              <w:jc w:val="center"/>
            </w:pPr>
            <w:r>
              <w:rPr>
                <w:color w:val="000000"/>
                <w:sz w:val="24"/>
              </w:rPr>
              <w:t>49</w:t>
            </w:r>
          </w:p>
        </w:tc>
        <w:tc>
          <w:tcPr>
            <w:tcW w:w="1650" w:type="dxa"/>
            <w:vAlign w:val="center"/>
          </w:tcPr>
          <w:p w14:paraId="79BF09A3" w14:textId="77777777" w:rsidR="00996D56" w:rsidRDefault="001252E7">
            <w:pPr>
              <w:jc w:val="center"/>
            </w:pPr>
            <w:r>
              <w:rPr>
                <w:color w:val="000000"/>
                <w:sz w:val="24"/>
              </w:rPr>
              <w:t>603019</w:t>
            </w:r>
          </w:p>
        </w:tc>
        <w:tc>
          <w:tcPr>
            <w:tcW w:w="1980" w:type="dxa"/>
            <w:vAlign w:val="center"/>
          </w:tcPr>
          <w:p w14:paraId="30E1A754" w14:textId="77777777" w:rsidR="00996D56" w:rsidRDefault="001252E7">
            <w:pPr>
              <w:jc w:val="center"/>
            </w:pPr>
            <w:r>
              <w:rPr>
                <w:color w:val="000000"/>
                <w:sz w:val="24"/>
              </w:rPr>
              <w:t>中科曙光</w:t>
            </w:r>
          </w:p>
        </w:tc>
        <w:tc>
          <w:tcPr>
            <w:tcW w:w="2880" w:type="dxa"/>
            <w:vAlign w:val="center"/>
          </w:tcPr>
          <w:p w14:paraId="5BDD17C2" w14:textId="77777777" w:rsidR="00996D56" w:rsidRDefault="001252E7">
            <w:pPr>
              <w:jc w:val="right"/>
            </w:pPr>
            <w:r>
              <w:rPr>
                <w:color w:val="000000"/>
                <w:sz w:val="24"/>
              </w:rPr>
              <w:t>9,206,241.60</w:t>
            </w:r>
          </w:p>
        </w:tc>
        <w:tc>
          <w:tcPr>
            <w:tcW w:w="1620" w:type="dxa"/>
            <w:vAlign w:val="center"/>
          </w:tcPr>
          <w:p w14:paraId="4BE549F0" w14:textId="77777777" w:rsidR="00996D56" w:rsidRDefault="001252E7">
            <w:pPr>
              <w:jc w:val="right"/>
            </w:pPr>
            <w:r>
              <w:rPr>
                <w:color w:val="000000"/>
                <w:sz w:val="24"/>
              </w:rPr>
              <w:t>2.17</w:t>
            </w:r>
          </w:p>
        </w:tc>
      </w:tr>
      <w:tr w:rsidR="00996D56" w14:paraId="15F27E4B" w14:textId="77777777">
        <w:tc>
          <w:tcPr>
            <w:tcW w:w="870" w:type="dxa"/>
            <w:vAlign w:val="center"/>
          </w:tcPr>
          <w:p w14:paraId="108FD2A6" w14:textId="77777777" w:rsidR="00996D56" w:rsidRDefault="001252E7">
            <w:pPr>
              <w:jc w:val="center"/>
            </w:pPr>
            <w:r>
              <w:rPr>
                <w:color w:val="000000"/>
                <w:sz w:val="24"/>
              </w:rPr>
              <w:t>50</w:t>
            </w:r>
          </w:p>
        </w:tc>
        <w:tc>
          <w:tcPr>
            <w:tcW w:w="1650" w:type="dxa"/>
            <w:vAlign w:val="center"/>
          </w:tcPr>
          <w:p w14:paraId="7890DF47" w14:textId="77777777" w:rsidR="00996D56" w:rsidRDefault="001252E7">
            <w:pPr>
              <w:jc w:val="center"/>
            </w:pPr>
            <w:r>
              <w:rPr>
                <w:color w:val="000000"/>
                <w:sz w:val="24"/>
              </w:rPr>
              <w:t>300750</w:t>
            </w:r>
          </w:p>
        </w:tc>
        <w:tc>
          <w:tcPr>
            <w:tcW w:w="1980" w:type="dxa"/>
            <w:vAlign w:val="center"/>
          </w:tcPr>
          <w:p w14:paraId="68D290BD" w14:textId="77777777" w:rsidR="00996D56" w:rsidRDefault="001252E7">
            <w:pPr>
              <w:jc w:val="center"/>
            </w:pPr>
            <w:r>
              <w:rPr>
                <w:color w:val="000000"/>
                <w:sz w:val="24"/>
              </w:rPr>
              <w:t>宁德时代</w:t>
            </w:r>
          </w:p>
        </w:tc>
        <w:tc>
          <w:tcPr>
            <w:tcW w:w="2880" w:type="dxa"/>
            <w:vAlign w:val="center"/>
          </w:tcPr>
          <w:p w14:paraId="71079CDE" w14:textId="77777777" w:rsidR="00996D56" w:rsidRDefault="001252E7">
            <w:pPr>
              <w:jc w:val="right"/>
            </w:pPr>
            <w:r>
              <w:rPr>
                <w:color w:val="000000"/>
                <w:sz w:val="24"/>
              </w:rPr>
              <w:t>9,060,502.00</w:t>
            </w:r>
          </w:p>
        </w:tc>
        <w:tc>
          <w:tcPr>
            <w:tcW w:w="1620" w:type="dxa"/>
            <w:vAlign w:val="center"/>
          </w:tcPr>
          <w:p w14:paraId="4C19D44D" w14:textId="77777777" w:rsidR="00996D56" w:rsidRDefault="001252E7">
            <w:pPr>
              <w:jc w:val="right"/>
            </w:pPr>
            <w:r>
              <w:rPr>
                <w:color w:val="000000"/>
                <w:sz w:val="24"/>
              </w:rPr>
              <w:t>2.13</w:t>
            </w:r>
          </w:p>
        </w:tc>
      </w:tr>
      <w:tr w:rsidR="00996D56" w14:paraId="303959E5" w14:textId="77777777">
        <w:tc>
          <w:tcPr>
            <w:tcW w:w="870" w:type="dxa"/>
            <w:vAlign w:val="center"/>
          </w:tcPr>
          <w:p w14:paraId="12E3C171" w14:textId="77777777" w:rsidR="00996D56" w:rsidRDefault="001252E7">
            <w:pPr>
              <w:jc w:val="center"/>
            </w:pPr>
            <w:r>
              <w:rPr>
                <w:color w:val="000000"/>
                <w:sz w:val="24"/>
              </w:rPr>
              <w:t>51</w:t>
            </w:r>
          </w:p>
        </w:tc>
        <w:tc>
          <w:tcPr>
            <w:tcW w:w="1650" w:type="dxa"/>
            <w:vAlign w:val="center"/>
          </w:tcPr>
          <w:p w14:paraId="4680B663" w14:textId="77777777" w:rsidR="00996D56" w:rsidRDefault="001252E7">
            <w:pPr>
              <w:jc w:val="center"/>
            </w:pPr>
            <w:r>
              <w:rPr>
                <w:color w:val="000000"/>
                <w:sz w:val="24"/>
              </w:rPr>
              <w:t>000002</w:t>
            </w:r>
          </w:p>
        </w:tc>
        <w:tc>
          <w:tcPr>
            <w:tcW w:w="1980" w:type="dxa"/>
            <w:vAlign w:val="center"/>
          </w:tcPr>
          <w:p w14:paraId="52E1BF7E" w14:textId="77777777" w:rsidR="00996D56" w:rsidRDefault="001252E7">
            <w:pPr>
              <w:jc w:val="center"/>
            </w:pPr>
            <w:r>
              <w:rPr>
                <w:color w:val="000000"/>
                <w:sz w:val="24"/>
              </w:rPr>
              <w:t>万科</w:t>
            </w:r>
            <w:r>
              <w:rPr>
                <w:color w:val="000000"/>
                <w:sz w:val="24"/>
              </w:rPr>
              <w:t>A</w:t>
            </w:r>
          </w:p>
        </w:tc>
        <w:tc>
          <w:tcPr>
            <w:tcW w:w="2880" w:type="dxa"/>
            <w:vAlign w:val="center"/>
          </w:tcPr>
          <w:p w14:paraId="397C2236" w14:textId="77777777" w:rsidR="00996D56" w:rsidRDefault="001252E7">
            <w:pPr>
              <w:jc w:val="right"/>
            </w:pPr>
            <w:r>
              <w:rPr>
                <w:color w:val="000000"/>
                <w:sz w:val="24"/>
              </w:rPr>
              <w:t>8,944,242.00</w:t>
            </w:r>
          </w:p>
        </w:tc>
        <w:tc>
          <w:tcPr>
            <w:tcW w:w="1620" w:type="dxa"/>
            <w:vAlign w:val="center"/>
          </w:tcPr>
          <w:p w14:paraId="6A39387F" w14:textId="77777777" w:rsidR="00996D56" w:rsidRDefault="001252E7">
            <w:pPr>
              <w:jc w:val="right"/>
            </w:pPr>
            <w:r>
              <w:rPr>
                <w:color w:val="000000"/>
                <w:sz w:val="24"/>
              </w:rPr>
              <w:t>2.11</w:t>
            </w:r>
          </w:p>
        </w:tc>
      </w:tr>
      <w:tr w:rsidR="00996D56" w14:paraId="07F17355" w14:textId="77777777">
        <w:tc>
          <w:tcPr>
            <w:tcW w:w="870" w:type="dxa"/>
            <w:vAlign w:val="center"/>
          </w:tcPr>
          <w:p w14:paraId="233A8667" w14:textId="77777777" w:rsidR="00996D56" w:rsidRDefault="001252E7">
            <w:pPr>
              <w:jc w:val="center"/>
            </w:pPr>
            <w:r>
              <w:rPr>
                <w:color w:val="000000"/>
                <w:sz w:val="24"/>
              </w:rPr>
              <w:t>52</w:t>
            </w:r>
          </w:p>
        </w:tc>
        <w:tc>
          <w:tcPr>
            <w:tcW w:w="1650" w:type="dxa"/>
            <w:vAlign w:val="center"/>
          </w:tcPr>
          <w:p w14:paraId="1742D997" w14:textId="77777777" w:rsidR="00996D56" w:rsidRDefault="001252E7">
            <w:pPr>
              <w:jc w:val="center"/>
            </w:pPr>
            <w:r>
              <w:rPr>
                <w:color w:val="000000"/>
                <w:sz w:val="24"/>
              </w:rPr>
              <w:t>00291.HK</w:t>
            </w:r>
          </w:p>
        </w:tc>
        <w:tc>
          <w:tcPr>
            <w:tcW w:w="1980" w:type="dxa"/>
            <w:vAlign w:val="center"/>
          </w:tcPr>
          <w:p w14:paraId="7AA223DC" w14:textId="77777777" w:rsidR="00996D56" w:rsidRDefault="001252E7">
            <w:pPr>
              <w:jc w:val="center"/>
            </w:pPr>
            <w:r>
              <w:rPr>
                <w:color w:val="000000"/>
                <w:sz w:val="24"/>
              </w:rPr>
              <w:t>华润啤酒</w:t>
            </w:r>
          </w:p>
        </w:tc>
        <w:tc>
          <w:tcPr>
            <w:tcW w:w="2880" w:type="dxa"/>
            <w:vAlign w:val="center"/>
          </w:tcPr>
          <w:p w14:paraId="39469CFE" w14:textId="77777777" w:rsidR="00996D56" w:rsidRDefault="001252E7">
            <w:pPr>
              <w:jc w:val="right"/>
            </w:pPr>
            <w:r>
              <w:rPr>
                <w:color w:val="000000"/>
                <w:sz w:val="24"/>
              </w:rPr>
              <w:t>8,886,823.41</w:t>
            </w:r>
          </w:p>
        </w:tc>
        <w:tc>
          <w:tcPr>
            <w:tcW w:w="1620" w:type="dxa"/>
            <w:vAlign w:val="center"/>
          </w:tcPr>
          <w:p w14:paraId="65018FAB" w14:textId="77777777" w:rsidR="00996D56" w:rsidRDefault="001252E7">
            <w:pPr>
              <w:jc w:val="right"/>
            </w:pPr>
            <w:r>
              <w:rPr>
                <w:color w:val="000000"/>
                <w:sz w:val="24"/>
              </w:rPr>
              <w:t>2.09</w:t>
            </w:r>
          </w:p>
        </w:tc>
      </w:tr>
      <w:tr w:rsidR="00996D56" w14:paraId="1CA05966" w14:textId="77777777">
        <w:tc>
          <w:tcPr>
            <w:tcW w:w="870" w:type="dxa"/>
            <w:vAlign w:val="center"/>
          </w:tcPr>
          <w:p w14:paraId="54E2400C" w14:textId="77777777" w:rsidR="00996D56" w:rsidRDefault="001252E7">
            <w:pPr>
              <w:jc w:val="center"/>
            </w:pPr>
            <w:r>
              <w:rPr>
                <w:color w:val="000000"/>
                <w:sz w:val="24"/>
              </w:rPr>
              <w:t>53</w:t>
            </w:r>
          </w:p>
        </w:tc>
        <w:tc>
          <w:tcPr>
            <w:tcW w:w="1650" w:type="dxa"/>
            <w:vAlign w:val="center"/>
          </w:tcPr>
          <w:p w14:paraId="06BFE0BC" w14:textId="77777777" w:rsidR="00996D56" w:rsidRDefault="001252E7">
            <w:pPr>
              <w:jc w:val="center"/>
            </w:pPr>
            <w:r>
              <w:rPr>
                <w:color w:val="000000"/>
                <w:sz w:val="24"/>
              </w:rPr>
              <w:t>000333</w:t>
            </w:r>
          </w:p>
        </w:tc>
        <w:tc>
          <w:tcPr>
            <w:tcW w:w="1980" w:type="dxa"/>
            <w:vAlign w:val="center"/>
          </w:tcPr>
          <w:p w14:paraId="0A1D2DA5" w14:textId="77777777" w:rsidR="00996D56" w:rsidRDefault="001252E7">
            <w:pPr>
              <w:jc w:val="center"/>
            </w:pPr>
            <w:r>
              <w:rPr>
                <w:color w:val="000000"/>
                <w:sz w:val="24"/>
              </w:rPr>
              <w:t>美的集团</w:t>
            </w:r>
          </w:p>
        </w:tc>
        <w:tc>
          <w:tcPr>
            <w:tcW w:w="2880" w:type="dxa"/>
            <w:vAlign w:val="center"/>
          </w:tcPr>
          <w:p w14:paraId="1C6CBFE7" w14:textId="77777777" w:rsidR="00996D56" w:rsidRDefault="001252E7">
            <w:pPr>
              <w:jc w:val="right"/>
            </w:pPr>
            <w:r>
              <w:rPr>
                <w:color w:val="000000"/>
                <w:sz w:val="24"/>
              </w:rPr>
              <w:t>8,880,486.00</w:t>
            </w:r>
          </w:p>
        </w:tc>
        <w:tc>
          <w:tcPr>
            <w:tcW w:w="1620" w:type="dxa"/>
            <w:vAlign w:val="center"/>
          </w:tcPr>
          <w:p w14:paraId="130AB3CC" w14:textId="77777777" w:rsidR="00996D56" w:rsidRDefault="001252E7">
            <w:pPr>
              <w:jc w:val="right"/>
            </w:pPr>
            <w:r>
              <w:rPr>
                <w:color w:val="000000"/>
                <w:sz w:val="24"/>
              </w:rPr>
              <w:t>2.09</w:t>
            </w:r>
          </w:p>
        </w:tc>
      </w:tr>
      <w:tr w:rsidR="00996D56" w14:paraId="3E847D0C" w14:textId="77777777">
        <w:tc>
          <w:tcPr>
            <w:tcW w:w="870" w:type="dxa"/>
            <w:vAlign w:val="center"/>
          </w:tcPr>
          <w:p w14:paraId="4E92720C" w14:textId="77777777" w:rsidR="00996D56" w:rsidRDefault="001252E7">
            <w:pPr>
              <w:jc w:val="center"/>
            </w:pPr>
            <w:r>
              <w:rPr>
                <w:color w:val="000000"/>
                <w:sz w:val="24"/>
              </w:rPr>
              <w:t>54</w:t>
            </w:r>
          </w:p>
        </w:tc>
        <w:tc>
          <w:tcPr>
            <w:tcW w:w="1650" w:type="dxa"/>
            <w:vAlign w:val="center"/>
          </w:tcPr>
          <w:p w14:paraId="632E27F3" w14:textId="77777777" w:rsidR="00996D56" w:rsidRDefault="001252E7">
            <w:pPr>
              <w:jc w:val="center"/>
            </w:pPr>
            <w:r>
              <w:rPr>
                <w:color w:val="000000"/>
                <w:sz w:val="24"/>
              </w:rPr>
              <w:t>601318</w:t>
            </w:r>
          </w:p>
        </w:tc>
        <w:tc>
          <w:tcPr>
            <w:tcW w:w="1980" w:type="dxa"/>
            <w:vAlign w:val="center"/>
          </w:tcPr>
          <w:p w14:paraId="7CBF7D33" w14:textId="77777777" w:rsidR="00996D56" w:rsidRDefault="001252E7">
            <w:pPr>
              <w:jc w:val="center"/>
            </w:pPr>
            <w:r>
              <w:rPr>
                <w:color w:val="000000"/>
                <w:sz w:val="24"/>
              </w:rPr>
              <w:t>中国平安</w:t>
            </w:r>
          </w:p>
        </w:tc>
        <w:tc>
          <w:tcPr>
            <w:tcW w:w="2880" w:type="dxa"/>
            <w:vAlign w:val="center"/>
          </w:tcPr>
          <w:p w14:paraId="59330B41" w14:textId="77777777" w:rsidR="00996D56" w:rsidRDefault="001252E7">
            <w:pPr>
              <w:jc w:val="right"/>
            </w:pPr>
            <w:r>
              <w:rPr>
                <w:color w:val="000000"/>
                <w:sz w:val="24"/>
              </w:rPr>
              <w:t>8,498,367.00</w:t>
            </w:r>
          </w:p>
        </w:tc>
        <w:tc>
          <w:tcPr>
            <w:tcW w:w="1620" w:type="dxa"/>
            <w:vAlign w:val="center"/>
          </w:tcPr>
          <w:p w14:paraId="1643B507" w14:textId="77777777" w:rsidR="00996D56" w:rsidRDefault="001252E7">
            <w:pPr>
              <w:jc w:val="right"/>
            </w:pPr>
            <w:r>
              <w:rPr>
                <w:color w:val="000000"/>
                <w:sz w:val="24"/>
              </w:rPr>
              <w:t>2.00</w:t>
            </w:r>
          </w:p>
        </w:tc>
      </w:tr>
    </w:tbl>
    <w:p w14:paraId="7BBE1557"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14:paraId="46459E98" w14:textId="77777777"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14:paraId="77E20DF3" w14:textId="77777777" w:rsidR="001A59F9" w:rsidRPr="00AD0E47" w:rsidRDefault="001A59F9" w:rsidP="00AD0E47">
      <w:pPr>
        <w:pStyle w:val="20"/>
        <w:spacing w:before="29" w:after="0" w:line="288" w:lineRule="auto"/>
        <w:rPr>
          <w:rFonts w:ascii="Times New Roman" w:hAnsi="Times New Roman"/>
          <w:kern w:val="0"/>
          <w:szCs w:val="24"/>
        </w:rPr>
      </w:pPr>
      <w:bookmarkStart w:id="219" w:name="_Toc67642709"/>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9"/>
    </w:p>
    <w:p w14:paraId="363E1039"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14:paraId="56DD82CE" w14:textId="77777777" w:rsidTr="006D141C">
        <w:tc>
          <w:tcPr>
            <w:tcW w:w="870" w:type="dxa"/>
            <w:vAlign w:val="center"/>
          </w:tcPr>
          <w:p w14:paraId="060138BF" w14:textId="77777777"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14:paraId="77EAA949"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14:paraId="006D54AD"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14:paraId="7D562DC3"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14:paraId="6E268587"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996D56" w14:paraId="6E5959A8" w14:textId="77777777">
        <w:tc>
          <w:tcPr>
            <w:tcW w:w="870" w:type="dxa"/>
            <w:vAlign w:val="center"/>
          </w:tcPr>
          <w:p w14:paraId="0AEFEEEF" w14:textId="77777777" w:rsidR="00996D56" w:rsidRDefault="001252E7">
            <w:pPr>
              <w:jc w:val="center"/>
            </w:pPr>
            <w:r>
              <w:rPr>
                <w:color w:val="000000"/>
                <w:sz w:val="24"/>
              </w:rPr>
              <w:t>1</w:t>
            </w:r>
          </w:p>
        </w:tc>
        <w:tc>
          <w:tcPr>
            <w:tcW w:w="1650" w:type="dxa"/>
            <w:vAlign w:val="center"/>
          </w:tcPr>
          <w:p w14:paraId="31ADEEFD" w14:textId="77777777" w:rsidR="00996D56" w:rsidRDefault="001252E7">
            <w:pPr>
              <w:jc w:val="center"/>
            </w:pPr>
            <w:r>
              <w:rPr>
                <w:color w:val="000000"/>
                <w:sz w:val="24"/>
              </w:rPr>
              <w:t>00981.HK</w:t>
            </w:r>
          </w:p>
        </w:tc>
        <w:tc>
          <w:tcPr>
            <w:tcW w:w="1980" w:type="dxa"/>
            <w:vAlign w:val="center"/>
          </w:tcPr>
          <w:p w14:paraId="78B6212B" w14:textId="77777777" w:rsidR="00996D56" w:rsidRDefault="001252E7">
            <w:pPr>
              <w:jc w:val="center"/>
            </w:pPr>
            <w:r>
              <w:rPr>
                <w:color w:val="000000"/>
                <w:sz w:val="24"/>
              </w:rPr>
              <w:t>中芯国际</w:t>
            </w:r>
          </w:p>
        </w:tc>
        <w:tc>
          <w:tcPr>
            <w:tcW w:w="2880" w:type="dxa"/>
            <w:vAlign w:val="center"/>
          </w:tcPr>
          <w:p w14:paraId="7E2376D6" w14:textId="77777777" w:rsidR="00996D56" w:rsidRDefault="001252E7">
            <w:pPr>
              <w:jc w:val="right"/>
            </w:pPr>
            <w:r>
              <w:rPr>
                <w:color w:val="000000"/>
                <w:sz w:val="24"/>
              </w:rPr>
              <w:t>30,634,470.42</w:t>
            </w:r>
          </w:p>
        </w:tc>
        <w:tc>
          <w:tcPr>
            <w:tcW w:w="1620" w:type="dxa"/>
            <w:vAlign w:val="center"/>
          </w:tcPr>
          <w:p w14:paraId="3192F8A3" w14:textId="77777777" w:rsidR="00996D56" w:rsidRDefault="001252E7">
            <w:pPr>
              <w:jc w:val="right"/>
            </w:pPr>
            <w:r>
              <w:rPr>
                <w:color w:val="000000"/>
                <w:sz w:val="24"/>
              </w:rPr>
              <w:t>7.21</w:t>
            </w:r>
          </w:p>
        </w:tc>
      </w:tr>
      <w:tr w:rsidR="00996D56" w14:paraId="0CC6A470" w14:textId="77777777">
        <w:tc>
          <w:tcPr>
            <w:tcW w:w="870" w:type="dxa"/>
            <w:vAlign w:val="center"/>
          </w:tcPr>
          <w:p w14:paraId="74D17711" w14:textId="77777777" w:rsidR="00996D56" w:rsidRDefault="001252E7">
            <w:pPr>
              <w:jc w:val="center"/>
            </w:pPr>
            <w:r>
              <w:rPr>
                <w:color w:val="000000"/>
                <w:sz w:val="24"/>
              </w:rPr>
              <w:t>2</w:t>
            </w:r>
          </w:p>
        </w:tc>
        <w:tc>
          <w:tcPr>
            <w:tcW w:w="1650" w:type="dxa"/>
            <w:vAlign w:val="center"/>
          </w:tcPr>
          <w:p w14:paraId="22D1BCE4" w14:textId="77777777" w:rsidR="00996D56" w:rsidRDefault="001252E7">
            <w:pPr>
              <w:jc w:val="center"/>
            </w:pPr>
            <w:r>
              <w:rPr>
                <w:color w:val="000000"/>
                <w:sz w:val="24"/>
              </w:rPr>
              <w:t>01398.HK</w:t>
            </w:r>
          </w:p>
        </w:tc>
        <w:tc>
          <w:tcPr>
            <w:tcW w:w="1980" w:type="dxa"/>
            <w:vAlign w:val="center"/>
          </w:tcPr>
          <w:p w14:paraId="63483817" w14:textId="77777777" w:rsidR="00996D56" w:rsidRDefault="001252E7">
            <w:pPr>
              <w:jc w:val="center"/>
            </w:pPr>
            <w:r>
              <w:rPr>
                <w:color w:val="000000"/>
                <w:sz w:val="24"/>
              </w:rPr>
              <w:t>工商银行</w:t>
            </w:r>
          </w:p>
        </w:tc>
        <w:tc>
          <w:tcPr>
            <w:tcW w:w="2880" w:type="dxa"/>
            <w:vAlign w:val="center"/>
          </w:tcPr>
          <w:p w14:paraId="649CAC36" w14:textId="77777777" w:rsidR="00996D56" w:rsidRDefault="001252E7">
            <w:pPr>
              <w:jc w:val="right"/>
            </w:pPr>
            <w:r>
              <w:rPr>
                <w:color w:val="000000"/>
                <w:sz w:val="24"/>
              </w:rPr>
              <w:t>29,888,109.75</w:t>
            </w:r>
          </w:p>
        </w:tc>
        <w:tc>
          <w:tcPr>
            <w:tcW w:w="1620" w:type="dxa"/>
            <w:vAlign w:val="center"/>
          </w:tcPr>
          <w:p w14:paraId="698775FF" w14:textId="77777777" w:rsidR="00996D56" w:rsidRDefault="001252E7">
            <w:pPr>
              <w:jc w:val="right"/>
            </w:pPr>
            <w:r>
              <w:rPr>
                <w:color w:val="000000"/>
                <w:sz w:val="24"/>
              </w:rPr>
              <w:t>7.04</w:t>
            </w:r>
          </w:p>
        </w:tc>
      </w:tr>
      <w:tr w:rsidR="00996D56" w14:paraId="314E443D" w14:textId="77777777">
        <w:tc>
          <w:tcPr>
            <w:tcW w:w="870" w:type="dxa"/>
            <w:vAlign w:val="center"/>
          </w:tcPr>
          <w:p w14:paraId="3B9F0646" w14:textId="77777777" w:rsidR="00996D56" w:rsidRDefault="001252E7">
            <w:pPr>
              <w:jc w:val="center"/>
            </w:pPr>
            <w:r>
              <w:rPr>
                <w:color w:val="000000"/>
                <w:sz w:val="24"/>
              </w:rPr>
              <w:t>3</w:t>
            </w:r>
          </w:p>
        </w:tc>
        <w:tc>
          <w:tcPr>
            <w:tcW w:w="1650" w:type="dxa"/>
            <w:vAlign w:val="center"/>
          </w:tcPr>
          <w:p w14:paraId="5EC07E00" w14:textId="77777777" w:rsidR="00996D56" w:rsidRDefault="001252E7">
            <w:pPr>
              <w:jc w:val="center"/>
            </w:pPr>
            <w:r>
              <w:rPr>
                <w:color w:val="000000"/>
                <w:sz w:val="24"/>
              </w:rPr>
              <w:t>002555</w:t>
            </w:r>
          </w:p>
        </w:tc>
        <w:tc>
          <w:tcPr>
            <w:tcW w:w="1980" w:type="dxa"/>
            <w:vAlign w:val="center"/>
          </w:tcPr>
          <w:p w14:paraId="19AEA649" w14:textId="77777777" w:rsidR="00996D56" w:rsidRDefault="001252E7">
            <w:pPr>
              <w:jc w:val="center"/>
            </w:pPr>
            <w:r>
              <w:rPr>
                <w:color w:val="000000"/>
                <w:sz w:val="24"/>
              </w:rPr>
              <w:t>三七互娱</w:t>
            </w:r>
          </w:p>
        </w:tc>
        <w:tc>
          <w:tcPr>
            <w:tcW w:w="2880" w:type="dxa"/>
            <w:vAlign w:val="center"/>
          </w:tcPr>
          <w:p w14:paraId="5C2E01A7" w14:textId="77777777" w:rsidR="00996D56" w:rsidRDefault="001252E7">
            <w:pPr>
              <w:jc w:val="right"/>
            </w:pPr>
            <w:r>
              <w:rPr>
                <w:color w:val="000000"/>
                <w:sz w:val="24"/>
              </w:rPr>
              <w:t>27,860,034.00</w:t>
            </w:r>
          </w:p>
        </w:tc>
        <w:tc>
          <w:tcPr>
            <w:tcW w:w="1620" w:type="dxa"/>
            <w:vAlign w:val="center"/>
          </w:tcPr>
          <w:p w14:paraId="6C025A47" w14:textId="77777777" w:rsidR="00996D56" w:rsidRDefault="001252E7">
            <w:pPr>
              <w:jc w:val="right"/>
            </w:pPr>
            <w:r>
              <w:rPr>
                <w:color w:val="000000"/>
                <w:sz w:val="24"/>
              </w:rPr>
              <w:t>6.56</w:t>
            </w:r>
          </w:p>
        </w:tc>
      </w:tr>
      <w:tr w:rsidR="00996D56" w14:paraId="10B0A940" w14:textId="77777777">
        <w:tc>
          <w:tcPr>
            <w:tcW w:w="870" w:type="dxa"/>
            <w:vAlign w:val="center"/>
          </w:tcPr>
          <w:p w14:paraId="229CA81C" w14:textId="77777777" w:rsidR="00996D56" w:rsidRDefault="001252E7">
            <w:pPr>
              <w:jc w:val="center"/>
            </w:pPr>
            <w:r>
              <w:rPr>
                <w:color w:val="000000"/>
                <w:sz w:val="24"/>
              </w:rPr>
              <w:t>4</w:t>
            </w:r>
          </w:p>
        </w:tc>
        <w:tc>
          <w:tcPr>
            <w:tcW w:w="1650" w:type="dxa"/>
            <w:vAlign w:val="center"/>
          </w:tcPr>
          <w:p w14:paraId="6EEA0CBE" w14:textId="77777777" w:rsidR="00996D56" w:rsidRDefault="001252E7">
            <w:pPr>
              <w:jc w:val="center"/>
            </w:pPr>
            <w:r>
              <w:rPr>
                <w:color w:val="000000"/>
                <w:sz w:val="24"/>
              </w:rPr>
              <w:t>00388.HK</w:t>
            </w:r>
          </w:p>
        </w:tc>
        <w:tc>
          <w:tcPr>
            <w:tcW w:w="1980" w:type="dxa"/>
            <w:vAlign w:val="center"/>
          </w:tcPr>
          <w:p w14:paraId="23F7B54F" w14:textId="77777777" w:rsidR="00996D56" w:rsidRDefault="001252E7">
            <w:pPr>
              <w:jc w:val="center"/>
            </w:pPr>
            <w:r>
              <w:rPr>
                <w:color w:val="000000"/>
                <w:sz w:val="24"/>
              </w:rPr>
              <w:t>香港交易所</w:t>
            </w:r>
          </w:p>
        </w:tc>
        <w:tc>
          <w:tcPr>
            <w:tcW w:w="2880" w:type="dxa"/>
            <w:vAlign w:val="center"/>
          </w:tcPr>
          <w:p w14:paraId="70F35AE8" w14:textId="77777777" w:rsidR="00996D56" w:rsidRDefault="001252E7">
            <w:pPr>
              <w:jc w:val="right"/>
            </w:pPr>
            <w:r>
              <w:rPr>
                <w:color w:val="000000"/>
                <w:sz w:val="24"/>
              </w:rPr>
              <w:t>27,412,517.61</w:t>
            </w:r>
          </w:p>
        </w:tc>
        <w:tc>
          <w:tcPr>
            <w:tcW w:w="1620" w:type="dxa"/>
            <w:vAlign w:val="center"/>
          </w:tcPr>
          <w:p w14:paraId="42F373DC" w14:textId="77777777" w:rsidR="00996D56" w:rsidRDefault="001252E7">
            <w:pPr>
              <w:jc w:val="right"/>
            </w:pPr>
            <w:r>
              <w:rPr>
                <w:color w:val="000000"/>
                <w:sz w:val="24"/>
              </w:rPr>
              <w:t>6.45</w:t>
            </w:r>
          </w:p>
        </w:tc>
      </w:tr>
      <w:tr w:rsidR="00996D56" w14:paraId="50549C45" w14:textId="77777777">
        <w:tc>
          <w:tcPr>
            <w:tcW w:w="870" w:type="dxa"/>
            <w:vAlign w:val="center"/>
          </w:tcPr>
          <w:p w14:paraId="6459A60F" w14:textId="77777777" w:rsidR="00996D56" w:rsidRDefault="001252E7">
            <w:pPr>
              <w:jc w:val="center"/>
            </w:pPr>
            <w:r>
              <w:rPr>
                <w:color w:val="000000"/>
                <w:sz w:val="24"/>
              </w:rPr>
              <w:t>5</w:t>
            </w:r>
          </w:p>
        </w:tc>
        <w:tc>
          <w:tcPr>
            <w:tcW w:w="1650" w:type="dxa"/>
            <w:vAlign w:val="center"/>
          </w:tcPr>
          <w:p w14:paraId="5E4474EC" w14:textId="77777777" w:rsidR="00996D56" w:rsidRDefault="001252E7">
            <w:pPr>
              <w:jc w:val="center"/>
            </w:pPr>
            <w:r>
              <w:rPr>
                <w:color w:val="000000"/>
                <w:sz w:val="24"/>
              </w:rPr>
              <w:t>03690.HK</w:t>
            </w:r>
          </w:p>
        </w:tc>
        <w:tc>
          <w:tcPr>
            <w:tcW w:w="1980" w:type="dxa"/>
            <w:vAlign w:val="center"/>
          </w:tcPr>
          <w:p w14:paraId="03467C05" w14:textId="77777777" w:rsidR="00996D56" w:rsidRDefault="001252E7">
            <w:pPr>
              <w:jc w:val="center"/>
            </w:pPr>
            <w:r>
              <w:rPr>
                <w:color w:val="000000"/>
                <w:sz w:val="24"/>
              </w:rPr>
              <w:t>美团－Ｗ</w:t>
            </w:r>
          </w:p>
        </w:tc>
        <w:tc>
          <w:tcPr>
            <w:tcW w:w="2880" w:type="dxa"/>
            <w:vAlign w:val="center"/>
          </w:tcPr>
          <w:p w14:paraId="42109014" w14:textId="77777777" w:rsidR="00996D56" w:rsidRDefault="001252E7">
            <w:pPr>
              <w:jc w:val="right"/>
            </w:pPr>
            <w:r>
              <w:rPr>
                <w:color w:val="000000"/>
                <w:sz w:val="24"/>
              </w:rPr>
              <w:t>26,026,037.62</w:t>
            </w:r>
          </w:p>
        </w:tc>
        <w:tc>
          <w:tcPr>
            <w:tcW w:w="1620" w:type="dxa"/>
            <w:vAlign w:val="center"/>
          </w:tcPr>
          <w:p w14:paraId="107414F4" w14:textId="77777777" w:rsidR="00996D56" w:rsidRDefault="001252E7">
            <w:pPr>
              <w:jc w:val="right"/>
            </w:pPr>
            <w:r>
              <w:rPr>
                <w:color w:val="000000"/>
                <w:sz w:val="24"/>
              </w:rPr>
              <w:t>6.13</w:t>
            </w:r>
          </w:p>
        </w:tc>
      </w:tr>
      <w:tr w:rsidR="00996D56" w14:paraId="2710B3BB" w14:textId="77777777">
        <w:tc>
          <w:tcPr>
            <w:tcW w:w="870" w:type="dxa"/>
            <w:vAlign w:val="center"/>
          </w:tcPr>
          <w:p w14:paraId="58FBF5C8" w14:textId="77777777" w:rsidR="00996D56" w:rsidRDefault="001252E7">
            <w:pPr>
              <w:jc w:val="center"/>
            </w:pPr>
            <w:r>
              <w:rPr>
                <w:color w:val="000000"/>
                <w:sz w:val="24"/>
              </w:rPr>
              <w:t>6</w:t>
            </w:r>
          </w:p>
        </w:tc>
        <w:tc>
          <w:tcPr>
            <w:tcW w:w="1650" w:type="dxa"/>
            <w:vAlign w:val="center"/>
          </w:tcPr>
          <w:p w14:paraId="5510D704" w14:textId="77777777" w:rsidR="00996D56" w:rsidRDefault="001252E7">
            <w:pPr>
              <w:jc w:val="center"/>
            </w:pPr>
            <w:r>
              <w:rPr>
                <w:color w:val="000000"/>
                <w:sz w:val="24"/>
              </w:rPr>
              <w:t>600276</w:t>
            </w:r>
          </w:p>
        </w:tc>
        <w:tc>
          <w:tcPr>
            <w:tcW w:w="1980" w:type="dxa"/>
            <w:vAlign w:val="center"/>
          </w:tcPr>
          <w:p w14:paraId="02159ABC" w14:textId="77777777" w:rsidR="00996D56" w:rsidRDefault="001252E7">
            <w:pPr>
              <w:jc w:val="center"/>
            </w:pPr>
            <w:r>
              <w:rPr>
                <w:color w:val="000000"/>
                <w:sz w:val="24"/>
              </w:rPr>
              <w:t>恒瑞医药</w:t>
            </w:r>
          </w:p>
        </w:tc>
        <w:tc>
          <w:tcPr>
            <w:tcW w:w="2880" w:type="dxa"/>
            <w:vAlign w:val="center"/>
          </w:tcPr>
          <w:p w14:paraId="11DDCF74" w14:textId="77777777" w:rsidR="00996D56" w:rsidRDefault="001252E7">
            <w:pPr>
              <w:jc w:val="right"/>
            </w:pPr>
            <w:r>
              <w:rPr>
                <w:color w:val="000000"/>
                <w:sz w:val="24"/>
              </w:rPr>
              <w:t>24,658,524.18</w:t>
            </w:r>
          </w:p>
        </w:tc>
        <w:tc>
          <w:tcPr>
            <w:tcW w:w="1620" w:type="dxa"/>
            <w:vAlign w:val="center"/>
          </w:tcPr>
          <w:p w14:paraId="056C4E9E" w14:textId="77777777" w:rsidR="00996D56" w:rsidRDefault="001252E7">
            <w:pPr>
              <w:jc w:val="right"/>
            </w:pPr>
            <w:r>
              <w:rPr>
                <w:color w:val="000000"/>
                <w:sz w:val="24"/>
              </w:rPr>
              <w:t>5.81</w:t>
            </w:r>
          </w:p>
        </w:tc>
      </w:tr>
      <w:tr w:rsidR="00996D56" w14:paraId="62035DA2" w14:textId="77777777">
        <w:tc>
          <w:tcPr>
            <w:tcW w:w="870" w:type="dxa"/>
            <w:vAlign w:val="center"/>
          </w:tcPr>
          <w:p w14:paraId="46CBC67A" w14:textId="77777777" w:rsidR="00996D56" w:rsidRDefault="001252E7">
            <w:pPr>
              <w:jc w:val="center"/>
            </w:pPr>
            <w:r>
              <w:rPr>
                <w:color w:val="000000"/>
                <w:sz w:val="24"/>
              </w:rPr>
              <w:t>7</w:t>
            </w:r>
          </w:p>
        </w:tc>
        <w:tc>
          <w:tcPr>
            <w:tcW w:w="1650" w:type="dxa"/>
            <w:vAlign w:val="center"/>
          </w:tcPr>
          <w:p w14:paraId="128A2358" w14:textId="77777777" w:rsidR="00996D56" w:rsidRDefault="001252E7">
            <w:pPr>
              <w:jc w:val="center"/>
            </w:pPr>
            <w:r>
              <w:rPr>
                <w:color w:val="000000"/>
                <w:sz w:val="24"/>
              </w:rPr>
              <w:t>600570</w:t>
            </w:r>
          </w:p>
        </w:tc>
        <w:tc>
          <w:tcPr>
            <w:tcW w:w="1980" w:type="dxa"/>
            <w:vAlign w:val="center"/>
          </w:tcPr>
          <w:p w14:paraId="587AA575" w14:textId="77777777" w:rsidR="00996D56" w:rsidRDefault="001252E7">
            <w:pPr>
              <w:jc w:val="center"/>
            </w:pPr>
            <w:r>
              <w:rPr>
                <w:color w:val="000000"/>
                <w:sz w:val="24"/>
              </w:rPr>
              <w:t>恒生电子</w:t>
            </w:r>
          </w:p>
        </w:tc>
        <w:tc>
          <w:tcPr>
            <w:tcW w:w="2880" w:type="dxa"/>
            <w:vAlign w:val="center"/>
          </w:tcPr>
          <w:p w14:paraId="742A6612" w14:textId="77777777" w:rsidR="00996D56" w:rsidRDefault="001252E7">
            <w:pPr>
              <w:jc w:val="right"/>
            </w:pPr>
            <w:r>
              <w:rPr>
                <w:color w:val="000000"/>
                <w:sz w:val="24"/>
              </w:rPr>
              <w:t>23,436,369.81</w:t>
            </w:r>
          </w:p>
        </w:tc>
        <w:tc>
          <w:tcPr>
            <w:tcW w:w="1620" w:type="dxa"/>
            <w:vAlign w:val="center"/>
          </w:tcPr>
          <w:p w14:paraId="199AC850" w14:textId="77777777" w:rsidR="00996D56" w:rsidRDefault="001252E7">
            <w:pPr>
              <w:jc w:val="right"/>
            </w:pPr>
            <w:r>
              <w:rPr>
                <w:color w:val="000000"/>
                <w:sz w:val="24"/>
              </w:rPr>
              <w:t>5.52</w:t>
            </w:r>
          </w:p>
        </w:tc>
      </w:tr>
      <w:tr w:rsidR="00996D56" w14:paraId="1F4BD83A" w14:textId="77777777">
        <w:tc>
          <w:tcPr>
            <w:tcW w:w="870" w:type="dxa"/>
            <w:vAlign w:val="center"/>
          </w:tcPr>
          <w:p w14:paraId="362BEF03" w14:textId="77777777" w:rsidR="00996D56" w:rsidRDefault="001252E7">
            <w:pPr>
              <w:jc w:val="center"/>
            </w:pPr>
            <w:r>
              <w:rPr>
                <w:color w:val="000000"/>
                <w:sz w:val="24"/>
              </w:rPr>
              <w:t>8</w:t>
            </w:r>
          </w:p>
        </w:tc>
        <w:tc>
          <w:tcPr>
            <w:tcW w:w="1650" w:type="dxa"/>
            <w:vAlign w:val="center"/>
          </w:tcPr>
          <w:p w14:paraId="4E7D13CA" w14:textId="77777777" w:rsidR="00996D56" w:rsidRDefault="001252E7">
            <w:pPr>
              <w:jc w:val="center"/>
            </w:pPr>
            <w:r>
              <w:rPr>
                <w:color w:val="000000"/>
                <w:sz w:val="24"/>
              </w:rPr>
              <w:t>600036</w:t>
            </w:r>
          </w:p>
        </w:tc>
        <w:tc>
          <w:tcPr>
            <w:tcW w:w="1980" w:type="dxa"/>
            <w:vAlign w:val="center"/>
          </w:tcPr>
          <w:p w14:paraId="2F6D1416" w14:textId="77777777" w:rsidR="00996D56" w:rsidRDefault="001252E7">
            <w:pPr>
              <w:jc w:val="center"/>
            </w:pPr>
            <w:r>
              <w:rPr>
                <w:color w:val="000000"/>
                <w:sz w:val="24"/>
              </w:rPr>
              <w:t>招商银行</w:t>
            </w:r>
          </w:p>
        </w:tc>
        <w:tc>
          <w:tcPr>
            <w:tcW w:w="2880" w:type="dxa"/>
            <w:vAlign w:val="center"/>
          </w:tcPr>
          <w:p w14:paraId="06A85275" w14:textId="77777777" w:rsidR="00996D56" w:rsidRDefault="001252E7">
            <w:pPr>
              <w:jc w:val="right"/>
            </w:pPr>
            <w:r>
              <w:rPr>
                <w:color w:val="000000"/>
                <w:sz w:val="24"/>
              </w:rPr>
              <w:t>21,919,603.60</w:t>
            </w:r>
          </w:p>
        </w:tc>
        <w:tc>
          <w:tcPr>
            <w:tcW w:w="1620" w:type="dxa"/>
            <w:vAlign w:val="center"/>
          </w:tcPr>
          <w:p w14:paraId="02700A68" w14:textId="77777777" w:rsidR="00996D56" w:rsidRDefault="001252E7">
            <w:pPr>
              <w:jc w:val="right"/>
            </w:pPr>
            <w:r>
              <w:rPr>
                <w:color w:val="000000"/>
                <w:sz w:val="24"/>
              </w:rPr>
              <w:t>5.16</w:t>
            </w:r>
          </w:p>
        </w:tc>
      </w:tr>
      <w:tr w:rsidR="00996D56" w14:paraId="0EF840BE" w14:textId="77777777">
        <w:tc>
          <w:tcPr>
            <w:tcW w:w="870" w:type="dxa"/>
            <w:vAlign w:val="center"/>
          </w:tcPr>
          <w:p w14:paraId="3BB2F580" w14:textId="77777777" w:rsidR="00996D56" w:rsidRDefault="001252E7">
            <w:pPr>
              <w:jc w:val="center"/>
            </w:pPr>
            <w:r>
              <w:rPr>
                <w:color w:val="000000"/>
                <w:sz w:val="24"/>
              </w:rPr>
              <w:t>9</w:t>
            </w:r>
          </w:p>
        </w:tc>
        <w:tc>
          <w:tcPr>
            <w:tcW w:w="1650" w:type="dxa"/>
            <w:vAlign w:val="center"/>
          </w:tcPr>
          <w:p w14:paraId="5B810478" w14:textId="77777777" w:rsidR="00996D56" w:rsidRDefault="001252E7">
            <w:pPr>
              <w:jc w:val="center"/>
            </w:pPr>
            <w:r>
              <w:rPr>
                <w:color w:val="000000"/>
                <w:sz w:val="24"/>
              </w:rPr>
              <w:t>000651</w:t>
            </w:r>
          </w:p>
        </w:tc>
        <w:tc>
          <w:tcPr>
            <w:tcW w:w="1980" w:type="dxa"/>
            <w:vAlign w:val="center"/>
          </w:tcPr>
          <w:p w14:paraId="7F9548AE" w14:textId="77777777" w:rsidR="00996D56" w:rsidRDefault="001252E7">
            <w:pPr>
              <w:jc w:val="center"/>
            </w:pPr>
            <w:r>
              <w:rPr>
                <w:color w:val="000000"/>
                <w:sz w:val="24"/>
              </w:rPr>
              <w:t>格力电器</w:t>
            </w:r>
          </w:p>
        </w:tc>
        <w:tc>
          <w:tcPr>
            <w:tcW w:w="2880" w:type="dxa"/>
            <w:vAlign w:val="center"/>
          </w:tcPr>
          <w:p w14:paraId="1D123A4B" w14:textId="77777777" w:rsidR="00996D56" w:rsidRDefault="001252E7">
            <w:pPr>
              <w:jc w:val="right"/>
            </w:pPr>
            <w:r>
              <w:rPr>
                <w:color w:val="000000"/>
                <w:sz w:val="24"/>
              </w:rPr>
              <w:t>20,737,436.20</w:t>
            </w:r>
          </w:p>
        </w:tc>
        <w:tc>
          <w:tcPr>
            <w:tcW w:w="1620" w:type="dxa"/>
            <w:vAlign w:val="center"/>
          </w:tcPr>
          <w:p w14:paraId="5F53051E" w14:textId="77777777" w:rsidR="00996D56" w:rsidRDefault="001252E7">
            <w:pPr>
              <w:jc w:val="right"/>
            </w:pPr>
            <w:r>
              <w:rPr>
                <w:color w:val="000000"/>
                <w:sz w:val="24"/>
              </w:rPr>
              <w:t>4.88</w:t>
            </w:r>
          </w:p>
        </w:tc>
      </w:tr>
      <w:tr w:rsidR="00996D56" w14:paraId="290C1B33" w14:textId="77777777">
        <w:tc>
          <w:tcPr>
            <w:tcW w:w="870" w:type="dxa"/>
            <w:vAlign w:val="center"/>
          </w:tcPr>
          <w:p w14:paraId="64D881A1" w14:textId="77777777" w:rsidR="00996D56" w:rsidRDefault="001252E7">
            <w:pPr>
              <w:jc w:val="center"/>
            </w:pPr>
            <w:r>
              <w:rPr>
                <w:color w:val="000000"/>
                <w:sz w:val="24"/>
              </w:rPr>
              <w:t>10</w:t>
            </w:r>
          </w:p>
        </w:tc>
        <w:tc>
          <w:tcPr>
            <w:tcW w:w="1650" w:type="dxa"/>
            <w:vAlign w:val="center"/>
          </w:tcPr>
          <w:p w14:paraId="60F1D7B3" w14:textId="77777777" w:rsidR="00996D56" w:rsidRDefault="001252E7">
            <w:pPr>
              <w:jc w:val="center"/>
            </w:pPr>
            <w:r>
              <w:rPr>
                <w:color w:val="000000"/>
                <w:sz w:val="24"/>
              </w:rPr>
              <w:t>00881.HK</w:t>
            </w:r>
          </w:p>
        </w:tc>
        <w:tc>
          <w:tcPr>
            <w:tcW w:w="1980" w:type="dxa"/>
            <w:vAlign w:val="center"/>
          </w:tcPr>
          <w:p w14:paraId="38ECE28B" w14:textId="77777777" w:rsidR="00996D56" w:rsidRDefault="001252E7">
            <w:pPr>
              <w:jc w:val="center"/>
            </w:pPr>
            <w:r>
              <w:rPr>
                <w:color w:val="000000"/>
                <w:sz w:val="24"/>
              </w:rPr>
              <w:t>中升控股</w:t>
            </w:r>
          </w:p>
        </w:tc>
        <w:tc>
          <w:tcPr>
            <w:tcW w:w="2880" w:type="dxa"/>
            <w:vAlign w:val="center"/>
          </w:tcPr>
          <w:p w14:paraId="72BBB347" w14:textId="77777777" w:rsidR="00996D56" w:rsidRDefault="001252E7">
            <w:pPr>
              <w:jc w:val="right"/>
            </w:pPr>
            <w:r>
              <w:rPr>
                <w:color w:val="000000"/>
                <w:sz w:val="24"/>
              </w:rPr>
              <w:t>20,619,558.87</w:t>
            </w:r>
          </w:p>
        </w:tc>
        <w:tc>
          <w:tcPr>
            <w:tcW w:w="1620" w:type="dxa"/>
            <w:vAlign w:val="center"/>
          </w:tcPr>
          <w:p w14:paraId="25D9A142" w14:textId="77777777" w:rsidR="00996D56" w:rsidRDefault="001252E7">
            <w:pPr>
              <w:jc w:val="right"/>
            </w:pPr>
            <w:r>
              <w:rPr>
                <w:color w:val="000000"/>
                <w:sz w:val="24"/>
              </w:rPr>
              <w:t>4.86</w:t>
            </w:r>
          </w:p>
        </w:tc>
      </w:tr>
      <w:tr w:rsidR="00996D56" w14:paraId="542ED579" w14:textId="77777777">
        <w:tc>
          <w:tcPr>
            <w:tcW w:w="870" w:type="dxa"/>
            <w:vAlign w:val="center"/>
          </w:tcPr>
          <w:p w14:paraId="507C2C2C" w14:textId="77777777" w:rsidR="00996D56" w:rsidRDefault="001252E7">
            <w:pPr>
              <w:jc w:val="center"/>
            </w:pPr>
            <w:r>
              <w:rPr>
                <w:color w:val="000000"/>
                <w:sz w:val="24"/>
              </w:rPr>
              <w:t>11</w:t>
            </w:r>
          </w:p>
        </w:tc>
        <w:tc>
          <w:tcPr>
            <w:tcW w:w="1650" w:type="dxa"/>
            <w:vAlign w:val="center"/>
          </w:tcPr>
          <w:p w14:paraId="46B77A1D" w14:textId="77777777" w:rsidR="00996D56" w:rsidRDefault="001252E7">
            <w:pPr>
              <w:jc w:val="center"/>
            </w:pPr>
            <w:r>
              <w:rPr>
                <w:color w:val="000000"/>
                <w:sz w:val="24"/>
              </w:rPr>
              <w:t>601318</w:t>
            </w:r>
          </w:p>
        </w:tc>
        <w:tc>
          <w:tcPr>
            <w:tcW w:w="1980" w:type="dxa"/>
            <w:vAlign w:val="center"/>
          </w:tcPr>
          <w:p w14:paraId="07D4741E" w14:textId="77777777" w:rsidR="00996D56" w:rsidRDefault="001252E7">
            <w:pPr>
              <w:jc w:val="center"/>
            </w:pPr>
            <w:r>
              <w:rPr>
                <w:color w:val="000000"/>
                <w:sz w:val="24"/>
              </w:rPr>
              <w:t>中国平安</w:t>
            </w:r>
          </w:p>
        </w:tc>
        <w:tc>
          <w:tcPr>
            <w:tcW w:w="2880" w:type="dxa"/>
            <w:vAlign w:val="center"/>
          </w:tcPr>
          <w:p w14:paraId="7C77649B" w14:textId="77777777" w:rsidR="00996D56" w:rsidRDefault="001252E7">
            <w:pPr>
              <w:jc w:val="right"/>
            </w:pPr>
            <w:r>
              <w:rPr>
                <w:color w:val="000000"/>
                <w:sz w:val="24"/>
              </w:rPr>
              <w:t>19,654,871.00</w:t>
            </w:r>
          </w:p>
        </w:tc>
        <w:tc>
          <w:tcPr>
            <w:tcW w:w="1620" w:type="dxa"/>
            <w:vAlign w:val="center"/>
          </w:tcPr>
          <w:p w14:paraId="0B5B99FA" w14:textId="77777777" w:rsidR="00996D56" w:rsidRDefault="001252E7">
            <w:pPr>
              <w:jc w:val="right"/>
            </w:pPr>
            <w:r>
              <w:rPr>
                <w:color w:val="000000"/>
                <w:sz w:val="24"/>
              </w:rPr>
              <w:t>4.63</w:t>
            </w:r>
          </w:p>
        </w:tc>
      </w:tr>
      <w:tr w:rsidR="00996D56" w14:paraId="224BA464" w14:textId="77777777">
        <w:tc>
          <w:tcPr>
            <w:tcW w:w="870" w:type="dxa"/>
            <w:vAlign w:val="center"/>
          </w:tcPr>
          <w:p w14:paraId="23C07201" w14:textId="77777777" w:rsidR="00996D56" w:rsidRDefault="001252E7">
            <w:pPr>
              <w:jc w:val="center"/>
            </w:pPr>
            <w:r>
              <w:rPr>
                <w:color w:val="000000"/>
                <w:sz w:val="24"/>
              </w:rPr>
              <w:t>12</w:t>
            </w:r>
          </w:p>
        </w:tc>
        <w:tc>
          <w:tcPr>
            <w:tcW w:w="1650" w:type="dxa"/>
            <w:vAlign w:val="center"/>
          </w:tcPr>
          <w:p w14:paraId="28E24B2F" w14:textId="77777777" w:rsidR="00996D56" w:rsidRDefault="001252E7">
            <w:pPr>
              <w:jc w:val="center"/>
            </w:pPr>
            <w:r>
              <w:rPr>
                <w:color w:val="000000"/>
                <w:sz w:val="24"/>
              </w:rPr>
              <w:t>03888.HK</w:t>
            </w:r>
          </w:p>
        </w:tc>
        <w:tc>
          <w:tcPr>
            <w:tcW w:w="1980" w:type="dxa"/>
            <w:vAlign w:val="center"/>
          </w:tcPr>
          <w:p w14:paraId="0C6B141B" w14:textId="77777777" w:rsidR="00996D56" w:rsidRDefault="001252E7">
            <w:pPr>
              <w:jc w:val="center"/>
            </w:pPr>
            <w:r>
              <w:rPr>
                <w:color w:val="000000"/>
                <w:sz w:val="24"/>
              </w:rPr>
              <w:t>金山软件</w:t>
            </w:r>
          </w:p>
        </w:tc>
        <w:tc>
          <w:tcPr>
            <w:tcW w:w="2880" w:type="dxa"/>
            <w:vAlign w:val="center"/>
          </w:tcPr>
          <w:p w14:paraId="02EF14F9" w14:textId="77777777" w:rsidR="00996D56" w:rsidRDefault="001252E7">
            <w:pPr>
              <w:jc w:val="right"/>
            </w:pPr>
            <w:r>
              <w:rPr>
                <w:color w:val="000000"/>
                <w:sz w:val="24"/>
              </w:rPr>
              <w:t>19,449,691.16</w:t>
            </w:r>
          </w:p>
        </w:tc>
        <w:tc>
          <w:tcPr>
            <w:tcW w:w="1620" w:type="dxa"/>
            <w:vAlign w:val="center"/>
          </w:tcPr>
          <w:p w14:paraId="29043AAC" w14:textId="77777777" w:rsidR="00996D56" w:rsidRDefault="001252E7">
            <w:pPr>
              <w:jc w:val="right"/>
            </w:pPr>
            <w:r>
              <w:rPr>
                <w:color w:val="000000"/>
                <w:sz w:val="24"/>
              </w:rPr>
              <w:t>4.58</w:t>
            </w:r>
          </w:p>
        </w:tc>
      </w:tr>
      <w:tr w:rsidR="00996D56" w14:paraId="34C881FA" w14:textId="77777777">
        <w:tc>
          <w:tcPr>
            <w:tcW w:w="870" w:type="dxa"/>
            <w:vAlign w:val="center"/>
          </w:tcPr>
          <w:p w14:paraId="4AEE5AE2" w14:textId="77777777" w:rsidR="00996D56" w:rsidRDefault="001252E7">
            <w:pPr>
              <w:jc w:val="center"/>
            </w:pPr>
            <w:r>
              <w:rPr>
                <w:color w:val="000000"/>
                <w:sz w:val="24"/>
              </w:rPr>
              <w:t>13</w:t>
            </w:r>
          </w:p>
        </w:tc>
        <w:tc>
          <w:tcPr>
            <w:tcW w:w="1650" w:type="dxa"/>
            <w:vAlign w:val="center"/>
          </w:tcPr>
          <w:p w14:paraId="35215FAD" w14:textId="77777777" w:rsidR="00996D56" w:rsidRDefault="001252E7">
            <w:pPr>
              <w:jc w:val="center"/>
            </w:pPr>
            <w:r>
              <w:rPr>
                <w:color w:val="000000"/>
                <w:sz w:val="24"/>
              </w:rPr>
              <w:t>01999.HK</w:t>
            </w:r>
          </w:p>
        </w:tc>
        <w:tc>
          <w:tcPr>
            <w:tcW w:w="1980" w:type="dxa"/>
            <w:vAlign w:val="center"/>
          </w:tcPr>
          <w:p w14:paraId="5C6045F0" w14:textId="77777777" w:rsidR="00996D56" w:rsidRDefault="001252E7">
            <w:pPr>
              <w:jc w:val="center"/>
            </w:pPr>
            <w:r>
              <w:rPr>
                <w:color w:val="000000"/>
                <w:sz w:val="24"/>
              </w:rPr>
              <w:t>敏华控股</w:t>
            </w:r>
          </w:p>
        </w:tc>
        <w:tc>
          <w:tcPr>
            <w:tcW w:w="2880" w:type="dxa"/>
            <w:vAlign w:val="center"/>
          </w:tcPr>
          <w:p w14:paraId="7467FD13" w14:textId="77777777" w:rsidR="00996D56" w:rsidRDefault="001252E7">
            <w:pPr>
              <w:jc w:val="right"/>
            </w:pPr>
            <w:r>
              <w:rPr>
                <w:color w:val="000000"/>
                <w:sz w:val="24"/>
              </w:rPr>
              <w:t>19,373,130.00</w:t>
            </w:r>
          </w:p>
        </w:tc>
        <w:tc>
          <w:tcPr>
            <w:tcW w:w="1620" w:type="dxa"/>
            <w:vAlign w:val="center"/>
          </w:tcPr>
          <w:p w14:paraId="5464A987" w14:textId="77777777" w:rsidR="00996D56" w:rsidRDefault="001252E7">
            <w:pPr>
              <w:jc w:val="right"/>
            </w:pPr>
            <w:r>
              <w:rPr>
                <w:color w:val="000000"/>
                <w:sz w:val="24"/>
              </w:rPr>
              <w:t>4.56</w:t>
            </w:r>
          </w:p>
        </w:tc>
      </w:tr>
      <w:tr w:rsidR="00996D56" w14:paraId="0D9C7FDF" w14:textId="77777777">
        <w:tc>
          <w:tcPr>
            <w:tcW w:w="870" w:type="dxa"/>
            <w:vAlign w:val="center"/>
          </w:tcPr>
          <w:p w14:paraId="0B2F16CF" w14:textId="77777777" w:rsidR="00996D56" w:rsidRDefault="001252E7">
            <w:pPr>
              <w:jc w:val="center"/>
            </w:pPr>
            <w:r>
              <w:rPr>
                <w:color w:val="000000"/>
                <w:sz w:val="24"/>
              </w:rPr>
              <w:t>14</w:t>
            </w:r>
          </w:p>
        </w:tc>
        <w:tc>
          <w:tcPr>
            <w:tcW w:w="1650" w:type="dxa"/>
            <w:vAlign w:val="center"/>
          </w:tcPr>
          <w:p w14:paraId="288AC583" w14:textId="77777777" w:rsidR="00996D56" w:rsidRDefault="001252E7">
            <w:pPr>
              <w:jc w:val="center"/>
            </w:pPr>
            <w:r>
              <w:rPr>
                <w:color w:val="000000"/>
                <w:sz w:val="24"/>
              </w:rPr>
              <w:t>000877</w:t>
            </w:r>
          </w:p>
        </w:tc>
        <w:tc>
          <w:tcPr>
            <w:tcW w:w="1980" w:type="dxa"/>
            <w:vAlign w:val="center"/>
          </w:tcPr>
          <w:p w14:paraId="6EC802E9" w14:textId="77777777" w:rsidR="00996D56" w:rsidRDefault="001252E7">
            <w:pPr>
              <w:jc w:val="center"/>
            </w:pPr>
            <w:r>
              <w:rPr>
                <w:color w:val="000000"/>
                <w:sz w:val="24"/>
              </w:rPr>
              <w:t>天山股份</w:t>
            </w:r>
          </w:p>
        </w:tc>
        <w:tc>
          <w:tcPr>
            <w:tcW w:w="2880" w:type="dxa"/>
            <w:vAlign w:val="center"/>
          </w:tcPr>
          <w:p w14:paraId="0A249A10" w14:textId="77777777" w:rsidR="00996D56" w:rsidRDefault="001252E7">
            <w:pPr>
              <w:jc w:val="right"/>
            </w:pPr>
            <w:r>
              <w:rPr>
                <w:color w:val="000000"/>
                <w:sz w:val="24"/>
              </w:rPr>
              <w:t>19,181,721.90</w:t>
            </w:r>
          </w:p>
        </w:tc>
        <w:tc>
          <w:tcPr>
            <w:tcW w:w="1620" w:type="dxa"/>
            <w:vAlign w:val="center"/>
          </w:tcPr>
          <w:p w14:paraId="3936FD34" w14:textId="77777777" w:rsidR="00996D56" w:rsidRDefault="001252E7">
            <w:pPr>
              <w:jc w:val="right"/>
            </w:pPr>
            <w:r>
              <w:rPr>
                <w:color w:val="000000"/>
                <w:sz w:val="24"/>
              </w:rPr>
              <w:t>4.52</w:t>
            </w:r>
          </w:p>
        </w:tc>
      </w:tr>
      <w:tr w:rsidR="00996D56" w14:paraId="676CF2EE" w14:textId="77777777">
        <w:tc>
          <w:tcPr>
            <w:tcW w:w="870" w:type="dxa"/>
            <w:vAlign w:val="center"/>
          </w:tcPr>
          <w:p w14:paraId="47E24888" w14:textId="77777777" w:rsidR="00996D56" w:rsidRDefault="001252E7">
            <w:pPr>
              <w:jc w:val="center"/>
            </w:pPr>
            <w:r>
              <w:rPr>
                <w:color w:val="000000"/>
                <w:sz w:val="24"/>
              </w:rPr>
              <w:t>15</w:t>
            </w:r>
          </w:p>
        </w:tc>
        <w:tc>
          <w:tcPr>
            <w:tcW w:w="1650" w:type="dxa"/>
            <w:vAlign w:val="center"/>
          </w:tcPr>
          <w:p w14:paraId="4F055DED" w14:textId="77777777" w:rsidR="00996D56" w:rsidRDefault="001252E7">
            <w:pPr>
              <w:jc w:val="center"/>
            </w:pPr>
            <w:r>
              <w:rPr>
                <w:color w:val="000000"/>
                <w:sz w:val="24"/>
              </w:rPr>
              <w:t>02238.HK</w:t>
            </w:r>
          </w:p>
        </w:tc>
        <w:tc>
          <w:tcPr>
            <w:tcW w:w="1980" w:type="dxa"/>
            <w:vAlign w:val="center"/>
          </w:tcPr>
          <w:p w14:paraId="1BF122BE" w14:textId="77777777" w:rsidR="00996D56" w:rsidRDefault="001252E7">
            <w:pPr>
              <w:jc w:val="center"/>
            </w:pPr>
            <w:r>
              <w:rPr>
                <w:color w:val="000000"/>
                <w:sz w:val="24"/>
              </w:rPr>
              <w:t>广汽集团</w:t>
            </w:r>
          </w:p>
        </w:tc>
        <w:tc>
          <w:tcPr>
            <w:tcW w:w="2880" w:type="dxa"/>
            <w:vAlign w:val="center"/>
          </w:tcPr>
          <w:p w14:paraId="0CCE9E1B" w14:textId="77777777" w:rsidR="00996D56" w:rsidRDefault="001252E7">
            <w:pPr>
              <w:jc w:val="right"/>
            </w:pPr>
            <w:r>
              <w:rPr>
                <w:color w:val="000000"/>
                <w:sz w:val="24"/>
              </w:rPr>
              <w:t>17,671,505.01</w:t>
            </w:r>
          </w:p>
        </w:tc>
        <w:tc>
          <w:tcPr>
            <w:tcW w:w="1620" w:type="dxa"/>
            <w:vAlign w:val="center"/>
          </w:tcPr>
          <w:p w14:paraId="6D94256F" w14:textId="77777777" w:rsidR="00996D56" w:rsidRDefault="001252E7">
            <w:pPr>
              <w:jc w:val="right"/>
            </w:pPr>
            <w:r>
              <w:rPr>
                <w:color w:val="000000"/>
                <w:sz w:val="24"/>
              </w:rPr>
              <w:t>4.16</w:t>
            </w:r>
          </w:p>
        </w:tc>
      </w:tr>
      <w:tr w:rsidR="00996D56" w14:paraId="7A381D3D" w14:textId="77777777">
        <w:tc>
          <w:tcPr>
            <w:tcW w:w="870" w:type="dxa"/>
            <w:vAlign w:val="center"/>
          </w:tcPr>
          <w:p w14:paraId="59B08BF8" w14:textId="77777777" w:rsidR="00996D56" w:rsidRDefault="001252E7">
            <w:pPr>
              <w:jc w:val="center"/>
            </w:pPr>
            <w:r>
              <w:rPr>
                <w:color w:val="000000"/>
                <w:sz w:val="24"/>
              </w:rPr>
              <w:t>16</w:t>
            </w:r>
          </w:p>
        </w:tc>
        <w:tc>
          <w:tcPr>
            <w:tcW w:w="1650" w:type="dxa"/>
            <w:vAlign w:val="center"/>
          </w:tcPr>
          <w:p w14:paraId="64F69E6E" w14:textId="77777777" w:rsidR="00996D56" w:rsidRDefault="001252E7">
            <w:pPr>
              <w:jc w:val="center"/>
            </w:pPr>
            <w:r>
              <w:rPr>
                <w:color w:val="000000"/>
                <w:sz w:val="24"/>
              </w:rPr>
              <w:t>02382.HK</w:t>
            </w:r>
          </w:p>
        </w:tc>
        <w:tc>
          <w:tcPr>
            <w:tcW w:w="1980" w:type="dxa"/>
            <w:vAlign w:val="center"/>
          </w:tcPr>
          <w:p w14:paraId="6428CD08" w14:textId="77777777" w:rsidR="00996D56" w:rsidRDefault="001252E7">
            <w:pPr>
              <w:jc w:val="center"/>
            </w:pPr>
            <w:r>
              <w:rPr>
                <w:color w:val="000000"/>
                <w:sz w:val="24"/>
              </w:rPr>
              <w:t>舜宇光学科技</w:t>
            </w:r>
          </w:p>
        </w:tc>
        <w:tc>
          <w:tcPr>
            <w:tcW w:w="2880" w:type="dxa"/>
            <w:vAlign w:val="center"/>
          </w:tcPr>
          <w:p w14:paraId="0C4E9B67" w14:textId="77777777" w:rsidR="00996D56" w:rsidRDefault="001252E7">
            <w:pPr>
              <w:jc w:val="right"/>
            </w:pPr>
            <w:r>
              <w:rPr>
                <w:color w:val="000000"/>
                <w:sz w:val="24"/>
              </w:rPr>
              <w:t>17,225,239.30</w:t>
            </w:r>
          </w:p>
        </w:tc>
        <w:tc>
          <w:tcPr>
            <w:tcW w:w="1620" w:type="dxa"/>
            <w:vAlign w:val="center"/>
          </w:tcPr>
          <w:p w14:paraId="3EAC7CAF" w14:textId="77777777" w:rsidR="00996D56" w:rsidRDefault="001252E7">
            <w:pPr>
              <w:jc w:val="right"/>
            </w:pPr>
            <w:r>
              <w:rPr>
                <w:color w:val="000000"/>
                <w:sz w:val="24"/>
              </w:rPr>
              <w:t>4.06</w:t>
            </w:r>
          </w:p>
        </w:tc>
      </w:tr>
      <w:tr w:rsidR="00996D56" w14:paraId="142D4C7D" w14:textId="77777777">
        <w:tc>
          <w:tcPr>
            <w:tcW w:w="870" w:type="dxa"/>
            <w:vAlign w:val="center"/>
          </w:tcPr>
          <w:p w14:paraId="55C69AEE" w14:textId="77777777" w:rsidR="00996D56" w:rsidRDefault="001252E7">
            <w:pPr>
              <w:jc w:val="center"/>
            </w:pPr>
            <w:r>
              <w:rPr>
                <w:color w:val="000000"/>
                <w:sz w:val="24"/>
              </w:rPr>
              <w:t>17</w:t>
            </w:r>
          </w:p>
        </w:tc>
        <w:tc>
          <w:tcPr>
            <w:tcW w:w="1650" w:type="dxa"/>
            <w:vAlign w:val="center"/>
          </w:tcPr>
          <w:p w14:paraId="3F327A59" w14:textId="77777777" w:rsidR="00996D56" w:rsidRDefault="001252E7">
            <w:pPr>
              <w:jc w:val="center"/>
            </w:pPr>
            <w:r>
              <w:rPr>
                <w:color w:val="000000"/>
                <w:sz w:val="24"/>
              </w:rPr>
              <w:t>300760</w:t>
            </w:r>
          </w:p>
        </w:tc>
        <w:tc>
          <w:tcPr>
            <w:tcW w:w="1980" w:type="dxa"/>
            <w:vAlign w:val="center"/>
          </w:tcPr>
          <w:p w14:paraId="0E8C72AA" w14:textId="77777777" w:rsidR="00996D56" w:rsidRDefault="001252E7">
            <w:pPr>
              <w:jc w:val="center"/>
            </w:pPr>
            <w:r>
              <w:rPr>
                <w:color w:val="000000"/>
                <w:sz w:val="24"/>
              </w:rPr>
              <w:t>迈瑞医疗</w:t>
            </w:r>
          </w:p>
        </w:tc>
        <w:tc>
          <w:tcPr>
            <w:tcW w:w="2880" w:type="dxa"/>
            <w:vAlign w:val="center"/>
          </w:tcPr>
          <w:p w14:paraId="3D179E6D" w14:textId="77777777" w:rsidR="00996D56" w:rsidRDefault="001252E7">
            <w:pPr>
              <w:jc w:val="right"/>
            </w:pPr>
            <w:r>
              <w:rPr>
                <w:color w:val="000000"/>
                <w:sz w:val="24"/>
              </w:rPr>
              <w:t>17,047,643.70</w:t>
            </w:r>
          </w:p>
        </w:tc>
        <w:tc>
          <w:tcPr>
            <w:tcW w:w="1620" w:type="dxa"/>
            <w:vAlign w:val="center"/>
          </w:tcPr>
          <w:p w14:paraId="4E259E0E" w14:textId="77777777" w:rsidR="00996D56" w:rsidRDefault="001252E7">
            <w:pPr>
              <w:jc w:val="right"/>
            </w:pPr>
            <w:r>
              <w:rPr>
                <w:color w:val="000000"/>
                <w:sz w:val="24"/>
              </w:rPr>
              <w:t>4.01</w:t>
            </w:r>
          </w:p>
        </w:tc>
      </w:tr>
      <w:tr w:rsidR="00996D56" w14:paraId="3C308D9F" w14:textId="77777777">
        <w:tc>
          <w:tcPr>
            <w:tcW w:w="870" w:type="dxa"/>
            <w:vAlign w:val="center"/>
          </w:tcPr>
          <w:p w14:paraId="28DC233D" w14:textId="77777777" w:rsidR="00996D56" w:rsidRDefault="001252E7">
            <w:pPr>
              <w:jc w:val="center"/>
            </w:pPr>
            <w:r>
              <w:rPr>
                <w:color w:val="000000"/>
                <w:sz w:val="24"/>
              </w:rPr>
              <w:t>18</w:t>
            </w:r>
          </w:p>
        </w:tc>
        <w:tc>
          <w:tcPr>
            <w:tcW w:w="1650" w:type="dxa"/>
            <w:vAlign w:val="center"/>
          </w:tcPr>
          <w:p w14:paraId="2040AE1C" w14:textId="77777777" w:rsidR="00996D56" w:rsidRDefault="001252E7">
            <w:pPr>
              <w:jc w:val="center"/>
            </w:pPr>
            <w:r>
              <w:rPr>
                <w:color w:val="000000"/>
                <w:sz w:val="24"/>
              </w:rPr>
              <w:t>01093.HK</w:t>
            </w:r>
          </w:p>
        </w:tc>
        <w:tc>
          <w:tcPr>
            <w:tcW w:w="1980" w:type="dxa"/>
            <w:vAlign w:val="center"/>
          </w:tcPr>
          <w:p w14:paraId="6C641E91" w14:textId="77777777" w:rsidR="00996D56" w:rsidRDefault="001252E7">
            <w:pPr>
              <w:jc w:val="center"/>
            </w:pPr>
            <w:r>
              <w:rPr>
                <w:color w:val="000000"/>
                <w:sz w:val="24"/>
              </w:rPr>
              <w:t>石药集团</w:t>
            </w:r>
          </w:p>
        </w:tc>
        <w:tc>
          <w:tcPr>
            <w:tcW w:w="2880" w:type="dxa"/>
            <w:vAlign w:val="center"/>
          </w:tcPr>
          <w:p w14:paraId="57F59BEF" w14:textId="77777777" w:rsidR="00996D56" w:rsidRDefault="001252E7">
            <w:pPr>
              <w:jc w:val="right"/>
            </w:pPr>
            <w:r>
              <w:rPr>
                <w:color w:val="000000"/>
                <w:sz w:val="24"/>
              </w:rPr>
              <w:t>15,973,350.80</w:t>
            </w:r>
          </w:p>
        </w:tc>
        <w:tc>
          <w:tcPr>
            <w:tcW w:w="1620" w:type="dxa"/>
            <w:vAlign w:val="center"/>
          </w:tcPr>
          <w:p w14:paraId="046BF206" w14:textId="77777777" w:rsidR="00996D56" w:rsidRDefault="001252E7">
            <w:pPr>
              <w:jc w:val="right"/>
            </w:pPr>
            <w:r>
              <w:rPr>
                <w:color w:val="000000"/>
                <w:sz w:val="24"/>
              </w:rPr>
              <w:t>3.76</w:t>
            </w:r>
          </w:p>
        </w:tc>
      </w:tr>
      <w:tr w:rsidR="00996D56" w14:paraId="2F983832" w14:textId="77777777">
        <w:tc>
          <w:tcPr>
            <w:tcW w:w="870" w:type="dxa"/>
            <w:vAlign w:val="center"/>
          </w:tcPr>
          <w:p w14:paraId="2DB5E481" w14:textId="77777777" w:rsidR="00996D56" w:rsidRDefault="001252E7">
            <w:pPr>
              <w:jc w:val="center"/>
            </w:pPr>
            <w:r>
              <w:rPr>
                <w:color w:val="000000"/>
                <w:sz w:val="24"/>
              </w:rPr>
              <w:t>19</w:t>
            </w:r>
          </w:p>
        </w:tc>
        <w:tc>
          <w:tcPr>
            <w:tcW w:w="1650" w:type="dxa"/>
            <w:vAlign w:val="center"/>
          </w:tcPr>
          <w:p w14:paraId="360BF73D" w14:textId="77777777" w:rsidR="00996D56" w:rsidRDefault="001252E7">
            <w:pPr>
              <w:jc w:val="center"/>
            </w:pPr>
            <w:r>
              <w:rPr>
                <w:color w:val="000000"/>
                <w:sz w:val="24"/>
              </w:rPr>
              <w:t>01066.HK</w:t>
            </w:r>
          </w:p>
        </w:tc>
        <w:tc>
          <w:tcPr>
            <w:tcW w:w="1980" w:type="dxa"/>
            <w:vAlign w:val="center"/>
          </w:tcPr>
          <w:p w14:paraId="0418B8DA" w14:textId="77777777" w:rsidR="00996D56" w:rsidRDefault="001252E7">
            <w:pPr>
              <w:jc w:val="center"/>
            </w:pPr>
            <w:r>
              <w:rPr>
                <w:color w:val="000000"/>
                <w:sz w:val="24"/>
              </w:rPr>
              <w:t>威高股份</w:t>
            </w:r>
          </w:p>
        </w:tc>
        <w:tc>
          <w:tcPr>
            <w:tcW w:w="2880" w:type="dxa"/>
            <w:vAlign w:val="center"/>
          </w:tcPr>
          <w:p w14:paraId="437846EE" w14:textId="77777777" w:rsidR="00996D56" w:rsidRDefault="001252E7">
            <w:pPr>
              <w:jc w:val="right"/>
            </w:pPr>
            <w:r>
              <w:rPr>
                <w:color w:val="000000"/>
                <w:sz w:val="24"/>
              </w:rPr>
              <w:t>15,538,068.59</w:t>
            </w:r>
          </w:p>
        </w:tc>
        <w:tc>
          <w:tcPr>
            <w:tcW w:w="1620" w:type="dxa"/>
            <w:vAlign w:val="center"/>
          </w:tcPr>
          <w:p w14:paraId="7845FA17" w14:textId="77777777" w:rsidR="00996D56" w:rsidRDefault="001252E7">
            <w:pPr>
              <w:jc w:val="right"/>
            </w:pPr>
            <w:r>
              <w:rPr>
                <w:color w:val="000000"/>
                <w:sz w:val="24"/>
              </w:rPr>
              <w:t>3.66</w:t>
            </w:r>
          </w:p>
        </w:tc>
      </w:tr>
      <w:tr w:rsidR="00996D56" w14:paraId="4CFCA0D5" w14:textId="77777777">
        <w:tc>
          <w:tcPr>
            <w:tcW w:w="870" w:type="dxa"/>
            <w:vAlign w:val="center"/>
          </w:tcPr>
          <w:p w14:paraId="7DB0A91B" w14:textId="77777777" w:rsidR="00996D56" w:rsidRDefault="001252E7">
            <w:pPr>
              <w:jc w:val="center"/>
            </w:pPr>
            <w:r>
              <w:rPr>
                <w:color w:val="000000"/>
                <w:sz w:val="24"/>
              </w:rPr>
              <w:t>20</w:t>
            </w:r>
          </w:p>
        </w:tc>
        <w:tc>
          <w:tcPr>
            <w:tcW w:w="1650" w:type="dxa"/>
            <w:vAlign w:val="center"/>
          </w:tcPr>
          <w:p w14:paraId="7D5473EE" w14:textId="77777777" w:rsidR="00996D56" w:rsidRDefault="001252E7">
            <w:pPr>
              <w:jc w:val="center"/>
            </w:pPr>
            <w:r>
              <w:rPr>
                <w:color w:val="000000"/>
                <w:sz w:val="24"/>
              </w:rPr>
              <w:t>00941.HK</w:t>
            </w:r>
          </w:p>
        </w:tc>
        <w:tc>
          <w:tcPr>
            <w:tcW w:w="1980" w:type="dxa"/>
            <w:vAlign w:val="center"/>
          </w:tcPr>
          <w:p w14:paraId="2BF06CDF" w14:textId="77777777" w:rsidR="00996D56" w:rsidRDefault="001252E7">
            <w:pPr>
              <w:jc w:val="center"/>
            </w:pPr>
            <w:r>
              <w:rPr>
                <w:color w:val="000000"/>
                <w:sz w:val="24"/>
              </w:rPr>
              <w:t>中国移动</w:t>
            </w:r>
          </w:p>
        </w:tc>
        <w:tc>
          <w:tcPr>
            <w:tcW w:w="2880" w:type="dxa"/>
            <w:vAlign w:val="center"/>
          </w:tcPr>
          <w:p w14:paraId="418D60C8" w14:textId="77777777" w:rsidR="00996D56" w:rsidRDefault="001252E7">
            <w:pPr>
              <w:jc w:val="right"/>
            </w:pPr>
            <w:r>
              <w:rPr>
                <w:color w:val="000000"/>
                <w:sz w:val="24"/>
              </w:rPr>
              <w:t>14,975,500.69</w:t>
            </w:r>
          </w:p>
        </w:tc>
        <w:tc>
          <w:tcPr>
            <w:tcW w:w="1620" w:type="dxa"/>
            <w:vAlign w:val="center"/>
          </w:tcPr>
          <w:p w14:paraId="67C6B437" w14:textId="77777777" w:rsidR="00996D56" w:rsidRDefault="001252E7">
            <w:pPr>
              <w:jc w:val="right"/>
            </w:pPr>
            <w:r>
              <w:rPr>
                <w:color w:val="000000"/>
                <w:sz w:val="24"/>
              </w:rPr>
              <w:t>3.53</w:t>
            </w:r>
          </w:p>
        </w:tc>
      </w:tr>
      <w:tr w:rsidR="00996D56" w14:paraId="5FC75FFC" w14:textId="77777777">
        <w:tc>
          <w:tcPr>
            <w:tcW w:w="870" w:type="dxa"/>
            <w:vAlign w:val="center"/>
          </w:tcPr>
          <w:p w14:paraId="12B2F914" w14:textId="77777777" w:rsidR="00996D56" w:rsidRDefault="001252E7">
            <w:pPr>
              <w:jc w:val="center"/>
            </w:pPr>
            <w:r>
              <w:rPr>
                <w:color w:val="000000"/>
                <w:sz w:val="24"/>
              </w:rPr>
              <w:t>21</w:t>
            </w:r>
          </w:p>
        </w:tc>
        <w:tc>
          <w:tcPr>
            <w:tcW w:w="1650" w:type="dxa"/>
            <w:vAlign w:val="center"/>
          </w:tcPr>
          <w:p w14:paraId="770A24BE" w14:textId="77777777" w:rsidR="00996D56" w:rsidRDefault="001252E7">
            <w:pPr>
              <w:jc w:val="center"/>
            </w:pPr>
            <w:r>
              <w:rPr>
                <w:color w:val="000000"/>
                <w:sz w:val="24"/>
              </w:rPr>
              <w:t>002439</w:t>
            </w:r>
          </w:p>
        </w:tc>
        <w:tc>
          <w:tcPr>
            <w:tcW w:w="1980" w:type="dxa"/>
            <w:vAlign w:val="center"/>
          </w:tcPr>
          <w:p w14:paraId="5B307ADE" w14:textId="77777777" w:rsidR="00996D56" w:rsidRDefault="001252E7">
            <w:pPr>
              <w:jc w:val="center"/>
            </w:pPr>
            <w:r>
              <w:rPr>
                <w:color w:val="000000"/>
                <w:sz w:val="24"/>
              </w:rPr>
              <w:t>启明星辰</w:t>
            </w:r>
          </w:p>
        </w:tc>
        <w:tc>
          <w:tcPr>
            <w:tcW w:w="2880" w:type="dxa"/>
            <w:vAlign w:val="center"/>
          </w:tcPr>
          <w:p w14:paraId="6DE67B93" w14:textId="77777777" w:rsidR="00996D56" w:rsidRDefault="001252E7">
            <w:pPr>
              <w:jc w:val="right"/>
            </w:pPr>
            <w:r>
              <w:rPr>
                <w:color w:val="000000"/>
                <w:sz w:val="24"/>
              </w:rPr>
              <w:t>14,946,275.40</w:t>
            </w:r>
          </w:p>
        </w:tc>
        <w:tc>
          <w:tcPr>
            <w:tcW w:w="1620" w:type="dxa"/>
            <w:vAlign w:val="center"/>
          </w:tcPr>
          <w:p w14:paraId="3E1FA9F1" w14:textId="77777777" w:rsidR="00996D56" w:rsidRDefault="001252E7">
            <w:pPr>
              <w:jc w:val="right"/>
            </w:pPr>
            <w:r>
              <w:rPr>
                <w:color w:val="000000"/>
                <w:sz w:val="24"/>
              </w:rPr>
              <w:t>3.52</w:t>
            </w:r>
          </w:p>
        </w:tc>
      </w:tr>
      <w:tr w:rsidR="00996D56" w14:paraId="4880A5A1" w14:textId="77777777">
        <w:tc>
          <w:tcPr>
            <w:tcW w:w="870" w:type="dxa"/>
            <w:vAlign w:val="center"/>
          </w:tcPr>
          <w:p w14:paraId="7EBA33CA" w14:textId="77777777" w:rsidR="00996D56" w:rsidRDefault="001252E7">
            <w:pPr>
              <w:jc w:val="center"/>
            </w:pPr>
            <w:r>
              <w:rPr>
                <w:color w:val="000000"/>
                <w:sz w:val="24"/>
              </w:rPr>
              <w:t>22</w:t>
            </w:r>
          </w:p>
        </w:tc>
        <w:tc>
          <w:tcPr>
            <w:tcW w:w="1650" w:type="dxa"/>
            <w:vAlign w:val="center"/>
          </w:tcPr>
          <w:p w14:paraId="4861C624" w14:textId="77777777" w:rsidR="00996D56" w:rsidRDefault="001252E7">
            <w:pPr>
              <w:jc w:val="center"/>
            </w:pPr>
            <w:r>
              <w:rPr>
                <w:color w:val="000000"/>
                <w:sz w:val="24"/>
              </w:rPr>
              <w:t>603456</w:t>
            </w:r>
          </w:p>
        </w:tc>
        <w:tc>
          <w:tcPr>
            <w:tcW w:w="1980" w:type="dxa"/>
            <w:vAlign w:val="center"/>
          </w:tcPr>
          <w:p w14:paraId="69FB335C" w14:textId="77777777" w:rsidR="00996D56" w:rsidRDefault="001252E7">
            <w:pPr>
              <w:jc w:val="center"/>
            </w:pPr>
            <w:r>
              <w:rPr>
                <w:color w:val="000000"/>
                <w:sz w:val="24"/>
              </w:rPr>
              <w:t>九洲药业</w:t>
            </w:r>
          </w:p>
        </w:tc>
        <w:tc>
          <w:tcPr>
            <w:tcW w:w="2880" w:type="dxa"/>
            <w:vAlign w:val="center"/>
          </w:tcPr>
          <w:p w14:paraId="64EE39EB" w14:textId="77777777" w:rsidR="00996D56" w:rsidRDefault="001252E7">
            <w:pPr>
              <w:jc w:val="right"/>
            </w:pPr>
            <w:r>
              <w:rPr>
                <w:color w:val="000000"/>
                <w:sz w:val="24"/>
              </w:rPr>
              <w:t>14,920,364.60</w:t>
            </w:r>
          </w:p>
        </w:tc>
        <w:tc>
          <w:tcPr>
            <w:tcW w:w="1620" w:type="dxa"/>
            <w:vAlign w:val="center"/>
          </w:tcPr>
          <w:p w14:paraId="2230E2FC" w14:textId="77777777" w:rsidR="00996D56" w:rsidRDefault="001252E7">
            <w:pPr>
              <w:jc w:val="right"/>
            </w:pPr>
            <w:r>
              <w:rPr>
                <w:color w:val="000000"/>
                <w:sz w:val="24"/>
              </w:rPr>
              <w:t>3.51</w:t>
            </w:r>
          </w:p>
        </w:tc>
      </w:tr>
      <w:tr w:rsidR="00996D56" w14:paraId="7BE4E632" w14:textId="77777777">
        <w:tc>
          <w:tcPr>
            <w:tcW w:w="870" w:type="dxa"/>
            <w:vAlign w:val="center"/>
          </w:tcPr>
          <w:p w14:paraId="0A5EE14A" w14:textId="77777777" w:rsidR="00996D56" w:rsidRDefault="001252E7">
            <w:pPr>
              <w:jc w:val="center"/>
            </w:pPr>
            <w:r>
              <w:rPr>
                <w:color w:val="000000"/>
                <w:sz w:val="24"/>
              </w:rPr>
              <w:t>23</w:t>
            </w:r>
          </w:p>
        </w:tc>
        <w:tc>
          <w:tcPr>
            <w:tcW w:w="1650" w:type="dxa"/>
            <w:vAlign w:val="center"/>
          </w:tcPr>
          <w:p w14:paraId="74F59884" w14:textId="77777777" w:rsidR="00996D56" w:rsidRDefault="001252E7">
            <w:pPr>
              <w:jc w:val="center"/>
            </w:pPr>
            <w:r>
              <w:rPr>
                <w:color w:val="000000"/>
                <w:sz w:val="24"/>
              </w:rPr>
              <w:t>002230</w:t>
            </w:r>
          </w:p>
        </w:tc>
        <w:tc>
          <w:tcPr>
            <w:tcW w:w="1980" w:type="dxa"/>
            <w:vAlign w:val="center"/>
          </w:tcPr>
          <w:p w14:paraId="0CE8E87B" w14:textId="77777777" w:rsidR="00996D56" w:rsidRDefault="001252E7">
            <w:pPr>
              <w:jc w:val="center"/>
            </w:pPr>
            <w:r>
              <w:rPr>
                <w:color w:val="000000"/>
                <w:sz w:val="24"/>
              </w:rPr>
              <w:t>科大讯飞</w:t>
            </w:r>
          </w:p>
        </w:tc>
        <w:tc>
          <w:tcPr>
            <w:tcW w:w="2880" w:type="dxa"/>
            <w:vAlign w:val="center"/>
          </w:tcPr>
          <w:p w14:paraId="5E2B7925" w14:textId="77777777" w:rsidR="00996D56" w:rsidRDefault="001252E7">
            <w:pPr>
              <w:jc w:val="right"/>
            </w:pPr>
            <w:r>
              <w:rPr>
                <w:color w:val="000000"/>
                <w:sz w:val="24"/>
              </w:rPr>
              <w:t>14,672,924.78</w:t>
            </w:r>
          </w:p>
        </w:tc>
        <w:tc>
          <w:tcPr>
            <w:tcW w:w="1620" w:type="dxa"/>
            <w:vAlign w:val="center"/>
          </w:tcPr>
          <w:p w14:paraId="44D35EB4" w14:textId="77777777" w:rsidR="00996D56" w:rsidRDefault="001252E7">
            <w:pPr>
              <w:jc w:val="right"/>
            </w:pPr>
            <w:r>
              <w:rPr>
                <w:color w:val="000000"/>
                <w:sz w:val="24"/>
              </w:rPr>
              <w:t>3.46</w:t>
            </w:r>
          </w:p>
        </w:tc>
      </w:tr>
      <w:tr w:rsidR="00996D56" w14:paraId="30BFA7C7" w14:textId="77777777">
        <w:tc>
          <w:tcPr>
            <w:tcW w:w="870" w:type="dxa"/>
            <w:vAlign w:val="center"/>
          </w:tcPr>
          <w:p w14:paraId="175FFEF5" w14:textId="77777777" w:rsidR="00996D56" w:rsidRDefault="001252E7">
            <w:pPr>
              <w:jc w:val="center"/>
            </w:pPr>
            <w:r>
              <w:rPr>
                <w:color w:val="000000"/>
                <w:sz w:val="24"/>
              </w:rPr>
              <w:t>24</w:t>
            </w:r>
          </w:p>
        </w:tc>
        <w:tc>
          <w:tcPr>
            <w:tcW w:w="1650" w:type="dxa"/>
            <w:vAlign w:val="center"/>
          </w:tcPr>
          <w:p w14:paraId="58C4BAF8" w14:textId="77777777" w:rsidR="00996D56" w:rsidRDefault="001252E7">
            <w:pPr>
              <w:jc w:val="center"/>
            </w:pPr>
            <w:r>
              <w:rPr>
                <w:color w:val="000000"/>
                <w:sz w:val="24"/>
              </w:rPr>
              <w:t>00700.HK</w:t>
            </w:r>
          </w:p>
        </w:tc>
        <w:tc>
          <w:tcPr>
            <w:tcW w:w="1980" w:type="dxa"/>
            <w:vAlign w:val="center"/>
          </w:tcPr>
          <w:p w14:paraId="0E459E41" w14:textId="77777777" w:rsidR="00996D56" w:rsidRDefault="001252E7">
            <w:pPr>
              <w:jc w:val="center"/>
            </w:pPr>
            <w:r>
              <w:rPr>
                <w:color w:val="000000"/>
                <w:sz w:val="24"/>
              </w:rPr>
              <w:t>腾讯控股</w:t>
            </w:r>
          </w:p>
        </w:tc>
        <w:tc>
          <w:tcPr>
            <w:tcW w:w="2880" w:type="dxa"/>
            <w:vAlign w:val="center"/>
          </w:tcPr>
          <w:p w14:paraId="1FD4D525" w14:textId="77777777" w:rsidR="00996D56" w:rsidRDefault="001252E7">
            <w:pPr>
              <w:jc w:val="right"/>
            </w:pPr>
            <w:r>
              <w:rPr>
                <w:color w:val="000000"/>
                <w:sz w:val="24"/>
              </w:rPr>
              <w:t>13,732,460.77</w:t>
            </w:r>
          </w:p>
        </w:tc>
        <w:tc>
          <w:tcPr>
            <w:tcW w:w="1620" w:type="dxa"/>
            <w:vAlign w:val="center"/>
          </w:tcPr>
          <w:p w14:paraId="4301A264" w14:textId="77777777" w:rsidR="00996D56" w:rsidRDefault="001252E7">
            <w:pPr>
              <w:jc w:val="right"/>
            </w:pPr>
            <w:r>
              <w:rPr>
                <w:color w:val="000000"/>
                <w:sz w:val="24"/>
              </w:rPr>
              <w:t>3.23</w:t>
            </w:r>
          </w:p>
        </w:tc>
      </w:tr>
      <w:tr w:rsidR="00996D56" w14:paraId="1EF11B26" w14:textId="77777777">
        <w:tc>
          <w:tcPr>
            <w:tcW w:w="870" w:type="dxa"/>
            <w:vAlign w:val="center"/>
          </w:tcPr>
          <w:p w14:paraId="439441C7" w14:textId="77777777" w:rsidR="00996D56" w:rsidRDefault="001252E7">
            <w:pPr>
              <w:jc w:val="center"/>
            </w:pPr>
            <w:r>
              <w:rPr>
                <w:color w:val="000000"/>
                <w:sz w:val="24"/>
              </w:rPr>
              <w:t>25</w:t>
            </w:r>
          </w:p>
        </w:tc>
        <w:tc>
          <w:tcPr>
            <w:tcW w:w="1650" w:type="dxa"/>
            <w:vAlign w:val="center"/>
          </w:tcPr>
          <w:p w14:paraId="29AC49E2" w14:textId="77777777" w:rsidR="00996D56" w:rsidRDefault="001252E7">
            <w:pPr>
              <w:jc w:val="center"/>
            </w:pPr>
            <w:r>
              <w:rPr>
                <w:color w:val="000000"/>
                <w:sz w:val="24"/>
              </w:rPr>
              <w:t>603259</w:t>
            </w:r>
          </w:p>
        </w:tc>
        <w:tc>
          <w:tcPr>
            <w:tcW w:w="1980" w:type="dxa"/>
            <w:vAlign w:val="center"/>
          </w:tcPr>
          <w:p w14:paraId="519B2DBB" w14:textId="77777777" w:rsidR="00996D56" w:rsidRDefault="001252E7">
            <w:pPr>
              <w:jc w:val="center"/>
            </w:pPr>
            <w:r>
              <w:rPr>
                <w:color w:val="000000"/>
                <w:sz w:val="24"/>
              </w:rPr>
              <w:t>药明康德</w:t>
            </w:r>
          </w:p>
        </w:tc>
        <w:tc>
          <w:tcPr>
            <w:tcW w:w="2880" w:type="dxa"/>
            <w:vAlign w:val="center"/>
          </w:tcPr>
          <w:p w14:paraId="4936357A" w14:textId="77777777" w:rsidR="00996D56" w:rsidRDefault="001252E7">
            <w:pPr>
              <w:jc w:val="right"/>
            </w:pPr>
            <w:r>
              <w:rPr>
                <w:color w:val="000000"/>
                <w:sz w:val="24"/>
              </w:rPr>
              <w:t>13,548,078.44</w:t>
            </w:r>
          </w:p>
        </w:tc>
        <w:tc>
          <w:tcPr>
            <w:tcW w:w="1620" w:type="dxa"/>
            <w:vAlign w:val="center"/>
          </w:tcPr>
          <w:p w14:paraId="3FAE5B4B" w14:textId="77777777" w:rsidR="00996D56" w:rsidRDefault="001252E7">
            <w:pPr>
              <w:jc w:val="right"/>
            </w:pPr>
            <w:r>
              <w:rPr>
                <w:color w:val="000000"/>
                <w:sz w:val="24"/>
              </w:rPr>
              <w:t>3.19</w:t>
            </w:r>
          </w:p>
        </w:tc>
      </w:tr>
      <w:tr w:rsidR="00996D56" w14:paraId="3FEA09D8" w14:textId="77777777">
        <w:tc>
          <w:tcPr>
            <w:tcW w:w="870" w:type="dxa"/>
            <w:vAlign w:val="center"/>
          </w:tcPr>
          <w:p w14:paraId="22AB3E8C" w14:textId="77777777" w:rsidR="00996D56" w:rsidRDefault="001252E7">
            <w:pPr>
              <w:jc w:val="center"/>
            </w:pPr>
            <w:r>
              <w:rPr>
                <w:color w:val="000000"/>
                <w:sz w:val="24"/>
              </w:rPr>
              <w:t>26</w:t>
            </w:r>
          </w:p>
        </w:tc>
        <w:tc>
          <w:tcPr>
            <w:tcW w:w="1650" w:type="dxa"/>
            <w:vAlign w:val="center"/>
          </w:tcPr>
          <w:p w14:paraId="1E8B4E1D" w14:textId="77777777" w:rsidR="00996D56" w:rsidRDefault="001252E7">
            <w:pPr>
              <w:jc w:val="center"/>
            </w:pPr>
            <w:r>
              <w:rPr>
                <w:color w:val="000000"/>
                <w:sz w:val="24"/>
              </w:rPr>
              <w:t>02313.HK</w:t>
            </w:r>
          </w:p>
        </w:tc>
        <w:tc>
          <w:tcPr>
            <w:tcW w:w="1980" w:type="dxa"/>
            <w:vAlign w:val="center"/>
          </w:tcPr>
          <w:p w14:paraId="61406C6D" w14:textId="77777777" w:rsidR="00996D56" w:rsidRDefault="001252E7">
            <w:pPr>
              <w:jc w:val="center"/>
            </w:pPr>
            <w:r>
              <w:rPr>
                <w:color w:val="000000"/>
                <w:sz w:val="24"/>
              </w:rPr>
              <w:t>申洲国际</w:t>
            </w:r>
          </w:p>
        </w:tc>
        <w:tc>
          <w:tcPr>
            <w:tcW w:w="2880" w:type="dxa"/>
            <w:vAlign w:val="center"/>
          </w:tcPr>
          <w:p w14:paraId="7F8C6CC8" w14:textId="77777777" w:rsidR="00996D56" w:rsidRDefault="001252E7">
            <w:pPr>
              <w:jc w:val="right"/>
            </w:pPr>
            <w:r>
              <w:rPr>
                <w:color w:val="000000"/>
                <w:sz w:val="24"/>
              </w:rPr>
              <w:t>13,428,226.66</w:t>
            </w:r>
          </w:p>
        </w:tc>
        <w:tc>
          <w:tcPr>
            <w:tcW w:w="1620" w:type="dxa"/>
            <w:vAlign w:val="center"/>
          </w:tcPr>
          <w:p w14:paraId="49363708" w14:textId="77777777" w:rsidR="00996D56" w:rsidRDefault="001252E7">
            <w:pPr>
              <w:jc w:val="right"/>
            </w:pPr>
            <w:r>
              <w:rPr>
                <w:color w:val="000000"/>
                <w:sz w:val="24"/>
              </w:rPr>
              <w:t>3.16</w:t>
            </w:r>
          </w:p>
        </w:tc>
      </w:tr>
      <w:tr w:rsidR="00996D56" w14:paraId="4078FE5F" w14:textId="77777777">
        <w:tc>
          <w:tcPr>
            <w:tcW w:w="870" w:type="dxa"/>
            <w:vAlign w:val="center"/>
          </w:tcPr>
          <w:p w14:paraId="10887871" w14:textId="77777777" w:rsidR="00996D56" w:rsidRDefault="001252E7">
            <w:pPr>
              <w:jc w:val="center"/>
            </w:pPr>
            <w:r>
              <w:rPr>
                <w:color w:val="000000"/>
                <w:sz w:val="24"/>
              </w:rPr>
              <w:t>27</w:t>
            </w:r>
          </w:p>
        </w:tc>
        <w:tc>
          <w:tcPr>
            <w:tcW w:w="1650" w:type="dxa"/>
            <w:vAlign w:val="center"/>
          </w:tcPr>
          <w:p w14:paraId="5E8139C7" w14:textId="77777777" w:rsidR="00996D56" w:rsidRDefault="001252E7">
            <w:pPr>
              <w:jc w:val="center"/>
            </w:pPr>
            <w:r>
              <w:rPr>
                <w:color w:val="000000"/>
                <w:sz w:val="24"/>
              </w:rPr>
              <w:t>300482</w:t>
            </w:r>
          </w:p>
        </w:tc>
        <w:tc>
          <w:tcPr>
            <w:tcW w:w="1980" w:type="dxa"/>
            <w:vAlign w:val="center"/>
          </w:tcPr>
          <w:p w14:paraId="1E926003" w14:textId="77777777" w:rsidR="00996D56" w:rsidRDefault="001252E7">
            <w:pPr>
              <w:jc w:val="center"/>
            </w:pPr>
            <w:r>
              <w:rPr>
                <w:color w:val="000000"/>
                <w:sz w:val="24"/>
              </w:rPr>
              <w:t>万孚生物</w:t>
            </w:r>
          </w:p>
        </w:tc>
        <w:tc>
          <w:tcPr>
            <w:tcW w:w="2880" w:type="dxa"/>
            <w:vAlign w:val="center"/>
          </w:tcPr>
          <w:p w14:paraId="707A08F6" w14:textId="77777777" w:rsidR="00996D56" w:rsidRDefault="001252E7">
            <w:pPr>
              <w:jc w:val="right"/>
            </w:pPr>
            <w:r>
              <w:rPr>
                <w:color w:val="000000"/>
                <w:sz w:val="24"/>
              </w:rPr>
              <w:t>13,295,114.84</w:t>
            </w:r>
          </w:p>
        </w:tc>
        <w:tc>
          <w:tcPr>
            <w:tcW w:w="1620" w:type="dxa"/>
            <w:vAlign w:val="center"/>
          </w:tcPr>
          <w:p w14:paraId="14B6B636" w14:textId="77777777" w:rsidR="00996D56" w:rsidRDefault="001252E7">
            <w:pPr>
              <w:jc w:val="right"/>
            </w:pPr>
            <w:r>
              <w:rPr>
                <w:color w:val="000000"/>
                <w:sz w:val="24"/>
              </w:rPr>
              <w:t>3.13</w:t>
            </w:r>
          </w:p>
        </w:tc>
      </w:tr>
      <w:tr w:rsidR="00996D56" w14:paraId="6B18116B" w14:textId="77777777">
        <w:tc>
          <w:tcPr>
            <w:tcW w:w="870" w:type="dxa"/>
            <w:vAlign w:val="center"/>
          </w:tcPr>
          <w:p w14:paraId="7CC36AA9" w14:textId="77777777" w:rsidR="00996D56" w:rsidRDefault="001252E7">
            <w:pPr>
              <w:jc w:val="center"/>
            </w:pPr>
            <w:r>
              <w:rPr>
                <w:color w:val="000000"/>
                <w:sz w:val="24"/>
              </w:rPr>
              <w:t>28</w:t>
            </w:r>
          </w:p>
        </w:tc>
        <w:tc>
          <w:tcPr>
            <w:tcW w:w="1650" w:type="dxa"/>
            <w:vAlign w:val="center"/>
          </w:tcPr>
          <w:p w14:paraId="6FDFC1AA" w14:textId="77777777" w:rsidR="00996D56" w:rsidRDefault="001252E7">
            <w:pPr>
              <w:jc w:val="center"/>
            </w:pPr>
            <w:r>
              <w:rPr>
                <w:color w:val="000000"/>
                <w:sz w:val="24"/>
              </w:rPr>
              <w:t>002444</w:t>
            </w:r>
          </w:p>
        </w:tc>
        <w:tc>
          <w:tcPr>
            <w:tcW w:w="1980" w:type="dxa"/>
            <w:vAlign w:val="center"/>
          </w:tcPr>
          <w:p w14:paraId="761582BA" w14:textId="77777777" w:rsidR="00996D56" w:rsidRDefault="001252E7">
            <w:pPr>
              <w:jc w:val="center"/>
            </w:pPr>
            <w:r>
              <w:rPr>
                <w:color w:val="000000"/>
                <w:sz w:val="24"/>
              </w:rPr>
              <w:t>巨星科技</w:t>
            </w:r>
          </w:p>
        </w:tc>
        <w:tc>
          <w:tcPr>
            <w:tcW w:w="2880" w:type="dxa"/>
            <w:vAlign w:val="center"/>
          </w:tcPr>
          <w:p w14:paraId="32451008" w14:textId="77777777" w:rsidR="00996D56" w:rsidRDefault="001252E7">
            <w:pPr>
              <w:jc w:val="right"/>
            </w:pPr>
            <w:r>
              <w:rPr>
                <w:color w:val="000000"/>
                <w:sz w:val="24"/>
              </w:rPr>
              <w:t>13,278,767.45</w:t>
            </w:r>
          </w:p>
        </w:tc>
        <w:tc>
          <w:tcPr>
            <w:tcW w:w="1620" w:type="dxa"/>
            <w:vAlign w:val="center"/>
          </w:tcPr>
          <w:p w14:paraId="1E84E37E" w14:textId="77777777" w:rsidR="00996D56" w:rsidRDefault="001252E7">
            <w:pPr>
              <w:jc w:val="right"/>
            </w:pPr>
            <w:r>
              <w:rPr>
                <w:color w:val="000000"/>
                <w:sz w:val="24"/>
              </w:rPr>
              <w:t>3.13</w:t>
            </w:r>
          </w:p>
        </w:tc>
      </w:tr>
      <w:tr w:rsidR="00996D56" w14:paraId="3B98DC86" w14:textId="77777777">
        <w:tc>
          <w:tcPr>
            <w:tcW w:w="870" w:type="dxa"/>
            <w:vAlign w:val="center"/>
          </w:tcPr>
          <w:p w14:paraId="15611C00" w14:textId="77777777" w:rsidR="00996D56" w:rsidRDefault="001252E7">
            <w:pPr>
              <w:jc w:val="center"/>
            </w:pPr>
            <w:r>
              <w:rPr>
                <w:color w:val="000000"/>
                <w:sz w:val="24"/>
              </w:rPr>
              <w:t>29</w:t>
            </w:r>
          </w:p>
        </w:tc>
        <w:tc>
          <w:tcPr>
            <w:tcW w:w="1650" w:type="dxa"/>
            <w:vAlign w:val="center"/>
          </w:tcPr>
          <w:p w14:paraId="497BF5A7" w14:textId="77777777" w:rsidR="00996D56" w:rsidRDefault="001252E7">
            <w:pPr>
              <w:jc w:val="center"/>
            </w:pPr>
            <w:r>
              <w:rPr>
                <w:color w:val="000000"/>
                <w:sz w:val="24"/>
              </w:rPr>
              <w:t>002142</w:t>
            </w:r>
          </w:p>
        </w:tc>
        <w:tc>
          <w:tcPr>
            <w:tcW w:w="1980" w:type="dxa"/>
            <w:vAlign w:val="center"/>
          </w:tcPr>
          <w:p w14:paraId="338BF6B6" w14:textId="77777777" w:rsidR="00996D56" w:rsidRDefault="001252E7">
            <w:pPr>
              <w:jc w:val="center"/>
            </w:pPr>
            <w:r>
              <w:rPr>
                <w:color w:val="000000"/>
                <w:sz w:val="24"/>
              </w:rPr>
              <w:t>宁波银行</w:t>
            </w:r>
          </w:p>
        </w:tc>
        <w:tc>
          <w:tcPr>
            <w:tcW w:w="2880" w:type="dxa"/>
            <w:vAlign w:val="center"/>
          </w:tcPr>
          <w:p w14:paraId="1B84854D" w14:textId="77777777" w:rsidR="00996D56" w:rsidRDefault="001252E7">
            <w:pPr>
              <w:jc w:val="right"/>
            </w:pPr>
            <w:r>
              <w:rPr>
                <w:color w:val="000000"/>
                <w:sz w:val="24"/>
              </w:rPr>
              <w:t>12,917,586.00</w:t>
            </w:r>
          </w:p>
        </w:tc>
        <w:tc>
          <w:tcPr>
            <w:tcW w:w="1620" w:type="dxa"/>
            <w:vAlign w:val="center"/>
          </w:tcPr>
          <w:p w14:paraId="45FAA500" w14:textId="77777777" w:rsidR="00996D56" w:rsidRDefault="001252E7">
            <w:pPr>
              <w:jc w:val="right"/>
            </w:pPr>
            <w:r>
              <w:rPr>
                <w:color w:val="000000"/>
                <w:sz w:val="24"/>
              </w:rPr>
              <w:t>3.04</w:t>
            </w:r>
          </w:p>
        </w:tc>
      </w:tr>
      <w:tr w:rsidR="00996D56" w14:paraId="52ADFBE5" w14:textId="77777777">
        <w:tc>
          <w:tcPr>
            <w:tcW w:w="870" w:type="dxa"/>
            <w:vAlign w:val="center"/>
          </w:tcPr>
          <w:p w14:paraId="7250CD41" w14:textId="77777777" w:rsidR="00996D56" w:rsidRDefault="001252E7">
            <w:pPr>
              <w:jc w:val="center"/>
            </w:pPr>
            <w:r>
              <w:rPr>
                <w:color w:val="000000"/>
                <w:sz w:val="24"/>
              </w:rPr>
              <w:t>30</w:t>
            </w:r>
          </w:p>
        </w:tc>
        <w:tc>
          <w:tcPr>
            <w:tcW w:w="1650" w:type="dxa"/>
            <w:vAlign w:val="center"/>
          </w:tcPr>
          <w:p w14:paraId="20DF28E2" w14:textId="77777777" w:rsidR="00996D56" w:rsidRDefault="001252E7">
            <w:pPr>
              <w:jc w:val="center"/>
            </w:pPr>
            <w:r>
              <w:rPr>
                <w:color w:val="000000"/>
                <w:sz w:val="24"/>
              </w:rPr>
              <w:t>01918.HK</w:t>
            </w:r>
          </w:p>
        </w:tc>
        <w:tc>
          <w:tcPr>
            <w:tcW w:w="1980" w:type="dxa"/>
            <w:vAlign w:val="center"/>
          </w:tcPr>
          <w:p w14:paraId="2C3019BB" w14:textId="77777777" w:rsidR="00996D56" w:rsidRDefault="001252E7">
            <w:pPr>
              <w:jc w:val="center"/>
            </w:pPr>
            <w:r>
              <w:rPr>
                <w:color w:val="000000"/>
                <w:sz w:val="24"/>
              </w:rPr>
              <w:t>融创中国</w:t>
            </w:r>
          </w:p>
        </w:tc>
        <w:tc>
          <w:tcPr>
            <w:tcW w:w="2880" w:type="dxa"/>
            <w:vAlign w:val="center"/>
          </w:tcPr>
          <w:p w14:paraId="4C57D42E" w14:textId="77777777" w:rsidR="00996D56" w:rsidRDefault="001252E7">
            <w:pPr>
              <w:jc w:val="right"/>
            </w:pPr>
            <w:r>
              <w:rPr>
                <w:color w:val="000000"/>
                <w:sz w:val="24"/>
              </w:rPr>
              <w:t>12,390,283.36</w:t>
            </w:r>
          </w:p>
        </w:tc>
        <w:tc>
          <w:tcPr>
            <w:tcW w:w="1620" w:type="dxa"/>
            <w:vAlign w:val="center"/>
          </w:tcPr>
          <w:p w14:paraId="6073B9DB" w14:textId="77777777" w:rsidR="00996D56" w:rsidRDefault="001252E7">
            <w:pPr>
              <w:jc w:val="right"/>
            </w:pPr>
            <w:r>
              <w:rPr>
                <w:color w:val="000000"/>
                <w:sz w:val="24"/>
              </w:rPr>
              <w:t>2.92</w:t>
            </w:r>
          </w:p>
        </w:tc>
      </w:tr>
      <w:tr w:rsidR="00996D56" w14:paraId="54DE4AE4" w14:textId="77777777">
        <w:tc>
          <w:tcPr>
            <w:tcW w:w="870" w:type="dxa"/>
            <w:vAlign w:val="center"/>
          </w:tcPr>
          <w:p w14:paraId="77A56B43" w14:textId="77777777" w:rsidR="00996D56" w:rsidRDefault="001252E7">
            <w:pPr>
              <w:jc w:val="center"/>
            </w:pPr>
            <w:r>
              <w:rPr>
                <w:color w:val="000000"/>
                <w:sz w:val="24"/>
              </w:rPr>
              <w:t>31</w:t>
            </w:r>
          </w:p>
        </w:tc>
        <w:tc>
          <w:tcPr>
            <w:tcW w:w="1650" w:type="dxa"/>
            <w:vAlign w:val="center"/>
          </w:tcPr>
          <w:p w14:paraId="2010D8D6" w14:textId="77777777" w:rsidR="00996D56" w:rsidRDefault="001252E7">
            <w:pPr>
              <w:jc w:val="center"/>
            </w:pPr>
            <w:r>
              <w:rPr>
                <w:color w:val="000000"/>
                <w:sz w:val="24"/>
              </w:rPr>
              <w:t>00880.HK</w:t>
            </w:r>
          </w:p>
        </w:tc>
        <w:tc>
          <w:tcPr>
            <w:tcW w:w="1980" w:type="dxa"/>
            <w:vAlign w:val="center"/>
          </w:tcPr>
          <w:p w14:paraId="415B4802" w14:textId="77777777" w:rsidR="00996D56" w:rsidRDefault="001252E7">
            <w:pPr>
              <w:jc w:val="center"/>
            </w:pPr>
            <w:r>
              <w:rPr>
                <w:color w:val="000000"/>
                <w:sz w:val="24"/>
              </w:rPr>
              <w:t>澳博控股</w:t>
            </w:r>
          </w:p>
        </w:tc>
        <w:tc>
          <w:tcPr>
            <w:tcW w:w="2880" w:type="dxa"/>
            <w:vAlign w:val="center"/>
          </w:tcPr>
          <w:p w14:paraId="65E64C64" w14:textId="77777777" w:rsidR="00996D56" w:rsidRDefault="001252E7">
            <w:pPr>
              <w:jc w:val="right"/>
            </w:pPr>
            <w:r>
              <w:rPr>
                <w:color w:val="000000"/>
                <w:sz w:val="24"/>
              </w:rPr>
              <w:t>11,988,933.65</w:t>
            </w:r>
          </w:p>
        </w:tc>
        <w:tc>
          <w:tcPr>
            <w:tcW w:w="1620" w:type="dxa"/>
            <w:vAlign w:val="center"/>
          </w:tcPr>
          <w:p w14:paraId="4F0D8619" w14:textId="77777777" w:rsidR="00996D56" w:rsidRDefault="001252E7">
            <w:pPr>
              <w:jc w:val="right"/>
            </w:pPr>
            <w:r>
              <w:rPr>
                <w:color w:val="000000"/>
                <w:sz w:val="24"/>
              </w:rPr>
              <w:t>2.82</w:t>
            </w:r>
          </w:p>
        </w:tc>
      </w:tr>
      <w:tr w:rsidR="00996D56" w14:paraId="67EE87C6" w14:textId="77777777">
        <w:tc>
          <w:tcPr>
            <w:tcW w:w="870" w:type="dxa"/>
            <w:vAlign w:val="center"/>
          </w:tcPr>
          <w:p w14:paraId="6EEBF68D" w14:textId="77777777" w:rsidR="00996D56" w:rsidRDefault="001252E7">
            <w:pPr>
              <w:jc w:val="center"/>
            </w:pPr>
            <w:r>
              <w:rPr>
                <w:color w:val="000000"/>
                <w:sz w:val="24"/>
              </w:rPr>
              <w:t>32</w:t>
            </w:r>
          </w:p>
        </w:tc>
        <w:tc>
          <w:tcPr>
            <w:tcW w:w="1650" w:type="dxa"/>
            <w:vAlign w:val="center"/>
          </w:tcPr>
          <w:p w14:paraId="6D5E6460" w14:textId="77777777" w:rsidR="00996D56" w:rsidRDefault="001252E7">
            <w:pPr>
              <w:jc w:val="center"/>
            </w:pPr>
            <w:r>
              <w:rPr>
                <w:color w:val="000000"/>
                <w:sz w:val="24"/>
              </w:rPr>
              <w:t>300750</w:t>
            </w:r>
          </w:p>
        </w:tc>
        <w:tc>
          <w:tcPr>
            <w:tcW w:w="1980" w:type="dxa"/>
            <w:vAlign w:val="center"/>
          </w:tcPr>
          <w:p w14:paraId="593D991B" w14:textId="77777777" w:rsidR="00996D56" w:rsidRDefault="001252E7">
            <w:pPr>
              <w:jc w:val="center"/>
            </w:pPr>
            <w:r>
              <w:rPr>
                <w:color w:val="000000"/>
                <w:sz w:val="24"/>
              </w:rPr>
              <w:t>宁德时代</w:t>
            </w:r>
          </w:p>
        </w:tc>
        <w:tc>
          <w:tcPr>
            <w:tcW w:w="2880" w:type="dxa"/>
            <w:vAlign w:val="center"/>
          </w:tcPr>
          <w:p w14:paraId="2B277FBF" w14:textId="77777777" w:rsidR="00996D56" w:rsidRDefault="001252E7">
            <w:pPr>
              <w:jc w:val="right"/>
            </w:pPr>
            <w:r>
              <w:rPr>
                <w:color w:val="000000"/>
                <w:sz w:val="24"/>
              </w:rPr>
              <w:t>11,338,087.00</w:t>
            </w:r>
          </w:p>
        </w:tc>
        <w:tc>
          <w:tcPr>
            <w:tcW w:w="1620" w:type="dxa"/>
            <w:vAlign w:val="center"/>
          </w:tcPr>
          <w:p w14:paraId="255C7B2F" w14:textId="77777777" w:rsidR="00996D56" w:rsidRDefault="001252E7">
            <w:pPr>
              <w:jc w:val="right"/>
            </w:pPr>
            <w:r>
              <w:rPr>
                <w:color w:val="000000"/>
                <w:sz w:val="24"/>
              </w:rPr>
              <w:t>2.67</w:t>
            </w:r>
          </w:p>
        </w:tc>
      </w:tr>
      <w:tr w:rsidR="00996D56" w14:paraId="17BE0114" w14:textId="77777777">
        <w:tc>
          <w:tcPr>
            <w:tcW w:w="870" w:type="dxa"/>
            <w:vAlign w:val="center"/>
          </w:tcPr>
          <w:p w14:paraId="44DB9EA1" w14:textId="77777777" w:rsidR="00996D56" w:rsidRDefault="001252E7">
            <w:pPr>
              <w:jc w:val="center"/>
            </w:pPr>
            <w:r>
              <w:rPr>
                <w:color w:val="000000"/>
                <w:sz w:val="24"/>
              </w:rPr>
              <w:t>33</w:t>
            </w:r>
          </w:p>
        </w:tc>
        <w:tc>
          <w:tcPr>
            <w:tcW w:w="1650" w:type="dxa"/>
            <w:vAlign w:val="center"/>
          </w:tcPr>
          <w:p w14:paraId="38616F50" w14:textId="77777777" w:rsidR="00996D56" w:rsidRDefault="001252E7">
            <w:pPr>
              <w:jc w:val="center"/>
            </w:pPr>
            <w:r>
              <w:rPr>
                <w:color w:val="000000"/>
                <w:sz w:val="24"/>
              </w:rPr>
              <w:t>01109.HK</w:t>
            </w:r>
          </w:p>
        </w:tc>
        <w:tc>
          <w:tcPr>
            <w:tcW w:w="1980" w:type="dxa"/>
            <w:vAlign w:val="center"/>
          </w:tcPr>
          <w:p w14:paraId="0CF82E53" w14:textId="77777777" w:rsidR="00996D56" w:rsidRDefault="001252E7">
            <w:pPr>
              <w:jc w:val="center"/>
            </w:pPr>
            <w:r>
              <w:rPr>
                <w:color w:val="000000"/>
                <w:sz w:val="24"/>
              </w:rPr>
              <w:t>华润置地</w:t>
            </w:r>
          </w:p>
        </w:tc>
        <w:tc>
          <w:tcPr>
            <w:tcW w:w="2880" w:type="dxa"/>
            <w:vAlign w:val="center"/>
          </w:tcPr>
          <w:p w14:paraId="2815ECF6" w14:textId="77777777" w:rsidR="00996D56" w:rsidRDefault="001252E7">
            <w:pPr>
              <w:jc w:val="right"/>
            </w:pPr>
            <w:r>
              <w:rPr>
                <w:color w:val="000000"/>
                <w:sz w:val="24"/>
              </w:rPr>
              <w:t>11,153,504.03</w:t>
            </w:r>
          </w:p>
        </w:tc>
        <w:tc>
          <w:tcPr>
            <w:tcW w:w="1620" w:type="dxa"/>
            <w:vAlign w:val="center"/>
          </w:tcPr>
          <w:p w14:paraId="6C3065CB" w14:textId="77777777" w:rsidR="00996D56" w:rsidRDefault="001252E7">
            <w:pPr>
              <w:jc w:val="right"/>
            </w:pPr>
            <w:r>
              <w:rPr>
                <w:color w:val="000000"/>
                <w:sz w:val="24"/>
              </w:rPr>
              <w:t>2.63</w:t>
            </w:r>
          </w:p>
        </w:tc>
      </w:tr>
      <w:tr w:rsidR="00996D56" w14:paraId="06465FB9" w14:textId="77777777">
        <w:tc>
          <w:tcPr>
            <w:tcW w:w="870" w:type="dxa"/>
            <w:vAlign w:val="center"/>
          </w:tcPr>
          <w:p w14:paraId="6F3C1821" w14:textId="77777777" w:rsidR="00996D56" w:rsidRDefault="001252E7">
            <w:pPr>
              <w:jc w:val="center"/>
            </w:pPr>
            <w:r>
              <w:rPr>
                <w:color w:val="000000"/>
                <w:sz w:val="24"/>
              </w:rPr>
              <w:t>34</w:t>
            </w:r>
          </w:p>
        </w:tc>
        <w:tc>
          <w:tcPr>
            <w:tcW w:w="1650" w:type="dxa"/>
            <w:vAlign w:val="center"/>
          </w:tcPr>
          <w:p w14:paraId="6F76AF35" w14:textId="77777777" w:rsidR="00996D56" w:rsidRDefault="001252E7">
            <w:pPr>
              <w:jc w:val="center"/>
            </w:pPr>
            <w:r>
              <w:rPr>
                <w:color w:val="000000"/>
                <w:sz w:val="24"/>
              </w:rPr>
              <w:t>000501</w:t>
            </w:r>
          </w:p>
        </w:tc>
        <w:tc>
          <w:tcPr>
            <w:tcW w:w="1980" w:type="dxa"/>
            <w:vAlign w:val="center"/>
          </w:tcPr>
          <w:p w14:paraId="372C82F5" w14:textId="77777777" w:rsidR="00996D56" w:rsidRDefault="001252E7">
            <w:pPr>
              <w:jc w:val="center"/>
            </w:pPr>
            <w:r>
              <w:rPr>
                <w:color w:val="000000"/>
                <w:sz w:val="24"/>
              </w:rPr>
              <w:t>鄂武商</w:t>
            </w:r>
            <w:r>
              <w:rPr>
                <w:color w:val="000000"/>
                <w:sz w:val="24"/>
              </w:rPr>
              <w:t>A</w:t>
            </w:r>
          </w:p>
        </w:tc>
        <w:tc>
          <w:tcPr>
            <w:tcW w:w="2880" w:type="dxa"/>
            <w:vAlign w:val="center"/>
          </w:tcPr>
          <w:p w14:paraId="41A8D0D6" w14:textId="77777777" w:rsidR="00996D56" w:rsidRDefault="001252E7">
            <w:pPr>
              <w:jc w:val="right"/>
            </w:pPr>
            <w:r>
              <w:rPr>
                <w:color w:val="000000"/>
                <w:sz w:val="24"/>
              </w:rPr>
              <w:t>11,057,915.80</w:t>
            </w:r>
          </w:p>
        </w:tc>
        <w:tc>
          <w:tcPr>
            <w:tcW w:w="1620" w:type="dxa"/>
            <w:vAlign w:val="center"/>
          </w:tcPr>
          <w:p w14:paraId="046087CC" w14:textId="77777777" w:rsidR="00996D56" w:rsidRDefault="001252E7">
            <w:pPr>
              <w:jc w:val="right"/>
            </w:pPr>
            <w:r>
              <w:rPr>
                <w:color w:val="000000"/>
                <w:sz w:val="24"/>
              </w:rPr>
              <w:t>2.60</w:t>
            </w:r>
          </w:p>
        </w:tc>
      </w:tr>
      <w:tr w:rsidR="00996D56" w14:paraId="6E7B45F6" w14:textId="77777777">
        <w:tc>
          <w:tcPr>
            <w:tcW w:w="870" w:type="dxa"/>
            <w:vAlign w:val="center"/>
          </w:tcPr>
          <w:p w14:paraId="54D3020A" w14:textId="77777777" w:rsidR="00996D56" w:rsidRDefault="001252E7">
            <w:pPr>
              <w:jc w:val="center"/>
            </w:pPr>
            <w:r>
              <w:rPr>
                <w:color w:val="000000"/>
                <w:sz w:val="24"/>
              </w:rPr>
              <w:t>35</w:t>
            </w:r>
          </w:p>
        </w:tc>
        <w:tc>
          <w:tcPr>
            <w:tcW w:w="1650" w:type="dxa"/>
            <w:vAlign w:val="center"/>
          </w:tcPr>
          <w:p w14:paraId="3E021E90" w14:textId="77777777" w:rsidR="00996D56" w:rsidRDefault="001252E7">
            <w:pPr>
              <w:jc w:val="center"/>
            </w:pPr>
            <w:r>
              <w:rPr>
                <w:color w:val="000000"/>
                <w:sz w:val="24"/>
              </w:rPr>
              <w:t>002241</w:t>
            </w:r>
          </w:p>
        </w:tc>
        <w:tc>
          <w:tcPr>
            <w:tcW w:w="1980" w:type="dxa"/>
            <w:vAlign w:val="center"/>
          </w:tcPr>
          <w:p w14:paraId="725B477C" w14:textId="77777777" w:rsidR="00996D56" w:rsidRDefault="001252E7">
            <w:pPr>
              <w:jc w:val="center"/>
            </w:pPr>
            <w:r>
              <w:rPr>
                <w:color w:val="000000"/>
                <w:sz w:val="24"/>
              </w:rPr>
              <w:t>歌尔股份</w:t>
            </w:r>
          </w:p>
        </w:tc>
        <w:tc>
          <w:tcPr>
            <w:tcW w:w="2880" w:type="dxa"/>
            <w:vAlign w:val="center"/>
          </w:tcPr>
          <w:p w14:paraId="32D263B2" w14:textId="77777777" w:rsidR="00996D56" w:rsidRDefault="001252E7">
            <w:pPr>
              <w:jc w:val="right"/>
            </w:pPr>
            <w:r>
              <w:rPr>
                <w:color w:val="000000"/>
                <w:sz w:val="24"/>
              </w:rPr>
              <w:t>11,036,576.93</w:t>
            </w:r>
          </w:p>
        </w:tc>
        <w:tc>
          <w:tcPr>
            <w:tcW w:w="1620" w:type="dxa"/>
            <w:vAlign w:val="center"/>
          </w:tcPr>
          <w:p w14:paraId="4C47830C" w14:textId="77777777" w:rsidR="00996D56" w:rsidRDefault="001252E7">
            <w:pPr>
              <w:jc w:val="right"/>
            </w:pPr>
            <w:r>
              <w:rPr>
                <w:color w:val="000000"/>
                <w:sz w:val="24"/>
              </w:rPr>
              <w:t>2.60</w:t>
            </w:r>
          </w:p>
        </w:tc>
      </w:tr>
      <w:tr w:rsidR="00996D56" w14:paraId="4E311BAA" w14:textId="77777777">
        <w:tc>
          <w:tcPr>
            <w:tcW w:w="870" w:type="dxa"/>
            <w:vAlign w:val="center"/>
          </w:tcPr>
          <w:p w14:paraId="0A37F012" w14:textId="77777777" w:rsidR="00996D56" w:rsidRDefault="001252E7">
            <w:pPr>
              <w:jc w:val="center"/>
            </w:pPr>
            <w:r>
              <w:rPr>
                <w:color w:val="000000"/>
                <w:sz w:val="24"/>
              </w:rPr>
              <w:t>36</w:t>
            </w:r>
          </w:p>
        </w:tc>
        <w:tc>
          <w:tcPr>
            <w:tcW w:w="1650" w:type="dxa"/>
            <w:vAlign w:val="center"/>
          </w:tcPr>
          <w:p w14:paraId="1F01A634" w14:textId="77777777" w:rsidR="00996D56" w:rsidRDefault="001252E7">
            <w:pPr>
              <w:jc w:val="center"/>
            </w:pPr>
            <w:r>
              <w:rPr>
                <w:color w:val="000000"/>
                <w:sz w:val="24"/>
              </w:rPr>
              <w:t>300413</w:t>
            </w:r>
          </w:p>
        </w:tc>
        <w:tc>
          <w:tcPr>
            <w:tcW w:w="1980" w:type="dxa"/>
            <w:vAlign w:val="center"/>
          </w:tcPr>
          <w:p w14:paraId="1D51CD31" w14:textId="77777777" w:rsidR="00996D56" w:rsidRDefault="001252E7">
            <w:pPr>
              <w:jc w:val="center"/>
            </w:pPr>
            <w:r>
              <w:rPr>
                <w:color w:val="000000"/>
                <w:sz w:val="24"/>
              </w:rPr>
              <w:t>芒果超媒</w:t>
            </w:r>
          </w:p>
        </w:tc>
        <w:tc>
          <w:tcPr>
            <w:tcW w:w="2880" w:type="dxa"/>
            <w:vAlign w:val="center"/>
          </w:tcPr>
          <w:p w14:paraId="6639A265" w14:textId="77777777" w:rsidR="00996D56" w:rsidRDefault="001252E7">
            <w:pPr>
              <w:jc w:val="right"/>
            </w:pPr>
            <w:r>
              <w:rPr>
                <w:color w:val="000000"/>
                <w:sz w:val="24"/>
              </w:rPr>
              <w:t>10,742,763.00</w:t>
            </w:r>
          </w:p>
        </w:tc>
        <w:tc>
          <w:tcPr>
            <w:tcW w:w="1620" w:type="dxa"/>
            <w:vAlign w:val="center"/>
          </w:tcPr>
          <w:p w14:paraId="4C17F57A" w14:textId="77777777" w:rsidR="00996D56" w:rsidRDefault="001252E7">
            <w:pPr>
              <w:jc w:val="right"/>
            </w:pPr>
            <w:r>
              <w:rPr>
                <w:color w:val="000000"/>
                <w:sz w:val="24"/>
              </w:rPr>
              <w:t>2.53</w:t>
            </w:r>
          </w:p>
        </w:tc>
      </w:tr>
      <w:tr w:rsidR="00996D56" w14:paraId="1762B7F5" w14:textId="77777777">
        <w:tc>
          <w:tcPr>
            <w:tcW w:w="870" w:type="dxa"/>
            <w:vAlign w:val="center"/>
          </w:tcPr>
          <w:p w14:paraId="4CFF3A80" w14:textId="77777777" w:rsidR="00996D56" w:rsidRDefault="001252E7">
            <w:pPr>
              <w:jc w:val="center"/>
            </w:pPr>
            <w:r>
              <w:rPr>
                <w:color w:val="000000"/>
                <w:sz w:val="24"/>
              </w:rPr>
              <w:t>37</w:t>
            </w:r>
          </w:p>
        </w:tc>
        <w:tc>
          <w:tcPr>
            <w:tcW w:w="1650" w:type="dxa"/>
            <w:vAlign w:val="center"/>
          </w:tcPr>
          <w:p w14:paraId="76740FFF" w14:textId="77777777" w:rsidR="00996D56" w:rsidRDefault="001252E7">
            <w:pPr>
              <w:jc w:val="center"/>
            </w:pPr>
            <w:r>
              <w:rPr>
                <w:color w:val="000000"/>
                <w:sz w:val="24"/>
              </w:rPr>
              <w:t>300144</w:t>
            </w:r>
          </w:p>
        </w:tc>
        <w:tc>
          <w:tcPr>
            <w:tcW w:w="1980" w:type="dxa"/>
            <w:vAlign w:val="center"/>
          </w:tcPr>
          <w:p w14:paraId="5D969F1F" w14:textId="77777777" w:rsidR="00996D56" w:rsidRDefault="001252E7">
            <w:pPr>
              <w:jc w:val="center"/>
            </w:pPr>
            <w:r>
              <w:rPr>
                <w:color w:val="000000"/>
                <w:sz w:val="24"/>
              </w:rPr>
              <w:t>宋城演艺</w:t>
            </w:r>
          </w:p>
        </w:tc>
        <w:tc>
          <w:tcPr>
            <w:tcW w:w="2880" w:type="dxa"/>
            <w:vAlign w:val="center"/>
          </w:tcPr>
          <w:p w14:paraId="76636145" w14:textId="77777777" w:rsidR="00996D56" w:rsidRDefault="001252E7">
            <w:pPr>
              <w:jc w:val="right"/>
            </w:pPr>
            <w:r>
              <w:rPr>
                <w:color w:val="000000"/>
                <w:sz w:val="24"/>
              </w:rPr>
              <w:t>10,715,271.80</w:t>
            </w:r>
          </w:p>
        </w:tc>
        <w:tc>
          <w:tcPr>
            <w:tcW w:w="1620" w:type="dxa"/>
            <w:vAlign w:val="center"/>
          </w:tcPr>
          <w:p w14:paraId="5D977B51" w14:textId="77777777" w:rsidR="00996D56" w:rsidRDefault="001252E7">
            <w:pPr>
              <w:jc w:val="right"/>
            </w:pPr>
            <w:r>
              <w:rPr>
                <w:color w:val="000000"/>
                <w:sz w:val="24"/>
              </w:rPr>
              <w:t>2.52</w:t>
            </w:r>
          </w:p>
        </w:tc>
      </w:tr>
      <w:tr w:rsidR="00996D56" w14:paraId="50663321" w14:textId="77777777">
        <w:tc>
          <w:tcPr>
            <w:tcW w:w="870" w:type="dxa"/>
            <w:vAlign w:val="center"/>
          </w:tcPr>
          <w:p w14:paraId="4137EA33" w14:textId="77777777" w:rsidR="00996D56" w:rsidRDefault="001252E7">
            <w:pPr>
              <w:jc w:val="center"/>
            </w:pPr>
            <w:r>
              <w:rPr>
                <w:color w:val="000000"/>
                <w:sz w:val="24"/>
              </w:rPr>
              <w:t>38</w:t>
            </w:r>
          </w:p>
        </w:tc>
        <w:tc>
          <w:tcPr>
            <w:tcW w:w="1650" w:type="dxa"/>
            <w:vAlign w:val="center"/>
          </w:tcPr>
          <w:p w14:paraId="19208936" w14:textId="77777777" w:rsidR="00996D56" w:rsidRDefault="001252E7">
            <w:pPr>
              <w:jc w:val="center"/>
            </w:pPr>
            <w:r>
              <w:rPr>
                <w:color w:val="000000"/>
                <w:sz w:val="24"/>
              </w:rPr>
              <w:t>603883</w:t>
            </w:r>
          </w:p>
        </w:tc>
        <w:tc>
          <w:tcPr>
            <w:tcW w:w="1980" w:type="dxa"/>
            <w:vAlign w:val="center"/>
          </w:tcPr>
          <w:p w14:paraId="103C9890" w14:textId="77777777" w:rsidR="00996D56" w:rsidRDefault="001252E7">
            <w:pPr>
              <w:jc w:val="center"/>
            </w:pPr>
            <w:r>
              <w:rPr>
                <w:color w:val="000000"/>
                <w:sz w:val="24"/>
              </w:rPr>
              <w:t>老百姓</w:t>
            </w:r>
          </w:p>
        </w:tc>
        <w:tc>
          <w:tcPr>
            <w:tcW w:w="2880" w:type="dxa"/>
            <w:vAlign w:val="center"/>
          </w:tcPr>
          <w:p w14:paraId="7FB58BC6" w14:textId="77777777" w:rsidR="00996D56" w:rsidRDefault="001252E7">
            <w:pPr>
              <w:jc w:val="right"/>
            </w:pPr>
            <w:r>
              <w:rPr>
                <w:color w:val="000000"/>
                <w:sz w:val="24"/>
              </w:rPr>
              <w:t>10,484,474.00</w:t>
            </w:r>
          </w:p>
        </w:tc>
        <w:tc>
          <w:tcPr>
            <w:tcW w:w="1620" w:type="dxa"/>
            <w:vAlign w:val="center"/>
          </w:tcPr>
          <w:p w14:paraId="72C0255C" w14:textId="77777777" w:rsidR="00996D56" w:rsidRDefault="001252E7">
            <w:pPr>
              <w:jc w:val="right"/>
            </w:pPr>
            <w:r>
              <w:rPr>
                <w:color w:val="000000"/>
                <w:sz w:val="24"/>
              </w:rPr>
              <w:t>2.47</w:t>
            </w:r>
          </w:p>
        </w:tc>
      </w:tr>
      <w:tr w:rsidR="00996D56" w14:paraId="457495D0" w14:textId="77777777">
        <w:tc>
          <w:tcPr>
            <w:tcW w:w="870" w:type="dxa"/>
            <w:vAlign w:val="center"/>
          </w:tcPr>
          <w:p w14:paraId="7BC46ACD" w14:textId="77777777" w:rsidR="00996D56" w:rsidRDefault="001252E7">
            <w:pPr>
              <w:jc w:val="center"/>
            </w:pPr>
            <w:r>
              <w:rPr>
                <w:color w:val="000000"/>
                <w:sz w:val="24"/>
              </w:rPr>
              <w:t>39</w:t>
            </w:r>
          </w:p>
        </w:tc>
        <w:tc>
          <w:tcPr>
            <w:tcW w:w="1650" w:type="dxa"/>
            <w:vAlign w:val="center"/>
          </w:tcPr>
          <w:p w14:paraId="3942374E" w14:textId="77777777" w:rsidR="00996D56" w:rsidRDefault="001252E7">
            <w:pPr>
              <w:jc w:val="center"/>
            </w:pPr>
            <w:r>
              <w:rPr>
                <w:color w:val="000000"/>
                <w:sz w:val="24"/>
              </w:rPr>
              <w:t>601636</w:t>
            </w:r>
          </w:p>
        </w:tc>
        <w:tc>
          <w:tcPr>
            <w:tcW w:w="1980" w:type="dxa"/>
            <w:vAlign w:val="center"/>
          </w:tcPr>
          <w:p w14:paraId="3C50767D" w14:textId="77777777" w:rsidR="00996D56" w:rsidRDefault="001252E7">
            <w:pPr>
              <w:jc w:val="center"/>
            </w:pPr>
            <w:r>
              <w:rPr>
                <w:color w:val="000000"/>
                <w:sz w:val="24"/>
              </w:rPr>
              <w:t>旗滨集团</w:t>
            </w:r>
          </w:p>
        </w:tc>
        <w:tc>
          <w:tcPr>
            <w:tcW w:w="2880" w:type="dxa"/>
            <w:vAlign w:val="center"/>
          </w:tcPr>
          <w:p w14:paraId="75DE7A5D" w14:textId="77777777" w:rsidR="00996D56" w:rsidRDefault="001252E7">
            <w:pPr>
              <w:jc w:val="right"/>
            </w:pPr>
            <w:r>
              <w:rPr>
                <w:color w:val="000000"/>
                <w:sz w:val="24"/>
              </w:rPr>
              <w:t>10,438,514.00</w:t>
            </w:r>
          </w:p>
        </w:tc>
        <w:tc>
          <w:tcPr>
            <w:tcW w:w="1620" w:type="dxa"/>
            <w:vAlign w:val="center"/>
          </w:tcPr>
          <w:p w14:paraId="730943A2" w14:textId="77777777" w:rsidR="00996D56" w:rsidRDefault="001252E7">
            <w:pPr>
              <w:jc w:val="right"/>
            </w:pPr>
            <w:r>
              <w:rPr>
                <w:color w:val="000000"/>
                <w:sz w:val="24"/>
              </w:rPr>
              <w:t>2.46</w:t>
            </w:r>
          </w:p>
        </w:tc>
      </w:tr>
      <w:tr w:rsidR="00996D56" w14:paraId="5F638988" w14:textId="77777777">
        <w:tc>
          <w:tcPr>
            <w:tcW w:w="870" w:type="dxa"/>
            <w:vAlign w:val="center"/>
          </w:tcPr>
          <w:p w14:paraId="24A41F0F" w14:textId="77777777" w:rsidR="00996D56" w:rsidRDefault="001252E7">
            <w:pPr>
              <w:jc w:val="center"/>
            </w:pPr>
            <w:r>
              <w:rPr>
                <w:color w:val="000000"/>
                <w:sz w:val="24"/>
              </w:rPr>
              <w:t>40</w:t>
            </w:r>
          </w:p>
        </w:tc>
        <w:tc>
          <w:tcPr>
            <w:tcW w:w="1650" w:type="dxa"/>
            <w:vAlign w:val="center"/>
          </w:tcPr>
          <w:p w14:paraId="47485BC3" w14:textId="77777777" w:rsidR="00996D56" w:rsidRDefault="001252E7">
            <w:pPr>
              <w:jc w:val="center"/>
            </w:pPr>
            <w:r>
              <w:rPr>
                <w:color w:val="000000"/>
                <w:sz w:val="24"/>
              </w:rPr>
              <w:t>688981</w:t>
            </w:r>
          </w:p>
        </w:tc>
        <w:tc>
          <w:tcPr>
            <w:tcW w:w="1980" w:type="dxa"/>
            <w:vAlign w:val="center"/>
          </w:tcPr>
          <w:p w14:paraId="3DF53576" w14:textId="77777777" w:rsidR="00996D56" w:rsidRDefault="001252E7">
            <w:pPr>
              <w:jc w:val="center"/>
            </w:pPr>
            <w:r>
              <w:rPr>
                <w:color w:val="000000"/>
                <w:sz w:val="24"/>
              </w:rPr>
              <w:t>中芯国际</w:t>
            </w:r>
          </w:p>
        </w:tc>
        <w:tc>
          <w:tcPr>
            <w:tcW w:w="2880" w:type="dxa"/>
            <w:vAlign w:val="center"/>
          </w:tcPr>
          <w:p w14:paraId="0310BFBF" w14:textId="77777777" w:rsidR="00996D56" w:rsidRDefault="001252E7">
            <w:pPr>
              <w:jc w:val="right"/>
            </w:pPr>
            <w:r>
              <w:rPr>
                <w:color w:val="000000"/>
                <w:sz w:val="24"/>
              </w:rPr>
              <w:t>10,342,045.38</w:t>
            </w:r>
          </w:p>
        </w:tc>
        <w:tc>
          <w:tcPr>
            <w:tcW w:w="1620" w:type="dxa"/>
            <w:vAlign w:val="center"/>
          </w:tcPr>
          <w:p w14:paraId="3498A7A1" w14:textId="77777777" w:rsidR="00996D56" w:rsidRDefault="001252E7">
            <w:pPr>
              <w:jc w:val="right"/>
            </w:pPr>
            <w:r>
              <w:rPr>
                <w:color w:val="000000"/>
                <w:sz w:val="24"/>
              </w:rPr>
              <w:t>2.44</w:t>
            </w:r>
          </w:p>
        </w:tc>
      </w:tr>
      <w:tr w:rsidR="00996D56" w14:paraId="3B16306C" w14:textId="77777777">
        <w:tc>
          <w:tcPr>
            <w:tcW w:w="870" w:type="dxa"/>
            <w:vAlign w:val="center"/>
          </w:tcPr>
          <w:p w14:paraId="08A0002D" w14:textId="77777777" w:rsidR="00996D56" w:rsidRDefault="001252E7">
            <w:pPr>
              <w:jc w:val="center"/>
            </w:pPr>
            <w:r>
              <w:rPr>
                <w:color w:val="000000"/>
                <w:sz w:val="24"/>
              </w:rPr>
              <w:t>41</w:t>
            </w:r>
          </w:p>
        </w:tc>
        <w:tc>
          <w:tcPr>
            <w:tcW w:w="1650" w:type="dxa"/>
            <w:vAlign w:val="center"/>
          </w:tcPr>
          <w:p w14:paraId="7D3362AF" w14:textId="77777777" w:rsidR="00996D56" w:rsidRDefault="001252E7">
            <w:pPr>
              <w:jc w:val="center"/>
            </w:pPr>
            <w:r>
              <w:rPr>
                <w:color w:val="000000"/>
                <w:sz w:val="24"/>
              </w:rPr>
              <w:t>300083</w:t>
            </w:r>
          </w:p>
        </w:tc>
        <w:tc>
          <w:tcPr>
            <w:tcW w:w="1980" w:type="dxa"/>
            <w:vAlign w:val="center"/>
          </w:tcPr>
          <w:p w14:paraId="375DD773" w14:textId="77777777" w:rsidR="00996D56" w:rsidRDefault="001252E7">
            <w:pPr>
              <w:jc w:val="center"/>
            </w:pPr>
            <w:r>
              <w:rPr>
                <w:color w:val="000000"/>
                <w:sz w:val="24"/>
              </w:rPr>
              <w:t>创世纪</w:t>
            </w:r>
          </w:p>
        </w:tc>
        <w:tc>
          <w:tcPr>
            <w:tcW w:w="2880" w:type="dxa"/>
            <w:vAlign w:val="center"/>
          </w:tcPr>
          <w:p w14:paraId="261F24A1" w14:textId="77777777" w:rsidR="00996D56" w:rsidRDefault="001252E7">
            <w:pPr>
              <w:jc w:val="right"/>
            </w:pPr>
            <w:r>
              <w:rPr>
                <w:color w:val="000000"/>
                <w:sz w:val="24"/>
              </w:rPr>
              <w:t>10,297,038.62</w:t>
            </w:r>
          </w:p>
        </w:tc>
        <w:tc>
          <w:tcPr>
            <w:tcW w:w="1620" w:type="dxa"/>
            <w:vAlign w:val="center"/>
          </w:tcPr>
          <w:p w14:paraId="13CD03C4" w14:textId="77777777" w:rsidR="00996D56" w:rsidRDefault="001252E7">
            <w:pPr>
              <w:jc w:val="right"/>
            </w:pPr>
            <w:r>
              <w:rPr>
                <w:color w:val="000000"/>
                <w:sz w:val="24"/>
              </w:rPr>
              <w:t>2.42</w:t>
            </w:r>
          </w:p>
        </w:tc>
      </w:tr>
      <w:tr w:rsidR="00996D56" w14:paraId="078EE817" w14:textId="77777777">
        <w:tc>
          <w:tcPr>
            <w:tcW w:w="870" w:type="dxa"/>
            <w:vAlign w:val="center"/>
          </w:tcPr>
          <w:p w14:paraId="5D4C7E3E" w14:textId="77777777" w:rsidR="00996D56" w:rsidRDefault="001252E7">
            <w:pPr>
              <w:jc w:val="center"/>
            </w:pPr>
            <w:r>
              <w:rPr>
                <w:color w:val="000000"/>
                <w:sz w:val="24"/>
              </w:rPr>
              <w:t>42</w:t>
            </w:r>
          </w:p>
        </w:tc>
        <w:tc>
          <w:tcPr>
            <w:tcW w:w="1650" w:type="dxa"/>
            <w:vAlign w:val="center"/>
          </w:tcPr>
          <w:p w14:paraId="5A93F6A6" w14:textId="77777777" w:rsidR="00996D56" w:rsidRDefault="001252E7">
            <w:pPr>
              <w:jc w:val="center"/>
            </w:pPr>
            <w:r>
              <w:rPr>
                <w:color w:val="000000"/>
                <w:sz w:val="24"/>
              </w:rPr>
              <w:t>688005</w:t>
            </w:r>
          </w:p>
        </w:tc>
        <w:tc>
          <w:tcPr>
            <w:tcW w:w="1980" w:type="dxa"/>
            <w:vAlign w:val="center"/>
          </w:tcPr>
          <w:p w14:paraId="796A2E3F" w14:textId="77777777" w:rsidR="00996D56" w:rsidRDefault="001252E7">
            <w:pPr>
              <w:jc w:val="center"/>
            </w:pPr>
            <w:r>
              <w:rPr>
                <w:color w:val="000000"/>
                <w:sz w:val="24"/>
              </w:rPr>
              <w:t>容百科技</w:t>
            </w:r>
          </w:p>
        </w:tc>
        <w:tc>
          <w:tcPr>
            <w:tcW w:w="2880" w:type="dxa"/>
            <w:vAlign w:val="center"/>
          </w:tcPr>
          <w:p w14:paraId="797D0EF5" w14:textId="77777777" w:rsidR="00996D56" w:rsidRDefault="001252E7">
            <w:pPr>
              <w:jc w:val="right"/>
            </w:pPr>
            <w:r>
              <w:rPr>
                <w:color w:val="000000"/>
                <w:sz w:val="24"/>
              </w:rPr>
              <w:t>10,121,506.38</w:t>
            </w:r>
          </w:p>
        </w:tc>
        <w:tc>
          <w:tcPr>
            <w:tcW w:w="1620" w:type="dxa"/>
            <w:vAlign w:val="center"/>
          </w:tcPr>
          <w:p w14:paraId="4DB3D8BF" w14:textId="77777777" w:rsidR="00996D56" w:rsidRDefault="001252E7">
            <w:pPr>
              <w:jc w:val="right"/>
            </w:pPr>
            <w:r>
              <w:rPr>
                <w:color w:val="000000"/>
                <w:sz w:val="24"/>
              </w:rPr>
              <w:t>2.38</w:t>
            </w:r>
          </w:p>
        </w:tc>
      </w:tr>
      <w:tr w:rsidR="00996D56" w14:paraId="70062410" w14:textId="77777777">
        <w:tc>
          <w:tcPr>
            <w:tcW w:w="870" w:type="dxa"/>
            <w:vAlign w:val="center"/>
          </w:tcPr>
          <w:p w14:paraId="106A5F86" w14:textId="77777777" w:rsidR="00996D56" w:rsidRDefault="001252E7">
            <w:pPr>
              <w:jc w:val="center"/>
            </w:pPr>
            <w:r>
              <w:rPr>
                <w:color w:val="000000"/>
                <w:sz w:val="24"/>
              </w:rPr>
              <w:t>43</w:t>
            </w:r>
          </w:p>
        </w:tc>
        <w:tc>
          <w:tcPr>
            <w:tcW w:w="1650" w:type="dxa"/>
            <w:vAlign w:val="center"/>
          </w:tcPr>
          <w:p w14:paraId="5BDF4EC0" w14:textId="77777777" w:rsidR="00996D56" w:rsidRDefault="001252E7">
            <w:pPr>
              <w:jc w:val="center"/>
            </w:pPr>
            <w:r>
              <w:rPr>
                <w:color w:val="000000"/>
                <w:sz w:val="24"/>
              </w:rPr>
              <w:t>000725</w:t>
            </w:r>
          </w:p>
        </w:tc>
        <w:tc>
          <w:tcPr>
            <w:tcW w:w="1980" w:type="dxa"/>
            <w:vAlign w:val="center"/>
          </w:tcPr>
          <w:p w14:paraId="20DD08FF" w14:textId="77777777" w:rsidR="00996D56" w:rsidRDefault="001252E7">
            <w:pPr>
              <w:jc w:val="center"/>
            </w:pPr>
            <w:r>
              <w:rPr>
                <w:color w:val="000000"/>
                <w:sz w:val="24"/>
              </w:rPr>
              <w:t>京东方</w:t>
            </w:r>
            <w:r>
              <w:rPr>
                <w:color w:val="000000"/>
                <w:sz w:val="24"/>
              </w:rPr>
              <w:t>A</w:t>
            </w:r>
          </w:p>
        </w:tc>
        <w:tc>
          <w:tcPr>
            <w:tcW w:w="2880" w:type="dxa"/>
            <w:vAlign w:val="center"/>
          </w:tcPr>
          <w:p w14:paraId="5AAEF208" w14:textId="77777777" w:rsidR="00996D56" w:rsidRDefault="001252E7">
            <w:pPr>
              <w:jc w:val="right"/>
            </w:pPr>
            <w:r>
              <w:rPr>
                <w:color w:val="000000"/>
                <w:sz w:val="24"/>
              </w:rPr>
              <w:t>9,749,218.00</w:t>
            </w:r>
          </w:p>
        </w:tc>
        <w:tc>
          <w:tcPr>
            <w:tcW w:w="1620" w:type="dxa"/>
            <w:vAlign w:val="center"/>
          </w:tcPr>
          <w:p w14:paraId="0487FD1E" w14:textId="77777777" w:rsidR="00996D56" w:rsidRDefault="001252E7">
            <w:pPr>
              <w:jc w:val="right"/>
            </w:pPr>
            <w:r>
              <w:rPr>
                <w:color w:val="000000"/>
                <w:sz w:val="24"/>
              </w:rPr>
              <w:t>2.30</w:t>
            </w:r>
          </w:p>
        </w:tc>
      </w:tr>
      <w:tr w:rsidR="00996D56" w14:paraId="1E327547" w14:textId="77777777">
        <w:tc>
          <w:tcPr>
            <w:tcW w:w="870" w:type="dxa"/>
            <w:vAlign w:val="center"/>
          </w:tcPr>
          <w:p w14:paraId="36A2748C" w14:textId="77777777" w:rsidR="00996D56" w:rsidRDefault="001252E7">
            <w:pPr>
              <w:jc w:val="center"/>
            </w:pPr>
            <w:r>
              <w:rPr>
                <w:color w:val="000000"/>
                <w:sz w:val="24"/>
              </w:rPr>
              <w:t>44</w:t>
            </w:r>
          </w:p>
        </w:tc>
        <w:tc>
          <w:tcPr>
            <w:tcW w:w="1650" w:type="dxa"/>
            <w:vAlign w:val="center"/>
          </w:tcPr>
          <w:p w14:paraId="115DE6B8" w14:textId="77777777" w:rsidR="00996D56" w:rsidRDefault="001252E7">
            <w:pPr>
              <w:jc w:val="center"/>
            </w:pPr>
            <w:r>
              <w:rPr>
                <w:color w:val="000000"/>
                <w:sz w:val="24"/>
              </w:rPr>
              <w:t>603019</w:t>
            </w:r>
          </w:p>
        </w:tc>
        <w:tc>
          <w:tcPr>
            <w:tcW w:w="1980" w:type="dxa"/>
            <w:vAlign w:val="center"/>
          </w:tcPr>
          <w:p w14:paraId="5A68DBBC" w14:textId="77777777" w:rsidR="00996D56" w:rsidRDefault="001252E7">
            <w:pPr>
              <w:jc w:val="center"/>
            </w:pPr>
            <w:r>
              <w:rPr>
                <w:color w:val="000000"/>
                <w:sz w:val="24"/>
              </w:rPr>
              <w:t>中科曙光</w:t>
            </w:r>
          </w:p>
        </w:tc>
        <w:tc>
          <w:tcPr>
            <w:tcW w:w="2880" w:type="dxa"/>
            <w:vAlign w:val="center"/>
          </w:tcPr>
          <w:p w14:paraId="03C2B2A9" w14:textId="77777777" w:rsidR="00996D56" w:rsidRDefault="001252E7">
            <w:pPr>
              <w:jc w:val="right"/>
            </w:pPr>
            <w:r>
              <w:rPr>
                <w:color w:val="000000"/>
                <w:sz w:val="24"/>
              </w:rPr>
              <w:t>9,736,917.00</w:t>
            </w:r>
          </w:p>
        </w:tc>
        <w:tc>
          <w:tcPr>
            <w:tcW w:w="1620" w:type="dxa"/>
            <w:vAlign w:val="center"/>
          </w:tcPr>
          <w:p w14:paraId="5F4CBE6E" w14:textId="77777777" w:rsidR="00996D56" w:rsidRDefault="001252E7">
            <w:pPr>
              <w:jc w:val="right"/>
            </w:pPr>
            <w:r>
              <w:rPr>
                <w:color w:val="000000"/>
                <w:sz w:val="24"/>
              </w:rPr>
              <w:t>2.29</w:t>
            </w:r>
          </w:p>
        </w:tc>
      </w:tr>
      <w:tr w:rsidR="00996D56" w14:paraId="0E67A3BB" w14:textId="77777777">
        <w:tc>
          <w:tcPr>
            <w:tcW w:w="870" w:type="dxa"/>
            <w:vAlign w:val="center"/>
          </w:tcPr>
          <w:p w14:paraId="10C9ED2D" w14:textId="77777777" w:rsidR="00996D56" w:rsidRDefault="001252E7">
            <w:pPr>
              <w:jc w:val="center"/>
            </w:pPr>
            <w:r>
              <w:rPr>
                <w:color w:val="000000"/>
                <w:sz w:val="24"/>
              </w:rPr>
              <w:t>45</w:t>
            </w:r>
          </w:p>
        </w:tc>
        <w:tc>
          <w:tcPr>
            <w:tcW w:w="1650" w:type="dxa"/>
            <w:vAlign w:val="center"/>
          </w:tcPr>
          <w:p w14:paraId="2D9C9CA8" w14:textId="77777777" w:rsidR="00996D56" w:rsidRDefault="001252E7">
            <w:pPr>
              <w:jc w:val="center"/>
            </w:pPr>
            <w:r>
              <w:rPr>
                <w:color w:val="000000"/>
                <w:sz w:val="24"/>
              </w:rPr>
              <w:t>002475</w:t>
            </w:r>
          </w:p>
        </w:tc>
        <w:tc>
          <w:tcPr>
            <w:tcW w:w="1980" w:type="dxa"/>
            <w:vAlign w:val="center"/>
          </w:tcPr>
          <w:p w14:paraId="6C32B38B" w14:textId="77777777" w:rsidR="00996D56" w:rsidRDefault="001252E7">
            <w:pPr>
              <w:jc w:val="center"/>
            </w:pPr>
            <w:r>
              <w:rPr>
                <w:color w:val="000000"/>
                <w:sz w:val="24"/>
              </w:rPr>
              <w:t>立讯精密</w:t>
            </w:r>
          </w:p>
        </w:tc>
        <w:tc>
          <w:tcPr>
            <w:tcW w:w="2880" w:type="dxa"/>
            <w:vAlign w:val="center"/>
          </w:tcPr>
          <w:p w14:paraId="701EC584" w14:textId="77777777" w:rsidR="00996D56" w:rsidRDefault="001252E7">
            <w:pPr>
              <w:jc w:val="right"/>
            </w:pPr>
            <w:r>
              <w:rPr>
                <w:color w:val="000000"/>
                <w:sz w:val="24"/>
              </w:rPr>
              <w:t>9,697,334.70</w:t>
            </w:r>
          </w:p>
        </w:tc>
        <w:tc>
          <w:tcPr>
            <w:tcW w:w="1620" w:type="dxa"/>
            <w:vAlign w:val="center"/>
          </w:tcPr>
          <w:p w14:paraId="678C5A0D" w14:textId="77777777" w:rsidR="00996D56" w:rsidRDefault="001252E7">
            <w:pPr>
              <w:jc w:val="right"/>
            </w:pPr>
            <w:r>
              <w:rPr>
                <w:color w:val="000000"/>
                <w:sz w:val="24"/>
              </w:rPr>
              <w:t>2.28</w:t>
            </w:r>
          </w:p>
        </w:tc>
      </w:tr>
      <w:tr w:rsidR="00996D56" w14:paraId="23CA90DE" w14:textId="77777777">
        <w:tc>
          <w:tcPr>
            <w:tcW w:w="870" w:type="dxa"/>
            <w:vAlign w:val="center"/>
          </w:tcPr>
          <w:p w14:paraId="3900EBD7" w14:textId="77777777" w:rsidR="00996D56" w:rsidRDefault="001252E7">
            <w:pPr>
              <w:jc w:val="center"/>
            </w:pPr>
            <w:r>
              <w:rPr>
                <w:color w:val="000000"/>
                <w:sz w:val="24"/>
              </w:rPr>
              <w:t>46</w:t>
            </w:r>
          </w:p>
        </w:tc>
        <w:tc>
          <w:tcPr>
            <w:tcW w:w="1650" w:type="dxa"/>
            <w:vAlign w:val="center"/>
          </w:tcPr>
          <w:p w14:paraId="736465B4" w14:textId="77777777" w:rsidR="00996D56" w:rsidRDefault="001252E7">
            <w:pPr>
              <w:jc w:val="center"/>
            </w:pPr>
            <w:r>
              <w:rPr>
                <w:color w:val="000000"/>
                <w:sz w:val="24"/>
              </w:rPr>
              <w:t>300014</w:t>
            </w:r>
          </w:p>
        </w:tc>
        <w:tc>
          <w:tcPr>
            <w:tcW w:w="1980" w:type="dxa"/>
            <w:vAlign w:val="center"/>
          </w:tcPr>
          <w:p w14:paraId="6D9E98FB" w14:textId="77777777" w:rsidR="00996D56" w:rsidRDefault="001252E7">
            <w:pPr>
              <w:jc w:val="center"/>
            </w:pPr>
            <w:r>
              <w:rPr>
                <w:color w:val="000000"/>
                <w:sz w:val="24"/>
              </w:rPr>
              <w:t>亿纬锂能</w:t>
            </w:r>
          </w:p>
        </w:tc>
        <w:tc>
          <w:tcPr>
            <w:tcW w:w="2880" w:type="dxa"/>
            <w:vAlign w:val="center"/>
          </w:tcPr>
          <w:p w14:paraId="785FD947" w14:textId="77777777" w:rsidR="00996D56" w:rsidRDefault="001252E7">
            <w:pPr>
              <w:jc w:val="right"/>
            </w:pPr>
            <w:r>
              <w:rPr>
                <w:color w:val="000000"/>
                <w:sz w:val="24"/>
              </w:rPr>
              <w:t>9,348,928.00</w:t>
            </w:r>
          </w:p>
        </w:tc>
        <w:tc>
          <w:tcPr>
            <w:tcW w:w="1620" w:type="dxa"/>
            <w:vAlign w:val="center"/>
          </w:tcPr>
          <w:p w14:paraId="101F81FD" w14:textId="77777777" w:rsidR="00996D56" w:rsidRDefault="001252E7">
            <w:pPr>
              <w:jc w:val="right"/>
            </w:pPr>
            <w:r>
              <w:rPr>
                <w:color w:val="000000"/>
                <w:sz w:val="24"/>
              </w:rPr>
              <w:t>2.20</w:t>
            </w:r>
          </w:p>
        </w:tc>
      </w:tr>
      <w:tr w:rsidR="00996D56" w14:paraId="63C99A40" w14:textId="77777777">
        <w:tc>
          <w:tcPr>
            <w:tcW w:w="870" w:type="dxa"/>
            <w:vAlign w:val="center"/>
          </w:tcPr>
          <w:p w14:paraId="2D2452D7" w14:textId="77777777" w:rsidR="00996D56" w:rsidRDefault="001252E7">
            <w:pPr>
              <w:jc w:val="center"/>
            </w:pPr>
            <w:r>
              <w:rPr>
                <w:color w:val="000000"/>
                <w:sz w:val="24"/>
              </w:rPr>
              <w:t>47</w:t>
            </w:r>
          </w:p>
        </w:tc>
        <w:tc>
          <w:tcPr>
            <w:tcW w:w="1650" w:type="dxa"/>
            <w:vAlign w:val="center"/>
          </w:tcPr>
          <w:p w14:paraId="658AD2CD" w14:textId="77777777" w:rsidR="00996D56" w:rsidRDefault="001252E7">
            <w:pPr>
              <w:jc w:val="center"/>
            </w:pPr>
            <w:r>
              <w:rPr>
                <w:color w:val="000000"/>
                <w:sz w:val="24"/>
              </w:rPr>
              <w:t>03908.HK</w:t>
            </w:r>
          </w:p>
        </w:tc>
        <w:tc>
          <w:tcPr>
            <w:tcW w:w="1980" w:type="dxa"/>
            <w:vAlign w:val="center"/>
          </w:tcPr>
          <w:p w14:paraId="19C5F45E" w14:textId="77777777" w:rsidR="00996D56" w:rsidRDefault="001252E7">
            <w:pPr>
              <w:jc w:val="center"/>
            </w:pPr>
            <w:r>
              <w:rPr>
                <w:color w:val="000000"/>
                <w:sz w:val="24"/>
              </w:rPr>
              <w:t>中金公司</w:t>
            </w:r>
          </w:p>
        </w:tc>
        <w:tc>
          <w:tcPr>
            <w:tcW w:w="2880" w:type="dxa"/>
            <w:vAlign w:val="center"/>
          </w:tcPr>
          <w:p w14:paraId="5A3C7138" w14:textId="77777777" w:rsidR="00996D56" w:rsidRDefault="001252E7">
            <w:pPr>
              <w:jc w:val="right"/>
            </w:pPr>
            <w:r>
              <w:rPr>
                <w:color w:val="000000"/>
                <w:sz w:val="24"/>
              </w:rPr>
              <w:t>9,161,250.68</w:t>
            </w:r>
          </w:p>
        </w:tc>
        <w:tc>
          <w:tcPr>
            <w:tcW w:w="1620" w:type="dxa"/>
            <w:vAlign w:val="center"/>
          </w:tcPr>
          <w:p w14:paraId="5BD05E96" w14:textId="77777777" w:rsidR="00996D56" w:rsidRDefault="001252E7">
            <w:pPr>
              <w:jc w:val="right"/>
            </w:pPr>
            <w:r>
              <w:rPr>
                <w:color w:val="000000"/>
                <w:sz w:val="24"/>
              </w:rPr>
              <w:t>2.16</w:t>
            </w:r>
          </w:p>
        </w:tc>
      </w:tr>
      <w:tr w:rsidR="00996D56" w14:paraId="3898AC37" w14:textId="77777777">
        <w:tc>
          <w:tcPr>
            <w:tcW w:w="870" w:type="dxa"/>
            <w:vAlign w:val="center"/>
          </w:tcPr>
          <w:p w14:paraId="482F6975" w14:textId="77777777" w:rsidR="00996D56" w:rsidRDefault="001252E7">
            <w:pPr>
              <w:jc w:val="center"/>
            </w:pPr>
            <w:r>
              <w:rPr>
                <w:color w:val="000000"/>
                <w:sz w:val="24"/>
              </w:rPr>
              <w:t>48</w:t>
            </w:r>
          </w:p>
        </w:tc>
        <w:tc>
          <w:tcPr>
            <w:tcW w:w="1650" w:type="dxa"/>
            <w:vAlign w:val="center"/>
          </w:tcPr>
          <w:p w14:paraId="5DED9008" w14:textId="77777777" w:rsidR="00996D56" w:rsidRDefault="001252E7">
            <w:pPr>
              <w:jc w:val="center"/>
            </w:pPr>
            <w:r>
              <w:rPr>
                <w:color w:val="000000"/>
                <w:sz w:val="24"/>
              </w:rPr>
              <w:t>000733</w:t>
            </w:r>
          </w:p>
        </w:tc>
        <w:tc>
          <w:tcPr>
            <w:tcW w:w="1980" w:type="dxa"/>
            <w:vAlign w:val="center"/>
          </w:tcPr>
          <w:p w14:paraId="7DBB7DA3" w14:textId="77777777" w:rsidR="00996D56" w:rsidRDefault="001252E7">
            <w:pPr>
              <w:jc w:val="center"/>
            </w:pPr>
            <w:r>
              <w:rPr>
                <w:color w:val="000000"/>
                <w:sz w:val="24"/>
              </w:rPr>
              <w:t>振华科技</w:t>
            </w:r>
          </w:p>
        </w:tc>
        <w:tc>
          <w:tcPr>
            <w:tcW w:w="2880" w:type="dxa"/>
            <w:vAlign w:val="center"/>
          </w:tcPr>
          <w:p w14:paraId="1CCFC449" w14:textId="77777777" w:rsidR="00996D56" w:rsidRDefault="001252E7">
            <w:pPr>
              <w:jc w:val="right"/>
            </w:pPr>
            <w:r>
              <w:rPr>
                <w:color w:val="000000"/>
                <w:sz w:val="24"/>
              </w:rPr>
              <w:t>8,587,501.20</w:t>
            </w:r>
          </w:p>
        </w:tc>
        <w:tc>
          <w:tcPr>
            <w:tcW w:w="1620" w:type="dxa"/>
            <w:vAlign w:val="center"/>
          </w:tcPr>
          <w:p w14:paraId="69A9F7EA" w14:textId="77777777" w:rsidR="00996D56" w:rsidRDefault="001252E7">
            <w:pPr>
              <w:jc w:val="right"/>
            </w:pPr>
            <w:r>
              <w:rPr>
                <w:color w:val="000000"/>
                <w:sz w:val="24"/>
              </w:rPr>
              <w:t>2.02</w:t>
            </w:r>
          </w:p>
        </w:tc>
      </w:tr>
      <w:tr w:rsidR="00996D56" w14:paraId="2D1C57A4" w14:textId="77777777">
        <w:tc>
          <w:tcPr>
            <w:tcW w:w="870" w:type="dxa"/>
            <w:vAlign w:val="center"/>
          </w:tcPr>
          <w:p w14:paraId="54139C83" w14:textId="77777777" w:rsidR="00996D56" w:rsidRDefault="001252E7">
            <w:pPr>
              <w:jc w:val="center"/>
            </w:pPr>
            <w:r>
              <w:rPr>
                <w:color w:val="000000"/>
                <w:sz w:val="24"/>
              </w:rPr>
              <w:t>49</w:t>
            </w:r>
          </w:p>
        </w:tc>
        <w:tc>
          <w:tcPr>
            <w:tcW w:w="1650" w:type="dxa"/>
            <w:vAlign w:val="center"/>
          </w:tcPr>
          <w:p w14:paraId="0F6821F6" w14:textId="77777777" w:rsidR="00996D56" w:rsidRDefault="001252E7">
            <w:pPr>
              <w:jc w:val="center"/>
            </w:pPr>
            <w:r>
              <w:rPr>
                <w:color w:val="000000"/>
                <w:sz w:val="24"/>
              </w:rPr>
              <w:t>600009</w:t>
            </w:r>
          </w:p>
        </w:tc>
        <w:tc>
          <w:tcPr>
            <w:tcW w:w="1980" w:type="dxa"/>
            <w:vAlign w:val="center"/>
          </w:tcPr>
          <w:p w14:paraId="28EBA213" w14:textId="77777777" w:rsidR="00996D56" w:rsidRDefault="001252E7">
            <w:pPr>
              <w:jc w:val="center"/>
            </w:pPr>
            <w:r>
              <w:rPr>
                <w:color w:val="000000"/>
                <w:sz w:val="24"/>
              </w:rPr>
              <w:t>上海机场</w:t>
            </w:r>
          </w:p>
        </w:tc>
        <w:tc>
          <w:tcPr>
            <w:tcW w:w="2880" w:type="dxa"/>
            <w:vAlign w:val="center"/>
          </w:tcPr>
          <w:p w14:paraId="72B58638" w14:textId="77777777" w:rsidR="00996D56" w:rsidRDefault="001252E7">
            <w:pPr>
              <w:jc w:val="right"/>
            </w:pPr>
            <w:r>
              <w:rPr>
                <w:color w:val="000000"/>
                <w:sz w:val="24"/>
              </w:rPr>
              <w:t>8,554,886.05</w:t>
            </w:r>
          </w:p>
        </w:tc>
        <w:tc>
          <w:tcPr>
            <w:tcW w:w="1620" w:type="dxa"/>
            <w:vAlign w:val="center"/>
          </w:tcPr>
          <w:p w14:paraId="38EB11F3" w14:textId="77777777" w:rsidR="00996D56" w:rsidRDefault="001252E7">
            <w:pPr>
              <w:jc w:val="right"/>
            </w:pPr>
            <w:r>
              <w:rPr>
                <w:color w:val="000000"/>
                <w:sz w:val="24"/>
              </w:rPr>
              <w:t>2.01</w:t>
            </w:r>
          </w:p>
        </w:tc>
      </w:tr>
    </w:tbl>
    <w:p w14:paraId="335B098B"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14:paraId="4689E09A" w14:textId="77777777"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14:paraId="327A5C3F" w14:textId="77777777" w:rsidR="001A59F9" w:rsidRPr="00AD0E47" w:rsidRDefault="001A59F9" w:rsidP="00AD0E47">
      <w:pPr>
        <w:pStyle w:val="20"/>
        <w:spacing w:before="29" w:after="0" w:line="288" w:lineRule="auto"/>
        <w:rPr>
          <w:rFonts w:ascii="Times New Roman" w:hAnsi="Times New Roman"/>
          <w:kern w:val="0"/>
          <w:szCs w:val="24"/>
        </w:rPr>
      </w:pPr>
      <w:bookmarkStart w:id="220" w:name="_Toc67642710"/>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0"/>
    </w:p>
    <w:p w14:paraId="1B31B0BC"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14:paraId="005C0D04" w14:textId="77777777" w:rsidTr="00F9254F">
        <w:tc>
          <w:tcPr>
            <w:tcW w:w="4500" w:type="dxa"/>
            <w:vAlign w:val="center"/>
          </w:tcPr>
          <w:p w14:paraId="5C55D996" w14:textId="77777777"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14:paraId="64893FA8" w14:textId="77777777" w:rsidR="001A59F9" w:rsidRPr="00A45F71" w:rsidRDefault="001A59F9" w:rsidP="00A45F71">
            <w:pPr>
              <w:spacing w:before="29" w:line="288" w:lineRule="auto"/>
              <w:jc w:val="right"/>
              <w:rPr>
                <w:color w:val="000000"/>
                <w:sz w:val="24"/>
              </w:rPr>
            </w:pPr>
            <w:r w:rsidRPr="00A45F71">
              <w:rPr>
                <w:color w:val="000000"/>
                <w:sz w:val="24"/>
              </w:rPr>
              <w:t>989,358,232.41</w:t>
            </w:r>
          </w:p>
        </w:tc>
      </w:tr>
      <w:tr w:rsidR="001A59F9" w:rsidRPr="0091212A" w14:paraId="684B0270" w14:textId="77777777" w:rsidTr="00F9254F">
        <w:tc>
          <w:tcPr>
            <w:tcW w:w="4500" w:type="dxa"/>
            <w:vAlign w:val="center"/>
          </w:tcPr>
          <w:p w14:paraId="666C0507" w14:textId="77777777"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14:paraId="5909CEAF" w14:textId="77777777" w:rsidR="001A59F9" w:rsidRPr="00A45F71" w:rsidRDefault="001A59F9" w:rsidP="00A45F71">
            <w:pPr>
              <w:spacing w:before="29" w:line="288" w:lineRule="auto"/>
              <w:jc w:val="right"/>
              <w:rPr>
                <w:color w:val="000000"/>
                <w:sz w:val="24"/>
              </w:rPr>
            </w:pPr>
            <w:r w:rsidRPr="00A45F71">
              <w:rPr>
                <w:color w:val="000000"/>
                <w:sz w:val="24"/>
              </w:rPr>
              <w:t>1,072,035,799.71</w:t>
            </w:r>
          </w:p>
        </w:tc>
      </w:tr>
    </w:tbl>
    <w:p w14:paraId="20A96DFD"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14:paraId="1EED3A96" w14:textId="77777777" w:rsidR="00CD2030" w:rsidRPr="00AD0E47" w:rsidRDefault="00CD2030" w:rsidP="00CD2030">
      <w:pPr>
        <w:tabs>
          <w:tab w:val="left" w:pos="426"/>
        </w:tabs>
        <w:spacing w:before="29" w:line="288" w:lineRule="auto"/>
        <w:jc w:val="left"/>
        <w:rPr>
          <w:kern w:val="0"/>
        </w:rPr>
      </w:pPr>
    </w:p>
    <w:p w14:paraId="0DED3E66" w14:textId="77777777" w:rsidR="001A59F9" w:rsidRPr="00AD0E47" w:rsidRDefault="001A59F9" w:rsidP="00AD0E47">
      <w:pPr>
        <w:pStyle w:val="20"/>
        <w:spacing w:before="29" w:after="0" w:line="288" w:lineRule="auto"/>
        <w:rPr>
          <w:rFonts w:ascii="Times New Roman" w:hAnsi="Times New Roman"/>
          <w:kern w:val="0"/>
          <w:szCs w:val="24"/>
        </w:rPr>
      </w:pPr>
      <w:bookmarkStart w:id="221" w:name="_Toc234814104"/>
      <w:bookmarkStart w:id="222" w:name="_Toc361324883"/>
      <w:bookmarkStart w:id="223" w:name="_Toc6764271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1"/>
      <w:bookmarkEnd w:id="222"/>
      <w:bookmarkEnd w:id="223"/>
    </w:p>
    <w:p w14:paraId="617F817B" w14:textId="77777777"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14:paraId="73972EE3" w14:textId="77777777" w:rsidR="001A59F9" w:rsidRPr="00AD0E47" w:rsidRDefault="001A59F9" w:rsidP="00AD0E47">
      <w:pPr>
        <w:pStyle w:val="20"/>
        <w:spacing w:before="29" w:after="0" w:line="288" w:lineRule="auto"/>
        <w:rPr>
          <w:rFonts w:ascii="Times New Roman" w:hAnsi="Times New Roman"/>
          <w:kern w:val="0"/>
          <w:szCs w:val="24"/>
        </w:rPr>
      </w:pPr>
      <w:bookmarkStart w:id="224" w:name="_Toc361324884"/>
      <w:bookmarkStart w:id="225" w:name="_Toc67642712"/>
      <w:r w:rsidRPr="00AD0E47">
        <w:rPr>
          <w:rFonts w:ascii="Times New Roman" w:hAnsi="Times New Roman"/>
          <w:kern w:val="0"/>
          <w:szCs w:val="24"/>
        </w:rPr>
        <w:t>8.6</w:t>
      </w:r>
      <w:bookmarkStart w:id="226"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4"/>
      <w:bookmarkEnd w:id="225"/>
      <w:bookmarkEnd w:id="226"/>
    </w:p>
    <w:p w14:paraId="09EEA730" w14:textId="77777777"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14:paraId="2390A57F" w14:textId="77777777" w:rsidR="001A59F9" w:rsidRPr="00AD0E47" w:rsidRDefault="001A59F9" w:rsidP="00AD0E47">
      <w:pPr>
        <w:pStyle w:val="20"/>
        <w:spacing w:before="29" w:after="0" w:line="288" w:lineRule="auto"/>
        <w:rPr>
          <w:rFonts w:ascii="Times New Roman" w:hAnsi="Times New Roman"/>
          <w:kern w:val="0"/>
          <w:szCs w:val="24"/>
        </w:rPr>
      </w:pPr>
      <w:bookmarkStart w:id="227" w:name="_Toc361324885"/>
      <w:bookmarkStart w:id="228" w:name="_Toc6764271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7"/>
      <w:bookmarkEnd w:id="228"/>
    </w:p>
    <w:p w14:paraId="7F29B06E" w14:textId="77777777"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14:paraId="7D626E1C" w14:textId="77777777" w:rsidR="004D0D32" w:rsidRPr="00AD0E47" w:rsidRDefault="004D0D32" w:rsidP="00AD0E47">
      <w:pPr>
        <w:pStyle w:val="20"/>
        <w:spacing w:before="29" w:after="0" w:line="288" w:lineRule="auto"/>
        <w:rPr>
          <w:rFonts w:ascii="Times New Roman" w:hAnsi="Times New Roman"/>
          <w:kern w:val="0"/>
          <w:szCs w:val="24"/>
        </w:rPr>
      </w:pPr>
      <w:bookmarkStart w:id="229" w:name="_Toc6764271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9"/>
    </w:p>
    <w:p w14:paraId="442715A4" w14:textId="77777777"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14:paraId="2A761CF4" w14:textId="77777777"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14:paraId="10419775" w14:textId="77777777" w:rsidR="001A59F9" w:rsidRPr="00AD0E47" w:rsidRDefault="001A59F9" w:rsidP="00AD0E47">
      <w:pPr>
        <w:pStyle w:val="20"/>
        <w:spacing w:before="29" w:after="0" w:line="288" w:lineRule="auto"/>
        <w:rPr>
          <w:rFonts w:ascii="Times New Roman" w:hAnsi="Times New Roman"/>
          <w:kern w:val="0"/>
          <w:szCs w:val="24"/>
        </w:rPr>
      </w:pPr>
      <w:bookmarkStart w:id="230" w:name="_Toc361324886"/>
      <w:bookmarkStart w:id="231" w:name="_Toc6764271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0"/>
      <w:bookmarkEnd w:id="231"/>
    </w:p>
    <w:p w14:paraId="3F5C1CAD"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14:paraId="4BC4E307" w14:textId="77777777"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14:paraId="5B4656A3" w14:textId="77777777" w:rsidR="005D072B" w:rsidRPr="00AD0E47" w:rsidRDefault="005D072B" w:rsidP="00AD0E47">
      <w:pPr>
        <w:pStyle w:val="20"/>
        <w:spacing w:before="29" w:after="0" w:line="288" w:lineRule="auto"/>
        <w:rPr>
          <w:rFonts w:ascii="Times New Roman" w:hAnsi="Times New Roman"/>
          <w:kern w:val="0"/>
          <w:szCs w:val="24"/>
        </w:rPr>
      </w:pPr>
      <w:bookmarkStart w:id="232" w:name="_Toc6764271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2"/>
    </w:p>
    <w:p w14:paraId="347695EA" w14:textId="77777777"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14:paraId="4461FEA9" w14:textId="77777777" w:rsidR="005D072B" w:rsidRPr="0091212A" w:rsidRDefault="005D072B" w:rsidP="00026C9C">
      <w:pPr>
        <w:adjustRightInd w:val="0"/>
        <w:snapToGrid w:val="0"/>
        <w:spacing w:line="360" w:lineRule="auto"/>
        <w:rPr>
          <w:rFonts w:asciiTheme="minorEastAsia" w:eastAsiaTheme="minorEastAsia" w:hAnsiTheme="minorEastAsia"/>
          <w:szCs w:val="21"/>
        </w:rPr>
      </w:pPr>
    </w:p>
    <w:p w14:paraId="7E736C43" w14:textId="77777777" w:rsidR="00E074BE" w:rsidRPr="00AD0E47" w:rsidRDefault="00E074BE" w:rsidP="00AD0E47">
      <w:pPr>
        <w:pStyle w:val="20"/>
        <w:spacing w:before="29" w:after="0" w:line="288" w:lineRule="auto"/>
        <w:rPr>
          <w:rFonts w:ascii="Times New Roman" w:hAnsi="Times New Roman"/>
          <w:kern w:val="0"/>
          <w:szCs w:val="24"/>
        </w:rPr>
      </w:pPr>
      <w:bookmarkStart w:id="233" w:name="_Toc6764271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3"/>
    </w:p>
    <w:p w14:paraId="2D0D427F" w14:textId="77777777"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14:paraId="70BCDB39" w14:textId="77777777" w:rsidR="00A16509" w:rsidRPr="00D754A9" w:rsidRDefault="00A16509" w:rsidP="00D754A9">
      <w:pPr>
        <w:tabs>
          <w:tab w:val="left" w:pos="426"/>
        </w:tabs>
        <w:spacing w:before="29" w:line="288" w:lineRule="auto"/>
        <w:jc w:val="left"/>
        <w:rPr>
          <w:kern w:val="0"/>
          <w:sz w:val="24"/>
        </w:rPr>
      </w:pPr>
    </w:p>
    <w:p w14:paraId="183318CA" w14:textId="77777777" w:rsidR="001A59F9" w:rsidRPr="00AD0E47" w:rsidRDefault="001A59F9" w:rsidP="00AD0E47">
      <w:pPr>
        <w:pStyle w:val="20"/>
        <w:spacing w:before="29" w:after="0" w:line="288" w:lineRule="auto"/>
        <w:rPr>
          <w:rFonts w:ascii="Times New Roman" w:hAnsi="Times New Roman"/>
          <w:kern w:val="0"/>
          <w:szCs w:val="24"/>
        </w:rPr>
      </w:pPr>
      <w:bookmarkStart w:id="234" w:name="_Toc361324887"/>
      <w:bookmarkStart w:id="235" w:name="_Toc6764271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4"/>
      <w:bookmarkEnd w:id="235"/>
    </w:p>
    <w:p w14:paraId="7B4AB341" w14:textId="77777777"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14:paraId="7BCBB574" w14:textId="77777777"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14:paraId="50FD1242" w14:textId="77777777" w:rsidR="001A59F9" w:rsidRPr="00AD0E47" w:rsidRDefault="001A59F9" w:rsidP="00AD0E47">
      <w:pPr>
        <w:pStyle w:val="20"/>
        <w:spacing w:before="29" w:after="0" w:line="288" w:lineRule="auto"/>
        <w:rPr>
          <w:rFonts w:ascii="Times New Roman" w:hAnsi="Times New Roman"/>
          <w:kern w:val="0"/>
          <w:szCs w:val="24"/>
        </w:rPr>
      </w:pPr>
      <w:bookmarkStart w:id="236" w:name="_Toc67642719"/>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6"/>
    </w:p>
    <w:p w14:paraId="17B25634" w14:textId="77777777"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14:paraId="27078E2D" w14:textId="77777777" w:rsidTr="006D141C">
        <w:tc>
          <w:tcPr>
            <w:tcW w:w="765" w:type="dxa"/>
            <w:vAlign w:val="center"/>
          </w:tcPr>
          <w:p w14:paraId="2FA1D5C5" w14:textId="77777777"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14:paraId="6E92A7FA" w14:textId="77777777"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14:paraId="0B43119E" w14:textId="77777777"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14:paraId="4E17A00D" w14:textId="77777777" w:rsidTr="00E144A3">
        <w:tc>
          <w:tcPr>
            <w:tcW w:w="765" w:type="dxa"/>
            <w:vAlign w:val="center"/>
          </w:tcPr>
          <w:p w14:paraId="67E61B87"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14:paraId="01BAF951"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14:paraId="7CFB41C8" w14:textId="77777777" w:rsidR="001A59F9" w:rsidRPr="00FF7CE7" w:rsidRDefault="001A59F9" w:rsidP="00FF7CE7">
            <w:pPr>
              <w:spacing w:before="29" w:line="288" w:lineRule="auto"/>
              <w:jc w:val="right"/>
              <w:rPr>
                <w:kern w:val="0"/>
                <w:sz w:val="24"/>
              </w:rPr>
            </w:pPr>
            <w:r w:rsidRPr="00FF7CE7">
              <w:rPr>
                <w:kern w:val="0"/>
                <w:sz w:val="24"/>
              </w:rPr>
              <w:t>166,169.14</w:t>
            </w:r>
          </w:p>
        </w:tc>
      </w:tr>
      <w:tr w:rsidR="001A59F9" w:rsidRPr="0091212A" w14:paraId="2257C3BE" w14:textId="77777777" w:rsidTr="00E144A3">
        <w:tc>
          <w:tcPr>
            <w:tcW w:w="765" w:type="dxa"/>
            <w:vAlign w:val="center"/>
          </w:tcPr>
          <w:p w14:paraId="7B63F001"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14:paraId="43FB5C09"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14:paraId="1D06A0E9" w14:textId="77777777" w:rsidR="001A59F9" w:rsidRPr="00FF7CE7" w:rsidRDefault="001A59F9" w:rsidP="00FF7CE7">
            <w:pPr>
              <w:spacing w:before="29" w:line="288" w:lineRule="auto"/>
              <w:jc w:val="right"/>
              <w:rPr>
                <w:kern w:val="0"/>
                <w:sz w:val="24"/>
              </w:rPr>
            </w:pPr>
            <w:r w:rsidRPr="00FF7CE7">
              <w:rPr>
                <w:kern w:val="0"/>
                <w:sz w:val="24"/>
              </w:rPr>
              <w:t>216,530.45</w:t>
            </w:r>
          </w:p>
        </w:tc>
      </w:tr>
      <w:tr w:rsidR="001A59F9" w:rsidRPr="0091212A" w14:paraId="23F417AF" w14:textId="77777777" w:rsidTr="00E144A3">
        <w:tc>
          <w:tcPr>
            <w:tcW w:w="765" w:type="dxa"/>
            <w:vAlign w:val="center"/>
          </w:tcPr>
          <w:p w14:paraId="1BFD133D"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14:paraId="56D7BC03"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14:paraId="2D54A96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CA1D0C3" w14:textId="77777777" w:rsidTr="00E144A3">
        <w:tc>
          <w:tcPr>
            <w:tcW w:w="765" w:type="dxa"/>
            <w:vAlign w:val="center"/>
          </w:tcPr>
          <w:p w14:paraId="663D55AF"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14:paraId="5A0D14DB"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14:paraId="42E6002F" w14:textId="77777777" w:rsidR="001A59F9" w:rsidRPr="00FF7CE7" w:rsidRDefault="001A59F9" w:rsidP="00FF7CE7">
            <w:pPr>
              <w:spacing w:before="29" w:line="288" w:lineRule="auto"/>
              <w:jc w:val="right"/>
              <w:rPr>
                <w:kern w:val="0"/>
                <w:sz w:val="24"/>
              </w:rPr>
            </w:pPr>
            <w:r w:rsidRPr="00FF7CE7">
              <w:rPr>
                <w:kern w:val="0"/>
                <w:sz w:val="24"/>
              </w:rPr>
              <w:t>17,996.49</w:t>
            </w:r>
          </w:p>
        </w:tc>
      </w:tr>
      <w:tr w:rsidR="001A59F9" w:rsidRPr="0091212A" w14:paraId="1ED8097B" w14:textId="77777777" w:rsidTr="00E144A3">
        <w:tc>
          <w:tcPr>
            <w:tcW w:w="765" w:type="dxa"/>
            <w:vAlign w:val="center"/>
          </w:tcPr>
          <w:p w14:paraId="36D27978"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14:paraId="438AC603"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14:paraId="3DDB3DA0" w14:textId="77777777" w:rsidR="001A59F9" w:rsidRPr="00FF7CE7" w:rsidRDefault="001A59F9" w:rsidP="00FF7CE7">
            <w:pPr>
              <w:spacing w:before="29" w:line="288" w:lineRule="auto"/>
              <w:jc w:val="right"/>
              <w:rPr>
                <w:kern w:val="0"/>
                <w:sz w:val="24"/>
              </w:rPr>
            </w:pPr>
            <w:r w:rsidRPr="00FF7CE7">
              <w:rPr>
                <w:kern w:val="0"/>
                <w:sz w:val="24"/>
              </w:rPr>
              <w:t>123,825.22</w:t>
            </w:r>
          </w:p>
        </w:tc>
      </w:tr>
      <w:tr w:rsidR="001A59F9" w:rsidRPr="0091212A" w14:paraId="4ABDB3F9" w14:textId="77777777" w:rsidTr="00E144A3">
        <w:tc>
          <w:tcPr>
            <w:tcW w:w="765" w:type="dxa"/>
            <w:vAlign w:val="center"/>
          </w:tcPr>
          <w:p w14:paraId="60F06BCE"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14:paraId="0264998D"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14:paraId="68637649"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454E5A40" w14:textId="77777777" w:rsidTr="00E144A3">
        <w:tc>
          <w:tcPr>
            <w:tcW w:w="765" w:type="dxa"/>
            <w:vAlign w:val="center"/>
          </w:tcPr>
          <w:p w14:paraId="6AAE460D"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14:paraId="3AC23E75"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14:paraId="48E2F142"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566C856" w14:textId="77777777" w:rsidTr="006678DA">
        <w:tc>
          <w:tcPr>
            <w:tcW w:w="765" w:type="dxa"/>
            <w:vAlign w:val="center"/>
          </w:tcPr>
          <w:p w14:paraId="69E92AF4"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14:paraId="3121CD73"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14:paraId="78D38373"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31E646D" w14:textId="77777777" w:rsidTr="006678DA">
        <w:tc>
          <w:tcPr>
            <w:tcW w:w="765" w:type="dxa"/>
            <w:vAlign w:val="center"/>
          </w:tcPr>
          <w:p w14:paraId="33208B4C"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14:paraId="028CA659"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14:paraId="68D65F99" w14:textId="77777777" w:rsidR="001A59F9" w:rsidRPr="00FF7CE7" w:rsidRDefault="001A59F9" w:rsidP="00FF7CE7">
            <w:pPr>
              <w:spacing w:before="29" w:line="288" w:lineRule="auto"/>
              <w:jc w:val="right"/>
              <w:rPr>
                <w:kern w:val="0"/>
                <w:sz w:val="24"/>
              </w:rPr>
            </w:pPr>
            <w:r w:rsidRPr="00FF7CE7">
              <w:rPr>
                <w:kern w:val="0"/>
                <w:sz w:val="24"/>
              </w:rPr>
              <w:t>524,521.30</w:t>
            </w:r>
          </w:p>
        </w:tc>
      </w:tr>
    </w:tbl>
    <w:p w14:paraId="3FFF6D09"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4506B808" w14:textId="77777777" w:rsidR="001A59F9" w:rsidRPr="00AD0E47" w:rsidRDefault="001A59F9" w:rsidP="00AD0E47">
      <w:pPr>
        <w:pStyle w:val="20"/>
        <w:spacing w:before="29" w:after="0" w:line="288" w:lineRule="auto"/>
        <w:rPr>
          <w:rFonts w:ascii="Times New Roman" w:hAnsi="Times New Roman"/>
          <w:kern w:val="0"/>
          <w:szCs w:val="24"/>
        </w:rPr>
      </w:pPr>
      <w:bookmarkStart w:id="237" w:name="_Toc67642720"/>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7"/>
    </w:p>
    <w:p w14:paraId="2DCED982"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14:paraId="737B1874"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54661E3D" w14:textId="77777777" w:rsidR="001A59F9" w:rsidRPr="00AD0E47" w:rsidRDefault="001A59F9" w:rsidP="00AD0E47">
      <w:pPr>
        <w:pStyle w:val="20"/>
        <w:spacing w:before="29" w:after="0" w:line="288" w:lineRule="auto"/>
        <w:rPr>
          <w:rFonts w:ascii="Times New Roman" w:hAnsi="Times New Roman"/>
          <w:kern w:val="0"/>
          <w:szCs w:val="24"/>
        </w:rPr>
      </w:pPr>
      <w:bookmarkStart w:id="238" w:name="_Toc67642721"/>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8"/>
    </w:p>
    <w:p w14:paraId="6CA2ECFD"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14:paraId="416A9627" w14:textId="77777777"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310F33E8" w14:textId="77777777" w:rsidR="001A59F9" w:rsidRPr="00AD0E47" w:rsidRDefault="001A59F9" w:rsidP="00AD0E47">
      <w:pPr>
        <w:pStyle w:val="20"/>
        <w:spacing w:before="29" w:after="0" w:line="288" w:lineRule="auto"/>
        <w:rPr>
          <w:rFonts w:ascii="Times New Roman" w:hAnsi="Times New Roman"/>
          <w:kern w:val="0"/>
          <w:szCs w:val="24"/>
        </w:rPr>
      </w:pPr>
      <w:bookmarkStart w:id="239" w:name="_Toc6764272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9"/>
    </w:p>
    <w:p w14:paraId="2F4707AD" w14:textId="77777777"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14:paraId="52FE3AC2" w14:textId="77777777" w:rsidR="0085071A" w:rsidRPr="0085071A" w:rsidRDefault="0085071A" w:rsidP="0085071A">
      <w:pPr>
        <w:spacing w:before="29" w:line="288" w:lineRule="auto"/>
        <w:rPr>
          <w:color w:val="000000"/>
          <w:sz w:val="24"/>
        </w:rPr>
      </w:pPr>
    </w:p>
    <w:p w14:paraId="7E21062E"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6764272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0"/>
      <w:bookmarkEnd w:id="241"/>
      <w:bookmarkEnd w:id="242"/>
    </w:p>
    <w:p w14:paraId="53F70D84" w14:textId="77777777" w:rsidR="001A59F9" w:rsidRPr="00AD0E47" w:rsidRDefault="001A59F9" w:rsidP="00AD0E47">
      <w:pPr>
        <w:pStyle w:val="20"/>
        <w:spacing w:before="29" w:after="0" w:line="288" w:lineRule="auto"/>
        <w:rPr>
          <w:rFonts w:ascii="Times New Roman" w:hAnsi="Times New Roman"/>
          <w:kern w:val="0"/>
          <w:szCs w:val="24"/>
        </w:rPr>
      </w:pPr>
      <w:bookmarkStart w:id="243" w:name="_Toc225500051"/>
      <w:bookmarkStart w:id="244" w:name="_Toc361324889"/>
      <w:bookmarkStart w:id="245" w:name="_Toc6764272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3"/>
      <w:bookmarkEnd w:id="244"/>
      <w:bookmarkEnd w:id="245"/>
    </w:p>
    <w:p w14:paraId="47CE7611"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C65001" w:rsidRPr="00A138F0" w14:paraId="2EB478CD" w14:textId="77777777" w:rsidTr="00D22C76">
        <w:trPr>
          <w:jc w:val="center"/>
        </w:trPr>
        <w:tc>
          <w:tcPr>
            <w:tcW w:w="964" w:type="pct"/>
            <w:vMerge w:val="restart"/>
            <w:tcBorders>
              <w:top w:val="single" w:sz="8" w:space="0" w:color="000000"/>
              <w:left w:val="single" w:sz="8" w:space="0" w:color="000000"/>
              <w:right w:val="single" w:sz="8" w:space="0" w:color="000000"/>
            </w:tcBorders>
            <w:vAlign w:val="center"/>
          </w:tcPr>
          <w:p w14:paraId="55B59378" w14:textId="77777777" w:rsidR="00C65001" w:rsidRDefault="00C65001" w:rsidP="00D22C76">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31E74A4C" w14:textId="77777777" w:rsidR="00C65001" w:rsidRPr="00A138F0" w:rsidRDefault="00C65001" w:rsidP="00D22C76">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14:paraId="111A0813" w14:textId="77777777" w:rsidR="00C65001" w:rsidRPr="00A138F0" w:rsidRDefault="00C65001" w:rsidP="00D22C76">
            <w:pPr>
              <w:spacing w:line="360" w:lineRule="auto"/>
              <w:jc w:val="center"/>
              <w:rPr>
                <w:szCs w:val="21"/>
              </w:rPr>
            </w:pPr>
            <w:r w:rsidRPr="00A138F0">
              <w:rPr>
                <w:rFonts w:hint="eastAsia"/>
                <w:szCs w:val="21"/>
              </w:rPr>
              <w:t>持有人结构</w:t>
            </w:r>
          </w:p>
        </w:tc>
      </w:tr>
      <w:tr w:rsidR="00C65001" w:rsidRPr="00A138F0" w14:paraId="0A625A70" w14:textId="77777777" w:rsidTr="00D22C76">
        <w:trPr>
          <w:jc w:val="center"/>
        </w:trPr>
        <w:tc>
          <w:tcPr>
            <w:tcW w:w="964" w:type="pct"/>
            <w:vMerge/>
            <w:tcBorders>
              <w:left w:val="single" w:sz="8" w:space="0" w:color="000000"/>
              <w:right w:val="single" w:sz="8" w:space="0" w:color="000000"/>
            </w:tcBorders>
          </w:tcPr>
          <w:p w14:paraId="5C8B1747" w14:textId="77777777" w:rsidR="00C65001" w:rsidRDefault="00C65001" w:rsidP="00D22C76">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5F08F195" w14:textId="77777777" w:rsidR="00C65001" w:rsidRPr="00A138F0" w:rsidRDefault="00C65001" w:rsidP="00D22C76">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14:paraId="7528C574" w14:textId="77777777" w:rsidR="00C65001" w:rsidRPr="00A138F0" w:rsidRDefault="00C65001" w:rsidP="00D22C76">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14:paraId="382BFBA9" w14:textId="77777777" w:rsidR="00C65001" w:rsidRPr="00A138F0" w:rsidRDefault="00C65001" w:rsidP="00D22C76">
            <w:pPr>
              <w:spacing w:line="360" w:lineRule="auto"/>
              <w:jc w:val="center"/>
              <w:rPr>
                <w:szCs w:val="21"/>
              </w:rPr>
            </w:pPr>
            <w:r w:rsidRPr="00A138F0">
              <w:rPr>
                <w:rFonts w:hint="eastAsia"/>
                <w:szCs w:val="21"/>
              </w:rPr>
              <w:t>个人投资者</w:t>
            </w:r>
          </w:p>
        </w:tc>
      </w:tr>
      <w:tr w:rsidR="00C65001" w:rsidRPr="00A138F0" w14:paraId="45A0E38B" w14:textId="77777777" w:rsidTr="00D22C76">
        <w:trPr>
          <w:jc w:val="center"/>
        </w:trPr>
        <w:tc>
          <w:tcPr>
            <w:tcW w:w="964" w:type="pct"/>
            <w:vMerge/>
            <w:tcBorders>
              <w:left w:val="single" w:sz="8" w:space="0" w:color="000000"/>
              <w:bottom w:val="single" w:sz="8" w:space="0" w:color="000000"/>
              <w:right w:val="single" w:sz="8" w:space="0" w:color="000000"/>
            </w:tcBorders>
          </w:tcPr>
          <w:p w14:paraId="7A343E92" w14:textId="77777777" w:rsidR="00C65001" w:rsidRDefault="00C65001" w:rsidP="00D22C76">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4151569C" w14:textId="77777777" w:rsidR="00C65001" w:rsidRPr="00A138F0" w:rsidRDefault="00C65001" w:rsidP="00D22C76">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14:paraId="687463FA" w14:textId="77777777" w:rsidR="00C65001" w:rsidRPr="00A138F0" w:rsidRDefault="00C65001" w:rsidP="00D22C76">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14:paraId="542C6EB2" w14:textId="77777777" w:rsidR="00C65001" w:rsidRPr="00A138F0" w:rsidRDefault="00C65001" w:rsidP="00D22C76">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14:paraId="479F8CB0" w14:textId="77777777" w:rsidR="00C65001" w:rsidRPr="00A138F0" w:rsidRDefault="00C65001" w:rsidP="00D22C76">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4EE5169A" w14:textId="77777777" w:rsidR="00C65001" w:rsidRPr="00A138F0" w:rsidRDefault="00C65001" w:rsidP="00D22C76">
            <w:pPr>
              <w:spacing w:line="360" w:lineRule="auto"/>
              <w:jc w:val="center"/>
              <w:rPr>
                <w:szCs w:val="21"/>
              </w:rPr>
            </w:pPr>
            <w:r w:rsidRPr="00A138F0">
              <w:rPr>
                <w:rFonts w:hint="eastAsia"/>
                <w:szCs w:val="21"/>
              </w:rPr>
              <w:t>占总份额比例</w:t>
            </w:r>
          </w:p>
        </w:tc>
      </w:tr>
      <w:tr w:rsidR="00C65001" w:rsidRPr="00A138F0" w14:paraId="0DAA3E5B" w14:textId="77777777" w:rsidTr="00D22C76">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14:paraId="48461DEB" w14:textId="77777777" w:rsidR="00C65001" w:rsidRDefault="00C65001" w:rsidP="00D22C76">
            <w:pPr>
              <w:jc w:val="right"/>
            </w:pPr>
            <w:r>
              <w:rPr>
                <w:kern w:val="0"/>
                <w:szCs w:val="21"/>
              </w:rPr>
              <w:t>7,391</w:t>
            </w:r>
          </w:p>
        </w:tc>
        <w:tc>
          <w:tcPr>
            <w:tcW w:w="853" w:type="pct"/>
            <w:tcBorders>
              <w:top w:val="single" w:sz="8" w:space="0" w:color="000000"/>
              <w:left w:val="single" w:sz="8" w:space="0" w:color="000000"/>
              <w:bottom w:val="single" w:sz="8" w:space="0" w:color="000000"/>
              <w:right w:val="single" w:sz="8" w:space="0" w:color="000000"/>
            </w:tcBorders>
            <w:vAlign w:val="center"/>
          </w:tcPr>
          <w:p w14:paraId="44F692B8" w14:textId="77777777" w:rsidR="00C65001" w:rsidRPr="00A138F0" w:rsidRDefault="00C65001" w:rsidP="00D22C76">
            <w:pPr>
              <w:spacing w:before="29" w:line="288" w:lineRule="auto"/>
              <w:jc w:val="right"/>
              <w:rPr>
                <w:kern w:val="0"/>
                <w:szCs w:val="21"/>
              </w:rPr>
            </w:pPr>
            <w:r w:rsidRPr="00A138F0">
              <w:rPr>
                <w:kern w:val="0"/>
                <w:szCs w:val="21"/>
              </w:rPr>
              <w:t>37,416.27</w:t>
            </w:r>
          </w:p>
        </w:tc>
        <w:tc>
          <w:tcPr>
            <w:tcW w:w="826" w:type="pct"/>
            <w:tcBorders>
              <w:top w:val="single" w:sz="8" w:space="0" w:color="000000"/>
              <w:left w:val="single" w:sz="8" w:space="0" w:color="000000"/>
              <w:bottom w:val="single" w:sz="8" w:space="0" w:color="000000"/>
              <w:right w:val="single" w:sz="8" w:space="0" w:color="000000"/>
            </w:tcBorders>
            <w:vAlign w:val="center"/>
          </w:tcPr>
          <w:p w14:paraId="42676839" w14:textId="77777777" w:rsidR="00C65001" w:rsidRPr="00A138F0" w:rsidRDefault="00C65001" w:rsidP="00D22C76">
            <w:pPr>
              <w:spacing w:before="29" w:line="288" w:lineRule="auto"/>
              <w:jc w:val="right"/>
              <w:rPr>
                <w:kern w:val="0"/>
                <w:szCs w:val="21"/>
              </w:rPr>
            </w:pPr>
            <w:r w:rsidRPr="00A138F0">
              <w:rPr>
                <w:kern w:val="0"/>
                <w:szCs w:val="21"/>
              </w:rPr>
              <w:t>197,491,931.68</w:t>
            </w:r>
          </w:p>
        </w:tc>
        <w:tc>
          <w:tcPr>
            <w:tcW w:w="531" w:type="pct"/>
            <w:tcBorders>
              <w:top w:val="single" w:sz="8" w:space="0" w:color="000000"/>
              <w:left w:val="single" w:sz="8" w:space="0" w:color="000000"/>
              <w:bottom w:val="single" w:sz="8" w:space="0" w:color="000000"/>
              <w:right w:val="single" w:sz="8" w:space="0" w:color="000000"/>
            </w:tcBorders>
            <w:vAlign w:val="center"/>
          </w:tcPr>
          <w:p w14:paraId="14162235" w14:textId="77777777" w:rsidR="00C65001" w:rsidRPr="00A138F0" w:rsidRDefault="00C65001" w:rsidP="00D22C76">
            <w:pPr>
              <w:spacing w:before="29" w:line="288" w:lineRule="auto"/>
              <w:jc w:val="right"/>
              <w:rPr>
                <w:kern w:val="0"/>
                <w:szCs w:val="21"/>
              </w:rPr>
            </w:pPr>
            <w:r w:rsidRPr="00A138F0">
              <w:rPr>
                <w:kern w:val="0"/>
                <w:szCs w:val="21"/>
              </w:rPr>
              <w:t>71.41%</w:t>
            </w:r>
          </w:p>
        </w:tc>
        <w:tc>
          <w:tcPr>
            <w:tcW w:w="843" w:type="pct"/>
            <w:tcBorders>
              <w:top w:val="single" w:sz="8" w:space="0" w:color="000000"/>
              <w:left w:val="single" w:sz="8" w:space="0" w:color="000000"/>
              <w:bottom w:val="single" w:sz="8" w:space="0" w:color="000000"/>
              <w:right w:val="single" w:sz="8" w:space="0" w:color="000000"/>
            </w:tcBorders>
            <w:vAlign w:val="center"/>
          </w:tcPr>
          <w:p w14:paraId="302B1A61" w14:textId="77777777" w:rsidR="00C65001" w:rsidRPr="00A138F0" w:rsidRDefault="00C65001" w:rsidP="00D22C76">
            <w:pPr>
              <w:spacing w:before="29" w:line="288" w:lineRule="auto"/>
              <w:jc w:val="right"/>
              <w:rPr>
                <w:kern w:val="0"/>
                <w:szCs w:val="21"/>
              </w:rPr>
            </w:pPr>
            <w:r w:rsidRPr="00A138F0">
              <w:rPr>
                <w:kern w:val="0"/>
                <w:szCs w:val="21"/>
              </w:rPr>
              <w:t>79,051,752.79</w:t>
            </w:r>
          </w:p>
        </w:tc>
        <w:tc>
          <w:tcPr>
            <w:tcW w:w="515" w:type="pct"/>
            <w:tcBorders>
              <w:top w:val="single" w:sz="8" w:space="0" w:color="000000"/>
              <w:left w:val="single" w:sz="8" w:space="0" w:color="000000"/>
              <w:bottom w:val="single" w:sz="8" w:space="0" w:color="000000"/>
              <w:right w:val="single" w:sz="4" w:space="0" w:color="auto"/>
            </w:tcBorders>
            <w:vAlign w:val="center"/>
          </w:tcPr>
          <w:p w14:paraId="009FCDE3" w14:textId="77777777" w:rsidR="00C65001" w:rsidRPr="00A138F0" w:rsidRDefault="00C65001" w:rsidP="00D22C76">
            <w:pPr>
              <w:spacing w:before="29" w:line="288" w:lineRule="auto"/>
              <w:jc w:val="right"/>
              <w:rPr>
                <w:kern w:val="0"/>
                <w:szCs w:val="21"/>
              </w:rPr>
            </w:pPr>
            <w:r w:rsidRPr="00A138F0">
              <w:rPr>
                <w:kern w:val="0"/>
                <w:szCs w:val="21"/>
              </w:rPr>
              <w:t>28.59%</w:t>
            </w:r>
          </w:p>
        </w:tc>
      </w:tr>
    </w:tbl>
    <w:p w14:paraId="42F9C85D" w14:textId="77777777" w:rsidR="001A59F9" w:rsidRPr="0091212A" w:rsidRDefault="001A59F9" w:rsidP="00026C9C">
      <w:pPr>
        <w:spacing w:line="360" w:lineRule="auto"/>
        <w:rPr>
          <w:rFonts w:asciiTheme="minorEastAsia" w:eastAsiaTheme="minorEastAsia" w:hAnsiTheme="minorEastAsia"/>
          <w:color w:val="000000"/>
          <w:szCs w:val="21"/>
        </w:rPr>
      </w:pPr>
      <w:bookmarkStart w:id="246" w:name="_GoBack"/>
      <w:bookmarkEnd w:id="246"/>
    </w:p>
    <w:p w14:paraId="0388603F" w14:textId="77777777" w:rsidR="00E113E8" w:rsidRPr="00AD0E47" w:rsidRDefault="00E113E8" w:rsidP="00E113E8">
      <w:pPr>
        <w:pStyle w:val="20"/>
        <w:spacing w:before="29" w:after="0" w:line="288" w:lineRule="auto"/>
        <w:rPr>
          <w:rFonts w:ascii="Times New Roman" w:hAnsi="Times New Roman"/>
          <w:kern w:val="0"/>
          <w:szCs w:val="24"/>
        </w:rPr>
      </w:pPr>
      <w:bookmarkStart w:id="247" w:name="_Toc361324891"/>
      <w:bookmarkStart w:id="248" w:name="_Toc67642725"/>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7"/>
      <w:bookmarkEnd w:id="248"/>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14:paraId="6AAD44B7" w14:textId="77777777" w:rsidTr="00DB5159">
        <w:tc>
          <w:tcPr>
            <w:tcW w:w="2835" w:type="dxa"/>
            <w:vAlign w:val="center"/>
          </w:tcPr>
          <w:p w14:paraId="21E0F6CD"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14:paraId="4E68ECDD"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14:paraId="2A53C4AF"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14:paraId="1328F8F5" w14:textId="77777777" w:rsidTr="00DB5159">
        <w:tc>
          <w:tcPr>
            <w:tcW w:w="2835" w:type="dxa"/>
            <w:vAlign w:val="center"/>
          </w:tcPr>
          <w:p w14:paraId="143203D7" w14:textId="77777777"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14:paraId="5DC9FD09" w14:textId="77777777" w:rsidR="00E113E8" w:rsidRPr="00FF7CE7" w:rsidRDefault="00E113E8" w:rsidP="00DB5159">
            <w:pPr>
              <w:spacing w:before="29" w:line="288" w:lineRule="auto"/>
              <w:jc w:val="right"/>
              <w:rPr>
                <w:kern w:val="0"/>
                <w:sz w:val="24"/>
              </w:rPr>
            </w:pPr>
            <w:r w:rsidRPr="00FF7CE7">
              <w:rPr>
                <w:kern w:val="0"/>
                <w:sz w:val="24"/>
              </w:rPr>
              <w:t>839,775.67</w:t>
            </w:r>
          </w:p>
        </w:tc>
        <w:tc>
          <w:tcPr>
            <w:tcW w:w="2999" w:type="dxa"/>
            <w:vAlign w:val="center"/>
          </w:tcPr>
          <w:p w14:paraId="28FD295F" w14:textId="77777777" w:rsidR="00E113E8" w:rsidRPr="00FF7CE7" w:rsidRDefault="00E113E8" w:rsidP="00DB5159">
            <w:pPr>
              <w:spacing w:before="29" w:line="288" w:lineRule="auto"/>
              <w:jc w:val="right"/>
              <w:rPr>
                <w:kern w:val="0"/>
                <w:sz w:val="24"/>
              </w:rPr>
            </w:pPr>
            <w:r w:rsidRPr="00FF7CE7">
              <w:rPr>
                <w:kern w:val="0"/>
                <w:sz w:val="24"/>
              </w:rPr>
              <w:t>0.30%</w:t>
            </w:r>
          </w:p>
        </w:tc>
      </w:tr>
    </w:tbl>
    <w:p w14:paraId="25E38182" w14:textId="77777777" w:rsidR="001A59F9" w:rsidRDefault="001A59F9" w:rsidP="00026C9C">
      <w:pPr>
        <w:spacing w:line="360" w:lineRule="auto"/>
        <w:rPr>
          <w:rFonts w:asciiTheme="minorEastAsia" w:eastAsiaTheme="minorEastAsia" w:hAnsiTheme="minorEastAsia"/>
          <w:color w:val="000000"/>
          <w:szCs w:val="21"/>
        </w:rPr>
      </w:pPr>
    </w:p>
    <w:p w14:paraId="23EC1C0A" w14:textId="77777777" w:rsidR="009B2262" w:rsidRPr="00AD0E47" w:rsidRDefault="009B2262" w:rsidP="00AD0E47">
      <w:pPr>
        <w:pStyle w:val="20"/>
        <w:spacing w:before="29" w:after="0" w:line="288" w:lineRule="auto"/>
        <w:rPr>
          <w:rFonts w:ascii="Times New Roman" w:hAnsi="Times New Roman"/>
          <w:kern w:val="0"/>
          <w:szCs w:val="24"/>
        </w:rPr>
      </w:pPr>
      <w:bookmarkStart w:id="249" w:name="_Toc6764272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9"/>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14:paraId="57466251" w14:textId="77777777" w:rsidTr="00DB0403">
        <w:trPr>
          <w:trHeight w:val="285"/>
        </w:trPr>
        <w:tc>
          <w:tcPr>
            <w:tcW w:w="2229" w:type="pct"/>
            <w:shd w:val="clear" w:color="auto" w:fill="auto"/>
            <w:tcMar>
              <w:top w:w="0" w:type="dxa"/>
              <w:left w:w="108" w:type="dxa"/>
              <w:bottom w:w="0" w:type="dxa"/>
              <w:right w:w="108" w:type="dxa"/>
            </w:tcMar>
            <w:vAlign w:val="center"/>
            <w:hideMark/>
          </w:tcPr>
          <w:p w14:paraId="33FC6DDF"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14:paraId="760FCD5D"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14:paraId="281EE247" w14:textId="77777777" w:rsidTr="00DB0403">
        <w:trPr>
          <w:trHeight w:val="713"/>
        </w:trPr>
        <w:tc>
          <w:tcPr>
            <w:tcW w:w="2229" w:type="pct"/>
            <w:shd w:val="clear" w:color="auto" w:fill="auto"/>
            <w:tcMar>
              <w:top w:w="0" w:type="dxa"/>
              <w:left w:w="108" w:type="dxa"/>
              <w:bottom w:w="0" w:type="dxa"/>
              <w:right w:w="108" w:type="dxa"/>
            </w:tcMar>
            <w:vAlign w:val="center"/>
            <w:hideMark/>
          </w:tcPr>
          <w:p w14:paraId="4236AF3E"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14:paraId="46EDB3FE" w14:textId="77777777" w:rsidR="009B2262" w:rsidRPr="00FF7CE7" w:rsidRDefault="009B2262" w:rsidP="00FF7CE7">
            <w:pPr>
              <w:spacing w:before="29" w:line="288" w:lineRule="auto"/>
              <w:jc w:val="right"/>
              <w:rPr>
                <w:kern w:val="0"/>
                <w:sz w:val="24"/>
              </w:rPr>
            </w:pPr>
            <w:r w:rsidRPr="00FF7CE7">
              <w:rPr>
                <w:kern w:val="0"/>
                <w:sz w:val="24"/>
              </w:rPr>
              <w:t>0</w:t>
            </w:r>
          </w:p>
        </w:tc>
      </w:tr>
      <w:tr w:rsidR="009B2262" w:rsidRPr="00E77BEC" w14:paraId="55079105" w14:textId="77777777" w:rsidTr="00DB0403">
        <w:trPr>
          <w:trHeight w:val="285"/>
        </w:trPr>
        <w:tc>
          <w:tcPr>
            <w:tcW w:w="2229" w:type="pct"/>
            <w:shd w:val="clear" w:color="auto" w:fill="auto"/>
            <w:tcMar>
              <w:top w:w="0" w:type="dxa"/>
              <w:left w:w="108" w:type="dxa"/>
              <w:bottom w:w="0" w:type="dxa"/>
              <w:right w:w="108" w:type="dxa"/>
            </w:tcMar>
            <w:vAlign w:val="center"/>
            <w:hideMark/>
          </w:tcPr>
          <w:p w14:paraId="43DB90D0"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14:paraId="594F5F4A" w14:textId="77777777" w:rsidR="009B2262" w:rsidRPr="00FF7CE7" w:rsidRDefault="009B2262" w:rsidP="00FF7CE7">
            <w:pPr>
              <w:spacing w:before="29" w:line="288" w:lineRule="auto"/>
              <w:jc w:val="right"/>
              <w:rPr>
                <w:kern w:val="0"/>
                <w:sz w:val="24"/>
              </w:rPr>
            </w:pPr>
            <w:r w:rsidRPr="00FF7CE7">
              <w:rPr>
                <w:kern w:val="0"/>
                <w:sz w:val="24"/>
              </w:rPr>
              <w:t>10~50</w:t>
            </w:r>
          </w:p>
        </w:tc>
      </w:tr>
    </w:tbl>
    <w:p w14:paraId="1E533F51" w14:textId="77777777" w:rsidR="009B2262" w:rsidRPr="00E77BEC" w:rsidRDefault="009B2262" w:rsidP="00026C9C">
      <w:pPr>
        <w:spacing w:line="360" w:lineRule="auto"/>
        <w:rPr>
          <w:rFonts w:ascii="宋体" w:hAnsi="宋体"/>
          <w:color w:val="000000"/>
          <w:szCs w:val="21"/>
        </w:rPr>
      </w:pPr>
    </w:p>
    <w:p w14:paraId="7AB0B960"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0" w:name="_Toc225500053"/>
      <w:bookmarkStart w:id="251" w:name="_Toc361324892"/>
      <w:bookmarkStart w:id="252" w:name="_Toc67642727"/>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0"/>
      <w:bookmarkEnd w:id="251"/>
      <w:bookmarkEnd w:id="252"/>
    </w:p>
    <w:p w14:paraId="68C4857E"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14:paraId="7DA88B98" w14:textId="77777777" w:rsidTr="00032787">
        <w:tc>
          <w:tcPr>
            <w:tcW w:w="2119" w:type="pct"/>
            <w:vAlign w:val="center"/>
          </w:tcPr>
          <w:p w14:paraId="56422916" w14:textId="77777777"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2016</w:t>
            </w:r>
            <w:r w:rsidR="00146153" w:rsidRPr="00477369">
              <w:rPr>
                <w:color w:val="000000"/>
                <w:kern w:val="0"/>
                <w:sz w:val="24"/>
              </w:rPr>
              <w:t>年</w:t>
            </w:r>
            <w:r w:rsidR="00146153" w:rsidRPr="00477369">
              <w:rPr>
                <w:color w:val="000000"/>
                <w:kern w:val="0"/>
                <w:sz w:val="24"/>
              </w:rPr>
              <w:t>11</w:t>
            </w:r>
            <w:r w:rsidR="00146153" w:rsidRPr="00477369">
              <w:rPr>
                <w:color w:val="000000"/>
                <w:kern w:val="0"/>
                <w:sz w:val="24"/>
              </w:rPr>
              <w:t>月</w:t>
            </w:r>
            <w:r w:rsidR="00146153" w:rsidRPr="00477369">
              <w:rPr>
                <w:color w:val="000000"/>
                <w:kern w:val="0"/>
                <w:sz w:val="24"/>
              </w:rPr>
              <w:t>7</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14:paraId="432F0390" w14:textId="77777777" w:rsidR="001A59F9" w:rsidRPr="00FF7CE7" w:rsidRDefault="001A59F9" w:rsidP="00FF7CE7">
            <w:pPr>
              <w:spacing w:before="29" w:line="288" w:lineRule="auto"/>
              <w:jc w:val="right"/>
              <w:rPr>
                <w:kern w:val="0"/>
                <w:sz w:val="24"/>
              </w:rPr>
            </w:pPr>
            <w:r w:rsidRPr="00FF7CE7">
              <w:rPr>
                <w:kern w:val="0"/>
                <w:sz w:val="24"/>
              </w:rPr>
              <w:t xml:space="preserve">316,618,672.08 </w:t>
            </w:r>
          </w:p>
        </w:tc>
      </w:tr>
      <w:tr w:rsidR="001A59F9" w:rsidRPr="0091212A" w14:paraId="21463ECD" w14:textId="77777777" w:rsidTr="00032787">
        <w:tc>
          <w:tcPr>
            <w:tcW w:w="2119" w:type="pct"/>
            <w:vAlign w:val="center"/>
          </w:tcPr>
          <w:p w14:paraId="46002FB8" w14:textId="77777777"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14:paraId="10337618" w14:textId="77777777" w:rsidR="001A59F9" w:rsidRPr="00FF7CE7" w:rsidRDefault="001A59F9" w:rsidP="00FF7CE7">
            <w:pPr>
              <w:spacing w:before="29" w:line="288" w:lineRule="auto"/>
              <w:jc w:val="right"/>
              <w:rPr>
                <w:kern w:val="0"/>
                <w:sz w:val="24"/>
              </w:rPr>
            </w:pPr>
            <w:r w:rsidRPr="00FF7CE7">
              <w:rPr>
                <w:kern w:val="0"/>
                <w:sz w:val="24"/>
              </w:rPr>
              <w:t>322,597,570.17</w:t>
            </w:r>
          </w:p>
        </w:tc>
      </w:tr>
      <w:tr w:rsidR="001A59F9" w:rsidRPr="0091212A" w14:paraId="77B34656" w14:textId="77777777" w:rsidTr="00032787">
        <w:tc>
          <w:tcPr>
            <w:tcW w:w="2119" w:type="pct"/>
            <w:vAlign w:val="center"/>
          </w:tcPr>
          <w:p w14:paraId="1EE40E46" w14:textId="77777777"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14:paraId="2E045811" w14:textId="77777777" w:rsidR="001A59F9" w:rsidRPr="00FF7CE7" w:rsidRDefault="001A59F9" w:rsidP="00FF7CE7">
            <w:pPr>
              <w:spacing w:before="29" w:line="288" w:lineRule="auto"/>
              <w:jc w:val="right"/>
              <w:rPr>
                <w:kern w:val="0"/>
                <w:sz w:val="24"/>
              </w:rPr>
            </w:pPr>
            <w:r w:rsidRPr="00FF7CE7">
              <w:rPr>
                <w:kern w:val="0"/>
                <w:sz w:val="24"/>
              </w:rPr>
              <w:t>111,487,443.62</w:t>
            </w:r>
          </w:p>
        </w:tc>
      </w:tr>
      <w:tr w:rsidR="001A59F9" w:rsidRPr="0091212A" w14:paraId="693FF158" w14:textId="77777777" w:rsidTr="00032787">
        <w:tc>
          <w:tcPr>
            <w:tcW w:w="2119" w:type="pct"/>
            <w:vAlign w:val="center"/>
          </w:tcPr>
          <w:p w14:paraId="339E39FE" w14:textId="77777777"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14:paraId="58239CB7" w14:textId="77777777" w:rsidR="001A59F9" w:rsidRPr="00FF7CE7" w:rsidRDefault="001A59F9" w:rsidP="00FF7CE7">
            <w:pPr>
              <w:spacing w:before="29" w:line="288" w:lineRule="auto"/>
              <w:jc w:val="right"/>
              <w:rPr>
                <w:kern w:val="0"/>
                <w:sz w:val="24"/>
              </w:rPr>
            </w:pPr>
            <w:r w:rsidRPr="00FF7CE7">
              <w:rPr>
                <w:kern w:val="0"/>
                <w:sz w:val="24"/>
              </w:rPr>
              <w:t>157,541,329.32</w:t>
            </w:r>
          </w:p>
        </w:tc>
      </w:tr>
      <w:tr w:rsidR="001A59F9" w:rsidRPr="0091212A" w14:paraId="4072F491" w14:textId="77777777" w:rsidTr="00032787">
        <w:tc>
          <w:tcPr>
            <w:tcW w:w="2119" w:type="pct"/>
            <w:vAlign w:val="center"/>
          </w:tcPr>
          <w:p w14:paraId="551AA724" w14:textId="77777777"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14:paraId="7A8AF8AD"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52C6FA23" w14:textId="77777777" w:rsidTr="00032787">
        <w:tc>
          <w:tcPr>
            <w:tcW w:w="2119" w:type="pct"/>
            <w:vAlign w:val="center"/>
          </w:tcPr>
          <w:p w14:paraId="151D31ED" w14:textId="77777777"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14:paraId="1C10FD02" w14:textId="77777777" w:rsidR="001A59F9" w:rsidRPr="00FF7CE7" w:rsidRDefault="001A59F9" w:rsidP="00FF7CE7">
            <w:pPr>
              <w:spacing w:before="29" w:line="288" w:lineRule="auto"/>
              <w:jc w:val="right"/>
              <w:rPr>
                <w:kern w:val="0"/>
                <w:sz w:val="24"/>
              </w:rPr>
            </w:pPr>
            <w:r w:rsidRPr="00FF7CE7">
              <w:rPr>
                <w:kern w:val="0"/>
                <w:sz w:val="24"/>
              </w:rPr>
              <w:t>276,543,684.47</w:t>
            </w:r>
          </w:p>
        </w:tc>
      </w:tr>
    </w:tbl>
    <w:p w14:paraId="3676E456" w14:textId="77777777" w:rsidR="00996D56" w:rsidRDefault="001252E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0A2285FF" w14:textId="77777777" w:rsidR="001A59F9" w:rsidRDefault="001A59F9" w:rsidP="00DB0403">
      <w:pPr>
        <w:tabs>
          <w:tab w:val="left" w:pos="426"/>
        </w:tabs>
        <w:spacing w:before="29" w:line="288" w:lineRule="auto"/>
        <w:ind w:firstLineChars="200" w:firstLine="480"/>
        <w:jc w:val="left"/>
        <w:rPr>
          <w:kern w:val="0"/>
          <w:sz w:val="24"/>
        </w:rPr>
      </w:pPr>
      <w:r w:rsidRPr="00D754A9">
        <w:rPr>
          <w:kern w:val="0"/>
          <w:sz w:val="24"/>
        </w:rPr>
        <w:t>2</w:t>
      </w:r>
      <w:r w:rsidRPr="00D754A9">
        <w:rPr>
          <w:kern w:val="0"/>
          <w:sz w:val="24"/>
        </w:rPr>
        <w:t>、如果本报告期间发生转换出业务，则总赎回份额中包含该业务。</w:t>
      </w:r>
    </w:p>
    <w:p w14:paraId="697B3770" w14:textId="77777777" w:rsidR="004C70AC" w:rsidRPr="00D754A9" w:rsidRDefault="004C70AC" w:rsidP="00D754A9">
      <w:pPr>
        <w:tabs>
          <w:tab w:val="left" w:pos="426"/>
        </w:tabs>
        <w:spacing w:before="29" w:line="288" w:lineRule="auto"/>
        <w:jc w:val="left"/>
        <w:rPr>
          <w:kern w:val="0"/>
          <w:sz w:val="24"/>
        </w:rPr>
      </w:pPr>
    </w:p>
    <w:p w14:paraId="370ABF8B"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3" w:name="_Toc225500054"/>
      <w:bookmarkStart w:id="254" w:name="_Toc361324893"/>
      <w:bookmarkStart w:id="255" w:name="_Toc67642728"/>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3"/>
      <w:bookmarkEnd w:id="254"/>
      <w:bookmarkEnd w:id="255"/>
    </w:p>
    <w:p w14:paraId="32631B01" w14:textId="77777777" w:rsidR="00A8283B" w:rsidRPr="00A8283B" w:rsidRDefault="00A8283B" w:rsidP="00A8283B"/>
    <w:p w14:paraId="1F0FB13C" w14:textId="77777777" w:rsidR="001A59F9" w:rsidRPr="00761CD0" w:rsidRDefault="001A59F9" w:rsidP="00761CD0">
      <w:pPr>
        <w:pStyle w:val="20"/>
        <w:spacing w:before="29" w:after="0" w:line="288" w:lineRule="auto"/>
        <w:rPr>
          <w:rFonts w:ascii="Times New Roman" w:hAnsi="Times New Roman"/>
          <w:kern w:val="0"/>
          <w:szCs w:val="24"/>
        </w:rPr>
      </w:pPr>
      <w:bookmarkStart w:id="256" w:name="_Toc361324894"/>
      <w:bookmarkStart w:id="257" w:name="_Toc67642729"/>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6"/>
      <w:bookmarkEnd w:id="257"/>
    </w:p>
    <w:p w14:paraId="380F034B"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14:paraId="32FE2C70"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5BFB9682" w14:textId="77777777" w:rsidR="001A59F9" w:rsidRPr="00761CD0" w:rsidRDefault="001A59F9" w:rsidP="00761CD0">
      <w:pPr>
        <w:pStyle w:val="20"/>
        <w:spacing w:before="29" w:after="0" w:line="288" w:lineRule="auto"/>
        <w:rPr>
          <w:rFonts w:ascii="Times New Roman" w:hAnsi="Times New Roman"/>
          <w:kern w:val="0"/>
          <w:szCs w:val="24"/>
        </w:rPr>
      </w:pPr>
      <w:bookmarkStart w:id="258" w:name="_Toc361324895"/>
      <w:bookmarkStart w:id="259" w:name="_Toc67642730"/>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8"/>
      <w:bookmarkEnd w:id="259"/>
    </w:p>
    <w:p w14:paraId="5DC9E08D" w14:textId="77777777" w:rsidR="00996D56" w:rsidRDefault="001252E7">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14:paraId="24B86D92" w14:textId="77777777"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14:paraId="5250468A"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6CAF076D" w14:textId="77777777" w:rsidR="001A59F9" w:rsidRPr="00761CD0" w:rsidRDefault="001A59F9" w:rsidP="00761CD0">
      <w:pPr>
        <w:pStyle w:val="20"/>
        <w:spacing w:before="29" w:after="0" w:line="288" w:lineRule="auto"/>
        <w:rPr>
          <w:rFonts w:ascii="Times New Roman" w:hAnsi="Times New Roman"/>
          <w:kern w:val="0"/>
          <w:szCs w:val="24"/>
        </w:rPr>
      </w:pPr>
      <w:bookmarkStart w:id="260" w:name="_Toc361324896"/>
      <w:bookmarkStart w:id="261" w:name="_Toc67642731"/>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0"/>
      <w:bookmarkEnd w:id="261"/>
    </w:p>
    <w:p w14:paraId="11BCE500"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14:paraId="16A9E2FB"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0E757095" w14:textId="77777777" w:rsidR="001A59F9" w:rsidRPr="00761CD0" w:rsidRDefault="001A59F9" w:rsidP="00761CD0">
      <w:pPr>
        <w:pStyle w:val="20"/>
        <w:spacing w:before="29" w:after="0" w:line="288" w:lineRule="auto"/>
        <w:rPr>
          <w:rFonts w:ascii="Times New Roman" w:hAnsi="Times New Roman"/>
          <w:kern w:val="0"/>
          <w:szCs w:val="24"/>
        </w:rPr>
      </w:pPr>
      <w:bookmarkStart w:id="262" w:name="_Toc361324897"/>
      <w:bookmarkStart w:id="263" w:name="_Toc67642732"/>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2"/>
      <w:bookmarkEnd w:id="263"/>
    </w:p>
    <w:p w14:paraId="4A6CBCD9"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14:paraId="4895BDED"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33A418EC"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4" w:name="_Toc361324898"/>
      <w:bookmarkStart w:id="265" w:name="_Toc409100466"/>
      <w:bookmarkStart w:id="266" w:name="_Toc409100103"/>
      <w:bookmarkStart w:id="267" w:name="_Toc67642733"/>
      <w:r w:rsidRPr="00A968D5">
        <w:rPr>
          <w:rFonts w:ascii="Times New Roman" w:eastAsiaTheme="minorEastAsia" w:hAnsi="Times New Roman"/>
          <w:color w:val="000000" w:themeColor="text1"/>
          <w:kern w:val="0"/>
          <w:szCs w:val="24"/>
        </w:rPr>
        <w:t>11.</w:t>
      </w:r>
      <w:bookmarkEnd w:id="264"/>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5"/>
      <w:bookmarkEnd w:id="266"/>
      <w:bookmarkEnd w:id="267"/>
    </w:p>
    <w:p w14:paraId="395CD7D2" w14:textId="20639096" w:rsidR="001B561E" w:rsidRDefault="001B561E" w:rsidP="00A968D5">
      <w:pPr>
        <w:spacing w:line="360" w:lineRule="auto"/>
        <w:ind w:firstLineChars="200" w:firstLine="480"/>
        <w:rPr>
          <w:rFonts w:eastAsiaTheme="minorEastAsia"/>
          <w:color w:val="000000" w:themeColor="text1"/>
          <w:sz w:val="24"/>
        </w:rPr>
      </w:pPr>
      <w:bookmarkStart w:id="268" w:name="OLE_LINK3"/>
      <w:r w:rsidRPr="00DB0403">
        <w:rPr>
          <w:rFonts w:eastAsiaTheme="minorEastAsia"/>
          <w:color w:val="000000" w:themeColor="text1"/>
          <w:sz w:val="24"/>
        </w:rPr>
        <w:t>本报告期内，为本基金提供审计服务的会计师事务所为普华永道中天会计师事务所</w:t>
      </w:r>
      <w:r w:rsidRPr="00DB0403">
        <w:rPr>
          <w:rFonts w:eastAsiaTheme="minorEastAsia"/>
          <w:color w:val="000000" w:themeColor="text1"/>
          <w:sz w:val="24"/>
        </w:rPr>
        <w:t>(</w:t>
      </w:r>
      <w:r w:rsidRPr="00DB0403">
        <w:rPr>
          <w:rFonts w:eastAsiaTheme="minorEastAsia"/>
          <w:color w:val="000000" w:themeColor="text1"/>
          <w:sz w:val="24"/>
        </w:rPr>
        <w:t>特殊普通合伙</w:t>
      </w:r>
      <w:r w:rsidRPr="00DB0403">
        <w:rPr>
          <w:rFonts w:eastAsiaTheme="minorEastAsia"/>
          <w:color w:val="000000" w:themeColor="text1"/>
          <w:sz w:val="24"/>
        </w:rPr>
        <w:t>)</w:t>
      </w:r>
      <w:r w:rsidRPr="00DB0403">
        <w:rPr>
          <w:rFonts w:eastAsiaTheme="minorEastAsia"/>
          <w:color w:val="000000" w:themeColor="text1"/>
          <w:sz w:val="24"/>
        </w:rPr>
        <w:t>，本期审计费用为</w:t>
      </w:r>
      <w:r w:rsidRPr="00DB0403">
        <w:rPr>
          <w:rFonts w:eastAsiaTheme="minorEastAsia"/>
          <w:color w:val="000000" w:themeColor="text1"/>
          <w:sz w:val="24"/>
        </w:rPr>
        <w:t>50,000.00</w:t>
      </w:r>
      <w:r w:rsidRPr="00DB0403">
        <w:rPr>
          <w:rFonts w:eastAsiaTheme="minorEastAsia"/>
          <w:color w:val="000000" w:themeColor="text1"/>
          <w:sz w:val="24"/>
        </w:rPr>
        <w:t>元，自本基金基金合同生效以来，本基金未改聘为其审计的会计师事务所。</w:t>
      </w:r>
    </w:p>
    <w:p w14:paraId="26AE9FEA" w14:textId="77777777" w:rsidR="00DB0403" w:rsidRPr="00DB0403" w:rsidRDefault="00DB0403" w:rsidP="00A968D5">
      <w:pPr>
        <w:spacing w:line="360" w:lineRule="auto"/>
        <w:ind w:firstLineChars="200" w:firstLine="480"/>
        <w:rPr>
          <w:rFonts w:eastAsiaTheme="minorEastAsia"/>
          <w:color w:val="000000" w:themeColor="text1"/>
          <w:sz w:val="24"/>
        </w:rPr>
      </w:pPr>
    </w:p>
    <w:p w14:paraId="39D07512"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9" w:name="_Toc409100104"/>
      <w:bookmarkStart w:id="270" w:name="_Toc409100467"/>
      <w:bookmarkStart w:id="271" w:name="_Toc361324899"/>
      <w:bookmarkStart w:id="272" w:name="_Toc67642734"/>
      <w:bookmarkEnd w:id="268"/>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9"/>
      <w:bookmarkEnd w:id="270"/>
      <w:bookmarkEnd w:id="271"/>
      <w:bookmarkEnd w:id="272"/>
    </w:p>
    <w:p w14:paraId="0D280EF4" w14:textId="77777777" w:rsidR="00996D56" w:rsidRDefault="001252E7">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54D27131" w14:textId="77777777" w:rsidR="00996D56" w:rsidRDefault="001252E7">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284D5ABD" w14:textId="77777777" w:rsidR="00996D56" w:rsidRDefault="001252E7">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3A9EDAC1" w14:textId="1F150866"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14:paraId="04EFF817" w14:textId="77777777" w:rsidR="00DB0403" w:rsidRPr="00A968D5" w:rsidRDefault="00DB0403" w:rsidP="00A968D5">
      <w:pPr>
        <w:spacing w:line="360" w:lineRule="auto"/>
        <w:ind w:firstLineChars="200" w:firstLine="480"/>
        <w:rPr>
          <w:rFonts w:eastAsiaTheme="minorEastAsia"/>
          <w:color w:val="000000" w:themeColor="text1"/>
          <w:sz w:val="24"/>
        </w:rPr>
      </w:pPr>
    </w:p>
    <w:p w14:paraId="7B3AECA3"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3" w:name="_Toc361324900"/>
      <w:bookmarkStart w:id="274" w:name="_Toc409100468"/>
      <w:bookmarkStart w:id="275" w:name="_Toc409100105"/>
      <w:bookmarkStart w:id="276" w:name="_Toc6764273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3"/>
      <w:bookmarkEnd w:id="274"/>
      <w:bookmarkEnd w:id="275"/>
      <w:bookmarkEnd w:id="276"/>
    </w:p>
    <w:p w14:paraId="1E9510D8" w14:textId="77777777" w:rsidR="001B561E" w:rsidRPr="00A968D5" w:rsidRDefault="001B561E" w:rsidP="001B561E">
      <w:pPr>
        <w:spacing w:line="360" w:lineRule="auto"/>
        <w:rPr>
          <w:rFonts w:eastAsiaTheme="minorEastAsia"/>
          <w:b/>
          <w:color w:val="000000" w:themeColor="text1"/>
          <w:sz w:val="24"/>
        </w:rPr>
      </w:pPr>
      <w:bookmarkStart w:id="277"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7"/>
    </w:p>
    <w:p w14:paraId="57B3EA09" w14:textId="77777777"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14:paraId="0B73C990" w14:textId="77777777" w:rsidTr="00DB5159">
        <w:tc>
          <w:tcPr>
            <w:tcW w:w="1560" w:type="dxa"/>
            <w:vMerge w:val="restart"/>
            <w:vAlign w:val="center"/>
          </w:tcPr>
          <w:p w14:paraId="2C26449F" w14:textId="77777777" w:rsidR="001B561E" w:rsidRPr="00A968D5" w:rsidRDefault="001B561E" w:rsidP="00DB5159">
            <w:pPr>
              <w:spacing w:line="276" w:lineRule="auto"/>
              <w:jc w:val="center"/>
              <w:rPr>
                <w:rFonts w:eastAsiaTheme="minorEastAsia"/>
                <w:color w:val="000000" w:themeColor="text1"/>
                <w:sz w:val="24"/>
              </w:rPr>
            </w:pPr>
            <w:bookmarkStart w:id="278" w:name="_Toc249760071"/>
            <w:r w:rsidRPr="00A968D5">
              <w:rPr>
                <w:rFonts w:eastAsiaTheme="minorEastAsia"/>
                <w:color w:val="000000" w:themeColor="text1"/>
                <w:sz w:val="24"/>
              </w:rPr>
              <w:t>券商名称</w:t>
            </w:r>
          </w:p>
        </w:tc>
        <w:tc>
          <w:tcPr>
            <w:tcW w:w="780" w:type="dxa"/>
            <w:vMerge w:val="restart"/>
            <w:vAlign w:val="center"/>
          </w:tcPr>
          <w:p w14:paraId="53234A13"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14:paraId="0BDD8B3B"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14:paraId="4D32FF1F"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14:paraId="387213F1"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14:paraId="2FC3E013" w14:textId="77777777" w:rsidTr="00DB5159">
        <w:tc>
          <w:tcPr>
            <w:tcW w:w="1560" w:type="dxa"/>
            <w:vMerge/>
            <w:vAlign w:val="center"/>
          </w:tcPr>
          <w:p w14:paraId="740857F3" w14:textId="77777777"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14:paraId="7F22FFC8" w14:textId="77777777"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14:paraId="7CBB9B41"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444019B4"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14:paraId="6A26E96D"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14:paraId="71D5EF09"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14:paraId="37401073" w14:textId="77777777" w:rsidR="001B561E" w:rsidRPr="00A968D5" w:rsidRDefault="001B561E" w:rsidP="00DB5159">
            <w:pPr>
              <w:widowControl/>
              <w:spacing w:line="276" w:lineRule="auto"/>
              <w:jc w:val="left"/>
              <w:rPr>
                <w:rFonts w:eastAsiaTheme="minorEastAsia"/>
                <w:color w:val="000000" w:themeColor="text1"/>
                <w:kern w:val="0"/>
                <w:sz w:val="24"/>
              </w:rPr>
            </w:pPr>
          </w:p>
        </w:tc>
      </w:tr>
      <w:tr w:rsidR="00996D56" w14:paraId="3A50BE7E" w14:textId="77777777">
        <w:tc>
          <w:tcPr>
            <w:tcW w:w="1560" w:type="dxa"/>
            <w:vAlign w:val="center"/>
          </w:tcPr>
          <w:p w14:paraId="0877F9A5" w14:textId="77777777" w:rsidR="00996D56" w:rsidRDefault="001252E7">
            <w:pPr>
              <w:jc w:val="left"/>
            </w:pPr>
            <w:r>
              <w:rPr>
                <w:rFonts w:eastAsiaTheme="minorEastAsia"/>
                <w:color w:val="000000" w:themeColor="text1"/>
                <w:sz w:val="24"/>
              </w:rPr>
              <w:t>中国国际金融股份有限公司</w:t>
            </w:r>
          </w:p>
        </w:tc>
        <w:tc>
          <w:tcPr>
            <w:tcW w:w="780" w:type="dxa"/>
            <w:vAlign w:val="center"/>
          </w:tcPr>
          <w:p w14:paraId="7DB0E004" w14:textId="77777777" w:rsidR="00996D56" w:rsidRDefault="001252E7">
            <w:pPr>
              <w:jc w:val="right"/>
            </w:pPr>
            <w:r>
              <w:rPr>
                <w:rFonts w:eastAsiaTheme="minorEastAsia"/>
                <w:color w:val="000000" w:themeColor="text1"/>
                <w:sz w:val="24"/>
              </w:rPr>
              <w:t>2</w:t>
            </w:r>
          </w:p>
        </w:tc>
        <w:tc>
          <w:tcPr>
            <w:tcW w:w="1800" w:type="dxa"/>
            <w:vAlign w:val="center"/>
          </w:tcPr>
          <w:p w14:paraId="058EF8AF" w14:textId="77777777" w:rsidR="00996D56" w:rsidRDefault="001252E7">
            <w:pPr>
              <w:jc w:val="right"/>
            </w:pPr>
            <w:r>
              <w:rPr>
                <w:rFonts w:eastAsiaTheme="minorEastAsia"/>
                <w:color w:val="000000" w:themeColor="text1"/>
                <w:sz w:val="24"/>
              </w:rPr>
              <w:t>909,832,609.47</w:t>
            </w:r>
          </w:p>
        </w:tc>
        <w:tc>
          <w:tcPr>
            <w:tcW w:w="1080" w:type="dxa"/>
            <w:vAlign w:val="center"/>
          </w:tcPr>
          <w:p w14:paraId="58E71588" w14:textId="77777777" w:rsidR="00996D56" w:rsidRDefault="001252E7">
            <w:pPr>
              <w:jc w:val="right"/>
            </w:pPr>
            <w:r>
              <w:rPr>
                <w:rFonts w:eastAsiaTheme="minorEastAsia"/>
                <w:color w:val="000000" w:themeColor="text1"/>
                <w:sz w:val="24"/>
              </w:rPr>
              <w:t>45.02%</w:t>
            </w:r>
          </w:p>
        </w:tc>
        <w:tc>
          <w:tcPr>
            <w:tcW w:w="1620" w:type="dxa"/>
            <w:vAlign w:val="center"/>
          </w:tcPr>
          <w:p w14:paraId="3431F8F2" w14:textId="77777777" w:rsidR="00996D56" w:rsidRDefault="001252E7">
            <w:pPr>
              <w:jc w:val="right"/>
            </w:pPr>
            <w:r>
              <w:rPr>
                <w:rFonts w:eastAsiaTheme="minorEastAsia"/>
                <w:color w:val="000000" w:themeColor="text1"/>
                <w:sz w:val="24"/>
              </w:rPr>
              <w:t>736,739.90</w:t>
            </w:r>
          </w:p>
        </w:tc>
        <w:tc>
          <w:tcPr>
            <w:tcW w:w="1080" w:type="dxa"/>
            <w:vAlign w:val="center"/>
          </w:tcPr>
          <w:p w14:paraId="7C281D06" w14:textId="77777777" w:rsidR="00996D56" w:rsidRDefault="001252E7">
            <w:pPr>
              <w:jc w:val="right"/>
            </w:pPr>
            <w:r>
              <w:rPr>
                <w:rFonts w:eastAsiaTheme="minorEastAsia"/>
                <w:color w:val="000000" w:themeColor="text1"/>
                <w:sz w:val="24"/>
              </w:rPr>
              <w:t>41.59%</w:t>
            </w:r>
          </w:p>
        </w:tc>
        <w:tc>
          <w:tcPr>
            <w:tcW w:w="1080" w:type="dxa"/>
            <w:vAlign w:val="center"/>
          </w:tcPr>
          <w:p w14:paraId="29EE6977" w14:textId="77777777" w:rsidR="00996D56" w:rsidRDefault="001252E7">
            <w:pPr>
              <w:jc w:val="left"/>
            </w:pPr>
            <w:r>
              <w:rPr>
                <w:rFonts w:eastAsiaTheme="minorEastAsia"/>
                <w:color w:val="000000" w:themeColor="text1"/>
                <w:sz w:val="24"/>
              </w:rPr>
              <w:t>-</w:t>
            </w:r>
          </w:p>
        </w:tc>
      </w:tr>
      <w:tr w:rsidR="00996D56" w14:paraId="4D91ADD7" w14:textId="77777777">
        <w:tc>
          <w:tcPr>
            <w:tcW w:w="1560" w:type="dxa"/>
            <w:vAlign w:val="center"/>
          </w:tcPr>
          <w:p w14:paraId="46A8AD75" w14:textId="77777777" w:rsidR="00996D56" w:rsidRDefault="001252E7">
            <w:pPr>
              <w:jc w:val="left"/>
            </w:pPr>
            <w:r>
              <w:rPr>
                <w:rFonts w:eastAsiaTheme="minorEastAsia"/>
                <w:color w:val="000000" w:themeColor="text1"/>
                <w:sz w:val="24"/>
              </w:rPr>
              <w:t>申万宏源证券有限公司</w:t>
            </w:r>
          </w:p>
        </w:tc>
        <w:tc>
          <w:tcPr>
            <w:tcW w:w="780" w:type="dxa"/>
            <w:vAlign w:val="center"/>
          </w:tcPr>
          <w:p w14:paraId="5013387F" w14:textId="77777777" w:rsidR="00996D56" w:rsidRDefault="001252E7">
            <w:pPr>
              <w:jc w:val="right"/>
            </w:pPr>
            <w:r>
              <w:rPr>
                <w:rFonts w:eastAsiaTheme="minorEastAsia"/>
                <w:color w:val="000000" w:themeColor="text1"/>
                <w:sz w:val="24"/>
              </w:rPr>
              <w:t>3</w:t>
            </w:r>
          </w:p>
        </w:tc>
        <w:tc>
          <w:tcPr>
            <w:tcW w:w="1800" w:type="dxa"/>
            <w:vAlign w:val="center"/>
          </w:tcPr>
          <w:p w14:paraId="0C6B358F" w14:textId="77777777" w:rsidR="00996D56" w:rsidRDefault="001252E7">
            <w:pPr>
              <w:jc w:val="right"/>
            </w:pPr>
            <w:r>
              <w:rPr>
                <w:rFonts w:eastAsiaTheme="minorEastAsia"/>
                <w:color w:val="000000" w:themeColor="text1"/>
                <w:sz w:val="24"/>
              </w:rPr>
              <w:t>85,621,231.47</w:t>
            </w:r>
          </w:p>
        </w:tc>
        <w:tc>
          <w:tcPr>
            <w:tcW w:w="1080" w:type="dxa"/>
            <w:vAlign w:val="center"/>
          </w:tcPr>
          <w:p w14:paraId="07F26520" w14:textId="77777777" w:rsidR="00996D56" w:rsidRDefault="001252E7">
            <w:pPr>
              <w:jc w:val="right"/>
            </w:pPr>
            <w:r>
              <w:rPr>
                <w:rFonts w:eastAsiaTheme="minorEastAsia"/>
                <w:color w:val="000000" w:themeColor="text1"/>
                <w:sz w:val="24"/>
              </w:rPr>
              <w:t>4.24%</w:t>
            </w:r>
          </w:p>
        </w:tc>
        <w:tc>
          <w:tcPr>
            <w:tcW w:w="1620" w:type="dxa"/>
            <w:vAlign w:val="center"/>
          </w:tcPr>
          <w:p w14:paraId="791E3C9C" w14:textId="77777777" w:rsidR="00996D56" w:rsidRDefault="001252E7">
            <w:pPr>
              <w:jc w:val="right"/>
            </w:pPr>
            <w:r>
              <w:rPr>
                <w:rFonts w:eastAsiaTheme="minorEastAsia"/>
                <w:color w:val="000000" w:themeColor="text1"/>
                <w:sz w:val="24"/>
              </w:rPr>
              <w:t>79,739.26</w:t>
            </w:r>
          </w:p>
        </w:tc>
        <w:tc>
          <w:tcPr>
            <w:tcW w:w="1080" w:type="dxa"/>
            <w:vAlign w:val="center"/>
          </w:tcPr>
          <w:p w14:paraId="18083186" w14:textId="77777777" w:rsidR="00996D56" w:rsidRDefault="001252E7">
            <w:pPr>
              <w:jc w:val="right"/>
            </w:pPr>
            <w:r>
              <w:rPr>
                <w:rFonts w:eastAsiaTheme="minorEastAsia"/>
                <w:color w:val="000000" w:themeColor="text1"/>
                <w:sz w:val="24"/>
              </w:rPr>
              <w:t>4.50%</w:t>
            </w:r>
          </w:p>
        </w:tc>
        <w:tc>
          <w:tcPr>
            <w:tcW w:w="1080" w:type="dxa"/>
            <w:vAlign w:val="center"/>
          </w:tcPr>
          <w:p w14:paraId="0D60971B" w14:textId="77777777" w:rsidR="00996D56" w:rsidRDefault="001252E7">
            <w:pPr>
              <w:jc w:val="left"/>
            </w:pPr>
            <w:r>
              <w:rPr>
                <w:rFonts w:eastAsiaTheme="minorEastAsia"/>
                <w:color w:val="000000" w:themeColor="text1"/>
                <w:sz w:val="24"/>
              </w:rPr>
              <w:t>-</w:t>
            </w:r>
          </w:p>
        </w:tc>
      </w:tr>
      <w:tr w:rsidR="00996D56" w14:paraId="61E1AD91" w14:textId="77777777">
        <w:tc>
          <w:tcPr>
            <w:tcW w:w="1560" w:type="dxa"/>
            <w:vAlign w:val="center"/>
          </w:tcPr>
          <w:p w14:paraId="68C6F26F" w14:textId="77777777" w:rsidR="00996D56" w:rsidRDefault="001252E7">
            <w:pPr>
              <w:jc w:val="left"/>
            </w:pPr>
            <w:r>
              <w:rPr>
                <w:rFonts w:eastAsiaTheme="minorEastAsia"/>
                <w:color w:val="000000" w:themeColor="text1"/>
                <w:sz w:val="24"/>
              </w:rPr>
              <w:t>兴业证券股份有限公司</w:t>
            </w:r>
          </w:p>
        </w:tc>
        <w:tc>
          <w:tcPr>
            <w:tcW w:w="780" w:type="dxa"/>
            <w:vAlign w:val="center"/>
          </w:tcPr>
          <w:p w14:paraId="334F8AA8" w14:textId="77777777" w:rsidR="00996D56" w:rsidRDefault="001252E7">
            <w:pPr>
              <w:jc w:val="right"/>
            </w:pPr>
            <w:r>
              <w:rPr>
                <w:rFonts w:eastAsiaTheme="minorEastAsia"/>
                <w:color w:val="000000" w:themeColor="text1"/>
                <w:sz w:val="24"/>
              </w:rPr>
              <w:t>1</w:t>
            </w:r>
          </w:p>
        </w:tc>
        <w:tc>
          <w:tcPr>
            <w:tcW w:w="1800" w:type="dxa"/>
            <w:vAlign w:val="center"/>
          </w:tcPr>
          <w:p w14:paraId="0D870BF4" w14:textId="77777777" w:rsidR="00996D56" w:rsidRDefault="001252E7">
            <w:pPr>
              <w:jc w:val="right"/>
            </w:pPr>
            <w:r>
              <w:rPr>
                <w:rFonts w:eastAsiaTheme="minorEastAsia"/>
                <w:color w:val="000000" w:themeColor="text1"/>
                <w:sz w:val="24"/>
              </w:rPr>
              <w:t>80,986,421.22</w:t>
            </w:r>
          </w:p>
        </w:tc>
        <w:tc>
          <w:tcPr>
            <w:tcW w:w="1080" w:type="dxa"/>
            <w:vAlign w:val="center"/>
          </w:tcPr>
          <w:p w14:paraId="10E2369B" w14:textId="77777777" w:rsidR="00996D56" w:rsidRDefault="001252E7">
            <w:pPr>
              <w:jc w:val="right"/>
            </w:pPr>
            <w:r>
              <w:rPr>
                <w:rFonts w:eastAsiaTheme="minorEastAsia"/>
                <w:color w:val="000000" w:themeColor="text1"/>
                <w:sz w:val="24"/>
              </w:rPr>
              <w:t>4.01%</w:t>
            </w:r>
          </w:p>
        </w:tc>
        <w:tc>
          <w:tcPr>
            <w:tcW w:w="1620" w:type="dxa"/>
            <w:vAlign w:val="center"/>
          </w:tcPr>
          <w:p w14:paraId="51559D2B" w14:textId="77777777" w:rsidR="00996D56" w:rsidRDefault="001252E7">
            <w:pPr>
              <w:jc w:val="right"/>
            </w:pPr>
            <w:r>
              <w:rPr>
                <w:rFonts w:eastAsiaTheme="minorEastAsia"/>
                <w:color w:val="000000" w:themeColor="text1"/>
                <w:sz w:val="24"/>
              </w:rPr>
              <w:t>75,422.80</w:t>
            </w:r>
          </w:p>
        </w:tc>
        <w:tc>
          <w:tcPr>
            <w:tcW w:w="1080" w:type="dxa"/>
            <w:vAlign w:val="center"/>
          </w:tcPr>
          <w:p w14:paraId="5C7B51B0" w14:textId="77777777" w:rsidR="00996D56" w:rsidRDefault="001252E7">
            <w:pPr>
              <w:jc w:val="right"/>
            </w:pPr>
            <w:r>
              <w:rPr>
                <w:rFonts w:eastAsiaTheme="minorEastAsia"/>
                <w:color w:val="000000" w:themeColor="text1"/>
                <w:sz w:val="24"/>
              </w:rPr>
              <w:t>4.26%</w:t>
            </w:r>
          </w:p>
        </w:tc>
        <w:tc>
          <w:tcPr>
            <w:tcW w:w="1080" w:type="dxa"/>
            <w:vAlign w:val="center"/>
          </w:tcPr>
          <w:p w14:paraId="01F9A954" w14:textId="77777777" w:rsidR="00996D56" w:rsidRDefault="001252E7">
            <w:pPr>
              <w:jc w:val="left"/>
            </w:pPr>
            <w:r>
              <w:rPr>
                <w:rFonts w:eastAsiaTheme="minorEastAsia"/>
                <w:color w:val="000000" w:themeColor="text1"/>
                <w:sz w:val="24"/>
              </w:rPr>
              <w:t>-</w:t>
            </w:r>
          </w:p>
        </w:tc>
      </w:tr>
      <w:tr w:rsidR="00996D56" w14:paraId="4F37D3A1" w14:textId="77777777">
        <w:tc>
          <w:tcPr>
            <w:tcW w:w="1560" w:type="dxa"/>
            <w:vAlign w:val="center"/>
          </w:tcPr>
          <w:p w14:paraId="29CC7A68" w14:textId="77777777" w:rsidR="00996D56" w:rsidRDefault="001252E7">
            <w:pPr>
              <w:jc w:val="left"/>
            </w:pPr>
            <w:r>
              <w:rPr>
                <w:rFonts w:eastAsiaTheme="minorEastAsia"/>
                <w:color w:val="000000" w:themeColor="text1"/>
                <w:sz w:val="24"/>
              </w:rPr>
              <w:t>华创证券有限责任公司</w:t>
            </w:r>
          </w:p>
        </w:tc>
        <w:tc>
          <w:tcPr>
            <w:tcW w:w="780" w:type="dxa"/>
            <w:vAlign w:val="center"/>
          </w:tcPr>
          <w:p w14:paraId="2480B363" w14:textId="77777777" w:rsidR="00996D56" w:rsidRDefault="001252E7">
            <w:pPr>
              <w:jc w:val="right"/>
            </w:pPr>
            <w:r>
              <w:rPr>
                <w:rFonts w:eastAsiaTheme="minorEastAsia"/>
                <w:color w:val="000000" w:themeColor="text1"/>
                <w:sz w:val="24"/>
              </w:rPr>
              <w:t>1</w:t>
            </w:r>
          </w:p>
        </w:tc>
        <w:tc>
          <w:tcPr>
            <w:tcW w:w="1800" w:type="dxa"/>
            <w:vAlign w:val="center"/>
          </w:tcPr>
          <w:p w14:paraId="786E9B01" w14:textId="77777777" w:rsidR="00996D56" w:rsidRDefault="001252E7">
            <w:pPr>
              <w:jc w:val="right"/>
            </w:pPr>
            <w:r>
              <w:rPr>
                <w:rFonts w:eastAsiaTheme="minorEastAsia"/>
                <w:color w:val="000000" w:themeColor="text1"/>
                <w:sz w:val="24"/>
              </w:rPr>
              <w:t>78,756,387.86</w:t>
            </w:r>
          </w:p>
        </w:tc>
        <w:tc>
          <w:tcPr>
            <w:tcW w:w="1080" w:type="dxa"/>
            <w:vAlign w:val="center"/>
          </w:tcPr>
          <w:p w14:paraId="463D5E7D" w14:textId="77777777" w:rsidR="00996D56" w:rsidRDefault="001252E7">
            <w:pPr>
              <w:jc w:val="right"/>
            </w:pPr>
            <w:r>
              <w:rPr>
                <w:rFonts w:eastAsiaTheme="minorEastAsia"/>
                <w:color w:val="000000" w:themeColor="text1"/>
                <w:sz w:val="24"/>
              </w:rPr>
              <w:t>3.90%</w:t>
            </w:r>
          </w:p>
        </w:tc>
        <w:tc>
          <w:tcPr>
            <w:tcW w:w="1620" w:type="dxa"/>
            <w:vAlign w:val="center"/>
          </w:tcPr>
          <w:p w14:paraId="3B5EB541" w14:textId="77777777" w:rsidR="00996D56" w:rsidRDefault="001252E7">
            <w:pPr>
              <w:jc w:val="right"/>
            </w:pPr>
            <w:r>
              <w:rPr>
                <w:rFonts w:eastAsiaTheme="minorEastAsia"/>
                <w:color w:val="000000" w:themeColor="text1"/>
                <w:sz w:val="24"/>
              </w:rPr>
              <w:t>73,346.21</w:t>
            </w:r>
          </w:p>
        </w:tc>
        <w:tc>
          <w:tcPr>
            <w:tcW w:w="1080" w:type="dxa"/>
            <w:vAlign w:val="center"/>
          </w:tcPr>
          <w:p w14:paraId="3B5C6245" w14:textId="77777777" w:rsidR="00996D56" w:rsidRDefault="001252E7">
            <w:pPr>
              <w:jc w:val="right"/>
            </w:pPr>
            <w:r>
              <w:rPr>
                <w:rFonts w:eastAsiaTheme="minorEastAsia"/>
                <w:color w:val="000000" w:themeColor="text1"/>
                <w:sz w:val="24"/>
              </w:rPr>
              <w:t>4.14%</w:t>
            </w:r>
          </w:p>
        </w:tc>
        <w:tc>
          <w:tcPr>
            <w:tcW w:w="1080" w:type="dxa"/>
            <w:vAlign w:val="center"/>
          </w:tcPr>
          <w:p w14:paraId="6232BADE" w14:textId="77777777" w:rsidR="00996D56" w:rsidRDefault="001252E7">
            <w:pPr>
              <w:jc w:val="left"/>
            </w:pPr>
            <w:r>
              <w:rPr>
                <w:rFonts w:eastAsiaTheme="minorEastAsia"/>
                <w:color w:val="000000" w:themeColor="text1"/>
                <w:sz w:val="24"/>
              </w:rPr>
              <w:t>-</w:t>
            </w:r>
          </w:p>
        </w:tc>
      </w:tr>
      <w:tr w:rsidR="00996D56" w14:paraId="5DA5FA09" w14:textId="77777777">
        <w:tc>
          <w:tcPr>
            <w:tcW w:w="1560" w:type="dxa"/>
            <w:vAlign w:val="center"/>
          </w:tcPr>
          <w:p w14:paraId="2BBEA06E" w14:textId="77777777" w:rsidR="00996D56" w:rsidRDefault="001252E7">
            <w:pPr>
              <w:jc w:val="left"/>
            </w:pPr>
            <w:r>
              <w:rPr>
                <w:rFonts w:eastAsiaTheme="minorEastAsia"/>
                <w:color w:val="000000" w:themeColor="text1"/>
                <w:sz w:val="24"/>
              </w:rPr>
              <w:t>国信证券股份有限公司</w:t>
            </w:r>
          </w:p>
        </w:tc>
        <w:tc>
          <w:tcPr>
            <w:tcW w:w="780" w:type="dxa"/>
            <w:vAlign w:val="center"/>
          </w:tcPr>
          <w:p w14:paraId="4B1D66BD" w14:textId="77777777" w:rsidR="00996D56" w:rsidRDefault="001252E7">
            <w:pPr>
              <w:jc w:val="right"/>
            </w:pPr>
            <w:r>
              <w:rPr>
                <w:rFonts w:eastAsiaTheme="minorEastAsia"/>
                <w:color w:val="000000" w:themeColor="text1"/>
                <w:sz w:val="24"/>
              </w:rPr>
              <w:t>1</w:t>
            </w:r>
          </w:p>
        </w:tc>
        <w:tc>
          <w:tcPr>
            <w:tcW w:w="1800" w:type="dxa"/>
            <w:vAlign w:val="center"/>
          </w:tcPr>
          <w:p w14:paraId="41FB4524" w14:textId="77777777" w:rsidR="00996D56" w:rsidRDefault="001252E7">
            <w:pPr>
              <w:jc w:val="right"/>
            </w:pPr>
            <w:r>
              <w:rPr>
                <w:rFonts w:eastAsiaTheme="minorEastAsia"/>
                <w:color w:val="000000" w:themeColor="text1"/>
                <w:sz w:val="24"/>
              </w:rPr>
              <w:t>5,866,125.51</w:t>
            </w:r>
          </w:p>
        </w:tc>
        <w:tc>
          <w:tcPr>
            <w:tcW w:w="1080" w:type="dxa"/>
            <w:vAlign w:val="center"/>
          </w:tcPr>
          <w:p w14:paraId="5F983FCE" w14:textId="77777777" w:rsidR="00996D56" w:rsidRDefault="001252E7">
            <w:pPr>
              <w:jc w:val="right"/>
            </w:pPr>
            <w:r>
              <w:rPr>
                <w:rFonts w:eastAsiaTheme="minorEastAsia"/>
                <w:color w:val="000000" w:themeColor="text1"/>
                <w:sz w:val="24"/>
              </w:rPr>
              <w:t>0.29%</w:t>
            </w:r>
          </w:p>
        </w:tc>
        <w:tc>
          <w:tcPr>
            <w:tcW w:w="1620" w:type="dxa"/>
            <w:vAlign w:val="center"/>
          </w:tcPr>
          <w:p w14:paraId="6ED4B7D8" w14:textId="77777777" w:rsidR="00996D56" w:rsidRDefault="001252E7">
            <w:pPr>
              <w:jc w:val="right"/>
            </w:pPr>
            <w:r>
              <w:rPr>
                <w:rFonts w:eastAsiaTheme="minorEastAsia"/>
                <w:color w:val="000000" w:themeColor="text1"/>
                <w:sz w:val="24"/>
              </w:rPr>
              <w:t>5,463.16</w:t>
            </w:r>
          </w:p>
        </w:tc>
        <w:tc>
          <w:tcPr>
            <w:tcW w:w="1080" w:type="dxa"/>
            <w:vAlign w:val="center"/>
          </w:tcPr>
          <w:p w14:paraId="719DDCE4" w14:textId="77777777" w:rsidR="00996D56" w:rsidRDefault="001252E7">
            <w:pPr>
              <w:jc w:val="right"/>
            </w:pPr>
            <w:r>
              <w:rPr>
                <w:rFonts w:eastAsiaTheme="minorEastAsia"/>
                <w:color w:val="000000" w:themeColor="text1"/>
                <w:sz w:val="24"/>
              </w:rPr>
              <w:t>0.31%</w:t>
            </w:r>
          </w:p>
        </w:tc>
        <w:tc>
          <w:tcPr>
            <w:tcW w:w="1080" w:type="dxa"/>
            <w:vAlign w:val="center"/>
          </w:tcPr>
          <w:p w14:paraId="503007BF" w14:textId="77777777" w:rsidR="00996D56" w:rsidRDefault="001252E7">
            <w:pPr>
              <w:jc w:val="left"/>
            </w:pPr>
            <w:r>
              <w:rPr>
                <w:rFonts w:eastAsiaTheme="minorEastAsia"/>
                <w:color w:val="000000" w:themeColor="text1"/>
                <w:sz w:val="24"/>
              </w:rPr>
              <w:t>-</w:t>
            </w:r>
          </w:p>
        </w:tc>
      </w:tr>
      <w:tr w:rsidR="00996D56" w14:paraId="50611C2D" w14:textId="77777777">
        <w:tc>
          <w:tcPr>
            <w:tcW w:w="1560" w:type="dxa"/>
            <w:vAlign w:val="center"/>
          </w:tcPr>
          <w:p w14:paraId="43760855" w14:textId="77777777" w:rsidR="00996D56" w:rsidRDefault="001252E7">
            <w:pPr>
              <w:jc w:val="left"/>
            </w:pPr>
            <w:r>
              <w:rPr>
                <w:rFonts w:eastAsiaTheme="minorEastAsia"/>
                <w:color w:val="000000" w:themeColor="text1"/>
                <w:sz w:val="24"/>
              </w:rPr>
              <w:t>安信证券股份有限公司</w:t>
            </w:r>
          </w:p>
        </w:tc>
        <w:tc>
          <w:tcPr>
            <w:tcW w:w="780" w:type="dxa"/>
            <w:vAlign w:val="center"/>
          </w:tcPr>
          <w:p w14:paraId="222A6F49" w14:textId="77777777" w:rsidR="00996D56" w:rsidRDefault="001252E7">
            <w:pPr>
              <w:jc w:val="right"/>
            </w:pPr>
            <w:r>
              <w:rPr>
                <w:rFonts w:eastAsiaTheme="minorEastAsia"/>
                <w:color w:val="000000" w:themeColor="text1"/>
                <w:sz w:val="24"/>
              </w:rPr>
              <w:t>2</w:t>
            </w:r>
          </w:p>
        </w:tc>
        <w:tc>
          <w:tcPr>
            <w:tcW w:w="1800" w:type="dxa"/>
            <w:vAlign w:val="center"/>
          </w:tcPr>
          <w:p w14:paraId="50FC0528" w14:textId="77777777" w:rsidR="00996D56" w:rsidRDefault="001252E7">
            <w:pPr>
              <w:jc w:val="right"/>
            </w:pPr>
            <w:r>
              <w:rPr>
                <w:rFonts w:eastAsiaTheme="minorEastAsia"/>
                <w:color w:val="000000" w:themeColor="text1"/>
                <w:sz w:val="24"/>
              </w:rPr>
              <w:t>5,652,420.42</w:t>
            </w:r>
          </w:p>
        </w:tc>
        <w:tc>
          <w:tcPr>
            <w:tcW w:w="1080" w:type="dxa"/>
            <w:vAlign w:val="center"/>
          </w:tcPr>
          <w:p w14:paraId="6F5EADDD" w14:textId="77777777" w:rsidR="00996D56" w:rsidRDefault="001252E7">
            <w:pPr>
              <w:jc w:val="right"/>
            </w:pPr>
            <w:r>
              <w:rPr>
                <w:rFonts w:eastAsiaTheme="minorEastAsia"/>
                <w:color w:val="000000" w:themeColor="text1"/>
                <w:sz w:val="24"/>
              </w:rPr>
              <w:t>0.28%</w:t>
            </w:r>
          </w:p>
        </w:tc>
        <w:tc>
          <w:tcPr>
            <w:tcW w:w="1620" w:type="dxa"/>
            <w:vAlign w:val="center"/>
          </w:tcPr>
          <w:p w14:paraId="1E40EB6D" w14:textId="77777777" w:rsidR="00996D56" w:rsidRDefault="001252E7">
            <w:pPr>
              <w:jc w:val="right"/>
            </w:pPr>
            <w:r>
              <w:rPr>
                <w:rFonts w:eastAsiaTheme="minorEastAsia"/>
                <w:color w:val="000000" w:themeColor="text1"/>
                <w:sz w:val="24"/>
              </w:rPr>
              <w:t>5,264.16</w:t>
            </w:r>
          </w:p>
        </w:tc>
        <w:tc>
          <w:tcPr>
            <w:tcW w:w="1080" w:type="dxa"/>
            <w:vAlign w:val="center"/>
          </w:tcPr>
          <w:p w14:paraId="3B947D0E" w14:textId="77777777" w:rsidR="00996D56" w:rsidRDefault="001252E7">
            <w:pPr>
              <w:jc w:val="right"/>
            </w:pPr>
            <w:r>
              <w:rPr>
                <w:rFonts w:eastAsiaTheme="minorEastAsia"/>
                <w:color w:val="000000" w:themeColor="text1"/>
                <w:sz w:val="24"/>
              </w:rPr>
              <w:t>0.30%</w:t>
            </w:r>
          </w:p>
        </w:tc>
        <w:tc>
          <w:tcPr>
            <w:tcW w:w="1080" w:type="dxa"/>
            <w:vAlign w:val="center"/>
          </w:tcPr>
          <w:p w14:paraId="4A8E4E5D" w14:textId="77777777" w:rsidR="00996D56" w:rsidRDefault="001252E7">
            <w:pPr>
              <w:jc w:val="left"/>
            </w:pPr>
            <w:r>
              <w:rPr>
                <w:rFonts w:eastAsiaTheme="minorEastAsia"/>
                <w:color w:val="000000" w:themeColor="text1"/>
                <w:sz w:val="24"/>
              </w:rPr>
              <w:t>-</w:t>
            </w:r>
          </w:p>
        </w:tc>
      </w:tr>
      <w:tr w:rsidR="00996D56" w14:paraId="6BBD5D59" w14:textId="77777777">
        <w:tc>
          <w:tcPr>
            <w:tcW w:w="1560" w:type="dxa"/>
            <w:vAlign w:val="center"/>
          </w:tcPr>
          <w:p w14:paraId="3882D4BF" w14:textId="77777777" w:rsidR="00996D56" w:rsidRDefault="001252E7">
            <w:pPr>
              <w:jc w:val="left"/>
            </w:pPr>
            <w:r>
              <w:rPr>
                <w:rFonts w:eastAsiaTheme="minorEastAsia"/>
                <w:color w:val="000000" w:themeColor="text1"/>
                <w:sz w:val="24"/>
              </w:rPr>
              <w:t>招商证券股份有限公司</w:t>
            </w:r>
          </w:p>
        </w:tc>
        <w:tc>
          <w:tcPr>
            <w:tcW w:w="780" w:type="dxa"/>
            <w:vAlign w:val="center"/>
          </w:tcPr>
          <w:p w14:paraId="0E287A88" w14:textId="77777777" w:rsidR="00996D56" w:rsidRDefault="001252E7">
            <w:pPr>
              <w:jc w:val="right"/>
            </w:pPr>
            <w:r>
              <w:rPr>
                <w:rFonts w:eastAsiaTheme="minorEastAsia"/>
                <w:color w:val="000000" w:themeColor="text1"/>
                <w:sz w:val="24"/>
              </w:rPr>
              <w:t>1</w:t>
            </w:r>
          </w:p>
        </w:tc>
        <w:tc>
          <w:tcPr>
            <w:tcW w:w="1800" w:type="dxa"/>
            <w:vAlign w:val="center"/>
          </w:tcPr>
          <w:p w14:paraId="41F17066" w14:textId="77777777" w:rsidR="00996D56" w:rsidRDefault="001252E7">
            <w:pPr>
              <w:jc w:val="right"/>
            </w:pPr>
            <w:r>
              <w:rPr>
                <w:rFonts w:eastAsiaTheme="minorEastAsia"/>
                <w:color w:val="000000" w:themeColor="text1"/>
                <w:sz w:val="24"/>
              </w:rPr>
              <w:t>54,005,003.22</w:t>
            </w:r>
          </w:p>
        </w:tc>
        <w:tc>
          <w:tcPr>
            <w:tcW w:w="1080" w:type="dxa"/>
            <w:vAlign w:val="center"/>
          </w:tcPr>
          <w:p w14:paraId="6671CD59" w14:textId="77777777" w:rsidR="00996D56" w:rsidRDefault="001252E7">
            <w:pPr>
              <w:jc w:val="right"/>
            </w:pPr>
            <w:r>
              <w:rPr>
                <w:rFonts w:eastAsiaTheme="minorEastAsia"/>
                <w:color w:val="000000" w:themeColor="text1"/>
                <w:sz w:val="24"/>
              </w:rPr>
              <w:t>2.67%</w:t>
            </w:r>
          </w:p>
        </w:tc>
        <w:tc>
          <w:tcPr>
            <w:tcW w:w="1620" w:type="dxa"/>
            <w:vAlign w:val="center"/>
          </w:tcPr>
          <w:p w14:paraId="36DFB66F" w14:textId="77777777" w:rsidR="00996D56" w:rsidRDefault="001252E7">
            <w:pPr>
              <w:jc w:val="right"/>
            </w:pPr>
            <w:r>
              <w:rPr>
                <w:rFonts w:eastAsiaTheme="minorEastAsia"/>
                <w:color w:val="000000" w:themeColor="text1"/>
                <w:sz w:val="24"/>
              </w:rPr>
              <w:t>50,294.46</w:t>
            </w:r>
          </w:p>
        </w:tc>
        <w:tc>
          <w:tcPr>
            <w:tcW w:w="1080" w:type="dxa"/>
            <w:vAlign w:val="center"/>
          </w:tcPr>
          <w:p w14:paraId="3F6697C4" w14:textId="77777777" w:rsidR="00996D56" w:rsidRDefault="001252E7">
            <w:pPr>
              <w:jc w:val="right"/>
            </w:pPr>
            <w:r>
              <w:rPr>
                <w:rFonts w:eastAsiaTheme="minorEastAsia"/>
                <w:color w:val="000000" w:themeColor="text1"/>
                <w:sz w:val="24"/>
              </w:rPr>
              <w:t>2.84%</w:t>
            </w:r>
          </w:p>
        </w:tc>
        <w:tc>
          <w:tcPr>
            <w:tcW w:w="1080" w:type="dxa"/>
            <w:vAlign w:val="center"/>
          </w:tcPr>
          <w:p w14:paraId="5DD91311" w14:textId="77777777" w:rsidR="00996D56" w:rsidRDefault="001252E7">
            <w:pPr>
              <w:jc w:val="left"/>
            </w:pPr>
            <w:r>
              <w:rPr>
                <w:rFonts w:eastAsiaTheme="minorEastAsia"/>
                <w:color w:val="000000" w:themeColor="text1"/>
                <w:sz w:val="24"/>
              </w:rPr>
              <w:t>-</w:t>
            </w:r>
          </w:p>
        </w:tc>
      </w:tr>
      <w:tr w:rsidR="00996D56" w14:paraId="6A9343DE" w14:textId="77777777">
        <w:tc>
          <w:tcPr>
            <w:tcW w:w="1560" w:type="dxa"/>
            <w:vAlign w:val="center"/>
          </w:tcPr>
          <w:p w14:paraId="5AB307EE" w14:textId="77777777" w:rsidR="00996D56" w:rsidRDefault="001252E7">
            <w:pPr>
              <w:jc w:val="left"/>
            </w:pPr>
            <w:r>
              <w:rPr>
                <w:rFonts w:eastAsiaTheme="minorEastAsia"/>
                <w:color w:val="000000" w:themeColor="text1"/>
                <w:sz w:val="24"/>
              </w:rPr>
              <w:t>华西证券股份有限公司</w:t>
            </w:r>
          </w:p>
        </w:tc>
        <w:tc>
          <w:tcPr>
            <w:tcW w:w="780" w:type="dxa"/>
            <w:vAlign w:val="center"/>
          </w:tcPr>
          <w:p w14:paraId="2144252E" w14:textId="77777777" w:rsidR="00996D56" w:rsidRDefault="001252E7">
            <w:pPr>
              <w:jc w:val="right"/>
            </w:pPr>
            <w:r>
              <w:rPr>
                <w:rFonts w:eastAsiaTheme="minorEastAsia"/>
                <w:color w:val="000000" w:themeColor="text1"/>
                <w:sz w:val="24"/>
              </w:rPr>
              <w:t>1</w:t>
            </w:r>
          </w:p>
        </w:tc>
        <w:tc>
          <w:tcPr>
            <w:tcW w:w="1800" w:type="dxa"/>
            <w:vAlign w:val="center"/>
          </w:tcPr>
          <w:p w14:paraId="4E5328E1" w14:textId="77777777" w:rsidR="00996D56" w:rsidRDefault="001252E7">
            <w:pPr>
              <w:jc w:val="right"/>
            </w:pPr>
            <w:r>
              <w:rPr>
                <w:rFonts w:eastAsiaTheme="minorEastAsia"/>
                <w:color w:val="000000" w:themeColor="text1"/>
                <w:sz w:val="24"/>
              </w:rPr>
              <w:t>5,342,951.22</w:t>
            </w:r>
          </w:p>
        </w:tc>
        <w:tc>
          <w:tcPr>
            <w:tcW w:w="1080" w:type="dxa"/>
            <w:vAlign w:val="center"/>
          </w:tcPr>
          <w:p w14:paraId="67543167" w14:textId="77777777" w:rsidR="00996D56" w:rsidRDefault="001252E7">
            <w:pPr>
              <w:jc w:val="right"/>
            </w:pPr>
            <w:r>
              <w:rPr>
                <w:rFonts w:eastAsiaTheme="minorEastAsia"/>
                <w:color w:val="000000" w:themeColor="text1"/>
                <w:sz w:val="24"/>
              </w:rPr>
              <w:t>0.26%</w:t>
            </w:r>
          </w:p>
        </w:tc>
        <w:tc>
          <w:tcPr>
            <w:tcW w:w="1620" w:type="dxa"/>
            <w:vAlign w:val="center"/>
          </w:tcPr>
          <w:p w14:paraId="23F82B50" w14:textId="77777777" w:rsidR="00996D56" w:rsidRDefault="001252E7">
            <w:pPr>
              <w:jc w:val="right"/>
            </w:pPr>
            <w:r>
              <w:rPr>
                <w:rFonts w:eastAsiaTheme="minorEastAsia"/>
                <w:color w:val="000000" w:themeColor="text1"/>
                <w:sz w:val="24"/>
              </w:rPr>
              <w:t>4,975.95</w:t>
            </w:r>
          </w:p>
        </w:tc>
        <w:tc>
          <w:tcPr>
            <w:tcW w:w="1080" w:type="dxa"/>
            <w:vAlign w:val="center"/>
          </w:tcPr>
          <w:p w14:paraId="02A26F50" w14:textId="77777777" w:rsidR="00996D56" w:rsidRDefault="001252E7">
            <w:pPr>
              <w:jc w:val="right"/>
            </w:pPr>
            <w:r>
              <w:rPr>
                <w:rFonts w:eastAsiaTheme="minorEastAsia"/>
                <w:color w:val="000000" w:themeColor="text1"/>
                <w:sz w:val="24"/>
              </w:rPr>
              <w:t>0.28%</w:t>
            </w:r>
          </w:p>
        </w:tc>
        <w:tc>
          <w:tcPr>
            <w:tcW w:w="1080" w:type="dxa"/>
            <w:vAlign w:val="center"/>
          </w:tcPr>
          <w:p w14:paraId="2C94FBF9" w14:textId="77777777" w:rsidR="00996D56" w:rsidRDefault="001252E7">
            <w:pPr>
              <w:jc w:val="left"/>
            </w:pPr>
            <w:r>
              <w:rPr>
                <w:rFonts w:eastAsiaTheme="minorEastAsia"/>
                <w:color w:val="000000" w:themeColor="text1"/>
                <w:sz w:val="24"/>
              </w:rPr>
              <w:t>-</w:t>
            </w:r>
          </w:p>
        </w:tc>
      </w:tr>
      <w:tr w:rsidR="00996D56" w14:paraId="537DB26F" w14:textId="77777777">
        <w:tc>
          <w:tcPr>
            <w:tcW w:w="1560" w:type="dxa"/>
            <w:vAlign w:val="center"/>
          </w:tcPr>
          <w:p w14:paraId="2E9F8646" w14:textId="77777777" w:rsidR="00996D56" w:rsidRDefault="001252E7">
            <w:pPr>
              <w:jc w:val="left"/>
            </w:pPr>
            <w:r>
              <w:rPr>
                <w:rFonts w:eastAsiaTheme="minorEastAsia"/>
                <w:color w:val="000000" w:themeColor="text1"/>
                <w:sz w:val="24"/>
              </w:rPr>
              <w:t>中信证券股份有限公司</w:t>
            </w:r>
          </w:p>
        </w:tc>
        <w:tc>
          <w:tcPr>
            <w:tcW w:w="780" w:type="dxa"/>
            <w:vAlign w:val="center"/>
          </w:tcPr>
          <w:p w14:paraId="38EEF11D" w14:textId="77777777" w:rsidR="00996D56" w:rsidRDefault="001252E7">
            <w:pPr>
              <w:jc w:val="right"/>
            </w:pPr>
            <w:r>
              <w:rPr>
                <w:rFonts w:eastAsiaTheme="minorEastAsia"/>
                <w:color w:val="000000" w:themeColor="text1"/>
                <w:sz w:val="24"/>
              </w:rPr>
              <w:t>1</w:t>
            </w:r>
          </w:p>
        </w:tc>
        <w:tc>
          <w:tcPr>
            <w:tcW w:w="1800" w:type="dxa"/>
            <w:vAlign w:val="center"/>
          </w:tcPr>
          <w:p w14:paraId="41A4BC87" w14:textId="77777777" w:rsidR="00996D56" w:rsidRDefault="001252E7">
            <w:pPr>
              <w:jc w:val="right"/>
            </w:pPr>
            <w:r>
              <w:rPr>
                <w:rFonts w:eastAsiaTheme="minorEastAsia"/>
                <w:color w:val="000000" w:themeColor="text1"/>
                <w:sz w:val="24"/>
              </w:rPr>
              <w:t>45,015,929.90</w:t>
            </w:r>
          </w:p>
        </w:tc>
        <w:tc>
          <w:tcPr>
            <w:tcW w:w="1080" w:type="dxa"/>
            <w:vAlign w:val="center"/>
          </w:tcPr>
          <w:p w14:paraId="67E15C76" w14:textId="77777777" w:rsidR="00996D56" w:rsidRDefault="001252E7">
            <w:pPr>
              <w:jc w:val="right"/>
            </w:pPr>
            <w:r>
              <w:rPr>
                <w:rFonts w:eastAsiaTheme="minorEastAsia"/>
                <w:color w:val="000000" w:themeColor="text1"/>
                <w:sz w:val="24"/>
              </w:rPr>
              <w:t>2.23%</w:t>
            </w:r>
          </w:p>
        </w:tc>
        <w:tc>
          <w:tcPr>
            <w:tcW w:w="1620" w:type="dxa"/>
            <w:vAlign w:val="center"/>
          </w:tcPr>
          <w:p w14:paraId="4BA4F767" w14:textId="77777777" w:rsidR="00996D56" w:rsidRDefault="001252E7">
            <w:pPr>
              <w:jc w:val="right"/>
            </w:pPr>
            <w:r>
              <w:rPr>
                <w:rFonts w:eastAsiaTheme="minorEastAsia"/>
                <w:color w:val="000000" w:themeColor="text1"/>
                <w:sz w:val="24"/>
              </w:rPr>
              <w:t>41,923.07</w:t>
            </w:r>
          </w:p>
        </w:tc>
        <w:tc>
          <w:tcPr>
            <w:tcW w:w="1080" w:type="dxa"/>
            <w:vAlign w:val="center"/>
          </w:tcPr>
          <w:p w14:paraId="12B410C6" w14:textId="77777777" w:rsidR="00996D56" w:rsidRDefault="001252E7">
            <w:pPr>
              <w:jc w:val="right"/>
            </w:pPr>
            <w:r>
              <w:rPr>
                <w:rFonts w:eastAsiaTheme="minorEastAsia"/>
                <w:color w:val="000000" w:themeColor="text1"/>
                <w:sz w:val="24"/>
              </w:rPr>
              <w:t>2.37%</w:t>
            </w:r>
          </w:p>
        </w:tc>
        <w:tc>
          <w:tcPr>
            <w:tcW w:w="1080" w:type="dxa"/>
            <w:vAlign w:val="center"/>
          </w:tcPr>
          <w:p w14:paraId="20F4340E" w14:textId="77777777" w:rsidR="00996D56" w:rsidRDefault="001252E7">
            <w:pPr>
              <w:jc w:val="left"/>
            </w:pPr>
            <w:r>
              <w:rPr>
                <w:rFonts w:eastAsiaTheme="minorEastAsia"/>
                <w:color w:val="000000" w:themeColor="text1"/>
                <w:sz w:val="24"/>
              </w:rPr>
              <w:t>-</w:t>
            </w:r>
          </w:p>
        </w:tc>
      </w:tr>
      <w:tr w:rsidR="00996D56" w14:paraId="36D3974D" w14:textId="77777777">
        <w:tc>
          <w:tcPr>
            <w:tcW w:w="1560" w:type="dxa"/>
            <w:vAlign w:val="center"/>
          </w:tcPr>
          <w:p w14:paraId="183332C1" w14:textId="77777777" w:rsidR="00996D56" w:rsidRDefault="001252E7">
            <w:pPr>
              <w:jc w:val="left"/>
            </w:pPr>
            <w:r>
              <w:rPr>
                <w:rFonts w:eastAsiaTheme="minorEastAsia"/>
                <w:color w:val="000000" w:themeColor="text1"/>
                <w:sz w:val="24"/>
              </w:rPr>
              <w:t>国金证券股份有限公司</w:t>
            </w:r>
          </w:p>
        </w:tc>
        <w:tc>
          <w:tcPr>
            <w:tcW w:w="780" w:type="dxa"/>
            <w:vAlign w:val="center"/>
          </w:tcPr>
          <w:p w14:paraId="7F2ED533" w14:textId="77777777" w:rsidR="00996D56" w:rsidRDefault="001252E7">
            <w:pPr>
              <w:jc w:val="right"/>
            </w:pPr>
            <w:r>
              <w:rPr>
                <w:rFonts w:eastAsiaTheme="minorEastAsia"/>
                <w:color w:val="000000" w:themeColor="text1"/>
                <w:sz w:val="24"/>
              </w:rPr>
              <w:t>2</w:t>
            </w:r>
          </w:p>
        </w:tc>
        <w:tc>
          <w:tcPr>
            <w:tcW w:w="1800" w:type="dxa"/>
            <w:vAlign w:val="center"/>
          </w:tcPr>
          <w:p w14:paraId="42B6037B" w14:textId="77777777" w:rsidR="00996D56" w:rsidRDefault="001252E7">
            <w:pPr>
              <w:jc w:val="right"/>
            </w:pPr>
            <w:r>
              <w:rPr>
                <w:rFonts w:eastAsiaTheme="minorEastAsia"/>
                <w:color w:val="000000" w:themeColor="text1"/>
                <w:sz w:val="24"/>
              </w:rPr>
              <w:t>32,685,720.44</w:t>
            </w:r>
          </w:p>
        </w:tc>
        <w:tc>
          <w:tcPr>
            <w:tcW w:w="1080" w:type="dxa"/>
            <w:vAlign w:val="center"/>
          </w:tcPr>
          <w:p w14:paraId="5BB06C8F" w14:textId="77777777" w:rsidR="00996D56" w:rsidRDefault="001252E7">
            <w:pPr>
              <w:jc w:val="right"/>
            </w:pPr>
            <w:r>
              <w:rPr>
                <w:rFonts w:eastAsiaTheme="minorEastAsia"/>
                <w:color w:val="000000" w:themeColor="text1"/>
                <w:sz w:val="24"/>
              </w:rPr>
              <w:t>1.62%</w:t>
            </w:r>
          </w:p>
        </w:tc>
        <w:tc>
          <w:tcPr>
            <w:tcW w:w="1620" w:type="dxa"/>
            <w:vAlign w:val="center"/>
          </w:tcPr>
          <w:p w14:paraId="1A4192DA" w14:textId="77777777" w:rsidR="00996D56" w:rsidRDefault="001252E7">
            <w:pPr>
              <w:jc w:val="right"/>
            </w:pPr>
            <w:r>
              <w:rPr>
                <w:rFonts w:eastAsiaTheme="minorEastAsia"/>
                <w:color w:val="000000" w:themeColor="text1"/>
                <w:sz w:val="24"/>
              </w:rPr>
              <w:t>30,440.84</w:t>
            </w:r>
          </w:p>
        </w:tc>
        <w:tc>
          <w:tcPr>
            <w:tcW w:w="1080" w:type="dxa"/>
            <w:vAlign w:val="center"/>
          </w:tcPr>
          <w:p w14:paraId="60AB740F" w14:textId="77777777" w:rsidR="00996D56" w:rsidRDefault="001252E7">
            <w:pPr>
              <w:jc w:val="right"/>
            </w:pPr>
            <w:r>
              <w:rPr>
                <w:rFonts w:eastAsiaTheme="minorEastAsia"/>
                <w:color w:val="000000" w:themeColor="text1"/>
                <w:sz w:val="24"/>
              </w:rPr>
              <w:t>1.72%</w:t>
            </w:r>
          </w:p>
        </w:tc>
        <w:tc>
          <w:tcPr>
            <w:tcW w:w="1080" w:type="dxa"/>
            <w:vAlign w:val="center"/>
          </w:tcPr>
          <w:p w14:paraId="2C904C80" w14:textId="77777777" w:rsidR="00996D56" w:rsidRDefault="001252E7">
            <w:pPr>
              <w:jc w:val="left"/>
            </w:pPr>
            <w:r>
              <w:rPr>
                <w:rFonts w:eastAsiaTheme="minorEastAsia"/>
                <w:color w:val="000000" w:themeColor="text1"/>
                <w:sz w:val="24"/>
              </w:rPr>
              <w:t>-</w:t>
            </w:r>
          </w:p>
        </w:tc>
      </w:tr>
      <w:tr w:rsidR="00996D56" w14:paraId="66F07097" w14:textId="77777777">
        <w:tc>
          <w:tcPr>
            <w:tcW w:w="1560" w:type="dxa"/>
            <w:vAlign w:val="center"/>
          </w:tcPr>
          <w:p w14:paraId="6E6045C7" w14:textId="77777777" w:rsidR="00996D56" w:rsidRDefault="001252E7">
            <w:pPr>
              <w:jc w:val="left"/>
            </w:pPr>
            <w:r>
              <w:rPr>
                <w:rFonts w:eastAsiaTheme="minorEastAsia"/>
                <w:color w:val="000000" w:themeColor="text1"/>
                <w:sz w:val="24"/>
              </w:rPr>
              <w:t>天风证券股份有限公司</w:t>
            </w:r>
          </w:p>
        </w:tc>
        <w:tc>
          <w:tcPr>
            <w:tcW w:w="780" w:type="dxa"/>
            <w:vAlign w:val="center"/>
          </w:tcPr>
          <w:p w14:paraId="7E61D734" w14:textId="77777777" w:rsidR="00996D56" w:rsidRDefault="001252E7">
            <w:pPr>
              <w:jc w:val="right"/>
            </w:pPr>
            <w:r>
              <w:rPr>
                <w:rFonts w:eastAsiaTheme="minorEastAsia"/>
                <w:color w:val="000000" w:themeColor="text1"/>
                <w:sz w:val="24"/>
              </w:rPr>
              <w:t>1</w:t>
            </w:r>
          </w:p>
        </w:tc>
        <w:tc>
          <w:tcPr>
            <w:tcW w:w="1800" w:type="dxa"/>
            <w:vAlign w:val="center"/>
          </w:tcPr>
          <w:p w14:paraId="0A89E619" w14:textId="77777777" w:rsidR="00996D56" w:rsidRDefault="001252E7">
            <w:pPr>
              <w:jc w:val="right"/>
            </w:pPr>
            <w:r>
              <w:rPr>
                <w:rFonts w:eastAsiaTheme="minorEastAsia"/>
                <w:color w:val="000000" w:themeColor="text1"/>
                <w:sz w:val="24"/>
              </w:rPr>
              <w:t>310,180,882.51</w:t>
            </w:r>
          </w:p>
        </w:tc>
        <w:tc>
          <w:tcPr>
            <w:tcW w:w="1080" w:type="dxa"/>
            <w:vAlign w:val="center"/>
          </w:tcPr>
          <w:p w14:paraId="674CF877" w14:textId="77777777" w:rsidR="00996D56" w:rsidRDefault="001252E7">
            <w:pPr>
              <w:jc w:val="right"/>
            </w:pPr>
            <w:r>
              <w:rPr>
                <w:rFonts w:eastAsiaTheme="minorEastAsia"/>
                <w:color w:val="000000" w:themeColor="text1"/>
                <w:sz w:val="24"/>
              </w:rPr>
              <w:t>15.35%</w:t>
            </w:r>
          </w:p>
        </w:tc>
        <w:tc>
          <w:tcPr>
            <w:tcW w:w="1620" w:type="dxa"/>
            <w:vAlign w:val="center"/>
          </w:tcPr>
          <w:p w14:paraId="0EE4CD97" w14:textId="77777777" w:rsidR="00996D56" w:rsidRDefault="001252E7">
            <w:pPr>
              <w:jc w:val="right"/>
            </w:pPr>
            <w:r>
              <w:rPr>
                <w:rFonts w:eastAsiaTheme="minorEastAsia"/>
                <w:color w:val="000000" w:themeColor="text1"/>
                <w:sz w:val="24"/>
              </w:rPr>
              <w:t>288,871.61</w:t>
            </w:r>
          </w:p>
        </w:tc>
        <w:tc>
          <w:tcPr>
            <w:tcW w:w="1080" w:type="dxa"/>
            <w:vAlign w:val="center"/>
          </w:tcPr>
          <w:p w14:paraId="7AAFE3F5" w14:textId="77777777" w:rsidR="00996D56" w:rsidRDefault="001252E7">
            <w:pPr>
              <w:jc w:val="right"/>
            </w:pPr>
            <w:r>
              <w:rPr>
                <w:rFonts w:eastAsiaTheme="minorEastAsia"/>
                <w:color w:val="000000" w:themeColor="text1"/>
                <w:sz w:val="24"/>
              </w:rPr>
              <w:t>16.31%</w:t>
            </w:r>
          </w:p>
        </w:tc>
        <w:tc>
          <w:tcPr>
            <w:tcW w:w="1080" w:type="dxa"/>
            <w:vAlign w:val="center"/>
          </w:tcPr>
          <w:p w14:paraId="48C9207E" w14:textId="77777777" w:rsidR="00996D56" w:rsidRDefault="001252E7">
            <w:pPr>
              <w:jc w:val="left"/>
            </w:pPr>
            <w:r>
              <w:rPr>
                <w:rFonts w:eastAsiaTheme="minorEastAsia"/>
                <w:color w:val="000000" w:themeColor="text1"/>
                <w:sz w:val="24"/>
              </w:rPr>
              <w:t>-</w:t>
            </w:r>
          </w:p>
        </w:tc>
      </w:tr>
      <w:tr w:rsidR="00996D56" w14:paraId="7AB4116C" w14:textId="77777777">
        <w:tc>
          <w:tcPr>
            <w:tcW w:w="1560" w:type="dxa"/>
            <w:vAlign w:val="center"/>
          </w:tcPr>
          <w:p w14:paraId="311C437F" w14:textId="77777777" w:rsidR="00996D56" w:rsidRDefault="001252E7">
            <w:pPr>
              <w:jc w:val="left"/>
            </w:pPr>
            <w:r>
              <w:rPr>
                <w:rFonts w:eastAsiaTheme="minorEastAsia"/>
                <w:color w:val="000000" w:themeColor="text1"/>
                <w:sz w:val="24"/>
              </w:rPr>
              <w:t>华泰证券股份有限公司</w:t>
            </w:r>
          </w:p>
        </w:tc>
        <w:tc>
          <w:tcPr>
            <w:tcW w:w="780" w:type="dxa"/>
            <w:vAlign w:val="center"/>
          </w:tcPr>
          <w:p w14:paraId="24563588" w14:textId="77777777" w:rsidR="00996D56" w:rsidRDefault="001252E7">
            <w:pPr>
              <w:jc w:val="right"/>
            </w:pPr>
            <w:r>
              <w:rPr>
                <w:rFonts w:eastAsiaTheme="minorEastAsia"/>
                <w:color w:val="000000" w:themeColor="text1"/>
                <w:sz w:val="24"/>
              </w:rPr>
              <w:t>1</w:t>
            </w:r>
          </w:p>
        </w:tc>
        <w:tc>
          <w:tcPr>
            <w:tcW w:w="1800" w:type="dxa"/>
            <w:vAlign w:val="center"/>
          </w:tcPr>
          <w:p w14:paraId="1A506672" w14:textId="77777777" w:rsidR="00996D56" w:rsidRDefault="001252E7">
            <w:pPr>
              <w:jc w:val="right"/>
            </w:pPr>
            <w:r>
              <w:rPr>
                <w:rFonts w:eastAsiaTheme="minorEastAsia"/>
                <w:color w:val="000000" w:themeColor="text1"/>
                <w:sz w:val="24"/>
              </w:rPr>
              <w:t>23,082,247.02</w:t>
            </w:r>
          </w:p>
        </w:tc>
        <w:tc>
          <w:tcPr>
            <w:tcW w:w="1080" w:type="dxa"/>
            <w:vAlign w:val="center"/>
          </w:tcPr>
          <w:p w14:paraId="1976D432" w14:textId="77777777" w:rsidR="00996D56" w:rsidRDefault="001252E7">
            <w:pPr>
              <w:jc w:val="right"/>
            </w:pPr>
            <w:r>
              <w:rPr>
                <w:rFonts w:eastAsiaTheme="minorEastAsia"/>
                <w:color w:val="000000" w:themeColor="text1"/>
                <w:sz w:val="24"/>
              </w:rPr>
              <w:t>1.14%</w:t>
            </w:r>
          </w:p>
        </w:tc>
        <w:tc>
          <w:tcPr>
            <w:tcW w:w="1620" w:type="dxa"/>
            <w:vAlign w:val="center"/>
          </w:tcPr>
          <w:p w14:paraId="7EB73F27" w14:textId="77777777" w:rsidR="00996D56" w:rsidRDefault="001252E7">
            <w:pPr>
              <w:jc w:val="right"/>
            </w:pPr>
            <w:r>
              <w:rPr>
                <w:rFonts w:eastAsiaTheme="minorEastAsia"/>
                <w:color w:val="000000" w:themeColor="text1"/>
                <w:sz w:val="24"/>
              </w:rPr>
              <w:t>21,496.58</w:t>
            </w:r>
          </w:p>
        </w:tc>
        <w:tc>
          <w:tcPr>
            <w:tcW w:w="1080" w:type="dxa"/>
            <w:vAlign w:val="center"/>
          </w:tcPr>
          <w:p w14:paraId="56FEB5D3" w14:textId="77777777" w:rsidR="00996D56" w:rsidRDefault="001252E7">
            <w:pPr>
              <w:jc w:val="right"/>
            </w:pPr>
            <w:r>
              <w:rPr>
                <w:rFonts w:eastAsiaTheme="minorEastAsia"/>
                <w:color w:val="000000" w:themeColor="text1"/>
                <w:sz w:val="24"/>
              </w:rPr>
              <w:t>1.21%</w:t>
            </w:r>
          </w:p>
        </w:tc>
        <w:tc>
          <w:tcPr>
            <w:tcW w:w="1080" w:type="dxa"/>
            <w:vAlign w:val="center"/>
          </w:tcPr>
          <w:p w14:paraId="049246D5" w14:textId="77777777" w:rsidR="00996D56" w:rsidRDefault="001252E7">
            <w:pPr>
              <w:jc w:val="left"/>
            </w:pPr>
            <w:r>
              <w:rPr>
                <w:rFonts w:eastAsiaTheme="minorEastAsia"/>
                <w:color w:val="000000" w:themeColor="text1"/>
                <w:sz w:val="24"/>
              </w:rPr>
              <w:t>-</w:t>
            </w:r>
          </w:p>
        </w:tc>
      </w:tr>
      <w:tr w:rsidR="00996D56" w14:paraId="4A7A2420" w14:textId="77777777">
        <w:tc>
          <w:tcPr>
            <w:tcW w:w="1560" w:type="dxa"/>
            <w:vAlign w:val="center"/>
          </w:tcPr>
          <w:p w14:paraId="690D5757" w14:textId="77777777" w:rsidR="00996D56" w:rsidRDefault="001252E7">
            <w:pPr>
              <w:jc w:val="left"/>
            </w:pPr>
            <w:r>
              <w:rPr>
                <w:rFonts w:eastAsiaTheme="minorEastAsia"/>
                <w:color w:val="000000" w:themeColor="text1"/>
                <w:sz w:val="24"/>
              </w:rPr>
              <w:t>中泰证券股份有限公司</w:t>
            </w:r>
          </w:p>
        </w:tc>
        <w:tc>
          <w:tcPr>
            <w:tcW w:w="780" w:type="dxa"/>
            <w:vAlign w:val="center"/>
          </w:tcPr>
          <w:p w14:paraId="3FDC8F3B" w14:textId="77777777" w:rsidR="00996D56" w:rsidRDefault="001252E7">
            <w:pPr>
              <w:jc w:val="right"/>
            </w:pPr>
            <w:r>
              <w:rPr>
                <w:rFonts w:eastAsiaTheme="minorEastAsia"/>
                <w:color w:val="000000" w:themeColor="text1"/>
                <w:sz w:val="24"/>
              </w:rPr>
              <w:t>1</w:t>
            </w:r>
          </w:p>
        </w:tc>
        <w:tc>
          <w:tcPr>
            <w:tcW w:w="1800" w:type="dxa"/>
            <w:vAlign w:val="center"/>
          </w:tcPr>
          <w:p w14:paraId="0B6F901F" w14:textId="77777777" w:rsidR="00996D56" w:rsidRDefault="001252E7">
            <w:pPr>
              <w:jc w:val="right"/>
            </w:pPr>
            <w:r>
              <w:rPr>
                <w:rFonts w:eastAsiaTheme="minorEastAsia"/>
                <w:color w:val="000000" w:themeColor="text1"/>
                <w:sz w:val="24"/>
              </w:rPr>
              <w:t>20,350,185.08</w:t>
            </w:r>
          </w:p>
        </w:tc>
        <w:tc>
          <w:tcPr>
            <w:tcW w:w="1080" w:type="dxa"/>
            <w:vAlign w:val="center"/>
          </w:tcPr>
          <w:p w14:paraId="51F8A5E4" w14:textId="77777777" w:rsidR="00996D56" w:rsidRDefault="001252E7">
            <w:pPr>
              <w:jc w:val="right"/>
            </w:pPr>
            <w:r>
              <w:rPr>
                <w:rFonts w:eastAsiaTheme="minorEastAsia"/>
                <w:color w:val="000000" w:themeColor="text1"/>
                <w:sz w:val="24"/>
              </w:rPr>
              <w:t>1.01%</w:t>
            </w:r>
          </w:p>
        </w:tc>
        <w:tc>
          <w:tcPr>
            <w:tcW w:w="1620" w:type="dxa"/>
            <w:vAlign w:val="center"/>
          </w:tcPr>
          <w:p w14:paraId="4B00F13F" w14:textId="77777777" w:rsidR="00996D56" w:rsidRDefault="001252E7">
            <w:pPr>
              <w:jc w:val="right"/>
            </w:pPr>
            <w:r>
              <w:rPr>
                <w:rFonts w:eastAsiaTheme="minorEastAsia"/>
                <w:color w:val="000000" w:themeColor="text1"/>
                <w:sz w:val="24"/>
              </w:rPr>
              <w:t>18,952.51</w:t>
            </w:r>
          </w:p>
        </w:tc>
        <w:tc>
          <w:tcPr>
            <w:tcW w:w="1080" w:type="dxa"/>
            <w:vAlign w:val="center"/>
          </w:tcPr>
          <w:p w14:paraId="7E33DA6B" w14:textId="77777777" w:rsidR="00996D56" w:rsidRDefault="001252E7">
            <w:pPr>
              <w:jc w:val="right"/>
            </w:pPr>
            <w:r>
              <w:rPr>
                <w:rFonts w:eastAsiaTheme="minorEastAsia"/>
                <w:color w:val="000000" w:themeColor="text1"/>
                <w:sz w:val="24"/>
              </w:rPr>
              <w:t>1.07%</w:t>
            </w:r>
          </w:p>
        </w:tc>
        <w:tc>
          <w:tcPr>
            <w:tcW w:w="1080" w:type="dxa"/>
            <w:vAlign w:val="center"/>
          </w:tcPr>
          <w:p w14:paraId="264F4797" w14:textId="77777777" w:rsidR="00996D56" w:rsidRDefault="001252E7">
            <w:pPr>
              <w:jc w:val="left"/>
            </w:pPr>
            <w:r>
              <w:rPr>
                <w:rFonts w:eastAsiaTheme="minorEastAsia"/>
                <w:color w:val="000000" w:themeColor="text1"/>
                <w:sz w:val="24"/>
              </w:rPr>
              <w:t>-</w:t>
            </w:r>
          </w:p>
        </w:tc>
      </w:tr>
      <w:tr w:rsidR="00996D56" w14:paraId="161183E4" w14:textId="77777777">
        <w:tc>
          <w:tcPr>
            <w:tcW w:w="1560" w:type="dxa"/>
            <w:vAlign w:val="center"/>
          </w:tcPr>
          <w:p w14:paraId="4AC8C946" w14:textId="77777777" w:rsidR="00996D56" w:rsidRDefault="001252E7">
            <w:pPr>
              <w:jc w:val="left"/>
            </w:pPr>
            <w:r>
              <w:rPr>
                <w:rFonts w:eastAsiaTheme="minorEastAsia"/>
                <w:color w:val="000000" w:themeColor="text1"/>
                <w:sz w:val="24"/>
              </w:rPr>
              <w:t>东北证券股份有限公司</w:t>
            </w:r>
          </w:p>
        </w:tc>
        <w:tc>
          <w:tcPr>
            <w:tcW w:w="780" w:type="dxa"/>
            <w:vAlign w:val="center"/>
          </w:tcPr>
          <w:p w14:paraId="13DE609E" w14:textId="77777777" w:rsidR="00996D56" w:rsidRDefault="001252E7">
            <w:pPr>
              <w:jc w:val="right"/>
            </w:pPr>
            <w:r>
              <w:rPr>
                <w:rFonts w:eastAsiaTheme="minorEastAsia"/>
                <w:color w:val="000000" w:themeColor="text1"/>
                <w:sz w:val="24"/>
              </w:rPr>
              <w:t>2</w:t>
            </w:r>
          </w:p>
        </w:tc>
        <w:tc>
          <w:tcPr>
            <w:tcW w:w="1800" w:type="dxa"/>
            <w:vAlign w:val="center"/>
          </w:tcPr>
          <w:p w14:paraId="552D4D3D" w14:textId="77777777" w:rsidR="00996D56" w:rsidRDefault="001252E7">
            <w:pPr>
              <w:jc w:val="right"/>
            </w:pPr>
            <w:r>
              <w:rPr>
                <w:rFonts w:eastAsiaTheme="minorEastAsia"/>
                <w:color w:val="000000" w:themeColor="text1"/>
                <w:sz w:val="24"/>
              </w:rPr>
              <w:t>136,612,526.97</w:t>
            </w:r>
          </w:p>
        </w:tc>
        <w:tc>
          <w:tcPr>
            <w:tcW w:w="1080" w:type="dxa"/>
            <w:vAlign w:val="center"/>
          </w:tcPr>
          <w:p w14:paraId="45F8EDB5" w14:textId="77777777" w:rsidR="00996D56" w:rsidRDefault="001252E7">
            <w:pPr>
              <w:jc w:val="right"/>
            </w:pPr>
            <w:r>
              <w:rPr>
                <w:rFonts w:eastAsiaTheme="minorEastAsia"/>
                <w:color w:val="000000" w:themeColor="text1"/>
                <w:sz w:val="24"/>
              </w:rPr>
              <w:t>6.76%</w:t>
            </w:r>
          </w:p>
        </w:tc>
        <w:tc>
          <w:tcPr>
            <w:tcW w:w="1620" w:type="dxa"/>
            <w:vAlign w:val="center"/>
          </w:tcPr>
          <w:p w14:paraId="79C41CB4" w14:textId="77777777" w:rsidR="00996D56" w:rsidRDefault="001252E7">
            <w:pPr>
              <w:jc w:val="right"/>
            </w:pPr>
            <w:r>
              <w:rPr>
                <w:rFonts w:eastAsiaTheme="minorEastAsia"/>
                <w:color w:val="000000" w:themeColor="text1"/>
                <w:sz w:val="24"/>
              </w:rPr>
              <w:t>127,226.95</w:t>
            </w:r>
          </w:p>
        </w:tc>
        <w:tc>
          <w:tcPr>
            <w:tcW w:w="1080" w:type="dxa"/>
            <w:vAlign w:val="center"/>
          </w:tcPr>
          <w:p w14:paraId="738E316E" w14:textId="77777777" w:rsidR="00996D56" w:rsidRDefault="001252E7">
            <w:pPr>
              <w:jc w:val="right"/>
            </w:pPr>
            <w:r>
              <w:rPr>
                <w:rFonts w:eastAsiaTheme="minorEastAsia"/>
                <w:color w:val="000000" w:themeColor="text1"/>
                <w:sz w:val="24"/>
              </w:rPr>
              <w:t>7.18%</w:t>
            </w:r>
          </w:p>
        </w:tc>
        <w:tc>
          <w:tcPr>
            <w:tcW w:w="1080" w:type="dxa"/>
            <w:vAlign w:val="center"/>
          </w:tcPr>
          <w:p w14:paraId="310B3589" w14:textId="77777777" w:rsidR="00996D56" w:rsidRDefault="001252E7">
            <w:pPr>
              <w:jc w:val="left"/>
            </w:pPr>
            <w:r>
              <w:rPr>
                <w:rFonts w:eastAsiaTheme="minorEastAsia"/>
                <w:color w:val="000000" w:themeColor="text1"/>
                <w:sz w:val="24"/>
              </w:rPr>
              <w:t>-</w:t>
            </w:r>
          </w:p>
        </w:tc>
      </w:tr>
      <w:tr w:rsidR="00996D56" w14:paraId="250E2E09" w14:textId="77777777">
        <w:tc>
          <w:tcPr>
            <w:tcW w:w="1560" w:type="dxa"/>
            <w:vAlign w:val="center"/>
          </w:tcPr>
          <w:p w14:paraId="38FD815E" w14:textId="77777777" w:rsidR="00996D56" w:rsidRDefault="001252E7">
            <w:pPr>
              <w:jc w:val="left"/>
            </w:pPr>
            <w:r>
              <w:rPr>
                <w:rFonts w:eastAsiaTheme="minorEastAsia"/>
                <w:color w:val="000000" w:themeColor="text1"/>
                <w:sz w:val="24"/>
              </w:rPr>
              <w:t>光大证券股份有限公司</w:t>
            </w:r>
          </w:p>
        </w:tc>
        <w:tc>
          <w:tcPr>
            <w:tcW w:w="780" w:type="dxa"/>
            <w:vAlign w:val="center"/>
          </w:tcPr>
          <w:p w14:paraId="7058CE2F" w14:textId="77777777" w:rsidR="00996D56" w:rsidRDefault="001252E7">
            <w:pPr>
              <w:jc w:val="right"/>
            </w:pPr>
            <w:r>
              <w:rPr>
                <w:rFonts w:eastAsiaTheme="minorEastAsia"/>
                <w:color w:val="000000" w:themeColor="text1"/>
                <w:sz w:val="24"/>
              </w:rPr>
              <w:t>2</w:t>
            </w:r>
          </w:p>
        </w:tc>
        <w:tc>
          <w:tcPr>
            <w:tcW w:w="1800" w:type="dxa"/>
            <w:vAlign w:val="center"/>
          </w:tcPr>
          <w:p w14:paraId="19EAD584" w14:textId="77777777" w:rsidR="00996D56" w:rsidRDefault="001252E7">
            <w:pPr>
              <w:jc w:val="right"/>
            </w:pPr>
            <w:r>
              <w:rPr>
                <w:rFonts w:eastAsiaTheme="minorEastAsia"/>
                <w:color w:val="000000" w:themeColor="text1"/>
                <w:sz w:val="24"/>
              </w:rPr>
              <w:t>116,383,751.78</w:t>
            </w:r>
          </w:p>
        </w:tc>
        <w:tc>
          <w:tcPr>
            <w:tcW w:w="1080" w:type="dxa"/>
            <w:vAlign w:val="center"/>
          </w:tcPr>
          <w:p w14:paraId="610DE6EB" w14:textId="77777777" w:rsidR="00996D56" w:rsidRDefault="001252E7">
            <w:pPr>
              <w:jc w:val="right"/>
            </w:pPr>
            <w:r>
              <w:rPr>
                <w:rFonts w:eastAsiaTheme="minorEastAsia"/>
                <w:color w:val="000000" w:themeColor="text1"/>
                <w:sz w:val="24"/>
              </w:rPr>
              <w:t>5.76%</w:t>
            </w:r>
          </w:p>
        </w:tc>
        <w:tc>
          <w:tcPr>
            <w:tcW w:w="1620" w:type="dxa"/>
            <w:vAlign w:val="center"/>
          </w:tcPr>
          <w:p w14:paraId="6D60A786" w14:textId="77777777" w:rsidR="00996D56" w:rsidRDefault="001252E7">
            <w:pPr>
              <w:jc w:val="right"/>
            </w:pPr>
            <w:r>
              <w:rPr>
                <w:rFonts w:eastAsiaTheme="minorEastAsia"/>
                <w:color w:val="000000" w:themeColor="text1"/>
                <w:sz w:val="24"/>
              </w:rPr>
              <w:t>108,389.00</w:t>
            </w:r>
          </w:p>
        </w:tc>
        <w:tc>
          <w:tcPr>
            <w:tcW w:w="1080" w:type="dxa"/>
            <w:vAlign w:val="center"/>
          </w:tcPr>
          <w:p w14:paraId="3007BDEF" w14:textId="77777777" w:rsidR="00996D56" w:rsidRDefault="001252E7">
            <w:pPr>
              <w:jc w:val="right"/>
            </w:pPr>
            <w:r>
              <w:rPr>
                <w:rFonts w:eastAsiaTheme="minorEastAsia"/>
                <w:color w:val="000000" w:themeColor="text1"/>
                <w:sz w:val="24"/>
              </w:rPr>
              <w:t>6.12%</w:t>
            </w:r>
          </w:p>
        </w:tc>
        <w:tc>
          <w:tcPr>
            <w:tcW w:w="1080" w:type="dxa"/>
            <w:vAlign w:val="center"/>
          </w:tcPr>
          <w:p w14:paraId="340E5636" w14:textId="77777777" w:rsidR="00996D56" w:rsidRDefault="001252E7">
            <w:pPr>
              <w:jc w:val="left"/>
            </w:pPr>
            <w:r>
              <w:rPr>
                <w:rFonts w:eastAsiaTheme="minorEastAsia"/>
                <w:color w:val="000000" w:themeColor="text1"/>
                <w:sz w:val="24"/>
              </w:rPr>
              <w:t>-</w:t>
            </w:r>
          </w:p>
        </w:tc>
      </w:tr>
      <w:tr w:rsidR="00996D56" w14:paraId="0FC946DA" w14:textId="77777777">
        <w:tc>
          <w:tcPr>
            <w:tcW w:w="1560" w:type="dxa"/>
            <w:vAlign w:val="center"/>
          </w:tcPr>
          <w:p w14:paraId="2C08CFA2" w14:textId="77777777" w:rsidR="00996D56" w:rsidRDefault="001252E7">
            <w:pPr>
              <w:jc w:val="left"/>
            </w:pPr>
            <w:r>
              <w:rPr>
                <w:rFonts w:eastAsiaTheme="minorEastAsia"/>
                <w:color w:val="000000" w:themeColor="text1"/>
                <w:sz w:val="24"/>
              </w:rPr>
              <w:t>国泰君安证券股份有限公司</w:t>
            </w:r>
          </w:p>
        </w:tc>
        <w:tc>
          <w:tcPr>
            <w:tcW w:w="780" w:type="dxa"/>
            <w:vAlign w:val="center"/>
          </w:tcPr>
          <w:p w14:paraId="691254D0" w14:textId="77777777" w:rsidR="00996D56" w:rsidRDefault="001252E7">
            <w:pPr>
              <w:jc w:val="right"/>
            </w:pPr>
            <w:r>
              <w:rPr>
                <w:rFonts w:eastAsiaTheme="minorEastAsia"/>
                <w:color w:val="000000" w:themeColor="text1"/>
                <w:sz w:val="24"/>
              </w:rPr>
              <w:t>1</w:t>
            </w:r>
          </w:p>
        </w:tc>
        <w:tc>
          <w:tcPr>
            <w:tcW w:w="1800" w:type="dxa"/>
            <w:vAlign w:val="center"/>
          </w:tcPr>
          <w:p w14:paraId="7F4C9D07" w14:textId="77777777" w:rsidR="00996D56" w:rsidRDefault="001252E7">
            <w:pPr>
              <w:jc w:val="right"/>
            </w:pPr>
            <w:r>
              <w:rPr>
                <w:rFonts w:eastAsiaTheme="minorEastAsia"/>
                <w:color w:val="000000" w:themeColor="text1"/>
                <w:sz w:val="24"/>
              </w:rPr>
              <w:t>110,671,925.17</w:t>
            </w:r>
          </w:p>
        </w:tc>
        <w:tc>
          <w:tcPr>
            <w:tcW w:w="1080" w:type="dxa"/>
            <w:vAlign w:val="center"/>
          </w:tcPr>
          <w:p w14:paraId="39312435" w14:textId="77777777" w:rsidR="00996D56" w:rsidRDefault="001252E7">
            <w:pPr>
              <w:jc w:val="right"/>
            </w:pPr>
            <w:r>
              <w:rPr>
                <w:rFonts w:eastAsiaTheme="minorEastAsia"/>
                <w:color w:val="000000" w:themeColor="text1"/>
                <w:sz w:val="24"/>
              </w:rPr>
              <w:t>5.48%</w:t>
            </w:r>
          </w:p>
        </w:tc>
        <w:tc>
          <w:tcPr>
            <w:tcW w:w="1620" w:type="dxa"/>
            <w:vAlign w:val="center"/>
          </w:tcPr>
          <w:p w14:paraId="2D46D91A" w14:textId="77777777" w:rsidR="00996D56" w:rsidRDefault="001252E7">
            <w:pPr>
              <w:jc w:val="right"/>
            </w:pPr>
            <w:r>
              <w:rPr>
                <w:rFonts w:eastAsiaTheme="minorEastAsia"/>
                <w:color w:val="000000" w:themeColor="text1"/>
                <w:sz w:val="24"/>
              </w:rPr>
              <w:t>103,069.04</w:t>
            </w:r>
          </w:p>
        </w:tc>
        <w:tc>
          <w:tcPr>
            <w:tcW w:w="1080" w:type="dxa"/>
            <w:vAlign w:val="center"/>
          </w:tcPr>
          <w:p w14:paraId="120377BD" w14:textId="77777777" w:rsidR="00996D56" w:rsidRDefault="001252E7">
            <w:pPr>
              <w:jc w:val="right"/>
            </w:pPr>
            <w:r>
              <w:rPr>
                <w:rFonts w:eastAsiaTheme="minorEastAsia"/>
                <w:color w:val="000000" w:themeColor="text1"/>
                <w:sz w:val="24"/>
              </w:rPr>
              <w:t>5.82%</w:t>
            </w:r>
          </w:p>
        </w:tc>
        <w:tc>
          <w:tcPr>
            <w:tcW w:w="1080" w:type="dxa"/>
            <w:vAlign w:val="center"/>
          </w:tcPr>
          <w:p w14:paraId="2A155777" w14:textId="77777777" w:rsidR="00996D56" w:rsidRDefault="001252E7">
            <w:pPr>
              <w:jc w:val="left"/>
            </w:pPr>
            <w:r>
              <w:rPr>
                <w:rFonts w:eastAsiaTheme="minorEastAsia"/>
                <w:color w:val="000000" w:themeColor="text1"/>
                <w:sz w:val="24"/>
              </w:rPr>
              <w:t>-</w:t>
            </w:r>
          </w:p>
        </w:tc>
      </w:tr>
      <w:tr w:rsidR="00996D56" w14:paraId="0F69C7CF" w14:textId="77777777">
        <w:tc>
          <w:tcPr>
            <w:tcW w:w="1560" w:type="dxa"/>
            <w:vAlign w:val="center"/>
          </w:tcPr>
          <w:p w14:paraId="37AFCBC6" w14:textId="77777777" w:rsidR="00996D56" w:rsidRDefault="001252E7">
            <w:pPr>
              <w:jc w:val="left"/>
            </w:pPr>
            <w:r>
              <w:rPr>
                <w:rFonts w:eastAsiaTheme="minorEastAsia"/>
                <w:color w:val="000000" w:themeColor="text1"/>
                <w:sz w:val="24"/>
              </w:rPr>
              <w:t>海通证券股份有限公司</w:t>
            </w:r>
          </w:p>
        </w:tc>
        <w:tc>
          <w:tcPr>
            <w:tcW w:w="780" w:type="dxa"/>
            <w:vAlign w:val="center"/>
          </w:tcPr>
          <w:p w14:paraId="6E2935B5" w14:textId="77777777" w:rsidR="00996D56" w:rsidRDefault="001252E7">
            <w:pPr>
              <w:jc w:val="right"/>
            </w:pPr>
            <w:r>
              <w:rPr>
                <w:rFonts w:eastAsiaTheme="minorEastAsia"/>
                <w:color w:val="000000" w:themeColor="text1"/>
                <w:sz w:val="24"/>
              </w:rPr>
              <w:t>1</w:t>
            </w:r>
          </w:p>
        </w:tc>
        <w:tc>
          <w:tcPr>
            <w:tcW w:w="1800" w:type="dxa"/>
            <w:vAlign w:val="center"/>
          </w:tcPr>
          <w:p w14:paraId="3DFE453C" w14:textId="77777777" w:rsidR="00996D56" w:rsidRDefault="001252E7">
            <w:pPr>
              <w:jc w:val="right"/>
            </w:pPr>
            <w:r>
              <w:rPr>
                <w:rFonts w:eastAsiaTheme="minorEastAsia"/>
                <w:color w:val="000000" w:themeColor="text1"/>
                <w:sz w:val="24"/>
              </w:rPr>
              <w:t>-</w:t>
            </w:r>
          </w:p>
        </w:tc>
        <w:tc>
          <w:tcPr>
            <w:tcW w:w="1080" w:type="dxa"/>
            <w:vAlign w:val="center"/>
          </w:tcPr>
          <w:p w14:paraId="5EB2D89A" w14:textId="77777777" w:rsidR="00996D56" w:rsidRDefault="001252E7">
            <w:pPr>
              <w:jc w:val="right"/>
            </w:pPr>
            <w:r>
              <w:rPr>
                <w:rFonts w:eastAsiaTheme="minorEastAsia"/>
                <w:color w:val="000000" w:themeColor="text1"/>
                <w:sz w:val="24"/>
              </w:rPr>
              <w:t>-</w:t>
            </w:r>
          </w:p>
        </w:tc>
        <w:tc>
          <w:tcPr>
            <w:tcW w:w="1620" w:type="dxa"/>
            <w:vAlign w:val="center"/>
          </w:tcPr>
          <w:p w14:paraId="0E2C6291" w14:textId="77777777" w:rsidR="00996D56" w:rsidRDefault="001252E7">
            <w:pPr>
              <w:jc w:val="right"/>
            </w:pPr>
            <w:r>
              <w:rPr>
                <w:rFonts w:eastAsiaTheme="minorEastAsia"/>
                <w:color w:val="000000" w:themeColor="text1"/>
                <w:sz w:val="24"/>
              </w:rPr>
              <w:t>-</w:t>
            </w:r>
          </w:p>
        </w:tc>
        <w:tc>
          <w:tcPr>
            <w:tcW w:w="1080" w:type="dxa"/>
            <w:vAlign w:val="center"/>
          </w:tcPr>
          <w:p w14:paraId="57CE0740" w14:textId="77777777" w:rsidR="00996D56" w:rsidRDefault="001252E7">
            <w:pPr>
              <w:jc w:val="right"/>
            </w:pPr>
            <w:r>
              <w:rPr>
                <w:rFonts w:eastAsiaTheme="minorEastAsia"/>
                <w:color w:val="000000" w:themeColor="text1"/>
                <w:sz w:val="24"/>
              </w:rPr>
              <w:t>-</w:t>
            </w:r>
          </w:p>
        </w:tc>
        <w:tc>
          <w:tcPr>
            <w:tcW w:w="1080" w:type="dxa"/>
            <w:vAlign w:val="center"/>
          </w:tcPr>
          <w:p w14:paraId="15F91365" w14:textId="77777777" w:rsidR="00996D56" w:rsidRDefault="001252E7">
            <w:pPr>
              <w:jc w:val="left"/>
            </w:pPr>
            <w:r>
              <w:rPr>
                <w:rFonts w:eastAsiaTheme="minorEastAsia"/>
                <w:color w:val="000000" w:themeColor="text1"/>
                <w:sz w:val="24"/>
              </w:rPr>
              <w:t>-</w:t>
            </w:r>
          </w:p>
        </w:tc>
      </w:tr>
      <w:tr w:rsidR="00996D56" w14:paraId="121837F0" w14:textId="77777777">
        <w:tc>
          <w:tcPr>
            <w:tcW w:w="1560" w:type="dxa"/>
            <w:vAlign w:val="center"/>
          </w:tcPr>
          <w:p w14:paraId="682319ED" w14:textId="77777777" w:rsidR="00996D56" w:rsidRDefault="001252E7">
            <w:pPr>
              <w:jc w:val="left"/>
            </w:pPr>
            <w:r>
              <w:rPr>
                <w:rFonts w:eastAsiaTheme="minorEastAsia"/>
                <w:color w:val="000000" w:themeColor="text1"/>
                <w:sz w:val="24"/>
              </w:rPr>
              <w:t>中银国际证券股份有限公司</w:t>
            </w:r>
          </w:p>
        </w:tc>
        <w:tc>
          <w:tcPr>
            <w:tcW w:w="780" w:type="dxa"/>
            <w:vAlign w:val="center"/>
          </w:tcPr>
          <w:p w14:paraId="25A68F1D" w14:textId="77777777" w:rsidR="00996D56" w:rsidRDefault="001252E7">
            <w:pPr>
              <w:jc w:val="right"/>
            </w:pPr>
            <w:r>
              <w:rPr>
                <w:rFonts w:eastAsiaTheme="minorEastAsia"/>
                <w:color w:val="000000" w:themeColor="text1"/>
                <w:sz w:val="24"/>
              </w:rPr>
              <w:t>1</w:t>
            </w:r>
          </w:p>
        </w:tc>
        <w:tc>
          <w:tcPr>
            <w:tcW w:w="1800" w:type="dxa"/>
            <w:vAlign w:val="center"/>
          </w:tcPr>
          <w:p w14:paraId="01CD023D" w14:textId="77777777" w:rsidR="00996D56" w:rsidRDefault="001252E7">
            <w:pPr>
              <w:jc w:val="right"/>
            </w:pPr>
            <w:r>
              <w:rPr>
                <w:rFonts w:eastAsiaTheme="minorEastAsia"/>
                <w:color w:val="000000" w:themeColor="text1"/>
                <w:sz w:val="24"/>
              </w:rPr>
              <w:t>-</w:t>
            </w:r>
          </w:p>
        </w:tc>
        <w:tc>
          <w:tcPr>
            <w:tcW w:w="1080" w:type="dxa"/>
            <w:vAlign w:val="center"/>
          </w:tcPr>
          <w:p w14:paraId="30DB8234" w14:textId="77777777" w:rsidR="00996D56" w:rsidRDefault="001252E7">
            <w:pPr>
              <w:jc w:val="right"/>
            </w:pPr>
            <w:r>
              <w:rPr>
                <w:rFonts w:eastAsiaTheme="minorEastAsia"/>
                <w:color w:val="000000" w:themeColor="text1"/>
                <w:sz w:val="24"/>
              </w:rPr>
              <w:t>-</w:t>
            </w:r>
          </w:p>
        </w:tc>
        <w:tc>
          <w:tcPr>
            <w:tcW w:w="1620" w:type="dxa"/>
            <w:vAlign w:val="center"/>
          </w:tcPr>
          <w:p w14:paraId="701EC687" w14:textId="77777777" w:rsidR="00996D56" w:rsidRDefault="001252E7">
            <w:pPr>
              <w:jc w:val="right"/>
            </w:pPr>
            <w:r>
              <w:rPr>
                <w:rFonts w:eastAsiaTheme="minorEastAsia"/>
                <w:color w:val="000000" w:themeColor="text1"/>
                <w:sz w:val="24"/>
              </w:rPr>
              <w:t>-</w:t>
            </w:r>
          </w:p>
        </w:tc>
        <w:tc>
          <w:tcPr>
            <w:tcW w:w="1080" w:type="dxa"/>
            <w:vAlign w:val="center"/>
          </w:tcPr>
          <w:p w14:paraId="67B31E61" w14:textId="77777777" w:rsidR="00996D56" w:rsidRDefault="001252E7">
            <w:pPr>
              <w:jc w:val="right"/>
            </w:pPr>
            <w:r>
              <w:rPr>
                <w:rFonts w:eastAsiaTheme="minorEastAsia"/>
                <w:color w:val="000000" w:themeColor="text1"/>
                <w:sz w:val="24"/>
              </w:rPr>
              <w:t>-</w:t>
            </w:r>
          </w:p>
        </w:tc>
        <w:tc>
          <w:tcPr>
            <w:tcW w:w="1080" w:type="dxa"/>
            <w:vAlign w:val="center"/>
          </w:tcPr>
          <w:p w14:paraId="5DA15A76" w14:textId="77777777" w:rsidR="00996D56" w:rsidRDefault="001252E7">
            <w:pPr>
              <w:jc w:val="left"/>
            </w:pPr>
            <w:r>
              <w:rPr>
                <w:rFonts w:eastAsiaTheme="minorEastAsia"/>
                <w:color w:val="000000" w:themeColor="text1"/>
                <w:sz w:val="24"/>
              </w:rPr>
              <w:t>-</w:t>
            </w:r>
          </w:p>
        </w:tc>
      </w:tr>
      <w:tr w:rsidR="00996D56" w14:paraId="0F5031BD" w14:textId="77777777">
        <w:tc>
          <w:tcPr>
            <w:tcW w:w="1560" w:type="dxa"/>
            <w:vAlign w:val="center"/>
          </w:tcPr>
          <w:p w14:paraId="4626A836" w14:textId="77777777" w:rsidR="00996D56" w:rsidRDefault="001252E7">
            <w:pPr>
              <w:jc w:val="left"/>
            </w:pPr>
            <w:r>
              <w:rPr>
                <w:rFonts w:eastAsiaTheme="minorEastAsia"/>
                <w:color w:val="000000" w:themeColor="text1"/>
                <w:sz w:val="24"/>
              </w:rPr>
              <w:t>国海证券股份有限公司</w:t>
            </w:r>
          </w:p>
        </w:tc>
        <w:tc>
          <w:tcPr>
            <w:tcW w:w="780" w:type="dxa"/>
            <w:vAlign w:val="center"/>
          </w:tcPr>
          <w:p w14:paraId="540FF808" w14:textId="77777777" w:rsidR="00996D56" w:rsidRDefault="001252E7">
            <w:pPr>
              <w:jc w:val="right"/>
            </w:pPr>
            <w:r>
              <w:rPr>
                <w:rFonts w:eastAsiaTheme="minorEastAsia"/>
                <w:color w:val="000000" w:themeColor="text1"/>
                <w:sz w:val="24"/>
              </w:rPr>
              <w:t>1</w:t>
            </w:r>
          </w:p>
        </w:tc>
        <w:tc>
          <w:tcPr>
            <w:tcW w:w="1800" w:type="dxa"/>
            <w:vAlign w:val="center"/>
          </w:tcPr>
          <w:p w14:paraId="03AB31A3" w14:textId="77777777" w:rsidR="00996D56" w:rsidRDefault="001252E7">
            <w:pPr>
              <w:jc w:val="right"/>
            </w:pPr>
            <w:r>
              <w:rPr>
                <w:rFonts w:eastAsiaTheme="minorEastAsia"/>
                <w:color w:val="000000" w:themeColor="text1"/>
                <w:sz w:val="24"/>
              </w:rPr>
              <w:t>-</w:t>
            </w:r>
          </w:p>
        </w:tc>
        <w:tc>
          <w:tcPr>
            <w:tcW w:w="1080" w:type="dxa"/>
            <w:vAlign w:val="center"/>
          </w:tcPr>
          <w:p w14:paraId="599BEED0" w14:textId="77777777" w:rsidR="00996D56" w:rsidRDefault="001252E7">
            <w:pPr>
              <w:jc w:val="right"/>
            </w:pPr>
            <w:r>
              <w:rPr>
                <w:rFonts w:eastAsiaTheme="minorEastAsia"/>
                <w:color w:val="000000" w:themeColor="text1"/>
                <w:sz w:val="24"/>
              </w:rPr>
              <w:t>-</w:t>
            </w:r>
          </w:p>
        </w:tc>
        <w:tc>
          <w:tcPr>
            <w:tcW w:w="1620" w:type="dxa"/>
            <w:vAlign w:val="center"/>
          </w:tcPr>
          <w:p w14:paraId="4E258F08" w14:textId="77777777" w:rsidR="00996D56" w:rsidRDefault="001252E7">
            <w:pPr>
              <w:jc w:val="right"/>
            </w:pPr>
            <w:r>
              <w:rPr>
                <w:rFonts w:eastAsiaTheme="minorEastAsia"/>
                <w:color w:val="000000" w:themeColor="text1"/>
                <w:sz w:val="24"/>
              </w:rPr>
              <w:t>-</w:t>
            </w:r>
          </w:p>
        </w:tc>
        <w:tc>
          <w:tcPr>
            <w:tcW w:w="1080" w:type="dxa"/>
            <w:vAlign w:val="center"/>
          </w:tcPr>
          <w:p w14:paraId="11ED0E36" w14:textId="77777777" w:rsidR="00996D56" w:rsidRDefault="001252E7">
            <w:pPr>
              <w:jc w:val="right"/>
            </w:pPr>
            <w:r>
              <w:rPr>
                <w:rFonts w:eastAsiaTheme="minorEastAsia"/>
                <w:color w:val="000000" w:themeColor="text1"/>
                <w:sz w:val="24"/>
              </w:rPr>
              <w:t>-</w:t>
            </w:r>
          </w:p>
        </w:tc>
        <w:tc>
          <w:tcPr>
            <w:tcW w:w="1080" w:type="dxa"/>
            <w:vAlign w:val="center"/>
          </w:tcPr>
          <w:p w14:paraId="4E46DB19" w14:textId="77777777" w:rsidR="00996D56" w:rsidRDefault="001252E7">
            <w:pPr>
              <w:jc w:val="left"/>
            </w:pPr>
            <w:r>
              <w:rPr>
                <w:rFonts w:eastAsiaTheme="minorEastAsia"/>
                <w:color w:val="000000" w:themeColor="text1"/>
                <w:sz w:val="24"/>
              </w:rPr>
              <w:t>-</w:t>
            </w:r>
          </w:p>
        </w:tc>
      </w:tr>
      <w:tr w:rsidR="00996D56" w14:paraId="1DB8AE5E" w14:textId="77777777">
        <w:tc>
          <w:tcPr>
            <w:tcW w:w="1560" w:type="dxa"/>
            <w:vAlign w:val="center"/>
          </w:tcPr>
          <w:p w14:paraId="1290E978" w14:textId="77777777" w:rsidR="00996D56" w:rsidRDefault="001252E7">
            <w:pPr>
              <w:jc w:val="left"/>
            </w:pPr>
            <w:r>
              <w:rPr>
                <w:rFonts w:eastAsiaTheme="minorEastAsia"/>
                <w:color w:val="000000" w:themeColor="text1"/>
                <w:sz w:val="24"/>
              </w:rPr>
              <w:t>瑞银证券有限责任公司</w:t>
            </w:r>
          </w:p>
        </w:tc>
        <w:tc>
          <w:tcPr>
            <w:tcW w:w="780" w:type="dxa"/>
            <w:vAlign w:val="center"/>
          </w:tcPr>
          <w:p w14:paraId="5C5950D9" w14:textId="77777777" w:rsidR="00996D56" w:rsidRDefault="001252E7">
            <w:pPr>
              <w:jc w:val="right"/>
            </w:pPr>
            <w:r>
              <w:rPr>
                <w:rFonts w:eastAsiaTheme="minorEastAsia"/>
                <w:color w:val="000000" w:themeColor="text1"/>
                <w:sz w:val="24"/>
              </w:rPr>
              <w:t>1</w:t>
            </w:r>
          </w:p>
        </w:tc>
        <w:tc>
          <w:tcPr>
            <w:tcW w:w="1800" w:type="dxa"/>
            <w:vAlign w:val="center"/>
          </w:tcPr>
          <w:p w14:paraId="697F6DC5" w14:textId="77777777" w:rsidR="00996D56" w:rsidRDefault="001252E7">
            <w:pPr>
              <w:jc w:val="right"/>
            </w:pPr>
            <w:r>
              <w:rPr>
                <w:rFonts w:eastAsiaTheme="minorEastAsia"/>
                <w:color w:val="000000" w:themeColor="text1"/>
                <w:sz w:val="24"/>
              </w:rPr>
              <w:t>-</w:t>
            </w:r>
          </w:p>
        </w:tc>
        <w:tc>
          <w:tcPr>
            <w:tcW w:w="1080" w:type="dxa"/>
            <w:vAlign w:val="center"/>
          </w:tcPr>
          <w:p w14:paraId="58A30FB5" w14:textId="77777777" w:rsidR="00996D56" w:rsidRDefault="001252E7">
            <w:pPr>
              <w:jc w:val="right"/>
            </w:pPr>
            <w:r>
              <w:rPr>
                <w:rFonts w:eastAsiaTheme="minorEastAsia"/>
                <w:color w:val="000000" w:themeColor="text1"/>
                <w:sz w:val="24"/>
              </w:rPr>
              <w:t>-</w:t>
            </w:r>
          </w:p>
        </w:tc>
        <w:tc>
          <w:tcPr>
            <w:tcW w:w="1620" w:type="dxa"/>
            <w:vAlign w:val="center"/>
          </w:tcPr>
          <w:p w14:paraId="029E773D" w14:textId="77777777" w:rsidR="00996D56" w:rsidRDefault="001252E7">
            <w:pPr>
              <w:jc w:val="right"/>
            </w:pPr>
            <w:r>
              <w:rPr>
                <w:rFonts w:eastAsiaTheme="minorEastAsia"/>
                <w:color w:val="000000" w:themeColor="text1"/>
                <w:sz w:val="24"/>
              </w:rPr>
              <w:t>-</w:t>
            </w:r>
          </w:p>
        </w:tc>
        <w:tc>
          <w:tcPr>
            <w:tcW w:w="1080" w:type="dxa"/>
            <w:vAlign w:val="center"/>
          </w:tcPr>
          <w:p w14:paraId="14510288" w14:textId="77777777" w:rsidR="00996D56" w:rsidRDefault="001252E7">
            <w:pPr>
              <w:jc w:val="right"/>
            </w:pPr>
            <w:r>
              <w:rPr>
                <w:rFonts w:eastAsiaTheme="minorEastAsia"/>
                <w:color w:val="000000" w:themeColor="text1"/>
                <w:sz w:val="24"/>
              </w:rPr>
              <w:t>-</w:t>
            </w:r>
          </w:p>
        </w:tc>
        <w:tc>
          <w:tcPr>
            <w:tcW w:w="1080" w:type="dxa"/>
            <w:vAlign w:val="center"/>
          </w:tcPr>
          <w:p w14:paraId="02DAC4B3" w14:textId="77777777" w:rsidR="00996D56" w:rsidRDefault="001252E7">
            <w:pPr>
              <w:jc w:val="left"/>
            </w:pPr>
            <w:r>
              <w:rPr>
                <w:rFonts w:eastAsiaTheme="minorEastAsia"/>
                <w:color w:val="000000" w:themeColor="text1"/>
                <w:sz w:val="24"/>
              </w:rPr>
              <w:t>-</w:t>
            </w:r>
          </w:p>
        </w:tc>
      </w:tr>
      <w:tr w:rsidR="00996D56" w14:paraId="19BA7D30" w14:textId="77777777">
        <w:tc>
          <w:tcPr>
            <w:tcW w:w="1560" w:type="dxa"/>
            <w:vAlign w:val="center"/>
          </w:tcPr>
          <w:p w14:paraId="51060D7D" w14:textId="77777777" w:rsidR="00996D56" w:rsidRDefault="001252E7">
            <w:pPr>
              <w:jc w:val="left"/>
            </w:pPr>
            <w:r>
              <w:rPr>
                <w:rFonts w:eastAsiaTheme="minorEastAsia"/>
                <w:color w:val="000000" w:themeColor="text1"/>
                <w:sz w:val="24"/>
              </w:rPr>
              <w:t>西部证券股份有限公司</w:t>
            </w:r>
          </w:p>
        </w:tc>
        <w:tc>
          <w:tcPr>
            <w:tcW w:w="780" w:type="dxa"/>
            <w:vAlign w:val="center"/>
          </w:tcPr>
          <w:p w14:paraId="70404DDF" w14:textId="77777777" w:rsidR="00996D56" w:rsidRDefault="001252E7">
            <w:pPr>
              <w:jc w:val="right"/>
            </w:pPr>
            <w:r>
              <w:rPr>
                <w:rFonts w:eastAsiaTheme="minorEastAsia"/>
                <w:color w:val="000000" w:themeColor="text1"/>
                <w:sz w:val="24"/>
              </w:rPr>
              <w:t>2</w:t>
            </w:r>
          </w:p>
        </w:tc>
        <w:tc>
          <w:tcPr>
            <w:tcW w:w="1800" w:type="dxa"/>
            <w:vAlign w:val="center"/>
          </w:tcPr>
          <w:p w14:paraId="6DF85F91" w14:textId="77777777" w:rsidR="00996D56" w:rsidRDefault="001252E7">
            <w:pPr>
              <w:jc w:val="right"/>
            </w:pPr>
            <w:r>
              <w:rPr>
                <w:rFonts w:eastAsiaTheme="minorEastAsia"/>
                <w:color w:val="000000" w:themeColor="text1"/>
                <w:sz w:val="24"/>
              </w:rPr>
              <w:t>-</w:t>
            </w:r>
          </w:p>
        </w:tc>
        <w:tc>
          <w:tcPr>
            <w:tcW w:w="1080" w:type="dxa"/>
            <w:vAlign w:val="center"/>
          </w:tcPr>
          <w:p w14:paraId="6C772BBE" w14:textId="77777777" w:rsidR="00996D56" w:rsidRDefault="001252E7">
            <w:pPr>
              <w:jc w:val="right"/>
            </w:pPr>
            <w:r>
              <w:rPr>
                <w:rFonts w:eastAsiaTheme="minorEastAsia"/>
                <w:color w:val="000000" w:themeColor="text1"/>
                <w:sz w:val="24"/>
              </w:rPr>
              <w:t>-</w:t>
            </w:r>
          </w:p>
        </w:tc>
        <w:tc>
          <w:tcPr>
            <w:tcW w:w="1620" w:type="dxa"/>
            <w:vAlign w:val="center"/>
          </w:tcPr>
          <w:p w14:paraId="32D611C8" w14:textId="77777777" w:rsidR="00996D56" w:rsidRDefault="001252E7">
            <w:pPr>
              <w:jc w:val="right"/>
            </w:pPr>
            <w:r>
              <w:rPr>
                <w:rFonts w:eastAsiaTheme="minorEastAsia"/>
                <w:color w:val="000000" w:themeColor="text1"/>
                <w:sz w:val="24"/>
              </w:rPr>
              <w:t>-</w:t>
            </w:r>
          </w:p>
        </w:tc>
        <w:tc>
          <w:tcPr>
            <w:tcW w:w="1080" w:type="dxa"/>
            <w:vAlign w:val="center"/>
          </w:tcPr>
          <w:p w14:paraId="597505F0" w14:textId="77777777" w:rsidR="00996D56" w:rsidRDefault="001252E7">
            <w:pPr>
              <w:jc w:val="right"/>
            </w:pPr>
            <w:r>
              <w:rPr>
                <w:rFonts w:eastAsiaTheme="minorEastAsia"/>
                <w:color w:val="000000" w:themeColor="text1"/>
                <w:sz w:val="24"/>
              </w:rPr>
              <w:t>-</w:t>
            </w:r>
          </w:p>
        </w:tc>
        <w:tc>
          <w:tcPr>
            <w:tcW w:w="1080" w:type="dxa"/>
            <w:vAlign w:val="center"/>
          </w:tcPr>
          <w:p w14:paraId="7971B1AF" w14:textId="77777777" w:rsidR="00996D56" w:rsidRDefault="001252E7">
            <w:pPr>
              <w:jc w:val="left"/>
            </w:pPr>
            <w:r>
              <w:rPr>
                <w:rFonts w:eastAsiaTheme="minorEastAsia"/>
                <w:color w:val="000000" w:themeColor="text1"/>
                <w:sz w:val="24"/>
              </w:rPr>
              <w:t>-</w:t>
            </w:r>
          </w:p>
        </w:tc>
      </w:tr>
      <w:tr w:rsidR="00996D56" w14:paraId="0EDD3662" w14:textId="77777777">
        <w:tc>
          <w:tcPr>
            <w:tcW w:w="1560" w:type="dxa"/>
            <w:vAlign w:val="center"/>
          </w:tcPr>
          <w:p w14:paraId="22616298" w14:textId="77777777" w:rsidR="00996D56" w:rsidRDefault="001252E7">
            <w:pPr>
              <w:jc w:val="left"/>
            </w:pPr>
            <w:r>
              <w:rPr>
                <w:rFonts w:eastAsiaTheme="minorEastAsia"/>
                <w:color w:val="000000" w:themeColor="text1"/>
                <w:sz w:val="24"/>
              </w:rPr>
              <w:t>中国银河证券股份有限公司</w:t>
            </w:r>
          </w:p>
        </w:tc>
        <w:tc>
          <w:tcPr>
            <w:tcW w:w="780" w:type="dxa"/>
            <w:vAlign w:val="center"/>
          </w:tcPr>
          <w:p w14:paraId="0D1037FD" w14:textId="77777777" w:rsidR="00996D56" w:rsidRDefault="001252E7">
            <w:pPr>
              <w:jc w:val="right"/>
            </w:pPr>
            <w:r>
              <w:rPr>
                <w:rFonts w:eastAsiaTheme="minorEastAsia"/>
                <w:color w:val="000000" w:themeColor="text1"/>
                <w:sz w:val="24"/>
              </w:rPr>
              <w:t>1</w:t>
            </w:r>
          </w:p>
        </w:tc>
        <w:tc>
          <w:tcPr>
            <w:tcW w:w="1800" w:type="dxa"/>
            <w:vAlign w:val="center"/>
          </w:tcPr>
          <w:p w14:paraId="4240A56C" w14:textId="77777777" w:rsidR="00996D56" w:rsidRDefault="001252E7">
            <w:pPr>
              <w:jc w:val="right"/>
            </w:pPr>
            <w:r>
              <w:rPr>
                <w:rFonts w:eastAsiaTheme="minorEastAsia"/>
                <w:color w:val="000000" w:themeColor="text1"/>
                <w:sz w:val="24"/>
              </w:rPr>
              <w:t>-</w:t>
            </w:r>
          </w:p>
        </w:tc>
        <w:tc>
          <w:tcPr>
            <w:tcW w:w="1080" w:type="dxa"/>
            <w:vAlign w:val="center"/>
          </w:tcPr>
          <w:p w14:paraId="45170922" w14:textId="77777777" w:rsidR="00996D56" w:rsidRDefault="001252E7">
            <w:pPr>
              <w:jc w:val="right"/>
            </w:pPr>
            <w:r>
              <w:rPr>
                <w:rFonts w:eastAsiaTheme="minorEastAsia"/>
                <w:color w:val="000000" w:themeColor="text1"/>
                <w:sz w:val="24"/>
              </w:rPr>
              <w:t>-</w:t>
            </w:r>
          </w:p>
        </w:tc>
        <w:tc>
          <w:tcPr>
            <w:tcW w:w="1620" w:type="dxa"/>
            <w:vAlign w:val="center"/>
          </w:tcPr>
          <w:p w14:paraId="1FC64295" w14:textId="77777777" w:rsidR="00996D56" w:rsidRDefault="001252E7">
            <w:pPr>
              <w:jc w:val="right"/>
            </w:pPr>
            <w:r>
              <w:rPr>
                <w:rFonts w:eastAsiaTheme="minorEastAsia"/>
                <w:color w:val="000000" w:themeColor="text1"/>
                <w:sz w:val="24"/>
              </w:rPr>
              <w:t>-</w:t>
            </w:r>
          </w:p>
        </w:tc>
        <w:tc>
          <w:tcPr>
            <w:tcW w:w="1080" w:type="dxa"/>
            <w:vAlign w:val="center"/>
          </w:tcPr>
          <w:p w14:paraId="13F510D1" w14:textId="77777777" w:rsidR="00996D56" w:rsidRDefault="001252E7">
            <w:pPr>
              <w:jc w:val="right"/>
            </w:pPr>
            <w:r>
              <w:rPr>
                <w:rFonts w:eastAsiaTheme="minorEastAsia"/>
                <w:color w:val="000000" w:themeColor="text1"/>
                <w:sz w:val="24"/>
              </w:rPr>
              <w:t>-</w:t>
            </w:r>
          </w:p>
        </w:tc>
        <w:tc>
          <w:tcPr>
            <w:tcW w:w="1080" w:type="dxa"/>
            <w:vAlign w:val="center"/>
          </w:tcPr>
          <w:p w14:paraId="3B92EEBA" w14:textId="77777777" w:rsidR="00996D56" w:rsidRDefault="001252E7">
            <w:pPr>
              <w:jc w:val="left"/>
            </w:pPr>
            <w:r>
              <w:rPr>
                <w:rFonts w:eastAsiaTheme="minorEastAsia"/>
                <w:color w:val="000000" w:themeColor="text1"/>
                <w:sz w:val="24"/>
              </w:rPr>
              <w:t>-</w:t>
            </w:r>
          </w:p>
        </w:tc>
      </w:tr>
      <w:tr w:rsidR="00996D56" w14:paraId="7366A8A8" w14:textId="77777777">
        <w:tc>
          <w:tcPr>
            <w:tcW w:w="1560" w:type="dxa"/>
            <w:vAlign w:val="center"/>
          </w:tcPr>
          <w:p w14:paraId="577BF4CA" w14:textId="77777777" w:rsidR="00996D56" w:rsidRDefault="001252E7">
            <w:pPr>
              <w:jc w:val="left"/>
            </w:pPr>
            <w:r>
              <w:rPr>
                <w:rFonts w:eastAsiaTheme="minorEastAsia"/>
                <w:color w:val="000000" w:themeColor="text1"/>
                <w:sz w:val="24"/>
              </w:rPr>
              <w:t>英大证券有限责任公司</w:t>
            </w:r>
          </w:p>
        </w:tc>
        <w:tc>
          <w:tcPr>
            <w:tcW w:w="780" w:type="dxa"/>
            <w:vAlign w:val="center"/>
          </w:tcPr>
          <w:p w14:paraId="496AC326" w14:textId="77777777" w:rsidR="00996D56" w:rsidRDefault="001252E7">
            <w:pPr>
              <w:jc w:val="right"/>
            </w:pPr>
            <w:r>
              <w:rPr>
                <w:rFonts w:eastAsiaTheme="minorEastAsia"/>
                <w:color w:val="000000" w:themeColor="text1"/>
                <w:sz w:val="24"/>
              </w:rPr>
              <w:t>1</w:t>
            </w:r>
          </w:p>
        </w:tc>
        <w:tc>
          <w:tcPr>
            <w:tcW w:w="1800" w:type="dxa"/>
            <w:vAlign w:val="center"/>
          </w:tcPr>
          <w:p w14:paraId="1FCD5383" w14:textId="77777777" w:rsidR="00996D56" w:rsidRDefault="001252E7">
            <w:pPr>
              <w:jc w:val="right"/>
            </w:pPr>
            <w:r>
              <w:rPr>
                <w:rFonts w:eastAsiaTheme="minorEastAsia"/>
                <w:color w:val="000000" w:themeColor="text1"/>
                <w:sz w:val="24"/>
              </w:rPr>
              <w:t>-</w:t>
            </w:r>
          </w:p>
        </w:tc>
        <w:tc>
          <w:tcPr>
            <w:tcW w:w="1080" w:type="dxa"/>
            <w:vAlign w:val="center"/>
          </w:tcPr>
          <w:p w14:paraId="23097FBD" w14:textId="77777777" w:rsidR="00996D56" w:rsidRDefault="001252E7">
            <w:pPr>
              <w:jc w:val="right"/>
            </w:pPr>
            <w:r>
              <w:rPr>
                <w:rFonts w:eastAsiaTheme="minorEastAsia"/>
                <w:color w:val="000000" w:themeColor="text1"/>
                <w:sz w:val="24"/>
              </w:rPr>
              <w:t>-</w:t>
            </w:r>
          </w:p>
        </w:tc>
        <w:tc>
          <w:tcPr>
            <w:tcW w:w="1620" w:type="dxa"/>
            <w:vAlign w:val="center"/>
          </w:tcPr>
          <w:p w14:paraId="3E764383" w14:textId="77777777" w:rsidR="00996D56" w:rsidRDefault="001252E7">
            <w:pPr>
              <w:jc w:val="right"/>
            </w:pPr>
            <w:r>
              <w:rPr>
                <w:rFonts w:eastAsiaTheme="minorEastAsia"/>
                <w:color w:val="000000" w:themeColor="text1"/>
                <w:sz w:val="24"/>
              </w:rPr>
              <w:t>-</w:t>
            </w:r>
          </w:p>
        </w:tc>
        <w:tc>
          <w:tcPr>
            <w:tcW w:w="1080" w:type="dxa"/>
            <w:vAlign w:val="center"/>
          </w:tcPr>
          <w:p w14:paraId="5A08C7DD" w14:textId="77777777" w:rsidR="00996D56" w:rsidRDefault="001252E7">
            <w:pPr>
              <w:jc w:val="right"/>
            </w:pPr>
            <w:r>
              <w:rPr>
                <w:rFonts w:eastAsiaTheme="minorEastAsia"/>
                <w:color w:val="000000" w:themeColor="text1"/>
                <w:sz w:val="24"/>
              </w:rPr>
              <w:t>-</w:t>
            </w:r>
          </w:p>
        </w:tc>
        <w:tc>
          <w:tcPr>
            <w:tcW w:w="1080" w:type="dxa"/>
            <w:vAlign w:val="center"/>
          </w:tcPr>
          <w:p w14:paraId="1DE849DF" w14:textId="77777777" w:rsidR="00996D56" w:rsidRDefault="001252E7">
            <w:pPr>
              <w:jc w:val="left"/>
            </w:pPr>
            <w:r>
              <w:rPr>
                <w:rFonts w:eastAsiaTheme="minorEastAsia"/>
                <w:color w:val="000000" w:themeColor="text1"/>
                <w:sz w:val="24"/>
              </w:rPr>
              <w:t>-</w:t>
            </w:r>
          </w:p>
        </w:tc>
      </w:tr>
      <w:tr w:rsidR="00996D56" w14:paraId="211F9E1D" w14:textId="77777777">
        <w:tc>
          <w:tcPr>
            <w:tcW w:w="1560" w:type="dxa"/>
            <w:vAlign w:val="center"/>
          </w:tcPr>
          <w:p w14:paraId="44611B29" w14:textId="77777777" w:rsidR="00996D56" w:rsidRDefault="001252E7">
            <w:pPr>
              <w:jc w:val="left"/>
            </w:pPr>
            <w:r>
              <w:rPr>
                <w:rFonts w:eastAsiaTheme="minorEastAsia"/>
                <w:color w:val="000000" w:themeColor="text1"/>
                <w:sz w:val="24"/>
              </w:rPr>
              <w:t>中信建投证券股份有限公司</w:t>
            </w:r>
          </w:p>
        </w:tc>
        <w:tc>
          <w:tcPr>
            <w:tcW w:w="780" w:type="dxa"/>
            <w:vAlign w:val="center"/>
          </w:tcPr>
          <w:p w14:paraId="5C5BBD8C" w14:textId="77777777" w:rsidR="00996D56" w:rsidRDefault="001252E7">
            <w:pPr>
              <w:jc w:val="right"/>
            </w:pPr>
            <w:r>
              <w:rPr>
                <w:rFonts w:eastAsiaTheme="minorEastAsia"/>
                <w:color w:val="000000" w:themeColor="text1"/>
                <w:sz w:val="24"/>
              </w:rPr>
              <w:t>1</w:t>
            </w:r>
          </w:p>
        </w:tc>
        <w:tc>
          <w:tcPr>
            <w:tcW w:w="1800" w:type="dxa"/>
            <w:vAlign w:val="center"/>
          </w:tcPr>
          <w:p w14:paraId="468392E7" w14:textId="77777777" w:rsidR="00996D56" w:rsidRDefault="001252E7">
            <w:pPr>
              <w:jc w:val="right"/>
            </w:pPr>
            <w:r>
              <w:rPr>
                <w:rFonts w:eastAsiaTheme="minorEastAsia"/>
                <w:color w:val="000000" w:themeColor="text1"/>
                <w:sz w:val="24"/>
              </w:rPr>
              <w:t>-</w:t>
            </w:r>
          </w:p>
        </w:tc>
        <w:tc>
          <w:tcPr>
            <w:tcW w:w="1080" w:type="dxa"/>
            <w:vAlign w:val="center"/>
          </w:tcPr>
          <w:p w14:paraId="40A7891A" w14:textId="77777777" w:rsidR="00996D56" w:rsidRDefault="001252E7">
            <w:pPr>
              <w:jc w:val="right"/>
            </w:pPr>
            <w:r>
              <w:rPr>
                <w:rFonts w:eastAsiaTheme="minorEastAsia"/>
                <w:color w:val="000000" w:themeColor="text1"/>
                <w:sz w:val="24"/>
              </w:rPr>
              <w:t>-</w:t>
            </w:r>
          </w:p>
        </w:tc>
        <w:tc>
          <w:tcPr>
            <w:tcW w:w="1620" w:type="dxa"/>
            <w:vAlign w:val="center"/>
          </w:tcPr>
          <w:p w14:paraId="76437479" w14:textId="77777777" w:rsidR="00996D56" w:rsidRDefault="001252E7">
            <w:pPr>
              <w:jc w:val="right"/>
            </w:pPr>
            <w:r>
              <w:rPr>
                <w:rFonts w:eastAsiaTheme="minorEastAsia"/>
                <w:color w:val="000000" w:themeColor="text1"/>
                <w:sz w:val="24"/>
              </w:rPr>
              <w:t>-</w:t>
            </w:r>
          </w:p>
        </w:tc>
        <w:tc>
          <w:tcPr>
            <w:tcW w:w="1080" w:type="dxa"/>
            <w:vAlign w:val="center"/>
          </w:tcPr>
          <w:p w14:paraId="14D8317B" w14:textId="77777777" w:rsidR="00996D56" w:rsidRDefault="001252E7">
            <w:pPr>
              <w:jc w:val="right"/>
            </w:pPr>
            <w:r>
              <w:rPr>
                <w:rFonts w:eastAsiaTheme="minorEastAsia"/>
                <w:color w:val="000000" w:themeColor="text1"/>
                <w:sz w:val="24"/>
              </w:rPr>
              <w:t>-</w:t>
            </w:r>
          </w:p>
        </w:tc>
        <w:tc>
          <w:tcPr>
            <w:tcW w:w="1080" w:type="dxa"/>
            <w:vAlign w:val="center"/>
          </w:tcPr>
          <w:p w14:paraId="44EF0856" w14:textId="77777777" w:rsidR="00996D56" w:rsidRDefault="001252E7">
            <w:pPr>
              <w:jc w:val="left"/>
            </w:pPr>
            <w:r>
              <w:rPr>
                <w:rFonts w:eastAsiaTheme="minorEastAsia"/>
                <w:color w:val="000000" w:themeColor="text1"/>
                <w:sz w:val="24"/>
              </w:rPr>
              <w:t>-</w:t>
            </w:r>
          </w:p>
        </w:tc>
      </w:tr>
    </w:tbl>
    <w:p w14:paraId="55019454" w14:textId="77777777"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8"/>
    </w:p>
    <w:p w14:paraId="38A43388" w14:textId="77777777" w:rsidR="001B561E" w:rsidRPr="00A968D5" w:rsidRDefault="001B561E" w:rsidP="001B561E">
      <w:pPr>
        <w:spacing w:line="360" w:lineRule="auto"/>
        <w:ind w:firstLine="420"/>
        <w:jc w:val="right"/>
        <w:rPr>
          <w:rFonts w:eastAsiaTheme="minorEastAsia"/>
          <w:color w:val="000000" w:themeColor="text1"/>
          <w:sz w:val="24"/>
        </w:rPr>
      </w:pPr>
      <w:bookmarkStart w:id="279"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9"/>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14:paraId="78486147" w14:textId="77777777" w:rsidTr="00DB5159">
        <w:tc>
          <w:tcPr>
            <w:tcW w:w="1560" w:type="dxa"/>
            <w:vMerge w:val="restart"/>
            <w:vAlign w:val="center"/>
          </w:tcPr>
          <w:p w14:paraId="0E59BA28" w14:textId="77777777"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14:paraId="23474A87"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14:paraId="0102E727"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14:paraId="676A68EE"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14:paraId="6AB729A1" w14:textId="77777777" w:rsidTr="00DB5159">
        <w:tc>
          <w:tcPr>
            <w:tcW w:w="1560" w:type="dxa"/>
            <w:vMerge/>
            <w:vAlign w:val="center"/>
          </w:tcPr>
          <w:p w14:paraId="0BC8DEE7" w14:textId="77777777"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14:paraId="341BEC01"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2E39C306"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14:paraId="78FB7CCA"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14:paraId="62EF59C0"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14:paraId="13530B12"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14:paraId="73DC6FBA"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996D56" w14:paraId="6DB8F7FF" w14:textId="77777777">
        <w:tc>
          <w:tcPr>
            <w:tcW w:w="1560" w:type="dxa"/>
            <w:vAlign w:val="center"/>
          </w:tcPr>
          <w:p w14:paraId="0FC4F775" w14:textId="77777777" w:rsidR="00996D56" w:rsidRDefault="001252E7">
            <w:pPr>
              <w:jc w:val="center"/>
            </w:pPr>
            <w:r>
              <w:rPr>
                <w:rFonts w:eastAsiaTheme="minorEastAsia"/>
                <w:color w:val="000000" w:themeColor="text1"/>
                <w:sz w:val="24"/>
              </w:rPr>
              <w:t>华泰证券股份有限公司</w:t>
            </w:r>
          </w:p>
        </w:tc>
        <w:tc>
          <w:tcPr>
            <w:tcW w:w="1320" w:type="dxa"/>
            <w:vAlign w:val="center"/>
          </w:tcPr>
          <w:p w14:paraId="1256018C" w14:textId="77777777" w:rsidR="00996D56" w:rsidRDefault="001252E7">
            <w:pPr>
              <w:jc w:val="right"/>
            </w:pPr>
            <w:r>
              <w:rPr>
                <w:rFonts w:eastAsiaTheme="minorEastAsia"/>
                <w:color w:val="000000" w:themeColor="text1"/>
                <w:sz w:val="24"/>
              </w:rPr>
              <w:t>214,318.58</w:t>
            </w:r>
          </w:p>
        </w:tc>
        <w:tc>
          <w:tcPr>
            <w:tcW w:w="1080" w:type="dxa"/>
            <w:vAlign w:val="center"/>
          </w:tcPr>
          <w:p w14:paraId="08861AA0" w14:textId="77777777" w:rsidR="00996D56" w:rsidRDefault="001252E7">
            <w:pPr>
              <w:jc w:val="right"/>
            </w:pPr>
            <w:r>
              <w:rPr>
                <w:rFonts w:eastAsiaTheme="minorEastAsia"/>
                <w:color w:val="000000" w:themeColor="text1"/>
                <w:sz w:val="24"/>
              </w:rPr>
              <w:t>67.49%</w:t>
            </w:r>
          </w:p>
        </w:tc>
        <w:tc>
          <w:tcPr>
            <w:tcW w:w="1143" w:type="dxa"/>
            <w:vAlign w:val="center"/>
          </w:tcPr>
          <w:p w14:paraId="1BB81989" w14:textId="77777777" w:rsidR="00996D56" w:rsidRDefault="001252E7">
            <w:pPr>
              <w:jc w:val="right"/>
            </w:pPr>
            <w:r>
              <w:rPr>
                <w:rFonts w:eastAsiaTheme="minorEastAsia"/>
                <w:color w:val="000000" w:themeColor="text1"/>
                <w:sz w:val="24"/>
              </w:rPr>
              <w:t>-</w:t>
            </w:r>
          </w:p>
        </w:tc>
        <w:tc>
          <w:tcPr>
            <w:tcW w:w="1197" w:type="dxa"/>
            <w:vAlign w:val="center"/>
          </w:tcPr>
          <w:p w14:paraId="00B85319" w14:textId="77777777" w:rsidR="00996D56" w:rsidRDefault="001252E7">
            <w:pPr>
              <w:jc w:val="right"/>
            </w:pPr>
            <w:r>
              <w:rPr>
                <w:rFonts w:eastAsiaTheme="minorEastAsia"/>
                <w:color w:val="000000" w:themeColor="text1"/>
                <w:sz w:val="24"/>
              </w:rPr>
              <w:t>-</w:t>
            </w:r>
          </w:p>
        </w:tc>
        <w:tc>
          <w:tcPr>
            <w:tcW w:w="1497" w:type="dxa"/>
            <w:vAlign w:val="center"/>
          </w:tcPr>
          <w:p w14:paraId="3A588DA5" w14:textId="77777777" w:rsidR="00996D56" w:rsidRDefault="001252E7">
            <w:pPr>
              <w:jc w:val="right"/>
            </w:pPr>
            <w:r>
              <w:rPr>
                <w:rFonts w:eastAsiaTheme="minorEastAsia"/>
                <w:color w:val="000000" w:themeColor="text1"/>
                <w:sz w:val="24"/>
              </w:rPr>
              <w:t>-</w:t>
            </w:r>
          </w:p>
        </w:tc>
        <w:tc>
          <w:tcPr>
            <w:tcW w:w="1203" w:type="dxa"/>
            <w:vAlign w:val="center"/>
          </w:tcPr>
          <w:p w14:paraId="723EC92F" w14:textId="77777777" w:rsidR="00996D56" w:rsidRDefault="001252E7">
            <w:pPr>
              <w:jc w:val="right"/>
            </w:pPr>
            <w:r>
              <w:rPr>
                <w:rFonts w:eastAsiaTheme="minorEastAsia"/>
                <w:color w:val="000000" w:themeColor="text1"/>
                <w:sz w:val="24"/>
              </w:rPr>
              <w:t>-</w:t>
            </w:r>
          </w:p>
        </w:tc>
      </w:tr>
      <w:tr w:rsidR="00996D56" w14:paraId="0FD0C291" w14:textId="77777777">
        <w:tc>
          <w:tcPr>
            <w:tcW w:w="1560" w:type="dxa"/>
            <w:vAlign w:val="center"/>
          </w:tcPr>
          <w:p w14:paraId="6C0EEF70" w14:textId="77777777" w:rsidR="00996D56" w:rsidRDefault="001252E7">
            <w:pPr>
              <w:jc w:val="center"/>
            </w:pPr>
            <w:r>
              <w:rPr>
                <w:rFonts w:eastAsiaTheme="minorEastAsia"/>
                <w:color w:val="000000" w:themeColor="text1"/>
                <w:sz w:val="24"/>
              </w:rPr>
              <w:t>光大证券股份有限公司</w:t>
            </w:r>
          </w:p>
        </w:tc>
        <w:tc>
          <w:tcPr>
            <w:tcW w:w="1320" w:type="dxa"/>
            <w:vAlign w:val="center"/>
          </w:tcPr>
          <w:p w14:paraId="14049AFE" w14:textId="77777777" w:rsidR="00996D56" w:rsidRDefault="001252E7">
            <w:pPr>
              <w:jc w:val="right"/>
            </w:pPr>
            <w:r>
              <w:rPr>
                <w:rFonts w:eastAsiaTheme="minorEastAsia"/>
                <w:color w:val="000000" w:themeColor="text1"/>
                <w:sz w:val="24"/>
              </w:rPr>
              <w:t>103,233.54</w:t>
            </w:r>
          </w:p>
        </w:tc>
        <w:tc>
          <w:tcPr>
            <w:tcW w:w="1080" w:type="dxa"/>
            <w:vAlign w:val="center"/>
          </w:tcPr>
          <w:p w14:paraId="0FBACD21" w14:textId="77777777" w:rsidR="00996D56" w:rsidRDefault="001252E7">
            <w:pPr>
              <w:jc w:val="right"/>
            </w:pPr>
            <w:r>
              <w:rPr>
                <w:rFonts w:eastAsiaTheme="minorEastAsia"/>
                <w:color w:val="000000" w:themeColor="text1"/>
                <w:sz w:val="24"/>
              </w:rPr>
              <w:t>32.51%</w:t>
            </w:r>
          </w:p>
        </w:tc>
        <w:tc>
          <w:tcPr>
            <w:tcW w:w="1143" w:type="dxa"/>
            <w:vAlign w:val="center"/>
          </w:tcPr>
          <w:p w14:paraId="0C5C3013" w14:textId="77777777" w:rsidR="00996D56" w:rsidRDefault="001252E7">
            <w:pPr>
              <w:jc w:val="right"/>
            </w:pPr>
            <w:r>
              <w:rPr>
                <w:rFonts w:eastAsiaTheme="minorEastAsia"/>
                <w:color w:val="000000" w:themeColor="text1"/>
                <w:sz w:val="24"/>
              </w:rPr>
              <w:t>-</w:t>
            </w:r>
          </w:p>
        </w:tc>
        <w:tc>
          <w:tcPr>
            <w:tcW w:w="1197" w:type="dxa"/>
            <w:vAlign w:val="center"/>
          </w:tcPr>
          <w:p w14:paraId="47AD0E83" w14:textId="77777777" w:rsidR="00996D56" w:rsidRDefault="001252E7">
            <w:pPr>
              <w:jc w:val="right"/>
            </w:pPr>
            <w:r>
              <w:rPr>
                <w:rFonts w:eastAsiaTheme="minorEastAsia"/>
                <w:color w:val="000000" w:themeColor="text1"/>
                <w:sz w:val="24"/>
              </w:rPr>
              <w:t>-</w:t>
            </w:r>
          </w:p>
        </w:tc>
        <w:tc>
          <w:tcPr>
            <w:tcW w:w="1497" w:type="dxa"/>
            <w:vAlign w:val="center"/>
          </w:tcPr>
          <w:p w14:paraId="5512879D" w14:textId="77777777" w:rsidR="00996D56" w:rsidRDefault="001252E7">
            <w:pPr>
              <w:jc w:val="right"/>
            </w:pPr>
            <w:r>
              <w:rPr>
                <w:rFonts w:eastAsiaTheme="minorEastAsia"/>
                <w:color w:val="000000" w:themeColor="text1"/>
                <w:sz w:val="24"/>
              </w:rPr>
              <w:t>-</w:t>
            </w:r>
          </w:p>
        </w:tc>
        <w:tc>
          <w:tcPr>
            <w:tcW w:w="1203" w:type="dxa"/>
            <w:vAlign w:val="center"/>
          </w:tcPr>
          <w:p w14:paraId="42E96B93" w14:textId="77777777" w:rsidR="00996D56" w:rsidRDefault="001252E7">
            <w:pPr>
              <w:jc w:val="right"/>
            </w:pPr>
            <w:r>
              <w:rPr>
                <w:rFonts w:eastAsiaTheme="minorEastAsia"/>
                <w:color w:val="000000" w:themeColor="text1"/>
                <w:sz w:val="24"/>
              </w:rPr>
              <w:t>-</w:t>
            </w:r>
          </w:p>
        </w:tc>
      </w:tr>
    </w:tbl>
    <w:p w14:paraId="5D72162A" w14:textId="77777777" w:rsidR="00996D56" w:rsidRDefault="001252E7" w:rsidP="00625F9B">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w:t>
      </w:r>
      <w:r w:rsidR="008272C6">
        <w:rPr>
          <w:rFonts w:eastAsiaTheme="minorEastAsia" w:hint="eastAsia"/>
          <w:color w:val="000000" w:themeColor="text1"/>
          <w:sz w:val="24"/>
        </w:rPr>
        <w:t>租</w:t>
      </w:r>
      <w:r>
        <w:rPr>
          <w:rFonts w:eastAsiaTheme="minorEastAsia"/>
          <w:color w:val="000000" w:themeColor="text1"/>
          <w:sz w:val="24"/>
        </w:rPr>
        <w:t>交易单元为长城证券股份有限公司</w:t>
      </w:r>
      <w:r>
        <w:rPr>
          <w:rFonts w:eastAsiaTheme="minorEastAsia"/>
          <w:color w:val="000000" w:themeColor="text1"/>
          <w:sz w:val="24"/>
        </w:rPr>
        <w:t>,</w:t>
      </w:r>
      <w:r>
        <w:rPr>
          <w:rFonts w:eastAsiaTheme="minorEastAsia"/>
          <w:color w:val="000000" w:themeColor="text1"/>
          <w:sz w:val="24"/>
        </w:rPr>
        <w:t>其他交易单元未发生变化；</w:t>
      </w:r>
    </w:p>
    <w:p w14:paraId="7CC92318" w14:textId="77777777" w:rsidR="00996D56" w:rsidRDefault="001252E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4B5447C1" w14:textId="77777777"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14:paraId="7B5190A6" w14:textId="77777777" w:rsidR="001A59F9" w:rsidRPr="0091212A" w:rsidRDefault="001A59F9" w:rsidP="00026C9C">
      <w:pPr>
        <w:spacing w:line="360" w:lineRule="auto"/>
        <w:rPr>
          <w:rFonts w:asciiTheme="minorEastAsia" w:eastAsiaTheme="minorEastAsia" w:hAnsiTheme="minorEastAsia"/>
          <w:color w:val="000000"/>
          <w:szCs w:val="21"/>
        </w:rPr>
      </w:pPr>
    </w:p>
    <w:p w14:paraId="032732D5" w14:textId="77777777" w:rsidR="001A59F9" w:rsidRPr="00761CD0" w:rsidRDefault="001A59F9" w:rsidP="00761CD0">
      <w:pPr>
        <w:pStyle w:val="20"/>
        <w:spacing w:before="29" w:after="0" w:line="288" w:lineRule="auto"/>
        <w:rPr>
          <w:rFonts w:ascii="Times New Roman" w:hAnsi="Times New Roman"/>
          <w:kern w:val="0"/>
          <w:szCs w:val="24"/>
        </w:rPr>
      </w:pPr>
      <w:bookmarkStart w:id="280" w:name="_Toc361324901"/>
      <w:bookmarkStart w:id="281" w:name="_Toc67642736"/>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0"/>
      <w:bookmarkEnd w:id="28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14:paraId="1AB41AA1" w14:textId="77777777" w:rsidTr="00F46496">
        <w:tc>
          <w:tcPr>
            <w:tcW w:w="720" w:type="dxa"/>
            <w:vAlign w:val="center"/>
          </w:tcPr>
          <w:p w14:paraId="11D5D90B" w14:textId="77777777"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14:paraId="53F42F4C" w14:textId="77777777"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14:paraId="59C75F35"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14:paraId="509C63F9"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996D56" w14:paraId="20AD55D8" w14:textId="77777777">
        <w:tc>
          <w:tcPr>
            <w:tcW w:w="720" w:type="dxa"/>
            <w:vAlign w:val="center"/>
          </w:tcPr>
          <w:p w14:paraId="0A6E5DCB" w14:textId="77777777" w:rsidR="00996D56" w:rsidRDefault="001252E7">
            <w:pPr>
              <w:jc w:val="center"/>
            </w:pPr>
            <w:r>
              <w:rPr>
                <w:color w:val="000000"/>
                <w:sz w:val="24"/>
              </w:rPr>
              <w:t>1</w:t>
            </w:r>
          </w:p>
        </w:tc>
        <w:tc>
          <w:tcPr>
            <w:tcW w:w="4320" w:type="dxa"/>
            <w:vAlign w:val="center"/>
          </w:tcPr>
          <w:p w14:paraId="4710FD47" w14:textId="77777777" w:rsidR="00996D56" w:rsidRDefault="001252E7">
            <w:pPr>
              <w:jc w:val="left"/>
            </w:pPr>
            <w:r>
              <w:rPr>
                <w:color w:val="000000"/>
                <w:sz w:val="24"/>
              </w:rPr>
              <w:t>交银施罗德基金管理有限公司关于增加阳光人寿保险股份有限公司为旗下基金销售机构的公告</w:t>
            </w:r>
          </w:p>
        </w:tc>
        <w:tc>
          <w:tcPr>
            <w:tcW w:w="2331" w:type="dxa"/>
            <w:vAlign w:val="center"/>
          </w:tcPr>
          <w:p w14:paraId="71D16009" w14:textId="77777777" w:rsidR="00996D56" w:rsidRDefault="001252E7">
            <w:pPr>
              <w:jc w:val="center"/>
            </w:pPr>
            <w:r>
              <w:rPr>
                <w:color w:val="000000"/>
                <w:sz w:val="24"/>
              </w:rPr>
              <w:t>中国证券报、上海证券报、证券时报、公司网站</w:t>
            </w:r>
          </w:p>
        </w:tc>
        <w:tc>
          <w:tcPr>
            <w:tcW w:w="1629" w:type="dxa"/>
            <w:vAlign w:val="center"/>
          </w:tcPr>
          <w:p w14:paraId="085E31E8" w14:textId="77777777" w:rsidR="00996D56" w:rsidRDefault="001252E7">
            <w:pPr>
              <w:jc w:val="center"/>
            </w:pPr>
            <w:r>
              <w:rPr>
                <w:color w:val="000000"/>
                <w:sz w:val="24"/>
              </w:rPr>
              <w:t>2020-01-20</w:t>
            </w:r>
          </w:p>
        </w:tc>
      </w:tr>
      <w:tr w:rsidR="00996D56" w14:paraId="5532AB46" w14:textId="77777777">
        <w:tc>
          <w:tcPr>
            <w:tcW w:w="720" w:type="dxa"/>
            <w:vAlign w:val="center"/>
          </w:tcPr>
          <w:p w14:paraId="34C2FAAA" w14:textId="77777777" w:rsidR="00996D56" w:rsidRDefault="001252E7">
            <w:pPr>
              <w:jc w:val="center"/>
            </w:pPr>
            <w:r>
              <w:rPr>
                <w:color w:val="000000"/>
                <w:sz w:val="24"/>
              </w:rPr>
              <w:t>2</w:t>
            </w:r>
          </w:p>
        </w:tc>
        <w:tc>
          <w:tcPr>
            <w:tcW w:w="4320" w:type="dxa"/>
            <w:vAlign w:val="center"/>
          </w:tcPr>
          <w:p w14:paraId="37171244" w14:textId="77777777" w:rsidR="00996D56" w:rsidRDefault="001252E7">
            <w:pPr>
              <w:jc w:val="left"/>
            </w:pPr>
            <w:r>
              <w:rPr>
                <w:color w:val="000000"/>
                <w:sz w:val="24"/>
              </w:rPr>
              <w:t>交银施罗德沪港深价值精选灵活配置混合型证券投资基金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14:paraId="0B2491A0" w14:textId="77777777" w:rsidR="00996D56" w:rsidRDefault="001252E7">
            <w:pPr>
              <w:jc w:val="center"/>
            </w:pPr>
            <w:r>
              <w:rPr>
                <w:color w:val="000000"/>
                <w:sz w:val="24"/>
              </w:rPr>
              <w:t>公司网站</w:t>
            </w:r>
          </w:p>
        </w:tc>
        <w:tc>
          <w:tcPr>
            <w:tcW w:w="1629" w:type="dxa"/>
            <w:vAlign w:val="center"/>
          </w:tcPr>
          <w:p w14:paraId="14F34F37" w14:textId="77777777" w:rsidR="00996D56" w:rsidRDefault="001252E7">
            <w:pPr>
              <w:jc w:val="center"/>
            </w:pPr>
            <w:r>
              <w:rPr>
                <w:color w:val="000000"/>
                <w:sz w:val="24"/>
              </w:rPr>
              <w:t>2020-01-21</w:t>
            </w:r>
          </w:p>
        </w:tc>
      </w:tr>
      <w:tr w:rsidR="00996D56" w14:paraId="26E3E9CF" w14:textId="77777777">
        <w:tc>
          <w:tcPr>
            <w:tcW w:w="720" w:type="dxa"/>
            <w:vAlign w:val="center"/>
          </w:tcPr>
          <w:p w14:paraId="13E18269" w14:textId="77777777" w:rsidR="00996D56" w:rsidRDefault="001252E7">
            <w:pPr>
              <w:jc w:val="center"/>
            </w:pPr>
            <w:r>
              <w:rPr>
                <w:color w:val="000000"/>
                <w:sz w:val="24"/>
              </w:rPr>
              <w:t>3</w:t>
            </w:r>
          </w:p>
        </w:tc>
        <w:tc>
          <w:tcPr>
            <w:tcW w:w="4320" w:type="dxa"/>
            <w:vAlign w:val="center"/>
          </w:tcPr>
          <w:p w14:paraId="4D54B1C9" w14:textId="77777777" w:rsidR="00996D56" w:rsidRDefault="001252E7">
            <w:pPr>
              <w:jc w:val="left"/>
            </w:pPr>
            <w:r>
              <w:rPr>
                <w:color w:val="000000"/>
                <w:sz w:val="24"/>
              </w:rPr>
              <w:t>交银施罗德沪港深价值精选灵活配置混合型证券投资基金（更新）招募说明书（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14:paraId="45355C56" w14:textId="77777777" w:rsidR="00996D56" w:rsidRDefault="001252E7">
            <w:pPr>
              <w:jc w:val="center"/>
            </w:pPr>
            <w:r>
              <w:rPr>
                <w:color w:val="000000"/>
                <w:sz w:val="24"/>
              </w:rPr>
              <w:t>公司网站</w:t>
            </w:r>
          </w:p>
        </w:tc>
        <w:tc>
          <w:tcPr>
            <w:tcW w:w="1629" w:type="dxa"/>
            <w:vAlign w:val="center"/>
          </w:tcPr>
          <w:p w14:paraId="2B2433CC" w14:textId="77777777" w:rsidR="00996D56" w:rsidRDefault="001252E7">
            <w:pPr>
              <w:jc w:val="center"/>
            </w:pPr>
            <w:r>
              <w:rPr>
                <w:color w:val="000000"/>
                <w:sz w:val="24"/>
              </w:rPr>
              <w:t>2020-01-23</w:t>
            </w:r>
          </w:p>
        </w:tc>
      </w:tr>
      <w:tr w:rsidR="00996D56" w14:paraId="183C7163" w14:textId="77777777">
        <w:tc>
          <w:tcPr>
            <w:tcW w:w="720" w:type="dxa"/>
            <w:vAlign w:val="center"/>
          </w:tcPr>
          <w:p w14:paraId="108D75BB" w14:textId="77777777" w:rsidR="00996D56" w:rsidRDefault="001252E7">
            <w:pPr>
              <w:jc w:val="center"/>
            </w:pPr>
            <w:r>
              <w:rPr>
                <w:color w:val="000000"/>
                <w:sz w:val="24"/>
              </w:rPr>
              <w:t>4</w:t>
            </w:r>
          </w:p>
        </w:tc>
        <w:tc>
          <w:tcPr>
            <w:tcW w:w="4320" w:type="dxa"/>
            <w:vAlign w:val="center"/>
          </w:tcPr>
          <w:p w14:paraId="1DEA3E02" w14:textId="77777777" w:rsidR="00996D56" w:rsidRDefault="001252E7">
            <w:pPr>
              <w:jc w:val="left"/>
            </w:pPr>
            <w:r>
              <w:rPr>
                <w:color w:val="000000"/>
                <w:sz w:val="24"/>
              </w:rPr>
              <w:t>交银施罗德沪港深价值精选灵活配置混合型证券投资基金（更新）招募说明书摘要（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14:paraId="3E59999C" w14:textId="77777777" w:rsidR="00996D56" w:rsidRDefault="001252E7">
            <w:pPr>
              <w:jc w:val="center"/>
            </w:pPr>
            <w:r>
              <w:rPr>
                <w:color w:val="000000"/>
                <w:sz w:val="24"/>
              </w:rPr>
              <w:t>公司网站</w:t>
            </w:r>
          </w:p>
        </w:tc>
        <w:tc>
          <w:tcPr>
            <w:tcW w:w="1629" w:type="dxa"/>
            <w:vAlign w:val="center"/>
          </w:tcPr>
          <w:p w14:paraId="0E66C912" w14:textId="77777777" w:rsidR="00996D56" w:rsidRDefault="001252E7">
            <w:pPr>
              <w:jc w:val="center"/>
            </w:pPr>
            <w:r>
              <w:rPr>
                <w:color w:val="000000"/>
                <w:sz w:val="24"/>
              </w:rPr>
              <w:t>2020-01-23</w:t>
            </w:r>
          </w:p>
        </w:tc>
      </w:tr>
      <w:tr w:rsidR="00996D56" w14:paraId="768E3A4B" w14:textId="77777777">
        <w:tc>
          <w:tcPr>
            <w:tcW w:w="720" w:type="dxa"/>
            <w:vAlign w:val="center"/>
          </w:tcPr>
          <w:p w14:paraId="61D69F21" w14:textId="77777777" w:rsidR="00996D56" w:rsidRDefault="001252E7">
            <w:pPr>
              <w:jc w:val="center"/>
            </w:pPr>
            <w:r>
              <w:rPr>
                <w:color w:val="000000"/>
                <w:sz w:val="24"/>
              </w:rPr>
              <w:t>5</w:t>
            </w:r>
          </w:p>
        </w:tc>
        <w:tc>
          <w:tcPr>
            <w:tcW w:w="4320" w:type="dxa"/>
            <w:vAlign w:val="center"/>
          </w:tcPr>
          <w:p w14:paraId="01A3AFBA" w14:textId="77777777" w:rsidR="00996D56" w:rsidRDefault="001252E7">
            <w:pPr>
              <w:jc w:val="left"/>
            </w:pPr>
            <w:r>
              <w:rPr>
                <w:color w:val="000000"/>
                <w:sz w:val="24"/>
              </w:rPr>
              <w:t>交银施罗德基金管理有限公司关于春节假期调整延期办理有关业务的公告</w:t>
            </w:r>
          </w:p>
        </w:tc>
        <w:tc>
          <w:tcPr>
            <w:tcW w:w="2331" w:type="dxa"/>
            <w:vAlign w:val="center"/>
          </w:tcPr>
          <w:p w14:paraId="7F9913E9" w14:textId="77777777" w:rsidR="00996D56" w:rsidRDefault="001252E7">
            <w:pPr>
              <w:jc w:val="center"/>
            </w:pPr>
            <w:r>
              <w:rPr>
                <w:color w:val="000000"/>
                <w:sz w:val="24"/>
              </w:rPr>
              <w:t>中国证券报、上海证券报、证券时报、公司网站</w:t>
            </w:r>
          </w:p>
        </w:tc>
        <w:tc>
          <w:tcPr>
            <w:tcW w:w="1629" w:type="dxa"/>
            <w:vAlign w:val="center"/>
          </w:tcPr>
          <w:p w14:paraId="2E9DCB55" w14:textId="77777777" w:rsidR="00996D56" w:rsidRDefault="001252E7">
            <w:pPr>
              <w:jc w:val="center"/>
            </w:pPr>
            <w:r>
              <w:rPr>
                <w:color w:val="000000"/>
                <w:sz w:val="24"/>
              </w:rPr>
              <w:t>2020-01-31</w:t>
            </w:r>
          </w:p>
        </w:tc>
      </w:tr>
      <w:tr w:rsidR="00996D56" w14:paraId="1EF0C898" w14:textId="77777777">
        <w:tc>
          <w:tcPr>
            <w:tcW w:w="720" w:type="dxa"/>
            <w:vAlign w:val="center"/>
          </w:tcPr>
          <w:p w14:paraId="495F34D9" w14:textId="77777777" w:rsidR="00996D56" w:rsidRDefault="001252E7">
            <w:pPr>
              <w:jc w:val="center"/>
            </w:pPr>
            <w:r>
              <w:rPr>
                <w:color w:val="000000"/>
                <w:sz w:val="24"/>
              </w:rPr>
              <w:t>6</w:t>
            </w:r>
          </w:p>
        </w:tc>
        <w:tc>
          <w:tcPr>
            <w:tcW w:w="4320" w:type="dxa"/>
            <w:vAlign w:val="center"/>
          </w:tcPr>
          <w:p w14:paraId="647B4E5C" w14:textId="77777777" w:rsidR="00996D56" w:rsidRDefault="001252E7">
            <w:pPr>
              <w:jc w:val="left"/>
            </w:pPr>
            <w:r>
              <w:rPr>
                <w:color w:val="000000"/>
                <w:sz w:val="24"/>
              </w:rPr>
              <w:t>交银施罗德基金管理有限公司关于终止泰诚财富基金销售（大连）有限公司办理相关销售业务的公告</w:t>
            </w:r>
          </w:p>
        </w:tc>
        <w:tc>
          <w:tcPr>
            <w:tcW w:w="2331" w:type="dxa"/>
            <w:vAlign w:val="center"/>
          </w:tcPr>
          <w:p w14:paraId="6979FDFB" w14:textId="77777777" w:rsidR="00996D56" w:rsidRDefault="001252E7">
            <w:pPr>
              <w:jc w:val="center"/>
            </w:pPr>
            <w:r>
              <w:rPr>
                <w:color w:val="000000"/>
                <w:sz w:val="24"/>
              </w:rPr>
              <w:t>中国证券报、上海证券报、证券时报、公司网站</w:t>
            </w:r>
          </w:p>
        </w:tc>
        <w:tc>
          <w:tcPr>
            <w:tcW w:w="1629" w:type="dxa"/>
            <w:vAlign w:val="center"/>
          </w:tcPr>
          <w:p w14:paraId="081168DE" w14:textId="77777777" w:rsidR="00996D56" w:rsidRDefault="001252E7">
            <w:pPr>
              <w:jc w:val="center"/>
            </w:pPr>
            <w:r>
              <w:rPr>
                <w:color w:val="000000"/>
                <w:sz w:val="24"/>
              </w:rPr>
              <w:t>2020-03-21</w:t>
            </w:r>
          </w:p>
        </w:tc>
      </w:tr>
      <w:tr w:rsidR="00996D56" w14:paraId="7A38DB0E" w14:textId="77777777">
        <w:tc>
          <w:tcPr>
            <w:tcW w:w="720" w:type="dxa"/>
            <w:vAlign w:val="center"/>
          </w:tcPr>
          <w:p w14:paraId="164C2EB0" w14:textId="77777777" w:rsidR="00996D56" w:rsidRDefault="001252E7">
            <w:pPr>
              <w:jc w:val="center"/>
            </w:pPr>
            <w:r>
              <w:rPr>
                <w:color w:val="000000"/>
                <w:sz w:val="24"/>
              </w:rPr>
              <w:t>7</w:t>
            </w:r>
          </w:p>
        </w:tc>
        <w:tc>
          <w:tcPr>
            <w:tcW w:w="4320" w:type="dxa"/>
            <w:vAlign w:val="center"/>
          </w:tcPr>
          <w:p w14:paraId="03A7C3A6" w14:textId="77777777" w:rsidR="00996D56" w:rsidRDefault="001252E7">
            <w:pPr>
              <w:jc w:val="left"/>
            </w:pPr>
            <w:r>
              <w:rPr>
                <w:color w:val="000000"/>
                <w:sz w:val="24"/>
              </w:rPr>
              <w:t>交银施罗德沪港深价值精选灵活配置混合型证券投资基金</w:t>
            </w:r>
            <w:r>
              <w:rPr>
                <w:color w:val="000000"/>
                <w:sz w:val="24"/>
              </w:rPr>
              <w:t>2019</w:t>
            </w:r>
            <w:r>
              <w:rPr>
                <w:color w:val="000000"/>
                <w:sz w:val="24"/>
              </w:rPr>
              <w:t>年年度报告</w:t>
            </w:r>
          </w:p>
        </w:tc>
        <w:tc>
          <w:tcPr>
            <w:tcW w:w="2331" w:type="dxa"/>
            <w:vAlign w:val="center"/>
          </w:tcPr>
          <w:p w14:paraId="56096323" w14:textId="77777777" w:rsidR="00996D56" w:rsidRDefault="001252E7">
            <w:pPr>
              <w:jc w:val="center"/>
            </w:pPr>
            <w:r>
              <w:rPr>
                <w:color w:val="000000"/>
                <w:sz w:val="24"/>
              </w:rPr>
              <w:t>公司网站</w:t>
            </w:r>
          </w:p>
        </w:tc>
        <w:tc>
          <w:tcPr>
            <w:tcW w:w="1629" w:type="dxa"/>
            <w:vAlign w:val="center"/>
          </w:tcPr>
          <w:p w14:paraId="412D1985" w14:textId="77777777" w:rsidR="00996D56" w:rsidRDefault="001252E7">
            <w:pPr>
              <w:jc w:val="center"/>
            </w:pPr>
            <w:r>
              <w:rPr>
                <w:color w:val="000000"/>
                <w:sz w:val="24"/>
              </w:rPr>
              <w:t>2020-03-30</w:t>
            </w:r>
          </w:p>
        </w:tc>
      </w:tr>
      <w:tr w:rsidR="00996D56" w14:paraId="4949D77E" w14:textId="77777777">
        <w:tc>
          <w:tcPr>
            <w:tcW w:w="720" w:type="dxa"/>
            <w:vAlign w:val="center"/>
          </w:tcPr>
          <w:p w14:paraId="72389CD2" w14:textId="77777777" w:rsidR="00996D56" w:rsidRDefault="001252E7">
            <w:pPr>
              <w:jc w:val="center"/>
            </w:pPr>
            <w:r>
              <w:rPr>
                <w:color w:val="000000"/>
                <w:sz w:val="24"/>
              </w:rPr>
              <w:t>8</w:t>
            </w:r>
          </w:p>
        </w:tc>
        <w:tc>
          <w:tcPr>
            <w:tcW w:w="4320" w:type="dxa"/>
            <w:vAlign w:val="center"/>
          </w:tcPr>
          <w:p w14:paraId="00E5247F" w14:textId="77777777" w:rsidR="00996D56" w:rsidRDefault="001252E7">
            <w:pPr>
              <w:jc w:val="left"/>
            </w:pPr>
            <w:r>
              <w:rPr>
                <w:color w:val="000000"/>
                <w:sz w:val="24"/>
              </w:rPr>
              <w:t>交银施罗德基金管理有限公司关于暂停部分销售机构办理相关销售业务的公告</w:t>
            </w:r>
          </w:p>
        </w:tc>
        <w:tc>
          <w:tcPr>
            <w:tcW w:w="2331" w:type="dxa"/>
            <w:vAlign w:val="center"/>
          </w:tcPr>
          <w:p w14:paraId="71B5C784" w14:textId="77777777" w:rsidR="00996D56" w:rsidRDefault="001252E7">
            <w:pPr>
              <w:jc w:val="center"/>
            </w:pPr>
            <w:r>
              <w:rPr>
                <w:color w:val="000000"/>
                <w:sz w:val="24"/>
              </w:rPr>
              <w:t>中国证券报、上海证券报、证券时报、公司网站</w:t>
            </w:r>
          </w:p>
        </w:tc>
        <w:tc>
          <w:tcPr>
            <w:tcW w:w="1629" w:type="dxa"/>
            <w:vAlign w:val="center"/>
          </w:tcPr>
          <w:p w14:paraId="65B419AC" w14:textId="77777777" w:rsidR="00996D56" w:rsidRDefault="001252E7">
            <w:pPr>
              <w:jc w:val="center"/>
            </w:pPr>
            <w:r>
              <w:rPr>
                <w:color w:val="000000"/>
                <w:sz w:val="24"/>
              </w:rPr>
              <w:t>2020-04-13</w:t>
            </w:r>
          </w:p>
        </w:tc>
      </w:tr>
      <w:tr w:rsidR="00996D56" w14:paraId="1F52F42F" w14:textId="77777777">
        <w:tc>
          <w:tcPr>
            <w:tcW w:w="720" w:type="dxa"/>
            <w:vAlign w:val="center"/>
          </w:tcPr>
          <w:p w14:paraId="30DCC7DA" w14:textId="77777777" w:rsidR="00996D56" w:rsidRDefault="001252E7">
            <w:pPr>
              <w:jc w:val="center"/>
            </w:pPr>
            <w:r>
              <w:rPr>
                <w:color w:val="000000"/>
                <w:sz w:val="24"/>
              </w:rPr>
              <w:t>9</w:t>
            </w:r>
          </w:p>
        </w:tc>
        <w:tc>
          <w:tcPr>
            <w:tcW w:w="4320" w:type="dxa"/>
            <w:vAlign w:val="center"/>
          </w:tcPr>
          <w:p w14:paraId="20EBD030" w14:textId="77777777" w:rsidR="00996D56" w:rsidRDefault="001252E7">
            <w:pPr>
              <w:jc w:val="left"/>
            </w:pPr>
            <w:r>
              <w:rPr>
                <w:color w:val="000000"/>
                <w:sz w:val="24"/>
              </w:rPr>
              <w:t>交银施罗德沪港深价值精选灵活配置混合型证券投资基金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119E7AB0" w14:textId="77777777" w:rsidR="00996D56" w:rsidRDefault="001252E7">
            <w:pPr>
              <w:jc w:val="center"/>
            </w:pPr>
            <w:r>
              <w:rPr>
                <w:color w:val="000000"/>
                <w:sz w:val="24"/>
              </w:rPr>
              <w:t>公司网站</w:t>
            </w:r>
          </w:p>
        </w:tc>
        <w:tc>
          <w:tcPr>
            <w:tcW w:w="1629" w:type="dxa"/>
            <w:vAlign w:val="center"/>
          </w:tcPr>
          <w:p w14:paraId="07D55CBA" w14:textId="77777777" w:rsidR="00996D56" w:rsidRDefault="001252E7">
            <w:pPr>
              <w:jc w:val="center"/>
            </w:pPr>
            <w:r>
              <w:rPr>
                <w:color w:val="000000"/>
                <w:sz w:val="24"/>
              </w:rPr>
              <w:t>2020-04-22</w:t>
            </w:r>
          </w:p>
        </w:tc>
      </w:tr>
      <w:tr w:rsidR="00996D56" w14:paraId="34BAFDAE" w14:textId="77777777">
        <w:tc>
          <w:tcPr>
            <w:tcW w:w="720" w:type="dxa"/>
            <w:vAlign w:val="center"/>
          </w:tcPr>
          <w:p w14:paraId="4C6E73C8" w14:textId="77777777" w:rsidR="00996D56" w:rsidRDefault="001252E7">
            <w:pPr>
              <w:jc w:val="center"/>
            </w:pPr>
            <w:r>
              <w:rPr>
                <w:color w:val="000000"/>
                <w:sz w:val="24"/>
              </w:rPr>
              <w:t>10</w:t>
            </w:r>
          </w:p>
        </w:tc>
        <w:tc>
          <w:tcPr>
            <w:tcW w:w="4320" w:type="dxa"/>
            <w:vAlign w:val="center"/>
          </w:tcPr>
          <w:p w14:paraId="445CAF26" w14:textId="77777777" w:rsidR="00996D56" w:rsidRDefault="001252E7">
            <w:pPr>
              <w:jc w:val="left"/>
            </w:pPr>
            <w:r>
              <w:rPr>
                <w:color w:val="000000"/>
                <w:sz w:val="24"/>
              </w:rPr>
              <w:t>交银施罗德基金管理有限公司关于增加中信证券华南股份有限公司为旗下基金销售机构的公告</w:t>
            </w:r>
          </w:p>
        </w:tc>
        <w:tc>
          <w:tcPr>
            <w:tcW w:w="2331" w:type="dxa"/>
            <w:vAlign w:val="center"/>
          </w:tcPr>
          <w:p w14:paraId="32B8296F" w14:textId="77777777" w:rsidR="00996D56" w:rsidRDefault="001252E7">
            <w:pPr>
              <w:jc w:val="center"/>
            </w:pPr>
            <w:r>
              <w:rPr>
                <w:color w:val="000000"/>
                <w:sz w:val="24"/>
              </w:rPr>
              <w:t>中国证券报、上海证券报、证券时报、公司网站</w:t>
            </w:r>
          </w:p>
        </w:tc>
        <w:tc>
          <w:tcPr>
            <w:tcW w:w="1629" w:type="dxa"/>
            <w:vAlign w:val="center"/>
          </w:tcPr>
          <w:p w14:paraId="5E1A5EFD" w14:textId="77777777" w:rsidR="00996D56" w:rsidRDefault="001252E7">
            <w:pPr>
              <w:jc w:val="center"/>
            </w:pPr>
            <w:r>
              <w:rPr>
                <w:color w:val="000000"/>
                <w:sz w:val="24"/>
              </w:rPr>
              <w:t>2020-05-27</w:t>
            </w:r>
          </w:p>
        </w:tc>
      </w:tr>
      <w:tr w:rsidR="00996D56" w14:paraId="4CD6A0AF" w14:textId="77777777">
        <w:tc>
          <w:tcPr>
            <w:tcW w:w="720" w:type="dxa"/>
            <w:vAlign w:val="center"/>
          </w:tcPr>
          <w:p w14:paraId="04A2DA06" w14:textId="77777777" w:rsidR="00996D56" w:rsidRDefault="001252E7">
            <w:pPr>
              <w:jc w:val="center"/>
            </w:pPr>
            <w:r>
              <w:rPr>
                <w:color w:val="000000"/>
                <w:sz w:val="24"/>
              </w:rPr>
              <w:t>11</w:t>
            </w:r>
          </w:p>
        </w:tc>
        <w:tc>
          <w:tcPr>
            <w:tcW w:w="4320" w:type="dxa"/>
            <w:vAlign w:val="center"/>
          </w:tcPr>
          <w:p w14:paraId="7692DB8A" w14:textId="77777777" w:rsidR="00996D56" w:rsidRDefault="001252E7">
            <w:pPr>
              <w:jc w:val="left"/>
            </w:pPr>
            <w:r>
              <w:rPr>
                <w:color w:val="000000"/>
                <w:sz w:val="24"/>
              </w:rPr>
              <w:t>交银施罗德沪港深价值精选灵活配置混合型证券投资基金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7AFD2248" w14:textId="77777777" w:rsidR="00996D56" w:rsidRDefault="001252E7">
            <w:pPr>
              <w:jc w:val="center"/>
            </w:pPr>
            <w:r>
              <w:rPr>
                <w:color w:val="000000"/>
                <w:sz w:val="24"/>
              </w:rPr>
              <w:t>公司网站</w:t>
            </w:r>
          </w:p>
        </w:tc>
        <w:tc>
          <w:tcPr>
            <w:tcW w:w="1629" w:type="dxa"/>
            <w:vAlign w:val="center"/>
          </w:tcPr>
          <w:p w14:paraId="5C192CC0" w14:textId="77777777" w:rsidR="00996D56" w:rsidRDefault="001252E7">
            <w:pPr>
              <w:jc w:val="center"/>
            </w:pPr>
            <w:r>
              <w:rPr>
                <w:color w:val="000000"/>
                <w:sz w:val="24"/>
              </w:rPr>
              <w:t>2020-07-21</w:t>
            </w:r>
          </w:p>
        </w:tc>
      </w:tr>
      <w:tr w:rsidR="00996D56" w14:paraId="6D18A96F" w14:textId="77777777">
        <w:tc>
          <w:tcPr>
            <w:tcW w:w="720" w:type="dxa"/>
            <w:vAlign w:val="center"/>
          </w:tcPr>
          <w:p w14:paraId="60DF38BB" w14:textId="77777777" w:rsidR="00996D56" w:rsidRDefault="001252E7">
            <w:pPr>
              <w:jc w:val="center"/>
            </w:pPr>
            <w:r>
              <w:rPr>
                <w:color w:val="000000"/>
                <w:sz w:val="24"/>
              </w:rPr>
              <w:t>12</w:t>
            </w:r>
          </w:p>
        </w:tc>
        <w:tc>
          <w:tcPr>
            <w:tcW w:w="4320" w:type="dxa"/>
            <w:vAlign w:val="center"/>
          </w:tcPr>
          <w:p w14:paraId="6E9051FF" w14:textId="77777777" w:rsidR="00996D56" w:rsidRDefault="001252E7">
            <w:pPr>
              <w:jc w:val="left"/>
            </w:pPr>
            <w:r>
              <w:rPr>
                <w:color w:val="000000"/>
                <w:sz w:val="24"/>
              </w:rPr>
              <w:t>交银施罗德沪港深价值精选灵活配置混合型证券投资基金</w:t>
            </w:r>
            <w:r>
              <w:rPr>
                <w:color w:val="000000"/>
                <w:sz w:val="24"/>
              </w:rPr>
              <w:t>2020</w:t>
            </w:r>
            <w:r>
              <w:rPr>
                <w:color w:val="000000"/>
                <w:sz w:val="24"/>
              </w:rPr>
              <w:t>年中期报告</w:t>
            </w:r>
          </w:p>
        </w:tc>
        <w:tc>
          <w:tcPr>
            <w:tcW w:w="2331" w:type="dxa"/>
            <w:vAlign w:val="center"/>
          </w:tcPr>
          <w:p w14:paraId="31A68B57" w14:textId="77777777" w:rsidR="00996D56" w:rsidRDefault="001252E7">
            <w:pPr>
              <w:jc w:val="center"/>
            </w:pPr>
            <w:r>
              <w:rPr>
                <w:color w:val="000000"/>
                <w:sz w:val="24"/>
              </w:rPr>
              <w:t>公司网站</w:t>
            </w:r>
          </w:p>
        </w:tc>
        <w:tc>
          <w:tcPr>
            <w:tcW w:w="1629" w:type="dxa"/>
            <w:vAlign w:val="center"/>
          </w:tcPr>
          <w:p w14:paraId="5D3C4B11" w14:textId="77777777" w:rsidR="00996D56" w:rsidRDefault="001252E7">
            <w:pPr>
              <w:jc w:val="center"/>
            </w:pPr>
            <w:r>
              <w:rPr>
                <w:color w:val="000000"/>
                <w:sz w:val="24"/>
              </w:rPr>
              <w:t>2020-08-29</w:t>
            </w:r>
          </w:p>
        </w:tc>
      </w:tr>
      <w:tr w:rsidR="00996D56" w14:paraId="55F16564" w14:textId="77777777">
        <w:tc>
          <w:tcPr>
            <w:tcW w:w="720" w:type="dxa"/>
            <w:vAlign w:val="center"/>
          </w:tcPr>
          <w:p w14:paraId="6628F47E" w14:textId="77777777" w:rsidR="00996D56" w:rsidRDefault="001252E7">
            <w:pPr>
              <w:jc w:val="center"/>
            </w:pPr>
            <w:r>
              <w:rPr>
                <w:color w:val="000000"/>
                <w:sz w:val="24"/>
              </w:rPr>
              <w:t>13</w:t>
            </w:r>
          </w:p>
        </w:tc>
        <w:tc>
          <w:tcPr>
            <w:tcW w:w="4320" w:type="dxa"/>
            <w:vAlign w:val="center"/>
          </w:tcPr>
          <w:p w14:paraId="4C3878A3" w14:textId="77777777" w:rsidR="00996D56" w:rsidRDefault="001252E7">
            <w:pPr>
              <w:jc w:val="left"/>
            </w:pPr>
            <w:r>
              <w:rPr>
                <w:color w:val="000000"/>
                <w:sz w:val="24"/>
              </w:rPr>
              <w:t>交银施罗德沪港深价值精选灵活配置混合型证券投资基金基金产品资料概要</w:t>
            </w:r>
          </w:p>
        </w:tc>
        <w:tc>
          <w:tcPr>
            <w:tcW w:w="2331" w:type="dxa"/>
            <w:vAlign w:val="center"/>
          </w:tcPr>
          <w:p w14:paraId="2D78F083" w14:textId="77777777" w:rsidR="00996D56" w:rsidRDefault="001252E7">
            <w:pPr>
              <w:jc w:val="center"/>
            </w:pPr>
            <w:r>
              <w:rPr>
                <w:color w:val="000000"/>
                <w:sz w:val="24"/>
              </w:rPr>
              <w:t>公司网站</w:t>
            </w:r>
          </w:p>
        </w:tc>
        <w:tc>
          <w:tcPr>
            <w:tcW w:w="1629" w:type="dxa"/>
            <w:vAlign w:val="center"/>
          </w:tcPr>
          <w:p w14:paraId="13AFAFA1" w14:textId="77777777" w:rsidR="00996D56" w:rsidRDefault="001252E7">
            <w:pPr>
              <w:jc w:val="center"/>
            </w:pPr>
            <w:r>
              <w:rPr>
                <w:color w:val="000000"/>
                <w:sz w:val="24"/>
              </w:rPr>
              <w:t>2020-08-31</w:t>
            </w:r>
          </w:p>
        </w:tc>
      </w:tr>
      <w:tr w:rsidR="00996D56" w14:paraId="77F42EA2" w14:textId="77777777">
        <w:tc>
          <w:tcPr>
            <w:tcW w:w="720" w:type="dxa"/>
            <w:vAlign w:val="center"/>
          </w:tcPr>
          <w:p w14:paraId="28CB861F" w14:textId="77777777" w:rsidR="00996D56" w:rsidRDefault="001252E7">
            <w:pPr>
              <w:jc w:val="center"/>
            </w:pPr>
            <w:r>
              <w:rPr>
                <w:color w:val="000000"/>
                <w:sz w:val="24"/>
              </w:rPr>
              <w:t>14</w:t>
            </w:r>
          </w:p>
        </w:tc>
        <w:tc>
          <w:tcPr>
            <w:tcW w:w="4320" w:type="dxa"/>
            <w:vAlign w:val="center"/>
          </w:tcPr>
          <w:p w14:paraId="22E5101B" w14:textId="77777777" w:rsidR="00996D56" w:rsidRDefault="001252E7">
            <w:pPr>
              <w:jc w:val="left"/>
            </w:pPr>
            <w:r>
              <w:rPr>
                <w:color w:val="000000"/>
                <w:sz w:val="24"/>
              </w:rPr>
              <w:t>交银施罗德基金管理有限公司关于增加泛华普益基金销售有限公司为旗下基金销售机构的公告</w:t>
            </w:r>
          </w:p>
        </w:tc>
        <w:tc>
          <w:tcPr>
            <w:tcW w:w="2331" w:type="dxa"/>
            <w:vAlign w:val="center"/>
          </w:tcPr>
          <w:p w14:paraId="48A7A22B" w14:textId="77777777" w:rsidR="00996D56" w:rsidRDefault="001252E7">
            <w:pPr>
              <w:jc w:val="center"/>
            </w:pPr>
            <w:r>
              <w:rPr>
                <w:color w:val="000000"/>
                <w:sz w:val="24"/>
              </w:rPr>
              <w:t>中国证券报、上海证券报、证券时报、公司网站</w:t>
            </w:r>
          </w:p>
        </w:tc>
        <w:tc>
          <w:tcPr>
            <w:tcW w:w="1629" w:type="dxa"/>
            <w:vAlign w:val="center"/>
          </w:tcPr>
          <w:p w14:paraId="62051499" w14:textId="77777777" w:rsidR="00996D56" w:rsidRDefault="001252E7">
            <w:pPr>
              <w:jc w:val="center"/>
            </w:pPr>
            <w:r>
              <w:rPr>
                <w:color w:val="000000"/>
                <w:sz w:val="24"/>
              </w:rPr>
              <w:t>2020-09-07</w:t>
            </w:r>
          </w:p>
        </w:tc>
      </w:tr>
      <w:tr w:rsidR="00996D56" w14:paraId="2C1B17E9" w14:textId="77777777">
        <w:tc>
          <w:tcPr>
            <w:tcW w:w="720" w:type="dxa"/>
            <w:vAlign w:val="center"/>
          </w:tcPr>
          <w:p w14:paraId="6DAE031F" w14:textId="77777777" w:rsidR="00996D56" w:rsidRDefault="001252E7">
            <w:pPr>
              <w:jc w:val="center"/>
            </w:pPr>
            <w:r>
              <w:rPr>
                <w:color w:val="000000"/>
                <w:sz w:val="24"/>
              </w:rPr>
              <w:t>15</w:t>
            </w:r>
          </w:p>
        </w:tc>
        <w:tc>
          <w:tcPr>
            <w:tcW w:w="4320" w:type="dxa"/>
            <w:vAlign w:val="center"/>
          </w:tcPr>
          <w:p w14:paraId="47BAA948" w14:textId="77777777" w:rsidR="00996D56" w:rsidRDefault="001252E7">
            <w:pPr>
              <w:jc w:val="left"/>
            </w:pPr>
            <w:r>
              <w:rPr>
                <w:color w:val="000000"/>
                <w:sz w:val="24"/>
              </w:rPr>
              <w:t>交银施罗德基金管理有限公司关于暂停上海凯石财富基金销售有限公司办理相关销售业务的公告</w:t>
            </w:r>
          </w:p>
        </w:tc>
        <w:tc>
          <w:tcPr>
            <w:tcW w:w="2331" w:type="dxa"/>
            <w:vAlign w:val="center"/>
          </w:tcPr>
          <w:p w14:paraId="5EFD1415" w14:textId="77777777" w:rsidR="00996D56" w:rsidRDefault="001252E7">
            <w:pPr>
              <w:jc w:val="center"/>
            </w:pPr>
            <w:r>
              <w:rPr>
                <w:color w:val="000000"/>
                <w:sz w:val="24"/>
              </w:rPr>
              <w:t>中国证券报、上海证券报、证券时报、公司网站</w:t>
            </w:r>
          </w:p>
        </w:tc>
        <w:tc>
          <w:tcPr>
            <w:tcW w:w="1629" w:type="dxa"/>
            <w:vAlign w:val="center"/>
          </w:tcPr>
          <w:p w14:paraId="2DF85D2B" w14:textId="77777777" w:rsidR="00996D56" w:rsidRDefault="001252E7">
            <w:pPr>
              <w:jc w:val="center"/>
            </w:pPr>
            <w:r>
              <w:rPr>
                <w:color w:val="000000"/>
                <w:sz w:val="24"/>
              </w:rPr>
              <w:t>2020-09-29</w:t>
            </w:r>
          </w:p>
        </w:tc>
      </w:tr>
      <w:tr w:rsidR="00996D56" w14:paraId="760893F1" w14:textId="77777777">
        <w:tc>
          <w:tcPr>
            <w:tcW w:w="720" w:type="dxa"/>
            <w:vAlign w:val="center"/>
          </w:tcPr>
          <w:p w14:paraId="2670FE98" w14:textId="77777777" w:rsidR="00996D56" w:rsidRDefault="001252E7">
            <w:pPr>
              <w:jc w:val="center"/>
            </w:pPr>
            <w:r>
              <w:rPr>
                <w:color w:val="000000"/>
                <w:sz w:val="24"/>
              </w:rPr>
              <w:t>16</w:t>
            </w:r>
          </w:p>
        </w:tc>
        <w:tc>
          <w:tcPr>
            <w:tcW w:w="4320" w:type="dxa"/>
            <w:vAlign w:val="center"/>
          </w:tcPr>
          <w:p w14:paraId="57E3C27E" w14:textId="77777777" w:rsidR="00996D56" w:rsidRDefault="001252E7">
            <w:pPr>
              <w:jc w:val="left"/>
            </w:pPr>
            <w:r>
              <w:rPr>
                <w:color w:val="000000"/>
                <w:sz w:val="24"/>
              </w:rPr>
              <w:t>交银施罗德沪港深价值精选灵活配置混合型证券投资基金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57A93B3B" w14:textId="77777777" w:rsidR="00996D56" w:rsidRDefault="001252E7">
            <w:pPr>
              <w:jc w:val="center"/>
            </w:pPr>
            <w:r>
              <w:rPr>
                <w:color w:val="000000"/>
                <w:sz w:val="24"/>
              </w:rPr>
              <w:t>公司网站</w:t>
            </w:r>
          </w:p>
        </w:tc>
        <w:tc>
          <w:tcPr>
            <w:tcW w:w="1629" w:type="dxa"/>
            <w:vAlign w:val="center"/>
          </w:tcPr>
          <w:p w14:paraId="12523003" w14:textId="77777777" w:rsidR="00996D56" w:rsidRDefault="001252E7">
            <w:pPr>
              <w:jc w:val="center"/>
            </w:pPr>
            <w:r>
              <w:rPr>
                <w:color w:val="000000"/>
                <w:sz w:val="24"/>
              </w:rPr>
              <w:t>2020-10-28</w:t>
            </w:r>
          </w:p>
        </w:tc>
      </w:tr>
      <w:tr w:rsidR="00996D56" w14:paraId="36C6BF76" w14:textId="77777777">
        <w:tc>
          <w:tcPr>
            <w:tcW w:w="720" w:type="dxa"/>
            <w:vAlign w:val="center"/>
          </w:tcPr>
          <w:p w14:paraId="42206EE0" w14:textId="77777777" w:rsidR="00996D56" w:rsidRDefault="001252E7">
            <w:pPr>
              <w:jc w:val="center"/>
            </w:pPr>
            <w:r>
              <w:rPr>
                <w:color w:val="000000"/>
                <w:sz w:val="24"/>
              </w:rPr>
              <w:t>17</w:t>
            </w:r>
          </w:p>
        </w:tc>
        <w:tc>
          <w:tcPr>
            <w:tcW w:w="4320" w:type="dxa"/>
            <w:vAlign w:val="center"/>
          </w:tcPr>
          <w:p w14:paraId="714A579F" w14:textId="77777777" w:rsidR="00996D56" w:rsidRDefault="001252E7">
            <w:pPr>
              <w:jc w:val="left"/>
            </w:pPr>
            <w:r>
              <w:rPr>
                <w:color w:val="000000"/>
                <w:sz w:val="24"/>
              </w:rPr>
              <w:t>交银施罗德沪港深价值精选灵活配置混合型证券投资基金基金产品资料概要更新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4C105D35" w14:textId="77777777" w:rsidR="00996D56" w:rsidRDefault="001252E7">
            <w:pPr>
              <w:jc w:val="center"/>
            </w:pPr>
            <w:r>
              <w:rPr>
                <w:color w:val="000000"/>
                <w:sz w:val="24"/>
              </w:rPr>
              <w:t>公司网站</w:t>
            </w:r>
          </w:p>
        </w:tc>
        <w:tc>
          <w:tcPr>
            <w:tcW w:w="1629" w:type="dxa"/>
            <w:vAlign w:val="center"/>
          </w:tcPr>
          <w:p w14:paraId="2AD48A34" w14:textId="77777777" w:rsidR="00996D56" w:rsidRDefault="001252E7">
            <w:pPr>
              <w:jc w:val="center"/>
            </w:pPr>
            <w:r>
              <w:rPr>
                <w:color w:val="000000"/>
                <w:sz w:val="24"/>
              </w:rPr>
              <w:t>2020-11-30</w:t>
            </w:r>
          </w:p>
        </w:tc>
      </w:tr>
      <w:tr w:rsidR="00996D56" w14:paraId="30206280" w14:textId="77777777">
        <w:tc>
          <w:tcPr>
            <w:tcW w:w="720" w:type="dxa"/>
            <w:vAlign w:val="center"/>
          </w:tcPr>
          <w:p w14:paraId="01ABF227" w14:textId="77777777" w:rsidR="00996D56" w:rsidRDefault="001252E7">
            <w:pPr>
              <w:jc w:val="center"/>
            </w:pPr>
            <w:r>
              <w:rPr>
                <w:color w:val="000000"/>
                <w:sz w:val="24"/>
              </w:rPr>
              <w:t>18</w:t>
            </w:r>
          </w:p>
        </w:tc>
        <w:tc>
          <w:tcPr>
            <w:tcW w:w="4320" w:type="dxa"/>
            <w:vAlign w:val="center"/>
          </w:tcPr>
          <w:p w14:paraId="3C75854E" w14:textId="77777777" w:rsidR="00996D56" w:rsidRDefault="001252E7">
            <w:pPr>
              <w:jc w:val="left"/>
            </w:pPr>
            <w:r>
              <w:rPr>
                <w:color w:val="000000"/>
                <w:sz w:val="24"/>
              </w:rPr>
              <w:t>交银施罗德沪港深价值精选灵活配置混合型证券投资基金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0387D197" w14:textId="77777777" w:rsidR="00996D56" w:rsidRDefault="001252E7">
            <w:pPr>
              <w:jc w:val="center"/>
            </w:pPr>
            <w:r>
              <w:rPr>
                <w:color w:val="000000"/>
                <w:sz w:val="24"/>
              </w:rPr>
              <w:t>公司网站</w:t>
            </w:r>
          </w:p>
        </w:tc>
        <w:tc>
          <w:tcPr>
            <w:tcW w:w="1629" w:type="dxa"/>
            <w:vAlign w:val="center"/>
          </w:tcPr>
          <w:p w14:paraId="0C804694" w14:textId="77777777" w:rsidR="00996D56" w:rsidRDefault="001252E7">
            <w:pPr>
              <w:jc w:val="center"/>
            </w:pPr>
            <w:r>
              <w:rPr>
                <w:color w:val="000000"/>
                <w:sz w:val="24"/>
              </w:rPr>
              <w:t>2020-11-30</w:t>
            </w:r>
          </w:p>
        </w:tc>
      </w:tr>
      <w:tr w:rsidR="00996D56" w14:paraId="6E44045B" w14:textId="77777777">
        <w:tc>
          <w:tcPr>
            <w:tcW w:w="720" w:type="dxa"/>
            <w:vAlign w:val="center"/>
          </w:tcPr>
          <w:p w14:paraId="656F8DF5" w14:textId="77777777" w:rsidR="00996D56" w:rsidRDefault="001252E7">
            <w:pPr>
              <w:jc w:val="center"/>
            </w:pPr>
            <w:r>
              <w:rPr>
                <w:color w:val="000000"/>
                <w:sz w:val="24"/>
              </w:rPr>
              <w:t>19</w:t>
            </w:r>
          </w:p>
        </w:tc>
        <w:tc>
          <w:tcPr>
            <w:tcW w:w="4320" w:type="dxa"/>
            <w:vAlign w:val="center"/>
          </w:tcPr>
          <w:p w14:paraId="03A5D875" w14:textId="77777777" w:rsidR="00996D56" w:rsidRDefault="001252E7">
            <w:pPr>
              <w:jc w:val="left"/>
            </w:pPr>
            <w:r>
              <w:rPr>
                <w:color w:val="000000"/>
                <w:sz w:val="24"/>
              </w:rPr>
              <w:t>交银施罗德沪港深价值精选灵活配置混合型证券投资基金托管协议</w:t>
            </w:r>
          </w:p>
        </w:tc>
        <w:tc>
          <w:tcPr>
            <w:tcW w:w="2331" w:type="dxa"/>
            <w:vAlign w:val="center"/>
          </w:tcPr>
          <w:p w14:paraId="0C6DBBED" w14:textId="77777777" w:rsidR="00996D56" w:rsidRDefault="001252E7">
            <w:pPr>
              <w:jc w:val="center"/>
            </w:pPr>
            <w:r>
              <w:rPr>
                <w:color w:val="000000"/>
                <w:sz w:val="24"/>
              </w:rPr>
              <w:t>公司网站</w:t>
            </w:r>
          </w:p>
        </w:tc>
        <w:tc>
          <w:tcPr>
            <w:tcW w:w="1629" w:type="dxa"/>
            <w:vAlign w:val="center"/>
          </w:tcPr>
          <w:p w14:paraId="68CF2825" w14:textId="77777777" w:rsidR="00996D56" w:rsidRDefault="001252E7">
            <w:pPr>
              <w:jc w:val="center"/>
            </w:pPr>
            <w:r>
              <w:rPr>
                <w:color w:val="000000"/>
                <w:sz w:val="24"/>
              </w:rPr>
              <w:t>2020-12-28</w:t>
            </w:r>
          </w:p>
        </w:tc>
      </w:tr>
      <w:tr w:rsidR="00996D56" w14:paraId="0510A054" w14:textId="77777777">
        <w:tc>
          <w:tcPr>
            <w:tcW w:w="720" w:type="dxa"/>
            <w:vAlign w:val="center"/>
          </w:tcPr>
          <w:p w14:paraId="42680CFF" w14:textId="77777777" w:rsidR="00996D56" w:rsidRDefault="001252E7">
            <w:pPr>
              <w:jc w:val="center"/>
            </w:pPr>
            <w:r>
              <w:rPr>
                <w:color w:val="000000"/>
                <w:sz w:val="24"/>
              </w:rPr>
              <w:t>20</w:t>
            </w:r>
          </w:p>
        </w:tc>
        <w:tc>
          <w:tcPr>
            <w:tcW w:w="4320" w:type="dxa"/>
            <w:vAlign w:val="center"/>
          </w:tcPr>
          <w:p w14:paraId="2CC768E1" w14:textId="77777777" w:rsidR="00996D56" w:rsidRDefault="001252E7">
            <w:pPr>
              <w:jc w:val="left"/>
            </w:pPr>
            <w:r>
              <w:rPr>
                <w:color w:val="000000"/>
                <w:sz w:val="24"/>
              </w:rPr>
              <w:t>交银施罗德沪港深价值精选灵活配置混合型证券投资基金基金合同</w:t>
            </w:r>
          </w:p>
        </w:tc>
        <w:tc>
          <w:tcPr>
            <w:tcW w:w="2331" w:type="dxa"/>
            <w:vAlign w:val="center"/>
          </w:tcPr>
          <w:p w14:paraId="790F5C32" w14:textId="77777777" w:rsidR="00996D56" w:rsidRDefault="001252E7">
            <w:pPr>
              <w:jc w:val="center"/>
            </w:pPr>
            <w:r>
              <w:rPr>
                <w:color w:val="000000"/>
                <w:sz w:val="24"/>
              </w:rPr>
              <w:t>公司网站</w:t>
            </w:r>
          </w:p>
        </w:tc>
        <w:tc>
          <w:tcPr>
            <w:tcW w:w="1629" w:type="dxa"/>
            <w:vAlign w:val="center"/>
          </w:tcPr>
          <w:p w14:paraId="5D50EFE9" w14:textId="77777777" w:rsidR="00996D56" w:rsidRDefault="001252E7">
            <w:pPr>
              <w:jc w:val="center"/>
            </w:pPr>
            <w:r>
              <w:rPr>
                <w:color w:val="000000"/>
                <w:sz w:val="24"/>
              </w:rPr>
              <w:t>2020-12-28</w:t>
            </w:r>
          </w:p>
        </w:tc>
      </w:tr>
      <w:tr w:rsidR="00996D56" w14:paraId="0E6219C4" w14:textId="77777777">
        <w:tc>
          <w:tcPr>
            <w:tcW w:w="720" w:type="dxa"/>
            <w:vAlign w:val="center"/>
          </w:tcPr>
          <w:p w14:paraId="69E37275" w14:textId="77777777" w:rsidR="00996D56" w:rsidRDefault="001252E7">
            <w:pPr>
              <w:jc w:val="center"/>
            </w:pPr>
            <w:r>
              <w:rPr>
                <w:color w:val="000000"/>
                <w:sz w:val="24"/>
              </w:rPr>
              <w:t>21</w:t>
            </w:r>
          </w:p>
        </w:tc>
        <w:tc>
          <w:tcPr>
            <w:tcW w:w="4320" w:type="dxa"/>
            <w:vAlign w:val="center"/>
          </w:tcPr>
          <w:p w14:paraId="55AAD855" w14:textId="77777777" w:rsidR="00996D56" w:rsidRDefault="001252E7">
            <w:pPr>
              <w:jc w:val="left"/>
            </w:pPr>
            <w:r>
              <w:rPr>
                <w:color w:val="000000"/>
                <w:sz w:val="24"/>
              </w:rPr>
              <w:t>交银施罗德沪港深价值精选灵活配置混合型证券投资基金基金产品资料概要更新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14:paraId="163A08F4" w14:textId="77777777" w:rsidR="00996D56" w:rsidRDefault="001252E7">
            <w:pPr>
              <w:jc w:val="center"/>
            </w:pPr>
            <w:r>
              <w:rPr>
                <w:color w:val="000000"/>
                <w:sz w:val="24"/>
              </w:rPr>
              <w:t>公司网站</w:t>
            </w:r>
          </w:p>
        </w:tc>
        <w:tc>
          <w:tcPr>
            <w:tcW w:w="1629" w:type="dxa"/>
            <w:vAlign w:val="center"/>
          </w:tcPr>
          <w:p w14:paraId="4B762479" w14:textId="77777777" w:rsidR="00996D56" w:rsidRDefault="001252E7">
            <w:pPr>
              <w:jc w:val="center"/>
            </w:pPr>
            <w:r>
              <w:rPr>
                <w:color w:val="000000"/>
                <w:sz w:val="24"/>
              </w:rPr>
              <w:t>2020-12-28</w:t>
            </w:r>
          </w:p>
        </w:tc>
      </w:tr>
      <w:tr w:rsidR="00996D56" w14:paraId="5787276B" w14:textId="77777777">
        <w:tc>
          <w:tcPr>
            <w:tcW w:w="720" w:type="dxa"/>
            <w:vAlign w:val="center"/>
          </w:tcPr>
          <w:p w14:paraId="64832594" w14:textId="77777777" w:rsidR="00996D56" w:rsidRDefault="001252E7">
            <w:pPr>
              <w:jc w:val="center"/>
            </w:pPr>
            <w:r>
              <w:rPr>
                <w:color w:val="000000"/>
                <w:sz w:val="24"/>
              </w:rPr>
              <w:t>22</w:t>
            </w:r>
          </w:p>
        </w:tc>
        <w:tc>
          <w:tcPr>
            <w:tcW w:w="4320" w:type="dxa"/>
            <w:vAlign w:val="center"/>
          </w:tcPr>
          <w:p w14:paraId="16459382" w14:textId="77777777" w:rsidR="00996D56" w:rsidRDefault="001252E7">
            <w:pPr>
              <w:jc w:val="left"/>
            </w:pPr>
            <w:r>
              <w:rPr>
                <w:color w:val="000000"/>
                <w:sz w:val="24"/>
              </w:rPr>
              <w:t>交银施罗德沪港深价值精选灵活配置混合型证券投资基金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14:paraId="0638958E" w14:textId="77777777" w:rsidR="00996D56" w:rsidRDefault="001252E7">
            <w:pPr>
              <w:jc w:val="center"/>
            </w:pPr>
            <w:r>
              <w:rPr>
                <w:color w:val="000000"/>
                <w:sz w:val="24"/>
              </w:rPr>
              <w:t>公司网站</w:t>
            </w:r>
          </w:p>
        </w:tc>
        <w:tc>
          <w:tcPr>
            <w:tcW w:w="1629" w:type="dxa"/>
            <w:vAlign w:val="center"/>
          </w:tcPr>
          <w:p w14:paraId="43CE2C52" w14:textId="77777777" w:rsidR="00996D56" w:rsidRDefault="001252E7">
            <w:pPr>
              <w:jc w:val="center"/>
            </w:pPr>
            <w:r>
              <w:rPr>
                <w:color w:val="000000"/>
                <w:sz w:val="24"/>
              </w:rPr>
              <w:t>2020-12-28</w:t>
            </w:r>
          </w:p>
        </w:tc>
      </w:tr>
      <w:tr w:rsidR="00996D56" w14:paraId="58EE1137" w14:textId="77777777">
        <w:tc>
          <w:tcPr>
            <w:tcW w:w="720" w:type="dxa"/>
            <w:vAlign w:val="center"/>
          </w:tcPr>
          <w:p w14:paraId="770027B5" w14:textId="77777777" w:rsidR="00996D56" w:rsidRDefault="001252E7">
            <w:pPr>
              <w:jc w:val="center"/>
            </w:pPr>
            <w:r>
              <w:rPr>
                <w:color w:val="000000"/>
                <w:sz w:val="24"/>
              </w:rPr>
              <w:t>23</w:t>
            </w:r>
          </w:p>
        </w:tc>
        <w:tc>
          <w:tcPr>
            <w:tcW w:w="4320" w:type="dxa"/>
            <w:vAlign w:val="center"/>
          </w:tcPr>
          <w:p w14:paraId="5C0043E9" w14:textId="77777777" w:rsidR="00996D56" w:rsidRDefault="001252E7">
            <w:pPr>
              <w:jc w:val="left"/>
            </w:pPr>
            <w:r>
              <w:rPr>
                <w:color w:val="000000"/>
                <w:sz w:val="24"/>
              </w:rPr>
              <w:t>交银施罗德基金管理有限公司关于旗下部分基金于</w:t>
            </w:r>
            <w:r>
              <w:rPr>
                <w:color w:val="000000"/>
                <w:sz w:val="24"/>
              </w:rPr>
              <w:t>2020</w:t>
            </w:r>
            <w:r>
              <w:rPr>
                <w:color w:val="000000"/>
                <w:sz w:val="24"/>
              </w:rPr>
              <w:t>年底及</w:t>
            </w:r>
            <w:r>
              <w:rPr>
                <w:color w:val="000000"/>
                <w:sz w:val="24"/>
              </w:rPr>
              <w:t>2021</w:t>
            </w:r>
            <w:r>
              <w:rPr>
                <w:color w:val="000000"/>
                <w:sz w:val="24"/>
              </w:rPr>
              <w:t>年非港股通交易日暂停基金交易业务的提示性公告</w:t>
            </w:r>
          </w:p>
        </w:tc>
        <w:tc>
          <w:tcPr>
            <w:tcW w:w="2331" w:type="dxa"/>
            <w:vAlign w:val="center"/>
          </w:tcPr>
          <w:p w14:paraId="113A36E9" w14:textId="77777777" w:rsidR="00996D56" w:rsidRDefault="001252E7">
            <w:pPr>
              <w:jc w:val="center"/>
            </w:pPr>
            <w:r>
              <w:rPr>
                <w:color w:val="000000"/>
                <w:sz w:val="24"/>
              </w:rPr>
              <w:t>中国证券报、上海证券报、证券时报、公司网站</w:t>
            </w:r>
          </w:p>
        </w:tc>
        <w:tc>
          <w:tcPr>
            <w:tcW w:w="1629" w:type="dxa"/>
            <w:vAlign w:val="center"/>
          </w:tcPr>
          <w:p w14:paraId="01594664" w14:textId="77777777" w:rsidR="00996D56" w:rsidRDefault="001252E7">
            <w:pPr>
              <w:jc w:val="center"/>
            </w:pPr>
            <w:r>
              <w:rPr>
                <w:color w:val="000000"/>
                <w:sz w:val="24"/>
              </w:rPr>
              <w:t>2020-12-31</w:t>
            </w:r>
          </w:p>
        </w:tc>
      </w:tr>
      <w:tr w:rsidR="00996D56" w14:paraId="1534DB76" w14:textId="77777777">
        <w:tc>
          <w:tcPr>
            <w:tcW w:w="720" w:type="dxa"/>
            <w:vAlign w:val="center"/>
          </w:tcPr>
          <w:p w14:paraId="40174F3C" w14:textId="77777777" w:rsidR="00996D56" w:rsidRDefault="001252E7">
            <w:pPr>
              <w:jc w:val="center"/>
            </w:pPr>
            <w:r>
              <w:rPr>
                <w:color w:val="000000"/>
                <w:sz w:val="24"/>
              </w:rPr>
              <w:t>24</w:t>
            </w:r>
          </w:p>
        </w:tc>
        <w:tc>
          <w:tcPr>
            <w:tcW w:w="4320" w:type="dxa"/>
            <w:vAlign w:val="center"/>
          </w:tcPr>
          <w:p w14:paraId="59479773" w14:textId="77777777" w:rsidR="00996D56" w:rsidRDefault="001252E7">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2A89EAC6" w14:textId="77777777" w:rsidR="00996D56" w:rsidRDefault="001252E7">
            <w:pPr>
              <w:jc w:val="center"/>
            </w:pPr>
            <w:r>
              <w:rPr>
                <w:color w:val="000000"/>
                <w:sz w:val="24"/>
              </w:rPr>
              <w:t>中国证券报、上海证券报、证券时报、公司网站</w:t>
            </w:r>
          </w:p>
        </w:tc>
        <w:tc>
          <w:tcPr>
            <w:tcW w:w="1629" w:type="dxa"/>
            <w:vAlign w:val="center"/>
          </w:tcPr>
          <w:p w14:paraId="08007929" w14:textId="77777777" w:rsidR="00996D56" w:rsidRDefault="001252E7">
            <w:pPr>
              <w:jc w:val="center"/>
            </w:pPr>
            <w:r>
              <w:rPr>
                <w:color w:val="000000"/>
                <w:sz w:val="24"/>
              </w:rPr>
              <w:t>2020-12-31</w:t>
            </w:r>
          </w:p>
        </w:tc>
      </w:tr>
    </w:tbl>
    <w:p w14:paraId="27D3EEDF" w14:textId="77777777" w:rsidR="00FC41BE" w:rsidRPr="00D754A9" w:rsidRDefault="00FC41BE" w:rsidP="00D754A9">
      <w:pPr>
        <w:tabs>
          <w:tab w:val="left" w:pos="426"/>
        </w:tabs>
        <w:spacing w:before="29" w:line="288" w:lineRule="auto"/>
        <w:jc w:val="left"/>
        <w:rPr>
          <w:kern w:val="0"/>
          <w:sz w:val="24"/>
        </w:rPr>
      </w:pPr>
    </w:p>
    <w:p w14:paraId="087FB2E9" w14:textId="77777777"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2" w:name="_Toc374532345"/>
      <w:bookmarkStart w:id="283" w:name="_Toc67642737"/>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2"/>
      <w:bookmarkEnd w:id="283"/>
    </w:p>
    <w:p w14:paraId="25FF5C94" w14:textId="77777777" w:rsidR="00E56DA8" w:rsidRPr="00DB0403" w:rsidRDefault="00E56DA8" w:rsidP="00DB0403">
      <w:pPr>
        <w:pStyle w:val="20"/>
        <w:spacing w:before="29" w:after="0" w:line="288" w:lineRule="auto"/>
        <w:rPr>
          <w:rFonts w:ascii="Times New Roman" w:hAnsi="Times New Roman"/>
          <w:kern w:val="0"/>
          <w:szCs w:val="24"/>
        </w:rPr>
      </w:pPr>
      <w:bookmarkStart w:id="284" w:name="_Toc67642738"/>
      <w:r w:rsidRPr="00DB0403">
        <w:rPr>
          <w:rFonts w:ascii="Times New Roman" w:hAnsi="Times New Roman"/>
          <w:kern w:val="0"/>
          <w:szCs w:val="24"/>
        </w:rPr>
        <w:t>12.</w:t>
      </w:r>
      <w:r w:rsidRPr="00DB0403">
        <w:rPr>
          <w:rFonts w:ascii="Times New Roman" w:hAnsi="Times New Roman" w:hint="eastAsia"/>
          <w:kern w:val="0"/>
          <w:szCs w:val="24"/>
        </w:rPr>
        <w:t xml:space="preserve">1 </w:t>
      </w:r>
      <w:r w:rsidRPr="00DB0403">
        <w:rPr>
          <w:rFonts w:ascii="Times New Roman" w:hAnsi="Times New Roman" w:hint="eastAsia"/>
          <w:kern w:val="0"/>
          <w:szCs w:val="24"/>
        </w:rPr>
        <w:t>报告期内单一投资者持有基金份额比例达到或超过</w:t>
      </w:r>
      <w:r w:rsidRPr="00DB0403">
        <w:rPr>
          <w:rFonts w:ascii="Times New Roman" w:hAnsi="Times New Roman" w:hint="eastAsia"/>
          <w:kern w:val="0"/>
          <w:szCs w:val="24"/>
        </w:rPr>
        <w:t>20%</w:t>
      </w:r>
      <w:r w:rsidRPr="00DB0403">
        <w:rPr>
          <w:rFonts w:ascii="Times New Roman" w:hAnsi="Times New Roman" w:hint="eastAsia"/>
          <w:kern w:val="0"/>
          <w:szCs w:val="24"/>
        </w:rPr>
        <w:t>的情况</w:t>
      </w:r>
      <w:bookmarkEnd w:id="284"/>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DB0403" w14:paraId="68A854BD" w14:textId="77777777" w:rsidTr="00DB5159">
        <w:tc>
          <w:tcPr>
            <w:tcW w:w="993" w:type="dxa"/>
            <w:vMerge w:val="restart"/>
            <w:vAlign w:val="center"/>
          </w:tcPr>
          <w:p w14:paraId="508F5BA0"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投资者类别</w:t>
            </w:r>
            <w:r w:rsidRPr="00DB0403">
              <w:rPr>
                <w:rFonts w:ascii="宋体" w:hAnsi="宋体"/>
                <w:color w:val="000000"/>
                <w:kern w:val="0"/>
                <w:sz w:val="24"/>
              </w:rPr>
              <w:t xml:space="preserve">  </w:t>
            </w:r>
          </w:p>
        </w:tc>
        <w:tc>
          <w:tcPr>
            <w:tcW w:w="5670" w:type="dxa"/>
            <w:gridSpan w:val="5"/>
            <w:vAlign w:val="center"/>
          </w:tcPr>
          <w:p w14:paraId="26BAFC5E"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报告期内持有基金份额变化情况</w:t>
            </w:r>
          </w:p>
        </w:tc>
        <w:tc>
          <w:tcPr>
            <w:tcW w:w="2549" w:type="dxa"/>
            <w:gridSpan w:val="2"/>
            <w:vAlign w:val="center"/>
          </w:tcPr>
          <w:p w14:paraId="6E70638F"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报告期末持有基金情况</w:t>
            </w:r>
          </w:p>
        </w:tc>
      </w:tr>
      <w:tr w:rsidR="00E56DA8" w:rsidRPr="00DB0403" w14:paraId="7C4BF49A" w14:textId="77777777" w:rsidTr="00DB5159">
        <w:tc>
          <w:tcPr>
            <w:tcW w:w="993" w:type="dxa"/>
            <w:vMerge/>
            <w:vAlign w:val="center"/>
          </w:tcPr>
          <w:p w14:paraId="1CC7D72A" w14:textId="77777777" w:rsidR="00E56DA8" w:rsidRPr="00DB0403" w:rsidRDefault="00E56DA8" w:rsidP="00DB5159">
            <w:pPr>
              <w:autoSpaceDE w:val="0"/>
              <w:autoSpaceDN w:val="0"/>
              <w:adjustRightInd w:val="0"/>
              <w:jc w:val="center"/>
              <w:rPr>
                <w:rFonts w:ascii="宋体" w:hAnsi="宋体"/>
                <w:b/>
                <w:bCs/>
                <w:color w:val="000000"/>
                <w:kern w:val="0"/>
                <w:sz w:val="24"/>
              </w:rPr>
            </w:pPr>
          </w:p>
        </w:tc>
        <w:tc>
          <w:tcPr>
            <w:tcW w:w="992" w:type="dxa"/>
            <w:vAlign w:val="center"/>
          </w:tcPr>
          <w:p w14:paraId="39962D71"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序号</w:t>
            </w:r>
          </w:p>
        </w:tc>
        <w:tc>
          <w:tcPr>
            <w:tcW w:w="1843" w:type="dxa"/>
            <w:vAlign w:val="center"/>
          </w:tcPr>
          <w:p w14:paraId="515A10F5"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持有基金份额比例达到或者超过20%的时间区间</w:t>
            </w:r>
          </w:p>
        </w:tc>
        <w:tc>
          <w:tcPr>
            <w:tcW w:w="851" w:type="dxa"/>
            <w:vAlign w:val="center"/>
          </w:tcPr>
          <w:p w14:paraId="074956BB" w14:textId="77777777" w:rsidR="00E56DA8" w:rsidRPr="00DB0403" w:rsidRDefault="00E56DA8" w:rsidP="00DB5159">
            <w:pPr>
              <w:widowControl/>
              <w:jc w:val="center"/>
              <w:rPr>
                <w:rFonts w:ascii="宋体" w:hAnsi="宋体"/>
                <w:b/>
                <w:bCs/>
                <w:color w:val="000000"/>
                <w:kern w:val="0"/>
                <w:sz w:val="24"/>
              </w:rPr>
            </w:pPr>
            <w:r w:rsidRPr="00DB0403">
              <w:rPr>
                <w:rFonts w:ascii="宋体" w:hAnsi="宋体" w:hint="eastAsia"/>
                <w:color w:val="000000"/>
                <w:kern w:val="0"/>
                <w:sz w:val="24"/>
              </w:rPr>
              <w:t>期初份额</w:t>
            </w:r>
          </w:p>
        </w:tc>
        <w:tc>
          <w:tcPr>
            <w:tcW w:w="850" w:type="dxa"/>
            <w:vAlign w:val="center"/>
          </w:tcPr>
          <w:p w14:paraId="2391019A" w14:textId="77777777" w:rsidR="00E56DA8" w:rsidRPr="00DB0403" w:rsidRDefault="00E56DA8" w:rsidP="00DB5159">
            <w:pPr>
              <w:widowControl/>
              <w:jc w:val="center"/>
              <w:rPr>
                <w:rFonts w:ascii="宋体" w:hAnsi="宋体"/>
                <w:b/>
                <w:bCs/>
                <w:color w:val="000000"/>
                <w:kern w:val="0"/>
                <w:sz w:val="24"/>
              </w:rPr>
            </w:pPr>
            <w:r w:rsidRPr="00DB0403">
              <w:rPr>
                <w:rFonts w:ascii="宋体" w:hAnsi="宋体" w:hint="eastAsia"/>
                <w:color w:val="000000"/>
                <w:kern w:val="0"/>
                <w:sz w:val="24"/>
              </w:rPr>
              <w:t>申购份额</w:t>
            </w:r>
          </w:p>
        </w:tc>
        <w:tc>
          <w:tcPr>
            <w:tcW w:w="1134" w:type="dxa"/>
            <w:vAlign w:val="center"/>
          </w:tcPr>
          <w:p w14:paraId="0CF7373B" w14:textId="77777777" w:rsidR="00E56DA8" w:rsidRPr="00DB0403" w:rsidRDefault="00E56DA8" w:rsidP="00DB5159">
            <w:pPr>
              <w:widowControl/>
              <w:jc w:val="center"/>
              <w:rPr>
                <w:rFonts w:ascii="宋体" w:hAnsi="宋体"/>
                <w:b/>
                <w:bCs/>
                <w:color w:val="000000"/>
                <w:kern w:val="0"/>
                <w:sz w:val="24"/>
              </w:rPr>
            </w:pPr>
            <w:r w:rsidRPr="00DB0403">
              <w:rPr>
                <w:rFonts w:ascii="宋体" w:hAnsi="宋体" w:hint="eastAsia"/>
                <w:color w:val="000000"/>
                <w:kern w:val="0"/>
                <w:sz w:val="24"/>
              </w:rPr>
              <w:t>赎回份额</w:t>
            </w:r>
          </w:p>
        </w:tc>
        <w:tc>
          <w:tcPr>
            <w:tcW w:w="1419" w:type="dxa"/>
            <w:vAlign w:val="center"/>
          </w:tcPr>
          <w:p w14:paraId="030E9473"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持有份额</w:t>
            </w:r>
          </w:p>
        </w:tc>
        <w:tc>
          <w:tcPr>
            <w:tcW w:w="1130" w:type="dxa"/>
            <w:vAlign w:val="center"/>
          </w:tcPr>
          <w:p w14:paraId="6161B43A" w14:textId="77777777" w:rsidR="00E56DA8" w:rsidRPr="00DB0403" w:rsidRDefault="00E56DA8" w:rsidP="00DB5159">
            <w:pPr>
              <w:autoSpaceDE w:val="0"/>
              <w:autoSpaceDN w:val="0"/>
              <w:adjustRightInd w:val="0"/>
              <w:jc w:val="center"/>
              <w:rPr>
                <w:rFonts w:ascii="宋体" w:hAnsi="宋体"/>
                <w:b/>
                <w:bCs/>
                <w:color w:val="000000"/>
                <w:kern w:val="0"/>
                <w:sz w:val="24"/>
              </w:rPr>
            </w:pPr>
            <w:r w:rsidRPr="00DB0403">
              <w:rPr>
                <w:rFonts w:ascii="宋体" w:hAnsi="宋体" w:hint="eastAsia"/>
                <w:color w:val="000000"/>
                <w:kern w:val="0"/>
                <w:sz w:val="24"/>
              </w:rPr>
              <w:t>份额占比</w:t>
            </w:r>
          </w:p>
        </w:tc>
      </w:tr>
      <w:tr w:rsidR="00996D56" w:rsidRPr="00DB0403" w14:paraId="111BDB7E" w14:textId="77777777">
        <w:tc>
          <w:tcPr>
            <w:tcW w:w="993" w:type="dxa"/>
            <w:vMerge w:val="restart"/>
          </w:tcPr>
          <w:p w14:paraId="08F3BF7F" w14:textId="77777777" w:rsidR="00996D56" w:rsidRPr="00DB0403" w:rsidRDefault="00996D56">
            <w:pPr>
              <w:rPr>
                <w:sz w:val="24"/>
              </w:rPr>
            </w:pPr>
          </w:p>
          <w:p w14:paraId="0A060EE2" w14:textId="77777777" w:rsidR="00996D56" w:rsidRPr="00DB0403" w:rsidRDefault="001252E7">
            <w:pPr>
              <w:rPr>
                <w:sz w:val="24"/>
              </w:rPr>
            </w:pPr>
            <w:r w:rsidRPr="00DB0403">
              <w:rPr>
                <w:rFonts w:ascii="宋体" w:hAnsi="宋体" w:hint="eastAsia"/>
                <w:bCs/>
                <w:color w:val="000000"/>
                <w:kern w:val="0"/>
                <w:sz w:val="24"/>
              </w:rPr>
              <w:t>机构</w:t>
            </w:r>
          </w:p>
        </w:tc>
        <w:tc>
          <w:tcPr>
            <w:tcW w:w="992" w:type="dxa"/>
            <w:vAlign w:val="center"/>
          </w:tcPr>
          <w:p w14:paraId="257599DE" w14:textId="77777777" w:rsidR="00996D56" w:rsidRPr="00DB0403" w:rsidRDefault="001252E7">
            <w:pPr>
              <w:jc w:val="center"/>
              <w:rPr>
                <w:sz w:val="24"/>
              </w:rPr>
            </w:pPr>
            <w:r w:rsidRPr="00DB0403">
              <w:rPr>
                <w:rFonts w:ascii="宋体" w:hAnsi="宋体"/>
                <w:color w:val="000000"/>
                <w:kern w:val="0"/>
                <w:sz w:val="24"/>
              </w:rPr>
              <w:t>1</w:t>
            </w:r>
          </w:p>
        </w:tc>
        <w:tc>
          <w:tcPr>
            <w:tcW w:w="1843" w:type="dxa"/>
            <w:vAlign w:val="center"/>
          </w:tcPr>
          <w:p w14:paraId="2B9CA21B" w14:textId="77777777" w:rsidR="00996D56" w:rsidRPr="00DB0403" w:rsidRDefault="001252E7">
            <w:pPr>
              <w:jc w:val="center"/>
              <w:rPr>
                <w:sz w:val="24"/>
              </w:rPr>
            </w:pPr>
            <w:r w:rsidRPr="00DB0403">
              <w:rPr>
                <w:rFonts w:ascii="宋体" w:hAnsi="宋体"/>
                <w:color w:val="000000"/>
                <w:kern w:val="0"/>
                <w:sz w:val="24"/>
              </w:rPr>
              <w:t>2020/1/1-2020/12/31</w:t>
            </w:r>
          </w:p>
        </w:tc>
        <w:tc>
          <w:tcPr>
            <w:tcW w:w="851" w:type="dxa"/>
            <w:vAlign w:val="center"/>
          </w:tcPr>
          <w:p w14:paraId="3303B216" w14:textId="77777777" w:rsidR="00996D56" w:rsidRPr="00DB0403" w:rsidRDefault="001252E7">
            <w:pPr>
              <w:jc w:val="center"/>
              <w:rPr>
                <w:sz w:val="24"/>
              </w:rPr>
            </w:pPr>
            <w:r w:rsidRPr="00DB0403">
              <w:rPr>
                <w:rFonts w:ascii="宋体" w:hAnsi="宋体"/>
                <w:color w:val="000000"/>
                <w:kern w:val="0"/>
                <w:sz w:val="24"/>
              </w:rPr>
              <w:t>130,498,545.17</w:t>
            </w:r>
          </w:p>
        </w:tc>
        <w:tc>
          <w:tcPr>
            <w:tcW w:w="850" w:type="dxa"/>
            <w:vAlign w:val="center"/>
          </w:tcPr>
          <w:p w14:paraId="2FD3CC63" w14:textId="77777777" w:rsidR="00996D56" w:rsidRPr="00DB0403" w:rsidRDefault="001252E7">
            <w:pPr>
              <w:jc w:val="center"/>
              <w:rPr>
                <w:sz w:val="24"/>
              </w:rPr>
            </w:pPr>
            <w:r w:rsidRPr="00DB0403">
              <w:rPr>
                <w:rFonts w:ascii="宋体" w:hAnsi="宋体"/>
                <w:color w:val="000000"/>
                <w:kern w:val="0"/>
                <w:sz w:val="24"/>
              </w:rPr>
              <w:t>-</w:t>
            </w:r>
          </w:p>
        </w:tc>
        <w:tc>
          <w:tcPr>
            <w:tcW w:w="1134" w:type="dxa"/>
            <w:vAlign w:val="center"/>
          </w:tcPr>
          <w:p w14:paraId="6B54B5FF" w14:textId="77777777" w:rsidR="00996D56" w:rsidRPr="00DB0403" w:rsidRDefault="001252E7">
            <w:pPr>
              <w:jc w:val="center"/>
              <w:rPr>
                <w:sz w:val="24"/>
              </w:rPr>
            </w:pPr>
            <w:r w:rsidRPr="00DB0403">
              <w:rPr>
                <w:rFonts w:ascii="宋体" w:hAnsi="宋体"/>
                <w:color w:val="000000"/>
                <w:kern w:val="0"/>
                <w:sz w:val="24"/>
              </w:rPr>
              <w:t>-</w:t>
            </w:r>
          </w:p>
        </w:tc>
        <w:tc>
          <w:tcPr>
            <w:tcW w:w="1419" w:type="dxa"/>
            <w:vAlign w:val="center"/>
          </w:tcPr>
          <w:p w14:paraId="2BD6F525" w14:textId="77777777" w:rsidR="00996D56" w:rsidRPr="00DB0403" w:rsidRDefault="001252E7">
            <w:pPr>
              <w:jc w:val="center"/>
              <w:rPr>
                <w:sz w:val="24"/>
              </w:rPr>
            </w:pPr>
            <w:r w:rsidRPr="00DB0403">
              <w:rPr>
                <w:rFonts w:ascii="宋体" w:hAnsi="宋体"/>
                <w:color w:val="000000"/>
                <w:kern w:val="0"/>
                <w:sz w:val="24"/>
              </w:rPr>
              <w:t>130,498,545.17</w:t>
            </w:r>
          </w:p>
        </w:tc>
        <w:tc>
          <w:tcPr>
            <w:tcW w:w="1130" w:type="dxa"/>
            <w:vAlign w:val="center"/>
          </w:tcPr>
          <w:p w14:paraId="70874981" w14:textId="77777777" w:rsidR="00996D56" w:rsidRPr="00DB0403" w:rsidRDefault="001252E7">
            <w:pPr>
              <w:jc w:val="center"/>
              <w:rPr>
                <w:sz w:val="24"/>
              </w:rPr>
            </w:pPr>
            <w:r w:rsidRPr="00DB0403">
              <w:rPr>
                <w:rFonts w:ascii="宋体" w:hAnsi="宋体"/>
                <w:color w:val="000000"/>
                <w:kern w:val="0"/>
                <w:sz w:val="24"/>
              </w:rPr>
              <w:t>47.19%</w:t>
            </w:r>
          </w:p>
        </w:tc>
      </w:tr>
      <w:tr w:rsidR="00996D56" w:rsidRPr="00DB0403" w14:paraId="16E05FEB" w14:textId="77777777">
        <w:tc>
          <w:tcPr>
            <w:tcW w:w="993" w:type="dxa"/>
            <w:vMerge/>
          </w:tcPr>
          <w:p w14:paraId="74C02D8A" w14:textId="77777777" w:rsidR="00996D56" w:rsidRPr="00DB0403" w:rsidRDefault="00996D56">
            <w:pPr>
              <w:rPr>
                <w:sz w:val="24"/>
              </w:rPr>
            </w:pPr>
          </w:p>
        </w:tc>
        <w:tc>
          <w:tcPr>
            <w:tcW w:w="992" w:type="dxa"/>
            <w:vAlign w:val="center"/>
          </w:tcPr>
          <w:p w14:paraId="0B9FECE4" w14:textId="77777777" w:rsidR="00996D56" w:rsidRPr="00DB0403" w:rsidRDefault="001252E7">
            <w:pPr>
              <w:jc w:val="center"/>
              <w:rPr>
                <w:sz w:val="24"/>
              </w:rPr>
            </w:pPr>
            <w:r w:rsidRPr="00DB0403">
              <w:rPr>
                <w:rFonts w:ascii="宋体" w:hAnsi="宋体"/>
                <w:color w:val="000000"/>
                <w:kern w:val="0"/>
                <w:sz w:val="24"/>
              </w:rPr>
              <w:t>2</w:t>
            </w:r>
          </w:p>
        </w:tc>
        <w:tc>
          <w:tcPr>
            <w:tcW w:w="1843" w:type="dxa"/>
            <w:vAlign w:val="center"/>
          </w:tcPr>
          <w:p w14:paraId="114F8DB8" w14:textId="77777777" w:rsidR="00996D56" w:rsidRPr="00DB0403" w:rsidRDefault="001252E7">
            <w:pPr>
              <w:jc w:val="center"/>
              <w:rPr>
                <w:sz w:val="24"/>
              </w:rPr>
            </w:pPr>
            <w:r w:rsidRPr="00DB0403">
              <w:rPr>
                <w:rFonts w:ascii="宋体" w:hAnsi="宋体"/>
                <w:color w:val="000000"/>
                <w:kern w:val="0"/>
                <w:sz w:val="24"/>
              </w:rPr>
              <w:t>2020/1/1-2020/12/31</w:t>
            </w:r>
          </w:p>
        </w:tc>
        <w:tc>
          <w:tcPr>
            <w:tcW w:w="851" w:type="dxa"/>
            <w:vAlign w:val="center"/>
          </w:tcPr>
          <w:p w14:paraId="33FC89BC" w14:textId="77777777" w:rsidR="00996D56" w:rsidRPr="00DB0403" w:rsidRDefault="001252E7">
            <w:pPr>
              <w:jc w:val="center"/>
              <w:rPr>
                <w:sz w:val="24"/>
              </w:rPr>
            </w:pPr>
            <w:r w:rsidRPr="00DB0403">
              <w:rPr>
                <w:rFonts w:ascii="宋体" w:hAnsi="宋体"/>
                <w:color w:val="000000"/>
                <w:kern w:val="0"/>
                <w:sz w:val="24"/>
              </w:rPr>
              <w:t>66,993,386.51</w:t>
            </w:r>
          </w:p>
        </w:tc>
        <w:tc>
          <w:tcPr>
            <w:tcW w:w="850" w:type="dxa"/>
            <w:vAlign w:val="center"/>
          </w:tcPr>
          <w:p w14:paraId="7A3CCC7B" w14:textId="77777777" w:rsidR="00996D56" w:rsidRPr="00DB0403" w:rsidRDefault="001252E7">
            <w:pPr>
              <w:jc w:val="center"/>
              <w:rPr>
                <w:sz w:val="24"/>
              </w:rPr>
            </w:pPr>
            <w:r w:rsidRPr="00DB0403">
              <w:rPr>
                <w:rFonts w:ascii="宋体" w:hAnsi="宋体"/>
                <w:color w:val="000000"/>
                <w:kern w:val="0"/>
                <w:sz w:val="24"/>
              </w:rPr>
              <w:t>-</w:t>
            </w:r>
          </w:p>
        </w:tc>
        <w:tc>
          <w:tcPr>
            <w:tcW w:w="1134" w:type="dxa"/>
            <w:vAlign w:val="center"/>
          </w:tcPr>
          <w:p w14:paraId="097D8D10" w14:textId="77777777" w:rsidR="00996D56" w:rsidRPr="00DB0403" w:rsidRDefault="001252E7">
            <w:pPr>
              <w:jc w:val="center"/>
              <w:rPr>
                <w:sz w:val="24"/>
              </w:rPr>
            </w:pPr>
            <w:r w:rsidRPr="00DB0403">
              <w:rPr>
                <w:rFonts w:ascii="宋体" w:hAnsi="宋体"/>
                <w:color w:val="000000"/>
                <w:kern w:val="0"/>
                <w:sz w:val="24"/>
              </w:rPr>
              <w:t>-</w:t>
            </w:r>
          </w:p>
        </w:tc>
        <w:tc>
          <w:tcPr>
            <w:tcW w:w="1419" w:type="dxa"/>
            <w:vAlign w:val="center"/>
          </w:tcPr>
          <w:p w14:paraId="30995463" w14:textId="77777777" w:rsidR="00996D56" w:rsidRPr="00DB0403" w:rsidRDefault="001252E7">
            <w:pPr>
              <w:jc w:val="center"/>
              <w:rPr>
                <w:sz w:val="24"/>
              </w:rPr>
            </w:pPr>
            <w:r w:rsidRPr="00DB0403">
              <w:rPr>
                <w:rFonts w:ascii="宋体" w:hAnsi="宋体"/>
                <w:color w:val="000000"/>
                <w:kern w:val="0"/>
                <w:sz w:val="24"/>
              </w:rPr>
              <w:t>66,993,386.51</w:t>
            </w:r>
          </w:p>
        </w:tc>
        <w:tc>
          <w:tcPr>
            <w:tcW w:w="1130" w:type="dxa"/>
            <w:vAlign w:val="center"/>
          </w:tcPr>
          <w:p w14:paraId="05472EF0" w14:textId="77777777" w:rsidR="00996D56" w:rsidRPr="00DB0403" w:rsidRDefault="001252E7">
            <w:pPr>
              <w:jc w:val="center"/>
              <w:rPr>
                <w:sz w:val="24"/>
              </w:rPr>
            </w:pPr>
            <w:r w:rsidRPr="00DB0403">
              <w:rPr>
                <w:rFonts w:ascii="宋体" w:hAnsi="宋体"/>
                <w:color w:val="000000"/>
                <w:kern w:val="0"/>
                <w:sz w:val="24"/>
              </w:rPr>
              <w:t>24.23%</w:t>
            </w:r>
          </w:p>
        </w:tc>
      </w:tr>
      <w:tr w:rsidR="00E56DA8" w:rsidRPr="00DB0403" w14:paraId="1573D172" w14:textId="77777777" w:rsidTr="0075474B">
        <w:tc>
          <w:tcPr>
            <w:tcW w:w="9212" w:type="dxa"/>
            <w:gridSpan w:val="8"/>
            <w:tcBorders>
              <w:bottom w:val="single" w:sz="4" w:space="0" w:color="auto"/>
            </w:tcBorders>
            <w:vAlign w:val="center"/>
          </w:tcPr>
          <w:p w14:paraId="38CC6CB9" w14:textId="77777777" w:rsidR="00E56DA8" w:rsidRPr="00DB0403" w:rsidRDefault="00E56DA8" w:rsidP="00DB5159">
            <w:pPr>
              <w:autoSpaceDE w:val="0"/>
              <w:autoSpaceDN w:val="0"/>
              <w:adjustRightInd w:val="0"/>
              <w:jc w:val="center"/>
              <w:rPr>
                <w:rFonts w:ascii="宋体" w:hAnsi="宋体"/>
                <w:kern w:val="0"/>
                <w:sz w:val="24"/>
              </w:rPr>
            </w:pPr>
            <w:r w:rsidRPr="00DB0403">
              <w:rPr>
                <w:rFonts w:ascii="宋体" w:hAnsi="宋体"/>
                <w:color w:val="000000"/>
                <w:kern w:val="0"/>
                <w:sz w:val="24"/>
              </w:rPr>
              <w:t>产品特有风险</w:t>
            </w:r>
          </w:p>
        </w:tc>
      </w:tr>
      <w:tr w:rsidR="00E56DA8" w:rsidRPr="00DB0403" w14:paraId="2C5F35CC" w14:textId="77777777" w:rsidTr="00DB5159">
        <w:tc>
          <w:tcPr>
            <w:tcW w:w="9212" w:type="dxa"/>
            <w:gridSpan w:val="8"/>
            <w:vAlign w:val="center"/>
          </w:tcPr>
          <w:p w14:paraId="1736CCE5" w14:textId="77777777" w:rsidR="00E56DA8" w:rsidRPr="00DB0403" w:rsidRDefault="00E56DA8" w:rsidP="00DB5159">
            <w:pPr>
              <w:autoSpaceDE w:val="0"/>
              <w:autoSpaceDN w:val="0"/>
              <w:adjustRightInd w:val="0"/>
              <w:jc w:val="left"/>
              <w:rPr>
                <w:rFonts w:ascii="宋体" w:hAnsi="宋体"/>
                <w:kern w:val="0"/>
                <w:sz w:val="24"/>
              </w:rPr>
            </w:pPr>
            <w:r w:rsidRPr="00DB0403">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14:paraId="4A499AD0" w14:textId="77777777" w:rsidR="00DB0403" w:rsidRPr="0091212A" w:rsidRDefault="00DB0403" w:rsidP="00DB0403">
      <w:pPr>
        <w:spacing w:line="360" w:lineRule="auto"/>
        <w:ind w:firstLineChars="100" w:firstLine="210"/>
        <w:rPr>
          <w:rFonts w:asciiTheme="minorEastAsia" w:eastAsiaTheme="minorEastAsia" w:hAnsiTheme="minorEastAsia"/>
          <w:szCs w:val="21"/>
        </w:rPr>
      </w:pPr>
    </w:p>
    <w:p w14:paraId="5B9FAD52" w14:textId="77777777" w:rsidR="00E56DA8" w:rsidRPr="00DB0403" w:rsidRDefault="00E56DA8" w:rsidP="00DB0403">
      <w:pPr>
        <w:pStyle w:val="20"/>
        <w:spacing w:before="29" w:after="0" w:line="288" w:lineRule="auto"/>
        <w:rPr>
          <w:rFonts w:ascii="Times New Roman" w:hAnsi="Times New Roman"/>
          <w:kern w:val="0"/>
          <w:szCs w:val="24"/>
        </w:rPr>
      </w:pPr>
      <w:bookmarkStart w:id="285" w:name="_Toc67642739"/>
      <w:r w:rsidRPr="00DB0403">
        <w:rPr>
          <w:rFonts w:ascii="Times New Roman" w:hAnsi="Times New Roman" w:hint="eastAsia"/>
          <w:kern w:val="0"/>
          <w:szCs w:val="24"/>
        </w:rPr>
        <w:t xml:space="preserve">12.2 </w:t>
      </w:r>
      <w:r w:rsidRPr="00DB0403">
        <w:rPr>
          <w:rFonts w:ascii="Times New Roman" w:hAnsi="Times New Roman" w:hint="eastAsia"/>
          <w:kern w:val="0"/>
          <w:szCs w:val="24"/>
        </w:rPr>
        <w:t>影响投资者决策的其他重要信息</w:t>
      </w:r>
      <w:bookmarkEnd w:id="285"/>
    </w:p>
    <w:p w14:paraId="17C9174E" w14:textId="77777777" w:rsidR="00E56DA8" w:rsidRPr="00DB0403" w:rsidRDefault="00E56DA8" w:rsidP="00E56DA8">
      <w:pPr>
        <w:spacing w:line="360" w:lineRule="auto"/>
        <w:ind w:firstLineChars="200" w:firstLine="480"/>
        <w:rPr>
          <w:rFonts w:ascii="宋体" w:hAnsi="宋体"/>
          <w:color w:val="000000"/>
          <w:sz w:val="24"/>
        </w:rPr>
      </w:pPr>
      <w:r w:rsidRPr="00DB0403">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14:paraId="188FD01F" w14:textId="77777777" w:rsidR="00AF2491" w:rsidRPr="0091212A" w:rsidRDefault="00AF2491" w:rsidP="00E048F4">
      <w:pPr>
        <w:spacing w:line="360" w:lineRule="auto"/>
        <w:ind w:firstLineChars="200" w:firstLine="420"/>
        <w:rPr>
          <w:rFonts w:asciiTheme="minorEastAsia" w:eastAsiaTheme="minorEastAsia" w:hAnsiTheme="minorEastAsia"/>
          <w:szCs w:val="21"/>
        </w:rPr>
      </w:pPr>
    </w:p>
    <w:p w14:paraId="6030055C" w14:textId="77777777"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6" w:name="_Toc225500055"/>
      <w:bookmarkStart w:id="287" w:name="_Toc361324903"/>
      <w:bookmarkStart w:id="288" w:name="_Toc67642740"/>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6"/>
      <w:bookmarkEnd w:id="287"/>
      <w:bookmarkEnd w:id="288"/>
    </w:p>
    <w:p w14:paraId="2D4A7AEE" w14:textId="77777777" w:rsidR="00A8283B" w:rsidRPr="00A8283B" w:rsidRDefault="00A8283B" w:rsidP="00A8283B">
      <w:pPr>
        <w:rPr>
          <w:lang w:val="en-GB"/>
        </w:rPr>
      </w:pPr>
    </w:p>
    <w:p w14:paraId="1D5AD481" w14:textId="77777777" w:rsidR="001A59F9" w:rsidRPr="00761CD0" w:rsidRDefault="001A59F9" w:rsidP="00761CD0">
      <w:pPr>
        <w:pStyle w:val="20"/>
        <w:spacing w:before="29" w:after="0" w:line="288" w:lineRule="auto"/>
        <w:rPr>
          <w:rFonts w:ascii="Times New Roman" w:hAnsi="Times New Roman"/>
          <w:kern w:val="0"/>
          <w:szCs w:val="24"/>
        </w:rPr>
      </w:pPr>
      <w:bookmarkStart w:id="289" w:name="_Toc361324904"/>
      <w:bookmarkStart w:id="290" w:name="_Toc67642741"/>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9"/>
      <w:bookmarkEnd w:id="290"/>
    </w:p>
    <w:p w14:paraId="40971CC0" w14:textId="77777777" w:rsidR="00996D56" w:rsidRDefault="001252E7">
      <w:pPr>
        <w:spacing w:before="29" w:line="288" w:lineRule="auto"/>
        <w:rPr>
          <w:color w:val="000000"/>
          <w:sz w:val="24"/>
        </w:rPr>
      </w:pPr>
      <w:r>
        <w:rPr>
          <w:color w:val="000000"/>
          <w:sz w:val="24"/>
        </w:rPr>
        <w:t>1</w:t>
      </w:r>
      <w:r>
        <w:rPr>
          <w:color w:val="000000"/>
          <w:sz w:val="24"/>
        </w:rPr>
        <w:t>、中国证监会准予交银施罗德沪港深价值精选灵活配置混合型证券投资基金募集注册的文件；</w:t>
      </w:r>
      <w:r>
        <w:rPr>
          <w:color w:val="000000"/>
          <w:sz w:val="24"/>
        </w:rPr>
        <w:t xml:space="preserve"> </w:t>
      </w:r>
    </w:p>
    <w:p w14:paraId="0036BAF6" w14:textId="77777777" w:rsidR="00996D56" w:rsidRDefault="001252E7">
      <w:pPr>
        <w:spacing w:before="29" w:line="288" w:lineRule="auto"/>
        <w:rPr>
          <w:color w:val="000000"/>
          <w:sz w:val="24"/>
        </w:rPr>
      </w:pPr>
      <w:r>
        <w:rPr>
          <w:color w:val="000000"/>
          <w:sz w:val="24"/>
        </w:rPr>
        <w:t>2</w:t>
      </w:r>
      <w:r>
        <w:rPr>
          <w:color w:val="000000"/>
          <w:sz w:val="24"/>
        </w:rPr>
        <w:t>、《交银施罗德沪港深价值精选灵活配置混合型证券投资基金基金合同》；</w:t>
      </w:r>
      <w:r>
        <w:rPr>
          <w:color w:val="000000"/>
          <w:sz w:val="24"/>
        </w:rPr>
        <w:t xml:space="preserve"> </w:t>
      </w:r>
    </w:p>
    <w:p w14:paraId="4EAF0E3D" w14:textId="77777777" w:rsidR="00996D56" w:rsidRDefault="001252E7">
      <w:pPr>
        <w:spacing w:before="29" w:line="288" w:lineRule="auto"/>
        <w:rPr>
          <w:color w:val="000000"/>
          <w:sz w:val="24"/>
        </w:rPr>
      </w:pPr>
      <w:r>
        <w:rPr>
          <w:color w:val="000000"/>
          <w:sz w:val="24"/>
        </w:rPr>
        <w:t>3</w:t>
      </w:r>
      <w:r>
        <w:rPr>
          <w:color w:val="000000"/>
          <w:sz w:val="24"/>
        </w:rPr>
        <w:t>、《交银施罗德沪港深价值精选灵活配置混合型证券投资基金招募说明书》；</w:t>
      </w:r>
      <w:r>
        <w:rPr>
          <w:color w:val="000000"/>
          <w:sz w:val="24"/>
        </w:rPr>
        <w:t xml:space="preserve"> </w:t>
      </w:r>
    </w:p>
    <w:p w14:paraId="2CC20DB5" w14:textId="77777777" w:rsidR="00996D56" w:rsidRDefault="001252E7">
      <w:pPr>
        <w:spacing w:before="29" w:line="288" w:lineRule="auto"/>
        <w:rPr>
          <w:color w:val="000000"/>
          <w:sz w:val="24"/>
        </w:rPr>
      </w:pPr>
      <w:r>
        <w:rPr>
          <w:color w:val="000000"/>
          <w:sz w:val="24"/>
        </w:rPr>
        <w:t>4</w:t>
      </w:r>
      <w:r>
        <w:rPr>
          <w:color w:val="000000"/>
          <w:sz w:val="24"/>
        </w:rPr>
        <w:t>、《交银施罗德沪港深价值精选灵活配置混合型证券投资基金托管协议》；</w:t>
      </w:r>
      <w:r>
        <w:rPr>
          <w:color w:val="000000"/>
          <w:sz w:val="24"/>
        </w:rPr>
        <w:t xml:space="preserve"> </w:t>
      </w:r>
    </w:p>
    <w:p w14:paraId="2B94AEEC" w14:textId="77777777" w:rsidR="00996D56" w:rsidRDefault="001252E7">
      <w:pPr>
        <w:spacing w:before="29" w:line="288" w:lineRule="auto"/>
        <w:rPr>
          <w:color w:val="000000"/>
          <w:sz w:val="24"/>
        </w:rPr>
      </w:pPr>
      <w:r>
        <w:rPr>
          <w:color w:val="000000"/>
          <w:sz w:val="24"/>
        </w:rPr>
        <w:t>5</w:t>
      </w:r>
      <w:r>
        <w:rPr>
          <w:color w:val="000000"/>
          <w:sz w:val="24"/>
        </w:rPr>
        <w:t>、关于申请募集注册交银施罗德沪港深价值精选灵活配置混合型证券投资基金的法律意见书；</w:t>
      </w:r>
      <w:r>
        <w:rPr>
          <w:color w:val="000000"/>
          <w:sz w:val="24"/>
        </w:rPr>
        <w:t xml:space="preserve"> </w:t>
      </w:r>
    </w:p>
    <w:p w14:paraId="0207693B" w14:textId="77777777" w:rsidR="00996D56" w:rsidRDefault="001252E7">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14:paraId="715CB993" w14:textId="77777777" w:rsidR="00996D56" w:rsidRDefault="001252E7">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14:paraId="0D481EA4" w14:textId="77777777"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、报告期内交银施罗德沪港深价值精选灵活配置混合型证券投资基金在指定报刊上各项公告的原稿。</w:t>
      </w:r>
    </w:p>
    <w:p w14:paraId="22CC22B7" w14:textId="77777777"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14:paraId="0C5C959C" w14:textId="77777777" w:rsidR="001A59F9" w:rsidRPr="00761CD0" w:rsidRDefault="001A59F9" w:rsidP="00761CD0">
      <w:pPr>
        <w:pStyle w:val="20"/>
        <w:spacing w:before="29" w:after="0" w:line="288" w:lineRule="auto"/>
        <w:rPr>
          <w:rFonts w:ascii="Times New Roman" w:hAnsi="Times New Roman"/>
          <w:kern w:val="0"/>
          <w:szCs w:val="24"/>
        </w:rPr>
      </w:pPr>
      <w:bookmarkStart w:id="291" w:name="_Toc361324905"/>
      <w:bookmarkStart w:id="292" w:name="_Toc67642742"/>
      <w:r w:rsidRPr="00761CD0">
        <w:rPr>
          <w:rFonts w:ascii="Times New Roman" w:hAnsi="Times New Roman"/>
          <w:kern w:val="0"/>
          <w:szCs w:val="24"/>
        </w:rPr>
        <w:t>13.2</w:t>
      </w:r>
      <w:r w:rsidRPr="00761CD0">
        <w:rPr>
          <w:rFonts w:ascii="Times New Roman" w:hAnsi="Times New Roman" w:hint="eastAsia"/>
          <w:kern w:val="0"/>
          <w:szCs w:val="24"/>
        </w:rPr>
        <w:t>存放地点</w:t>
      </w:r>
      <w:bookmarkEnd w:id="291"/>
      <w:bookmarkEnd w:id="292"/>
    </w:p>
    <w:p w14:paraId="56E42DF4" w14:textId="77777777"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14:paraId="0AC3D0E5" w14:textId="77777777" w:rsidR="001A59F9" w:rsidRPr="0091212A" w:rsidRDefault="001A59F9" w:rsidP="00E048F4">
      <w:pPr>
        <w:spacing w:line="360" w:lineRule="auto"/>
        <w:rPr>
          <w:rFonts w:asciiTheme="minorEastAsia" w:eastAsiaTheme="minorEastAsia" w:hAnsiTheme="minorEastAsia"/>
          <w:bCs/>
          <w:color w:val="000000"/>
          <w:szCs w:val="21"/>
        </w:rPr>
      </w:pPr>
    </w:p>
    <w:p w14:paraId="1531A036" w14:textId="77777777" w:rsidR="001A59F9" w:rsidRPr="00761CD0" w:rsidRDefault="001A59F9" w:rsidP="00761CD0">
      <w:pPr>
        <w:pStyle w:val="20"/>
        <w:spacing w:before="29" w:after="0" w:line="288" w:lineRule="auto"/>
        <w:rPr>
          <w:rFonts w:ascii="Times New Roman" w:hAnsi="Times New Roman"/>
          <w:kern w:val="0"/>
          <w:szCs w:val="24"/>
        </w:rPr>
      </w:pPr>
      <w:bookmarkStart w:id="293" w:name="_Toc361324906"/>
      <w:bookmarkStart w:id="294" w:name="_Toc67642743"/>
      <w:r w:rsidRPr="00761CD0">
        <w:rPr>
          <w:rFonts w:ascii="Times New Roman" w:hAnsi="Times New Roman"/>
          <w:kern w:val="0"/>
          <w:szCs w:val="24"/>
        </w:rPr>
        <w:t>13.3</w:t>
      </w:r>
      <w:r w:rsidRPr="00761CD0">
        <w:rPr>
          <w:rFonts w:ascii="Times New Roman" w:hAnsi="Times New Roman" w:hint="eastAsia"/>
          <w:kern w:val="0"/>
          <w:szCs w:val="24"/>
        </w:rPr>
        <w:t>查阅方式</w:t>
      </w:r>
      <w:bookmarkEnd w:id="293"/>
      <w:bookmarkEnd w:id="294"/>
    </w:p>
    <w:p w14:paraId="2BDBE1E1" w14:textId="77777777" w:rsidR="00996D56" w:rsidRDefault="001252E7">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14:paraId="2D75394D" w14:textId="77777777"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14:paraId="0523FA2C"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50410A21"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6A2E6AE7"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11C814BC"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43D02A97"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23FEC8D6"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006B7564"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358320EC" w14:textId="77777777"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14:paraId="0292BBEE" w14:textId="77777777"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14:paraId="52404F42" w14:textId="77777777"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DB5D9" w14:textId="77777777" w:rsidR="00757429" w:rsidRDefault="00757429">
      <w:r>
        <w:separator/>
      </w:r>
    </w:p>
  </w:endnote>
  <w:endnote w:type="continuationSeparator" w:id="0">
    <w:p w14:paraId="5D99528C" w14:textId="77777777" w:rsidR="00757429" w:rsidRDefault="0075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73658" w14:textId="77777777" w:rsidR="00625F9B" w:rsidRDefault="00625F9B">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C693F" w14:textId="77777777" w:rsidR="00625F9B" w:rsidRDefault="00625F9B">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FBE4E" w14:textId="77777777" w:rsidR="00625F9B" w:rsidRDefault="00625F9B">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DDC16" w14:textId="77777777" w:rsidR="00625F9B" w:rsidRDefault="00625F9B"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4312071" w14:textId="77777777" w:rsidR="00625F9B" w:rsidRDefault="00625F9B"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376CB" w14:textId="4003C405" w:rsidR="00625F9B" w:rsidRDefault="00625F9B"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C65001">
      <w:rPr>
        <w:noProof/>
        <w:kern w:val="0"/>
        <w:szCs w:val="21"/>
      </w:rPr>
      <w:t>56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C65001">
      <w:rPr>
        <w:noProof/>
        <w:kern w:val="0"/>
        <w:szCs w:val="21"/>
      </w:rPr>
      <w:t>63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D78B0" w14:textId="77777777" w:rsidR="00757429" w:rsidRDefault="00757429">
      <w:r>
        <w:separator/>
      </w:r>
    </w:p>
  </w:footnote>
  <w:footnote w:type="continuationSeparator" w:id="0">
    <w:p w14:paraId="7DA99F72" w14:textId="77777777" w:rsidR="00757429" w:rsidRDefault="00757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49688" w14:textId="77777777" w:rsidR="00625F9B" w:rsidRDefault="00625F9B">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AF611" w14:textId="77777777" w:rsidR="00625F9B" w:rsidRPr="00A46608" w:rsidRDefault="00625F9B" w:rsidP="00A46608">
    <w:pPr>
      <w:spacing w:before="29" w:line="288" w:lineRule="auto"/>
      <w:jc w:val="right"/>
      <w:rPr>
        <w:rFonts w:eastAsiaTheme="minorEastAsia"/>
        <w:sz w:val="24"/>
      </w:rPr>
    </w:pPr>
    <w:r w:rsidRPr="00D3445F">
      <w:rPr>
        <w:rFonts w:eastAsiaTheme="minorEastAsia"/>
        <w:sz w:val="24"/>
      </w:rPr>
      <w:t>交银施罗德沪港深价值精选灵活配置混合型证券投资基金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9770" w14:textId="77777777" w:rsidR="00625F9B" w:rsidRDefault="00625F9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2CAC"/>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2E7"/>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382"/>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4C7A"/>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2AA4"/>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0CF"/>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0C70"/>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2CD3"/>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BE2"/>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B2B"/>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5F9B"/>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5A5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74B"/>
    <w:rsid w:val="00754836"/>
    <w:rsid w:val="00754FB9"/>
    <w:rsid w:val="00755CDF"/>
    <w:rsid w:val="007561FA"/>
    <w:rsid w:val="00756AD3"/>
    <w:rsid w:val="00756F5C"/>
    <w:rsid w:val="00757042"/>
    <w:rsid w:val="00757429"/>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D6C"/>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043"/>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577"/>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2DA7"/>
    <w:rsid w:val="008238C7"/>
    <w:rsid w:val="00825268"/>
    <w:rsid w:val="0082571C"/>
    <w:rsid w:val="00825B94"/>
    <w:rsid w:val="00825BB4"/>
    <w:rsid w:val="00825F68"/>
    <w:rsid w:val="0082600E"/>
    <w:rsid w:val="00826DB9"/>
    <w:rsid w:val="008272C6"/>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6D56"/>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0EF6"/>
    <w:rsid w:val="00AF109C"/>
    <w:rsid w:val="00AF1701"/>
    <w:rsid w:val="00AF1752"/>
    <w:rsid w:val="00AF2491"/>
    <w:rsid w:val="00AF277B"/>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001"/>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03"/>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A33"/>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3543"/>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4B7"/>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92342B"/>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625F9B"/>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625F9B"/>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625F9B"/>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625F9B"/>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625F9B"/>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625F9B"/>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625F9B"/>
    <w:pPr>
      <w:ind w:leftChars="1600" w:left="3360"/>
    </w:pPr>
    <w:rPr>
      <w:rFonts w:asciiTheme="minorHAnsi" w:eastAsiaTheme="minorEastAsia" w:hAnsiTheme="minorHAnsi" w:cstheme="minorBidi"/>
      <w:szCs w:val="22"/>
    </w:rPr>
  </w:style>
  <w:style w:type="character" w:customStyle="1" w:styleId="UnresolvedMention">
    <w:name w:val="Unresolved Mention"/>
    <w:basedOn w:val="a1"/>
    <w:uiPriority w:val="99"/>
    <w:semiHidden/>
    <w:unhideWhenUsed/>
    <w:rsid w:val="00625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C48FD-B4DA-40C9-82AD-DF3E36299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1908</TotalTime>
  <Pages>63</Pages>
  <Words>8921</Words>
  <Characters>50854</Characters>
  <Application>Microsoft Office Word</Application>
  <DocSecurity>0</DocSecurity>
  <Lines>423</Lines>
  <Paragraphs>119</Paragraphs>
  <ScaleCrop>false</ScaleCrop>
  <Company/>
  <LinksUpToDate>false</LinksUpToDate>
  <CharactersWithSpaces>59656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1527</cp:revision>
  <cp:lastPrinted>2007-07-19T00:46:00Z</cp:lastPrinted>
  <dcterms:created xsi:type="dcterms:W3CDTF">2013-08-07T09:12:00Z</dcterms:created>
  <dcterms:modified xsi:type="dcterms:W3CDTF">2021-03-31T04:43:00Z</dcterms:modified>
</cp:coreProperties>
</file>