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交银施罗德创新成长混合型证券投资基金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025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025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41ADC" w:rsidRDefault="00F523C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41ADC" w:rsidRDefault="00F523C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41ADC" w:rsidRDefault="00F523C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41ADC" w:rsidRDefault="00F523C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960A34"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0256" w:history="1">
        <w:r w:rsidR="00960A34" w:rsidRPr="00805A67">
          <w:rPr>
            <w:rStyle w:val="ad"/>
            <w:b/>
            <w:bCs/>
            <w:noProof/>
          </w:rPr>
          <w:t xml:space="preserve">§1  </w:t>
        </w:r>
        <w:r w:rsidR="00960A34" w:rsidRPr="00805A67">
          <w:rPr>
            <w:rStyle w:val="ad"/>
            <w:rFonts w:hint="eastAsia"/>
            <w:b/>
            <w:bCs/>
            <w:noProof/>
          </w:rPr>
          <w:t>重要提示及目录</w:t>
        </w:r>
        <w:r w:rsidR="00960A34">
          <w:rPr>
            <w:noProof/>
            <w:webHidden/>
          </w:rPr>
          <w:tab/>
        </w:r>
        <w:r w:rsidR="00960A34">
          <w:rPr>
            <w:noProof/>
            <w:webHidden/>
          </w:rPr>
          <w:fldChar w:fldCharType="begin"/>
        </w:r>
        <w:r w:rsidR="00960A34">
          <w:rPr>
            <w:noProof/>
            <w:webHidden/>
          </w:rPr>
          <w:instrText xml:space="preserve"> PAGEREF _Toc67670256 \h </w:instrText>
        </w:r>
        <w:r w:rsidR="00960A34">
          <w:rPr>
            <w:noProof/>
            <w:webHidden/>
          </w:rPr>
        </w:r>
        <w:r w:rsidR="00960A34">
          <w:rPr>
            <w:noProof/>
            <w:webHidden/>
          </w:rPr>
          <w:fldChar w:fldCharType="separate"/>
        </w:r>
        <w:r w:rsidR="00960A34">
          <w:rPr>
            <w:noProof/>
            <w:webHidden/>
          </w:rPr>
          <w:t>2</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57" w:history="1">
        <w:r w:rsidR="00960A34" w:rsidRPr="00805A67">
          <w:rPr>
            <w:rStyle w:val="ad"/>
            <w:noProof/>
          </w:rPr>
          <w:t xml:space="preserve">1.1 </w:t>
        </w:r>
        <w:r w:rsidR="00960A34" w:rsidRPr="00805A67">
          <w:rPr>
            <w:rStyle w:val="ad"/>
            <w:rFonts w:hint="eastAsia"/>
            <w:noProof/>
          </w:rPr>
          <w:t>重要提示</w:t>
        </w:r>
        <w:r w:rsidR="00960A34">
          <w:rPr>
            <w:noProof/>
            <w:webHidden/>
          </w:rPr>
          <w:tab/>
        </w:r>
        <w:r w:rsidR="00960A34">
          <w:rPr>
            <w:noProof/>
            <w:webHidden/>
          </w:rPr>
          <w:fldChar w:fldCharType="begin"/>
        </w:r>
        <w:r w:rsidR="00960A34">
          <w:rPr>
            <w:noProof/>
            <w:webHidden/>
          </w:rPr>
          <w:instrText xml:space="preserve"> PAGEREF _Toc67670257 \h </w:instrText>
        </w:r>
        <w:r w:rsidR="00960A34">
          <w:rPr>
            <w:noProof/>
            <w:webHidden/>
          </w:rPr>
        </w:r>
        <w:r w:rsidR="00960A34">
          <w:rPr>
            <w:noProof/>
            <w:webHidden/>
          </w:rPr>
          <w:fldChar w:fldCharType="separate"/>
        </w:r>
        <w:r w:rsidR="00960A34">
          <w:rPr>
            <w:noProof/>
            <w:webHidden/>
          </w:rPr>
          <w:t>2</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258" w:history="1">
        <w:r w:rsidR="00960A34" w:rsidRPr="00805A67">
          <w:rPr>
            <w:rStyle w:val="ad"/>
            <w:b/>
            <w:bCs/>
            <w:noProof/>
          </w:rPr>
          <w:t xml:space="preserve">§2  </w:t>
        </w:r>
        <w:r w:rsidR="00960A34" w:rsidRPr="00805A67">
          <w:rPr>
            <w:rStyle w:val="ad"/>
            <w:rFonts w:hint="eastAsia"/>
            <w:b/>
            <w:bCs/>
            <w:noProof/>
          </w:rPr>
          <w:t>基金简介</w:t>
        </w:r>
        <w:r w:rsidR="00960A34">
          <w:rPr>
            <w:noProof/>
            <w:webHidden/>
          </w:rPr>
          <w:tab/>
        </w:r>
        <w:r w:rsidR="00960A34">
          <w:rPr>
            <w:noProof/>
            <w:webHidden/>
          </w:rPr>
          <w:fldChar w:fldCharType="begin"/>
        </w:r>
        <w:r w:rsidR="00960A34">
          <w:rPr>
            <w:noProof/>
            <w:webHidden/>
          </w:rPr>
          <w:instrText xml:space="preserve"> PAGEREF _Toc67670258 \h </w:instrText>
        </w:r>
        <w:r w:rsidR="00960A34">
          <w:rPr>
            <w:noProof/>
            <w:webHidden/>
          </w:rPr>
        </w:r>
        <w:r w:rsidR="00960A34">
          <w:rPr>
            <w:noProof/>
            <w:webHidden/>
          </w:rPr>
          <w:fldChar w:fldCharType="separate"/>
        </w:r>
        <w:r w:rsidR="00960A34">
          <w:rPr>
            <w:noProof/>
            <w:webHidden/>
          </w:rPr>
          <w:t>7</w:t>
        </w:r>
        <w:r w:rsidR="00960A34">
          <w:rPr>
            <w:noProof/>
            <w:webHidden/>
          </w:rPr>
          <w:fldChar w:fldCharType="end"/>
        </w:r>
      </w:hyperlink>
    </w:p>
    <w:p w:rsidR="00960A34" w:rsidRDefault="009524E1" w:rsidP="00645F40">
      <w:pPr>
        <w:pStyle w:val="24"/>
        <w:tabs>
          <w:tab w:val="left" w:pos="855"/>
        </w:tabs>
        <w:rPr>
          <w:rFonts w:asciiTheme="minorHAnsi" w:eastAsiaTheme="minorEastAsia" w:hAnsiTheme="minorHAnsi" w:cstheme="minorBidi"/>
          <w:noProof/>
          <w:kern w:val="2"/>
          <w:szCs w:val="22"/>
        </w:rPr>
      </w:pPr>
      <w:hyperlink w:anchor="_Toc67670259" w:history="1">
        <w:r w:rsidR="00960A34" w:rsidRPr="00805A67">
          <w:rPr>
            <w:rStyle w:val="ad"/>
            <w:noProof/>
          </w:rPr>
          <w:t>2.1</w:t>
        </w:r>
        <w:r w:rsidR="00960A34">
          <w:rPr>
            <w:rFonts w:asciiTheme="minorHAnsi" w:eastAsiaTheme="minorEastAsia" w:hAnsiTheme="minorHAnsi" w:cstheme="minorBidi"/>
            <w:noProof/>
            <w:kern w:val="2"/>
            <w:szCs w:val="22"/>
          </w:rPr>
          <w:tab/>
        </w:r>
        <w:r w:rsidR="00960A34" w:rsidRPr="00805A67">
          <w:rPr>
            <w:rStyle w:val="ad"/>
            <w:rFonts w:hint="eastAsia"/>
            <w:noProof/>
          </w:rPr>
          <w:t>基金基本情况</w:t>
        </w:r>
        <w:r w:rsidR="00960A34">
          <w:rPr>
            <w:noProof/>
            <w:webHidden/>
          </w:rPr>
          <w:tab/>
        </w:r>
        <w:r w:rsidR="00960A34">
          <w:rPr>
            <w:noProof/>
            <w:webHidden/>
          </w:rPr>
          <w:fldChar w:fldCharType="begin"/>
        </w:r>
        <w:r w:rsidR="00960A34">
          <w:rPr>
            <w:noProof/>
            <w:webHidden/>
          </w:rPr>
          <w:instrText xml:space="preserve"> PAGEREF _Toc67670259 \h </w:instrText>
        </w:r>
        <w:r w:rsidR="00960A34">
          <w:rPr>
            <w:noProof/>
            <w:webHidden/>
          </w:rPr>
        </w:r>
        <w:r w:rsidR="00960A34">
          <w:rPr>
            <w:noProof/>
            <w:webHidden/>
          </w:rPr>
          <w:fldChar w:fldCharType="separate"/>
        </w:r>
        <w:r w:rsidR="00960A34">
          <w:rPr>
            <w:noProof/>
            <w:webHidden/>
          </w:rPr>
          <w:t>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0" w:history="1">
        <w:r w:rsidR="00960A34" w:rsidRPr="00805A67">
          <w:rPr>
            <w:rStyle w:val="ad"/>
            <w:noProof/>
          </w:rPr>
          <w:t xml:space="preserve">2.2 </w:t>
        </w:r>
        <w:r w:rsidR="00960A34" w:rsidRPr="00805A67">
          <w:rPr>
            <w:rStyle w:val="ad"/>
            <w:rFonts w:hint="eastAsia"/>
            <w:noProof/>
          </w:rPr>
          <w:t>基金产品说明</w:t>
        </w:r>
        <w:r w:rsidR="00960A34">
          <w:rPr>
            <w:noProof/>
            <w:webHidden/>
          </w:rPr>
          <w:tab/>
        </w:r>
        <w:r w:rsidR="00960A34">
          <w:rPr>
            <w:noProof/>
            <w:webHidden/>
          </w:rPr>
          <w:fldChar w:fldCharType="begin"/>
        </w:r>
        <w:r w:rsidR="00960A34">
          <w:rPr>
            <w:noProof/>
            <w:webHidden/>
          </w:rPr>
          <w:instrText xml:space="preserve"> PAGEREF _Toc67670260 \h </w:instrText>
        </w:r>
        <w:r w:rsidR="00960A34">
          <w:rPr>
            <w:noProof/>
            <w:webHidden/>
          </w:rPr>
        </w:r>
        <w:r w:rsidR="00960A34">
          <w:rPr>
            <w:noProof/>
            <w:webHidden/>
          </w:rPr>
          <w:fldChar w:fldCharType="separate"/>
        </w:r>
        <w:r w:rsidR="00960A34">
          <w:rPr>
            <w:noProof/>
            <w:webHidden/>
          </w:rPr>
          <w:t>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1" w:history="1">
        <w:r w:rsidR="00960A34" w:rsidRPr="00805A67">
          <w:rPr>
            <w:rStyle w:val="ad"/>
            <w:noProof/>
          </w:rPr>
          <w:t xml:space="preserve">2.3 </w:t>
        </w:r>
        <w:r w:rsidR="00960A34" w:rsidRPr="00805A67">
          <w:rPr>
            <w:rStyle w:val="ad"/>
            <w:rFonts w:hint="eastAsia"/>
            <w:noProof/>
          </w:rPr>
          <w:t>基金管理人和基金托管人</w:t>
        </w:r>
        <w:r w:rsidR="00960A34">
          <w:rPr>
            <w:noProof/>
            <w:webHidden/>
          </w:rPr>
          <w:tab/>
        </w:r>
        <w:r w:rsidR="00960A34">
          <w:rPr>
            <w:noProof/>
            <w:webHidden/>
          </w:rPr>
          <w:fldChar w:fldCharType="begin"/>
        </w:r>
        <w:r w:rsidR="00960A34">
          <w:rPr>
            <w:noProof/>
            <w:webHidden/>
          </w:rPr>
          <w:instrText xml:space="preserve"> PAGEREF _Toc67670261 \h </w:instrText>
        </w:r>
        <w:r w:rsidR="00960A34">
          <w:rPr>
            <w:noProof/>
            <w:webHidden/>
          </w:rPr>
        </w:r>
        <w:r w:rsidR="00960A34">
          <w:rPr>
            <w:noProof/>
            <w:webHidden/>
          </w:rPr>
          <w:fldChar w:fldCharType="separate"/>
        </w:r>
        <w:r w:rsidR="00960A34">
          <w:rPr>
            <w:noProof/>
            <w:webHidden/>
          </w:rPr>
          <w:t>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2" w:history="1">
        <w:r w:rsidR="00960A34" w:rsidRPr="00805A67">
          <w:rPr>
            <w:rStyle w:val="ad"/>
            <w:noProof/>
          </w:rPr>
          <w:t xml:space="preserve">2.4 </w:t>
        </w:r>
        <w:r w:rsidR="00960A34" w:rsidRPr="00805A67">
          <w:rPr>
            <w:rStyle w:val="ad"/>
            <w:rFonts w:hint="eastAsia"/>
            <w:noProof/>
          </w:rPr>
          <w:t>信息披露方式</w:t>
        </w:r>
        <w:r w:rsidR="00960A34">
          <w:rPr>
            <w:noProof/>
            <w:webHidden/>
          </w:rPr>
          <w:tab/>
        </w:r>
        <w:r w:rsidR="00960A34">
          <w:rPr>
            <w:noProof/>
            <w:webHidden/>
          </w:rPr>
          <w:fldChar w:fldCharType="begin"/>
        </w:r>
        <w:r w:rsidR="00960A34">
          <w:rPr>
            <w:noProof/>
            <w:webHidden/>
          </w:rPr>
          <w:instrText xml:space="preserve"> PAGEREF _Toc67670262 \h </w:instrText>
        </w:r>
        <w:r w:rsidR="00960A34">
          <w:rPr>
            <w:noProof/>
            <w:webHidden/>
          </w:rPr>
        </w:r>
        <w:r w:rsidR="00960A34">
          <w:rPr>
            <w:noProof/>
            <w:webHidden/>
          </w:rPr>
          <w:fldChar w:fldCharType="separate"/>
        </w:r>
        <w:r w:rsidR="00960A34">
          <w:rPr>
            <w:noProof/>
            <w:webHidden/>
          </w:rPr>
          <w:t>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3" w:history="1">
        <w:r w:rsidR="00960A34" w:rsidRPr="00805A67">
          <w:rPr>
            <w:rStyle w:val="ad"/>
            <w:noProof/>
          </w:rPr>
          <w:t xml:space="preserve">2.5 </w:t>
        </w:r>
        <w:r w:rsidR="00960A34" w:rsidRPr="00805A67">
          <w:rPr>
            <w:rStyle w:val="ad"/>
            <w:rFonts w:hint="eastAsia"/>
            <w:noProof/>
          </w:rPr>
          <w:t>其他相关资料</w:t>
        </w:r>
        <w:r w:rsidR="00960A34">
          <w:rPr>
            <w:noProof/>
            <w:webHidden/>
          </w:rPr>
          <w:tab/>
        </w:r>
        <w:r w:rsidR="00960A34">
          <w:rPr>
            <w:noProof/>
            <w:webHidden/>
          </w:rPr>
          <w:fldChar w:fldCharType="begin"/>
        </w:r>
        <w:r w:rsidR="00960A34">
          <w:rPr>
            <w:noProof/>
            <w:webHidden/>
          </w:rPr>
          <w:instrText xml:space="preserve"> PAGEREF _Toc67670263 \h </w:instrText>
        </w:r>
        <w:r w:rsidR="00960A34">
          <w:rPr>
            <w:noProof/>
            <w:webHidden/>
          </w:rPr>
        </w:r>
        <w:r w:rsidR="00960A34">
          <w:rPr>
            <w:noProof/>
            <w:webHidden/>
          </w:rPr>
          <w:fldChar w:fldCharType="separate"/>
        </w:r>
        <w:r w:rsidR="00960A34">
          <w:rPr>
            <w:noProof/>
            <w:webHidden/>
          </w:rPr>
          <w:t>8</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264" w:history="1">
        <w:r w:rsidR="00960A34" w:rsidRPr="00805A67">
          <w:rPr>
            <w:rStyle w:val="ad"/>
            <w:b/>
            <w:bCs/>
            <w:noProof/>
          </w:rPr>
          <w:t xml:space="preserve">§3 </w:t>
        </w:r>
        <w:r w:rsidR="00960A34" w:rsidRPr="00805A67">
          <w:rPr>
            <w:rStyle w:val="ad"/>
            <w:rFonts w:hint="eastAsia"/>
            <w:b/>
            <w:bCs/>
            <w:noProof/>
          </w:rPr>
          <w:t>主要财务指标、基金净值表现及利润分配情况</w:t>
        </w:r>
        <w:r w:rsidR="00960A34">
          <w:rPr>
            <w:noProof/>
            <w:webHidden/>
          </w:rPr>
          <w:tab/>
        </w:r>
        <w:r w:rsidR="00960A34">
          <w:rPr>
            <w:noProof/>
            <w:webHidden/>
          </w:rPr>
          <w:fldChar w:fldCharType="begin"/>
        </w:r>
        <w:r w:rsidR="00960A34">
          <w:rPr>
            <w:noProof/>
            <w:webHidden/>
          </w:rPr>
          <w:instrText xml:space="preserve"> PAGEREF _Toc67670264 \h </w:instrText>
        </w:r>
        <w:r w:rsidR="00960A34">
          <w:rPr>
            <w:noProof/>
            <w:webHidden/>
          </w:rPr>
        </w:r>
        <w:r w:rsidR="00960A34">
          <w:rPr>
            <w:noProof/>
            <w:webHidden/>
          </w:rPr>
          <w:fldChar w:fldCharType="separate"/>
        </w:r>
        <w:r w:rsidR="00960A34">
          <w:rPr>
            <w:noProof/>
            <w:webHidden/>
          </w:rPr>
          <w:t>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5" w:history="1">
        <w:r w:rsidR="00960A34" w:rsidRPr="00805A67">
          <w:rPr>
            <w:rStyle w:val="ad"/>
            <w:noProof/>
          </w:rPr>
          <w:t xml:space="preserve">3.1 </w:t>
        </w:r>
        <w:r w:rsidR="00960A34" w:rsidRPr="00805A67">
          <w:rPr>
            <w:rStyle w:val="ad"/>
            <w:rFonts w:hint="eastAsia"/>
            <w:noProof/>
          </w:rPr>
          <w:t>主要会计数据和财务指标</w:t>
        </w:r>
        <w:r w:rsidR="00960A34">
          <w:rPr>
            <w:noProof/>
            <w:webHidden/>
          </w:rPr>
          <w:tab/>
        </w:r>
        <w:r w:rsidR="00960A34">
          <w:rPr>
            <w:noProof/>
            <w:webHidden/>
          </w:rPr>
          <w:fldChar w:fldCharType="begin"/>
        </w:r>
        <w:r w:rsidR="00960A34">
          <w:rPr>
            <w:noProof/>
            <w:webHidden/>
          </w:rPr>
          <w:instrText xml:space="preserve"> PAGEREF _Toc67670265 \h </w:instrText>
        </w:r>
        <w:r w:rsidR="00960A34">
          <w:rPr>
            <w:noProof/>
            <w:webHidden/>
          </w:rPr>
        </w:r>
        <w:r w:rsidR="00960A34">
          <w:rPr>
            <w:noProof/>
            <w:webHidden/>
          </w:rPr>
          <w:fldChar w:fldCharType="separate"/>
        </w:r>
        <w:r w:rsidR="00960A34">
          <w:rPr>
            <w:noProof/>
            <w:webHidden/>
          </w:rPr>
          <w:t>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6" w:history="1">
        <w:r w:rsidR="00960A34" w:rsidRPr="00805A67">
          <w:rPr>
            <w:rStyle w:val="ad"/>
            <w:noProof/>
          </w:rPr>
          <w:t xml:space="preserve">3.2 </w:t>
        </w:r>
        <w:r w:rsidR="00960A34" w:rsidRPr="00805A67">
          <w:rPr>
            <w:rStyle w:val="ad"/>
            <w:rFonts w:hint="eastAsia"/>
            <w:noProof/>
          </w:rPr>
          <w:t>基金净值表现</w:t>
        </w:r>
        <w:r w:rsidR="00960A34">
          <w:rPr>
            <w:noProof/>
            <w:webHidden/>
          </w:rPr>
          <w:tab/>
        </w:r>
        <w:r w:rsidR="00960A34">
          <w:rPr>
            <w:noProof/>
            <w:webHidden/>
          </w:rPr>
          <w:fldChar w:fldCharType="begin"/>
        </w:r>
        <w:r w:rsidR="00960A34">
          <w:rPr>
            <w:noProof/>
            <w:webHidden/>
          </w:rPr>
          <w:instrText xml:space="preserve"> PAGEREF _Toc67670266 \h </w:instrText>
        </w:r>
        <w:r w:rsidR="00960A34">
          <w:rPr>
            <w:noProof/>
            <w:webHidden/>
          </w:rPr>
        </w:r>
        <w:r w:rsidR="00960A34">
          <w:rPr>
            <w:noProof/>
            <w:webHidden/>
          </w:rPr>
          <w:fldChar w:fldCharType="separate"/>
        </w:r>
        <w:r w:rsidR="00960A34">
          <w:rPr>
            <w:noProof/>
            <w:webHidden/>
          </w:rPr>
          <w:t>9</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68" w:history="1">
        <w:r w:rsidR="00960A34" w:rsidRPr="00805A67">
          <w:rPr>
            <w:rStyle w:val="ad"/>
            <w:noProof/>
          </w:rPr>
          <w:t>3.3</w:t>
        </w:r>
        <w:r w:rsidR="00960A34" w:rsidRPr="00805A67">
          <w:rPr>
            <w:rStyle w:val="ad"/>
            <w:rFonts w:hint="eastAsia"/>
            <w:noProof/>
          </w:rPr>
          <w:t>过去三年基金的利润分配情况</w:t>
        </w:r>
        <w:r w:rsidR="00960A34">
          <w:rPr>
            <w:noProof/>
            <w:webHidden/>
          </w:rPr>
          <w:tab/>
        </w:r>
        <w:r w:rsidR="00960A34">
          <w:rPr>
            <w:noProof/>
            <w:webHidden/>
          </w:rPr>
          <w:fldChar w:fldCharType="begin"/>
        </w:r>
        <w:r w:rsidR="00960A34">
          <w:rPr>
            <w:noProof/>
            <w:webHidden/>
          </w:rPr>
          <w:instrText xml:space="preserve"> PAGEREF _Toc67670268 \h </w:instrText>
        </w:r>
        <w:r w:rsidR="00960A34">
          <w:rPr>
            <w:noProof/>
            <w:webHidden/>
          </w:rPr>
        </w:r>
        <w:r w:rsidR="00960A34">
          <w:rPr>
            <w:noProof/>
            <w:webHidden/>
          </w:rPr>
          <w:fldChar w:fldCharType="separate"/>
        </w:r>
        <w:r w:rsidR="00960A34">
          <w:rPr>
            <w:noProof/>
            <w:webHidden/>
          </w:rPr>
          <w:t>11</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269" w:history="1">
        <w:r w:rsidR="00960A34" w:rsidRPr="00805A67">
          <w:rPr>
            <w:rStyle w:val="ad"/>
            <w:b/>
            <w:bCs/>
            <w:noProof/>
          </w:rPr>
          <w:t xml:space="preserve">§4  </w:t>
        </w:r>
        <w:r w:rsidR="00960A34" w:rsidRPr="00805A67">
          <w:rPr>
            <w:rStyle w:val="ad"/>
            <w:rFonts w:hint="eastAsia"/>
            <w:b/>
            <w:bCs/>
            <w:noProof/>
          </w:rPr>
          <w:t>管理人报告</w:t>
        </w:r>
        <w:r w:rsidR="00960A34">
          <w:rPr>
            <w:noProof/>
            <w:webHidden/>
          </w:rPr>
          <w:tab/>
        </w:r>
        <w:r w:rsidR="00960A34">
          <w:rPr>
            <w:noProof/>
            <w:webHidden/>
          </w:rPr>
          <w:fldChar w:fldCharType="begin"/>
        </w:r>
        <w:r w:rsidR="00960A34">
          <w:rPr>
            <w:noProof/>
            <w:webHidden/>
          </w:rPr>
          <w:instrText xml:space="preserve"> PAGEREF _Toc67670269 \h </w:instrText>
        </w:r>
        <w:r w:rsidR="00960A34">
          <w:rPr>
            <w:noProof/>
            <w:webHidden/>
          </w:rPr>
        </w:r>
        <w:r w:rsidR="00960A34">
          <w:rPr>
            <w:noProof/>
            <w:webHidden/>
          </w:rPr>
          <w:fldChar w:fldCharType="separate"/>
        </w:r>
        <w:r w:rsidR="00960A34">
          <w:rPr>
            <w:noProof/>
            <w:webHidden/>
          </w:rPr>
          <w:t>11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70" w:history="1">
        <w:r w:rsidR="00960A34" w:rsidRPr="00805A67">
          <w:rPr>
            <w:rStyle w:val="ad"/>
            <w:noProof/>
          </w:rPr>
          <w:t xml:space="preserve">4.1 </w:t>
        </w:r>
        <w:r w:rsidR="00960A34" w:rsidRPr="00805A67">
          <w:rPr>
            <w:rStyle w:val="ad"/>
            <w:rFonts w:hint="eastAsia"/>
            <w:noProof/>
          </w:rPr>
          <w:t>基金管理人及基金经理情况</w:t>
        </w:r>
        <w:r w:rsidR="00960A34">
          <w:rPr>
            <w:noProof/>
            <w:webHidden/>
          </w:rPr>
          <w:tab/>
        </w:r>
        <w:r w:rsidR="00960A34">
          <w:rPr>
            <w:noProof/>
            <w:webHidden/>
          </w:rPr>
          <w:fldChar w:fldCharType="begin"/>
        </w:r>
        <w:r w:rsidR="00960A34">
          <w:rPr>
            <w:noProof/>
            <w:webHidden/>
          </w:rPr>
          <w:instrText xml:space="preserve"> PAGEREF _Toc67670270 \h </w:instrText>
        </w:r>
        <w:r w:rsidR="00960A34">
          <w:rPr>
            <w:noProof/>
            <w:webHidden/>
          </w:rPr>
        </w:r>
        <w:r w:rsidR="00960A34">
          <w:rPr>
            <w:noProof/>
            <w:webHidden/>
          </w:rPr>
          <w:fldChar w:fldCharType="separate"/>
        </w:r>
        <w:r w:rsidR="00960A34">
          <w:rPr>
            <w:noProof/>
            <w:webHidden/>
          </w:rPr>
          <w:t>11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73" w:history="1">
        <w:r w:rsidR="00960A34" w:rsidRPr="00805A67">
          <w:rPr>
            <w:rStyle w:val="ad"/>
            <w:noProof/>
          </w:rPr>
          <w:t xml:space="preserve">4.2 </w:t>
        </w:r>
        <w:r w:rsidR="00960A34" w:rsidRPr="00805A67">
          <w:rPr>
            <w:rStyle w:val="ad"/>
            <w:rFonts w:hint="eastAsia"/>
            <w:noProof/>
          </w:rPr>
          <w:t>管理人对报告期内本基金运作遵规守信情况的说明</w:t>
        </w:r>
        <w:r w:rsidR="00960A34">
          <w:rPr>
            <w:noProof/>
            <w:webHidden/>
          </w:rPr>
          <w:tab/>
        </w:r>
        <w:r w:rsidR="00960A34">
          <w:rPr>
            <w:noProof/>
            <w:webHidden/>
          </w:rPr>
          <w:fldChar w:fldCharType="begin"/>
        </w:r>
        <w:r w:rsidR="00960A34">
          <w:rPr>
            <w:noProof/>
            <w:webHidden/>
          </w:rPr>
          <w:instrText xml:space="preserve"> PAGEREF _Toc67670273 \h </w:instrText>
        </w:r>
        <w:r w:rsidR="00960A34">
          <w:rPr>
            <w:noProof/>
            <w:webHidden/>
          </w:rPr>
        </w:r>
        <w:r w:rsidR="00960A34">
          <w:rPr>
            <w:noProof/>
            <w:webHidden/>
          </w:rPr>
          <w:fldChar w:fldCharType="separate"/>
        </w:r>
        <w:r w:rsidR="00960A34">
          <w:rPr>
            <w:noProof/>
            <w:webHidden/>
          </w:rPr>
          <w:t>12</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74" w:history="1">
        <w:r w:rsidR="00960A34" w:rsidRPr="00805A67">
          <w:rPr>
            <w:rStyle w:val="ad"/>
            <w:noProof/>
          </w:rPr>
          <w:t xml:space="preserve">4.3 </w:t>
        </w:r>
        <w:r w:rsidR="00960A34" w:rsidRPr="00805A67">
          <w:rPr>
            <w:rStyle w:val="ad"/>
            <w:rFonts w:hint="eastAsia"/>
            <w:noProof/>
          </w:rPr>
          <w:t>管理人对报告期内公平交易情况的专项说明</w:t>
        </w:r>
        <w:r w:rsidR="00960A34">
          <w:rPr>
            <w:noProof/>
            <w:webHidden/>
          </w:rPr>
          <w:tab/>
        </w:r>
        <w:r w:rsidR="00960A34">
          <w:rPr>
            <w:noProof/>
            <w:webHidden/>
          </w:rPr>
          <w:fldChar w:fldCharType="begin"/>
        </w:r>
        <w:r w:rsidR="00960A34">
          <w:rPr>
            <w:noProof/>
            <w:webHidden/>
          </w:rPr>
          <w:instrText xml:space="preserve"> PAGEREF _Toc67670274 \h </w:instrText>
        </w:r>
        <w:r w:rsidR="00960A34">
          <w:rPr>
            <w:noProof/>
            <w:webHidden/>
          </w:rPr>
        </w:r>
        <w:r w:rsidR="00960A34">
          <w:rPr>
            <w:noProof/>
            <w:webHidden/>
          </w:rPr>
          <w:fldChar w:fldCharType="separate"/>
        </w:r>
        <w:r w:rsidR="00960A34">
          <w:rPr>
            <w:noProof/>
            <w:webHidden/>
          </w:rPr>
          <w:t>12</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78" w:history="1">
        <w:r w:rsidR="00960A34" w:rsidRPr="00805A67">
          <w:rPr>
            <w:rStyle w:val="ad"/>
            <w:noProof/>
          </w:rPr>
          <w:t xml:space="preserve">4.4 </w:t>
        </w:r>
        <w:r w:rsidR="00960A34" w:rsidRPr="00805A67">
          <w:rPr>
            <w:rStyle w:val="ad"/>
            <w:rFonts w:hint="eastAsia"/>
            <w:noProof/>
          </w:rPr>
          <w:t>管理人对报告期内基金的投资策略和业绩表现的说明</w:t>
        </w:r>
        <w:r w:rsidR="00960A34">
          <w:rPr>
            <w:noProof/>
            <w:webHidden/>
          </w:rPr>
          <w:tab/>
        </w:r>
        <w:r w:rsidR="00960A34">
          <w:rPr>
            <w:noProof/>
            <w:webHidden/>
          </w:rPr>
          <w:fldChar w:fldCharType="begin"/>
        </w:r>
        <w:r w:rsidR="00960A34">
          <w:rPr>
            <w:noProof/>
            <w:webHidden/>
          </w:rPr>
          <w:instrText xml:space="preserve"> PAGEREF _Toc67670278 \h </w:instrText>
        </w:r>
        <w:r w:rsidR="00960A34">
          <w:rPr>
            <w:noProof/>
            <w:webHidden/>
          </w:rPr>
        </w:r>
        <w:r w:rsidR="00960A34">
          <w:rPr>
            <w:noProof/>
            <w:webHidden/>
          </w:rPr>
          <w:fldChar w:fldCharType="separate"/>
        </w:r>
        <w:r w:rsidR="00960A34">
          <w:rPr>
            <w:noProof/>
            <w:webHidden/>
          </w:rPr>
          <w:t>14</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1" w:history="1">
        <w:r w:rsidR="00960A34" w:rsidRPr="00805A67">
          <w:rPr>
            <w:rStyle w:val="ad"/>
            <w:noProof/>
          </w:rPr>
          <w:t xml:space="preserve">4.5 </w:t>
        </w:r>
        <w:r w:rsidR="00960A34" w:rsidRPr="00805A67">
          <w:rPr>
            <w:rStyle w:val="ad"/>
            <w:rFonts w:hint="eastAsia"/>
            <w:noProof/>
          </w:rPr>
          <w:t>管理人对宏观经济、证券市场及行业走势的简要展望</w:t>
        </w:r>
        <w:r w:rsidR="00960A34">
          <w:rPr>
            <w:noProof/>
            <w:webHidden/>
          </w:rPr>
          <w:tab/>
        </w:r>
        <w:r w:rsidR="00960A34">
          <w:rPr>
            <w:noProof/>
            <w:webHidden/>
          </w:rPr>
          <w:fldChar w:fldCharType="begin"/>
        </w:r>
        <w:r w:rsidR="00960A34">
          <w:rPr>
            <w:noProof/>
            <w:webHidden/>
          </w:rPr>
          <w:instrText xml:space="preserve"> PAGEREF _Toc67670281 \h </w:instrText>
        </w:r>
        <w:r w:rsidR="00960A34">
          <w:rPr>
            <w:noProof/>
            <w:webHidden/>
          </w:rPr>
        </w:r>
        <w:r w:rsidR="00960A34">
          <w:rPr>
            <w:noProof/>
            <w:webHidden/>
          </w:rPr>
          <w:fldChar w:fldCharType="separate"/>
        </w:r>
        <w:r w:rsidR="00960A34">
          <w:rPr>
            <w:noProof/>
            <w:webHidden/>
          </w:rPr>
          <w:t>14</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2" w:history="1">
        <w:r w:rsidR="00960A34" w:rsidRPr="00805A67">
          <w:rPr>
            <w:rStyle w:val="ad"/>
            <w:noProof/>
          </w:rPr>
          <w:t xml:space="preserve">4.6 </w:t>
        </w:r>
        <w:r w:rsidR="00960A34" w:rsidRPr="00805A67">
          <w:rPr>
            <w:rStyle w:val="ad"/>
            <w:rFonts w:hint="eastAsia"/>
            <w:noProof/>
          </w:rPr>
          <w:t>管理人内部有关本基金的监察稽核工作情况</w:t>
        </w:r>
        <w:r w:rsidR="00960A34">
          <w:rPr>
            <w:noProof/>
            <w:webHidden/>
          </w:rPr>
          <w:tab/>
        </w:r>
        <w:r w:rsidR="00960A34">
          <w:rPr>
            <w:noProof/>
            <w:webHidden/>
          </w:rPr>
          <w:fldChar w:fldCharType="begin"/>
        </w:r>
        <w:r w:rsidR="00960A34">
          <w:rPr>
            <w:noProof/>
            <w:webHidden/>
          </w:rPr>
          <w:instrText xml:space="preserve"> PAGEREF _Toc67670282 \h </w:instrText>
        </w:r>
        <w:r w:rsidR="00960A34">
          <w:rPr>
            <w:noProof/>
            <w:webHidden/>
          </w:rPr>
        </w:r>
        <w:r w:rsidR="00960A34">
          <w:rPr>
            <w:noProof/>
            <w:webHidden/>
          </w:rPr>
          <w:fldChar w:fldCharType="separate"/>
        </w:r>
        <w:r w:rsidR="00960A34">
          <w:rPr>
            <w:noProof/>
            <w:webHidden/>
          </w:rPr>
          <w:t>14</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3" w:history="1">
        <w:r w:rsidR="00960A34" w:rsidRPr="00805A67">
          <w:rPr>
            <w:rStyle w:val="ad"/>
            <w:noProof/>
          </w:rPr>
          <w:t xml:space="preserve">4.7 </w:t>
        </w:r>
        <w:r w:rsidR="00960A34" w:rsidRPr="00805A67">
          <w:rPr>
            <w:rStyle w:val="ad"/>
            <w:rFonts w:hint="eastAsia"/>
            <w:noProof/>
          </w:rPr>
          <w:t>管理人对报告期内基金估值程序等事项的说明</w:t>
        </w:r>
        <w:r w:rsidR="00960A34">
          <w:rPr>
            <w:noProof/>
            <w:webHidden/>
          </w:rPr>
          <w:tab/>
        </w:r>
        <w:r w:rsidR="00960A34">
          <w:rPr>
            <w:noProof/>
            <w:webHidden/>
          </w:rPr>
          <w:fldChar w:fldCharType="begin"/>
        </w:r>
        <w:r w:rsidR="00960A34">
          <w:rPr>
            <w:noProof/>
            <w:webHidden/>
          </w:rPr>
          <w:instrText xml:space="preserve"> PAGEREF _Toc67670283 \h </w:instrText>
        </w:r>
        <w:r w:rsidR="00960A34">
          <w:rPr>
            <w:noProof/>
            <w:webHidden/>
          </w:rPr>
        </w:r>
        <w:r w:rsidR="00960A34">
          <w:rPr>
            <w:noProof/>
            <w:webHidden/>
          </w:rPr>
          <w:fldChar w:fldCharType="separate"/>
        </w:r>
        <w:r w:rsidR="00960A34">
          <w:rPr>
            <w:noProof/>
            <w:webHidden/>
          </w:rPr>
          <w:t>15</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4" w:history="1">
        <w:r w:rsidR="00960A34" w:rsidRPr="00805A67">
          <w:rPr>
            <w:rStyle w:val="ad"/>
            <w:noProof/>
          </w:rPr>
          <w:t>4.8</w:t>
        </w:r>
        <w:r w:rsidR="00960A34" w:rsidRPr="00805A67">
          <w:rPr>
            <w:rStyle w:val="ad"/>
            <w:rFonts w:hint="eastAsia"/>
            <w:noProof/>
          </w:rPr>
          <w:t>管理人对报告期内基金利润分配情况的说明</w:t>
        </w:r>
        <w:r w:rsidR="00960A34">
          <w:rPr>
            <w:noProof/>
            <w:webHidden/>
          </w:rPr>
          <w:tab/>
        </w:r>
        <w:r w:rsidR="00960A34">
          <w:rPr>
            <w:noProof/>
            <w:webHidden/>
          </w:rPr>
          <w:fldChar w:fldCharType="begin"/>
        </w:r>
        <w:r w:rsidR="00960A34">
          <w:rPr>
            <w:noProof/>
            <w:webHidden/>
          </w:rPr>
          <w:instrText xml:space="preserve"> PAGEREF _Toc67670284 \h </w:instrText>
        </w:r>
        <w:r w:rsidR="00960A34">
          <w:rPr>
            <w:noProof/>
            <w:webHidden/>
          </w:rPr>
        </w:r>
        <w:r w:rsidR="00960A34">
          <w:rPr>
            <w:noProof/>
            <w:webHidden/>
          </w:rPr>
          <w:fldChar w:fldCharType="separate"/>
        </w:r>
        <w:r w:rsidR="00960A34">
          <w:rPr>
            <w:noProof/>
            <w:webHidden/>
          </w:rPr>
          <w:t>16</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5" w:history="1">
        <w:r w:rsidR="00960A34" w:rsidRPr="00805A67">
          <w:rPr>
            <w:rStyle w:val="ad"/>
            <w:noProof/>
          </w:rPr>
          <w:t>4.9</w:t>
        </w:r>
        <w:r w:rsidR="00960A34" w:rsidRPr="00805A67">
          <w:rPr>
            <w:rStyle w:val="ad"/>
            <w:rFonts w:hint="eastAsia"/>
            <w:noProof/>
          </w:rPr>
          <w:t>报告期内管理人对本基金持有人数或基金资产净值预警情形的说明</w:t>
        </w:r>
        <w:r w:rsidR="00960A34">
          <w:rPr>
            <w:noProof/>
            <w:webHidden/>
          </w:rPr>
          <w:tab/>
        </w:r>
        <w:r w:rsidR="00960A34">
          <w:rPr>
            <w:noProof/>
            <w:webHidden/>
          </w:rPr>
          <w:fldChar w:fldCharType="begin"/>
        </w:r>
        <w:r w:rsidR="00960A34">
          <w:rPr>
            <w:noProof/>
            <w:webHidden/>
          </w:rPr>
          <w:instrText xml:space="preserve"> PAGEREF _Toc67670285 \h </w:instrText>
        </w:r>
        <w:r w:rsidR="00960A34">
          <w:rPr>
            <w:noProof/>
            <w:webHidden/>
          </w:rPr>
        </w:r>
        <w:r w:rsidR="00960A34">
          <w:rPr>
            <w:noProof/>
            <w:webHidden/>
          </w:rPr>
          <w:fldChar w:fldCharType="separate"/>
        </w:r>
        <w:r w:rsidR="00960A34">
          <w:rPr>
            <w:noProof/>
            <w:webHidden/>
          </w:rPr>
          <w:t>16</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286" w:history="1">
        <w:r w:rsidR="00960A34" w:rsidRPr="00805A67">
          <w:rPr>
            <w:rStyle w:val="ad"/>
            <w:b/>
            <w:bCs/>
            <w:noProof/>
          </w:rPr>
          <w:t xml:space="preserve">§5  </w:t>
        </w:r>
        <w:r w:rsidR="00960A34" w:rsidRPr="00805A67">
          <w:rPr>
            <w:rStyle w:val="ad"/>
            <w:rFonts w:hint="eastAsia"/>
            <w:b/>
            <w:bCs/>
            <w:noProof/>
          </w:rPr>
          <w:t>托管人报告</w:t>
        </w:r>
        <w:r w:rsidR="00960A34">
          <w:rPr>
            <w:noProof/>
            <w:webHidden/>
          </w:rPr>
          <w:tab/>
        </w:r>
        <w:r w:rsidR="00960A34">
          <w:rPr>
            <w:noProof/>
            <w:webHidden/>
          </w:rPr>
          <w:fldChar w:fldCharType="begin"/>
        </w:r>
        <w:r w:rsidR="00960A34">
          <w:rPr>
            <w:noProof/>
            <w:webHidden/>
          </w:rPr>
          <w:instrText xml:space="preserve"> PAGEREF _Toc67670286 \h </w:instrText>
        </w:r>
        <w:r w:rsidR="00960A34">
          <w:rPr>
            <w:noProof/>
            <w:webHidden/>
          </w:rPr>
        </w:r>
        <w:r w:rsidR="00960A34">
          <w:rPr>
            <w:noProof/>
            <w:webHidden/>
          </w:rPr>
          <w:fldChar w:fldCharType="separate"/>
        </w:r>
        <w:r w:rsidR="00960A34">
          <w:rPr>
            <w:noProof/>
            <w:webHidden/>
          </w:rPr>
          <w:t>16</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7" w:history="1">
        <w:r w:rsidR="00960A34" w:rsidRPr="00805A67">
          <w:rPr>
            <w:rStyle w:val="ad"/>
            <w:noProof/>
          </w:rPr>
          <w:t xml:space="preserve">5.1 </w:t>
        </w:r>
        <w:r w:rsidR="00960A34" w:rsidRPr="00805A67">
          <w:rPr>
            <w:rStyle w:val="ad"/>
            <w:rFonts w:hint="eastAsia"/>
            <w:noProof/>
          </w:rPr>
          <w:t>报告期内本基金托管人遵规守信情况声明</w:t>
        </w:r>
        <w:r w:rsidR="00960A34">
          <w:rPr>
            <w:noProof/>
            <w:webHidden/>
          </w:rPr>
          <w:tab/>
        </w:r>
        <w:r w:rsidR="00960A34">
          <w:rPr>
            <w:noProof/>
            <w:webHidden/>
          </w:rPr>
          <w:fldChar w:fldCharType="begin"/>
        </w:r>
        <w:r w:rsidR="00960A34">
          <w:rPr>
            <w:noProof/>
            <w:webHidden/>
          </w:rPr>
          <w:instrText xml:space="preserve"> PAGEREF _Toc67670287 \h </w:instrText>
        </w:r>
        <w:r w:rsidR="00960A34">
          <w:rPr>
            <w:noProof/>
            <w:webHidden/>
          </w:rPr>
        </w:r>
        <w:r w:rsidR="00960A34">
          <w:rPr>
            <w:noProof/>
            <w:webHidden/>
          </w:rPr>
          <w:fldChar w:fldCharType="separate"/>
        </w:r>
        <w:r w:rsidR="00960A34">
          <w:rPr>
            <w:noProof/>
            <w:webHidden/>
          </w:rPr>
          <w:t>16</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8" w:history="1">
        <w:r w:rsidR="00960A34" w:rsidRPr="00805A67">
          <w:rPr>
            <w:rStyle w:val="ad"/>
            <w:noProof/>
          </w:rPr>
          <w:t xml:space="preserve">5.2 </w:t>
        </w:r>
        <w:r w:rsidR="00960A34" w:rsidRPr="00805A67">
          <w:rPr>
            <w:rStyle w:val="ad"/>
            <w:rFonts w:hint="eastAsia"/>
            <w:noProof/>
          </w:rPr>
          <w:t>托管人对报告期内本基金投资运作遵规守信、净值计算、利润分配等情况的说明</w:t>
        </w:r>
        <w:r w:rsidR="00960A34">
          <w:rPr>
            <w:noProof/>
            <w:webHidden/>
          </w:rPr>
          <w:tab/>
        </w:r>
        <w:r w:rsidR="00960A34">
          <w:rPr>
            <w:noProof/>
            <w:webHidden/>
          </w:rPr>
          <w:fldChar w:fldCharType="begin"/>
        </w:r>
        <w:r w:rsidR="00960A34">
          <w:rPr>
            <w:noProof/>
            <w:webHidden/>
          </w:rPr>
          <w:instrText xml:space="preserve"> PAGEREF _Toc67670288 \h </w:instrText>
        </w:r>
        <w:r w:rsidR="00960A34">
          <w:rPr>
            <w:noProof/>
            <w:webHidden/>
          </w:rPr>
        </w:r>
        <w:r w:rsidR="00960A34">
          <w:rPr>
            <w:noProof/>
            <w:webHidden/>
          </w:rPr>
          <w:fldChar w:fldCharType="separate"/>
        </w:r>
        <w:r w:rsidR="00960A34">
          <w:rPr>
            <w:noProof/>
            <w:webHidden/>
          </w:rPr>
          <w:t>16</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89" w:history="1">
        <w:r w:rsidR="00960A34" w:rsidRPr="00805A67">
          <w:rPr>
            <w:rStyle w:val="ad"/>
            <w:noProof/>
          </w:rPr>
          <w:t xml:space="preserve">5.3 </w:t>
        </w:r>
        <w:r w:rsidR="00960A34" w:rsidRPr="00805A67">
          <w:rPr>
            <w:rStyle w:val="ad"/>
            <w:rFonts w:hint="eastAsia"/>
            <w:noProof/>
          </w:rPr>
          <w:t>托管人对本年度报告中财务信息等内容的真实、准确和完整发表意见</w:t>
        </w:r>
        <w:r w:rsidR="00960A34">
          <w:rPr>
            <w:noProof/>
            <w:webHidden/>
          </w:rPr>
          <w:tab/>
        </w:r>
        <w:r w:rsidR="00960A34">
          <w:rPr>
            <w:noProof/>
            <w:webHidden/>
          </w:rPr>
          <w:fldChar w:fldCharType="begin"/>
        </w:r>
        <w:r w:rsidR="00960A34">
          <w:rPr>
            <w:noProof/>
            <w:webHidden/>
          </w:rPr>
          <w:instrText xml:space="preserve"> PAGEREF _Toc67670289 \h </w:instrText>
        </w:r>
        <w:r w:rsidR="00960A34">
          <w:rPr>
            <w:noProof/>
            <w:webHidden/>
          </w:rPr>
        </w:r>
        <w:r w:rsidR="00960A34">
          <w:rPr>
            <w:noProof/>
            <w:webHidden/>
          </w:rPr>
          <w:fldChar w:fldCharType="separate"/>
        </w:r>
        <w:r w:rsidR="00960A34">
          <w:rPr>
            <w:noProof/>
            <w:webHidden/>
          </w:rPr>
          <w:t>16</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290" w:history="1">
        <w:r w:rsidR="00960A34" w:rsidRPr="00805A67">
          <w:rPr>
            <w:rStyle w:val="ad"/>
            <w:b/>
            <w:bCs/>
            <w:noProof/>
          </w:rPr>
          <w:t xml:space="preserve">§6  </w:t>
        </w:r>
        <w:r w:rsidR="00960A34" w:rsidRPr="00805A67">
          <w:rPr>
            <w:rStyle w:val="ad"/>
            <w:rFonts w:hint="eastAsia"/>
            <w:b/>
            <w:bCs/>
            <w:noProof/>
          </w:rPr>
          <w:t>审计报告</w:t>
        </w:r>
        <w:r w:rsidR="00960A34">
          <w:rPr>
            <w:noProof/>
            <w:webHidden/>
          </w:rPr>
          <w:tab/>
        </w:r>
        <w:r w:rsidR="00960A34">
          <w:rPr>
            <w:noProof/>
            <w:webHidden/>
          </w:rPr>
          <w:fldChar w:fldCharType="begin"/>
        </w:r>
        <w:r w:rsidR="00960A34">
          <w:rPr>
            <w:noProof/>
            <w:webHidden/>
          </w:rPr>
          <w:instrText xml:space="preserve"> PAGEREF _Toc67670290 \h </w:instrText>
        </w:r>
        <w:r w:rsidR="00960A34">
          <w:rPr>
            <w:noProof/>
            <w:webHidden/>
          </w:rPr>
        </w:r>
        <w:r w:rsidR="00960A34">
          <w:rPr>
            <w:noProof/>
            <w:webHidden/>
          </w:rPr>
          <w:fldChar w:fldCharType="separate"/>
        </w:r>
        <w:r w:rsidR="00960A34">
          <w:rPr>
            <w:noProof/>
            <w:webHidden/>
          </w:rPr>
          <w:t>17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1" w:history="1">
        <w:r w:rsidR="00960A34" w:rsidRPr="00805A67">
          <w:rPr>
            <w:rStyle w:val="ad"/>
            <w:noProof/>
          </w:rPr>
          <w:t xml:space="preserve">6.1 </w:t>
        </w:r>
        <w:r w:rsidR="00960A34" w:rsidRPr="00805A67">
          <w:rPr>
            <w:rStyle w:val="ad"/>
            <w:rFonts w:hint="eastAsia"/>
            <w:noProof/>
          </w:rPr>
          <w:t>审计意见</w:t>
        </w:r>
        <w:r w:rsidR="00960A34">
          <w:rPr>
            <w:noProof/>
            <w:webHidden/>
          </w:rPr>
          <w:tab/>
        </w:r>
        <w:r w:rsidR="00960A34">
          <w:rPr>
            <w:noProof/>
            <w:webHidden/>
          </w:rPr>
          <w:fldChar w:fldCharType="begin"/>
        </w:r>
        <w:r w:rsidR="00960A34">
          <w:rPr>
            <w:noProof/>
            <w:webHidden/>
          </w:rPr>
          <w:instrText xml:space="preserve"> PAGEREF _Toc67670291 \h </w:instrText>
        </w:r>
        <w:r w:rsidR="00960A34">
          <w:rPr>
            <w:noProof/>
            <w:webHidden/>
          </w:rPr>
        </w:r>
        <w:r w:rsidR="00960A34">
          <w:rPr>
            <w:noProof/>
            <w:webHidden/>
          </w:rPr>
          <w:fldChar w:fldCharType="separate"/>
        </w:r>
        <w:r w:rsidR="00960A34">
          <w:rPr>
            <w:noProof/>
            <w:webHidden/>
          </w:rPr>
          <w:t>17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2" w:history="1">
        <w:r w:rsidR="00960A34" w:rsidRPr="00805A67">
          <w:rPr>
            <w:rStyle w:val="ad"/>
            <w:noProof/>
          </w:rPr>
          <w:t xml:space="preserve">6.2 </w:t>
        </w:r>
        <w:r w:rsidR="00960A34" w:rsidRPr="00805A67">
          <w:rPr>
            <w:rStyle w:val="ad"/>
            <w:rFonts w:hint="eastAsia"/>
            <w:noProof/>
          </w:rPr>
          <w:t>形成审计意见的基础</w:t>
        </w:r>
        <w:r w:rsidR="00960A34">
          <w:rPr>
            <w:noProof/>
            <w:webHidden/>
          </w:rPr>
          <w:tab/>
        </w:r>
        <w:r w:rsidR="00960A34">
          <w:rPr>
            <w:noProof/>
            <w:webHidden/>
          </w:rPr>
          <w:fldChar w:fldCharType="begin"/>
        </w:r>
        <w:r w:rsidR="00960A34">
          <w:rPr>
            <w:noProof/>
            <w:webHidden/>
          </w:rPr>
          <w:instrText xml:space="preserve"> PAGEREF _Toc67670292 \h </w:instrText>
        </w:r>
        <w:r w:rsidR="00960A34">
          <w:rPr>
            <w:noProof/>
            <w:webHidden/>
          </w:rPr>
        </w:r>
        <w:r w:rsidR="00960A34">
          <w:rPr>
            <w:noProof/>
            <w:webHidden/>
          </w:rPr>
          <w:fldChar w:fldCharType="separate"/>
        </w:r>
        <w:r w:rsidR="00960A34">
          <w:rPr>
            <w:noProof/>
            <w:webHidden/>
          </w:rPr>
          <w:t>17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3" w:history="1">
        <w:r w:rsidR="00960A34" w:rsidRPr="00805A67">
          <w:rPr>
            <w:rStyle w:val="ad"/>
            <w:noProof/>
          </w:rPr>
          <w:t xml:space="preserve">6.3 </w:t>
        </w:r>
        <w:r w:rsidR="00960A34" w:rsidRPr="00805A67">
          <w:rPr>
            <w:rStyle w:val="ad"/>
            <w:rFonts w:hint="eastAsia"/>
            <w:noProof/>
          </w:rPr>
          <w:t>管理层和治理层对财务报表的责任</w:t>
        </w:r>
        <w:r w:rsidR="00960A34">
          <w:rPr>
            <w:noProof/>
            <w:webHidden/>
          </w:rPr>
          <w:tab/>
        </w:r>
        <w:r w:rsidR="00960A34">
          <w:rPr>
            <w:noProof/>
            <w:webHidden/>
          </w:rPr>
          <w:fldChar w:fldCharType="begin"/>
        </w:r>
        <w:r w:rsidR="00960A34">
          <w:rPr>
            <w:noProof/>
            <w:webHidden/>
          </w:rPr>
          <w:instrText xml:space="preserve"> PAGEREF _Toc67670293 \h </w:instrText>
        </w:r>
        <w:r w:rsidR="00960A34">
          <w:rPr>
            <w:noProof/>
            <w:webHidden/>
          </w:rPr>
        </w:r>
        <w:r w:rsidR="00960A34">
          <w:rPr>
            <w:noProof/>
            <w:webHidden/>
          </w:rPr>
          <w:fldChar w:fldCharType="separate"/>
        </w:r>
        <w:r w:rsidR="00960A34">
          <w:rPr>
            <w:noProof/>
            <w:webHidden/>
          </w:rPr>
          <w:t>17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4" w:history="1">
        <w:r w:rsidR="00960A34" w:rsidRPr="00805A67">
          <w:rPr>
            <w:rStyle w:val="ad"/>
            <w:noProof/>
          </w:rPr>
          <w:t xml:space="preserve">6.4 </w:t>
        </w:r>
        <w:r w:rsidR="00960A34" w:rsidRPr="00805A67">
          <w:rPr>
            <w:rStyle w:val="ad"/>
            <w:rFonts w:hint="eastAsia"/>
            <w:noProof/>
          </w:rPr>
          <w:t>注册会计师对财务报表审计的责任</w:t>
        </w:r>
        <w:r w:rsidR="00960A34">
          <w:rPr>
            <w:noProof/>
            <w:webHidden/>
          </w:rPr>
          <w:tab/>
        </w:r>
        <w:r w:rsidR="00960A34">
          <w:rPr>
            <w:noProof/>
            <w:webHidden/>
          </w:rPr>
          <w:fldChar w:fldCharType="begin"/>
        </w:r>
        <w:r w:rsidR="00960A34">
          <w:rPr>
            <w:noProof/>
            <w:webHidden/>
          </w:rPr>
          <w:instrText xml:space="preserve"> PAGEREF _Toc67670294 \h </w:instrText>
        </w:r>
        <w:r w:rsidR="00960A34">
          <w:rPr>
            <w:noProof/>
            <w:webHidden/>
          </w:rPr>
        </w:r>
        <w:r w:rsidR="00960A34">
          <w:rPr>
            <w:noProof/>
            <w:webHidden/>
          </w:rPr>
          <w:fldChar w:fldCharType="separate"/>
        </w:r>
        <w:r w:rsidR="00960A34">
          <w:rPr>
            <w:noProof/>
            <w:webHidden/>
          </w:rPr>
          <w:t>17</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295" w:history="1">
        <w:r w:rsidR="00960A34" w:rsidRPr="00805A67">
          <w:rPr>
            <w:rStyle w:val="ad"/>
            <w:b/>
            <w:bCs/>
            <w:noProof/>
          </w:rPr>
          <w:t>§7</w:t>
        </w:r>
        <w:r w:rsidR="00960A34" w:rsidRPr="00805A67">
          <w:rPr>
            <w:rStyle w:val="ad"/>
            <w:rFonts w:hint="eastAsia"/>
            <w:b/>
            <w:bCs/>
            <w:noProof/>
          </w:rPr>
          <w:t>年度财务报表</w:t>
        </w:r>
        <w:r w:rsidR="00960A34">
          <w:rPr>
            <w:noProof/>
            <w:webHidden/>
          </w:rPr>
          <w:tab/>
        </w:r>
        <w:r w:rsidR="00960A34">
          <w:rPr>
            <w:noProof/>
            <w:webHidden/>
          </w:rPr>
          <w:fldChar w:fldCharType="begin"/>
        </w:r>
        <w:r w:rsidR="00960A34">
          <w:rPr>
            <w:noProof/>
            <w:webHidden/>
          </w:rPr>
          <w:instrText xml:space="preserve"> PAGEREF _Toc67670295 \h </w:instrText>
        </w:r>
        <w:r w:rsidR="00960A34">
          <w:rPr>
            <w:noProof/>
            <w:webHidden/>
          </w:rPr>
        </w:r>
        <w:r w:rsidR="00960A34">
          <w:rPr>
            <w:noProof/>
            <w:webHidden/>
          </w:rPr>
          <w:fldChar w:fldCharType="separate"/>
        </w:r>
        <w:r w:rsidR="00960A34">
          <w:rPr>
            <w:noProof/>
            <w:webHidden/>
          </w:rPr>
          <w:t>18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6" w:history="1">
        <w:r w:rsidR="00960A34" w:rsidRPr="00805A67">
          <w:rPr>
            <w:rStyle w:val="ad"/>
            <w:noProof/>
          </w:rPr>
          <w:t xml:space="preserve">7.1 </w:t>
        </w:r>
        <w:r w:rsidR="00960A34" w:rsidRPr="00805A67">
          <w:rPr>
            <w:rStyle w:val="ad"/>
            <w:rFonts w:hint="eastAsia"/>
            <w:noProof/>
          </w:rPr>
          <w:t>资产负债表</w:t>
        </w:r>
        <w:r w:rsidR="00960A34">
          <w:rPr>
            <w:noProof/>
            <w:webHidden/>
          </w:rPr>
          <w:tab/>
        </w:r>
        <w:r w:rsidR="00960A34">
          <w:rPr>
            <w:noProof/>
            <w:webHidden/>
          </w:rPr>
          <w:fldChar w:fldCharType="begin"/>
        </w:r>
        <w:r w:rsidR="00960A34">
          <w:rPr>
            <w:noProof/>
            <w:webHidden/>
          </w:rPr>
          <w:instrText xml:space="preserve"> PAGEREF _Toc67670296 \h </w:instrText>
        </w:r>
        <w:r w:rsidR="00960A34">
          <w:rPr>
            <w:noProof/>
            <w:webHidden/>
          </w:rPr>
        </w:r>
        <w:r w:rsidR="00960A34">
          <w:rPr>
            <w:noProof/>
            <w:webHidden/>
          </w:rPr>
          <w:fldChar w:fldCharType="separate"/>
        </w:r>
        <w:r w:rsidR="00960A34">
          <w:rPr>
            <w:noProof/>
            <w:webHidden/>
          </w:rPr>
          <w:t>18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7" w:history="1">
        <w:r w:rsidR="00960A34" w:rsidRPr="00805A67">
          <w:rPr>
            <w:rStyle w:val="ad"/>
            <w:noProof/>
          </w:rPr>
          <w:t xml:space="preserve">7.2 </w:t>
        </w:r>
        <w:r w:rsidR="00960A34" w:rsidRPr="00805A67">
          <w:rPr>
            <w:rStyle w:val="ad"/>
            <w:rFonts w:hint="eastAsia"/>
            <w:noProof/>
          </w:rPr>
          <w:t>利润表</w:t>
        </w:r>
        <w:r w:rsidR="00960A34">
          <w:rPr>
            <w:noProof/>
            <w:webHidden/>
          </w:rPr>
          <w:tab/>
        </w:r>
        <w:r w:rsidR="00960A34">
          <w:rPr>
            <w:noProof/>
            <w:webHidden/>
          </w:rPr>
          <w:fldChar w:fldCharType="begin"/>
        </w:r>
        <w:r w:rsidR="00960A34">
          <w:rPr>
            <w:noProof/>
            <w:webHidden/>
          </w:rPr>
          <w:instrText xml:space="preserve"> PAGEREF _Toc67670297 \h </w:instrText>
        </w:r>
        <w:r w:rsidR="00960A34">
          <w:rPr>
            <w:noProof/>
            <w:webHidden/>
          </w:rPr>
        </w:r>
        <w:r w:rsidR="00960A34">
          <w:rPr>
            <w:noProof/>
            <w:webHidden/>
          </w:rPr>
          <w:fldChar w:fldCharType="separate"/>
        </w:r>
        <w:r w:rsidR="00960A34">
          <w:rPr>
            <w:noProof/>
            <w:webHidden/>
          </w:rPr>
          <w:t>20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8" w:history="1">
        <w:r w:rsidR="00960A34" w:rsidRPr="00805A67">
          <w:rPr>
            <w:rStyle w:val="ad"/>
            <w:noProof/>
          </w:rPr>
          <w:t xml:space="preserve">7.3 </w:t>
        </w:r>
        <w:r w:rsidR="00960A34" w:rsidRPr="00805A67">
          <w:rPr>
            <w:rStyle w:val="ad"/>
            <w:rFonts w:hint="eastAsia"/>
            <w:noProof/>
          </w:rPr>
          <w:t>所有者权益（基金净值）变动表</w:t>
        </w:r>
        <w:r w:rsidR="00960A34">
          <w:rPr>
            <w:noProof/>
            <w:webHidden/>
          </w:rPr>
          <w:tab/>
        </w:r>
        <w:r w:rsidR="00960A34">
          <w:rPr>
            <w:noProof/>
            <w:webHidden/>
          </w:rPr>
          <w:fldChar w:fldCharType="begin"/>
        </w:r>
        <w:r w:rsidR="00960A34">
          <w:rPr>
            <w:noProof/>
            <w:webHidden/>
          </w:rPr>
          <w:instrText xml:space="preserve"> PAGEREF _Toc67670298 \h </w:instrText>
        </w:r>
        <w:r w:rsidR="00960A34">
          <w:rPr>
            <w:noProof/>
            <w:webHidden/>
          </w:rPr>
        </w:r>
        <w:r w:rsidR="00960A34">
          <w:rPr>
            <w:noProof/>
            <w:webHidden/>
          </w:rPr>
          <w:fldChar w:fldCharType="separate"/>
        </w:r>
        <w:r w:rsidR="00960A34">
          <w:rPr>
            <w:noProof/>
            <w:webHidden/>
          </w:rPr>
          <w:t>21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299" w:history="1">
        <w:r w:rsidR="00960A34" w:rsidRPr="00805A67">
          <w:rPr>
            <w:rStyle w:val="ad"/>
            <w:noProof/>
          </w:rPr>
          <w:t xml:space="preserve">7.4 </w:t>
        </w:r>
        <w:r w:rsidR="00960A34" w:rsidRPr="00805A67">
          <w:rPr>
            <w:rStyle w:val="ad"/>
            <w:rFonts w:hint="eastAsia"/>
            <w:noProof/>
          </w:rPr>
          <w:t>报表附注</w:t>
        </w:r>
        <w:r w:rsidR="00960A34">
          <w:rPr>
            <w:noProof/>
            <w:webHidden/>
          </w:rPr>
          <w:tab/>
        </w:r>
        <w:r w:rsidR="00960A34">
          <w:rPr>
            <w:noProof/>
            <w:webHidden/>
          </w:rPr>
          <w:fldChar w:fldCharType="begin"/>
        </w:r>
        <w:r w:rsidR="00960A34">
          <w:rPr>
            <w:noProof/>
            <w:webHidden/>
          </w:rPr>
          <w:instrText xml:space="preserve"> PAGEREF _Toc67670299 \h </w:instrText>
        </w:r>
        <w:r w:rsidR="00960A34">
          <w:rPr>
            <w:noProof/>
            <w:webHidden/>
          </w:rPr>
        </w:r>
        <w:r w:rsidR="00960A34">
          <w:rPr>
            <w:noProof/>
            <w:webHidden/>
          </w:rPr>
          <w:fldChar w:fldCharType="separate"/>
        </w:r>
        <w:r w:rsidR="00960A34">
          <w:rPr>
            <w:noProof/>
            <w:webHidden/>
          </w:rPr>
          <w:t>23</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372" w:history="1">
        <w:r w:rsidR="00960A34" w:rsidRPr="00805A67">
          <w:rPr>
            <w:rStyle w:val="ad"/>
            <w:b/>
            <w:noProof/>
          </w:rPr>
          <w:t>§8</w:t>
        </w:r>
        <w:r w:rsidR="00960A34" w:rsidRPr="00805A67">
          <w:rPr>
            <w:rStyle w:val="ad"/>
            <w:rFonts w:hint="eastAsia"/>
            <w:b/>
            <w:noProof/>
          </w:rPr>
          <w:t>投资组合报告</w:t>
        </w:r>
        <w:r w:rsidR="00960A34">
          <w:rPr>
            <w:noProof/>
            <w:webHidden/>
          </w:rPr>
          <w:tab/>
        </w:r>
        <w:r w:rsidR="00960A34">
          <w:rPr>
            <w:noProof/>
            <w:webHidden/>
          </w:rPr>
          <w:fldChar w:fldCharType="begin"/>
        </w:r>
        <w:r w:rsidR="00960A34">
          <w:rPr>
            <w:noProof/>
            <w:webHidden/>
          </w:rPr>
          <w:instrText xml:space="preserve"> PAGEREF _Toc67670372 \h </w:instrText>
        </w:r>
        <w:r w:rsidR="00960A34">
          <w:rPr>
            <w:noProof/>
            <w:webHidden/>
          </w:rPr>
        </w:r>
        <w:r w:rsidR="00960A34">
          <w:rPr>
            <w:noProof/>
            <w:webHidden/>
          </w:rPr>
          <w:fldChar w:fldCharType="separate"/>
        </w:r>
        <w:r w:rsidR="00960A34">
          <w:rPr>
            <w:noProof/>
            <w:webHidden/>
          </w:rPr>
          <w:t>50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73" w:history="1">
        <w:r w:rsidR="00960A34" w:rsidRPr="00805A67">
          <w:rPr>
            <w:rStyle w:val="ad"/>
            <w:noProof/>
          </w:rPr>
          <w:t xml:space="preserve">8.1 </w:t>
        </w:r>
        <w:r w:rsidR="00960A34" w:rsidRPr="00805A67">
          <w:rPr>
            <w:rStyle w:val="ad"/>
            <w:rFonts w:hint="eastAsia"/>
            <w:noProof/>
          </w:rPr>
          <w:t>期末基金资产组合情况</w:t>
        </w:r>
        <w:r w:rsidR="00960A34">
          <w:rPr>
            <w:noProof/>
            <w:webHidden/>
          </w:rPr>
          <w:tab/>
        </w:r>
        <w:r w:rsidR="00960A34">
          <w:rPr>
            <w:noProof/>
            <w:webHidden/>
          </w:rPr>
          <w:fldChar w:fldCharType="begin"/>
        </w:r>
        <w:r w:rsidR="00960A34">
          <w:rPr>
            <w:noProof/>
            <w:webHidden/>
          </w:rPr>
          <w:instrText xml:space="preserve"> PAGEREF _Toc67670373 \h </w:instrText>
        </w:r>
        <w:r w:rsidR="00960A34">
          <w:rPr>
            <w:noProof/>
            <w:webHidden/>
          </w:rPr>
        </w:r>
        <w:r w:rsidR="00960A34">
          <w:rPr>
            <w:noProof/>
            <w:webHidden/>
          </w:rPr>
          <w:fldChar w:fldCharType="separate"/>
        </w:r>
        <w:r w:rsidR="00960A34">
          <w:rPr>
            <w:noProof/>
            <w:webHidden/>
          </w:rPr>
          <w:t>50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74" w:history="1">
        <w:r w:rsidR="00960A34" w:rsidRPr="00805A67">
          <w:rPr>
            <w:rStyle w:val="ad"/>
            <w:noProof/>
          </w:rPr>
          <w:t>8.2</w:t>
        </w:r>
        <w:r w:rsidR="00960A34" w:rsidRPr="00805A67">
          <w:rPr>
            <w:rStyle w:val="ad"/>
            <w:rFonts w:hint="eastAsia"/>
            <w:noProof/>
          </w:rPr>
          <w:t>期末按行业分类的股票投资组合</w:t>
        </w:r>
        <w:r w:rsidR="00960A34">
          <w:rPr>
            <w:noProof/>
            <w:webHidden/>
          </w:rPr>
          <w:tab/>
        </w:r>
        <w:r w:rsidR="00960A34">
          <w:rPr>
            <w:noProof/>
            <w:webHidden/>
          </w:rPr>
          <w:fldChar w:fldCharType="begin"/>
        </w:r>
        <w:r w:rsidR="00960A34">
          <w:rPr>
            <w:noProof/>
            <w:webHidden/>
          </w:rPr>
          <w:instrText xml:space="preserve"> PAGEREF _Toc67670374 \h </w:instrText>
        </w:r>
        <w:r w:rsidR="00960A34">
          <w:rPr>
            <w:noProof/>
            <w:webHidden/>
          </w:rPr>
        </w:r>
        <w:r w:rsidR="00960A34">
          <w:rPr>
            <w:noProof/>
            <w:webHidden/>
          </w:rPr>
          <w:fldChar w:fldCharType="separate"/>
        </w:r>
        <w:r w:rsidR="00960A34">
          <w:rPr>
            <w:noProof/>
            <w:webHidden/>
          </w:rPr>
          <w:t>50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75" w:history="1">
        <w:r w:rsidR="00960A34" w:rsidRPr="00805A67">
          <w:rPr>
            <w:rStyle w:val="ad"/>
            <w:noProof/>
          </w:rPr>
          <w:t>8.3</w:t>
        </w:r>
        <w:r w:rsidR="00960A34" w:rsidRPr="00805A67">
          <w:rPr>
            <w:rStyle w:val="ad"/>
            <w:rFonts w:hint="eastAsia"/>
            <w:noProof/>
          </w:rPr>
          <w:t>期末按公允价值占基金资产净值比例大小排序的所有股票投资明细</w:t>
        </w:r>
        <w:r w:rsidR="00960A34">
          <w:rPr>
            <w:noProof/>
            <w:webHidden/>
          </w:rPr>
          <w:tab/>
        </w:r>
        <w:r w:rsidR="00960A34">
          <w:rPr>
            <w:noProof/>
            <w:webHidden/>
          </w:rPr>
          <w:fldChar w:fldCharType="begin"/>
        </w:r>
        <w:r w:rsidR="00960A34">
          <w:rPr>
            <w:noProof/>
            <w:webHidden/>
          </w:rPr>
          <w:instrText xml:space="preserve"> PAGEREF _Toc67670375 \h </w:instrText>
        </w:r>
        <w:r w:rsidR="00960A34">
          <w:rPr>
            <w:noProof/>
            <w:webHidden/>
          </w:rPr>
        </w:r>
        <w:r w:rsidR="00960A34">
          <w:rPr>
            <w:noProof/>
            <w:webHidden/>
          </w:rPr>
          <w:fldChar w:fldCharType="separate"/>
        </w:r>
        <w:r w:rsidR="00960A34">
          <w:rPr>
            <w:noProof/>
            <w:webHidden/>
          </w:rPr>
          <w:t>51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76" w:history="1">
        <w:r w:rsidR="00960A34" w:rsidRPr="00805A67">
          <w:rPr>
            <w:rStyle w:val="ad"/>
            <w:noProof/>
          </w:rPr>
          <w:t>8.4</w:t>
        </w:r>
        <w:r w:rsidR="00960A34" w:rsidRPr="00805A67">
          <w:rPr>
            <w:rStyle w:val="ad"/>
            <w:rFonts w:hint="eastAsia"/>
            <w:noProof/>
          </w:rPr>
          <w:t>报告期内股票投资组合的重大变动</w:t>
        </w:r>
        <w:r w:rsidR="00960A34">
          <w:rPr>
            <w:noProof/>
            <w:webHidden/>
          </w:rPr>
          <w:tab/>
        </w:r>
        <w:r w:rsidR="00960A34">
          <w:rPr>
            <w:noProof/>
            <w:webHidden/>
          </w:rPr>
          <w:fldChar w:fldCharType="begin"/>
        </w:r>
        <w:r w:rsidR="00960A34">
          <w:rPr>
            <w:noProof/>
            <w:webHidden/>
          </w:rPr>
          <w:instrText xml:space="preserve"> PAGEREF _Toc67670376 \h </w:instrText>
        </w:r>
        <w:r w:rsidR="00960A34">
          <w:rPr>
            <w:noProof/>
            <w:webHidden/>
          </w:rPr>
        </w:r>
        <w:r w:rsidR="00960A34">
          <w:rPr>
            <w:noProof/>
            <w:webHidden/>
          </w:rPr>
          <w:fldChar w:fldCharType="separate"/>
        </w:r>
        <w:r w:rsidR="00960A34">
          <w:rPr>
            <w:noProof/>
            <w:webHidden/>
          </w:rPr>
          <w:t>54</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0" w:history="1">
        <w:r w:rsidR="00960A34" w:rsidRPr="00805A67">
          <w:rPr>
            <w:rStyle w:val="ad"/>
            <w:noProof/>
          </w:rPr>
          <w:t>8.5</w:t>
        </w:r>
        <w:r w:rsidR="00960A34" w:rsidRPr="00805A67">
          <w:rPr>
            <w:rStyle w:val="ad"/>
            <w:rFonts w:hint="eastAsia"/>
            <w:noProof/>
          </w:rPr>
          <w:t>期末按债券品种分类的债券投资组合</w:t>
        </w:r>
        <w:r w:rsidR="00960A34">
          <w:rPr>
            <w:noProof/>
            <w:webHidden/>
          </w:rPr>
          <w:tab/>
        </w:r>
        <w:r w:rsidR="00960A34">
          <w:rPr>
            <w:noProof/>
            <w:webHidden/>
          </w:rPr>
          <w:fldChar w:fldCharType="begin"/>
        </w:r>
        <w:r w:rsidR="00960A34">
          <w:rPr>
            <w:noProof/>
            <w:webHidden/>
          </w:rPr>
          <w:instrText xml:space="preserve"> PAGEREF _Toc67670380 \h </w:instrText>
        </w:r>
        <w:r w:rsidR="00960A34">
          <w:rPr>
            <w:noProof/>
            <w:webHidden/>
          </w:rPr>
        </w:r>
        <w:r w:rsidR="00960A34">
          <w:rPr>
            <w:noProof/>
            <w:webHidden/>
          </w:rPr>
          <w:fldChar w:fldCharType="separate"/>
        </w:r>
        <w:r w:rsidR="00960A34">
          <w:rPr>
            <w:noProof/>
            <w:webHidden/>
          </w:rPr>
          <w:t>60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1" w:history="1">
        <w:r w:rsidR="00960A34" w:rsidRPr="00805A67">
          <w:rPr>
            <w:rStyle w:val="ad"/>
            <w:noProof/>
          </w:rPr>
          <w:t>8.6</w:t>
        </w:r>
        <w:r w:rsidR="00960A34" w:rsidRPr="00805A67">
          <w:rPr>
            <w:rStyle w:val="ad"/>
            <w:rFonts w:hint="eastAsia"/>
            <w:noProof/>
          </w:rPr>
          <w:t>期末按公允价值占基金资产净值比例大小排序的前五名债券投资明细</w:t>
        </w:r>
        <w:r w:rsidR="00960A34">
          <w:rPr>
            <w:noProof/>
            <w:webHidden/>
          </w:rPr>
          <w:tab/>
        </w:r>
        <w:r w:rsidR="00960A34">
          <w:rPr>
            <w:noProof/>
            <w:webHidden/>
          </w:rPr>
          <w:fldChar w:fldCharType="begin"/>
        </w:r>
        <w:r w:rsidR="00960A34">
          <w:rPr>
            <w:noProof/>
            <w:webHidden/>
          </w:rPr>
          <w:instrText xml:space="preserve"> PAGEREF _Toc67670381 \h </w:instrText>
        </w:r>
        <w:r w:rsidR="00960A34">
          <w:rPr>
            <w:noProof/>
            <w:webHidden/>
          </w:rPr>
        </w:r>
        <w:r w:rsidR="00960A34">
          <w:rPr>
            <w:noProof/>
            <w:webHidden/>
          </w:rPr>
          <w:fldChar w:fldCharType="separate"/>
        </w:r>
        <w:r w:rsidR="00960A34">
          <w:rPr>
            <w:noProof/>
            <w:webHidden/>
          </w:rPr>
          <w:t>60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2" w:history="1">
        <w:r w:rsidR="00960A34" w:rsidRPr="00805A67">
          <w:rPr>
            <w:rStyle w:val="ad"/>
            <w:noProof/>
          </w:rPr>
          <w:t>8.7</w:t>
        </w:r>
        <w:r w:rsidR="00960A34" w:rsidRPr="00805A67">
          <w:rPr>
            <w:rStyle w:val="ad"/>
            <w:rFonts w:hint="eastAsia"/>
            <w:noProof/>
          </w:rPr>
          <w:t>期末按公允价值占基金资产净值比例大小排序的所有资产支持证券投资明细</w:t>
        </w:r>
        <w:r w:rsidR="00960A34">
          <w:rPr>
            <w:noProof/>
            <w:webHidden/>
          </w:rPr>
          <w:tab/>
        </w:r>
        <w:r w:rsidR="00960A34">
          <w:rPr>
            <w:noProof/>
            <w:webHidden/>
          </w:rPr>
          <w:fldChar w:fldCharType="begin"/>
        </w:r>
        <w:r w:rsidR="00960A34">
          <w:rPr>
            <w:noProof/>
            <w:webHidden/>
          </w:rPr>
          <w:instrText xml:space="preserve"> PAGEREF _Toc67670382 \h </w:instrText>
        </w:r>
        <w:r w:rsidR="00960A34">
          <w:rPr>
            <w:noProof/>
            <w:webHidden/>
          </w:rPr>
        </w:r>
        <w:r w:rsidR="00960A34">
          <w:rPr>
            <w:noProof/>
            <w:webHidden/>
          </w:rPr>
          <w:fldChar w:fldCharType="separate"/>
        </w:r>
        <w:r w:rsidR="00960A34">
          <w:rPr>
            <w:noProof/>
            <w:webHidden/>
          </w:rPr>
          <w:t>60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3" w:history="1">
        <w:r w:rsidR="00960A34" w:rsidRPr="00805A67">
          <w:rPr>
            <w:rStyle w:val="ad"/>
            <w:noProof/>
          </w:rPr>
          <w:t>8.8</w:t>
        </w:r>
        <w:r w:rsidR="00960A34" w:rsidRPr="00805A67">
          <w:rPr>
            <w:rStyle w:val="ad"/>
            <w:rFonts w:hint="eastAsia"/>
            <w:noProof/>
          </w:rPr>
          <w:t>报告期末按公允价值占基金资产净值比例大小排序的前五名贵金属投资明细</w:t>
        </w:r>
        <w:r w:rsidR="00960A34">
          <w:rPr>
            <w:noProof/>
            <w:webHidden/>
          </w:rPr>
          <w:tab/>
        </w:r>
        <w:r w:rsidR="00960A34">
          <w:rPr>
            <w:noProof/>
            <w:webHidden/>
          </w:rPr>
          <w:fldChar w:fldCharType="begin"/>
        </w:r>
        <w:r w:rsidR="00960A34">
          <w:rPr>
            <w:noProof/>
            <w:webHidden/>
          </w:rPr>
          <w:instrText xml:space="preserve"> PAGEREF _Toc67670383 \h </w:instrText>
        </w:r>
        <w:r w:rsidR="00960A34">
          <w:rPr>
            <w:noProof/>
            <w:webHidden/>
          </w:rPr>
        </w:r>
        <w:r w:rsidR="00960A34">
          <w:rPr>
            <w:noProof/>
            <w:webHidden/>
          </w:rPr>
          <w:fldChar w:fldCharType="separate"/>
        </w:r>
        <w:r w:rsidR="00960A34">
          <w:rPr>
            <w:noProof/>
            <w:webHidden/>
          </w:rPr>
          <w:t>60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4" w:history="1">
        <w:r w:rsidR="00960A34" w:rsidRPr="00805A67">
          <w:rPr>
            <w:rStyle w:val="ad"/>
            <w:noProof/>
          </w:rPr>
          <w:t>8.9</w:t>
        </w:r>
        <w:r w:rsidR="00960A34" w:rsidRPr="00805A67">
          <w:rPr>
            <w:rStyle w:val="ad"/>
            <w:rFonts w:hint="eastAsia"/>
            <w:noProof/>
          </w:rPr>
          <w:t>期末按公允价值占基金资产净值比例大小排序的前五名权证投资明细</w:t>
        </w:r>
        <w:r w:rsidR="00960A34">
          <w:rPr>
            <w:noProof/>
            <w:webHidden/>
          </w:rPr>
          <w:tab/>
        </w:r>
        <w:r w:rsidR="00960A34">
          <w:rPr>
            <w:noProof/>
            <w:webHidden/>
          </w:rPr>
          <w:fldChar w:fldCharType="begin"/>
        </w:r>
        <w:r w:rsidR="00960A34">
          <w:rPr>
            <w:noProof/>
            <w:webHidden/>
          </w:rPr>
          <w:instrText xml:space="preserve"> PAGEREF _Toc67670384 \h </w:instrText>
        </w:r>
        <w:r w:rsidR="00960A34">
          <w:rPr>
            <w:noProof/>
            <w:webHidden/>
          </w:rPr>
        </w:r>
        <w:r w:rsidR="00960A34">
          <w:rPr>
            <w:noProof/>
            <w:webHidden/>
          </w:rPr>
          <w:fldChar w:fldCharType="separate"/>
        </w:r>
        <w:r w:rsidR="00960A34">
          <w:rPr>
            <w:noProof/>
            <w:webHidden/>
          </w:rPr>
          <w:t>60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5" w:history="1">
        <w:r w:rsidR="00960A34" w:rsidRPr="00805A67">
          <w:rPr>
            <w:rStyle w:val="ad"/>
            <w:noProof/>
          </w:rPr>
          <w:t xml:space="preserve">8.10 </w:t>
        </w:r>
        <w:r w:rsidR="00960A34" w:rsidRPr="00805A67">
          <w:rPr>
            <w:rStyle w:val="ad"/>
            <w:rFonts w:hint="eastAsia"/>
            <w:noProof/>
          </w:rPr>
          <w:t>报告期末本基金投资的股指期货交易情况说明</w:t>
        </w:r>
        <w:r w:rsidR="00960A34">
          <w:rPr>
            <w:noProof/>
            <w:webHidden/>
          </w:rPr>
          <w:tab/>
        </w:r>
        <w:r w:rsidR="00960A34">
          <w:rPr>
            <w:noProof/>
            <w:webHidden/>
          </w:rPr>
          <w:fldChar w:fldCharType="begin"/>
        </w:r>
        <w:r w:rsidR="00960A34">
          <w:rPr>
            <w:noProof/>
            <w:webHidden/>
          </w:rPr>
          <w:instrText xml:space="preserve"> PAGEREF _Toc67670385 \h </w:instrText>
        </w:r>
        <w:r w:rsidR="00960A34">
          <w:rPr>
            <w:noProof/>
            <w:webHidden/>
          </w:rPr>
        </w:r>
        <w:r w:rsidR="00960A34">
          <w:rPr>
            <w:noProof/>
            <w:webHidden/>
          </w:rPr>
          <w:fldChar w:fldCharType="separate"/>
        </w:r>
        <w:r w:rsidR="00960A34">
          <w:rPr>
            <w:noProof/>
            <w:webHidden/>
          </w:rPr>
          <w:t>60</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6" w:history="1">
        <w:r w:rsidR="00960A34" w:rsidRPr="00805A67">
          <w:rPr>
            <w:rStyle w:val="ad"/>
            <w:noProof/>
          </w:rPr>
          <w:t>8.11</w:t>
        </w:r>
        <w:r w:rsidR="00960A34" w:rsidRPr="00805A67">
          <w:rPr>
            <w:rStyle w:val="ad"/>
            <w:rFonts w:hint="eastAsia"/>
            <w:noProof/>
          </w:rPr>
          <w:t>报告期末本基金投资的国债期货交易情况说明</w:t>
        </w:r>
        <w:r w:rsidR="00960A34">
          <w:rPr>
            <w:noProof/>
            <w:webHidden/>
          </w:rPr>
          <w:tab/>
        </w:r>
        <w:r w:rsidR="00960A34">
          <w:rPr>
            <w:noProof/>
            <w:webHidden/>
          </w:rPr>
          <w:fldChar w:fldCharType="begin"/>
        </w:r>
        <w:r w:rsidR="00960A34">
          <w:rPr>
            <w:noProof/>
            <w:webHidden/>
          </w:rPr>
          <w:instrText xml:space="preserve"> PAGEREF _Toc67670386 \h </w:instrText>
        </w:r>
        <w:r w:rsidR="00960A34">
          <w:rPr>
            <w:noProof/>
            <w:webHidden/>
          </w:rPr>
        </w:r>
        <w:r w:rsidR="00960A34">
          <w:rPr>
            <w:noProof/>
            <w:webHidden/>
          </w:rPr>
          <w:fldChar w:fldCharType="separate"/>
        </w:r>
        <w:r w:rsidR="00960A34">
          <w:rPr>
            <w:noProof/>
            <w:webHidden/>
          </w:rPr>
          <w:t>61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87" w:history="1">
        <w:r w:rsidR="00960A34" w:rsidRPr="00805A67">
          <w:rPr>
            <w:rStyle w:val="ad"/>
            <w:noProof/>
          </w:rPr>
          <w:t xml:space="preserve">8.12 </w:t>
        </w:r>
        <w:r w:rsidR="00960A34" w:rsidRPr="00805A67">
          <w:rPr>
            <w:rStyle w:val="ad"/>
            <w:rFonts w:hint="eastAsia"/>
            <w:noProof/>
          </w:rPr>
          <w:t>投资组合报告附注</w:t>
        </w:r>
        <w:r w:rsidR="00960A34">
          <w:rPr>
            <w:noProof/>
            <w:webHidden/>
          </w:rPr>
          <w:tab/>
        </w:r>
        <w:r w:rsidR="00960A34">
          <w:rPr>
            <w:noProof/>
            <w:webHidden/>
          </w:rPr>
          <w:fldChar w:fldCharType="begin"/>
        </w:r>
        <w:r w:rsidR="00960A34">
          <w:rPr>
            <w:noProof/>
            <w:webHidden/>
          </w:rPr>
          <w:instrText xml:space="preserve"> PAGEREF _Toc67670387 \h </w:instrText>
        </w:r>
        <w:r w:rsidR="00960A34">
          <w:rPr>
            <w:noProof/>
            <w:webHidden/>
          </w:rPr>
        </w:r>
        <w:r w:rsidR="00960A34">
          <w:rPr>
            <w:noProof/>
            <w:webHidden/>
          </w:rPr>
          <w:fldChar w:fldCharType="separate"/>
        </w:r>
        <w:r w:rsidR="00960A34">
          <w:rPr>
            <w:noProof/>
            <w:webHidden/>
          </w:rPr>
          <w:t>61</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392" w:history="1">
        <w:r w:rsidR="00960A34" w:rsidRPr="00805A67">
          <w:rPr>
            <w:rStyle w:val="ad"/>
            <w:b/>
            <w:noProof/>
          </w:rPr>
          <w:t>§9</w:t>
        </w:r>
        <w:r w:rsidR="00960A34" w:rsidRPr="00805A67">
          <w:rPr>
            <w:rStyle w:val="ad"/>
            <w:rFonts w:hint="eastAsia"/>
            <w:b/>
            <w:noProof/>
          </w:rPr>
          <w:t>基金份额持有人信息</w:t>
        </w:r>
        <w:r w:rsidR="00960A34">
          <w:rPr>
            <w:noProof/>
            <w:webHidden/>
          </w:rPr>
          <w:tab/>
        </w:r>
        <w:r w:rsidR="00960A34">
          <w:rPr>
            <w:noProof/>
            <w:webHidden/>
          </w:rPr>
          <w:fldChar w:fldCharType="begin"/>
        </w:r>
        <w:r w:rsidR="00960A34">
          <w:rPr>
            <w:noProof/>
            <w:webHidden/>
          </w:rPr>
          <w:instrText xml:space="preserve"> PAGEREF _Toc67670392 \h </w:instrText>
        </w:r>
        <w:r w:rsidR="00960A34">
          <w:rPr>
            <w:noProof/>
            <w:webHidden/>
          </w:rPr>
        </w:r>
        <w:r w:rsidR="00960A34">
          <w:rPr>
            <w:noProof/>
            <w:webHidden/>
          </w:rPr>
          <w:fldChar w:fldCharType="separate"/>
        </w:r>
        <w:r w:rsidR="00960A34">
          <w:rPr>
            <w:noProof/>
            <w:webHidden/>
          </w:rPr>
          <w:t>61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93" w:history="1">
        <w:r w:rsidR="00960A34" w:rsidRPr="00805A67">
          <w:rPr>
            <w:rStyle w:val="ad"/>
            <w:noProof/>
          </w:rPr>
          <w:t xml:space="preserve">9.1 </w:t>
        </w:r>
        <w:r w:rsidR="00960A34" w:rsidRPr="00805A67">
          <w:rPr>
            <w:rStyle w:val="ad"/>
            <w:rFonts w:hint="eastAsia"/>
            <w:noProof/>
          </w:rPr>
          <w:t>期末基金份额持有人户数及持有人结构</w:t>
        </w:r>
        <w:r w:rsidR="00960A34">
          <w:rPr>
            <w:noProof/>
            <w:webHidden/>
          </w:rPr>
          <w:tab/>
        </w:r>
        <w:r w:rsidR="00960A34">
          <w:rPr>
            <w:noProof/>
            <w:webHidden/>
          </w:rPr>
          <w:fldChar w:fldCharType="begin"/>
        </w:r>
        <w:r w:rsidR="00960A34">
          <w:rPr>
            <w:noProof/>
            <w:webHidden/>
          </w:rPr>
          <w:instrText xml:space="preserve"> PAGEREF _Toc67670393 \h </w:instrText>
        </w:r>
        <w:r w:rsidR="00960A34">
          <w:rPr>
            <w:noProof/>
            <w:webHidden/>
          </w:rPr>
        </w:r>
        <w:r w:rsidR="00960A34">
          <w:rPr>
            <w:noProof/>
            <w:webHidden/>
          </w:rPr>
          <w:fldChar w:fldCharType="separate"/>
        </w:r>
        <w:r w:rsidR="00960A34">
          <w:rPr>
            <w:noProof/>
            <w:webHidden/>
          </w:rPr>
          <w:t>61</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94" w:history="1">
        <w:r w:rsidR="00960A34" w:rsidRPr="00805A67">
          <w:rPr>
            <w:rStyle w:val="ad"/>
            <w:noProof/>
          </w:rPr>
          <w:t>9.2</w:t>
        </w:r>
        <w:r w:rsidR="00960A34" w:rsidRPr="00805A67">
          <w:rPr>
            <w:rStyle w:val="ad"/>
            <w:rFonts w:hint="eastAsia"/>
            <w:noProof/>
          </w:rPr>
          <w:t>期末基金管理人的从业人员持有本基金的情况</w:t>
        </w:r>
        <w:r w:rsidR="00960A34">
          <w:rPr>
            <w:noProof/>
            <w:webHidden/>
          </w:rPr>
          <w:tab/>
        </w:r>
        <w:r w:rsidR="00960A34">
          <w:rPr>
            <w:noProof/>
            <w:webHidden/>
          </w:rPr>
          <w:fldChar w:fldCharType="begin"/>
        </w:r>
        <w:r w:rsidR="00960A34">
          <w:rPr>
            <w:noProof/>
            <w:webHidden/>
          </w:rPr>
          <w:instrText xml:space="preserve"> PAGEREF _Toc67670394 \h </w:instrText>
        </w:r>
        <w:r w:rsidR="00960A34">
          <w:rPr>
            <w:noProof/>
            <w:webHidden/>
          </w:rPr>
        </w:r>
        <w:r w:rsidR="00960A34">
          <w:rPr>
            <w:noProof/>
            <w:webHidden/>
          </w:rPr>
          <w:fldChar w:fldCharType="separate"/>
        </w:r>
        <w:r w:rsidR="00960A34">
          <w:rPr>
            <w:noProof/>
            <w:webHidden/>
          </w:rPr>
          <w:t>62</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95" w:history="1">
        <w:r w:rsidR="00960A34" w:rsidRPr="00805A67">
          <w:rPr>
            <w:rStyle w:val="ad"/>
            <w:noProof/>
          </w:rPr>
          <w:t>9.3</w:t>
        </w:r>
        <w:r w:rsidR="00960A34" w:rsidRPr="00805A67">
          <w:rPr>
            <w:rStyle w:val="ad"/>
            <w:rFonts w:hint="eastAsia"/>
            <w:noProof/>
          </w:rPr>
          <w:t>期末基金管理人的从业人员持有本开放式基金份额总量区间的情况</w:t>
        </w:r>
        <w:r w:rsidR="00960A34">
          <w:rPr>
            <w:noProof/>
            <w:webHidden/>
          </w:rPr>
          <w:tab/>
        </w:r>
        <w:r w:rsidR="00960A34">
          <w:rPr>
            <w:noProof/>
            <w:webHidden/>
          </w:rPr>
          <w:fldChar w:fldCharType="begin"/>
        </w:r>
        <w:r w:rsidR="00960A34">
          <w:rPr>
            <w:noProof/>
            <w:webHidden/>
          </w:rPr>
          <w:instrText xml:space="preserve"> PAGEREF _Toc67670395 \h </w:instrText>
        </w:r>
        <w:r w:rsidR="00960A34">
          <w:rPr>
            <w:noProof/>
            <w:webHidden/>
          </w:rPr>
        </w:r>
        <w:r w:rsidR="00960A34">
          <w:rPr>
            <w:noProof/>
            <w:webHidden/>
          </w:rPr>
          <w:fldChar w:fldCharType="separate"/>
        </w:r>
        <w:r w:rsidR="00960A34">
          <w:rPr>
            <w:noProof/>
            <w:webHidden/>
          </w:rPr>
          <w:t>62</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396" w:history="1">
        <w:r w:rsidR="00960A34" w:rsidRPr="00805A67">
          <w:rPr>
            <w:rStyle w:val="ad"/>
            <w:b/>
            <w:bCs/>
            <w:noProof/>
          </w:rPr>
          <w:t>§10</w:t>
        </w:r>
        <w:r w:rsidR="00960A34" w:rsidRPr="00805A67">
          <w:rPr>
            <w:rStyle w:val="ad"/>
            <w:rFonts w:hint="eastAsia"/>
            <w:b/>
            <w:bCs/>
            <w:noProof/>
          </w:rPr>
          <w:t>开放式基金份额变动</w:t>
        </w:r>
        <w:r w:rsidR="00960A34">
          <w:rPr>
            <w:noProof/>
            <w:webHidden/>
          </w:rPr>
          <w:tab/>
        </w:r>
        <w:r w:rsidR="00960A34">
          <w:rPr>
            <w:noProof/>
            <w:webHidden/>
          </w:rPr>
          <w:fldChar w:fldCharType="begin"/>
        </w:r>
        <w:r w:rsidR="00960A34">
          <w:rPr>
            <w:noProof/>
            <w:webHidden/>
          </w:rPr>
          <w:instrText xml:space="preserve"> PAGEREF _Toc67670396 \h </w:instrText>
        </w:r>
        <w:r w:rsidR="00960A34">
          <w:rPr>
            <w:noProof/>
            <w:webHidden/>
          </w:rPr>
        </w:r>
        <w:r w:rsidR="00960A34">
          <w:rPr>
            <w:noProof/>
            <w:webHidden/>
          </w:rPr>
          <w:fldChar w:fldCharType="separate"/>
        </w:r>
        <w:r w:rsidR="00960A34">
          <w:rPr>
            <w:noProof/>
            <w:webHidden/>
          </w:rPr>
          <w:t>62</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397" w:history="1">
        <w:r w:rsidR="00960A34" w:rsidRPr="00805A67">
          <w:rPr>
            <w:rStyle w:val="ad"/>
            <w:b/>
            <w:bCs/>
            <w:noProof/>
          </w:rPr>
          <w:t>§11</w:t>
        </w:r>
        <w:r w:rsidR="00960A34" w:rsidRPr="00805A67">
          <w:rPr>
            <w:rStyle w:val="ad"/>
            <w:rFonts w:hint="eastAsia"/>
            <w:b/>
            <w:bCs/>
            <w:noProof/>
          </w:rPr>
          <w:t>重大事件揭示</w:t>
        </w:r>
        <w:r w:rsidR="00960A34">
          <w:rPr>
            <w:noProof/>
            <w:webHidden/>
          </w:rPr>
          <w:tab/>
        </w:r>
        <w:r w:rsidR="00960A34">
          <w:rPr>
            <w:noProof/>
            <w:webHidden/>
          </w:rPr>
          <w:fldChar w:fldCharType="begin"/>
        </w:r>
        <w:r w:rsidR="00960A34">
          <w:rPr>
            <w:noProof/>
            <w:webHidden/>
          </w:rPr>
          <w:instrText xml:space="preserve"> PAGEREF _Toc67670397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98" w:history="1">
        <w:r w:rsidR="00960A34" w:rsidRPr="00805A67">
          <w:rPr>
            <w:rStyle w:val="ad"/>
            <w:noProof/>
          </w:rPr>
          <w:t>11.1</w:t>
        </w:r>
        <w:r w:rsidR="00960A34" w:rsidRPr="00805A67">
          <w:rPr>
            <w:rStyle w:val="ad"/>
            <w:rFonts w:hint="eastAsia"/>
            <w:noProof/>
          </w:rPr>
          <w:t>基金份额持有人大会决议</w:t>
        </w:r>
        <w:r w:rsidR="00960A34">
          <w:rPr>
            <w:noProof/>
            <w:webHidden/>
          </w:rPr>
          <w:tab/>
        </w:r>
        <w:r w:rsidR="00960A34">
          <w:rPr>
            <w:noProof/>
            <w:webHidden/>
          </w:rPr>
          <w:fldChar w:fldCharType="begin"/>
        </w:r>
        <w:r w:rsidR="00960A34">
          <w:rPr>
            <w:noProof/>
            <w:webHidden/>
          </w:rPr>
          <w:instrText xml:space="preserve"> PAGEREF _Toc67670398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399" w:history="1">
        <w:r w:rsidR="00960A34" w:rsidRPr="00805A67">
          <w:rPr>
            <w:rStyle w:val="ad"/>
            <w:noProof/>
          </w:rPr>
          <w:t xml:space="preserve">11.2 </w:t>
        </w:r>
        <w:r w:rsidR="00960A34" w:rsidRPr="00805A67">
          <w:rPr>
            <w:rStyle w:val="ad"/>
            <w:rFonts w:hint="eastAsia"/>
            <w:noProof/>
          </w:rPr>
          <w:t>基金管理人、基金托管人的专门基金托管部门的重大人事变动</w:t>
        </w:r>
        <w:r w:rsidR="00960A34">
          <w:rPr>
            <w:noProof/>
            <w:webHidden/>
          </w:rPr>
          <w:tab/>
        </w:r>
        <w:r w:rsidR="00960A34">
          <w:rPr>
            <w:noProof/>
            <w:webHidden/>
          </w:rPr>
          <w:fldChar w:fldCharType="begin"/>
        </w:r>
        <w:r w:rsidR="00960A34">
          <w:rPr>
            <w:noProof/>
            <w:webHidden/>
          </w:rPr>
          <w:instrText xml:space="preserve"> PAGEREF _Toc67670399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0" w:history="1">
        <w:r w:rsidR="00960A34" w:rsidRPr="00805A67">
          <w:rPr>
            <w:rStyle w:val="ad"/>
            <w:noProof/>
          </w:rPr>
          <w:t xml:space="preserve">11.3 </w:t>
        </w:r>
        <w:r w:rsidR="00960A34" w:rsidRPr="00805A67">
          <w:rPr>
            <w:rStyle w:val="ad"/>
            <w:rFonts w:hint="eastAsia"/>
            <w:noProof/>
          </w:rPr>
          <w:t>涉及基金管理人、基金财产、基金托管业务的诉讼</w:t>
        </w:r>
        <w:r w:rsidR="00960A34">
          <w:rPr>
            <w:noProof/>
            <w:webHidden/>
          </w:rPr>
          <w:tab/>
        </w:r>
        <w:r w:rsidR="00960A34">
          <w:rPr>
            <w:noProof/>
            <w:webHidden/>
          </w:rPr>
          <w:fldChar w:fldCharType="begin"/>
        </w:r>
        <w:r w:rsidR="00960A34">
          <w:rPr>
            <w:noProof/>
            <w:webHidden/>
          </w:rPr>
          <w:instrText xml:space="preserve"> PAGEREF _Toc67670400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1" w:history="1">
        <w:r w:rsidR="00960A34" w:rsidRPr="00805A67">
          <w:rPr>
            <w:rStyle w:val="ad"/>
            <w:noProof/>
          </w:rPr>
          <w:t xml:space="preserve">11.4 </w:t>
        </w:r>
        <w:r w:rsidR="00960A34" w:rsidRPr="00805A67">
          <w:rPr>
            <w:rStyle w:val="ad"/>
            <w:rFonts w:hint="eastAsia"/>
            <w:noProof/>
          </w:rPr>
          <w:t>基金投资策略的改变</w:t>
        </w:r>
        <w:r w:rsidR="00960A34">
          <w:rPr>
            <w:noProof/>
            <w:webHidden/>
          </w:rPr>
          <w:tab/>
        </w:r>
        <w:r w:rsidR="00960A34">
          <w:rPr>
            <w:noProof/>
            <w:webHidden/>
          </w:rPr>
          <w:fldChar w:fldCharType="begin"/>
        </w:r>
        <w:r w:rsidR="00960A34">
          <w:rPr>
            <w:noProof/>
            <w:webHidden/>
          </w:rPr>
          <w:instrText xml:space="preserve"> PAGEREF _Toc67670401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2" w:history="1">
        <w:r w:rsidR="00960A34" w:rsidRPr="00805A67">
          <w:rPr>
            <w:rStyle w:val="ad"/>
            <w:noProof/>
          </w:rPr>
          <w:t>11.5</w:t>
        </w:r>
        <w:r w:rsidR="00960A34" w:rsidRPr="00805A67">
          <w:rPr>
            <w:rStyle w:val="ad"/>
            <w:rFonts w:hint="eastAsia"/>
            <w:noProof/>
          </w:rPr>
          <w:t>为基金进行审计的会计师事务所情况</w:t>
        </w:r>
        <w:r w:rsidR="00960A34">
          <w:rPr>
            <w:noProof/>
            <w:webHidden/>
          </w:rPr>
          <w:tab/>
        </w:r>
        <w:r w:rsidR="00960A34">
          <w:rPr>
            <w:noProof/>
            <w:webHidden/>
          </w:rPr>
          <w:fldChar w:fldCharType="begin"/>
        </w:r>
        <w:r w:rsidR="00960A34">
          <w:rPr>
            <w:noProof/>
            <w:webHidden/>
          </w:rPr>
          <w:instrText xml:space="preserve"> PAGEREF _Toc67670402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3" w:history="1">
        <w:r w:rsidR="00960A34" w:rsidRPr="00805A67">
          <w:rPr>
            <w:rStyle w:val="ad"/>
            <w:noProof/>
          </w:rPr>
          <w:t xml:space="preserve">11.6 </w:t>
        </w:r>
        <w:r w:rsidR="00960A34" w:rsidRPr="00805A67">
          <w:rPr>
            <w:rStyle w:val="ad"/>
            <w:rFonts w:hint="eastAsia"/>
            <w:noProof/>
          </w:rPr>
          <w:t>管理人、托管人及其高级管理人员受稽查或处罚等情况</w:t>
        </w:r>
        <w:r w:rsidR="00960A34">
          <w:rPr>
            <w:noProof/>
            <w:webHidden/>
          </w:rPr>
          <w:tab/>
        </w:r>
        <w:r w:rsidR="00960A34">
          <w:rPr>
            <w:noProof/>
            <w:webHidden/>
          </w:rPr>
          <w:fldChar w:fldCharType="begin"/>
        </w:r>
        <w:r w:rsidR="00960A34">
          <w:rPr>
            <w:noProof/>
            <w:webHidden/>
          </w:rPr>
          <w:instrText xml:space="preserve"> PAGEREF _Toc67670403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4" w:history="1">
        <w:r w:rsidR="00960A34" w:rsidRPr="00805A67">
          <w:rPr>
            <w:rStyle w:val="ad"/>
            <w:noProof/>
          </w:rPr>
          <w:t xml:space="preserve">11.7 </w:t>
        </w:r>
        <w:r w:rsidR="00960A34" w:rsidRPr="00805A67">
          <w:rPr>
            <w:rStyle w:val="ad"/>
            <w:rFonts w:hint="eastAsia"/>
            <w:noProof/>
          </w:rPr>
          <w:t>基金租用证券公司交易单元的有关情况</w:t>
        </w:r>
        <w:r w:rsidR="00960A34">
          <w:rPr>
            <w:noProof/>
            <w:webHidden/>
          </w:rPr>
          <w:tab/>
        </w:r>
        <w:r w:rsidR="00960A34">
          <w:rPr>
            <w:noProof/>
            <w:webHidden/>
          </w:rPr>
          <w:fldChar w:fldCharType="begin"/>
        </w:r>
        <w:r w:rsidR="00960A34">
          <w:rPr>
            <w:noProof/>
            <w:webHidden/>
          </w:rPr>
          <w:instrText xml:space="preserve"> PAGEREF _Toc67670404 \h </w:instrText>
        </w:r>
        <w:r w:rsidR="00960A34">
          <w:rPr>
            <w:noProof/>
            <w:webHidden/>
          </w:rPr>
        </w:r>
        <w:r w:rsidR="00960A34">
          <w:rPr>
            <w:noProof/>
            <w:webHidden/>
          </w:rPr>
          <w:fldChar w:fldCharType="separate"/>
        </w:r>
        <w:r w:rsidR="00960A34">
          <w:rPr>
            <w:noProof/>
            <w:webHidden/>
          </w:rPr>
          <w:t>63</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5" w:history="1">
        <w:r w:rsidR="00960A34" w:rsidRPr="00805A67">
          <w:rPr>
            <w:rStyle w:val="ad"/>
            <w:noProof/>
          </w:rPr>
          <w:t>11.8</w:t>
        </w:r>
        <w:r w:rsidR="00960A34" w:rsidRPr="00805A67">
          <w:rPr>
            <w:rStyle w:val="ad"/>
            <w:rFonts w:hint="eastAsia"/>
            <w:noProof/>
          </w:rPr>
          <w:t>其他重大事件</w:t>
        </w:r>
        <w:r w:rsidR="00960A34">
          <w:rPr>
            <w:noProof/>
            <w:webHidden/>
          </w:rPr>
          <w:tab/>
        </w:r>
        <w:r w:rsidR="00960A34">
          <w:rPr>
            <w:noProof/>
            <w:webHidden/>
          </w:rPr>
          <w:fldChar w:fldCharType="begin"/>
        </w:r>
        <w:r w:rsidR="00960A34">
          <w:rPr>
            <w:noProof/>
            <w:webHidden/>
          </w:rPr>
          <w:instrText xml:space="preserve"> PAGEREF _Toc67670405 \h </w:instrText>
        </w:r>
        <w:r w:rsidR="00960A34">
          <w:rPr>
            <w:noProof/>
            <w:webHidden/>
          </w:rPr>
        </w:r>
        <w:r w:rsidR="00960A34">
          <w:rPr>
            <w:noProof/>
            <w:webHidden/>
          </w:rPr>
          <w:fldChar w:fldCharType="separate"/>
        </w:r>
        <w:r w:rsidR="00960A34">
          <w:rPr>
            <w:noProof/>
            <w:webHidden/>
          </w:rPr>
          <w:t>65</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406" w:history="1">
        <w:r w:rsidR="00960A34" w:rsidRPr="00805A67">
          <w:rPr>
            <w:rStyle w:val="ad"/>
            <w:b/>
            <w:bCs/>
            <w:noProof/>
          </w:rPr>
          <w:t xml:space="preserve">§12  </w:t>
        </w:r>
        <w:r w:rsidR="00960A34" w:rsidRPr="00805A67">
          <w:rPr>
            <w:rStyle w:val="ad"/>
            <w:rFonts w:hint="eastAsia"/>
            <w:b/>
            <w:bCs/>
            <w:noProof/>
          </w:rPr>
          <w:t>影响投资者决策的其他重要信息</w:t>
        </w:r>
        <w:r w:rsidR="00960A34">
          <w:rPr>
            <w:noProof/>
            <w:webHidden/>
          </w:rPr>
          <w:tab/>
        </w:r>
        <w:r w:rsidR="00960A34">
          <w:rPr>
            <w:noProof/>
            <w:webHidden/>
          </w:rPr>
          <w:fldChar w:fldCharType="begin"/>
        </w:r>
        <w:r w:rsidR="00960A34">
          <w:rPr>
            <w:noProof/>
            <w:webHidden/>
          </w:rPr>
          <w:instrText xml:space="preserve"> PAGEREF _Toc67670406 \h </w:instrText>
        </w:r>
        <w:r w:rsidR="00960A34">
          <w:rPr>
            <w:noProof/>
            <w:webHidden/>
          </w:rPr>
        </w:r>
        <w:r w:rsidR="00960A34">
          <w:rPr>
            <w:noProof/>
            <w:webHidden/>
          </w:rPr>
          <w:fldChar w:fldCharType="separate"/>
        </w:r>
        <w:r w:rsidR="00960A34">
          <w:rPr>
            <w:noProof/>
            <w:webHidden/>
          </w:rPr>
          <w:t>67</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7" w:history="1">
        <w:r w:rsidR="00960A34" w:rsidRPr="00805A67">
          <w:rPr>
            <w:rStyle w:val="ad"/>
            <w:noProof/>
          </w:rPr>
          <w:t xml:space="preserve">12.1 </w:t>
        </w:r>
        <w:r w:rsidR="00960A34" w:rsidRPr="00805A67">
          <w:rPr>
            <w:rStyle w:val="ad"/>
            <w:rFonts w:hint="eastAsia"/>
            <w:noProof/>
          </w:rPr>
          <w:t>影响投资者决策的其他重要信息</w:t>
        </w:r>
        <w:r w:rsidR="00960A34">
          <w:rPr>
            <w:noProof/>
            <w:webHidden/>
          </w:rPr>
          <w:tab/>
        </w:r>
        <w:r w:rsidR="00960A34">
          <w:rPr>
            <w:noProof/>
            <w:webHidden/>
          </w:rPr>
          <w:fldChar w:fldCharType="begin"/>
        </w:r>
        <w:r w:rsidR="00960A34">
          <w:rPr>
            <w:noProof/>
            <w:webHidden/>
          </w:rPr>
          <w:instrText xml:space="preserve"> PAGEREF _Toc67670407 \h </w:instrText>
        </w:r>
        <w:r w:rsidR="00960A34">
          <w:rPr>
            <w:noProof/>
            <w:webHidden/>
          </w:rPr>
        </w:r>
        <w:r w:rsidR="00960A34">
          <w:rPr>
            <w:noProof/>
            <w:webHidden/>
          </w:rPr>
          <w:fldChar w:fldCharType="separate"/>
        </w:r>
        <w:r w:rsidR="00960A34">
          <w:rPr>
            <w:noProof/>
            <w:webHidden/>
          </w:rPr>
          <w:t>67</w:t>
        </w:r>
        <w:r w:rsidR="00960A34">
          <w:rPr>
            <w:noProof/>
            <w:webHidden/>
          </w:rPr>
          <w:fldChar w:fldCharType="end"/>
        </w:r>
      </w:hyperlink>
    </w:p>
    <w:p w:rsidR="00960A34" w:rsidRDefault="009524E1">
      <w:pPr>
        <w:pStyle w:val="12"/>
        <w:rPr>
          <w:rFonts w:asciiTheme="minorHAnsi" w:eastAsiaTheme="minorEastAsia" w:hAnsiTheme="minorHAnsi" w:cstheme="minorBidi"/>
          <w:noProof/>
          <w:szCs w:val="22"/>
        </w:rPr>
      </w:pPr>
      <w:hyperlink w:anchor="_Toc67670408" w:history="1">
        <w:r w:rsidR="00960A34" w:rsidRPr="00805A67">
          <w:rPr>
            <w:rStyle w:val="ad"/>
            <w:b/>
            <w:bCs/>
            <w:noProof/>
          </w:rPr>
          <w:t>§13</w:t>
        </w:r>
        <w:r w:rsidR="00960A34" w:rsidRPr="00805A67">
          <w:rPr>
            <w:rStyle w:val="ad"/>
            <w:rFonts w:hint="eastAsia"/>
            <w:b/>
            <w:bCs/>
            <w:noProof/>
          </w:rPr>
          <w:t>备查文件目录</w:t>
        </w:r>
        <w:r w:rsidR="00960A34">
          <w:rPr>
            <w:noProof/>
            <w:webHidden/>
          </w:rPr>
          <w:tab/>
        </w:r>
        <w:r w:rsidR="00960A34">
          <w:rPr>
            <w:noProof/>
            <w:webHidden/>
          </w:rPr>
          <w:fldChar w:fldCharType="begin"/>
        </w:r>
        <w:r w:rsidR="00960A34">
          <w:rPr>
            <w:noProof/>
            <w:webHidden/>
          </w:rPr>
          <w:instrText xml:space="preserve"> PAGEREF _Toc67670408 \h </w:instrText>
        </w:r>
        <w:r w:rsidR="00960A34">
          <w:rPr>
            <w:noProof/>
            <w:webHidden/>
          </w:rPr>
        </w:r>
        <w:r w:rsidR="00960A34">
          <w:rPr>
            <w:noProof/>
            <w:webHidden/>
          </w:rPr>
          <w:fldChar w:fldCharType="separate"/>
        </w:r>
        <w:r w:rsidR="00960A34">
          <w:rPr>
            <w:noProof/>
            <w:webHidden/>
          </w:rPr>
          <w:t>68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09" w:history="1">
        <w:r w:rsidR="00960A34" w:rsidRPr="00805A67">
          <w:rPr>
            <w:rStyle w:val="ad"/>
            <w:noProof/>
          </w:rPr>
          <w:t xml:space="preserve">13.1 </w:t>
        </w:r>
        <w:r w:rsidR="00960A34" w:rsidRPr="00805A67">
          <w:rPr>
            <w:rStyle w:val="ad"/>
            <w:rFonts w:hint="eastAsia"/>
            <w:noProof/>
          </w:rPr>
          <w:t>备查文件目录</w:t>
        </w:r>
        <w:r w:rsidR="00960A34">
          <w:rPr>
            <w:noProof/>
            <w:webHidden/>
          </w:rPr>
          <w:tab/>
        </w:r>
        <w:r w:rsidR="00960A34">
          <w:rPr>
            <w:noProof/>
            <w:webHidden/>
          </w:rPr>
          <w:fldChar w:fldCharType="begin"/>
        </w:r>
        <w:r w:rsidR="00960A34">
          <w:rPr>
            <w:noProof/>
            <w:webHidden/>
          </w:rPr>
          <w:instrText xml:space="preserve"> PAGEREF _Toc67670409 \h </w:instrText>
        </w:r>
        <w:r w:rsidR="00960A34">
          <w:rPr>
            <w:noProof/>
            <w:webHidden/>
          </w:rPr>
        </w:r>
        <w:r w:rsidR="00960A34">
          <w:rPr>
            <w:noProof/>
            <w:webHidden/>
          </w:rPr>
          <w:fldChar w:fldCharType="separate"/>
        </w:r>
        <w:r w:rsidR="00960A34">
          <w:rPr>
            <w:noProof/>
            <w:webHidden/>
          </w:rPr>
          <w:t>68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10" w:history="1">
        <w:r w:rsidR="00960A34" w:rsidRPr="00805A67">
          <w:rPr>
            <w:rStyle w:val="ad"/>
            <w:noProof/>
          </w:rPr>
          <w:t>13.2</w:t>
        </w:r>
        <w:r w:rsidR="00960A34" w:rsidRPr="00805A67">
          <w:rPr>
            <w:rStyle w:val="ad"/>
            <w:rFonts w:hint="eastAsia"/>
            <w:noProof/>
          </w:rPr>
          <w:t>存放地点</w:t>
        </w:r>
        <w:r w:rsidR="00960A34">
          <w:rPr>
            <w:noProof/>
            <w:webHidden/>
          </w:rPr>
          <w:tab/>
        </w:r>
        <w:r w:rsidR="00960A34">
          <w:rPr>
            <w:noProof/>
            <w:webHidden/>
          </w:rPr>
          <w:fldChar w:fldCharType="begin"/>
        </w:r>
        <w:r w:rsidR="00960A34">
          <w:rPr>
            <w:noProof/>
            <w:webHidden/>
          </w:rPr>
          <w:instrText xml:space="preserve"> PAGEREF _Toc67670410 \h </w:instrText>
        </w:r>
        <w:r w:rsidR="00960A34">
          <w:rPr>
            <w:noProof/>
            <w:webHidden/>
          </w:rPr>
        </w:r>
        <w:r w:rsidR="00960A34">
          <w:rPr>
            <w:noProof/>
            <w:webHidden/>
          </w:rPr>
          <w:fldChar w:fldCharType="separate"/>
        </w:r>
        <w:r w:rsidR="00960A34">
          <w:rPr>
            <w:noProof/>
            <w:webHidden/>
          </w:rPr>
          <w:t>68</w:t>
        </w:r>
        <w:r w:rsidR="00960A34">
          <w:rPr>
            <w:noProof/>
            <w:webHidden/>
          </w:rPr>
          <w:fldChar w:fldCharType="end"/>
        </w:r>
      </w:hyperlink>
    </w:p>
    <w:p w:rsidR="00960A34" w:rsidRDefault="009524E1">
      <w:pPr>
        <w:pStyle w:val="24"/>
        <w:rPr>
          <w:rFonts w:asciiTheme="minorHAnsi" w:eastAsiaTheme="minorEastAsia" w:hAnsiTheme="minorHAnsi" w:cstheme="minorBidi"/>
          <w:noProof/>
          <w:kern w:val="2"/>
          <w:szCs w:val="22"/>
        </w:rPr>
      </w:pPr>
      <w:hyperlink w:anchor="_Toc67670411" w:history="1">
        <w:r w:rsidR="00960A34" w:rsidRPr="00805A67">
          <w:rPr>
            <w:rStyle w:val="ad"/>
            <w:noProof/>
          </w:rPr>
          <w:t>13.3</w:t>
        </w:r>
        <w:r w:rsidR="00960A34" w:rsidRPr="00805A67">
          <w:rPr>
            <w:rStyle w:val="ad"/>
            <w:rFonts w:hint="eastAsia"/>
            <w:noProof/>
          </w:rPr>
          <w:t>查阅方式</w:t>
        </w:r>
        <w:r w:rsidR="00960A34">
          <w:rPr>
            <w:noProof/>
            <w:webHidden/>
          </w:rPr>
          <w:tab/>
        </w:r>
        <w:r w:rsidR="00960A34">
          <w:rPr>
            <w:noProof/>
            <w:webHidden/>
          </w:rPr>
          <w:fldChar w:fldCharType="begin"/>
        </w:r>
        <w:r w:rsidR="00960A34">
          <w:rPr>
            <w:noProof/>
            <w:webHidden/>
          </w:rPr>
          <w:instrText xml:space="preserve"> PAGEREF _Toc67670411 \h </w:instrText>
        </w:r>
        <w:r w:rsidR="00960A34">
          <w:rPr>
            <w:noProof/>
            <w:webHidden/>
          </w:rPr>
        </w:r>
        <w:r w:rsidR="00960A34">
          <w:rPr>
            <w:noProof/>
            <w:webHidden/>
          </w:rPr>
          <w:fldChar w:fldCharType="separate"/>
        </w:r>
        <w:r w:rsidR="00960A34">
          <w:rPr>
            <w:noProof/>
            <w:webHidden/>
          </w:rPr>
          <w:t>68</w:t>
        </w:r>
        <w:r w:rsidR="00960A34">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025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025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交银施罗德创新成长混合型证券投资基金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交银创新成长混合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006223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006223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9</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413,359,793.49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60A34" w:rsidRDefault="001A59F9" w:rsidP="00960A34">
      <w:pPr>
        <w:pStyle w:val="20"/>
        <w:spacing w:before="29" w:after="0" w:line="288" w:lineRule="auto"/>
        <w:rPr>
          <w:rFonts w:ascii="Times New Roman" w:hAnsi="Times New Roman"/>
          <w:kern w:val="0"/>
          <w:szCs w:val="24"/>
        </w:rPr>
      </w:pPr>
      <w:bookmarkStart w:id="13" w:name="_Toc361324846"/>
      <w:bookmarkStart w:id="14" w:name="_Toc67670260"/>
      <w:r w:rsidRPr="00960A34">
        <w:rPr>
          <w:rFonts w:ascii="Times New Roman" w:hAnsi="Times New Roman"/>
          <w:kern w:val="0"/>
          <w:szCs w:val="24"/>
        </w:rPr>
        <w:t xml:space="preserve">2.2 </w:t>
      </w:r>
      <w:r w:rsidRPr="00960A3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本基金通过优化资产配置和灵活运用多种投资策略，把握港股通资本市场开放政策下的投资机会，力争实现基金资产的稳定增值。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×50%+</w:t>
            </w:r>
            <w:r w:rsidRPr="002A7419">
              <w:rPr>
                <w:sz w:val="24"/>
              </w:rPr>
              <w:t>恒生指数收益率</w:t>
            </w:r>
            <w:r w:rsidRPr="002A7419">
              <w:rPr>
                <w:sz w:val="24"/>
              </w:rPr>
              <w:t>×30%+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641ADC" w:rsidRDefault="00F523C8">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960A34" w:rsidRDefault="001A59F9" w:rsidP="00960A34">
      <w:pPr>
        <w:pStyle w:val="20"/>
        <w:spacing w:before="29" w:after="0" w:line="288" w:lineRule="auto"/>
        <w:rPr>
          <w:rFonts w:ascii="Times New Roman" w:hAnsi="Times New Roman"/>
          <w:kern w:val="0"/>
          <w:szCs w:val="24"/>
        </w:rPr>
      </w:pPr>
      <w:bookmarkStart w:id="15" w:name="_Toc225498247"/>
      <w:bookmarkStart w:id="16" w:name="_Toc361324847"/>
      <w:bookmarkStart w:id="17" w:name="_Toc67670261"/>
      <w:r w:rsidRPr="00960A34">
        <w:rPr>
          <w:rFonts w:ascii="Times New Roman" w:hAnsi="Times New Roman"/>
          <w:kern w:val="0"/>
          <w:szCs w:val="24"/>
        </w:rPr>
        <w:t xml:space="preserve">2.3 </w:t>
      </w:r>
      <w:r w:rsidRPr="00960A3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徐静</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xjing@citicbank.com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60A34" w:rsidRDefault="001A59F9" w:rsidP="00960A34">
      <w:pPr>
        <w:pStyle w:val="20"/>
        <w:spacing w:before="29" w:after="0" w:line="288" w:lineRule="auto"/>
        <w:rPr>
          <w:rFonts w:ascii="Times New Roman" w:hAnsi="Times New Roman"/>
          <w:kern w:val="0"/>
          <w:szCs w:val="24"/>
        </w:rPr>
      </w:pPr>
      <w:bookmarkStart w:id="18" w:name="_Toc225498248"/>
      <w:bookmarkStart w:id="19" w:name="_Toc361324848"/>
      <w:bookmarkStart w:id="20" w:name="_Toc67670262"/>
      <w:r w:rsidRPr="00960A34">
        <w:rPr>
          <w:rFonts w:ascii="Times New Roman" w:hAnsi="Times New Roman"/>
          <w:kern w:val="0"/>
          <w:szCs w:val="24"/>
        </w:rPr>
        <w:t xml:space="preserve">2.4 </w:t>
      </w:r>
      <w:r w:rsidRPr="00960A3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60A34" w:rsidRDefault="001A59F9" w:rsidP="00960A34">
      <w:pPr>
        <w:pStyle w:val="20"/>
        <w:spacing w:before="29" w:after="0" w:line="288" w:lineRule="auto"/>
        <w:rPr>
          <w:rFonts w:ascii="Times New Roman" w:hAnsi="Times New Roman"/>
          <w:kern w:val="0"/>
          <w:szCs w:val="24"/>
        </w:rPr>
      </w:pPr>
      <w:bookmarkStart w:id="21" w:name="_Toc225498249"/>
      <w:bookmarkStart w:id="22" w:name="_Toc361324849"/>
      <w:bookmarkStart w:id="23" w:name="_Toc67670263"/>
      <w:r w:rsidRPr="00960A34">
        <w:rPr>
          <w:rFonts w:ascii="Times New Roman" w:hAnsi="Times New Roman"/>
          <w:kern w:val="0"/>
          <w:szCs w:val="24"/>
        </w:rPr>
        <w:t xml:space="preserve">2.5 </w:t>
      </w:r>
      <w:r w:rsidRPr="00960A3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026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960A34" w:rsidRDefault="001A59F9" w:rsidP="00960A34">
      <w:pPr>
        <w:pStyle w:val="20"/>
        <w:spacing w:before="29" w:after="0" w:line="288" w:lineRule="auto"/>
        <w:rPr>
          <w:rFonts w:ascii="Times New Roman" w:hAnsi="Times New Roman"/>
          <w:kern w:val="0"/>
          <w:szCs w:val="24"/>
        </w:rPr>
      </w:pPr>
      <w:bookmarkStart w:id="27" w:name="_Toc286996129"/>
      <w:bookmarkStart w:id="28" w:name="_Toc361324851"/>
      <w:bookmarkStart w:id="29" w:name="_Toc67670265"/>
      <w:r w:rsidRPr="00960A34">
        <w:rPr>
          <w:rFonts w:ascii="Times New Roman" w:hAnsi="Times New Roman"/>
          <w:kern w:val="0"/>
          <w:szCs w:val="24"/>
        </w:rPr>
        <w:t xml:space="preserve">3.1 </w:t>
      </w:r>
      <w:r w:rsidRPr="00960A3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9</w:t>
            </w:r>
            <w:r w:rsidRPr="00251D94">
              <w:rPr>
                <w:b/>
                <w:szCs w:val="21"/>
              </w:rPr>
              <w:t>月</w:t>
            </w:r>
            <w:r w:rsidRPr="00251D94">
              <w:rPr>
                <w:b/>
                <w:szCs w:val="21"/>
              </w:rPr>
              <w:t>27</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138,212,899.39</w:t>
            </w:r>
          </w:p>
        </w:tc>
        <w:tc>
          <w:tcPr>
            <w:tcW w:w="1297" w:type="pct"/>
            <w:vAlign w:val="center"/>
          </w:tcPr>
          <w:p w:rsidR="0040141B" w:rsidRPr="00251D94" w:rsidRDefault="0040141B" w:rsidP="004E3EF9">
            <w:pPr>
              <w:spacing w:before="29" w:line="288" w:lineRule="auto"/>
              <w:jc w:val="right"/>
              <w:rPr>
                <w:szCs w:val="21"/>
              </w:rPr>
            </w:pPr>
            <w:r w:rsidRPr="00251D94">
              <w:rPr>
                <w:szCs w:val="21"/>
              </w:rPr>
              <w:t>66,442,666.49</w:t>
            </w:r>
          </w:p>
        </w:tc>
        <w:tc>
          <w:tcPr>
            <w:tcW w:w="1278" w:type="pct"/>
            <w:vAlign w:val="center"/>
          </w:tcPr>
          <w:p w:rsidR="0040141B" w:rsidRPr="00251D94" w:rsidRDefault="0040141B" w:rsidP="004E3EF9">
            <w:pPr>
              <w:spacing w:before="29" w:line="288" w:lineRule="auto"/>
              <w:jc w:val="right"/>
              <w:rPr>
                <w:szCs w:val="21"/>
              </w:rPr>
            </w:pPr>
            <w:r w:rsidRPr="00251D94">
              <w:rPr>
                <w:szCs w:val="21"/>
              </w:rPr>
              <w:t>1,328,653.30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297,303,196.80</w:t>
            </w:r>
          </w:p>
        </w:tc>
        <w:tc>
          <w:tcPr>
            <w:tcW w:w="1297" w:type="pct"/>
            <w:vAlign w:val="center"/>
          </w:tcPr>
          <w:p w:rsidR="0040141B" w:rsidRPr="00251D94" w:rsidRDefault="0040141B" w:rsidP="004E3EF9">
            <w:pPr>
              <w:spacing w:before="29" w:line="288" w:lineRule="auto"/>
              <w:jc w:val="right"/>
              <w:rPr>
                <w:szCs w:val="21"/>
              </w:rPr>
            </w:pPr>
            <w:r w:rsidRPr="00251D94">
              <w:rPr>
                <w:szCs w:val="21"/>
              </w:rPr>
              <w:t>96,967,123.30</w:t>
            </w:r>
          </w:p>
        </w:tc>
        <w:tc>
          <w:tcPr>
            <w:tcW w:w="1278" w:type="pct"/>
            <w:vAlign w:val="center"/>
          </w:tcPr>
          <w:p w:rsidR="0040141B" w:rsidRPr="00251D94" w:rsidRDefault="0040141B" w:rsidP="004E3EF9">
            <w:pPr>
              <w:spacing w:before="29" w:line="288" w:lineRule="auto"/>
              <w:jc w:val="right"/>
              <w:rPr>
                <w:szCs w:val="21"/>
              </w:rPr>
            </w:pPr>
            <w:r w:rsidRPr="00251D94">
              <w:rPr>
                <w:szCs w:val="21"/>
              </w:rPr>
              <w:t>-2,520,653.19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0.8852</w:t>
            </w:r>
          </w:p>
        </w:tc>
        <w:tc>
          <w:tcPr>
            <w:tcW w:w="1297" w:type="pct"/>
            <w:vAlign w:val="center"/>
          </w:tcPr>
          <w:p w:rsidR="0040141B" w:rsidRPr="00251D94" w:rsidRDefault="0040141B" w:rsidP="004E3EF9">
            <w:pPr>
              <w:spacing w:before="29" w:line="288" w:lineRule="auto"/>
              <w:jc w:val="right"/>
              <w:rPr>
                <w:szCs w:val="21"/>
              </w:rPr>
            </w:pPr>
            <w:r w:rsidRPr="00251D94">
              <w:rPr>
                <w:szCs w:val="21"/>
              </w:rPr>
              <w:t>0.6165</w:t>
            </w:r>
          </w:p>
        </w:tc>
        <w:tc>
          <w:tcPr>
            <w:tcW w:w="1278" w:type="pct"/>
            <w:vAlign w:val="center"/>
          </w:tcPr>
          <w:p w:rsidR="0040141B" w:rsidRPr="00251D94" w:rsidRDefault="0040141B" w:rsidP="004E3EF9">
            <w:pPr>
              <w:spacing w:before="29" w:line="288" w:lineRule="auto"/>
              <w:jc w:val="right"/>
              <w:rPr>
                <w:szCs w:val="21"/>
              </w:rPr>
            </w:pPr>
            <w:r w:rsidRPr="00251D94">
              <w:rPr>
                <w:szCs w:val="21"/>
              </w:rPr>
              <w:t>-0.0071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42.19%</w:t>
            </w:r>
          </w:p>
        </w:tc>
        <w:tc>
          <w:tcPr>
            <w:tcW w:w="1297" w:type="pct"/>
            <w:vAlign w:val="center"/>
          </w:tcPr>
          <w:p w:rsidR="0040141B" w:rsidRPr="00251D94" w:rsidRDefault="0040141B" w:rsidP="004E3EF9">
            <w:pPr>
              <w:spacing w:before="29" w:line="288" w:lineRule="auto"/>
              <w:jc w:val="right"/>
              <w:rPr>
                <w:szCs w:val="21"/>
              </w:rPr>
            </w:pPr>
            <w:r w:rsidRPr="00251D94">
              <w:rPr>
                <w:szCs w:val="21"/>
              </w:rPr>
              <w:t>50.19%</w:t>
            </w:r>
          </w:p>
        </w:tc>
        <w:tc>
          <w:tcPr>
            <w:tcW w:w="1278" w:type="pct"/>
            <w:vAlign w:val="center"/>
          </w:tcPr>
          <w:p w:rsidR="0040141B" w:rsidRPr="00251D94" w:rsidRDefault="0040141B" w:rsidP="004E3EF9">
            <w:pPr>
              <w:spacing w:before="29" w:line="288" w:lineRule="auto"/>
              <w:jc w:val="right"/>
              <w:rPr>
                <w:szCs w:val="21"/>
              </w:rPr>
            </w:pPr>
            <w:r w:rsidRPr="00251D94">
              <w:rPr>
                <w:szCs w:val="21"/>
              </w:rPr>
              <w:t>-0.71%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62.82%</w:t>
            </w:r>
          </w:p>
        </w:tc>
        <w:tc>
          <w:tcPr>
            <w:tcW w:w="1297" w:type="pct"/>
            <w:vAlign w:val="center"/>
          </w:tcPr>
          <w:p w:rsidR="0040141B" w:rsidRPr="00251D94" w:rsidRDefault="0040141B" w:rsidP="004E3EF9">
            <w:pPr>
              <w:spacing w:before="29" w:line="288" w:lineRule="auto"/>
              <w:jc w:val="right"/>
              <w:rPr>
                <w:szCs w:val="21"/>
              </w:rPr>
            </w:pPr>
            <w:r w:rsidRPr="00251D94">
              <w:rPr>
                <w:szCs w:val="21"/>
              </w:rPr>
              <w:t>51.81%</w:t>
            </w:r>
          </w:p>
        </w:tc>
        <w:tc>
          <w:tcPr>
            <w:tcW w:w="1278" w:type="pct"/>
            <w:vAlign w:val="center"/>
          </w:tcPr>
          <w:p w:rsidR="0040141B" w:rsidRPr="00251D94" w:rsidRDefault="0040141B" w:rsidP="004E3EF9">
            <w:pPr>
              <w:spacing w:before="29" w:line="288" w:lineRule="auto"/>
              <w:jc w:val="right"/>
              <w:rPr>
                <w:szCs w:val="21"/>
              </w:rPr>
            </w:pPr>
            <w:r w:rsidRPr="00251D94">
              <w:rPr>
                <w:szCs w:val="21"/>
              </w:rPr>
              <w:t>-0.78%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362,127,088.49</w:t>
            </w:r>
          </w:p>
        </w:tc>
        <w:tc>
          <w:tcPr>
            <w:tcW w:w="1297" w:type="pct"/>
            <w:vAlign w:val="center"/>
          </w:tcPr>
          <w:p w:rsidR="0040141B" w:rsidRPr="00251D94" w:rsidRDefault="0040141B" w:rsidP="004E3EF9">
            <w:pPr>
              <w:spacing w:before="29" w:line="288" w:lineRule="auto"/>
              <w:jc w:val="right"/>
              <w:rPr>
                <w:szCs w:val="21"/>
              </w:rPr>
            </w:pPr>
            <w:r w:rsidRPr="00251D94">
              <w:rPr>
                <w:szCs w:val="21"/>
              </w:rPr>
              <w:t>79,622,621.90</w:t>
            </w:r>
          </w:p>
        </w:tc>
        <w:tc>
          <w:tcPr>
            <w:tcW w:w="1278" w:type="pct"/>
            <w:vAlign w:val="center"/>
          </w:tcPr>
          <w:p w:rsidR="0040141B" w:rsidRPr="00251D94" w:rsidRDefault="0040141B" w:rsidP="004E3EF9">
            <w:pPr>
              <w:spacing w:before="29" w:line="288" w:lineRule="auto"/>
              <w:jc w:val="right"/>
              <w:rPr>
                <w:szCs w:val="21"/>
              </w:rPr>
            </w:pPr>
            <w:r w:rsidRPr="00251D94">
              <w:rPr>
                <w:szCs w:val="21"/>
              </w:rPr>
              <w:t>-2,647,049.10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0.8761</w:t>
            </w:r>
          </w:p>
        </w:tc>
        <w:tc>
          <w:tcPr>
            <w:tcW w:w="1297" w:type="pct"/>
            <w:vAlign w:val="center"/>
          </w:tcPr>
          <w:p w:rsidR="0040141B" w:rsidRPr="00251D94" w:rsidRDefault="0040141B" w:rsidP="004E3EF9">
            <w:pPr>
              <w:spacing w:before="29" w:line="288" w:lineRule="auto"/>
              <w:jc w:val="right"/>
              <w:rPr>
                <w:szCs w:val="21"/>
              </w:rPr>
            </w:pPr>
            <w:r w:rsidRPr="00251D94">
              <w:rPr>
                <w:szCs w:val="21"/>
              </w:rPr>
              <w:t>0.4805</w:t>
            </w:r>
          </w:p>
        </w:tc>
        <w:tc>
          <w:tcPr>
            <w:tcW w:w="1278" w:type="pct"/>
            <w:vAlign w:val="center"/>
          </w:tcPr>
          <w:p w:rsidR="0040141B" w:rsidRPr="00251D94" w:rsidRDefault="0040141B" w:rsidP="004E3EF9">
            <w:pPr>
              <w:spacing w:before="29" w:line="288" w:lineRule="auto"/>
              <w:jc w:val="right"/>
              <w:rPr>
                <w:szCs w:val="21"/>
              </w:rPr>
            </w:pPr>
            <w:r w:rsidRPr="00251D94">
              <w:rPr>
                <w:szCs w:val="21"/>
              </w:rPr>
              <w:t>-0.0078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1,013,822,040.01</w:t>
            </w:r>
          </w:p>
        </w:tc>
        <w:tc>
          <w:tcPr>
            <w:tcW w:w="1297" w:type="pct"/>
            <w:vAlign w:val="center"/>
          </w:tcPr>
          <w:p w:rsidR="0040141B" w:rsidRPr="00251D94" w:rsidRDefault="0040141B" w:rsidP="004E3EF9">
            <w:pPr>
              <w:spacing w:before="29" w:line="288" w:lineRule="auto"/>
              <w:jc w:val="right"/>
              <w:rPr>
                <w:szCs w:val="21"/>
              </w:rPr>
            </w:pPr>
            <w:r w:rsidRPr="00251D94">
              <w:rPr>
                <w:szCs w:val="21"/>
              </w:rPr>
              <w:t>249,606,613.83</w:t>
            </w:r>
          </w:p>
        </w:tc>
        <w:tc>
          <w:tcPr>
            <w:tcW w:w="1278" w:type="pct"/>
            <w:vAlign w:val="center"/>
          </w:tcPr>
          <w:p w:rsidR="0040141B" w:rsidRPr="00251D94" w:rsidRDefault="0040141B" w:rsidP="004E3EF9">
            <w:pPr>
              <w:spacing w:before="29" w:line="288" w:lineRule="auto"/>
              <w:jc w:val="right"/>
              <w:rPr>
                <w:szCs w:val="21"/>
              </w:rPr>
            </w:pPr>
            <w:r w:rsidRPr="00251D94">
              <w:rPr>
                <w:szCs w:val="21"/>
              </w:rPr>
              <w:t>335,505,894.90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2.4526</w:t>
            </w:r>
          </w:p>
        </w:tc>
        <w:tc>
          <w:tcPr>
            <w:tcW w:w="1297" w:type="pct"/>
            <w:vAlign w:val="center"/>
          </w:tcPr>
          <w:p w:rsidR="0040141B" w:rsidRPr="00251D94" w:rsidRDefault="0040141B" w:rsidP="004E3EF9">
            <w:pPr>
              <w:spacing w:before="29" w:line="288" w:lineRule="auto"/>
              <w:jc w:val="right"/>
              <w:rPr>
                <w:szCs w:val="21"/>
              </w:rPr>
            </w:pPr>
            <w:r w:rsidRPr="00251D94">
              <w:rPr>
                <w:szCs w:val="21"/>
              </w:rPr>
              <w:t>1.5063</w:t>
            </w:r>
          </w:p>
        </w:tc>
        <w:tc>
          <w:tcPr>
            <w:tcW w:w="1278" w:type="pct"/>
            <w:vAlign w:val="center"/>
          </w:tcPr>
          <w:p w:rsidR="0040141B" w:rsidRPr="00251D94" w:rsidRDefault="0040141B" w:rsidP="004E3EF9">
            <w:pPr>
              <w:spacing w:before="29" w:line="288" w:lineRule="auto"/>
              <w:jc w:val="right"/>
              <w:rPr>
                <w:szCs w:val="21"/>
              </w:rPr>
            </w:pPr>
            <w:r w:rsidRPr="00251D94">
              <w:rPr>
                <w:szCs w:val="21"/>
              </w:rPr>
              <w:t>0.9922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145.26%</w:t>
            </w:r>
          </w:p>
        </w:tc>
        <w:tc>
          <w:tcPr>
            <w:tcW w:w="1297" w:type="pct"/>
            <w:vAlign w:val="center"/>
          </w:tcPr>
          <w:p w:rsidR="0040141B" w:rsidRPr="00251D94" w:rsidRDefault="0040141B" w:rsidP="004E3EF9">
            <w:pPr>
              <w:spacing w:before="29" w:line="288" w:lineRule="auto"/>
              <w:jc w:val="right"/>
              <w:rPr>
                <w:szCs w:val="21"/>
              </w:rPr>
            </w:pPr>
            <w:r w:rsidRPr="00251D94">
              <w:rPr>
                <w:szCs w:val="21"/>
              </w:rPr>
              <w:t>50.63%</w:t>
            </w:r>
          </w:p>
        </w:tc>
        <w:tc>
          <w:tcPr>
            <w:tcW w:w="1278" w:type="pct"/>
            <w:vAlign w:val="center"/>
          </w:tcPr>
          <w:p w:rsidR="0040141B" w:rsidRPr="00251D94" w:rsidRDefault="0040141B" w:rsidP="004E3EF9">
            <w:pPr>
              <w:spacing w:before="29" w:line="288" w:lineRule="auto"/>
              <w:jc w:val="right"/>
              <w:rPr>
                <w:szCs w:val="21"/>
              </w:rPr>
            </w:pPr>
            <w:r w:rsidRPr="00251D94">
              <w:rPr>
                <w:szCs w:val="21"/>
              </w:rPr>
              <w:t>-0.78%</w:t>
            </w:r>
          </w:p>
        </w:tc>
      </w:tr>
    </w:tbl>
    <w:p w:rsidR="00641ADC" w:rsidRDefault="00F523C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026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026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41ADC">
        <w:tc>
          <w:tcPr>
            <w:tcW w:w="1286" w:type="dxa"/>
            <w:vAlign w:val="center"/>
          </w:tcPr>
          <w:p w:rsidR="00641ADC" w:rsidRDefault="00F523C8">
            <w:pPr>
              <w:jc w:val="left"/>
            </w:pPr>
            <w:r>
              <w:rPr>
                <w:color w:val="000000"/>
                <w:sz w:val="24"/>
              </w:rPr>
              <w:t>过去三个月</w:t>
            </w:r>
          </w:p>
        </w:tc>
        <w:tc>
          <w:tcPr>
            <w:tcW w:w="1286" w:type="dxa"/>
            <w:vAlign w:val="center"/>
          </w:tcPr>
          <w:p w:rsidR="00641ADC" w:rsidRDefault="00F523C8">
            <w:pPr>
              <w:jc w:val="center"/>
            </w:pPr>
            <w:r>
              <w:rPr>
                <w:color w:val="000000"/>
                <w:sz w:val="24"/>
              </w:rPr>
              <w:t>10.32%</w:t>
            </w:r>
          </w:p>
        </w:tc>
        <w:tc>
          <w:tcPr>
            <w:tcW w:w="1286" w:type="dxa"/>
            <w:vAlign w:val="center"/>
          </w:tcPr>
          <w:p w:rsidR="00641ADC" w:rsidRDefault="00F523C8">
            <w:pPr>
              <w:jc w:val="center"/>
            </w:pPr>
            <w:r>
              <w:rPr>
                <w:color w:val="000000"/>
                <w:sz w:val="24"/>
              </w:rPr>
              <w:t>1.15%</w:t>
            </w:r>
          </w:p>
        </w:tc>
        <w:tc>
          <w:tcPr>
            <w:tcW w:w="1285" w:type="dxa"/>
            <w:vAlign w:val="center"/>
          </w:tcPr>
          <w:p w:rsidR="00641ADC" w:rsidRDefault="00F523C8">
            <w:pPr>
              <w:jc w:val="center"/>
            </w:pPr>
            <w:r>
              <w:rPr>
                <w:color w:val="000000"/>
                <w:sz w:val="24"/>
              </w:rPr>
              <w:t>11.83%</w:t>
            </w:r>
          </w:p>
        </w:tc>
        <w:tc>
          <w:tcPr>
            <w:tcW w:w="1285" w:type="dxa"/>
            <w:vAlign w:val="center"/>
          </w:tcPr>
          <w:p w:rsidR="00641ADC" w:rsidRDefault="00F523C8">
            <w:pPr>
              <w:jc w:val="center"/>
            </w:pPr>
            <w:r>
              <w:rPr>
                <w:color w:val="000000"/>
                <w:sz w:val="24"/>
              </w:rPr>
              <w:t>0.69%</w:t>
            </w:r>
          </w:p>
        </w:tc>
        <w:tc>
          <w:tcPr>
            <w:tcW w:w="1285" w:type="dxa"/>
            <w:vAlign w:val="center"/>
          </w:tcPr>
          <w:p w:rsidR="00641ADC" w:rsidRDefault="00F523C8">
            <w:pPr>
              <w:jc w:val="center"/>
            </w:pPr>
            <w:r>
              <w:rPr>
                <w:color w:val="000000"/>
                <w:sz w:val="24"/>
              </w:rPr>
              <w:t>-1.51%</w:t>
            </w:r>
          </w:p>
        </w:tc>
        <w:tc>
          <w:tcPr>
            <w:tcW w:w="1285" w:type="dxa"/>
            <w:vAlign w:val="center"/>
          </w:tcPr>
          <w:p w:rsidR="00641ADC" w:rsidRDefault="00F523C8">
            <w:pPr>
              <w:jc w:val="center"/>
            </w:pPr>
            <w:r>
              <w:rPr>
                <w:color w:val="000000"/>
                <w:sz w:val="24"/>
              </w:rPr>
              <w:t>0.46%</w:t>
            </w:r>
          </w:p>
        </w:tc>
      </w:tr>
      <w:tr w:rsidR="00641ADC">
        <w:tc>
          <w:tcPr>
            <w:tcW w:w="1286" w:type="dxa"/>
            <w:vAlign w:val="center"/>
          </w:tcPr>
          <w:p w:rsidR="00641ADC" w:rsidRDefault="00F523C8">
            <w:pPr>
              <w:jc w:val="left"/>
            </w:pPr>
            <w:r>
              <w:rPr>
                <w:color w:val="000000"/>
                <w:sz w:val="24"/>
              </w:rPr>
              <w:t>过去六个月</w:t>
            </w:r>
          </w:p>
        </w:tc>
        <w:tc>
          <w:tcPr>
            <w:tcW w:w="1286" w:type="dxa"/>
            <w:vAlign w:val="center"/>
          </w:tcPr>
          <w:p w:rsidR="00641ADC" w:rsidRDefault="00F523C8">
            <w:pPr>
              <w:jc w:val="center"/>
            </w:pPr>
            <w:r>
              <w:rPr>
                <w:color w:val="000000"/>
                <w:sz w:val="24"/>
              </w:rPr>
              <w:t>20.51%</w:t>
            </w:r>
          </w:p>
        </w:tc>
        <w:tc>
          <w:tcPr>
            <w:tcW w:w="1286" w:type="dxa"/>
            <w:vAlign w:val="center"/>
          </w:tcPr>
          <w:p w:rsidR="00641ADC" w:rsidRDefault="00F523C8">
            <w:pPr>
              <w:jc w:val="center"/>
            </w:pPr>
            <w:r>
              <w:rPr>
                <w:color w:val="000000"/>
                <w:sz w:val="24"/>
              </w:rPr>
              <w:t>1.45%</w:t>
            </w:r>
          </w:p>
        </w:tc>
        <w:tc>
          <w:tcPr>
            <w:tcW w:w="1285" w:type="dxa"/>
            <w:vAlign w:val="center"/>
          </w:tcPr>
          <w:p w:rsidR="00641ADC" w:rsidRDefault="00F523C8">
            <w:pPr>
              <w:jc w:val="center"/>
            </w:pPr>
            <w:r>
              <w:rPr>
                <w:color w:val="000000"/>
                <w:sz w:val="24"/>
              </w:rPr>
              <w:t>16.07%</w:t>
            </w:r>
          </w:p>
        </w:tc>
        <w:tc>
          <w:tcPr>
            <w:tcW w:w="1285" w:type="dxa"/>
            <w:vAlign w:val="center"/>
          </w:tcPr>
          <w:p w:rsidR="00641ADC" w:rsidRDefault="00F523C8">
            <w:pPr>
              <w:jc w:val="center"/>
            </w:pPr>
            <w:r>
              <w:rPr>
                <w:color w:val="000000"/>
                <w:sz w:val="24"/>
              </w:rPr>
              <w:t>0.90%</w:t>
            </w:r>
          </w:p>
        </w:tc>
        <w:tc>
          <w:tcPr>
            <w:tcW w:w="1285" w:type="dxa"/>
            <w:vAlign w:val="center"/>
          </w:tcPr>
          <w:p w:rsidR="00641ADC" w:rsidRDefault="00F523C8">
            <w:pPr>
              <w:jc w:val="center"/>
            </w:pPr>
            <w:r>
              <w:rPr>
                <w:color w:val="000000"/>
                <w:sz w:val="24"/>
              </w:rPr>
              <w:t>4.44%</w:t>
            </w:r>
          </w:p>
        </w:tc>
        <w:tc>
          <w:tcPr>
            <w:tcW w:w="1285" w:type="dxa"/>
            <w:vAlign w:val="center"/>
          </w:tcPr>
          <w:p w:rsidR="00641ADC" w:rsidRDefault="00F523C8">
            <w:pPr>
              <w:jc w:val="center"/>
            </w:pPr>
            <w:r>
              <w:rPr>
                <w:color w:val="000000"/>
                <w:sz w:val="24"/>
              </w:rPr>
              <w:t>0.55%</w:t>
            </w:r>
          </w:p>
        </w:tc>
      </w:tr>
      <w:tr w:rsidR="00641ADC">
        <w:tc>
          <w:tcPr>
            <w:tcW w:w="1286" w:type="dxa"/>
            <w:vAlign w:val="center"/>
          </w:tcPr>
          <w:p w:rsidR="00641ADC" w:rsidRDefault="00F523C8">
            <w:pPr>
              <w:jc w:val="left"/>
            </w:pPr>
            <w:r>
              <w:rPr>
                <w:color w:val="000000"/>
                <w:sz w:val="24"/>
              </w:rPr>
              <w:t>过去一年</w:t>
            </w:r>
          </w:p>
        </w:tc>
        <w:tc>
          <w:tcPr>
            <w:tcW w:w="1286" w:type="dxa"/>
            <w:vAlign w:val="center"/>
          </w:tcPr>
          <w:p w:rsidR="00641ADC" w:rsidRDefault="00F523C8">
            <w:pPr>
              <w:jc w:val="center"/>
            </w:pPr>
            <w:r>
              <w:rPr>
                <w:color w:val="000000"/>
                <w:sz w:val="24"/>
              </w:rPr>
              <w:t>62.82%</w:t>
            </w:r>
          </w:p>
        </w:tc>
        <w:tc>
          <w:tcPr>
            <w:tcW w:w="1286" w:type="dxa"/>
            <w:vAlign w:val="center"/>
          </w:tcPr>
          <w:p w:rsidR="00641ADC" w:rsidRDefault="00F523C8">
            <w:pPr>
              <w:jc w:val="center"/>
            </w:pPr>
            <w:r>
              <w:rPr>
                <w:color w:val="000000"/>
                <w:sz w:val="24"/>
              </w:rPr>
              <w:t>1.61%</w:t>
            </w:r>
          </w:p>
        </w:tc>
        <w:tc>
          <w:tcPr>
            <w:tcW w:w="1285" w:type="dxa"/>
            <w:vAlign w:val="center"/>
          </w:tcPr>
          <w:p w:rsidR="00641ADC" w:rsidRDefault="00F523C8">
            <w:pPr>
              <w:jc w:val="center"/>
            </w:pPr>
            <w:r>
              <w:rPr>
                <w:color w:val="000000"/>
                <w:sz w:val="24"/>
              </w:rPr>
              <w:t>13.03%</w:t>
            </w:r>
          </w:p>
        </w:tc>
        <w:tc>
          <w:tcPr>
            <w:tcW w:w="1285" w:type="dxa"/>
            <w:vAlign w:val="center"/>
          </w:tcPr>
          <w:p w:rsidR="00641ADC" w:rsidRDefault="00F523C8">
            <w:pPr>
              <w:jc w:val="center"/>
            </w:pPr>
            <w:r>
              <w:rPr>
                <w:color w:val="000000"/>
                <w:sz w:val="24"/>
              </w:rPr>
              <w:t>1.08%</w:t>
            </w:r>
          </w:p>
        </w:tc>
        <w:tc>
          <w:tcPr>
            <w:tcW w:w="1285" w:type="dxa"/>
            <w:vAlign w:val="center"/>
          </w:tcPr>
          <w:p w:rsidR="00641ADC" w:rsidRDefault="00F523C8">
            <w:pPr>
              <w:jc w:val="center"/>
            </w:pPr>
            <w:r>
              <w:rPr>
                <w:color w:val="000000"/>
                <w:sz w:val="24"/>
              </w:rPr>
              <w:t>49.79%</w:t>
            </w:r>
          </w:p>
        </w:tc>
        <w:tc>
          <w:tcPr>
            <w:tcW w:w="1285" w:type="dxa"/>
            <w:vAlign w:val="center"/>
          </w:tcPr>
          <w:p w:rsidR="00641ADC" w:rsidRDefault="00F523C8">
            <w:pPr>
              <w:jc w:val="center"/>
            </w:pPr>
            <w:r>
              <w:rPr>
                <w:color w:val="000000"/>
                <w:sz w:val="24"/>
              </w:rPr>
              <w:t>0.53%</w:t>
            </w:r>
          </w:p>
        </w:tc>
      </w:tr>
      <w:tr w:rsidR="00641ADC">
        <w:tc>
          <w:tcPr>
            <w:tcW w:w="1286" w:type="dxa"/>
            <w:vAlign w:val="center"/>
          </w:tcPr>
          <w:p w:rsidR="00641ADC" w:rsidRDefault="00F523C8">
            <w:pPr>
              <w:jc w:val="left"/>
            </w:pPr>
            <w:r>
              <w:rPr>
                <w:color w:val="000000"/>
                <w:sz w:val="24"/>
              </w:rPr>
              <w:t>自基金合同生效起至今</w:t>
            </w:r>
          </w:p>
        </w:tc>
        <w:tc>
          <w:tcPr>
            <w:tcW w:w="1286" w:type="dxa"/>
            <w:vAlign w:val="center"/>
          </w:tcPr>
          <w:p w:rsidR="00641ADC" w:rsidRDefault="00F523C8">
            <w:pPr>
              <w:jc w:val="center"/>
            </w:pPr>
            <w:r>
              <w:rPr>
                <w:color w:val="000000"/>
                <w:sz w:val="24"/>
              </w:rPr>
              <w:t>145.26%</w:t>
            </w:r>
          </w:p>
        </w:tc>
        <w:tc>
          <w:tcPr>
            <w:tcW w:w="1286" w:type="dxa"/>
            <w:vAlign w:val="center"/>
          </w:tcPr>
          <w:p w:rsidR="00641ADC" w:rsidRDefault="00F523C8">
            <w:pPr>
              <w:jc w:val="center"/>
            </w:pPr>
            <w:r>
              <w:rPr>
                <w:color w:val="000000"/>
                <w:sz w:val="24"/>
              </w:rPr>
              <w:t>1.40%</w:t>
            </w:r>
          </w:p>
        </w:tc>
        <w:tc>
          <w:tcPr>
            <w:tcW w:w="1285" w:type="dxa"/>
            <w:vAlign w:val="center"/>
          </w:tcPr>
          <w:p w:rsidR="00641ADC" w:rsidRDefault="00F523C8">
            <w:pPr>
              <w:jc w:val="center"/>
            </w:pPr>
            <w:r>
              <w:rPr>
                <w:color w:val="000000"/>
                <w:sz w:val="24"/>
              </w:rPr>
              <w:t>26.87%</w:t>
            </w:r>
          </w:p>
        </w:tc>
        <w:tc>
          <w:tcPr>
            <w:tcW w:w="1285" w:type="dxa"/>
            <w:vAlign w:val="center"/>
          </w:tcPr>
          <w:p w:rsidR="00641ADC" w:rsidRDefault="00F523C8">
            <w:pPr>
              <w:jc w:val="center"/>
            </w:pPr>
            <w:r>
              <w:rPr>
                <w:color w:val="000000"/>
                <w:sz w:val="24"/>
              </w:rPr>
              <w:t>0.99%</w:t>
            </w:r>
          </w:p>
        </w:tc>
        <w:tc>
          <w:tcPr>
            <w:tcW w:w="1285" w:type="dxa"/>
            <w:vAlign w:val="center"/>
          </w:tcPr>
          <w:p w:rsidR="00641ADC" w:rsidRDefault="00F523C8">
            <w:pPr>
              <w:jc w:val="center"/>
            </w:pPr>
            <w:r>
              <w:rPr>
                <w:color w:val="000000"/>
                <w:sz w:val="24"/>
              </w:rPr>
              <w:t>118.39%</w:t>
            </w:r>
          </w:p>
        </w:tc>
        <w:tc>
          <w:tcPr>
            <w:tcW w:w="1285" w:type="dxa"/>
            <w:vAlign w:val="center"/>
          </w:tcPr>
          <w:p w:rsidR="00641ADC" w:rsidRDefault="00F523C8">
            <w:pPr>
              <w:jc w:val="center"/>
            </w:pPr>
            <w:r>
              <w:rPr>
                <w:color w:val="000000"/>
                <w:sz w:val="24"/>
              </w:rPr>
              <w:t>0.41%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×50%+</w:t>
      </w:r>
      <w:r w:rsidRPr="00EF1D48">
        <w:rPr>
          <w:kern w:val="0"/>
          <w:sz w:val="24"/>
        </w:rPr>
        <w:t>恒生指数收益率</w:t>
      </w:r>
      <w:r w:rsidRPr="00EF1D48">
        <w:rPr>
          <w:kern w:val="0"/>
          <w:sz w:val="24"/>
        </w:rPr>
        <w:t>×30%+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9</w:t>
      </w:r>
      <w:r w:rsidRPr="00E15CED">
        <w:rPr>
          <w:kern w:val="0"/>
          <w:sz w:val="24"/>
        </w:rPr>
        <w:t>月</w:t>
      </w:r>
      <w:r w:rsidRPr="00E15CED">
        <w:rPr>
          <w:kern w:val="0"/>
          <w:sz w:val="24"/>
        </w:rPr>
        <w:t>27</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60A34" w:rsidRDefault="00E63239" w:rsidP="00960A34">
      <w:pPr>
        <w:pStyle w:val="20"/>
        <w:spacing w:before="29" w:after="0" w:line="288" w:lineRule="auto"/>
        <w:rPr>
          <w:rFonts w:ascii="Times New Roman" w:hAnsi="Times New Roman"/>
          <w:kern w:val="0"/>
          <w:szCs w:val="24"/>
        </w:rPr>
      </w:pPr>
      <w:bookmarkStart w:id="34" w:name="_Toc249760033"/>
      <w:bookmarkStart w:id="35" w:name="_Toc361324853"/>
      <w:bookmarkStart w:id="36" w:name="_Toc67670268"/>
      <w:r w:rsidRPr="00960A34">
        <w:rPr>
          <w:rFonts w:ascii="Times New Roman" w:hAnsi="Times New Roman"/>
          <w:kern w:val="0"/>
          <w:szCs w:val="24"/>
        </w:rPr>
        <w:t>3.3</w:t>
      </w:r>
      <w:r w:rsidRPr="00960A34">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41ADC">
        <w:trPr>
          <w:jc w:val="center"/>
        </w:trPr>
        <w:tc>
          <w:tcPr>
            <w:tcW w:w="1157" w:type="dxa"/>
            <w:vAlign w:val="center"/>
          </w:tcPr>
          <w:p w:rsidR="00641ADC" w:rsidRDefault="00F523C8">
            <w:pPr>
              <w:jc w:val="center"/>
            </w:pPr>
            <w:r>
              <w:rPr>
                <w:color w:val="000000"/>
                <w:sz w:val="24"/>
              </w:rPr>
              <w:t>2020</w:t>
            </w:r>
            <w:r>
              <w:rPr>
                <w:color w:val="000000"/>
                <w:sz w:val="24"/>
              </w:rPr>
              <w:t>年</w:t>
            </w:r>
          </w:p>
        </w:tc>
        <w:tc>
          <w:tcPr>
            <w:tcW w:w="1378" w:type="dxa"/>
            <w:vAlign w:val="center"/>
          </w:tcPr>
          <w:p w:rsidR="00641ADC" w:rsidRDefault="00F523C8">
            <w:pPr>
              <w:jc w:val="right"/>
            </w:pPr>
            <w:r>
              <w:rPr>
                <w:color w:val="000000"/>
                <w:sz w:val="24"/>
              </w:rPr>
              <w:t>-</w:t>
            </w:r>
          </w:p>
        </w:tc>
        <w:tc>
          <w:tcPr>
            <w:tcW w:w="1839" w:type="dxa"/>
            <w:vAlign w:val="center"/>
          </w:tcPr>
          <w:p w:rsidR="00641ADC" w:rsidRDefault="00F523C8">
            <w:pPr>
              <w:jc w:val="right"/>
            </w:pPr>
            <w:r>
              <w:rPr>
                <w:color w:val="000000"/>
                <w:sz w:val="24"/>
              </w:rPr>
              <w:t>-</w:t>
            </w:r>
          </w:p>
        </w:tc>
        <w:tc>
          <w:tcPr>
            <w:tcW w:w="1950" w:type="dxa"/>
            <w:vAlign w:val="center"/>
          </w:tcPr>
          <w:p w:rsidR="00641ADC" w:rsidRDefault="00F523C8">
            <w:pPr>
              <w:jc w:val="right"/>
            </w:pPr>
            <w:r>
              <w:rPr>
                <w:color w:val="000000"/>
                <w:sz w:val="24"/>
              </w:rPr>
              <w:t>-</w:t>
            </w:r>
          </w:p>
        </w:tc>
        <w:tc>
          <w:tcPr>
            <w:tcW w:w="1894" w:type="dxa"/>
            <w:vAlign w:val="center"/>
          </w:tcPr>
          <w:p w:rsidR="00641ADC" w:rsidRDefault="00F523C8">
            <w:pPr>
              <w:jc w:val="right"/>
            </w:pPr>
            <w:r>
              <w:rPr>
                <w:color w:val="000000"/>
                <w:sz w:val="24"/>
              </w:rPr>
              <w:t>-</w:t>
            </w:r>
          </w:p>
        </w:tc>
        <w:tc>
          <w:tcPr>
            <w:tcW w:w="1068" w:type="dxa"/>
            <w:vAlign w:val="center"/>
          </w:tcPr>
          <w:p w:rsidR="00641ADC" w:rsidRDefault="00F523C8">
            <w:pPr>
              <w:jc w:val="left"/>
            </w:pPr>
            <w:r>
              <w:rPr>
                <w:color w:val="000000"/>
                <w:sz w:val="24"/>
              </w:rPr>
              <w:t>-</w:t>
            </w:r>
          </w:p>
        </w:tc>
      </w:tr>
      <w:tr w:rsidR="00641ADC">
        <w:trPr>
          <w:jc w:val="center"/>
        </w:trPr>
        <w:tc>
          <w:tcPr>
            <w:tcW w:w="1157" w:type="dxa"/>
            <w:vAlign w:val="center"/>
          </w:tcPr>
          <w:p w:rsidR="00641ADC" w:rsidRDefault="00F523C8">
            <w:pPr>
              <w:jc w:val="center"/>
            </w:pPr>
            <w:r>
              <w:rPr>
                <w:color w:val="000000"/>
                <w:sz w:val="24"/>
              </w:rPr>
              <w:t>2019</w:t>
            </w:r>
            <w:r>
              <w:rPr>
                <w:color w:val="000000"/>
                <w:sz w:val="24"/>
              </w:rPr>
              <w:t>年</w:t>
            </w:r>
          </w:p>
        </w:tc>
        <w:tc>
          <w:tcPr>
            <w:tcW w:w="1378" w:type="dxa"/>
            <w:vAlign w:val="center"/>
          </w:tcPr>
          <w:p w:rsidR="00641ADC" w:rsidRDefault="00F523C8">
            <w:pPr>
              <w:jc w:val="right"/>
            </w:pPr>
            <w:r>
              <w:rPr>
                <w:color w:val="000000"/>
                <w:sz w:val="24"/>
              </w:rPr>
              <w:t>-</w:t>
            </w:r>
          </w:p>
        </w:tc>
        <w:tc>
          <w:tcPr>
            <w:tcW w:w="1839" w:type="dxa"/>
            <w:vAlign w:val="center"/>
          </w:tcPr>
          <w:p w:rsidR="00641ADC" w:rsidRDefault="00F523C8">
            <w:pPr>
              <w:jc w:val="right"/>
            </w:pPr>
            <w:r>
              <w:rPr>
                <w:color w:val="000000"/>
                <w:sz w:val="24"/>
              </w:rPr>
              <w:t>-</w:t>
            </w:r>
          </w:p>
        </w:tc>
        <w:tc>
          <w:tcPr>
            <w:tcW w:w="1950" w:type="dxa"/>
            <w:vAlign w:val="center"/>
          </w:tcPr>
          <w:p w:rsidR="00641ADC" w:rsidRDefault="00F523C8">
            <w:pPr>
              <w:jc w:val="right"/>
            </w:pPr>
            <w:r>
              <w:rPr>
                <w:color w:val="000000"/>
                <w:sz w:val="24"/>
              </w:rPr>
              <w:t>-</w:t>
            </w:r>
          </w:p>
        </w:tc>
        <w:tc>
          <w:tcPr>
            <w:tcW w:w="1894" w:type="dxa"/>
            <w:vAlign w:val="center"/>
          </w:tcPr>
          <w:p w:rsidR="00641ADC" w:rsidRDefault="00F523C8">
            <w:pPr>
              <w:jc w:val="right"/>
            </w:pPr>
            <w:r>
              <w:rPr>
                <w:color w:val="000000"/>
                <w:sz w:val="24"/>
              </w:rPr>
              <w:t>-</w:t>
            </w:r>
          </w:p>
        </w:tc>
        <w:tc>
          <w:tcPr>
            <w:tcW w:w="1068" w:type="dxa"/>
            <w:vAlign w:val="center"/>
          </w:tcPr>
          <w:p w:rsidR="00641ADC" w:rsidRDefault="00F523C8">
            <w:pPr>
              <w:jc w:val="left"/>
            </w:pPr>
            <w:r>
              <w:rPr>
                <w:color w:val="000000"/>
                <w:sz w:val="24"/>
              </w:rPr>
              <w:t>-</w:t>
            </w:r>
          </w:p>
        </w:tc>
      </w:tr>
      <w:tr w:rsidR="00641ADC">
        <w:trPr>
          <w:jc w:val="center"/>
        </w:trPr>
        <w:tc>
          <w:tcPr>
            <w:tcW w:w="1157" w:type="dxa"/>
            <w:vAlign w:val="center"/>
          </w:tcPr>
          <w:p w:rsidR="00641ADC" w:rsidRDefault="00F523C8">
            <w:pPr>
              <w:jc w:val="center"/>
            </w:pPr>
            <w:r>
              <w:rPr>
                <w:color w:val="000000"/>
                <w:sz w:val="24"/>
              </w:rPr>
              <w:t>2018</w:t>
            </w:r>
            <w:r>
              <w:rPr>
                <w:color w:val="000000"/>
                <w:sz w:val="24"/>
              </w:rPr>
              <w:t>年</w:t>
            </w:r>
          </w:p>
        </w:tc>
        <w:tc>
          <w:tcPr>
            <w:tcW w:w="1378" w:type="dxa"/>
            <w:vAlign w:val="center"/>
          </w:tcPr>
          <w:p w:rsidR="00641ADC" w:rsidRDefault="00F523C8">
            <w:pPr>
              <w:jc w:val="right"/>
            </w:pPr>
            <w:r>
              <w:rPr>
                <w:color w:val="000000"/>
                <w:sz w:val="24"/>
              </w:rPr>
              <w:t>-</w:t>
            </w:r>
          </w:p>
        </w:tc>
        <w:tc>
          <w:tcPr>
            <w:tcW w:w="1839" w:type="dxa"/>
            <w:vAlign w:val="center"/>
          </w:tcPr>
          <w:p w:rsidR="00641ADC" w:rsidRDefault="00F523C8">
            <w:pPr>
              <w:jc w:val="right"/>
            </w:pPr>
            <w:r>
              <w:rPr>
                <w:color w:val="000000"/>
                <w:sz w:val="24"/>
              </w:rPr>
              <w:t>-</w:t>
            </w:r>
          </w:p>
        </w:tc>
        <w:tc>
          <w:tcPr>
            <w:tcW w:w="1950" w:type="dxa"/>
            <w:vAlign w:val="center"/>
          </w:tcPr>
          <w:p w:rsidR="00641ADC" w:rsidRDefault="00F523C8">
            <w:pPr>
              <w:jc w:val="right"/>
            </w:pPr>
            <w:r>
              <w:rPr>
                <w:color w:val="000000"/>
                <w:sz w:val="24"/>
              </w:rPr>
              <w:t>-</w:t>
            </w:r>
          </w:p>
        </w:tc>
        <w:tc>
          <w:tcPr>
            <w:tcW w:w="1894" w:type="dxa"/>
            <w:vAlign w:val="center"/>
          </w:tcPr>
          <w:p w:rsidR="00641ADC" w:rsidRDefault="00F523C8">
            <w:pPr>
              <w:jc w:val="right"/>
            </w:pPr>
            <w:r>
              <w:rPr>
                <w:color w:val="000000"/>
                <w:sz w:val="24"/>
              </w:rPr>
              <w:t>-</w:t>
            </w:r>
          </w:p>
        </w:tc>
        <w:tc>
          <w:tcPr>
            <w:tcW w:w="1068" w:type="dxa"/>
            <w:vAlign w:val="center"/>
          </w:tcPr>
          <w:p w:rsidR="00641ADC" w:rsidRDefault="00F523C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026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027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027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641ADC" w:rsidRDefault="00F523C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027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41ADC">
        <w:tc>
          <w:tcPr>
            <w:tcW w:w="1032" w:type="dxa"/>
            <w:vAlign w:val="center"/>
          </w:tcPr>
          <w:p w:rsidR="00641ADC" w:rsidRDefault="00F523C8">
            <w:pPr>
              <w:jc w:val="center"/>
            </w:pPr>
            <w:r>
              <w:rPr>
                <w:color w:val="000000"/>
                <w:sz w:val="24"/>
              </w:rPr>
              <w:t>周中</w:t>
            </w:r>
          </w:p>
        </w:tc>
        <w:tc>
          <w:tcPr>
            <w:tcW w:w="1416" w:type="dxa"/>
            <w:vAlign w:val="center"/>
          </w:tcPr>
          <w:p w:rsidR="00641ADC" w:rsidRDefault="00F523C8">
            <w:pPr>
              <w:jc w:val="center"/>
            </w:pPr>
            <w:r>
              <w:rPr>
                <w:color w:val="000000"/>
                <w:sz w:val="24"/>
              </w:rPr>
              <w:t>交银环球精选混合</w:t>
            </w:r>
            <w:r>
              <w:rPr>
                <w:color w:val="000000"/>
                <w:sz w:val="24"/>
              </w:rPr>
              <w:t>(QDII)</w:t>
            </w:r>
            <w:r>
              <w:rPr>
                <w:color w:val="000000"/>
                <w:sz w:val="24"/>
              </w:rPr>
              <w:t>、交银创新成长混合、交银启欣混合的基金经理</w:t>
            </w:r>
          </w:p>
        </w:tc>
        <w:tc>
          <w:tcPr>
            <w:tcW w:w="1238" w:type="dxa"/>
            <w:vAlign w:val="center"/>
          </w:tcPr>
          <w:p w:rsidR="00641ADC" w:rsidRDefault="00F523C8">
            <w:pPr>
              <w:jc w:val="center"/>
            </w:pPr>
            <w:r>
              <w:rPr>
                <w:color w:val="000000"/>
                <w:sz w:val="24"/>
              </w:rPr>
              <w:t>2018-09-27</w:t>
            </w:r>
          </w:p>
        </w:tc>
        <w:tc>
          <w:tcPr>
            <w:tcW w:w="1276" w:type="dxa"/>
            <w:vAlign w:val="center"/>
          </w:tcPr>
          <w:p w:rsidR="00641ADC" w:rsidRDefault="00F523C8">
            <w:pPr>
              <w:jc w:val="center"/>
            </w:pPr>
            <w:r>
              <w:rPr>
                <w:color w:val="000000"/>
                <w:sz w:val="24"/>
              </w:rPr>
              <w:t>-</w:t>
            </w:r>
          </w:p>
        </w:tc>
        <w:tc>
          <w:tcPr>
            <w:tcW w:w="996" w:type="dxa"/>
            <w:vAlign w:val="center"/>
          </w:tcPr>
          <w:p w:rsidR="00641ADC" w:rsidRDefault="00F523C8">
            <w:pPr>
              <w:jc w:val="center"/>
            </w:pPr>
            <w:r>
              <w:rPr>
                <w:color w:val="000000"/>
                <w:sz w:val="24"/>
              </w:rPr>
              <w:t>11</w:t>
            </w:r>
            <w:r>
              <w:rPr>
                <w:color w:val="000000"/>
                <w:sz w:val="24"/>
              </w:rPr>
              <w:t>年</w:t>
            </w:r>
          </w:p>
        </w:tc>
        <w:tc>
          <w:tcPr>
            <w:tcW w:w="3040" w:type="dxa"/>
            <w:vAlign w:val="center"/>
          </w:tcPr>
          <w:p w:rsidR="00641ADC" w:rsidRDefault="00F523C8">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641ADC" w:rsidRDefault="00F523C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41ADC" w:rsidRDefault="00F523C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027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027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027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641ADC" w:rsidRDefault="00F523C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41ADC" w:rsidRDefault="00F523C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41ADC" w:rsidRDefault="00F523C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1ADC" w:rsidRDefault="00F523C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41ADC" w:rsidRDefault="00F523C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027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0277"/>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027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027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641ADC" w:rsidRDefault="00F523C8">
      <w:pPr>
        <w:spacing w:before="29" w:line="288" w:lineRule="auto"/>
        <w:ind w:firstLineChars="200" w:firstLine="480"/>
        <w:rPr>
          <w:color w:val="000000"/>
          <w:sz w:val="24"/>
        </w:rPr>
      </w:pPr>
      <w:r>
        <w:rPr>
          <w:color w:val="000000"/>
          <w:sz w:val="24"/>
        </w:rPr>
        <w:t>2020</w:t>
      </w:r>
      <w:r>
        <w:rPr>
          <w:color w:val="000000"/>
          <w:sz w:val="24"/>
        </w:rPr>
        <w:t>年疫情对人类生活产生巨大的影响，也会深刻影响未来的投资。新冠疫情依然在部分国家和地区持续恶化，但是中国疫情始终控制比较良好，并且受益于全球流动性宽裕和海外需求强劲，中国整体经济复苏持续，相应的国内企业盈利也出现持续的恢复。</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本基金在整体仓位变动较小，主要配置于互联网、食品饮料、教育、云计算和电子行业等行业。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028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028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年，我们认为经过了</w:t>
      </w:r>
      <w:r w:rsidRPr="00125363">
        <w:rPr>
          <w:color w:val="000000"/>
          <w:sz w:val="24"/>
        </w:rPr>
        <w:t>2020</w:t>
      </w:r>
      <w:r w:rsidRPr="00125363">
        <w:rPr>
          <w:color w:val="000000"/>
          <w:sz w:val="24"/>
        </w:rPr>
        <w:t>年的市场大幅上涨，部分行业和个股出现估值较高的情况，但是我们看到市场整体估值仍具有优势，大量的行业和个股还有待发掘。</w:t>
      </w:r>
      <w:r w:rsidRPr="00125363">
        <w:rPr>
          <w:color w:val="000000"/>
          <w:sz w:val="24"/>
        </w:rPr>
        <w:t>1</w:t>
      </w:r>
      <w:r w:rsidRPr="00125363">
        <w:rPr>
          <w:color w:val="000000"/>
          <w:sz w:val="24"/>
        </w:rPr>
        <w:t>）互联网平台反垄断短期会使得投资者情绪受到影响，但是长期来看会有利于行业中优质公司的长期健康发展；</w:t>
      </w:r>
      <w:r w:rsidRPr="00125363">
        <w:rPr>
          <w:color w:val="000000"/>
          <w:sz w:val="24"/>
        </w:rPr>
        <w:t>2</w:t>
      </w:r>
      <w:r w:rsidRPr="00125363">
        <w:rPr>
          <w:color w:val="000000"/>
          <w:sz w:val="24"/>
        </w:rPr>
        <w:t>）能源革命：新能源车和光伏为代表的新能源革命正在全球发生，由此带来的投资机会将是持续的；</w:t>
      </w:r>
      <w:r w:rsidRPr="00125363">
        <w:rPr>
          <w:color w:val="000000"/>
          <w:sz w:val="24"/>
        </w:rPr>
        <w:t>3</w:t>
      </w:r>
      <w:r w:rsidRPr="00125363">
        <w:rPr>
          <w:color w:val="000000"/>
          <w:sz w:val="24"/>
        </w:rPr>
        <w:t>）中国品牌出海：随着国内制造业竞争力的进一步增强和品牌设计运营能力进一步提升，中国商品在全球的竞争力在持续提高。我们将持续关注那些在疫情冲击之下核心竞争力较强、韧性优秀的上市公司，在目前的经济企稳回升过程中，这样的企业往往能够提供较好的超额回报。我们将积极寻找具有较好成长性的行业和优质的上市公司，在合适的价格买入，坚持自下而上精选个股的投资策略，力争为投资者创造较好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028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41ADC" w:rsidRDefault="00F523C8">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41ADC" w:rsidRDefault="00F523C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41ADC" w:rsidRDefault="00F523C8">
      <w:pPr>
        <w:spacing w:before="29" w:line="288" w:lineRule="auto"/>
        <w:ind w:firstLineChars="200" w:firstLine="480"/>
        <w:rPr>
          <w:color w:val="000000"/>
          <w:sz w:val="24"/>
        </w:rPr>
      </w:pPr>
      <w:r>
        <w:rPr>
          <w:color w:val="000000"/>
          <w:sz w:val="24"/>
        </w:rPr>
        <w:t>（一）继续深化全面风险管理，提高风险控制有效性。</w:t>
      </w:r>
    </w:p>
    <w:p w:rsidR="00641ADC" w:rsidRDefault="00F523C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641ADC" w:rsidRDefault="00F523C8">
      <w:pPr>
        <w:spacing w:before="29" w:line="288" w:lineRule="auto"/>
        <w:ind w:firstLineChars="200" w:firstLine="480"/>
        <w:rPr>
          <w:color w:val="000000"/>
          <w:sz w:val="24"/>
        </w:rPr>
      </w:pPr>
      <w:r>
        <w:rPr>
          <w:color w:val="000000"/>
          <w:sz w:val="24"/>
        </w:rPr>
        <w:t>（二）全面开展内部监督检查，强化公司内部控制。</w:t>
      </w:r>
    </w:p>
    <w:p w:rsidR="00641ADC" w:rsidRDefault="00F523C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641ADC" w:rsidRDefault="00F523C8">
      <w:pPr>
        <w:spacing w:before="29" w:line="288" w:lineRule="auto"/>
        <w:ind w:firstLineChars="200" w:firstLine="480"/>
        <w:rPr>
          <w:color w:val="000000"/>
          <w:sz w:val="24"/>
        </w:rPr>
      </w:pPr>
      <w:r>
        <w:rPr>
          <w:color w:val="000000"/>
          <w:sz w:val="24"/>
        </w:rPr>
        <w:t>（三）着力打造完备的合规管理体系，促进合规文化建设取得新成果。</w:t>
      </w:r>
    </w:p>
    <w:p w:rsidR="00641ADC" w:rsidRDefault="00F523C8">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641ADC" w:rsidRDefault="00F523C8">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028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41ADC" w:rsidRDefault="00F523C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41ADC" w:rsidRDefault="00F523C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60A34" w:rsidRDefault="00486CC6" w:rsidP="00960A34">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0284"/>
      <w:r w:rsidRPr="00960A34">
        <w:rPr>
          <w:rFonts w:ascii="Times New Roman" w:hAnsi="Times New Roman"/>
          <w:kern w:val="0"/>
          <w:szCs w:val="24"/>
        </w:rPr>
        <w:t>4.</w:t>
      </w:r>
      <w:r w:rsidRPr="00960A34">
        <w:rPr>
          <w:rFonts w:ascii="Times New Roman" w:hAnsi="Times New Roman" w:hint="eastAsia"/>
          <w:kern w:val="0"/>
          <w:szCs w:val="24"/>
        </w:rPr>
        <w:t>8</w:t>
      </w:r>
      <w:r w:rsidRPr="00960A34">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60A34" w:rsidRDefault="00486CC6" w:rsidP="00960A34">
      <w:pPr>
        <w:pStyle w:val="20"/>
        <w:spacing w:before="29" w:after="0" w:line="288" w:lineRule="auto"/>
        <w:rPr>
          <w:rFonts w:ascii="Times New Roman" w:hAnsi="Times New Roman"/>
          <w:kern w:val="0"/>
          <w:szCs w:val="24"/>
        </w:rPr>
      </w:pPr>
      <w:bookmarkStart w:id="74" w:name="_Toc67670285"/>
      <w:r w:rsidRPr="00960A34">
        <w:rPr>
          <w:rFonts w:ascii="Times New Roman" w:hAnsi="Times New Roman"/>
          <w:kern w:val="0"/>
          <w:szCs w:val="24"/>
        </w:rPr>
        <w:t>4.9</w:t>
      </w:r>
      <w:r w:rsidRPr="00960A34">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028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028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作为本基金的托管人，中信银行严格遵守了《中华人民共和国证券投资基金法》及其他有关法律法规、基金合同和托管协议的规定，对交银施罗德创新成长混合型证券投资基金</w:t>
      </w:r>
      <w:r w:rsidRPr="007455A2">
        <w:rPr>
          <w:color w:val="000000"/>
          <w:sz w:val="24"/>
        </w:rPr>
        <w:t>2020</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028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创新成长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028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w:t>
      </w:r>
      <w:r w:rsidRPr="007455A2">
        <w:rPr>
          <w:color w:val="000000"/>
          <w:sz w:val="24"/>
        </w:rPr>
        <w:t>2020</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0290"/>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交银施罗德创新成长混合型证券投资基金全体基金份额持有人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0291"/>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641ADC" w:rsidRDefault="00F523C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41ADC" w:rsidRDefault="00F523C8">
      <w:pPr>
        <w:widowControl/>
        <w:spacing w:line="288" w:lineRule="auto"/>
        <w:ind w:firstLine="420"/>
        <w:rPr>
          <w:rFonts w:eastAsiaTheme="minorEastAsia"/>
          <w:kern w:val="0"/>
          <w:sz w:val="24"/>
        </w:rPr>
      </w:pPr>
      <w:r>
        <w:rPr>
          <w:rFonts w:eastAsiaTheme="minorEastAsia"/>
          <w:kern w:val="0"/>
          <w:sz w:val="24"/>
        </w:rPr>
        <w:t>我们审计了交银施罗德创新成长混合型证券投资基金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交银创新成长混合基金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41ADC" w:rsidRDefault="00F523C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发布的有关规定及允许的基金行业实务操作编制，公允反映了交银创新成长混合基金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029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641ADC" w:rsidRDefault="00F523C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按照中国注册会计师职业道德守则，我们独立于交银创新成长混合基金，并履行了职业道德方面的其他责任。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0293"/>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641ADC" w:rsidRDefault="00F523C8">
      <w:pPr>
        <w:spacing w:line="288" w:lineRule="auto"/>
        <w:ind w:firstLineChars="200" w:firstLine="480"/>
        <w:rPr>
          <w:rFonts w:eastAsiaTheme="minorEastAsia"/>
          <w:sz w:val="24"/>
        </w:rPr>
      </w:pPr>
      <w:r>
        <w:rPr>
          <w:rFonts w:eastAsiaTheme="minorEastAsia"/>
          <w:sz w:val="24"/>
        </w:rPr>
        <w:t>交银创新成长混合基金的基金管理人交银施罗德基金管理有限公司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41ADC" w:rsidRDefault="00F523C8">
      <w:pPr>
        <w:spacing w:line="288" w:lineRule="auto"/>
        <w:ind w:firstLineChars="200" w:firstLine="480"/>
        <w:rPr>
          <w:rFonts w:eastAsiaTheme="minorEastAsia"/>
          <w:sz w:val="24"/>
        </w:rPr>
      </w:pPr>
      <w:r>
        <w:rPr>
          <w:rFonts w:eastAsiaTheme="minorEastAsia"/>
          <w:sz w:val="24"/>
        </w:rPr>
        <w:t>在编制财务报表时，基金管理人管理层负责评估交银创新成长混合基金的持续经营能力，披露与持续经营相关的事项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，并运用持续经营假设，除非基金管理人管理层计划清算交银创新成长混合基金、终止运营或别无其他现实的选择。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基金管理人治理层负责监督交银创新成长混合基金的财务报告过程。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0294"/>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641ADC" w:rsidRDefault="00F523C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41ADC" w:rsidRDefault="00F523C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41ADC" w:rsidRDefault="00F523C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41ADC" w:rsidRDefault="00F523C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41ADC" w:rsidRDefault="00F523C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41ADC" w:rsidRDefault="00F523C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创新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创新成长混合基金不能持续经营。</w:t>
      </w:r>
    </w:p>
    <w:p w:rsidR="00641ADC" w:rsidRDefault="00F523C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0295"/>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029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交银施罗德创新成长混合型证券投资基金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110,501,516.42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25,026,877.29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1,745,431.90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5,355,436.45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518,084.28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917,810.03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913,247,758.68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222,777,227.43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913,247,758.68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221,964,527.43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812,700.00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7,129,874.22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12,878.07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14,243.43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9,896.20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305,585.92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232,001.99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1,026,341,151.47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261,453,470.84</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578,146.20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9,217,117.16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9,319,592.21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1,723,959.82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1,295,405.65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315,158.72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215,900.94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52,526.47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914,207.71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350,274.17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0.22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195,858.53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187,819.23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12,519,111.46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11,846,857.01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413,359,793.49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165,712,717.23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600,462,246.52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83,893,896.60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1,013,822,040.01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249,606,613.83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1,026,341,151.47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261,453,470.84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2.4526</w:t>
      </w:r>
      <w:r w:rsidRPr="00BF6D11">
        <w:rPr>
          <w:kern w:val="0"/>
          <w:sz w:val="24"/>
        </w:rPr>
        <w:t>元，基金份额总额</w:t>
      </w:r>
      <w:r w:rsidRPr="00BF6D11">
        <w:rPr>
          <w:kern w:val="0"/>
          <w:sz w:val="24"/>
        </w:rPr>
        <w:t>413,359,793.49</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029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交银施罗德创新成长混合型证券投资基金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315,532,826.68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103,466,813.24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440,870.76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262,850.35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359,603.89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146,707.30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649.76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8,174.54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80,617.11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107,968.51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153,932,265.53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71,708,780.54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150,016,155.32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69,938,574.31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381,033.75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125,131.85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3,535,076.46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1,645,074.38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159,090,297.41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30,524,456.81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2,069,392.98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970,725.54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18,229,629.88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6,499,689.94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10,437,412.20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2,934,790.26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1,739,568.70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489,131.68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5,861,682.70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2,863,578.00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290.96</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356.46</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190,675.32</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211,833.54</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297,303,196.80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96,967,123.30</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297,303,196.80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96,967,123.30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029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交银施罗德创新成长混合型证券投资基金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165,712,717.23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83,893,896.60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249,606,613.83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297,303,196.80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297,303,196.80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247,647,076.26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219,265,153.12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466,912,229.38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561,609,992.55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575,632,909.73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1,137,242,902.28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-313,962,916.29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-356,367,756.61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-670,330,672.90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413,359,793.49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600,462,246.52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1,013,822,040.01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338,152,944.00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-2,647,049.10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335,505,894.90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96,967,123.30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96,967,123.30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-172,440,226.77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-10,426,177.60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-182,866,404.37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154,297,215.38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51,536,984.83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205,834,200.21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-326,737,442.15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-61,963,162.43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-388,700,604.58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165,712,717.23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83,893,896.60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249,606,613.83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029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0300"/>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641ADC" w:rsidRDefault="00F523C8">
      <w:pPr>
        <w:spacing w:before="29" w:line="288" w:lineRule="auto"/>
        <w:ind w:firstLineChars="200" w:firstLine="480"/>
        <w:rPr>
          <w:color w:val="000000"/>
          <w:sz w:val="24"/>
        </w:rPr>
      </w:pPr>
      <w:r>
        <w:rPr>
          <w:color w:val="000000"/>
          <w:sz w:val="24"/>
        </w:rPr>
        <w:t>交银施罗德创新成长混合型证券投资基金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1125</w:t>
      </w:r>
      <w:r>
        <w:rPr>
          <w:color w:val="000000"/>
          <w:sz w:val="24"/>
        </w:rPr>
        <w:t>号《关于准予交银施罗德创新成长混合型证券投资基金变更注册的批复》核准，由交银施罗德基金管理有限公司依照《中华人民共和国证券投资基金法》和《交银施罗德创新成长混合型证券投资基金基金合同》负责公开募集。本基金为契约型开放式，存续期限不定，首次设立募集不包括认购资金利息共募集人民币</w:t>
      </w:r>
      <w:r>
        <w:rPr>
          <w:color w:val="000000"/>
          <w:sz w:val="24"/>
        </w:rPr>
        <w:t>363,949,473.90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0609</w:t>
      </w:r>
      <w:r>
        <w:rPr>
          <w:color w:val="000000"/>
          <w:sz w:val="24"/>
        </w:rPr>
        <w:t>号验资报告予以验证。经向中国证监会备案，《交银施罗德创新成长混合型证券投资基金基金合同》于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27</w:t>
      </w:r>
      <w:r>
        <w:rPr>
          <w:color w:val="000000"/>
          <w:sz w:val="24"/>
        </w:rPr>
        <w:t>日正式生效，基金合同生效日的基金份额总额为</w:t>
      </w:r>
      <w:r>
        <w:rPr>
          <w:color w:val="000000"/>
          <w:sz w:val="24"/>
        </w:rPr>
        <w:t>364,241,070.86</w:t>
      </w:r>
      <w:r>
        <w:rPr>
          <w:color w:val="000000"/>
          <w:sz w:val="24"/>
        </w:rPr>
        <w:t>份基金份额，其中认购资金利息折合</w:t>
      </w:r>
      <w:r>
        <w:rPr>
          <w:color w:val="000000"/>
          <w:sz w:val="24"/>
        </w:rPr>
        <w:t>291,596.96</w:t>
      </w:r>
      <w:r>
        <w:rPr>
          <w:color w:val="000000"/>
          <w:sz w:val="24"/>
        </w:rPr>
        <w:t>份基金份额。本基金的基金管理人为交银施罗德基金管理有限公司，基金托管人为中信银行股份有限公司。</w:t>
      </w:r>
    </w:p>
    <w:p w:rsidR="00641ADC" w:rsidRDefault="00F523C8">
      <w:pPr>
        <w:spacing w:before="29" w:line="288" w:lineRule="auto"/>
        <w:ind w:firstLineChars="200" w:firstLine="480"/>
        <w:rPr>
          <w:color w:val="000000"/>
          <w:sz w:val="24"/>
        </w:rPr>
      </w:pPr>
      <w:r>
        <w:rPr>
          <w:color w:val="000000"/>
          <w:sz w:val="24"/>
        </w:rPr>
        <w:t>根据《中华人民共和国证券投资基金法》和《交银施罗德创新成长混合型证券投资基金基金合同》的有关规定，本基金的投资范围为具有良好流动性的金融工具，包括内地依法发行上市的股票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×50%+</w:t>
      </w:r>
      <w:r>
        <w:rPr>
          <w:color w:val="000000"/>
          <w:sz w:val="24"/>
        </w:rPr>
        <w:t>恒生指数收益率</w:t>
      </w:r>
      <w:r>
        <w:rPr>
          <w:color w:val="000000"/>
          <w:sz w:val="24"/>
        </w:rPr>
        <w:t>×30%+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00E51E27">
        <w:rPr>
          <w:rFonts w:hint="eastAsia"/>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0301"/>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641ADC" w:rsidRDefault="00F523C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颁布的《证券投资基金会计核算业务指引》、《交银施罗德创新成长混合型证券投资基金基金合同》和在财务报表附注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0302"/>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0303"/>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030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030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030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641ADC" w:rsidRDefault="00F523C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41ADC" w:rsidRDefault="00F523C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41ADC" w:rsidRDefault="00F523C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41ADC" w:rsidRDefault="00F523C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41ADC" w:rsidRDefault="00F523C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030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41ADC" w:rsidRDefault="00F523C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030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641ADC" w:rsidRDefault="00F523C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641ADC" w:rsidRDefault="00F523C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41ADC" w:rsidRDefault="00F523C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030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031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031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031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641ADC" w:rsidRDefault="00F523C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41ADC" w:rsidRDefault="00F523C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7031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641ADC" w:rsidRDefault="00F523C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7031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641ADC" w:rsidRDefault="00F523C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AD0E47" w:rsidRDefault="00331586" w:rsidP="00331586">
      <w:pPr>
        <w:pStyle w:val="20"/>
        <w:spacing w:before="29" w:after="0" w:line="288" w:lineRule="auto"/>
        <w:rPr>
          <w:rFonts w:ascii="Times New Roman" w:hAnsi="Times New Roman"/>
          <w:kern w:val="0"/>
          <w:szCs w:val="24"/>
        </w:rPr>
      </w:pPr>
      <w:bookmarkStart w:id="146" w:name="_Toc67670315"/>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6"/>
    </w:p>
    <w:p w:rsidR="00641ADC" w:rsidRDefault="00F523C8">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0316"/>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7"/>
    </w:p>
    <w:p w:rsidR="00641ADC" w:rsidRDefault="00F523C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70317"/>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8"/>
    </w:p>
    <w:p w:rsidR="00641ADC" w:rsidRDefault="00F523C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41ADC" w:rsidRDefault="00F523C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41ADC" w:rsidRDefault="00F523C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6767031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6767031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032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032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67670322"/>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641ADC" w:rsidRDefault="00F523C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41ADC" w:rsidRDefault="00F523C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41ADC" w:rsidRDefault="00F523C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41ADC" w:rsidRDefault="00F523C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41ADC" w:rsidRDefault="00F523C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41ADC" w:rsidRDefault="00F523C8">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641ADC" w:rsidRDefault="00F523C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110,501,516.42</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25,026,877.29</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110,501,516.42</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25,026,877.29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6767032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727,482,310.95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913,247,758.68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185,765,447.73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727,482,310.95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913,247,758.68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185,765,447.73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195,290,527.11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221,964,527.43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26,674,000.32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811,550.00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812,700.00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811,550.00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812,700.00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1,150.00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196,102,077.11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222,777,227.43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26,675,150.32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6767032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10,031.83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2,091.90</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2,480.22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872.15</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11,087.52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0.91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1.84</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365.11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190.02</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12,878.07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14,243.43</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6" w:name="_Toc6767032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914,207.71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350,274.17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914,207.71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350,274.17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0326"/>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20,325.95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3,319.23</w:t>
            </w:r>
          </w:p>
        </w:tc>
      </w:tr>
      <w:tr w:rsidR="00641ADC">
        <w:tc>
          <w:tcPr>
            <w:tcW w:w="2715" w:type="dxa"/>
            <w:vAlign w:val="center"/>
          </w:tcPr>
          <w:p w:rsidR="00641ADC" w:rsidRDefault="00F523C8">
            <w:pPr>
              <w:jc w:val="left"/>
            </w:pPr>
            <w:r>
              <w:rPr>
                <w:kern w:val="0"/>
                <w:sz w:val="24"/>
              </w:rPr>
              <w:t>预提信息披露费</w:t>
            </w:r>
          </w:p>
        </w:tc>
        <w:tc>
          <w:tcPr>
            <w:tcW w:w="3150" w:type="dxa"/>
            <w:vAlign w:val="center"/>
          </w:tcPr>
          <w:p w:rsidR="00641ADC" w:rsidRDefault="00F523C8">
            <w:pPr>
              <w:jc w:val="right"/>
            </w:pPr>
            <w:r>
              <w:rPr>
                <w:kern w:val="0"/>
                <w:sz w:val="24"/>
              </w:rPr>
              <w:t>120,000.00</w:t>
            </w:r>
          </w:p>
        </w:tc>
        <w:tc>
          <w:tcPr>
            <w:tcW w:w="3150" w:type="dxa"/>
            <w:vAlign w:val="center"/>
          </w:tcPr>
          <w:p w:rsidR="00641ADC" w:rsidRDefault="00F523C8">
            <w:pPr>
              <w:jc w:val="right"/>
            </w:pPr>
            <w:r>
              <w:rPr>
                <w:kern w:val="0"/>
                <w:sz w:val="24"/>
              </w:rPr>
              <w:t>120,000.00</w:t>
            </w:r>
          </w:p>
        </w:tc>
      </w:tr>
      <w:tr w:rsidR="00641ADC">
        <w:tc>
          <w:tcPr>
            <w:tcW w:w="2715" w:type="dxa"/>
            <w:vAlign w:val="center"/>
          </w:tcPr>
          <w:p w:rsidR="00641ADC" w:rsidRDefault="00F523C8">
            <w:pPr>
              <w:jc w:val="left"/>
            </w:pPr>
            <w:r>
              <w:rPr>
                <w:kern w:val="0"/>
                <w:sz w:val="24"/>
              </w:rPr>
              <w:t>预提审计费</w:t>
            </w:r>
          </w:p>
        </w:tc>
        <w:tc>
          <w:tcPr>
            <w:tcW w:w="3150" w:type="dxa"/>
            <w:vAlign w:val="center"/>
          </w:tcPr>
          <w:p w:rsidR="00641ADC" w:rsidRDefault="00F523C8">
            <w:pPr>
              <w:jc w:val="right"/>
            </w:pPr>
            <w:r>
              <w:rPr>
                <w:kern w:val="0"/>
                <w:sz w:val="24"/>
              </w:rPr>
              <w:t>50,000.00</w:t>
            </w:r>
          </w:p>
        </w:tc>
        <w:tc>
          <w:tcPr>
            <w:tcW w:w="3150" w:type="dxa"/>
            <w:vAlign w:val="center"/>
          </w:tcPr>
          <w:p w:rsidR="00641ADC" w:rsidRDefault="00F523C8">
            <w:pPr>
              <w:jc w:val="right"/>
            </w:pPr>
            <w:r>
              <w:rPr>
                <w:kern w:val="0"/>
                <w:sz w:val="24"/>
              </w:rPr>
              <w:t>60,000.00</w:t>
            </w:r>
          </w:p>
        </w:tc>
      </w:tr>
      <w:tr w:rsidR="00641ADC">
        <w:tc>
          <w:tcPr>
            <w:tcW w:w="2715" w:type="dxa"/>
            <w:vAlign w:val="center"/>
          </w:tcPr>
          <w:p w:rsidR="00641ADC" w:rsidRDefault="00F523C8">
            <w:pPr>
              <w:jc w:val="left"/>
            </w:pPr>
            <w:r>
              <w:rPr>
                <w:kern w:val="0"/>
                <w:sz w:val="24"/>
              </w:rPr>
              <w:t>预提账户维护费</w:t>
            </w:r>
          </w:p>
        </w:tc>
        <w:tc>
          <w:tcPr>
            <w:tcW w:w="3150" w:type="dxa"/>
            <w:vAlign w:val="center"/>
          </w:tcPr>
          <w:p w:rsidR="00641ADC" w:rsidRDefault="00F523C8">
            <w:pPr>
              <w:jc w:val="right"/>
            </w:pPr>
            <w:r>
              <w:rPr>
                <w:kern w:val="0"/>
                <w:sz w:val="24"/>
              </w:rPr>
              <w:t>4,500.00</w:t>
            </w:r>
          </w:p>
        </w:tc>
        <w:tc>
          <w:tcPr>
            <w:tcW w:w="3150" w:type="dxa"/>
            <w:vAlign w:val="center"/>
          </w:tcPr>
          <w:p w:rsidR="00641ADC" w:rsidRDefault="00F523C8">
            <w:pPr>
              <w:jc w:val="right"/>
            </w:pPr>
            <w:r>
              <w:rPr>
                <w:kern w:val="0"/>
                <w:sz w:val="24"/>
              </w:rPr>
              <w:t>4,500.00</w:t>
            </w:r>
          </w:p>
        </w:tc>
      </w:tr>
      <w:tr w:rsidR="00641ADC">
        <w:tc>
          <w:tcPr>
            <w:tcW w:w="2715" w:type="dxa"/>
            <w:vAlign w:val="center"/>
          </w:tcPr>
          <w:p w:rsidR="00641ADC" w:rsidRDefault="00F523C8">
            <w:pPr>
              <w:jc w:val="left"/>
            </w:pPr>
            <w:r>
              <w:rPr>
                <w:kern w:val="0"/>
                <w:sz w:val="24"/>
              </w:rPr>
              <w:t>应付转出费</w:t>
            </w:r>
          </w:p>
        </w:tc>
        <w:tc>
          <w:tcPr>
            <w:tcW w:w="3150" w:type="dxa"/>
            <w:vAlign w:val="center"/>
          </w:tcPr>
          <w:p w:rsidR="00641ADC" w:rsidRDefault="00F523C8">
            <w:pPr>
              <w:jc w:val="right"/>
            </w:pPr>
            <w:r>
              <w:rPr>
                <w:kern w:val="0"/>
                <w:sz w:val="24"/>
              </w:rPr>
              <w:t>1,032.58</w:t>
            </w:r>
          </w:p>
        </w:tc>
        <w:tc>
          <w:tcPr>
            <w:tcW w:w="3150" w:type="dxa"/>
            <w:vAlign w:val="center"/>
          </w:tcPr>
          <w:p w:rsidR="00641ADC" w:rsidRDefault="00F523C8">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195,858.53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187,819.23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67670327"/>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165,712,717.23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165,712,717.23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561,609,992.55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561,609,992.55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-313,962,916.29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-313,962,916.29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413,359,793.49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413,359,793.49</w:t>
            </w:r>
          </w:p>
        </w:tc>
      </w:tr>
    </w:tbl>
    <w:p w:rsidR="00641ADC" w:rsidRDefault="00F523C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9" w:name="_Toc6767032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79,622,621.90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4,271,274.70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83,893,896.60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138,212,899.39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159,090,297.41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297,303,196.80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144,291,567.20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74,973,585.92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219,265,153.12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374,232,284.67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201,400,625.06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575,632,909.73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-229,940,717.47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-126,427,039.14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-356,367,756.61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362,127,088.49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238,335,158.03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600,462,246.52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6767032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259,319.00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114,044.86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71,426.28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23,781.71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28,858.61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8,880.73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359,603.89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146,707.30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6767033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233FFF" w:rsidP="00FF7CE7">
            <w:pPr>
              <w:spacing w:before="29" w:line="288" w:lineRule="auto"/>
              <w:jc w:val="right"/>
              <w:rPr>
                <w:kern w:val="0"/>
                <w:sz w:val="24"/>
              </w:rPr>
            </w:pPr>
            <w:r w:rsidRPr="00233FFF">
              <w:rPr>
                <w:kern w:val="0"/>
                <w:sz w:val="24"/>
              </w:rPr>
              <w:t>1,644,419,355.32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919,960,312.42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233FFF" w:rsidP="00FF7CE7">
            <w:pPr>
              <w:spacing w:before="29" w:line="288" w:lineRule="auto"/>
              <w:jc w:val="right"/>
              <w:rPr>
                <w:kern w:val="0"/>
                <w:sz w:val="24"/>
              </w:rPr>
            </w:pPr>
            <w:r w:rsidRPr="00233FFF">
              <w:rPr>
                <w:kern w:val="0"/>
                <w:sz w:val="24"/>
              </w:rPr>
              <w:t>1,494,403,200.00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850,021,738.11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150,016,155.32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69,938,574.31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6767033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4,191,742.28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882,357.96</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3,776,650.00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757,100.00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34,058.53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126.11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381,033.75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125,131.85</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033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7033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5" w:name="_Toc67670334"/>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3,535,076.46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1,645,074.38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3,535,076.46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1,645,074.38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159,090,297.41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30,524,456.81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159,091,447.41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30,523,306.81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-1,150.00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1,150.00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159,090,297.41</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30,524,456.81</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6767033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1,896,578.66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961,117.79</w:t>
            </w:r>
          </w:p>
        </w:tc>
      </w:tr>
      <w:tr w:rsidR="00641ADC">
        <w:tc>
          <w:tcPr>
            <w:tcW w:w="1984" w:type="dxa"/>
            <w:vAlign w:val="center"/>
          </w:tcPr>
          <w:p w:rsidR="00641ADC" w:rsidRDefault="00F523C8">
            <w:pPr>
              <w:jc w:val="left"/>
            </w:pPr>
            <w:r>
              <w:rPr>
                <w:sz w:val="24"/>
              </w:rPr>
              <w:t>基金转换费收入</w:t>
            </w:r>
          </w:p>
        </w:tc>
        <w:tc>
          <w:tcPr>
            <w:tcW w:w="3598" w:type="dxa"/>
            <w:vAlign w:val="center"/>
          </w:tcPr>
          <w:p w:rsidR="00641ADC" w:rsidRDefault="00F523C8">
            <w:pPr>
              <w:jc w:val="right"/>
            </w:pPr>
            <w:r>
              <w:rPr>
                <w:sz w:val="24"/>
              </w:rPr>
              <w:t>172,814.32</w:t>
            </w:r>
          </w:p>
        </w:tc>
        <w:tc>
          <w:tcPr>
            <w:tcW w:w="3598" w:type="dxa"/>
            <w:vAlign w:val="center"/>
          </w:tcPr>
          <w:p w:rsidR="00641ADC" w:rsidRDefault="00F523C8">
            <w:pPr>
              <w:jc w:val="right"/>
            </w:pPr>
            <w:r>
              <w:rPr>
                <w:sz w:val="24"/>
              </w:rPr>
              <w:t>9,607.75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2,069,392.98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970,725.54</w:t>
            </w:r>
          </w:p>
        </w:tc>
      </w:tr>
    </w:tbl>
    <w:p w:rsidR="00641ADC" w:rsidRDefault="00F523C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BE5223">
        <w:trPr>
          <w:trHeight w:val="285"/>
        </w:trPr>
        <w:tc>
          <w:tcPr>
            <w:tcW w:w="2528" w:type="dxa"/>
            <w:vAlign w:val="center"/>
          </w:tcPr>
          <w:p w:rsidR="001071A6" w:rsidRPr="00A73188" w:rsidRDefault="001071A6" w:rsidP="00BE5223">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BE5223">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BE5223">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BE5223">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BE5223">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BE5223">
        <w:trPr>
          <w:trHeight w:val="285"/>
        </w:trPr>
        <w:tc>
          <w:tcPr>
            <w:tcW w:w="2528" w:type="dxa"/>
            <w:vAlign w:val="center"/>
          </w:tcPr>
          <w:p w:rsidR="001071A6" w:rsidRPr="00A73188" w:rsidRDefault="001071A6" w:rsidP="00BE5223">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BE5223">
            <w:pPr>
              <w:spacing w:line="360" w:lineRule="auto"/>
              <w:jc w:val="right"/>
              <w:rPr>
                <w:rFonts w:eastAsiaTheme="minorEastAsia"/>
                <w:color w:val="000000" w:themeColor="text1"/>
                <w:szCs w:val="21"/>
              </w:rPr>
            </w:pPr>
            <w:r w:rsidRPr="00A73188">
              <w:rPr>
                <w:rFonts w:eastAsiaTheme="minorEastAsia"/>
                <w:color w:val="000000" w:themeColor="text1"/>
                <w:szCs w:val="21"/>
              </w:rPr>
              <w:t>5,861,682.70</w:t>
            </w:r>
          </w:p>
        </w:tc>
        <w:tc>
          <w:tcPr>
            <w:tcW w:w="3553" w:type="dxa"/>
            <w:vAlign w:val="center"/>
          </w:tcPr>
          <w:p w:rsidR="001071A6" w:rsidRPr="00A73188" w:rsidRDefault="001071A6" w:rsidP="00BE5223">
            <w:pPr>
              <w:spacing w:line="360" w:lineRule="auto"/>
              <w:jc w:val="right"/>
              <w:rPr>
                <w:rFonts w:eastAsiaTheme="minorEastAsia"/>
                <w:color w:val="000000" w:themeColor="text1"/>
                <w:szCs w:val="21"/>
              </w:rPr>
            </w:pPr>
            <w:r w:rsidRPr="00A73188">
              <w:rPr>
                <w:rFonts w:eastAsiaTheme="minorEastAsia"/>
                <w:color w:val="000000" w:themeColor="text1"/>
                <w:szCs w:val="21"/>
              </w:rPr>
              <w:t>2,863,578.00</w:t>
            </w:r>
          </w:p>
        </w:tc>
      </w:tr>
      <w:tr w:rsidR="001071A6" w:rsidRPr="00A73188" w:rsidTr="00BE5223">
        <w:trPr>
          <w:trHeight w:val="285"/>
        </w:trPr>
        <w:tc>
          <w:tcPr>
            <w:tcW w:w="2528" w:type="dxa"/>
            <w:vAlign w:val="center"/>
          </w:tcPr>
          <w:p w:rsidR="001071A6" w:rsidRPr="00A73188" w:rsidRDefault="001071A6" w:rsidP="00BE5223">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BE522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BE5223">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BE5223">
        <w:trPr>
          <w:trHeight w:val="285"/>
        </w:trPr>
        <w:tc>
          <w:tcPr>
            <w:tcW w:w="2528" w:type="dxa"/>
            <w:vAlign w:val="center"/>
          </w:tcPr>
          <w:p w:rsidR="001071A6" w:rsidRPr="00A73188" w:rsidRDefault="001071A6" w:rsidP="00BE5223">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BE5223">
            <w:pPr>
              <w:spacing w:line="360" w:lineRule="auto"/>
              <w:jc w:val="right"/>
              <w:rPr>
                <w:rFonts w:eastAsiaTheme="minorEastAsia"/>
                <w:color w:val="000000" w:themeColor="text1"/>
                <w:szCs w:val="21"/>
              </w:rPr>
            </w:pPr>
            <w:r w:rsidRPr="00A73188">
              <w:rPr>
                <w:rFonts w:eastAsiaTheme="minorEastAsia"/>
                <w:color w:val="000000" w:themeColor="text1"/>
                <w:szCs w:val="21"/>
              </w:rPr>
              <w:t>5,861,682.70</w:t>
            </w:r>
          </w:p>
        </w:tc>
        <w:tc>
          <w:tcPr>
            <w:tcW w:w="3553" w:type="dxa"/>
            <w:vAlign w:val="center"/>
          </w:tcPr>
          <w:p w:rsidR="001071A6" w:rsidRPr="00A73188" w:rsidRDefault="001071A6" w:rsidP="00BE5223">
            <w:pPr>
              <w:spacing w:line="360" w:lineRule="auto"/>
              <w:jc w:val="right"/>
              <w:rPr>
                <w:rFonts w:eastAsiaTheme="minorEastAsia"/>
                <w:color w:val="000000" w:themeColor="text1"/>
                <w:szCs w:val="21"/>
              </w:rPr>
            </w:pPr>
            <w:r w:rsidRPr="00A73188">
              <w:rPr>
                <w:rFonts w:eastAsiaTheme="minorEastAsia"/>
                <w:color w:val="000000" w:themeColor="text1"/>
                <w:szCs w:val="21"/>
              </w:rPr>
              <w:t>2,863,578.00</w:t>
            </w:r>
          </w:p>
        </w:tc>
      </w:tr>
    </w:tbl>
    <w:p w:rsidR="001A59F9" w:rsidRPr="00AD0E47" w:rsidRDefault="001A59F9" w:rsidP="00AD0E47">
      <w:pPr>
        <w:pStyle w:val="20"/>
        <w:spacing w:before="29" w:after="0" w:line="288" w:lineRule="auto"/>
        <w:rPr>
          <w:rFonts w:ascii="Times New Roman" w:hAnsi="Times New Roman"/>
          <w:kern w:val="0"/>
          <w:szCs w:val="24"/>
        </w:rPr>
      </w:pPr>
      <w:bookmarkStart w:id="167" w:name="_Toc67670336"/>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641ADC">
        <w:trPr>
          <w:jc w:val="center"/>
        </w:trPr>
        <w:tc>
          <w:tcPr>
            <w:tcW w:w="2855" w:type="dxa"/>
            <w:vAlign w:val="center"/>
          </w:tcPr>
          <w:p w:rsidR="00641ADC" w:rsidRDefault="00F523C8">
            <w:pPr>
              <w:jc w:val="left"/>
            </w:pPr>
            <w:r>
              <w:rPr>
                <w:sz w:val="24"/>
              </w:rPr>
              <w:t>银行费用</w:t>
            </w:r>
          </w:p>
        </w:tc>
        <w:tc>
          <w:tcPr>
            <w:tcW w:w="2893" w:type="dxa"/>
            <w:vAlign w:val="center"/>
          </w:tcPr>
          <w:p w:rsidR="00641ADC" w:rsidRDefault="00F523C8">
            <w:pPr>
              <w:jc w:val="right"/>
            </w:pPr>
            <w:r>
              <w:rPr>
                <w:sz w:val="24"/>
              </w:rPr>
              <w:t>2,675.32</w:t>
            </w:r>
          </w:p>
        </w:tc>
        <w:tc>
          <w:tcPr>
            <w:tcW w:w="3367" w:type="dxa"/>
            <w:vAlign w:val="center"/>
          </w:tcPr>
          <w:p w:rsidR="00641ADC" w:rsidRDefault="00F523C8">
            <w:pPr>
              <w:jc w:val="right"/>
            </w:pPr>
            <w:r>
              <w:rPr>
                <w:sz w:val="24"/>
              </w:rPr>
              <w:t>13,433.54</w:t>
            </w:r>
          </w:p>
        </w:tc>
      </w:tr>
      <w:tr w:rsidR="00641ADC">
        <w:trPr>
          <w:jc w:val="center"/>
        </w:trPr>
        <w:tc>
          <w:tcPr>
            <w:tcW w:w="2855" w:type="dxa"/>
            <w:vAlign w:val="center"/>
          </w:tcPr>
          <w:p w:rsidR="00641ADC" w:rsidRDefault="00F523C8">
            <w:pPr>
              <w:jc w:val="left"/>
            </w:pPr>
            <w:r>
              <w:rPr>
                <w:sz w:val="24"/>
              </w:rPr>
              <w:t>债券账户费用</w:t>
            </w:r>
          </w:p>
        </w:tc>
        <w:tc>
          <w:tcPr>
            <w:tcW w:w="2893" w:type="dxa"/>
            <w:vAlign w:val="center"/>
          </w:tcPr>
          <w:p w:rsidR="00641ADC" w:rsidRDefault="00F523C8">
            <w:pPr>
              <w:jc w:val="right"/>
            </w:pPr>
            <w:r>
              <w:rPr>
                <w:sz w:val="24"/>
              </w:rPr>
              <w:t>18,000.00</w:t>
            </w:r>
          </w:p>
        </w:tc>
        <w:tc>
          <w:tcPr>
            <w:tcW w:w="3367" w:type="dxa"/>
            <w:vAlign w:val="center"/>
          </w:tcPr>
          <w:p w:rsidR="00641ADC" w:rsidRDefault="00F523C8">
            <w:pPr>
              <w:jc w:val="right"/>
            </w:pPr>
            <w:r>
              <w:rPr>
                <w:sz w:val="24"/>
              </w:rPr>
              <w:t>18,000.00</w:t>
            </w:r>
          </w:p>
        </w:tc>
      </w:tr>
      <w:tr w:rsidR="00641ADC">
        <w:trPr>
          <w:jc w:val="center"/>
        </w:trPr>
        <w:tc>
          <w:tcPr>
            <w:tcW w:w="2855" w:type="dxa"/>
            <w:vAlign w:val="center"/>
          </w:tcPr>
          <w:p w:rsidR="00641ADC" w:rsidRDefault="00F523C8">
            <w:pPr>
              <w:jc w:val="left"/>
            </w:pPr>
            <w:r>
              <w:rPr>
                <w:sz w:val="24"/>
              </w:rPr>
              <w:t>其他</w:t>
            </w:r>
          </w:p>
        </w:tc>
        <w:tc>
          <w:tcPr>
            <w:tcW w:w="2893" w:type="dxa"/>
            <w:vAlign w:val="center"/>
          </w:tcPr>
          <w:p w:rsidR="00641ADC" w:rsidRDefault="00F523C8">
            <w:pPr>
              <w:jc w:val="right"/>
            </w:pPr>
            <w:r>
              <w:rPr>
                <w:sz w:val="24"/>
              </w:rPr>
              <w:t>-</w:t>
            </w:r>
          </w:p>
        </w:tc>
        <w:tc>
          <w:tcPr>
            <w:tcW w:w="3367" w:type="dxa"/>
            <w:vAlign w:val="center"/>
          </w:tcPr>
          <w:p w:rsidR="00641ADC" w:rsidRDefault="00F523C8">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190,675.32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211,833.54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6767033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6767033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6767033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BE5223">
        <w:tc>
          <w:tcPr>
            <w:tcW w:w="5220" w:type="dxa"/>
          </w:tcPr>
          <w:p w:rsidR="00044E49" w:rsidRPr="004E7650" w:rsidRDefault="00044E49" w:rsidP="00BE5223">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BE5223">
            <w:pPr>
              <w:spacing w:before="29" w:line="288" w:lineRule="auto"/>
              <w:jc w:val="center"/>
              <w:rPr>
                <w:color w:val="000000"/>
                <w:sz w:val="24"/>
              </w:rPr>
            </w:pPr>
            <w:r w:rsidRPr="004E7650">
              <w:rPr>
                <w:rFonts w:hint="eastAsia"/>
                <w:color w:val="000000"/>
                <w:sz w:val="24"/>
              </w:rPr>
              <w:t>与本基金的关系</w:t>
            </w:r>
          </w:p>
        </w:tc>
      </w:tr>
      <w:tr w:rsidR="00641ADC">
        <w:tc>
          <w:tcPr>
            <w:tcW w:w="5220" w:type="dxa"/>
            <w:vAlign w:val="center"/>
          </w:tcPr>
          <w:p w:rsidR="00641ADC" w:rsidRDefault="00F523C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41ADC" w:rsidRDefault="00F523C8">
            <w:pPr>
              <w:jc w:val="center"/>
            </w:pPr>
            <w:r>
              <w:rPr>
                <w:color w:val="000000"/>
                <w:sz w:val="24"/>
              </w:rPr>
              <w:t>基金管理人、基金销售机构</w:t>
            </w:r>
          </w:p>
        </w:tc>
      </w:tr>
      <w:tr w:rsidR="00641ADC">
        <w:tc>
          <w:tcPr>
            <w:tcW w:w="5220" w:type="dxa"/>
            <w:vAlign w:val="center"/>
          </w:tcPr>
          <w:p w:rsidR="00641ADC" w:rsidRDefault="00F523C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641ADC" w:rsidRDefault="00F523C8">
            <w:pPr>
              <w:jc w:val="center"/>
            </w:pPr>
            <w:r>
              <w:rPr>
                <w:color w:val="000000"/>
                <w:sz w:val="24"/>
              </w:rPr>
              <w:t>基金托管人、基金销售机构</w:t>
            </w:r>
          </w:p>
        </w:tc>
      </w:tr>
      <w:tr w:rsidR="00641ADC">
        <w:tc>
          <w:tcPr>
            <w:tcW w:w="5220" w:type="dxa"/>
            <w:vAlign w:val="center"/>
          </w:tcPr>
          <w:p w:rsidR="00641ADC" w:rsidRDefault="00F523C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41ADC" w:rsidRDefault="00F523C8">
            <w:pPr>
              <w:jc w:val="center"/>
            </w:pPr>
            <w:r>
              <w:rPr>
                <w:color w:val="000000"/>
                <w:sz w:val="24"/>
              </w:rPr>
              <w:t>基金管理人的股东、基金销售机构</w:t>
            </w:r>
          </w:p>
        </w:tc>
      </w:tr>
      <w:tr w:rsidR="00641ADC">
        <w:tc>
          <w:tcPr>
            <w:tcW w:w="5220" w:type="dxa"/>
            <w:vAlign w:val="center"/>
          </w:tcPr>
          <w:p w:rsidR="00641ADC" w:rsidRDefault="00F523C8">
            <w:pPr>
              <w:jc w:val="left"/>
            </w:pPr>
            <w:r>
              <w:rPr>
                <w:color w:val="000000"/>
                <w:sz w:val="24"/>
              </w:rPr>
              <w:t>施罗德投资管理有限公司</w:t>
            </w:r>
          </w:p>
        </w:tc>
        <w:tc>
          <w:tcPr>
            <w:tcW w:w="3780" w:type="dxa"/>
            <w:vAlign w:val="center"/>
          </w:tcPr>
          <w:p w:rsidR="00641ADC" w:rsidRDefault="00F523C8">
            <w:pPr>
              <w:jc w:val="center"/>
            </w:pPr>
            <w:r>
              <w:rPr>
                <w:color w:val="000000"/>
                <w:sz w:val="24"/>
              </w:rPr>
              <w:t>基金管理人的股东</w:t>
            </w:r>
          </w:p>
        </w:tc>
      </w:tr>
      <w:tr w:rsidR="00641ADC">
        <w:tc>
          <w:tcPr>
            <w:tcW w:w="5220" w:type="dxa"/>
            <w:vAlign w:val="center"/>
          </w:tcPr>
          <w:p w:rsidR="00641ADC" w:rsidRDefault="00F523C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41ADC" w:rsidRDefault="00F523C8">
            <w:pPr>
              <w:jc w:val="center"/>
            </w:pPr>
            <w:r>
              <w:rPr>
                <w:color w:val="000000"/>
                <w:sz w:val="24"/>
              </w:rPr>
              <w:t>基金管理人的股东</w:t>
            </w:r>
          </w:p>
        </w:tc>
      </w:tr>
      <w:tr w:rsidR="00641ADC">
        <w:tc>
          <w:tcPr>
            <w:tcW w:w="5220" w:type="dxa"/>
            <w:vAlign w:val="center"/>
          </w:tcPr>
          <w:p w:rsidR="00641ADC" w:rsidRDefault="00F523C8">
            <w:pPr>
              <w:jc w:val="left"/>
            </w:pPr>
            <w:r>
              <w:rPr>
                <w:color w:val="000000"/>
                <w:sz w:val="24"/>
              </w:rPr>
              <w:t>交银施罗德资产管理有限公司</w:t>
            </w:r>
          </w:p>
        </w:tc>
        <w:tc>
          <w:tcPr>
            <w:tcW w:w="3780" w:type="dxa"/>
            <w:vAlign w:val="center"/>
          </w:tcPr>
          <w:p w:rsidR="00641ADC" w:rsidRDefault="00F523C8">
            <w:pPr>
              <w:jc w:val="center"/>
            </w:pPr>
            <w:r>
              <w:rPr>
                <w:color w:val="000000"/>
                <w:sz w:val="24"/>
              </w:rPr>
              <w:t>基金管理人的子公司</w:t>
            </w:r>
          </w:p>
        </w:tc>
      </w:tr>
      <w:tr w:rsidR="00641ADC">
        <w:tc>
          <w:tcPr>
            <w:tcW w:w="5220" w:type="dxa"/>
            <w:vAlign w:val="center"/>
          </w:tcPr>
          <w:p w:rsidR="00641ADC" w:rsidRDefault="00F523C8">
            <w:pPr>
              <w:jc w:val="left"/>
            </w:pPr>
            <w:r>
              <w:rPr>
                <w:color w:val="000000"/>
                <w:sz w:val="24"/>
              </w:rPr>
              <w:t>上海直源投资管理有限公司</w:t>
            </w:r>
          </w:p>
        </w:tc>
        <w:tc>
          <w:tcPr>
            <w:tcW w:w="3780" w:type="dxa"/>
            <w:vAlign w:val="center"/>
          </w:tcPr>
          <w:p w:rsidR="00641ADC" w:rsidRDefault="00F523C8">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6767034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6767034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r w:rsidRPr="00E605C6">
        <w:rPr>
          <w:color w:val="000000"/>
          <w:sz w:val="24"/>
        </w:rPr>
        <w:t xml:space="preserve"> </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6767034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6767034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10,437,412.20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2,934,790.26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1,498,549.55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947,148.55</w:t>
            </w:r>
          </w:p>
        </w:tc>
      </w:tr>
    </w:tbl>
    <w:p w:rsidR="00641ADC" w:rsidRDefault="00F523C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6767034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1,739,568.70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489,131.68</w:t>
            </w:r>
          </w:p>
        </w:tc>
      </w:tr>
    </w:tbl>
    <w:p w:rsidR="00641ADC" w:rsidRDefault="00F523C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6767034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7034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6767034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6767034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6767034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6767035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41ADC">
        <w:tc>
          <w:tcPr>
            <w:tcW w:w="2268" w:type="dxa"/>
            <w:vAlign w:val="center"/>
          </w:tcPr>
          <w:p w:rsidR="00641ADC" w:rsidRDefault="00F523C8">
            <w:pPr>
              <w:jc w:val="left"/>
            </w:pPr>
            <w:r>
              <w:rPr>
                <w:szCs w:val="21"/>
              </w:rPr>
              <w:t>中信银行</w:t>
            </w:r>
          </w:p>
        </w:tc>
        <w:tc>
          <w:tcPr>
            <w:tcW w:w="1683" w:type="dxa"/>
            <w:vAlign w:val="center"/>
          </w:tcPr>
          <w:p w:rsidR="00641ADC" w:rsidRDefault="00F523C8">
            <w:pPr>
              <w:jc w:val="right"/>
            </w:pPr>
            <w:r>
              <w:rPr>
                <w:szCs w:val="21"/>
              </w:rPr>
              <w:t>110,501,516.42</w:t>
            </w:r>
          </w:p>
        </w:tc>
        <w:tc>
          <w:tcPr>
            <w:tcW w:w="1683" w:type="dxa"/>
            <w:vAlign w:val="center"/>
          </w:tcPr>
          <w:p w:rsidR="00641ADC" w:rsidRDefault="00F523C8">
            <w:pPr>
              <w:jc w:val="right"/>
            </w:pPr>
            <w:r>
              <w:rPr>
                <w:szCs w:val="21"/>
              </w:rPr>
              <w:t>259,319.00</w:t>
            </w:r>
          </w:p>
        </w:tc>
        <w:tc>
          <w:tcPr>
            <w:tcW w:w="1683" w:type="dxa"/>
            <w:vAlign w:val="center"/>
          </w:tcPr>
          <w:p w:rsidR="00641ADC" w:rsidRDefault="00F523C8">
            <w:pPr>
              <w:jc w:val="right"/>
            </w:pPr>
            <w:r>
              <w:rPr>
                <w:szCs w:val="21"/>
              </w:rPr>
              <w:t>25,026,877.29</w:t>
            </w:r>
          </w:p>
        </w:tc>
        <w:tc>
          <w:tcPr>
            <w:tcW w:w="1683" w:type="dxa"/>
            <w:vAlign w:val="center"/>
          </w:tcPr>
          <w:p w:rsidR="00641ADC" w:rsidRDefault="00F523C8">
            <w:pPr>
              <w:jc w:val="right"/>
            </w:pPr>
            <w:r>
              <w:rPr>
                <w:szCs w:val="21"/>
              </w:rPr>
              <w:t>114,044.86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6767035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3" w:name="_Toc6767035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6767035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6767035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641ADC">
        <w:tc>
          <w:tcPr>
            <w:tcW w:w="834" w:type="dxa"/>
            <w:vAlign w:val="center"/>
          </w:tcPr>
          <w:p w:rsidR="00641ADC" w:rsidRDefault="00F523C8">
            <w:pPr>
              <w:jc w:val="center"/>
            </w:pPr>
            <w:r>
              <w:rPr>
                <w:sz w:val="24"/>
              </w:rPr>
              <w:t>002352</w:t>
            </w:r>
          </w:p>
        </w:tc>
        <w:tc>
          <w:tcPr>
            <w:tcW w:w="835" w:type="dxa"/>
            <w:vAlign w:val="center"/>
          </w:tcPr>
          <w:p w:rsidR="00641ADC" w:rsidRDefault="00F523C8">
            <w:pPr>
              <w:jc w:val="center"/>
            </w:pPr>
            <w:r>
              <w:rPr>
                <w:sz w:val="24"/>
              </w:rPr>
              <w:t>顺丰控股</w:t>
            </w:r>
          </w:p>
        </w:tc>
        <w:tc>
          <w:tcPr>
            <w:tcW w:w="834" w:type="dxa"/>
            <w:vAlign w:val="center"/>
          </w:tcPr>
          <w:p w:rsidR="00641ADC" w:rsidRDefault="00F523C8">
            <w:pPr>
              <w:jc w:val="center"/>
            </w:pPr>
            <w:r>
              <w:rPr>
                <w:sz w:val="24"/>
              </w:rPr>
              <w:t>2020-07-17</w:t>
            </w:r>
          </w:p>
        </w:tc>
        <w:tc>
          <w:tcPr>
            <w:tcW w:w="835" w:type="dxa"/>
            <w:vAlign w:val="center"/>
          </w:tcPr>
          <w:p w:rsidR="00641ADC" w:rsidRDefault="00F523C8">
            <w:pPr>
              <w:jc w:val="center"/>
            </w:pPr>
            <w:r>
              <w:rPr>
                <w:sz w:val="24"/>
              </w:rPr>
              <w:t>2021-01-18</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60.00</w:t>
            </w:r>
          </w:p>
        </w:tc>
        <w:tc>
          <w:tcPr>
            <w:tcW w:w="834" w:type="dxa"/>
            <w:vAlign w:val="center"/>
          </w:tcPr>
          <w:p w:rsidR="00641ADC" w:rsidRDefault="00F523C8">
            <w:pPr>
              <w:jc w:val="right"/>
            </w:pPr>
            <w:r>
              <w:rPr>
                <w:sz w:val="24"/>
              </w:rPr>
              <w:t>86.91</w:t>
            </w:r>
          </w:p>
        </w:tc>
        <w:tc>
          <w:tcPr>
            <w:tcW w:w="835" w:type="dxa"/>
            <w:vAlign w:val="center"/>
          </w:tcPr>
          <w:p w:rsidR="00641ADC" w:rsidRDefault="00F523C8">
            <w:pPr>
              <w:jc w:val="right"/>
            </w:pPr>
            <w:r>
              <w:rPr>
                <w:sz w:val="24"/>
              </w:rPr>
              <w:t>200,000</w:t>
            </w:r>
          </w:p>
        </w:tc>
        <w:tc>
          <w:tcPr>
            <w:tcW w:w="834" w:type="dxa"/>
            <w:vAlign w:val="center"/>
          </w:tcPr>
          <w:p w:rsidR="00641ADC" w:rsidRDefault="00F523C8">
            <w:pPr>
              <w:jc w:val="right"/>
            </w:pPr>
            <w:r>
              <w:rPr>
                <w:sz w:val="24"/>
              </w:rPr>
              <w:t>12,000,000.00</w:t>
            </w:r>
          </w:p>
        </w:tc>
        <w:tc>
          <w:tcPr>
            <w:tcW w:w="835" w:type="dxa"/>
            <w:vAlign w:val="center"/>
          </w:tcPr>
          <w:p w:rsidR="00641ADC" w:rsidRDefault="00F523C8">
            <w:pPr>
              <w:jc w:val="right"/>
            </w:pPr>
            <w:r>
              <w:rPr>
                <w:sz w:val="24"/>
              </w:rPr>
              <w:t>17,382,000.00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002459</w:t>
            </w:r>
          </w:p>
        </w:tc>
        <w:tc>
          <w:tcPr>
            <w:tcW w:w="835" w:type="dxa"/>
            <w:vAlign w:val="center"/>
          </w:tcPr>
          <w:p w:rsidR="00641ADC" w:rsidRDefault="00F523C8">
            <w:pPr>
              <w:jc w:val="center"/>
            </w:pPr>
            <w:r>
              <w:rPr>
                <w:sz w:val="24"/>
              </w:rPr>
              <w:t>晶澳科技</w:t>
            </w:r>
          </w:p>
        </w:tc>
        <w:tc>
          <w:tcPr>
            <w:tcW w:w="834" w:type="dxa"/>
            <w:vAlign w:val="center"/>
          </w:tcPr>
          <w:p w:rsidR="00641ADC" w:rsidRDefault="00F523C8">
            <w:pPr>
              <w:jc w:val="center"/>
            </w:pPr>
            <w:r>
              <w:rPr>
                <w:sz w:val="24"/>
              </w:rPr>
              <w:t>2020-10-30</w:t>
            </w:r>
          </w:p>
        </w:tc>
        <w:tc>
          <w:tcPr>
            <w:tcW w:w="835" w:type="dxa"/>
            <w:vAlign w:val="center"/>
          </w:tcPr>
          <w:p w:rsidR="00641ADC" w:rsidRDefault="00F523C8">
            <w:pPr>
              <w:jc w:val="center"/>
            </w:pPr>
            <w:r>
              <w:rPr>
                <w:sz w:val="24"/>
              </w:rPr>
              <w:t>2021-04-30</w:t>
            </w:r>
          </w:p>
        </w:tc>
        <w:tc>
          <w:tcPr>
            <w:tcW w:w="834" w:type="dxa"/>
            <w:vAlign w:val="center"/>
          </w:tcPr>
          <w:p w:rsidR="00641ADC" w:rsidRDefault="00655A7F">
            <w:pPr>
              <w:jc w:val="center"/>
            </w:pPr>
            <w:r>
              <w:rPr>
                <w:rFonts w:hint="eastAsia"/>
              </w:rPr>
              <w:t>非公开发行</w:t>
            </w:r>
          </w:p>
        </w:tc>
        <w:tc>
          <w:tcPr>
            <w:tcW w:w="835" w:type="dxa"/>
            <w:vAlign w:val="center"/>
          </w:tcPr>
          <w:p w:rsidR="00641ADC" w:rsidRDefault="00F523C8">
            <w:pPr>
              <w:jc w:val="right"/>
            </w:pPr>
            <w:r>
              <w:rPr>
                <w:sz w:val="24"/>
              </w:rPr>
              <w:t>21.30</w:t>
            </w:r>
          </w:p>
        </w:tc>
        <w:tc>
          <w:tcPr>
            <w:tcW w:w="834" w:type="dxa"/>
            <w:vAlign w:val="center"/>
          </w:tcPr>
          <w:p w:rsidR="00641ADC" w:rsidRDefault="00F523C8">
            <w:pPr>
              <w:jc w:val="right"/>
            </w:pPr>
            <w:r>
              <w:rPr>
                <w:sz w:val="24"/>
              </w:rPr>
              <w:t>36.86</w:t>
            </w:r>
          </w:p>
        </w:tc>
        <w:tc>
          <w:tcPr>
            <w:tcW w:w="835" w:type="dxa"/>
            <w:vAlign w:val="center"/>
          </w:tcPr>
          <w:p w:rsidR="00641ADC" w:rsidRDefault="00F523C8">
            <w:pPr>
              <w:jc w:val="right"/>
            </w:pPr>
            <w:r>
              <w:rPr>
                <w:sz w:val="24"/>
              </w:rPr>
              <w:t>469,484</w:t>
            </w:r>
          </w:p>
        </w:tc>
        <w:tc>
          <w:tcPr>
            <w:tcW w:w="834" w:type="dxa"/>
            <w:vAlign w:val="center"/>
          </w:tcPr>
          <w:p w:rsidR="00641ADC" w:rsidRDefault="00F523C8">
            <w:pPr>
              <w:jc w:val="right"/>
            </w:pPr>
            <w:r>
              <w:rPr>
                <w:sz w:val="24"/>
              </w:rPr>
              <w:t>10,000,009.20</w:t>
            </w:r>
          </w:p>
        </w:tc>
        <w:tc>
          <w:tcPr>
            <w:tcW w:w="835" w:type="dxa"/>
            <w:vAlign w:val="center"/>
          </w:tcPr>
          <w:p w:rsidR="00641ADC" w:rsidRDefault="00F523C8">
            <w:pPr>
              <w:jc w:val="right"/>
            </w:pPr>
            <w:r>
              <w:rPr>
                <w:sz w:val="24"/>
              </w:rPr>
              <w:t>17,305,180.24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003030</w:t>
            </w:r>
          </w:p>
        </w:tc>
        <w:tc>
          <w:tcPr>
            <w:tcW w:w="835" w:type="dxa"/>
            <w:vAlign w:val="center"/>
          </w:tcPr>
          <w:p w:rsidR="00641ADC" w:rsidRDefault="00F523C8">
            <w:pPr>
              <w:jc w:val="center"/>
            </w:pPr>
            <w:r>
              <w:rPr>
                <w:sz w:val="24"/>
              </w:rPr>
              <w:t>祖名股份</w:t>
            </w:r>
          </w:p>
        </w:tc>
        <w:tc>
          <w:tcPr>
            <w:tcW w:w="834" w:type="dxa"/>
            <w:vAlign w:val="center"/>
          </w:tcPr>
          <w:p w:rsidR="00641ADC" w:rsidRDefault="00F523C8">
            <w:pPr>
              <w:jc w:val="center"/>
            </w:pPr>
            <w:r>
              <w:rPr>
                <w:sz w:val="24"/>
              </w:rPr>
              <w:t>2020-12-25</w:t>
            </w:r>
          </w:p>
        </w:tc>
        <w:tc>
          <w:tcPr>
            <w:tcW w:w="835" w:type="dxa"/>
            <w:vAlign w:val="center"/>
          </w:tcPr>
          <w:p w:rsidR="00641ADC" w:rsidRDefault="00F523C8">
            <w:pPr>
              <w:jc w:val="center"/>
            </w:pPr>
            <w:r>
              <w:rPr>
                <w:sz w:val="24"/>
              </w:rPr>
              <w:t>2021-01-06</w:t>
            </w:r>
          </w:p>
        </w:tc>
        <w:tc>
          <w:tcPr>
            <w:tcW w:w="834" w:type="dxa"/>
            <w:vAlign w:val="center"/>
          </w:tcPr>
          <w:p w:rsidR="00641ADC" w:rsidRDefault="00F523C8">
            <w:pPr>
              <w:jc w:val="center"/>
            </w:pPr>
            <w:r>
              <w:rPr>
                <w:sz w:val="24"/>
              </w:rPr>
              <w:t>新股未上市</w:t>
            </w:r>
          </w:p>
        </w:tc>
        <w:tc>
          <w:tcPr>
            <w:tcW w:w="835" w:type="dxa"/>
            <w:vAlign w:val="center"/>
          </w:tcPr>
          <w:p w:rsidR="00641ADC" w:rsidRDefault="00F523C8">
            <w:pPr>
              <w:jc w:val="right"/>
            </w:pPr>
            <w:r>
              <w:rPr>
                <w:sz w:val="24"/>
              </w:rPr>
              <w:t>15.18</w:t>
            </w:r>
          </w:p>
        </w:tc>
        <w:tc>
          <w:tcPr>
            <w:tcW w:w="834" w:type="dxa"/>
            <w:vAlign w:val="center"/>
          </w:tcPr>
          <w:p w:rsidR="00641ADC" w:rsidRDefault="00F523C8">
            <w:pPr>
              <w:jc w:val="right"/>
            </w:pPr>
            <w:r>
              <w:rPr>
                <w:sz w:val="24"/>
              </w:rPr>
              <w:t>15.18</w:t>
            </w:r>
          </w:p>
        </w:tc>
        <w:tc>
          <w:tcPr>
            <w:tcW w:w="835" w:type="dxa"/>
            <w:vAlign w:val="center"/>
          </w:tcPr>
          <w:p w:rsidR="00641ADC" w:rsidRDefault="00F523C8">
            <w:pPr>
              <w:jc w:val="right"/>
            </w:pPr>
            <w:r>
              <w:rPr>
                <w:sz w:val="24"/>
              </w:rPr>
              <w:t>480</w:t>
            </w:r>
          </w:p>
        </w:tc>
        <w:tc>
          <w:tcPr>
            <w:tcW w:w="834" w:type="dxa"/>
            <w:vAlign w:val="center"/>
          </w:tcPr>
          <w:p w:rsidR="00641ADC" w:rsidRDefault="00F523C8">
            <w:pPr>
              <w:jc w:val="right"/>
            </w:pPr>
            <w:r>
              <w:rPr>
                <w:sz w:val="24"/>
              </w:rPr>
              <w:t>7,286.40</w:t>
            </w:r>
          </w:p>
        </w:tc>
        <w:tc>
          <w:tcPr>
            <w:tcW w:w="835" w:type="dxa"/>
            <w:vAlign w:val="center"/>
          </w:tcPr>
          <w:p w:rsidR="00641ADC" w:rsidRDefault="00F523C8">
            <w:pPr>
              <w:jc w:val="right"/>
            </w:pPr>
            <w:r>
              <w:rPr>
                <w:sz w:val="24"/>
              </w:rPr>
              <w:t>7,286.40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003031</w:t>
            </w:r>
          </w:p>
        </w:tc>
        <w:tc>
          <w:tcPr>
            <w:tcW w:w="835" w:type="dxa"/>
            <w:vAlign w:val="center"/>
          </w:tcPr>
          <w:p w:rsidR="00641ADC" w:rsidRDefault="00F523C8">
            <w:pPr>
              <w:jc w:val="center"/>
            </w:pPr>
            <w:r>
              <w:rPr>
                <w:sz w:val="24"/>
              </w:rPr>
              <w:t>中瓷电子</w:t>
            </w:r>
          </w:p>
        </w:tc>
        <w:tc>
          <w:tcPr>
            <w:tcW w:w="834" w:type="dxa"/>
            <w:vAlign w:val="center"/>
          </w:tcPr>
          <w:p w:rsidR="00641ADC" w:rsidRDefault="00F523C8">
            <w:pPr>
              <w:jc w:val="center"/>
            </w:pPr>
            <w:r>
              <w:rPr>
                <w:sz w:val="24"/>
              </w:rPr>
              <w:t>2020-12-24</w:t>
            </w:r>
          </w:p>
        </w:tc>
        <w:tc>
          <w:tcPr>
            <w:tcW w:w="835" w:type="dxa"/>
            <w:vAlign w:val="center"/>
          </w:tcPr>
          <w:p w:rsidR="00641ADC" w:rsidRDefault="00F523C8">
            <w:pPr>
              <w:jc w:val="center"/>
            </w:pPr>
            <w:r>
              <w:rPr>
                <w:sz w:val="24"/>
              </w:rPr>
              <w:t>2021-01-04</w:t>
            </w:r>
          </w:p>
        </w:tc>
        <w:tc>
          <w:tcPr>
            <w:tcW w:w="834" w:type="dxa"/>
            <w:vAlign w:val="center"/>
          </w:tcPr>
          <w:p w:rsidR="00641ADC" w:rsidRDefault="00F523C8">
            <w:pPr>
              <w:jc w:val="center"/>
            </w:pPr>
            <w:r>
              <w:rPr>
                <w:sz w:val="24"/>
              </w:rPr>
              <w:t>新股未上市</w:t>
            </w:r>
          </w:p>
        </w:tc>
        <w:tc>
          <w:tcPr>
            <w:tcW w:w="835" w:type="dxa"/>
            <w:vAlign w:val="center"/>
          </w:tcPr>
          <w:p w:rsidR="00641ADC" w:rsidRDefault="00F523C8">
            <w:pPr>
              <w:jc w:val="right"/>
            </w:pPr>
            <w:r>
              <w:rPr>
                <w:sz w:val="24"/>
              </w:rPr>
              <w:t>15.27</w:t>
            </w:r>
          </w:p>
        </w:tc>
        <w:tc>
          <w:tcPr>
            <w:tcW w:w="834" w:type="dxa"/>
            <w:vAlign w:val="center"/>
          </w:tcPr>
          <w:p w:rsidR="00641ADC" w:rsidRDefault="00F523C8">
            <w:pPr>
              <w:jc w:val="right"/>
            </w:pPr>
            <w:r>
              <w:rPr>
                <w:sz w:val="24"/>
              </w:rPr>
              <w:t>15.27</w:t>
            </w:r>
          </w:p>
        </w:tc>
        <w:tc>
          <w:tcPr>
            <w:tcW w:w="835" w:type="dxa"/>
            <w:vAlign w:val="center"/>
          </w:tcPr>
          <w:p w:rsidR="00641ADC" w:rsidRDefault="00F523C8">
            <w:pPr>
              <w:jc w:val="right"/>
            </w:pPr>
            <w:r>
              <w:rPr>
                <w:sz w:val="24"/>
              </w:rPr>
              <w:t>387</w:t>
            </w:r>
          </w:p>
        </w:tc>
        <w:tc>
          <w:tcPr>
            <w:tcW w:w="834" w:type="dxa"/>
            <w:vAlign w:val="center"/>
          </w:tcPr>
          <w:p w:rsidR="00641ADC" w:rsidRDefault="00F523C8">
            <w:pPr>
              <w:jc w:val="right"/>
            </w:pPr>
            <w:r>
              <w:rPr>
                <w:sz w:val="24"/>
              </w:rPr>
              <w:t>5,909.49</w:t>
            </w:r>
          </w:p>
        </w:tc>
        <w:tc>
          <w:tcPr>
            <w:tcW w:w="835" w:type="dxa"/>
            <w:vAlign w:val="center"/>
          </w:tcPr>
          <w:p w:rsidR="00641ADC" w:rsidRDefault="00F523C8">
            <w:pPr>
              <w:jc w:val="right"/>
            </w:pPr>
            <w:r>
              <w:rPr>
                <w:sz w:val="24"/>
              </w:rPr>
              <w:t>5,909.49</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300860</w:t>
            </w:r>
          </w:p>
        </w:tc>
        <w:tc>
          <w:tcPr>
            <w:tcW w:w="835" w:type="dxa"/>
            <w:vAlign w:val="center"/>
          </w:tcPr>
          <w:p w:rsidR="00641ADC" w:rsidRDefault="00F523C8">
            <w:pPr>
              <w:jc w:val="center"/>
            </w:pPr>
            <w:r>
              <w:rPr>
                <w:sz w:val="24"/>
              </w:rPr>
              <w:t>锋尚文化</w:t>
            </w:r>
          </w:p>
        </w:tc>
        <w:tc>
          <w:tcPr>
            <w:tcW w:w="834" w:type="dxa"/>
            <w:vAlign w:val="center"/>
          </w:tcPr>
          <w:p w:rsidR="00641ADC" w:rsidRDefault="00F523C8">
            <w:pPr>
              <w:jc w:val="center"/>
            </w:pPr>
            <w:r>
              <w:rPr>
                <w:sz w:val="24"/>
              </w:rPr>
              <w:t>2020-08-06</w:t>
            </w:r>
          </w:p>
        </w:tc>
        <w:tc>
          <w:tcPr>
            <w:tcW w:w="835" w:type="dxa"/>
            <w:vAlign w:val="center"/>
          </w:tcPr>
          <w:p w:rsidR="00641ADC" w:rsidRDefault="00F523C8">
            <w:pPr>
              <w:jc w:val="center"/>
            </w:pPr>
            <w:r>
              <w:rPr>
                <w:sz w:val="24"/>
              </w:rPr>
              <w:t>2021-02-24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138.02</w:t>
            </w:r>
          </w:p>
        </w:tc>
        <w:tc>
          <w:tcPr>
            <w:tcW w:w="834" w:type="dxa"/>
            <w:vAlign w:val="center"/>
          </w:tcPr>
          <w:p w:rsidR="00641ADC" w:rsidRDefault="00F523C8">
            <w:pPr>
              <w:jc w:val="right"/>
            </w:pPr>
            <w:r>
              <w:rPr>
                <w:sz w:val="24"/>
              </w:rPr>
              <w:t>126.67</w:t>
            </w:r>
          </w:p>
        </w:tc>
        <w:tc>
          <w:tcPr>
            <w:tcW w:w="835" w:type="dxa"/>
            <w:vAlign w:val="center"/>
          </w:tcPr>
          <w:p w:rsidR="00641ADC" w:rsidRDefault="00F523C8">
            <w:pPr>
              <w:jc w:val="right"/>
            </w:pPr>
            <w:r>
              <w:rPr>
                <w:sz w:val="24"/>
              </w:rPr>
              <w:t>381</w:t>
            </w:r>
          </w:p>
        </w:tc>
        <w:tc>
          <w:tcPr>
            <w:tcW w:w="834" w:type="dxa"/>
            <w:vAlign w:val="center"/>
          </w:tcPr>
          <w:p w:rsidR="00641ADC" w:rsidRDefault="00F523C8">
            <w:pPr>
              <w:jc w:val="right"/>
            </w:pPr>
            <w:r>
              <w:rPr>
                <w:sz w:val="24"/>
              </w:rPr>
              <w:t>52,585.62</w:t>
            </w:r>
          </w:p>
        </w:tc>
        <w:tc>
          <w:tcPr>
            <w:tcW w:w="835" w:type="dxa"/>
            <w:vAlign w:val="center"/>
          </w:tcPr>
          <w:p w:rsidR="00641ADC" w:rsidRDefault="00F523C8">
            <w:pPr>
              <w:jc w:val="right"/>
            </w:pPr>
            <w:r>
              <w:rPr>
                <w:sz w:val="24"/>
              </w:rPr>
              <w:t>48,261.27</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300861</w:t>
            </w:r>
          </w:p>
        </w:tc>
        <w:tc>
          <w:tcPr>
            <w:tcW w:w="835" w:type="dxa"/>
            <w:vAlign w:val="center"/>
          </w:tcPr>
          <w:p w:rsidR="00641ADC" w:rsidRDefault="00F523C8">
            <w:pPr>
              <w:jc w:val="center"/>
            </w:pPr>
            <w:r>
              <w:rPr>
                <w:sz w:val="24"/>
              </w:rPr>
              <w:t>美畅股份</w:t>
            </w:r>
          </w:p>
        </w:tc>
        <w:tc>
          <w:tcPr>
            <w:tcW w:w="834" w:type="dxa"/>
            <w:vAlign w:val="center"/>
          </w:tcPr>
          <w:p w:rsidR="00641ADC" w:rsidRDefault="00F523C8">
            <w:pPr>
              <w:jc w:val="center"/>
            </w:pPr>
            <w:r>
              <w:rPr>
                <w:sz w:val="24"/>
              </w:rPr>
              <w:t>2020-08-06</w:t>
            </w:r>
          </w:p>
        </w:tc>
        <w:tc>
          <w:tcPr>
            <w:tcW w:w="835" w:type="dxa"/>
            <w:vAlign w:val="center"/>
          </w:tcPr>
          <w:p w:rsidR="00641ADC" w:rsidRDefault="00F523C8">
            <w:pPr>
              <w:jc w:val="center"/>
            </w:pPr>
            <w:r>
              <w:rPr>
                <w:sz w:val="24"/>
              </w:rPr>
              <w:t>2021-02-24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43.76</w:t>
            </w:r>
          </w:p>
        </w:tc>
        <w:tc>
          <w:tcPr>
            <w:tcW w:w="834" w:type="dxa"/>
            <w:vAlign w:val="center"/>
          </w:tcPr>
          <w:p w:rsidR="00641ADC" w:rsidRDefault="00F523C8">
            <w:pPr>
              <w:jc w:val="right"/>
            </w:pPr>
            <w:r>
              <w:rPr>
                <w:sz w:val="24"/>
              </w:rPr>
              <w:t>51.10</w:t>
            </w:r>
          </w:p>
        </w:tc>
        <w:tc>
          <w:tcPr>
            <w:tcW w:w="835" w:type="dxa"/>
            <w:vAlign w:val="center"/>
          </w:tcPr>
          <w:p w:rsidR="00641ADC" w:rsidRDefault="00F523C8">
            <w:pPr>
              <w:jc w:val="right"/>
            </w:pPr>
            <w:r>
              <w:rPr>
                <w:sz w:val="24"/>
              </w:rPr>
              <w:t>895</w:t>
            </w:r>
          </w:p>
        </w:tc>
        <w:tc>
          <w:tcPr>
            <w:tcW w:w="834" w:type="dxa"/>
            <w:vAlign w:val="center"/>
          </w:tcPr>
          <w:p w:rsidR="00641ADC" w:rsidRDefault="00F523C8">
            <w:pPr>
              <w:jc w:val="right"/>
            </w:pPr>
            <w:r>
              <w:rPr>
                <w:sz w:val="24"/>
              </w:rPr>
              <w:t>39,165.20</w:t>
            </w:r>
          </w:p>
        </w:tc>
        <w:tc>
          <w:tcPr>
            <w:tcW w:w="835" w:type="dxa"/>
            <w:vAlign w:val="center"/>
          </w:tcPr>
          <w:p w:rsidR="00641ADC" w:rsidRDefault="00F523C8">
            <w:pPr>
              <w:jc w:val="right"/>
            </w:pPr>
            <w:r>
              <w:rPr>
                <w:sz w:val="24"/>
              </w:rPr>
              <w:t>45,734.50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300864</w:t>
            </w:r>
          </w:p>
        </w:tc>
        <w:tc>
          <w:tcPr>
            <w:tcW w:w="835" w:type="dxa"/>
            <w:vAlign w:val="center"/>
          </w:tcPr>
          <w:p w:rsidR="00641ADC" w:rsidRDefault="00F523C8">
            <w:pPr>
              <w:jc w:val="center"/>
            </w:pPr>
            <w:r>
              <w:rPr>
                <w:sz w:val="24"/>
              </w:rPr>
              <w:t>南大环境</w:t>
            </w:r>
          </w:p>
        </w:tc>
        <w:tc>
          <w:tcPr>
            <w:tcW w:w="834" w:type="dxa"/>
            <w:vAlign w:val="center"/>
          </w:tcPr>
          <w:p w:rsidR="00641ADC" w:rsidRDefault="00F523C8">
            <w:pPr>
              <w:jc w:val="center"/>
            </w:pPr>
            <w:r>
              <w:rPr>
                <w:sz w:val="24"/>
              </w:rPr>
              <w:t>2020-08-13</w:t>
            </w:r>
          </w:p>
        </w:tc>
        <w:tc>
          <w:tcPr>
            <w:tcW w:w="835" w:type="dxa"/>
            <w:vAlign w:val="center"/>
          </w:tcPr>
          <w:p w:rsidR="00641ADC" w:rsidRDefault="00F523C8" w:rsidP="00BB63C0">
            <w:pPr>
              <w:jc w:val="center"/>
            </w:pPr>
            <w:r>
              <w:rPr>
                <w:sz w:val="24"/>
              </w:rPr>
              <w:t>2021-02-2</w:t>
            </w:r>
            <w:r w:rsidR="00BB63C0">
              <w:rPr>
                <w:sz w:val="24"/>
              </w:rPr>
              <w:t>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71.71</w:t>
            </w:r>
          </w:p>
        </w:tc>
        <w:tc>
          <w:tcPr>
            <w:tcW w:w="834" w:type="dxa"/>
            <w:vAlign w:val="center"/>
          </w:tcPr>
          <w:p w:rsidR="00641ADC" w:rsidRDefault="00F523C8">
            <w:pPr>
              <w:jc w:val="right"/>
            </w:pPr>
            <w:r>
              <w:rPr>
                <w:sz w:val="24"/>
              </w:rPr>
              <w:t>90.85</w:t>
            </w:r>
          </w:p>
        </w:tc>
        <w:tc>
          <w:tcPr>
            <w:tcW w:w="835" w:type="dxa"/>
            <w:vAlign w:val="center"/>
          </w:tcPr>
          <w:p w:rsidR="00641ADC" w:rsidRDefault="00F523C8">
            <w:pPr>
              <w:jc w:val="right"/>
            </w:pPr>
            <w:r>
              <w:rPr>
                <w:sz w:val="24"/>
              </w:rPr>
              <w:t>166</w:t>
            </w:r>
          </w:p>
        </w:tc>
        <w:tc>
          <w:tcPr>
            <w:tcW w:w="834" w:type="dxa"/>
            <w:vAlign w:val="center"/>
          </w:tcPr>
          <w:p w:rsidR="00641ADC" w:rsidRDefault="00F523C8">
            <w:pPr>
              <w:jc w:val="right"/>
            </w:pPr>
            <w:r>
              <w:rPr>
                <w:sz w:val="24"/>
              </w:rPr>
              <w:t>11,903.86</w:t>
            </w:r>
          </w:p>
        </w:tc>
        <w:tc>
          <w:tcPr>
            <w:tcW w:w="835" w:type="dxa"/>
            <w:vAlign w:val="center"/>
          </w:tcPr>
          <w:p w:rsidR="00641ADC" w:rsidRDefault="00F523C8">
            <w:pPr>
              <w:jc w:val="right"/>
            </w:pPr>
            <w:r>
              <w:rPr>
                <w:sz w:val="24"/>
              </w:rPr>
              <w:t>15,081.10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300868</w:t>
            </w:r>
          </w:p>
        </w:tc>
        <w:tc>
          <w:tcPr>
            <w:tcW w:w="835" w:type="dxa"/>
            <w:vAlign w:val="center"/>
          </w:tcPr>
          <w:p w:rsidR="00641ADC" w:rsidRDefault="00F523C8">
            <w:pPr>
              <w:jc w:val="center"/>
            </w:pPr>
            <w:r>
              <w:rPr>
                <w:sz w:val="24"/>
              </w:rPr>
              <w:t>杰美特</w:t>
            </w:r>
          </w:p>
        </w:tc>
        <w:tc>
          <w:tcPr>
            <w:tcW w:w="834" w:type="dxa"/>
            <w:vAlign w:val="center"/>
          </w:tcPr>
          <w:p w:rsidR="00641ADC" w:rsidRDefault="00F523C8">
            <w:pPr>
              <w:jc w:val="center"/>
            </w:pPr>
            <w:r>
              <w:rPr>
                <w:sz w:val="24"/>
              </w:rPr>
              <w:t>2020-08-12</w:t>
            </w:r>
          </w:p>
        </w:tc>
        <w:tc>
          <w:tcPr>
            <w:tcW w:w="835" w:type="dxa"/>
            <w:vAlign w:val="center"/>
          </w:tcPr>
          <w:p w:rsidR="00641ADC" w:rsidRDefault="00F523C8">
            <w:pPr>
              <w:jc w:val="center"/>
            </w:pPr>
            <w:r>
              <w:rPr>
                <w:sz w:val="24"/>
              </w:rPr>
              <w:t>2021-02-24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41.26</w:t>
            </w:r>
          </w:p>
        </w:tc>
        <w:tc>
          <w:tcPr>
            <w:tcW w:w="834" w:type="dxa"/>
            <w:vAlign w:val="center"/>
          </w:tcPr>
          <w:p w:rsidR="00641ADC" w:rsidRDefault="00F523C8">
            <w:pPr>
              <w:jc w:val="right"/>
            </w:pPr>
            <w:r>
              <w:rPr>
                <w:sz w:val="24"/>
              </w:rPr>
              <w:t>43.28</w:t>
            </w:r>
          </w:p>
        </w:tc>
        <w:tc>
          <w:tcPr>
            <w:tcW w:w="835" w:type="dxa"/>
            <w:vAlign w:val="center"/>
          </w:tcPr>
          <w:p w:rsidR="00641ADC" w:rsidRDefault="00F523C8">
            <w:pPr>
              <w:jc w:val="right"/>
            </w:pPr>
            <w:r>
              <w:rPr>
                <w:sz w:val="24"/>
              </w:rPr>
              <w:t>593</w:t>
            </w:r>
          </w:p>
        </w:tc>
        <w:tc>
          <w:tcPr>
            <w:tcW w:w="834" w:type="dxa"/>
            <w:vAlign w:val="center"/>
          </w:tcPr>
          <w:p w:rsidR="00641ADC" w:rsidRDefault="00F523C8">
            <w:pPr>
              <w:jc w:val="right"/>
            </w:pPr>
            <w:r>
              <w:rPr>
                <w:sz w:val="24"/>
              </w:rPr>
              <w:t>24,467.18</w:t>
            </w:r>
          </w:p>
        </w:tc>
        <w:tc>
          <w:tcPr>
            <w:tcW w:w="835" w:type="dxa"/>
            <w:vAlign w:val="center"/>
          </w:tcPr>
          <w:p w:rsidR="00641ADC" w:rsidRDefault="00F523C8">
            <w:pPr>
              <w:jc w:val="right"/>
            </w:pPr>
            <w:r>
              <w:rPr>
                <w:sz w:val="24"/>
              </w:rPr>
              <w:t>25,665.04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300869</w:t>
            </w:r>
          </w:p>
        </w:tc>
        <w:tc>
          <w:tcPr>
            <w:tcW w:w="835" w:type="dxa"/>
            <w:vAlign w:val="center"/>
          </w:tcPr>
          <w:p w:rsidR="00641ADC" w:rsidRDefault="00F523C8">
            <w:pPr>
              <w:jc w:val="center"/>
            </w:pPr>
            <w:r>
              <w:rPr>
                <w:sz w:val="24"/>
              </w:rPr>
              <w:t>康泰医学</w:t>
            </w:r>
          </w:p>
        </w:tc>
        <w:tc>
          <w:tcPr>
            <w:tcW w:w="834" w:type="dxa"/>
            <w:vAlign w:val="center"/>
          </w:tcPr>
          <w:p w:rsidR="00641ADC" w:rsidRDefault="00F523C8">
            <w:pPr>
              <w:jc w:val="center"/>
            </w:pPr>
            <w:r>
              <w:rPr>
                <w:sz w:val="24"/>
              </w:rPr>
              <w:t>2020-08-12</w:t>
            </w:r>
          </w:p>
        </w:tc>
        <w:tc>
          <w:tcPr>
            <w:tcW w:w="835" w:type="dxa"/>
            <w:vAlign w:val="center"/>
          </w:tcPr>
          <w:p w:rsidR="00641ADC" w:rsidRDefault="00F523C8">
            <w:pPr>
              <w:jc w:val="center"/>
            </w:pPr>
            <w:r>
              <w:rPr>
                <w:sz w:val="24"/>
              </w:rPr>
              <w:t>2021-02-24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10.16</w:t>
            </w:r>
          </w:p>
        </w:tc>
        <w:tc>
          <w:tcPr>
            <w:tcW w:w="834" w:type="dxa"/>
            <w:vAlign w:val="center"/>
          </w:tcPr>
          <w:p w:rsidR="00641ADC" w:rsidRDefault="00F523C8">
            <w:pPr>
              <w:jc w:val="right"/>
            </w:pPr>
            <w:r>
              <w:rPr>
                <w:sz w:val="24"/>
              </w:rPr>
              <w:t>110.88</w:t>
            </w:r>
          </w:p>
        </w:tc>
        <w:tc>
          <w:tcPr>
            <w:tcW w:w="835" w:type="dxa"/>
            <w:vAlign w:val="center"/>
          </w:tcPr>
          <w:p w:rsidR="00641ADC" w:rsidRDefault="00F523C8">
            <w:pPr>
              <w:jc w:val="right"/>
            </w:pPr>
            <w:r>
              <w:rPr>
                <w:sz w:val="24"/>
              </w:rPr>
              <w:t>862</w:t>
            </w:r>
          </w:p>
        </w:tc>
        <w:tc>
          <w:tcPr>
            <w:tcW w:w="834" w:type="dxa"/>
            <w:vAlign w:val="center"/>
          </w:tcPr>
          <w:p w:rsidR="00641ADC" w:rsidRDefault="00F523C8">
            <w:pPr>
              <w:jc w:val="right"/>
            </w:pPr>
            <w:r>
              <w:rPr>
                <w:sz w:val="24"/>
              </w:rPr>
              <w:t>8,757.92</w:t>
            </w:r>
          </w:p>
        </w:tc>
        <w:tc>
          <w:tcPr>
            <w:tcW w:w="835" w:type="dxa"/>
            <w:vAlign w:val="center"/>
          </w:tcPr>
          <w:p w:rsidR="00641ADC" w:rsidRDefault="00F523C8">
            <w:pPr>
              <w:jc w:val="right"/>
            </w:pPr>
            <w:r>
              <w:rPr>
                <w:sz w:val="24"/>
              </w:rPr>
              <w:t>95,578.56</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300870</w:t>
            </w:r>
          </w:p>
        </w:tc>
        <w:tc>
          <w:tcPr>
            <w:tcW w:w="835" w:type="dxa"/>
            <w:vAlign w:val="center"/>
          </w:tcPr>
          <w:p w:rsidR="00641ADC" w:rsidRDefault="00F523C8">
            <w:pPr>
              <w:jc w:val="center"/>
            </w:pPr>
            <w:r>
              <w:rPr>
                <w:sz w:val="24"/>
              </w:rPr>
              <w:t>欧陆通</w:t>
            </w:r>
          </w:p>
        </w:tc>
        <w:tc>
          <w:tcPr>
            <w:tcW w:w="834" w:type="dxa"/>
            <w:vAlign w:val="center"/>
          </w:tcPr>
          <w:p w:rsidR="00641ADC" w:rsidRDefault="00F523C8">
            <w:pPr>
              <w:jc w:val="center"/>
            </w:pPr>
            <w:r>
              <w:rPr>
                <w:sz w:val="24"/>
              </w:rPr>
              <w:t>2020-08-13</w:t>
            </w:r>
          </w:p>
        </w:tc>
        <w:tc>
          <w:tcPr>
            <w:tcW w:w="835" w:type="dxa"/>
            <w:vAlign w:val="center"/>
          </w:tcPr>
          <w:p w:rsidR="00641ADC" w:rsidRDefault="00F523C8">
            <w:pPr>
              <w:jc w:val="center"/>
            </w:pPr>
            <w:r>
              <w:rPr>
                <w:sz w:val="24"/>
              </w:rPr>
              <w:t>2021-02-24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36.81</w:t>
            </w:r>
          </w:p>
        </w:tc>
        <w:tc>
          <w:tcPr>
            <w:tcW w:w="834" w:type="dxa"/>
            <w:vAlign w:val="center"/>
          </w:tcPr>
          <w:p w:rsidR="00641ADC" w:rsidRDefault="00F523C8">
            <w:pPr>
              <w:jc w:val="right"/>
            </w:pPr>
            <w:r>
              <w:rPr>
                <w:sz w:val="24"/>
              </w:rPr>
              <w:t>65.67</w:t>
            </w:r>
          </w:p>
        </w:tc>
        <w:tc>
          <w:tcPr>
            <w:tcW w:w="835" w:type="dxa"/>
            <w:vAlign w:val="center"/>
          </w:tcPr>
          <w:p w:rsidR="00641ADC" w:rsidRDefault="00F523C8">
            <w:pPr>
              <w:jc w:val="right"/>
            </w:pPr>
            <w:r>
              <w:rPr>
                <w:sz w:val="24"/>
              </w:rPr>
              <w:t>478</w:t>
            </w:r>
          </w:p>
        </w:tc>
        <w:tc>
          <w:tcPr>
            <w:tcW w:w="834" w:type="dxa"/>
            <w:vAlign w:val="center"/>
          </w:tcPr>
          <w:p w:rsidR="00641ADC" w:rsidRDefault="00F523C8">
            <w:pPr>
              <w:jc w:val="right"/>
            </w:pPr>
            <w:r>
              <w:rPr>
                <w:sz w:val="24"/>
              </w:rPr>
              <w:t>17,595.18</w:t>
            </w:r>
          </w:p>
        </w:tc>
        <w:tc>
          <w:tcPr>
            <w:tcW w:w="835" w:type="dxa"/>
            <w:vAlign w:val="center"/>
          </w:tcPr>
          <w:p w:rsidR="00641ADC" w:rsidRDefault="00F523C8">
            <w:pPr>
              <w:jc w:val="right"/>
            </w:pPr>
            <w:r>
              <w:rPr>
                <w:sz w:val="24"/>
              </w:rPr>
              <w:t>31,390.26</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300872</w:t>
            </w:r>
          </w:p>
        </w:tc>
        <w:tc>
          <w:tcPr>
            <w:tcW w:w="835" w:type="dxa"/>
            <w:vAlign w:val="center"/>
          </w:tcPr>
          <w:p w:rsidR="00641ADC" w:rsidRDefault="00F523C8">
            <w:pPr>
              <w:jc w:val="center"/>
            </w:pPr>
            <w:r>
              <w:rPr>
                <w:sz w:val="24"/>
              </w:rPr>
              <w:t>天阳科技</w:t>
            </w:r>
          </w:p>
        </w:tc>
        <w:tc>
          <w:tcPr>
            <w:tcW w:w="834" w:type="dxa"/>
            <w:vAlign w:val="center"/>
          </w:tcPr>
          <w:p w:rsidR="00641ADC" w:rsidRDefault="00F523C8">
            <w:pPr>
              <w:jc w:val="center"/>
            </w:pPr>
            <w:r>
              <w:rPr>
                <w:sz w:val="24"/>
              </w:rPr>
              <w:t>2020-08-14</w:t>
            </w:r>
          </w:p>
        </w:tc>
        <w:tc>
          <w:tcPr>
            <w:tcW w:w="835" w:type="dxa"/>
            <w:vAlign w:val="center"/>
          </w:tcPr>
          <w:p w:rsidR="00641ADC" w:rsidRDefault="00F523C8" w:rsidP="00D44FBC">
            <w:pPr>
              <w:jc w:val="center"/>
            </w:pPr>
            <w:r>
              <w:rPr>
                <w:sz w:val="24"/>
              </w:rPr>
              <w:t>2021-02-2</w:t>
            </w:r>
            <w:r w:rsidR="00D44FBC">
              <w:rPr>
                <w:sz w:val="24"/>
              </w:rPr>
              <w:t>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21.34</w:t>
            </w:r>
          </w:p>
        </w:tc>
        <w:tc>
          <w:tcPr>
            <w:tcW w:w="834" w:type="dxa"/>
            <w:vAlign w:val="center"/>
          </w:tcPr>
          <w:p w:rsidR="00641ADC" w:rsidRDefault="00F523C8">
            <w:pPr>
              <w:jc w:val="right"/>
            </w:pPr>
            <w:r>
              <w:rPr>
                <w:sz w:val="24"/>
              </w:rPr>
              <w:t>37.84</w:t>
            </w:r>
          </w:p>
        </w:tc>
        <w:tc>
          <w:tcPr>
            <w:tcW w:w="835" w:type="dxa"/>
            <w:vAlign w:val="center"/>
          </w:tcPr>
          <w:p w:rsidR="00641ADC" w:rsidRDefault="00F523C8">
            <w:pPr>
              <w:jc w:val="right"/>
            </w:pPr>
            <w:r>
              <w:rPr>
                <w:sz w:val="24"/>
              </w:rPr>
              <w:t>871</w:t>
            </w:r>
          </w:p>
        </w:tc>
        <w:tc>
          <w:tcPr>
            <w:tcW w:w="834" w:type="dxa"/>
            <w:vAlign w:val="center"/>
          </w:tcPr>
          <w:p w:rsidR="00641ADC" w:rsidRDefault="00F523C8">
            <w:pPr>
              <w:jc w:val="right"/>
            </w:pPr>
            <w:r>
              <w:rPr>
                <w:sz w:val="24"/>
              </w:rPr>
              <w:t>18,587.14</w:t>
            </w:r>
          </w:p>
        </w:tc>
        <w:tc>
          <w:tcPr>
            <w:tcW w:w="835" w:type="dxa"/>
            <w:vAlign w:val="center"/>
          </w:tcPr>
          <w:p w:rsidR="00641ADC" w:rsidRDefault="00F523C8">
            <w:pPr>
              <w:jc w:val="right"/>
            </w:pPr>
            <w:r>
              <w:rPr>
                <w:sz w:val="24"/>
              </w:rPr>
              <w:t>32,958.64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300873</w:t>
            </w:r>
          </w:p>
        </w:tc>
        <w:tc>
          <w:tcPr>
            <w:tcW w:w="835" w:type="dxa"/>
            <w:vAlign w:val="center"/>
          </w:tcPr>
          <w:p w:rsidR="00641ADC" w:rsidRDefault="00F523C8">
            <w:pPr>
              <w:jc w:val="center"/>
            </w:pPr>
            <w:r>
              <w:rPr>
                <w:sz w:val="24"/>
              </w:rPr>
              <w:t>海晨股份</w:t>
            </w:r>
          </w:p>
        </w:tc>
        <w:tc>
          <w:tcPr>
            <w:tcW w:w="834" w:type="dxa"/>
            <w:vAlign w:val="center"/>
          </w:tcPr>
          <w:p w:rsidR="00641ADC" w:rsidRDefault="00F523C8">
            <w:pPr>
              <w:jc w:val="center"/>
            </w:pPr>
            <w:r>
              <w:rPr>
                <w:sz w:val="24"/>
              </w:rPr>
              <w:t>2020-08-14</w:t>
            </w:r>
          </w:p>
        </w:tc>
        <w:tc>
          <w:tcPr>
            <w:tcW w:w="835" w:type="dxa"/>
            <w:vAlign w:val="center"/>
          </w:tcPr>
          <w:p w:rsidR="00641ADC" w:rsidRDefault="00F523C8" w:rsidP="00D44FBC">
            <w:pPr>
              <w:jc w:val="center"/>
            </w:pPr>
            <w:r>
              <w:rPr>
                <w:sz w:val="24"/>
              </w:rPr>
              <w:t>2021-0</w:t>
            </w:r>
            <w:r w:rsidR="00D44FBC">
              <w:rPr>
                <w:sz w:val="24"/>
              </w:rPr>
              <w:t>3</w:t>
            </w:r>
            <w:r>
              <w:rPr>
                <w:sz w:val="24"/>
              </w:rPr>
              <w:t>-</w:t>
            </w:r>
            <w:r w:rsidR="00D44FBC">
              <w:rPr>
                <w:sz w:val="24"/>
              </w:rPr>
              <w:t>02</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30.72</w:t>
            </w:r>
          </w:p>
        </w:tc>
        <w:tc>
          <w:tcPr>
            <w:tcW w:w="834" w:type="dxa"/>
            <w:vAlign w:val="center"/>
          </w:tcPr>
          <w:p w:rsidR="00641ADC" w:rsidRDefault="00F523C8">
            <w:pPr>
              <w:jc w:val="right"/>
            </w:pPr>
            <w:r>
              <w:rPr>
                <w:sz w:val="24"/>
              </w:rPr>
              <w:t>41.32</w:t>
            </w:r>
          </w:p>
        </w:tc>
        <w:tc>
          <w:tcPr>
            <w:tcW w:w="835" w:type="dxa"/>
            <w:vAlign w:val="center"/>
          </w:tcPr>
          <w:p w:rsidR="00641ADC" w:rsidRDefault="00F523C8">
            <w:pPr>
              <w:jc w:val="right"/>
            </w:pPr>
            <w:r>
              <w:rPr>
                <w:sz w:val="24"/>
              </w:rPr>
              <w:t>484</w:t>
            </w:r>
          </w:p>
        </w:tc>
        <w:tc>
          <w:tcPr>
            <w:tcW w:w="834" w:type="dxa"/>
            <w:vAlign w:val="center"/>
          </w:tcPr>
          <w:p w:rsidR="00641ADC" w:rsidRDefault="00F523C8">
            <w:pPr>
              <w:jc w:val="right"/>
            </w:pPr>
            <w:r>
              <w:rPr>
                <w:sz w:val="24"/>
              </w:rPr>
              <w:t>14,868.48</w:t>
            </w:r>
          </w:p>
        </w:tc>
        <w:tc>
          <w:tcPr>
            <w:tcW w:w="835" w:type="dxa"/>
            <w:vAlign w:val="center"/>
          </w:tcPr>
          <w:p w:rsidR="00641ADC" w:rsidRDefault="00F523C8">
            <w:pPr>
              <w:jc w:val="right"/>
            </w:pPr>
            <w:r>
              <w:rPr>
                <w:sz w:val="24"/>
              </w:rPr>
              <w:t>19,998.88</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300876</w:t>
            </w:r>
          </w:p>
        </w:tc>
        <w:tc>
          <w:tcPr>
            <w:tcW w:w="835" w:type="dxa"/>
            <w:vAlign w:val="center"/>
          </w:tcPr>
          <w:p w:rsidR="00641ADC" w:rsidRDefault="00F523C8">
            <w:pPr>
              <w:jc w:val="center"/>
            </w:pPr>
            <w:r>
              <w:rPr>
                <w:sz w:val="24"/>
              </w:rPr>
              <w:t>蒙泰高新</w:t>
            </w:r>
          </w:p>
        </w:tc>
        <w:tc>
          <w:tcPr>
            <w:tcW w:w="834" w:type="dxa"/>
            <w:vAlign w:val="center"/>
          </w:tcPr>
          <w:p w:rsidR="00641ADC" w:rsidRDefault="00F523C8">
            <w:pPr>
              <w:jc w:val="center"/>
            </w:pPr>
            <w:r>
              <w:rPr>
                <w:sz w:val="24"/>
              </w:rPr>
              <w:t>2020-08-14</w:t>
            </w:r>
          </w:p>
        </w:tc>
        <w:tc>
          <w:tcPr>
            <w:tcW w:w="835" w:type="dxa"/>
            <w:vAlign w:val="center"/>
          </w:tcPr>
          <w:p w:rsidR="00641ADC" w:rsidRPr="008B01E1" w:rsidRDefault="008B01E1">
            <w:pPr>
              <w:jc w:val="center"/>
            </w:pPr>
            <w:r w:rsidRPr="008B01E1">
              <w:rPr>
                <w:color w:val="000000"/>
                <w:sz w:val="24"/>
              </w:rPr>
              <w:t>2021-02-2</w:t>
            </w:r>
            <w:r w:rsidRPr="008B01E1">
              <w:rPr>
                <w:rFonts w:hint="eastAsia"/>
                <w:color w:val="000000"/>
                <w:sz w:val="24"/>
              </w:rPr>
              <w:t>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20.09</w:t>
            </w:r>
          </w:p>
        </w:tc>
        <w:tc>
          <w:tcPr>
            <w:tcW w:w="834" w:type="dxa"/>
            <w:vAlign w:val="center"/>
          </w:tcPr>
          <w:p w:rsidR="00641ADC" w:rsidRDefault="00F523C8">
            <w:pPr>
              <w:jc w:val="right"/>
            </w:pPr>
            <w:r>
              <w:rPr>
                <w:sz w:val="24"/>
              </w:rPr>
              <w:t>36.62</w:t>
            </w:r>
          </w:p>
        </w:tc>
        <w:tc>
          <w:tcPr>
            <w:tcW w:w="835" w:type="dxa"/>
            <w:vAlign w:val="center"/>
          </w:tcPr>
          <w:p w:rsidR="00641ADC" w:rsidRDefault="00F523C8">
            <w:pPr>
              <w:jc w:val="right"/>
            </w:pPr>
            <w:r>
              <w:rPr>
                <w:sz w:val="24"/>
              </w:rPr>
              <w:t>350</w:t>
            </w:r>
          </w:p>
        </w:tc>
        <w:tc>
          <w:tcPr>
            <w:tcW w:w="834" w:type="dxa"/>
            <w:vAlign w:val="center"/>
          </w:tcPr>
          <w:p w:rsidR="00641ADC" w:rsidRDefault="00F523C8">
            <w:pPr>
              <w:jc w:val="right"/>
            </w:pPr>
            <w:r>
              <w:rPr>
                <w:sz w:val="24"/>
              </w:rPr>
              <w:t>7,031.50</w:t>
            </w:r>
          </w:p>
        </w:tc>
        <w:tc>
          <w:tcPr>
            <w:tcW w:w="835" w:type="dxa"/>
            <w:vAlign w:val="center"/>
          </w:tcPr>
          <w:p w:rsidR="00641ADC" w:rsidRDefault="00F523C8">
            <w:pPr>
              <w:jc w:val="right"/>
            </w:pPr>
            <w:r>
              <w:rPr>
                <w:sz w:val="24"/>
              </w:rPr>
              <w:t>12,817.00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300877</w:t>
            </w:r>
          </w:p>
        </w:tc>
        <w:tc>
          <w:tcPr>
            <w:tcW w:w="835" w:type="dxa"/>
            <w:vAlign w:val="center"/>
          </w:tcPr>
          <w:p w:rsidR="00641ADC" w:rsidRDefault="00F523C8">
            <w:pPr>
              <w:jc w:val="center"/>
            </w:pPr>
            <w:r>
              <w:rPr>
                <w:sz w:val="24"/>
              </w:rPr>
              <w:t>金春股份</w:t>
            </w:r>
          </w:p>
        </w:tc>
        <w:tc>
          <w:tcPr>
            <w:tcW w:w="834" w:type="dxa"/>
            <w:vAlign w:val="center"/>
          </w:tcPr>
          <w:p w:rsidR="00641ADC" w:rsidRDefault="00F523C8">
            <w:pPr>
              <w:jc w:val="center"/>
            </w:pPr>
            <w:r>
              <w:rPr>
                <w:sz w:val="24"/>
              </w:rPr>
              <w:t>2020-08-17</w:t>
            </w:r>
          </w:p>
        </w:tc>
        <w:tc>
          <w:tcPr>
            <w:tcW w:w="835" w:type="dxa"/>
            <w:vAlign w:val="center"/>
          </w:tcPr>
          <w:p w:rsidR="00641ADC" w:rsidRPr="008B01E1" w:rsidRDefault="008B01E1">
            <w:pPr>
              <w:jc w:val="center"/>
            </w:pPr>
            <w:r w:rsidRPr="008B01E1">
              <w:rPr>
                <w:color w:val="000000"/>
                <w:sz w:val="24"/>
              </w:rPr>
              <w:t>2021-0</w:t>
            </w:r>
            <w:r w:rsidRPr="008B01E1">
              <w:rPr>
                <w:rFonts w:hint="eastAsia"/>
                <w:color w:val="000000"/>
                <w:sz w:val="24"/>
              </w:rPr>
              <w:t>3</w:t>
            </w:r>
            <w:r w:rsidRPr="008B01E1">
              <w:rPr>
                <w:color w:val="000000"/>
                <w:sz w:val="24"/>
              </w:rPr>
              <w:t>-</w:t>
            </w:r>
            <w:r w:rsidRPr="008B01E1">
              <w:rPr>
                <w:rFonts w:hint="eastAsia"/>
                <w:color w:val="000000"/>
                <w:sz w:val="24"/>
              </w:rPr>
              <w:t>03</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30.54</w:t>
            </w:r>
          </w:p>
        </w:tc>
        <w:tc>
          <w:tcPr>
            <w:tcW w:w="834" w:type="dxa"/>
            <w:vAlign w:val="center"/>
          </w:tcPr>
          <w:p w:rsidR="00641ADC" w:rsidRDefault="00F523C8">
            <w:pPr>
              <w:jc w:val="right"/>
            </w:pPr>
            <w:r>
              <w:rPr>
                <w:sz w:val="24"/>
              </w:rPr>
              <w:t>50.85</w:t>
            </w:r>
          </w:p>
        </w:tc>
        <w:tc>
          <w:tcPr>
            <w:tcW w:w="835" w:type="dxa"/>
            <w:vAlign w:val="center"/>
          </w:tcPr>
          <w:p w:rsidR="00641ADC" w:rsidRDefault="00F523C8">
            <w:pPr>
              <w:jc w:val="right"/>
            </w:pPr>
            <w:r>
              <w:rPr>
                <w:sz w:val="24"/>
              </w:rPr>
              <w:t>569</w:t>
            </w:r>
          </w:p>
        </w:tc>
        <w:tc>
          <w:tcPr>
            <w:tcW w:w="834" w:type="dxa"/>
            <w:vAlign w:val="center"/>
          </w:tcPr>
          <w:p w:rsidR="00641ADC" w:rsidRDefault="00F523C8">
            <w:pPr>
              <w:jc w:val="right"/>
            </w:pPr>
            <w:r>
              <w:rPr>
                <w:sz w:val="24"/>
              </w:rPr>
              <w:t>17,377.26</w:t>
            </w:r>
          </w:p>
        </w:tc>
        <w:tc>
          <w:tcPr>
            <w:tcW w:w="835" w:type="dxa"/>
            <w:vAlign w:val="center"/>
          </w:tcPr>
          <w:p w:rsidR="00641ADC" w:rsidRDefault="00F523C8">
            <w:pPr>
              <w:jc w:val="right"/>
            </w:pPr>
            <w:r>
              <w:rPr>
                <w:sz w:val="24"/>
              </w:rPr>
              <w:t>28,933.65</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300878</w:t>
            </w:r>
          </w:p>
        </w:tc>
        <w:tc>
          <w:tcPr>
            <w:tcW w:w="835" w:type="dxa"/>
            <w:vAlign w:val="center"/>
          </w:tcPr>
          <w:p w:rsidR="00641ADC" w:rsidRDefault="00F523C8">
            <w:pPr>
              <w:jc w:val="center"/>
            </w:pPr>
            <w:r>
              <w:rPr>
                <w:sz w:val="24"/>
              </w:rPr>
              <w:t>维康药业</w:t>
            </w:r>
          </w:p>
        </w:tc>
        <w:tc>
          <w:tcPr>
            <w:tcW w:w="834" w:type="dxa"/>
            <w:vAlign w:val="center"/>
          </w:tcPr>
          <w:p w:rsidR="00641ADC" w:rsidRDefault="00F523C8">
            <w:pPr>
              <w:jc w:val="center"/>
            </w:pPr>
            <w:r>
              <w:rPr>
                <w:sz w:val="24"/>
              </w:rPr>
              <w:t>2020-08-17</w:t>
            </w:r>
          </w:p>
        </w:tc>
        <w:tc>
          <w:tcPr>
            <w:tcW w:w="835" w:type="dxa"/>
            <w:vAlign w:val="center"/>
          </w:tcPr>
          <w:p w:rsidR="00641ADC" w:rsidRPr="008B01E1" w:rsidRDefault="008B01E1">
            <w:pPr>
              <w:jc w:val="center"/>
            </w:pPr>
            <w:r w:rsidRPr="008B01E1">
              <w:rPr>
                <w:color w:val="000000"/>
                <w:sz w:val="24"/>
              </w:rPr>
              <w:t>2021-0</w:t>
            </w:r>
            <w:r w:rsidRPr="008B01E1">
              <w:rPr>
                <w:rFonts w:hint="eastAsia"/>
                <w:color w:val="000000"/>
                <w:sz w:val="24"/>
              </w:rPr>
              <w:t>3</w:t>
            </w:r>
            <w:r w:rsidRPr="008B01E1">
              <w:rPr>
                <w:color w:val="000000"/>
                <w:sz w:val="24"/>
              </w:rPr>
              <w:t>-</w:t>
            </w:r>
            <w:r w:rsidRPr="008B01E1">
              <w:rPr>
                <w:rFonts w:hint="eastAsia"/>
                <w:color w:val="000000"/>
                <w:sz w:val="24"/>
              </w:rPr>
              <w:t>03</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41.34</w:t>
            </w:r>
          </w:p>
        </w:tc>
        <w:tc>
          <w:tcPr>
            <w:tcW w:w="834" w:type="dxa"/>
            <w:vAlign w:val="center"/>
          </w:tcPr>
          <w:p w:rsidR="00641ADC" w:rsidRDefault="00F523C8">
            <w:pPr>
              <w:jc w:val="right"/>
            </w:pPr>
            <w:r>
              <w:rPr>
                <w:sz w:val="24"/>
              </w:rPr>
              <w:t>48.72</w:t>
            </w:r>
          </w:p>
        </w:tc>
        <w:tc>
          <w:tcPr>
            <w:tcW w:w="835" w:type="dxa"/>
            <w:vAlign w:val="center"/>
          </w:tcPr>
          <w:p w:rsidR="00641ADC" w:rsidRDefault="00F523C8">
            <w:pPr>
              <w:jc w:val="right"/>
            </w:pPr>
            <w:r>
              <w:rPr>
                <w:sz w:val="24"/>
              </w:rPr>
              <w:t>401</w:t>
            </w:r>
          </w:p>
        </w:tc>
        <w:tc>
          <w:tcPr>
            <w:tcW w:w="834" w:type="dxa"/>
            <w:vAlign w:val="center"/>
          </w:tcPr>
          <w:p w:rsidR="00641ADC" w:rsidRDefault="00F523C8">
            <w:pPr>
              <w:jc w:val="right"/>
            </w:pPr>
            <w:r>
              <w:rPr>
                <w:sz w:val="24"/>
              </w:rPr>
              <w:t>16,577.34</w:t>
            </w:r>
          </w:p>
        </w:tc>
        <w:tc>
          <w:tcPr>
            <w:tcW w:w="835" w:type="dxa"/>
            <w:vAlign w:val="center"/>
          </w:tcPr>
          <w:p w:rsidR="00641ADC" w:rsidRDefault="00F523C8">
            <w:pPr>
              <w:jc w:val="right"/>
            </w:pPr>
            <w:r>
              <w:rPr>
                <w:sz w:val="24"/>
              </w:rPr>
              <w:t>19,536.72</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300879</w:t>
            </w:r>
          </w:p>
        </w:tc>
        <w:tc>
          <w:tcPr>
            <w:tcW w:w="835" w:type="dxa"/>
            <w:vAlign w:val="center"/>
          </w:tcPr>
          <w:p w:rsidR="00641ADC" w:rsidRDefault="00F523C8">
            <w:pPr>
              <w:jc w:val="center"/>
            </w:pPr>
            <w:r>
              <w:rPr>
                <w:sz w:val="24"/>
              </w:rPr>
              <w:t>大叶股份</w:t>
            </w:r>
          </w:p>
        </w:tc>
        <w:tc>
          <w:tcPr>
            <w:tcW w:w="834" w:type="dxa"/>
            <w:vAlign w:val="center"/>
          </w:tcPr>
          <w:p w:rsidR="00641ADC" w:rsidRDefault="00F523C8">
            <w:pPr>
              <w:jc w:val="center"/>
            </w:pPr>
            <w:r>
              <w:rPr>
                <w:sz w:val="24"/>
              </w:rPr>
              <w:t>2020-08-25</w:t>
            </w:r>
          </w:p>
        </w:tc>
        <w:tc>
          <w:tcPr>
            <w:tcW w:w="835" w:type="dxa"/>
            <w:vAlign w:val="center"/>
          </w:tcPr>
          <w:p w:rsidR="00641ADC" w:rsidRPr="008B01E1" w:rsidRDefault="00F523C8">
            <w:pPr>
              <w:jc w:val="center"/>
            </w:pPr>
            <w:r w:rsidRPr="008B01E1">
              <w:rPr>
                <w:sz w:val="24"/>
              </w:rPr>
              <w:t>2021-03-01</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10.58</w:t>
            </w:r>
          </w:p>
        </w:tc>
        <w:tc>
          <w:tcPr>
            <w:tcW w:w="834" w:type="dxa"/>
            <w:vAlign w:val="center"/>
          </w:tcPr>
          <w:p w:rsidR="00641ADC" w:rsidRDefault="00F523C8">
            <w:pPr>
              <w:jc w:val="right"/>
            </w:pPr>
            <w:r>
              <w:rPr>
                <w:sz w:val="24"/>
              </w:rPr>
              <w:t>27.12</w:t>
            </w:r>
          </w:p>
        </w:tc>
        <w:tc>
          <w:tcPr>
            <w:tcW w:w="835" w:type="dxa"/>
            <w:vAlign w:val="center"/>
          </w:tcPr>
          <w:p w:rsidR="00641ADC" w:rsidRDefault="00F523C8">
            <w:pPr>
              <w:jc w:val="right"/>
            </w:pPr>
            <w:r>
              <w:rPr>
                <w:sz w:val="24"/>
              </w:rPr>
              <w:t>466</w:t>
            </w:r>
          </w:p>
        </w:tc>
        <w:tc>
          <w:tcPr>
            <w:tcW w:w="834" w:type="dxa"/>
            <w:vAlign w:val="center"/>
          </w:tcPr>
          <w:p w:rsidR="00641ADC" w:rsidRDefault="00F523C8">
            <w:pPr>
              <w:jc w:val="right"/>
            </w:pPr>
            <w:r>
              <w:rPr>
                <w:sz w:val="24"/>
              </w:rPr>
              <w:t>4,930.28</w:t>
            </w:r>
          </w:p>
        </w:tc>
        <w:tc>
          <w:tcPr>
            <w:tcW w:w="835" w:type="dxa"/>
            <w:vAlign w:val="center"/>
          </w:tcPr>
          <w:p w:rsidR="00641ADC" w:rsidRDefault="00F523C8">
            <w:pPr>
              <w:jc w:val="right"/>
            </w:pPr>
            <w:r>
              <w:rPr>
                <w:sz w:val="24"/>
              </w:rPr>
              <w:t>12,637.92</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300881</w:t>
            </w:r>
          </w:p>
        </w:tc>
        <w:tc>
          <w:tcPr>
            <w:tcW w:w="835" w:type="dxa"/>
            <w:vAlign w:val="center"/>
          </w:tcPr>
          <w:p w:rsidR="00641ADC" w:rsidRDefault="00F523C8">
            <w:pPr>
              <w:jc w:val="center"/>
            </w:pPr>
            <w:r>
              <w:rPr>
                <w:sz w:val="24"/>
              </w:rPr>
              <w:t>盛德鑫泰</w:t>
            </w:r>
          </w:p>
        </w:tc>
        <w:tc>
          <w:tcPr>
            <w:tcW w:w="834" w:type="dxa"/>
            <w:vAlign w:val="center"/>
          </w:tcPr>
          <w:p w:rsidR="00641ADC" w:rsidRDefault="00F523C8">
            <w:pPr>
              <w:jc w:val="center"/>
            </w:pPr>
            <w:r>
              <w:rPr>
                <w:sz w:val="24"/>
              </w:rPr>
              <w:t>2020-08-25</w:t>
            </w:r>
          </w:p>
        </w:tc>
        <w:tc>
          <w:tcPr>
            <w:tcW w:w="835" w:type="dxa"/>
            <w:vAlign w:val="center"/>
          </w:tcPr>
          <w:p w:rsidR="00641ADC" w:rsidRPr="008B01E1" w:rsidRDefault="008B01E1">
            <w:pPr>
              <w:jc w:val="center"/>
            </w:pPr>
            <w:r w:rsidRPr="008B01E1">
              <w:rPr>
                <w:color w:val="000000"/>
                <w:sz w:val="24"/>
              </w:rPr>
              <w:t>2021-03-0</w:t>
            </w:r>
            <w:r w:rsidRPr="008B01E1">
              <w:rPr>
                <w:rFonts w:hint="eastAsia"/>
                <w:color w:val="000000"/>
                <w:sz w:val="24"/>
              </w:rPr>
              <w:t>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14.17</w:t>
            </w:r>
          </w:p>
        </w:tc>
        <w:tc>
          <w:tcPr>
            <w:tcW w:w="834" w:type="dxa"/>
            <w:vAlign w:val="center"/>
          </w:tcPr>
          <w:p w:rsidR="00641ADC" w:rsidRDefault="00F523C8">
            <w:pPr>
              <w:jc w:val="right"/>
            </w:pPr>
            <w:r>
              <w:rPr>
                <w:sz w:val="24"/>
              </w:rPr>
              <w:t>32.31</w:t>
            </w:r>
          </w:p>
        </w:tc>
        <w:tc>
          <w:tcPr>
            <w:tcW w:w="835" w:type="dxa"/>
            <w:vAlign w:val="center"/>
          </w:tcPr>
          <w:p w:rsidR="00641ADC" w:rsidRDefault="00F523C8">
            <w:pPr>
              <w:jc w:val="right"/>
            </w:pPr>
            <w:r>
              <w:rPr>
                <w:sz w:val="24"/>
              </w:rPr>
              <w:t>291</w:t>
            </w:r>
          </w:p>
        </w:tc>
        <w:tc>
          <w:tcPr>
            <w:tcW w:w="834" w:type="dxa"/>
            <w:vAlign w:val="center"/>
          </w:tcPr>
          <w:p w:rsidR="00641ADC" w:rsidRDefault="00F523C8">
            <w:pPr>
              <w:jc w:val="right"/>
            </w:pPr>
            <w:r>
              <w:rPr>
                <w:sz w:val="24"/>
              </w:rPr>
              <w:t>4,123.47</w:t>
            </w:r>
          </w:p>
        </w:tc>
        <w:tc>
          <w:tcPr>
            <w:tcW w:w="835" w:type="dxa"/>
            <w:vAlign w:val="center"/>
          </w:tcPr>
          <w:p w:rsidR="00641ADC" w:rsidRDefault="00F523C8">
            <w:pPr>
              <w:jc w:val="right"/>
            </w:pPr>
            <w:r>
              <w:rPr>
                <w:sz w:val="24"/>
              </w:rPr>
              <w:t>9,402.21</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300882</w:t>
            </w:r>
          </w:p>
        </w:tc>
        <w:tc>
          <w:tcPr>
            <w:tcW w:w="835" w:type="dxa"/>
            <w:vAlign w:val="center"/>
          </w:tcPr>
          <w:p w:rsidR="00641ADC" w:rsidRDefault="00F523C8">
            <w:pPr>
              <w:jc w:val="center"/>
            </w:pPr>
            <w:r>
              <w:rPr>
                <w:sz w:val="24"/>
              </w:rPr>
              <w:t>万胜智能</w:t>
            </w:r>
          </w:p>
        </w:tc>
        <w:tc>
          <w:tcPr>
            <w:tcW w:w="834" w:type="dxa"/>
            <w:vAlign w:val="center"/>
          </w:tcPr>
          <w:p w:rsidR="00641ADC" w:rsidRDefault="00F523C8">
            <w:pPr>
              <w:jc w:val="center"/>
            </w:pPr>
            <w:r>
              <w:rPr>
                <w:sz w:val="24"/>
              </w:rPr>
              <w:t>2020-08-27</w:t>
            </w:r>
          </w:p>
        </w:tc>
        <w:tc>
          <w:tcPr>
            <w:tcW w:w="835" w:type="dxa"/>
            <w:vAlign w:val="center"/>
          </w:tcPr>
          <w:p w:rsidR="00641ADC" w:rsidRPr="008B01E1" w:rsidRDefault="00F523C8">
            <w:pPr>
              <w:jc w:val="center"/>
            </w:pPr>
            <w:r w:rsidRPr="008B01E1">
              <w:rPr>
                <w:sz w:val="24"/>
              </w:rPr>
              <w:t>2021-03-10</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10.33</w:t>
            </w:r>
          </w:p>
        </w:tc>
        <w:tc>
          <w:tcPr>
            <w:tcW w:w="834" w:type="dxa"/>
            <w:vAlign w:val="center"/>
          </w:tcPr>
          <w:p w:rsidR="00641ADC" w:rsidRDefault="00F523C8">
            <w:pPr>
              <w:jc w:val="right"/>
            </w:pPr>
            <w:r>
              <w:rPr>
                <w:sz w:val="24"/>
              </w:rPr>
              <w:t>25.79</w:t>
            </w:r>
          </w:p>
        </w:tc>
        <w:tc>
          <w:tcPr>
            <w:tcW w:w="835" w:type="dxa"/>
            <w:vAlign w:val="center"/>
          </w:tcPr>
          <w:p w:rsidR="00641ADC" w:rsidRDefault="00F523C8">
            <w:pPr>
              <w:jc w:val="right"/>
            </w:pPr>
            <w:r>
              <w:rPr>
                <w:sz w:val="24"/>
              </w:rPr>
              <w:t>440</w:t>
            </w:r>
          </w:p>
        </w:tc>
        <w:tc>
          <w:tcPr>
            <w:tcW w:w="834" w:type="dxa"/>
            <w:vAlign w:val="center"/>
          </w:tcPr>
          <w:p w:rsidR="00641ADC" w:rsidRDefault="00F523C8">
            <w:pPr>
              <w:jc w:val="right"/>
            </w:pPr>
            <w:r>
              <w:rPr>
                <w:sz w:val="24"/>
              </w:rPr>
              <w:t>4,545.20</w:t>
            </w:r>
          </w:p>
        </w:tc>
        <w:tc>
          <w:tcPr>
            <w:tcW w:w="835" w:type="dxa"/>
            <w:vAlign w:val="center"/>
          </w:tcPr>
          <w:p w:rsidR="00641ADC" w:rsidRDefault="00F523C8">
            <w:pPr>
              <w:jc w:val="right"/>
            </w:pPr>
            <w:r>
              <w:rPr>
                <w:sz w:val="24"/>
              </w:rPr>
              <w:t>11,347.60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300884</w:t>
            </w:r>
          </w:p>
        </w:tc>
        <w:tc>
          <w:tcPr>
            <w:tcW w:w="835" w:type="dxa"/>
            <w:vAlign w:val="center"/>
          </w:tcPr>
          <w:p w:rsidR="00641ADC" w:rsidRDefault="00F523C8">
            <w:pPr>
              <w:jc w:val="center"/>
            </w:pPr>
            <w:r>
              <w:rPr>
                <w:sz w:val="24"/>
              </w:rPr>
              <w:t>狄耐克</w:t>
            </w:r>
          </w:p>
        </w:tc>
        <w:tc>
          <w:tcPr>
            <w:tcW w:w="834" w:type="dxa"/>
            <w:vAlign w:val="center"/>
          </w:tcPr>
          <w:p w:rsidR="00641ADC" w:rsidRDefault="00F523C8">
            <w:pPr>
              <w:jc w:val="center"/>
            </w:pPr>
            <w:r>
              <w:rPr>
                <w:sz w:val="24"/>
              </w:rPr>
              <w:t>2020-11-05</w:t>
            </w:r>
          </w:p>
        </w:tc>
        <w:tc>
          <w:tcPr>
            <w:tcW w:w="835" w:type="dxa"/>
            <w:vAlign w:val="center"/>
          </w:tcPr>
          <w:p w:rsidR="00641ADC" w:rsidRPr="008B01E1" w:rsidRDefault="00F523C8">
            <w:pPr>
              <w:jc w:val="center"/>
            </w:pPr>
            <w:r w:rsidRPr="008B01E1">
              <w:rPr>
                <w:sz w:val="24"/>
              </w:rPr>
              <w:t>2021-05-12</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24.87</w:t>
            </w:r>
          </w:p>
        </w:tc>
        <w:tc>
          <w:tcPr>
            <w:tcW w:w="834" w:type="dxa"/>
            <w:vAlign w:val="center"/>
          </w:tcPr>
          <w:p w:rsidR="00641ADC" w:rsidRDefault="00F523C8">
            <w:pPr>
              <w:jc w:val="right"/>
            </w:pPr>
            <w:r>
              <w:rPr>
                <w:sz w:val="24"/>
              </w:rPr>
              <w:t>33.51</w:t>
            </w:r>
          </w:p>
        </w:tc>
        <w:tc>
          <w:tcPr>
            <w:tcW w:w="835" w:type="dxa"/>
            <w:vAlign w:val="center"/>
          </w:tcPr>
          <w:p w:rsidR="00641ADC" w:rsidRDefault="00F523C8">
            <w:pPr>
              <w:jc w:val="right"/>
            </w:pPr>
            <w:r>
              <w:rPr>
                <w:sz w:val="24"/>
              </w:rPr>
              <w:t>499</w:t>
            </w:r>
          </w:p>
        </w:tc>
        <w:tc>
          <w:tcPr>
            <w:tcW w:w="834" w:type="dxa"/>
            <w:vAlign w:val="center"/>
          </w:tcPr>
          <w:p w:rsidR="00641ADC" w:rsidRDefault="00F523C8">
            <w:pPr>
              <w:jc w:val="right"/>
            </w:pPr>
            <w:r>
              <w:rPr>
                <w:sz w:val="24"/>
              </w:rPr>
              <w:t>12,410.13</w:t>
            </w:r>
          </w:p>
        </w:tc>
        <w:tc>
          <w:tcPr>
            <w:tcW w:w="835" w:type="dxa"/>
            <w:vAlign w:val="center"/>
          </w:tcPr>
          <w:p w:rsidR="00641ADC" w:rsidRDefault="00F523C8">
            <w:pPr>
              <w:jc w:val="right"/>
            </w:pPr>
            <w:r>
              <w:rPr>
                <w:sz w:val="24"/>
              </w:rPr>
              <w:t>16,721.49</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300886</w:t>
            </w:r>
          </w:p>
        </w:tc>
        <w:tc>
          <w:tcPr>
            <w:tcW w:w="835" w:type="dxa"/>
            <w:vAlign w:val="center"/>
          </w:tcPr>
          <w:p w:rsidR="00641ADC" w:rsidRDefault="00F523C8">
            <w:pPr>
              <w:jc w:val="center"/>
            </w:pPr>
            <w:r>
              <w:rPr>
                <w:sz w:val="24"/>
              </w:rPr>
              <w:t>华业香料</w:t>
            </w:r>
          </w:p>
        </w:tc>
        <w:tc>
          <w:tcPr>
            <w:tcW w:w="834" w:type="dxa"/>
            <w:vAlign w:val="center"/>
          </w:tcPr>
          <w:p w:rsidR="00641ADC" w:rsidRDefault="00F523C8">
            <w:pPr>
              <w:jc w:val="center"/>
            </w:pPr>
            <w:r>
              <w:rPr>
                <w:sz w:val="24"/>
              </w:rPr>
              <w:t>2020-09-08</w:t>
            </w:r>
          </w:p>
        </w:tc>
        <w:tc>
          <w:tcPr>
            <w:tcW w:w="835" w:type="dxa"/>
            <w:vAlign w:val="center"/>
          </w:tcPr>
          <w:p w:rsidR="00641ADC" w:rsidRPr="008B01E1" w:rsidRDefault="00F523C8">
            <w:pPr>
              <w:jc w:val="center"/>
            </w:pPr>
            <w:r w:rsidRPr="008B01E1">
              <w:rPr>
                <w:sz w:val="24"/>
              </w:rPr>
              <w:t>2021-03-16</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18.59</w:t>
            </w:r>
          </w:p>
        </w:tc>
        <w:tc>
          <w:tcPr>
            <w:tcW w:w="834" w:type="dxa"/>
            <w:vAlign w:val="center"/>
          </w:tcPr>
          <w:p w:rsidR="00641ADC" w:rsidRDefault="00F523C8">
            <w:pPr>
              <w:jc w:val="right"/>
            </w:pPr>
            <w:r>
              <w:rPr>
                <w:sz w:val="24"/>
              </w:rPr>
              <w:t>45.67</w:t>
            </w:r>
          </w:p>
        </w:tc>
        <w:tc>
          <w:tcPr>
            <w:tcW w:w="835" w:type="dxa"/>
            <w:vAlign w:val="center"/>
          </w:tcPr>
          <w:p w:rsidR="00641ADC" w:rsidRDefault="00F523C8">
            <w:pPr>
              <w:jc w:val="right"/>
            </w:pPr>
            <w:r>
              <w:rPr>
                <w:sz w:val="24"/>
              </w:rPr>
              <w:t>147</w:t>
            </w:r>
          </w:p>
        </w:tc>
        <w:tc>
          <w:tcPr>
            <w:tcW w:w="834" w:type="dxa"/>
            <w:vAlign w:val="center"/>
          </w:tcPr>
          <w:p w:rsidR="00641ADC" w:rsidRDefault="00F523C8">
            <w:pPr>
              <w:jc w:val="right"/>
            </w:pPr>
            <w:r>
              <w:rPr>
                <w:sz w:val="24"/>
              </w:rPr>
              <w:t>2,732.73</w:t>
            </w:r>
          </w:p>
        </w:tc>
        <w:tc>
          <w:tcPr>
            <w:tcW w:w="835" w:type="dxa"/>
            <w:vAlign w:val="center"/>
          </w:tcPr>
          <w:p w:rsidR="00641ADC" w:rsidRDefault="00F523C8">
            <w:pPr>
              <w:jc w:val="right"/>
            </w:pPr>
            <w:r>
              <w:rPr>
                <w:sz w:val="24"/>
              </w:rPr>
              <w:t>6,713.49</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300887</w:t>
            </w:r>
          </w:p>
        </w:tc>
        <w:tc>
          <w:tcPr>
            <w:tcW w:w="835" w:type="dxa"/>
            <w:vAlign w:val="center"/>
          </w:tcPr>
          <w:p w:rsidR="00641ADC" w:rsidRDefault="00F523C8">
            <w:pPr>
              <w:jc w:val="center"/>
            </w:pPr>
            <w:r>
              <w:rPr>
                <w:sz w:val="24"/>
              </w:rPr>
              <w:t>谱尼测试</w:t>
            </w:r>
          </w:p>
        </w:tc>
        <w:tc>
          <w:tcPr>
            <w:tcW w:w="834" w:type="dxa"/>
            <w:vAlign w:val="center"/>
          </w:tcPr>
          <w:p w:rsidR="00641ADC" w:rsidRDefault="00F523C8">
            <w:pPr>
              <w:jc w:val="center"/>
            </w:pPr>
            <w:r>
              <w:rPr>
                <w:sz w:val="24"/>
              </w:rPr>
              <w:t>2020-09-09</w:t>
            </w:r>
          </w:p>
        </w:tc>
        <w:tc>
          <w:tcPr>
            <w:tcW w:w="835" w:type="dxa"/>
            <w:vAlign w:val="center"/>
          </w:tcPr>
          <w:p w:rsidR="00641ADC" w:rsidRPr="008B01E1" w:rsidRDefault="00F523C8">
            <w:pPr>
              <w:jc w:val="center"/>
            </w:pPr>
            <w:r w:rsidRPr="008B01E1">
              <w:rPr>
                <w:sz w:val="24"/>
              </w:rPr>
              <w:t>2021-03-16</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44.47</w:t>
            </w:r>
          </w:p>
        </w:tc>
        <w:tc>
          <w:tcPr>
            <w:tcW w:w="834" w:type="dxa"/>
            <w:vAlign w:val="center"/>
          </w:tcPr>
          <w:p w:rsidR="00641ADC" w:rsidRDefault="00F523C8">
            <w:pPr>
              <w:jc w:val="right"/>
            </w:pPr>
            <w:r>
              <w:rPr>
                <w:sz w:val="24"/>
              </w:rPr>
              <w:t>74.52</w:t>
            </w:r>
          </w:p>
        </w:tc>
        <w:tc>
          <w:tcPr>
            <w:tcW w:w="835" w:type="dxa"/>
            <w:vAlign w:val="center"/>
          </w:tcPr>
          <w:p w:rsidR="00641ADC" w:rsidRDefault="00F523C8">
            <w:pPr>
              <w:jc w:val="right"/>
            </w:pPr>
            <w:r>
              <w:rPr>
                <w:sz w:val="24"/>
              </w:rPr>
              <w:t>210</w:t>
            </w:r>
          </w:p>
        </w:tc>
        <w:tc>
          <w:tcPr>
            <w:tcW w:w="834" w:type="dxa"/>
            <w:vAlign w:val="center"/>
          </w:tcPr>
          <w:p w:rsidR="00641ADC" w:rsidRDefault="00F523C8">
            <w:pPr>
              <w:jc w:val="right"/>
            </w:pPr>
            <w:r>
              <w:rPr>
                <w:sz w:val="24"/>
              </w:rPr>
              <w:t>9,338.70</w:t>
            </w:r>
          </w:p>
        </w:tc>
        <w:tc>
          <w:tcPr>
            <w:tcW w:w="835" w:type="dxa"/>
            <w:vAlign w:val="center"/>
          </w:tcPr>
          <w:p w:rsidR="00641ADC" w:rsidRDefault="00F523C8">
            <w:pPr>
              <w:jc w:val="right"/>
            </w:pPr>
            <w:r>
              <w:rPr>
                <w:sz w:val="24"/>
              </w:rPr>
              <w:t>15,649.20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300889</w:t>
            </w:r>
          </w:p>
        </w:tc>
        <w:tc>
          <w:tcPr>
            <w:tcW w:w="835" w:type="dxa"/>
            <w:vAlign w:val="center"/>
          </w:tcPr>
          <w:p w:rsidR="00641ADC" w:rsidRDefault="00F523C8">
            <w:pPr>
              <w:jc w:val="center"/>
            </w:pPr>
            <w:r>
              <w:rPr>
                <w:sz w:val="24"/>
              </w:rPr>
              <w:t>爱克股份</w:t>
            </w:r>
          </w:p>
        </w:tc>
        <w:tc>
          <w:tcPr>
            <w:tcW w:w="834" w:type="dxa"/>
            <w:vAlign w:val="center"/>
          </w:tcPr>
          <w:p w:rsidR="00641ADC" w:rsidRDefault="00F523C8">
            <w:pPr>
              <w:jc w:val="center"/>
            </w:pPr>
            <w:r>
              <w:rPr>
                <w:sz w:val="24"/>
              </w:rPr>
              <w:t>2020-09-09</w:t>
            </w:r>
          </w:p>
        </w:tc>
        <w:tc>
          <w:tcPr>
            <w:tcW w:w="835" w:type="dxa"/>
            <w:vAlign w:val="center"/>
          </w:tcPr>
          <w:p w:rsidR="00641ADC" w:rsidRPr="008B01E1" w:rsidRDefault="00F523C8">
            <w:pPr>
              <w:jc w:val="center"/>
            </w:pPr>
            <w:r w:rsidRPr="008B01E1">
              <w:rPr>
                <w:sz w:val="24"/>
              </w:rPr>
              <w:t>2021-03-16</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27.97</w:t>
            </w:r>
          </w:p>
        </w:tc>
        <w:tc>
          <w:tcPr>
            <w:tcW w:w="834" w:type="dxa"/>
            <w:vAlign w:val="center"/>
          </w:tcPr>
          <w:p w:rsidR="00641ADC" w:rsidRDefault="00F523C8">
            <w:pPr>
              <w:jc w:val="right"/>
            </w:pPr>
            <w:r>
              <w:rPr>
                <w:sz w:val="24"/>
              </w:rPr>
              <w:t>30.12</w:t>
            </w:r>
          </w:p>
        </w:tc>
        <w:tc>
          <w:tcPr>
            <w:tcW w:w="835" w:type="dxa"/>
            <w:vAlign w:val="center"/>
          </w:tcPr>
          <w:p w:rsidR="00641ADC" w:rsidRDefault="00F523C8">
            <w:pPr>
              <w:jc w:val="right"/>
            </w:pPr>
            <w:r>
              <w:rPr>
                <w:sz w:val="24"/>
              </w:rPr>
              <w:t>479</w:t>
            </w:r>
          </w:p>
        </w:tc>
        <w:tc>
          <w:tcPr>
            <w:tcW w:w="834" w:type="dxa"/>
            <w:vAlign w:val="center"/>
          </w:tcPr>
          <w:p w:rsidR="00641ADC" w:rsidRDefault="00F523C8">
            <w:pPr>
              <w:jc w:val="right"/>
            </w:pPr>
            <w:r>
              <w:rPr>
                <w:sz w:val="24"/>
              </w:rPr>
              <w:t>13,397.63</w:t>
            </w:r>
          </w:p>
        </w:tc>
        <w:tc>
          <w:tcPr>
            <w:tcW w:w="835" w:type="dxa"/>
            <w:vAlign w:val="center"/>
          </w:tcPr>
          <w:p w:rsidR="00641ADC" w:rsidRDefault="00F523C8">
            <w:pPr>
              <w:jc w:val="right"/>
            </w:pPr>
            <w:r>
              <w:rPr>
                <w:sz w:val="24"/>
              </w:rPr>
              <w:t>14,427.48</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300890</w:t>
            </w:r>
          </w:p>
        </w:tc>
        <w:tc>
          <w:tcPr>
            <w:tcW w:w="835" w:type="dxa"/>
            <w:vAlign w:val="center"/>
          </w:tcPr>
          <w:p w:rsidR="00641ADC" w:rsidRDefault="00F523C8">
            <w:pPr>
              <w:jc w:val="center"/>
            </w:pPr>
            <w:r>
              <w:rPr>
                <w:sz w:val="24"/>
              </w:rPr>
              <w:t>翔丰华</w:t>
            </w:r>
          </w:p>
        </w:tc>
        <w:tc>
          <w:tcPr>
            <w:tcW w:w="834" w:type="dxa"/>
            <w:vAlign w:val="center"/>
          </w:tcPr>
          <w:p w:rsidR="00641ADC" w:rsidRDefault="00F523C8">
            <w:pPr>
              <w:jc w:val="center"/>
            </w:pPr>
            <w:r>
              <w:rPr>
                <w:sz w:val="24"/>
              </w:rPr>
              <w:t>2020-09-10</w:t>
            </w:r>
          </w:p>
        </w:tc>
        <w:tc>
          <w:tcPr>
            <w:tcW w:w="835" w:type="dxa"/>
            <w:vAlign w:val="center"/>
          </w:tcPr>
          <w:p w:rsidR="00641ADC" w:rsidRPr="008B01E1" w:rsidRDefault="008B01E1">
            <w:pPr>
              <w:jc w:val="center"/>
            </w:pPr>
            <w:r w:rsidRPr="008B01E1">
              <w:rPr>
                <w:color w:val="000000"/>
                <w:sz w:val="24"/>
              </w:rPr>
              <w:t>2021-03-1</w:t>
            </w:r>
            <w:r w:rsidRPr="008B01E1">
              <w:rPr>
                <w:rFonts w:hint="eastAsia"/>
                <w:color w:val="000000"/>
                <w:sz w:val="24"/>
              </w:rPr>
              <w:t>8</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14.69</w:t>
            </w:r>
          </w:p>
        </w:tc>
        <w:tc>
          <w:tcPr>
            <w:tcW w:w="834" w:type="dxa"/>
            <w:vAlign w:val="center"/>
          </w:tcPr>
          <w:p w:rsidR="00641ADC" w:rsidRDefault="00F523C8">
            <w:pPr>
              <w:jc w:val="right"/>
            </w:pPr>
            <w:r>
              <w:rPr>
                <w:sz w:val="24"/>
              </w:rPr>
              <w:t>48.85</w:t>
            </w:r>
          </w:p>
        </w:tc>
        <w:tc>
          <w:tcPr>
            <w:tcW w:w="835" w:type="dxa"/>
            <w:vAlign w:val="center"/>
          </w:tcPr>
          <w:p w:rsidR="00641ADC" w:rsidRDefault="00F523C8">
            <w:pPr>
              <w:jc w:val="right"/>
            </w:pPr>
            <w:r>
              <w:rPr>
                <w:sz w:val="24"/>
              </w:rPr>
              <w:t>286</w:t>
            </w:r>
          </w:p>
        </w:tc>
        <w:tc>
          <w:tcPr>
            <w:tcW w:w="834" w:type="dxa"/>
            <w:vAlign w:val="center"/>
          </w:tcPr>
          <w:p w:rsidR="00641ADC" w:rsidRDefault="00F523C8">
            <w:pPr>
              <w:jc w:val="right"/>
            </w:pPr>
            <w:r>
              <w:rPr>
                <w:sz w:val="24"/>
              </w:rPr>
              <w:t>4,201.34</w:t>
            </w:r>
          </w:p>
        </w:tc>
        <w:tc>
          <w:tcPr>
            <w:tcW w:w="835" w:type="dxa"/>
            <w:vAlign w:val="center"/>
          </w:tcPr>
          <w:p w:rsidR="00641ADC" w:rsidRDefault="00F523C8">
            <w:pPr>
              <w:jc w:val="right"/>
            </w:pPr>
            <w:r>
              <w:rPr>
                <w:sz w:val="24"/>
              </w:rPr>
              <w:t>13,971.10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300891</w:t>
            </w:r>
          </w:p>
        </w:tc>
        <w:tc>
          <w:tcPr>
            <w:tcW w:w="835" w:type="dxa"/>
            <w:vAlign w:val="center"/>
          </w:tcPr>
          <w:p w:rsidR="00641ADC" w:rsidRDefault="00F523C8">
            <w:pPr>
              <w:jc w:val="center"/>
            </w:pPr>
            <w:r>
              <w:rPr>
                <w:sz w:val="24"/>
              </w:rPr>
              <w:t>惠云钛业</w:t>
            </w:r>
          </w:p>
        </w:tc>
        <w:tc>
          <w:tcPr>
            <w:tcW w:w="834" w:type="dxa"/>
            <w:vAlign w:val="center"/>
          </w:tcPr>
          <w:p w:rsidR="00641ADC" w:rsidRDefault="00F523C8">
            <w:pPr>
              <w:jc w:val="center"/>
            </w:pPr>
            <w:r>
              <w:rPr>
                <w:sz w:val="24"/>
              </w:rPr>
              <w:t>2020-09-10</w:t>
            </w:r>
          </w:p>
        </w:tc>
        <w:tc>
          <w:tcPr>
            <w:tcW w:w="835" w:type="dxa"/>
            <w:vAlign w:val="center"/>
          </w:tcPr>
          <w:p w:rsidR="00641ADC" w:rsidRPr="008B01E1" w:rsidRDefault="00F523C8">
            <w:pPr>
              <w:jc w:val="center"/>
            </w:pPr>
            <w:r w:rsidRPr="008B01E1">
              <w:rPr>
                <w:sz w:val="24"/>
              </w:rPr>
              <w:t>2021-03-17</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3.64</w:t>
            </w:r>
          </w:p>
        </w:tc>
        <w:tc>
          <w:tcPr>
            <w:tcW w:w="834" w:type="dxa"/>
            <w:vAlign w:val="center"/>
          </w:tcPr>
          <w:p w:rsidR="00641ADC" w:rsidRDefault="00F523C8">
            <w:pPr>
              <w:jc w:val="right"/>
            </w:pPr>
            <w:r>
              <w:rPr>
                <w:sz w:val="24"/>
              </w:rPr>
              <w:t>16.40</w:t>
            </w:r>
          </w:p>
        </w:tc>
        <w:tc>
          <w:tcPr>
            <w:tcW w:w="835" w:type="dxa"/>
            <w:vAlign w:val="center"/>
          </w:tcPr>
          <w:p w:rsidR="00641ADC" w:rsidRDefault="00F523C8">
            <w:pPr>
              <w:jc w:val="right"/>
            </w:pPr>
            <w:r>
              <w:rPr>
                <w:sz w:val="24"/>
              </w:rPr>
              <w:t>1,143</w:t>
            </w:r>
          </w:p>
        </w:tc>
        <w:tc>
          <w:tcPr>
            <w:tcW w:w="834" w:type="dxa"/>
            <w:vAlign w:val="center"/>
          </w:tcPr>
          <w:p w:rsidR="00641ADC" w:rsidRDefault="00F523C8">
            <w:pPr>
              <w:jc w:val="right"/>
            </w:pPr>
            <w:r>
              <w:rPr>
                <w:sz w:val="24"/>
              </w:rPr>
              <w:t>4,160.52</w:t>
            </w:r>
          </w:p>
        </w:tc>
        <w:tc>
          <w:tcPr>
            <w:tcW w:w="835" w:type="dxa"/>
            <w:vAlign w:val="center"/>
          </w:tcPr>
          <w:p w:rsidR="00641ADC" w:rsidRDefault="00F523C8">
            <w:pPr>
              <w:jc w:val="right"/>
            </w:pPr>
            <w:r>
              <w:rPr>
                <w:sz w:val="24"/>
              </w:rPr>
              <w:t>18,745.20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300892</w:t>
            </w:r>
          </w:p>
        </w:tc>
        <w:tc>
          <w:tcPr>
            <w:tcW w:w="835" w:type="dxa"/>
            <w:vAlign w:val="center"/>
          </w:tcPr>
          <w:p w:rsidR="00641ADC" w:rsidRDefault="00F523C8">
            <w:pPr>
              <w:jc w:val="center"/>
            </w:pPr>
            <w:r>
              <w:rPr>
                <w:sz w:val="24"/>
              </w:rPr>
              <w:t>品渥食品</w:t>
            </w:r>
          </w:p>
        </w:tc>
        <w:tc>
          <w:tcPr>
            <w:tcW w:w="834" w:type="dxa"/>
            <w:vAlign w:val="center"/>
          </w:tcPr>
          <w:p w:rsidR="00641ADC" w:rsidRDefault="00F523C8">
            <w:pPr>
              <w:jc w:val="center"/>
            </w:pPr>
            <w:r>
              <w:rPr>
                <w:sz w:val="24"/>
              </w:rPr>
              <w:t>2020-09-11</w:t>
            </w:r>
          </w:p>
        </w:tc>
        <w:tc>
          <w:tcPr>
            <w:tcW w:w="835" w:type="dxa"/>
            <w:vAlign w:val="center"/>
          </w:tcPr>
          <w:p w:rsidR="00641ADC" w:rsidRDefault="00F523C8" w:rsidP="004E5D8C">
            <w:pPr>
              <w:jc w:val="center"/>
            </w:pPr>
            <w:r>
              <w:rPr>
                <w:sz w:val="24"/>
              </w:rPr>
              <w:t>2021-03-</w:t>
            </w:r>
            <w:r w:rsidR="004E5D8C">
              <w:rPr>
                <w:sz w:val="24"/>
              </w:rPr>
              <w:t>30</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26.66</w:t>
            </w:r>
          </w:p>
        </w:tc>
        <w:tc>
          <w:tcPr>
            <w:tcW w:w="834" w:type="dxa"/>
            <w:vAlign w:val="center"/>
          </w:tcPr>
          <w:p w:rsidR="00641ADC" w:rsidRDefault="00F523C8">
            <w:pPr>
              <w:jc w:val="right"/>
            </w:pPr>
            <w:r>
              <w:rPr>
                <w:sz w:val="24"/>
              </w:rPr>
              <w:t>60.01</w:t>
            </w:r>
          </w:p>
        </w:tc>
        <w:tc>
          <w:tcPr>
            <w:tcW w:w="835" w:type="dxa"/>
            <w:vAlign w:val="center"/>
          </w:tcPr>
          <w:p w:rsidR="00641ADC" w:rsidRDefault="00F523C8">
            <w:pPr>
              <w:jc w:val="right"/>
            </w:pPr>
            <w:r>
              <w:rPr>
                <w:sz w:val="24"/>
              </w:rPr>
              <w:t>272</w:t>
            </w:r>
          </w:p>
        </w:tc>
        <w:tc>
          <w:tcPr>
            <w:tcW w:w="834" w:type="dxa"/>
            <w:vAlign w:val="center"/>
          </w:tcPr>
          <w:p w:rsidR="00641ADC" w:rsidRDefault="00F523C8">
            <w:pPr>
              <w:jc w:val="right"/>
            </w:pPr>
            <w:r>
              <w:rPr>
                <w:sz w:val="24"/>
              </w:rPr>
              <w:t>7,251.52</w:t>
            </w:r>
          </w:p>
        </w:tc>
        <w:tc>
          <w:tcPr>
            <w:tcW w:w="835" w:type="dxa"/>
            <w:vAlign w:val="center"/>
          </w:tcPr>
          <w:p w:rsidR="00641ADC" w:rsidRDefault="00F523C8">
            <w:pPr>
              <w:jc w:val="right"/>
            </w:pPr>
            <w:r>
              <w:rPr>
                <w:sz w:val="24"/>
              </w:rPr>
              <w:t>16,322.72</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300893</w:t>
            </w:r>
          </w:p>
        </w:tc>
        <w:tc>
          <w:tcPr>
            <w:tcW w:w="835" w:type="dxa"/>
            <w:vAlign w:val="center"/>
          </w:tcPr>
          <w:p w:rsidR="00641ADC" w:rsidRDefault="00F523C8">
            <w:pPr>
              <w:jc w:val="center"/>
            </w:pPr>
            <w:r>
              <w:rPr>
                <w:sz w:val="24"/>
              </w:rPr>
              <w:t>松原股份</w:t>
            </w:r>
          </w:p>
        </w:tc>
        <w:tc>
          <w:tcPr>
            <w:tcW w:w="834" w:type="dxa"/>
            <w:vAlign w:val="center"/>
          </w:tcPr>
          <w:p w:rsidR="00641ADC" w:rsidRDefault="00F523C8">
            <w:pPr>
              <w:jc w:val="center"/>
            </w:pPr>
            <w:r>
              <w:rPr>
                <w:sz w:val="24"/>
              </w:rPr>
              <w:t>2020-09-17</w:t>
            </w:r>
          </w:p>
        </w:tc>
        <w:tc>
          <w:tcPr>
            <w:tcW w:w="835" w:type="dxa"/>
            <w:vAlign w:val="center"/>
          </w:tcPr>
          <w:p w:rsidR="00641ADC" w:rsidRDefault="00F523C8">
            <w:pPr>
              <w:jc w:val="center"/>
            </w:pPr>
            <w:r>
              <w:rPr>
                <w:sz w:val="24"/>
              </w:rPr>
              <w:t>2021-03-24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13.47</w:t>
            </w:r>
          </w:p>
        </w:tc>
        <w:tc>
          <w:tcPr>
            <w:tcW w:w="834" w:type="dxa"/>
            <w:vAlign w:val="center"/>
          </w:tcPr>
          <w:p w:rsidR="00641ADC" w:rsidRDefault="00F523C8">
            <w:pPr>
              <w:jc w:val="right"/>
            </w:pPr>
            <w:r>
              <w:rPr>
                <w:sz w:val="24"/>
              </w:rPr>
              <w:t>35.08</w:t>
            </w:r>
          </w:p>
        </w:tc>
        <w:tc>
          <w:tcPr>
            <w:tcW w:w="835" w:type="dxa"/>
            <w:vAlign w:val="center"/>
          </w:tcPr>
          <w:p w:rsidR="00641ADC" w:rsidRDefault="00F523C8">
            <w:pPr>
              <w:jc w:val="right"/>
            </w:pPr>
            <w:r>
              <w:rPr>
                <w:sz w:val="24"/>
              </w:rPr>
              <w:t>276</w:t>
            </w:r>
          </w:p>
        </w:tc>
        <w:tc>
          <w:tcPr>
            <w:tcW w:w="834" w:type="dxa"/>
            <w:vAlign w:val="center"/>
          </w:tcPr>
          <w:p w:rsidR="00641ADC" w:rsidRDefault="00F523C8">
            <w:pPr>
              <w:jc w:val="right"/>
            </w:pPr>
            <w:r>
              <w:rPr>
                <w:sz w:val="24"/>
              </w:rPr>
              <w:t>3,717.72</w:t>
            </w:r>
          </w:p>
        </w:tc>
        <w:tc>
          <w:tcPr>
            <w:tcW w:w="835" w:type="dxa"/>
            <w:vAlign w:val="center"/>
          </w:tcPr>
          <w:p w:rsidR="00641ADC" w:rsidRDefault="00F523C8">
            <w:pPr>
              <w:jc w:val="right"/>
            </w:pPr>
            <w:r>
              <w:rPr>
                <w:sz w:val="24"/>
              </w:rPr>
              <w:t>9,682.08</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300895</w:t>
            </w:r>
          </w:p>
        </w:tc>
        <w:tc>
          <w:tcPr>
            <w:tcW w:w="835" w:type="dxa"/>
            <w:vAlign w:val="center"/>
          </w:tcPr>
          <w:p w:rsidR="00641ADC" w:rsidRDefault="00F523C8">
            <w:pPr>
              <w:jc w:val="center"/>
            </w:pPr>
            <w:r>
              <w:rPr>
                <w:sz w:val="24"/>
              </w:rPr>
              <w:t>铜牛信息</w:t>
            </w:r>
          </w:p>
        </w:tc>
        <w:tc>
          <w:tcPr>
            <w:tcW w:w="834" w:type="dxa"/>
            <w:vAlign w:val="center"/>
          </w:tcPr>
          <w:p w:rsidR="00641ADC" w:rsidRDefault="00F523C8">
            <w:pPr>
              <w:jc w:val="center"/>
            </w:pPr>
            <w:r>
              <w:rPr>
                <w:sz w:val="24"/>
              </w:rPr>
              <w:t>2020-09-17</w:t>
            </w:r>
          </w:p>
        </w:tc>
        <w:tc>
          <w:tcPr>
            <w:tcW w:w="835" w:type="dxa"/>
            <w:vAlign w:val="center"/>
          </w:tcPr>
          <w:p w:rsidR="00641ADC" w:rsidRDefault="00F523C8">
            <w:pPr>
              <w:jc w:val="center"/>
            </w:pPr>
            <w:r>
              <w:rPr>
                <w:sz w:val="24"/>
              </w:rPr>
              <w:t>2021-03-24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12.65</w:t>
            </w:r>
          </w:p>
        </w:tc>
        <w:tc>
          <w:tcPr>
            <w:tcW w:w="834" w:type="dxa"/>
            <w:vAlign w:val="center"/>
          </w:tcPr>
          <w:p w:rsidR="00641ADC" w:rsidRDefault="00F523C8">
            <w:pPr>
              <w:jc w:val="right"/>
            </w:pPr>
            <w:r>
              <w:rPr>
                <w:sz w:val="24"/>
              </w:rPr>
              <w:t>45.30</w:t>
            </w:r>
          </w:p>
        </w:tc>
        <w:tc>
          <w:tcPr>
            <w:tcW w:w="835" w:type="dxa"/>
            <w:vAlign w:val="center"/>
          </w:tcPr>
          <w:p w:rsidR="00641ADC" w:rsidRDefault="00F523C8">
            <w:pPr>
              <w:jc w:val="right"/>
            </w:pPr>
            <w:r>
              <w:rPr>
                <w:sz w:val="24"/>
              </w:rPr>
              <w:t>283</w:t>
            </w:r>
          </w:p>
        </w:tc>
        <w:tc>
          <w:tcPr>
            <w:tcW w:w="834" w:type="dxa"/>
            <w:vAlign w:val="center"/>
          </w:tcPr>
          <w:p w:rsidR="00641ADC" w:rsidRDefault="00F523C8">
            <w:pPr>
              <w:jc w:val="right"/>
            </w:pPr>
            <w:r>
              <w:rPr>
                <w:sz w:val="24"/>
              </w:rPr>
              <w:t>3,579.95</w:t>
            </w:r>
          </w:p>
        </w:tc>
        <w:tc>
          <w:tcPr>
            <w:tcW w:w="835" w:type="dxa"/>
            <w:vAlign w:val="center"/>
          </w:tcPr>
          <w:p w:rsidR="00641ADC" w:rsidRDefault="00F523C8">
            <w:pPr>
              <w:jc w:val="right"/>
            </w:pPr>
            <w:r>
              <w:rPr>
                <w:sz w:val="24"/>
              </w:rPr>
              <w:t>12,819.90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300900</w:t>
            </w:r>
          </w:p>
        </w:tc>
        <w:tc>
          <w:tcPr>
            <w:tcW w:w="835" w:type="dxa"/>
            <w:vAlign w:val="center"/>
          </w:tcPr>
          <w:p w:rsidR="00641ADC" w:rsidRDefault="00F523C8">
            <w:pPr>
              <w:jc w:val="center"/>
            </w:pPr>
            <w:r>
              <w:rPr>
                <w:sz w:val="24"/>
              </w:rPr>
              <w:t>广联航空</w:t>
            </w:r>
          </w:p>
        </w:tc>
        <w:tc>
          <w:tcPr>
            <w:tcW w:w="834" w:type="dxa"/>
            <w:vAlign w:val="center"/>
          </w:tcPr>
          <w:p w:rsidR="00641ADC" w:rsidRDefault="00F523C8">
            <w:pPr>
              <w:jc w:val="center"/>
            </w:pPr>
            <w:r>
              <w:rPr>
                <w:sz w:val="24"/>
              </w:rPr>
              <w:t>2020-10-19</w:t>
            </w:r>
          </w:p>
        </w:tc>
        <w:tc>
          <w:tcPr>
            <w:tcW w:w="835" w:type="dxa"/>
            <w:vAlign w:val="center"/>
          </w:tcPr>
          <w:p w:rsidR="00641ADC" w:rsidRDefault="00F523C8">
            <w:pPr>
              <w:jc w:val="center"/>
            </w:pPr>
            <w:r>
              <w:rPr>
                <w:sz w:val="24"/>
              </w:rPr>
              <w:t>2021-04-29</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17.87</w:t>
            </w:r>
          </w:p>
        </w:tc>
        <w:tc>
          <w:tcPr>
            <w:tcW w:w="834" w:type="dxa"/>
            <w:vAlign w:val="center"/>
          </w:tcPr>
          <w:p w:rsidR="00641ADC" w:rsidRDefault="00F523C8">
            <w:pPr>
              <w:jc w:val="right"/>
            </w:pPr>
            <w:r>
              <w:rPr>
                <w:sz w:val="24"/>
              </w:rPr>
              <w:t>33.16</w:t>
            </w:r>
          </w:p>
        </w:tc>
        <w:tc>
          <w:tcPr>
            <w:tcW w:w="835" w:type="dxa"/>
            <w:vAlign w:val="center"/>
          </w:tcPr>
          <w:p w:rsidR="00641ADC" w:rsidRDefault="00F523C8">
            <w:pPr>
              <w:jc w:val="right"/>
            </w:pPr>
            <w:r>
              <w:rPr>
                <w:sz w:val="24"/>
              </w:rPr>
              <w:t>879</w:t>
            </w:r>
          </w:p>
        </w:tc>
        <w:tc>
          <w:tcPr>
            <w:tcW w:w="834" w:type="dxa"/>
            <w:vAlign w:val="center"/>
          </w:tcPr>
          <w:p w:rsidR="00641ADC" w:rsidRDefault="00F523C8">
            <w:pPr>
              <w:jc w:val="right"/>
            </w:pPr>
            <w:r>
              <w:rPr>
                <w:sz w:val="24"/>
              </w:rPr>
              <w:t>15,707.73</w:t>
            </w:r>
          </w:p>
        </w:tc>
        <w:tc>
          <w:tcPr>
            <w:tcW w:w="835" w:type="dxa"/>
            <w:vAlign w:val="center"/>
          </w:tcPr>
          <w:p w:rsidR="00641ADC" w:rsidRDefault="00F523C8">
            <w:pPr>
              <w:jc w:val="right"/>
            </w:pPr>
            <w:r>
              <w:rPr>
                <w:sz w:val="24"/>
              </w:rPr>
              <w:t>29,147.64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300909</w:t>
            </w:r>
          </w:p>
        </w:tc>
        <w:tc>
          <w:tcPr>
            <w:tcW w:w="835" w:type="dxa"/>
            <w:vAlign w:val="center"/>
          </w:tcPr>
          <w:p w:rsidR="00641ADC" w:rsidRDefault="00F523C8">
            <w:pPr>
              <w:jc w:val="center"/>
            </w:pPr>
            <w:r>
              <w:rPr>
                <w:sz w:val="24"/>
              </w:rPr>
              <w:t>汇创达</w:t>
            </w:r>
          </w:p>
        </w:tc>
        <w:tc>
          <w:tcPr>
            <w:tcW w:w="834" w:type="dxa"/>
            <w:vAlign w:val="center"/>
          </w:tcPr>
          <w:p w:rsidR="00641ADC" w:rsidRDefault="00F523C8">
            <w:pPr>
              <w:jc w:val="center"/>
            </w:pPr>
            <w:r>
              <w:rPr>
                <w:sz w:val="24"/>
              </w:rPr>
              <w:t>2020-11-11</w:t>
            </w:r>
          </w:p>
        </w:tc>
        <w:tc>
          <w:tcPr>
            <w:tcW w:w="835" w:type="dxa"/>
            <w:vAlign w:val="center"/>
          </w:tcPr>
          <w:p w:rsidR="00641ADC" w:rsidRDefault="00F523C8">
            <w:pPr>
              <w:jc w:val="center"/>
            </w:pPr>
            <w:r>
              <w:rPr>
                <w:sz w:val="24"/>
              </w:rPr>
              <w:t>2021-05-18</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29.57</w:t>
            </w:r>
          </w:p>
        </w:tc>
        <w:tc>
          <w:tcPr>
            <w:tcW w:w="834" w:type="dxa"/>
            <w:vAlign w:val="center"/>
          </w:tcPr>
          <w:p w:rsidR="00641ADC" w:rsidRDefault="00F523C8">
            <w:pPr>
              <w:jc w:val="right"/>
            </w:pPr>
            <w:r>
              <w:rPr>
                <w:sz w:val="24"/>
              </w:rPr>
              <w:t>40.67</w:t>
            </w:r>
          </w:p>
        </w:tc>
        <w:tc>
          <w:tcPr>
            <w:tcW w:w="835" w:type="dxa"/>
            <w:vAlign w:val="center"/>
          </w:tcPr>
          <w:p w:rsidR="00641ADC" w:rsidRDefault="00F523C8">
            <w:pPr>
              <w:jc w:val="right"/>
            </w:pPr>
            <w:r>
              <w:rPr>
                <w:sz w:val="24"/>
              </w:rPr>
              <w:t>386</w:t>
            </w:r>
          </w:p>
        </w:tc>
        <w:tc>
          <w:tcPr>
            <w:tcW w:w="834" w:type="dxa"/>
            <w:vAlign w:val="center"/>
          </w:tcPr>
          <w:p w:rsidR="00641ADC" w:rsidRDefault="00F523C8">
            <w:pPr>
              <w:jc w:val="right"/>
            </w:pPr>
            <w:r>
              <w:rPr>
                <w:sz w:val="24"/>
              </w:rPr>
              <w:t>11,414.02</w:t>
            </w:r>
          </w:p>
        </w:tc>
        <w:tc>
          <w:tcPr>
            <w:tcW w:w="835" w:type="dxa"/>
            <w:vAlign w:val="center"/>
          </w:tcPr>
          <w:p w:rsidR="00641ADC" w:rsidRDefault="00F523C8">
            <w:pPr>
              <w:jc w:val="right"/>
            </w:pPr>
            <w:r>
              <w:rPr>
                <w:sz w:val="24"/>
              </w:rPr>
              <w:t>15,698.62</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300911</w:t>
            </w:r>
          </w:p>
        </w:tc>
        <w:tc>
          <w:tcPr>
            <w:tcW w:w="835" w:type="dxa"/>
            <w:vAlign w:val="center"/>
          </w:tcPr>
          <w:p w:rsidR="00641ADC" w:rsidRDefault="00F523C8">
            <w:pPr>
              <w:jc w:val="center"/>
            </w:pPr>
            <w:r>
              <w:rPr>
                <w:sz w:val="24"/>
              </w:rPr>
              <w:t>亿田智能</w:t>
            </w:r>
          </w:p>
        </w:tc>
        <w:tc>
          <w:tcPr>
            <w:tcW w:w="834" w:type="dxa"/>
            <w:vAlign w:val="center"/>
          </w:tcPr>
          <w:p w:rsidR="00641ADC" w:rsidRDefault="00F523C8">
            <w:pPr>
              <w:jc w:val="center"/>
            </w:pPr>
            <w:r>
              <w:rPr>
                <w:sz w:val="24"/>
              </w:rPr>
              <w:t>2020-11-24</w:t>
            </w:r>
          </w:p>
        </w:tc>
        <w:tc>
          <w:tcPr>
            <w:tcW w:w="835" w:type="dxa"/>
            <w:vAlign w:val="center"/>
          </w:tcPr>
          <w:p w:rsidR="00641ADC" w:rsidRDefault="00F523C8">
            <w:pPr>
              <w:jc w:val="center"/>
            </w:pPr>
            <w:r>
              <w:rPr>
                <w:sz w:val="24"/>
              </w:rPr>
              <w:t>2021-06-03</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24.35</w:t>
            </w:r>
          </w:p>
        </w:tc>
        <w:tc>
          <w:tcPr>
            <w:tcW w:w="834" w:type="dxa"/>
            <w:vAlign w:val="center"/>
          </w:tcPr>
          <w:p w:rsidR="00641ADC" w:rsidRDefault="00F523C8">
            <w:pPr>
              <w:jc w:val="right"/>
            </w:pPr>
            <w:r>
              <w:rPr>
                <w:sz w:val="24"/>
              </w:rPr>
              <w:t>33.06</w:t>
            </w:r>
          </w:p>
        </w:tc>
        <w:tc>
          <w:tcPr>
            <w:tcW w:w="835" w:type="dxa"/>
            <w:vAlign w:val="center"/>
          </w:tcPr>
          <w:p w:rsidR="00641ADC" w:rsidRDefault="00F523C8">
            <w:pPr>
              <w:jc w:val="right"/>
            </w:pPr>
            <w:r>
              <w:rPr>
                <w:sz w:val="24"/>
              </w:rPr>
              <w:t>309</w:t>
            </w:r>
          </w:p>
        </w:tc>
        <w:tc>
          <w:tcPr>
            <w:tcW w:w="834" w:type="dxa"/>
            <w:vAlign w:val="center"/>
          </w:tcPr>
          <w:p w:rsidR="00641ADC" w:rsidRDefault="00F523C8">
            <w:pPr>
              <w:jc w:val="right"/>
            </w:pPr>
            <w:r>
              <w:rPr>
                <w:sz w:val="24"/>
              </w:rPr>
              <w:t>7,524.15</w:t>
            </w:r>
          </w:p>
        </w:tc>
        <w:tc>
          <w:tcPr>
            <w:tcW w:w="835" w:type="dxa"/>
            <w:vAlign w:val="center"/>
          </w:tcPr>
          <w:p w:rsidR="00641ADC" w:rsidRDefault="00F523C8">
            <w:pPr>
              <w:jc w:val="right"/>
            </w:pPr>
            <w:r>
              <w:rPr>
                <w:sz w:val="24"/>
              </w:rPr>
              <w:t>10,215.54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300917</w:t>
            </w:r>
          </w:p>
        </w:tc>
        <w:tc>
          <w:tcPr>
            <w:tcW w:w="835" w:type="dxa"/>
            <w:vAlign w:val="center"/>
          </w:tcPr>
          <w:p w:rsidR="00641ADC" w:rsidRDefault="00F523C8">
            <w:pPr>
              <w:jc w:val="center"/>
            </w:pPr>
            <w:r>
              <w:rPr>
                <w:sz w:val="24"/>
              </w:rPr>
              <w:t>特发服务</w:t>
            </w:r>
          </w:p>
        </w:tc>
        <w:tc>
          <w:tcPr>
            <w:tcW w:w="834" w:type="dxa"/>
            <w:vAlign w:val="center"/>
          </w:tcPr>
          <w:p w:rsidR="00641ADC" w:rsidRDefault="00F523C8">
            <w:pPr>
              <w:jc w:val="center"/>
            </w:pPr>
            <w:r>
              <w:rPr>
                <w:sz w:val="24"/>
              </w:rPr>
              <w:t>2020-12-14</w:t>
            </w:r>
          </w:p>
        </w:tc>
        <w:tc>
          <w:tcPr>
            <w:tcW w:w="835" w:type="dxa"/>
            <w:vAlign w:val="center"/>
          </w:tcPr>
          <w:p w:rsidR="00641ADC" w:rsidRDefault="00F523C8">
            <w:pPr>
              <w:jc w:val="center"/>
            </w:pPr>
            <w:r>
              <w:rPr>
                <w:sz w:val="24"/>
              </w:rPr>
              <w:t>2021-06-21</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18.78</w:t>
            </w:r>
          </w:p>
        </w:tc>
        <w:tc>
          <w:tcPr>
            <w:tcW w:w="834" w:type="dxa"/>
            <w:vAlign w:val="center"/>
          </w:tcPr>
          <w:p w:rsidR="00641ADC" w:rsidRDefault="00F523C8">
            <w:pPr>
              <w:jc w:val="right"/>
            </w:pPr>
            <w:r>
              <w:rPr>
                <w:sz w:val="24"/>
              </w:rPr>
              <w:t>31.94</w:t>
            </w:r>
          </w:p>
        </w:tc>
        <w:tc>
          <w:tcPr>
            <w:tcW w:w="835" w:type="dxa"/>
            <w:vAlign w:val="center"/>
          </w:tcPr>
          <w:p w:rsidR="00641ADC" w:rsidRDefault="00F523C8">
            <w:pPr>
              <w:jc w:val="right"/>
            </w:pPr>
            <w:r>
              <w:rPr>
                <w:sz w:val="24"/>
              </w:rPr>
              <w:t>281</w:t>
            </w:r>
          </w:p>
        </w:tc>
        <w:tc>
          <w:tcPr>
            <w:tcW w:w="834" w:type="dxa"/>
            <w:vAlign w:val="center"/>
          </w:tcPr>
          <w:p w:rsidR="00641ADC" w:rsidRDefault="00F523C8">
            <w:pPr>
              <w:jc w:val="right"/>
            </w:pPr>
            <w:r>
              <w:rPr>
                <w:sz w:val="24"/>
              </w:rPr>
              <w:t>5,277.18</w:t>
            </w:r>
          </w:p>
        </w:tc>
        <w:tc>
          <w:tcPr>
            <w:tcW w:w="835" w:type="dxa"/>
            <w:vAlign w:val="center"/>
          </w:tcPr>
          <w:p w:rsidR="00641ADC" w:rsidRDefault="00F523C8">
            <w:pPr>
              <w:jc w:val="right"/>
            </w:pPr>
            <w:r>
              <w:rPr>
                <w:sz w:val="24"/>
              </w:rPr>
              <w:t>8,975.14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300918</w:t>
            </w:r>
          </w:p>
        </w:tc>
        <w:tc>
          <w:tcPr>
            <w:tcW w:w="835" w:type="dxa"/>
            <w:vAlign w:val="center"/>
          </w:tcPr>
          <w:p w:rsidR="00641ADC" w:rsidRDefault="00F523C8">
            <w:pPr>
              <w:jc w:val="center"/>
            </w:pPr>
            <w:r>
              <w:rPr>
                <w:sz w:val="24"/>
              </w:rPr>
              <w:t>南山智尚</w:t>
            </w:r>
          </w:p>
        </w:tc>
        <w:tc>
          <w:tcPr>
            <w:tcW w:w="834" w:type="dxa"/>
            <w:vAlign w:val="center"/>
          </w:tcPr>
          <w:p w:rsidR="00641ADC" w:rsidRDefault="00F523C8">
            <w:pPr>
              <w:jc w:val="center"/>
            </w:pPr>
            <w:r>
              <w:rPr>
                <w:sz w:val="24"/>
              </w:rPr>
              <w:t>2020-12-15</w:t>
            </w:r>
          </w:p>
        </w:tc>
        <w:tc>
          <w:tcPr>
            <w:tcW w:w="835" w:type="dxa"/>
            <w:vAlign w:val="center"/>
          </w:tcPr>
          <w:p w:rsidR="00641ADC" w:rsidRDefault="00F523C8">
            <w:pPr>
              <w:jc w:val="center"/>
            </w:pPr>
            <w:r>
              <w:rPr>
                <w:sz w:val="24"/>
              </w:rPr>
              <w:t>2021-06-22</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4.97</w:t>
            </w:r>
          </w:p>
        </w:tc>
        <w:tc>
          <w:tcPr>
            <w:tcW w:w="834" w:type="dxa"/>
            <w:vAlign w:val="center"/>
          </w:tcPr>
          <w:p w:rsidR="00641ADC" w:rsidRDefault="00F523C8">
            <w:pPr>
              <w:jc w:val="right"/>
            </w:pPr>
            <w:r>
              <w:rPr>
                <w:sz w:val="24"/>
              </w:rPr>
              <w:t>8.94</w:t>
            </w:r>
          </w:p>
        </w:tc>
        <w:tc>
          <w:tcPr>
            <w:tcW w:w="835" w:type="dxa"/>
            <w:vAlign w:val="center"/>
          </w:tcPr>
          <w:p w:rsidR="00641ADC" w:rsidRDefault="00F523C8">
            <w:pPr>
              <w:jc w:val="right"/>
            </w:pPr>
            <w:r>
              <w:rPr>
                <w:sz w:val="24"/>
              </w:rPr>
              <w:t>1,063</w:t>
            </w:r>
          </w:p>
        </w:tc>
        <w:tc>
          <w:tcPr>
            <w:tcW w:w="834" w:type="dxa"/>
            <w:vAlign w:val="center"/>
          </w:tcPr>
          <w:p w:rsidR="00641ADC" w:rsidRDefault="00F523C8">
            <w:pPr>
              <w:jc w:val="right"/>
            </w:pPr>
            <w:r>
              <w:rPr>
                <w:sz w:val="24"/>
              </w:rPr>
              <w:t>5,283.11</w:t>
            </w:r>
          </w:p>
        </w:tc>
        <w:tc>
          <w:tcPr>
            <w:tcW w:w="835" w:type="dxa"/>
            <w:vAlign w:val="center"/>
          </w:tcPr>
          <w:p w:rsidR="00641ADC" w:rsidRDefault="00F523C8">
            <w:pPr>
              <w:jc w:val="right"/>
            </w:pPr>
            <w:r>
              <w:rPr>
                <w:sz w:val="24"/>
              </w:rPr>
              <w:t>9,503.22</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300919</w:t>
            </w:r>
          </w:p>
        </w:tc>
        <w:tc>
          <w:tcPr>
            <w:tcW w:w="835" w:type="dxa"/>
            <w:vAlign w:val="center"/>
          </w:tcPr>
          <w:p w:rsidR="00641ADC" w:rsidRDefault="00F523C8">
            <w:pPr>
              <w:jc w:val="center"/>
            </w:pPr>
            <w:r>
              <w:rPr>
                <w:sz w:val="24"/>
              </w:rPr>
              <w:t>中伟股份</w:t>
            </w:r>
          </w:p>
        </w:tc>
        <w:tc>
          <w:tcPr>
            <w:tcW w:w="834" w:type="dxa"/>
            <w:vAlign w:val="center"/>
          </w:tcPr>
          <w:p w:rsidR="00641ADC" w:rsidRDefault="00F523C8">
            <w:pPr>
              <w:jc w:val="center"/>
            </w:pPr>
            <w:r>
              <w:rPr>
                <w:sz w:val="24"/>
              </w:rPr>
              <w:t>2020-12-15</w:t>
            </w:r>
          </w:p>
        </w:tc>
        <w:tc>
          <w:tcPr>
            <w:tcW w:w="835" w:type="dxa"/>
            <w:vAlign w:val="center"/>
          </w:tcPr>
          <w:p w:rsidR="00641ADC" w:rsidRDefault="00F523C8">
            <w:pPr>
              <w:jc w:val="center"/>
            </w:pPr>
            <w:r>
              <w:rPr>
                <w:sz w:val="24"/>
              </w:rPr>
              <w:t>2021-06-23</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24.60</w:t>
            </w:r>
          </w:p>
        </w:tc>
        <w:tc>
          <w:tcPr>
            <w:tcW w:w="834" w:type="dxa"/>
            <w:vAlign w:val="center"/>
          </w:tcPr>
          <w:p w:rsidR="00641ADC" w:rsidRDefault="00F523C8">
            <w:pPr>
              <w:jc w:val="right"/>
            </w:pPr>
            <w:r>
              <w:rPr>
                <w:sz w:val="24"/>
              </w:rPr>
              <w:t>61.51</w:t>
            </w:r>
          </w:p>
        </w:tc>
        <w:tc>
          <w:tcPr>
            <w:tcW w:w="835" w:type="dxa"/>
            <w:vAlign w:val="center"/>
          </w:tcPr>
          <w:p w:rsidR="00641ADC" w:rsidRDefault="00F523C8">
            <w:pPr>
              <w:jc w:val="right"/>
            </w:pPr>
            <w:r>
              <w:rPr>
                <w:sz w:val="24"/>
              </w:rPr>
              <w:t>610</w:t>
            </w:r>
          </w:p>
        </w:tc>
        <w:tc>
          <w:tcPr>
            <w:tcW w:w="834" w:type="dxa"/>
            <w:vAlign w:val="center"/>
          </w:tcPr>
          <w:p w:rsidR="00641ADC" w:rsidRDefault="00F523C8">
            <w:pPr>
              <w:jc w:val="right"/>
            </w:pPr>
            <w:r>
              <w:rPr>
                <w:sz w:val="24"/>
              </w:rPr>
              <w:t>15,006.00</w:t>
            </w:r>
          </w:p>
        </w:tc>
        <w:tc>
          <w:tcPr>
            <w:tcW w:w="835" w:type="dxa"/>
            <w:vAlign w:val="center"/>
          </w:tcPr>
          <w:p w:rsidR="00641ADC" w:rsidRDefault="00F523C8">
            <w:pPr>
              <w:jc w:val="right"/>
            </w:pPr>
            <w:r>
              <w:rPr>
                <w:sz w:val="24"/>
              </w:rPr>
              <w:t>37,521.10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300922</w:t>
            </w:r>
          </w:p>
        </w:tc>
        <w:tc>
          <w:tcPr>
            <w:tcW w:w="835" w:type="dxa"/>
            <w:vAlign w:val="center"/>
          </w:tcPr>
          <w:p w:rsidR="00641ADC" w:rsidRDefault="00F523C8">
            <w:pPr>
              <w:jc w:val="center"/>
            </w:pPr>
            <w:r>
              <w:rPr>
                <w:sz w:val="24"/>
              </w:rPr>
              <w:t>天秦装备</w:t>
            </w:r>
          </w:p>
        </w:tc>
        <w:tc>
          <w:tcPr>
            <w:tcW w:w="834" w:type="dxa"/>
            <w:vAlign w:val="center"/>
          </w:tcPr>
          <w:p w:rsidR="00641ADC" w:rsidRDefault="00F523C8">
            <w:pPr>
              <w:jc w:val="center"/>
            </w:pPr>
            <w:r>
              <w:rPr>
                <w:sz w:val="24"/>
              </w:rPr>
              <w:t>2020-12-18</w:t>
            </w:r>
          </w:p>
        </w:tc>
        <w:tc>
          <w:tcPr>
            <w:tcW w:w="835" w:type="dxa"/>
            <w:vAlign w:val="center"/>
          </w:tcPr>
          <w:p w:rsidR="00641ADC" w:rsidRDefault="00F523C8">
            <w:pPr>
              <w:jc w:val="center"/>
            </w:pPr>
            <w:r>
              <w:rPr>
                <w:sz w:val="24"/>
              </w:rPr>
              <w:t>2021-06-25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16.05</w:t>
            </w:r>
          </w:p>
        </w:tc>
        <w:tc>
          <w:tcPr>
            <w:tcW w:w="834" w:type="dxa"/>
            <w:vAlign w:val="center"/>
          </w:tcPr>
          <w:p w:rsidR="00641ADC" w:rsidRDefault="00F523C8">
            <w:pPr>
              <w:jc w:val="right"/>
            </w:pPr>
            <w:r>
              <w:rPr>
                <w:sz w:val="24"/>
              </w:rPr>
              <w:t>31.58</w:t>
            </w:r>
          </w:p>
        </w:tc>
        <w:tc>
          <w:tcPr>
            <w:tcW w:w="835" w:type="dxa"/>
            <w:vAlign w:val="center"/>
          </w:tcPr>
          <w:p w:rsidR="00641ADC" w:rsidRDefault="00F523C8">
            <w:pPr>
              <w:jc w:val="right"/>
            </w:pPr>
            <w:r>
              <w:rPr>
                <w:sz w:val="24"/>
              </w:rPr>
              <w:t>287</w:t>
            </w:r>
          </w:p>
        </w:tc>
        <w:tc>
          <w:tcPr>
            <w:tcW w:w="834" w:type="dxa"/>
            <w:vAlign w:val="center"/>
          </w:tcPr>
          <w:p w:rsidR="00641ADC" w:rsidRDefault="00F523C8">
            <w:pPr>
              <w:jc w:val="right"/>
            </w:pPr>
            <w:r>
              <w:rPr>
                <w:sz w:val="24"/>
              </w:rPr>
              <w:t>4,606.35</w:t>
            </w:r>
          </w:p>
        </w:tc>
        <w:tc>
          <w:tcPr>
            <w:tcW w:w="835" w:type="dxa"/>
            <w:vAlign w:val="center"/>
          </w:tcPr>
          <w:p w:rsidR="00641ADC" w:rsidRDefault="00F523C8">
            <w:pPr>
              <w:jc w:val="right"/>
            </w:pPr>
            <w:r>
              <w:rPr>
                <w:sz w:val="24"/>
              </w:rPr>
              <w:t>9,063.46</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300925</w:t>
            </w:r>
          </w:p>
        </w:tc>
        <w:tc>
          <w:tcPr>
            <w:tcW w:w="835" w:type="dxa"/>
            <w:vAlign w:val="center"/>
          </w:tcPr>
          <w:p w:rsidR="00641ADC" w:rsidRDefault="00F523C8">
            <w:pPr>
              <w:jc w:val="center"/>
            </w:pPr>
            <w:r>
              <w:rPr>
                <w:sz w:val="24"/>
              </w:rPr>
              <w:t>法本信息</w:t>
            </w:r>
          </w:p>
        </w:tc>
        <w:tc>
          <w:tcPr>
            <w:tcW w:w="834" w:type="dxa"/>
            <w:vAlign w:val="center"/>
          </w:tcPr>
          <w:p w:rsidR="00641ADC" w:rsidRDefault="00F523C8">
            <w:pPr>
              <w:jc w:val="center"/>
            </w:pPr>
            <w:r>
              <w:rPr>
                <w:sz w:val="24"/>
              </w:rPr>
              <w:t>2020-12-21</w:t>
            </w:r>
          </w:p>
        </w:tc>
        <w:tc>
          <w:tcPr>
            <w:tcW w:w="835" w:type="dxa"/>
            <w:vAlign w:val="center"/>
          </w:tcPr>
          <w:p w:rsidR="00641ADC" w:rsidRDefault="00F523C8">
            <w:pPr>
              <w:jc w:val="center"/>
            </w:pPr>
            <w:r>
              <w:rPr>
                <w:sz w:val="24"/>
              </w:rPr>
              <w:t>2021-06-30</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20.08</w:t>
            </w:r>
          </w:p>
        </w:tc>
        <w:tc>
          <w:tcPr>
            <w:tcW w:w="834" w:type="dxa"/>
            <w:vAlign w:val="center"/>
          </w:tcPr>
          <w:p w:rsidR="00641ADC" w:rsidRDefault="00F523C8">
            <w:pPr>
              <w:jc w:val="right"/>
            </w:pPr>
            <w:r>
              <w:rPr>
                <w:sz w:val="24"/>
              </w:rPr>
              <w:t>37.33</w:t>
            </w:r>
          </w:p>
        </w:tc>
        <w:tc>
          <w:tcPr>
            <w:tcW w:w="835" w:type="dxa"/>
            <w:vAlign w:val="center"/>
          </w:tcPr>
          <w:p w:rsidR="00641ADC" w:rsidRDefault="00F523C8">
            <w:pPr>
              <w:jc w:val="right"/>
            </w:pPr>
            <w:r>
              <w:rPr>
                <w:sz w:val="24"/>
              </w:rPr>
              <w:t>353</w:t>
            </w:r>
          </w:p>
        </w:tc>
        <w:tc>
          <w:tcPr>
            <w:tcW w:w="834" w:type="dxa"/>
            <w:vAlign w:val="center"/>
          </w:tcPr>
          <w:p w:rsidR="00641ADC" w:rsidRDefault="00F523C8">
            <w:pPr>
              <w:jc w:val="right"/>
            </w:pPr>
            <w:r>
              <w:rPr>
                <w:sz w:val="24"/>
              </w:rPr>
              <w:t>7,088.24</w:t>
            </w:r>
          </w:p>
        </w:tc>
        <w:tc>
          <w:tcPr>
            <w:tcW w:w="835" w:type="dxa"/>
            <w:vAlign w:val="center"/>
          </w:tcPr>
          <w:p w:rsidR="00641ADC" w:rsidRDefault="00F523C8">
            <w:pPr>
              <w:jc w:val="right"/>
            </w:pPr>
            <w:r>
              <w:rPr>
                <w:sz w:val="24"/>
              </w:rPr>
              <w:t>13,177.49</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300926</w:t>
            </w:r>
          </w:p>
        </w:tc>
        <w:tc>
          <w:tcPr>
            <w:tcW w:w="835" w:type="dxa"/>
            <w:vAlign w:val="center"/>
          </w:tcPr>
          <w:p w:rsidR="00641ADC" w:rsidRDefault="00F523C8">
            <w:pPr>
              <w:jc w:val="center"/>
            </w:pPr>
            <w:r>
              <w:rPr>
                <w:sz w:val="24"/>
              </w:rPr>
              <w:t>博俊科技</w:t>
            </w:r>
          </w:p>
        </w:tc>
        <w:tc>
          <w:tcPr>
            <w:tcW w:w="834" w:type="dxa"/>
            <w:vAlign w:val="center"/>
          </w:tcPr>
          <w:p w:rsidR="00641ADC" w:rsidRDefault="00F523C8">
            <w:pPr>
              <w:jc w:val="center"/>
            </w:pPr>
            <w:r>
              <w:rPr>
                <w:sz w:val="24"/>
              </w:rPr>
              <w:t>2020-12-29</w:t>
            </w:r>
          </w:p>
        </w:tc>
        <w:tc>
          <w:tcPr>
            <w:tcW w:w="835" w:type="dxa"/>
            <w:vAlign w:val="center"/>
          </w:tcPr>
          <w:p w:rsidR="00641ADC" w:rsidRDefault="00F523C8">
            <w:pPr>
              <w:jc w:val="center"/>
            </w:pPr>
            <w:r>
              <w:rPr>
                <w:sz w:val="24"/>
              </w:rPr>
              <w:t>2021-07-07</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10.76</w:t>
            </w:r>
          </w:p>
        </w:tc>
        <w:tc>
          <w:tcPr>
            <w:tcW w:w="834" w:type="dxa"/>
            <w:vAlign w:val="center"/>
          </w:tcPr>
          <w:p w:rsidR="00641ADC" w:rsidRDefault="00F523C8">
            <w:pPr>
              <w:jc w:val="right"/>
            </w:pPr>
            <w:r>
              <w:rPr>
                <w:sz w:val="24"/>
              </w:rPr>
              <w:t>10.76</w:t>
            </w:r>
          </w:p>
        </w:tc>
        <w:tc>
          <w:tcPr>
            <w:tcW w:w="835" w:type="dxa"/>
            <w:vAlign w:val="center"/>
          </w:tcPr>
          <w:p w:rsidR="00641ADC" w:rsidRDefault="00F523C8">
            <w:pPr>
              <w:jc w:val="right"/>
            </w:pPr>
            <w:r>
              <w:rPr>
                <w:sz w:val="24"/>
              </w:rPr>
              <w:t>359</w:t>
            </w:r>
          </w:p>
        </w:tc>
        <w:tc>
          <w:tcPr>
            <w:tcW w:w="834" w:type="dxa"/>
            <w:vAlign w:val="center"/>
          </w:tcPr>
          <w:p w:rsidR="00641ADC" w:rsidRDefault="00F523C8">
            <w:pPr>
              <w:jc w:val="right"/>
            </w:pPr>
            <w:r>
              <w:rPr>
                <w:sz w:val="24"/>
              </w:rPr>
              <w:t>3,862.84</w:t>
            </w:r>
          </w:p>
        </w:tc>
        <w:tc>
          <w:tcPr>
            <w:tcW w:w="835" w:type="dxa"/>
            <w:vAlign w:val="center"/>
          </w:tcPr>
          <w:p w:rsidR="00641ADC" w:rsidRDefault="00F523C8">
            <w:pPr>
              <w:jc w:val="right"/>
            </w:pPr>
            <w:r>
              <w:rPr>
                <w:sz w:val="24"/>
              </w:rPr>
              <w:t>3,862.84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300926</w:t>
            </w:r>
          </w:p>
        </w:tc>
        <w:tc>
          <w:tcPr>
            <w:tcW w:w="835" w:type="dxa"/>
            <w:vAlign w:val="center"/>
          </w:tcPr>
          <w:p w:rsidR="00641ADC" w:rsidRDefault="00F523C8">
            <w:pPr>
              <w:jc w:val="center"/>
            </w:pPr>
            <w:r>
              <w:rPr>
                <w:sz w:val="24"/>
              </w:rPr>
              <w:t>博俊科技</w:t>
            </w:r>
          </w:p>
        </w:tc>
        <w:tc>
          <w:tcPr>
            <w:tcW w:w="834" w:type="dxa"/>
            <w:vAlign w:val="center"/>
          </w:tcPr>
          <w:p w:rsidR="00641ADC" w:rsidRDefault="00F523C8">
            <w:pPr>
              <w:jc w:val="center"/>
            </w:pPr>
            <w:r>
              <w:rPr>
                <w:sz w:val="24"/>
              </w:rPr>
              <w:t>2020-12-29</w:t>
            </w:r>
          </w:p>
        </w:tc>
        <w:tc>
          <w:tcPr>
            <w:tcW w:w="835" w:type="dxa"/>
            <w:vAlign w:val="center"/>
          </w:tcPr>
          <w:p w:rsidR="00641ADC" w:rsidRDefault="00F523C8">
            <w:pPr>
              <w:jc w:val="center"/>
            </w:pPr>
            <w:r>
              <w:rPr>
                <w:sz w:val="24"/>
              </w:rPr>
              <w:t>2021-01-07</w:t>
            </w:r>
          </w:p>
        </w:tc>
        <w:tc>
          <w:tcPr>
            <w:tcW w:w="834" w:type="dxa"/>
            <w:vAlign w:val="center"/>
          </w:tcPr>
          <w:p w:rsidR="00641ADC" w:rsidRDefault="00F523C8">
            <w:pPr>
              <w:jc w:val="center"/>
            </w:pPr>
            <w:r>
              <w:rPr>
                <w:sz w:val="24"/>
              </w:rPr>
              <w:t>新股未上市</w:t>
            </w:r>
          </w:p>
        </w:tc>
        <w:tc>
          <w:tcPr>
            <w:tcW w:w="835" w:type="dxa"/>
            <w:vAlign w:val="center"/>
          </w:tcPr>
          <w:p w:rsidR="00641ADC" w:rsidRDefault="00F523C8">
            <w:pPr>
              <w:jc w:val="right"/>
            </w:pPr>
            <w:r>
              <w:rPr>
                <w:sz w:val="24"/>
              </w:rPr>
              <w:t>10.76</w:t>
            </w:r>
          </w:p>
        </w:tc>
        <w:tc>
          <w:tcPr>
            <w:tcW w:w="834" w:type="dxa"/>
            <w:vAlign w:val="center"/>
          </w:tcPr>
          <w:p w:rsidR="00641ADC" w:rsidRDefault="00F523C8">
            <w:pPr>
              <w:jc w:val="right"/>
            </w:pPr>
            <w:r>
              <w:rPr>
                <w:sz w:val="24"/>
              </w:rPr>
              <w:t>10.76</w:t>
            </w:r>
          </w:p>
        </w:tc>
        <w:tc>
          <w:tcPr>
            <w:tcW w:w="835" w:type="dxa"/>
            <w:vAlign w:val="center"/>
          </w:tcPr>
          <w:p w:rsidR="00641ADC" w:rsidRDefault="00F523C8">
            <w:pPr>
              <w:jc w:val="right"/>
            </w:pPr>
            <w:r>
              <w:rPr>
                <w:sz w:val="24"/>
              </w:rPr>
              <w:t>3,225</w:t>
            </w:r>
          </w:p>
        </w:tc>
        <w:tc>
          <w:tcPr>
            <w:tcW w:w="834" w:type="dxa"/>
            <w:vAlign w:val="center"/>
          </w:tcPr>
          <w:p w:rsidR="00641ADC" w:rsidRDefault="00F523C8">
            <w:pPr>
              <w:jc w:val="right"/>
            </w:pPr>
            <w:r>
              <w:rPr>
                <w:sz w:val="24"/>
              </w:rPr>
              <w:t>34,701.00</w:t>
            </w:r>
          </w:p>
        </w:tc>
        <w:tc>
          <w:tcPr>
            <w:tcW w:w="835" w:type="dxa"/>
            <w:vAlign w:val="center"/>
          </w:tcPr>
          <w:p w:rsidR="00641ADC" w:rsidRDefault="00F523C8">
            <w:pPr>
              <w:jc w:val="right"/>
            </w:pPr>
            <w:r>
              <w:rPr>
                <w:sz w:val="24"/>
              </w:rPr>
              <w:t>34,701.00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300927</w:t>
            </w:r>
          </w:p>
        </w:tc>
        <w:tc>
          <w:tcPr>
            <w:tcW w:w="835" w:type="dxa"/>
            <w:vAlign w:val="center"/>
          </w:tcPr>
          <w:p w:rsidR="00641ADC" w:rsidRDefault="00F523C8">
            <w:pPr>
              <w:jc w:val="center"/>
            </w:pPr>
            <w:r>
              <w:rPr>
                <w:sz w:val="24"/>
              </w:rPr>
              <w:t>江天化学</w:t>
            </w:r>
          </w:p>
        </w:tc>
        <w:tc>
          <w:tcPr>
            <w:tcW w:w="834" w:type="dxa"/>
            <w:vAlign w:val="center"/>
          </w:tcPr>
          <w:p w:rsidR="00641ADC" w:rsidRDefault="00F523C8">
            <w:pPr>
              <w:jc w:val="center"/>
            </w:pPr>
            <w:r>
              <w:rPr>
                <w:sz w:val="24"/>
              </w:rPr>
              <w:t>2020-12-29</w:t>
            </w:r>
          </w:p>
        </w:tc>
        <w:tc>
          <w:tcPr>
            <w:tcW w:w="835" w:type="dxa"/>
            <w:vAlign w:val="center"/>
          </w:tcPr>
          <w:p w:rsidR="00641ADC" w:rsidRDefault="00F523C8">
            <w:pPr>
              <w:jc w:val="center"/>
            </w:pPr>
            <w:r>
              <w:rPr>
                <w:sz w:val="24"/>
              </w:rPr>
              <w:t>2021-07-07</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13.39</w:t>
            </w:r>
          </w:p>
        </w:tc>
        <w:tc>
          <w:tcPr>
            <w:tcW w:w="834" w:type="dxa"/>
            <w:vAlign w:val="center"/>
          </w:tcPr>
          <w:p w:rsidR="00641ADC" w:rsidRDefault="00F523C8">
            <w:pPr>
              <w:jc w:val="right"/>
            </w:pPr>
            <w:r>
              <w:rPr>
                <w:sz w:val="24"/>
              </w:rPr>
              <w:t>13.39</w:t>
            </w:r>
          </w:p>
        </w:tc>
        <w:tc>
          <w:tcPr>
            <w:tcW w:w="835" w:type="dxa"/>
            <w:vAlign w:val="center"/>
          </w:tcPr>
          <w:p w:rsidR="00641ADC" w:rsidRDefault="00F523C8">
            <w:pPr>
              <w:jc w:val="right"/>
            </w:pPr>
            <w:r>
              <w:rPr>
                <w:sz w:val="24"/>
              </w:rPr>
              <w:t>217</w:t>
            </w:r>
          </w:p>
        </w:tc>
        <w:tc>
          <w:tcPr>
            <w:tcW w:w="834" w:type="dxa"/>
            <w:vAlign w:val="center"/>
          </w:tcPr>
          <w:p w:rsidR="00641ADC" w:rsidRDefault="00F523C8">
            <w:pPr>
              <w:jc w:val="right"/>
            </w:pPr>
            <w:r>
              <w:rPr>
                <w:sz w:val="24"/>
              </w:rPr>
              <w:t>2,905.63</w:t>
            </w:r>
          </w:p>
        </w:tc>
        <w:tc>
          <w:tcPr>
            <w:tcW w:w="835" w:type="dxa"/>
            <w:vAlign w:val="center"/>
          </w:tcPr>
          <w:p w:rsidR="00641ADC" w:rsidRDefault="00F523C8">
            <w:pPr>
              <w:jc w:val="right"/>
            </w:pPr>
            <w:r>
              <w:rPr>
                <w:sz w:val="24"/>
              </w:rPr>
              <w:t>2,905.63</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300927</w:t>
            </w:r>
          </w:p>
        </w:tc>
        <w:tc>
          <w:tcPr>
            <w:tcW w:w="835" w:type="dxa"/>
            <w:vAlign w:val="center"/>
          </w:tcPr>
          <w:p w:rsidR="00641ADC" w:rsidRDefault="00F523C8">
            <w:pPr>
              <w:jc w:val="center"/>
            </w:pPr>
            <w:r>
              <w:rPr>
                <w:sz w:val="24"/>
              </w:rPr>
              <w:t>江天化学</w:t>
            </w:r>
          </w:p>
        </w:tc>
        <w:tc>
          <w:tcPr>
            <w:tcW w:w="834" w:type="dxa"/>
            <w:vAlign w:val="center"/>
          </w:tcPr>
          <w:p w:rsidR="00641ADC" w:rsidRDefault="00F523C8">
            <w:pPr>
              <w:jc w:val="center"/>
            </w:pPr>
            <w:r>
              <w:rPr>
                <w:sz w:val="24"/>
              </w:rPr>
              <w:t>2020-12-29</w:t>
            </w:r>
          </w:p>
        </w:tc>
        <w:tc>
          <w:tcPr>
            <w:tcW w:w="835" w:type="dxa"/>
            <w:vAlign w:val="center"/>
          </w:tcPr>
          <w:p w:rsidR="00641ADC" w:rsidRDefault="00F523C8">
            <w:pPr>
              <w:jc w:val="center"/>
            </w:pPr>
            <w:r>
              <w:rPr>
                <w:sz w:val="24"/>
              </w:rPr>
              <w:t>2021-01-07</w:t>
            </w:r>
          </w:p>
        </w:tc>
        <w:tc>
          <w:tcPr>
            <w:tcW w:w="834" w:type="dxa"/>
            <w:vAlign w:val="center"/>
          </w:tcPr>
          <w:p w:rsidR="00641ADC" w:rsidRDefault="00F523C8">
            <w:pPr>
              <w:jc w:val="center"/>
            </w:pPr>
            <w:r>
              <w:rPr>
                <w:sz w:val="24"/>
              </w:rPr>
              <w:t>新股未上市</w:t>
            </w:r>
          </w:p>
        </w:tc>
        <w:tc>
          <w:tcPr>
            <w:tcW w:w="835" w:type="dxa"/>
            <w:vAlign w:val="center"/>
          </w:tcPr>
          <w:p w:rsidR="00641ADC" w:rsidRDefault="00F523C8">
            <w:pPr>
              <w:jc w:val="right"/>
            </w:pPr>
            <w:r>
              <w:rPr>
                <w:sz w:val="24"/>
              </w:rPr>
              <w:t>13.39</w:t>
            </w:r>
          </w:p>
        </w:tc>
        <w:tc>
          <w:tcPr>
            <w:tcW w:w="834" w:type="dxa"/>
            <w:vAlign w:val="center"/>
          </w:tcPr>
          <w:p w:rsidR="00641ADC" w:rsidRDefault="00F523C8">
            <w:pPr>
              <w:jc w:val="right"/>
            </w:pPr>
            <w:r>
              <w:rPr>
                <w:sz w:val="24"/>
              </w:rPr>
              <w:t>13.39</w:t>
            </w:r>
          </w:p>
        </w:tc>
        <w:tc>
          <w:tcPr>
            <w:tcW w:w="835" w:type="dxa"/>
            <w:vAlign w:val="center"/>
          </w:tcPr>
          <w:p w:rsidR="00641ADC" w:rsidRDefault="00F523C8">
            <w:pPr>
              <w:jc w:val="right"/>
            </w:pPr>
            <w:r>
              <w:rPr>
                <w:sz w:val="24"/>
              </w:rPr>
              <w:t>1,946</w:t>
            </w:r>
          </w:p>
        </w:tc>
        <w:tc>
          <w:tcPr>
            <w:tcW w:w="834" w:type="dxa"/>
            <w:vAlign w:val="center"/>
          </w:tcPr>
          <w:p w:rsidR="00641ADC" w:rsidRDefault="00F523C8">
            <w:pPr>
              <w:jc w:val="right"/>
            </w:pPr>
            <w:r>
              <w:rPr>
                <w:sz w:val="24"/>
              </w:rPr>
              <w:t>26,056.94</w:t>
            </w:r>
          </w:p>
        </w:tc>
        <w:tc>
          <w:tcPr>
            <w:tcW w:w="835" w:type="dxa"/>
            <w:vAlign w:val="center"/>
          </w:tcPr>
          <w:p w:rsidR="00641ADC" w:rsidRDefault="00F523C8">
            <w:pPr>
              <w:jc w:val="right"/>
            </w:pPr>
            <w:r>
              <w:rPr>
                <w:sz w:val="24"/>
              </w:rPr>
              <w:t>26,056.94</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300999</w:t>
            </w:r>
          </w:p>
        </w:tc>
        <w:tc>
          <w:tcPr>
            <w:tcW w:w="835" w:type="dxa"/>
            <w:vAlign w:val="center"/>
          </w:tcPr>
          <w:p w:rsidR="00641ADC" w:rsidRDefault="00F523C8">
            <w:pPr>
              <w:jc w:val="center"/>
            </w:pPr>
            <w:r>
              <w:rPr>
                <w:sz w:val="24"/>
              </w:rPr>
              <w:t>金龙鱼</w:t>
            </w:r>
          </w:p>
        </w:tc>
        <w:tc>
          <w:tcPr>
            <w:tcW w:w="834" w:type="dxa"/>
            <w:vAlign w:val="center"/>
          </w:tcPr>
          <w:p w:rsidR="00641ADC" w:rsidRDefault="00F523C8">
            <w:pPr>
              <w:jc w:val="center"/>
            </w:pPr>
            <w:r>
              <w:rPr>
                <w:sz w:val="24"/>
              </w:rPr>
              <w:t>2020-09-29</w:t>
            </w:r>
          </w:p>
        </w:tc>
        <w:tc>
          <w:tcPr>
            <w:tcW w:w="835" w:type="dxa"/>
            <w:vAlign w:val="center"/>
          </w:tcPr>
          <w:p w:rsidR="00641ADC" w:rsidRDefault="00F523C8">
            <w:pPr>
              <w:jc w:val="center"/>
            </w:pPr>
            <w:r>
              <w:rPr>
                <w:sz w:val="24"/>
              </w:rPr>
              <w:t>2021-04-15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25.70</w:t>
            </w:r>
          </w:p>
        </w:tc>
        <w:tc>
          <w:tcPr>
            <w:tcW w:w="834" w:type="dxa"/>
            <w:vAlign w:val="center"/>
          </w:tcPr>
          <w:p w:rsidR="00641ADC" w:rsidRDefault="00F523C8">
            <w:pPr>
              <w:jc w:val="right"/>
            </w:pPr>
            <w:r>
              <w:rPr>
                <w:sz w:val="24"/>
              </w:rPr>
              <w:t>88.29</w:t>
            </w:r>
          </w:p>
        </w:tc>
        <w:tc>
          <w:tcPr>
            <w:tcW w:w="835" w:type="dxa"/>
            <w:vAlign w:val="center"/>
          </w:tcPr>
          <w:p w:rsidR="00641ADC" w:rsidRDefault="00F523C8">
            <w:pPr>
              <w:jc w:val="right"/>
            </w:pPr>
            <w:r>
              <w:rPr>
                <w:sz w:val="24"/>
              </w:rPr>
              <w:t>5,103</w:t>
            </w:r>
          </w:p>
        </w:tc>
        <w:tc>
          <w:tcPr>
            <w:tcW w:w="834" w:type="dxa"/>
            <w:vAlign w:val="center"/>
          </w:tcPr>
          <w:p w:rsidR="00641ADC" w:rsidRDefault="00F523C8">
            <w:pPr>
              <w:jc w:val="right"/>
            </w:pPr>
            <w:r>
              <w:rPr>
                <w:sz w:val="24"/>
              </w:rPr>
              <w:t>131,147.10</w:t>
            </w:r>
          </w:p>
        </w:tc>
        <w:tc>
          <w:tcPr>
            <w:tcW w:w="835" w:type="dxa"/>
            <w:vAlign w:val="center"/>
          </w:tcPr>
          <w:p w:rsidR="00641ADC" w:rsidRDefault="00F523C8">
            <w:pPr>
              <w:jc w:val="right"/>
            </w:pPr>
            <w:r>
              <w:rPr>
                <w:sz w:val="24"/>
              </w:rPr>
              <w:t>450,543.87</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603613</w:t>
            </w:r>
          </w:p>
        </w:tc>
        <w:tc>
          <w:tcPr>
            <w:tcW w:w="835" w:type="dxa"/>
            <w:vAlign w:val="center"/>
          </w:tcPr>
          <w:p w:rsidR="00641ADC" w:rsidRDefault="00F523C8">
            <w:pPr>
              <w:jc w:val="center"/>
            </w:pPr>
            <w:r>
              <w:rPr>
                <w:sz w:val="24"/>
              </w:rPr>
              <w:t>国联股份</w:t>
            </w:r>
          </w:p>
        </w:tc>
        <w:tc>
          <w:tcPr>
            <w:tcW w:w="834" w:type="dxa"/>
            <w:vAlign w:val="center"/>
          </w:tcPr>
          <w:p w:rsidR="00641ADC" w:rsidRDefault="00F523C8">
            <w:pPr>
              <w:jc w:val="center"/>
            </w:pPr>
            <w:r>
              <w:rPr>
                <w:sz w:val="24"/>
              </w:rPr>
              <w:t>2020-12-02</w:t>
            </w:r>
          </w:p>
        </w:tc>
        <w:tc>
          <w:tcPr>
            <w:tcW w:w="835" w:type="dxa"/>
            <w:vAlign w:val="center"/>
          </w:tcPr>
          <w:p w:rsidR="00641ADC" w:rsidRDefault="00F523C8">
            <w:pPr>
              <w:jc w:val="center"/>
            </w:pPr>
            <w:r>
              <w:rPr>
                <w:sz w:val="24"/>
              </w:rPr>
              <w:t>2021-05-27</w:t>
            </w:r>
          </w:p>
        </w:tc>
        <w:tc>
          <w:tcPr>
            <w:tcW w:w="834" w:type="dxa"/>
            <w:vAlign w:val="center"/>
          </w:tcPr>
          <w:p w:rsidR="00641ADC" w:rsidRDefault="00722D36">
            <w:pPr>
              <w:jc w:val="center"/>
            </w:pPr>
            <w:r>
              <w:rPr>
                <w:rFonts w:hint="eastAsia"/>
              </w:rPr>
              <w:t>非公开发行</w:t>
            </w:r>
          </w:p>
        </w:tc>
        <w:tc>
          <w:tcPr>
            <w:tcW w:w="835" w:type="dxa"/>
            <w:vAlign w:val="center"/>
          </w:tcPr>
          <w:p w:rsidR="00641ADC" w:rsidRDefault="00F523C8">
            <w:pPr>
              <w:jc w:val="right"/>
            </w:pPr>
            <w:r>
              <w:rPr>
                <w:sz w:val="24"/>
              </w:rPr>
              <w:t>74.75</w:t>
            </w:r>
          </w:p>
        </w:tc>
        <w:tc>
          <w:tcPr>
            <w:tcW w:w="834" w:type="dxa"/>
            <w:vAlign w:val="center"/>
          </w:tcPr>
          <w:p w:rsidR="00641ADC" w:rsidRDefault="00F523C8">
            <w:pPr>
              <w:jc w:val="right"/>
            </w:pPr>
            <w:r>
              <w:rPr>
                <w:sz w:val="24"/>
              </w:rPr>
              <w:t>120.01</w:t>
            </w:r>
          </w:p>
        </w:tc>
        <w:tc>
          <w:tcPr>
            <w:tcW w:w="835" w:type="dxa"/>
            <w:vAlign w:val="center"/>
          </w:tcPr>
          <w:p w:rsidR="00641ADC" w:rsidRDefault="00F523C8">
            <w:pPr>
              <w:jc w:val="right"/>
            </w:pPr>
            <w:r>
              <w:rPr>
                <w:sz w:val="24"/>
              </w:rPr>
              <w:t>158,029</w:t>
            </w:r>
          </w:p>
        </w:tc>
        <w:tc>
          <w:tcPr>
            <w:tcW w:w="834" w:type="dxa"/>
            <w:vAlign w:val="center"/>
          </w:tcPr>
          <w:p w:rsidR="00641ADC" w:rsidRDefault="00F523C8">
            <w:pPr>
              <w:jc w:val="right"/>
            </w:pPr>
            <w:r>
              <w:rPr>
                <w:sz w:val="24"/>
              </w:rPr>
              <w:t>11,812,667.75</w:t>
            </w:r>
          </w:p>
        </w:tc>
        <w:tc>
          <w:tcPr>
            <w:tcW w:w="835" w:type="dxa"/>
            <w:vAlign w:val="center"/>
          </w:tcPr>
          <w:p w:rsidR="00641ADC" w:rsidRDefault="00F523C8">
            <w:pPr>
              <w:jc w:val="right"/>
            </w:pPr>
            <w:r>
              <w:rPr>
                <w:sz w:val="24"/>
              </w:rPr>
              <w:t>18,965,060.29</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605277</w:t>
            </w:r>
          </w:p>
        </w:tc>
        <w:tc>
          <w:tcPr>
            <w:tcW w:w="835" w:type="dxa"/>
            <w:vAlign w:val="center"/>
          </w:tcPr>
          <w:p w:rsidR="00641ADC" w:rsidRDefault="00F523C8">
            <w:pPr>
              <w:jc w:val="center"/>
            </w:pPr>
            <w:r>
              <w:rPr>
                <w:sz w:val="24"/>
              </w:rPr>
              <w:t>新亚电子</w:t>
            </w:r>
          </w:p>
        </w:tc>
        <w:tc>
          <w:tcPr>
            <w:tcW w:w="834" w:type="dxa"/>
            <w:vAlign w:val="center"/>
          </w:tcPr>
          <w:p w:rsidR="00641ADC" w:rsidRDefault="00F523C8">
            <w:pPr>
              <w:jc w:val="center"/>
            </w:pPr>
            <w:r>
              <w:rPr>
                <w:sz w:val="24"/>
              </w:rPr>
              <w:t>2020-12-25</w:t>
            </w:r>
          </w:p>
        </w:tc>
        <w:tc>
          <w:tcPr>
            <w:tcW w:w="835" w:type="dxa"/>
            <w:vAlign w:val="center"/>
          </w:tcPr>
          <w:p w:rsidR="00641ADC" w:rsidRDefault="00F523C8">
            <w:pPr>
              <w:jc w:val="center"/>
            </w:pPr>
            <w:r>
              <w:rPr>
                <w:sz w:val="24"/>
              </w:rPr>
              <w:t>2021-01-06</w:t>
            </w:r>
          </w:p>
        </w:tc>
        <w:tc>
          <w:tcPr>
            <w:tcW w:w="834" w:type="dxa"/>
            <w:vAlign w:val="center"/>
          </w:tcPr>
          <w:p w:rsidR="00641ADC" w:rsidRDefault="00F523C8">
            <w:pPr>
              <w:jc w:val="center"/>
            </w:pPr>
            <w:r>
              <w:rPr>
                <w:sz w:val="24"/>
              </w:rPr>
              <w:t>新股未上市</w:t>
            </w:r>
          </w:p>
        </w:tc>
        <w:tc>
          <w:tcPr>
            <w:tcW w:w="835" w:type="dxa"/>
            <w:vAlign w:val="center"/>
          </w:tcPr>
          <w:p w:rsidR="00641ADC" w:rsidRDefault="00F523C8">
            <w:pPr>
              <w:jc w:val="right"/>
            </w:pPr>
            <w:r>
              <w:rPr>
                <w:sz w:val="24"/>
              </w:rPr>
              <w:t>16.95</w:t>
            </w:r>
          </w:p>
        </w:tc>
        <w:tc>
          <w:tcPr>
            <w:tcW w:w="834" w:type="dxa"/>
            <w:vAlign w:val="center"/>
          </w:tcPr>
          <w:p w:rsidR="00641ADC" w:rsidRDefault="00F523C8">
            <w:pPr>
              <w:jc w:val="right"/>
            </w:pPr>
            <w:r>
              <w:rPr>
                <w:sz w:val="24"/>
              </w:rPr>
              <w:t>16.95</w:t>
            </w:r>
          </w:p>
        </w:tc>
        <w:tc>
          <w:tcPr>
            <w:tcW w:w="835" w:type="dxa"/>
            <w:vAlign w:val="center"/>
          </w:tcPr>
          <w:p w:rsidR="00641ADC" w:rsidRDefault="00F523C8">
            <w:pPr>
              <w:jc w:val="right"/>
            </w:pPr>
            <w:r>
              <w:rPr>
                <w:sz w:val="24"/>
              </w:rPr>
              <w:t>507</w:t>
            </w:r>
          </w:p>
        </w:tc>
        <w:tc>
          <w:tcPr>
            <w:tcW w:w="834" w:type="dxa"/>
            <w:vAlign w:val="center"/>
          </w:tcPr>
          <w:p w:rsidR="00641ADC" w:rsidRDefault="00F523C8">
            <w:pPr>
              <w:jc w:val="right"/>
            </w:pPr>
            <w:r>
              <w:rPr>
                <w:sz w:val="24"/>
              </w:rPr>
              <w:t>8,593.65</w:t>
            </w:r>
          </w:p>
        </w:tc>
        <w:tc>
          <w:tcPr>
            <w:tcW w:w="835" w:type="dxa"/>
            <w:vAlign w:val="center"/>
          </w:tcPr>
          <w:p w:rsidR="00641ADC" w:rsidRDefault="00F523C8">
            <w:pPr>
              <w:jc w:val="right"/>
            </w:pPr>
            <w:r>
              <w:rPr>
                <w:sz w:val="24"/>
              </w:rPr>
              <w:t>8,593.65</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688008</w:t>
            </w:r>
          </w:p>
        </w:tc>
        <w:tc>
          <w:tcPr>
            <w:tcW w:w="835" w:type="dxa"/>
            <w:vAlign w:val="center"/>
          </w:tcPr>
          <w:p w:rsidR="00641ADC" w:rsidRDefault="00F523C8">
            <w:pPr>
              <w:jc w:val="center"/>
            </w:pPr>
            <w:r>
              <w:rPr>
                <w:sz w:val="24"/>
              </w:rPr>
              <w:t>澜起科技</w:t>
            </w:r>
          </w:p>
        </w:tc>
        <w:tc>
          <w:tcPr>
            <w:tcW w:w="834" w:type="dxa"/>
            <w:vAlign w:val="center"/>
          </w:tcPr>
          <w:p w:rsidR="00641ADC" w:rsidRDefault="00F523C8">
            <w:pPr>
              <w:jc w:val="center"/>
            </w:pPr>
            <w:r>
              <w:rPr>
                <w:sz w:val="24"/>
              </w:rPr>
              <w:t>2020-09-23</w:t>
            </w:r>
          </w:p>
        </w:tc>
        <w:tc>
          <w:tcPr>
            <w:tcW w:w="835" w:type="dxa"/>
            <w:vAlign w:val="center"/>
          </w:tcPr>
          <w:p w:rsidR="00641ADC" w:rsidRDefault="00F523C8">
            <w:pPr>
              <w:jc w:val="center"/>
            </w:pPr>
            <w:r>
              <w:rPr>
                <w:sz w:val="24"/>
              </w:rPr>
              <w:t>2021-03-23</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76.03</w:t>
            </w:r>
          </w:p>
        </w:tc>
        <w:tc>
          <w:tcPr>
            <w:tcW w:w="834" w:type="dxa"/>
            <w:vAlign w:val="center"/>
          </w:tcPr>
          <w:p w:rsidR="00641ADC" w:rsidRDefault="00F523C8">
            <w:pPr>
              <w:jc w:val="right"/>
            </w:pPr>
            <w:r>
              <w:rPr>
                <w:sz w:val="24"/>
              </w:rPr>
              <w:t>78.90</w:t>
            </w:r>
          </w:p>
        </w:tc>
        <w:tc>
          <w:tcPr>
            <w:tcW w:w="835" w:type="dxa"/>
            <w:vAlign w:val="center"/>
          </w:tcPr>
          <w:p w:rsidR="00641ADC" w:rsidRDefault="00F523C8">
            <w:pPr>
              <w:jc w:val="right"/>
            </w:pPr>
            <w:r>
              <w:rPr>
                <w:sz w:val="24"/>
              </w:rPr>
              <w:t>200,000</w:t>
            </w:r>
          </w:p>
        </w:tc>
        <w:tc>
          <w:tcPr>
            <w:tcW w:w="834" w:type="dxa"/>
            <w:vAlign w:val="center"/>
          </w:tcPr>
          <w:p w:rsidR="00641ADC" w:rsidRDefault="00F523C8">
            <w:pPr>
              <w:jc w:val="right"/>
            </w:pPr>
            <w:r>
              <w:rPr>
                <w:sz w:val="24"/>
              </w:rPr>
              <w:t>15,206,000.00</w:t>
            </w:r>
          </w:p>
        </w:tc>
        <w:tc>
          <w:tcPr>
            <w:tcW w:w="835" w:type="dxa"/>
            <w:vAlign w:val="center"/>
          </w:tcPr>
          <w:p w:rsidR="00641ADC" w:rsidRDefault="00F523C8">
            <w:pPr>
              <w:jc w:val="right"/>
            </w:pPr>
            <w:r>
              <w:rPr>
                <w:sz w:val="24"/>
              </w:rPr>
              <w:t>15,780,000.00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688036</w:t>
            </w:r>
          </w:p>
        </w:tc>
        <w:tc>
          <w:tcPr>
            <w:tcW w:w="835" w:type="dxa"/>
            <w:vAlign w:val="center"/>
          </w:tcPr>
          <w:p w:rsidR="00641ADC" w:rsidRDefault="00F523C8">
            <w:pPr>
              <w:jc w:val="center"/>
            </w:pPr>
            <w:r>
              <w:rPr>
                <w:sz w:val="24"/>
              </w:rPr>
              <w:t>传音控股</w:t>
            </w:r>
          </w:p>
        </w:tc>
        <w:tc>
          <w:tcPr>
            <w:tcW w:w="834" w:type="dxa"/>
            <w:vAlign w:val="center"/>
          </w:tcPr>
          <w:p w:rsidR="00641ADC" w:rsidRDefault="00F523C8">
            <w:pPr>
              <w:jc w:val="center"/>
            </w:pPr>
            <w:r>
              <w:rPr>
                <w:sz w:val="24"/>
              </w:rPr>
              <w:t>2020-12-10</w:t>
            </w:r>
          </w:p>
        </w:tc>
        <w:tc>
          <w:tcPr>
            <w:tcW w:w="835" w:type="dxa"/>
            <w:vAlign w:val="center"/>
          </w:tcPr>
          <w:p w:rsidR="00641ADC" w:rsidRDefault="00F523C8">
            <w:pPr>
              <w:jc w:val="center"/>
            </w:pPr>
            <w:r>
              <w:rPr>
                <w:sz w:val="24"/>
              </w:rPr>
              <w:t>2021-06-10</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125.36</w:t>
            </w:r>
          </w:p>
        </w:tc>
        <w:tc>
          <w:tcPr>
            <w:tcW w:w="834" w:type="dxa"/>
            <w:vAlign w:val="center"/>
          </w:tcPr>
          <w:p w:rsidR="00641ADC" w:rsidRDefault="00F523C8">
            <w:pPr>
              <w:jc w:val="right"/>
            </w:pPr>
            <w:r>
              <w:rPr>
                <w:sz w:val="24"/>
              </w:rPr>
              <w:t>137.42</w:t>
            </w:r>
          </w:p>
        </w:tc>
        <w:tc>
          <w:tcPr>
            <w:tcW w:w="835" w:type="dxa"/>
            <w:vAlign w:val="center"/>
          </w:tcPr>
          <w:p w:rsidR="00641ADC" w:rsidRDefault="00F523C8">
            <w:pPr>
              <w:jc w:val="right"/>
            </w:pPr>
            <w:r>
              <w:rPr>
                <w:sz w:val="24"/>
              </w:rPr>
              <w:t>80,000</w:t>
            </w:r>
          </w:p>
        </w:tc>
        <w:tc>
          <w:tcPr>
            <w:tcW w:w="834" w:type="dxa"/>
            <w:vAlign w:val="center"/>
          </w:tcPr>
          <w:p w:rsidR="00641ADC" w:rsidRDefault="00F523C8">
            <w:pPr>
              <w:jc w:val="right"/>
            </w:pPr>
            <w:r>
              <w:rPr>
                <w:sz w:val="24"/>
              </w:rPr>
              <w:t>10,028,800.00</w:t>
            </w:r>
          </w:p>
        </w:tc>
        <w:tc>
          <w:tcPr>
            <w:tcW w:w="835" w:type="dxa"/>
            <w:vAlign w:val="center"/>
          </w:tcPr>
          <w:p w:rsidR="00641ADC" w:rsidRDefault="00F523C8">
            <w:pPr>
              <w:jc w:val="right"/>
            </w:pPr>
            <w:r>
              <w:rPr>
                <w:sz w:val="24"/>
              </w:rPr>
              <w:t>10,993,600.00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688050</w:t>
            </w:r>
          </w:p>
        </w:tc>
        <w:tc>
          <w:tcPr>
            <w:tcW w:w="835" w:type="dxa"/>
            <w:vAlign w:val="center"/>
          </w:tcPr>
          <w:p w:rsidR="00641ADC" w:rsidRDefault="00F523C8">
            <w:pPr>
              <w:jc w:val="center"/>
            </w:pPr>
            <w:r>
              <w:rPr>
                <w:sz w:val="24"/>
              </w:rPr>
              <w:t>爱博医疗</w:t>
            </w:r>
          </w:p>
        </w:tc>
        <w:tc>
          <w:tcPr>
            <w:tcW w:w="834" w:type="dxa"/>
            <w:vAlign w:val="center"/>
          </w:tcPr>
          <w:p w:rsidR="00641ADC" w:rsidRDefault="00F523C8">
            <w:pPr>
              <w:jc w:val="center"/>
            </w:pPr>
            <w:r>
              <w:rPr>
                <w:sz w:val="24"/>
              </w:rPr>
              <w:t>2020-07-22</w:t>
            </w:r>
          </w:p>
        </w:tc>
        <w:tc>
          <w:tcPr>
            <w:tcW w:w="835" w:type="dxa"/>
            <w:vAlign w:val="center"/>
          </w:tcPr>
          <w:p w:rsidR="00641ADC" w:rsidRDefault="00F523C8">
            <w:pPr>
              <w:jc w:val="center"/>
            </w:pPr>
            <w:r>
              <w:rPr>
                <w:sz w:val="24"/>
              </w:rPr>
              <w:t>2021-01-29</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33.55</w:t>
            </w:r>
          </w:p>
        </w:tc>
        <w:tc>
          <w:tcPr>
            <w:tcW w:w="834" w:type="dxa"/>
            <w:vAlign w:val="center"/>
          </w:tcPr>
          <w:p w:rsidR="00641ADC" w:rsidRDefault="00F523C8">
            <w:pPr>
              <w:jc w:val="right"/>
            </w:pPr>
            <w:r>
              <w:rPr>
                <w:sz w:val="24"/>
              </w:rPr>
              <w:t>168.63</w:t>
            </w:r>
          </w:p>
        </w:tc>
        <w:tc>
          <w:tcPr>
            <w:tcW w:w="835" w:type="dxa"/>
            <w:vAlign w:val="center"/>
          </w:tcPr>
          <w:p w:rsidR="00641ADC" w:rsidRDefault="00F523C8">
            <w:pPr>
              <w:jc w:val="right"/>
            </w:pPr>
            <w:r>
              <w:rPr>
                <w:sz w:val="24"/>
              </w:rPr>
              <w:t>3,520</w:t>
            </w:r>
          </w:p>
        </w:tc>
        <w:tc>
          <w:tcPr>
            <w:tcW w:w="834" w:type="dxa"/>
            <w:vAlign w:val="center"/>
          </w:tcPr>
          <w:p w:rsidR="00641ADC" w:rsidRDefault="00F523C8">
            <w:pPr>
              <w:jc w:val="right"/>
            </w:pPr>
            <w:r>
              <w:rPr>
                <w:sz w:val="24"/>
              </w:rPr>
              <w:t>118,096.00</w:t>
            </w:r>
          </w:p>
        </w:tc>
        <w:tc>
          <w:tcPr>
            <w:tcW w:w="835" w:type="dxa"/>
            <w:vAlign w:val="center"/>
          </w:tcPr>
          <w:p w:rsidR="00641ADC" w:rsidRDefault="00F523C8">
            <w:pPr>
              <w:jc w:val="right"/>
            </w:pPr>
            <w:r>
              <w:rPr>
                <w:sz w:val="24"/>
              </w:rPr>
              <w:t>593,577.60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688093</w:t>
            </w:r>
          </w:p>
        </w:tc>
        <w:tc>
          <w:tcPr>
            <w:tcW w:w="835" w:type="dxa"/>
            <w:vAlign w:val="center"/>
          </w:tcPr>
          <w:p w:rsidR="00641ADC" w:rsidRDefault="00F523C8">
            <w:pPr>
              <w:jc w:val="center"/>
            </w:pPr>
            <w:r>
              <w:rPr>
                <w:sz w:val="24"/>
              </w:rPr>
              <w:t>世华科技</w:t>
            </w:r>
          </w:p>
        </w:tc>
        <w:tc>
          <w:tcPr>
            <w:tcW w:w="834" w:type="dxa"/>
            <w:vAlign w:val="center"/>
          </w:tcPr>
          <w:p w:rsidR="00641ADC" w:rsidRDefault="00F523C8">
            <w:pPr>
              <w:jc w:val="center"/>
            </w:pPr>
            <w:r>
              <w:rPr>
                <w:sz w:val="24"/>
              </w:rPr>
              <w:t>2020-09-22</w:t>
            </w:r>
          </w:p>
        </w:tc>
        <w:tc>
          <w:tcPr>
            <w:tcW w:w="835" w:type="dxa"/>
            <w:vAlign w:val="center"/>
          </w:tcPr>
          <w:p w:rsidR="00641ADC" w:rsidRDefault="00F523C8">
            <w:pPr>
              <w:jc w:val="center"/>
            </w:pPr>
            <w:r>
              <w:rPr>
                <w:sz w:val="24"/>
              </w:rPr>
              <w:t>2021-03-30</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17.55</w:t>
            </w:r>
          </w:p>
        </w:tc>
        <w:tc>
          <w:tcPr>
            <w:tcW w:w="834" w:type="dxa"/>
            <w:vAlign w:val="center"/>
          </w:tcPr>
          <w:p w:rsidR="00641ADC" w:rsidRDefault="00F523C8">
            <w:pPr>
              <w:jc w:val="right"/>
            </w:pPr>
            <w:r>
              <w:rPr>
                <w:sz w:val="24"/>
              </w:rPr>
              <w:t>23.63</w:t>
            </w:r>
          </w:p>
        </w:tc>
        <w:tc>
          <w:tcPr>
            <w:tcW w:w="835" w:type="dxa"/>
            <w:vAlign w:val="center"/>
          </w:tcPr>
          <w:p w:rsidR="00641ADC" w:rsidRDefault="00F523C8">
            <w:pPr>
              <w:jc w:val="right"/>
            </w:pPr>
            <w:r>
              <w:rPr>
                <w:sz w:val="24"/>
              </w:rPr>
              <w:t>4,595</w:t>
            </w:r>
          </w:p>
        </w:tc>
        <w:tc>
          <w:tcPr>
            <w:tcW w:w="834" w:type="dxa"/>
            <w:vAlign w:val="center"/>
          </w:tcPr>
          <w:p w:rsidR="00641ADC" w:rsidRDefault="00F523C8">
            <w:pPr>
              <w:jc w:val="right"/>
            </w:pPr>
            <w:r>
              <w:rPr>
                <w:sz w:val="24"/>
              </w:rPr>
              <w:t>80,642.25</w:t>
            </w:r>
          </w:p>
        </w:tc>
        <w:tc>
          <w:tcPr>
            <w:tcW w:w="835" w:type="dxa"/>
            <w:vAlign w:val="center"/>
          </w:tcPr>
          <w:p w:rsidR="00641ADC" w:rsidRDefault="00F523C8">
            <w:pPr>
              <w:jc w:val="right"/>
            </w:pPr>
            <w:r>
              <w:rPr>
                <w:sz w:val="24"/>
              </w:rPr>
              <w:t>108,579.85</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688309</w:t>
            </w:r>
          </w:p>
        </w:tc>
        <w:tc>
          <w:tcPr>
            <w:tcW w:w="835" w:type="dxa"/>
            <w:vAlign w:val="center"/>
          </w:tcPr>
          <w:p w:rsidR="00641ADC" w:rsidRDefault="00F523C8">
            <w:pPr>
              <w:jc w:val="center"/>
            </w:pPr>
            <w:r>
              <w:rPr>
                <w:sz w:val="24"/>
              </w:rPr>
              <w:t>恒誉环保</w:t>
            </w:r>
          </w:p>
        </w:tc>
        <w:tc>
          <w:tcPr>
            <w:tcW w:w="834" w:type="dxa"/>
            <w:vAlign w:val="center"/>
          </w:tcPr>
          <w:p w:rsidR="00641ADC" w:rsidRDefault="00F523C8">
            <w:pPr>
              <w:jc w:val="center"/>
            </w:pPr>
            <w:r>
              <w:rPr>
                <w:sz w:val="24"/>
              </w:rPr>
              <w:t>2020-07-07</w:t>
            </w:r>
          </w:p>
        </w:tc>
        <w:tc>
          <w:tcPr>
            <w:tcW w:w="835" w:type="dxa"/>
            <w:vAlign w:val="center"/>
          </w:tcPr>
          <w:p w:rsidR="00641ADC" w:rsidRDefault="00F523C8">
            <w:pPr>
              <w:jc w:val="center"/>
            </w:pPr>
            <w:r>
              <w:rPr>
                <w:sz w:val="24"/>
              </w:rPr>
              <w:t>2021-01-14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24.79</w:t>
            </w:r>
          </w:p>
        </w:tc>
        <w:tc>
          <w:tcPr>
            <w:tcW w:w="834" w:type="dxa"/>
            <w:vAlign w:val="center"/>
          </w:tcPr>
          <w:p w:rsidR="00641ADC" w:rsidRDefault="00F523C8">
            <w:pPr>
              <w:jc w:val="right"/>
            </w:pPr>
            <w:r>
              <w:rPr>
                <w:sz w:val="24"/>
              </w:rPr>
              <w:t>32.53</w:t>
            </w:r>
          </w:p>
        </w:tc>
        <w:tc>
          <w:tcPr>
            <w:tcW w:w="835" w:type="dxa"/>
            <w:vAlign w:val="center"/>
          </w:tcPr>
          <w:p w:rsidR="00641ADC" w:rsidRDefault="00F523C8">
            <w:pPr>
              <w:jc w:val="right"/>
            </w:pPr>
            <w:r>
              <w:rPr>
                <w:sz w:val="24"/>
              </w:rPr>
              <w:t>2,880</w:t>
            </w:r>
          </w:p>
        </w:tc>
        <w:tc>
          <w:tcPr>
            <w:tcW w:w="834" w:type="dxa"/>
            <w:vAlign w:val="center"/>
          </w:tcPr>
          <w:p w:rsidR="00641ADC" w:rsidRDefault="00F523C8">
            <w:pPr>
              <w:jc w:val="right"/>
            </w:pPr>
            <w:r>
              <w:rPr>
                <w:sz w:val="24"/>
              </w:rPr>
              <w:t>71,395.20</w:t>
            </w:r>
          </w:p>
        </w:tc>
        <w:tc>
          <w:tcPr>
            <w:tcW w:w="835" w:type="dxa"/>
            <w:vAlign w:val="center"/>
          </w:tcPr>
          <w:p w:rsidR="00641ADC" w:rsidRDefault="00F523C8">
            <w:pPr>
              <w:jc w:val="right"/>
            </w:pPr>
            <w:r>
              <w:rPr>
                <w:sz w:val="24"/>
              </w:rPr>
              <w:t>93,686.40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688336</w:t>
            </w:r>
          </w:p>
        </w:tc>
        <w:tc>
          <w:tcPr>
            <w:tcW w:w="835" w:type="dxa"/>
            <w:vAlign w:val="center"/>
          </w:tcPr>
          <w:p w:rsidR="00641ADC" w:rsidRDefault="00F523C8">
            <w:pPr>
              <w:jc w:val="center"/>
            </w:pPr>
            <w:r>
              <w:rPr>
                <w:sz w:val="24"/>
              </w:rPr>
              <w:t>三生国健</w:t>
            </w:r>
          </w:p>
        </w:tc>
        <w:tc>
          <w:tcPr>
            <w:tcW w:w="834" w:type="dxa"/>
            <w:vAlign w:val="center"/>
          </w:tcPr>
          <w:p w:rsidR="00641ADC" w:rsidRDefault="00F523C8">
            <w:pPr>
              <w:jc w:val="center"/>
            </w:pPr>
            <w:r>
              <w:rPr>
                <w:sz w:val="24"/>
              </w:rPr>
              <w:t>2020-07-15</w:t>
            </w:r>
          </w:p>
        </w:tc>
        <w:tc>
          <w:tcPr>
            <w:tcW w:w="835" w:type="dxa"/>
            <w:vAlign w:val="center"/>
          </w:tcPr>
          <w:p w:rsidR="00641ADC" w:rsidRDefault="00F523C8">
            <w:pPr>
              <w:jc w:val="center"/>
            </w:pPr>
            <w:r>
              <w:rPr>
                <w:sz w:val="24"/>
              </w:rPr>
              <w:t>2021-01-22</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28.18</w:t>
            </w:r>
          </w:p>
        </w:tc>
        <w:tc>
          <w:tcPr>
            <w:tcW w:w="834" w:type="dxa"/>
            <w:vAlign w:val="center"/>
          </w:tcPr>
          <w:p w:rsidR="00641ADC" w:rsidRDefault="00F523C8">
            <w:pPr>
              <w:jc w:val="right"/>
            </w:pPr>
            <w:r>
              <w:rPr>
                <w:sz w:val="24"/>
              </w:rPr>
              <w:t>24.29</w:t>
            </w:r>
          </w:p>
        </w:tc>
        <w:tc>
          <w:tcPr>
            <w:tcW w:w="835" w:type="dxa"/>
            <w:vAlign w:val="center"/>
          </w:tcPr>
          <w:p w:rsidR="00641ADC" w:rsidRDefault="00F523C8">
            <w:pPr>
              <w:jc w:val="right"/>
            </w:pPr>
            <w:r>
              <w:rPr>
                <w:sz w:val="24"/>
              </w:rPr>
              <w:t>14,352</w:t>
            </w:r>
          </w:p>
        </w:tc>
        <w:tc>
          <w:tcPr>
            <w:tcW w:w="834" w:type="dxa"/>
            <w:vAlign w:val="center"/>
          </w:tcPr>
          <w:p w:rsidR="00641ADC" w:rsidRDefault="00F523C8">
            <w:pPr>
              <w:jc w:val="right"/>
            </w:pPr>
            <w:r>
              <w:rPr>
                <w:sz w:val="24"/>
              </w:rPr>
              <w:t>404,439.36</w:t>
            </w:r>
          </w:p>
        </w:tc>
        <w:tc>
          <w:tcPr>
            <w:tcW w:w="835" w:type="dxa"/>
            <w:vAlign w:val="center"/>
          </w:tcPr>
          <w:p w:rsidR="00641ADC" w:rsidRDefault="00F523C8">
            <w:pPr>
              <w:jc w:val="right"/>
            </w:pPr>
            <w:r>
              <w:rPr>
                <w:sz w:val="24"/>
              </w:rPr>
              <w:t>348,610.08</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688390</w:t>
            </w:r>
          </w:p>
        </w:tc>
        <w:tc>
          <w:tcPr>
            <w:tcW w:w="835" w:type="dxa"/>
            <w:vAlign w:val="center"/>
          </w:tcPr>
          <w:p w:rsidR="00641ADC" w:rsidRDefault="00F523C8">
            <w:pPr>
              <w:jc w:val="center"/>
            </w:pPr>
            <w:r>
              <w:rPr>
                <w:sz w:val="24"/>
              </w:rPr>
              <w:t>固德威</w:t>
            </w:r>
          </w:p>
        </w:tc>
        <w:tc>
          <w:tcPr>
            <w:tcW w:w="834" w:type="dxa"/>
            <w:vAlign w:val="center"/>
          </w:tcPr>
          <w:p w:rsidR="00641ADC" w:rsidRDefault="00F523C8">
            <w:pPr>
              <w:jc w:val="center"/>
            </w:pPr>
            <w:r>
              <w:rPr>
                <w:sz w:val="24"/>
              </w:rPr>
              <w:t>2020-08-27</w:t>
            </w:r>
          </w:p>
        </w:tc>
        <w:tc>
          <w:tcPr>
            <w:tcW w:w="835" w:type="dxa"/>
            <w:vAlign w:val="center"/>
          </w:tcPr>
          <w:p w:rsidR="00641ADC" w:rsidRDefault="00F523C8">
            <w:pPr>
              <w:jc w:val="center"/>
            </w:pPr>
            <w:r>
              <w:rPr>
                <w:sz w:val="24"/>
              </w:rPr>
              <w:t>2021-03-04</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37.93</w:t>
            </w:r>
          </w:p>
        </w:tc>
        <w:tc>
          <w:tcPr>
            <w:tcW w:w="834" w:type="dxa"/>
            <w:vAlign w:val="center"/>
          </w:tcPr>
          <w:p w:rsidR="00641ADC" w:rsidRDefault="00F523C8">
            <w:pPr>
              <w:jc w:val="right"/>
            </w:pPr>
            <w:r>
              <w:rPr>
                <w:sz w:val="24"/>
              </w:rPr>
              <w:t>221.72</w:t>
            </w:r>
          </w:p>
        </w:tc>
        <w:tc>
          <w:tcPr>
            <w:tcW w:w="835" w:type="dxa"/>
            <w:vAlign w:val="center"/>
          </w:tcPr>
          <w:p w:rsidR="00641ADC" w:rsidRDefault="00F523C8">
            <w:pPr>
              <w:jc w:val="right"/>
            </w:pPr>
            <w:r>
              <w:rPr>
                <w:sz w:val="24"/>
              </w:rPr>
              <w:t>2,585</w:t>
            </w:r>
          </w:p>
        </w:tc>
        <w:tc>
          <w:tcPr>
            <w:tcW w:w="834" w:type="dxa"/>
            <w:vAlign w:val="center"/>
          </w:tcPr>
          <w:p w:rsidR="00641ADC" w:rsidRDefault="00F523C8">
            <w:pPr>
              <w:jc w:val="right"/>
            </w:pPr>
            <w:r>
              <w:rPr>
                <w:sz w:val="24"/>
              </w:rPr>
              <w:t>98,049.05</w:t>
            </w:r>
          </w:p>
        </w:tc>
        <w:tc>
          <w:tcPr>
            <w:tcW w:w="835" w:type="dxa"/>
            <w:vAlign w:val="center"/>
          </w:tcPr>
          <w:p w:rsidR="00641ADC" w:rsidRDefault="00F523C8">
            <w:pPr>
              <w:jc w:val="right"/>
            </w:pPr>
            <w:r>
              <w:rPr>
                <w:sz w:val="24"/>
              </w:rPr>
              <w:t>573,146.20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688513</w:t>
            </w:r>
          </w:p>
        </w:tc>
        <w:tc>
          <w:tcPr>
            <w:tcW w:w="835" w:type="dxa"/>
            <w:vAlign w:val="center"/>
          </w:tcPr>
          <w:p w:rsidR="00641ADC" w:rsidRDefault="00F523C8">
            <w:pPr>
              <w:jc w:val="center"/>
            </w:pPr>
            <w:r>
              <w:rPr>
                <w:sz w:val="24"/>
              </w:rPr>
              <w:t>苑东生物</w:t>
            </w:r>
          </w:p>
        </w:tc>
        <w:tc>
          <w:tcPr>
            <w:tcW w:w="834" w:type="dxa"/>
            <w:vAlign w:val="center"/>
          </w:tcPr>
          <w:p w:rsidR="00641ADC" w:rsidRDefault="00F523C8">
            <w:pPr>
              <w:jc w:val="center"/>
            </w:pPr>
            <w:r>
              <w:rPr>
                <w:sz w:val="24"/>
              </w:rPr>
              <w:t>2020-08-21</w:t>
            </w:r>
          </w:p>
        </w:tc>
        <w:tc>
          <w:tcPr>
            <w:tcW w:w="835" w:type="dxa"/>
            <w:vAlign w:val="center"/>
          </w:tcPr>
          <w:p w:rsidR="00641ADC" w:rsidRDefault="00F523C8">
            <w:pPr>
              <w:jc w:val="center"/>
            </w:pPr>
            <w:r>
              <w:rPr>
                <w:sz w:val="24"/>
              </w:rPr>
              <w:t>2021-03-02</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44.36</w:t>
            </w:r>
          </w:p>
        </w:tc>
        <w:tc>
          <w:tcPr>
            <w:tcW w:w="834" w:type="dxa"/>
            <w:vAlign w:val="center"/>
          </w:tcPr>
          <w:p w:rsidR="00641ADC" w:rsidRDefault="00F523C8">
            <w:pPr>
              <w:jc w:val="right"/>
            </w:pPr>
            <w:r>
              <w:rPr>
                <w:sz w:val="24"/>
              </w:rPr>
              <w:t>46.25</w:t>
            </w:r>
          </w:p>
        </w:tc>
        <w:tc>
          <w:tcPr>
            <w:tcW w:w="835" w:type="dxa"/>
            <w:vAlign w:val="center"/>
          </w:tcPr>
          <w:p w:rsidR="00641ADC" w:rsidRDefault="00F523C8">
            <w:pPr>
              <w:jc w:val="right"/>
            </w:pPr>
            <w:r>
              <w:rPr>
                <w:sz w:val="24"/>
              </w:rPr>
              <w:t>3,847</w:t>
            </w:r>
          </w:p>
        </w:tc>
        <w:tc>
          <w:tcPr>
            <w:tcW w:w="834" w:type="dxa"/>
            <w:vAlign w:val="center"/>
          </w:tcPr>
          <w:p w:rsidR="00641ADC" w:rsidRDefault="00F523C8">
            <w:pPr>
              <w:jc w:val="right"/>
            </w:pPr>
            <w:r>
              <w:rPr>
                <w:sz w:val="24"/>
              </w:rPr>
              <w:t>170,652.92</w:t>
            </w:r>
          </w:p>
        </w:tc>
        <w:tc>
          <w:tcPr>
            <w:tcW w:w="835" w:type="dxa"/>
            <w:vAlign w:val="center"/>
          </w:tcPr>
          <w:p w:rsidR="00641ADC" w:rsidRDefault="00F523C8">
            <w:pPr>
              <w:jc w:val="right"/>
            </w:pPr>
            <w:r>
              <w:rPr>
                <w:sz w:val="24"/>
              </w:rPr>
              <w:t>177,923.75</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688521</w:t>
            </w:r>
          </w:p>
        </w:tc>
        <w:tc>
          <w:tcPr>
            <w:tcW w:w="835" w:type="dxa"/>
            <w:vAlign w:val="center"/>
          </w:tcPr>
          <w:p w:rsidR="00641ADC" w:rsidRDefault="00F523C8">
            <w:pPr>
              <w:jc w:val="center"/>
            </w:pPr>
            <w:r>
              <w:rPr>
                <w:sz w:val="24"/>
              </w:rPr>
              <w:t>芯原股份</w:t>
            </w:r>
          </w:p>
        </w:tc>
        <w:tc>
          <w:tcPr>
            <w:tcW w:w="834" w:type="dxa"/>
            <w:vAlign w:val="center"/>
          </w:tcPr>
          <w:p w:rsidR="00641ADC" w:rsidRDefault="00F523C8">
            <w:pPr>
              <w:jc w:val="center"/>
            </w:pPr>
            <w:r>
              <w:rPr>
                <w:sz w:val="24"/>
              </w:rPr>
              <w:t>2020-08-11</w:t>
            </w:r>
          </w:p>
        </w:tc>
        <w:tc>
          <w:tcPr>
            <w:tcW w:w="835" w:type="dxa"/>
            <w:vAlign w:val="center"/>
          </w:tcPr>
          <w:p w:rsidR="00641ADC" w:rsidRDefault="00F523C8">
            <w:pPr>
              <w:jc w:val="center"/>
            </w:pPr>
            <w:r>
              <w:rPr>
                <w:sz w:val="24"/>
              </w:rPr>
              <w:t>2021-02-18</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38.53</w:t>
            </w:r>
          </w:p>
        </w:tc>
        <w:tc>
          <w:tcPr>
            <w:tcW w:w="834" w:type="dxa"/>
            <w:vAlign w:val="center"/>
          </w:tcPr>
          <w:p w:rsidR="00641ADC" w:rsidRDefault="00F523C8">
            <w:pPr>
              <w:jc w:val="right"/>
            </w:pPr>
            <w:r>
              <w:rPr>
                <w:sz w:val="24"/>
              </w:rPr>
              <w:t>77.99</w:t>
            </w:r>
          </w:p>
        </w:tc>
        <w:tc>
          <w:tcPr>
            <w:tcW w:w="835" w:type="dxa"/>
            <w:vAlign w:val="center"/>
          </w:tcPr>
          <w:p w:rsidR="00641ADC" w:rsidRDefault="00F523C8">
            <w:pPr>
              <w:jc w:val="right"/>
            </w:pPr>
            <w:r>
              <w:rPr>
                <w:sz w:val="24"/>
              </w:rPr>
              <w:t>13,200</w:t>
            </w:r>
          </w:p>
        </w:tc>
        <w:tc>
          <w:tcPr>
            <w:tcW w:w="834" w:type="dxa"/>
            <w:vAlign w:val="center"/>
          </w:tcPr>
          <w:p w:rsidR="00641ADC" w:rsidRDefault="00F523C8">
            <w:pPr>
              <w:jc w:val="right"/>
            </w:pPr>
            <w:r>
              <w:rPr>
                <w:sz w:val="24"/>
              </w:rPr>
              <w:t>508,596.00</w:t>
            </w:r>
          </w:p>
        </w:tc>
        <w:tc>
          <w:tcPr>
            <w:tcW w:w="835" w:type="dxa"/>
            <w:vAlign w:val="center"/>
          </w:tcPr>
          <w:p w:rsidR="00641ADC" w:rsidRDefault="00F523C8">
            <w:pPr>
              <w:jc w:val="right"/>
            </w:pPr>
            <w:r>
              <w:rPr>
                <w:sz w:val="24"/>
              </w:rPr>
              <w:t>1,029,468.00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688556</w:t>
            </w:r>
          </w:p>
        </w:tc>
        <w:tc>
          <w:tcPr>
            <w:tcW w:w="835" w:type="dxa"/>
            <w:vAlign w:val="center"/>
          </w:tcPr>
          <w:p w:rsidR="00641ADC" w:rsidRDefault="00F523C8">
            <w:pPr>
              <w:jc w:val="center"/>
            </w:pPr>
            <w:r>
              <w:rPr>
                <w:sz w:val="24"/>
              </w:rPr>
              <w:t>高测股份</w:t>
            </w:r>
          </w:p>
        </w:tc>
        <w:tc>
          <w:tcPr>
            <w:tcW w:w="834" w:type="dxa"/>
            <w:vAlign w:val="center"/>
          </w:tcPr>
          <w:p w:rsidR="00641ADC" w:rsidRDefault="00F523C8">
            <w:pPr>
              <w:jc w:val="center"/>
            </w:pPr>
            <w:r>
              <w:rPr>
                <w:sz w:val="24"/>
              </w:rPr>
              <w:t>2020-07-29</w:t>
            </w:r>
          </w:p>
        </w:tc>
        <w:tc>
          <w:tcPr>
            <w:tcW w:w="835" w:type="dxa"/>
            <w:vAlign w:val="center"/>
          </w:tcPr>
          <w:p w:rsidR="00641ADC" w:rsidRDefault="00F523C8">
            <w:pPr>
              <w:jc w:val="center"/>
            </w:pPr>
            <w:r>
              <w:rPr>
                <w:sz w:val="24"/>
              </w:rPr>
              <w:t>2021-02-08</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14.41</w:t>
            </w:r>
          </w:p>
        </w:tc>
        <w:tc>
          <w:tcPr>
            <w:tcW w:w="834" w:type="dxa"/>
            <w:vAlign w:val="center"/>
          </w:tcPr>
          <w:p w:rsidR="00641ADC" w:rsidRDefault="00F523C8">
            <w:pPr>
              <w:jc w:val="right"/>
            </w:pPr>
            <w:r>
              <w:rPr>
                <w:sz w:val="24"/>
              </w:rPr>
              <w:t>26.93</w:t>
            </w:r>
          </w:p>
        </w:tc>
        <w:tc>
          <w:tcPr>
            <w:tcW w:w="835" w:type="dxa"/>
            <w:vAlign w:val="center"/>
          </w:tcPr>
          <w:p w:rsidR="00641ADC" w:rsidRDefault="00F523C8">
            <w:pPr>
              <w:jc w:val="right"/>
            </w:pPr>
            <w:r>
              <w:rPr>
                <w:sz w:val="24"/>
              </w:rPr>
              <w:t>6,896</w:t>
            </w:r>
          </w:p>
        </w:tc>
        <w:tc>
          <w:tcPr>
            <w:tcW w:w="834" w:type="dxa"/>
            <w:vAlign w:val="center"/>
          </w:tcPr>
          <w:p w:rsidR="00641ADC" w:rsidRDefault="00F523C8">
            <w:pPr>
              <w:jc w:val="right"/>
            </w:pPr>
            <w:r>
              <w:rPr>
                <w:sz w:val="24"/>
              </w:rPr>
              <w:t>99,371.36</w:t>
            </w:r>
          </w:p>
        </w:tc>
        <w:tc>
          <w:tcPr>
            <w:tcW w:w="835" w:type="dxa"/>
            <w:vAlign w:val="center"/>
          </w:tcPr>
          <w:p w:rsidR="00641ADC" w:rsidRDefault="00F523C8">
            <w:pPr>
              <w:jc w:val="right"/>
            </w:pPr>
            <w:r>
              <w:rPr>
                <w:sz w:val="24"/>
              </w:rPr>
              <w:t>185,709.28</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688569</w:t>
            </w:r>
          </w:p>
        </w:tc>
        <w:tc>
          <w:tcPr>
            <w:tcW w:w="835" w:type="dxa"/>
            <w:vAlign w:val="center"/>
          </w:tcPr>
          <w:p w:rsidR="00641ADC" w:rsidRDefault="00F523C8">
            <w:pPr>
              <w:jc w:val="center"/>
            </w:pPr>
            <w:r>
              <w:rPr>
                <w:sz w:val="24"/>
              </w:rPr>
              <w:t>铁科轨道</w:t>
            </w:r>
          </w:p>
        </w:tc>
        <w:tc>
          <w:tcPr>
            <w:tcW w:w="834" w:type="dxa"/>
            <w:vAlign w:val="center"/>
          </w:tcPr>
          <w:p w:rsidR="00641ADC" w:rsidRDefault="00F523C8">
            <w:pPr>
              <w:jc w:val="center"/>
            </w:pPr>
            <w:r>
              <w:rPr>
                <w:sz w:val="24"/>
              </w:rPr>
              <w:t>2020-08-21</w:t>
            </w:r>
          </w:p>
        </w:tc>
        <w:tc>
          <w:tcPr>
            <w:tcW w:w="835" w:type="dxa"/>
            <w:vAlign w:val="center"/>
          </w:tcPr>
          <w:p w:rsidR="00641ADC" w:rsidRDefault="00F523C8">
            <w:pPr>
              <w:jc w:val="center"/>
            </w:pPr>
            <w:r>
              <w:rPr>
                <w:sz w:val="24"/>
              </w:rPr>
              <w:t>2021-03-01</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22.46</w:t>
            </w:r>
          </w:p>
        </w:tc>
        <w:tc>
          <w:tcPr>
            <w:tcW w:w="834" w:type="dxa"/>
            <w:vAlign w:val="center"/>
          </w:tcPr>
          <w:p w:rsidR="00641ADC" w:rsidRDefault="00F523C8">
            <w:pPr>
              <w:jc w:val="right"/>
            </w:pPr>
            <w:r>
              <w:rPr>
                <w:sz w:val="24"/>
              </w:rPr>
              <w:t>20.10</w:t>
            </w:r>
          </w:p>
        </w:tc>
        <w:tc>
          <w:tcPr>
            <w:tcW w:w="835" w:type="dxa"/>
            <w:vAlign w:val="center"/>
          </w:tcPr>
          <w:p w:rsidR="00641ADC" w:rsidRDefault="00F523C8">
            <w:pPr>
              <w:jc w:val="right"/>
            </w:pPr>
            <w:r>
              <w:rPr>
                <w:sz w:val="24"/>
              </w:rPr>
              <w:t>6,841</w:t>
            </w:r>
          </w:p>
        </w:tc>
        <w:tc>
          <w:tcPr>
            <w:tcW w:w="834" w:type="dxa"/>
            <w:vAlign w:val="center"/>
          </w:tcPr>
          <w:p w:rsidR="00641ADC" w:rsidRDefault="00F523C8">
            <w:pPr>
              <w:jc w:val="right"/>
            </w:pPr>
            <w:r>
              <w:rPr>
                <w:sz w:val="24"/>
              </w:rPr>
              <w:t>153,648.86</w:t>
            </w:r>
          </w:p>
        </w:tc>
        <w:tc>
          <w:tcPr>
            <w:tcW w:w="835" w:type="dxa"/>
            <w:vAlign w:val="center"/>
          </w:tcPr>
          <w:p w:rsidR="00641ADC" w:rsidRDefault="00F523C8">
            <w:pPr>
              <w:jc w:val="right"/>
            </w:pPr>
            <w:r>
              <w:rPr>
                <w:sz w:val="24"/>
              </w:rPr>
              <w:t>137,504.10</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688579</w:t>
            </w:r>
          </w:p>
        </w:tc>
        <w:tc>
          <w:tcPr>
            <w:tcW w:w="835" w:type="dxa"/>
            <w:vAlign w:val="center"/>
          </w:tcPr>
          <w:p w:rsidR="00641ADC" w:rsidRDefault="00F523C8">
            <w:pPr>
              <w:jc w:val="center"/>
            </w:pPr>
            <w:r>
              <w:rPr>
                <w:sz w:val="24"/>
              </w:rPr>
              <w:t>山大地纬</w:t>
            </w:r>
          </w:p>
        </w:tc>
        <w:tc>
          <w:tcPr>
            <w:tcW w:w="834" w:type="dxa"/>
            <w:vAlign w:val="center"/>
          </w:tcPr>
          <w:p w:rsidR="00641ADC" w:rsidRDefault="00F523C8">
            <w:pPr>
              <w:jc w:val="center"/>
            </w:pPr>
            <w:r>
              <w:rPr>
                <w:sz w:val="24"/>
              </w:rPr>
              <w:t>2020-07-08</w:t>
            </w:r>
          </w:p>
        </w:tc>
        <w:tc>
          <w:tcPr>
            <w:tcW w:w="835" w:type="dxa"/>
            <w:vAlign w:val="center"/>
          </w:tcPr>
          <w:p w:rsidR="00641ADC" w:rsidRDefault="00F523C8">
            <w:pPr>
              <w:jc w:val="center"/>
            </w:pPr>
            <w:r>
              <w:rPr>
                <w:sz w:val="24"/>
              </w:rPr>
              <w:t>2021-01-18</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8.12</w:t>
            </w:r>
          </w:p>
        </w:tc>
        <w:tc>
          <w:tcPr>
            <w:tcW w:w="834" w:type="dxa"/>
            <w:vAlign w:val="center"/>
          </w:tcPr>
          <w:p w:rsidR="00641ADC" w:rsidRDefault="00F523C8">
            <w:pPr>
              <w:jc w:val="right"/>
            </w:pPr>
            <w:r>
              <w:rPr>
                <w:sz w:val="24"/>
              </w:rPr>
              <w:t>14.38</w:t>
            </w:r>
          </w:p>
        </w:tc>
        <w:tc>
          <w:tcPr>
            <w:tcW w:w="835" w:type="dxa"/>
            <w:vAlign w:val="center"/>
          </w:tcPr>
          <w:p w:rsidR="00641ADC" w:rsidRDefault="00F523C8">
            <w:pPr>
              <w:jc w:val="right"/>
            </w:pPr>
            <w:r>
              <w:rPr>
                <w:sz w:val="24"/>
              </w:rPr>
              <w:t>9,617</w:t>
            </w:r>
          </w:p>
        </w:tc>
        <w:tc>
          <w:tcPr>
            <w:tcW w:w="834" w:type="dxa"/>
            <w:vAlign w:val="center"/>
          </w:tcPr>
          <w:p w:rsidR="00641ADC" w:rsidRDefault="00F523C8">
            <w:pPr>
              <w:jc w:val="right"/>
            </w:pPr>
            <w:r>
              <w:rPr>
                <w:sz w:val="24"/>
              </w:rPr>
              <w:t>78,090.04</w:t>
            </w:r>
          </w:p>
        </w:tc>
        <w:tc>
          <w:tcPr>
            <w:tcW w:w="835" w:type="dxa"/>
            <w:vAlign w:val="center"/>
          </w:tcPr>
          <w:p w:rsidR="00641ADC" w:rsidRDefault="00F523C8">
            <w:pPr>
              <w:jc w:val="right"/>
            </w:pPr>
            <w:r>
              <w:rPr>
                <w:sz w:val="24"/>
              </w:rPr>
              <w:t>138,292.46</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688596</w:t>
            </w:r>
          </w:p>
        </w:tc>
        <w:tc>
          <w:tcPr>
            <w:tcW w:w="835" w:type="dxa"/>
            <w:vAlign w:val="center"/>
          </w:tcPr>
          <w:p w:rsidR="00641ADC" w:rsidRDefault="00F523C8">
            <w:pPr>
              <w:jc w:val="center"/>
            </w:pPr>
            <w:r>
              <w:rPr>
                <w:sz w:val="24"/>
              </w:rPr>
              <w:t>正帆科技</w:t>
            </w:r>
          </w:p>
        </w:tc>
        <w:tc>
          <w:tcPr>
            <w:tcW w:w="834" w:type="dxa"/>
            <w:vAlign w:val="center"/>
          </w:tcPr>
          <w:p w:rsidR="00641ADC" w:rsidRDefault="00F523C8">
            <w:pPr>
              <w:jc w:val="center"/>
            </w:pPr>
            <w:r>
              <w:rPr>
                <w:sz w:val="24"/>
              </w:rPr>
              <w:t>2020-08-12</w:t>
            </w:r>
          </w:p>
        </w:tc>
        <w:tc>
          <w:tcPr>
            <w:tcW w:w="835" w:type="dxa"/>
            <w:vAlign w:val="center"/>
          </w:tcPr>
          <w:p w:rsidR="00641ADC" w:rsidRDefault="00F523C8">
            <w:pPr>
              <w:jc w:val="center"/>
            </w:pPr>
            <w:r>
              <w:rPr>
                <w:sz w:val="24"/>
              </w:rPr>
              <w:t>2021-02-22</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15.67</w:t>
            </w:r>
          </w:p>
        </w:tc>
        <w:tc>
          <w:tcPr>
            <w:tcW w:w="834" w:type="dxa"/>
            <w:vAlign w:val="center"/>
          </w:tcPr>
          <w:p w:rsidR="00641ADC" w:rsidRDefault="00F523C8">
            <w:pPr>
              <w:jc w:val="right"/>
            </w:pPr>
            <w:r>
              <w:rPr>
                <w:sz w:val="24"/>
              </w:rPr>
              <w:t>19.57</w:t>
            </w:r>
          </w:p>
        </w:tc>
        <w:tc>
          <w:tcPr>
            <w:tcW w:w="835" w:type="dxa"/>
            <w:vAlign w:val="center"/>
          </w:tcPr>
          <w:p w:rsidR="00641ADC" w:rsidRDefault="00F523C8">
            <w:pPr>
              <w:jc w:val="right"/>
            </w:pPr>
            <w:r>
              <w:rPr>
                <w:sz w:val="24"/>
              </w:rPr>
              <w:t>12,927</w:t>
            </w:r>
          </w:p>
        </w:tc>
        <w:tc>
          <w:tcPr>
            <w:tcW w:w="834" w:type="dxa"/>
            <w:vAlign w:val="center"/>
          </w:tcPr>
          <w:p w:rsidR="00641ADC" w:rsidRDefault="00F523C8">
            <w:pPr>
              <w:jc w:val="right"/>
            </w:pPr>
            <w:r>
              <w:rPr>
                <w:sz w:val="24"/>
              </w:rPr>
              <w:t>202,566.09</w:t>
            </w:r>
          </w:p>
        </w:tc>
        <w:tc>
          <w:tcPr>
            <w:tcW w:w="835" w:type="dxa"/>
            <w:vAlign w:val="center"/>
          </w:tcPr>
          <w:p w:rsidR="00641ADC" w:rsidRDefault="00F523C8">
            <w:pPr>
              <w:jc w:val="right"/>
            </w:pPr>
            <w:r>
              <w:rPr>
                <w:sz w:val="24"/>
              </w:rPr>
              <w:t>252,981.39</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688617</w:t>
            </w:r>
          </w:p>
        </w:tc>
        <w:tc>
          <w:tcPr>
            <w:tcW w:w="835" w:type="dxa"/>
            <w:vAlign w:val="center"/>
          </w:tcPr>
          <w:p w:rsidR="00641ADC" w:rsidRDefault="00F523C8">
            <w:pPr>
              <w:jc w:val="center"/>
            </w:pPr>
            <w:r>
              <w:rPr>
                <w:sz w:val="24"/>
              </w:rPr>
              <w:t>惠泰医疗</w:t>
            </w:r>
          </w:p>
        </w:tc>
        <w:tc>
          <w:tcPr>
            <w:tcW w:w="834" w:type="dxa"/>
            <w:vAlign w:val="center"/>
          </w:tcPr>
          <w:p w:rsidR="00641ADC" w:rsidRDefault="00F523C8">
            <w:pPr>
              <w:jc w:val="center"/>
            </w:pPr>
            <w:r>
              <w:rPr>
                <w:sz w:val="24"/>
              </w:rPr>
              <w:t>2020-12-30</w:t>
            </w:r>
          </w:p>
        </w:tc>
        <w:tc>
          <w:tcPr>
            <w:tcW w:w="835" w:type="dxa"/>
            <w:vAlign w:val="center"/>
          </w:tcPr>
          <w:p w:rsidR="00641ADC" w:rsidRDefault="00F523C8">
            <w:pPr>
              <w:jc w:val="center"/>
            </w:pPr>
            <w:r>
              <w:rPr>
                <w:sz w:val="24"/>
              </w:rPr>
              <w:t>2021-07-07</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74.46</w:t>
            </w:r>
          </w:p>
        </w:tc>
        <w:tc>
          <w:tcPr>
            <w:tcW w:w="834" w:type="dxa"/>
            <w:vAlign w:val="center"/>
          </w:tcPr>
          <w:p w:rsidR="00641ADC" w:rsidRDefault="00F523C8">
            <w:pPr>
              <w:jc w:val="right"/>
            </w:pPr>
            <w:r>
              <w:rPr>
                <w:sz w:val="24"/>
              </w:rPr>
              <w:t>74.46</w:t>
            </w:r>
          </w:p>
        </w:tc>
        <w:tc>
          <w:tcPr>
            <w:tcW w:w="835" w:type="dxa"/>
            <w:vAlign w:val="center"/>
          </w:tcPr>
          <w:p w:rsidR="00641ADC" w:rsidRDefault="00F523C8">
            <w:pPr>
              <w:jc w:val="right"/>
            </w:pPr>
            <w:r>
              <w:rPr>
                <w:sz w:val="24"/>
              </w:rPr>
              <w:t>1,673</w:t>
            </w:r>
          </w:p>
        </w:tc>
        <w:tc>
          <w:tcPr>
            <w:tcW w:w="834" w:type="dxa"/>
            <w:vAlign w:val="center"/>
          </w:tcPr>
          <w:p w:rsidR="00641ADC" w:rsidRDefault="00F523C8">
            <w:pPr>
              <w:jc w:val="right"/>
            </w:pPr>
            <w:r>
              <w:rPr>
                <w:sz w:val="24"/>
              </w:rPr>
              <w:t>124,571.58</w:t>
            </w:r>
          </w:p>
        </w:tc>
        <w:tc>
          <w:tcPr>
            <w:tcW w:w="835" w:type="dxa"/>
            <w:vAlign w:val="center"/>
          </w:tcPr>
          <w:p w:rsidR="00641ADC" w:rsidRDefault="00F523C8">
            <w:pPr>
              <w:jc w:val="right"/>
            </w:pPr>
            <w:r>
              <w:rPr>
                <w:sz w:val="24"/>
              </w:rPr>
              <w:t>124,571.58</w:t>
            </w:r>
          </w:p>
        </w:tc>
        <w:tc>
          <w:tcPr>
            <w:tcW w:w="835" w:type="dxa"/>
            <w:vAlign w:val="center"/>
          </w:tcPr>
          <w:p w:rsidR="00641ADC" w:rsidRDefault="00F523C8">
            <w:pPr>
              <w:jc w:val="center"/>
            </w:pPr>
            <w:r>
              <w:rPr>
                <w:sz w:val="24"/>
              </w:rPr>
              <w:t>-</w:t>
            </w:r>
          </w:p>
        </w:tc>
      </w:tr>
      <w:tr w:rsidR="00641ADC">
        <w:tc>
          <w:tcPr>
            <w:tcW w:w="834" w:type="dxa"/>
            <w:vAlign w:val="center"/>
          </w:tcPr>
          <w:p w:rsidR="00641ADC" w:rsidRDefault="00F523C8">
            <w:pPr>
              <w:jc w:val="center"/>
            </w:pPr>
            <w:r>
              <w:rPr>
                <w:sz w:val="24"/>
              </w:rPr>
              <w:t>688679</w:t>
            </w:r>
          </w:p>
        </w:tc>
        <w:tc>
          <w:tcPr>
            <w:tcW w:w="835" w:type="dxa"/>
            <w:vAlign w:val="center"/>
          </w:tcPr>
          <w:p w:rsidR="00641ADC" w:rsidRDefault="00F523C8">
            <w:pPr>
              <w:jc w:val="center"/>
            </w:pPr>
            <w:r>
              <w:rPr>
                <w:sz w:val="24"/>
              </w:rPr>
              <w:t>通源环境</w:t>
            </w:r>
          </w:p>
        </w:tc>
        <w:tc>
          <w:tcPr>
            <w:tcW w:w="834" w:type="dxa"/>
            <w:vAlign w:val="center"/>
          </w:tcPr>
          <w:p w:rsidR="00641ADC" w:rsidRDefault="00F523C8">
            <w:pPr>
              <w:jc w:val="center"/>
            </w:pPr>
            <w:r>
              <w:rPr>
                <w:sz w:val="24"/>
              </w:rPr>
              <w:t>2020-12-16</w:t>
            </w:r>
          </w:p>
        </w:tc>
        <w:tc>
          <w:tcPr>
            <w:tcW w:w="835" w:type="dxa"/>
            <w:vAlign w:val="center"/>
          </w:tcPr>
          <w:p w:rsidR="00641ADC" w:rsidRDefault="00F523C8">
            <w:pPr>
              <w:jc w:val="center"/>
            </w:pPr>
            <w:r>
              <w:rPr>
                <w:sz w:val="24"/>
              </w:rPr>
              <w:t>2021-06-25</w:t>
            </w:r>
          </w:p>
        </w:tc>
        <w:tc>
          <w:tcPr>
            <w:tcW w:w="834" w:type="dxa"/>
            <w:vAlign w:val="center"/>
          </w:tcPr>
          <w:p w:rsidR="00641ADC" w:rsidRDefault="00F523C8">
            <w:pPr>
              <w:jc w:val="center"/>
            </w:pPr>
            <w:r>
              <w:rPr>
                <w:sz w:val="24"/>
              </w:rPr>
              <w:t>限售股</w:t>
            </w:r>
          </w:p>
        </w:tc>
        <w:tc>
          <w:tcPr>
            <w:tcW w:w="835" w:type="dxa"/>
            <w:vAlign w:val="center"/>
          </w:tcPr>
          <w:p w:rsidR="00641ADC" w:rsidRDefault="00F523C8">
            <w:pPr>
              <w:jc w:val="right"/>
            </w:pPr>
            <w:r>
              <w:rPr>
                <w:sz w:val="24"/>
              </w:rPr>
              <w:t>12.05</w:t>
            </w:r>
          </w:p>
        </w:tc>
        <w:tc>
          <w:tcPr>
            <w:tcW w:w="834" w:type="dxa"/>
            <w:vAlign w:val="center"/>
          </w:tcPr>
          <w:p w:rsidR="00641ADC" w:rsidRDefault="00F523C8">
            <w:pPr>
              <w:jc w:val="right"/>
            </w:pPr>
            <w:r>
              <w:rPr>
                <w:sz w:val="24"/>
              </w:rPr>
              <w:t>13.49</w:t>
            </w:r>
          </w:p>
        </w:tc>
        <w:tc>
          <w:tcPr>
            <w:tcW w:w="835" w:type="dxa"/>
            <w:vAlign w:val="center"/>
          </w:tcPr>
          <w:p w:rsidR="00641ADC" w:rsidRDefault="00F523C8">
            <w:pPr>
              <w:jc w:val="right"/>
            </w:pPr>
            <w:r>
              <w:rPr>
                <w:sz w:val="24"/>
              </w:rPr>
              <w:t>3,139</w:t>
            </w:r>
          </w:p>
        </w:tc>
        <w:tc>
          <w:tcPr>
            <w:tcW w:w="834" w:type="dxa"/>
            <w:vAlign w:val="center"/>
          </w:tcPr>
          <w:p w:rsidR="00641ADC" w:rsidRDefault="00F523C8">
            <w:pPr>
              <w:jc w:val="right"/>
            </w:pPr>
            <w:r>
              <w:rPr>
                <w:sz w:val="24"/>
              </w:rPr>
              <w:t>37,824.95</w:t>
            </w:r>
          </w:p>
        </w:tc>
        <w:tc>
          <w:tcPr>
            <w:tcW w:w="835" w:type="dxa"/>
            <w:vAlign w:val="center"/>
          </w:tcPr>
          <w:p w:rsidR="00641ADC" w:rsidRDefault="00F523C8">
            <w:pPr>
              <w:jc w:val="right"/>
            </w:pPr>
            <w:r>
              <w:rPr>
                <w:sz w:val="24"/>
              </w:rPr>
              <w:t>42,345.11</w:t>
            </w:r>
          </w:p>
        </w:tc>
        <w:tc>
          <w:tcPr>
            <w:tcW w:w="835" w:type="dxa"/>
            <w:vAlign w:val="center"/>
          </w:tcPr>
          <w:p w:rsidR="00641ADC" w:rsidRDefault="00F523C8">
            <w:pPr>
              <w:jc w:val="center"/>
            </w:pPr>
            <w:r>
              <w:rPr>
                <w:sz w:val="24"/>
              </w:rPr>
              <w:t>-</w:t>
            </w:r>
          </w:p>
        </w:tc>
      </w:tr>
    </w:tbl>
    <w:p w:rsidR="00641ADC" w:rsidRDefault="00F523C8">
      <w:pPr>
        <w:tabs>
          <w:tab w:val="left" w:pos="426"/>
        </w:tabs>
        <w:spacing w:before="29" w:line="288" w:lineRule="auto"/>
        <w:jc w:val="left"/>
        <w:rPr>
          <w:kern w:val="0"/>
          <w:sz w:val="24"/>
        </w:rPr>
      </w:pPr>
      <w:r>
        <w:rPr>
          <w:kern w:val="0"/>
          <w:sz w:val="24"/>
        </w:rPr>
        <w:t>注</w:t>
      </w:r>
      <w:r>
        <w:rPr>
          <w:rFonts w:hint="eastAsia"/>
          <w:kern w:val="0"/>
          <w:sz w:val="24"/>
        </w:rPr>
        <w:t>：</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641ADC" w:rsidRDefault="00F523C8">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641ADC" w:rsidRDefault="00F523C8">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641ADC" w:rsidRDefault="00F523C8">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8B01E1" w:rsidRPr="00AD78CE">
        <w:rPr>
          <w:rFonts w:ascii="宋体" w:hAnsi="宋体"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7035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035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6767035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6767035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641ADC" w:rsidRDefault="00F523C8">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把握港股通资本市场开放政策下的投资机会，力争实现基金资产的稳定增值。</w:t>
      </w:r>
    </w:p>
    <w:p w:rsidR="00641ADC" w:rsidRDefault="00F523C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41ADC" w:rsidRDefault="00F523C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0359"/>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641ADC" w:rsidRDefault="00F523C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41ADC" w:rsidRDefault="00F523C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0.13%</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036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641ADC" w:rsidRDefault="00F523C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41ADC" w:rsidRDefault="00F523C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41ADC" w:rsidRDefault="00F523C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641ADC" w:rsidRDefault="00F523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41ADC" w:rsidRDefault="00F523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41ADC" w:rsidRDefault="00F523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41ADC" w:rsidRDefault="00F523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41ADC" w:rsidRDefault="00F523C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0361"/>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6767036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641ADC" w:rsidRDefault="00F523C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41ADC" w:rsidRDefault="00F523C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6767036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41ADC">
        <w:trPr>
          <w:jc w:val="center"/>
        </w:trPr>
        <w:tc>
          <w:tcPr>
            <w:tcW w:w="1588" w:type="dxa"/>
            <w:vAlign w:val="center"/>
          </w:tcPr>
          <w:p w:rsidR="00641ADC" w:rsidRDefault="00F523C8">
            <w:pPr>
              <w:jc w:val="center"/>
            </w:pPr>
            <w:r>
              <w:rPr>
                <w:color w:val="000000"/>
                <w:sz w:val="18"/>
                <w:szCs w:val="18"/>
              </w:rPr>
              <w:t>银行存款</w:t>
            </w:r>
          </w:p>
        </w:tc>
        <w:tc>
          <w:tcPr>
            <w:tcW w:w="1701" w:type="dxa"/>
            <w:vAlign w:val="center"/>
          </w:tcPr>
          <w:p w:rsidR="00641ADC" w:rsidRDefault="00F523C8">
            <w:pPr>
              <w:jc w:val="right"/>
            </w:pPr>
            <w:r>
              <w:rPr>
                <w:color w:val="000000"/>
                <w:sz w:val="18"/>
                <w:szCs w:val="18"/>
              </w:rPr>
              <w:t>110,501,516.42</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301" w:type="dxa"/>
            <w:vAlign w:val="center"/>
          </w:tcPr>
          <w:p w:rsidR="00641ADC" w:rsidRDefault="00F523C8">
            <w:pPr>
              <w:jc w:val="right"/>
            </w:pPr>
            <w:r>
              <w:rPr>
                <w:color w:val="000000"/>
                <w:sz w:val="18"/>
                <w:szCs w:val="18"/>
              </w:rPr>
              <w:t>110,501,516.42</w:t>
            </w:r>
          </w:p>
        </w:tc>
      </w:tr>
      <w:tr w:rsidR="00641ADC">
        <w:trPr>
          <w:jc w:val="center"/>
        </w:trPr>
        <w:tc>
          <w:tcPr>
            <w:tcW w:w="1588" w:type="dxa"/>
            <w:vAlign w:val="center"/>
          </w:tcPr>
          <w:p w:rsidR="00641ADC" w:rsidRDefault="00F523C8">
            <w:pPr>
              <w:jc w:val="center"/>
            </w:pPr>
            <w:r>
              <w:rPr>
                <w:color w:val="000000"/>
                <w:sz w:val="18"/>
                <w:szCs w:val="18"/>
              </w:rPr>
              <w:t>结算备付金</w:t>
            </w:r>
          </w:p>
        </w:tc>
        <w:tc>
          <w:tcPr>
            <w:tcW w:w="1701" w:type="dxa"/>
            <w:vAlign w:val="center"/>
          </w:tcPr>
          <w:p w:rsidR="00641ADC" w:rsidRDefault="00F523C8">
            <w:pPr>
              <w:jc w:val="right"/>
            </w:pPr>
            <w:r>
              <w:rPr>
                <w:color w:val="000000"/>
                <w:sz w:val="18"/>
                <w:szCs w:val="18"/>
              </w:rPr>
              <w:t>1,745,431.90</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301" w:type="dxa"/>
            <w:vAlign w:val="center"/>
          </w:tcPr>
          <w:p w:rsidR="00641ADC" w:rsidRDefault="00F523C8">
            <w:pPr>
              <w:jc w:val="right"/>
            </w:pPr>
            <w:r>
              <w:rPr>
                <w:color w:val="000000"/>
                <w:sz w:val="18"/>
                <w:szCs w:val="18"/>
              </w:rPr>
              <w:t>1,745,431.90</w:t>
            </w:r>
          </w:p>
        </w:tc>
      </w:tr>
      <w:tr w:rsidR="00641ADC">
        <w:trPr>
          <w:jc w:val="center"/>
        </w:trPr>
        <w:tc>
          <w:tcPr>
            <w:tcW w:w="1588" w:type="dxa"/>
            <w:vAlign w:val="center"/>
          </w:tcPr>
          <w:p w:rsidR="00641ADC" w:rsidRDefault="00F523C8">
            <w:pPr>
              <w:jc w:val="center"/>
            </w:pPr>
            <w:r>
              <w:rPr>
                <w:color w:val="000000"/>
                <w:sz w:val="18"/>
                <w:szCs w:val="18"/>
              </w:rPr>
              <w:t>存出保证金</w:t>
            </w:r>
          </w:p>
        </w:tc>
        <w:tc>
          <w:tcPr>
            <w:tcW w:w="1701" w:type="dxa"/>
            <w:vAlign w:val="center"/>
          </w:tcPr>
          <w:p w:rsidR="00641ADC" w:rsidRDefault="00F523C8">
            <w:pPr>
              <w:jc w:val="right"/>
            </w:pPr>
            <w:r>
              <w:rPr>
                <w:color w:val="000000"/>
                <w:sz w:val="18"/>
                <w:szCs w:val="18"/>
              </w:rPr>
              <w:t>518,084.28</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301" w:type="dxa"/>
            <w:vAlign w:val="center"/>
          </w:tcPr>
          <w:p w:rsidR="00641ADC" w:rsidRDefault="00F523C8">
            <w:pPr>
              <w:jc w:val="right"/>
            </w:pPr>
            <w:r>
              <w:rPr>
                <w:color w:val="000000"/>
                <w:sz w:val="18"/>
                <w:szCs w:val="18"/>
              </w:rPr>
              <w:t>518,084.28</w:t>
            </w:r>
          </w:p>
        </w:tc>
      </w:tr>
      <w:tr w:rsidR="00641ADC">
        <w:trPr>
          <w:jc w:val="center"/>
        </w:trPr>
        <w:tc>
          <w:tcPr>
            <w:tcW w:w="1588" w:type="dxa"/>
            <w:vAlign w:val="center"/>
          </w:tcPr>
          <w:p w:rsidR="00641ADC" w:rsidRDefault="00F523C8">
            <w:pPr>
              <w:jc w:val="center"/>
            </w:pPr>
            <w:r>
              <w:rPr>
                <w:color w:val="000000"/>
                <w:sz w:val="18"/>
                <w:szCs w:val="18"/>
              </w:rPr>
              <w:t>交易性金融资产</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913,247,758.68</w:t>
            </w:r>
          </w:p>
        </w:tc>
        <w:tc>
          <w:tcPr>
            <w:tcW w:w="1301" w:type="dxa"/>
            <w:vAlign w:val="center"/>
          </w:tcPr>
          <w:p w:rsidR="00641ADC" w:rsidRDefault="00F523C8">
            <w:pPr>
              <w:jc w:val="right"/>
            </w:pPr>
            <w:r>
              <w:rPr>
                <w:color w:val="000000"/>
                <w:sz w:val="18"/>
                <w:szCs w:val="18"/>
              </w:rPr>
              <w:t>913,247,758.68</w:t>
            </w:r>
          </w:p>
        </w:tc>
      </w:tr>
      <w:tr w:rsidR="00641ADC">
        <w:trPr>
          <w:jc w:val="center"/>
        </w:trPr>
        <w:tc>
          <w:tcPr>
            <w:tcW w:w="1588" w:type="dxa"/>
            <w:vAlign w:val="center"/>
          </w:tcPr>
          <w:p w:rsidR="00641ADC" w:rsidRDefault="00F523C8">
            <w:pPr>
              <w:jc w:val="center"/>
            </w:pPr>
            <w:r>
              <w:rPr>
                <w:color w:val="000000"/>
                <w:sz w:val="18"/>
                <w:szCs w:val="18"/>
              </w:rPr>
              <w:t>应收利息</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12,878.07</w:t>
            </w:r>
          </w:p>
        </w:tc>
        <w:tc>
          <w:tcPr>
            <w:tcW w:w="1301" w:type="dxa"/>
            <w:vAlign w:val="center"/>
          </w:tcPr>
          <w:p w:rsidR="00641ADC" w:rsidRDefault="00F523C8">
            <w:pPr>
              <w:jc w:val="right"/>
            </w:pPr>
            <w:r>
              <w:rPr>
                <w:color w:val="000000"/>
                <w:sz w:val="18"/>
                <w:szCs w:val="18"/>
              </w:rPr>
              <w:t>12,878.07</w:t>
            </w:r>
          </w:p>
        </w:tc>
      </w:tr>
      <w:tr w:rsidR="00641ADC">
        <w:trPr>
          <w:jc w:val="center"/>
        </w:trPr>
        <w:tc>
          <w:tcPr>
            <w:tcW w:w="1588" w:type="dxa"/>
            <w:vAlign w:val="center"/>
          </w:tcPr>
          <w:p w:rsidR="00641ADC" w:rsidRDefault="00F523C8">
            <w:pPr>
              <w:jc w:val="center"/>
            </w:pPr>
            <w:r>
              <w:rPr>
                <w:color w:val="000000"/>
                <w:sz w:val="18"/>
                <w:szCs w:val="18"/>
              </w:rPr>
              <w:t>应收股利</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9,896.20</w:t>
            </w:r>
          </w:p>
        </w:tc>
        <w:tc>
          <w:tcPr>
            <w:tcW w:w="1301" w:type="dxa"/>
            <w:vAlign w:val="center"/>
          </w:tcPr>
          <w:p w:rsidR="00641ADC" w:rsidRDefault="00F523C8">
            <w:pPr>
              <w:jc w:val="right"/>
            </w:pPr>
            <w:r>
              <w:rPr>
                <w:color w:val="000000"/>
                <w:sz w:val="18"/>
                <w:szCs w:val="18"/>
              </w:rPr>
              <w:t>9,896.20</w:t>
            </w:r>
          </w:p>
        </w:tc>
      </w:tr>
      <w:tr w:rsidR="00641ADC">
        <w:trPr>
          <w:jc w:val="center"/>
        </w:trPr>
        <w:tc>
          <w:tcPr>
            <w:tcW w:w="1588" w:type="dxa"/>
            <w:vAlign w:val="center"/>
          </w:tcPr>
          <w:p w:rsidR="00641ADC" w:rsidRDefault="00F523C8">
            <w:pPr>
              <w:jc w:val="center"/>
            </w:pPr>
            <w:r>
              <w:rPr>
                <w:color w:val="000000"/>
                <w:sz w:val="18"/>
                <w:szCs w:val="18"/>
              </w:rPr>
              <w:t>应收申购款</w:t>
            </w:r>
          </w:p>
        </w:tc>
        <w:tc>
          <w:tcPr>
            <w:tcW w:w="1701" w:type="dxa"/>
            <w:vAlign w:val="center"/>
          </w:tcPr>
          <w:p w:rsidR="00641ADC" w:rsidRDefault="00F523C8">
            <w:pPr>
              <w:jc w:val="right"/>
            </w:pPr>
            <w:r>
              <w:rPr>
                <w:color w:val="000000"/>
                <w:sz w:val="18"/>
                <w:szCs w:val="18"/>
              </w:rPr>
              <w:t>698.95</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304,886.97</w:t>
            </w:r>
          </w:p>
        </w:tc>
        <w:tc>
          <w:tcPr>
            <w:tcW w:w="1301" w:type="dxa"/>
            <w:vAlign w:val="center"/>
          </w:tcPr>
          <w:p w:rsidR="00641ADC" w:rsidRDefault="00F523C8">
            <w:pPr>
              <w:jc w:val="right"/>
            </w:pPr>
            <w:r>
              <w:rPr>
                <w:color w:val="000000"/>
                <w:sz w:val="18"/>
                <w:szCs w:val="18"/>
              </w:rPr>
              <w:t>305,585.92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112,765,731.55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913,575,419.92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1,026,341,151.47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41ADC">
        <w:trPr>
          <w:jc w:val="center"/>
        </w:trPr>
        <w:tc>
          <w:tcPr>
            <w:tcW w:w="1588" w:type="dxa"/>
            <w:vAlign w:val="center"/>
          </w:tcPr>
          <w:p w:rsidR="00641ADC" w:rsidRDefault="00F523C8">
            <w:pPr>
              <w:jc w:val="center"/>
            </w:pPr>
            <w:r>
              <w:rPr>
                <w:color w:val="000000"/>
                <w:sz w:val="18"/>
                <w:szCs w:val="18"/>
              </w:rPr>
              <w:t>应付证券清算款</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578,146.20</w:t>
            </w:r>
          </w:p>
        </w:tc>
        <w:tc>
          <w:tcPr>
            <w:tcW w:w="1301" w:type="dxa"/>
            <w:vAlign w:val="center"/>
          </w:tcPr>
          <w:p w:rsidR="00641ADC" w:rsidRDefault="00F523C8">
            <w:pPr>
              <w:jc w:val="right"/>
            </w:pPr>
            <w:r>
              <w:rPr>
                <w:color w:val="000000"/>
                <w:sz w:val="18"/>
                <w:szCs w:val="18"/>
              </w:rPr>
              <w:t>578,146.20</w:t>
            </w:r>
          </w:p>
        </w:tc>
      </w:tr>
      <w:tr w:rsidR="00641ADC">
        <w:trPr>
          <w:jc w:val="center"/>
        </w:trPr>
        <w:tc>
          <w:tcPr>
            <w:tcW w:w="1588" w:type="dxa"/>
            <w:vAlign w:val="center"/>
          </w:tcPr>
          <w:p w:rsidR="00641ADC" w:rsidRDefault="00F523C8">
            <w:pPr>
              <w:jc w:val="center"/>
            </w:pPr>
            <w:r>
              <w:rPr>
                <w:color w:val="000000"/>
                <w:sz w:val="18"/>
                <w:szCs w:val="18"/>
              </w:rPr>
              <w:t>应付赎回款</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9,319,592.21</w:t>
            </w:r>
          </w:p>
        </w:tc>
        <w:tc>
          <w:tcPr>
            <w:tcW w:w="1301" w:type="dxa"/>
            <w:vAlign w:val="center"/>
          </w:tcPr>
          <w:p w:rsidR="00641ADC" w:rsidRDefault="00F523C8">
            <w:pPr>
              <w:jc w:val="right"/>
            </w:pPr>
            <w:r>
              <w:rPr>
                <w:color w:val="000000"/>
                <w:sz w:val="18"/>
                <w:szCs w:val="18"/>
              </w:rPr>
              <w:t>9,319,592.21</w:t>
            </w:r>
          </w:p>
        </w:tc>
      </w:tr>
      <w:tr w:rsidR="00641ADC">
        <w:trPr>
          <w:jc w:val="center"/>
        </w:trPr>
        <w:tc>
          <w:tcPr>
            <w:tcW w:w="1588" w:type="dxa"/>
            <w:vAlign w:val="center"/>
          </w:tcPr>
          <w:p w:rsidR="00641ADC" w:rsidRDefault="00F523C8">
            <w:pPr>
              <w:jc w:val="center"/>
            </w:pPr>
            <w:r>
              <w:rPr>
                <w:color w:val="000000"/>
                <w:sz w:val="18"/>
                <w:szCs w:val="18"/>
              </w:rPr>
              <w:t>应付管理人报酬</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1,295,405.65</w:t>
            </w:r>
          </w:p>
        </w:tc>
        <w:tc>
          <w:tcPr>
            <w:tcW w:w="1301" w:type="dxa"/>
            <w:vAlign w:val="center"/>
          </w:tcPr>
          <w:p w:rsidR="00641ADC" w:rsidRDefault="00F523C8">
            <w:pPr>
              <w:jc w:val="right"/>
            </w:pPr>
            <w:r>
              <w:rPr>
                <w:color w:val="000000"/>
                <w:sz w:val="18"/>
                <w:szCs w:val="18"/>
              </w:rPr>
              <w:t>1,295,405.65</w:t>
            </w:r>
          </w:p>
        </w:tc>
      </w:tr>
      <w:tr w:rsidR="00641ADC">
        <w:trPr>
          <w:jc w:val="center"/>
        </w:trPr>
        <w:tc>
          <w:tcPr>
            <w:tcW w:w="1588" w:type="dxa"/>
            <w:vAlign w:val="center"/>
          </w:tcPr>
          <w:p w:rsidR="00641ADC" w:rsidRDefault="00F523C8">
            <w:pPr>
              <w:jc w:val="center"/>
            </w:pPr>
            <w:r>
              <w:rPr>
                <w:color w:val="000000"/>
                <w:sz w:val="18"/>
                <w:szCs w:val="18"/>
              </w:rPr>
              <w:t>应付托管费</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215,900.94</w:t>
            </w:r>
          </w:p>
        </w:tc>
        <w:tc>
          <w:tcPr>
            <w:tcW w:w="1301" w:type="dxa"/>
            <w:vAlign w:val="center"/>
          </w:tcPr>
          <w:p w:rsidR="00641ADC" w:rsidRDefault="00F523C8">
            <w:pPr>
              <w:jc w:val="right"/>
            </w:pPr>
            <w:r>
              <w:rPr>
                <w:color w:val="000000"/>
                <w:sz w:val="18"/>
                <w:szCs w:val="18"/>
              </w:rPr>
              <w:t>215,900.94</w:t>
            </w:r>
          </w:p>
        </w:tc>
      </w:tr>
      <w:tr w:rsidR="00641ADC">
        <w:trPr>
          <w:jc w:val="center"/>
        </w:trPr>
        <w:tc>
          <w:tcPr>
            <w:tcW w:w="1588" w:type="dxa"/>
            <w:vAlign w:val="center"/>
          </w:tcPr>
          <w:p w:rsidR="00641ADC" w:rsidRDefault="00F523C8">
            <w:pPr>
              <w:jc w:val="center"/>
            </w:pPr>
            <w:r>
              <w:rPr>
                <w:color w:val="000000"/>
                <w:sz w:val="18"/>
                <w:szCs w:val="18"/>
              </w:rPr>
              <w:t>应付交易费用</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914,207.71</w:t>
            </w:r>
          </w:p>
        </w:tc>
        <w:tc>
          <w:tcPr>
            <w:tcW w:w="1301" w:type="dxa"/>
            <w:vAlign w:val="center"/>
          </w:tcPr>
          <w:p w:rsidR="00641ADC" w:rsidRDefault="00F523C8">
            <w:pPr>
              <w:jc w:val="right"/>
            </w:pPr>
            <w:r>
              <w:rPr>
                <w:color w:val="000000"/>
                <w:sz w:val="18"/>
                <w:szCs w:val="18"/>
              </w:rPr>
              <w:t>914,207.71</w:t>
            </w:r>
          </w:p>
        </w:tc>
      </w:tr>
      <w:tr w:rsidR="00641ADC">
        <w:trPr>
          <w:jc w:val="center"/>
        </w:trPr>
        <w:tc>
          <w:tcPr>
            <w:tcW w:w="1588" w:type="dxa"/>
            <w:vAlign w:val="center"/>
          </w:tcPr>
          <w:p w:rsidR="00641ADC" w:rsidRDefault="00F523C8">
            <w:pPr>
              <w:jc w:val="center"/>
            </w:pPr>
            <w:r>
              <w:rPr>
                <w:color w:val="000000"/>
                <w:sz w:val="18"/>
                <w:szCs w:val="18"/>
              </w:rPr>
              <w:t>应交税费</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0.22</w:t>
            </w:r>
          </w:p>
        </w:tc>
        <w:tc>
          <w:tcPr>
            <w:tcW w:w="1301" w:type="dxa"/>
            <w:vAlign w:val="center"/>
          </w:tcPr>
          <w:p w:rsidR="00641ADC" w:rsidRDefault="00F523C8">
            <w:pPr>
              <w:jc w:val="right"/>
            </w:pPr>
            <w:r>
              <w:rPr>
                <w:color w:val="000000"/>
                <w:sz w:val="18"/>
                <w:szCs w:val="18"/>
              </w:rPr>
              <w:t>0.22</w:t>
            </w:r>
          </w:p>
        </w:tc>
      </w:tr>
      <w:tr w:rsidR="00641ADC">
        <w:trPr>
          <w:jc w:val="center"/>
        </w:trPr>
        <w:tc>
          <w:tcPr>
            <w:tcW w:w="1588" w:type="dxa"/>
            <w:vAlign w:val="center"/>
          </w:tcPr>
          <w:p w:rsidR="00641ADC" w:rsidRDefault="00F523C8">
            <w:pPr>
              <w:jc w:val="center"/>
            </w:pPr>
            <w:r>
              <w:rPr>
                <w:color w:val="000000"/>
                <w:sz w:val="18"/>
                <w:szCs w:val="18"/>
              </w:rPr>
              <w:t>其他负债</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195,858.53</w:t>
            </w:r>
          </w:p>
        </w:tc>
        <w:tc>
          <w:tcPr>
            <w:tcW w:w="1301" w:type="dxa"/>
            <w:vAlign w:val="center"/>
          </w:tcPr>
          <w:p w:rsidR="00641ADC" w:rsidRDefault="00F523C8">
            <w:pPr>
              <w:jc w:val="right"/>
            </w:pPr>
            <w:r>
              <w:rPr>
                <w:color w:val="000000"/>
                <w:sz w:val="18"/>
                <w:szCs w:val="18"/>
              </w:rPr>
              <w:t>195,858.53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12,519,111.46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12,519,111.46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112,765,731.55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901,056,308.46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1,013,822,040.01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41ADC">
        <w:trPr>
          <w:jc w:val="center"/>
        </w:trPr>
        <w:tc>
          <w:tcPr>
            <w:tcW w:w="1588" w:type="dxa"/>
            <w:vAlign w:val="center"/>
          </w:tcPr>
          <w:p w:rsidR="00641ADC" w:rsidRDefault="00F523C8">
            <w:pPr>
              <w:jc w:val="center"/>
            </w:pPr>
            <w:r>
              <w:rPr>
                <w:color w:val="000000"/>
                <w:sz w:val="18"/>
                <w:szCs w:val="18"/>
              </w:rPr>
              <w:t>银行存款</w:t>
            </w:r>
          </w:p>
        </w:tc>
        <w:tc>
          <w:tcPr>
            <w:tcW w:w="1701" w:type="dxa"/>
            <w:vAlign w:val="center"/>
          </w:tcPr>
          <w:p w:rsidR="00641ADC" w:rsidRDefault="00F523C8">
            <w:pPr>
              <w:jc w:val="right"/>
            </w:pPr>
            <w:r>
              <w:rPr>
                <w:color w:val="000000"/>
                <w:sz w:val="18"/>
                <w:szCs w:val="18"/>
              </w:rPr>
              <w:t>25,026,877.29</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301" w:type="dxa"/>
            <w:vAlign w:val="center"/>
          </w:tcPr>
          <w:p w:rsidR="00641ADC" w:rsidRDefault="00F523C8">
            <w:pPr>
              <w:jc w:val="right"/>
            </w:pPr>
            <w:r>
              <w:rPr>
                <w:color w:val="000000"/>
                <w:sz w:val="18"/>
                <w:szCs w:val="18"/>
              </w:rPr>
              <w:t>25,026,877.29</w:t>
            </w:r>
          </w:p>
        </w:tc>
      </w:tr>
      <w:tr w:rsidR="00641ADC">
        <w:trPr>
          <w:jc w:val="center"/>
        </w:trPr>
        <w:tc>
          <w:tcPr>
            <w:tcW w:w="1588" w:type="dxa"/>
            <w:vAlign w:val="center"/>
          </w:tcPr>
          <w:p w:rsidR="00641ADC" w:rsidRDefault="00F523C8">
            <w:pPr>
              <w:jc w:val="center"/>
            </w:pPr>
            <w:r>
              <w:rPr>
                <w:color w:val="000000"/>
                <w:sz w:val="18"/>
                <w:szCs w:val="18"/>
              </w:rPr>
              <w:t>结算备付金</w:t>
            </w:r>
          </w:p>
        </w:tc>
        <w:tc>
          <w:tcPr>
            <w:tcW w:w="1701" w:type="dxa"/>
            <w:vAlign w:val="center"/>
          </w:tcPr>
          <w:p w:rsidR="00641ADC" w:rsidRDefault="00F523C8">
            <w:pPr>
              <w:jc w:val="right"/>
            </w:pPr>
            <w:r>
              <w:rPr>
                <w:color w:val="000000"/>
                <w:sz w:val="18"/>
                <w:szCs w:val="18"/>
              </w:rPr>
              <w:t>5,355,436.45</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301" w:type="dxa"/>
            <w:vAlign w:val="center"/>
          </w:tcPr>
          <w:p w:rsidR="00641ADC" w:rsidRDefault="00F523C8">
            <w:pPr>
              <w:jc w:val="right"/>
            </w:pPr>
            <w:r>
              <w:rPr>
                <w:color w:val="000000"/>
                <w:sz w:val="18"/>
                <w:szCs w:val="18"/>
              </w:rPr>
              <w:t>5,355,436.45</w:t>
            </w:r>
          </w:p>
        </w:tc>
      </w:tr>
      <w:tr w:rsidR="00641ADC">
        <w:trPr>
          <w:jc w:val="center"/>
        </w:trPr>
        <w:tc>
          <w:tcPr>
            <w:tcW w:w="1588" w:type="dxa"/>
            <w:vAlign w:val="center"/>
          </w:tcPr>
          <w:p w:rsidR="00641ADC" w:rsidRDefault="00F523C8">
            <w:pPr>
              <w:jc w:val="center"/>
            </w:pPr>
            <w:r>
              <w:rPr>
                <w:color w:val="000000"/>
                <w:sz w:val="18"/>
                <w:szCs w:val="18"/>
              </w:rPr>
              <w:t>存出保证金</w:t>
            </w:r>
          </w:p>
        </w:tc>
        <w:tc>
          <w:tcPr>
            <w:tcW w:w="1701" w:type="dxa"/>
            <w:vAlign w:val="center"/>
          </w:tcPr>
          <w:p w:rsidR="00641ADC" w:rsidRDefault="00F523C8">
            <w:pPr>
              <w:jc w:val="right"/>
            </w:pPr>
            <w:r>
              <w:rPr>
                <w:color w:val="000000"/>
                <w:sz w:val="18"/>
                <w:szCs w:val="18"/>
              </w:rPr>
              <w:t>917,810.03</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301" w:type="dxa"/>
            <w:vAlign w:val="center"/>
          </w:tcPr>
          <w:p w:rsidR="00641ADC" w:rsidRDefault="00F523C8">
            <w:pPr>
              <w:jc w:val="right"/>
            </w:pPr>
            <w:r>
              <w:rPr>
                <w:color w:val="000000"/>
                <w:sz w:val="18"/>
                <w:szCs w:val="18"/>
              </w:rPr>
              <w:t>917,810.03</w:t>
            </w:r>
          </w:p>
        </w:tc>
      </w:tr>
      <w:tr w:rsidR="00641ADC">
        <w:trPr>
          <w:jc w:val="center"/>
        </w:trPr>
        <w:tc>
          <w:tcPr>
            <w:tcW w:w="1588" w:type="dxa"/>
            <w:vAlign w:val="center"/>
          </w:tcPr>
          <w:p w:rsidR="00641ADC" w:rsidRDefault="00F523C8">
            <w:pPr>
              <w:jc w:val="center"/>
            </w:pPr>
            <w:r>
              <w:rPr>
                <w:color w:val="000000"/>
                <w:sz w:val="18"/>
                <w:szCs w:val="18"/>
              </w:rPr>
              <w:t>交易性金融资产</w:t>
            </w:r>
          </w:p>
        </w:tc>
        <w:tc>
          <w:tcPr>
            <w:tcW w:w="1701" w:type="dxa"/>
            <w:vAlign w:val="center"/>
          </w:tcPr>
          <w:p w:rsidR="00641ADC" w:rsidRDefault="00F523C8">
            <w:pPr>
              <w:jc w:val="right"/>
            </w:pPr>
            <w:r>
              <w:rPr>
                <w:color w:val="000000"/>
                <w:sz w:val="18"/>
                <w:szCs w:val="18"/>
              </w:rPr>
              <w:t>500,300.00</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312,400.00</w:t>
            </w:r>
          </w:p>
        </w:tc>
        <w:tc>
          <w:tcPr>
            <w:tcW w:w="1559" w:type="dxa"/>
            <w:vAlign w:val="center"/>
          </w:tcPr>
          <w:p w:rsidR="00641ADC" w:rsidRDefault="00F523C8">
            <w:pPr>
              <w:jc w:val="right"/>
            </w:pPr>
            <w:r>
              <w:rPr>
                <w:color w:val="000000"/>
                <w:sz w:val="18"/>
                <w:szCs w:val="18"/>
              </w:rPr>
              <w:t>221,964,527.43</w:t>
            </w:r>
          </w:p>
        </w:tc>
        <w:tc>
          <w:tcPr>
            <w:tcW w:w="1301" w:type="dxa"/>
            <w:vAlign w:val="center"/>
          </w:tcPr>
          <w:p w:rsidR="00641ADC" w:rsidRDefault="00F523C8">
            <w:pPr>
              <w:jc w:val="right"/>
            </w:pPr>
            <w:r>
              <w:rPr>
                <w:color w:val="000000"/>
                <w:sz w:val="18"/>
                <w:szCs w:val="18"/>
              </w:rPr>
              <w:t>222,777,227.43</w:t>
            </w:r>
          </w:p>
        </w:tc>
      </w:tr>
      <w:tr w:rsidR="00641ADC">
        <w:trPr>
          <w:jc w:val="center"/>
        </w:trPr>
        <w:tc>
          <w:tcPr>
            <w:tcW w:w="1588" w:type="dxa"/>
            <w:vAlign w:val="center"/>
          </w:tcPr>
          <w:p w:rsidR="00641ADC" w:rsidRDefault="00F523C8">
            <w:pPr>
              <w:jc w:val="center"/>
            </w:pPr>
            <w:r>
              <w:rPr>
                <w:color w:val="000000"/>
                <w:sz w:val="18"/>
                <w:szCs w:val="18"/>
              </w:rPr>
              <w:t>应收证券清算款</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7,129,874.22</w:t>
            </w:r>
          </w:p>
        </w:tc>
        <w:tc>
          <w:tcPr>
            <w:tcW w:w="1301" w:type="dxa"/>
            <w:vAlign w:val="center"/>
          </w:tcPr>
          <w:p w:rsidR="00641ADC" w:rsidRDefault="00F523C8">
            <w:pPr>
              <w:jc w:val="right"/>
            </w:pPr>
            <w:r>
              <w:rPr>
                <w:color w:val="000000"/>
                <w:sz w:val="18"/>
                <w:szCs w:val="18"/>
              </w:rPr>
              <w:t>7,129,874.22</w:t>
            </w:r>
          </w:p>
        </w:tc>
      </w:tr>
      <w:tr w:rsidR="00641ADC">
        <w:trPr>
          <w:jc w:val="center"/>
        </w:trPr>
        <w:tc>
          <w:tcPr>
            <w:tcW w:w="1588" w:type="dxa"/>
            <w:vAlign w:val="center"/>
          </w:tcPr>
          <w:p w:rsidR="00641ADC" w:rsidRDefault="00F523C8">
            <w:pPr>
              <w:jc w:val="center"/>
            </w:pPr>
            <w:r>
              <w:rPr>
                <w:color w:val="000000"/>
                <w:sz w:val="18"/>
                <w:szCs w:val="18"/>
              </w:rPr>
              <w:t>应收利息</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14,243.43</w:t>
            </w:r>
          </w:p>
        </w:tc>
        <w:tc>
          <w:tcPr>
            <w:tcW w:w="1301" w:type="dxa"/>
            <w:vAlign w:val="center"/>
          </w:tcPr>
          <w:p w:rsidR="00641ADC" w:rsidRDefault="00F523C8">
            <w:pPr>
              <w:jc w:val="right"/>
            </w:pPr>
            <w:r>
              <w:rPr>
                <w:color w:val="000000"/>
                <w:sz w:val="18"/>
                <w:szCs w:val="18"/>
              </w:rPr>
              <w:t>14,243.43</w:t>
            </w:r>
          </w:p>
        </w:tc>
      </w:tr>
      <w:tr w:rsidR="00641ADC">
        <w:trPr>
          <w:jc w:val="center"/>
        </w:trPr>
        <w:tc>
          <w:tcPr>
            <w:tcW w:w="1588" w:type="dxa"/>
            <w:vAlign w:val="center"/>
          </w:tcPr>
          <w:p w:rsidR="00641ADC" w:rsidRDefault="00F523C8">
            <w:pPr>
              <w:jc w:val="center"/>
            </w:pPr>
            <w:r>
              <w:rPr>
                <w:color w:val="000000"/>
                <w:sz w:val="18"/>
                <w:szCs w:val="18"/>
              </w:rPr>
              <w:t>应收申购款</w:t>
            </w:r>
          </w:p>
        </w:tc>
        <w:tc>
          <w:tcPr>
            <w:tcW w:w="1701" w:type="dxa"/>
            <w:vAlign w:val="center"/>
          </w:tcPr>
          <w:p w:rsidR="00641ADC" w:rsidRDefault="00F523C8">
            <w:pPr>
              <w:jc w:val="right"/>
            </w:pPr>
            <w:r>
              <w:rPr>
                <w:color w:val="000000"/>
                <w:sz w:val="18"/>
                <w:szCs w:val="18"/>
              </w:rPr>
              <w:t>499.25</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231,502.74</w:t>
            </w:r>
          </w:p>
        </w:tc>
        <w:tc>
          <w:tcPr>
            <w:tcW w:w="1301" w:type="dxa"/>
            <w:vAlign w:val="center"/>
          </w:tcPr>
          <w:p w:rsidR="00641ADC" w:rsidRDefault="00F523C8">
            <w:pPr>
              <w:jc w:val="right"/>
            </w:pPr>
            <w:r>
              <w:rPr>
                <w:color w:val="000000"/>
                <w:sz w:val="18"/>
                <w:szCs w:val="18"/>
              </w:rPr>
              <w:t>232,001.99</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31,800,923.02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312,400.00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229,340,147.82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261,453,470.84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41ADC">
        <w:trPr>
          <w:jc w:val="center"/>
        </w:trPr>
        <w:tc>
          <w:tcPr>
            <w:tcW w:w="1588" w:type="dxa"/>
            <w:vAlign w:val="center"/>
          </w:tcPr>
          <w:p w:rsidR="00641ADC" w:rsidRDefault="00F523C8">
            <w:pPr>
              <w:jc w:val="center"/>
            </w:pPr>
            <w:r>
              <w:rPr>
                <w:color w:val="000000"/>
                <w:sz w:val="18"/>
                <w:szCs w:val="18"/>
              </w:rPr>
              <w:t>应付证券清算款</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9,217,117.16</w:t>
            </w:r>
          </w:p>
        </w:tc>
        <w:tc>
          <w:tcPr>
            <w:tcW w:w="1301" w:type="dxa"/>
            <w:vAlign w:val="center"/>
          </w:tcPr>
          <w:p w:rsidR="00641ADC" w:rsidRDefault="00F523C8">
            <w:pPr>
              <w:jc w:val="right"/>
            </w:pPr>
            <w:r>
              <w:rPr>
                <w:color w:val="000000"/>
                <w:sz w:val="18"/>
                <w:szCs w:val="18"/>
              </w:rPr>
              <w:t>9,217,117.16</w:t>
            </w:r>
          </w:p>
        </w:tc>
      </w:tr>
      <w:tr w:rsidR="00641ADC">
        <w:trPr>
          <w:jc w:val="center"/>
        </w:trPr>
        <w:tc>
          <w:tcPr>
            <w:tcW w:w="1588" w:type="dxa"/>
            <w:vAlign w:val="center"/>
          </w:tcPr>
          <w:p w:rsidR="00641ADC" w:rsidRDefault="00F523C8">
            <w:pPr>
              <w:jc w:val="center"/>
            </w:pPr>
            <w:r>
              <w:rPr>
                <w:color w:val="000000"/>
                <w:sz w:val="18"/>
                <w:szCs w:val="18"/>
              </w:rPr>
              <w:t>应付赎回款</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1,723,959.82</w:t>
            </w:r>
          </w:p>
        </w:tc>
        <w:tc>
          <w:tcPr>
            <w:tcW w:w="1301" w:type="dxa"/>
            <w:vAlign w:val="center"/>
          </w:tcPr>
          <w:p w:rsidR="00641ADC" w:rsidRDefault="00F523C8">
            <w:pPr>
              <w:jc w:val="right"/>
            </w:pPr>
            <w:r>
              <w:rPr>
                <w:color w:val="000000"/>
                <w:sz w:val="18"/>
                <w:szCs w:val="18"/>
              </w:rPr>
              <w:t>1,723,959.82</w:t>
            </w:r>
          </w:p>
        </w:tc>
      </w:tr>
      <w:tr w:rsidR="00641ADC">
        <w:trPr>
          <w:jc w:val="center"/>
        </w:trPr>
        <w:tc>
          <w:tcPr>
            <w:tcW w:w="1588" w:type="dxa"/>
            <w:vAlign w:val="center"/>
          </w:tcPr>
          <w:p w:rsidR="00641ADC" w:rsidRDefault="00F523C8">
            <w:pPr>
              <w:jc w:val="center"/>
            </w:pPr>
            <w:r>
              <w:rPr>
                <w:color w:val="000000"/>
                <w:sz w:val="18"/>
                <w:szCs w:val="18"/>
              </w:rPr>
              <w:t>应付管理人报酬</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315,158.72</w:t>
            </w:r>
          </w:p>
        </w:tc>
        <w:tc>
          <w:tcPr>
            <w:tcW w:w="1301" w:type="dxa"/>
            <w:vAlign w:val="center"/>
          </w:tcPr>
          <w:p w:rsidR="00641ADC" w:rsidRDefault="00F523C8">
            <w:pPr>
              <w:jc w:val="right"/>
            </w:pPr>
            <w:r>
              <w:rPr>
                <w:color w:val="000000"/>
                <w:sz w:val="18"/>
                <w:szCs w:val="18"/>
              </w:rPr>
              <w:t>315,158.72</w:t>
            </w:r>
          </w:p>
        </w:tc>
      </w:tr>
      <w:tr w:rsidR="00641ADC">
        <w:trPr>
          <w:jc w:val="center"/>
        </w:trPr>
        <w:tc>
          <w:tcPr>
            <w:tcW w:w="1588" w:type="dxa"/>
            <w:vAlign w:val="center"/>
          </w:tcPr>
          <w:p w:rsidR="00641ADC" w:rsidRDefault="00F523C8">
            <w:pPr>
              <w:jc w:val="center"/>
            </w:pPr>
            <w:r>
              <w:rPr>
                <w:color w:val="000000"/>
                <w:sz w:val="18"/>
                <w:szCs w:val="18"/>
              </w:rPr>
              <w:t>应付托管费</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52,526.47</w:t>
            </w:r>
          </w:p>
        </w:tc>
        <w:tc>
          <w:tcPr>
            <w:tcW w:w="1301" w:type="dxa"/>
            <w:vAlign w:val="center"/>
          </w:tcPr>
          <w:p w:rsidR="00641ADC" w:rsidRDefault="00F523C8">
            <w:pPr>
              <w:jc w:val="right"/>
            </w:pPr>
            <w:r>
              <w:rPr>
                <w:color w:val="000000"/>
                <w:sz w:val="18"/>
                <w:szCs w:val="18"/>
              </w:rPr>
              <w:t>52,526.47</w:t>
            </w:r>
          </w:p>
        </w:tc>
      </w:tr>
      <w:tr w:rsidR="00641ADC">
        <w:trPr>
          <w:jc w:val="center"/>
        </w:trPr>
        <w:tc>
          <w:tcPr>
            <w:tcW w:w="1588" w:type="dxa"/>
            <w:vAlign w:val="center"/>
          </w:tcPr>
          <w:p w:rsidR="00641ADC" w:rsidRDefault="00F523C8">
            <w:pPr>
              <w:jc w:val="center"/>
            </w:pPr>
            <w:r>
              <w:rPr>
                <w:color w:val="000000"/>
                <w:sz w:val="18"/>
                <w:szCs w:val="18"/>
              </w:rPr>
              <w:t>应付交易费用</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350,274.17</w:t>
            </w:r>
          </w:p>
        </w:tc>
        <w:tc>
          <w:tcPr>
            <w:tcW w:w="1301" w:type="dxa"/>
            <w:vAlign w:val="center"/>
          </w:tcPr>
          <w:p w:rsidR="00641ADC" w:rsidRDefault="00F523C8">
            <w:pPr>
              <w:jc w:val="right"/>
            </w:pPr>
            <w:r>
              <w:rPr>
                <w:color w:val="000000"/>
                <w:sz w:val="18"/>
                <w:szCs w:val="18"/>
              </w:rPr>
              <w:t>350,274.17</w:t>
            </w:r>
          </w:p>
        </w:tc>
      </w:tr>
      <w:tr w:rsidR="00641ADC">
        <w:trPr>
          <w:jc w:val="center"/>
        </w:trPr>
        <w:tc>
          <w:tcPr>
            <w:tcW w:w="1588" w:type="dxa"/>
            <w:vAlign w:val="center"/>
          </w:tcPr>
          <w:p w:rsidR="00641ADC" w:rsidRDefault="00F523C8">
            <w:pPr>
              <w:jc w:val="center"/>
            </w:pPr>
            <w:r>
              <w:rPr>
                <w:color w:val="000000"/>
                <w:sz w:val="18"/>
                <w:szCs w:val="18"/>
              </w:rPr>
              <w:t>应交税费</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1.44</w:t>
            </w:r>
          </w:p>
        </w:tc>
        <w:tc>
          <w:tcPr>
            <w:tcW w:w="1301" w:type="dxa"/>
            <w:vAlign w:val="center"/>
          </w:tcPr>
          <w:p w:rsidR="00641ADC" w:rsidRDefault="00F523C8">
            <w:pPr>
              <w:jc w:val="right"/>
            </w:pPr>
            <w:r>
              <w:rPr>
                <w:color w:val="000000"/>
                <w:sz w:val="18"/>
                <w:szCs w:val="18"/>
              </w:rPr>
              <w:t>1.44</w:t>
            </w:r>
          </w:p>
        </w:tc>
      </w:tr>
      <w:tr w:rsidR="00641ADC">
        <w:trPr>
          <w:jc w:val="center"/>
        </w:trPr>
        <w:tc>
          <w:tcPr>
            <w:tcW w:w="1588" w:type="dxa"/>
            <w:vAlign w:val="center"/>
          </w:tcPr>
          <w:p w:rsidR="00641ADC" w:rsidRDefault="00F523C8">
            <w:pPr>
              <w:jc w:val="center"/>
            </w:pPr>
            <w:r>
              <w:rPr>
                <w:color w:val="000000"/>
                <w:sz w:val="18"/>
                <w:szCs w:val="18"/>
              </w:rPr>
              <w:t>其他负债</w:t>
            </w:r>
          </w:p>
        </w:tc>
        <w:tc>
          <w:tcPr>
            <w:tcW w:w="1701" w:type="dxa"/>
            <w:vAlign w:val="center"/>
          </w:tcPr>
          <w:p w:rsidR="00641ADC" w:rsidRDefault="00F523C8">
            <w:pPr>
              <w:jc w:val="right"/>
            </w:pPr>
            <w:r>
              <w:rPr>
                <w:color w:val="000000"/>
                <w:sz w:val="18"/>
                <w:szCs w:val="18"/>
              </w:rPr>
              <w:t>-</w:t>
            </w:r>
          </w:p>
        </w:tc>
        <w:tc>
          <w:tcPr>
            <w:tcW w:w="1701"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w:t>
            </w:r>
          </w:p>
        </w:tc>
        <w:tc>
          <w:tcPr>
            <w:tcW w:w="1559" w:type="dxa"/>
            <w:vAlign w:val="center"/>
          </w:tcPr>
          <w:p w:rsidR="00641ADC" w:rsidRDefault="00F523C8">
            <w:pPr>
              <w:jc w:val="right"/>
            </w:pPr>
            <w:r>
              <w:rPr>
                <w:color w:val="000000"/>
                <w:sz w:val="18"/>
                <w:szCs w:val="18"/>
              </w:rPr>
              <w:t>187,819.23</w:t>
            </w:r>
          </w:p>
        </w:tc>
        <w:tc>
          <w:tcPr>
            <w:tcW w:w="1301" w:type="dxa"/>
            <w:vAlign w:val="center"/>
          </w:tcPr>
          <w:p w:rsidR="00641ADC" w:rsidRDefault="00F523C8">
            <w:pPr>
              <w:jc w:val="right"/>
            </w:pPr>
            <w:r>
              <w:rPr>
                <w:color w:val="000000"/>
                <w:sz w:val="18"/>
                <w:szCs w:val="18"/>
              </w:rPr>
              <w:t>187,819.23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11,846,857.01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11,846,857.01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31,800,923.02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312,400.00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217,493,290.81</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249,606,613.83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6767036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0.33%</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6767036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7" w:name="_Toc67670366"/>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7"/>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f4"/>
              <w:spacing w:before="29" w:line="288" w:lineRule="auto"/>
              <w:jc w:val="center"/>
              <w:rPr>
                <w:bCs/>
                <w:color w:val="000000"/>
                <w:szCs w:val="24"/>
              </w:rPr>
            </w:pPr>
            <w:r w:rsidRPr="00205212">
              <w:rPr>
                <w:bCs/>
                <w:color w:val="000000"/>
                <w:szCs w:val="24"/>
              </w:rPr>
              <w:t>2020</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F523C8" w:rsidRPr="00205212" w:rsidTr="00F523C8">
        <w:tc>
          <w:tcPr>
            <w:tcW w:w="1477" w:type="dxa"/>
            <w:vMerge/>
            <w:vAlign w:val="center"/>
          </w:tcPr>
          <w:p w:rsidR="00C33F75" w:rsidRPr="00205212" w:rsidRDefault="00C33F75" w:rsidP="001D2C4C">
            <w:pPr>
              <w:pStyle w:val="af4"/>
              <w:spacing w:before="29" w:line="288" w:lineRule="auto"/>
              <w:jc w:val="center"/>
              <w:rPr>
                <w:bCs/>
                <w:color w:val="000000"/>
                <w:szCs w:val="24"/>
              </w:rPr>
            </w:pPr>
          </w:p>
        </w:tc>
        <w:tc>
          <w:tcPr>
            <w:tcW w:w="1943" w:type="dxa"/>
            <w:vAlign w:val="center"/>
          </w:tcPr>
          <w:p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合计</w:t>
            </w:r>
          </w:p>
        </w:tc>
      </w:tr>
      <w:tr w:rsidR="00F523C8" w:rsidRPr="00205212" w:rsidTr="00F523C8">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F523C8" w:rsidTr="00F523C8">
        <w:tc>
          <w:tcPr>
            <w:tcW w:w="1477" w:type="dxa"/>
            <w:vAlign w:val="center"/>
          </w:tcPr>
          <w:p w:rsidR="00641ADC" w:rsidRDefault="00F523C8">
            <w:pPr>
              <w:jc w:val="left"/>
            </w:pPr>
            <w:r>
              <w:rPr>
                <w:sz w:val="24"/>
              </w:rPr>
              <w:t>交易性金融资产</w:t>
            </w:r>
          </w:p>
        </w:tc>
        <w:tc>
          <w:tcPr>
            <w:tcW w:w="1943" w:type="dxa"/>
            <w:vAlign w:val="center"/>
          </w:tcPr>
          <w:p w:rsidR="00641ADC" w:rsidRDefault="00F523C8">
            <w:pPr>
              <w:jc w:val="right"/>
            </w:pPr>
            <w:r>
              <w:rPr>
                <w:sz w:val="24"/>
              </w:rPr>
              <w:t>-</w:t>
            </w:r>
          </w:p>
        </w:tc>
        <w:tc>
          <w:tcPr>
            <w:tcW w:w="3668" w:type="dxa"/>
            <w:vAlign w:val="center"/>
          </w:tcPr>
          <w:p w:rsidR="00641ADC" w:rsidRDefault="00F523C8">
            <w:pPr>
              <w:jc w:val="right"/>
            </w:pPr>
            <w:r>
              <w:rPr>
                <w:sz w:val="24"/>
              </w:rPr>
              <w:t>225,135,653.26</w:t>
            </w:r>
          </w:p>
        </w:tc>
        <w:tc>
          <w:tcPr>
            <w:tcW w:w="1912" w:type="dxa"/>
            <w:vAlign w:val="center"/>
          </w:tcPr>
          <w:p w:rsidR="00641ADC" w:rsidRDefault="00F523C8">
            <w:pPr>
              <w:jc w:val="right"/>
            </w:pPr>
            <w:r>
              <w:rPr>
                <w:sz w:val="24"/>
              </w:rPr>
              <w:t>225,135,653.26</w:t>
            </w:r>
          </w:p>
        </w:tc>
      </w:tr>
      <w:tr w:rsidR="00F523C8" w:rsidRPr="00205212" w:rsidTr="00F523C8">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225,135,653.26</w:t>
            </w:r>
          </w:p>
        </w:tc>
        <w:tc>
          <w:tcPr>
            <w:tcW w:w="1912" w:type="dxa"/>
            <w:vAlign w:val="center"/>
          </w:tcPr>
          <w:p w:rsidR="00C33F75" w:rsidRPr="00205212" w:rsidRDefault="00C33F75" w:rsidP="000C4EDD">
            <w:pPr>
              <w:spacing w:before="29" w:line="288" w:lineRule="auto"/>
              <w:jc w:val="right"/>
              <w:rPr>
                <w:sz w:val="24"/>
              </w:rPr>
            </w:pPr>
            <w:r w:rsidRPr="00205212">
              <w:rPr>
                <w:sz w:val="24"/>
              </w:rPr>
              <w:t>225,135,653.26</w:t>
            </w:r>
          </w:p>
        </w:tc>
      </w:tr>
      <w:tr w:rsidR="00F523C8" w:rsidRPr="0091212A" w:rsidTr="00F523C8">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F523C8" w:rsidRPr="0091212A" w:rsidTr="00F523C8">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F523C8" w:rsidRPr="0091212A" w:rsidTr="00F523C8">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225,135,653.26</w:t>
            </w:r>
          </w:p>
        </w:tc>
        <w:tc>
          <w:tcPr>
            <w:tcW w:w="1912" w:type="dxa"/>
            <w:vAlign w:val="center"/>
          </w:tcPr>
          <w:p w:rsidR="00C33F75" w:rsidRPr="00857BEF" w:rsidRDefault="00C33F75" w:rsidP="000C4EDD">
            <w:pPr>
              <w:spacing w:before="29" w:line="288" w:lineRule="auto"/>
              <w:jc w:val="right"/>
              <w:rPr>
                <w:sz w:val="24"/>
              </w:rPr>
            </w:pPr>
            <w:r w:rsidRPr="00857BEF">
              <w:rPr>
                <w:sz w:val="24"/>
              </w:rPr>
              <w:t>225,135,653.26</w:t>
            </w:r>
          </w:p>
        </w:tc>
      </w:tr>
      <w:tr w:rsidR="00C33F75" w:rsidRPr="00205212" w:rsidTr="00EA645F">
        <w:tc>
          <w:tcPr>
            <w:tcW w:w="1477" w:type="dxa"/>
            <w:vMerge w:val="restart"/>
            <w:vAlign w:val="center"/>
          </w:tcPr>
          <w:p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rsidR="00C33F75" w:rsidRPr="00205212" w:rsidRDefault="00C33F75" w:rsidP="00924E6C">
            <w:pPr>
              <w:spacing w:line="288" w:lineRule="auto"/>
              <w:jc w:val="center"/>
              <w:rPr>
                <w:sz w:val="24"/>
              </w:rPr>
            </w:pPr>
            <w:r w:rsidRPr="00205212">
              <w:rPr>
                <w:rFonts w:hint="eastAsia"/>
                <w:sz w:val="24"/>
              </w:rPr>
              <w:t>上年度末</w:t>
            </w:r>
          </w:p>
          <w:p w:rsidR="00C33F75" w:rsidRPr="00205212" w:rsidRDefault="00C33F75" w:rsidP="00924E6C">
            <w:pPr>
              <w:autoSpaceDE w:val="0"/>
              <w:autoSpaceDN w:val="0"/>
              <w:adjustRightInd w:val="0"/>
              <w:spacing w:before="29" w:line="288" w:lineRule="auto"/>
              <w:ind w:left="15"/>
              <w:jc w:val="center"/>
              <w:rPr>
                <w:sz w:val="24"/>
              </w:rPr>
            </w:pPr>
            <w:r w:rsidRPr="00205212">
              <w:rPr>
                <w:sz w:val="24"/>
              </w:rPr>
              <w:t>2019</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F523C8" w:rsidRPr="00205212" w:rsidTr="00F523C8">
        <w:tc>
          <w:tcPr>
            <w:tcW w:w="1477" w:type="dxa"/>
            <w:vMerge/>
            <w:vAlign w:val="center"/>
          </w:tcPr>
          <w:p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C33F75" w:rsidRPr="00205212" w:rsidRDefault="00C33F75" w:rsidP="00924E6C">
            <w:pPr>
              <w:spacing w:before="29" w:line="288" w:lineRule="auto"/>
              <w:jc w:val="center"/>
              <w:rPr>
                <w:sz w:val="24"/>
              </w:rPr>
            </w:pPr>
            <w:r w:rsidRPr="00205212">
              <w:rPr>
                <w:rFonts w:hint="eastAsia"/>
                <w:sz w:val="24"/>
              </w:rPr>
              <w:t>美元</w:t>
            </w:r>
          </w:p>
          <w:p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rsidR="00C33F75" w:rsidRPr="00205212" w:rsidRDefault="00C33F75" w:rsidP="00924E6C">
            <w:pPr>
              <w:spacing w:before="29" w:line="288" w:lineRule="auto"/>
              <w:jc w:val="center"/>
              <w:rPr>
                <w:sz w:val="24"/>
              </w:rPr>
            </w:pPr>
            <w:r w:rsidRPr="00205212">
              <w:rPr>
                <w:rFonts w:hint="eastAsia"/>
                <w:sz w:val="24"/>
              </w:rPr>
              <w:t>港币</w:t>
            </w:r>
          </w:p>
          <w:p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rsidR="00C33F75" w:rsidRPr="00205212" w:rsidRDefault="00C33F75" w:rsidP="00924E6C">
            <w:pPr>
              <w:spacing w:before="29" w:line="288" w:lineRule="auto"/>
              <w:jc w:val="center"/>
              <w:rPr>
                <w:sz w:val="24"/>
              </w:rPr>
            </w:pPr>
            <w:r w:rsidRPr="00205212">
              <w:rPr>
                <w:rFonts w:hint="eastAsia"/>
                <w:sz w:val="24"/>
              </w:rPr>
              <w:t>合计</w:t>
            </w:r>
          </w:p>
        </w:tc>
      </w:tr>
      <w:tr w:rsidR="00F523C8" w:rsidRPr="00205212" w:rsidTr="00F523C8">
        <w:tc>
          <w:tcPr>
            <w:tcW w:w="1477" w:type="dxa"/>
            <w:vAlign w:val="center"/>
          </w:tcPr>
          <w:p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F523C8" w:rsidTr="00F523C8">
        <w:tc>
          <w:tcPr>
            <w:tcW w:w="1477" w:type="dxa"/>
            <w:vAlign w:val="center"/>
          </w:tcPr>
          <w:p w:rsidR="00641ADC" w:rsidRDefault="00F523C8">
            <w:pPr>
              <w:jc w:val="left"/>
            </w:pPr>
            <w:r>
              <w:rPr>
                <w:sz w:val="24"/>
              </w:rPr>
              <w:t>交易性金融资产</w:t>
            </w:r>
          </w:p>
        </w:tc>
        <w:tc>
          <w:tcPr>
            <w:tcW w:w="1943" w:type="dxa"/>
            <w:vAlign w:val="center"/>
          </w:tcPr>
          <w:p w:rsidR="00641ADC" w:rsidRDefault="00F523C8">
            <w:pPr>
              <w:jc w:val="right"/>
            </w:pPr>
            <w:r>
              <w:rPr>
                <w:sz w:val="24"/>
              </w:rPr>
              <w:t>-</w:t>
            </w:r>
          </w:p>
        </w:tc>
        <w:tc>
          <w:tcPr>
            <w:tcW w:w="3668" w:type="dxa"/>
            <w:vAlign w:val="center"/>
          </w:tcPr>
          <w:p w:rsidR="00641ADC" w:rsidRDefault="00F523C8">
            <w:pPr>
              <w:jc w:val="right"/>
            </w:pPr>
            <w:r>
              <w:rPr>
                <w:sz w:val="24"/>
              </w:rPr>
              <w:t>40,289,944.95</w:t>
            </w:r>
          </w:p>
        </w:tc>
        <w:tc>
          <w:tcPr>
            <w:tcW w:w="1912" w:type="dxa"/>
            <w:vAlign w:val="center"/>
          </w:tcPr>
          <w:p w:rsidR="00641ADC" w:rsidRDefault="00F523C8">
            <w:pPr>
              <w:jc w:val="right"/>
            </w:pPr>
            <w:r>
              <w:rPr>
                <w:sz w:val="24"/>
              </w:rPr>
              <w:t>40,289,944.95</w:t>
            </w:r>
          </w:p>
        </w:tc>
      </w:tr>
      <w:tr w:rsidR="00F523C8" w:rsidRPr="00205212" w:rsidTr="00F523C8">
        <w:tc>
          <w:tcPr>
            <w:tcW w:w="1477" w:type="dxa"/>
            <w:vAlign w:val="center"/>
          </w:tcPr>
          <w:p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40,289,944.95</w:t>
            </w:r>
          </w:p>
        </w:tc>
        <w:tc>
          <w:tcPr>
            <w:tcW w:w="1912" w:type="dxa"/>
            <w:vAlign w:val="center"/>
          </w:tcPr>
          <w:p w:rsidR="00C33F75" w:rsidRPr="00205212" w:rsidRDefault="00C33F75" w:rsidP="000C4EDD">
            <w:pPr>
              <w:spacing w:before="29" w:line="288" w:lineRule="auto"/>
              <w:jc w:val="right"/>
              <w:rPr>
                <w:sz w:val="24"/>
              </w:rPr>
            </w:pPr>
            <w:r w:rsidRPr="00205212">
              <w:rPr>
                <w:sz w:val="24"/>
              </w:rPr>
              <w:t>40,289,944.95</w:t>
            </w:r>
          </w:p>
        </w:tc>
      </w:tr>
      <w:tr w:rsidR="00F523C8" w:rsidRPr="0091212A" w:rsidTr="00F523C8">
        <w:tc>
          <w:tcPr>
            <w:tcW w:w="1477" w:type="dxa"/>
            <w:vAlign w:val="center"/>
          </w:tcPr>
          <w:p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rsidR="00C33F75" w:rsidRPr="002611F1" w:rsidRDefault="00C33F75" w:rsidP="002611F1">
            <w:pPr>
              <w:autoSpaceDE w:val="0"/>
              <w:autoSpaceDN w:val="0"/>
              <w:adjustRightInd w:val="0"/>
              <w:spacing w:before="29" w:line="288" w:lineRule="auto"/>
              <w:ind w:left="15"/>
              <w:jc w:val="right"/>
              <w:rPr>
                <w:sz w:val="24"/>
              </w:rPr>
            </w:pPr>
          </w:p>
        </w:tc>
        <w:tc>
          <w:tcPr>
            <w:tcW w:w="3668" w:type="dxa"/>
          </w:tcPr>
          <w:p w:rsidR="00C33F75" w:rsidRPr="002611F1" w:rsidRDefault="00C33F75" w:rsidP="002611F1">
            <w:pPr>
              <w:autoSpaceDE w:val="0"/>
              <w:autoSpaceDN w:val="0"/>
              <w:adjustRightInd w:val="0"/>
              <w:spacing w:before="29" w:line="288" w:lineRule="auto"/>
              <w:ind w:left="15"/>
              <w:jc w:val="right"/>
              <w:rPr>
                <w:sz w:val="24"/>
              </w:rPr>
            </w:pPr>
          </w:p>
        </w:tc>
        <w:tc>
          <w:tcPr>
            <w:tcW w:w="1912" w:type="dxa"/>
          </w:tcPr>
          <w:p w:rsidR="00C33F75" w:rsidRPr="002611F1" w:rsidRDefault="00C33F75" w:rsidP="002611F1">
            <w:pPr>
              <w:autoSpaceDE w:val="0"/>
              <w:autoSpaceDN w:val="0"/>
              <w:adjustRightInd w:val="0"/>
              <w:spacing w:before="29" w:line="288" w:lineRule="auto"/>
              <w:ind w:left="15"/>
              <w:jc w:val="right"/>
              <w:rPr>
                <w:sz w:val="24"/>
              </w:rPr>
            </w:pPr>
          </w:p>
        </w:tc>
      </w:tr>
      <w:tr w:rsidR="00F523C8" w:rsidRPr="0091212A" w:rsidTr="00F523C8">
        <w:tc>
          <w:tcPr>
            <w:tcW w:w="1477" w:type="dxa"/>
            <w:vAlign w:val="center"/>
          </w:tcPr>
          <w:p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w:t>
            </w:r>
          </w:p>
        </w:tc>
        <w:tc>
          <w:tcPr>
            <w:tcW w:w="1912" w:type="dxa"/>
            <w:vAlign w:val="center"/>
          </w:tcPr>
          <w:p w:rsidR="00C33F75" w:rsidRPr="002611F1" w:rsidRDefault="00C33F75" w:rsidP="000C4EDD">
            <w:pPr>
              <w:spacing w:before="29" w:line="288" w:lineRule="auto"/>
              <w:jc w:val="right"/>
              <w:rPr>
                <w:sz w:val="24"/>
              </w:rPr>
            </w:pPr>
            <w:r w:rsidRPr="002611F1">
              <w:rPr>
                <w:sz w:val="24"/>
              </w:rPr>
              <w:t>-</w:t>
            </w:r>
          </w:p>
        </w:tc>
      </w:tr>
      <w:tr w:rsidR="00F523C8" w:rsidRPr="0091212A" w:rsidTr="00F523C8">
        <w:tc>
          <w:tcPr>
            <w:tcW w:w="1477" w:type="dxa"/>
            <w:vAlign w:val="center"/>
          </w:tcPr>
          <w:p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40,289,944.95</w:t>
            </w:r>
          </w:p>
        </w:tc>
        <w:tc>
          <w:tcPr>
            <w:tcW w:w="1912" w:type="dxa"/>
            <w:vAlign w:val="center"/>
          </w:tcPr>
          <w:p w:rsidR="00C33F75" w:rsidRPr="002611F1" w:rsidRDefault="00C33F75" w:rsidP="000C4EDD">
            <w:pPr>
              <w:spacing w:before="29" w:line="288" w:lineRule="auto"/>
              <w:jc w:val="right"/>
              <w:rPr>
                <w:sz w:val="24"/>
              </w:rPr>
            </w:pPr>
            <w:r w:rsidRPr="002611F1">
              <w:rPr>
                <w:sz w:val="24"/>
              </w:rPr>
              <w:t>40,289,944.95</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8" w:name="_Toc67670367"/>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641ADC">
        <w:tc>
          <w:tcPr>
            <w:tcW w:w="993" w:type="dxa"/>
            <w:vAlign w:val="center"/>
          </w:tcPr>
          <w:p w:rsidR="00641ADC" w:rsidRDefault="00F523C8">
            <w:pPr>
              <w:jc w:val="left"/>
            </w:pPr>
            <w:r>
              <w:rPr>
                <w:sz w:val="24"/>
              </w:rPr>
              <w:t>假设</w:t>
            </w:r>
          </w:p>
        </w:tc>
        <w:tc>
          <w:tcPr>
            <w:tcW w:w="8007" w:type="dxa"/>
            <w:gridSpan w:val="3"/>
            <w:vAlign w:val="center"/>
          </w:tcPr>
          <w:p w:rsidR="00641ADC" w:rsidRDefault="00F523C8">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f4"/>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f4"/>
              <w:spacing w:before="29" w:line="288" w:lineRule="auto"/>
              <w:jc w:val="center"/>
              <w:rPr>
                <w:bCs/>
                <w:szCs w:val="24"/>
              </w:rPr>
            </w:pPr>
            <w:r w:rsidRPr="00C10D71">
              <w:rPr>
                <w:rFonts w:hint="eastAsia"/>
                <w:bCs/>
                <w:szCs w:val="24"/>
              </w:rPr>
              <w:t>相关风险变量的变动</w:t>
            </w:r>
          </w:p>
        </w:tc>
        <w:tc>
          <w:tcPr>
            <w:tcW w:w="4322" w:type="dxa"/>
            <w:gridSpan w:val="2"/>
          </w:tcPr>
          <w:p w:rsidR="00C33F75" w:rsidRPr="00A250AC" w:rsidRDefault="00C33F75" w:rsidP="00C10D71">
            <w:pPr>
              <w:pStyle w:val="af4"/>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f4"/>
              <w:spacing w:before="29" w:line="288" w:lineRule="auto"/>
              <w:jc w:val="center"/>
              <w:rPr>
                <w:bCs/>
                <w:szCs w:val="24"/>
              </w:rPr>
            </w:pPr>
            <w:r w:rsidRPr="00A250AC">
              <w:rPr>
                <w:rFonts w:hint="eastAsia"/>
                <w:bCs/>
                <w:szCs w:val="24"/>
              </w:rPr>
              <w:t>影响金额（单位：人民币万元）</w:t>
            </w:r>
          </w:p>
        </w:tc>
      </w:tr>
      <w:tr w:rsidR="00C33F75" w:rsidRPr="0091212A" w:rsidTr="009A6BED">
        <w:tc>
          <w:tcPr>
            <w:tcW w:w="993" w:type="dxa"/>
            <w:vMerge/>
            <w:vAlign w:val="center"/>
          </w:tcPr>
          <w:p w:rsidR="00C33F75" w:rsidRPr="00A250AC" w:rsidRDefault="00C33F75" w:rsidP="00C10D71">
            <w:pPr>
              <w:pStyle w:val="af4"/>
              <w:spacing w:before="29" w:line="288" w:lineRule="auto"/>
              <w:jc w:val="center"/>
              <w:rPr>
                <w:bCs/>
                <w:szCs w:val="24"/>
              </w:rPr>
            </w:pPr>
          </w:p>
        </w:tc>
        <w:tc>
          <w:tcPr>
            <w:tcW w:w="3685" w:type="dxa"/>
            <w:vMerge/>
            <w:vAlign w:val="center"/>
          </w:tcPr>
          <w:p w:rsidR="00C33F75" w:rsidRPr="00C10D71" w:rsidRDefault="00C33F75" w:rsidP="00C10D71">
            <w:pPr>
              <w:pStyle w:val="af4"/>
              <w:spacing w:before="29" w:line="288" w:lineRule="auto"/>
              <w:jc w:val="center"/>
              <w:rPr>
                <w:bCs/>
                <w:szCs w:val="24"/>
              </w:rPr>
            </w:pPr>
          </w:p>
        </w:tc>
        <w:tc>
          <w:tcPr>
            <w:tcW w:w="2126" w:type="dxa"/>
          </w:tcPr>
          <w:p w:rsidR="00C33F75" w:rsidRPr="00A250AC" w:rsidRDefault="00C33F75" w:rsidP="00C10D71">
            <w:pPr>
              <w:pStyle w:val="af4"/>
              <w:spacing w:before="29" w:line="288" w:lineRule="auto"/>
              <w:jc w:val="center"/>
              <w:rPr>
                <w:bCs/>
                <w:szCs w:val="24"/>
              </w:rPr>
            </w:pPr>
            <w:r w:rsidRPr="00A250AC">
              <w:rPr>
                <w:rFonts w:hint="eastAsia"/>
                <w:bCs/>
                <w:szCs w:val="24"/>
              </w:rPr>
              <w:t>本期末</w:t>
            </w:r>
          </w:p>
          <w:p w:rsidR="00C33F75" w:rsidRPr="00A250AC" w:rsidRDefault="00C33F75" w:rsidP="00C10D71">
            <w:pPr>
              <w:pStyle w:val="af4"/>
              <w:spacing w:before="29" w:line="288" w:lineRule="auto"/>
              <w:jc w:val="center"/>
              <w:rPr>
                <w:bCs/>
                <w:szCs w:val="24"/>
              </w:rPr>
            </w:pPr>
            <w:r w:rsidRPr="00A250AC">
              <w:rPr>
                <w:bCs/>
                <w:szCs w:val="24"/>
              </w:rPr>
              <w:t>2020</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t>上年度末</w:t>
            </w:r>
          </w:p>
          <w:p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t>2019</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641ADC">
        <w:tc>
          <w:tcPr>
            <w:tcW w:w="993" w:type="dxa"/>
            <w:vMerge/>
          </w:tcPr>
          <w:p w:rsidR="00641ADC" w:rsidRDefault="00641ADC"/>
        </w:tc>
        <w:tc>
          <w:tcPr>
            <w:tcW w:w="3685" w:type="dxa"/>
            <w:vAlign w:val="center"/>
          </w:tcPr>
          <w:p w:rsidR="00641ADC" w:rsidRDefault="00F523C8">
            <w:pPr>
              <w:jc w:val="left"/>
            </w:pPr>
            <w:r>
              <w:rPr>
                <w:sz w:val="24"/>
              </w:rPr>
              <w:t xml:space="preserve">1. </w:t>
            </w:r>
            <w:r>
              <w:rPr>
                <w:sz w:val="24"/>
              </w:rPr>
              <w:t>所有外币相对人民币升值</w:t>
            </w:r>
            <w:r>
              <w:rPr>
                <w:sz w:val="24"/>
              </w:rPr>
              <w:t>5%</w:t>
            </w:r>
          </w:p>
        </w:tc>
        <w:tc>
          <w:tcPr>
            <w:tcW w:w="2126" w:type="dxa"/>
            <w:vAlign w:val="center"/>
          </w:tcPr>
          <w:p w:rsidR="00641ADC" w:rsidRDefault="00F523C8">
            <w:pPr>
              <w:jc w:val="right"/>
            </w:pPr>
            <w:r>
              <w:rPr>
                <w:sz w:val="24"/>
              </w:rPr>
              <w:t>增加约</w:t>
            </w:r>
            <w:r>
              <w:rPr>
                <w:sz w:val="24"/>
              </w:rPr>
              <w:t>1,126</w:t>
            </w:r>
          </w:p>
        </w:tc>
        <w:tc>
          <w:tcPr>
            <w:tcW w:w="2196" w:type="dxa"/>
            <w:vAlign w:val="center"/>
          </w:tcPr>
          <w:p w:rsidR="00641ADC" w:rsidRDefault="00F523C8">
            <w:pPr>
              <w:jc w:val="right"/>
            </w:pPr>
            <w:r>
              <w:rPr>
                <w:sz w:val="24"/>
              </w:rPr>
              <w:t>增加约</w:t>
            </w:r>
            <w:r>
              <w:rPr>
                <w:sz w:val="24"/>
              </w:rPr>
              <w:t>201</w:t>
            </w:r>
          </w:p>
        </w:tc>
      </w:tr>
      <w:tr w:rsidR="00641ADC">
        <w:tc>
          <w:tcPr>
            <w:tcW w:w="993" w:type="dxa"/>
            <w:vMerge/>
          </w:tcPr>
          <w:p w:rsidR="00641ADC" w:rsidRDefault="00641ADC"/>
        </w:tc>
        <w:tc>
          <w:tcPr>
            <w:tcW w:w="3685" w:type="dxa"/>
            <w:vAlign w:val="center"/>
          </w:tcPr>
          <w:p w:rsidR="00641ADC" w:rsidRDefault="00F523C8">
            <w:pPr>
              <w:jc w:val="left"/>
            </w:pPr>
            <w:r>
              <w:rPr>
                <w:sz w:val="24"/>
              </w:rPr>
              <w:t xml:space="preserve">2. </w:t>
            </w:r>
            <w:r>
              <w:rPr>
                <w:sz w:val="24"/>
              </w:rPr>
              <w:t>所有外币相对人民币贬值</w:t>
            </w:r>
            <w:r>
              <w:rPr>
                <w:sz w:val="24"/>
              </w:rPr>
              <w:t>5%</w:t>
            </w:r>
          </w:p>
        </w:tc>
        <w:tc>
          <w:tcPr>
            <w:tcW w:w="2126" w:type="dxa"/>
            <w:vAlign w:val="center"/>
          </w:tcPr>
          <w:p w:rsidR="00641ADC" w:rsidRDefault="00F523C8">
            <w:pPr>
              <w:jc w:val="right"/>
            </w:pPr>
            <w:r>
              <w:rPr>
                <w:sz w:val="24"/>
              </w:rPr>
              <w:t>减少约</w:t>
            </w:r>
            <w:r>
              <w:rPr>
                <w:sz w:val="24"/>
              </w:rPr>
              <w:t>1,126</w:t>
            </w:r>
          </w:p>
        </w:tc>
        <w:tc>
          <w:tcPr>
            <w:tcW w:w="2196" w:type="dxa"/>
            <w:vAlign w:val="center"/>
          </w:tcPr>
          <w:p w:rsidR="00641ADC" w:rsidRDefault="00F523C8">
            <w:pPr>
              <w:jc w:val="right"/>
            </w:pPr>
            <w:r>
              <w:rPr>
                <w:sz w:val="24"/>
              </w:rPr>
              <w:t>减少约</w:t>
            </w:r>
            <w:r>
              <w:rPr>
                <w:sz w:val="24"/>
              </w:rPr>
              <w:t>201</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0368"/>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rsidR="00641ADC" w:rsidRDefault="00F523C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641ADC" w:rsidRDefault="00F523C8">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641ADC" w:rsidRDefault="00F523C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641ADC" w:rsidRDefault="00F523C8">
      <w:pPr>
        <w:spacing w:before="29" w:line="288" w:lineRule="auto"/>
        <w:ind w:firstLineChars="200" w:firstLine="480"/>
        <w:rPr>
          <w:color w:val="000000"/>
          <w:sz w:val="24"/>
        </w:rPr>
      </w:pPr>
      <w:r>
        <w:rPr>
          <w:color w:val="000000"/>
          <w:sz w:val="24"/>
        </w:rPr>
        <w:t>本基金通过投资组合的分散化降低其他价格风险。本基金投资组合中：股票资产（含存托凭证）占基金资产的</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w:t>
      </w:r>
    </w:p>
    <w:p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0369"/>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913,247,758.68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90.08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221,964,527.43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88.93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312,400.00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0.13</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913,247,758.68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90.08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222,276,927.43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89.05</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67670370"/>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41ADC">
        <w:tc>
          <w:tcPr>
            <w:tcW w:w="851" w:type="dxa"/>
            <w:vAlign w:val="center"/>
          </w:tcPr>
          <w:p w:rsidR="00641ADC" w:rsidRDefault="00F523C8">
            <w:pPr>
              <w:jc w:val="left"/>
            </w:pPr>
            <w:r>
              <w:rPr>
                <w:bCs/>
                <w:color w:val="000000"/>
                <w:sz w:val="24"/>
              </w:rPr>
              <w:t>假设</w:t>
            </w:r>
          </w:p>
        </w:tc>
        <w:tc>
          <w:tcPr>
            <w:tcW w:w="8221" w:type="dxa"/>
            <w:gridSpan w:val="3"/>
            <w:vAlign w:val="center"/>
          </w:tcPr>
          <w:p w:rsidR="00641ADC" w:rsidRDefault="00F523C8">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41ADC">
        <w:tc>
          <w:tcPr>
            <w:tcW w:w="851" w:type="dxa"/>
            <w:vMerge/>
          </w:tcPr>
          <w:p w:rsidR="00641ADC" w:rsidRDefault="00641ADC"/>
        </w:tc>
        <w:tc>
          <w:tcPr>
            <w:tcW w:w="3969" w:type="dxa"/>
            <w:vAlign w:val="center"/>
          </w:tcPr>
          <w:p w:rsidR="00641ADC" w:rsidRDefault="00F523C8">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641ADC" w:rsidRDefault="00F523C8">
            <w:pPr>
              <w:jc w:val="right"/>
            </w:pPr>
            <w:r>
              <w:rPr>
                <w:color w:val="000000"/>
                <w:sz w:val="24"/>
              </w:rPr>
              <w:t>增加约</w:t>
            </w:r>
            <w:r>
              <w:rPr>
                <w:color w:val="000000"/>
                <w:sz w:val="24"/>
              </w:rPr>
              <w:t>6,093</w:t>
            </w:r>
          </w:p>
        </w:tc>
        <w:tc>
          <w:tcPr>
            <w:tcW w:w="2126" w:type="dxa"/>
            <w:vAlign w:val="center"/>
          </w:tcPr>
          <w:p w:rsidR="00641ADC" w:rsidRDefault="00F523C8">
            <w:pPr>
              <w:jc w:val="right"/>
            </w:pPr>
            <w:r>
              <w:rPr>
                <w:color w:val="000000"/>
                <w:sz w:val="24"/>
              </w:rPr>
              <w:t>增加约</w:t>
            </w:r>
            <w:r>
              <w:rPr>
                <w:color w:val="000000"/>
                <w:sz w:val="24"/>
              </w:rPr>
              <w:t>1,544</w:t>
            </w:r>
          </w:p>
        </w:tc>
      </w:tr>
      <w:tr w:rsidR="00641ADC">
        <w:tc>
          <w:tcPr>
            <w:tcW w:w="851" w:type="dxa"/>
            <w:vMerge/>
          </w:tcPr>
          <w:p w:rsidR="00641ADC" w:rsidRDefault="00641ADC"/>
        </w:tc>
        <w:tc>
          <w:tcPr>
            <w:tcW w:w="3969" w:type="dxa"/>
            <w:vAlign w:val="center"/>
          </w:tcPr>
          <w:p w:rsidR="00641ADC" w:rsidRDefault="00F523C8">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641ADC" w:rsidRDefault="00F523C8">
            <w:pPr>
              <w:jc w:val="right"/>
            </w:pPr>
            <w:r>
              <w:rPr>
                <w:color w:val="000000"/>
                <w:sz w:val="24"/>
              </w:rPr>
              <w:t>减少约</w:t>
            </w:r>
            <w:r>
              <w:rPr>
                <w:color w:val="000000"/>
                <w:sz w:val="24"/>
              </w:rPr>
              <w:t>6,093</w:t>
            </w:r>
          </w:p>
        </w:tc>
        <w:tc>
          <w:tcPr>
            <w:tcW w:w="2126" w:type="dxa"/>
            <w:vAlign w:val="center"/>
          </w:tcPr>
          <w:p w:rsidR="00641ADC" w:rsidRDefault="00F523C8">
            <w:pPr>
              <w:jc w:val="right"/>
            </w:pPr>
            <w:r>
              <w:rPr>
                <w:color w:val="000000"/>
                <w:sz w:val="24"/>
              </w:rPr>
              <w:t>减少约</w:t>
            </w:r>
            <w:r>
              <w:rPr>
                <w:color w:val="000000"/>
                <w:sz w:val="24"/>
              </w:rPr>
              <w:t>1,544</w:t>
            </w:r>
          </w:p>
        </w:tc>
      </w:tr>
    </w:tbl>
    <w:p w:rsidR="001A59F9" w:rsidRPr="00AD0E47" w:rsidRDefault="001A59F9" w:rsidP="00AD0E47">
      <w:pPr>
        <w:pStyle w:val="20"/>
        <w:spacing w:before="29" w:after="0" w:line="288" w:lineRule="auto"/>
        <w:rPr>
          <w:rFonts w:ascii="Times New Roman" w:hAnsi="Times New Roman"/>
          <w:kern w:val="0"/>
          <w:szCs w:val="24"/>
        </w:rPr>
      </w:pPr>
      <w:bookmarkStart w:id="202" w:name="_Toc67670371"/>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rsidR="00641ADC" w:rsidRDefault="00F523C8">
      <w:pPr>
        <w:spacing w:before="29" w:line="288" w:lineRule="auto"/>
        <w:ind w:firstLineChars="200" w:firstLine="480"/>
        <w:rPr>
          <w:color w:val="000000"/>
          <w:sz w:val="24"/>
        </w:rPr>
      </w:pPr>
      <w:r>
        <w:rPr>
          <w:color w:val="000000"/>
          <w:sz w:val="24"/>
        </w:rPr>
        <w:t xml:space="preserve">(1) </w:t>
      </w:r>
      <w:r>
        <w:rPr>
          <w:color w:val="000000"/>
          <w:sz w:val="24"/>
        </w:rPr>
        <w:t>公允价值</w:t>
      </w:r>
    </w:p>
    <w:p w:rsidR="00641ADC" w:rsidRDefault="00F523C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41ADC" w:rsidRDefault="00F523C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41ADC" w:rsidRDefault="00F523C8">
      <w:pPr>
        <w:spacing w:before="29" w:line="288" w:lineRule="auto"/>
        <w:ind w:firstLineChars="200" w:firstLine="480"/>
        <w:rPr>
          <w:color w:val="000000"/>
          <w:sz w:val="24"/>
        </w:rPr>
      </w:pPr>
      <w:r>
        <w:rPr>
          <w:color w:val="000000"/>
          <w:sz w:val="24"/>
        </w:rPr>
        <w:t>第一层次：相同资产或负债在活跃市场上未经调整的报价。</w:t>
      </w:r>
    </w:p>
    <w:p w:rsidR="00641ADC" w:rsidRDefault="00F523C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41ADC" w:rsidRDefault="00F523C8">
      <w:pPr>
        <w:spacing w:before="29" w:line="288" w:lineRule="auto"/>
        <w:ind w:firstLineChars="200" w:firstLine="480"/>
        <w:rPr>
          <w:color w:val="000000"/>
          <w:sz w:val="24"/>
        </w:rPr>
      </w:pPr>
      <w:r>
        <w:rPr>
          <w:color w:val="000000"/>
          <w:sz w:val="24"/>
        </w:rPr>
        <w:t>第三层次：相关资产或负债的不可观察输入值。</w:t>
      </w:r>
    </w:p>
    <w:p w:rsidR="00641ADC" w:rsidRDefault="00F523C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41ADC" w:rsidRDefault="00F523C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41ADC" w:rsidRDefault="00F523C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827,807,964.31</w:t>
      </w:r>
      <w:r>
        <w:rPr>
          <w:color w:val="000000"/>
          <w:sz w:val="24"/>
        </w:rPr>
        <w:t>元，属于第二层次的余额为</w:t>
      </w:r>
      <w:r>
        <w:rPr>
          <w:color w:val="000000"/>
          <w:sz w:val="24"/>
        </w:rPr>
        <w:t>85,439,794.37</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220,222,402.30</w:t>
      </w:r>
      <w:r>
        <w:rPr>
          <w:color w:val="000000"/>
          <w:sz w:val="24"/>
        </w:rPr>
        <w:t>元，第二层次</w:t>
      </w:r>
      <w:r>
        <w:rPr>
          <w:color w:val="000000"/>
          <w:sz w:val="24"/>
        </w:rPr>
        <w:t>2,554,825.13</w:t>
      </w:r>
      <w:r>
        <w:rPr>
          <w:color w:val="000000"/>
          <w:sz w:val="24"/>
        </w:rPr>
        <w:t>元，无第三层次</w:t>
      </w:r>
      <w:r>
        <w:rPr>
          <w:color w:val="000000"/>
          <w:sz w:val="24"/>
        </w:rPr>
        <w:t>)</w:t>
      </w:r>
      <w:r>
        <w:rPr>
          <w:color w:val="000000"/>
          <w:sz w:val="24"/>
        </w:rPr>
        <w:t>。</w:t>
      </w:r>
    </w:p>
    <w:p w:rsidR="00641ADC" w:rsidRDefault="00F523C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41ADC" w:rsidRDefault="00F523C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41ADC" w:rsidRDefault="00F523C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41ADC" w:rsidRDefault="00F523C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41ADC" w:rsidRDefault="00F523C8">
      <w:pPr>
        <w:spacing w:before="29" w:line="288" w:lineRule="auto"/>
        <w:ind w:firstLineChars="200" w:firstLine="480"/>
        <w:rPr>
          <w:color w:val="000000"/>
          <w:sz w:val="24"/>
        </w:rPr>
      </w:pPr>
      <w:r>
        <w:rPr>
          <w:color w:val="000000"/>
          <w:sz w:val="24"/>
        </w:rPr>
        <w:t>无。</w:t>
      </w:r>
    </w:p>
    <w:p w:rsidR="00641ADC" w:rsidRDefault="00F523C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41ADC" w:rsidRDefault="00F523C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41ADC" w:rsidRDefault="00F523C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41ADC" w:rsidRDefault="00F523C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7670372"/>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67670373"/>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913,247,758.68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88.98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913,247,758.68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88.98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112,246,948.32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10.94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846,444.47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0.08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1,026,341,151.47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3345CB" w:rsidRPr="00A73188" w:rsidRDefault="003345CB" w:rsidP="003345CB">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注：本基金本报告期末通过港股通机制投资香港股票的公允价值为</w:t>
      </w:r>
      <w:r w:rsidRPr="00A73188">
        <w:rPr>
          <w:rFonts w:eastAsiaTheme="minorEastAsia"/>
          <w:color w:val="000000" w:themeColor="text1"/>
          <w:kern w:val="0"/>
          <w:szCs w:val="21"/>
        </w:rPr>
        <w:t>225,135,653.26</w:t>
      </w:r>
      <w:r w:rsidRPr="00A73188">
        <w:rPr>
          <w:rFonts w:eastAsiaTheme="minorEastAsia"/>
          <w:color w:val="000000" w:themeColor="text1"/>
          <w:kern w:val="0"/>
          <w:szCs w:val="21"/>
        </w:rPr>
        <w:t>元，占基金资产净值比例为</w:t>
      </w:r>
      <w:r w:rsidRPr="00A73188">
        <w:rPr>
          <w:rFonts w:eastAsiaTheme="minorEastAsia"/>
          <w:color w:val="000000" w:themeColor="text1"/>
          <w:kern w:val="0"/>
          <w:szCs w:val="21"/>
        </w:rPr>
        <w:t>22.21%</w:t>
      </w:r>
      <w:r w:rsidRPr="00A73188">
        <w:rPr>
          <w:rFonts w:eastAsiaTheme="minorEastAsia"/>
          <w:color w:val="000000" w:themeColor="text1"/>
          <w:kern w:val="0"/>
          <w:szCs w:val="21"/>
        </w:rPr>
        <w:t>。</w:t>
      </w:r>
    </w:p>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67670374"/>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485,598,478.85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47.90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17,401,998.88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70,500,275.65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6.95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10,955,400.00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8,975.14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13,487,649.20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57,426.21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68,290,000.00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6.74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21,795,578.77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688,112,105.42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67.87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A20015" w:rsidRPr="00905382"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905382" w:rsidRDefault="00A20015" w:rsidP="00BE5223">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905382" w:rsidRDefault="00A20015" w:rsidP="00BE5223">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905382" w:rsidRDefault="00A20015" w:rsidP="00BE5223">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A20015"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医药卫生</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4,626,915.90</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0.46</w:t>
            </w:r>
          </w:p>
        </w:tc>
      </w:tr>
      <w:tr w:rsidR="00A20015"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工业</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9,493,699.20</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0.94</w:t>
            </w:r>
          </w:p>
        </w:tc>
      </w:tr>
      <w:tr w:rsidR="00A20015"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可选消费</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64,957,775.20</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6.41</w:t>
            </w:r>
          </w:p>
        </w:tc>
      </w:tr>
      <w:tr w:rsidR="00A20015"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金融地产</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18,726,490.00</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1.85</w:t>
            </w:r>
          </w:p>
        </w:tc>
      </w:tr>
      <w:tr w:rsidR="00A20015"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信息技术</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120,809,005.60</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11.92</w:t>
            </w:r>
          </w:p>
        </w:tc>
      </w:tr>
      <w:tr w:rsidR="00A20015"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电信业务</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6,521,767.36</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A20015" w:rsidRDefault="00A20015" w:rsidP="00A20015">
            <w:pPr>
              <w:widowControl/>
              <w:autoSpaceDE w:val="0"/>
              <w:autoSpaceDN w:val="0"/>
              <w:spacing w:before="29" w:line="288" w:lineRule="auto"/>
              <w:ind w:right="-15"/>
              <w:jc w:val="center"/>
              <w:textAlignment w:val="bottom"/>
              <w:rPr>
                <w:color w:val="000000"/>
                <w:sz w:val="24"/>
              </w:rPr>
            </w:pPr>
            <w:r>
              <w:rPr>
                <w:color w:val="000000"/>
                <w:sz w:val="24"/>
              </w:rPr>
              <w:t>0.64</w:t>
            </w:r>
          </w:p>
        </w:tc>
      </w:tr>
      <w:tr w:rsidR="00A20015" w:rsidRPr="00905382" w:rsidTr="00A20015">
        <w:trPr>
          <w:jc w:val="center"/>
        </w:trPr>
        <w:tc>
          <w:tcPr>
            <w:tcW w:w="2615" w:type="dxa"/>
            <w:tcBorders>
              <w:top w:val="single" w:sz="4" w:space="0" w:color="000000"/>
              <w:left w:val="single" w:sz="4" w:space="0" w:color="000000"/>
              <w:bottom w:val="single" w:sz="4" w:space="0" w:color="000000"/>
              <w:right w:val="single" w:sz="4" w:space="0" w:color="000000"/>
            </w:tcBorders>
            <w:vAlign w:val="center"/>
          </w:tcPr>
          <w:p w:rsidR="00A20015" w:rsidRPr="00905382" w:rsidRDefault="00A20015" w:rsidP="00BE5223">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tcBorders>
              <w:top w:val="single" w:sz="4" w:space="0" w:color="000000"/>
              <w:left w:val="single" w:sz="4" w:space="0" w:color="000000"/>
              <w:bottom w:val="single" w:sz="4" w:space="0" w:color="000000"/>
              <w:right w:val="single" w:sz="4" w:space="0" w:color="000000"/>
            </w:tcBorders>
            <w:vAlign w:val="center"/>
          </w:tcPr>
          <w:p w:rsidR="00A20015" w:rsidRPr="00905382" w:rsidRDefault="00A20015" w:rsidP="00BE5223">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225,135,653.26</w:t>
            </w:r>
          </w:p>
        </w:tc>
        <w:tc>
          <w:tcPr>
            <w:tcW w:w="3118" w:type="dxa"/>
            <w:tcBorders>
              <w:top w:val="single" w:sz="4" w:space="0" w:color="000000"/>
              <w:left w:val="single" w:sz="4" w:space="0" w:color="000000"/>
              <w:bottom w:val="single" w:sz="4" w:space="0" w:color="000000"/>
              <w:right w:val="single" w:sz="4" w:space="0" w:color="000000"/>
            </w:tcBorders>
            <w:vAlign w:val="center"/>
          </w:tcPr>
          <w:p w:rsidR="00A20015" w:rsidRPr="00905382" w:rsidRDefault="00A20015" w:rsidP="00BE5223">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22.21</w:t>
            </w:r>
          </w:p>
        </w:tc>
      </w:tr>
    </w:tbl>
    <w:p w:rsidR="00495038" w:rsidRPr="00F75EA9" w:rsidRDefault="00BC7B8B" w:rsidP="00CD2030">
      <w:pPr>
        <w:tabs>
          <w:tab w:val="left" w:pos="426"/>
        </w:tabs>
        <w:spacing w:before="29" w:line="288" w:lineRule="auto"/>
        <w:jc w:val="left"/>
        <w:rPr>
          <w:kern w:val="0"/>
          <w:sz w:val="24"/>
        </w:rPr>
      </w:pPr>
      <w:r>
        <w:rPr>
          <w:rFonts w:hint="eastAsia"/>
          <w:color w:val="000000"/>
          <w:sz w:val="24"/>
        </w:rPr>
        <w:t>注：本年度报告采用中证</w:t>
      </w:r>
      <w:r>
        <w:rPr>
          <w:color w:val="000000"/>
          <w:sz w:val="24"/>
        </w:rPr>
        <w:t>CICS</w:t>
      </w:r>
      <w:r>
        <w:rPr>
          <w:rFonts w:hint="eastAsia"/>
          <w:color w:val="000000"/>
          <w:sz w:val="24"/>
        </w:rPr>
        <w:t>一级分类标准编制。</w:t>
      </w: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67670375"/>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41ADC">
        <w:trPr>
          <w:jc w:val="center"/>
        </w:trPr>
        <w:tc>
          <w:tcPr>
            <w:tcW w:w="817" w:type="dxa"/>
            <w:vAlign w:val="center"/>
          </w:tcPr>
          <w:p w:rsidR="00641ADC" w:rsidRDefault="00F523C8">
            <w:pPr>
              <w:jc w:val="center"/>
            </w:pPr>
            <w:r>
              <w:rPr>
                <w:color w:val="000000"/>
                <w:sz w:val="24"/>
              </w:rPr>
              <w:t>1</w:t>
            </w:r>
          </w:p>
        </w:tc>
        <w:tc>
          <w:tcPr>
            <w:tcW w:w="1276" w:type="dxa"/>
            <w:vAlign w:val="center"/>
          </w:tcPr>
          <w:p w:rsidR="00641ADC" w:rsidRDefault="00F523C8">
            <w:pPr>
              <w:jc w:val="center"/>
            </w:pPr>
            <w:r>
              <w:rPr>
                <w:color w:val="000000"/>
                <w:sz w:val="24"/>
              </w:rPr>
              <w:t>00700.HK</w:t>
            </w:r>
          </w:p>
        </w:tc>
        <w:tc>
          <w:tcPr>
            <w:tcW w:w="1701" w:type="dxa"/>
            <w:vAlign w:val="center"/>
          </w:tcPr>
          <w:p w:rsidR="00641ADC" w:rsidRDefault="00F523C8">
            <w:pPr>
              <w:jc w:val="center"/>
            </w:pPr>
            <w:r>
              <w:rPr>
                <w:color w:val="000000"/>
                <w:sz w:val="24"/>
              </w:rPr>
              <w:t>腾讯控股</w:t>
            </w:r>
          </w:p>
        </w:tc>
        <w:tc>
          <w:tcPr>
            <w:tcW w:w="1559" w:type="dxa"/>
            <w:vAlign w:val="center"/>
          </w:tcPr>
          <w:p w:rsidR="00641ADC" w:rsidRDefault="00F523C8">
            <w:pPr>
              <w:jc w:val="right"/>
            </w:pPr>
            <w:r>
              <w:rPr>
                <w:color w:val="000000"/>
                <w:sz w:val="24"/>
              </w:rPr>
              <w:t>150,000</w:t>
            </w:r>
          </w:p>
        </w:tc>
        <w:tc>
          <w:tcPr>
            <w:tcW w:w="1932" w:type="dxa"/>
            <w:vAlign w:val="center"/>
          </w:tcPr>
          <w:p w:rsidR="00641ADC" w:rsidRDefault="00F523C8">
            <w:pPr>
              <w:jc w:val="right"/>
            </w:pPr>
            <w:r>
              <w:rPr>
                <w:color w:val="000000"/>
                <w:sz w:val="24"/>
              </w:rPr>
              <w:t>71,202,744.00</w:t>
            </w:r>
          </w:p>
        </w:tc>
        <w:tc>
          <w:tcPr>
            <w:tcW w:w="1612" w:type="dxa"/>
            <w:vAlign w:val="center"/>
          </w:tcPr>
          <w:p w:rsidR="00641ADC" w:rsidRDefault="00F523C8">
            <w:pPr>
              <w:jc w:val="right"/>
            </w:pPr>
            <w:r>
              <w:rPr>
                <w:color w:val="000000"/>
                <w:sz w:val="24"/>
              </w:rPr>
              <w:t>7.02</w:t>
            </w:r>
          </w:p>
        </w:tc>
      </w:tr>
      <w:tr w:rsidR="00641ADC">
        <w:trPr>
          <w:jc w:val="center"/>
        </w:trPr>
        <w:tc>
          <w:tcPr>
            <w:tcW w:w="817" w:type="dxa"/>
            <w:vAlign w:val="center"/>
          </w:tcPr>
          <w:p w:rsidR="00641ADC" w:rsidRDefault="00F523C8">
            <w:pPr>
              <w:jc w:val="center"/>
            </w:pPr>
            <w:r>
              <w:rPr>
                <w:color w:val="000000"/>
                <w:sz w:val="24"/>
              </w:rPr>
              <w:t>2</w:t>
            </w:r>
          </w:p>
        </w:tc>
        <w:tc>
          <w:tcPr>
            <w:tcW w:w="1276" w:type="dxa"/>
            <w:vAlign w:val="center"/>
          </w:tcPr>
          <w:p w:rsidR="00641ADC" w:rsidRDefault="00F523C8">
            <w:pPr>
              <w:jc w:val="center"/>
            </w:pPr>
            <w:r>
              <w:rPr>
                <w:color w:val="000000"/>
                <w:sz w:val="24"/>
              </w:rPr>
              <w:t>600519</w:t>
            </w:r>
          </w:p>
        </w:tc>
        <w:tc>
          <w:tcPr>
            <w:tcW w:w="1701" w:type="dxa"/>
            <w:vAlign w:val="center"/>
          </w:tcPr>
          <w:p w:rsidR="00641ADC" w:rsidRDefault="00F523C8">
            <w:pPr>
              <w:jc w:val="center"/>
            </w:pPr>
            <w:r>
              <w:rPr>
                <w:color w:val="000000"/>
                <w:sz w:val="24"/>
              </w:rPr>
              <w:t>贵州茅台</w:t>
            </w:r>
          </w:p>
        </w:tc>
        <w:tc>
          <w:tcPr>
            <w:tcW w:w="1559" w:type="dxa"/>
            <w:vAlign w:val="center"/>
          </w:tcPr>
          <w:p w:rsidR="00641ADC" w:rsidRDefault="00F523C8">
            <w:pPr>
              <w:jc w:val="right"/>
            </w:pPr>
            <w:r>
              <w:rPr>
                <w:color w:val="000000"/>
                <w:sz w:val="24"/>
              </w:rPr>
              <w:t>26,200</w:t>
            </w:r>
          </w:p>
        </w:tc>
        <w:tc>
          <w:tcPr>
            <w:tcW w:w="1932" w:type="dxa"/>
            <w:vAlign w:val="center"/>
          </w:tcPr>
          <w:p w:rsidR="00641ADC" w:rsidRDefault="00F523C8">
            <w:pPr>
              <w:jc w:val="right"/>
            </w:pPr>
            <w:r>
              <w:rPr>
                <w:color w:val="000000"/>
                <w:sz w:val="24"/>
              </w:rPr>
              <w:t>52,347,600.00</w:t>
            </w:r>
          </w:p>
        </w:tc>
        <w:tc>
          <w:tcPr>
            <w:tcW w:w="1612" w:type="dxa"/>
            <w:vAlign w:val="center"/>
          </w:tcPr>
          <w:p w:rsidR="00641ADC" w:rsidRDefault="00F523C8">
            <w:pPr>
              <w:jc w:val="right"/>
            </w:pPr>
            <w:r>
              <w:rPr>
                <w:color w:val="000000"/>
                <w:sz w:val="24"/>
              </w:rPr>
              <w:t>5.16</w:t>
            </w:r>
          </w:p>
        </w:tc>
      </w:tr>
      <w:tr w:rsidR="00641ADC">
        <w:trPr>
          <w:jc w:val="center"/>
        </w:trPr>
        <w:tc>
          <w:tcPr>
            <w:tcW w:w="817" w:type="dxa"/>
            <w:vAlign w:val="center"/>
          </w:tcPr>
          <w:p w:rsidR="00641ADC" w:rsidRDefault="00F523C8">
            <w:pPr>
              <w:jc w:val="center"/>
            </w:pPr>
            <w:r>
              <w:rPr>
                <w:color w:val="000000"/>
                <w:sz w:val="24"/>
              </w:rPr>
              <w:t>3</w:t>
            </w:r>
          </w:p>
        </w:tc>
        <w:tc>
          <w:tcPr>
            <w:tcW w:w="1276" w:type="dxa"/>
            <w:vAlign w:val="center"/>
          </w:tcPr>
          <w:p w:rsidR="00641ADC" w:rsidRDefault="00F523C8">
            <w:pPr>
              <w:jc w:val="center"/>
            </w:pPr>
            <w:r>
              <w:rPr>
                <w:color w:val="000000"/>
                <w:sz w:val="24"/>
              </w:rPr>
              <w:t>03690.HK</w:t>
            </w:r>
          </w:p>
        </w:tc>
        <w:tc>
          <w:tcPr>
            <w:tcW w:w="1701" w:type="dxa"/>
            <w:vAlign w:val="center"/>
          </w:tcPr>
          <w:p w:rsidR="00641ADC" w:rsidRDefault="00F523C8">
            <w:pPr>
              <w:jc w:val="center"/>
            </w:pPr>
            <w:r>
              <w:rPr>
                <w:color w:val="000000"/>
                <w:sz w:val="24"/>
              </w:rPr>
              <w:t>美团－Ｗ</w:t>
            </w:r>
          </w:p>
        </w:tc>
        <w:tc>
          <w:tcPr>
            <w:tcW w:w="1559" w:type="dxa"/>
            <w:vAlign w:val="center"/>
          </w:tcPr>
          <w:p w:rsidR="00641ADC" w:rsidRDefault="00F523C8">
            <w:pPr>
              <w:jc w:val="right"/>
            </w:pPr>
            <w:r>
              <w:rPr>
                <w:color w:val="000000"/>
                <w:sz w:val="24"/>
              </w:rPr>
              <w:t>180,000</w:t>
            </w:r>
          </w:p>
        </w:tc>
        <w:tc>
          <w:tcPr>
            <w:tcW w:w="1932" w:type="dxa"/>
            <w:vAlign w:val="center"/>
          </w:tcPr>
          <w:p w:rsidR="00641ADC" w:rsidRDefault="00F523C8">
            <w:pPr>
              <w:jc w:val="right"/>
            </w:pPr>
            <w:r>
              <w:rPr>
                <w:color w:val="000000"/>
                <w:sz w:val="24"/>
              </w:rPr>
              <w:t>44,630,485.92</w:t>
            </w:r>
          </w:p>
        </w:tc>
        <w:tc>
          <w:tcPr>
            <w:tcW w:w="1612" w:type="dxa"/>
            <w:vAlign w:val="center"/>
          </w:tcPr>
          <w:p w:rsidR="00641ADC" w:rsidRDefault="00F523C8">
            <w:pPr>
              <w:jc w:val="right"/>
            </w:pPr>
            <w:r>
              <w:rPr>
                <w:color w:val="000000"/>
                <w:sz w:val="24"/>
              </w:rPr>
              <w:t>4.40</w:t>
            </w:r>
          </w:p>
        </w:tc>
      </w:tr>
      <w:tr w:rsidR="00641ADC">
        <w:trPr>
          <w:jc w:val="center"/>
        </w:trPr>
        <w:tc>
          <w:tcPr>
            <w:tcW w:w="817" w:type="dxa"/>
            <w:vAlign w:val="center"/>
          </w:tcPr>
          <w:p w:rsidR="00641ADC" w:rsidRDefault="00F523C8">
            <w:pPr>
              <w:jc w:val="center"/>
            </w:pPr>
            <w:r>
              <w:rPr>
                <w:color w:val="000000"/>
                <w:sz w:val="24"/>
              </w:rPr>
              <w:t>4</w:t>
            </w:r>
          </w:p>
        </w:tc>
        <w:tc>
          <w:tcPr>
            <w:tcW w:w="1276" w:type="dxa"/>
            <w:vAlign w:val="center"/>
          </w:tcPr>
          <w:p w:rsidR="00641ADC" w:rsidRDefault="00F523C8">
            <w:pPr>
              <w:jc w:val="center"/>
            </w:pPr>
            <w:r>
              <w:rPr>
                <w:color w:val="000000"/>
                <w:sz w:val="24"/>
              </w:rPr>
              <w:t>002271</w:t>
            </w:r>
          </w:p>
        </w:tc>
        <w:tc>
          <w:tcPr>
            <w:tcW w:w="1701" w:type="dxa"/>
            <w:vAlign w:val="center"/>
          </w:tcPr>
          <w:p w:rsidR="00641ADC" w:rsidRDefault="00F523C8">
            <w:pPr>
              <w:jc w:val="center"/>
            </w:pPr>
            <w:r>
              <w:rPr>
                <w:color w:val="000000"/>
                <w:sz w:val="24"/>
              </w:rPr>
              <w:t>东方雨虹</w:t>
            </w:r>
          </w:p>
        </w:tc>
        <w:tc>
          <w:tcPr>
            <w:tcW w:w="1559" w:type="dxa"/>
            <w:vAlign w:val="center"/>
          </w:tcPr>
          <w:p w:rsidR="00641ADC" w:rsidRDefault="00F523C8">
            <w:pPr>
              <w:jc w:val="right"/>
            </w:pPr>
            <w:r>
              <w:rPr>
                <w:color w:val="000000"/>
                <w:sz w:val="24"/>
              </w:rPr>
              <w:t>975,000</w:t>
            </w:r>
          </w:p>
        </w:tc>
        <w:tc>
          <w:tcPr>
            <w:tcW w:w="1932" w:type="dxa"/>
            <w:vAlign w:val="center"/>
          </w:tcPr>
          <w:p w:rsidR="00641ADC" w:rsidRDefault="00F523C8">
            <w:pPr>
              <w:jc w:val="right"/>
            </w:pPr>
            <w:r>
              <w:rPr>
                <w:color w:val="000000"/>
                <w:sz w:val="24"/>
              </w:rPr>
              <w:t>37,830,000.00</w:t>
            </w:r>
          </w:p>
        </w:tc>
        <w:tc>
          <w:tcPr>
            <w:tcW w:w="1612" w:type="dxa"/>
            <w:vAlign w:val="center"/>
          </w:tcPr>
          <w:p w:rsidR="00641ADC" w:rsidRDefault="00F523C8">
            <w:pPr>
              <w:jc w:val="right"/>
            </w:pPr>
            <w:r>
              <w:rPr>
                <w:color w:val="000000"/>
                <w:sz w:val="24"/>
              </w:rPr>
              <w:t>3.73</w:t>
            </w:r>
          </w:p>
        </w:tc>
      </w:tr>
      <w:tr w:rsidR="00641ADC">
        <w:trPr>
          <w:jc w:val="center"/>
        </w:trPr>
        <w:tc>
          <w:tcPr>
            <w:tcW w:w="817" w:type="dxa"/>
            <w:vAlign w:val="center"/>
          </w:tcPr>
          <w:p w:rsidR="00641ADC" w:rsidRDefault="00F523C8">
            <w:pPr>
              <w:jc w:val="center"/>
            </w:pPr>
            <w:r>
              <w:rPr>
                <w:color w:val="000000"/>
                <w:sz w:val="24"/>
              </w:rPr>
              <w:t>5</w:t>
            </w:r>
          </w:p>
        </w:tc>
        <w:tc>
          <w:tcPr>
            <w:tcW w:w="1276" w:type="dxa"/>
            <w:vAlign w:val="center"/>
          </w:tcPr>
          <w:p w:rsidR="00641ADC" w:rsidRDefault="00F523C8">
            <w:pPr>
              <w:jc w:val="center"/>
            </w:pPr>
            <w:r>
              <w:rPr>
                <w:color w:val="000000"/>
                <w:sz w:val="24"/>
              </w:rPr>
              <w:t>000526</w:t>
            </w:r>
          </w:p>
        </w:tc>
        <w:tc>
          <w:tcPr>
            <w:tcW w:w="1701" w:type="dxa"/>
            <w:vAlign w:val="center"/>
          </w:tcPr>
          <w:p w:rsidR="00641ADC" w:rsidRDefault="00F523C8">
            <w:pPr>
              <w:jc w:val="center"/>
            </w:pPr>
            <w:r>
              <w:rPr>
                <w:color w:val="000000"/>
                <w:sz w:val="24"/>
              </w:rPr>
              <w:t>紫光学大</w:t>
            </w:r>
          </w:p>
        </w:tc>
        <w:tc>
          <w:tcPr>
            <w:tcW w:w="1559" w:type="dxa"/>
            <w:vAlign w:val="center"/>
          </w:tcPr>
          <w:p w:rsidR="00641ADC" w:rsidRDefault="00F523C8">
            <w:pPr>
              <w:jc w:val="right"/>
            </w:pPr>
            <w:r>
              <w:rPr>
                <w:color w:val="000000"/>
                <w:sz w:val="24"/>
              </w:rPr>
              <w:t>700,000</w:t>
            </w:r>
          </w:p>
        </w:tc>
        <w:tc>
          <w:tcPr>
            <w:tcW w:w="1932" w:type="dxa"/>
            <w:vAlign w:val="center"/>
          </w:tcPr>
          <w:p w:rsidR="00641ADC" w:rsidRDefault="00F523C8">
            <w:pPr>
              <w:jc w:val="right"/>
            </w:pPr>
            <w:r>
              <w:rPr>
                <w:color w:val="000000"/>
                <w:sz w:val="24"/>
              </w:rPr>
              <w:t>36,673,000.00</w:t>
            </w:r>
          </w:p>
        </w:tc>
        <w:tc>
          <w:tcPr>
            <w:tcW w:w="1612" w:type="dxa"/>
            <w:vAlign w:val="center"/>
          </w:tcPr>
          <w:p w:rsidR="00641ADC" w:rsidRDefault="00F523C8">
            <w:pPr>
              <w:jc w:val="right"/>
            </w:pPr>
            <w:r>
              <w:rPr>
                <w:color w:val="000000"/>
                <w:sz w:val="24"/>
              </w:rPr>
              <w:t>3.62</w:t>
            </w:r>
          </w:p>
        </w:tc>
      </w:tr>
      <w:tr w:rsidR="00641ADC">
        <w:trPr>
          <w:jc w:val="center"/>
        </w:trPr>
        <w:tc>
          <w:tcPr>
            <w:tcW w:w="817" w:type="dxa"/>
            <w:vAlign w:val="center"/>
          </w:tcPr>
          <w:p w:rsidR="00641ADC" w:rsidRDefault="00F523C8">
            <w:pPr>
              <w:jc w:val="center"/>
            </w:pPr>
            <w:r>
              <w:rPr>
                <w:color w:val="000000"/>
                <w:sz w:val="24"/>
              </w:rPr>
              <w:t>6</w:t>
            </w:r>
          </w:p>
        </w:tc>
        <w:tc>
          <w:tcPr>
            <w:tcW w:w="1276" w:type="dxa"/>
            <w:vAlign w:val="center"/>
          </w:tcPr>
          <w:p w:rsidR="00641ADC" w:rsidRDefault="00F523C8">
            <w:pPr>
              <w:jc w:val="center"/>
            </w:pPr>
            <w:r>
              <w:rPr>
                <w:color w:val="000000"/>
                <w:sz w:val="24"/>
              </w:rPr>
              <w:t>002475</w:t>
            </w:r>
          </w:p>
        </w:tc>
        <w:tc>
          <w:tcPr>
            <w:tcW w:w="1701" w:type="dxa"/>
            <w:vAlign w:val="center"/>
          </w:tcPr>
          <w:p w:rsidR="00641ADC" w:rsidRDefault="00F523C8">
            <w:pPr>
              <w:jc w:val="center"/>
            </w:pPr>
            <w:r>
              <w:rPr>
                <w:color w:val="000000"/>
                <w:sz w:val="24"/>
              </w:rPr>
              <w:t>立讯精密</w:t>
            </w:r>
          </w:p>
        </w:tc>
        <w:tc>
          <w:tcPr>
            <w:tcW w:w="1559" w:type="dxa"/>
            <w:vAlign w:val="center"/>
          </w:tcPr>
          <w:p w:rsidR="00641ADC" w:rsidRDefault="00F523C8">
            <w:pPr>
              <w:jc w:val="right"/>
            </w:pPr>
            <w:r>
              <w:rPr>
                <w:color w:val="000000"/>
                <w:sz w:val="24"/>
              </w:rPr>
              <w:t>649,913</w:t>
            </w:r>
          </w:p>
        </w:tc>
        <w:tc>
          <w:tcPr>
            <w:tcW w:w="1932" w:type="dxa"/>
            <w:vAlign w:val="center"/>
          </w:tcPr>
          <w:p w:rsidR="00641ADC" w:rsidRDefault="00F523C8">
            <w:pPr>
              <w:jc w:val="right"/>
            </w:pPr>
            <w:r>
              <w:rPr>
                <w:color w:val="000000"/>
                <w:sz w:val="24"/>
              </w:rPr>
              <w:t>36,473,117.56</w:t>
            </w:r>
          </w:p>
        </w:tc>
        <w:tc>
          <w:tcPr>
            <w:tcW w:w="1612" w:type="dxa"/>
            <w:vAlign w:val="center"/>
          </w:tcPr>
          <w:p w:rsidR="00641ADC" w:rsidRDefault="00F523C8">
            <w:pPr>
              <w:jc w:val="right"/>
            </w:pPr>
            <w:r>
              <w:rPr>
                <w:color w:val="000000"/>
                <w:sz w:val="24"/>
              </w:rPr>
              <w:t>3.60</w:t>
            </w:r>
          </w:p>
        </w:tc>
      </w:tr>
      <w:tr w:rsidR="00641ADC">
        <w:trPr>
          <w:jc w:val="center"/>
        </w:trPr>
        <w:tc>
          <w:tcPr>
            <w:tcW w:w="817" w:type="dxa"/>
            <w:vAlign w:val="center"/>
          </w:tcPr>
          <w:p w:rsidR="00641ADC" w:rsidRDefault="00F523C8">
            <w:pPr>
              <w:jc w:val="center"/>
            </w:pPr>
            <w:r>
              <w:rPr>
                <w:color w:val="000000"/>
                <w:sz w:val="24"/>
              </w:rPr>
              <w:t>7</w:t>
            </w:r>
          </w:p>
        </w:tc>
        <w:tc>
          <w:tcPr>
            <w:tcW w:w="1276" w:type="dxa"/>
            <w:vAlign w:val="center"/>
          </w:tcPr>
          <w:p w:rsidR="00641ADC" w:rsidRDefault="00F523C8">
            <w:pPr>
              <w:jc w:val="center"/>
            </w:pPr>
            <w:r>
              <w:rPr>
                <w:color w:val="000000"/>
                <w:sz w:val="24"/>
              </w:rPr>
              <w:t>300750</w:t>
            </w:r>
          </w:p>
        </w:tc>
        <w:tc>
          <w:tcPr>
            <w:tcW w:w="1701" w:type="dxa"/>
            <w:vAlign w:val="center"/>
          </w:tcPr>
          <w:p w:rsidR="00641ADC" w:rsidRDefault="00F523C8">
            <w:pPr>
              <w:jc w:val="center"/>
            </w:pPr>
            <w:r>
              <w:rPr>
                <w:color w:val="000000"/>
                <w:sz w:val="24"/>
              </w:rPr>
              <w:t>宁德时代</w:t>
            </w:r>
          </w:p>
        </w:tc>
        <w:tc>
          <w:tcPr>
            <w:tcW w:w="1559" w:type="dxa"/>
            <w:vAlign w:val="center"/>
          </w:tcPr>
          <w:p w:rsidR="00641ADC" w:rsidRDefault="00F523C8">
            <w:pPr>
              <w:jc w:val="right"/>
            </w:pPr>
            <w:r>
              <w:rPr>
                <w:color w:val="000000"/>
                <w:sz w:val="24"/>
              </w:rPr>
              <w:t>100,000</w:t>
            </w:r>
          </w:p>
        </w:tc>
        <w:tc>
          <w:tcPr>
            <w:tcW w:w="1932" w:type="dxa"/>
            <w:vAlign w:val="center"/>
          </w:tcPr>
          <w:p w:rsidR="00641ADC" w:rsidRDefault="00F523C8">
            <w:pPr>
              <w:jc w:val="right"/>
            </w:pPr>
            <w:r>
              <w:rPr>
                <w:color w:val="000000"/>
                <w:sz w:val="24"/>
              </w:rPr>
              <w:t>35,111,000.00</w:t>
            </w:r>
          </w:p>
        </w:tc>
        <w:tc>
          <w:tcPr>
            <w:tcW w:w="1612" w:type="dxa"/>
            <w:vAlign w:val="center"/>
          </w:tcPr>
          <w:p w:rsidR="00641ADC" w:rsidRDefault="00F523C8">
            <w:pPr>
              <w:jc w:val="right"/>
            </w:pPr>
            <w:r>
              <w:rPr>
                <w:color w:val="000000"/>
                <w:sz w:val="24"/>
              </w:rPr>
              <w:t>3.46</w:t>
            </w:r>
          </w:p>
        </w:tc>
      </w:tr>
      <w:tr w:rsidR="00641ADC">
        <w:trPr>
          <w:jc w:val="center"/>
        </w:trPr>
        <w:tc>
          <w:tcPr>
            <w:tcW w:w="817" w:type="dxa"/>
            <w:vAlign w:val="center"/>
          </w:tcPr>
          <w:p w:rsidR="00641ADC" w:rsidRDefault="00F523C8">
            <w:pPr>
              <w:jc w:val="center"/>
            </w:pPr>
            <w:r>
              <w:rPr>
                <w:color w:val="000000"/>
                <w:sz w:val="24"/>
              </w:rPr>
              <w:t>8</w:t>
            </w:r>
          </w:p>
        </w:tc>
        <w:tc>
          <w:tcPr>
            <w:tcW w:w="1276" w:type="dxa"/>
            <w:vAlign w:val="center"/>
          </w:tcPr>
          <w:p w:rsidR="00641ADC" w:rsidRDefault="00F523C8">
            <w:pPr>
              <w:jc w:val="center"/>
            </w:pPr>
            <w:r>
              <w:rPr>
                <w:color w:val="000000"/>
                <w:sz w:val="24"/>
              </w:rPr>
              <w:t>002216</w:t>
            </w:r>
          </w:p>
        </w:tc>
        <w:tc>
          <w:tcPr>
            <w:tcW w:w="1701" w:type="dxa"/>
            <w:vAlign w:val="center"/>
          </w:tcPr>
          <w:p w:rsidR="00641ADC" w:rsidRDefault="00F523C8">
            <w:pPr>
              <w:jc w:val="center"/>
            </w:pPr>
            <w:r>
              <w:rPr>
                <w:color w:val="000000"/>
                <w:sz w:val="24"/>
              </w:rPr>
              <w:t>三全食品</w:t>
            </w:r>
          </w:p>
        </w:tc>
        <w:tc>
          <w:tcPr>
            <w:tcW w:w="1559" w:type="dxa"/>
            <w:vAlign w:val="center"/>
          </w:tcPr>
          <w:p w:rsidR="00641ADC" w:rsidRDefault="00F523C8">
            <w:pPr>
              <w:jc w:val="right"/>
            </w:pPr>
            <w:r>
              <w:rPr>
                <w:color w:val="000000"/>
                <w:sz w:val="24"/>
              </w:rPr>
              <w:t>1,300,000</w:t>
            </w:r>
          </w:p>
        </w:tc>
        <w:tc>
          <w:tcPr>
            <w:tcW w:w="1932" w:type="dxa"/>
            <w:vAlign w:val="center"/>
          </w:tcPr>
          <w:p w:rsidR="00641ADC" w:rsidRDefault="00F523C8">
            <w:pPr>
              <w:jc w:val="right"/>
            </w:pPr>
            <w:r>
              <w:rPr>
                <w:color w:val="000000"/>
                <w:sz w:val="24"/>
              </w:rPr>
              <w:t>33,735,000.00</w:t>
            </w:r>
          </w:p>
        </w:tc>
        <w:tc>
          <w:tcPr>
            <w:tcW w:w="1612" w:type="dxa"/>
            <w:vAlign w:val="center"/>
          </w:tcPr>
          <w:p w:rsidR="00641ADC" w:rsidRDefault="00F523C8">
            <w:pPr>
              <w:jc w:val="right"/>
            </w:pPr>
            <w:r>
              <w:rPr>
                <w:color w:val="000000"/>
                <w:sz w:val="24"/>
              </w:rPr>
              <w:t>3.33</w:t>
            </w:r>
          </w:p>
        </w:tc>
      </w:tr>
      <w:tr w:rsidR="00641ADC">
        <w:trPr>
          <w:jc w:val="center"/>
        </w:trPr>
        <w:tc>
          <w:tcPr>
            <w:tcW w:w="817" w:type="dxa"/>
            <w:vAlign w:val="center"/>
          </w:tcPr>
          <w:p w:rsidR="00641ADC" w:rsidRDefault="00F523C8">
            <w:pPr>
              <w:jc w:val="center"/>
            </w:pPr>
            <w:r>
              <w:rPr>
                <w:color w:val="000000"/>
                <w:sz w:val="24"/>
              </w:rPr>
              <w:t>9</w:t>
            </w:r>
          </w:p>
        </w:tc>
        <w:tc>
          <w:tcPr>
            <w:tcW w:w="1276" w:type="dxa"/>
            <w:vAlign w:val="center"/>
          </w:tcPr>
          <w:p w:rsidR="00641ADC" w:rsidRDefault="00F523C8">
            <w:pPr>
              <w:jc w:val="center"/>
            </w:pPr>
            <w:r>
              <w:rPr>
                <w:color w:val="000000"/>
                <w:sz w:val="24"/>
              </w:rPr>
              <w:t>601012</w:t>
            </w:r>
          </w:p>
        </w:tc>
        <w:tc>
          <w:tcPr>
            <w:tcW w:w="1701" w:type="dxa"/>
            <w:vAlign w:val="center"/>
          </w:tcPr>
          <w:p w:rsidR="00641ADC" w:rsidRDefault="00F523C8">
            <w:pPr>
              <w:jc w:val="center"/>
            </w:pPr>
            <w:r>
              <w:rPr>
                <w:color w:val="000000"/>
                <w:sz w:val="24"/>
              </w:rPr>
              <w:t>隆基股份</w:t>
            </w:r>
          </w:p>
        </w:tc>
        <w:tc>
          <w:tcPr>
            <w:tcW w:w="1559" w:type="dxa"/>
            <w:vAlign w:val="center"/>
          </w:tcPr>
          <w:p w:rsidR="00641ADC" w:rsidRDefault="00F523C8">
            <w:pPr>
              <w:jc w:val="right"/>
            </w:pPr>
            <w:r>
              <w:rPr>
                <w:color w:val="000000"/>
                <w:sz w:val="24"/>
              </w:rPr>
              <w:t>350,000</w:t>
            </w:r>
          </w:p>
        </w:tc>
        <w:tc>
          <w:tcPr>
            <w:tcW w:w="1932" w:type="dxa"/>
            <w:vAlign w:val="center"/>
          </w:tcPr>
          <w:p w:rsidR="00641ADC" w:rsidRDefault="00F523C8">
            <w:pPr>
              <w:jc w:val="right"/>
            </w:pPr>
            <w:r>
              <w:rPr>
                <w:color w:val="000000"/>
                <w:sz w:val="24"/>
              </w:rPr>
              <w:t>32,270,000.00</w:t>
            </w:r>
          </w:p>
        </w:tc>
        <w:tc>
          <w:tcPr>
            <w:tcW w:w="1612" w:type="dxa"/>
            <w:vAlign w:val="center"/>
          </w:tcPr>
          <w:p w:rsidR="00641ADC" w:rsidRDefault="00F523C8">
            <w:pPr>
              <w:jc w:val="right"/>
            </w:pPr>
            <w:r>
              <w:rPr>
                <w:color w:val="000000"/>
                <w:sz w:val="24"/>
              </w:rPr>
              <w:t>3.18</w:t>
            </w:r>
          </w:p>
        </w:tc>
      </w:tr>
      <w:tr w:rsidR="00641ADC">
        <w:trPr>
          <w:jc w:val="center"/>
        </w:trPr>
        <w:tc>
          <w:tcPr>
            <w:tcW w:w="817" w:type="dxa"/>
            <w:vAlign w:val="center"/>
          </w:tcPr>
          <w:p w:rsidR="00641ADC" w:rsidRDefault="00F523C8">
            <w:pPr>
              <w:jc w:val="center"/>
            </w:pPr>
            <w:r>
              <w:rPr>
                <w:color w:val="000000"/>
                <w:sz w:val="24"/>
              </w:rPr>
              <w:t>10</w:t>
            </w:r>
          </w:p>
        </w:tc>
        <w:tc>
          <w:tcPr>
            <w:tcW w:w="1276" w:type="dxa"/>
            <w:vAlign w:val="center"/>
          </w:tcPr>
          <w:p w:rsidR="00641ADC" w:rsidRDefault="00F523C8">
            <w:pPr>
              <w:jc w:val="center"/>
            </w:pPr>
            <w:r>
              <w:rPr>
                <w:color w:val="000000"/>
                <w:sz w:val="24"/>
              </w:rPr>
              <w:t>002607</w:t>
            </w:r>
          </w:p>
        </w:tc>
        <w:tc>
          <w:tcPr>
            <w:tcW w:w="1701" w:type="dxa"/>
            <w:vAlign w:val="center"/>
          </w:tcPr>
          <w:p w:rsidR="00641ADC" w:rsidRDefault="00F523C8">
            <w:pPr>
              <w:jc w:val="center"/>
            </w:pPr>
            <w:r>
              <w:rPr>
                <w:color w:val="000000"/>
                <w:sz w:val="24"/>
              </w:rPr>
              <w:t>中公教育</w:t>
            </w:r>
          </w:p>
        </w:tc>
        <w:tc>
          <w:tcPr>
            <w:tcW w:w="1559" w:type="dxa"/>
            <w:vAlign w:val="center"/>
          </w:tcPr>
          <w:p w:rsidR="00641ADC" w:rsidRDefault="00F523C8">
            <w:pPr>
              <w:jc w:val="right"/>
            </w:pPr>
            <w:r>
              <w:rPr>
                <w:color w:val="000000"/>
                <w:sz w:val="24"/>
              </w:rPr>
              <w:t>900,000</w:t>
            </w:r>
          </w:p>
        </w:tc>
        <w:tc>
          <w:tcPr>
            <w:tcW w:w="1932" w:type="dxa"/>
            <w:vAlign w:val="center"/>
          </w:tcPr>
          <w:p w:rsidR="00641ADC" w:rsidRDefault="00F523C8">
            <w:pPr>
              <w:jc w:val="right"/>
            </w:pPr>
            <w:r>
              <w:rPr>
                <w:color w:val="000000"/>
                <w:sz w:val="24"/>
              </w:rPr>
              <w:t>31,617,000.00</w:t>
            </w:r>
          </w:p>
        </w:tc>
        <w:tc>
          <w:tcPr>
            <w:tcW w:w="1612" w:type="dxa"/>
            <w:vAlign w:val="center"/>
          </w:tcPr>
          <w:p w:rsidR="00641ADC" w:rsidRDefault="00F523C8">
            <w:pPr>
              <w:jc w:val="right"/>
            </w:pPr>
            <w:r>
              <w:rPr>
                <w:color w:val="000000"/>
                <w:sz w:val="24"/>
              </w:rPr>
              <w:t>3.12</w:t>
            </w:r>
          </w:p>
        </w:tc>
      </w:tr>
      <w:tr w:rsidR="00641ADC">
        <w:trPr>
          <w:jc w:val="center"/>
        </w:trPr>
        <w:tc>
          <w:tcPr>
            <w:tcW w:w="817" w:type="dxa"/>
            <w:vAlign w:val="center"/>
          </w:tcPr>
          <w:p w:rsidR="00641ADC" w:rsidRDefault="00F523C8">
            <w:pPr>
              <w:jc w:val="center"/>
            </w:pPr>
            <w:r>
              <w:rPr>
                <w:color w:val="000000"/>
                <w:sz w:val="24"/>
              </w:rPr>
              <w:t>11</w:t>
            </w:r>
          </w:p>
        </w:tc>
        <w:tc>
          <w:tcPr>
            <w:tcW w:w="1276" w:type="dxa"/>
            <w:vAlign w:val="center"/>
          </w:tcPr>
          <w:p w:rsidR="00641ADC" w:rsidRDefault="00F523C8">
            <w:pPr>
              <w:jc w:val="center"/>
            </w:pPr>
            <w:r>
              <w:rPr>
                <w:color w:val="000000"/>
                <w:sz w:val="24"/>
              </w:rPr>
              <w:t>02382.HK</w:t>
            </w:r>
          </w:p>
        </w:tc>
        <w:tc>
          <w:tcPr>
            <w:tcW w:w="1701" w:type="dxa"/>
            <w:vAlign w:val="center"/>
          </w:tcPr>
          <w:p w:rsidR="00641ADC" w:rsidRDefault="00F523C8">
            <w:pPr>
              <w:jc w:val="center"/>
            </w:pPr>
            <w:r>
              <w:rPr>
                <w:color w:val="000000"/>
                <w:sz w:val="24"/>
              </w:rPr>
              <w:t>舜宇光学科技</w:t>
            </w:r>
          </w:p>
        </w:tc>
        <w:tc>
          <w:tcPr>
            <w:tcW w:w="1559" w:type="dxa"/>
            <w:vAlign w:val="center"/>
          </w:tcPr>
          <w:p w:rsidR="00641ADC" w:rsidRDefault="00F523C8">
            <w:pPr>
              <w:jc w:val="right"/>
            </w:pPr>
            <w:r>
              <w:rPr>
                <w:color w:val="000000"/>
                <w:sz w:val="24"/>
              </w:rPr>
              <w:t>200,000</w:t>
            </w:r>
          </w:p>
        </w:tc>
        <w:tc>
          <w:tcPr>
            <w:tcW w:w="1932" w:type="dxa"/>
            <w:vAlign w:val="center"/>
          </w:tcPr>
          <w:p w:rsidR="00641ADC" w:rsidRDefault="00F523C8">
            <w:pPr>
              <w:jc w:val="right"/>
            </w:pPr>
            <w:r>
              <w:rPr>
                <w:color w:val="000000"/>
                <w:sz w:val="24"/>
              </w:rPr>
              <w:t>28,565,261.60</w:t>
            </w:r>
          </w:p>
        </w:tc>
        <w:tc>
          <w:tcPr>
            <w:tcW w:w="1612" w:type="dxa"/>
            <w:vAlign w:val="center"/>
          </w:tcPr>
          <w:p w:rsidR="00641ADC" w:rsidRDefault="00F523C8">
            <w:pPr>
              <w:jc w:val="right"/>
            </w:pPr>
            <w:r>
              <w:rPr>
                <w:color w:val="000000"/>
                <w:sz w:val="24"/>
              </w:rPr>
              <w:t>2.82</w:t>
            </w:r>
          </w:p>
        </w:tc>
      </w:tr>
      <w:tr w:rsidR="00641ADC">
        <w:trPr>
          <w:jc w:val="center"/>
        </w:trPr>
        <w:tc>
          <w:tcPr>
            <w:tcW w:w="817" w:type="dxa"/>
            <w:vAlign w:val="center"/>
          </w:tcPr>
          <w:p w:rsidR="00641ADC" w:rsidRDefault="00F523C8">
            <w:pPr>
              <w:jc w:val="center"/>
            </w:pPr>
            <w:r>
              <w:rPr>
                <w:color w:val="000000"/>
                <w:sz w:val="24"/>
              </w:rPr>
              <w:t>12</w:t>
            </w:r>
          </w:p>
        </w:tc>
        <w:tc>
          <w:tcPr>
            <w:tcW w:w="1276" w:type="dxa"/>
            <w:vAlign w:val="center"/>
          </w:tcPr>
          <w:p w:rsidR="00641ADC" w:rsidRDefault="00F523C8">
            <w:pPr>
              <w:jc w:val="center"/>
            </w:pPr>
            <w:r>
              <w:rPr>
                <w:color w:val="000000"/>
                <w:sz w:val="24"/>
              </w:rPr>
              <w:t>002050</w:t>
            </w:r>
          </w:p>
        </w:tc>
        <w:tc>
          <w:tcPr>
            <w:tcW w:w="1701" w:type="dxa"/>
            <w:vAlign w:val="center"/>
          </w:tcPr>
          <w:p w:rsidR="00641ADC" w:rsidRDefault="00F523C8">
            <w:pPr>
              <w:jc w:val="center"/>
            </w:pPr>
            <w:r>
              <w:rPr>
                <w:color w:val="000000"/>
                <w:sz w:val="24"/>
              </w:rPr>
              <w:t>三花智控</w:t>
            </w:r>
          </w:p>
        </w:tc>
        <w:tc>
          <w:tcPr>
            <w:tcW w:w="1559" w:type="dxa"/>
            <w:vAlign w:val="center"/>
          </w:tcPr>
          <w:p w:rsidR="00641ADC" w:rsidRDefault="00F523C8">
            <w:pPr>
              <w:jc w:val="right"/>
            </w:pPr>
            <w:r>
              <w:rPr>
                <w:color w:val="000000"/>
                <w:sz w:val="24"/>
              </w:rPr>
              <w:t>1,000,000</w:t>
            </w:r>
          </w:p>
        </w:tc>
        <w:tc>
          <w:tcPr>
            <w:tcW w:w="1932" w:type="dxa"/>
            <w:vAlign w:val="center"/>
          </w:tcPr>
          <w:p w:rsidR="00641ADC" w:rsidRDefault="00F523C8">
            <w:pPr>
              <w:jc w:val="right"/>
            </w:pPr>
            <w:r>
              <w:rPr>
                <w:color w:val="000000"/>
                <w:sz w:val="24"/>
              </w:rPr>
              <w:t>24,650,000.00</w:t>
            </w:r>
          </w:p>
        </w:tc>
        <w:tc>
          <w:tcPr>
            <w:tcW w:w="1612" w:type="dxa"/>
            <w:vAlign w:val="center"/>
          </w:tcPr>
          <w:p w:rsidR="00641ADC" w:rsidRDefault="00F523C8">
            <w:pPr>
              <w:jc w:val="right"/>
            </w:pPr>
            <w:r>
              <w:rPr>
                <w:color w:val="000000"/>
                <w:sz w:val="24"/>
              </w:rPr>
              <w:t>2.43</w:t>
            </w:r>
          </w:p>
        </w:tc>
      </w:tr>
      <w:tr w:rsidR="00641ADC">
        <w:trPr>
          <w:jc w:val="center"/>
        </w:trPr>
        <w:tc>
          <w:tcPr>
            <w:tcW w:w="817" w:type="dxa"/>
            <w:vAlign w:val="center"/>
          </w:tcPr>
          <w:p w:rsidR="00641ADC" w:rsidRDefault="00F523C8">
            <w:pPr>
              <w:jc w:val="center"/>
            </w:pPr>
            <w:r>
              <w:rPr>
                <w:color w:val="000000"/>
                <w:sz w:val="24"/>
              </w:rPr>
              <w:t>13</w:t>
            </w:r>
          </w:p>
        </w:tc>
        <w:tc>
          <w:tcPr>
            <w:tcW w:w="1276" w:type="dxa"/>
            <w:vAlign w:val="center"/>
          </w:tcPr>
          <w:p w:rsidR="00641ADC" w:rsidRDefault="00F523C8">
            <w:pPr>
              <w:jc w:val="center"/>
            </w:pPr>
            <w:r>
              <w:rPr>
                <w:color w:val="000000"/>
                <w:sz w:val="24"/>
              </w:rPr>
              <w:t>603678</w:t>
            </w:r>
          </w:p>
        </w:tc>
        <w:tc>
          <w:tcPr>
            <w:tcW w:w="1701" w:type="dxa"/>
            <w:vAlign w:val="center"/>
          </w:tcPr>
          <w:p w:rsidR="00641ADC" w:rsidRDefault="00F523C8">
            <w:pPr>
              <w:jc w:val="center"/>
            </w:pPr>
            <w:r>
              <w:rPr>
                <w:color w:val="000000"/>
                <w:sz w:val="24"/>
              </w:rPr>
              <w:t>火炬电子</w:t>
            </w:r>
          </w:p>
        </w:tc>
        <w:tc>
          <w:tcPr>
            <w:tcW w:w="1559" w:type="dxa"/>
            <w:vAlign w:val="center"/>
          </w:tcPr>
          <w:p w:rsidR="00641ADC" w:rsidRDefault="00F523C8">
            <w:pPr>
              <w:jc w:val="right"/>
            </w:pPr>
            <w:r>
              <w:rPr>
                <w:color w:val="000000"/>
                <w:sz w:val="24"/>
              </w:rPr>
              <w:t>334,483</w:t>
            </w:r>
          </w:p>
        </w:tc>
        <w:tc>
          <w:tcPr>
            <w:tcW w:w="1932" w:type="dxa"/>
            <w:vAlign w:val="center"/>
          </w:tcPr>
          <w:p w:rsidR="00641ADC" w:rsidRDefault="00F523C8">
            <w:pPr>
              <w:jc w:val="right"/>
            </w:pPr>
            <w:r>
              <w:rPr>
                <w:color w:val="000000"/>
                <w:sz w:val="24"/>
              </w:rPr>
              <w:t>24,183,120.90</w:t>
            </w:r>
          </w:p>
        </w:tc>
        <w:tc>
          <w:tcPr>
            <w:tcW w:w="1612" w:type="dxa"/>
            <w:vAlign w:val="center"/>
          </w:tcPr>
          <w:p w:rsidR="00641ADC" w:rsidRDefault="00F523C8">
            <w:pPr>
              <w:jc w:val="right"/>
            </w:pPr>
            <w:r>
              <w:rPr>
                <w:color w:val="000000"/>
                <w:sz w:val="24"/>
              </w:rPr>
              <w:t>2.39</w:t>
            </w:r>
          </w:p>
        </w:tc>
      </w:tr>
      <w:tr w:rsidR="00641ADC">
        <w:trPr>
          <w:jc w:val="center"/>
        </w:trPr>
        <w:tc>
          <w:tcPr>
            <w:tcW w:w="817" w:type="dxa"/>
            <w:vAlign w:val="center"/>
          </w:tcPr>
          <w:p w:rsidR="00641ADC" w:rsidRDefault="00F523C8">
            <w:pPr>
              <w:jc w:val="center"/>
            </w:pPr>
            <w:r>
              <w:rPr>
                <w:color w:val="000000"/>
                <w:sz w:val="24"/>
              </w:rPr>
              <w:t>14</w:t>
            </w:r>
          </w:p>
        </w:tc>
        <w:tc>
          <w:tcPr>
            <w:tcW w:w="1276" w:type="dxa"/>
            <w:vAlign w:val="center"/>
          </w:tcPr>
          <w:p w:rsidR="00641ADC" w:rsidRDefault="00F523C8">
            <w:pPr>
              <w:jc w:val="center"/>
            </w:pPr>
            <w:r>
              <w:rPr>
                <w:color w:val="000000"/>
                <w:sz w:val="24"/>
              </w:rPr>
              <w:t>000858</w:t>
            </w:r>
          </w:p>
        </w:tc>
        <w:tc>
          <w:tcPr>
            <w:tcW w:w="1701" w:type="dxa"/>
            <w:vAlign w:val="center"/>
          </w:tcPr>
          <w:p w:rsidR="00641ADC" w:rsidRDefault="00F523C8">
            <w:pPr>
              <w:jc w:val="center"/>
            </w:pPr>
            <w:r>
              <w:rPr>
                <w:color w:val="000000"/>
                <w:sz w:val="24"/>
              </w:rPr>
              <w:t>五粮液</w:t>
            </w:r>
          </w:p>
        </w:tc>
        <w:tc>
          <w:tcPr>
            <w:tcW w:w="1559" w:type="dxa"/>
            <w:vAlign w:val="center"/>
          </w:tcPr>
          <w:p w:rsidR="00641ADC" w:rsidRDefault="00F523C8">
            <w:pPr>
              <w:jc w:val="right"/>
            </w:pPr>
            <w:r>
              <w:rPr>
                <w:color w:val="000000"/>
                <w:sz w:val="24"/>
              </w:rPr>
              <w:t>80,000</w:t>
            </w:r>
          </w:p>
        </w:tc>
        <w:tc>
          <w:tcPr>
            <w:tcW w:w="1932" w:type="dxa"/>
            <w:vAlign w:val="center"/>
          </w:tcPr>
          <w:p w:rsidR="00641ADC" w:rsidRDefault="00F523C8">
            <w:pPr>
              <w:jc w:val="right"/>
            </w:pPr>
            <w:r>
              <w:rPr>
                <w:color w:val="000000"/>
                <w:sz w:val="24"/>
              </w:rPr>
              <w:t>23,348,000.00</w:t>
            </w:r>
          </w:p>
        </w:tc>
        <w:tc>
          <w:tcPr>
            <w:tcW w:w="1612" w:type="dxa"/>
            <w:vAlign w:val="center"/>
          </w:tcPr>
          <w:p w:rsidR="00641ADC" w:rsidRDefault="00F523C8">
            <w:pPr>
              <w:jc w:val="right"/>
            </w:pPr>
            <w:r>
              <w:rPr>
                <w:color w:val="000000"/>
                <w:sz w:val="24"/>
              </w:rPr>
              <w:t>2.30</w:t>
            </w:r>
          </w:p>
        </w:tc>
      </w:tr>
      <w:tr w:rsidR="00641ADC">
        <w:trPr>
          <w:jc w:val="center"/>
        </w:trPr>
        <w:tc>
          <w:tcPr>
            <w:tcW w:w="817" w:type="dxa"/>
            <w:vAlign w:val="center"/>
          </w:tcPr>
          <w:p w:rsidR="00641ADC" w:rsidRDefault="00F523C8">
            <w:pPr>
              <w:jc w:val="center"/>
            </w:pPr>
            <w:r>
              <w:rPr>
                <w:color w:val="000000"/>
                <w:sz w:val="24"/>
              </w:rPr>
              <w:t>15</w:t>
            </w:r>
          </w:p>
        </w:tc>
        <w:tc>
          <w:tcPr>
            <w:tcW w:w="1276" w:type="dxa"/>
            <w:vAlign w:val="center"/>
          </w:tcPr>
          <w:p w:rsidR="00641ADC" w:rsidRDefault="00F523C8">
            <w:pPr>
              <w:jc w:val="center"/>
            </w:pPr>
            <w:r>
              <w:rPr>
                <w:color w:val="000000"/>
                <w:sz w:val="24"/>
              </w:rPr>
              <w:t>600346</w:t>
            </w:r>
          </w:p>
        </w:tc>
        <w:tc>
          <w:tcPr>
            <w:tcW w:w="1701" w:type="dxa"/>
            <w:vAlign w:val="center"/>
          </w:tcPr>
          <w:p w:rsidR="00641ADC" w:rsidRDefault="00F523C8">
            <w:pPr>
              <w:jc w:val="center"/>
            </w:pPr>
            <w:r>
              <w:rPr>
                <w:color w:val="000000"/>
                <w:sz w:val="24"/>
              </w:rPr>
              <w:t>恒力石化</w:t>
            </w:r>
          </w:p>
        </w:tc>
        <w:tc>
          <w:tcPr>
            <w:tcW w:w="1559" w:type="dxa"/>
            <w:vAlign w:val="center"/>
          </w:tcPr>
          <w:p w:rsidR="00641ADC" w:rsidRDefault="00F523C8">
            <w:pPr>
              <w:jc w:val="right"/>
            </w:pPr>
            <w:r>
              <w:rPr>
                <w:color w:val="000000"/>
                <w:sz w:val="24"/>
              </w:rPr>
              <w:t>800,000</w:t>
            </w:r>
          </w:p>
        </w:tc>
        <w:tc>
          <w:tcPr>
            <w:tcW w:w="1932" w:type="dxa"/>
            <w:vAlign w:val="center"/>
          </w:tcPr>
          <w:p w:rsidR="00641ADC" w:rsidRDefault="00F523C8">
            <w:pPr>
              <w:jc w:val="right"/>
            </w:pPr>
            <w:r>
              <w:rPr>
                <w:color w:val="000000"/>
                <w:sz w:val="24"/>
              </w:rPr>
              <w:t>22,376,000.00</w:t>
            </w:r>
          </w:p>
        </w:tc>
        <w:tc>
          <w:tcPr>
            <w:tcW w:w="1612" w:type="dxa"/>
            <w:vAlign w:val="center"/>
          </w:tcPr>
          <w:p w:rsidR="00641ADC" w:rsidRDefault="00F523C8">
            <w:pPr>
              <w:jc w:val="right"/>
            </w:pPr>
            <w:r>
              <w:rPr>
                <w:color w:val="000000"/>
                <w:sz w:val="24"/>
              </w:rPr>
              <w:t>2.21</w:t>
            </w:r>
          </w:p>
        </w:tc>
      </w:tr>
      <w:tr w:rsidR="00641ADC">
        <w:trPr>
          <w:jc w:val="center"/>
        </w:trPr>
        <w:tc>
          <w:tcPr>
            <w:tcW w:w="817" w:type="dxa"/>
            <w:vAlign w:val="center"/>
          </w:tcPr>
          <w:p w:rsidR="00641ADC" w:rsidRDefault="00F523C8">
            <w:pPr>
              <w:jc w:val="center"/>
            </w:pPr>
            <w:r>
              <w:rPr>
                <w:color w:val="000000"/>
                <w:sz w:val="24"/>
              </w:rPr>
              <w:t>16</w:t>
            </w:r>
          </w:p>
        </w:tc>
        <w:tc>
          <w:tcPr>
            <w:tcW w:w="1276" w:type="dxa"/>
            <w:vAlign w:val="center"/>
          </w:tcPr>
          <w:p w:rsidR="00641ADC" w:rsidRDefault="00F523C8">
            <w:pPr>
              <w:jc w:val="center"/>
            </w:pPr>
            <w:r>
              <w:rPr>
                <w:color w:val="000000"/>
                <w:sz w:val="24"/>
              </w:rPr>
              <w:t>300413</w:t>
            </w:r>
          </w:p>
        </w:tc>
        <w:tc>
          <w:tcPr>
            <w:tcW w:w="1701" w:type="dxa"/>
            <w:vAlign w:val="center"/>
          </w:tcPr>
          <w:p w:rsidR="00641ADC" w:rsidRDefault="00F523C8">
            <w:pPr>
              <w:jc w:val="center"/>
            </w:pPr>
            <w:r>
              <w:rPr>
                <w:color w:val="000000"/>
                <w:sz w:val="24"/>
              </w:rPr>
              <w:t>芒果超媒</w:t>
            </w:r>
          </w:p>
        </w:tc>
        <w:tc>
          <w:tcPr>
            <w:tcW w:w="1559" w:type="dxa"/>
            <w:vAlign w:val="center"/>
          </w:tcPr>
          <w:p w:rsidR="00641ADC" w:rsidRDefault="00F523C8">
            <w:pPr>
              <w:jc w:val="right"/>
            </w:pPr>
            <w:r>
              <w:rPr>
                <w:color w:val="000000"/>
                <w:sz w:val="24"/>
              </w:rPr>
              <w:t>299,963</w:t>
            </w:r>
          </w:p>
        </w:tc>
        <w:tc>
          <w:tcPr>
            <w:tcW w:w="1932" w:type="dxa"/>
            <w:vAlign w:val="center"/>
          </w:tcPr>
          <w:p w:rsidR="00641ADC" w:rsidRDefault="00F523C8">
            <w:pPr>
              <w:jc w:val="right"/>
            </w:pPr>
            <w:r>
              <w:rPr>
                <w:color w:val="000000"/>
                <w:sz w:val="24"/>
              </w:rPr>
              <w:t>21,747,317.50</w:t>
            </w:r>
          </w:p>
        </w:tc>
        <w:tc>
          <w:tcPr>
            <w:tcW w:w="1612" w:type="dxa"/>
            <w:vAlign w:val="center"/>
          </w:tcPr>
          <w:p w:rsidR="00641ADC" w:rsidRDefault="00F523C8">
            <w:pPr>
              <w:jc w:val="right"/>
            </w:pPr>
            <w:r>
              <w:rPr>
                <w:color w:val="000000"/>
                <w:sz w:val="24"/>
              </w:rPr>
              <w:t>2.15</w:t>
            </w:r>
          </w:p>
        </w:tc>
      </w:tr>
      <w:tr w:rsidR="00641ADC">
        <w:trPr>
          <w:jc w:val="center"/>
        </w:trPr>
        <w:tc>
          <w:tcPr>
            <w:tcW w:w="817" w:type="dxa"/>
            <w:vAlign w:val="center"/>
          </w:tcPr>
          <w:p w:rsidR="00641ADC" w:rsidRDefault="00F523C8">
            <w:pPr>
              <w:jc w:val="center"/>
            </w:pPr>
            <w:r>
              <w:rPr>
                <w:color w:val="000000"/>
                <w:sz w:val="24"/>
              </w:rPr>
              <w:t>17</w:t>
            </w:r>
          </w:p>
        </w:tc>
        <w:tc>
          <w:tcPr>
            <w:tcW w:w="1276" w:type="dxa"/>
            <w:vAlign w:val="center"/>
          </w:tcPr>
          <w:p w:rsidR="00641ADC" w:rsidRDefault="00F523C8">
            <w:pPr>
              <w:jc w:val="center"/>
            </w:pPr>
            <w:r>
              <w:rPr>
                <w:color w:val="000000"/>
                <w:sz w:val="24"/>
              </w:rPr>
              <w:t>03888.HK</w:t>
            </w:r>
          </w:p>
        </w:tc>
        <w:tc>
          <w:tcPr>
            <w:tcW w:w="1701" w:type="dxa"/>
            <w:vAlign w:val="center"/>
          </w:tcPr>
          <w:p w:rsidR="00641ADC" w:rsidRDefault="00F523C8">
            <w:pPr>
              <w:jc w:val="center"/>
            </w:pPr>
            <w:r>
              <w:rPr>
                <w:color w:val="000000"/>
                <w:sz w:val="24"/>
              </w:rPr>
              <w:t>金山软件</w:t>
            </w:r>
          </w:p>
        </w:tc>
        <w:tc>
          <w:tcPr>
            <w:tcW w:w="1559" w:type="dxa"/>
            <w:vAlign w:val="center"/>
          </w:tcPr>
          <w:p w:rsidR="00641ADC" w:rsidRDefault="00F523C8">
            <w:pPr>
              <w:jc w:val="right"/>
            </w:pPr>
            <w:r>
              <w:rPr>
                <w:color w:val="000000"/>
                <w:sz w:val="24"/>
              </w:rPr>
              <w:t>500,000</w:t>
            </w:r>
          </w:p>
        </w:tc>
        <w:tc>
          <w:tcPr>
            <w:tcW w:w="1932" w:type="dxa"/>
            <w:vAlign w:val="center"/>
          </w:tcPr>
          <w:p w:rsidR="00641ADC" w:rsidRDefault="00F523C8">
            <w:pPr>
              <w:jc w:val="right"/>
            </w:pPr>
            <w:r>
              <w:rPr>
                <w:color w:val="000000"/>
                <w:sz w:val="24"/>
              </w:rPr>
              <w:t>21,041,000.00</w:t>
            </w:r>
          </w:p>
        </w:tc>
        <w:tc>
          <w:tcPr>
            <w:tcW w:w="1612" w:type="dxa"/>
            <w:vAlign w:val="center"/>
          </w:tcPr>
          <w:p w:rsidR="00641ADC" w:rsidRDefault="00F523C8">
            <w:pPr>
              <w:jc w:val="right"/>
            </w:pPr>
            <w:r>
              <w:rPr>
                <w:color w:val="000000"/>
                <w:sz w:val="24"/>
              </w:rPr>
              <w:t>2.08</w:t>
            </w:r>
          </w:p>
        </w:tc>
      </w:tr>
      <w:tr w:rsidR="00641ADC">
        <w:trPr>
          <w:jc w:val="center"/>
        </w:trPr>
        <w:tc>
          <w:tcPr>
            <w:tcW w:w="817" w:type="dxa"/>
            <w:vAlign w:val="center"/>
          </w:tcPr>
          <w:p w:rsidR="00641ADC" w:rsidRDefault="00F523C8">
            <w:pPr>
              <w:jc w:val="center"/>
            </w:pPr>
            <w:r>
              <w:rPr>
                <w:color w:val="000000"/>
                <w:sz w:val="24"/>
              </w:rPr>
              <w:t>18</w:t>
            </w:r>
          </w:p>
        </w:tc>
        <w:tc>
          <w:tcPr>
            <w:tcW w:w="1276" w:type="dxa"/>
            <w:vAlign w:val="center"/>
          </w:tcPr>
          <w:p w:rsidR="00641ADC" w:rsidRDefault="00F523C8">
            <w:pPr>
              <w:jc w:val="center"/>
            </w:pPr>
            <w:r>
              <w:rPr>
                <w:color w:val="000000"/>
                <w:sz w:val="24"/>
              </w:rPr>
              <w:t>000651</w:t>
            </w:r>
          </w:p>
        </w:tc>
        <w:tc>
          <w:tcPr>
            <w:tcW w:w="1701" w:type="dxa"/>
            <w:vAlign w:val="center"/>
          </w:tcPr>
          <w:p w:rsidR="00641ADC" w:rsidRDefault="00F523C8">
            <w:pPr>
              <w:jc w:val="center"/>
            </w:pPr>
            <w:r>
              <w:rPr>
                <w:color w:val="000000"/>
                <w:sz w:val="24"/>
              </w:rPr>
              <w:t>格力电器</w:t>
            </w:r>
          </w:p>
        </w:tc>
        <w:tc>
          <w:tcPr>
            <w:tcW w:w="1559" w:type="dxa"/>
            <w:vAlign w:val="center"/>
          </w:tcPr>
          <w:p w:rsidR="00641ADC" w:rsidRDefault="00F523C8">
            <w:pPr>
              <w:jc w:val="right"/>
            </w:pPr>
            <w:r>
              <w:rPr>
                <w:color w:val="000000"/>
                <w:sz w:val="24"/>
              </w:rPr>
              <w:t>315,200</w:t>
            </w:r>
          </w:p>
        </w:tc>
        <w:tc>
          <w:tcPr>
            <w:tcW w:w="1932" w:type="dxa"/>
            <w:vAlign w:val="center"/>
          </w:tcPr>
          <w:p w:rsidR="00641ADC" w:rsidRDefault="00F523C8">
            <w:pPr>
              <w:jc w:val="right"/>
            </w:pPr>
            <w:r>
              <w:rPr>
                <w:color w:val="000000"/>
                <w:sz w:val="24"/>
              </w:rPr>
              <w:t>19,523,488.00</w:t>
            </w:r>
          </w:p>
        </w:tc>
        <w:tc>
          <w:tcPr>
            <w:tcW w:w="1612" w:type="dxa"/>
            <w:vAlign w:val="center"/>
          </w:tcPr>
          <w:p w:rsidR="00641ADC" w:rsidRDefault="00F523C8">
            <w:pPr>
              <w:jc w:val="right"/>
            </w:pPr>
            <w:r>
              <w:rPr>
                <w:color w:val="000000"/>
                <w:sz w:val="24"/>
              </w:rPr>
              <w:t>1.93</w:t>
            </w:r>
          </w:p>
        </w:tc>
      </w:tr>
      <w:tr w:rsidR="00641ADC">
        <w:trPr>
          <w:jc w:val="center"/>
        </w:trPr>
        <w:tc>
          <w:tcPr>
            <w:tcW w:w="817" w:type="dxa"/>
            <w:vAlign w:val="center"/>
          </w:tcPr>
          <w:p w:rsidR="00641ADC" w:rsidRDefault="00F523C8">
            <w:pPr>
              <w:jc w:val="center"/>
            </w:pPr>
            <w:r>
              <w:rPr>
                <w:color w:val="000000"/>
                <w:sz w:val="24"/>
              </w:rPr>
              <w:t>19</w:t>
            </w:r>
          </w:p>
        </w:tc>
        <w:tc>
          <w:tcPr>
            <w:tcW w:w="1276" w:type="dxa"/>
            <w:vAlign w:val="center"/>
          </w:tcPr>
          <w:p w:rsidR="00641ADC" w:rsidRDefault="00F523C8">
            <w:pPr>
              <w:jc w:val="center"/>
            </w:pPr>
            <w:r>
              <w:rPr>
                <w:color w:val="000000"/>
                <w:sz w:val="24"/>
              </w:rPr>
              <w:t>603613</w:t>
            </w:r>
          </w:p>
        </w:tc>
        <w:tc>
          <w:tcPr>
            <w:tcW w:w="1701" w:type="dxa"/>
            <w:vAlign w:val="center"/>
          </w:tcPr>
          <w:p w:rsidR="00641ADC" w:rsidRDefault="00F523C8">
            <w:pPr>
              <w:jc w:val="center"/>
            </w:pPr>
            <w:r>
              <w:rPr>
                <w:color w:val="000000"/>
                <w:sz w:val="24"/>
              </w:rPr>
              <w:t>国联股份</w:t>
            </w:r>
          </w:p>
        </w:tc>
        <w:tc>
          <w:tcPr>
            <w:tcW w:w="1559" w:type="dxa"/>
            <w:vAlign w:val="center"/>
          </w:tcPr>
          <w:p w:rsidR="00641ADC" w:rsidRDefault="00F523C8">
            <w:pPr>
              <w:jc w:val="right"/>
            </w:pPr>
            <w:r>
              <w:rPr>
                <w:color w:val="000000"/>
                <w:sz w:val="24"/>
              </w:rPr>
              <w:t>158,029</w:t>
            </w:r>
          </w:p>
        </w:tc>
        <w:tc>
          <w:tcPr>
            <w:tcW w:w="1932" w:type="dxa"/>
            <w:vAlign w:val="center"/>
          </w:tcPr>
          <w:p w:rsidR="00641ADC" w:rsidRDefault="00F523C8">
            <w:pPr>
              <w:jc w:val="right"/>
            </w:pPr>
            <w:r>
              <w:rPr>
                <w:color w:val="000000"/>
                <w:sz w:val="24"/>
              </w:rPr>
              <w:t>18,965,060.29</w:t>
            </w:r>
          </w:p>
        </w:tc>
        <w:tc>
          <w:tcPr>
            <w:tcW w:w="1612" w:type="dxa"/>
            <w:vAlign w:val="center"/>
          </w:tcPr>
          <w:p w:rsidR="00641ADC" w:rsidRDefault="00F523C8">
            <w:pPr>
              <w:jc w:val="right"/>
            </w:pPr>
            <w:r>
              <w:rPr>
                <w:color w:val="000000"/>
                <w:sz w:val="24"/>
              </w:rPr>
              <w:t>1.87</w:t>
            </w:r>
          </w:p>
        </w:tc>
      </w:tr>
      <w:tr w:rsidR="00641ADC">
        <w:trPr>
          <w:jc w:val="center"/>
        </w:trPr>
        <w:tc>
          <w:tcPr>
            <w:tcW w:w="817" w:type="dxa"/>
            <w:vAlign w:val="center"/>
          </w:tcPr>
          <w:p w:rsidR="00641ADC" w:rsidRDefault="00F523C8">
            <w:pPr>
              <w:jc w:val="center"/>
            </w:pPr>
            <w:r>
              <w:rPr>
                <w:color w:val="000000"/>
                <w:sz w:val="24"/>
              </w:rPr>
              <w:t>20</w:t>
            </w:r>
          </w:p>
        </w:tc>
        <w:tc>
          <w:tcPr>
            <w:tcW w:w="1276" w:type="dxa"/>
            <w:vAlign w:val="center"/>
          </w:tcPr>
          <w:p w:rsidR="00641ADC" w:rsidRDefault="00F523C8">
            <w:pPr>
              <w:jc w:val="center"/>
            </w:pPr>
            <w:r>
              <w:rPr>
                <w:color w:val="000000"/>
                <w:sz w:val="24"/>
              </w:rPr>
              <w:t>000733</w:t>
            </w:r>
          </w:p>
        </w:tc>
        <w:tc>
          <w:tcPr>
            <w:tcW w:w="1701" w:type="dxa"/>
            <w:vAlign w:val="center"/>
          </w:tcPr>
          <w:p w:rsidR="00641ADC" w:rsidRDefault="00F523C8">
            <w:pPr>
              <w:jc w:val="center"/>
            </w:pPr>
            <w:r>
              <w:rPr>
                <w:color w:val="000000"/>
                <w:sz w:val="24"/>
              </w:rPr>
              <w:t>振华科技</w:t>
            </w:r>
          </w:p>
        </w:tc>
        <w:tc>
          <w:tcPr>
            <w:tcW w:w="1559" w:type="dxa"/>
            <w:vAlign w:val="center"/>
          </w:tcPr>
          <w:p w:rsidR="00641ADC" w:rsidRDefault="00F523C8">
            <w:pPr>
              <w:jc w:val="right"/>
            </w:pPr>
            <w:r>
              <w:rPr>
                <w:color w:val="000000"/>
                <w:sz w:val="24"/>
              </w:rPr>
              <w:t>310,000</w:t>
            </w:r>
          </w:p>
        </w:tc>
        <w:tc>
          <w:tcPr>
            <w:tcW w:w="1932" w:type="dxa"/>
            <w:vAlign w:val="center"/>
          </w:tcPr>
          <w:p w:rsidR="00641ADC" w:rsidRDefault="00F523C8">
            <w:pPr>
              <w:jc w:val="right"/>
            </w:pPr>
            <w:r>
              <w:rPr>
                <w:color w:val="000000"/>
                <w:sz w:val="24"/>
              </w:rPr>
              <w:t>18,243,500.00</w:t>
            </w:r>
          </w:p>
        </w:tc>
        <w:tc>
          <w:tcPr>
            <w:tcW w:w="1612" w:type="dxa"/>
            <w:vAlign w:val="center"/>
          </w:tcPr>
          <w:p w:rsidR="00641ADC" w:rsidRDefault="00F523C8">
            <w:pPr>
              <w:jc w:val="right"/>
            </w:pPr>
            <w:r>
              <w:rPr>
                <w:color w:val="000000"/>
                <w:sz w:val="24"/>
              </w:rPr>
              <w:t>1.80</w:t>
            </w:r>
          </w:p>
        </w:tc>
      </w:tr>
      <w:tr w:rsidR="00641ADC">
        <w:trPr>
          <w:jc w:val="center"/>
        </w:trPr>
        <w:tc>
          <w:tcPr>
            <w:tcW w:w="817" w:type="dxa"/>
            <w:vAlign w:val="center"/>
          </w:tcPr>
          <w:p w:rsidR="00641ADC" w:rsidRDefault="00F523C8">
            <w:pPr>
              <w:jc w:val="center"/>
            </w:pPr>
            <w:r>
              <w:rPr>
                <w:color w:val="000000"/>
                <w:sz w:val="24"/>
              </w:rPr>
              <w:t>21</w:t>
            </w:r>
          </w:p>
        </w:tc>
        <w:tc>
          <w:tcPr>
            <w:tcW w:w="1276" w:type="dxa"/>
            <w:vAlign w:val="center"/>
          </w:tcPr>
          <w:p w:rsidR="00641ADC" w:rsidRDefault="00F523C8">
            <w:pPr>
              <w:jc w:val="center"/>
            </w:pPr>
            <w:r>
              <w:rPr>
                <w:color w:val="000000"/>
                <w:sz w:val="24"/>
              </w:rPr>
              <w:t>002352</w:t>
            </w:r>
          </w:p>
        </w:tc>
        <w:tc>
          <w:tcPr>
            <w:tcW w:w="1701" w:type="dxa"/>
            <w:vAlign w:val="center"/>
          </w:tcPr>
          <w:p w:rsidR="00641ADC" w:rsidRDefault="00F523C8">
            <w:pPr>
              <w:jc w:val="center"/>
            </w:pPr>
            <w:r>
              <w:rPr>
                <w:color w:val="000000"/>
                <w:sz w:val="24"/>
              </w:rPr>
              <w:t>顺丰控股</w:t>
            </w:r>
          </w:p>
        </w:tc>
        <w:tc>
          <w:tcPr>
            <w:tcW w:w="1559" w:type="dxa"/>
            <w:vAlign w:val="center"/>
          </w:tcPr>
          <w:p w:rsidR="00641ADC" w:rsidRDefault="00F523C8">
            <w:pPr>
              <w:jc w:val="right"/>
            </w:pPr>
            <w:r>
              <w:rPr>
                <w:color w:val="000000"/>
                <w:sz w:val="24"/>
              </w:rPr>
              <w:t>200,000</w:t>
            </w:r>
          </w:p>
        </w:tc>
        <w:tc>
          <w:tcPr>
            <w:tcW w:w="1932" w:type="dxa"/>
            <w:vAlign w:val="center"/>
          </w:tcPr>
          <w:p w:rsidR="00641ADC" w:rsidRDefault="00F523C8">
            <w:pPr>
              <w:jc w:val="right"/>
            </w:pPr>
            <w:r>
              <w:rPr>
                <w:color w:val="000000"/>
                <w:sz w:val="24"/>
              </w:rPr>
              <w:t>17,382,000.00</w:t>
            </w:r>
          </w:p>
        </w:tc>
        <w:tc>
          <w:tcPr>
            <w:tcW w:w="1612" w:type="dxa"/>
            <w:vAlign w:val="center"/>
          </w:tcPr>
          <w:p w:rsidR="00641ADC" w:rsidRDefault="00F523C8">
            <w:pPr>
              <w:jc w:val="right"/>
            </w:pPr>
            <w:r>
              <w:rPr>
                <w:color w:val="000000"/>
                <w:sz w:val="24"/>
              </w:rPr>
              <w:t>1.71</w:t>
            </w:r>
          </w:p>
        </w:tc>
      </w:tr>
      <w:tr w:rsidR="00641ADC">
        <w:trPr>
          <w:jc w:val="center"/>
        </w:trPr>
        <w:tc>
          <w:tcPr>
            <w:tcW w:w="817" w:type="dxa"/>
            <w:vAlign w:val="center"/>
          </w:tcPr>
          <w:p w:rsidR="00641ADC" w:rsidRDefault="00F523C8">
            <w:pPr>
              <w:jc w:val="center"/>
            </w:pPr>
            <w:r>
              <w:rPr>
                <w:color w:val="000000"/>
                <w:sz w:val="24"/>
              </w:rPr>
              <w:t>22</w:t>
            </w:r>
          </w:p>
        </w:tc>
        <w:tc>
          <w:tcPr>
            <w:tcW w:w="1276" w:type="dxa"/>
            <w:vAlign w:val="center"/>
          </w:tcPr>
          <w:p w:rsidR="00641ADC" w:rsidRDefault="00F523C8">
            <w:pPr>
              <w:jc w:val="center"/>
            </w:pPr>
            <w:r>
              <w:rPr>
                <w:color w:val="000000"/>
                <w:sz w:val="24"/>
              </w:rPr>
              <w:t>002459</w:t>
            </w:r>
          </w:p>
        </w:tc>
        <w:tc>
          <w:tcPr>
            <w:tcW w:w="1701" w:type="dxa"/>
            <w:vAlign w:val="center"/>
          </w:tcPr>
          <w:p w:rsidR="00641ADC" w:rsidRDefault="00F523C8">
            <w:pPr>
              <w:jc w:val="center"/>
            </w:pPr>
            <w:r>
              <w:rPr>
                <w:color w:val="000000"/>
                <w:sz w:val="24"/>
              </w:rPr>
              <w:t>晶澳科技</w:t>
            </w:r>
          </w:p>
        </w:tc>
        <w:tc>
          <w:tcPr>
            <w:tcW w:w="1559" w:type="dxa"/>
            <w:vAlign w:val="center"/>
          </w:tcPr>
          <w:p w:rsidR="00641ADC" w:rsidRDefault="00F523C8">
            <w:pPr>
              <w:jc w:val="right"/>
            </w:pPr>
            <w:r>
              <w:rPr>
                <w:color w:val="000000"/>
                <w:sz w:val="24"/>
              </w:rPr>
              <w:t>469,484</w:t>
            </w:r>
          </w:p>
        </w:tc>
        <w:tc>
          <w:tcPr>
            <w:tcW w:w="1932" w:type="dxa"/>
            <w:vAlign w:val="center"/>
          </w:tcPr>
          <w:p w:rsidR="00641ADC" w:rsidRDefault="00F523C8">
            <w:pPr>
              <w:jc w:val="right"/>
            </w:pPr>
            <w:r>
              <w:rPr>
                <w:color w:val="000000"/>
                <w:sz w:val="24"/>
              </w:rPr>
              <w:t>17,305,180.24</w:t>
            </w:r>
          </w:p>
        </w:tc>
        <w:tc>
          <w:tcPr>
            <w:tcW w:w="1612" w:type="dxa"/>
            <w:vAlign w:val="center"/>
          </w:tcPr>
          <w:p w:rsidR="00641ADC" w:rsidRDefault="00F523C8">
            <w:pPr>
              <w:jc w:val="right"/>
            </w:pPr>
            <w:r>
              <w:rPr>
                <w:color w:val="000000"/>
                <w:sz w:val="24"/>
              </w:rPr>
              <w:t>1.71</w:t>
            </w:r>
          </w:p>
        </w:tc>
      </w:tr>
      <w:tr w:rsidR="00641ADC">
        <w:trPr>
          <w:jc w:val="center"/>
        </w:trPr>
        <w:tc>
          <w:tcPr>
            <w:tcW w:w="817" w:type="dxa"/>
            <w:vAlign w:val="center"/>
          </w:tcPr>
          <w:p w:rsidR="00641ADC" w:rsidRDefault="00F523C8">
            <w:pPr>
              <w:jc w:val="center"/>
            </w:pPr>
            <w:r>
              <w:rPr>
                <w:color w:val="000000"/>
                <w:sz w:val="24"/>
              </w:rPr>
              <w:t>23</w:t>
            </w:r>
          </w:p>
        </w:tc>
        <w:tc>
          <w:tcPr>
            <w:tcW w:w="1276" w:type="dxa"/>
            <w:vAlign w:val="center"/>
          </w:tcPr>
          <w:p w:rsidR="00641ADC" w:rsidRDefault="00F523C8">
            <w:pPr>
              <w:jc w:val="center"/>
            </w:pPr>
            <w:r>
              <w:rPr>
                <w:color w:val="000000"/>
                <w:sz w:val="24"/>
              </w:rPr>
              <w:t>688008</w:t>
            </w:r>
          </w:p>
        </w:tc>
        <w:tc>
          <w:tcPr>
            <w:tcW w:w="1701" w:type="dxa"/>
            <w:vAlign w:val="center"/>
          </w:tcPr>
          <w:p w:rsidR="00641ADC" w:rsidRDefault="00F523C8">
            <w:pPr>
              <w:jc w:val="center"/>
            </w:pPr>
            <w:r>
              <w:rPr>
                <w:color w:val="000000"/>
                <w:sz w:val="24"/>
              </w:rPr>
              <w:t>澜起科技</w:t>
            </w:r>
          </w:p>
        </w:tc>
        <w:tc>
          <w:tcPr>
            <w:tcW w:w="1559" w:type="dxa"/>
            <w:vAlign w:val="center"/>
          </w:tcPr>
          <w:p w:rsidR="00641ADC" w:rsidRDefault="00F523C8">
            <w:pPr>
              <w:jc w:val="right"/>
            </w:pPr>
            <w:r>
              <w:rPr>
                <w:color w:val="000000"/>
                <w:sz w:val="24"/>
              </w:rPr>
              <w:t>200,000</w:t>
            </w:r>
          </w:p>
        </w:tc>
        <w:tc>
          <w:tcPr>
            <w:tcW w:w="1932" w:type="dxa"/>
            <w:vAlign w:val="center"/>
          </w:tcPr>
          <w:p w:rsidR="00641ADC" w:rsidRDefault="00F523C8">
            <w:pPr>
              <w:jc w:val="right"/>
            </w:pPr>
            <w:r>
              <w:rPr>
                <w:color w:val="000000"/>
                <w:sz w:val="24"/>
              </w:rPr>
              <w:t>15,780,000.00</w:t>
            </w:r>
          </w:p>
        </w:tc>
        <w:tc>
          <w:tcPr>
            <w:tcW w:w="1612" w:type="dxa"/>
            <w:vAlign w:val="center"/>
          </w:tcPr>
          <w:p w:rsidR="00641ADC" w:rsidRDefault="00F523C8">
            <w:pPr>
              <w:jc w:val="right"/>
            </w:pPr>
            <w:r>
              <w:rPr>
                <w:color w:val="000000"/>
                <w:sz w:val="24"/>
              </w:rPr>
              <w:t>1.56</w:t>
            </w:r>
          </w:p>
        </w:tc>
      </w:tr>
      <w:tr w:rsidR="00641ADC">
        <w:trPr>
          <w:jc w:val="center"/>
        </w:trPr>
        <w:tc>
          <w:tcPr>
            <w:tcW w:w="817" w:type="dxa"/>
            <w:vAlign w:val="center"/>
          </w:tcPr>
          <w:p w:rsidR="00641ADC" w:rsidRDefault="00F523C8">
            <w:pPr>
              <w:jc w:val="center"/>
            </w:pPr>
            <w:r>
              <w:rPr>
                <w:color w:val="000000"/>
                <w:sz w:val="24"/>
              </w:rPr>
              <w:t>24</w:t>
            </w:r>
          </w:p>
        </w:tc>
        <w:tc>
          <w:tcPr>
            <w:tcW w:w="1276" w:type="dxa"/>
            <w:vAlign w:val="center"/>
          </w:tcPr>
          <w:p w:rsidR="00641ADC" w:rsidRDefault="00F523C8">
            <w:pPr>
              <w:jc w:val="center"/>
            </w:pPr>
            <w:r>
              <w:rPr>
                <w:color w:val="000000"/>
                <w:sz w:val="24"/>
              </w:rPr>
              <w:t>002410</w:t>
            </w:r>
          </w:p>
        </w:tc>
        <w:tc>
          <w:tcPr>
            <w:tcW w:w="1701" w:type="dxa"/>
            <w:vAlign w:val="center"/>
          </w:tcPr>
          <w:p w:rsidR="00641ADC" w:rsidRDefault="00F523C8">
            <w:pPr>
              <w:jc w:val="center"/>
            </w:pPr>
            <w:r>
              <w:rPr>
                <w:color w:val="000000"/>
                <w:sz w:val="24"/>
              </w:rPr>
              <w:t>广联达</w:t>
            </w:r>
          </w:p>
        </w:tc>
        <w:tc>
          <w:tcPr>
            <w:tcW w:w="1559" w:type="dxa"/>
            <w:vAlign w:val="center"/>
          </w:tcPr>
          <w:p w:rsidR="00641ADC" w:rsidRDefault="00F523C8">
            <w:pPr>
              <w:jc w:val="right"/>
            </w:pPr>
            <w:r>
              <w:rPr>
                <w:color w:val="000000"/>
                <w:sz w:val="24"/>
              </w:rPr>
              <w:t>200,000</w:t>
            </w:r>
          </w:p>
        </w:tc>
        <w:tc>
          <w:tcPr>
            <w:tcW w:w="1932" w:type="dxa"/>
            <w:vAlign w:val="center"/>
          </w:tcPr>
          <w:p w:rsidR="00641ADC" w:rsidRDefault="00F523C8">
            <w:pPr>
              <w:jc w:val="right"/>
            </w:pPr>
            <w:r>
              <w:rPr>
                <w:color w:val="000000"/>
                <w:sz w:val="24"/>
              </w:rPr>
              <w:t>15,748,000.00</w:t>
            </w:r>
          </w:p>
        </w:tc>
        <w:tc>
          <w:tcPr>
            <w:tcW w:w="1612" w:type="dxa"/>
            <w:vAlign w:val="center"/>
          </w:tcPr>
          <w:p w:rsidR="00641ADC" w:rsidRDefault="00F523C8">
            <w:pPr>
              <w:jc w:val="right"/>
            </w:pPr>
            <w:r>
              <w:rPr>
                <w:color w:val="000000"/>
                <w:sz w:val="24"/>
              </w:rPr>
              <w:t>1.55</w:t>
            </w:r>
          </w:p>
        </w:tc>
      </w:tr>
      <w:tr w:rsidR="00641ADC">
        <w:trPr>
          <w:jc w:val="center"/>
        </w:trPr>
        <w:tc>
          <w:tcPr>
            <w:tcW w:w="817" w:type="dxa"/>
            <w:vAlign w:val="center"/>
          </w:tcPr>
          <w:p w:rsidR="00641ADC" w:rsidRDefault="00F523C8">
            <w:pPr>
              <w:jc w:val="center"/>
            </w:pPr>
            <w:r>
              <w:rPr>
                <w:color w:val="000000"/>
                <w:sz w:val="24"/>
              </w:rPr>
              <w:t>25</w:t>
            </w:r>
          </w:p>
        </w:tc>
        <w:tc>
          <w:tcPr>
            <w:tcW w:w="1276" w:type="dxa"/>
            <w:vAlign w:val="center"/>
          </w:tcPr>
          <w:p w:rsidR="00641ADC" w:rsidRDefault="00F523C8">
            <w:pPr>
              <w:jc w:val="center"/>
            </w:pPr>
            <w:r>
              <w:rPr>
                <w:color w:val="000000"/>
                <w:sz w:val="24"/>
              </w:rPr>
              <w:t>600456</w:t>
            </w:r>
          </w:p>
        </w:tc>
        <w:tc>
          <w:tcPr>
            <w:tcW w:w="1701" w:type="dxa"/>
            <w:vAlign w:val="center"/>
          </w:tcPr>
          <w:p w:rsidR="00641ADC" w:rsidRDefault="00F523C8">
            <w:pPr>
              <w:jc w:val="center"/>
            </w:pPr>
            <w:r>
              <w:rPr>
                <w:color w:val="000000"/>
                <w:sz w:val="24"/>
              </w:rPr>
              <w:t>宝钛股份</w:t>
            </w:r>
          </w:p>
        </w:tc>
        <w:tc>
          <w:tcPr>
            <w:tcW w:w="1559" w:type="dxa"/>
            <w:vAlign w:val="center"/>
          </w:tcPr>
          <w:p w:rsidR="00641ADC" w:rsidRDefault="00F523C8">
            <w:pPr>
              <w:jc w:val="right"/>
            </w:pPr>
            <w:r>
              <w:rPr>
                <w:color w:val="000000"/>
                <w:sz w:val="24"/>
              </w:rPr>
              <w:t>300,000</w:t>
            </w:r>
          </w:p>
        </w:tc>
        <w:tc>
          <w:tcPr>
            <w:tcW w:w="1932" w:type="dxa"/>
            <w:vAlign w:val="center"/>
          </w:tcPr>
          <w:p w:rsidR="00641ADC" w:rsidRDefault="00F523C8">
            <w:pPr>
              <w:jc w:val="right"/>
            </w:pPr>
            <w:r>
              <w:rPr>
                <w:color w:val="000000"/>
                <w:sz w:val="24"/>
              </w:rPr>
              <w:t>15,627,000.00</w:t>
            </w:r>
          </w:p>
        </w:tc>
        <w:tc>
          <w:tcPr>
            <w:tcW w:w="1612" w:type="dxa"/>
            <w:vAlign w:val="center"/>
          </w:tcPr>
          <w:p w:rsidR="00641ADC" w:rsidRDefault="00F523C8">
            <w:pPr>
              <w:jc w:val="right"/>
            </w:pPr>
            <w:r>
              <w:rPr>
                <w:color w:val="000000"/>
                <w:sz w:val="24"/>
              </w:rPr>
              <w:t>1.54</w:t>
            </w:r>
          </w:p>
        </w:tc>
      </w:tr>
      <w:tr w:rsidR="00641ADC">
        <w:trPr>
          <w:jc w:val="center"/>
        </w:trPr>
        <w:tc>
          <w:tcPr>
            <w:tcW w:w="817" w:type="dxa"/>
            <w:vAlign w:val="center"/>
          </w:tcPr>
          <w:p w:rsidR="00641ADC" w:rsidRDefault="00F523C8">
            <w:pPr>
              <w:jc w:val="center"/>
            </w:pPr>
            <w:r>
              <w:rPr>
                <w:color w:val="000000"/>
                <w:sz w:val="24"/>
              </w:rPr>
              <w:t>26</w:t>
            </w:r>
          </w:p>
        </w:tc>
        <w:tc>
          <w:tcPr>
            <w:tcW w:w="1276" w:type="dxa"/>
            <w:vAlign w:val="center"/>
          </w:tcPr>
          <w:p w:rsidR="00641ADC" w:rsidRDefault="00F523C8">
            <w:pPr>
              <w:jc w:val="center"/>
            </w:pPr>
            <w:r>
              <w:rPr>
                <w:color w:val="000000"/>
                <w:sz w:val="24"/>
              </w:rPr>
              <w:t>002555</w:t>
            </w:r>
          </w:p>
        </w:tc>
        <w:tc>
          <w:tcPr>
            <w:tcW w:w="1701" w:type="dxa"/>
            <w:vAlign w:val="center"/>
          </w:tcPr>
          <w:p w:rsidR="00641ADC" w:rsidRDefault="00F523C8">
            <w:pPr>
              <w:jc w:val="center"/>
            </w:pPr>
            <w:r>
              <w:rPr>
                <w:color w:val="000000"/>
                <w:sz w:val="24"/>
              </w:rPr>
              <w:t>三七互娱</w:t>
            </w:r>
          </w:p>
        </w:tc>
        <w:tc>
          <w:tcPr>
            <w:tcW w:w="1559" w:type="dxa"/>
            <w:vAlign w:val="center"/>
          </w:tcPr>
          <w:p w:rsidR="00641ADC" w:rsidRDefault="00F523C8">
            <w:pPr>
              <w:jc w:val="right"/>
            </w:pPr>
            <w:r>
              <w:rPr>
                <w:color w:val="000000"/>
                <w:sz w:val="24"/>
              </w:rPr>
              <w:t>500,000</w:t>
            </w:r>
          </w:p>
        </w:tc>
        <w:tc>
          <w:tcPr>
            <w:tcW w:w="1932" w:type="dxa"/>
            <w:vAlign w:val="center"/>
          </w:tcPr>
          <w:p w:rsidR="00641ADC" w:rsidRDefault="00F523C8">
            <w:pPr>
              <w:jc w:val="right"/>
            </w:pPr>
            <w:r>
              <w:rPr>
                <w:color w:val="000000"/>
                <w:sz w:val="24"/>
              </w:rPr>
              <w:t>15,615,000.00</w:t>
            </w:r>
          </w:p>
        </w:tc>
        <w:tc>
          <w:tcPr>
            <w:tcW w:w="1612" w:type="dxa"/>
            <w:vAlign w:val="center"/>
          </w:tcPr>
          <w:p w:rsidR="00641ADC" w:rsidRDefault="00F523C8">
            <w:pPr>
              <w:jc w:val="right"/>
            </w:pPr>
            <w:r>
              <w:rPr>
                <w:color w:val="000000"/>
                <w:sz w:val="24"/>
              </w:rPr>
              <w:t>1.54</w:t>
            </w:r>
          </w:p>
        </w:tc>
      </w:tr>
      <w:tr w:rsidR="00641ADC">
        <w:trPr>
          <w:jc w:val="center"/>
        </w:trPr>
        <w:tc>
          <w:tcPr>
            <w:tcW w:w="817" w:type="dxa"/>
            <w:vAlign w:val="center"/>
          </w:tcPr>
          <w:p w:rsidR="00641ADC" w:rsidRDefault="00F523C8">
            <w:pPr>
              <w:jc w:val="center"/>
            </w:pPr>
            <w:r>
              <w:rPr>
                <w:color w:val="000000"/>
                <w:sz w:val="24"/>
              </w:rPr>
              <w:t>27</w:t>
            </w:r>
          </w:p>
        </w:tc>
        <w:tc>
          <w:tcPr>
            <w:tcW w:w="1276" w:type="dxa"/>
            <w:vAlign w:val="center"/>
          </w:tcPr>
          <w:p w:rsidR="00641ADC" w:rsidRDefault="00F523C8">
            <w:pPr>
              <w:jc w:val="center"/>
            </w:pPr>
            <w:r>
              <w:rPr>
                <w:color w:val="000000"/>
                <w:sz w:val="24"/>
              </w:rPr>
              <w:t>002304</w:t>
            </w:r>
          </w:p>
        </w:tc>
        <w:tc>
          <w:tcPr>
            <w:tcW w:w="1701" w:type="dxa"/>
            <w:vAlign w:val="center"/>
          </w:tcPr>
          <w:p w:rsidR="00641ADC" w:rsidRDefault="00F523C8">
            <w:pPr>
              <w:jc w:val="center"/>
            </w:pPr>
            <w:r>
              <w:rPr>
                <w:color w:val="000000"/>
                <w:sz w:val="24"/>
              </w:rPr>
              <w:t>洋河股份</w:t>
            </w:r>
          </w:p>
        </w:tc>
        <w:tc>
          <w:tcPr>
            <w:tcW w:w="1559" w:type="dxa"/>
            <w:vAlign w:val="center"/>
          </w:tcPr>
          <w:p w:rsidR="00641ADC" w:rsidRDefault="00F523C8">
            <w:pPr>
              <w:jc w:val="right"/>
            </w:pPr>
            <w:r>
              <w:rPr>
                <w:color w:val="000000"/>
                <w:sz w:val="24"/>
              </w:rPr>
              <w:t>65,012</w:t>
            </w:r>
          </w:p>
        </w:tc>
        <w:tc>
          <w:tcPr>
            <w:tcW w:w="1932" w:type="dxa"/>
            <w:vAlign w:val="center"/>
          </w:tcPr>
          <w:p w:rsidR="00641ADC" w:rsidRDefault="00F523C8">
            <w:pPr>
              <w:jc w:val="right"/>
            </w:pPr>
            <w:r>
              <w:rPr>
                <w:color w:val="000000"/>
                <w:sz w:val="24"/>
              </w:rPr>
              <w:t>15,342,181.88</w:t>
            </w:r>
          </w:p>
        </w:tc>
        <w:tc>
          <w:tcPr>
            <w:tcW w:w="1612" w:type="dxa"/>
            <w:vAlign w:val="center"/>
          </w:tcPr>
          <w:p w:rsidR="00641ADC" w:rsidRDefault="00F523C8">
            <w:pPr>
              <w:jc w:val="right"/>
            </w:pPr>
            <w:r>
              <w:rPr>
                <w:color w:val="000000"/>
                <w:sz w:val="24"/>
              </w:rPr>
              <w:t>1.51</w:t>
            </w:r>
          </w:p>
        </w:tc>
      </w:tr>
      <w:tr w:rsidR="00641ADC">
        <w:trPr>
          <w:jc w:val="center"/>
        </w:trPr>
        <w:tc>
          <w:tcPr>
            <w:tcW w:w="817" w:type="dxa"/>
            <w:vAlign w:val="center"/>
          </w:tcPr>
          <w:p w:rsidR="00641ADC" w:rsidRDefault="00F523C8">
            <w:pPr>
              <w:jc w:val="center"/>
            </w:pPr>
            <w:r>
              <w:rPr>
                <w:color w:val="000000"/>
                <w:sz w:val="24"/>
              </w:rPr>
              <w:t>28</w:t>
            </w:r>
          </w:p>
        </w:tc>
        <w:tc>
          <w:tcPr>
            <w:tcW w:w="1276" w:type="dxa"/>
            <w:vAlign w:val="center"/>
          </w:tcPr>
          <w:p w:rsidR="00641ADC" w:rsidRDefault="00F523C8">
            <w:pPr>
              <w:jc w:val="center"/>
            </w:pPr>
            <w:r>
              <w:rPr>
                <w:color w:val="000000"/>
                <w:sz w:val="24"/>
              </w:rPr>
              <w:t>603259</w:t>
            </w:r>
          </w:p>
        </w:tc>
        <w:tc>
          <w:tcPr>
            <w:tcW w:w="1701" w:type="dxa"/>
            <w:vAlign w:val="center"/>
          </w:tcPr>
          <w:p w:rsidR="00641ADC" w:rsidRDefault="00F523C8">
            <w:pPr>
              <w:jc w:val="center"/>
            </w:pPr>
            <w:r>
              <w:rPr>
                <w:color w:val="000000"/>
                <w:sz w:val="24"/>
              </w:rPr>
              <w:t>药明康德</w:t>
            </w:r>
          </w:p>
        </w:tc>
        <w:tc>
          <w:tcPr>
            <w:tcW w:w="1559" w:type="dxa"/>
            <w:vAlign w:val="center"/>
          </w:tcPr>
          <w:p w:rsidR="00641ADC" w:rsidRDefault="00F523C8">
            <w:pPr>
              <w:jc w:val="right"/>
            </w:pPr>
            <w:r>
              <w:rPr>
                <w:color w:val="000000"/>
                <w:sz w:val="24"/>
              </w:rPr>
              <w:t>100,000</w:t>
            </w:r>
          </w:p>
        </w:tc>
        <w:tc>
          <w:tcPr>
            <w:tcW w:w="1932" w:type="dxa"/>
            <w:vAlign w:val="center"/>
          </w:tcPr>
          <w:p w:rsidR="00641ADC" w:rsidRDefault="00F523C8">
            <w:pPr>
              <w:jc w:val="right"/>
            </w:pPr>
            <w:r>
              <w:rPr>
                <w:color w:val="000000"/>
                <w:sz w:val="24"/>
              </w:rPr>
              <w:t>13,472,000.00</w:t>
            </w:r>
          </w:p>
        </w:tc>
        <w:tc>
          <w:tcPr>
            <w:tcW w:w="1612" w:type="dxa"/>
            <w:vAlign w:val="center"/>
          </w:tcPr>
          <w:p w:rsidR="00641ADC" w:rsidRDefault="00F523C8">
            <w:pPr>
              <w:jc w:val="right"/>
            </w:pPr>
            <w:r>
              <w:rPr>
                <w:color w:val="000000"/>
                <w:sz w:val="24"/>
              </w:rPr>
              <w:t>1.33</w:t>
            </w:r>
          </w:p>
        </w:tc>
      </w:tr>
      <w:tr w:rsidR="00641ADC">
        <w:trPr>
          <w:jc w:val="center"/>
        </w:trPr>
        <w:tc>
          <w:tcPr>
            <w:tcW w:w="817" w:type="dxa"/>
            <w:vAlign w:val="center"/>
          </w:tcPr>
          <w:p w:rsidR="00641ADC" w:rsidRDefault="00F523C8">
            <w:pPr>
              <w:jc w:val="center"/>
            </w:pPr>
            <w:r>
              <w:rPr>
                <w:color w:val="000000"/>
                <w:sz w:val="24"/>
              </w:rPr>
              <w:t>29</w:t>
            </w:r>
          </w:p>
        </w:tc>
        <w:tc>
          <w:tcPr>
            <w:tcW w:w="1276" w:type="dxa"/>
            <w:vAlign w:val="center"/>
          </w:tcPr>
          <w:p w:rsidR="00641ADC" w:rsidRDefault="00F523C8">
            <w:pPr>
              <w:jc w:val="center"/>
            </w:pPr>
            <w:r>
              <w:rPr>
                <w:color w:val="000000"/>
                <w:sz w:val="24"/>
              </w:rPr>
              <w:t>000333</w:t>
            </w:r>
          </w:p>
        </w:tc>
        <w:tc>
          <w:tcPr>
            <w:tcW w:w="1701" w:type="dxa"/>
            <w:vAlign w:val="center"/>
          </w:tcPr>
          <w:p w:rsidR="00641ADC" w:rsidRDefault="00F523C8">
            <w:pPr>
              <w:jc w:val="center"/>
            </w:pPr>
            <w:r>
              <w:rPr>
                <w:color w:val="000000"/>
                <w:sz w:val="24"/>
              </w:rPr>
              <w:t>美的集团</w:t>
            </w:r>
          </w:p>
        </w:tc>
        <w:tc>
          <w:tcPr>
            <w:tcW w:w="1559" w:type="dxa"/>
            <w:vAlign w:val="center"/>
          </w:tcPr>
          <w:p w:rsidR="00641ADC" w:rsidRDefault="00F523C8">
            <w:pPr>
              <w:jc w:val="right"/>
            </w:pPr>
            <w:r>
              <w:rPr>
                <w:color w:val="000000"/>
                <w:sz w:val="24"/>
              </w:rPr>
              <w:t>130,100</w:t>
            </w:r>
          </w:p>
        </w:tc>
        <w:tc>
          <w:tcPr>
            <w:tcW w:w="1932" w:type="dxa"/>
            <w:vAlign w:val="center"/>
          </w:tcPr>
          <w:p w:rsidR="00641ADC" w:rsidRDefault="00F523C8">
            <w:pPr>
              <w:jc w:val="right"/>
            </w:pPr>
            <w:r>
              <w:rPr>
                <w:color w:val="000000"/>
                <w:sz w:val="24"/>
              </w:rPr>
              <w:t>12,807,044.00</w:t>
            </w:r>
          </w:p>
        </w:tc>
        <w:tc>
          <w:tcPr>
            <w:tcW w:w="1612" w:type="dxa"/>
            <w:vAlign w:val="center"/>
          </w:tcPr>
          <w:p w:rsidR="00641ADC" w:rsidRDefault="00F523C8">
            <w:pPr>
              <w:jc w:val="right"/>
            </w:pPr>
            <w:r>
              <w:rPr>
                <w:color w:val="000000"/>
                <w:sz w:val="24"/>
              </w:rPr>
              <w:t>1.26</w:t>
            </w:r>
          </w:p>
        </w:tc>
      </w:tr>
      <w:tr w:rsidR="00641ADC">
        <w:trPr>
          <w:jc w:val="center"/>
        </w:trPr>
        <w:tc>
          <w:tcPr>
            <w:tcW w:w="817" w:type="dxa"/>
            <w:vAlign w:val="center"/>
          </w:tcPr>
          <w:p w:rsidR="00641ADC" w:rsidRDefault="00F523C8">
            <w:pPr>
              <w:jc w:val="center"/>
            </w:pPr>
            <w:r>
              <w:rPr>
                <w:color w:val="000000"/>
                <w:sz w:val="24"/>
              </w:rPr>
              <w:t>30</w:t>
            </w:r>
          </w:p>
        </w:tc>
        <w:tc>
          <w:tcPr>
            <w:tcW w:w="1276" w:type="dxa"/>
            <w:vAlign w:val="center"/>
          </w:tcPr>
          <w:p w:rsidR="00641ADC" w:rsidRDefault="00F523C8">
            <w:pPr>
              <w:jc w:val="center"/>
            </w:pPr>
            <w:r>
              <w:rPr>
                <w:color w:val="000000"/>
                <w:sz w:val="24"/>
              </w:rPr>
              <w:t>300271</w:t>
            </w:r>
          </w:p>
        </w:tc>
        <w:tc>
          <w:tcPr>
            <w:tcW w:w="1701" w:type="dxa"/>
            <w:vAlign w:val="center"/>
          </w:tcPr>
          <w:p w:rsidR="00641ADC" w:rsidRDefault="00F523C8">
            <w:pPr>
              <w:jc w:val="center"/>
            </w:pPr>
            <w:r>
              <w:rPr>
                <w:color w:val="000000"/>
                <w:sz w:val="24"/>
              </w:rPr>
              <w:t>华宇软件</w:t>
            </w:r>
          </w:p>
        </w:tc>
        <w:tc>
          <w:tcPr>
            <w:tcW w:w="1559" w:type="dxa"/>
            <w:vAlign w:val="center"/>
          </w:tcPr>
          <w:p w:rsidR="00641ADC" w:rsidRDefault="00F523C8">
            <w:pPr>
              <w:jc w:val="right"/>
            </w:pPr>
            <w:r>
              <w:rPr>
                <w:color w:val="000000"/>
                <w:sz w:val="24"/>
              </w:rPr>
              <w:t>499,949</w:t>
            </w:r>
          </w:p>
        </w:tc>
        <w:tc>
          <w:tcPr>
            <w:tcW w:w="1932" w:type="dxa"/>
            <w:vAlign w:val="center"/>
          </w:tcPr>
          <w:p w:rsidR="00641ADC" w:rsidRDefault="00F523C8">
            <w:pPr>
              <w:jc w:val="right"/>
            </w:pPr>
            <w:r>
              <w:rPr>
                <w:color w:val="000000"/>
                <w:sz w:val="24"/>
              </w:rPr>
              <w:t>11,933,782.63</w:t>
            </w:r>
          </w:p>
        </w:tc>
        <w:tc>
          <w:tcPr>
            <w:tcW w:w="1612" w:type="dxa"/>
            <w:vAlign w:val="center"/>
          </w:tcPr>
          <w:p w:rsidR="00641ADC" w:rsidRDefault="00F523C8">
            <w:pPr>
              <w:jc w:val="right"/>
            </w:pPr>
            <w:r>
              <w:rPr>
                <w:color w:val="000000"/>
                <w:sz w:val="24"/>
              </w:rPr>
              <w:t>1.18</w:t>
            </w:r>
          </w:p>
        </w:tc>
      </w:tr>
      <w:tr w:rsidR="00641ADC">
        <w:trPr>
          <w:jc w:val="center"/>
        </w:trPr>
        <w:tc>
          <w:tcPr>
            <w:tcW w:w="817" w:type="dxa"/>
            <w:vAlign w:val="center"/>
          </w:tcPr>
          <w:p w:rsidR="00641ADC" w:rsidRDefault="00F523C8">
            <w:pPr>
              <w:jc w:val="center"/>
            </w:pPr>
            <w:r>
              <w:rPr>
                <w:color w:val="000000"/>
                <w:sz w:val="24"/>
              </w:rPr>
              <w:t>31</w:t>
            </w:r>
          </w:p>
        </w:tc>
        <w:tc>
          <w:tcPr>
            <w:tcW w:w="1276" w:type="dxa"/>
            <w:vAlign w:val="center"/>
          </w:tcPr>
          <w:p w:rsidR="00641ADC" w:rsidRDefault="00F523C8">
            <w:pPr>
              <w:jc w:val="center"/>
            </w:pPr>
            <w:r>
              <w:rPr>
                <w:color w:val="000000"/>
                <w:sz w:val="24"/>
              </w:rPr>
              <w:t>300782</w:t>
            </w:r>
          </w:p>
        </w:tc>
        <w:tc>
          <w:tcPr>
            <w:tcW w:w="1701" w:type="dxa"/>
            <w:vAlign w:val="center"/>
          </w:tcPr>
          <w:p w:rsidR="00641ADC" w:rsidRDefault="00F523C8">
            <w:pPr>
              <w:jc w:val="center"/>
            </w:pPr>
            <w:r>
              <w:rPr>
                <w:color w:val="000000"/>
                <w:sz w:val="24"/>
              </w:rPr>
              <w:t>卓胜微</w:t>
            </w:r>
          </w:p>
        </w:tc>
        <w:tc>
          <w:tcPr>
            <w:tcW w:w="1559" w:type="dxa"/>
            <w:vAlign w:val="center"/>
          </w:tcPr>
          <w:p w:rsidR="00641ADC" w:rsidRDefault="00F523C8">
            <w:pPr>
              <w:jc w:val="right"/>
            </w:pPr>
            <w:r>
              <w:rPr>
                <w:color w:val="000000"/>
                <w:sz w:val="24"/>
              </w:rPr>
              <w:t>20,000</w:t>
            </w:r>
          </w:p>
        </w:tc>
        <w:tc>
          <w:tcPr>
            <w:tcW w:w="1932" w:type="dxa"/>
            <w:vAlign w:val="center"/>
          </w:tcPr>
          <w:p w:rsidR="00641ADC" w:rsidRDefault="00F523C8">
            <w:pPr>
              <w:jc w:val="right"/>
            </w:pPr>
            <w:r>
              <w:rPr>
                <w:color w:val="000000"/>
                <w:sz w:val="24"/>
              </w:rPr>
              <w:t>11,410,800.00</w:t>
            </w:r>
          </w:p>
        </w:tc>
        <w:tc>
          <w:tcPr>
            <w:tcW w:w="1612" w:type="dxa"/>
            <w:vAlign w:val="center"/>
          </w:tcPr>
          <w:p w:rsidR="00641ADC" w:rsidRDefault="00F523C8">
            <w:pPr>
              <w:jc w:val="right"/>
            </w:pPr>
            <w:r>
              <w:rPr>
                <w:color w:val="000000"/>
                <w:sz w:val="24"/>
              </w:rPr>
              <w:t>1.13</w:t>
            </w:r>
          </w:p>
        </w:tc>
      </w:tr>
      <w:tr w:rsidR="00641ADC">
        <w:trPr>
          <w:jc w:val="center"/>
        </w:trPr>
        <w:tc>
          <w:tcPr>
            <w:tcW w:w="817" w:type="dxa"/>
            <w:vAlign w:val="center"/>
          </w:tcPr>
          <w:p w:rsidR="00641ADC" w:rsidRDefault="00F523C8">
            <w:pPr>
              <w:jc w:val="center"/>
            </w:pPr>
            <w:r>
              <w:rPr>
                <w:color w:val="000000"/>
                <w:sz w:val="24"/>
              </w:rPr>
              <w:t>32</w:t>
            </w:r>
          </w:p>
        </w:tc>
        <w:tc>
          <w:tcPr>
            <w:tcW w:w="1276" w:type="dxa"/>
            <w:vAlign w:val="center"/>
          </w:tcPr>
          <w:p w:rsidR="00641ADC" w:rsidRDefault="00F523C8">
            <w:pPr>
              <w:jc w:val="center"/>
            </w:pPr>
            <w:r>
              <w:rPr>
                <w:color w:val="000000"/>
                <w:sz w:val="24"/>
              </w:rPr>
              <w:t>688036</w:t>
            </w:r>
          </w:p>
        </w:tc>
        <w:tc>
          <w:tcPr>
            <w:tcW w:w="1701" w:type="dxa"/>
            <w:vAlign w:val="center"/>
          </w:tcPr>
          <w:p w:rsidR="00641ADC" w:rsidRDefault="00F523C8">
            <w:pPr>
              <w:jc w:val="center"/>
            </w:pPr>
            <w:r>
              <w:rPr>
                <w:color w:val="000000"/>
                <w:sz w:val="24"/>
              </w:rPr>
              <w:t>传音控股</w:t>
            </w:r>
          </w:p>
        </w:tc>
        <w:tc>
          <w:tcPr>
            <w:tcW w:w="1559" w:type="dxa"/>
            <w:vAlign w:val="center"/>
          </w:tcPr>
          <w:p w:rsidR="00641ADC" w:rsidRDefault="00F523C8">
            <w:pPr>
              <w:jc w:val="right"/>
            </w:pPr>
            <w:r>
              <w:rPr>
                <w:color w:val="000000"/>
                <w:sz w:val="24"/>
              </w:rPr>
              <w:t>80,000</w:t>
            </w:r>
          </w:p>
        </w:tc>
        <w:tc>
          <w:tcPr>
            <w:tcW w:w="1932" w:type="dxa"/>
            <w:vAlign w:val="center"/>
          </w:tcPr>
          <w:p w:rsidR="00641ADC" w:rsidRDefault="00F523C8">
            <w:pPr>
              <w:jc w:val="right"/>
            </w:pPr>
            <w:r>
              <w:rPr>
                <w:color w:val="000000"/>
                <w:sz w:val="24"/>
              </w:rPr>
              <w:t>10,993,600.00</w:t>
            </w:r>
          </w:p>
        </w:tc>
        <w:tc>
          <w:tcPr>
            <w:tcW w:w="1612" w:type="dxa"/>
            <w:vAlign w:val="center"/>
          </w:tcPr>
          <w:p w:rsidR="00641ADC" w:rsidRDefault="00F523C8">
            <w:pPr>
              <w:jc w:val="right"/>
            </w:pPr>
            <w:r>
              <w:rPr>
                <w:color w:val="000000"/>
                <w:sz w:val="24"/>
              </w:rPr>
              <w:t>1.08</w:t>
            </w:r>
          </w:p>
        </w:tc>
      </w:tr>
      <w:tr w:rsidR="00641ADC">
        <w:trPr>
          <w:jc w:val="center"/>
        </w:trPr>
        <w:tc>
          <w:tcPr>
            <w:tcW w:w="817" w:type="dxa"/>
            <w:vAlign w:val="center"/>
          </w:tcPr>
          <w:p w:rsidR="00641ADC" w:rsidRDefault="00F523C8">
            <w:pPr>
              <w:jc w:val="center"/>
            </w:pPr>
            <w:r>
              <w:rPr>
                <w:color w:val="000000"/>
                <w:sz w:val="24"/>
              </w:rPr>
              <w:t>33</w:t>
            </w:r>
          </w:p>
        </w:tc>
        <w:tc>
          <w:tcPr>
            <w:tcW w:w="1276" w:type="dxa"/>
            <w:vAlign w:val="center"/>
          </w:tcPr>
          <w:p w:rsidR="00641ADC" w:rsidRDefault="00F523C8">
            <w:pPr>
              <w:jc w:val="center"/>
            </w:pPr>
            <w:r>
              <w:rPr>
                <w:color w:val="000000"/>
                <w:sz w:val="24"/>
              </w:rPr>
              <w:t>002142</w:t>
            </w:r>
          </w:p>
        </w:tc>
        <w:tc>
          <w:tcPr>
            <w:tcW w:w="1701" w:type="dxa"/>
            <w:vAlign w:val="center"/>
          </w:tcPr>
          <w:p w:rsidR="00641ADC" w:rsidRDefault="00F523C8">
            <w:pPr>
              <w:jc w:val="center"/>
            </w:pPr>
            <w:r>
              <w:rPr>
                <w:color w:val="000000"/>
                <w:sz w:val="24"/>
              </w:rPr>
              <w:t>宁波银行</w:t>
            </w:r>
          </w:p>
        </w:tc>
        <w:tc>
          <w:tcPr>
            <w:tcW w:w="1559" w:type="dxa"/>
            <w:vAlign w:val="center"/>
          </w:tcPr>
          <w:p w:rsidR="00641ADC" w:rsidRDefault="00F523C8">
            <w:pPr>
              <w:jc w:val="right"/>
            </w:pPr>
            <w:r>
              <w:rPr>
                <w:color w:val="000000"/>
                <w:sz w:val="24"/>
              </w:rPr>
              <w:t>310,000</w:t>
            </w:r>
          </w:p>
        </w:tc>
        <w:tc>
          <w:tcPr>
            <w:tcW w:w="1932" w:type="dxa"/>
            <w:vAlign w:val="center"/>
          </w:tcPr>
          <w:p w:rsidR="00641ADC" w:rsidRDefault="00F523C8">
            <w:pPr>
              <w:jc w:val="right"/>
            </w:pPr>
            <w:r>
              <w:rPr>
                <w:color w:val="000000"/>
                <w:sz w:val="24"/>
              </w:rPr>
              <w:t>10,955,400.00</w:t>
            </w:r>
          </w:p>
        </w:tc>
        <w:tc>
          <w:tcPr>
            <w:tcW w:w="1612" w:type="dxa"/>
            <w:vAlign w:val="center"/>
          </w:tcPr>
          <w:p w:rsidR="00641ADC" w:rsidRDefault="00F523C8">
            <w:pPr>
              <w:jc w:val="right"/>
            </w:pPr>
            <w:r>
              <w:rPr>
                <w:color w:val="000000"/>
                <w:sz w:val="24"/>
              </w:rPr>
              <w:t>1.08</w:t>
            </w:r>
          </w:p>
        </w:tc>
      </w:tr>
      <w:tr w:rsidR="00641ADC">
        <w:trPr>
          <w:jc w:val="center"/>
        </w:trPr>
        <w:tc>
          <w:tcPr>
            <w:tcW w:w="817" w:type="dxa"/>
            <w:vAlign w:val="center"/>
          </w:tcPr>
          <w:p w:rsidR="00641ADC" w:rsidRDefault="00F523C8">
            <w:pPr>
              <w:jc w:val="center"/>
            </w:pPr>
            <w:r>
              <w:rPr>
                <w:color w:val="000000"/>
                <w:sz w:val="24"/>
              </w:rPr>
              <w:t>34</w:t>
            </w:r>
          </w:p>
        </w:tc>
        <w:tc>
          <w:tcPr>
            <w:tcW w:w="1276" w:type="dxa"/>
            <w:vAlign w:val="center"/>
          </w:tcPr>
          <w:p w:rsidR="00641ADC" w:rsidRDefault="00F523C8">
            <w:pPr>
              <w:jc w:val="center"/>
            </w:pPr>
            <w:r>
              <w:rPr>
                <w:color w:val="000000"/>
                <w:sz w:val="24"/>
              </w:rPr>
              <w:t>00388.HK</w:t>
            </w:r>
          </w:p>
        </w:tc>
        <w:tc>
          <w:tcPr>
            <w:tcW w:w="1701" w:type="dxa"/>
            <w:vAlign w:val="center"/>
          </w:tcPr>
          <w:p w:rsidR="00641ADC" w:rsidRDefault="00F523C8">
            <w:pPr>
              <w:jc w:val="center"/>
            </w:pPr>
            <w:r>
              <w:rPr>
                <w:color w:val="000000"/>
                <w:sz w:val="24"/>
              </w:rPr>
              <w:t>香港交易所</w:t>
            </w:r>
          </w:p>
        </w:tc>
        <w:tc>
          <w:tcPr>
            <w:tcW w:w="1559" w:type="dxa"/>
            <w:vAlign w:val="center"/>
          </w:tcPr>
          <w:p w:rsidR="00641ADC" w:rsidRDefault="00F523C8">
            <w:pPr>
              <w:jc w:val="right"/>
            </w:pPr>
            <w:r>
              <w:rPr>
                <w:color w:val="000000"/>
                <w:sz w:val="24"/>
              </w:rPr>
              <w:t>30,000</w:t>
            </w:r>
          </w:p>
        </w:tc>
        <w:tc>
          <w:tcPr>
            <w:tcW w:w="1932" w:type="dxa"/>
            <w:vAlign w:val="center"/>
          </w:tcPr>
          <w:p w:rsidR="00641ADC" w:rsidRDefault="00F523C8">
            <w:pPr>
              <w:jc w:val="right"/>
            </w:pPr>
            <w:r>
              <w:rPr>
                <w:color w:val="000000"/>
                <w:sz w:val="24"/>
              </w:rPr>
              <w:t>10,730,910.00</w:t>
            </w:r>
          </w:p>
        </w:tc>
        <w:tc>
          <w:tcPr>
            <w:tcW w:w="1612" w:type="dxa"/>
            <w:vAlign w:val="center"/>
          </w:tcPr>
          <w:p w:rsidR="00641ADC" w:rsidRDefault="00F523C8">
            <w:pPr>
              <w:jc w:val="right"/>
            </w:pPr>
            <w:r>
              <w:rPr>
                <w:color w:val="000000"/>
                <w:sz w:val="24"/>
              </w:rPr>
              <w:t>1.06</w:t>
            </w:r>
          </w:p>
        </w:tc>
      </w:tr>
      <w:tr w:rsidR="00641ADC">
        <w:trPr>
          <w:jc w:val="center"/>
        </w:trPr>
        <w:tc>
          <w:tcPr>
            <w:tcW w:w="817" w:type="dxa"/>
            <w:vAlign w:val="center"/>
          </w:tcPr>
          <w:p w:rsidR="00641ADC" w:rsidRDefault="00F523C8">
            <w:pPr>
              <w:jc w:val="center"/>
            </w:pPr>
            <w:r>
              <w:rPr>
                <w:color w:val="000000"/>
                <w:sz w:val="24"/>
              </w:rPr>
              <w:t>35</w:t>
            </w:r>
          </w:p>
        </w:tc>
        <w:tc>
          <w:tcPr>
            <w:tcW w:w="1276" w:type="dxa"/>
            <w:vAlign w:val="center"/>
          </w:tcPr>
          <w:p w:rsidR="00641ADC" w:rsidRDefault="00F523C8">
            <w:pPr>
              <w:jc w:val="center"/>
            </w:pPr>
            <w:r>
              <w:rPr>
                <w:color w:val="000000"/>
                <w:sz w:val="24"/>
              </w:rPr>
              <w:t>603816</w:t>
            </w:r>
          </w:p>
        </w:tc>
        <w:tc>
          <w:tcPr>
            <w:tcW w:w="1701" w:type="dxa"/>
            <w:vAlign w:val="center"/>
          </w:tcPr>
          <w:p w:rsidR="00641ADC" w:rsidRDefault="00F523C8">
            <w:pPr>
              <w:jc w:val="center"/>
            </w:pPr>
            <w:r>
              <w:rPr>
                <w:color w:val="000000"/>
                <w:sz w:val="24"/>
              </w:rPr>
              <w:t>顾家家居</w:t>
            </w:r>
          </w:p>
        </w:tc>
        <w:tc>
          <w:tcPr>
            <w:tcW w:w="1559" w:type="dxa"/>
            <w:vAlign w:val="center"/>
          </w:tcPr>
          <w:p w:rsidR="00641ADC" w:rsidRDefault="00F523C8">
            <w:pPr>
              <w:jc w:val="right"/>
            </w:pPr>
            <w:r>
              <w:rPr>
                <w:color w:val="000000"/>
                <w:sz w:val="24"/>
              </w:rPr>
              <w:t>150,000</w:t>
            </w:r>
          </w:p>
        </w:tc>
        <w:tc>
          <w:tcPr>
            <w:tcW w:w="1932" w:type="dxa"/>
            <w:vAlign w:val="center"/>
          </w:tcPr>
          <w:p w:rsidR="00641ADC" w:rsidRDefault="00F523C8">
            <w:pPr>
              <w:jc w:val="right"/>
            </w:pPr>
            <w:r>
              <w:rPr>
                <w:color w:val="000000"/>
                <w:sz w:val="24"/>
              </w:rPr>
              <w:t>10,576,500.00</w:t>
            </w:r>
          </w:p>
        </w:tc>
        <w:tc>
          <w:tcPr>
            <w:tcW w:w="1612" w:type="dxa"/>
            <w:vAlign w:val="center"/>
          </w:tcPr>
          <w:p w:rsidR="00641ADC" w:rsidRDefault="00F523C8">
            <w:pPr>
              <w:jc w:val="right"/>
            </w:pPr>
            <w:r>
              <w:rPr>
                <w:color w:val="000000"/>
                <w:sz w:val="24"/>
              </w:rPr>
              <w:t>1.04</w:t>
            </w:r>
          </w:p>
        </w:tc>
      </w:tr>
      <w:tr w:rsidR="00641ADC">
        <w:trPr>
          <w:jc w:val="center"/>
        </w:trPr>
        <w:tc>
          <w:tcPr>
            <w:tcW w:w="817" w:type="dxa"/>
            <w:vAlign w:val="center"/>
          </w:tcPr>
          <w:p w:rsidR="00641ADC" w:rsidRDefault="00F523C8">
            <w:pPr>
              <w:jc w:val="center"/>
            </w:pPr>
            <w:r>
              <w:rPr>
                <w:color w:val="000000"/>
                <w:sz w:val="24"/>
              </w:rPr>
              <w:t>36</w:t>
            </w:r>
          </w:p>
        </w:tc>
        <w:tc>
          <w:tcPr>
            <w:tcW w:w="1276" w:type="dxa"/>
            <w:vAlign w:val="center"/>
          </w:tcPr>
          <w:p w:rsidR="00641ADC" w:rsidRDefault="00F523C8">
            <w:pPr>
              <w:jc w:val="center"/>
            </w:pPr>
            <w:r>
              <w:rPr>
                <w:color w:val="000000"/>
                <w:sz w:val="24"/>
              </w:rPr>
              <w:t>00598.HK</w:t>
            </w:r>
          </w:p>
        </w:tc>
        <w:tc>
          <w:tcPr>
            <w:tcW w:w="1701" w:type="dxa"/>
            <w:vAlign w:val="center"/>
          </w:tcPr>
          <w:p w:rsidR="00641ADC" w:rsidRDefault="00F523C8">
            <w:pPr>
              <w:jc w:val="center"/>
            </w:pPr>
            <w:r>
              <w:rPr>
                <w:color w:val="000000"/>
                <w:sz w:val="24"/>
              </w:rPr>
              <w:t>中国外运</w:t>
            </w:r>
          </w:p>
        </w:tc>
        <w:tc>
          <w:tcPr>
            <w:tcW w:w="1559" w:type="dxa"/>
            <w:vAlign w:val="center"/>
          </w:tcPr>
          <w:p w:rsidR="00641ADC" w:rsidRDefault="00F523C8">
            <w:pPr>
              <w:jc w:val="right"/>
            </w:pPr>
            <w:r>
              <w:rPr>
                <w:color w:val="000000"/>
                <w:sz w:val="24"/>
              </w:rPr>
              <w:t>4,000,000</w:t>
            </w:r>
          </w:p>
        </w:tc>
        <w:tc>
          <w:tcPr>
            <w:tcW w:w="1932" w:type="dxa"/>
            <w:vAlign w:val="center"/>
          </w:tcPr>
          <w:p w:rsidR="00641ADC" w:rsidRDefault="00F523C8">
            <w:pPr>
              <w:jc w:val="right"/>
            </w:pPr>
            <w:r>
              <w:rPr>
                <w:color w:val="000000"/>
                <w:sz w:val="24"/>
              </w:rPr>
              <w:t>9,493,699.20</w:t>
            </w:r>
          </w:p>
        </w:tc>
        <w:tc>
          <w:tcPr>
            <w:tcW w:w="1612" w:type="dxa"/>
            <w:vAlign w:val="center"/>
          </w:tcPr>
          <w:p w:rsidR="00641ADC" w:rsidRDefault="00F523C8">
            <w:pPr>
              <w:jc w:val="right"/>
            </w:pPr>
            <w:r>
              <w:rPr>
                <w:color w:val="000000"/>
                <w:sz w:val="24"/>
              </w:rPr>
              <w:t>0.94</w:t>
            </w:r>
          </w:p>
        </w:tc>
      </w:tr>
      <w:tr w:rsidR="00641ADC">
        <w:trPr>
          <w:jc w:val="center"/>
        </w:trPr>
        <w:tc>
          <w:tcPr>
            <w:tcW w:w="817" w:type="dxa"/>
            <w:vAlign w:val="center"/>
          </w:tcPr>
          <w:p w:rsidR="00641ADC" w:rsidRDefault="00F523C8">
            <w:pPr>
              <w:jc w:val="center"/>
            </w:pPr>
            <w:r>
              <w:rPr>
                <w:color w:val="000000"/>
                <w:sz w:val="24"/>
              </w:rPr>
              <w:t>37</w:t>
            </w:r>
          </w:p>
        </w:tc>
        <w:tc>
          <w:tcPr>
            <w:tcW w:w="1276" w:type="dxa"/>
            <w:vAlign w:val="center"/>
          </w:tcPr>
          <w:p w:rsidR="00641ADC" w:rsidRDefault="00F523C8">
            <w:pPr>
              <w:jc w:val="center"/>
            </w:pPr>
            <w:r>
              <w:rPr>
                <w:color w:val="000000"/>
                <w:sz w:val="24"/>
              </w:rPr>
              <w:t>00175.HK</w:t>
            </w:r>
          </w:p>
        </w:tc>
        <w:tc>
          <w:tcPr>
            <w:tcW w:w="1701" w:type="dxa"/>
            <w:vAlign w:val="center"/>
          </w:tcPr>
          <w:p w:rsidR="00641ADC" w:rsidRDefault="00F523C8">
            <w:pPr>
              <w:jc w:val="center"/>
            </w:pPr>
            <w:r>
              <w:rPr>
                <w:color w:val="000000"/>
                <w:sz w:val="24"/>
              </w:rPr>
              <w:t>吉利汽车</w:t>
            </w:r>
          </w:p>
        </w:tc>
        <w:tc>
          <w:tcPr>
            <w:tcW w:w="1559" w:type="dxa"/>
            <w:vAlign w:val="center"/>
          </w:tcPr>
          <w:p w:rsidR="00641ADC" w:rsidRDefault="00F523C8">
            <w:pPr>
              <w:jc w:val="right"/>
            </w:pPr>
            <w:r>
              <w:rPr>
                <w:color w:val="000000"/>
                <w:sz w:val="24"/>
              </w:rPr>
              <w:t>400,000</w:t>
            </w:r>
          </w:p>
        </w:tc>
        <w:tc>
          <w:tcPr>
            <w:tcW w:w="1932" w:type="dxa"/>
            <w:vAlign w:val="center"/>
          </w:tcPr>
          <w:p w:rsidR="00641ADC" w:rsidRDefault="00F523C8">
            <w:pPr>
              <w:jc w:val="right"/>
            </w:pPr>
            <w:r>
              <w:rPr>
                <w:color w:val="000000"/>
                <w:sz w:val="24"/>
              </w:rPr>
              <w:t>8,921,384.00</w:t>
            </w:r>
          </w:p>
        </w:tc>
        <w:tc>
          <w:tcPr>
            <w:tcW w:w="1612" w:type="dxa"/>
            <w:vAlign w:val="center"/>
          </w:tcPr>
          <w:p w:rsidR="00641ADC" w:rsidRDefault="00F523C8">
            <w:pPr>
              <w:jc w:val="right"/>
            </w:pPr>
            <w:r>
              <w:rPr>
                <w:color w:val="000000"/>
                <w:sz w:val="24"/>
              </w:rPr>
              <w:t>0.88</w:t>
            </w:r>
          </w:p>
        </w:tc>
      </w:tr>
      <w:tr w:rsidR="00641ADC">
        <w:trPr>
          <w:jc w:val="center"/>
        </w:trPr>
        <w:tc>
          <w:tcPr>
            <w:tcW w:w="817" w:type="dxa"/>
            <w:vAlign w:val="center"/>
          </w:tcPr>
          <w:p w:rsidR="00641ADC" w:rsidRDefault="00F523C8">
            <w:pPr>
              <w:jc w:val="center"/>
            </w:pPr>
            <w:r>
              <w:rPr>
                <w:color w:val="000000"/>
                <w:sz w:val="24"/>
              </w:rPr>
              <w:t>38</w:t>
            </w:r>
          </w:p>
        </w:tc>
        <w:tc>
          <w:tcPr>
            <w:tcW w:w="1276" w:type="dxa"/>
            <w:vAlign w:val="center"/>
          </w:tcPr>
          <w:p w:rsidR="00641ADC" w:rsidRDefault="00F523C8">
            <w:pPr>
              <w:jc w:val="center"/>
            </w:pPr>
            <w:r>
              <w:rPr>
                <w:color w:val="000000"/>
                <w:sz w:val="24"/>
              </w:rPr>
              <w:t>02318.HK</w:t>
            </w:r>
          </w:p>
        </w:tc>
        <w:tc>
          <w:tcPr>
            <w:tcW w:w="1701" w:type="dxa"/>
            <w:vAlign w:val="center"/>
          </w:tcPr>
          <w:p w:rsidR="00641ADC" w:rsidRDefault="00F523C8">
            <w:pPr>
              <w:jc w:val="center"/>
            </w:pPr>
            <w:r>
              <w:rPr>
                <w:color w:val="000000"/>
                <w:sz w:val="24"/>
              </w:rPr>
              <w:t>中国平安</w:t>
            </w:r>
          </w:p>
        </w:tc>
        <w:tc>
          <w:tcPr>
            <w:tcW w:w="1559" w:type="dxa"/>
            <w:vAlign w:val="center"/>
          </w:tcPr>
          <w:p w:rsidR="00641ADC" w:rsidRDefault="00F523C8">
            <w:pPr>
              <w:jc w:val="right"/>
            </w:pPr>
            <w:r>
              <w:rPr>
                <w:color w:val="000000"/>
                <w:sz w:val="24"/>
              </w:rPr>
              <w:t>100,000</w:t>
            </w:r>
          </w:p>
        </w:tc>
        <w:tc>
          <w:tcPr>
            <w:tcW w:w="1932" w:type="dxa"/>
            <w:vAlign w:val="center"/>
          </w:tcPr>
          <w:p w:rsidR="00641ADC" w:rsidRDefault="00F523C8">
            <w:pPr>
              <w:jc w:val="right"/>
            </w:pPr>
            <w:r>
              <w:rPr>
                <w:color w:val="000000"/>
                <w:sz w:val="24"/>
              </w:rPr>
              <w:t>7,995,580.00</w:t>
            </w:r>
          </w:p>
        </w:tc>
        <w:tc>
          <w:tcPr>
            <w:tcW w:w="1612" w:type="dxa"/>
            <w:vAlign w:val="center"/>
          </w:tcPr>
          <w:p w:rsidR="00641ADC" w:rsidRDefault="00F523C8">
            <w:pPr>
              <w:jc w:val="right"/>
            </w:pPr>
            <w:r>
              <w:rPr>
                <w:color w:val="000000"/>
                <w:sz w:val="24"/>
              </w:rPr>
              <w:t>0.79</w:t>
            </w:r>
          </w:p>
        </w:tc>
      </w:tr>
      <w:tr w:rsidR="00641ADC">
        <w:trPr>
          <w:jc w:val="center"/>
        </w:trPr>
        <w:tc>
          <w:tcPr>
            <w:tcW w:w="817" w:type="dxa"/>
            <w:vAlign w:val="center"/>
          </w:tcPr>
          <w:p w:rsidR="00641ADC" w:rsidRDefault="00F523C8">
            <w:pPr>
              <w:jc w:val="center"/>
            </w:pPr>
            <w:r>
              <w:rPr>
                <w:color w:val="000000"/>
                <w:sz w:val="24"/>
              </w:rPr>
              <w:t>39</w:t>
            </w:r>
          </w:p>
        </w:tc>
        <w:tc>
          <w:tcPr>
            <w:tcW w:w="1276" w:type="dxa"/>
            <w:vAlign w:val="center"/>
          </w:tcPr>
          <w:p w:rsidR="00641ADC" w:rsidRDefault="00F523C8">
            <w:pPr>
              <w:jc w:val="center"/>
            </w:pPr>
            <w:r>
              <w:rPr>
                <w:color w:val="000000"/>
                <w:sz w:val="24"/>
              </w:rPr>
              <w:t>06690.HK</w:t>
            </w:r>
          </w:p>
        </w:tc>
        <w:tc>
          <w:tcPr>
            <w:tcW w:w="1701" w:type="dxa"/>
            <w:vAlign w:val="center"/>
          </w:tcPr>
          <w:p w:rsidR="00641ADC" w:rsidRDefault="00F523C8">
            <w:pPr>
              <w:jc w:val="center"/>
            </w:pPr>
            <w:r>
              <w:rPr>
                <w:color w:val="000000"/>
                <w:sz w:val="24"/>
              </w:rPr>
              <w:t>海尔智家</w:t>
            </w:r>
          </w:p>
        </w:tc>
        <w:tc>
          <w:tcPr>
            <w:tcW w:w="1559" w:type="dxa"/>
            <w:vAlign w:val="center"/>
          </w:tcPr>
          <w:p w:rsidR="00641ADC" w:rsidRDefault="00F523C8">
            <w:pPr>
              <w:jc w:val="right"/>
            </w:pPr>
            <w:r>
              <w:rPr>
                <w:color w:val="000000"/>
                <w:sz w:val="24"/>
              </w:rPr>
              <w:t>320,000</w:t>
            </w:r>
          </w:p>
        </w:tc>
        <w:tc>
          <w:tcPr>
            <w:tcW w:w="1932" w:type="dxa"/>
            <w:vAlign w:val="center"/>
          </w:tcPr>
          <w:p w:rsidR="00641ADC" w:rsidRDefault="00F523C8">
            <w:pPr>
              <w:jc w:val="right"/>
            </w:pPr>
            <w:r>
              <w:rPr>
                <w:color w:val="000000"/>
                <w:sz w:val="24"/>
              </w:rPr>
              <w:t>7,568,026.88</w:t>
            </w:r>
          </w:p>
        </w:tc>
        <w:tc>
          <w:tcPr>
            <w:tcW w:w="1612" w:type="dxa"/>
            <w:vAlign w:val="center"/>
          </w:tcPr>
          <w:p w:rsidR="00641ADC" w:rsidRDefault="00F523C8">
            <w:pPr>
              <w:jc w:val="right"/>
            </w:pPr>
            <w:r>
              <w:rPr>
                <w:color w:val="000000"/>
                <w:sz w:val="24"/>
              </w:rPr>
              <w:t>0.75</w:t>
            </w:r>
          </w:p>
        </w:tc>
      </w:tr>
      <w:tr w:rsidR="00641ADC">
        <w:trPr>
          <w:jc w:val="center"/>
        </w:trPr>
        <w:tc>
          <w:tcPr>
            <w:tcW w:w="817" w:type="dxa"/>
            <w:vAlign w:val="center"/>
          </w:tcPr>
          <w:p w:rsidR="00641ADC" w:rsidRDefault="00F523C8">
            <w:pPr>
              <w:jc w:val="center"/>
            </w:pPr>
            <w:r>
              <w:rPr>
                <w:color w:val="000000"/>
                <w:sz w:val="24"/>
              </w:rPr>
              <w:t>40</w:t>
            </w:r>
          </w:p>
        </w:tc>
        <w:tc>
          <w:tcPr>
            <w:tcW w:w="1276" w:type="dxa"/>
            <w:vAlign w:val="center"/>
          </w:tcPr>
          <w:p w:rsidR="00641ADC" w:rsidRDefault="00F523C8">
            <w:pPr>
              <w:jc w:val="center"/>
            </w:pPr>
            <w:r>
              <w:rPr>
                <w:color w:val="000000"/>
                <w:sz w:val="24"/>
              </w:rPr>
              <w:t>300365</w:t>
            </w:r>
          </w:p>
        </w:tc>
        <w:tc>
          <w:tcPr>
            <w:tcW w:w="1701" w:type="dxa"/>
            <w:vAlign w:val="center"/>
          </w:tcPr>
          <w:p w:rsidR="00641ADC" w:rsidRDefault="00F523C8">
            <w:pPr>
              <w:jc w:val="center"/>
            </w:pPr>
            <w:r>
              <w:rPr>
                <w:color w:val="000000"/>
                <w:sz w:val="24"/>
              </w:rPr>
              <w:t>恒华科技</w:t>
            </w:r>
          </w:p>
        </w:tc>
        <w:tc>
          <w:tcPr>
            <w:tcW w:w="1559" w:type="dxa"/>
            <w:vAlign w:val="center"/>
          </w:tcPr>
          <w:p w:rsidR="00641ADC" w:rsidRDefault="00F523C8">
            <w:pPr>
              <w:jc w:val="right"/>
            </w:pPr>
            <w:r>
              <w:rPr>
                <w:color w:val="000000"/>
                <w:sz w:val="24"/>
              </w:rPr>
              <w:t>700,000</w:t>
            </w:r>
          </w:p>
        </w:tc>
        <w:tc>
          <w:tcPr>
            <w:tcW w:w="1932" w:type="dxa"/>
            <w:vAlign w:val="center"/>
          </w:tcPr>
          <w:p w:rsidR="00641ADC" w:rsidRDefault="00F523C8">
            <w:pPr>
              <w:jc w:val="right"/>
            </w:pPr>
            <w:r>
              <w:rPr>
                <w:color w:val="000000"/>
                <w:sz w:val="24"/>
              </w:rPr>
              <w:t>6,993,000.00</w:t>
            </w:r>
          </w:p>
        </w:tc>
        <w:tc>
          <w:tcPr>
            <w:tcW w:w="1612" w:type="dxa"/>
            <w:vAlign w:val="center"/>
          </w:tcPr>
          <w:p w:rsidR="00641ADC" w:rsidRDefault="00F523C8">
            <w:pPr>
              <w:jc w:val="right"/>
            </w:pPr>
            <w:r>
              <w:rPr>
                <w:color w:val="000000"/>
                <w:sz w:val="24"/>
              </w:rPr>
              <w:t>0.69</w:t>
            </w:r>
          </w:p>
        </w:tc>
      </w:tr>
      <w:tr w:rsidR="00641ADC">
        <w:trPr>
          <w:jc w:val="center"/>
        </w:trPr>
        <w:tc>
          <w:tcPr>
            <w:tcW w:w="817" w:type="dxa"/>
            <w:vAlign w:val="center"/>
          </w:tcPr>
          <w:p w:rsidR="00641ADC" w:rsidRDefault="00F523C8">
            <w:pPr>
              <w:jc w:val="center"/>
            </w:pPr>
            <w:r>
              <w:rPr>
                <w:color w:val="000000"/>
                <w:sz w:val="24"/>
              </w:rPr>
              <w:t>41</w:t>
            </w:r>
          </w:p>
        </w:tc>
        <w:tc>
          <w:tcPr>
            <w:tcW w:w="1276" w:type="dxa"/>
            <w:vAlign w:val="center"/>
          </w:tcPr>
          <w:p w:rsidR="00641ADC" w:rsidRDefault="00F523C8">
            <w:pPr>
              <w:jc w:val="center"/>
            </w:pPr>
            <w:r>
              <w:rPr>
                <w:color w:val="000000"/>
                <w:sz w:val="24"/>
              </w:rPr>
              <w:t>01810.HK</w:t>
            </w:r>
          </w:p>
        </w:tc>
        <w:tc>
          <w:tcPr>
            <w:tcW w:w="1701" w:type="dxa"/>
            <w:vAlign w:val="center"/>
          </w:tcPr>
          <w:p w:rsidR="00641ADC" w:rsidRDefault="00F523C8">
            <w:pPr>
              <w:jc w:val="center"/>
            </w:pPr>
            <w:r>
              <w:rPr>
                <w:color w:val="000000"/>
                <w:sz w:val="24"/>
              </w:rPr>
              <w:t>小米集团－Ｗ</w:t>
            </w:r>
          </w:p>
        </w:tc>
        <w:tc>
          <w:tcPr>
            <w:tcW w:w="1559" w:type="dxa"/>
            <w:vAlign w:val="center"/>
          </w:tcPr>
          <w:p w:rsidR="00641ADC" w:rsidRDefault="00F523C8">
            <w:pPr>
              <w:jc w:val="right"/>
            </w:pPr>
            <w:r>
              <w:rPr>
                <w:color w:val="000000"/>
                <w:sz w:val="24"/>
              </w:rPr>
              <w:t>233,400</w:t>
            </w:r>
          </w:p>
        </w:tc>
        <w:tc>
          <w:tcPr>
            <w:tcW w:w="1932" w:type="dxa"/>
            <w:vAlign w:val="center"/>
          </w:tcPr>
          <w:p w:rsidR="00641ADC" w:rsidRDefault="00F523C8">
            <w:pPr>
              <w:jc w:val="right"/>
            </w:pPr>
            <w:r>
              <w:rPr>
                <w:color w:val="000000"/>
                <w:sz w:val="24"/>
              </w:rPr>
              <w:t>6,521,767.36</w:t>
            </w:r>
          </w:p>
        </w:tc>
        <w:tc>
          <w:tcPr>
            <w:tcW w:w="1612" w:type="dxa"/>
            <w:vAlign w:val="center"/>
          </w:tcPr>
          <w:p w:rsidR="00641ADC" w:rsidRDefault="00F523C8">
            <w:pPr>
              <w:jc w:val="right"/>
            </w:pPr>
            <w:r>
              <w:rPr>
                <w:color w:val="000000"/>
                <w:sz w:val="24"/>
              </w:rPr>
              <w:t>0.64</w:t>
            </w:r>
          </w:p>
        </w:tc>
      </w:tr>
      <w:tr w:rsidR="00641ADC">
        <w:trPr>
          <w:jc w:val="center"/>
        </w:trPr>
        <w:tc>
          <w:tcPr>
            <w:tcW w:w="817" w:type="dxa"/>
            <w:vAlign w:val="center"/>
          </w:tcPr>
          <w:p w:rsidR="00641ADC" w:rsidRDefault="00F523C8">
            <w:pPr>
              <w:jc w:val="center"/>
            </w:pPr>
            <w:r>
              <w:rPr>
                <w:color w:val="000000"/>
                <w:sz w:val="24"/>
              </w:rPr>
              <w:t>42</w:t>
            </w:r>
          </w:p>
        </w:tc>
        <w:tc>
          <w:tcPr>
            <w:tcW w:w="1276" w:type="dxa"/>
            <w:vAlign w:val="center"/>
          </w:tcPr>
          <w:p w:rsidR="00641ADC" w:rsidRDefault="00F523C8">
            <w:pPr>
              <w:jc w:val="center"/>
            </w:pPr>
            <w:r>
              <w:rPr>
                <w:color w:val="000000"/>
                <w:sz w:val="24"/>
              </w:rPr>
              <w:t>002831</w:t>
            </w:r>
          </w:p>
        </w:tc>
        <w:tc>
          <w:tcPr>
            <w:tcW w:w="1701" w:type="dxa"/>
            <w:vAlign w:val="center"/>
          </w:tcPr>
          <w:p w:rsidR="00641ADC" w:rsidRDefault="00F523C8">
            <w:pPr>
              <w:jc w:val="center"/>
            </w:pPr>
            <w:r>
              <w:rPr>
                <w:color w:val="000000"/>
                <w:sz w:val="24"/>
              </w:rPr>
              <w:t>裕同科技</w:t>
            </w:r>
          </w:p>
        </w:tc>
        <w:tc>
          <w:tcPr>
            <w:tcW w:w="1559" w:type="dxa"/>
            <w:vAlign w:val="center"/>
          </w:tcPr>
          <w:p w:rsidR="00641ADC" w:rsidRDefault="00F523C8">
            <w:pPr>
              <w:jc w:val="right"/>
            </w:pPr>
            <w:r>
              <w:rPr>
                <w:color w:val="000000"/>
                <w:sz w:val="24"/>
              </w:rPr>
              <w:t>200,000</w:t>
            </w:r>
          </w:p>
        </w:tc>
        <w:tc>
          <w:tcPr>
            <w:tcW w:w="1932" w:type="dxa"/>
            <w:vAlign w:val="center"/>
          </w:tcPr>
          <w:p w:rsidR="00641ADC" w:rsidRDefault="00F523C8">
            <w:pPr>
              <w:jc w:val="right"/>
            </w:pPr>
            <w:r>
              <w:rPr>
                <w:color w:val="000000"/>
                <w:sz w:val="24"/>
              </w:rPr>
              <w:t>6,124,000.00</w:t>
            </w:r>
          </w:p>
        </w:tc>
        <w:tc>
          <w:tcPr>
            <w:tcW w:w="1612" w:type="dxa"/>
            <w:vAlign w:val="center"/>
          </w:tcPr>
          <w:p w:rsidR="00641ADC" w:rsidRDefault="00F523C8">
            <w:pPr>
              <w:jc w:val="right"/>
            </w:pPr>
            <w:r>
              <w:rPr>
                <w:color w:val="000000"/>
                <w:sz w:val="24"/>
              </w:rPr>
              <w:t>0.60</w:t>
            </w:r>
          </w:p>
        </w:tc>
      </w:tr>
      <w:tr w:rsidR="00641ADC">
        <w:trPr>
          <w:jc w:val="center"/>
        </w:trPr>
        <w:tc>
          <w:tcPr>
            <w:tcW w:w="817" w:type="dxa"/>
            <w:vAlign w:val="center"/>
          </w:tcPr>
          <w:p w:rsidR="00641ADC" w:rsidRDefault="00F523C8">
            <w:pPr>
              <w:jc w:val="center"/>
            </w:pPr>
            <w:r>
              <w:rPr>
                <w:color w:val="000000"/>
                <w:sz w:val="24"/>
              </w:rPr>
              <w:t>43</w:t>
            </w:r>
          </w:p>
        </w:tc>
        <w:tc>
          <w:tcPr>
            <w:tcW w:w="1276" w:type="dxa"/>
            <w:vAlign w:val="center"/>
          </w:tcPr>
          <w:p w:rsidR="00641ADC" w:rsidRDefault="00F523C8">
            <w:pPr>
              <w:jc w:val="center"/>
            </w:pPr>
            <w:r>
              <w:rPr>
                <w:color w:val="000000"/>
                <w:sz w:val="24"/>
              </w:rPr>
              <w:t>300082</w:t>
            </w:r>
          </w:p>
        </w:tc>
        <w:tc>
          <w:tcPr>
            <w:tcW w:w="1701" w:type="dxa"/>
            <w:vAlign w:val="center"/>
          </w:tcPr>
          <w:p w:rsidR="00641ADC" w:rsidRDefault="00F523C8">
            <w:pPr>
              <w:jc w:val="center"/>
            </w:pPr>
            <w:r>
              <w:rPr>
                <w:color w:val="000000"/>
                <w:sz w:val="24"/>
              </w:rPr>
              <w:t>奥克股份</w:t>
            </w:r>
          </w:p>
        </w:tc>
        <w:tc>
          <w:tcPr>
            <w:tcW w:w="1559" w:type="dxa"/>
            <w:vAlign w:val="center"/>
          </w:tcPr>
          <w:p w:rsidR="00641ADC" w:rsidRDefault="00F523C8">
            <w:pPr>
              <w:jc w:val="right"/>
            </w:pPr>
            <w:r>
              <w:rPr>
                <w:color w:val="000000"/>
                <w:sz w:val="24"/>
              </w:rPr>
              <w:t>470,300</w:t>
            </w:r>
          </w:p>
        </w:tc>
        <w:tc>
          <w:tcPr>
            <w:tcW w:w="1932" w:type="dxa"/>
            <w:vAlign w:val="center"/>
          </w:tcPr>
          <w:p w:rsidR="00641ADC" w:rsidRDefault="00F523C8">
            <w:pPr>
              <w:jc w:val="right"/>
            </w:pPr>
            <w:r>
              <w:rPr>
                <w:color w:val="000000"/>
                <w:sz w:val="24"/>
              </w:rPr>
              <w:t>4,900,526.00</w:t>
            </w:r>
          </w:p>
        </w:tc>
        <w:tc>
          <w:tcPr>
            <w:tcW w:w="1612" w:type="dxa"/>
            <w:vAlign w:val="center"/>
          </w:tcPr>
          <w:p w:rsidR="00641ADC" w:rsidRDefault="00F523C8">
            <w:pPr>
              <w:jc w:val="right"/>
            </w:pPr>
            <w:r>
              <w:rPr>
                <w:color w:val="000000"/>
                <w:sz w:val="24"/>
              </w:rPr>
              <w:t>0.48</w:t>
            </w:r>
          </w:p>
        </w:tc>
      </w:tr>
      <w:tr w:rsidR="00641ADC">
        <w:trPr>
          <w:jc w:val="center"/>
        </w:trPr>
        <w:tc>
          <w:tcPr>
            <w:tcW w:w="817" w:type="dxa"/>
            <w:vAlign w:val="center"/>
          </w:tcPr>
          <w:p w:rsidR="00641ADC" w:rsidRDefault="00F523C8">
            <w:pPr>
              <w:jc w:val="center"/>
            </w:pPr>
            <w:r>
              <w:rPr>
                <w:color w:val="000000"/>
                <w:sz w:val="24"/>
              </w:rPr>
              <w:t>44</w:t>
            </w:r>
          </w:p>
        </w:tc>
        <w:tc>
          <w:tcPr>
            <w:tcW w:w="1276" w:type="dxa"/>
            <w:vAlign w:val="center"/>
          </w:tcPr>
          <w:p w:rsidR="00641ADC" w:rsidRDefault="00F523C8">
            <w:pPr>
              <w:jc w:val="center"/>
            </w:pPr>
            <w:r>
              <w:rPr>
                <w:color w:val="000000"/>
                <w:sz w:val="24"/>
              </w:rPr>
              <w:t>01177.HK</w:t>
            </w:r>
          </w:p>
        </w:tc>
        <w:tc>
          <w:tcPr>
            <w:tcW w:w="1701" w:type="dxa"/>
            <w:vAlign w:val="center"/>
          </w:tcPr>
          <w:p w:rsidR="00641ADC" w:rsidRDefault="00F523C8">
            <w:pPr>
              <w:jc w:val="center"/>
            </w:pPr>
            <w:r>
              <w:rPr>
                <w:color w:val="000000"/>
                <w:sz w:val="24"/>
              </w:rPr>
              <w:t>中国生物制药</w:t>
            </w:r>
          </w:p>
        </w:tc>
        <w:tc>
          <w:tcPr>
            <w:tcW w:w="1559" w:type="dxa"/>
            <w:vAlign w:val="center"/>
          </w:tcPr>
          <w:p w:rsidR="00641ADC" w:rsidRDefault="00F523C8">
            <w:pPr>
              <w:jc w:val="right"/>
            </w:pPr>
            <w:r>
              <w:rPr>
                <w:color w:val="000000"/>
                <w:sz w:val="24"/>
              </w:rPr>
              <w:t>733,000</w:t>
            </w:r>
          </w:p>
        </w:tc>
        <w:tc>
          <w:tcPr>
            <w:tcW w:w="1932" w:type="dxa"/>
            <w:vAlign w:val="center"/>
          </w:tcPr>
          <w:p w:rsidR="00641ADC" w:rsidRDefault="00F523C8">
            <w:pPr>
              <w:jc w:val="right"/>
            </w:pPr>
            <w:r>
              <w:rPr>
                <w:color w:val="000000"/>
                <w:sz w:val="24"/>
              </w:rPr>
              <w:t>4,626,915.90</w:t>
            </w:r>
          </w:p>
        </w:tc>
        <w:tc>
          <w:tcPr>
            <w:tcW w:w="1612" w:type="dxa"/>
            <w:vAlign w:val="center"/>
          </w:tcPr>
          <w:p w:rsidR="00641ADC" w:rsidRDefault="00F523C8">
            <w:pPr>
              <w:jc w:val="right"/>
            </w:pPr>
            <w:r>
              <w:rPr>
                <w:color w:val="000000"/>
                <w:sz w:val="24"/>
              </w:rPr>
              <w:t>0.46</w:t>
            </w:r>
          </w:p>
        </w:tc>
      </w:tr>
      <w:tr w:rsidR="00641ADC">
        <w:trPr>
          <w:jc w:val="center"/>
        </w:trPr>
        <w:tc>
          <w:tcPr>
            <w:tcW w:w="817" w:type="dxa"/>
            <w:vAlign w:val="center"/>
          </w:tcPr>
          <w:p w:rsidR="00641ADC" w:rsidRDefault="00F523C8">
            <w:pPr>
              <w:jc w:val="center"/>
            </w:pPr>
            <w:r>
              <w:rPr>
                <w:color w:val="000000"/>
                <w:sz w:val="24"/>
              </w:rPr>
              <w:t>45</w:t>
            </w:r>
          </w:p>
        </w:tc>
        <w:tc>
          <w:tcPr>
            <w:tcW w:w="1276" w:type="dxa"/>
            <w:vAlign w:val="center"/>
          </w:tcPr>
          <w:p w:rsidR="00641ADC" w:rsidRDefault="00F523C8">
            <w:pPr>
              <w:jc w:val="center"/>
            </w:pPr>
            <w:r>
              <w:rPr>
                <w:color w:val="000000"/>
                <w:sz w:val="24"/>
              </w:rPr>
              <w:t>02313.HK</w:t>
            </w:r>
          </w:p>
        </w:tc>
        <w:tc>
          <w:tcPr>
            <w:tcW w:w="1701" w:type="dxa"/>
            <w:vAlign w:val="center"/>
          </w:tcPr>
          <w:p w:rsidR="00641ADC" w:rsidRDefault="00F523C8">
            <w:pPr>
              <w:jc w:val="center"/>
            </w:pPr>
            <w:r>
              <w:rPr>
                <w:color w:val="000000"/>
                <w:sz w:val="24"/>
              </w:rPr>
              <w:t>申洲国际</w:t>
            </w:r>
          </w:p>
        </w:tc>
        <w:tc>
          <w:tcPr>
            <w:tcW w:w="1559" w:type="dxa"/>
            <w:vAlign w:val="center"/>
          </w:tcPr>
          <w:p w:rsidR="00641ADC" w:rsidRDefault="00F523C8">
            <w:pPr>
              <w:jc w:val="right"/>
            </w:pPr>
            <w:r>
              <w:rPr>
                <w:color w:val="000000"/>
                <w:sz w:val="24"/>
              </w:rPr>
              <w:t>30,000</w:t>
            </w:r>
          </w:p>
        </w:tc>
        <w:tc>
          <w:tcPr>
            <w:tcW w:w="1932" w:type="dxa"/>
            <w:vAlign w:val="center"/>
          </w:tcPr>
          <w:p w:rsidR="00641ADC" w:rsidRDefault="00F523C8">
            <w:pPr>
              <w:jc w:val="right"/>
            </w:pPr>
            <w:r>
              <w:rPr>
                <w:color w:val="000000"/>
                <w:sz w:val="24"/>
              </w:rPr>
              <w:t>3,837,878.40</w:t>
            </w:r>
          </w:p>
        </w:tc>
        <w:tc>
          <w:tcPr>
            <w:tcW w:w="1612" w:type="dxa"/>
            <w:vAlign w:val="center"/>
          </w:tcPr>
          <w:p w:rsidR="00641ADC" w:rsidRDefault="00F523C8">
            <w:pPr>
              <w:jc w:val="right"/>
            </w:pPr>
            <w:r>
              <w:rPr>
                <w:color w:val="000000"/>
                <w:sz w:val="24"/>
              </w:rPr>
              <w:t>0.38</w:t>
            </w:r>
          </w:p>
        </w:tc>
      </w:tr>
      <w:tr w:rsidR="00641ADC">
        <w:trPr>
          <w:jc w:val="center"/>
        </w:trPr>
        <w:tc>
          <w:tcPr>
            <w:tcW w:w="817" w:type="dxa"/>
            <w:vAlign w:val="center"/>
          </w:tcPr>
          <w:p w:rsidR="00641ADC" w:rsidRDefault="00F523C8">
            <w:pPr>
              <w:jc w:val="center"/>
            </w:pPr>
            <w:r>
              <w:rPr>
                <w:color w:val="000000"/>
                <w:sz w:val="24"/>
              </w:rPr>
              <w:t>46</w:t>
            </w:r>
          </w:p>
        </w:tc>
        <w:tc>
          <w:tcPr>
            <w:tcW w:w="1276" w:type="dxa"/>
            <w:vAlign w:val="center"/>
          </w:tcPr>
          <w:p w:rsidR="00641ADC" w:rsidRDefault="00F523C8">
            <w:pPr>
              <w:jc w:val="center"/>
            </w:pPr>
            <w:r>
              <w:rPr>
                <w:color w:val="000000"/>
                <w:sz w:val="24"/>
              </w:rPr>
              <w:t>688521</w:t>
            </w:r>
          </w:p>
        </w:tc>
        <w:tc>
          <w:tcPr>
            <w:tcW w:w="1701" w:type="dxa"/>
            <w:vAlign w:val="center"/>
          </w:tcPr>
          <w:p w:rsidR="00641ADC" w:rsidRDefault="00F523C8">
            <w:pPr>
              <w:jc w:val="center"/>
            </w:pPr>
            <w:r>
              <w:rPr>
                <w:color w:val="000000"/>
                <w:sz w:val="24"/>
              </w:rPr>
              <w:t>芯原股份</w:t>
            </w:r>
          </w:p>
        </w:tc>
        <w:tc>
          <w:tcPr>
            <w:tcW w:w="1559" w:type="dxa"/>
            <w:vAlign w:val="center"/>
          </w:tcPr>
          <w:p w:rsidR="00641ADC" w:rsidRDefault="00F523C8">
            <w:pPr>
              <w:jc w:val="right"/>
            </w:pPr>
            <w:r>
              <w:rPr>
                <w:color w:val="000000"/>
                <w:sz w:val="24"/>
              </w:rPr>
              <w:t>13,200</w:t>
            </w:r>
          </w:p>
        </w:tc>
        <w:tc>
          <w:tcPr>
            <w:tcW w:w="1932" w:type="dxa"/>
            <w:vAlign w:val="center"/>
          </w:tcPr>
          <w:p w:rsidR="00641ADC" w:rsidRDefault="00F523C8">
            <w:pPr>
              <w:jc w:val="right"/>
            </w:pPr>
            <w:r>
              <w:rPr>
                <w:color w:val="000000"/>
                <w:sz w:val="24"/>
              </w:rPr>
              <w:t>1,029,468.00</w:t>
            </w:r>
          </w:p>
        </w:tc>
        <w:tc>
          <w:tcPr>
            <w:tcW w:w="1612" w:type="dxa"/>
            <w:vAlign w:val="center"/>
          </w:tcPr>
          <w:p w:rsidR="00641ADC" w:rsidRDefault="00F523C8">
            <w:pPr>
              <w:jc w:val="right"/>
            </w:pPr>
            <w:r>
              <w:rPr>
                <w:color w:val="000000"/>
                <w:sz w:val="24"/>
              </w:rPr>
              <w:t>0.10</w:t>
            </w:r>
          </w:p>
        </w:tc>
      </w:tr>
      <w:tr w:rsidR="00641ADC">
        <w:trPr>
          <w:jc w:val="center"/>
        </w:trPr>
        <w:tc>
          <w:tcPr>
            <w:tcW w:w="817" w:type="dxa"/>
            <w:vAlign w:val="center"/>
          </w:tcPr>
          <w:p w:rsidR="00641ADC" w:rsidRDefault="00F523C8">
            <w:pPr>
              <w:jc w:val="center"/>
            </w:pPr>
            <w:r>
              <w:rPr>
                <w:color w:val="000000"/>
                <w:sz w:val="24"/>
              </w:rPr>
              <w:t>47</w:t>
            </w:r>
          </w:p>
        </w:tc>
        <w:tc>
          <w:tcPr>
            <w:tcW w:w="1276" w:type="dxa"/>
            <w:vAlign w:val="center"/>
          </w:tcPr>
          <w:p w:rsidR="00641ADC" w:rsidRDefault="00F523C8">
            <w:pPr>
              <w:jc w:val="center"/>
            </w:pPr>
            <w:r>
              <w:rPr>
                <w:color w:val="000000"/>
                <w:sz w:val="24"/>
              </w:rPr>
              <w:t>688050</w:t>
            </w:r>
          </w:p>
        </w:tc>
        <w:tc>
          <w:tcPr>
            <w:tcW w:w="1701" w:type="dxa"/>
            <w:vAlign w:val="center"/>
          </w:tcPr>
          <w:p w:rsidR="00641ADC" w:rsidRDefault="00F523C8">
            <w:pPr>
              <w:jc w:val="center"/>
            </w:pPr>
            <w:r>
              <w:rPr>
                <w:color w:val="000000"/>
                <w:sz w:val="24"/>
              </w:rPr>
              <w:t>爱博医疗</w:t>
            </w:r>
          </w:p>
        </w:tc>
        <w:tc>
          <w:tcPr>
            <w:tcW w:w="1559" w:type="dxa"/>
            <w:vAlign w:val="center"/>
          </w:tcPr>
          <w:p w:rsidR="00641ADC" w:rsidRDefault="00F523C8">
            <w:pPr>
              <w:jc w:val="right"/>
            </w:pPr>
            <w:r>
              <w:rPr>
                <w:color w:val="000000"/>
                <w:sz w:val="24"/>
              </w:rPr>
              <w:t>3,520</w:t>
            </w:r>
          </w:p>
        </w:tc>
        <w:tc>
          <w:tcPr>
            <w:tcW w:w="1932" w:type="dxa"/>
            <w:vAlign w:val="center"/>
          </w:tcPr>
          <w:p w:rsidR="00641ADC" w:rsidRDefault="00F523C8">
            <w:pPr>
              <w:jc w:val="right"/>
            </w:pPr>
            <w:r>
              <w:rPr>
                <w:color w:val="000000"/>
                <w:sz w:val="24"/>
              </w:rPr>
              <w:t>593,577.60</w:t>
            </w:r>
          </w:p>
        </w:tc>
        <w:tc>
          <w:tcPr>
            <w:tcW w:w="1612" w:type="dxa"/>
            <w:vAlign w:val="center"/>
          </w:tcPr>
          <w:p w:rsidR="00641ADC" w:rsidRDefault="00F523C8">
            <w:pPr>
              <w:jc w:val="right"/>
            </w:pPr>
            <w:r>
              <w:rPr>
                <w:color w:val="000000"/>
                <w:sz w:val="24"/>
              </w:rPr>
              <w:t>0.06</w:t>
            </w:r>
          </w:p>
        </w:tc>
      </w:tr>
      <w:tr w:rsidR="00641ADC">
        <w:trPr>
          <w:jc w:val="center"/>
        </w:trPr>
        <w:tc>
          <w:tcPr>
            <w:tcW w:w="817" w:type="dxa"/>
            <w:vAlign w:val="center"/>
          </w:tcPr>
          <w:p w:rsidR="00641ADC" w:rsidRDefault="00F523C8">
            <w:pPr>
              <w:jc w:val="center"/>
            </w:pPr>
            <w:r>
              <w:rPr>
                <w:color w:val="000000"/>
                <w:sz w:val="24"/>
              </w:rPr>
              <w:t>48</w:t>
            </w:r>
          </w:p>
        </w:tc>
        <w:tc>
          <w:tcPr>
            <w:tcW w:w="1276" w:type="dxa"/>
            <w:vAlign w:val="center"/>
          </w:tcPr>
          <w:p w:rsidR="00641ADC" w:rsidRDefault="00F523C8">
            <w:pPr>
              <w:jc w:val="center"/>
            </w:pPr>
            <w:r>
              <w:rPr>
                <w:color w:val="000000"/>
                <w:sz w:val="24"/>
              </w:rPr>
              <w:t>688390</w:t>
            </w:r>
          </w:p>
        </w:tc>
        <w:tc>
          <w:tcPr>
            <w:tcW w:w="1701" w:type="dxa"/>
            <w:vAlign w:val="center"/>
          </w:tcPr>
          <w:p w:rsidR="00641ADC" w:rsidRDefault="00F523C8">
            <w:pPr>
              <w:jc w:val="center"/>
            </w:pPr>
            <w:r>
              <w:rPr>
                <w:color w:val="000000"/>
                <w:sz w:val="24"/>
              </w:rPr>
              <w:t>固德威</w:t>
            </w:r>
          </w:p>
        </w:tc>
        <w:tc>
          <w:tcPr>
            <w:tcW w:w="1559" w:type="dxa"/>
            <w:vAlign w:val="center"/>
          </w:tcPr>
          <w:p w:rsidR="00641ADC" w:rsidRDefault="00F523C8">
            <w:pPr>
              <w:jc w:val="right"/>
            </w:pPr>
            <w:r>
              <w:rPr>
                <w:color w:val="000000"/>
                <w:sz w:val="24"/>
              </w:rPr>
              <w:t>2,585</w:t>
            </w:r>
          </w:p>
        </w:tc>
        <w:tc>
          <w:tcPr>
            <w:tcW w:w="1932" w:type="dxa"/>
            <w:vAlign w:val="center"/>
          </w:tcPr>
          <w:p w:rsidR="00641ADC" w:rsidRDefault="00F523C8">
            <w:pPr>
              <w:jc w:val="right"/>
            </w:pPr>
            <w:r>
              <w:rPr>
                <w:color w:val="000000"/>
                <w:sz w:val="24"/>
              </w:rPr>
              <w:t>573,146.20</w:t>
            </w:r>
          </w:p>
        </w:tc>
        <w:tc>
          <w:tcPr>
            <w:tcW w:w="1612" w:type="dxa"/>
            <w:vAlign w:val="center"/>
          </w:tcPr>
          <w:p w:rsidR="00641ADC" w:rsidRDefault="00F523C8">
            <w:pPr>
              <w:jc w:val="right"/>
            </w:pPr>
            <w:r>
              <w:rPr>
                <w:color w:val="000000"/>
                <w:sz w:val="24"/>
              </w:rPr>
              <w:t>0.06</w:t>
            </w:r>
          </w:p>
        </w:tc>
      </w:tr>
      <w:tr w:rsidR="00641ADC">
        <w:trPr>
          <w:jc w:val="center"/>
        </w:trPr>
        <w:tc>
          <w:tcPr>
            <w:tcW w:w="817" w:type="dxa"/>
            <w:vAlign w:val="center"/>
          </w:tcPr>
          <w:p w:rsidR="00641ADC" w:rsidRDefault="00F523C8">
            <w:pPr>
              <w:jc w:val="center"/>
            </w:pPr>
            <w:r>
              <w:rPr>
                <w:color w:val="000000"/>
                <w:sz w:val="24"/>
              </w:rPr>
              <w:t>49</w:t>
            </w:r>
          </w:p>
        </w:tc>
        <w:tc>
          <w:tcPr>
            <w:tcW w:w="1276" w:type="dxa"/>
            <w:vAlign w:val="center"/>
          </w:tcPr>
          <w:p w:rsidR="00641ADC" w:rsidRDefault="00F523C8">
            <w:pPr>
              <w:jc w:val="center"/>
            </w:pPr>
            <w:r>
              <w:rPr>
                <w:color w:val="000000"/>
                <w:sz w:val="24"/>
              </w:rPr>
              <w:t>688686</w:t>
            </w:r>
          </w:p>
        </w:tc>
        <w:tc>
          <w:tcPr>
            <w:tcW w:w="1701" w:type="dxa"/>
            <w:vAlign w:val="center"/>
          </w:tcPr>
          <w:p w:rsidR="00641ADC" w:rsidRDefault="00F523C8">
            <w:pPr>
              <w:jc w:val="center"/>
            </w:pPr>
            <w:r>
              <w:rPr>
                <w:color w:val="000000"/>
                <w:sz w:val="24"/>
              </w:rPr>
              <w:t>奥普特</w:t>
            </w:r>
          </w:p>
        </w:tc>
        <w:tc>
          <w:tcPr>
            <w:tcW w:w="1559" w:type="dxa"/>
            <w:vAlign w:val="center"/>
          </w:tcPr>
          <w:p w:rsidR="00641ADC" w:rsidRDefault="00F523C8">
            <w:pPr>
              <w:jc w:val="right"/>
            </w:pPr>
            <w:r>
              <w:rPr>
                <w:color w:val="000000"/>
                <w:sz w:val="24"/>
              </w:rPr>
              <w:t>2,330</w:t>
            </w:r>
          </w:p>
        </w:tc>
        <w:tc>
          <w:tcPr>
            <w:tcW w:w="1932" w:type="dxa"/>
            <w:vAlign w:val="center"/>
          </w:tcPr>
          <w:p w:rsidR="00641ADC" w:rsidRDefault="00F523C8">
            <w:pPr>
              <w:jc w:val="right"/>
            </w:pPr>
            <w:r>
              <w:rPr>
                <w:color w:val="000000"/>
                <w:sz w:val="24"/>
              </w:rPr>
              <w:t>505,144.00</w:t>
            </w:r>
          </w:p>
        </w:tc>
        <w:tc>
          <w:tcPr>
            <w:tcW w:w="1612" w:type="dxa"/>
            <w:vAlign w:val="center"/>
          </w:tcPr>
          <w:p w:rsidR="00641ADC" w:rsidRDefault="00F523C8">
            <w:pPr>
              <w:jc w:val="right"/>
            </w:pPr>
            <w:r>
              <w:rPr>
                <w:color w:val="000000"/>
                <w:sz w:val="24"/>
              </w:rPr>
              <w:t>0.05</w:t>
            </w:r>
          </w:p>
        </w:tc>
      </w:tr>
      <w:tr w:rsidR="00641ADC">
        <w:trPr>
          <w:jc w:val="center"/>
        </w:trPr>
        <w:tc>
          <w:tcPr>
            <w:tcW w:w="817" w:type="dxa"/>
            <w:vAlign w:val="center"/>
          </w:tcPr>
          <w:p w:rsidR="00641ADC" w:rsidRDefault="00F523C8">
            <w:pPr>
              <w:jc w:val="center"/>
            </w:pPr>
            <w:r>
              <w:rPr>
                <w:color w:val="000000"/>
                <w:sz w:val="24"/>
              </w:rPr>
              <w:t>50</w:t>
            </w:r>
          </w:p>
        </w:tc>
        <w:tc>
          <w:tcPr>
            <w:tcW w:w="1276" w:type="dxa"/>
            <w:vAlign w:val="center"/>
          </w:tcPr>
          <w:p w:rsidR="00641ADC" w:rsidRDefault="00F523C8">
            <w:pPr>
              <w:jc w:val="center"/>
            </w:pPr>
            <w:r>
              <w:rPr>
                <w:color w:val="000000"/>
                <w:sz w:val="24"/>
              </w:rPr>
              <w:t>300919</w:t>
            </w:r>
          </w:p>
        </w:tc>
        <w:tc>
          <w:tcPr>
            <w:tcW w:w="1701" w:type="dxa"/>
            <w:vAlign w:val="center"/>
          </w:tcPr>
          <w:p w:rsidR="00641ADC" w:rsidRDefault="00F523C8">
            <w:pPr>
              <w:jc w:val="center"/>
            </w:pPr>
            <w:r>
              <w:rPr>
                <w:color w:val="000000"/>
                <w:sz w:val="24"/>
              </w:rPr>
              <w:t>中伟股份</w:t>
            </w:r>
          </w:p>
        </w:tc>
        <w:tc>
          <w:tcPr>
            <w:tcW w:w="1559" w:type="dxa"/>
            <w:vAlign w:val="center"/>
          </w:tcPr>
          <w:p w:rsidR="00641ADC" w:rsidRDefault="00F523C8">
            <w:pPr>
              <w:jc w:val="right"/>
            </w:pPr>
            <w:r>
              <w:rPr>
                <w:color w:val="000000"/>
                <w:sz w:val="24"/>
              </w:rPr>
              <w:t>6,093</w:t>
            </w:r>
          </w:p>
        </w:tc>
        <w:tc>
          <w:tcPr>
            <w:tcW w:w="1932" w:type="dxa"/>
            <w:vAlign w:val="center"/>
          </w:tcPr>
          <w:p w:rsidR="00641ADC" w:rsidRDefault="00F523C8">
            <w:pPr>
              <w:jc w:val="right"/>
            </w:pPr>
            <w:r>
              <w:rPr>
                <w:color w:val="000000"/>
                <w:sz w:val="24"/>
              </w:rPr>
              <w:t>485,591.86</w:t>
            </w:r>
          </w:p>
        </w:tc>
        <w:tc>
          <w:tcPr>
            <w:tcW w:w="1612" w:type="dxa"/>
            <w:vAlign w:val="center"/>
          </w:tcPr>
          <w:p w:rsidR="00641ADC" w:rsidRDefault="00F523C8">
            <w:pPr>
              <w:jc w:val="right"/>
            </w:pPr>
            <w:r>
              <w:rPr>
                <w:color w:val="000000"/>
                <w:sz w:val="24"/>
              </w:rPr>
              <w:t>0.05</w:t>
            </w:r>
          </w:p>
        </w:tc>
      </w:tr>
      <w:tr w:rsidR="00641ADC">
        <w:trPr>
          <w:jc w:val="center"/>
        </w:trPr>
        <w:tc>
          <w:tcPr>
            <w:tcW w:w="817" w:type="dxa"/>
            <w:vAlign w:val="center"/>
          </w:tcPr>
          <w:p w:rsidR="00641ADC" w:rsidRDefault="00F523C8">
            <w:pPr>
              <w:jc w:val="center"/>
            </w:pPr>
            <w:r>
              <w:rPr>
                <w:color w:val="000000"/>
                <w:sz w:val="24"/>
              </w:rPr>
              <w:t>51</w:t>
            </w:r>
          </w:p>
        </w:tc>
        <w:tc>
          <w:tcPr>
            <w:tcW w:w="1276" w:type="dxa"/>
            <w:vAlign w:val="center"/>
          </w:tcPr>
          <w:p w:rsidR="00641ADC" w:rsidRDefault="00F523C8">
            <w:pPr>
              <w:jc w:val="center"/>
            </w:pPr>
            <w:r>
              <w:rPr>
                <w:color w:val="000000"/>
                <w:sz w:val="24"/>
              </w:rPr>
              <w:t>300999</w:t>
            </w:r>
          </w:p>
        </w:tc>
        <w:tc>
          <w:tcPr>
            <w:tcW w:w="1701" w:type="dxa"/>
            <w:vAlign w:val="center"/>
          </w:tcPr>
          <w:p w:rsidR="00641ADC" w:rsidRDefault="00F523C8">
            <w:pPr>
              <w:jc w:val="center"/>
            </w:pPr>
            <w:r>
              <w:rPr>
                <w:color w:val="000000"/>
                <w:sz w:val="24"/>
              </w:rPr>
              <w:t>金龙鱼</w:t>
            </w:r>
          </w:p>
        </w:tc>
        <w:tc>
          <w:tcPr>
            <w:tcW w:w="1559" w:type="dxa"/>
            <w:vAlign w:val="center"/>
          </w:tcPr>
          <w:p w:rsidR="00641ADC" w:rsidRDefault="00F523C8">
            <w:pPr>
              <w:jc w:val="right"/>
            </w:pPr>
            <w:r>
              <w:rPr>
                <w:color w:val="000000"/>
                <w:sz w:val="24"/>
              </w:rPr>
              <w:t>5,103</w:t>
            </w:r>
          </w:p>
        </w:tc>
        <w:tc>
          <w:tcPr>
            <w:tcW w:w="1932" w:type="dxa"/>
            <w:vAlign w:val="center"/>
          </w:tcPr>
          <w:p w:rsidR="00641ADC" w:rsidRDefault="00F523C8">
            <w:pPr>
              <w:jc w:val="right"/>
            </w:pPr>
            <w:r>
              <w:rPr>
                <w:color w:val="000000"/>
                <w:sz w:val="24"/>
              </w:rPr>
              <w:t>450,543.87</w:t>
            </w:r>
          </w:p>
        </w:tc>
        <w:tc>
          <w:tcPr>
            <w:tcW w:w="1612" w:type="dxa"/>
            <w:vAlign w:val="center"/>
          </w:tcPr>
          <w:p w:rsidR="00641ADC" w:rsidRDefault="00F523C8">
            <w:pPr>
              <w:jc w:val="right"/>
            </w:pPr>
            <w:r>
              <w:rPr>
                <w:color w:val="000000"/>
                <w:sz w:val="24"/>
              </w:rPr>
              <w:t>0.04</w:t>
            </w:r>
          </w:p>
        </w:tc>
      </w:tr>
      <w:tr w:rsidR="00641ADC">
        <w:trPr>
          <w:jc w:val="center"/>
        </w:trPr>
        <w:tc>
          <w:tcPr>
            <w:tcW w:w="817" w:type="dxa"/>
            <w:vAlign w:val="center"/>
          </w:tcPr>
          <w:p w:rsidR="00641ADC" w:rsidRDefault="00F523C8">
            <w:pPr>
              <w:jc w:val="center"/>
            </w:pPr>
            <w:r>
              <w:rPr>
                <w:color w:val="000000"/>
                <w:sz w:val="24"/>
              </w:rPr>
              <w:t>52</w:t>
            </w:r>
          </w:p>
        </w:tc>
        <w:tc>
          <w:tcPr>
            <w:tcW w:w="1276" w:type="dxa"/>
            <w:vAlign w:val="center"/>
          </w:tcPr>
          <w:p w:rsidR="00641ADC" w:rsidRDefault="00F523C8">
            <w:pPr>
              <w:jc w:val="center"/>
            </w:pPr>
            <w:r>
              <w:rPr>
                <w:color w:val="000000"/>
                <w:sz w:val="24"/>
              </w:rPr>
              <w:t>688336</w:t>
            </w:r>
          </w:p>
        </w:tc>
        <w:tc>
          <w:tcPr>
            <w:tcW w:w="1701" w:type="dxa"/>
            <w:vAlign w:val="center"/>
          </w:tcPr>
          <w:p w:rsidR="00641ADC" w:rsidRDefault="00F523C8">
            <w:pPr>
              <w:jc w:val="center"/>
            </w:pPr>
            <w:r>
              <w:rPr>
                <w:color w:val="000000"/>
                <w:sz w:val="24"/>
              </w:rPr>
              <w:t>三生国健</w:t>
            </w:r>
          </w:p>
        </w:tc>
        <w:tc>
          <w:tcPr>
            <w:tcW w:w="1559" w:type="dxa"/>
            <w:vAlign w:val="center"/>
          </w:tcPr>
          <w:p w:rsidR="00641ADC" w:rsidRDefault="00F523C8">
            <w:pPr>
              <w:jc w:val="right"/>
            </w:pPr>
            <w:r>
              <w:rPr>
                <w:color w:val="000000"/>
                <w:sz w:val="24"/>
              </w:rPr>
              <w:t>14,352</w:t>
            </w:r>
          </w:p>
        </w:tc>
        <w:tc>
          <w:tcPr>
            <w:tcW w:w="1932" w:type="dxa"/>
            <w:vAlign w:val="center"/>
          </w:tcPr>
          <w:p w:rsidR="00641ADC" w:rsidRDefault="00F523C8">
            <w:pPr>
              <w:jc w:val="right"/>
            </w:pPr>
            <w:r>
              <w:rPr>
                <w:color w:val="000000"/>
                <w:sz w:val="24"/>
              </w:rPr>
              <w:t>348,610.08</w:t>
            </w:r>
          </w:p>
        </w:tc>
        <w:tc>
          <w:tcPr>
            <w:tcW w:w="1612" w:type="dxa"/>
            <w:vAlign w:val="center"/>
          </w:tcPr>
          <w:p w:rsidR="00641ADC" w:rsidRDefault="00F523C8">
            <w:pPr>
              <w:jc w:val="right"/>
            </w:pPr>
            <w:r>
              <w:rPr>
                <w:color w:val="000000"/>
                <w:sz w:val="24"/>
              </w:rPr>
              <w:t>0.03</w:t>
            </w:r>
          </w:p>
        </w:tc>
      </w:tr>
      <w:tr w:rsidR="00641ADC">
        <w:trPr>
          <w:jc w:val="center"/>
        </w:trPr>
        <w:tc>
          <w:tcPr>
            <w:tcW w:w="817" w:type="dxa"/>
            <w:vAlign w:val="center"/>
          </w:tcPr>
          <w:p w:rsidR="00641ADC" w:rsidRDefault="00F523C8">
            <w:pPr>
              <w:jc w:val="center"/>
            </w:pPr>
            <w:r>
              <w:rPr>
                <w:color w:val="000000"/>
                <w:sz w:val="24"/>
              </w:rPr>
              <w:t>53</w:t>
            </w:r>
          </w:p>
        </w:tc>
        <w:tc>
          <w:tcPr>
            <w:tcW w:w="1276" w:type="dxa"/>
            <w:vAlign w:val="center"/>
          </w:tcPr>
          <w:p w:rsidR="00641ADC" w:rsidRDefault="00F523C8">
            <w:pPr>
              <w:jc w:val="center"/>
            </w:pPr>
            <w:r>
              <w:rPr>
                <w:color w:val="000000"/>
                <w:sz w:val="24"/>
              </w:rPr>
              <w:t>688596</w:t>
            </w:r>
          </w:p>
        </w:tc>
        <w:tc>
          <w:tcPr>
            <w:tcW w:w="1701" w:type="dxa"/>
            <w:vAlign w:val="center"/>
          </w:tcPr>
          <w:p w:rsidR="00641ADC" w:rsidRDefault="00F523C8">
            <w:pPr>
              <w:jc w:val="center"/>
            </w:pPr>
            <w:r>
              <w:rPr>
                <w:color w:val="000000"/>
                <w:sz w:val="24"/>
              </w:rPr>
              <w:t>正帆科技</w:t>
            </w:r>
          </w:p>
        </w:tc>
        <w:tc>
          <w:tcPr>
            <w:tcW w:w="1559" w:type="dxa"/>
            <w:vAlign w:val="center"/>
          </w:tcPr>
          <w:p w:rsidR="00641ADC" w:rsidRDefault="00F523C8">
            <w:pPr>
              <w:jc w:val="right"/>
            </w:pPr>
            <w:r>
              <w:rPr>
                <w:color w:val="000000"/>
                <w:sz w:val="24"/>
              </w:rPr>
              <w:t>12,927</w:t>
            </w:r>
          </w:p>
        </w:tc>
        <w:tc>
          <w:tcPr>
            <w:tcW w:w="1932" w:type="dxa"/>
            <w:vAlign w:val="center"/>
          </w:tcPr>
          <w:p w:rsidR="00641ADC" w:rsidRDefault="00F523C8">
            <w:pPr>
              <w:jc w:val="right"/>
            </w:pPr>
            <w:r>
              <w:rPr>
                <w:color w:val="000000"/>
                <w:sz w:val="24"/>
              </w:rPr>
              <w:t>252,981.39</w:t>
            </w:r>
          </w:p>
        </w:tc>
        <w:tc>
          <w:tcPr>
            <w:tcW w:w="1612" w:type="dxa"/>
            <w:vAlign w:val="center"/>
          </w:tcPr>
          <w:p w:rsidR="00641ADC" w:rsidRDefault="00F523C8">
            <w:pPr>
              <w:jc w:val="right"/>
            </w:pPr>
            <w:r>
              <w:rPr>
                <w:color w:val="000000"/>
                <w:sz w:val="24"/>
              </w:rPr>
              <w:t>0.02</w:t>
            </w:r>
          </w:p>
        </w:tc>
      </w:tr>
      <w:tr w:rsidR="00641ADC">
        <w:trPr>
          <w:jc w:val="center"/>
        </w:trPr>
        <w:tc>
          <w:tcPr>
            <w:tcW w:w="817" w:type="dxa"/>
            <w:vAlign w:val="center"/>
          </w:tcPr>
          <w:p w:rsidR="00641ADC" w:rsidRDefault="00F523C8">
            <w:pPr>
              <w:jc w:val="center"/>
            </w:pPr>
            <w:r>
              <w:rPr>
                <w:color w:val="000000"/>
                <w:sz w:val="24"/>
              </w:rPr>
              <w:t>54</w:t>
            </w:r>
          </w:p>
        </w:tc>
        <w:tc>
          <w:tcPr>
            <w:tcW w:w="1276" w:type="dxa"/>
            <w:vAlign w:val="center"/>
          </w:tcPr>
          <w:p w:rsidR="00641ADC" w:rsidRDefault="00F523C8">
            <w:pPr>
              <w:jc w:val="center"/>
            </w:pPr>
            <w:r>
              <w:rPr>
                <w:color w:val="000000"/>
                <w:sz w:val="24"/>
              </w:rPr>
              <w:t>688556</w:t>
            </w:r>
          </w:p>
        </w:tc>
        <w:tc>
          <w:tcPr>
            <w:tcW w:w="1701" w:type="dxa"/>
            <w:vAlign w:val="center"/>
          </w:tcPr>
          <w:p w:rsidR="00641ADC" w:rsidRDefault="00F523C8">
            <w:pPr>
              <w:jc w:val="center"/>
            </w:pPr>
            <w:r>
              <w:rPr>
                <w:color w:val="000000"/>
                <w:sz w:val="24"/>
              </w:rPr>
              <w:t>高测股份</w:t>
            </w:r>
          </w:p>
        </w:tc>
        <w:tc>
          <w:tcPr>
            <w:tcW w:w="1559" w:type="dxa"/>
            <w:vAlign w:val="center"/>
          </w:tcPr>
          <w:p w:rsidR="00641ADC" w:rsidRDefault="00F523C8">
            <w:pPr>
              <w:jc w:val="right"/>
            </w:pPr>
            <w:r>
              <w:rPr>
                <w:color w:val="000000"/>
                <w:sz w:val="24"/>
              </w:rPr>
              <w:t>6,896</w:t>
            </w:r>
          </w:p>
        </w:tc>
        <w:tc>
          <w:tcPr>
            <w:tcW w:w="1932" w:type="dxa"/>
            <w:vAlign w:val="center"/>
          </w:tcPr>
          <w:p w:rsidR="00641ADC" w:rsidRDefault="00F523C8">
            <w:pPr>
              <w:jc w:val="right"/>
            </w:pPr>
            <w:r>
              <w:rPr>
                <w:color w:val="000000"/>
                <w:sz w:val="24"/>
              </w:rPr>
              <w:t>185,709.28</w:t>
            </w:r>
          </w:p>
        </w:tc>
        <w:tc>
          <w:tcPr>
            <w:tcW w:w="1612" w:type="dxa"/>
            <w:vAlign w:val="center"/>
          </w:tcPr>
          <w:p w:rsidR="00641ADC" w:rsidRDefault="00F523C8">
            <w:pPr>
              <w:jc w:val="right"/>
            </w:pPr>
            <w:r>
              <w:rPr>
                <w:color w:val="000000"/>
                <w:sz w:val="24"/>
              </w:rPr>
              <w:t>0.02</w:t>
            </w:r>
          </w:p>
        </w:tc>
      </w:tr>
      <w:tr w:rsidR="00641ADC">
        <w:trPr>
          <w:jc w:val="center"/>
        </w:trPr>
        <w:tc>
          <w:tcPr>
            <w:tcW w:w="817" w:type="dxa"/>
            <w:vAlign w:val="center"/>
          </w:tcPr>
          <w:p w:rsidR="00641ADC" w:rsidRDefault="00F523C8">
            <w:pPr>
              <w:jc w:val="center"/>
            </w:pPr>
            <w:r>
              <w:rPr>
                <w:color w:val="000000"/>
                <w:sz w:val="24"/>
              </w:rPr>
              <w:t>55</w:t>
            </w:r>
          </w:p>
        </w:tc>
        <w:tc>
          <w:tcPr>
            <w:tcW w:w="1276" w:type="dxa"/>
            <w:vAlign w:val="center"/>
          </w:tcPr>
          <w:p w:rsidR="00641ADC" w:rsidRDefault="00F523C8">
            <w:pPr>
              <w:jc w:val="center"/>
            </w:pPr>
            <w:r>
              <w:rPr>
                <w:color w:val="000000"/>
                <w:sz w:val="24"/>
              </w:rPr>
              <w:t>688513</w:t>
            </w:r>
          </w:p>
        </w:tc>
        <w:tc>
          <w:tcPr>
            <w:tcW w:w="1701" w:type="dxa"/>
            <w:vAlign w:val="center"/>
          </w:tcPr>
          <w:p w:rsidR="00641ADC" w:rsidRDefault="00F523C8">
            <w:pPr>
              <w:jc w:val="center"/>
            </w:pPr>
            <w:r>
              <w:rPr>
                <w:color w:val="000000"/>
                <w:sz w:val="24"/>
              </w:rPr>
              <w:t>苑东生物</w:t>
            </w:r>
          </w:p>
        </w:tc>
        <w:tc>
          <w:tcPr>
            <w:tcW w:w="1559" w:type="dxa"/>
            <w:vAlign w:val="center"/>
          </w:tcPr>
          <w:p w:rsidR="00641ADC" w:rsidRDefault="00F523C8">
            <w:pPr>
              <w:jc w:val="right"/>
            </w:pPr>
            <w:r>
              <w:rPr>
                <w:color w:val="000000"/>
                <w:sz w:val="24"/>
              </w:rPr>
              <w:t>3,847</w:t>
            </w:r>
          </w:p>
        </w:tc>
        <w:tc>
          <w:tcPr>
            <w:tcW w:w="1932" w:type="dxa"/>
            <w:vAlign w:val="center"/>
          </w:tcPr>
          <w:p w:rsidR="00641ADC" w:rsidRDefault="00F523C8">
            <w:pPr>
              <w:jc w:val="right"/>
            </w:pPr>
            <w:r>
              <w:rPr>
                <w:color w:val="000000"/>
                <w:sz w:val="24"/>
              </w:rPr>
              <w:t>177,923.75</w:t>
            </w:r>
          </w:p>
        </w:tc>
        <w:tc>
          <w:tcPr>
            <w:tcW w:w="1612" w:type="dxa"/>
            <w:vAlign w:val="center"/>
          </w:tcPr>
          <w:p w:rsidR="00641ADC" w:rsidRDefault="00F523C8">
            <w:pPr>
              <w:jc w:val="right"/>
            </w:pPr>
            <w:r>
              <w:rPr>
                <w:color w:val="000000"/>
                <w:sz w:val="24"/>
              </w:rPr>
              <w:t>0.02</w:t>
            </w:r>
          </w:p>
        </w:tc>
      </w:tr>
      <w:tr w:rsidR="00641ADC">
        <w:trPr>
          <w:jc w:val="center"/>
        </w:trPr>
        <w:tc>
          <w:tcPr>
            <w:tcW w:w="817" w:type="dxa"/>
            <w:vAlign w:val="center"/>
          </w:tcPr>
          <w:p w:rsidR="00641ADC" w:rsidRDefault="00F523C8">
            <w:pPr>
              <w:jc w:val="center"/>
            </w:pPr>
            <w:r>
              <w:rPr>
                <w:color w:val="000000"/>
                <w:sz w:val="24"/>
              </w:rPr>
              <w:t>56</w:t>
            </w:r>
          </w:p>
        </w:tc>
        <w:tc>
          <w:tcPr>
            <w:tcW w:w="1276" w:type="dxa"/>
            <w:vAlign w:val="center"/>
          </w:tcPr>
          <w:p w:rsidR="00641ADC" w:rsidRDefault="00F523C8">
            <w:pPr>
              <w:jc w:val="center"/>
            </w:pPr>
            <w:r>
              <w:rPr>
                <w:color w:val="000000"/>
                <w:sz w:val="24"/>
              </w:rPr>
              <w:t>688579</w:t>
            </w:r>
          </w:p>
        </w:tc>
        <w:tc>
          <w:tcPr>
            <w:tcW w:w="1701" w:type="dxa"/>
            <w:vAlign w:val="center"/>
          </w:tcPr>
          <w:p w:rsidR="00641ADC" w:rsidRDefault="00F523C8">
            <w:pPr>
              <w:jc w:val="center"/>
            </w:pPr>
            <w:r>
              <w:rPr>
                <w:color w:val="000000"/>
                <w:sz w:val="24"/>
              </w:rPr>
              <w:t>山大地纬</w:t>
            </w:r>
          </w:p>
        </w:tc>
        <w:tc>
          <w:tcPr>
            <w:tcW w:w="1559" w:type="dxa"/>
            <w:vAlign w:val="center"/>
          </w:tcPr>
          <w:p w:rsidR="00641ADC" w:rsidRDefault="00F523C8">
            <w:pPr>
              <w:jc w:val="right"/>
            </w:pPr>
            <w:r>
              <w:rPr>
                <w:color w:val="000000"/>
                <w:sz w:val="24"/>
              </w:rPr>
              <w:t>9,617</w:t>
            </w:r>
          </w:p>
        </w:tc>
        <w:tc>
          <w:tcPr>
            <w:tcW w:w="1932" w:type="dxa"/>
            <w:vAlign w:val="center"/>
          </w:tcPr>
          <w:p w:rsidR="00641ADC" w:rsidRDefault="00F523C8">
            <w:pPr>
              <w:jc w:val="right"/>
            </w:pPr>
            <w:r>
              <w:rPr>
                <w:color w:val="000000"/>
                <w:sz w:val="24"/>
              </w:rPr>
              <w:t>138,292.46</w:t>
            </w:r>
          </w:p>
        </w:tc>
        <w:tc>
          <w:tcPr>
            <w:tcW w:w="1612" w:type="dxa"/>
            <w:vAlign w:val="center"/>
          </w:tcPr>
          <w:p w:rsidR="00641ADC" w:rsidRDefault="00F523C8">
            <w:pPr>
              <w:jc w:val="right"/>
            </w:pPr>
            <w:r>
              <w:rPr>
                <w:color w:val="000000"/>
                <w:sz w:val="24"/>
              </w:rPr>
              <w:t>0.01</w:t>
            </w:r>
          </w:p>
        </w:tc>
      </w:tr>
      <w:tr w:rsidR="00641ADC">
        <w:trPr>
          <w:jc w:val="center"/>
        </w:trPr>
        <w:tc>
          <w:tcPr>
            <w:tcW w:w="817" w:type="dxa"/>
            <w:vAlign w:val="center"/>
          </w:tcPr>
          <w:p w:rsidR="00641ADC" w:rsidRDefault="00F523C8">
            <w:pPr>
              <w:jc w:val="center"/>
            </w:pPr>
            <w:r>
              <w:rPr>
                <w:color w:val="000000"/>
                <w:sz w:val="24"/>
              </w:rPr>
              <w:t>57</w:t>
            </w:r>
          </w:p>
        </w:tc>
        <w:tc>
          <w:tcPr>
            <w:tcW w:w="1276" w:type="dxa"/>
            <w:vAlign w:val="center"/>
          </w:tcPr>
          <w:p w:rsidR="00641ADC" w:rsidRDefault="00F523C8">
            <w:pPr>
              <w:jc w:val="center"/>
            </w:pPr>
            <w:r>
              <w:rPr>
                <w:color w:val="000000"/>
                <w:sz w:val="24"/>
              </w:rPr>
              <w:t>688569</w:t>
            </w:r>
          </w:p>
        </w:tc>
        <w:tc>
          <w:tcPr>
            <w:tcW w:w="1701" w:type="dxa"/>
            <w:vAlign w:val="center"/>
          </w:tcPr>
          <w:p w:rsidR="00641ADC" w:rsidRDefault="00F523C8">
            <w:pPr>
              <w:jc w:val="center"/>
            </w:pPr>
            <w:r>
              <w:rPr>
                <w:color w:val="000000"/>
                <w:sz w:val="24"/>
              </w:rPr>
              <w:t>铁科轨道</w:t>
            </w:r>
          </w:p>
        </w:tc>
        <w:tc>
          <w:tcPr>
            <w:tcW w:w="1559" w:type="dxa"/>
            <w:vAlign w:val="center"/>
          </w:tcPr>
          <w:p w:rsidR="00641ADC" w:rsidRDefault="00F523C8">
            <w:pPr>
              <w:jc w:val="right"/>
            </w:pPr>
            <w:r>
              <w:rPr>
                <w:color w:val="000000"/>
                <w:sz w:val="24"/>
              </w:rPr>
              <w:t>6,841</w:t>
            </w:r>
          </w:p>
        </w:tc>
        <w:tc>
          <w:tcPr>
            <w:tcW w:w="1932" w:type="dxa"/>
            <w:vAlign w:val="center"/>
          </w:tcPr>
          <w:p w:rsidR="00641ADC" w:rsidRDefault="00F523C8">
            <w:pPr>
              <w:jc w:val="right"/>
            </w:pPr>
            <w:r>
              <w:rPr>
                <w:color w:val="000000"/>
                <w:sz w:val="24"/>
              </w:rPr>
              <w:t>137,504.10</w:t>
            </w:r>
          </w:p>
        </w:tc>
        <w:tc>
          <w:tcPr>
            <w:tcW w:w="1612" w:type="dxa"/>
            <w:vAlign w:val="center"/>
          </w:tcPr>
          <w:p w:rsidR="00641ADC" w:rsidRDefault="00F523C8">
            <w:pPr>
              <w:jc w:val="right"/>
            </w:pPr>
            <w:r>
              <w:rPr>
                <w:color w:val="000000"/>
                <w:sz w:val="24"/>
              </w:rPr>
              <w:t>0.01</w:t>
            </w:r>
          </w:p>
        </w:tc>
      </w:tr>
      <w:tr w:rsidR="00641ADC">
        <w:trPr>
          <w:jc w:val="center"/>
        </w:trPr>
        <w:tc>
          <w:tcPr>
            <w:tcW w:w="817" w:type="dxa"/>
            <w:vAlign w:val="center"/>
          </w:tcPr>
          <w:p w:rsidR="00641ADC" w:rsidRDefault="00F523C8">
            <w:pPr>
              <w:jc w:val="center"/>
            </w:pPr>
            <w:r>
              <w:rPr>
                <w:color w:val="000000"/>
                <w:sz w:val="24"/>
              </w:rPr>
              <w:t>58</w:t>
            </w:r>
          </w:p>
        </w:tc>
        <w:tc>
          <w:tcPr>
            <w:tcW w:w="1276" w:type="dxa"/>
            <w:vAlign w:val="center"/>
          </w:tcPr>
          <w:p w:rsidR="00641ADC" w:rsidRDefault="00F523C8">
            <w:pPr>
              <w:jc w:val="center"/>
            </w:pPr>
            <w:r>
              <w:rPr>
                <w:color w:val="000000"/>
                <w:sz w:val="24"/>
              </w:rPr>
              <w:t>688617</w:t>
            </w:r>
          </w:p>
        </w:tc>
        <w:tc>
          <w:tcPr>
            <w:tcW w:w="1701" w:type="dxa"/>
            <w:vAlign w:val="center"/>
          </w:tcPr>
          <w:p w:rsidR="00641ADC" w:rsidRDefault="00F523C8">
            <w:pPr>
              <w:jc w:val="center"/>
            </w:pPr>
            <w:r>
              <w:rPr>
                <w:color w:val="000000"/>
                <w:sz w:val="24"/>
              </w:rPr>
              <w:t>惠泰医疗</w:t>
            </w:r>
          </w:p>
        </w:tc>
        <w:tc>
          <w:tcPr>
            <w:tcW w:w="1559" w:type="dxa"/>
            <w:vAlign w:val="center"/>
          </w:tcPr>
          <w:p w:rsidR="00641ADC" w:rsidRDefault="00F523C8">
            <w:pPr>
              <w:jc w:val="right"/>
            </w:pPr>
            <w:r>
              <w:rPr>
                <w:color w:val="000000"/>
                <w:sz w:val="24"/>
              </w:rPr>
              <w:t>1,673</w:t>
            </w:r>
          </w:p>
        </w:tc>
        <w:tc>
          <w:tcPr>
            <w:tcW w:w="1932" w:type="dxa"/>
            <w:vAlign w:val="center"/>
          </w:tcPr>
          <w:p w:rsidR="00641ADC" w:rsidRDefault="00F523C8">
            <w:pPr>
              <w:jc w:val="right"/>
            </w:pPr>
            <w:r>
              <w:rPr>
                <w:color w:val="000000"/>
                <w:sz w:val="24"/>
              </w:rPr>
              <w:t>124,571.58</w:t>
            </w:r>
          </w:p>
        </w:tc>
        <w:tc>
          <w:tcPr>
            <w:tcW w:w="1612" w:type="dxa"/>
            <w:vAlign w:val="center"/>
          </w:tcPr>
          <w:p w:rsidR="00641ADC" w:rsidRDefault="00F523C8">
            <w:pPr>
              <w:jc w:val="right"/>
            </w:pPr>
            <w:r>
              <w:rPr>
                <w:color w:val="000000"/>
                <w:sz w:val="24"/>
              </w:rPr>
              <w:t>0.01</w:t>
            </w:r>
          </w:p>
        </w:tc>
      </w:tr>
      <w:tr w:rsidR="00641ADC">
        <w:trPr>
          <w:jc w:val="center"/>
        </w:trPr>
        <w:tc>
          <w:tcPr>
            <w:tcW w:w="817" w:type="dxa"/>
            <w:vAlign w:val="center"/>
          </w:tcPr>
          <w:p w:rsidR="00641ADC" w:rsidRDefault="00F523C8">
            <w:pPr>
              <w:jc w:val="center"/>
            </w:pPr>
            <w:r>
              <w:rPr>
                <w:color w:val="000000"/>
                <w:sz w:val="24"/>
              </w:rPr>
              <w:t>59</w:t>
            </w:r>
          </w:p>
        </w:tc>
        <w:tc>
          <w:tcPr>
            <w:tcW w:w="1276" w:type="dxa"/>
            <w:vAlign w:val="center"/>
          </w:tcPr>
          <w:p w:rsidR="00641ADC" w:rsidRDefault="00F523C8">
            <w:pPr>
              <w:jc w:val="center"/>
            </w:pPr>
            <w:r>
              <w:rPr>
                <w:color w:val="000000"/>
                <w:sz w:val="24"/>
              </w:rPr>
              <w:t>688093</w:t>
            </w:r>
          </w:p>
        </w:tc>
        <w:tc>
          <w:tcPr>
            <w:tcW w:w="1701" w:type="dxa"/>
            <w:vAlign w:val="center"/>
          </w:tcPr>
          <w:p w:rsidR="00641ADC" w:rsidRDefault="00F523C8">
            <w:pPr>
              <w:jc w:val="center"/>
            </w:pPr>
            <w:r>
              <w:rPr>
                <w:color w:val="000000"/>
                <w:sz w:val="24"/>
              </w:rPr>
              <w:t>世华科技</w:t>
            </w:r>
          </w:p>
        </w:tc>
        <w:tc>
          <w:tcPr>
            <w:tcW w:w="1559" w:type="dxa"/>
            <w:vAlign w:val="center"/>
          </w:tcPr>
          <w:p w:rsidR="00641ADC" w:rsidRDefault="00F523C8">
            <w:pPr>
              <w:jc w:val="right"/>
            </w:pPr>
            <w:r>
              <w:rPr>
                <w:color w:val="000000"/>
                <w:sz w:val="24"/>
              </w:rPr>
              <w:t>4,595</w:t>
            </w:r>
          </w:p>
        </w:tc>
        <w:tc>
          <w:tcPr>
            <w:tcW w:w="1932" w:type="dxa"/>
            <w:vAlign w:val="center"/>
          </w:tcPr>
          <w:p w:rsidR="00641ADC" w:rsidRDefault="00F523C8">
            <w:pPr>
              <w:jc w:val="right"/>
            </w:pPr>
            <w:r>
              <w:rPr>
                <w:color w:val="000000"/>
                <w:sz w:val="24"/>
              </w:rPr>
              <w:t>108,579.85</w:t>
            </w:r>
          </w:p>
        </w:tc>
        <w:tc>
          <w:tcPr>
            <w:tcW w:w="1612" w:type="dxa"/>
            <w:vAlign w:val="center"/>
          </w:tcPr>
          <w:p w:rsidR="00641ADC" w:rsidRDefault="00F523C8">
            <w:pPr>
              <w:jc w:val="right"/>
            </w:pPr>
            <w:r>
              <w:rPr>
                <w:color w:val="000000"/>
                <w:sz w:val="24"/>
              </w:rPr>
              <w:t>0.01</w:t>
            </w:r>
          </w:p>
        </w:tc>
      </w:tr>
      <w:tr w:rsidR="00641ADC">
        <w:trPr>
          <w:jc w:val="center"/>
        </w:trPr>
        <w:tc>
          <w:tcPr>
            <w:tcW w:w="817" w:type="dxa"/>
            <w:vAlign w:val="center"/>
          </w:tcPr>
          <w:p w:rsidR="00641ADC" w:rsidRDefault="00F523C8">
            <w:pPr>
              <w:jc w:val="center"/>
            </w:pPr>
            <w:r>
              <w:rPr>
                <w:color w:val="000000"/>
                <w:sz w:val="24"/>
              </w:rPr>
              <w:t>60</w:t>
            </w:r>
          </w:p>
        </w:tc>
        <w:tc>
          <w:tcPr>
            <w:tcW w:w="1276" w:type="dxa"/>
            <w:vAlign w:val="center"/>
          </w:tcPr>
          <w:p w:rsidR="00641ADC" w:rsidRDefault="00F523C8">
            <w:pPr>
              <w:jc w:val="center"/>
            </w:pPr>
            <w:r>
              <w:rPr>
                <w:color w:val="000000"/>
                <w:sz w:val="24"/>
              </w:rPr>
              <w:t>300869</w:t>
            </w:r>
          </w:p>
        </w:tc>
        <w:tc>
          <w:tcPr>
            <w:tcW w:w="1701" w:type="dxa"/>
            <w:vAlign w:val="center"/>
          </w:tcPr>
          <w:p w:rsidR="00641ADC" w:rsidRDefault="00F523C8">
            <w:pPr>
              <w:jc w:val="center"/>
            </w:pPr>
            <w:r>
              <w:rPr>
                <w:color w:val="000000"/>
                <w:sz w:val="24"/>
              </w:rPr>
              <w:t>康泰医学</w:t>
            </w:r>
          </w:p>
        </w:tc>
        <w:tc>
          <w:tcPr>
            <w:tcW w:w="1559" w:type="dxa"/>
            <w:vAlign w:val="center"/>
          </w:tcPr>
          <w:p w:rsidR="00641ADC" w:rsidRDefault="00F523C8">
            <w:pPr>
              <w:jc w:val="right"/>
            </w:pPr>
            <w:r>
              <w:rPr>
                <w:color w:val="000000"/>
                <w:sz w:val="24"/>
              </w:rPr>
              <w:t>862</w:t>
            </w:r>
          </w:p>
        </w:tc>
        <w:tc>
          <w:tcPr>
            <w:tcW w:w="1932" w:type="dxa"/>
            <w:vAlign w:val="center"/>
          </w:tcPr>
          <w:p w:rsidR="00641ADC" w:rsidRDefault="00F523C8">
            <w:pPr>
              <w:jc w:val="right"/>
            </w:pPr>
            <w:r>
              <w:rPr>
                <w:color w:val="000000"/>
                <w:sz w:val="24"/>
              </w:rPr>
              <w:t>95,578.56</w:t>
            </w:r>
          </w:p>
        </w:tc>
        <w:tc>
          <w:tcPr>
            <w:tcW w:w="1612" w:type="dxa"/>
            <w:vAlign w:val="center"/>
          </w:tcPr>
          <w:p w:rsidR="00641ADC" w:rsidRDefault="00F523C8">
            <w:pPr>
              <w:jc w:val="right"/>
            </w:pPr>
            <w:r>
              <w:rPr>
                <w:color w:val="000000"/>
                <w:sz w:val="24"/>
              </w:rPr>
              <w:t>0.01</w:t>
            </w:r>
          </w:p>
        </w:tc>
      </w:tr>
      <w:tr w:rsidR="00641ADC">
        <w:trPr>
          <w:jc w:val="center"/>
        </w:trPr>
        <w:tc>
          <w:tcPr>
            <w:tcW w:w="817" w:type="dxa"/>
            <w:vAlign w:val="center"/>
          </w:tcPr>
          <w:p w:rsidR="00641ADC" w:rsidRDefault="00F523C8">
            <w:pPr>
              <w:jc w:val="center"/>
            </w:pPr>
            <w:r>
              <w:rPr>
                <w:color w:val="000000"/>
                <w:sz w:val="24"/>
              </w:rPr>
              <w:t>61</w:t>
            </w:r>
          </w:p>
        </w:tc>
        <w:tc>
          <w:tcPr>
            <w:tcW w:w="1276" w:type="dxa"/>
            <w:vAlign w:val="center"/>
          </w:tcPr>
          <w:p w:rsidR="00641ADC" w:rsidRDefault="00F523C8">
            <w:pPr>
              <w:jc w:val="center"/>
            </w:pPr>
            <w:r>
              <w:rPr>
                <w:color w:val="000000"/>
                <w:sz w:val="24"/>
              </w:rPr>
              <w:t>688309</w:t>
            </w:r>
          </w:p>
        </w:tc>
        <w:tc>
          <w:tcPr>
            <w:tcW w:w="1701" w:type="dxa"/>
            <w:vAlign w:val="center"/>
          </w:tcPr>
          <w:p w:rsidR="00641ADC" w:rsidRDefault="00F523C8">
            <w:pPr>
              <w:jc w:val="center"/>
            </w:pPr>
            <w:r>
              <w:rPr>
                <w:color w:val="000000"/>
                <w:sz w:val="24"/>
              </w:rPr>
              <w:t>恒誉环保</w:t>
            </w:r>
          </w:p>
        </w:tc>
        <w:tc>
          <w:tcPr>
            <w:tcW w:w="1559" w:type="dxa"/>
            <w:vAlign w:val="center"/>
          </w:tcPr>
          <w:p w:rsidR="00641ADC" w:rsidRDefault="00F523C8">
            <w:pPr>
              <w:jc w:val="right"/>
            </w:pPr>
            <w:r>
              <w:rPr>
                <w:color w:val="000000"/>
                <w:sz w:val="24"/>
              </w:rPr>
              <w:t>2,880</w:t>
            </w:r>
          </w:p>
        </w:tc>
        <w:tc>
          <w:tcPr>
            <w:tcW w:w="1932" w:type="dxa"/>
            <w:vAlign w:val="center"/>
          </w:tcPr>
          <w:p w:rsidR="00641ADC" w:rsidRDefault="00F523C8">
            <w:pPr>
              <w:jc w:val="right"/>
            </w:pPr>
            <w:r>
              <w:rPr>
                <w:color w:val="000000"/>
                <w:sz w:val="24"/>
              </w:rPr>
              <w:t>93,686.40</w:t>
            </w:r>
          </w:p>
        </w:tc>
        <w:tc>
          <w:tcPr>
            <w:tcW w:w="1612" w:type="dxa"/>
            <w:vAlign w:val="center"/>
          </w:tcPr>
          <w:p w:rsidR="00641ADC" w:rsidRDefault="00F523C8">
            <w:pPr>
              <w:jc w:val="right"/>
            </w:pPr>
            <w:r>
              <w:rPr>
                <w:color w:val="000000"/>
                <w:sz w:val="24"/>
              </w:rPr>
              <w:t>0.01</w:t>
            </w:r>
          </w:p>
        </w:tc>
      </w:tr>
      <w:tr w:rsidR="00641ADC">
        <w:trPr>
          <w:jc w:val="center"/>
        </w:trPr>
        <w:tc>
          <w:tcPr>
            <w:tcW w:w="817" w:type="dxa"/>
            <w:vAlign w:val="center"/>
          </w:tcPr>
          <w:p w:rsidR="00641ADC" w:rsidRDefault="00F523C8">
            <w:pPr>
              <w:jc w:val="center"/>
            </w:pPr>
            <w:r>
              <w:rPr>
                <w:color w:val="000000"/>
                <w:sz w:val="24"/>
              </w:rPr>
              <w:t>62</w:t>
            </w:r>
          </w:p>
        </w:tc>
        <w:tc>
          <w:tcPr>
            <w:tcW w:w="1276" w:type="dxa"/>
            <w:vAlign w:val="center"/>
          </w:tcPr>
          <w:p w:rsidR="00641ADC" w:rsidRDefault="00F523C8">
            <w:pPr>
              <w:jc w:val="center"/>
            </w:pPr>
            <w:r>
              <w:rPr>
                <w:color w:val="000000"/>
                <w:sz w:val="24"/>
              </w:rPr>
              <w:t>300860</w:t>
            </w:r>
          </w:p>
        </w:tc>
        <w:tc>
          <w:tcPr>
            <w:tcW w:w="1701" w:type="dxa"/>
            <w:vAlign w:val="center"/>
          </w:tcPr>
          <w:p w:rsidR="00641ADC" w:rsidRDefault="00F523C8">
            <w:pPr>
              <w:jc w:val="center"/>
            </w:pPr>
            <w:r>
              <w:rPr>
                <w:color w:val="000000"/>
                <w:sz w:val="24"/>
              </w:rPr>
              <w:t>锋尚文化</w:t>
            </w:r>
          </w:p>
        </w:tc>
        <w:tc>
          <w:tcPr>
            <w:tcW w:w="1559" w:type="dxa"/>
            <w:vAlign w:val="center"/>
          </w:tcPr>
          <w:p w:rsidR="00641ADC" w:rsidRDefault="00F523C8">
            <w:pPr>
              <w:jc w:val="right"/>
            </w:pPr>
            <w:r>
              <w:rPr>
                <w:color w:val="000000"/>
                <w:sz w:val="24"/>
              </w:rPr>
              <w:t>381</w:t>
            </w:r>
          </w:p>
        </w:tc>
        <w:tc>
          <w:tcPr>
            <w:tcW w:w="1932" w:type="dxa"/>
            <w:vAlign w:val="center"/>
          </w:tcPr>
          <w:p w:rsidR="00641ADC" w:rsidRDefault="00F523C8">
            <w:pPr>
              <w:jc w:val="right"/>
            </w:pPr>
            <w:r>
              <w:rPr>
                <w:color w:val="000000"/>
                <w:sz w:val="24"/>
              </w:rPr>
              <w:t>48,261.27</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63</w:t>
            </w:r>
          </w:p>
        </w:tc>
        <w:tc>
          <w:tcPr>
            <w:tcW w:w="1276" w:type="dxa"/>
            <w:vAlign w:val="center"/>
          </w:tcPr>
          <w:p w:rsidR="00641ADC" w:rsidRDefault="00F523C8">
            <w:pPr>
              <w:jc w:val="center"/>
            </w:pPr>
            <w:r>
              <w:rPr>
                <w:color w:val="000000"/>
                <w:sz w:val="24"/>
              </w:rPr>
              <w:t>300861</w:t>
            </w:r>
          </w:p>
        </w:tc>
        <w:tc>
          <w:tcPr>
            <w:tcW w:w="1701" w:type="dxa"/>
            <w:vAlign w:val="center"/>
          </w:tcPr>
          <w:p w:rsidR="00641ADC" w:rsidRDefault="00F523C8">
            <w:pPr>
              <w:jc w:val="center"/>
            </w:pPr>
            <w:r>
              <w:rPr>
                <w:color w:val="000000"/>
                <w:sz w:val="24"/>
              </w:rPr>
              <w:t>美畅股份</w:t>
            </w:r>
          </w:p>
        </w:tc>
        <w:tc>
          <w:tcPr>
            <w:tcW w:w="1559" w:type="dxa"/>
            <w:vAlign w:val="center"/>
          </w:tcPr>
          <w:p w:rsidR="00641ADC" w:rsidRDefault="00F523C8">
            <w:pPr>
              <w:jc w:val="right"/>
            </w:pPr>
            <w:r>
              <w:rPr>
                <w:color w:val="000000"/>
                <w:sz w:val="24"/>
              </w:rPr>
              <w:t>895</w:t>
            </w:r>
          </w:p>
        </w:tc>
        <w:tc>
          <w:tcPr>
            <w:tcW w:w="1932" w:type="dxa"/>
            <w:vAlign w:val="center"/>
          </w:tcPr>
          <w:p w:rsidR="00641ADC" w:rsidRDefault="00F523C8">
            <w:pPr>
              <w:jc w:val="right"/>
            </w:pPr>
            <w:r>
              <w:rPr>
                <w:color w:val="000000"/>
                <w:sz w:val="24"/>
              </w:rPr>
              <w:t>45,734.50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64</w:t>
            </w:r>
          </w:p>
        </w:tc>
        <w:tc>
          <w:tcPr>
            <w:tcW w:w="1276" w:type="dxa"/>
            <w:vAlign w:val="center"/>
          </w:tcPr>
          <w:p w:rsidR="00641ADC" w:rsidRDefault="00F523C8">
            <w:pPr>
              <w:jc w:val="center"/>
            </w:pPr>
            <w:r>
              <w:rPr>
                <w:color w:val="000000"/>
                <w:sz w:val="24"/>
              </w:rPr>
              <w:t>688679</w:t>
            </w:r>
          </w:p>
        </w:tc>
        <w:tc>
          <w:tcPr>
            <w:tcW w:w="1701" w:type="dxa"/>
            <w:vAlign w:val="center"/>
          </w:tcPr>
          <w:p w:rsidR="00641ADC" w:rsidRDefault="00F523C8">
            <w:pPr>
              <w:jc w:val="center"/>
            </w:pPr>
            <w:r>
              <w:rPr>
                <w:color w:val="000000"/>
                <w:sz w:val="24"/>
              </w:rPr>
              <w:t>通源环境</w:t>
            </w:r>
          </w:p>
        </w:tc>
        <w:tc>
          <w:tcPr>
            <w:tcW w:w="1559" w:type="dxa"/>
            <w:vAlign w:val="center"/>
          </w:tcPr>
          <w:p w:rsidR="00641ADC" w:rsidRDefault="00F523C8">
            <w:pPr>
              <w:jc w:val="right"/>
            </w:pPr>
            <w:r>
              <w:rPr>
                <w:color w:val="000000"/>
                <w:sz w:val="24"/>
              </w:rPr>
              <w:t>3,139</w:t>
            </w:r>
          </w:p>
        </w:tc>
        <w:tc>
          <w:tcPr>
            <w:tcW w:w="1932" w:type="dxa"/>
            <w:vAlign w:val="center"/>
          </w:tcPr>
          <w:p w:rsidR="00641ADC" w:rsidRDefault="00F523C8">
            <w:pPr>
              <w:jc w:val="right"/>
            </w:pPr>
            <w:r>
              <w:rPr>
                <w:color w:val="000000"/>
                <w:sz w:val="24"/>
              </w:rPr>
              <w:t>42,345.11</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65</w:t>
            </w:r>
          </w:p>
        </w:tc>
        <w:tc>
          <w:tcPr>
            <w:tcW w:w="1276" w:type="dxa"/>
            <w:vAlign w:val="center"/>
          </w:tcPr>
          <w:p w:rsidR="00641ADC" w:rsidRDefault="00F523C8">
            <w:pPr>
              <w:jc w:val="center"/>
            </w:pPr>
            <w:r>
              <w:rPr>
                <w:color w:val="000000"/>
                <w:sz w:val="24"/>
              </w:rPr>
              <w:t>300926</w:t>
            </w:r>
          </w:p>
        </w:tc>
        <w:tc>
          <w:tcPr>
            <w:tcW w:w="1701" w:type="dxa"/>
            <w:vAlign w:val="center"/>
          </w:tcPr>
          <w:p w:rsidR="00641ADC" w:rsidRDefault="00F523C8">
            <w:pPr>
              <w:jc w:val="center"/>
            </w:pPr>
            <w:r>
              <w:rPr>
                <w:color w:val="000000"/>
                <w:sz w:val="24"/>
              </w:rPr>
              <w:t>博俊科技</w:t>
            </w:r>
          </w:p>
        </w:tc>
        <w:tc>
          <w:tcPr>
            <w:tcW w:w="1559" w:type="dxa"/>
            <w:vAlign w:val="center"/>
          </w:tcPr>
          <w:p w:rsidR="00641ADC" w:rsidRDefault="00F523C8">
            <w:pPr>
              <w:jc w:val="right"/>
            </w:pPr>
            <w:r>
              <w:rPr>
                <w:color w:val="000000"/>
                <w:sz w:val="24"/>
              </w:rPr>
              <w:t>3,584</w:t>
            </w:r>
          </w:p>
        </w:tc>
        <w:tc>
          <w:tcPr>
            <w:tcW w:w="1932" w:type="dxa"/>
            <w:vAlign w:val="center"/>
          </w:tcPr>
          <w:p w:rsidR="00641ADC" w:rsidRDefault="00F523C8">
            <w:pPr>
              <w:jc w:val="right"/>
            </w:pPr>
            <w:r>
              <w:rPr>
                <w:color w:val="000000"/>
                <w:sz w:val="24"/>
              </w:rPr>
              <w:t>38,563.84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66</w:t>
            </w:r>
          </w:p>
        </w:tc>
        <w:tc>
          <w:tcPr>
            <w:tcW w:w="1276" w:type="dxa"/>
            <w:vAlign w:val="center"/>
          </w:tcPr>
          <w:p w:rsidR="00641ADC" w:rsidRDefault="00F523C8">
            <w:pPr>
              <w:jc w:val="center"/>
            </w:pPr>
            <w:r>
              <w:rPr>
                <w:color w:val="000000"/>
                <w:sz w:val="24"/>
              </w:rPr>
              <w:t>300872</w:t>
            </w:r>
          </w:p>
        </w:tc>
        <w:tc>
          <w:tcPr>
            <w:tcW w:w="1701" w:type="dxa"/>
            <w:vAlign w:val="center"/>
          </w:tcPr>
          <w:p w:rsidR="00641ADC" w:rsidRDefault="00F523C8">
            <w:pPr>
              <w:jc w:val="center"/>
            </w:pPr>
            <w:r>
              <w:rPr>
                <w:color w:val="000000"/>
                <w:sz w:val="24"/>
              </w:rPr>
              <w:t>天阳科技</w:t>
            </w:r>
          </w:p>
        </w:tc>
        <w:tc>
          <w:tcPr>
            <w:tcW w:w="1559" w:type="dxa"/>
            <w:vAlign w:val="center"/>
          </w:tcPr>
          <w:p w:rsidR="00641ADC" w:rsidRDefault="00F523C8">
            <w:pPr>
              <w:jc w:val="right"/>
            </w:pPr>
            <w:r>
              <w:rPr>
                <w:color w:val="000000"/>
                <w:sz w:val="24"/>
              </w:rPr>
              <w:t>871</w:t>
            </w:r>
          </w:p>
        </w:tc>
        <w:tc>
          <w:tcPr>
            <w:tcW w:w="1932" w:type="dxa"/>
            <w:vAlign w:val="center"/>
          </w:tcPr>
          <w:p w:rsidR="00641ADC" w:rsidRDefault="00F523C8">
            <w:pPr>
              <w:jc w:val="right"/>
            </w:pPr>
            <w:r>
              <w:rPr>
                <w:color w:val="000000"/>
                <w:sz w:val="24"/>
              </w:rPr>
              <w:t>32,958.64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67</w:t>
            </w:r>
          </w:p>
        </w:tc>
        <w:tc>
          <w:tcPr>
            <w:tcW w:w="1276" w:type="dxa"/>
            <w:vAlign w:val="center"/>
          </w:tcPr>
          <w:p w:rsidR="00641ADC" w:rsidRDefault="00F523C8">
            <w:pPr>
              <w:jc w:val="center"/>
            </w:pPr>
            <w:r>
              <w:rPr>
                <w:color w:val="000000"/>
                <w:sz w:val="24"/>
              </w:rPr>
              <w:t>300870</w:t>
            </w:r>
          </w:p>
        </w:tc>
        <w:tc>
          <w:tcPr>
            <w:tcW w:w="1701" w:type="dxa"/>
            <w:vAlign w:val="center"/>
          </w:tcPr>
          <w:p w:rsidR="00641ADC" w:rsidRDefault="00F523C8">
            <w:pPr>
              <w:jc w:val="center"/>
            </w:pPr>
            <w:r>
              <w:rPr>
                <w:color w:val="000000"/>
                <w:sz w:val="24"/>
              </w:rPr>
              <w:t>欧陆通</w:t>
            </w:r>
          </w:p>
        </w:tc>
        <w:tc>
          <w:tcPr>
            <w:tcW w:w="1559" w:type="dxa"/>
            <w:vAlign w:val="center"/>
          </w:tcPr>
          <w:p w:rsidR="00641ADC" w:rsidRDefault="00F523C8">
            <w:pPr>
              <w:jc w:val="right"/>
            </w:pPr>
            <w:r>
              <w:rPr>
                <w:color w:val="000000"/>
                <w:sz w:val="24"/>
              </w:rPr>
              <w:t>478</w:t>
            </w:r>
          </w:p>
        </w:tc>
        <w:tc>
          <w:tcPr>
            <w:tcW w:w="1932" w:type="dxa"/>
            <w:vAlign w:val="center"/>
          </w:tcPr>
          <w:p w:rsidR="00641ADC" w:rsidRDefault="00F523C8">
            <w:pPr>
              <w:jc w:val="right"/>
            </w:pPr>
            <w:r>
              <w:rPr>
                <w:color w:val="000000"/>
                <w:sz w:val="24"/>
              </w:rPr>
              <w:t>31,390.26</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68</w:t>
            </w:r>
          </w:p>
        </w:tc>
        <w:tc>
          <w:tcPr>
            <w:tcW w:w="1276" w:type="dxa"/>
            <w:vAlign w:val="center"/>
          </w:tcPr>
          <w:p w:rsidR="00641ADC" w:rsidRDefault="00F523C8">
            <w:pPr>
              <w:jc w:val="center"/>
            </w:pPr>
            <w:r>
              <w:rPr>
                <w:color w:val="000000"/>
                <w:sz w:val="24"/>
              </w:rPr>
              <w:t>300900</w:t>
            </w:r>
          </w:p>
        </w:tc>
        <w:tc>
          <w:tcPr>
            <w:tcW w:w="1701" w:type="dxa"/>
            <w:vAlign w:val="center"/>
          </w:tcPr>
          <w:p w:rsidR="00641ADC" w:rsidRDefault="00F523C8">
            <w:pPr>
              <w:jc w:val="center"/>
            </w:pPr>
            <w:r>
              <w:rPr>
                <w:color w:val="000000"/>
                <w:sz w:val="24"/>
              </w:rPr>
              <w:t>广联航空</w:t>
            </w:r>
          </w:p>
        </w:tc>
        <w:tc>
          <w:tcPr>
            <w:tcW w:w="1559" w:type="dxa"/>
            <w:vAlign w:val="center"/>
          </w:tcPr>
          <w:p w:rsidR="00641ADC" w:rsidRDefault="00F523C8">
            <w:pPr>
              <w:jc w:val="right"/>
            </w:pPr>
            <w:r>
              <w:rPr>
                <w:color w:val="000000"/>
                <w:sz w:val="24"/>
              </w:rPr>
              <w:t>879</w:t>
            </w:r>
          </w:p>
        </w:tc>
        <w:tc>
          <w:tcPr>
            <w:tcW w:w="1932" w:type="dxa"/>
            <w:vAlign w:val="center"/>
          </w:tcPr>
          <w:p w:rsidR="00641ADC" w:rsidRDefault="00F523C8">
            <w:pPr>
              <w:jc w:val="right"/>
            </w:pPr>
            <w:r>
              <w:rPr>
                <w:color w:val="000000"/>
                <w:sz w:val="24"/>
              </w:rPr>
              <w:t>29,147.64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69</w:t>
            </w:r>
          </w:p>
        </w:tc>
        <w:tc>
          <w:tcPr>
            <w:tcW w:w="1276" w:type="dxa"/>
            <w:vAlign w:val="center"/>
          </w:tcPr>
          <w:p w:rsidR="00641ADC" w:rsidRDefault="00F523C8">
            <w:pPr>
              <w:jc w:val="center"/>
            </w:pPr>
            <w:r>
              <w:rPr>
                <w:color w:val="000000"/>
                <w:sz w:val="24"/>
              </w:rPr>
              <w:t>300927</w:t>
            </w:r>
          </w:p>
        </w:tc>
        <w:tc>
          <w:tcPr>
            <w:tcW w:w="1701" w:type="dxa"/>
            <w:vAlign w:val="center"/>
          </w:tcPr>
          <w:p w:rsidR="00641ADC" w:rsidRDefault="00F523C8">
            <w:pPr>
              <w:jc w:val="center"/>
            </w:pPr>
            <w:r>
              <w:rPr>
                <w:color w:val="000000"/>
                <w:sz w:val="24"/>
              </w:rPr>
              <w:t>江天化学</w:t>
            </w:r>
          </w:p>
        </w:tc>
        <w:tc>
          <w:tcPr>
            <w:tcW w:w="1559" w:type="dxa"/>
            <w:vAlign w:val="center"/>
          </w:tcPr>
          <w:p w:rsidR="00641ADC" w:rsidRDefault="00F523C8">
            <w:pPr>
              <w:jc w:val="right"/>
            </w:pPr>
            <w:r>
              <w:rPr>
                <w:color w:val="000000"/>
                <w:sz w:val="24"/>
              </w:rPr>
              <w:t>2,163</w:t>
            </w:r>
          </w:p>
        </w:tc>
        <w:tc>
          <w:tcPr>
            <w:tcW w:w="1932" w:type="dxa"/>
            <w:vAlign w:val="center"/>
          </w:tcPr>
          <w:p w:rsidR="00641ADC" w:rsidRDefault="00F523C8">
            <w:pPr>
              <w:jc w:val="right"/>
            </w:pPr>
            <w:r>
              <w:rPr>
                <w:color w:val="000000"/>
                <w:sz w:val="24"/>
              </w:rPr>
              <w:t>28,962.57</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70</w:t>
            </w:r>
          </w:p>
        </w:tc>
        <w:tc>
          <w:tcPr>
            <w:tcW w:w="1276" w:type="dxa"/>
            <w:vAlign w:val="center"/>
          </w:tcPr>
          <w:p w:rsidR="00641ADC" w:rsidRDefault="00F523C8">
            <w:pPr>
              <w:jc w:val="center"/>
            </w:pPr>
            <w:r>
              <w:rPr>
                <w:color w:val="000000"/>
                <w:sz w:val="24"/>
              </w:rPr>
              <w:t>300877</w:t>
            </w:r>
          </w:p>
        </w:tc>
        <w:tc>
          <w:tcPr>
            <w:tcW w:w="1701" w:type="dxa"/>
            <w:vAlign w:val="center"/>
          </w:tcPr>
          <w:p w:rsidR="00641ADC" w:rsidRDefault="00F523C8">
            <w:pPr>
              <w:jc w:val="center"/>
            </w:pPr>
            <w:r>
              <w:rPr>
                <w:color w:val="000000"/>
                <w:sz w:val="24"/>
              </w:rPr>
              <w:t>金春股份</w:t>
            </w:r>
          </w:p>
        </w:tc>
        <w:tc>
          <w:tcPr>
            <w:tcW w:w="1559" w:type="dxa"/>
            <w:vAlign w:val="center"/>
          </w:tcPr>
          <w:p w:rsidR="00641ADC" w:rsidRDefault="00F523C8">
            <w:pPr>
              <w:jc w:val="right"/>
            </w:pPr>
            <w:r>
              <w:rPr>
                <w:color w:val="000000"/>
                <w:sz w:val="24"/>
              </w:rPr>
              <w:t>569</w:t>
            </w:r>
          </w:p>
        </w:tc>
        <w:tc>
          <w:tcPr>
            <w:tcW w:w="1932" w:type="dxa"/>
            <w:vAlign w:val="center"/>
          </w:tcPr>
          <w:p w:rsidR="00641ADC" w:rsidRDefault="00F523C8">
            <w:pPr>
              <w:jc w:val="right"/>
            </w:pPr>
            <w:r>
              <w:rPr>
                <w:color w:val="000000"/>
                <w:sz w:val="24"/>
              </w:rPr>
              <w:t>28,933.65</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71</w:t>
            </w:r>
          </w:p>
        </w:tc>
        <w:tc>
          <w:tcPr>
            <w:tcW w:w="1276" w:type="dxa"/>
            <w:vAlign w:val="center"/>
          </w:tcPr>
          <w:p w:rsidR="00641ADC" w:rsidRDefault="00F523C8">
            <w:pPr>
              <w:jc w:val="center"/>
            </w:pPr>
            <w:r>
              <w:rPr>
                <w:color w:val="000000"/>
                <w:sz w:val="24"/>
              </w:rPr>
              <w:t>300868</w:t>
            </w:r>
          </w:p>
        </w:tc>
        <w:tc>
          <w:tcPr>
            <w:tcW w:w="1701" w:type="dxa"/>
            <w:vAlign w:val="center"/>
          </w:tcPr>
          <w:p w:rsidR="00641ADC" w:rsidRDefault="00F523C8">
            <w:pPr>
              <w:jc w:val="center"/>
            </w:pPr>
            <w:r>
              <w:rPr>
                <w:color w:val="000000"/>
                <w:sz w:val="24"/>
              </w:rPr>
              <w:t>杰美特</w:t>
            </w:r>
          </w:p>
        </w:tc>
        <w:tc>
          <w:tcPr>
            <w:tcW w:w="1559" w:type="dxa"/>
            <w:vAlign w:val="center"/>
          </w:tcPr>
          <w:p w:rsidR="00641ADC" w:rsidRDefault="00F523C8">
            <w:pPr>
              <w:jc w:val="right"/>
            </w:pPr>
            <w:r>
              <w:rPr>
                <w:color w:val="000000"/>
                <w:sz w:val="24"/>
              </w:rPr>
              <w:t>593</w:t>
            </w:r>
          </w:p>
        </w:tc>
        <w:tc>
          <w:tcPr>
            <w:tcW w:w="1932" w:type="dxa"/>
            <w:vAlign w:val="center"/>
          </w:tcPr>
          <w:p w:rsidR="00641ADC" w:rsidRDefault="00F523C8">
            <w:pPr>
              <w:jc w:val="right"/>
            </w:pPr>
            <w:r>
              <w:rPr>
                <w:color w:val="000000"/>
                <w:sz w:val="24"/>
              </w:rPr>
              <w:t>25,665.04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72</w:t>
            </w:r>
          </w:p>
        </w:tc>
        <w:tc>
          <w:tcPr>
            <w:tcW w:w="1276" w:type="dxa"/>
            <w:vAlign w:val="center"/>
          </w:tcPr>
          <w:p w:rsidR="00641ADC" w:rsidRDefault="00F523C8">
            <w:pPr>
              <w:jc w:val="center"/>
            </w:pPr>
            <w:r>
              <w:rPr>
                <w:color w:val="000000"/>
                <w:sz w:val="24"/>
              </w:rPr>
              <w:t>003026</w:t>
            </w:r>
          </w:p>
        </w:tc>
        <w:tc>
          <w:tcPr>
            <w:tcW w:w="1701" w:type="dxa"/>
            <w:vAlign w:val="center"/>
          </w:tcPr>
          <w:p w:rsidR="00641ADC" w:rsidRDefault="00F523C8">
            <w:pPr>
              <w:jc w:val="center"/>
            </w:pPr>
            <w:r>
              <w:rPr>
                <w:color w:val="000000"/>
                <w:sz w:val="24"/>
              </w:rPr>
              <w:t>中晶科技</w:t>
            </w:r>
          </w:p>
        </w:tc>
        <w:tc>
          <w:tcPr>
            <w:tcW w:w="1559" w:type="dxa"/>
            <w:vAlign w:val="center"/>
          </w:tcPr>
          <w:p w:rsidR="00641ADC" w:rsidRDefault="00F523C8">
            <w:pPr>
              <w:jc w:val="right"/>
            </w:pPr>
            <w:r>
              <w:rPr>
                <w:color w:val="000000"/>
                <w:sz w:val="24"/>
              </w:rPr>
              <w:t>461</w:t>
            </w:r>
          </w:p>
        </w:tc>
        <w:tc>
          <w:tcPr>
            <w:tcW w:w="1932" w:type="dxa"/>
            <w:vAlign w:val="center"/>
          </w:tcPr>
          <w:p w:rsidR="00641ADC" w:rsidRDefault="00F523C8">
            <w:pPr>
              <w:jc w:val="right"/>
            </w:pPr>
            <w:r>
              <w:rPr>
                <w:color w:val="000000"/>
                <w:sz w:val="24"/>
              </w:rPr>
              <w:t>21,740.76</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73</w:t>
            </w:r>
          </w:p>
        </w:tc>
        <w:tc>
          <w:tcPr>
            <w:tcW w:w="1276" w:type="dxa"/>
            <w:vAlign w:val="center"/>
          </w:tcPr>
          <w:p w:rsidR="00641ADC" w:rsidRDefault="00F523C8">
            <w:pPr>
              <w:jc w:val="center"/>
            </w:pPr>
            <w:r>
              <w:rPr>
                <w:color w:val="000000"/>
                <w:sz w:val="24"/>
              </w:rPr>
              <w:t>300873</w:t>
            </w:r>
          </w:p>
        </w:tc>
        <w:tc>
          <w:tcPr>
            <w:tcW w:w="1701" w:type="dxa"/>
            <w:vAlign w:val="center"/>
          </w:tcPr>
          <w:p w:rsidR="00641ADC" w:rsidRDefault="00F523C8">
            <w:pPr>
              <w:jc w:val="center"/>
            </w:pPr>
            <w:r>
              <w:rPr>
                <w:color w:val="000000"/>
                <w:sz w:val="24"/>
              </w:rPr>
              <w:t>海晨股份</w:t>
            </w:r>
          </w:p>
        </w:tc>
        <w:tc>
          <w:tcPr>
            <w:tcW w:w="1559" w:type="dxa"/>
            <w:vAlign w:val="center"/>
          </w:tcPr>
          <w:p w:rsidR="00641ADC" w:rsidRDefault="00F523C8">
            <w:pPr>
              <w:jc w:val="right"/>
            </w:pPr>
            <w:r>
              <w:rPr>
                <w:color w:val="000000"/>
                <w:sz w:val="24"/>
              </w:rPr>
              <w:t>484</w:t>
            </w:r>
          </w:p>
        </w:tc>
        <w:tc>
          <w:tcPr>
            <w:tcW w:w="1932" w:type="dxa"/>
            <w:vAlign w:val="center"/>
          </w:tcPr>
          <w:p w:rsidR="00641ADC" w:rsidRDefault="00F523C8">
            <w:pPr>
              <w:jc w:val="right"/>
            </w:pPr>
            <w:r>
              <w:rPr>
                <w:color w:val="000000"/>
                <w:sz w:val="24"/>
              </w:rPr>
              <w:t>19,998.88</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74</w:t>
            </w:r>
          </w:p>
        </w:tc>
        <w:tc>
          <w:tcPr>
            <w:tcW w:w="1276" w:type="dxa"/>
            <w:vAlign w:val="center"/>
          </w:tcPr>
          <w:p w:rsidR="00641ADC" w:rsidRDefault="00F523C8">
            <w:pPr>
              <w:jc w:val="center"/>
            </w:pPr>
            <w:r>
              <w:rPr>
                <w:color w:val="000000"/>
                <w:sz w:val="24"/>
              </w:rPr>
              <w:t>300878</w:t>
            </w:r>
          </w:p>
        </w:tc>
        <w:tc>
          <w:tcPr>
            <w:tcW w:w="1701" w:type="dxa"/>
            <w:vAlign w:val="center"/>
          </w:tcPr>
          <w:p w:rsidR="00641ADC" w:rsidRDefault="00F523C8">
            <w:pPr>
              <w:jc w:val="center"/>
            </w:pPr>
            <w:r>
              <w:rPr>
                <w:color w:val="000000"/>
                <w:sz w:val="24"/>
              </w:rPr>
              <w:t>维康药业</w:t>
            </w:r>
          </w:p>
        </w:tc>
        <w:tc>
          <w:tcPr>
            <w:tcW w:w="1559" w:type="dxa"/>
            <w:vAlign w:val="center"/>
          </w:tcPr>
          <w:p w:rsidR="00641ADC" w:rsidRDefault="00F523C8">
            <w:pPr>
              <w:jc w:val="right"/>
            </w:pPr>
            <w:r>
              <w:rPr>
                <w:color w:val="000000"/>
                <w:sz w:val="24"/>
              </w:rPr>
              <w:t>401</w:t>
            </w:r>
          </w:p>
        </w:tc>
        <w:tc>
          <w:tcPr>
            <w:tcW w:w="1932" w:type="dxa"/>
            <w:vAlign w:val="center"/>
          </w:tcPr>
          <w:p w:rsidR="00641ADC" w:rsidRDefault="00F523C8">
            <w:pPr>
              <w:jc w:val="right"/>
            </w:pPr>
            <w:r>
              <w:rPr>
                <w:color w:val="000000"/>
                <w:sz w:val="24"/>
              </w:rPr>
              <w:t>19,536.72</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75</w:t>
            </w:r>
          </w:p>
        </w:tc>
        <w:tc>
          <w:tcPr>
            <w:tcW w:w="1276" w:type="dxa"/>
            <w:vAlign w:val="center"/>
          </w:tcPr>
          <w:p w:rsidR="00641ADC" w:rsidRDefault="00F523C8">
            <w:pPr>
              <w:jc w:val="center"/>
            </w:pPr>
            <w:r>
              <w:rPr>
                <w:color w:val="000000"/>
                <w:sz w:val="24"/>
              </w:rPr>
              <w:t>300891</w:t>
            </w:r>
          </w:p>
        </w:tc>
        <w:tc>
          <w:tcPr>
            <w:tcW w:w="1701" w:type="dxa"/>
            <w:vAlign w:val="center"/>
          </w:tcPr>
          <w:p w:rsidR="00641ADC" w:rsidRDefault="00F523C8">
            <w:pPr>
              <w:jc w:val="center"/>
            </w:pPr>
            <w:r>
              <w:rPr>
                <w:color w:val="000000"/>
                <w:sz w:val="24"/>
              </w:rPr>
              <w:t>惠云钛业</w:t>
            </w:r>
          </w:p>
        </w:tc>
        <w:tc>
          <w:tcPr>
            <w:tcW w:w="1559" w:type="dxa"/>
            <w:vAlign w:val="center"/>
          </w:tcPr>
          <w:p w:rsidR="00641ADC" w:rsidRDefault="00F523C8">
            <w:pPr>
              <w:jc w:val="right"/>
            </w:pPr>
            <w:r>
              <w:rPr>
                <w:color w:val="000000"/>
                <w:sz w:val="24"/>
              </w:rPr>
              <w:t>1,143</w:t>
            </w:r>
          </w:p>
        </w:tc>
        <w:tc>
          <w:tcPr>
            <w:tcW w:w="1932" w:type="dxa"/>
            <w:vAlign w:val="center"/>
          </w:tcPr>
          <w:p w:rsidR="00641ADC" w:rsidRDefault="00F523C8">
            <w:pPr>
              <w:jc w:val="right"/>
            </w:pPr>
            <w:r>
              <w:rPr>
                <w:color w:val="000000"/>
                <w:sz w:val="24"/>
              </w:rPr>
              <w:t>18,745.20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76</w:t>
            </w:r>
          </w:p>
        </w:tc>
        <w:tc>
          <w:tcPr>
            <w:tcW w:w="1276" w:type="dxa"/>
            <w:vAlign w:val="center"/>
          </w:tcPr>
          <w:p w:rsidR="00641ADC" w:rsidRDefault="00F523C8">
            <w:pPr>
              <w:jc w:val="center"/>
            </w:pPr>
            <w:r>
              <w:rPr>
                <w:color w:val="000000"/>
                <w:sz w:val="24"/>
              </w:rPr>
              <w:t>003029</w:t>
            </w:r>
          </w:p>
        </w:tc>
        <w:tc>
          <w:tcPr>
            <w:tcW w:w="1701" w:type="dxa"/>
            <w:vAlign w:val="center"/>
          </w:tcPr>
          <w:p w:rsidR="00641ADC" w:rsidRDefault="00F523C8">
            <w:pPr>
              <w:jc w:val="center"/>
            </w:pPr>
            <w:r>
              <w:rPr>
                <w:color w:val="000000"/>
                <w:sz w:val="24"/>
              </w:rPr>
              <w:t>吉大正元</w:t>
            </w:r>
          </w:p>
        </w:tc>
        <w:tc>
          <w:tcPr>
            <w:tcW w:w="1559" w:type="dxa"/>
            <w:vAlign w:val="center"/>
          </w:tcPr>
          <w:p w:rsidR="00641ADC" w:rsidRDefault="00F523C8">
            <w:pPr>
              <w:jc w:val="right"/>
            </w:pPr>
            <w:r>
              <w:rPr>
                <w:color w:val="000000"/>
                <w:sz w:val="24"/>
              </w:rPr>
              <w:t>716</w:t>
            </w:r>
          </w:p>
        </w:tc>
        <w:tc>
          <w:tcPr>
            <w:tcW w:w="1932" w:type="dxa"/>
            <w:vAlign w:val="center"/>
          </w:tcPr>
          <w:p w:rsidR="00641ADC" w:rsidRDefault="00F523C8">
            <w:pPr>
              <w:jc w:val="right"/>
            </w:pPr>
            <w:r>
              <w:rPr>
                <w:color w:val="000000"/>
                <w:sz w:val="24"/>
              </w:rPr>
              <w:t>18,716.24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77</w:t>
            </w:r>
          </w:p>
        </w:tc>
        <w:tc>
          <w:tcPr>
            <w:tcW w:w="1276" w:type="dxa"/>
            <w:vAlign w:val="center"/>
          </w:tcPr>
          <w:p w:rsidR="00641ADC" w:rsidRDefault="00F523C8">
            <w:pPr>
              <w:jc w:val="center"/>
            </w:pPr>
            <w:r>
              <w:rPr>
                <w:color w:val="000000"/>
                <w:sz w:val="24"/>
              </w:rPr>
              <w:t>003028</w:t>
            </w:r>
          </w:p>
        </w:tc>
        <w:tc>
          <w:tcPr>
            <w:tcW w:w="1701" w:type="dxa"/>
            <w:vAlign w:val="center"/>
          </w:tcPr>
          <w:p w:rsidR="00641ADC" w:rsidRDefault="00F523C8">
            <w:pPr>
              <w:jc w:val="center"/>
            </w:pPr>
            <w:r>
              <w:rPr>
                <w:color w:val="000000"/>
                <w:sz w:val="24"/>
              </w:rPr>
              <w:t>振邦智能</w:t>
            </w:r>
          </w:p>
        </w:tc>
        <w:tc>
          <w:tcPr>
            <w:tcW w:w="1559" w:type="dxa"/>
            <w:vAlign w:val="center"/>
          </w:tcPr>
          <w:p w:rsidR="00641ADC" w:rsidRDefault="00F523C8">
            <w:pPr>
              <w:jc w:val="right"/>
            </w:pPr>
            <w:r>
              <w:rPr>
                <w:color w:val="000000"/>
                <w:sz w:val="24"/>
              </w:rPr>
              <w:t>432</w:t>
            </w:r>
          </w:p>
        </w:tc>
        <w:tc>
          <w:tcPr>
            <w:tcW w:w="1932" w:type="dxa"/>
            <w:vAlign w:val="center"/>
          </w:tcPr>
          <w:p w:rsidR="00641ADC" w:rsidRDefault="00F523C8">
            <w:pPr>
              <w:jc w:val="right"/>
            </w:pPr>
            <w:r>
              <w:rPr>
                <w:color w:val="000000"/>
                <w:sz w:val="24"/>
              </w:rPr>
              <w:t>18,010.08</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78</w:t>
            </w:r>
          </w:p>
        </w:tc>
        <w:tc>
          <w:tcPr>
            <w:tcW w:w="1276" w:type="dxa"/>
            <w:vAlign w:val="center"/>
          </w:tcPr>
          <w:p w:rsidR="00641ADC" w:rsidRDefault="00F523C8">
            <w:pPr>
              <w:jc w:val="center"/>
            </w:pPr>
            <w:r>
              <w:rPr>
                <w:color w:val="000000"/>
                <w:sz w:val="24"/>
              </w:rPr>
              <w:t>300884</w:t>
            </w:r>
          </w:p>
        </w:tc>
        <w:tc>
          <w:tcPr>
            <w:tcW w:w="1701" w:type="dxa"/>
            <w:vAlign w:val="center"/>
          </w:tcPr>
          <w:p w:rsidR="00641ADC" w:rsidRDefault="00F523C8">
            <w:pPr>
              <w:jc w:val="center"/>
            </w:pPr>
            <w:r>
              <w:rPr>
                <w:color w:val="000000"/>
                <w:sz w:val="24"/>
              </w:rPr>
              <w:t>狄耐克</w:t>
            </w:r>
          </w:p>
        </w:tc>
        <w:tc>
          <w:tcPr>
            <w:tcW w:w="1559" w:type="dxa"/>
            <w:vAlign w:val="center"/>
          </w:tcPr>
          <w:p w:rsidR="00641ADC" w:rsidRDefault="00F523C8">
            <w:pPr>
              <w:jc w:val="right"/>
            </w:pPr>
            <w:r>
              <w:rPr>
                <w:color w:val="000000"/>
                <w:sz w:val="24"/>
              </w:rPr>
              <w:t>499</w:t>
            </w:r>
          </w:p>
        </w:tc>
        <w:tc>
          <w:tcPr>
            <w:tcW w:w="1932" w:type="dxa"/>
            <w:vAlign w:val="center"/>
          </w:tcPr>
          <w:p w:rsidR="00641ADC" w:rsidRDefault="00F523C8">
            <w:pPr>
              <w:jc w:val="right"/>
            </w:pPr>
            <w:r>
              <w:rPr>
                <w:color w:val="000000"/>
                <w:sz w:val="24"/>
              </w:rPr>
              <w:t>16,721.49</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79</w:t>
            </w:r>
          </w:p>
        </w:tc>
        <w:tc>
          <w:tcPr>
            <w:tcW w:w="1276" w:type="dxa"/>
            <w:vAlign w:val="center"/>
          </w:tcPr>
          <w:p w:rsidR="00641ADC" w:rsidRDefault="00F523C8">
            <w:pPr>
              <w:jc w:val="center"/>
            </w:pPr>
            <w:r>
              <w:rPr>
                <w:color w:val="000000"/>
                <w:sz w:val="24"/>
              </w:rPr>
              <w:t>605179</w:t>
            </w:r>
          </w:p>
        </w:tc>
        <w:tc>
          <w:tcPr>
            <w:tcW w:w="1701" w:type="dxa"/>
            <w:vAlign w:val="center"/>
          </w:tcPr>
          <w:p w:rsidR="00641ADC" w:rsidRDefault="00F523C8">
            <w:pPr>
              <w:jc w:val="center"/>
            </w:pPr>
            <w:r>
              <w:rPr>
                <w:color w:val="000000"/>
                <w:sz w:val="24"/>
              </w:rPr>
              <w:t>一鸣食品</w:t>
            </w:r>
          </w:p>
        </w:tc>
        <w:tc>
          <w:tcPr>
            <w:tcW w:w="1559" w:type="dxa"/>
            <w:vAlign w:val="center"/>
          </w:tcPr>
          <w:p w:rsidR="00641ADC" w:rsidRDefault="00F523C8">
            <w:pPr>
              <w:jc w:val="right"/>
            </w:pPr>
            <w:r>
              <w:rPr>
                <w:color w:val="000000"/>
                <w:sz w:val="24"/>
              </w:rPr>
              <w:t>939</w:t>
            </w:r>
          </w:p>
        </w:tc>
        <w:tc>
          <w:tcPr>
            <w:tcW w:w="1932" w:type="dxa"/>
            <w:vAlign w:val="center"/>
          </w:tcPr>
          <w:p w:rsidR="00641ADC" w:rsidRDefault="00F523C8">
            <w:pPr>
              <w:jc w:val="right"/>
            </w:pPr>
            <w:r>
              <w:rPr>
                <w:color w:val="000000"/>
                <w:sz w:val="24"/>
              </w:rPr>
              <w:t>16,582.74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80</w:t>
            </w:r>
          </w:p>
        </w:tc>
        <w:tc>
          <w:tcPr>
            <w:tcW w:w="1276" w:type="dxa"/>
            <w:vAlign w:val="center"/>
          </w:tcPr>
          <w:p w:rsidR="00641ADC" w:rsidRDefault="00F523C8">
            <w:pPr>
              <w:jc w:val="center"/>
            </w:pPr>
            <w:r>
              <w:rPr>
                <w:color w:val="000000"/>
                <w:sz w:val="24"/>
              </w:rPr>
              <w:t>300892</w:t>
            </w:r>
          </w:p>
        </w:tc>
        <w:tc>
          <w:tcPr>
            <w:tcW w:w="1701" w:type="dxa"/>
            <w:vAlign w:val="center"/>
          </w:tcPr>
          <w:p w:rsidR="00641ADC" w:rsidRDefault="00F523C8">
            <w:pPr>
              <w:jc w:val="center"/>
            </w:pPr>
            <w:r>
              <w:rPr>
                <w:color w:val="000000"/>
                <w:sz w:val="24"/>
              </w:rPr>
              <w:t>品渥食品</w:t>
            </w:r>
          </w:p>
        </w:tc>
        <w:tc>
          <w:tcPr>
            <w:tcW w:w="1559" w:type="dxa"/>
            <w:vAlign w:val="center"/>
          </w:tcPr>
          <w:p w:rsidR="00641ADC" w:rsidRDefault="00F523C8">
            <w:pPr>
              <w:jc w:val="right"/>
            </w:pPr>
            <w:r>
              <w:rPr>
                <w:color w:val="000000"/>
                <w:sz w:val="24"/>
              </w:rPr>
              <w:t>272</w:t>
            </w:r>
          </w:p>
        </w:tc>
        <w:tc>
          <w:tcPr>
            <w:tcW w:w="1932" w:type="dxa"/>
            <w:vAlign w:val="center"/>
          </w:tcPr>
          <w:p w:rsidR="00641ADC" w:rsidRDefault="00F523C8">
            <w:pPr>
              <w:jc w:val="right"/>
            </w:pPr>
            <w:r>
              <w:rPr>
                <w:color w:val="000000"/>
                <w:sz w:val="24"/>
              </w:rPr>
              <w:t>16,322.72</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81</w:t>
            </w:r>
          </w:p>
        </w:tc>
        <w:tc>
          <w:tcPr>
            <w:tcW w:w="1276" w:type="dxa"/>
            <w:vAlign w:val="center"/>
          </w:tcPr>
          <w:p w:rsidR="00641ADC" w:rsidRDefault="00F523C8">
            <w:pPr>
              <w:jc w:val="center"/>
            </w:pPr>
            <w:r>
              <w:rPr>
                <w:color w:val="000000"/>
                <w:sz w:val="24"/>
              </w:rPr>
              <w:t>300909</w:t>
            </w:r>
          </w:p>
        </w:tc>
        <w:tc>
          <w:tcPr>
            <w:tcW w:w="1701" w:type="dxa"/>
            <w:vAlign w:val="center"/>
          </w:tcPr>
          <w:p w:rsidR="00641ADC" w:rsidRDefault="00F523C8">
            <w:pPr>
              <w:jc w:val="center"/>
            </w:pPr>
            <w:r>
              <w:rPr>
                <w:color w:val="000000"/>
                <w:sz w:val="24"/>
              </w:rPr>
              <w:t>汇创达</w:t>
            </w:r>
          </w:p>
        </w:tc>
        <w:tc>
          <w:tcPr>
            <w:tcW w:w="1559" w:type="dxa"/>
            <w:vAlign w:val="center"/>
          </w:tcPr>
          <w:p w:rsidR="00641ADC" w:rsidRDefault="00F523C8">
            <w:pPr>
              <w:jc w:val="right"/>
            </w:pPr>
            <w:r>
              <w:rPr>
                <w:color w:val="000000"/>
                <w:sz w:val="24"/>
              </w:rPr>
              <w:t>386</w:t>
            </w:r>
          </w:p>
        </w:tc>
        <w:tc>
          <w:tcPr>
            <w:tcW w:w="1932" w:type="dxa"/>
            <w:vAlign w:val="center"/>
          </w:tcPr>
          <w:p w:rsidR="00641ADC" w:rsidRDefault="00F523C8">
            <w:pPr>
              <w:jc w:val="right"/>
            </w:pPr>
            <w:r>
              <w:rPr>
                <w:color w:val="000000"/>
                <w:sz w:val="24"/>
              </w:rPr>
              <w:t>15,698.62</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82</w:t>
            </w:r>
          </w:p>
        </w:tc>
        <w:tc>
          <w:tcPr>
            <w:tcW w:w="1276" w:type="dxa"/>
            <w:vAlign w:val="center"/>
          </w:tcPr>
          <w:p w:rsidR="00641ADC" w:rsidRDefault="00F523C8">
            <w:pPr>
              <w:jc w:val="center"/>
            </w:pPr>
            <w:r>
              <w:rPr>
                <w:color w:val="000000"/>
                <w:sz w:val="24"/>
              </w:rPr>
              <w:t>300887</w:t>
            </w:r>
          </w:p>
        </w:tc>
        <w:tc>
          <w:tcPr>
            <w:tcW w:w="1701" w:type="dxa"/>
            <w:vAlign w:val="center"/>
          </w:tcPr>
          <w:p w:rsidR="00641ADC" w:rsidRDefault="00F523C8">
            <w:pPr>
              <w:jc w:val="center"/>
            </w:pPr>
            <w:r>
              <w:rPr>
                <w:color w:val="000000"/>
                <w:sz w:val="24"/>
              </w:rPr>
              <w:t>谱尼测试</w:t>
            </w:r>
          </w:p>
        </w:tc>
        <w:tc>
          <w:tcPr>
            <w:tcW w:w="1559" w:type="dxa"/>
            <w:vAlign w:val="center"/>
          </w:tcPr>
          <w:p w:rsidR="00641ADC" w:rsidRDefault="00F523C8">
            <w:pPr>
              <w:jc w:val="right"/>
            </w:pPr>
            <w:r>
              <w:rPr>
                <w:color w:val="000000"/>
                <w:sz w:val="24"/>
              </w:rPr>
              <w:t>210</w:t>
            </w:r>
          </w:p>
        </w:tc>
        <w:tc>
          <w:tcPr>
            <w:tcW w:w="1932" w:type="dxa"/>
            <w:vAlign w:val="center"/>
          </w:tcPr>
          <w:p w:rsidR="00641ADC" w:rsidRDefault="00F523C8">
            <w:pPr>
              <w:jc w:val="right"/>
            </w:pPr>
            <w:r>
              <w:rPr>
                <w:color w:val="000000"/>
                <w:sz w:val="24"/>
              </w:rPr>
              <w:t>15,649.20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83</w:t>
            </w:r>
          </w:p>
        </w:tc>
        <w:tc>
          <w:tcPr>
            <w:tcW w:w="1276" w:type="dxa"/>
            <w:vAlign w:val="center"/>
          </w:tcPr>
          <w:p w:rsidR="00641ADC" w:rsidRDefault="00F523C8">
            <w:pPr>
              <w:jc w:val="center"/>
            </w:pPr>
            <w:r>
              <w:rPr>
                <w:color w:val="000000"/>
                <w:sz w:val="24"/>
              </w:rPr>
              <w:t>300864</w:t>
            </w:r>
          </w:p>
        </w:tc>
        <w:tc>
          <w:tcPr>
            <w:tcW w:w="1701" w:type="dxa"/>
            <w:vAlign w:val="center"/>
          </w:tcPr>
          <w:p w:rsidR="00641ADC" w:rsidRDefault="00F523C8">
            <w:pPr>
              <w:jc w:val="center"/>
            </w:pPr>
            <w:r>
              <w:rPr>
                <w:color w:val="000000"/>
                <w:sz w:val="24"/>
              </w:rPr>
              <w:t>南大环境</w:t>
            </w:r>
          </w:p>
        </w:tc>
        <w:tc>
          <w:tcPr>
            <w:tcW w:w="1559" w:type="dxa"/>
            <w:vAlign w:val="center"/>
          </w:tcPr>
          <w:p w:rsidR="00641ADC" w:rsidRDefault="00F523C8">
            <w:pPr>
              <w:jc w:val="right"/>
            </w:pPr>
            <w:r>
              <w:rPr>
                <w:color w:val="000000"/>
                <w:sz w:val="24"/>
              </w:rPr>
              <w:t>166</w:t>
            </w:r>
          </w:p>
        </w:tc>
        <w:tc>
          <w:tcPr>
            <w:tcW w:w="1932" w:type="dxa"/>
            <w:vAlign w:val="center"/>
          </w:tcPr>
          <w:p w:rsidR="00641ADC" w:rsidRDefault="00F523C8">
            <w:pPr>
              <w:jc w:val="right"/>
            </w:pPr>
            <w:r>
              <w:rPr>
                <w:color w:val="000000"/>
                <w:sz w:val="24"/>
              </w:rPr>
              <w:t>15,081.10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84</w:t>
            </w:r>
          </w:p>
        </w:tc>
        <w:tc>
          <w:tcPr>
            <w:tcW w:w="1276" w:type="dxa"/>
            <w:vAlign w:val="center"/>
          </w:tcPr>
          <w:p w:rsidR="00641ADC" w:rsidRDefault="00F523C8">
            <w:pPr>
              <w:jc w:val="center"/>
            </w:pPr>
            <w:r>
              <w:rPr>
                <w:color w:val="000000"/>
                <w:sz w:val="24"/>
              </w:rPr>
              <w:t>300889</w:t>
            </w:r>
          </w:p>
        </w:tc>
        <w:tc>
          <w:tcPr>
            <w:tcW w:w="1701" w:type="dxa"/>
            <w:vAlign w:val="center"/>
          </w:tcPr>
          <w:p w:rsidR="00641ADC" w:rsidRDefault="00F523C8">
            <w:pPr>
              <w:jc w:val="center"/>
            </w:pPr>
            <w:r>
              <w:rPr>
                <w:color w:val="000000"/>
                <w:sz w:val="24"/>
              </w:rPr>
              <w:t>爱克股份</w:t>
            </w:r>
          </w:p>
        </w:tc>
        <w:tc>
          <w:tcPr>
            <w:tcW w:w="1559" w:type="dxa"/>
            <w:vAlign w:val="center"/>
          </w:tcPr>
          <w:p w:rsidR="00641ADC" w:rsidRDefault="00F523C8">
            <w:pPr>
              <w:jc w:val="right"/>
            </w:pPr>
            <w:r>
              <w:rPr>
                <w:color w:val="000000"/>
                <w:sz w:val="24"/>
              </w:rPr>
              <w:t>479</w:t>
            </w:r>
          </w:p>
        </w:tc>
        <w:tc>
          <w:tcPr>
            <w:tcW w:w="1932" w:type="dxa"/>
            <w:vAlign w:val="center"/>
          </w:tcPr>
          <w:p w:rsidR="00641ADC" w:rsidRDefault="00F523C8">
            <w:pPr>
              <w:jc w:val="right"/>
            </w:pPr>
            <w:r>
              <w:rPr>
                <w:color w:val="000000"/>
                <w:sz w:val="24"/>
              </w:rPr>
              <w:t>14,427.48</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85</w:t>
            </w:r>
          </w:p>
        </w:tc>
        <w:tc>
          <w:tcPr>
            <w:tcW w:w="1276" w:type="dxa"/>
            <w:vAlign w:val="center"/>
          </w:tcPr>
          <w:p w:rsidR="00641ADC" w:rsidRDefault="00F523C8">
            <w:pPr>
              <w:jc w:val="center"/>
            </w:pPr>
            <w:r>
              <w:rPr>
                <w:color w:val="000000"/>
                <w:sz w:val="24"/>
              </w:rPr>
              <w:t>300890</w:t>
            </w:r>
          </w:p>
        </w:tc>
        <w:tc>
          <w:tcPr>
            <w:tcW w:w="1701" w:type="dxa"/>
            <w:vAlign w:val="center"/>
          </w:tcPr>
          <w:p w:rsidR="00641ADC" w:rsidRDefault="00F523C8">
            <w:pPr>
              <w:jc w:val="center"/>
            </w:pPr>
            <w:r>
              <w:rPr>
                <w:color w:val="000000"/>
                <w:sz w:val="24"/>
              </w:rPr>
              <w:t>翔丰华</w:t>
            </w:r>
          </w:p>
        </w:tc>
        <w:tc>
          <w:tcPr>
            <w:tcW w:w="1559" w:type="dxa"/>
            <w:vAlign w:val="center"/>
          </w:tcPr>
          <w:p w:rsidR="00641ADC" w:rsidRDefault="00F523C8">
            <w:pPr>
              <w:jc w:val="right"/>
            </w:pPr>
            <w:r>
              <w:rPr>
                <w:color w:val="000000"/>
                <w:sz w:val="24"/>
              </w:rPr>
              <w:t>286</w:t>
            </w:r>
          </w:p>
        </w:tc>
        <w:tc>
          <w:tcPr>
            <w:tcW w:w="1932" w:type="dxa"/>
            <w:vAlign w:val="center"/>
          </w:tcPr>
          <w:p w:rsidR="00641ADC" w:rsidRDefault="00F523C8">
            <w:pPr>
              <w:jc w:val="right"/>
            </w:pPr>
            <w:r>
              <w:rPr>
                <w:color w:val="000000"/>
                <w:sz w:val="24"/>
              </w:rPr>
              <w:t>13,971.10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86</w:t>
            </w:r>
          </w:p>
        </w:tc>
        <w:tc>
          <w:tcPr>
            <w:tcW w:w="1276" w:type="dxa"/>
            <w:vAlign w:val="center"/>
          </w:tcPr>
          <w:p w:rsidR="00641ADC" w:rsidRDefault="00F523C8">
            <w:pPr>
              <w:jc w:val="center"/>
            </w:pPr>
            <w:r>
              <w:rPr>
                <w:color w:val="000000"/>
                <w:sz w:val="24"/>
              </w:rPr>
              <w:t>300925</w:t>
            </w:r>
          </w:p>
        </w:tc>
        <w:tc>
          <w:tcPr>
            <w:tcW w:w="1701" w:type="dxa"/>
            <w:vAlign w:val="center"/>
          </w:tcPr>
          <w:p w:rsidR="00641ADC" w:rsidRDefault="00F523C8">
            <w:pPr>
              <w:jc w:val="center"/>
            </w:pPr>
            <w:r>
              <w:rPr>
                <w:color w:val="000000"/>
                <w:sz w:val="24"/>
              </w:rPr>
              <w:t>法本信息</w:t>
            </w:r>
          </w:p>
        </w:tc>
        <w:tc>
          <w:tcPr>
            <w:tcW w:w="1559" w:type="dxa"/>
            <w:vAlign w:val="center"/>
          </w:tcPr>
          <w:p w:rsidR="00641ADC" w:rsidRDefault="00F523C8">
            <w:pPr>
              <w:jc w:val="right"/>
            </w:pPr>
            <w:r>
              <w:rPr>
                <w:color w:val="000000"/>
                <w:sz w:val="24"/>
              </w:rPr>
              <w:t>353</w:t>
            </w:r>
          </w:p>
        </w:tc>
        <w:tc>
          <w:tcPr>
            <w:tcW w:w="1932" w:type="dxa"/>
            <w:vAlign w:val="center"/>
          </w:tcPr>
          <w:p w:rsidR="00641ADC" w:rsidRDefault="00F523C8">
            <w:pPr>
              <w:jc w:val="right"/>
            </w:pPr>
            <w:r>
              <w:rPr>
                <w:color w:val="000000"/>
                <w:sz w:val="24"/>
              </w:rPr>
              <w:t>13,177.49</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87</w:t>
            </w:r>
          </w:p>
        </w:tc>
        <w:tc>
          <w:tcPr>
            <w:tcW w:w="1276" w:type="dxa"/>
            <w:vAlign w:val="center"/>
          </w:tcPr>
          <w:p w:rsidR="00641ADC" w:rsidRDefault="00F523C8">
            <w:pPr>
              <w:jc w:val="center"/>
            </w:pPr>
            <w:r>
              <w:rPr>
                <w:color w:val="000000"/>
                <w:sz w:val="24"/>
              </w:rPr>
              <w:t>300895</w:t>
            </w:r>
          </w:p>
        </w:tc>
        <w:tc>
          <w:tcPr>
            <w:tcW w:w="1701" w:type="dxa"/>
            <w:vAlign w:val="center"/>
          </w:tcPr>
          <w:p w:rsidR="00641ADC" w:rsidRDefault="00F523C8">
            <w:pPr>
              <w:jc w:val="center"/>
            </w:pPr>
            <w:r>
              <w:rPr>
                <w:color w:val="000000"/>
                <w:sz w:val="24"/>
              </w:rPr>
              <w:t>铜牛信息</w:t>
            </w:r>
          </w:p>
        </w:tc>
        <w:tc>
          <w:tcPr>
            <w:tcW w:w="1559" w:type="dxa"/>
            <w:vAlign w:val="center"/>
          </w:tcPr>
          <w:p w:rsidR="00641ADC" w:rsidRDefault="00F523C8">
            <w:pPr>
              <w:jc w:val="right"/>
            </w:pPr>
            <w:r>
              <w:rPr>
                <w:color w:val="000000"/>
                <w:sz w:val="24"/>
              </w:rPr>
              <w:t>283</w:t>
            </w:r>
          </w:p>
        </w:tc>
        <w:tc>
          <w:tcPr>
            <w:tcW w:w="1932" w:type="dxa"/>
            <w:vAlign w:val="center"/>
          </w:tcPr>
          <w:p w:rsidR="00641ADC" w:rsidRDefault="00F523C8">
            <w:pPr>
              <w:jc w:val="right"/>
            </w:pPr>
            <w:r>
              <w:rPr>
                <w:color w:val="000000"/>
                <w:sz w:val="24"/>
              </w:rPr>
              <w:t>12,819.90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88</w:t>
            </w:r>
          </w:p>
        </w:tc>
        <w:tc>
          <w:tcPr>
            <w:tcW w:w="1276" w:type="dxa"/>
            <w:vAlign w:val="center"/>
          </w:tcPr>
          <w:p w:rsidR="00641ADC" w:rsidRDefault="00F523C8">
            <w:pPr>
              <w:jc w:val="center"/>
            </w:pPr>
            <w:r>
              <w:rPr>
                <w:color w:val="000000"/>
                <w:sz w:val="24"/>
              </w:rPr>
              <w:t>300876</w:t>
            </w:r>
          </w:p>
        </w:tc>
        <w:tc>
          <w:tcPr>
            <w:tcW w:w="1701" w:type="dxa"/>
            <w:vAlign w:val="center"/>
          </w:tcPr>
          <w:p w:rsidR="00641ADC" w:rsidRDefault="00F523C8">
            <w:pPr>
              <w:jc w:val="center"/>
            </w:pPr>
            <w:r>
              <w:rPr>
                <w:color w:val="000000"/>
                <w:sz w:val="24"/>
              </w:rPr>
              <w:t>蒙泰高新</w:t>
            </w:r>
          </w:p>
        </w:tc>
        <w:tc>
          <w:tcPr>
            <w:tcW w:w="1559" w:type="dxa"/>
            <w:vAlign w:val="center"/>
          </w:tcPr>
          <w:p w:rsidR="00641ADC" w:rsidRDefault="00F523C8">
            <w:pPr>
              <w:jc w:val="right"/>
            </w:pPr>
            <w:r>
              <w:rPr>
                <w:color w:val="000000"/>
                <w:sz w:val="24"/>
              </w:rPr>
              <w:t>350</w:t>
            </w:r>
          </w:p>
        </w:tc>
        <w:tc>
          <w:tcPr>
            <w:tcW w:w="1932" w:type="dxa"/>
            <w:vAlign w:val="center"/>
          </w:tcPr>
          <w:p w:rsidR="00641ADC" w:rsidRDefault="00F523C8">
            <w:pPr>
              <w:jc w:val="right"/>
            </w:pPr>
            <w:r>
              <w:rPr>
                <w:color w:val="000000"/>
                <w:sz w:val="24"/>
              </w:rPr>
              <w:t>12,817.00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89</w:t>
            </w:r>
          </w:p>
        </w:tc>
        <w:tc>
          <w:tcPr>
            <w:tcW w:w="1276" w:type="dxa"/>
            <w:vAlign w:val="center"/>
          </w:tcPr>
          <w:p w:rsidR="00641ADC" w:rsidRDefault="00F523C8">
            <w:pPr>
              <w:jc w:val="center"/>
            </w:pPr>
            <w:r>
              <w:rPr>
                <w:color w:val="000000"/>
                <w:sz w:val="24"/>
              </w:rPr>
              <w:t>300879</w:t>
            </w:r>
          </w:p>
        </w:tc>
        <w:tc>
          <w:tcPr>
            <w:tcW w:w="1701" w:type="dxa"/>
            <w:vAlign w:val="center"/>
          </w:tcPr>
          <w:p w:rsidR="00641ADC" w:rsidRDefault="00F523C8">
            <w:pPr>
              <w:jc w:val="center"/>
            </w:pPr>
            <w:r>
              <w:rPr>
                <w:color w:val="000000"/>
                <w:sz w:val="24"/>
              </w:rPr>
              <w:t>大叶股份</w:t>
            </w:r>
          </w:p>
        </w:tc>
        <w:tc>
          <w:tcPr>
            <w:tcW w:w="1559" w:type="dxa"/>
            <w:vAlign w:val="center"/>
          </w:tcPr>
          <w:p w:rsidR="00641ADC" w:rsidRDefault="00F523C8">
            <w:pPr>
              <w:jc w:val="right"/>
            </w:pPr>
            <w:r>
              <w:rPr>
                <w:color w:val="000000"/>
                <w:sz w:val="24"/>
              </w:rPr>
              <w:t>466</w:t>
            </w:r>
          </w:p>
        </w:tc>
        <w:tc>
          <w:tcPr>
            <w:tcW w:w="1932" w:type="dxa"/>
            <w:vAlign w:val="center"/>
          </w:tcPr>
          <w:p w:rsidR="00641ADC" w:rsidRDefault="00F523C8">
            <w:pPr>
              <w:jc w:val="right"/>
            </w:pPr>
            <w:r>
              <w:rPr>
                <w:color w:val="000000"/>
                <w:sz w:val="24"/>
              </w:rPr>
              <w:t>12,637.92</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90</w:t>
            </w:r>
          </w:p>
        </w:tc>
        <w:tc>
          <w:tcPr>
            <w:tcW w:w="1276" w:type="dxa"/>
            <w:vAlign w:val="center"/>
          </w:tcPr>
          <w:p w:rsidR="00641ADC" w:rsidRDefault="00F523C8">
            <w:pPr>
              <w:jc w:val="center"/>
            </w:pPr>
            <w:r>
              <w:rPr>
                <w:color w:val="000000"/>
                <w:sz w:val="24"/>
              </w:rPr>
              <w:t>300882</w:t>
            </w:r>
          </w:p>
        </w:tc>
        <w:tc>
          <w:tcPr>
            <w:tcW w:w="1701" w:type="dxa"/>
            <w:vAlign w:val="center"/>
          </w:tcPr>
          <w:p w:rsidR="00641ADC" w:rsidRDefault="00F523C8">
            <w:pPr>
              <w:jc w:val="center"/>
            </w:pPr>
            <w:r>
              <w:rPr>
                <w:color w:val="000000"/>
                <w:sz w:val="24"/>
              </w:rPr>
              <w:t>万胜智能</w:t>
            </w:r>
          </w:p>
        </w:tc>
        <w:tc>
          <w:tcPr>
            <w:tcW w:w="1559" w:type="dxa"/>
            <w:vAlign w:val="center"/>
          </w:tcPr>
          <w:p w:rsidR="00641ADC" w:rsidRDefault="00F523C8">
            <w:pPr>
              <w:jc w:val="right"/>
            </w:pPr>
            <w:r>
              <w:rPr>
                <w:color w:val="000000"/>
                <w:sz w:val="24"/>
              </w:rPr>
              <w:t>440</w:t>
            </w:r>
          </w:p>
        </w:tc>
        <w:tc>
          <w:tcPr>
            <w:tcW w:w="1932" w:type="dxa"/>
            <w:vAlign w:val="center"/>
          </w:tcPr>
          <w:p w:rsidR="00641ADC" w:rsidRDefault="00F523C8">
            <w:pPr>
              <w:jc w:val="right"/>
            </w:pPr>
            <w:r>
              <w:rPr>
                <w:color w:val="000000"/>
                <w:sz w:val="24"/>
              </w:rPr>
              <w:t>11,347.60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91</w:t>
            </w:r>
          </w:p>
        </w:tc>
        <w:tc>
          <w:tcPr>
            <w:tcW w:w="1276" w:type="dxa"/>
            <w:vAlign w:val="center"/>
          </w:tcPr>
          <w:p w:rsidR="00641ADC" w:rsidRDefault="00F523C8">
            <w:pPr>
              <w:jc w:val="center"/>
            </w:pPr>
            <w:r>
              <w:rPr>
                <w:color w:val="000000"/>
                <w:sz w:val="24"/>
              </w:rPr>
              <w:t>605155</w:t>
            </w:r>
          </w:p>
        </w:tc>
        <w:tc>
          <w:tcPr>
            <w:tcW w:w="1701" w:type="dxa"/>
            <w:vAlign w:val="center"/>
          </w:tcPr>
          <w:p w:rsidR="00641ADC" w:rsidRDefault="00F523C8">
            <w:pPr>
              <w:jc w:val="center"/>
            </w:pPr>
            <w:r>
              <w:rPr>
                <w:color w:val="000000"/>
                <w:sz w:val="24"/>
              </w:rPr>
              <w:t>西大门</w:t>
            </w:r>
          </w:p>
        </w:tc>
        <w:tc>
          <w:tcPr>
            <w:tcW w:w="1559" w:type="dxa"/>
            <w:vAlign w:val="center"/>
          </w:tcPr>
          <w:p w:rsidR="00641ADC" w:rsidRDefault="00F523C8">
            <w:pPr>
              <w:jc w:val="right"/>
            </w:pPr>
            <w:r>
              <w:rPr>
                <w:color w:val="000000"/>
                <w:sz w:val="24"/>
              </w:rPr>
              <w:t>350</w:t>
            </w:r>
          </w:p>
        </w:tc>
        <w:tc>
          <w:tcPr>
            <w:tcW w:w="1932" w:type="dxa"/>
            <w:vAlign w:val="center"/>
          </w:tcPr>
          <w:p w:rsidR="00641ADC" w:rsidRDefault="00F523C8">
            <w:pPr>
              <w:jc w:val="right"/>
            </w:pPr>
            <w:r>
              <w:rPr>
                <w:color w:val="000000"/>
                <w:sz w:val="24"/>
              </w:rPr>
              <w:t>10,668.00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92</w:t>
            </w:r>
          </w:p>
        </w:tc>
        <w:tc>
          <w:tcPr>
            <w:tcW w:w="1276" w:type="dxa"/>
            <w:vAlign w:val="center"/>
          </w:tcPr>
          <w:p w:rsidR="00641ADC" w:rsidRDefault="00F523C8">
            <w:pPr>
              <w:jc w:val="center"/>
            </w:pPr>
            <w:r>
              <w:rPr>
                <w:color w:val="000000"/>
                <w:sz w:val="24"/>
              </w:rPr>
              <w:t>300911</w:t>
            </w:r>
          </w:p>
        </w:tc>
        <w:tc>
          <w:tcPr>
            <w:tcW w:w="1701" w:type="dxa"/>
            <w:vAlign w:val="center"/>
          </w:tcPr>
          <w:p w:rsidR="00641ADC" w:rsidRDefault="00F523C8">
            <w:pPr>
              <w:jc w:val="center"/>
            </w:pPr>
            <w:r>
              <w:rPr>
                <w:color w:val="000000"/>
                <w:sz w:val="24"/>
              </w:rPr>
              <w:t>亿田智能</w:t>
            </w:r>
          </w:p>
        </w:tc>
        <w:tc>
          <w:tcPr>
            <w:tcW w:w="1559" w:type="dxa"/>
            <w:vAlign w:val="center"/>
          </w:tcPr>
          <w:p w:rsidR="00641ADC" w:rsidRDefault="00F523C8">
            <w:pPr>
              <w:jc w:val="right"/>
            </w:pPr>
            <w:r>
              <w:rPr>
                <w:color w:val="000000"/>
                <w:sz w:val="24"/>
              </w:rPr>
              <w:t>309</w:t>
            </w:r>
          </w:p>
        </w:tc>
        <w:tc>
          <w:tcPr>
            <w:tcW w:w="1932" w:type="dxa"/>
            <w:vAlign w:val="center"/>
          </w:tcPr>
          <w:p w:rsidR="00641ADC" w:rsidRDefault="00F523C8">
            <w:pPr>
              <w:jc w:val="right"/>
            </w:pPr>
            <w:r>
              <w:rPr>
                <w:color w:val="000000"/>
                <w:sz w:val="24"/>
              </w:rPr>
              <w:t>10,215.54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93</w:t>
            </w:r>
          </w:p>
        </w:tc>
        <w:tc>
          <w:tcPr>
            <w:tcW w:w="1276" w:type="dxa"/>
            <w:vAlign w:val="center"/>
          </w:tcPr>
          <w:p w:rsidR="00641ADC" w:rsidRDefault="00F523C8">
            <w:pPr>
              <w:jc w:val="center"/>
            </w:pPr>
            <w:r>
              <w:rPr>
                <w:color w:val="000000"/>
                <w:sz w:val="24"/>
              </w:rPr>
              <w:t>300893</w:t>
            </w:r>
          </w:p>
        </w:tc>
        <w:tc>
          <w:tcPr>
            <w:tcW w:w="1701" w:type="dxa"/>
            <w:vAlign w:val="center"/>
          </w:tcPr>
          <w:p w:rsidR="00641ADC" w:rsidRDefault="00F523C8">
            <w:pPr>
              <w:jc w:val="center"/>
            </w:pPr>
            <w:r>
              <w:rPr>
                <w:color w:val="000000"/>
                <w:sz w:val="24"/>
              </w:rPr>
              <w:t>松原股份</w:t>
            </w:r>
          </w:p>
        </w:tc>
        <w:tc>
          <w:tcPr>
            <w:tcW w:w="1559" w:type="dxa"/>
            <w:vAlign w:val="center"/>
          </w:tcPr>
          <w:p w:rsidR="00641ADC" w:rsidRDefault="00F523C8">
            <w:pPr>
              <w:jc w:val="right"/>
            </w:pPr>
            <w:r>
              <w:rPr>
                <w:color w:val="000000"/>
                <w:sz w:val="24"/>
              </w:rPr>
              <w:t>276</w:t>
            </w:r>
          </w:p>
        </w:tc>
        <w:tc>
          <w:tcPr>
            <w:tcW w:w="1932" w:type="dxa"/>
            <w:vAlign w:val="center"/>
          </w:tcPr>
          <w:p w:rsidR="00641ADC" w:rsidRDefault="00F523C8">
            <w:pPr>
              <w:jc w:val="right"/>
            </w:pPr>
            <w:r>
              <w:rPr>
                <w:color w:val="000000"/>
                <w:sz w:val="24"/>
              </w:rPr>
              <w:t>9,682.08</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94</w:t>
            </w:r>
          </w:p>
        </w:tc>
        <w:tc>
          <w:tcPr>
            <w:tcW w:w="1276" w:type="dxa"/>
            <w:vAlign w:val="center"/>
          </w:tcPr>
          <w:p w:rsidR="00641ADC" w:rsidRDefault="00F523C8">
            <w:pPr>
              <w:jc w:val="center"/>
            </w:pPr>
            <w:r>
              <w:rPr>
                <w:color w:val="000000"/>
                <w:sz w:val="24"/>
              </w:rPr>
              <w:t>300918</w:t>
            </w:r>
          </w:p>
        </w:tc>
        <w:tc>
          <w:tcPr>
            <w:tcW w:w="1701" w:type="dxa"/>
            <w:vAlign w:val="center"/>
          </w:tcPr>
          <w:p w:rsidR="00641ADC" w:rsidRDefault="00F523C8">
            <w:pPr>
              <w:jc w:val="center"/>
            </w:pPr>
            <w:r>
              <w:rPr>
                <w:color w:val="000000"/>
                <w:sz w:val="24"/>
              </w:rPr>
              <w:t>南山智尚</w:t>
            </w:r>
          </w:p>
        </w:tc>
        <w:tc>
          <w:tcPr>
            <w:tcW w:w="1559" w:type="dxa"/>
            <w:vAlign w:val="center"/>
          </w:tcPr>
          <w:p w:rsidR="00641ADC" w:rsidRDefault="00F523C8">
            <w:pPr>
              <w:jc w:val="right"/>
            </w:pPr>
            <w:r>
              <w:rPr>
                <w:color w:val="000000"/>
                <w:sz w:val="24"/>
              </w:rPr>
              <w:t>1,063</w:t>
            </w:r>
          </w:p>
        </w:tc>
        <w:tc>
          <w:tcPr>
            <w:tcW w:w="1932" w:type="dxa"/>
            <w:vAlign w:val="center"/>
          </w:tcPr>
          <w:p w:rsidR="00641ADC" w:rsidRDefault="00F523C8">
            <w:pPr>
              <w:jc w:val="right"/>
            </w:pPr>
            <w:r>
              <w:rPr>
                <w:color w:val="000000"/>
                <w:sz w:val="24"/>
              </w:rPr>
              <w:t>9,503.22</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95</w:t>
            </w:r>
          </w:p>
        </w:tc>
        <w:tc>
          <w:tcPr>
            <w:tcW w:w="1276" w:type="dxa"/>
            <w:vAlign w:val="center"/>
          </w:tcPr>
          <w:p w:rsidR="00641ADC" w:rsidRDefault="00F523C8">
            <w:pPr>
              <w:jc w:val="center"/>
            </w:pPr>
            <w:r>
              <w:rPr>
                <w:color w:val="000000"/>
                <w:sz w:val="24"/>
              </w:rPr>
              <w:t>300881</w:t>
            </w:r>
          </w:p>
        </w:tc>
        <w:tc>
          <w:tcPr>
            <w:tcW w:w="1701" w:type="dxa"/>
            <w:vAlign w:val="center"/>
          </w:tcPr>
          <w:p w:rsidR="00641ADC" w:rsidRDefault="00F523C8">
            <w:pPr>
              <w:jc w:val="center"/>
            </w:pPr>
            <w:r>
              <w:rPr>
                <w:color w:val="000000"/>
                <w:sz w:val="24"/>
              </w:rPr>
              <w:t>盛德鑫泰</w:t>
            </w:r>
          </w:p>
        </w:tc>
        <w:tc>
          <w:tcPr>
            <w:tcW w:w="1559" w:type="dxa"/>
            <w:vAlign w:val="center"/>
          </w:tcPr>
          <w:p w:rsidR="00641ADC" w:rsidRDefault="00F523C8">
            <w:pPr>
              <w:jc w:val="right"/>
            </w:pPr>
            <w:r>
              <w:rPr>
                <w:color w:val="000000"/>
                <w:sz w:val="24"/>
              </w:rPr>
              <w:t>291</w:t>
            </w:r>
          </w:p>
        </w:tc>
        <w:tc>
          <w:tcPr>
            <w:tcW w:w="1932" w:type="dxa"/>
            <w:vAlign w:val="center"/>
          </w:tcPr>
          <w:p w:rsidR="00641ADC" w:rsidRDefault="00F523C8">
            <w:pPr>
              <w:jc w:val="right"/>
            </w:pPr>
            <w:r>
              <w:rPr>
                <w:color w:val="000000"/>
                <w:sz w:val="24"/>
              </w:rPr>
              <w:t>9,402.21</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96</w:t>
            </w:r>
          </w:p>
        </w:tc>
        <w:tc>
          <w:tcPr>
            <w:tcW w:w="1276" w:type="dxa"/>
            <w:vAlign w:val="center"/>
          </w:tcPr>
          <w:p w:rsidR="00641ADC" w:rsidRDefault="00F523C8">
            <w:pPr>
              <w:jc w:val="center"/>
            </w:pPr>
            <w:r>
              <w:rPr>
                <w:color w:val="000000"/>
                <w:sz w:val="24"/>
              </w:rPr>
              <w:t>300922</w:t>
            </w:r>
          </w:p>
        </w:tc>
        <w:tc>
          <w:tcPr>
            <w:tcW w:w="1701" w:type="dxa"/>
            <w:vAlign w:val="center"/>
          </w:tcPr>
          <w:p w:rsidR="00641ADC" w:rsidRDefault="00F523C8">
            <w:pPr>
              <w:jc w:val="center"/>
            </w:pPr>
            <w:r>
              <w:rPr>
                <w:color w:val="000000"/>
                <w:sz w:val="24"/>
              </w:rPr>
              <w:t>天秦装备</w:t>
            </w:r>
          </w:p>
        </w:tc>
        <w:tc>
          <w:tcPr>
            <w:tcW w:w="1559" w:type="dxa"/>
            <w:vAlign w:val="center"/>
          </w:tcPr>
          <w:p w:rsidR="00641ADC" w:rsidRDefault="00F523C8">
            <w:pPr>
              <w:jc w:val="right"/>
            </w:pPr>
            <w:r>
              <w:rPr>
                <w:color w:val="000000"/>
                <w:sz w:val="24"/>
              </w:rPr>
              <w:t>287</w:t>
            </w:r>
          </w:p>
        </w:tc>
        <w:tc>
          <w:tcPr>
            <w:tcW w:w="1932" w:type="dxa"/>
            <w:vAlign w:val="center"/>
          </w:tcPr>
          <w:p w:rsidR="00641ADC" w:rsidRDefault="00F523C8">
            <w:pPr>
              <w:jc w:val="right"/>
            </w:pPr>
            <w:r>
              <w:rPr>
                <w:color w:val="000000"/>
                <w:sz w:val="24"/>
              </w:rPr>
              <w:t>9,063.46</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97</w:t>
            </w:r>
          </w:p>
        </w:tc>
        <w:tc>
          <w:tcPr>
            <w:tcW w:w="1276" w:type="dxa"/>
            <w:vAlign w:val="center"/>
          </w:tcPr>
          <w:p w:rsidR="00641ADC" w:rsidRDefault="00F523C8">
            <w:pPr>
              <w:jc w:val="center"/>
            </w:pPr>
            <w:r>
              <w:rPr>
                <w:color w:val="000000"/>
                <w:sz w:val="24"/>
              </w:rPr>
              <w:t>300917</w:t>
            </w:r>
          </w:p>
        </w:tc>
        <w:tc>
          <w:tcPr>
            <w:tcW w:w="1701" w:type="dxa"/>
            <w:vAlign w:val="center"/>
          </w:tcPr>
          <w:p w:rsidR="00641ADC" w:rsidRDefault="00F523C8">
            <w:pPr>
              <w:jc w:val="center"/>
            </w:pPr>
            <w:r>
              <w:rPr>
                <w:color w:val="000000"/>
                <w:sz w:val="24"/>
              </w:rPr>
              <w:t>特发服务</w:t>
            </w:r>
          </w:p>
        </w:tc>
        <w:tc>
          <w:tcPr>
            <w:tcW w:w="1559" w:type="dxa"/>
            <w:vAlign w:val="center"/>
          </w:tcPr>
          <w:p w:rsidR="00641ADC" w:rsidRDefault="00F523C8">
            <w:pPr>
              <w:jc w:val="right"/>
            </w:pPr>
            <w:r>
              <w:rPr>
                <w:color w:val="000000"/>
                <w:sz w:val="24"/>
              </w:rPr>
              <w:t>281</w:t>
            </w:r>
          </w:p>
        </w:tc>
        <w:tc>
          <w:tcPr>
            <w:tcW w:w="1932" w:type="dxa"/>
            <w:vAlign w:val="center"/>
          </w:tcPr>
          <w:p w:rsidR="00641ADC" w:rsidRDefault="00F523C8">
            <w:pPr>
              <w:jc w:val="right"/>
            </w:pPr>
            <w:r>
              <w:rPr>
                <w:color w:val="000000"/>
                <w:sz w:val="24"/>
              </w:rPr>
              <w:t>8,975.14</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98</w:t>
            </w:r>
          </w:p>
        </w:tc>
        <w:tc>
          <w:tcPr>
            <w:tcW w:w="1276" w:type="dxa"/>
            <w:vAlign w:val="center"/>
          </w:tcPr>
          <w:p w:rsidR="00641ADC" w:rsidRDefault="00F523C8">
            <w:pPr>
              <w:jc w:val="center"/>
            </w:pPr>
            <w:r>
              <w:rPr>
                <w:color w:val="000000"/>
                <w:sz w:val="24"/>
              </w:rPr>
              <w:t>605277</w:t>
            </w:r>
          </w:p>
        </w:tc>
        <w:tc>
          <w:tcPr>
            <w:tcW w:w="1701" w:type="dxa"/>
            <w:vAlign w:val="center"/>
          </w:tcPr>
          <w:p w:rsidR="00641ADC" w:rsidRDefault="00F523C8">
            <w:pPr>
              <w:jc w:val="center"/>
            </w:pPr>
            <w:r>
              <w:rPr>
                <w:color w:val="000000"/>
                <w:sz w:val="24"/>
              </w:rPr>
              <w:t>新亚电子</w:t>
            </w:r>
          </w:p>
        </w:tc>
        <w:tc>
          <w:tcPr>
            <w:tcW w:w="1559" w:type="dxa"/>
            <w:vAlign w:val="center"/>
          </w:tcPr>
          <w:p w:rsidR="00641ADC" w:rsidRDefault="00F523C8">
            <w:pPr>
              <w:jc w:val="right"/>
            </w:pPr>
            <w:r>
              <w:rPr>
                <w:color w:val="000000"/>
                <w:sz w:val="24"/>
              </w:rPr>
              <w:t>507</w:t>
            </w:r>
          </w:p>
        </w:tc>
        <w:tc>
          <w:tcPr>
            <w:tcW w:w="1932" w:type="dxa"/>
            <w:vAlign w:val="center"/>
          </w:tcPr>
          <w:p w:rsidR="00641ADC" w:rsidRDefault="00F523C8">
            <w:pPr>
              <w:jc w:val="right"/>
            </w:pPr>
            <w:r>
              <w:rPr>
                <w:color w:val="000000"/>
                <w:sz w:val="24"/>
              </w:rPr>
              <w:t>8,593.65</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99</w:t>
            </w:r>
          </w:p>
        </w:tc>
        <w:tc>
          <w:tcPr>
            <w:tcW w:w="1276" w:type="dxa"/>
            <w:vAlign w:val="center"/>
          </w:tcPr>
          <w:p w:rsidR="00641ADC" w:rsidRDefault="00F523C8">
            <w:pPr>
              <w:jc w:val="center"/>
            </w:pPr>
            <w:r>
              <w:rPr>
                <w:color w:val="000000"/>
                <w:sz w:val="24"/>
              </w:rPr>
              <w:t>003030</w:t>
            </w:r>
          </w:p>
        </w:tc>
        <w:tc>
          <w:tcPr>
            <w:tcW w:w="1701" w:type="dxa"/>
            <w:vAlign w:val="center"/>
          </w:tcPr>
          <w:p w:rsidR="00641ADC" w:rsidRDefault="00F523C8">
            <w:pPr>
              <w:jc w:val="center"/>
            </w:pPr>
            <w:r>
              <w:rPr>
                <w:color w:val="000000"/>
                <w:sz w:val="24"/>
              </w:rPr>
              <w:t>祖名股份</w:t>
            </w:r>
          </w:p>
        </w:tc>
        <w:tc>
          <w:tcPr>
            <w:tcW w:w="1559" w:type="dxa"/>
            <w:vAlign w:val="center"/>
          </w:tcPr>
          <w:p w:rsidR="00641ADC" w:rsidRDefault="00F523C8">
            <w:pPr>
              <w:jc w:val="right"/>
            </w:pPr>
            <w:r>
              <w:rPr>
                <w:color w:val="000000"/>
                <w:sz w:val="24"/>
              </w:rPr>
              <w:t>480</w:t>
            </w:r>
          </w:p>
        </w:tc>
        <w:tc>
          <w:tcPr>
            <w:tcW w:w="1932" w:type="dxa"/>
            <w:vAlign w:val="center"/>
          </w:tcPr>
          <w:p w:rsidR="00641ADC" w:rsidRDefault="00F523C8">
            <w:pPr>
              <w:jc w:val="right"/>
            </w:pPr>
            <w:r>
              <w:rPr>
                <w:color w:val="000000"/>
                <w:sz w:val="24"/>
              </w:rPr>
              <w:t>7,286.40</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100</w:t>
            </w:r>
          </w:p>
        </w:tc>
        <w:tc>
          <w:tcPr>
            <w:tcW w:w="1276" w:type="dxa"/>
            <w:vAlign w:val="center"/>
          </w:tcPr>
          <w:p w:rsidR="00641ADC" w:rsidRDefault="00F523C8">
            <w:pPr>
              <w:jc w:val="center"/>
            </w:pPr>
            <w:r>
              <w:rPr>
                <w:color w:val="000000"/>
                <w:sz w:val="24"/>
              </w:rPr>
              <w:t>300886</w:t>
            </w:r>
          </w:p>
        </w:tc>
        <w:tc>
          <w:tcPr>
            <w:tcW w:w="1701" w:type="dxa"/>
            <w:vAlign w:val="center"/>
          </w:tcPr>
          <w:p w:rsidR="00641ADC" w:rsidRDefault="00F523C8">
            <w:pPr>
              <w:jc w:val="center"/>
            </w:pPr>
            <w:r>
              <w:rPr>
                <w:color w:val="000000"/>
                <w:sz w:val="24"/>
              </w:rPr>
              <w:t>华业香料</w:t>
            </w:r>
          </w:p>
        </w:tc>
        <w:tc>
          <w:tcPr>
            <w:tcW w:w="1559" w:type="dxa"/>
            <w:vAlign w:val="center"/>
          </w:tcPr>
          <w:p w:rsidR="00641ADC" w:rsidRDefault="00F523C8">
            <w:pPr>
              <w:jc w:val="right"/>
            </w:pPr>
            <w:r>
              <w:rPr>
                <w:color w:val="000000"/>
                <w:sz w:val="24"/>
              </w:rPr>
              <w:t>147</w:t>
            </w:r>
          </w:p>
        </w:tc>
        <w:tc>
          <w:tcPr>
            <w:tcW w:w="1932" w:type="dxa"/>
            <w:vAlign w:val="center"/>
          </w:tcPr>
          <w:p w:rsidR="00641ADC" w:rsidRDefault="00F523C8">
            <w:pPr>
              <w:jc w:val="right"/>
            </w:pPr>
            <w:r>
              <w:rPr>
                <w:color w:val="000000"/>
                <w:sz w:val="24"/>
              </w:rPr>
              <w:t>6,713.49</w:t>
            </w:r>
          </w:p>
        </w:tc>
        <w:tc>
          <w:tcPr>
            <w:tcW w:w="1612" w:type="dxa"/>
            <w:vAlign w:val="center"/>
          </w:tcPr>
          <w:p w:rsidR="00641ADC" w:rsidRDefault="00F523C8">
            <w:pPr>
              <w:jc w:val="right"/>
            </w:pPr>
            <w:r>
              <w:rPr>
                <w:color w:val="000000"/>
                <w:sz w:val="24"/>
              </w:rPr>
              <w:t>0.00</w:t>
            </w:r>
          </w:p>
        </w:tc>
      </w:tr>
      <w:tr w:rsidR="00641ADC">
        <w:trPr>
          <w:jc w:val="center"/>
        </w:trPr>
        <w:tc>
          <w:tcPr>
            <w:tcW w:w="817" w:type="dxa"/>
            <w:vAlign w:val="center"/>
          </w:tcPr>
          <w:p w:rsidR="00641ADC" w:rsidRDefault="00F523C8">
            <w:pPr>
              <w:jc w:val="center"/>
            </w:pPr>
            <w:r>
              <w:rPr>
                <w:color w:val="000000"/>
                <w:sz w:val="24"/>
              </w:rPr>
              <w:t>101</w:t>
            </w:r>
          </w:p>
        </w:tc>
        <w:tc>
          <w:tcPr>
            <w:tcW w:w="1276" w:type="dxa"/>
            <w:vAlign w:val="center"/>
          </w:tcPr>
          <w:p w:rsidR="00641ADC" w:rsidRDefault="00F523C8">
            <w:pPr>
              <w:jc w:val="center"/>
            </w:pPr>
            <w:r>
              <w:rPr>
                <w:color w:val="000000"/>
                <w:sz w:val="24"/>
              </w:rPr>
              <w:t>003031</w:t>
            </w:r>
          </w:p>
        </w:tc>
        <w:tc>
          <w:tcPr>
            <w:tcW w:w="1701" w:type="dxa"/>
            <w:vAlign w:val="center"/>
          </w:tcPr>
          <w:p w:rsidR="00641ADC" w:rsidRDefault="00F523C8">
            <w:pPr>
              <w:jc w:val="center"/>
            </w:pPr>
            <w:r>
              <w:rPr>
                <w:color w:val="000000"/>
                <w:sz w:val="24"/>
              </w:rPr>
              <w:t>中瓷电子</w:t>
            </w:r>
          </w:p>
        </w:tc>
        <w:tc>
          <w:tcPr>
            <w:tcW w:w="1559" w:type="dxa"/>
            <w:vAlign w:val="center"/>
          </w:tcPr>
          <w:p w:rsidR="00641ADC" w:rsidRDefault="00F523C8">
            <w:pPr>
              <w:jc w:val="right"/>
            </w:pPr>
            <w:r>
              <w:rPr>
                <w:color w:val="000000"/>
                <w:sz w:val="24"/>
              </w:rPr>
              <w:t>387</w:t>
            </w:r>
          </w:p>
        </w:tc>
        <w:tc>
          <w:tcPr>
            <w:tcW w:w="1932" w:type="dxa"/>
            <w:vAlign w:val="center"/>
          </w:tcPr>
          <w:p w:rsidR="00641ADC" w:rsidRDefault="00F523C8">
            <w:pPr>
              <w:jc w:val="right"/>
            </w:pPr>
            <w:r>
              <w:rPr>
                <w:color w:val="000000"/>
                <w:sz w:val="24"/>
              </w:rPr>
              <w:t>5,909.49</w:t>
            </w:r>
          </w:p>
        </w:tc>
        <w:tc>
          <w:tcPr>
            <w:tcW w:w="1612" w:type="dxa"/>
            <w:vAlign w:val="center"/>
          </w:tcPr>
          <w:p w:rsidR="00641ADC" w:rsidRDefault="00F523C8">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67670376"/>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67670377"/>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41ADC">
        <w:tc>
          <w:tcPr>
            <w:tcW w:w="870" w:type="dxa"/>
            <w:vAlign w:val="center"/>
          </w:tcPr>
          <w:p w:rsidR="00641ADC" w:rsidRDefault="00F523C8">
            <w:pPr>
              <w:jc w:val="center"/>
            </w:pPr>
            <w:r>
              <w:rPr>
                <w:color w:val="000000"/>
                <w:sz w:val="24"/>
              </w:rPr>
              <w:t>1</w:t>
            </w:r>
          </w:p>
        </w:tc>
        <w:tc>
          <w:tcPr>
            <w:tcW w:w="1650" w:type="dxa"/>
            <w:vAlign w:val="center"/>
          </w:tcPr>
          <w:p w:rsidR="00641ADC" w:rsidRDefault="00F523C8">
            <w:pPr>
              <w:jc w:val="center"/>
            </w:pPr>
            <w:r>
              <w:rPr>
                <w:color w:val="000000"/>
                <w:sz w:val="24"/>
              </w:rPr>
              <w:t>00700.HK</w:t>
            </w:r>
          </w:p>
        </w:tc>
        <w:tc>
          <w:tcPr>
            <w:tcW w:w="1980" w:type="dxa"/>
            <w:vAlign w:val="center"/>
          </w:tcPr>
          <w:p w:rsidR="00641ADC" w:rsidRDefault="00F523C8">
            <w:pPr>
              <w:jc w:val="center"/>
            </w:pPr>
            <w:r>
              <w:rPr>
                <w:color w:val="000000"/>
                <w:sz w:val="24"/>
              </w:rPr>
              <w:t>腾讯控股</w:t>
            </w:r>
          </w:p>
        </w:tc>
        <w:tc>
          <w:tcPr>
            <w:tcW w:w="2880" w:type="dxa"/>
            <w:vAlign w:val="center"/>
          </w:tcPr>
          <w:p w:rsidR="00641ADC" w:rsidRDefault="00F523C8">
            <w:pPr>
              <w:jc w:val="right"/>
            </w:pPr>
            <w:r>
              <w:rPr>
                <w:color w:val="000000"/>
                <w:sz w:val="24"/>
              </w:rPr>
              <w:t>55,899,470.84</w:t>
            </w:r>
          </w:p>
        </w:tc>
        <w:tc>
          <w:tcPr>
            <w:tcW w:w="1620" w:type="dxa"/>
            <w:vAlign w:val="center"/>
          </w:tcPr>
          <w:p w:rsidR="00641ADC" w:rsidRDefault="00F523C8">
            <w:pPr>
              <w:jc w:val="right"/>
            </w:pPr>
            <w:r>
              <w:rPr>
                <w:color w:val="000000"/>
                <w:sz w:val="24"/>
              </w:rPr>
              <w:t>22.40</w:t>
            </w:r>
          </w:p>
        </w:tc>
      </w:tr>
      <w:tr w:rsidR="00641ADC">
        <w:tc>
          <w:tcPr>
            <w:tcW w:w="870" w:type="dxa"/>
            <w:vAlign w:val="center"/>
          </w:tcPr>
          <w:p w:rsidR="00641ADC" w:rsidRDefault="00F523C8">
            <w:pPr>
              <w:jc w:val="center"/>
            </w:pPr>
            <w:r>
              <w:rPr>
                <w:color w:val="000000"/>
                <w:sz w:val="24"/>
              </w:rPr>
              <w:t>2</w:t>
            </w:r>
          </w:p>
        </w:tc>
        <w:tc>
          <w:tcPr>
            <w:tcW w:w="1650" w:type="dxa"/>
            <w:vAlign w:val="center"/>
          </w:tcPr>
          <w:p w:rsidR="00641ADC" w:rsidRDefault="00F523C8">
            <w:pPr>
              <w:jc w:val="center"/>
            </w:pPr>
            <w:r>
              <w:rPr>
                <w:color w:val="000000"/>
                <w:sz w:val="24"/>
              </w:rPr>
              <w:t>000526</w:t>
            </w:r>
          </w:p>
        </w:tc>
        <w:tc>
          <w:tcPr>
            <w:tcW w:w="1980" w:type="dxa"/>
            <w:vAlign w:val="center"/>
          </w:tcPr>
          <w:p w:rsidR="00641ADC" w:rsidRDefault="00F523C8">
            <w:pPr>
              <w:jc w:val="center"/>
            </w:pPr>
            <w:r>
              <w:rPr>
                <w:color w:val="000000"/>
                <w:sz w:val="24"/>
              </w:rPr>
              <w:t>紫光学大</w:t>
            </w:r>
          </w:p>
        </w:tc>
        <w:tc>
          <w:tcPr>
            <w:tcW w:w="2880" w:type="dxa"/>
            <w:vAlign w:val="center"/>
          </w:tcPr>
          <w:p w:rsidR="00641ADC" w:rsidRDefault="00F523C8">
            <w:pPr>
              <w:jc w:val="right"/>
            </w:pPr>
            <w:r>
              <w:rPr>
                <w:color w:val="000000"/>
                <w:sz w:val="24"/>
              </w:rPr>
              <w:t>44,483,765.86</w:t>
            </w:r>
          </w:p>
        </w:tc>
        <w:tc>
          <w:tcPr>
            <w:tcW w:w="1620" w:type="dxa"/>
            <w:vAlign w:val="center"/>
          </w:tcPr>
          <w:p w:rsidR="00641ADC" w:rsidRDefault="00F523C8">
            <w:pPr>
              <w:jc w:val="right"/>
            </w:pPr>
            <w:r>
              <w:rPr>
                <w:color w:val="000000"/>
                <w:sz w:val="24"/>
              </w:rPr>
              <w:t>17.82</w:t>
            </w:r>
          </w:p>
        </w:tc>
      </w:tr>
      <w:tr w:rsidR="00641ADC">
        <w:tc>
          <w:tcPr>
            <w:tcW w:w="870" w:type="dxa"/>
            <w:vAlign w:val="center"/>
          </w:tcPr>
          <w:p w:rsidR="00641ADC" w:rsidRDefault="00F523C8">
            <w:pPr>
              <w:jc w:val="center"/>
            </w:pPr>
            <w:r>
              <w:rPr>
                <w:color w:val="000000"/>
                <w:sz w:val="24"/>
              </w:rPr>
              <w:t>3</w:t>
            </w:r>
          </w:p>
        </w:tc>
        <w:tc>
          <w:tcPr>
            <w:tcW w:w="1650" w:type="dxa"/>
            <w:vAlign w:val="center"/>
          </w:tcPr>
          <w:p w:rsidR="00641ADC" w:rsidRDefault="00F523C8">
            <w:pPr>
              <w:jc w:val="center"/>
            </w:pPr>
            <w:r>
              <w:rPr>
                <w:color w:val="000000"/>
                <w:sz w:val="24"/>
              </w:rPr>
              <w:t>600519</w:t>
            </w:r>
          </w:p>
        </w:tc>
        <w:tc>
          <w:tcPr>
            <w:tcW w:w="1980" w:type="dxa"/>
            <w:vAlign w:val="center"/>
          </w:tcPr>
          <w:p w:rsidR="00641ADC" w:rsidRDefault="00F523C8">
            <w:pPr>
              <w:jc w:val="center"/>
            </w:pPr>
            <w:r>
              <w:rPr>
                <w:color w:val="000000"/>
                <w:sz w:val="24"/>
              </w:rPr>
              <w:t>贵州茅台</w:t>
            </w:r>
          </w:p>
        </w:tc>
        <w:tc>
          <w:tcPr>
            <w:tcW w:w="2880" w:type="dxa"/>
            <w:vAlign w:val="center"/>
          </w:tcPr>
          <w:p w:rsidR="00641ADC" w:rsidRDefault="00F523C8">
            <w:pPr>
              <w:jc w:val="right"/>
            </w:pPr>
            <w:r>
              <w:rPr>
                <w:color w:val="000000"/>
                <w:sz w:val="24"/>
              </w:rPr>
              <w:t>36,731,469.00</w:t>
            </w:r>
          </w:p>
        </w:tc>
        <w:tc>
          <w:tcPr>
            <w:tcW w:w="1620" w:type="dxa"/>
            <w:vAlign w:val="center"/>
          </w:tcPr>
          <w:p w:rsidR="00641ADC" w:rsidRDefault="00F523C8">
            <w:pPr>
              <w:jc w:val="right"/>
            </w:pPr>
            <w:r>
              <w:rPr>
                <w:color w:val="000000"/>
                <w:sz w:val="24"/>
              </w:rPr>
              <w:t>14.72</w:t>
            </w:r>
          </w:p>
        </w:tc>
      </w:tr>
      <w:tr w:rsidR="00641ADC">
        <w:tc>
          <w:tcPr>
            <w:tcW w:w="870" w:type="dxa"/>
            <w:vAlign w:val="center"/>
          </w:tcPr>
          <w:p w:rsidR="00641ADC" w:rsidRDefault="00F523C8">
            <w:pPr>
              <w:jc w:val="center"/>
            </w:pPr>
            <w:r>
              <w:rPr>
                <w:color w:val="000000"/>
                <w:sz w:val="24"/>
              </w:rPr>
              <w:t>4</w:t>
            </w:r>
          </w:p>
        </w:tc>
        <w:tc>
          <w:tcPr>
            <w:tcW w:w="1650" w:type="dxa"/>
            <w:vAlign w:val="center"/>
          </w:tcPr>
          <w:p w:rsidR="00641ADC" w:rsidRDefault="00F523C8">
            <w:pPr>
              <w:jc w:val="center"/>
            </w:pPr>
            <w:r>
              <w:rPr>
                <w:color w:val="000000"/>
                <w:sz w:val="24"/>
              </w:rPr>
              <w:t>02382.HK</w:t>
            </w:r>
          </w:p>
        </w:tc>
        <w:tc>
          <w:tcPr>
            <w:tcW w:w="1980" w:type="dxa"/>
            <w:vAlign w:val="center"/>
          </w:tcPr>
          <w:p w:rsidR="00641ADC" w:rsidRDefault="00F523C8">
            <w:pPr>
              <w:jc w:val="center"/>
            </w:pPr>
            <w:r>
              <w:rPr>
                <w:color w:val="000000"/>
                <w:sz w:val="24"/>
              </w:rPr>
              <w:t>舜宇光学科技</w:t>
            </w:r>
          </w:p>
        </w:tc>
        <w:tc>
          <w:tcPr>
            <w:tcW w:w="2880" w:type="dxa"/>
            <w:vAlign w:val="center"/>
          </w:tcPr>
          <w:p w:rsidR="00641ADC" w:rsidRDefault="00F523C8">
            <w:pPr>
              <w:jc w:val="right"/>
            </w:pPr>
            <w:r>
              <w:rPr>
                <w:color w:val="000000"/>
                <w:sz w:val="24"/>
              </w:rPr>
              <w:t>35,530,447.21</w:t>
            </w:r>
          </w:p>
        </w:tc>
        <w:tc>
          <w:tcPr>
            <w:tcW w:w="1620" w:type="dxa"/>
            <w:vAlign w:val="center"/>
          </w:tcPr>
          <w:p w:rsidR="00641ADC" w:rsidRDefault="00F523C8">
            <w:pPr>
              <w:jc w:val="right"/>
            </w:pPr>
            <w:r>
              <w:rPr>
                <w:color w:val="000000"/>
                <w:sz w:val="24"/>
              </w:rPr>
              <w:t>14.23</w:t>
            </w:r>
          </w:p>
        </w:tc>
      </w:tr>
      <w:tr w:rsidR="00641ADC">
        <w:tc>
          <w:tcPr>
            <w:tcW w:w="870" w:type="dxa"/>
            <w:vAlign w:val="center"/>
          </w:tcPr>
          <w:p w:rsidR="00641ADC" w:rsidRDefault="00F523C8">
            <w:pPr>
              <w:jc w:val="center"/>
            </w:pPr>
            <w:r>
              <w:rPr>
                <w:color w:val="000000"/>
                <w:sz w:val="24"/>
              </w:rPr>
              <w:t>5</w:t>
            </w:r>
          </w:p>
        </w:tc>
        <w:tc>
          <w:tcPr>
            <w:tcW w:w="1650" w:type="dxa"/>
            <w:vAlign w:val="center"/>
          </w:tcPr>
          <w:p w:rsidR="00641ADC" w:rsidRDefault="00F523C8">
            <w:pPr>
              <w:jc w:val="center"/>
            </w:pPr>
            <w:r>
              <w:rPr>
                <w:color w:val="000000"/>
                <w:sz w:val="24"/>
              </w:rPr>
              <w:t>00388.HK</w:t>
            </w:r>
          </w:p>
        </w:tc>
        <w:tc>
          <w:tcPr>
            <w:tcW w:w="1980" w:type="dxa"/>
            <w:vAlign w:val="center"/>
          </w:tcPr>
          <w:p w:rsidR="00641ADC" w:rsidRDefault="00F523C8">
            <w:pPr>
              <w:jc w:val="center"/>
            </w:pPr>
            <w:r>
              <w:rPr>
                <w:color w:val="000000"/>
                <w:sz w:val="24"/>
              </w:rPr>
              <w:t>香港交易所</w:t>
            </w:r>
          </w:p>
        </w:tc>
        <w:tc>
          <w:tcPr>
            <w:tcW w:w="2880" w:type="dxa"/>
            <w:vAlign w:val="center"/>
          </w:tcPr>
          <w:p w:rsidR="00641ADC" w:rsidRDefault="00F523C8">
            <w:pPr>
              <w:jc w:val="right"/>
            </w:pPr>
            <w:r>
              <w:rPr>
                <w:color w:val="000000"/>
                <w:sz w:val="24"/>
              </w:rPr>
              <w:t>35,000,134.82</w:t>
            </w:r>
          </w:p>
        </w:tc>
        <w:tc>
          <w:tcPr>
            <w:tcW w:w="1620" w:type="dxa"/>
            <w:vAlign w:val="center"/>
          </w:tcPr>
          <w:p w:rsidR="00641ADC" w:rsidRDefault="00F523C8">
            <w:pPr>
              <w:jc w:val="right"/>
            </w:pPr>
            <w:r>
              <w:rPr>
                <w:color w:val="000000"/>
                <w:sz w:val="24"/>
              </w:rPr>
              <w:t>14.02</w:t>
            </w:r>
          </w:p>
        </w:tc>
      </w:tr>
      <w:tr w:rsidR="00641ADC">
        <w:tc>
          <w:tcPr>
            <w:tcW w:w="870" w:type="dxa"/>
            <w:vAlign w:val="center"/>
          </w:tcPr>
          <w:p w:rsidR="00641ADC" w:rsidRDefault="00F523C8">
            <w:pPr>
              <w:jc w:val="center"/>
            </w:pPr>
            <w:r>
              <w:rPr>
                <w:color w:val="000000"/>
                <w:sz w:val="24"/>
              </w:rPr>
              <w:t>6</w:t>
            </w:r>
          </w:p>
        </w:tc>
        <w:tc>
          <w:tcPr>
            <w:tcW w:w="1650" w:type="dxa"/>
            <w:vAlign w:val="center"/>
          </w:tcPr>
          <w:p w:rsidR="00641ADC" w:rsidRDefault="00F523C8">
            <w:pPr>
              <w:jc w:val="center"/>
            </w:pPr>
            <w:r>
              <w:rPr>
                <w:color w:val="000000"/>
                <w:sz w:val="24"/>
              </w:rPr>
              <w:t>002352</w:t>
            </w:r>
          </w:p>
        </w:tc>
        <w:tc>
          <w:tcPr>
            <w:tcW w:w="1980" w:type="dxa"/>
            <w:vAlign w:val="center"/>
          </w:tcPr>
          <w:p w:rsidR="00641ADC" w:rsidRDefault="00F523C8">
            <w:pPr>
              <w:jc w:val="center"/>
            </w:pPr>
            <w:r>
              <w:rPr>
                <w:color w:val="000000"/>
                <w:sz w:val="24"/>
              </w:rPr>
              <w:t>顺丰控股</w:t>
            </w:r>
          </w:p>
        </w:tc>
        <w:tc>
          <w:tcPr>
            <w:tcW w:w="2880" w:type="dxa"/>
            <w:vAlign w:val="center"/>
          </w:tcPr>
          <w:p w:rsidR="00641ADC" w:rsidRDefault="00F523C8">
            <w:pPr>
              <w:jc w:val="right"/>
            </w:pPr>
            <w:r>
              <w:rPr>
                <w:color w:val="000000"/>
                <w:sz w:val="24"/>
              </w:rPr>
              <w:t>32,306,724.54</w:t>
            </w:r>
          </w:p>
        </w:tc>
        <w:tc>
          <w:tcPr>
            <w:tcW w:w="1620" w:type="dxa"/>
            <w:vAlign w:val="center"/>
          </w:tcPr>
          <w:p w:rsidR="00641ADC" w:rsidRDefault="00F523C8">
            <w:pPr>
              <w:jc w:val="right"/>
            </w:pPr>
            <w:r>
              <w:rPr>
                <w:color w:val="000000"/>
                <w:sz w:val="24"/>
              </w:rPr>
              <w:t>12.94</w:t>
            </w:r>
          </w:p>
        </w:tc>
      </w:tr>
      <w:tr w:rsidR="00641ADC">
        <w:tc>
          <w:tcPr>
            <w:tcW w:w="870" w:type="dxa"/>
            <w:vAlign w:val="center"/>
          </w:tcPr>
          <w:p w:rsidR="00641ADC" w:rsidRDefault="00F523C8">
            <w:pPr>
              <w:jc w:val="center"/>
            </w:pPr>
            <w:r>
              <w:rPr>
                <w:color w:val="000000"/>
                <w:sz w:val="24"/>
              </w:rPr>
              <w:t>7</w:t>
            </w:r>
          </w:p>
        </w:tc>
        <w:tc>
          <w:tcPr>
            <w:tcW w:w="1650" w:type="dxa"/>
            <w:vAlign w:val="center"/>
          </w:tcPr>
          <w:p w:rsidR="00641ADC" w:rsidRDefault="00F523C8">
            <w:pPr>
              <w:jc w:val="center"/>
            </w:pPr>
            <w:r>
              <w:rPr>
                <w:color w:val="000000"/>
                <w:sz w:val="24"/>
              </w:rPr>
              <w:t>300750</w:t>
            </w:r>
          </w:p>
        </w:tc>
        <w:tc>
          <w:tcPr>
            <w:tcW w:w="1980" w:type="dxa"/>
            <w:vAlign w:val="center"/>
          </w:tcPr>
          <w:p w:rsidR="00641ADC" w:rsidRDefault="00F523C8">
            <w:pPr>
              <w:jc w:val="center"/>
            </w:pPr>
            <w:r>
              <w:rPr>
                <w:color w:val="000000"/>
                <w:sz w:val="24"/>
              </w:rPr>
              <w:t>宁德时代</w:t>
            </w:r>
          </w:p>
        </w:tc>
        <w:tc>
          <w:tcPr>
            <w:tcW w:w="2880" w:type="dxa"/>
            <w:vAlign w:val="center"/>
          </w:tcPr>
          <w:p w:rsidR="00641ADC" w:rsidRDefault="00F523C8">
            <w:pPr>
              <w:jc w:val="right"/>
            </w:pPr>
            <w:r>
              <w:rPr>
                <w:color w:val="000000"/>
                <w:sz w:val="24"/>
              </w:rPr>
              <w:t>29,180,876.00</w:t>
            </w:r>
          </w:p>
        </w:tc>
        <w:tc>
          <w:tcPr>
            <w:tcW w:w="1620" w:type="dxa"/>
            <w:vAlign w:val="center"/>
          </w:tcPr>
          <w:p w:rsidR="00641ADC" w:rsidRDefault="00F523C8">
            <w:pPr>
              <w:jc w:val="right"/>
            </w:pPr>
            <w:r>
              <w:rPr>
                <w:color w:val="000000"/>
                <w:sz w:val="24"/>
              </w:rPr>
              <w:t>11.69</w:t>
            </w:r>
          </w:p>
        </w:tc>
      </w:tr>
      <w:tr w:rsidR="00641ADC">
        <w:tc>
          <w:tcPr>
            <w:tcW w:w="870" w:type="dxa"/>
            <w:vAlign w:val="center"/>
          </w:tcPr>
          <w:p w:rsidR="00641ADC" w:rsidRDefault="00F523C8">
            <w:pPr>
              <w:jc w:val="center"/>
            </w:pPr>
            <w:r>
              <w:rPr>
                <w:color w:val="000000"/>
                <w:sz w:val="24"/>
              </w:rPr>
              <w:t>8</w:t>
            </w:r>
          </w:p>
        </w:tc>
        <w:tc>
          <w:tcPr>
            <w:tcW w:w="1650" w:type="dxa"/>
            <w:vAlign w:val="center"/>
          </w:tcPr>
          <w:p w:rsidR="00641ADC" w:rsidRDefault="00F523C8">
            <w:pPr>
              <w:jc w:val="center"/>
            </w:pPr>
            <w:r>
              <w:rPr>
                <w:color w:val="000000"/>
                <w:sz w:val="24"/>
              </w:rPr>
              <w:t>03690.HK</w:t>
            </w:r>
          </w:p>
        </w:tc>
        <w:tc>
          <w:tcPr>
            <w:tcW w:w="1980" w:type="dxa"/>
            <w:vAlign w:val="center"/>
          </w:tcPr>
          <w:p w:rsidR="00641ADC" w:rsidRDefault="00F523C8">
            <w:pPr>
              <w:jc w:val="center"/>
            </w:pPr>
            <w:r>
              <w:rPr>
                <w:color w:val="000000"/>
                <w:sz w:val="24"/>
              </w:rPr>
              <w:t>美团－Ｗ</w:t>
            </w:r>
          </w:p>
        </w:tc>
        <w:tc>
          <w:tcPr>
            <w:tcW w:w="2880" w:type="dxa"/>
            <w:vAlign w:val="center"/>
          </w:tcPr>
          <w:p w:rsidR="00641ADC" w:rsidRDefault="00F523C8">
            <w:pPr>
              <w:jc w:val="right"/>
            </w:pPr>
            <w:r>
              <w:rPr>
                <w:color w:val="000000"/>
                <w:sz w:val="24"/>
              </w:rPr>
              <w:t>27,536,255.18</w:t>
            </w:r>
          </w:p>
        </w:tc>
        <w:tc>
          <w:tcPr>
            <w:tcW w:w="1620" w:type="dxa"/>
            <w:vAlign w:val="center"/>
          </w:tcPr>
          <w:p w:rsidR="00641ADC" w:rsidRDefault="00F523C8">
            <w:pPr>
              <w:jc w:val="right"/>
            </w:pPr>
            <w:r>
              <w:rPr>
                <w:color w:val="000000"/>
                <w:sz w:val="24"/>
              </w:rPr>
              <w:t>11.03</w:t>
            </w:r>
          </w:p>
        </w:tc>
      </w:tr>
      <w:tr w:rsidR="00641ADC">
        <w:tc>
          <w:tcPr>
            <w:tcW w:w="870" w:type="dxa"/>
            <w:vAlign w:val="center"/>
          </w:tcPr>
          <w:p w:rsidR="00641ADC" w:rsidRDefault="00F523C8">
            <w:pPr>
              <w:jc w:val="center"/>
            </w:pPr>
            <w:r>
              <w:rPr>
                <w:color w:val="000000"/>
                <w:sz w:val="24"/>
              </w:rPr>
              <w:t>9</w:t>
            </w:r>
          </w:p>
        </w:tc>
        <w:tc>
          <w:tcPr>
            <w:tcW w:w="1650" w:type="dxa"/>
            <w:vAlign w:val="center"/>
          </w:tcPr>
          <w:p w:rsidR="00641ADC" w:rsidRDefault="00F523C8">
            <w:pPr>
              <w:jc w:val="center"/>
            </w:pPr>
            <w:r>
              <w:rPr>
                <w:color w:val="000000"/>
                <w:sz w:val="24"/>
              </w:rPr>
              <w:t>002271</w:t>
            </w:r>
          </w:p>
        </w:tc>
        <w:tc>
          <w:tcPr>
            <w:tcW w:w="1980" w:type="dxa"/>
            <w:vAlign w:val="center"/>
          </w:tcPr>
          <w:p w:rsidR="00641ADC" w:rsidRDefault="00F523C8">
            <w:pPr>
              <w:jc w:val="center"/>
            </w:pPr>
            <w:r>
              <w:rPr>
                <w:color w:val="000000"/>
                <w:sz w:val="24"/>
              </w:rPr>
              <w:t>东方雨虹</w:t>
            </w:r>
          </w:p>
        </w:tc>
        <w:tc>
          <w:tcPr>
            <w:tcW w:w="2880" w:type="dxa"/>
            <w:vAlign w:val="center"/>
          </w:tcPr>
          <w:p w:rsidR="00641ADC" w:rsidRDefault="00F523C8">
            <w:pPr>
              <w:jc w:val="right"/>
            </w:pPr>
            <w:r>
              <w:rPr>
                <w:color w:val="000000"/>
                <w:sz w:val="24"/>
              </w:rPr>
              <w:t>27,097,581.78</w:t>
            </w:r>
          </w:p>
        </w:tc>
        <w:tc>
          <w:tcPr>
            <w:tcW w:w="1620" w:type="dxa"/>
            <w:vAlign w:val="center"/>
          </w:tcPr>
          <w:p w:rsidR="00641ADC" w:rsidRDefault="00F523C8">
            <w:pPr>
              <w:jc w:val="right"/>
            </w:pPr>
            <w:r>
              <w:rPr>
                <w:color w:val="000000"/>
                <w:sz w:val="24"/>
              </w:rPr>
              <w:t>10.86</w:t>
            </w:r>
          </w:p>
        </w:tc>
      </w:tr>
      <w:tr w:rsidR="00641ADC">
        <w:tc>
          <w:tcPr>
            <w:tcW w:w="870" w:type="dxa"/>
            <w:vAlign w:val="center"/>
          </w:tcPr>
          <w:p w:rsidR="00641ADC" w:rsidRDefault="00F523C8">
            <w:pPr>
              <w:jc w:val="center"/>
            </w:pPr>
            <w:r>
              <w:rPr>
                <w:color w:val="000000"/>
                <w:sz w:val="24"/>
              </w:rPr>
              <w:t>10</w:t>
            </w:r>
          </w:p>
        </w:tc>
        <w:tc>
          <w:tcPr>
            <w:tcW w:w="1650" w:type="dxa"/>
            <w:vAlign w:val="center"/>
          </w:tcPr>
          <w:p w:rsidR="00641ADC" w:rsidRDefault="00F523C8">
            <w:pPr>
              <w:jc w:val="center"/>
            </w:pPr>
            <w:r>
              <w:rPr>
                <w:color w:val="000000"/>
                <w:sz w:val="24"/>
              </w:rPr>
              <w:t>601012</w:t>
            </w:r>
          </w:p>
        </w:tc>
        <w:tc>
          <w:tcPr>
            <w:tcW w:w="1980" w:type="dxa"/>
            <w:vAlign w:val="center"/>
          </w:tcPr>
          <w:p w:rsidR="00641ADC" w:rsidRDefault="00F523C8">
            <w:pPr>
              <w:jc w:val="center"/>
            </w:pPr>
            <w:r>
              <w:rPr>
                <w:color w:val="000000"/>
                <w:sz w:val="24"/>
              </w:rPr>
              <w:t>隆基股份</w:t>
            </w:r>
          </w:p>
        </w:tc>
        <w:tc>
          <w:tcPr>
            <w:tcW w:w="2880" w:type="dxa"/>
            <w:vAlign w:val="center"/>
          </w:tcPr>
          <w:p w:rsidR="00641ADC" w:rsidRDefault="00F523C8">
            <w:pPr>
              <w:jc w:val="right"/>
            </w:pPr>
            <w:r>
              <w:rPr>
                <w:color w:val="000000"/>
                <w:sz w:val="24"/>
              </w:rPr>
              <w:t>26,739,760.00</w:t>
            </w:r>
          </w:p>
        </w:tc>
        <w:tc>
          <w:tcPr>
            <w:tcW w:w="1620" w:type="dxa"/>
            <w:vAlign w:val="center"/>
          </w:tcPr>
          <w:p w:rsidR="00641ADC" w:rsidRDefault="00F523C8">
            <w:pPr>
              <w:jc w:val="right"/>
            </w:pPr>
            <w:r>
              <w:rPr>
                <w:color w:val="000000"/>
                <w:sz w:val="24"/>
              </w:rPr>
              <w:t>10.71</w:t>
            </w:r>
          </w:p>
        </w:tc>
      </w:tr>
      <w:tr w:rsidR="00641ADC">
        <w:tc>
          <w:tcPr>
            <w:tcW w:w="870" w:type="dxa"/>
            <w:vAlign w:val="center"/>
          </w:tcPr>
          <w:p w:rsidR="00641ADC" w:rsidRDefault="00F523C8">
            <w:pPr>
              <w:jc w:val="center"/>
            </w:pPr>
            <w:r>
              <w:rPr>
                <w:color w:val="000000"/>
                <w:sz w:val="24"/>
              </w:rPr>
              <w:t>11</w:t>
            </w:r>
          </w:p>
        </w:tc>
        <w:tc>
          <w:tcPr>
            <w:tcW w:w="1650" w:type="dxa"/>
            <w:vAlign w:val="center"/>
          </w:tcPr>
          <w:p w:rsidR="00641ADC" w:rsidRDefault="00F523C8">
            <w:pPr>
              <w:jc w:val="center"/>
            </w:pPr>
            <w:r>
              <w:rPr>
                <w:color w:val="000000"/>
                <w:sz w:val="24"/>
              </w:rPr>
              <w:t>000656</w:t>
            </w:r>
          </w:p>
        </w:tc>
        <w:tc>
          <w:tcPr>
            <w:tcW w:w="1980" w:type="dxa"/>
            <w:vAlign w:val="center"/>
          </w:tcPr>
          <w:p w:rsidR="00641ADC" w:rsidRDefault="00F523C8">
            <w:pPr>
              <w:jc w:val="center"/>
            </w:pPr>
            <w:r>
              <w:rPr>
                <w:color w:val="000000"/>
                <w:sz w:val="24"/>
              </w:rPr>
              <w:t>金科股份</w:t>
            </w:r>
          </w:p>
        </w:tc>
        <w:tc>
          <w:tcPr>
            <w:tcW w:w="2880" w:type="dxa"/>
            <w:vAlign w:val="center"/>
          </w:tcPr>
          <w:p w:rsidR="00641ADC" w:rsidRDefault="00F523C8">
            <w:pPr>
              <w:jc w:val="right"/>
            </w:pPr>
            <w:r>
              <w:rPr>
                <w:color w:val="000000"/>
                <w:sz w:val="24"/>
              </w:rPr>
              <w:t>26,294,514.37</w:t>
            </w:r>
          </w:p>
        </w:tc>
        <w:tc>
          <w:tcPr>
            <w:tcW w:w="1620" w:type="dxa"/>
            <w:vAlign w:val="center"/>
          </w:tcPr>
          <w:p w:rsidR="00641ADC" w:rsidRDefault="00F523C8">
            <w:pPr>
              <w:jc w:val="right"/>
            </w:pPr>
            <w:r>
              <w:rPr>
                <w:color w:val="000000"/>
                <w:sz w:val="24"/>
              </w:rPr>
              <w:t>10.53</w:t>
            </w:r>
          </w:p>
        </w:tc>
      </w:tr>
      <w:tr w:rsidR="00641ADC">
        <w:tc>
          <w:tcPr>
            <w:tcW w:w="870" w:type="dxa"/>
            <w:vAlign w:val="center"/>
          </w:tcPr>
          <w:p w:rsidR="00641ADC" w:rsidRDefault="00F523C8">
            <w:pPr>
              <w:jc w:val="center"/>
            </w:pPr>
            <w:r>
              <w:rPr>
                <w:color w:val="000000"/>
                <w:sz w:val="24"/>
              </w:rPr>
              <w:t>12</w:t>
            </w:r>
          </w:p>
        </w:tc>
        <w:tc>
          <w:tcPr>
            <w:tcW w:w="1650" w:type="dxa"/>
            <w:vAlign w:val="center"/>
          </w:tcPr>
          <w:p w:rsidR="00641ADC" w:rsidRDefault="00F523C8">
            <w:pPr>
              <w:jc w:val="center"/>
            </w:pPr>
            <w:r>
              <w:rPr>
                <w:color w:val="000000"/>
                <w:sz w:val="24"/>
              </w:rPr>
              <w:t>002475</w:t>
            </w:r>
          </w:p>
        </w:tc>
        <w:tc>
          <w:tcPr>
            <w:tcW w:w="1980" w:type="dxa"/>
            <w:vAlign w:val="center"/>
          </w:tcPr>
          <w:p w:rsidR="00641ADC" w:rsidRDefault="00F523C8">
            <w:pPr>
              <w:jc w:val="center"/>
            </w:pPr>
            <w:r>
              <w:rPr>
                <w:color w:val="000000"/>
                <w:sz w:val="24"/>
              </w:rPr>
              <w:t>立讯精密</w:t>
            </w:r>
          </w:p>
        </w:tc>
        <w:tc>
          <w:tcPr>
            <w:tcW w:w="2880" w:type="dxa"/>
            <w:vAlign w:val="center"/>
          </w:tcPr>
          <w:p w:rsidR="00641ADC" w:rsidRDefault="00F523C8">
            <w:pPr>
              <w:jc w:val="right"/>
            </w:pPr>
            <w:r>
              <w:rPr>
                <w:color w:val="000000"/>
                <w:sz w:val="24"/>
              </w:rPr>
              <w:t>25,539,906.61</w:t>
            </w:r>
          </w:p>
        </w:tc>
        <w:tc>
          <w:tcPr>
            <w:tcW w:w="1620" w:type="dxa"/>
            <w:vAlign w:val="center"/>
          </w:tcPr>
          <w:p w:rsidR="00641ADC" w:rsidRDefault="00F523C8">
            <w:pPr>
              <w:jc w:val="right"/>
            </w:pPr>
            <w:r>
              <w:rPr>
                <w:color w:val="000000"/>
                <w:sz w:val="24"/>
              </w:rPr>
              <w:t>10.23</w:t>
            </w:r>
          </w:p>
        </w:tc>
      </w:tr>
      <w:tr w:rsidR="00641ADC">
        <w:tc>
          <w:tcPr>
            <w:tcW w:w="870" w:type="dxa"/>
            <w:vAlign w:val="center"/>
          </w:tcPr>
          <w:p w:rsidR="00641ADC" w:rsidRDefault="00F523C8">
            <w:pPr>
              <w:jc w:val="center"/>
            </w:pPr>
            <w:r>
              <w:rPr>
                <w:color w:val="000000"/>
                <w:sz w:val="24"/>
              </w:rPr>
              <w:t>13</w:t>
            </w:r>
          </w:p>
        </w:tc>
        <w:tc>
          <w:tcPr>
            <w:tcW w:w="1650" w:type="dxa"/>
            <w:vAlign w:val="center"/>
          </w:tcPr>
          <w:p w:rsidR="00641ADC" w:rsidRDefault="00F523C8">
            <w:pPr>
              <w:jc w:val="center"/>
            </w:pPr>
            <w:r>
              <w:rPr>
                <w:color w:val="000000"/>
                <w:sz w:val="24"/>
              </w:rPr>
              <w:t>02318.HK</w:t>
            </w:r>
          </w:p>
        </w:tc>
        <w:tc>
          <w:tcPr>
            <w:tcW w:w="1980" w:type="dxa"/>
            <w:vAlign w:val="center"/>
          </w:tcPr>
          <w:p w:rsidR="00641ADC" w:rsidRDefault="00F523C8">
            <w:pPr>
              <w:jc w:val="center"/>
            </w:pPr>
            <w:r>
              <w:rPr>
                <w:color w:val="000000"/>
                <w:sz w:val="24"/>
              </w:rPr>
              <w:t>中国平安</w:t>
            </w:r>
          </w:p>
        </w:tc>
        <w:tc>
          <w:tcPr>
            <w:tcW w:w="2880" w:type="dxa"/>
            <w:vAlign w:val="center"/>
          </w:tcPr>
          <w:p w:rsidR="00641ADC" w:rsidRDefault="00F523C8">
            <w:pPr>
              <w:jc w:val="right"/>
            </w:pPr>
            <w:r>
              <w:rPr>
                <w:color w:val="000000"/>
                <w:sz w:val="24"/>
              </w:rPr>
              <w:t>25,392,099.19</w:t>
            </w:r>
          </w:p>
        </w:tc>
        <w:tc>
          <w:tcPr>
            <w:tcW w:w="1620" w:type="dxa"/>
            <w:vAlign w:val="center"/>
          </w:tcPr>
          <w:p w:rsidR="00641ADC" w:rsidRDefault="00F523C8">
            <w:pPr>
              <w:jc w:val="right"/>
            </w:pPr>
            <w:r>
              <w:rPr>
                <w:color w:val="000000"/>
                <w:sz w:val="24"/>
              </w:rPr>
              <w:t>10.17</w:t>
            </w:r>
          </w:p>
        </w:tc>
      </w:tr>
      <w:tr w:rsidR="00641ADC">
        <w:tc>
          <w:tcPr>
            <w:tcW w:w="870" w:type="dxa"/>
            <w:vAlign w:val="center"/>
          </w:tcPr>
          <w:p w:rsidR="00641ADC" w:rsidRDefault="00F523C8">
            <w:pPr>
              <w:jc w:val="center"/>
            </w:pPr>
            <w:r>
              <w:rPr>
                <w:color w:val="000000"/>
                <w:sz w:val="24"/>
              </w:rPr>
              <w:t>14</w:t>
            </w:r>
          </w:p>
        </w:tc>
        <w:tc>
          <w:tcPr>
            <w:tcW w:w="1650" w:type="dxa"/>
            <w:vAlign w:val="center"/>
          </w:tcPr>
          <w:p w:rsidR="00641ADC" w:rsidRDefault="00F523C8">
            <w:pPr>
              <w:jc w:val="center"/>
            </w:pPr>
            <w:r>
              <w:rPr>
                <w:color w:val="000000"/>
                <w:sz w:val="24"/>
              </w:rPr>
              <w:t>00981.HK</w:t>
            </w:r>
          </w:p>
        </w:tc>
        <w:tc>
          <w:tcPr>
            <w:tcW w:w="1980" w:type="dxa"/>
            <w:vAlign w:val="center"/>
          </w:tcPr>
          <w:p w:rsidR="00641ADC" w:rsidRDefault="00F523C8">
            <w:pPr>
              <w:jc w:val="center"/>
            </w:pPr>
            <w:r>
              <w:rPr>
                <w:color w:val="000000"/>
                <w:sz w:val="24"/>
              </w:rPr>
              <w:t>中芯国际</w:t>
            </w:r>
          </w:p>
        </w:tc>
        <w:tc>
          <w:tcPr>
            <w:tcW w:w="2880" w:type="dxa"/>
            <w:vAlign w:val="center"/>
          </w:tcPr>
          <w:p w:rsidR="00641ADC" w:rsidRDefault="00F523C8">
            <w:pPr>
              <w:jc w:val="right"/>
            </w:pPr>
            <w:r>
              <w:rPr>
                <w:color w:val="000000"/>
                <w:sz w:val="24"/>
              </w:rPr>
              <w:t>24,155,228.00</w:t>
            </w:r>
          </w:p>
        </w:tc>
        <w:tc>
          <w:tcPr>
            <w:tcW w:w="1620" w:type="dxa"/>
            <w:vAlign w:val="center"/>
          </w:tcPr>
          <w:p w:rsidR="00641ADC" w:rsidRDefault="00F523C8">
            <w:pPr>
              <w:jc w:val="right"/>
            </w:pPr>
            <w:r>
              <w:rPr>
                <w:color w:val="000000"/>
                <w:sz w:val="24"/>
              </w:rPr>
              <w:t>9.68</w:t>
            </w:r>
          </w:p>
        </w:tc>
      </w:tr>
      <w:tr w:rsidR="00641ADC">
        <w:tc>
          <w:tcPr>
            <w:tcW w:w="870" w:type="dxa"/>
            <w:vAlign w:val="center"/>
          </w:tcPr>
          <w:p w:rsidR="00641ADC" w:rsidRDefault="00F523C8">
            <w:pPr>
              <w:jc w:val="center"/>
            </w:pPr>
            <w:r>
              <w:rPr>
                <w:color w:val="000000"/>
                <w:sz w:val="24"/>
              </w:rPr>
              <w:t>15</w:t>
            </w:r>
          </w:p>
        </w:tc>
        <w:tc>
          <w:tcPr>
            <w:tcW w:w="1650" w:type="dxa"/>
            <w:vAlign w:val="center"/>
          </w:tcPr>
          <w:p w:rsidR="00641ADC" w:rsidRDefault="00F523C8">
            <w:pPr>
              <w:jc w:val="center"/>
            </w:pPr>
            <w:r>
              <w:rPr>
                <w:color w:val="000000"/>
                <w:sz w:val="24"/>
              </w:rPr>
              <w:t>01177.HK</w:t>
            </w:r>
          </w:p>
        </w:tc>
        <w:tc>
          <w:tcPr>
            <w:tcW w:w="1980" w:type="dxa"/>
            <w:vAlign w:val="center"/>
          </w:tcPr>
          <w:p w:rsidR="00641ADC" w:rsidRDefault="00F523C8">
            <w:pPr>
              <w:jc w:val="center"/>
            </w:pPr>
            <w:r>
              <w:rPr>
                <w:color w:val="000000"/>
                <w:sz w:val="24"/>
              </w:rPr>
              <w:t>中国生物制药</w:t>
            </w:r>
          </w:p>
        </w:tc>
        <w:tc>
          <w:tcPr>
            <w:tcW w:w="2880" w:type="dxa"/>
            <w:vAlign w:val="center"/>
          </w:tcPr>
          <w:p w:rsidR="00641ADC" w:rsidRDefault="00F523C8">
            <w:pPr>
              <w:jc w:val="right"/>
            </w:pPr>
            <w:r>
              <w:rPr>
                <w:color w:val="000000"/>
                <w:sz w:val="24"/>
              </w:rPr>
              <w:t>24,011,725.52</w:t>
            </w:r>
          </w:p>
        </w:tc>
        <w:tc>
          <w:tcPr>
            <w:tcW w:w="1620" w:type="dxa"/>
            <w:vAlign w:val="center"/>
          </w:tcPr>
          <w:p w:rsidR="00641ADC" w:rsidRDefault="00F523C8">
            <w:pPr>
              <w:jc w:val="right"/>
            </w:pPr>
            <w:r>
              <w:rPr>
                <w:color w:val="000000"/>
                <w:sz w:val="24"/>
              </w:rPr>
              <w:t>9.62</w:t>
            </w:r>
          </w:p>
        </w:tc>
      </w:tr>
      <w:tr w:rsidR="00641ADC">
        <w:tc>
          <w:tcPr>
            <w:tcW w:w="870" w:type="dxa"/>
            <w:vAlign w:val="center"/>
          </w:tcPr>
          <w:p w:rsidR="00641ADC" w:rsidRDefault="00F523C8">
            <w:pPr>
              <w:jc w:val="center"/>
            </w:pPr>
            <w:r>
              <w:rPr>
                <w:color w:val="000000"/>
                <w:sz w:val="24"/>
              </w:rPr>
              <w:t>16</w:t>
            </w:r>
          </w:p>
        </w:tc>
        <w:tc>
          <w:tcPr>
            <w:tcW w:w="1650" w:type="dxa"/>
            <w:vAlign w:val="center"/>
          </w:tcPr>
          <w:p w:rsidR="00641ADC" w:rsidRDefault="00F523C8">
            <w:pPr>
              <w:jc w:val="center"/>
            </w:pPr>
            <w:r>
              <w:rPr>
                <w:color w:val="000000"/>
                <w:sz w:val="24"/>
              </w:rPr>
              <w:t>002607</w:t>
            </w:r>
          </w:p>
        </w:tc>
        <w:tc>
          <w:tcPr>
            <w:tcW w:w="1980" w:type="dxa"/>
            <w:vAlign w:val="center"/>
          </w:tcPr>
          <w:p w:rsidR="00641ADC" w:rsidRDefault="00F523C8">
            <w:pPr>
              <w:jc w:val="center"/>
            </w:pPr>
            <w:r>
              <w:rPr>
                <w:color w:val="000000"/>
                <w:sz w:val="24"/>
              </w:rPr>
              <w:t>中公教育</w:t>
            </w:r>
          </w:p>
        </w:tc>
        <w:tc>
          <w:tcPr>
            <w:tcW w:w="2880" w:type="dxa"/>
            <w:vAlign w:val="center"/>
          </w:tcPr>
          <w:p w:rsidR="00641ADC" w:rsidRDefault="00F523C8">
            <w:pPr>
              <w:jc w:val="right"/>
            </w:pPr>
            <w:r>
              <w:rPr>
                <w:color w:val="000000"/>
                <w:sz w:val="24"/>
              </w:rPr>
              <w:t>23,724,347.45</w:t>
            </w:r>
          </w:p>
        </w:tc>
        <w:tc>
          <w:tcPr>
            <w:tcW w:w="1620" w:type="dxa"/>
            <w:vAlign w:val="center"/>
          </w:tcPr>
          <w:p w:rsidR="00641ADC" w:rsidRDefault="00F523C8">
            <w:pPr>
              <w:jc w:val="right"/>
            </w:pPr>
            <w:r>
              <w:rPr>
                <w:color w:val="000000"/>
                <w:sz w:val="24"/>
              </w:rPr>
              <w:t>9.50</w:t>
            </w:r>
          </w:p>
        </w:tc>
      </w:tr>
      <w:tr w:rsidR="00641ADC">
        <w:tc>
          <w:tcPr>
            <w:tcW w:w="870" w:type="dxa"/>
            <w:vAlign w:val="center"/>
          </w:tcPr>
          <w:p w:rsidR="00641ADC" w:rsidRDefault="00F523C8">
            <w:pPr>
              <w:jc w:val="center"/>
            </w:pPr>
            <w:r>
              <w:rPr>
                <w:color w:val="000000"/>
                <w:sz w:val="24"/>
              </w:rPr>
              <w:t>17</w:t>
            </w:r>
          </w:p>
        </w:tc>
        <w:tc>
          <w:tcPr>
            <w:tcW w:w="1650" w:type="dxa"/>
            <w:vAlign w:val="center"/>
          </w:tcPr>
          <w:p w:rsidR="00641ADC" w:rsidRDefault="00F523C8">
            <w:pPr>
              <w:jc w:val="center"/>
            </w:pPr>
            <w:r>
              <w:rPr>
                <w:color w:val="000000"/>
                <w:sz w:val="24"/>
              </w:rPr>
              <w:t>300271</w:t>
            </w:r>
          </w:p>
        </w:tc>
        <w:tc>
          <w:tcPr>
            <w:tcW w:w="1980" w:type="dxa"/>
            <w:vAlign w:val="center"/>
          </w:tcPr>
          <w:p w:rsidR="00641ADC" w:rsidRDefault="00F523C8">
            <w:pPr>
              <w:jc w:val="center"/>
            </w:pPr>
            <w:r>
              <w:rPr>
                <w:color w:val="000000"/>
                <w:sz w:val="24"/>
              </w:rPr>
              <w:t>华宇软件</w:t>
            </w:r>
          </w:p>
        </w:tc>
        <w:tc>
          <w:tcPr>
            <w:tcW w:w="2880" w:type="dxa"/>
            <w:vAlign w:val="center"/>
          </w:tcPr>
          <w:p w:rsidR="00641ADC" w:rsidRDefault="00F523C8">
            <w:pPr>
              <w:jc w:val="right"/>
            </w:pPr>
            <w:r>
              <w:rPr>
                <w:color w:val="000000"/>
                <w:sz w:val="24"/>
              </w:rPr>
              <w:t>23,019,653.82</w:t>
            </w:r>
          </w:p>
        </w:tc>
        <w:tc>
          <w:tcPr>
            <w:tcW w:w="1620" w:type="dxa"/>
            <w:vAlign w:val="center"/>
          </w:tcPr>
          <w:p w:rsidR="00641ADC" w:rsidRDefault="00F523C8">
            <w:pPr>
              <w:jc w:val="right"/>
            </w:pPr>
            <w:r>
              <w:rPr>
                <w:color w:val="000000"/>
                <w:sz w:val="24"/>
              </w:rPr>
              <w:t>9.22</w:t>
            </w:r>
          </w:p>
        </w:tc>
      </w:tr>
      <w:tr w:rsidR="00641ADC">
        <w:tc>
          <w:tcPr>
            <w:tcW w:w="870" w:type="dxa"/>
            <w:vAlign w:val="center"/>
          </w:tcPr>
          <w:p w:rsidR="00641ADC" w:rsidRDefault="00F523C8">
            <w:pPr>
              <w:jc w:val="center"/>
            </w:pPr>
            <w:r>
              <w:rPr>
                <w:color w:val="000000"/>
                <w:sz w:val="24"/>
              </w:rPr>
              <w:t>18</w:t>
            </w:r>
          </w:p>
        </w:tc>
        <w:tc>
          <w:tcPr>
            <w:tcW w:w="1650" w:type="dxa"/>
            <w:vAlign w:val="center"/>
          </w:tcPr>
          <w:p w:rsidR="00641ADC" w:rsidRDefault="00F523C8">
            <w:pPr>
              <w:jc w:val="center"/>
            </w:pPr>
            <w:r>
              <w:rPr>
                <w:color w:val="000000"/>
                <w:sz w:val="24"/>
              </w:rPr>
              <w:t>01810.HK</w:t>
            </w:r>
          </w:p>
        </w:tc>
        <w:tc>
          <w:tcPr>
            <w:tcW w:w="1980" w:type="dxa"/>
            <w:vAlign w:val="center"/>
          </w:tcPr>
          <w:p w:rsidR="00641ADC" w:rsidRDefault="00F523C8">
            <w:pPr>
              <w:jc w:val="center"/>
            </w:pPr>
            <w:r>
              <w:rPr>
                <w:color w:val="000000"/>
                <w:sz w:val="24"/>
              </w:rPr>
              <w:t>小米集团－Ｗ</w:t>
            </w:r>
          </w:p>
        </w:tc>
        <w:tc>
          <w:tcPr>
            <w:tcW w:w="2880" w:type="dxa"/>
            <w:vAlign w:val="center"/>
          </w:tcPr>
          <w:p w:rsidR="00641ADC" w:rsidRDefault="00F523C8">
            <w:pPr>
              <w:jc w:val="right"/>
            </w:pPr>
            <w:r>
              <w:rPr>
                <w:color w:val="000000"/>
                <w:sz w:val="24"/>
              </w:rPr>
              <w:t>22,516,568.53</w:t>
            </w:r>
          </w:p>
        </w:tc>
        <w:tc>
          <w:tcPr>
            <w:tcW w:w="1620" w:type="dxa"/>
            <w:vAlign w:val="center"/>
          </w:tcPr>
          <w:p w:rsidR="00641ADC" w:rsidRDefault="00F523C8">
            <w:pPr>
              <w:jc w:val="right"/>
            </w:pPr>
            <w:r>
              <w:rPr>
                <w:color w:val="000000"/>
                <w:sz w:val="24"/>
              </w:rPr>
              <w:t>9.02</w:t>
            </w:r>
          </w:p>
        </w:tc>
      </w:tr>
      <w:tr w:rsidR="00641ADC">
        <w:tc>
          <w:tcPr>
            <w:tcW w:w="870" w:type="dxa"/>
            <w:vAlign w:val="center"/>
          </w:tcPr>
          <w:p w:rsidR="00641ADC" w:rsidRDefault="00F523C8">
            <w:pPr>
              <w:jc w:val="center"/>
            </w:pPr>
            <w:r>
              <w:rPr>
                <w:color w:val="000000"/>
                <w:sz w:val="24"/>
              </w:rPr>
              <w:t>19</w:t>
            </w:r>
          </w:p>
        </w:tc>
        <w:tc>
          <w:tcPr>
            <w:tcW w:w="1650" w:type="dxa"/>
            <w:vAlign w:val="center"/>
          </w:tcPr>
          <w:p w:rsidR="00641ADC" w:rsidRDefault="00F523C8">
            <w:pPr>
              <w:jc w:val="center"/>
            </w:pPr>
            <w:r>
              <w:rPr>
                <w:color w:val="000000"/>
                <w:sz w:val="24"/>
              </w:rPr>
              <w:t>601628</w:t>
            </w:r>
          </w:p>
        </w:tc>
        <w:tc>
          <w:tcPr>
            <w:tcW w:w="1980" w:type="dxa"/>
            <w:vAlign w:val="center"/>
          </w:tcPr>
          <w:p w:rsidR="00641ADC" w:rsidRDefault="00F523C8">
            <w:pPr>
              <w:jc w:val="center"/>
            </w:pPr>
            <w:r>
              <w:rPr>
                <w:color w:val="000000"/>
                <w:sz w:val="24"/>
              </w:rPr>
              <w:t>中国人寿</w:t>
            </w:r>
          </w:p>
        </w:tc>
        <w:tc>
          <w:tcPr>
            <w:tcW w:w="2880" w:type="dxa"/>
            <w:vAlign w:val="center"/>
          </w:tcPr>
          <w:p w:rsidR="00641ADC" w:rsidRDefault="00F523C8">
            <w:pPr>
              <w:jc w:val="right"/>
            </w:pPr>
            <w:r>
              <w:rPr>
                <w:color w:val="000000"/>
                <w:sz w:val="24"/>
              </w:rPr>
              <w:t>21,993,019.47</w:t>
            </w:r>
          </w:p>
        </w:tc>
        <w:tc>
          <w:tcPr>
            <w:tcW w:w="1620" w:type="dxa"/>
            <w:vAlign w:val="center"/>
          </w:tcPr>
          <w:p w:rsidR="00641ADC" w:rsidRDefault="00F523C8">
            <w:pPr>
              <w:jc w:val="right"/>
            </w:pPr>
            <w:r>
              <w:rPr>
                <w:color w:val="000000"/>
                <w:sz w:val="24"/>
              </w:rPr>
              <w:t>8.81</w:t>
            </w:r>
          </w:p>
        </w:tc>
      </w:tr>
      <w:tr w:rsidR="00641ADC">
        <w:tc>
          <w:tcPr>
            <w:tcW w:w="870" w:type="dxa"/>
            <w:vAlign w:val="center"/>
          </w:tcPr>
          <w:p w:rsidR="00641ADC" w:rsidRDefault="00F523C8">
            <w:pPr>
              <w:jc w:val="center"/>
            </w:pPr>
            <w:r>
              <w:rPr>
                <w:color w:val="000000"/>
                <w:sz w:val="24"/>
              </w:rPr>
              <w:t>20</w:t>
            </w:r>
          </w:p>
        </w:tc>
        <w:tc>
          <w:tcPr>
            <w:tcW w:w="1650" w:type="dxa"/>
            <w:vAlign w:val="center"/>
          </w:tcPr>
          <w:p w:rsidR="00641ADC" w:rsidRDefault="00F523C8">
            <w:pPr>
              <w:jc w:val="center"/>
            </w:pPr>
            <w:r>
              <w:rPr>
                <w:color w:val="000000"/>
                <w:sz w:val="24"/>
              </w:rPr>
              <w:t>01347.HK</w:t>
            </w:r>
          </w:p>
        </w:tc>
        <w:tc>
          <w:tcPr>
            <w:tcW w:w="1980" w:type="dxa"/>
            <w:vAlign w:val="center"/>
          </w:tcPr>
          <w:p w:rsidR="00641ADC" w:rsidRDefault="00F523C8">
            <w:pPr>
              <w:jc w:val="center"/>
            </w:pPr>
            <w:r>
              <w:rPr>
                <w:color w:val="000000"/>
                <w:sz w:val="24"/>
              </w:rPr>
              <w:t>华虹半导体</w:t>
            </w:r>
          </w:p>
        </w:tc>
        <w:tc>
          <w:tcPr>
            <w:tcW w:w="2880" w:type="dxa"/>
            <w:vAlign w:val="center"/>
          </w:tcPr>
          <w:p w:rsidR="00641ADC" w:rsidRDefault="00F523C8">
            <w:pPr>
              <w:jc w:val="right"/>
            </w:pPr>
            <w:r>
              <w:rPr>
                <w:color w:val="000000"/>
                <w:sz w:val="24"/>
              </w:rPr>
              <w:t>20,926,644.97</w:t>
            </w:r>
          </w:p>
        </w:tc>
        <w:tc>
          <w:tcPr>
            <w:tcW w:w="1620" w:type="dxa"/>
            <w:vAlign w:val="center"/>
          </w:tcPr>
          <w:p w:rsidR="00641ADC" w:rsidRDefault="00F523C8">
            <w:pPr>
              <w:jc w:val="right"/>
            </w:pPr>
            <w:r>
              <w:rPr>
                <w:color w:val="000000"/>
                <w:sz w:val="24"/>
              </w:rPr>
              <w:t>8.38</w:t>
            </w:r>
          </w:p>
        </w:tc>
      </w:tr>
      <w:tr w:rsidR="00641ADC">
        <w:tc>
          <w:tcPr>
            <w:tcW w:w="870" w:type="dxa"/>
            <w:vAlign w:val="center"/>
          </w:tcPr>
          <w:p w:rsidR="00641ADC" w:rsidRDefault="00F523C8">
            <w:pPr>
              <w:jc w:val="center"/>
            </w:pPr>
            <w:r>
              <w:rPr>
                <w:color w:val="000000"/>
                <w:sz w:val="24"/>
              </w:rPr>
              <w:t>21</w:t>
            </w:r>
          </w:p>
        </w:tc>
        <w:tc>
          <w:tcPr>
            <w:tcW w:w="1650" w:type="dxa"/>
            <w:vAlign w:val="center"/>
          </w:tcPr>
          <w:p w:rsidR="00641ADC" w:rsidRDefault="00F523C8">
            <w:pPr>
              <w:jc w:val="center"/>
            </w:pPr>
            <w:r>
              <w:rPr>
                <w:color w:val="000000"/>
                <w:sz w:val="24"/>
              </w:rPr>
              <w:t>002216</w:t>
            </w:r>
          </w:p>
        </w:tc>
        <w:tc>
          <w:tcPr>
            <w:tcW w:w="1980" w:type="dxa"/>
            <w:vAlign w:val="center"/>
          </w:tcPr>
          <w:p w:rsidR="00641ADC" w:rsidRDefault="00F523C8">
            <w:pPr>
              <w:jc w:val="center"/>
            </w:pPr>
            <w:r>
              <w:rPr>
                <w:color w:val="000000"/>
                <w:sz w:val="24"/>
              </w:rPr>
              <w:t>三全食品</w:t>
            </w:r>
          </w:p>
        </w:tc>
        <w:tc>
          <w:tcPr>
            <w:tcW w:w="2880" w:type="dxa"/>
            <w:vAlign w:val="center"/>
          </w:tcPr>
          <w:p w:rsidR="00641ADC" w:rsidRDefault="00F523C8">
            <w:pPr>
              <w:jc w:val="right"/>
            </w:pPr>
            <w:r>
              <w:rPr>
                <w:color w:val="000000"/>
                <w:sz w:val="24"/>
              </w:rPr>
              <w:t>20,309,818.99</w:t>
            </w:r>
          </w:p>
        </w:tc>
        <w:tc>
          <w:tcPr>
            <w:tcW w:w="1620" w:type="dxa"/>
            <w:vAlign w:val="center"/>
          </w:tcPr>
          <w:p w:rsidR="00641ADC" w:rsidRDefault="00F523C8">
            <w:pPr>
              <w:jc w:val="right"/>
            </w:pPr>
            <w:r>
              <w:rPr>
                <w:color w:val="000000"/>
                <w:sz w:val="24"/>
              </w:rPr>
              <w:t>8.14</w:t>
            </w:r>
          </w:p>
        </w:tc>
      </w:tr>
      <w:tr w:rsidR="00641ADC">
        <w:tc>
          <w:tcPr>
            <w:tcW w:w="870" w:type="dxa"/>
            <w:vAlign w:val="center"/>
          </w:tcPr>
          <w:p w:rsidR="00641ADC" w:rsidRDefault="00F523C8">
            <w:pPr>
              <w:jc w:val="center"/>
            </w:pPr>
            <w:r>
              <w:rPr>
                <w:color w:val="000000"/>
                <w:sz w:val="24"/>
              </w:rPr>
              <w:t>22</w:t>
            </w:r>
          </w:p>
        </w:tc>
        <w:tc>
          <w:tcPr>
            <w:tcW w:w="1650" w:type="dxa"/>
            <w:vAlign w:val="center"/>
          </w:tcPr>
          <w:p w:rsidR="00641ADC" w:rsidRDefault="00F523C8">
            <w:pPr>
              <w:jc w:val="center"/>
            </w:pPr>
            <w:r>
              <w:rPr>
                <w:color w:val="000000"/>
                <w:sz w:val="24"/>
              </w:rPr>
              <w:t>000651</w:t>
            </w:r>
          </w:p>
        </w:tc>
        <w:tc>
          <w:tcPr>
            <w:tcW w:w="1980" w:type="dxa"/>
            <w:vAlign w:val="center"/>
          </w:tcPr>
          <w:p w:rsidR="00641ADC" w:rsidRDefault="00F523C8">
            <w:pPr>
              <w:jc w:val="center"/>
            </w:pPr>
            <w:r>
              <w:rPr>
                <w:color w:val="000000"/>
                <w:sz w:val="24"/>
              </w:rPr>
              <w:t>格力电器</w:t>
            </w:r>
          </w:p>
        </w:tc>
        <w:tc>
          <w:tcPr>
            <w:tcW w:w="2880" w:type="dxa"/>
            <w:vAlign w:val="center"/>
          </w:tcPr>
          <w:p w:rsidR="00641ADC" w:rsidRDefault="00F523C8">
            <w:pPr>
              <w:jc w:val="right"/>
            </w:pPr>
            <w:r>
              <w:rPr>
                <w:color w:val="000000"/>
                <w:sz w:val="24"/>
              </w:rPr>
              <w:t>20,265,659.00</w:t>
            </w:r>
          </w:p>
        </w:tc>
        <w:tc>
          <w:tcPr>
            <w:tcW w:w="1620" w:type="dxa"/>
            <w:vAlign w:val="center"/>
          </w:tcPr>
          <w:p w:rsidR="00641ADC" w:rsidRDefault="00F523C8">
            <w:pPr>
              <w:jc w:val="right"/>
            </w:pPr>
            <w:r>
              <w:rPr>
                <w:color w:val="000000"/>
                <w:sz w:val="24"/>
              </w:rPr>
              <w:t>8.12</w:t>
            </w:r>
          </w:p>
        </w:tc>
      </w:tr>
      <w:tr w:rsidR="00641ADC">
        <w:tc>
          <w:tcPr>
            <w:tcW w:w="870" w:type="dxa"/>
            <w:vAlign w:val="center"/>
          </w:tcPr>
          <w:p w:rsidR="00641ADC" w:rsidRDefault="00F523C8">
            <w:pPr>
              <w:jc w:val="center"/>
            </w:pPr>
            <w:r>
              <w:rPr>
                <w:color w:val="000000"/>
                <w:sz w:val="24"/>
              </w:rPr>
              <w:t>23</w:t>
            </w:r>
          </w:p>
        </w:tc>
        <w:tc>
          <w:tcPr>
            <w:tcW w:w="1650" w:type="dxa"/>
            <w:vAlign w:val="center"/>
          </w:tcPr>
          <w:p w:rsidR="00641ADC" w:rsidRDefault="00F523C8">
            <w:pPr>
              <w:jc w:val="center"/>
            </w:pPr>
            <w:r>
              <w:rPr>
                <w:color w:val="000000"/>
                <w:sz w:val="24"/>
              </w:rPr>
              <w:t>300601</w:t>
            </w:r>
          </w:p>
        </w:tc>
        <w:tc>
          <w:tcPr>
            <w:tcW w:w="1980" w:type="dxa"/>
            <w:vAlign w:val="center"/>
          </w:tcPr>
          <w:p w:rsidR="00641ADC" w:rsidRDefault="00F523C8">
            <w:pPr>
              <w:jc w:val="center"/>
            </w:pPr>
            <w:r>
              <w:rPr>
                <w:color w:val="000000"/>
                <w:sz w:val="24"/>
              </w:rPr>
              <w:t>康泰生物</w:t>
            </w:r>
          </w:p>
        </w:tc>
        <w:tc>
          <w:tcPr>
            <w:tcW w:w="2880" w:type="dxa"/>
            <w:vAlign w:val="center"/>
          </w:tcPr>
          <w:p w:rsidR="00641ADC" w:rsidRDefault="00F523C8">
            <w:pPr>
              <w:jc w:val="right"/>
            </w:pPr>
            <w:r>
              <w:rPr>
                <w:color w:val="000000"/>
                <w:sz w:val="24"/>
              </w:rPr>
              <w:t>19,793,427.10</w:t>
            </w:r>
          </w:p>
        </w:tc>
        <w:tc>
          <w:tcPr>
            <w:tcW w:w="1620" w:type="dxa"/>
            <w:vAlign w:val="center"/>
          </w:tcPr>
          <w:p w:rsidR="00641ADC" w:rsidRDefault="00F523C8">
            <w:pPr>
              <w:jc w:val="right"/>
            </w:pPr>
            <w:r>
              <w:rPr>
                <w:color w:val="000000"/>
                <w:sz w:val="24"/>
              </w:rPr>
              <w:t>7.93</w:t>
            </w:r>
          </w:p>
        </w:tc>
      </w:tr>
      <w:tr w:rsidR="00641ADC">
        <w:tc>
          <w:tcPr>
            <w:tcW w:w="870" w:type="dxa"/>
            <w:vAlign w:val="center"/>
          </w:tcPr>
          <w:p w:rsidR="00641ADC" w:rsidRDefault="00F523C8">
            <w:pPr>
              <w:jc w:val="center"/>
            </w:pPr>
            <w:r>
              <w:rPr>
                <w:color w:val="000000"/>
                <w:sz w:val="24"/>
              </w:rPr>
              <w:t>24</w:t>
            </w:r>
          </w:p>
        </w:tc>
        <w:tc>
          <w:tcPr>
            <w:tcW w:w="1650" w:type="dxa"/>
            <w:vAlign w:val="center"/>
          </w:tcPr>
          <w:p w:rsidR="00641ADC" w:rsidRDefault="00F523C8">
            <w:pPr>
              <w:jc w:val="center"/>
            </w:pPr>
            <w:r>
              <w:rPr>
                <w:color w:val="000000"/>
                <w:sz w:val="24"/>
              </w:rPr>
              <w:t>002050</w:t>
            </w:r>
          </w:p>
        </w:tc>
        <w:tc>
          <w:tcPr>
            <w:tcW w:w="1980" w:type="dxa"/>
            <w:vAlign w:val="center"/>
          </w:tcPr>
          <w:p w:rsidR="00641ADC" w:rsidRDefault="00F523C8">
            <w:pPr>
              <w:jc w:val="center"/>
            </w:pPr>
            <w:r>
              <w:rPr>
                <w:color w:val="000000"/>
                <w:sz w:val="24"/>
              </w:rPr>
              <w:t>三花智控</w:t>
            </w:r>
          </w:p>
        </w:tc>
        <w:tc>
          <w:tcPr>
            <w:tcW w:w="2880" w:type="dxa"/>
            <w:vAlign w:val="center"/>
          </w:tcPr>
          <w:p w:rsidR="00641ADC" w:rsidRDefault="00F523C8">
            <w:pPr>
              <w:jc w:val="right"/>
            </w:pPr>
            <w:r>
              <w:rPr>
                <w:color w:val="000000"/>
                <w:sz w:val="24"/>
              </w:rPr>
              <w:t>19,453,845.72</w:t>
            </w:r>
          </w:p>
        </w:tc>
        <w:tc>
          <w:tcPr>
            <w:tcW w:w="1620" w:type="dxa"/>
            <w:vAlign w:val="center"/>
          </w:tcPr>
          <w:p w:rsidR="00641ADC" w:rsidRDefault="00F523C8">
            <w:pPr>
              <w:jc w:val="right"/>
            </w:pPr>
            <w:r>
              <w:rPr>
                <w:color w:val="000000"/>
                <w:sz w:val="24"/>
              </w:rPr>
              <w:t>7.79</w:t>
            </w:r>
          </w:p>
        </w:tc>
      </w:tr>
      <w:tr w:rsidR="00641ADC">
        <w:tc>
          <w:tcPr>
            <w:tcW w:w="870" w:type="dxa"/>
            <w:vAlign w:val="center"/>
          </w:tcPr>
          <w:p w:rsidR="00641ADC" w:rsidRDefault="00F523C8">
            <w:pPr>
              <w:jc w:val="center"/>
            </w:pPr>
            <w:r>
              <w:rPr>
                <w:color w:val="000000"/>
                <w:sz w:val="24"/>
              </w:rPr>
              <w:t>25</w:t>
            </w:r>
          </w:p>
        </w:tc>
        <w:tc>
          <w:tcPr>
            <w:tcW w:w="1650" w:type="dxa"/>
            <w:vAlign w:val="center"/>
          </w:tcPr>
          <w:p w:rsidR="00641ADC" w:rsidRDefault="00F523C8">
            <w:pPr>
              <w:jc w:val="center"/>
            </w:pPr>
            <w:r>
              <w:rPr>
                <w:color w:val="000000"/>
                <w:sz w:val="24"/>
              </w:rPr>
              <w:t>002410</w:t>
            </w:r>
          </w:p>
        </w:tc>
        <w:tc>
          <w:tcPr>
            <w:tcW w:w="1980" w:type="dxa"/>
            <w:vAlign w:val="center"/>
          </w:tcPr>
          <w:p w:rsidR="00641ADC" w:rsidRDefault="00F523C8">
            <w:pPr>
              <w:jc w:val="center"/>
            </w:pPr>
            <w:r>
              <w:rPr>
                <w:color w:val="000000"/>
                <w:sz w:val="24"/>
              </w:rPr>
              <w:t>广联达</w:t>
            </w:r>
          </w:p>
        </w:tc>
        <w:tc>
          <w:tcPr>
            <w:tcW w:w="2880" w:type="dxa"/>
            <w:vAlign w:val="center"/>
          </w:tcPr>
          <w:p w:rsidR="00641ADC" w:rsidRDefault="00F523C8">
            <w:pPr>
              <w:jc w:val="right"/>
            </w:pPr>
            <w:r>
              <w:rPr>
                <w:color w:val="000000"/>
                <w:sz w:val="24"/>
              </w:rPr>
              <w:t>19,241,559.62</w:t>
            </w:r>
          </w:p>
        </w:tc>
        <w:tc>
          <w:tcPr>
            <w:tcW w:w="1620" w:type="dxa"/>
            <w:vAlign w:val="center"/>
          </w:tcPr>
          <w:p w:rsidR="00641ADC" w:rsidRDefault="00F523C8">
            <w:pPr>
              <w:jc w:val="right"/>
            </w:pPr>
            <w:r>
              <w:rPr>
                <w:color w:val="000000"/>
                <w:sz w:val="24"/>
              </w:rPr>
              <w:t>7.71</w:t>
            </w:r>
          </w:p>
        </w:tc>
      </w:tr>
      <w:tr w:rsidR="00641ADC">
        <w:tc>
          <w:tcPr>
            <w:tcW w:w="870" w:type="dxa"/>
            <w:vAlign w:val="center"/>
          </w:tcPr>
          <w:p w:rsidR="00641ADC" w:rsidRDefault="00F523C8">
            <w:pPr>
              <w:jc w:val="center"/>
            </w:pPr>
            <w:r>
              <w:rPr>
                <w:color w:val="000000"/>
                <w:sz w:val="24"/>
              </w:rPr>
              <w:t>26</w:t>
            </w:r>
          </w:p>
        </w:tc>
        <w:tc>
          <w:tcPr>
            <w:tcW w:w="1650" w:type="dxa"/>
            <w:vAlign w:val="center"/>
          </w:tcPr>
          <w:p w:rsidR="00641ADC" w:rsidRDefault="00F523C8">
            <w:pPr>
              <w:jc w:val="center"/>
            </w:pPr>
            <w:r>
              <w:rPr>
                <w:color w:val="000000"/>
                <w:sz w:val="24"/>
              </w:rPr>
              <w:t>002459</w:t>
            </w:r>
          </w:p>
        </w:tc>
        <w:tc>
          <w:tcPr>
            <w:tcW w:w="1980" w:type="dxa"/>
            <w:vAlign w:val="center"/>
          </w:tcPr>
          <w:p w:rsidR="00641ADC" w:rsidRDefault="00F523C8">
            <w:pPr>
              <w:jc w:val="center"/>
            </w:pPr>
            <w:r>
              <w:rPr>
                <w:color w:val="000000"/>
                <w:sz w:val="24"/>
              </w:rPr>
              <w:t>晶澳科技</w:t>
            </w:r>
          </w:p>
        </w:tc>
        <w:tc>
          <w:tcPr>
            <w:tcW w:w="2880" w:type="dxa"/>
            <w:vAlign w:val="center"/>
          </w:tcPr>
          <w:p w:rsidR="00641ADC" w:rsidRDefault="00F523C8">
            <w:pPr>
              <w:jc w:val="right"/>
            </w:pPr>
            <w:r>
              <w:rPr>
                <w:color w:val="000000"/>
                <w:sz w:val="24"/>
              </w:rPr>
              <w:t>18,787,148.40</w:t>
            </w:r>
          </w:p>
        </w:tc>
        <w:tc>
          <w:tcPr>
            <w:tcW w:w="1620" w:type="dxa"/>
            <w:vAlign w:val="center"/>
          </w:tcPr>
          <w:p w:rsidR="00641ADC" w:rsidRDefault="00F523C8">
            <w:pPr>
              <w:jc w:val="right"/>
            </w:pPr>
            <w:r>
              <w:rPr>
                <w:color w:val="000000"/>
                <w:sz w:val="24"/>
              </w:rPr>
              <w:t>7.53</w:t>
            </w:r>
          </w:p>
        </w:tc>
      </w:tr>
      <w:tr w:rsidR="00641ADC">
        <w:tc>
          <w:tcPr>
            <w:tcW w:w="870" w:type="dxa"/>
            <w:vAlign w:val="center"/>
          </w:tcPr>
          <w:p w:rsidR="00641ADC" w:rsidRDefault="00F523C8">
            <w:pPr>
              <w:jc w:val="center"/>
            </w:pPr>
            <w:r>
              <w:rPr>
                <w:color w:val="000000"/>
                <w:sz w:val="24"/>
              </w:rPr>
              <w:t>27</w:t>
            </w:r>
          </w:p>
        </w:tc>
        <w:tc>
          <w:tcPr>
            <w:tcW w:w="1650" w:type="dxa"/>
            <w:vAlign w:val="center"/>
          </w:tcPr>
          <w:p w:rsidR="00641ADC" w:rsidRDefault="00F523C8">
            <w:pPr>
              <w:jc w:val="center"/>
            </w:pPr>
            <w:r>
              <w:rPr>
                <w:color w:val="000000"/>
                <w:sz w:val="24"/>
              </w:rPr>
              <w:t>000858</w:t>
            </w:r>
          </w:p>
        </w:tc>
        <w:tc>
          <w:tcPr>
            <w:tcW w:w="1980" w:type="dxa"/>
            <w:vAlign w:val="center"/>
          </w:tcPr>
          <w:p w:rsidR="00641ADC" w:rsidRDefault="00F523C8">
            <w:pPr>
              <w:jc w:val="center"/>
            </w:pPr>
            <w:r>
              <w:rPr>
                <w:color w:val="000000"/>
                <w:sz w:val="24"/>
              </w:rPr>
              <w:t>五粮液</w:t>
            </w:r>
          </w:p>
        </w:tc>
        <w:tc>
          <w:tcPr>
            <w:tcW w:w="2880" w:type="dxa"/>
            <w:vAlign w:val="center"/>
          </w:tcPr>
          <w:p w:rsidR="00641ADC" w:rsidRDefault="00F523C8">
            <w:pPr>
              <w:jc w:val="right"/>
            </w:pPr>
            <w:r>
              <w:rPr>
                <w:color w:val="000000"/>
                <w:sz w:val="24"/>
              </w:rPr>
              <w:t>18,472,943.00</w:t>
            </w:r>
          </w:p>
        </w:tc>
        <w:tc>
          <w:tcPr>
            <w:tcW w:w="1620" w:type="dxa"/>
            <w:vAlign w:val="center"/>
          </w:tcPr>
          <w:p w:rsidR="00641ADC" w:rsidRDefault="00F523C8">
            <w:pPr>
              <w:jc w:val="right"/>
            </w:pPr>
            <w:r>
              <w:rPr>
                <w:color w:val="000000"/>
                <w:sz w:val="24"/>
              </w:rPr>
              <w:t>7.40</w:t>
            </w:r>
          </w:p>
        </w:tc>
      </w:tr>
      <w:tr w:rsidR="00641ADC">
        <w:tc>
          <w:tcPr>
            <w:tcW w:w="870" w:type="dxa"/>
            <w:vAlign w:val="center"/>
          </w:tcPr>
          <w:p w:rsidR="00641ADC" w:rsidRDefault="00F523C8">
            <w:pPr>
              <w:jc w:val="center"/>
            </w:pPr>
            <w:r>
              <w:rPr>
                <w:color w:val="000000"/>
                <w:sz w:val="24"/>
              </w:rPr>
              <w:t>28</w:t>
            </w:r>
          </w:p>
        </w:tc>
        <w:tc>
          <w:tcPr>
            <w:tcW w:w="1650" w:type="dxa"/>
            <w:vAlign w:val="center"/>
          </w:tcPr>
          <w:p w:rsidR="00641ADC" w:rsidRDefault="00F523C8">
            <w:pPr>
              <w:jc w:val="center"/>
            </w:pPr>
            <w:r>
              <w:rPr>
                <w:color w:val="000000"/>
                <w:sz w:val="24"/>
              </w:rPr>
              <w:t>03888.HK</w:t>
            </w:r>
          </w:p>
        </w:tc>
        <w:tc>
          <w:tcPr>
            <w:tcW w:w="1980" w:type="dxa"/>
            <w:vAlign w:val="center"/>
          </w:tcPr>
          <w:p w:rsidR="00641ADC" w:rsidRDefault="00F523C8">
            <w:pPr>
              <w:jc w:val="center"/>
            </w:pPr>
            <w:r>
              <w:rPr>
                <w:color w:val="000000"/>
                <w:sz w:val="24"/>
              </w:rPr>
              <w:t>金山软件</w:t>
            </w:r>
          </w:p>
        </w:tc>
        <w:tc>
          <w:tcPr>
            <w:tcW w:w="2880" w:type="dxa"/>
            <w:vAlign w:val="center"/>
          </w:tcPr>
          <w:p w:rsidR="00641ADC" w:rsidRDefault="00F523C8">
            <w:pPr>
              <w:jc w:val="right"/>
            </w:pPr>
            <w:r>
              <w:rPr>
                <w:color w:val="000000"/>
                <w:sz w:val="24"/>
              </w:rPr>
              <w:t>17,485,141.61</w:t>
            </w:r>
          </w:p>
        </w:tc>
        <w:tc>
          <w:tcPr>
            <w:tcW w:w="1620" w:type="dxa"/>
            <w:vAlign w:val="center"/>
          </w:tcPr>
          <w:p w:rsidR="00641ADC" w:rsidRDefault="00F523C8">
            <w:pPr>
              <w:jc w:val="right"/>
            </w:pPr>
            <w:r>
              <w:rPr>
                <w:color w:val="000000"/>
                <w:sz w:val="24"/>
              </w:rPr>
              <w:t>7.01</w:t>
            </w:r>
          </w:p>
        </w:tc>
      </w:tr>
      <w:tr w:rsidR="00641ADC">
        <w:tc>
          <w:tcPr>
            <w:tcW w:w="870" w:type="dxa"/>
            <w:vAlign w:val="center"/>
          </w:tcPr>
          <w:p w:rsidR="00641ADC" w:rsidRDefault="00F523C8">
            <w:pPr>
              <w:jc w:val="center"/>
            </w:pPr>
            <w:r>
              <w:rPr>
                <w:color w:val="000000"/>
                <w:sz w:val="24"/>
              </w:rPr>
              <w:t>29</w:t>
            </w:r>
          </w:p>
        </w:tc>
        <w:tc>
          <w:tcPr>
            <w:tcW w:w="1650" w:type="dxa"/>
            <w:vAlign w:val="center"/>
          </w:tcPr>
          <w:p w:rsidR="00641ADC" w:rsidRDefault="00F523C8">
            <w:pPr>
              <w:jc w:val="center"/>
            </w:pPr>
            <w:r>
              <w:rPr>
                <w:color w:val="000000"/>
                <w:sz w:val="24"/>
              </w:rPr>
              <w:t>600346</w:t>
            </w:r>
          </w:p>
        </w:tc>
        <w:tc>
          <w:tcPr>
            <w:tcW w:w="1980" w:type="dxa"/>
            <w:vAlign w:val="center"/>
          </w:tcPr>
          <w:p w:rsidR="00641ADC" w:rsidRDefault="00F523C8">
            <w:pPr>
              <w:jc w:val="center"/>
            </w:pPr>
            <w:r>
              <w:rPr>
                <w:color w:val="000000"/>
                <w:sz w:val="24"/>
              </w:rPr>
              <w:t>恒力石化</w:t>
            </w:r>
          </w:p>
        </w:tc>
        <w:tc>
          <w:tcPr>
            <w:tcW w:w="2880" w:type="dxa"/>
            <w:vAlign w:val="center"/>
          </w:tcPr>
          <w:p w:rsidR="00641ADC" w:rsidRDefault="00F523C8">
            <w:pPr>
              <w:jc w:val="right"/>
            </w:pPr>
            <w:r>
              <w:rPr>
                <w:color w:val="000000"/>
                <w:sz w:val="24"/>
              </w:rPr>
              <w:t>17,309,342.00</w:t>
            </w:r>
          </w:p>
        </w:tc>
        <w:tc>
          <w:tcPr>
            <w:tcW w:w="1620" w:type="dxa"/>
            <w:vAlign w:val="center"/>
          </w:tcPr>
          <w:p w:rsidR="00641ADC" w:rsidRDefault="00F523C8">
            <w:pPr>
              <w:jc w:val="right"/>
            </w:pPr>
            <w:r>
              <w:rPr>
                <w:color w:val="000000"/>
                <w:sz w:val="24"/>
              </w:rPr>
              <w:t>6.93</w:t>
            </w:r>
          </w:p>
        </w:tc>
      </w:tr>
      <w:tr w:rsidR="00641ADC">
        <w:tc>
          <w:tcPr>
            <w:tcW w:w="870" w:type="dxa"/>
            <w:vAlign w:val="center"/>
          </w:tcPr>
          <w:p w:rsidR="00641ADC" w:rsidRDefault="00F523C8">
            <w:pPr>
              <w:jc w:val="center"/>
            </w:pPr>
            <w:r>
              <w:rPr>
                <w:color w:val="000000"/>
                <w:sz w:val="24"/>
              </w:rPr>
              <w:t>30</w:t>
            </w:r>
          </w:p>
        </w:tc>
        <w:tc>
          <w:tcPr>
            <w:tcW w:w="1650" w:type="dxa"/>
            <w:vAlign w:val="center"/>
          </w:tcPr>
          <w:p w:rsidR="00641ADC" w:rsidRDefault="00F523C8">
            <w:pPr>
              <w:jc w:val="center"/>
            </w:pPr>
            <w:r>
              <w:rPr>
                <w:color w:val="000000"/>
                <w:sz w:val="24"/>
              </w:rPr>
              <w:t>300413</w:t>
            </w:r>
          </w:p>
        </w:tc>
        <w:tc>
          <w:tcPr>
            <w:tcW w:w="1980" w:type="dxa"/>
            <w:vAlign w:val="center"/>
          </w:tcPr>
          <w:p w:rsidR="00641ADC" w:rsidRDefault="00F523C8">
            <w:pPr>
              <w:jc w:val="center"/>
            </w:pPr>
            <w:r>
              <w:rPr>
                <w:color w:val="000000"/>
                <w:sz w:val="24"/>
              </w:rPr>
              <w:t>芒果超媒</w:t>
            </w:r>
          </w:p>
        </w:tc>
        <w:tc>
          <w:tcPr>
            <w:tcW w:w="2880" w:type="dxa"/>
            <w:vAlign w:val="center"/>
          </w:tcPr>
          <w:p w:rsidR="00641ADC" w:rsidRDefault="00F523C8">
            <w:pPr>
              <w:jc w:val="right"/>
            </w:pPr>
            <w:r>
              <w:rPr>
                <w:color w:val="000000"/>
                <w:sz w:val="24"/>
              </w:rPr>
              <w:t>17,262,801.42</w:t>
            </w:r>
          </w:p>
        </w:tc>
        <w:tc>
          <w:tcPr>
            <w:tcW w:w="1620" w:type="dxa"/>
            <w:vAlign w:val="center"/>
          </w:tcPr>
          <w:p w:rsidR="00641ADC" w:rsidRDefault="00F523C8">
            <w:pPr>
              <w:jc w:val="right"/>
            </w:pPr>
            <w:r>
              <w:rPr>
                <w:color w:val="000000"/>
                <w:sz w:val="24"/>
              </w:rPr>
              <w:t>6.92</w:t>
            </w:r>
          </w:p>
        </w:tc>
      </w:tr>
      <w:tr w:rsidR="00641ADC">
        <w:tc>
          <w:tcPr>
            <w:tcW w:w="870" w:type="dxa"/>
            <w:vAlign w:val="center"/>
          </w:tcPr>
          <w:p w:rsidR="00641ADC" w:rsidRDefault="00F523C8">
            <w:pPr>
              <w:jc w:val="center"/>
            </w:pPr>
            <w:r>
              <w:rPr>
                <w:color w:val="000000"/>
                <w:sz w:val="24"/>
              </w:rPr>
              <w:t>31</w:t>
            </w:r>
          </w:p>
        </w:tc>
        <w:tc>
          <w:tcPr>
            <w:tcW w:w="1650" w:type="dxa"/>
            <w:vAlign w:val="center"/>
          </w:tcPr>
          <w:p w:rsidR="00641ADC" w:rsidRDefault="00F523C8">
            <w:pPr>
              <w:jc w:val="center"/>
            </w:pPr>
            <w:r>
              <w:rPr>
                <w:color w:val="000000"/>
                <w:sz w:val="24"/>
              </w:rPr>
              <w:t>603678</w:t>
            </w:r>
          </w:p>
        </w:tc>
        <w:tc>
          <w:tcPr>
            <w:tcW w:w="1980" w:type="dxa"/>
            <w:vAlign w:val="center"/>
          </w:tcPr>
          <w:p w:rsidR="00641ADC" w:rsidRDefault="00F523C8">
            <w:pPr>
              <w:jc w:val="center"/>
            </w:pPr>
            <w:r>
              <w:rPr>
                <w:color w:val="000000"/>
                <w:sz w:val="24"/>
              </w:rPr>
              <w:t>火炬电子</w:t>
            </w:r>
          </w:p>
        </w:tc>
        <w:tc>
          <w:tcPr>
            <w:tcW w:w="2880" w:type="dxa"/>
            <w:vAlign w:val="center"/>
          </w:tcPr>
          <w:p w:rsidR="00641ADC" w:rsidRDefault="00F523C8">
            <w:pPr>
              <w:jc w:val="right"/>
            </w:pPr>
            <w:r>
              <w:rPr>
                <w:color w:val="000000"/>
                <w:sz w:val="24"/>
              </w:rPr>
              <w:t>16,578,941.24</w:t>
            </w:r>
          </w:p>
        </w:tc>
        <w:tc>
          <w:tcPr>
            <w:tcW w:w="1620" w:type="dxa"/>
            <w:vAlign w:val="center"/>
          </w:tcPr>
          <w:p w:rsidR="00641ADC" w:rsidRDefault="00F523C8">
            <w:pPr>
              <w:jc w:val="right"/>
            </w:pPr>
            <w:r>
              <w:rPr>
                <w:color w:val="000000"/>
                <w:sz w:val="24"/>
              </w:rPr>
              <w:t>6.64</w:t>
            </w:r>
          </w:p>
        </w:tc>
      </w:tr>
      <w:tr w:rsidR="00641ADC">
        <w:tc>
          <w:tcPr>
            <w:tcW w:w="870" w:type="dxa"/>
            <w:vAlign w:val="center"/>
          </w:tcPr>
          <w:p w:rsidR="00641ADC" w:rsidRDefault="00F523C8">
            <w:pPr>
              <w:jc w:val="center"/>
            </w:pPr>
            <w:r>
              <w:rPr>
                <w:color w:val="000000"/>
                <w:sz w:val="24"/>
              </w:rPr>
              <w:t>32</w:t>
            </w:r>
          </w:p>
        </w:tc>
        <w:tc>
          <w:tcPr>
            <w:tcW w:w="1650" w:type="dxa"/>
            <w:vAlign w:val="center"/>
          </w:tcPr>
          <w:p w:rsidR="00641ADC" w:rsidRDefault="00F523C8">
            <w:pPr>
              <w:jc w:val="center"/>
            </w:pPr>
            <w:r>
              <w:rPr>
                <w:color w:val="000000"/>
                <w:sz w:val="24"/>
              </w:rPr>
              <w:t>600521</w:t>
            </w:r>
          </w:p>
        </w:tc>
        <w:tc>
          <w:tcPr>
            <w:tcW w:w="1980" w:type="dxa"/>
            <w:vAlign w:val="center"/>
          </w:tcPr>
          <w:p w:rsidR="00641ADC" w:rsidRDefault="00F523C8">
            <w:pPr>
              <w:jc w:val="center"/>
            </w:pPr>
            <w:r>
              <w:rPr>
                <w:color w:val="000000"/>
                <w:sz w:val="24"/>
              </w:rPr>
              <w:t>华海药业</w:t>
            </w:r>
          </w:p>
        </w:tc>
        <w:tc>
          <w:tcPr>
            <w:tcW w:w="2880" w:type="dxa"/>
            <w:vAlign w:val="center"/>
          </w:tcPr>
          <w:p w:rsidR="00641ADC" w:rsidRDefault="00F523C8">
            <w:pPr>
              <w:jc w:val="right"/>
            </w:pPr>
            <w:r>
              <w:rPr>
                <w:color w:val="000000"/>
                <w:sz w:val="24"/>
              </w:rPr>
              <w:t>16,459,742.10</w:t>
            </w:r>
          </w:p>
        </w:tc>
        <w:tc>
          <w:tcPr>
            <w:tcW w:w="1620" w:type="dxa"/>
            <w:vAlign w:val="center"/>
          </w:tcPr>
          <w:p w:rsidR="00641ADC" w:rsidRDefault="00F523C8">
            <w:pPr>
              <w:jc w:val="right"/>
            </w:pPr>
            <w:r>
              <w:rPr>
                <w:color w:val="000000"/>
                <w:sz w:val="24"/>
              </w:rPr>
              <w:t>6.59</w:t>
            </w:r>
          </w:p>
        </w:tc>
      </w:tr>
      <w:tr w:rsidR="00641ADC">
        <w:tc>
          <w:tcPr>
            <w:tcW w:w="870" w:type="dxa"/>
            <w:vAlign w:val="center"/>
          </w:tcPr>
          <w:p w:rsidR="00641ADC" w:rsidRDefault="00F523C8">
            <w:pPr>
              <w:jc w:val="center"/>
            </w:pPr>
            <w:r>
              <w:rPr>
                <w:color w:val="000000"/>
                <w:sz w:val="24"/>
              </w:rPr>
              <w:t>33</w:t>
            </w:r>
          </w:p>
        </w:tc>
        <w:tc>
          <w:tcPr>
            <w:tcW w:w="1650" w:type="dxa"/>
            <w:vAlign w:val="center"/>
          </w:tcPr>
          <w:p w:rsidR="00641ADC" w:rsidRDefault="00F523C8">
            <w:pPr>
              <w:jc w:val="center"/>
            </w:pPr>
            <w:r>
              <w:rPr>
                <w:color w:val="000000"/>
                <w:sz w:val="24"/>
              </w:rPr>
              <w:t>300463</w:t>
            </w:r>
          </w:p>
        </w:tc>
        <w:tc>
          <w:tcPr>
            <w:tcW w:w="1980" w:type="dxa"/>
            <w:vAlign w:val="center"/>
          </w:tcPr>
          <w:p w:rsidR="00641ADC" w:rsidRDefault="00F523C8">
            <w:pPr>
              <w:jc w:val="center"/>
            </w:pPr>
            <w:r>
              <w:rPr>
                <w:color w:val="000000"/>
                <w:sz w:val="24"/>
              </w:rPr>
              <w:t>迈克生物</w:t>
            </w:r>
          </w:p>
        </w:tc>
        <w:tc>
          <w:tcPr>
            <w:tcW w:w="2880" w:type="dxa"/>
            <w:vAlign w:val="center"/>
          </w:tcPr>
          <w:p w:rsidR="00641ADC" w:rsidRDefault="00F523C8">
            <w:pPr>
              <w:jc w:val="right"/>
            </w:pPr>
            <w:r>
              <w:rPr>
                <w:color w:val="000000"/>
                <w:sz w:val="24"/>
              </w:rPr>
              <w:t>15,551,922.64</w:t>
            </w:r>
          </w:p>
        </w:tc>
        <w:tc>
          <w:tcPr>
            <w:tcW w:w="1620" w:type="dxa"/>
            <w:vAlign w:val="center"/>
          </w:tcPr>
          <w:p w:rsidR="00641ADC" w:rsidRDefault="00F523C8">
            <w:pPr>
              <w:jc w:val="right"/>
            </w:pPr>
            <w:r>
              <w:rPr>
                <w:color w:val="000000"/>
                <w:sz w:val="24"/>
              </w:rPr>
              <w:t>6.23</w:t>
            </w:r>
          </w:p>
        </w:tc>
      </w:tr>
      <w:tr w:rsidR="00641ADC">
        <w:tc>
          <w:tcPr>
            <w:tcW w:w="870" w:type="dxa"/>
            <w:vAlign w:val="center"/>
          </w:tcPr>
          <w:p w:rsidR="00641ADC" w:rsidRDefault="00F523C8">
            <w:pPr>
              <w:jc w:val="center"/>
            </w:pPr>
            <w:r>
              <w:rPr>
                <w:color w:val="000000"/>
                <w:sz w:val="24"/>
              </w:rPr>
              <w:t>34</w:t>
            </w:r>
          </w:p>
        </w:tc>
        <w:tc>
          <w:tcPr>
            <w:tcW w:w="1650" w:type="dxa"/>
            <w:vAlign w:val="center"/>
          </w:tcPr>
          <w:p w:rsidR="00641ADC" w:rsidRDefault="00F523C8">
            <w:pPr>
              <w:jc w:val="center"/>
            </w:pPr>
            <w:r>
              <w:rPr>
                <w:color w:val="000000"/>
                <w:sz w:val="24"/>
              </w:rPr>
              <w:t>688008</w:t>
            </w:r>
          </w:p>
        </w:tc>
        <w:tc>
          <w:tcPr>
            <w:tcW w:w="1980" w:type="dxa"/>
            <w:vAlign w:val="center"/>
          </w:tcPr>
          <w:p w:rsidR="00641ADC" w:rsidRDefault="00F523C8">
            <w:pPr>
              <w:jc w:val="center"/>
            </w:pPr>
            <w:r>
              <w:rPr>
                <w:color w:val="000000"/>
                <w:sz w:val="24"/>
              </w:rPr>
              <w:t>澜起科技</w:t>
            </w:r>
          </w:p>
        </w:tc>
        <w:tc>
          <w:tcPr>
            <w:tcW w:w="2880" w:type="dxa"/>
            <w:vAlign w:val="center"/>
          </w:tcPr>
          <w:p w:rsidR="00641ADC" w:rsidRDefault="00F523C8">
            <w:pPr>
              <w:jc w:val="right"/>
            </w:pPr>
            <w:r>
              <w:rPr>
                <w:color w:val="000000"/>
                <w:sz w:val="24"/>
              </w:rPr>
              <w:t>15,206,000.00</w:t>
            </w:r>
          </w:p>
        </w:tc>
        <w:tc>
          <w:tcPr>
            <w:tcW w:w="1620" w:type="dxa"/>
            <w:vAlign w:val="center"/>
          </w:tcPr>
          <w:p w:rsidR="00641ADC" w:rsidRDefault="00F523C8">
            <w:pPr>
              <w:jc w:val="right"/>
            </w:pPr>
            <w:r>
              <w:rPr>
                <w:color w:val="000000"/>
                <w:sz w:val="24"/>
              </w:rPr>
              <w:t>6.09</w:t>
            </w:r>
          </w:p>
        </w:tc>
      </w:tr>
      <w:tr w:rsidR="00641ADC">
        <w:tc>
          <w:tcPr>
            <w:tcW w:w="870" w:type="dxa"/>
            <w:vAlign w:val="center"/>
          </w:tcPr>
          <w:p w:rsidR="00641ADC" w:rsidRDefault="00F523C8">
            <w:pPr>
              <w:jc w:val="center"/>
            </w:pPr>
            <w:r>
              <w:rPr>
                <w:color w:val="000000"/>
                <w:sz w:val="24"/>
              </w:rPr>
              <w:t>35</w:t>
            </w:r>
          </w:p>
        </w:tc>
        <w:tc>
          <w:tcPr>
            <w:tcW w:w="1650" w:type="dxa"/>
            <w:vAlign w:val="center"/>
          </w:tcPr>
          <w:p w:rsidR="00641ADC" w:rsidRDefault="00F523C8">
            <w:pPr>
              <w:jc w:val="center"/>
            </w:pPr>
            <w:r>
              <w:rPr>
                <w:color w:val="000000"/>
                <w:sz w:val="24"/>
              </w:rPr>
              <w:t>01918.HK</w:t>
            </w:r>
          </w:p>
        </w:tc>
        <w:tc>
          <w:tcPr>
            <w:tcW w:w="1980" w:type="dxa"/>
            <w:vAlign w:val="center"/>
          </w:tcPr>
          <w:p w:rsidR="00641ADC" w:rsidRDefault="00F523C8">
            <w:pPr>
              <w:jc w:val="center"/>
            </w:pPr>
            <w:r>
              <w:rPr>
                <w:color w:val="000000"/>
                <w:sz w:val="24"/>
              </w:rPr>
              <w:t>融创中国</w:t>
            </w:r>
          </w:p>
        </w:tc>
        <w:tc>
          <w:tcPr>
            <w:tcW w:w="2880" w:type="dxa"/>
            <w:vAlign w:val="center"/>
          </w:tcPr>
          <w:p w:rsidR="00641ADC" w:rsidRDefault="00F523C8">
            <w:pPr>
              <w:jc w:val="right"/>
            </w:pPr>
            <w:r>
              <w:rPr>
                <w:color w:val="000000"/>
                <w:sz w:val="24"/>
              </w:rPr>
              <w:t>15,097,745.16</w:t>
            </w:r>
          </w:p>
        </w:tc>
        <w:tc>
          <w:tcPr>
            <w:tcW w:w="1620" w:type="dxa"/>
            <w:vAlign w:val="center"/>
          </w:tcPr>
          <w:p w:rsidR="00641ADC" w:rsidRDefault="00F523C8">
            <w:pPr>
              <w:jc w:val="right"/>
            </w:pPr>
            <w:r>
              <w:rPr>
                <w:color w:val="000000"/>
                <w:sz w:val="24"/>
              </w:rPr>
              <w:t>6.05</w:t>
            </w:r>
          </w:p>
        </w:tc>
      </w:tr>
      <w:tr w:rsidR="00641ADC">
        <w:tc>
          <w:tcPr>
            <w:tcW w:w="870" w:type="dxa"/>
            <w:vAlign w:val="center"/>
          </w:tcPr>
          <w:p w:rsidR="00641ADC" w:rsidRDefault="00F523C8">
            <w:pPr>
              <w:jc w:val="center"/>
            </w:pPr>
            <w:r>
              <w:rPr>
                <w:color w:val="000000"/>
                <w:sz w:val="24"/>
              </w:rPr>
              <w:t>36</w:t>
            </w:r>
          </w:p>
        </w:tc>
        <w:tc>
          <w:tcPr>
            <w:tcW w:w="1650" w:type="dxa"/>
            <w:vAlign w:val="center"/>
          </w:tcPr>
          <w:p w:rsidR="00641ADC" w:rsidRDefault="00F523C8">
            <w:pPr>
              <w:jc w:val="center"/>
            </w:pPr>
            <w:r>
              <w:rPr>
                <w:color w:val="000000"/>
                <w:sz w:val="24"/>
              </w:rPr>
              <w:t>000725</w:t>
            </w:r>
          </w:p>
        </w:tc>
        <w:tc>
          <w:tcPr>
            <w:tcW w:w="1980" w:type="dxa"/>
            <w:vAlign w:val="center"/>
          </w:tcPr>
          <w:p w:rsidR="00641ADC" w:rsidRDefault="00F523C8">
            <w:pPr>
              <w:jc w:val="center"/>
            </w:pPr>
            <w:r>
              <w:rPr>
                <w:color w:val="000000"/>
                <w:sz w:val="24"/>
              </w:rPr>
              <w:t>京东方</w:t>
            </w:r>
            <w:r>
              <w:rPr>
                <w:color w:val="000000"/>
                <w:sz w:val="24"/>
              </w:rPr>
              <w:t>A</w:t>
            </w:r>
          </w:p>
        </w:tc>
        <w:tc>
          <w:tcPr>
            <w:tcW w:w="2880" w:type="dxa"/>
            <w:vAlign w:val="center"/>
          </w:tcPr>
          <w:p w:rsidR="00641ADC" w:rsidRDefault="00F523C8">
            <w:pPr>
              <w:jc w:val="right"/>
            </w:pPr>
            <w:r>
              <w:rPr>
                <w:color w:val="000000"/>
                <w:sz w:val="24"/>
              </w:rPr>
              <w:t>15,020,000.00</w:t>
            </w:r>
          </w:p>
        </w:tc>
        <w:tc>
          <w:tcPr>
            <w:tcW w:w="1620" w:type="dxa"/>
            <w:vAlign w:val="center"/>
          </w:tcPr>
          <w:p w:rsidR="00641ADC" w:rsidRDefault="00F523C8">
            <w:pPr>
              <w:jc w:val="right"/>
            </w:pPr>
            <w:r>
              <w:rPr>
                <w:color w:val="000000"/>
                <w:sz w:val="24"/>
              </w:rPr>
              <w:t>6.02</w:t>
            </w:r>
          </w:p>
        </w:tc>
      </w:tr>
      <w:tr w:rsidR="00641ADC">
        <w:tc>
          <w:tcPr>
            <w:tcW w:w="870" w:type="dxa"/>
            <w:vAlign w:val="center"/>
          </w:tcPr>
          <w:p w:rsidR="00641ADC" w:rsidRDefault="00F523C8">
            <w:pPr>
              <w:jc w:val="center"/>
            </w:pPr>
            <w:r>
              <w:rPr>
                <w:color w:val="000000"/>
                <w:sz w:val="24"/>
              </w:rPr>
              <w:t>37</w:t>
            </w:r>
          </w:p>
        </w:tc>
        <w:tc>
          <w:tcPr>
            <w:tcW w:w="1650" w:type="dxa"/>
            <w:vAlign w:val="center"/>
          </w:tcPr>
          <w:p w:rsidR="00641ADC" w:rsidRDefault="00F523C8">
            <w:pPr>
              <w:jc w:val="center"/>
            </w:pPr>
            <w:r>
              <w:rPr>
                <w:color w:val="000000"/>
                <w:sz w:val="24"/>
              </w:rPr>
              <w:t>000733</w:t>
            </w:r>
          </w:p>
        </w:tc>
        <w:tc>
          <w:tcPr>
            <w:tcW w:w="1980" w:type="dxa"/>
            <w:vAlign w:val="center"/>
          </w:tcPr>
          <w:p w:rsidR="00641ADC" w:rsidRDefault="00F523C8">
            <w:pPr>
              <w:jc w:val="center"/>
            </w:pPr>
            <w:r>
              <w:rPr>
                <w:color w:val="000000"/>
                <w:sz w:val="24"/>
              </w:rPr>
              <w:t>振华科技</w:t>
            </w:r>
          </w:p>
        </w:tc>
        <w:tc>
          <w:tcPr>
            <w:tcW w:w="2880" w:type="dxa"/>
            <w:vAlign w:val="center"/>
          </w:tcPr>
          <w:p w:rsidR="00641ADC" w:rsidRDefault="00F523C8">
            <w:pPr>
              <w:jc w:val="right"/>
            </w:pPr>
            <w:r>
              <w:rPr>
                <w:color w:val="000000"/>
                <w:sz w:val="24"/>
              </w:rPr>
              <w:t>14,992,435.06</w:t>
            </w:r>
          </w:p>
        </w:tc>
        <w:tc>
          <w:tcPr>
            <w:tcW w:w="1620" w:type="dxa"/>
            <w:vAlign w:val="center"/>
          </w:tcPr>
          <w:p w:rsidR="00641ADC" w:rsidRDefault="00F523C8">
            <w:pPr>
              <w:jc w:val="right"/>
            </w:pPr>
            <w:r>
              <w:rPr>
                <w:color w:val="000000"/>
                <w:sz w:val="24"/>
              </w:rPr>
              <w:t>6.01</w:t>
            </w:r>
          </w:p>
        </w:tc>
      </w:tr>
      <w:tr w:rsidR="00641ADC">
        <w:tc>
          <w:tcPr>
            <w:tcW w:w="870" w:type="dxa"/>
            <w:vAlign w:val="center"/>
          </w:tcPr>
          <w:p w:rsidR="00641ADC" w:rsidRDefault="00F523C8">
            <w:pPr>
              <w:jc w:val="center"/>
            </w:pPr>
            <w:r>
              <w:rPr>
                <w:color w:val="000000"/>
                <w:sz w:val="24"/>
              </w:rPr>
              <w:t>38</w:t>
            </w:r>
          </w:p>
        </w:tc>
        <w:tc>
          <w:tcPr>
            <w:tcW w:w="1650" w:type="dxa"/>
            <w:vAlign w:val="center"/>
          </w:tcPr>
          <w:p w:rsidR="00641ADC" w:rsidRDefault="00F523C8">
            <w:pPr>
              <w:jc w:val="center"/>
            </w:pPr>
            <w:r>
              <w:rPr>
                <w:color w:val="000000"/>
                <w:sz w:val="24"/>
              </w:rPr>
              <w:t>002555</w:t>
            </w:r>
          </w:p>
        </w:tc>
        <w:tc>
          <w:tcPr>
            <w:tcW w:w="1980" w:type="dxa"/>
            <w:vAlign w:val="center"/>
          </w:tcPr>
          <w:p w:rsidR="00641ADC" w:rsidRDefault="00F523C8">
            <w:pPr>
              <w:jc w:val="center"/>
            </w:pPr>
            <w:r>
              <w:rPr>
                <w:color w:val="000000"/>
                <w:sz w:val="24"/>
              </w:rPr>
              <w:t>三七互娱</w:t>
            </w:r>
          </w:p>
        </w:tc>
        <w:tc>
          <w:tcPr>
            <w:tcW w:w="2880" w:type="dxa"/>
            <w:vAlign w:val="center"/>
          </w:tcPr>
          <w:p w:rsidR="00641ADC" w:rsidRDefault="00F523C8">
            <w:pPr>
              <w:jc w:val="right"/>
            </w:pPr>
            <w:r>
              <w:rPr>
                <w:color w:val="000000"/>
                <w:sz w:val="24"/>
              </w:rPr>
              <w:t>14,839,669.57</w:t>
            </w:r>
          </w:p>
        </w:tc>
        <w:tc>
          <w:tcPr>
            <w:tcW w:w="1620" w:type="dxa"/>
            <w:vAlign w:val="center"/>
          </w:tcPr>
          <w:p w:rsidR="00641ADC" w:rsidRDefault="00F523C8">
            <w:pPr>
              <w:jc w:val="right"/>
            </w:pPr>
            <w:r>
              <w:rPr>
                <w:color w:val="000000"/>
                <w:sz w:val="24"/>
              </w:rPr>
              <w:t>5.95</w:t>
            </w:r>
          </w:p>
        </w:tc>
      </w:tr>
      <w:tr w:rsidR="00641ADC">
        <w:tc>
          <w:tcPr>
            <w:tcW w:w="870" w:type="dxa"/>
            <w:vAlign w:val="center"/>
          </w:tcPr>
          <w:p w:rsidR="00641ADC" w:rsidRDefault="00F523C8">
            <w:pPr>
              <w:jc w:val="center"/>
            </w:pPr>
            <w:r>
              <w:rPr>
                <w:color w:val="000000"/>
                <w:sz w:val="24"/>
              </w:rPr>
              <w:t>39</w:t>
            </w:r>
          </w:p>
        </w:tc>
        <w:tc>
          <w:tcPr>
            <w:tcW w:w="1650" w:type="dxa"/>
            <w:vAlign w:val="center"/>
          </w:tcPr>
          <w:p w:rsidR="00641ADC" w:rsidRDefault="00F523C8">
            <w:pPr>
              <w:jc w:val="center"/>
            </w:pPr>
            <w:r>
              <w:rPr>
                <w:color w:val="000000"/>
                <w:sz w:val="24"/>
              </w:rPr>
              <w:t>300142</w:t>
            </w:r>
          </w:p>
        </w:tc>
        <w:tc>
          <w:tcPr>
            <w:tcW w:w="1980" w:type="dxa"/>
            <w:vAlign w:val="center"/>
          </w:tcPr>
          <w:p w:rsidR="00641ADC" w:rsidRDefault="00F523C8">
            <w:pPr>
              <w:jc w:val="center"/>
            </w:pPr>
            <w:r>
              <w:rPr>
                <w:color w:val="000000"/>
                <w:sz w:val="24"/>
              </w:rPr>
              <w:t>沃森生物</w:t>
            </w:r>
          </w:p>
        </w:tc>
        <w:tc>
          <w:tcPr>
            <w:tcW w:w="2880" w:type="dxa"/>
            <w:vAlign w:val="center"/>
          </w:tcPr>
          <w:p w:rsidR="00641ADC" w:rsidRDefault="00F523C8">
            <w:pPr>
              <w:jc w:val="right"/>
            </w:pPr>
            <w:r>
              <w:rPr>
                <w:color w:val="000000"/>
                <w:sz w:val="24"/>
              </w:rPr>
              <w:t>14,044,851.00</w:t>
            </w:r>
          </w:p>
        </w:tc>
        <w:tc>
          <w:tcPr>
            <w:tcW w:w="1620" w:type="dxa"/>
            <w:vAlign w:val="center"/>
          </w:tcPr>
          <w:p w:rsidR="00641ADC" w:rsidRDefault="00F523C8">
            <w:pPr>
              <w:jc w:val="right"/>
            </w:pPr>
            <w:r>
              <w:rPr>
                <w:color w:val="000000"/>
                <w:sz w:val="24"/>
              </w:rPr>
              <w:t>5.63</w:t>
            </w:r>
          </w:p>
        </w:tc>
      </w:tr>
      <w:tr w:rsidR="00641ADC">
        <w:tc>
          <w:tcPr>
            <w:tcW w:w="870" w:type="dxa"/>
            <w:vAlign w:val="center"/>
          </w:tcPr>
          <w:p w:rsidR="00641ADC" w:rsidRDefault="00F523C8">
            <w:pPr>
              <w:jc w:val="center"/>
            </w:pPr>
            <w:r>
              <w:rPr>
                <w:color w:val="000000"/>
                <w:sz w:val="24"/>
              </w:rPr>
              <w:t>40</w:t>
            </w:r>
          </w:p>
        </w:tc>
        <w:tc>
          <w:tcPr>
            <w:tcW w:w="1650" w:type="dxa"/>
            <w:vAlign w:val="center"/>
          </w:tcPr>
          <w:p w:rsidR="00641ADC" w:rsidRDefault="00F523C8">
            <w:pPr>
              <w:jc w:val="center"/>
            </w:pPr>
            <w:r>
              <w:rPr>
                <w:color w:val="000000"/>
                <w:sz w:val="24"/>
              </w:rPr>
              <w:t>002841</w:t>
            </w:r>
          </w:p>
        </w:tc>
        <w:tc>
          <w:tcPr>
            <w:tcW w:w="1980" w:type="dxa"/>
            <w:vAlign w:val="center"/>
          </w:tcPr>
          <w:p w:rsidR="00641ADC" w:rsidRDefault="00F523C8">
            <w:pPr>
              <w:jc w:val="center"/>
            </w:pPr>
            <w:r>
              <w:rPr>
                <w:color w:val="000000"/>
                <w:sz w:val="24"/>
              </w:rPr>
              <w:t>视源股份</w:t>
            </w:r>
          </w:p>
        </w:tc>
        <w:tc>
          <w:tcPr>
            <w:tcW w:w="2880" w:type="dxa"/>
            <w:vAlign w:val="center"/>
          </w:tcPr>
          <w:p w:rsidR="00641ADC" w:rsidRDefault="00F523C8">
            <w:pPr>
              <w:jc w:val="right"/>
            </w:pPr>
            <w:r>
              <w:rPr>
                <w:color w:val="000000"/>
                <w:sz w:val="24"/>
              </w:rPr>
              <w:t>13,728,135.80</w:t>
            </w:r>
          </w:p>
        </w:tc>
        <w:tc>
          <w:tcPr>
            <w:tcW w:w="1620" w:type="dxa"/>
            <w:vAlign w:val="center"/>
          </w:tcPr>
          <w:p w:rsidR="00641ADC" w:rsidRDefault="00F523C8">
            <w:pPr>
              <w:jc w:val="right"/>
            </w:pPr>
            <w:r>
              <w:rPr>
                <w:color w:val="000000"/>
                <w:sz w:val="24"/>
              </w:rPr>
              <w:t>5.50</w:t>
            </w:r>
          </w:p>
        </w:tc>
      </w:tr>
      <w:tr w:rsidR="00641ADC">
        <w:tc>
          <w:tcPr>
            <w:tcW w:w="870" w:type="dxa"/>
            <w:vAlign w:val="center"/>
          </w:tcPr>
          <w:p w:rsidR="00641ADC" w:rsidRDefault="00F523C8">
            <w:pPr>
              <w:jc w:val="center"/>
            </w:pPr>
            <w:r>
              <w:rPr>
                <w:color w:val="000000"/>
                <w:sz w:val="24"/>
              </w:rPr>
              <w:t>41</w:t>
            </w:r>
          </w:p>
        </w:tc>
        <w:tc>
          <w:tcPr>
            <w:tcW w:w="1650" w:type="dxa"/>
            <w:vAlign w:val="center"/>
          </w:tcPr>
          <w:p w:rsidR="00641ADC" w:rsidRDefault="00F523C8">
            <w:pPr>
              <w:jc w:val="center"/>
            </w:pPr>
            <w:r>
              <w:rPr>
                <w:color w:val="000000"/>
                <w:sz w:val="24"/>
              </w:rPr>
              <w:t>002049</w:t>
            </w:r>
          </w:p>
        </w:tc>
        <w:tc>
          <w:tcPr>
            <w:tcW w:w="1980" w:type="dxa"/>
            <w:vAlign w:val="center"/>
          </w:tcPr>
          <w:p w:rsidR="00641ADC" w:rsidRDefault="00F523C8">
            <w:pPr>
              <w:jc w:val="center"/>
            </w:pPr>
            <w:r>
              <w:rPr>
                <w:color w:val="000000"/>
                <w:sz w:val="24"/>
              </w:rPr>
              <w:t>紫光国微</w:t>
            </w:r>
          </w:p>
        </w:tc>
        <w:tc>
          <w:tcPr>
            <w:tcW w:w="2880" w:type="dxa"/>
            <w:vAlign w:val="center"/>
          </w:tcPr>
          <w:p w:rsidR="00641ADC" w:rsidRDefault="00F523C8">
            <w:pPr>
              <w:jc w:val="right"/>
            </w:pPr>
            <w:r>
              <w:rPr>
                <w:color w:val="000000"/>
                <w:sz w:val="24"/>
              </w:rPr>
              <w:t>13,722,944.36</w:t>
            </w:r>
          </w:p>
        </w:tc>
        <w:tc>
          <w:tcPr>
            <w:tcW w:w="1620" w:type="dxa"/>
            <w:vAlign w:val="center"/>
          </w:tcPr>
          <w:p w:rsidR="00641ADC" w:rsidRDefault="00F523C8">
            <w:pPr>
              <w:jc w:val="right"/>
            </w:pPr>
            <w:r>
              <w:rPr>
                <w:color w:val="000000"/>
                <w:sz w:val="24"/>
              </w:rPr>
              <w:t>5.50</w:t>
            </w:r>
          </w:p>
        </w:tc>
      </w:tr>
      <w:tr w:rsidR="00641ADC">
        <w:tc>
          <w:tcPr>
            <w:tcW w:w="870" w:type="dxa"/>
            <w:vAlign w:val="center"/>
          </w:tcPr>
          <w:p w:rsidR="00641ADC" w:rsidRDefault="00F523C8">
            <w:pPr>
              <w:jc w:val="center"/>
            </w:pPr>
            <w:r>
              <w:rPr>
                <w:color w:val="000000"/>
                <w:sz w:val="24"/>
              </w:rPr>
              <w:t>42</w:t>
            </w:r>
          </w:p>
        </w:tc>
        <w:tc>
          <w:tcPr>
            <w:tcW w:w="1650" w:type="dxa"/>
            <w:vAlign w:val="center"/>
          </w:tcPr>
          <w:p w:rsidR="00641ADC" w:rsidRDefault="00F523C8">
            <w:pPr>
              <w:jc w:val="center"/>
            </w:pPr>
            <w:r>
              <w:rPr>
                <w:color w:val="000000"/>
                <w:sz w:val="24"/>
              </w:rPr>
              <w:t>02400.HK</w:t>
            </w:r>
          </w:p>
        </w:tc>
        <w:tc>
          <w:tcPr>
            <w:tcW w:w="1980" w:type="dxa"/>
            <w:vAlign w:val="center"/>
          </w:tcPr>
          <w:p w:rsidR="00641ADC" w:rsidRDefault="00F523C8">
            <w:pPr>
              <w:jc w:val="center"/>
            </w:pPr>
            <w:r>
              <w:rPr>
                <w:color w:val="000000"/>
                <w:sz w:val="24"/>
              </w:rPr>
              <w:t>心动公司</w:t>
            </w:r>
          </w:p>
        </w:tc>
        <w:tc>
          <w:tcPr>
            <w:tcW w:w="2880" w:type="dxa"/>
            <w:vAlign w:val="center"/>
          </w:tcPr>
          <w:p w:rsidR="00641ADC" w:rsidRDefault="00F523C8">
            <w:pPr>
              <w:jc w:val="right"/>
            </w:pPr>
            <w:r>
              <w:rPr>
                <w:color w:val="000000"/>
                <w:sz w:val="24"/>
              </w:rPr>
              <w:t>13,626,357.54</w:t>
            </w:r>
          </w:p>
        </w:tc>
        <w:tc>
          <w:tcPr>
            <w:tcW w:w="1620" w:type="dxa"/>
            <w:vAlign w:val="center"/>
          </w:tcPr>
          <w:p w:rsidR="00641ADC" w:rsidRDefault="00F523C8">
            <w:pPr>
              <w:jc w:val="right"/>
            </w:pPr>
            <w:r>
              <w:rPr>
                <w:color w:val="000000"/>
                <w:sz w:val="24"/>
              </w:rPr>
              <w:t>5.46</w:t>
            </w:r>
          </w:p>
        </w:tc>
      </w:tr>
      <w:tr w:rsidR="00641ADC">
        <w:tc>
          <w:tcPr>
            <w:tcW w:w="870" w:type="dxa"/>
            <w:vAlign w:val="center"/>
          </w:tcPr>
          <w:p w:rsidR="00641ADC" w:rsidRDefault="00F523C8">
            <w:pPr>
              <w:jc w:val="center"/>
            </w:pPr>
            <w:r>
              <w:rPr>
                <w:color w:val="000000"/>
                <w:sz w:val="24"/>
              </w:rPr>
              <w:t>43</w:t>
            </w:r>
          </w:p>
        </w:tc>
        <w:tc>
          <w:tcPr>
            <w:tcW w:w="1650" w:type="dxa"/>
            <w:vAlign w:val="center"/>
          </w:tcPr>
          <w:p w:rsidR="00641ADC" w:rsidRDefault="00F523C8">
            <w:pPr>
              <w:jc w:val="center"/>
            </w:pPr>
            <w:r>
              <w:rPr>
                <w:color w:val="000000"/>
                <w:sz w:val="24"/>
              </w:rPr>
              <w:t>601021</w:t>
            </w:r>
          </w:p>
        </w:tc>
        <w:tc>
          <w:tcPr>
            <w:tcW w:w="1980" w:type="dxa"/>
            <w:vAlign w:val="center"/>
          </w:tcPr>
          <w:p w:rsidR="00641ADC" w:rsidRDefault="00F523C8">
            <w:pPr>
              <w:jc w:val="center"/>
            </w:pPr>
            <w:r>
              <w:rPr>
                <w:color w:val="000000"/>
                <w:sz w:val="24"/>
              </w:rPr>
              <w:t>春秋航空</w:t>
            </w:r>
          </w:p>
        </w:tc>
        <w:tc>
          <w:tcPr>
            <w:tcW w:w="2880" w:type="dxa"/>
            <w:vAlign w:val="center"/>
          </w:tcPr>
          <w:p w:rsidR="00641ADC" w:rsidRDefault="00F523C8">
            <w:pPr>
              <w:jc w:val="right"/>
            </w:pPr>
            <w:r>
              <w:rPr>
                <w:color w:val="000000"/>
                <w:sz w:val="24"/>
              </w:rPr>
              <w:t>13,614,497.00</w:t>
            </w:r>
          </w:p>
        </w:tc>
        <w:tc>
          <w:tcPr>
            <w:tcW w:w="1620" w:type="dxa"/>
            <w:vAlign w:val="center"/>
          </w:tcPr>
          <w:p w:rsidR="00641ADC" w:rsidRDefault="00F523C8">
            <w:pPr>
              <w:jc w:val="right"/>
            </w:pPr>
            <w:r>
              <w:rPr>
                <w:color w:val="000000"/>
                <w:sz w:val="24"/>
              </w:rPr>
              <w:t>5.45</w:t>
            </w:r>
          </w:p>
        </w:tc>
      </w:tr>
      <w:tr w:rsidR="00641ADC">
        <w:tc>
          <w:tcPr>
            <w:tcW w:w="870" w:type="dxa"/>
            <w:vAlign w:val="center"/>
          </w:tcPr>
          <w:p w:rsidR="00641ADC" w:rsidRDefault="00F523C8">
            <w:pPr>
              <w:jc w:val="center"/>
            </w:pPr>
            <w:r>
              <w:rPr>
                <w:color w:val="000000"/>
                <w:sz w:val="24"/>
              </w:rPr>
              <w:t>44</w:t>
            </w:r>
          </w:p>
        </w:tc>
        <w:tc>
          <w:tcPr>
            <w:tcW w:w="1650" w:type="dxa"/>
            <w:vAlign w:val="center"/>
          </w:tcPr>
          <w:p w:rsidR="00641ADC" w:rsidRDefault="00F523C8">
            <w:pPr>
              <w:jc w:val="center"/>
            </w:pPr>
            <w:r>
              <w:rPr>
                <w:color w:val="000000"/>
                <w:sz w:val="24"/>
              </w:rPr>
              <w:t>01066.HK</w:t>
            </w:r>
          </w:p>
        </w:tc>
        <w:tc>
          <w:tcPr>
            <w:tcW w:w="1980" w:type="dxa"/>
            <w:vAlign w:val="center"/>
          </w:tcPr>
          <w:p w:rsidR="00641ADC" w:rsidRDefault="00F523C8">
            <w:pPr>
              <w:jc w:val="center"/>
            </w:pPr>
            <w:r>
              <w:rPr>
                <w:color w:val="000000"/>
                <w:sz w:val="24"/>
              </w:rPr>
              <w:t>威高股份</w:t>
            </w:r>
          </w:p>
        </w:tc>
        <w:tc>
          <w:tcPr>
            <w:tcW w:w="2880" w:type="dxa"/>
            <w:vAlign w:val="center"/>
          </w:tcPr>
          <w:p w:rsidR="00641ADC" w:rsidRDefault="00F523C8">
            <w:pPr>
              <w:jc w:val="right"/>
            </w:pPr>
            <w:r>
              <w:rPr>
                <w:color w:val="000000"/>
                <w:sz w:val="24"/>
              </w:rPr>
              <w:t>13,584,666.49</w:t>
            </w:r>
          </w:p>
        </w:tc>
        <w:tc>
          <w:tcPr>
            <w:tcW w:w="1620" w:type="dxa"/>
            <w:vAlign w:val="center"/>
          </w:tcPr>
          <w:p w:rsidR="00641ADC" w:rsidRDefault="00F523C8">
            <w:pPr>
              <w:jc w:val="right"/>
            </w:pPr>
            <w:r>
              <w:rPr>
                <w:color w:val="000000"/>
                <w:sz w:val="24"/>
              </w:rPr>
              <w:t>5.44</w:t>
            </w:r>
          </w:p>
        </w:tc>
      </w:tr>
      <w:tr w:rsidR="00641ADC">
        <w:tc>
          <w:tcPr>
            <w:tcW w:w="870" w:type="dxa"/>
            <w:vAlign w:val="center"/>
          </w:tcPr>
          <w:p w:rsidR="00641ADC" w:rsidRDefault="00F523C8">
            <w:pPr>
              <w:jc w:val="center"/>
            </w:pPr>
            <w:r>
              <w:rPr>
                <w:color w:val="000000"/>
                <w:sz w:val="24"/>
              </w:rPr>
              <w:t>45</w:t>
            </w:r>
          </w:p>
        </w:tc>
        <w:tc>
          <w:tcPr>
            <w:tcW w:w="1650" w:type="dxa"/>
            <w:vAlign w:val="center"/>
          </w:tcPr>
          <w:p w:rsidR="00641ADC" w:rsidRDefault="00F523C8">
            <w:pPr>
              <w:jc w:val="center"/>
            </w:pPr>
            <w:r>
              <w:rPr>
                <w:color w:val="000000"/>
                <w:sz w:val="24"/>
              </w:rPr>
              <w:t>603195</w:t>
            </w:r>
          </w:p>
        </w:tc>
        <w:tc>
          <w:tcPr>
            <w:tcW w:w="1980" w:type="dxa"/>
            <w:vAlign w:val="center"/>
          </w:tcPr>
          <w:p w:rsidR="00641ADC" w:rsidRDefault="00F523C8">
            <w:pPr>
              <w:jc w:val="center"/>
            </w:pPr>
            <w:r>
              <w:rPr>
                <w:color w:val="000000"/>
                <w:sz w:val="24"/>
              </w:rPr>
              <w:t>公牛集团</w:t>
            </w:r>
          </w:p>
        </w:tc>
        <w:tc>
          <w:tcPr>
            <w:tcW w:w="2880" w:type="dxa"/>
            <w:vAlign w:val="center"/>
          </w:tcPr>
          <w:p w:rsidR="00641ADC" w:rsidRDefault="00F523C8">
            <w:pPr>
              <w:jc w:val="right"/>
            </w:pPr>
            <w:r>
              <w:rPr>
                <w:color w:val="000000"/>
                <w:sz w:val="24"/>
              </w:rPr>
              <w:t>13,462,005.09</w:t>
            </w:r>
          </w:p>
        </w:tc>
        <w:tc>
          <w:tcPr>
            <w:tcW w:w="1620" w:type="dxa"/>
            <w:vAlign w:val="center"/>
          </w:tcPr>
          <w:p w:rsidR="00641ADC" w:rsidRDefault="00F523C8">
            <w:pPr>
              <w:jc w:val="right"/>
            </w:pPr>
            <w:r>
              <w:rPr>
                <w:color w:val="000000"/>
                <w:sz w:val="24"/>
              </w:rPr>
              <w:t>5.39</w:t>
            </w:r>
          </w:p>
        </w:tc>
      </w:tr>
      <w:tr w:rsidR="00641ADC">
        <w:tc>
          <w:tcPr>
            <w:tcW w:w="870" w:type="dxa"/>
            <w:vAlign w:val="center"/>
          </w:tcPr>
          <w:p w:rsidR="00641ADC" w:rsidRDefault="00F523C8">
            <w:pPr>
              <w:jc w:val="center"/>
            </w:pPr>
            <w:r>
              <w:rPr>
                <w:color w:val="000000"/>
                <w:sz w:val="24"/>
              </w:rPr>
              <w:t>46</w:t>
            </w:r>
          </w:p>
        </w:tc>
        <w:tc>
          <w:tcPr>
            <w:tcW w:w="1650" w:type="dxa"/>
            <w:vAlign w:val="center"/>
          </w:tcPr>
          <w:p w:rsidR="00641ADC" w:rsidRDefault="00F523C8">
            <w:pPr>
              <w:jc w:val="center"/>
            </w:pPr>
            <w:r>
              <w:rPr>
                <w:color w:val="000000"/>
                <w:sz w:val="24"/>
              </w:rPr>
              <w:t>002600</w:t>
            </w:r>
          </w:p>
        </w:tc>
        <w:tc>
          <w:tcPr>
            <w:tcW w:w="1980" w:type="dxa"/>
            <w:vAlign w:val="center"/>
          </w:tcPr>
          <w:p w:rsidR="00641ADC" w:rsidRDefault="00F523C8">
            <w:pPr>
              <w:jc w:val="center"/>
            </w:pPr>
            <w:r>
              <w:rPr>
                <w:color w:val="000000"/>
                <w:sz w:val="24"/>
              </w:rPr>
              <w:t>领益智造</w:t>
            </w:r>
          </w:p>
        </w:tc>
        <w:tc>
          <w:tcPr>
            <w:tcW w:w="2880" w:type="dxa"/>
            <w:vAlign w:val="center"/>
          </w:tcPr>
          <w:p w:rsidR="00641ADC" w:rsidRDefault="00F523C8">
            <w:pPr>
              <w:jc w:val="right"/>
            </w:pPr>
            <w:r>
              <w:rPr>
                <w:color w:val="000000"/>
                <w:sz w:val="24"/>
              </w:rPr>
              <w:t>12,997,154.00</w:t>
            </w:r>
          </w:p>
        </w:tc>
        <w:tc>
          <w:tcPr>
            <w:tcW w:w="1620" w:type="dxa"/>
            <w:vAlign w:val="center"/>
          </w:tcPr>
          <w:p w:rsidR="00641ADC" w:rsidRDefault="00F523C8">
            <w:pPr>
              <w:jc w:val="right"/>
            </w:pPr>
            <w:r>
              <w:rPr>
                <w:color w:val="000000"/>
                <w:sz w:val="24"/>
              </w:rPr>
              <w:t>5.21</w:t>
            </w:r>
          </w:p>
        </w:tc>
      </w:tr>
      <w:tr w:rsidR="00641ADC">
        <w:tc>
          <w:tcPr>
            <w:tcW w:w="870" w:type="dxa"/>
            <w:vAlign w:val="center"/>
          </w:tcPr>
          <w:p w:rsidR="00641ADC" w:rsidRDefault="00F523C8">
            <w:pPr>
              <w:jc w:val="center"/>
            </w:pPr>
            <w:r>
              <w:rPr>
                <w:color w:val="000000"/>
                <w:sz w:val="24"/>
              </w:rPr>
              <w:t>47</w:t>
            </w:r>
          </w:p>
        </w:tc>
        <w:tc>
          <w:tcPr>
            <w:tcW w:w="1650" w:type="dxa"/>
            <w:vAlign w:val="center"/>
          </w:tcPr>
          <w:p w:rsidR="00641ADC" w:rsidRDefault="00F523C8">
            <w:pPr>
              <w:jc w:val="center"/>
            </w:pPr>
            <w:r>
              <w:rPr>
                <w:color w:val="000000"/>
                <w:sz w:val="24"/>
              </w:rPr>
              <w:t>06030.HK</w:t>
            </w:r>
          </w:p>
        </w:tc>
        <w:tc>
          <w:tcPr>
            <w:tcW w:w="1980" w:type="dxa"/>
            <w:vAlign w:val="center"/>
          </w:tcPr>
          <w:p w:rsidR="00641ADC" w:rsidRDefault="00F523C8">
            <w:pPr>
              <w:jc w:val="center"/>
            </w:pPr>
            <w:r>
              <w:rPr>
                <w:color w:val="000000"/>
                <w:sz w:val="24"/>
              </w:rPr>
              <w:t>中信证券</w:t>
            </w:r>
          </w:p>
        </w:tc>
        <w:tc>
          <w:tcPr>
            <w:tcW w:w="2880" w:type="dxa"/>
            <w:vAlign w:val="center"/>
          </w:tcPr>
          <w:p w:rsidR="00641ADC" w:rsidRDefault="00F523C8">
            <w:pPr>
              <w:jc w:val="right"/>
            </w:pPr>
            <w:r>
              <w:rPr>
                <w:color w:val="000000"/>
                <w:sz w:val="24"/>
              </w:rPr>
              <w:t>12,656,600.37</w:t>
            </w:r>
          </w:p>
        </w:tc>
        <w:tc>
          <w:tcPr>
            <w:tcW w:w="1620" w:type="dxa"/>
            <w:vAlign w:val="center"/>
          </w:tcPr>
          <w:p w:rsidR="00641ADC" w:rsidRDefault="00F523C8">
            <w:pPr>
              <w:jc w:val="right"/>
            </w:pPr>
            <w:r>
              <w:rPr>
                <w:color w:val="000000"/>
                <w:sz w:val="24"/>
              </w:rPr>
              <w:t>5.07</w:t>
            </w:r>
          </w:p>
        </w:tc>
      </w:tr>
      <w:tr w:rsidR="00641ADC">
        <w:tc>
          <w:tcPr>
            <w:tcW w:w="870" w:type="dxa"/>
            <w:vAlign w:val="center"/>
          </w:tcPr>
          <w:p w:rsidR="00641ADC" w:rsidRDefault="00F523C8">
            <w:pPr>
              <w:jc w:val="center"/>
            </w:pPr>
            <w:r>
              <w:rPr>
                <w:color w:val="000000"/>
                <w:sz w:val="24"/>
              </w:rPr>
              <w:t>48</w:t>
            </w:r>
          </w:p>
        </w:tc>
        <w:tc>
          <w:tcPr>
            <w:tcW w:w="1650" w:type="dxa"/>
            <w:vAlign w:val="center"/>
          </w:tcPr>
          <w:p w:rsidR="00641ADC" w:rsidRDefault="00F523C8">
            <w:pPr>
              <w:jc w:val="center"/>
            </w:pPr>
            <w:r>
              <w:rPr>
                <w:color w:val="000000"/>
                <w:sz w:val="24"/>
              </w:rPr>
              <w:t>300365</w:t>
            </w:r>
          </w:p>
        </w:tc>
        <w:tc>
          <w:tcPr>
            <w:tcW w:w="1980" w:type="dxa"/>
            <w:vAlign w:val="center"/>
          </w:tcPr>
          <w:p w:rsidR="00641ADC" w:rsidRDefault="00F523C8">
            <w:pPr>
              <w:jc w:val="center"/>
            </w:pPr>
            <w:r>
              <w:rPr>
                <w:color w:val="000000"/>
                <w:sz w:val="24"/>
              </w:rPr>
              <w:t>恒华科技</w:t>
            </w:r>
          </w:p>
        </w:tc>
        <w:tc>
          <w:tcPr>
            <w:tcW w:w="2880" w:type="dxa"/>
            <w:vAlign w:val="center"/>
          </w:tcPr>
          <w:p w:rsidR="00641ADC" w:rsidRDefault="00F523C8">
            <w:pPr>
              <w:jc w:val="right"/>
            </w:pPr>
            <w:r>
              <w:rPr>
                <w:color w:val="000000"/>
                <w:sz w:val="24"/>
              </w:rPr>
              <w:t>12,518,946.89</w:t>
            </w:r>
          </w:p>
        </w:tc>
        <w:tc>
          <w:tcPr>
            <w:tcW w:w="1620" w:type="dxa"/>
            <w:vAlign w:val="center"/>
          </w:tcPr>
          <w:p w:rsidR="00641ADC" w:rsidRDefault="00F523C8">
            <w:pPr>
              <w:jc w:val="right"/>
            </w:pPr>
            <w:r>
              <w:rPr>
                <w:color w:val="000000"/>
                <w:sz w:val="24"/>
              </w:rPr>
              <w:t>5.02</w:t>
            </w:r>
          </w:p>
        </w:tc>
      </w:tr>
      <w:tr w:rsidR="00641ADC">
        <w:tc>
          <w:tcPr>
            <w:tcW w:w="870" w:type="dxa"/>
            <w:vAlign w:val="center"/>
          </w:tcPr>
          <w:p w:rsidR="00641ADC" w:rsidRDefault="00F523C8">
            <w:pPr>
              <w:jc w:val="center"/>
            </w:pPr>
            <w:r>
              <w:rPr>
                <w:color w:val="000000"/>
                <w:sz w:val="24"/>
              </w:rPr>
              <w:t>49</w:t>
            </w:r>
          </w:p>
        </w:tc>
        <w:tc>
          <w:tcPr>
            <w:tcW w:w="1650" w:type="dxa"/>
            <w:vAlign w:val="center"/>
          </w:tcPr>
          <w:p w:rsidR="00641ADC" w:rsidRDefault="00F523C8">
            <w:pPr>
              <w:jc w:val="center"/>
            </w:pPr>
            <w:r>
              <w:rPr>
                <w:color w:val="000000"/>
                <w:sz w:val="24"/>
              </w:rPr>
              <w:t>300123</w:t>
            </w:r>
          </w:p>
        </w:tc>
        <w:tc>
          <w:tcPr>
            <w:tcW w:w="1980" w:type="dxa"/>
            <w:vAlign w:val="center"/>
          </w:tcPr>
          <w:p w:rsidR="00641ADC" w:rsidRDefault="00F523C8">
            <w:pPr>
              <w:jc w:val="center"/>
            </w:pPr>
            <w:r>
              <w:rPr>
                <w:color w:val="000000"/>
                <w:sz w:val="24"/>
              </w:rPr>
              <w:t>亚光科技</w:t>
            </w:r>
          </w:p>
        </w:tc>
        <w:tc>
          <w:tcPr>
            <w:tcW w:w="2880" w:type="dxa"/>
            <w:vAlign w:val="center"/>
          </w:tcPr>
          <w:p w:rsidR="00641ADC" w:rsidRDefault="00F523C8">
            <w:pPr>
              <w:jc w:val="right"/>
            </w:pPr>
            <w:r>
              <w:rPr>
                <w:color w:val="000000"/>
                <w:sz w:val="24"/>
              </w:rPr>
              <w:t>12,417,666.00</w:t>
            </w:r>
          </w:p>
        </w:tc>
        <w:tc>
          <w:tcPr>
            <w:tcW w:w="1620" w:type="dxa"/>
            <w:vAlign w:val="center"/>
          </w:tcPr>
          <w:p w:rsidR="00641ADC" w:rsidRDefault="00F523C8">
            <w:pPr>
              <w:jc w:val="right"/>
            </w:pPr>
            <w:r>
              <w:rPr>
                <w:color w:val="000000"/>
                <w:sz w:val="24"/>
              </w:rPr>
              <w:t>4.97</w:t>
            </w:r>
          </w:p>
        </w:tc>
      </w:tr>
      <w:tr w:rsidR="00641ADC">
        <w:tc>
          <w:tcPr>
            <w:tcW w:w="870" w:type="dxa"/>
            <w:vAlign w:val="center"/>
          </w:tcPr>
          <w:p w:rsidR="00641ADC" w:rsidRDefault="00F523C8">
            <w:pPr>
              <w:jc w:val="center"/>
            </w:pPr>
            <w:r>
              <w:rPr>
                <w:color w:val="000000"/>
                <w:sz w:val="24"/>
              </w:rPr>
              <w:t>50</w:t>
            </w:r>
          </w:p>
        </w:tc>
        <w:tc>
          <w:tcPr>
            <w:tcW w:w="1650" w:type="dxa"/>
            <w:vAlign w:val="center"/>
          </w:tcPr>
          <w:p w:rsidR="00641ADC" w:rsidRDefault="00F523C8">
            <w:pPr>
              <w:jc w:val="center"/>
            </w:pPr>
            <w:r>
              <w:rPr>
                <w:color w:val="000000"/>
                <w:sz w:val="24"/>
              </w:rPr>
              <w:t>00175.HK</w:t>
            </w:r>
          </w:p>
        </w:tc>
        <w:tc>
          <w:tcPr>
            <w:tcW w:w="1980" w:type="dxa"/>
            <w:vAlign w:val="center"/>
          </w:tcPr>
          <w:p w:rsidR="00641ADC" w:rsidRDefault="00F523C8">
            <w:pPr>
              <w:jc w:val="center"/>
            </w:pPr>
            <w:r>
              <w:rPr>
                <w:color w:val="000000"/>
                <w:sz w:val="24"/>
              </w:rPr>
              <w:t>吉利汽车</w:t>
            </w:r>
          </w:p>
        </w:tc>
        <w:tc>
          <w:tcPr>
            <w:tcW w:w="2880" w:type="dxa"/>
            <w:vAlign w:val="center"/>
          </w:tcPr>
          <w:p w:rsidR="00641ADC" w:rsidRDefault="00F523C8">
            <w:pPr>
              <w:jc w:val="right"/>
            </w:pPr>
            <w:r>
              <w:rPr>
                <w:color w:val="000000"/>
                <w:sz w:val="24"/>
              </w:rPr>
              <w:t>12,353,500.61</w:t>
            </w:r>
          </w:p>
        </w:tc>
        <w:tc>
          <w:tcPr>
            <w:tcW w:w="1620" w:type="dxa"/>
            <w:vAlign w:val="center"/>
          </w:tcPr>
          <w:p w:rsidR="00641ADC" w:rsidRDefault="00F523C8">
            <w:pPr>
              <w:jc w:val="right"/>
            </w:pPr>
            <w:r>
              <w:rPr>
                <w:color w:val="000000"/>
                <w:sz w:val="24"/>
              </w:rPr>
              <w:t>4.95</w:t>
            </w:r>
          </w:p>
        </w:tc>
      </w:tr>
      <w:tr w:rsidR="00641ADC">
        <w:tc>
          <w:tcPr>
            <w:tcW w:w="870" w:type="dxa"/>
            <w:vAlign w:val="center"/>
          </w:tcPr>
          <w:p w:rsidR="00641ADC" w:rsidRDefault="00F523C8">
            <w:pPr>
              <w:jc w:val="center"/>
            </w:pPr>
            <w:r>
              <w:rPr>
                <w:color w:val="000000"/>
                <w:sz w:val="24"/>
              </w:rPr>
              <w:t>51</w:t>
            </w:r>
          </w:p>
        </w:tc>
        <w:tc>
          <w:tcPr>
            <w:tcW w:w="1650" w:type="dxa"/>
            <w:vAlign w:val="center"/>
          </w:tcPr>
          <w:p w:rsidR="00641ADC" w:rsidRDefault="00F523C8">
            <w:pPr>
              <w:jc w:val="center"/>
            </w:pPr>
            <w:r>
              <w:rPr>
                <w:color w:val="000000"/>
                <w:sz w:val="24"/>
              </w:rPr>
              <w:t>600584</w:t>
            </w:r>
          </w:p>
        </w:tc>
        <w:tc>
          <w:tcPr>
            <w:tcW w:w="1980" w:type="dxa"/>
            <w:vAlign w:val="center"/>
          </w:tcPr>
          <w:p w:rsidR="00641ADC" w:rsidRDefault="00F523C8">
            <w:pPr>
              <w:jc w:val="center"/>
            </w:pPr>
            <w:r>
              <w:rPr>
                <w:color w:val="000000"/>
                <w:sz w:val="24"/>
              </w:rPr>
              <w:t>长电科技</w:t>
            </w:r>
          </w:p>
        </w:tc>
        <w:tc>
          <w:tcPr>
            <w:tcW w:w="2880" w:type="dxa"/>
            <w:vAlign w:val="center"/>
          </w:tcPr>
          <w:p w:rsidR="00641ADC" w:rsidRDefault="00F523C8">
            <w:pPr>
              <w:jc w:val="right"/>
            </w:pPr>
            <w:r>
              <w:rPr>
                <w:color w:val="000000"/>
                <w:sz w:val="24"/>
              </w:rPr>
              <w:t>11,959,094.24</w:t>
            </w:r>
          </w:p>
        </w:tc>
        <w:tc>
          <w:tcPr>
            <w:tcW w:w="1620" w:type="dxa"/>
            <w:vAlign w:val="center"/>
          </w:tcPr>
          <w:p w:rsidR="00641ADC" w:rsidRDefault="00F523C8">
            <w:pPr>
              <w:jc w:val="right"/>
            </w:pPr>
            <w:r>
              <w:rPr>
                <w:color w:val="000000"/>
                <w:sz w:val="24"/>
              </w:rPr>
              <w:t>4.79</w:t>
            </w:r>
          </w:p>
        </w:tc>
      </w:tr>
      <w:tr w:rsidR="00641ADC">
        <w:tc>
          <w:tcPr>
            <w:tcW w:w="870" w:type="dxa"/>
            <w:vAlign w:val="center"/>
          </w:tcPr>
          <w:p w:rsidR="00641ADC" w:rsidRDefault="00F523C8">
            <w:pPr>
              <w:jc w:val="center"/>
            </w:pPr>
            <w:r>
              <w:rPr>
                <w:color w:val="000000"/>
                <w:sz w:val="24"/>
              </w:rPr>
              <w:t>52</w:t>
            </w:r>
          </w:p>
        </w:tc>
        <w:tc>
          <w:tcPr>
            <w:tcW w:w="1650" w:type="dxa"/>
            <w:vAlign w:val="center"/>
          </w:tcPr>
          <w:p w:rsidR="00641ADC" w:rsidRDefault="00F523C8">
            <w:pPr>
              <w:jc w:val="center"/>
            </w:pPr>
            <w:r>
              <w:rPr>
                <w:color w:val="000000"/>
                <w:sz w:val="24"/>
              </w:rPr>
              <w:t>00813.HK</w:t>
            </w:r>
          </w:p>
        </w:tc>
        <w:tc>
          <w:tcPr>
            <w:tcW w:w="1980" w:type="dxa"/>
            <w:vAlign w:val="center"/>
          </w:tcPr>
          <w:p w:rsidR="00641ADC" w:rsidRDefault="00F523C8">
            <w:pPr>
              <w:jc w:val="center"/>
            </w:pPr>
            <w:r>
              <w:rPr>
                <w:color w:val="000000"/>
                <w:sz w:val="24"/>
              </w:rPr>
              <w:t>世茂集团</w:t>
            </w:r>
          </w:p>
        </w:tc>
        <w:tc>
          <w:tcPr>
            <w:tcW w:w="2880" w:type="dxa"/>
            <w:vAlign w:val="center"/>
          </w:tcPr>
          <w:p w:rsidR="00641ADC" w:rsidRDefault="00F523C8">
            <w:pPr>
              <w:jc w:val="right"/>
            </w:pPr>
            <w:r>
              <w:rPr>
                <w:color w:val="000000"/>
                <w:sz w:val="24"/>
              </w:rPr>
              <w:t>11,816,520.30</w:t>
            </w:r>
          </w:p>
        </w:tc>
        <w:tc>
          <w:tcPr>
            <w:tcW w:w="1620" w:type="dxa"/>
            <w:vAlign w:val="center"/>
          </w:tcPr>
          <w:p w:rsidR="00641ADC" w:rsidRDefault="00F523C8">
            <w:pPr>
              <w:jc w:val="right"/>
            </w:pPr>
            <w:r>
              <w:rPr>
                <w:color w:val="000000"/>
                <w:sz w:val="24"/>
              </w:rPr>
              <w:t>4.73</w:t>
            </w:r>
          </w:p>
        </w:tc>
      </w:tr>
      <w:tr w:rsidR="00641ADC">
        <w:tc>
          <w:tcPr>
            <w:tcW w:w="870" w:type="dxa"/>
            <w:vAlign w:val="center"/>
          </w:tcPr>
          <w:p w:rsidR="00641ADC" w:rsidRDefault="00F523C8">
            <w:pPr>
              <w:jc w:val="center"/>
            </w:pPr>
            <w:r>
              <w:rPr>
                <w:color w:val="000000"/>
                <w:sz w:val="24"/>
              </w:rPr>
              <w:t>53</w:t>
            </w:r>
          </w:p>
        </w:tc>
        <w:tc>
          <w:tcPr>
            <w:tcW w:w="1650" w:type="dxa"/>
            <w:vAlign w:val="center"/>
          </w:tcPr>
          <w:p w:rsidR="00641ADC" w:rsidRDefault="00F523C8">
            <w:pPr>
              <w:jc w:val="center"/>
            </w:pPr>
            <w:r>
              <w:rPr>
                <w:color w:val="000000"/>
                <w:sz w:val="24"/>
              </w:rPr>
              <w:t>603613</w:t>
            </w:r>
          </w:p>
        </w:tc>
        <w:tc>
          <w:tcPr>
            <w:tcW w:w="1980" w:type="dxa"/>
            <w:vAlign w:val="center"/>
          </w:tcPr>
          <w:p w:rsidR="00641ADC" w:rsidRDefault="00F523C8">
            <w:pPr>
              <w:jc w:val="center"/>
            </w:pPr>
            <w:r>
              <w:rPr>
                <w:color w:val="000000"/>
                <w:sz w:val="24"/>
              </w:rPr>
              <w:t>国联股份</w:t>
            </w:r>
          </w:p>
        </w:tc>
        <w:tc>
          <w:tcPr>
            <w:tcW w:w="2880" w:type="dxa"/>
            <w:vAlign w:val="center"/>
          </w:tcPr>
          <w:p w:rsidR="00641ADC" w:rsidRDefault="00F523C8">
            <w:pPr>
              <w:jc w:val="right"/>
            </w:pPr>
            <w:r>
              <w:rPr>
                <w:color w:val="000000"/>
                <w:sz w:val="24"/>
              </w:rPr>
              <w:t>11,812,667.75</w:t>
            </w:r>
          </w:p>
        </w:tc>
        <w:tc>
          <w:tcPr>
            <w:tcW w:w="1620" w:type="dxa"/>
            <w:vAlign w:val="center"/>
          </w:tcPr>
          <w:p w:rsidR="00641ADC" w:rsidRDefault="00F523C8">
            <w:pPr>
              <w:jc w:val="right"/>
            </w:pPr>
            <w:r>
              <w:rPr>
                <w:color w:val="000000"/>
                <w:sz w:val="24"/>
              </w:rPr>
              <w:t>4.73</w:t>
            </w:r>
          </w:p>
        </w:tc>
      </w:tr>
      <w:tr w:rsidR="00641ADC">
        <w:tc>
          <w:tcPr>
            <w:tcW w:w="870" w:type="dxa"/>
            <w:vAlign w:val="center"/>
          </w:tcPr>
          <w:p w:rsidR="00641ADC" w:rsidRDefault="00F523C8">
            <w:pPr>
              <w:jc w:val="center"/>
            </w:pPr>
            <w:r>
              <w:rPr>
                <w:color w:val="000000"/>
                <w:sz w:val="24"/>
              </w:rPr>
              <w:t>54</w:t>
            </w:r>
          </w:p>
        </w:tc>
        <w:tc>
          <w:tcPr>
            <w:tcW w:w="1650" w:type="dxa"/>
            <w:vAlign w:val="center"/>
          </w:tcPr>
          <w:p w:rsidR="00641ADC" w:rsidRDefault="00F523C8">
            <w:pPr>
              <w:jc w:val="center"/>
            </w:pPr>
            <w:r>
              <w:rPr>
                <w:color w:val="000000"/>
                <w:sz w:val="24"/>
              </w:rPr>
              <w:t>000333</w:t>
            </w:r>
          </w:p>
        </w:tc>
        <w:tc>
          <w:tcPr>
            <w:tcW w:w="1980" w:type="dxa"/>
            <w:vAlign w:val="center"/>
          </w:tcPr>
          <w:p w:rsidR="00641ADC" w:rsidRDefault="00F523C8">
            <w:pPr>
              <w:jc w:val="center"/>
            </w:pPr>
            <w:r>
              <w:rPr>
                <w:color w:val="000000"/>
                <w:sz w:val="24"/>
              </w:rPr>
              <w:t>美的集团</w:t>
            </w:r>
          </w:p>
        </w:tc>
        <w:tc>
          <w:tcPr>
            <w:tcW w:w="2880" w:type="dxa"/>
            <w:vAlign w:val="center"/>
          </w:tcPr>
          <w:p w:rsidR="00641ADC" w:rsidRDefault="00F523C8">
            <w:pPr>
              <w:jc w:val="right"/>
            </w:pPr>
            <w:r>
              <w:rPr>
                <w:color w:val="000000"/>
                <w:sz w:val="24"/>
              </w:rPr>
              <w:t>11,656,384.42</w:t>
            </w:r>
          </w:p>
        </w:tc>
        <w:tc>
          <w:tcPr>
            <w:tcW w:w="1620" w:type="dxa"/>
            <w:vAlign w:val="center"/>
          </w:tcPr>
          <w:p w:rsidR="00641ADC" w:rsidRDefault="00F523C8">
            <w:pPr>
              <w:jc w:val="right"/>
            </w:pPr>
            <w:r>
              <w:rPr>
                <w:color w:val="000000"/>
                <w:sz w:val="24"/>
              </w:rPr>
              <w:t>4.67</w:t>
            </w:r>
          </w:p>
        </w:tc>
      </w:tr>
      <w:tr w:rsidR="00641ADC">
        <w:tc>
          <w:tcPr>
            <w:tcW w:w="870" w:type="dxa"/>
            <w:vAlign w:val="center"/>
          </w:tcPr>
          <w:p w:rsidR="00641ADC" w:rsidRDefault="00F523C8">
            <w:pPr>
              <w:jc w:val="center"/>
            </w:pPr>
            <w:r>
              <w:rPr>
                <w:color w:val="000000"/>
                <w:sz w:val="24"/>
              </w:rPr>
              <w:t>55</w:t>
            </w:r>
          </w:p>
        </w:tc>
        <w:tc>
          <w:tcPr>
            <w:tcW w:w="1650" w:type="dxa"/>
            <w:vAlign w:val="center"/>
          </w:tcPr>
          <w:p w:rsidR="00641ADC" w:rsidRDefault="00F523C8">
            <w:pPr>
              <w:jc w:val="center"/>
            </w:pPr>
            <w:r>
              <w:rPr>
                <w:color w:val="000000"/>
                <w:sz w:val="24"/>
              </w:rPr>
              <w:t>603533</w:t>
            </w:r>
          </w:p>
        </w:tc>
        <w:tc>
          <w:tcPr>
            <w:tcW w:w="1980" w:type="dxa"/>
            <w:vAlign w:val="center"/>
          </w:tcPr>
          <w:p w:rsidR="00641ADC" w:rsidRDefault="00F523C8">
            <w:pPr>
              <w:jc w:val="center"/>
            </w:pPr>
            <w:r>
              <w:rPr>
                <w:color w:val="000000"/>
                <w:sz w:val="24"/>
              </w:rPr>
              <w:t>掌阅科技</w:t>
            </w:r>
          </w:p>
        </w:tc>
        <w:tc>
          <w:tcPr>
            <w:tcW w:w="2880" w:type="dxa"/>
            <w:vAlign w:val="center"/>
          </w:tcPr>
          <w:p w:rsidR="00641ADC" w:rsidRDefault="00F523C8">
            <w:pPr>
              <w:jc w:val="right"/>
            </w:pPr>
            <w:r>
              <w:rPr>
                <w:color w:val="000000"/>
                <w:sz w:val="24"/>
              </w:rPr>
              <w:t>11,540,626.00</w:t>
            </w:r>
          </w:p>
        </w:tc>
        <w:tc>
          <w:tcPr>
            <w:tcW w:w="1620" w:type="dxa"/>
            <w:vAlign w:val="center"/>
          </w:tcPr>
          <w:p w:rsidR="00641ADC" w:rsidRDefault="00F523C8">
            <w:pPr>
              <w:jc w:val="right"/>
            </w:pPr>
            <w:r>
              <w:rPr>
                <w:color w:val="000000"/>
                <w:sz w:val="24"/>
              </w:rPr>
              <w:t>4.62</w:t>
            </w:r>
          </w:p>
        </w:tc>
      </w:tr>
      <w:tr w:rsidR="00641ADC">
        <w:tc>
          <w:tcPr>
            <w:tcW w:w="870" w:type="dxa"/>
            <w:vAlign w:val="center"/>
          </w:tcPr>
          <w:p w:rsidR="00641ADC" w:rsidRDefault="00F523C8">
            <w:pPr>
              <w:jc w:val="center"/>
            </w:pPr>
            <w:r>
              <w:rPr>
                <w:color w:val="000000"/>
                <w:sz w:val="24"/>
              </w:rPr>
              <w:t>56</w:t>
            </w:r>
          </w:p>
        </w:tc>
        <w:tc>
          <w:tcPr>
            <w:tcW w:w="1650" w:type="dxa"/>
            <w:vAlign w:val="center"/>
          </w:tcPr>
          <w:p w:rsidR="00641ADC" w:rsidRDefault="00F523C8">
            <w:pPr>
              <w:jc w:val="center"/>
            </w:pPr>
            <w:r>
              <w:rPr>
                <w:color w:val="000000"/>
                <w:sz w:val="24"/>
              </w:rPr>
              <w:t>603979</w:t>
            </w:r>
          </w:p>
        </w:tc>
        <w:tc>
          <w:tcPr>
            <w:tcW w:w="1980" w:type="dxa"/>
            <w:vAlign w:val="center"/>
          </w:tcPr>
          <w:p w:rsidR="00641ADC" w:rsidRDefault="00F523C8">
            <w:pPr>
              <w:jc w:val="center"/>
            </w:pPr>
            <w:r>
              <w:rPr>
                <w:color w:val="000000"/>
                <w:sz w:val="24"/>
              </w:rPr>
              <w:t>金诚信</w:t>
            </w:r>
          </w:p>
        </w:tc>
        <w:tc>
          <w:tcPr>
            <w:tcW w:w="2880" w:type="dxa"/>
            <w:vAlign w:val="center"/>
          </w:tcPr>
          <w:p w:rsidR="00641ADC" w:rsidRDefault="00F523C8">
            <w:pPr>
              <w:jc w:val="right"/>
            </w:pPr>
            <w:r>
              <w:rPr>
                <w:color w:val="000000"/>
                <w:sz w:val="24"/>
              </w:rPr>
              <w:t>11,509,529.26</w:t>
            </w:r>
          </w:p>
        </w:tc>
        <w:tc>
          <w:tcPr>
            <w:tcW w:w="1620" w:type="dxa"/>
            <w:vAlign w:val="center"/>
          </w:tcPr>
          <w:p w:rsidR="00641ADC" w:rsidRDefault="00F523C8">
            <w:pPr>
              <w:jc w:val="right"/>
            </w:pPr>
            <w:r>
              <w:rPr>
                <w:color w:val="000000"/>
                <w:sz w:val="24"/>
              </w:rPr>
              <w:t>4.61</w:t>
            </w:r>
          </w:p>
        </w:tc>
      </w:tr>
      <w:tr w:rsidR="00641ADC">
        <w:tc>
          <w:tcPr>
            <w:tcW w:w="870" w:type="dxa"/>
            <w:vAlign w:val="center"/>
          </w:tcPr>
          <w:p w:rsidR="00641ADC" w:rsidRDefault="00F523C8">
            <w:pPr>
              <w:jc w:val="center"/>
            </w:pPr>
            <w:r>
              <w:rPr>
                <w:color w:val="000000"/>
                <w:sz w:val="24"/>
              </w:rPr>
              <w:t>57</w:t>
            </w:r>
          </w:p>
        </w:tc>
        <w:tc>
          <w:tcPr>
            <w:tcW w:w="1650" w:type="dxa"/>
            <w:vAlign w:val="center"/>
          </w:tcPr>
          <w:p w:rsidR="00641ADC" w:rsidRDefault="00F523C8">
            <w:pPr>
              <w:jc w:val="center"/>
            </w:pPr>
            <w:r>
              <w:rPr>
                <w:color w:val="000000"/>
                <w:sz w:val="24"/>
              </w:rPr>
              <w:t>600456</w:t>
            </w:r>
          </w:p>
        </w:tc>
        <w:tc>
          <w:tcPr>
            <w:tcW w:w="1980" w:type="dxa"/>
            <w:vAlign w:val="center"/>
          </w:tcPr>
          <w:p w:rsidR="00641ADC" w:rsidRDefault="00F523C8">
            <w:pPr>
              <w:jc w:val="center"/>
            </w:pPr>
            <w:r>
              <w:rPr>
                <w:color w:val="000000"/>
                <w:sz w:val="24"/>
              </w:rPr>
              <w:t>宝钛股份</w:t>
            </w:r>
          </w:p>
        </w:tc>
        <w:tc>
          <w:tcPr>
            <w:tcW w:w="2880" w:type="dxa"/>
            <w:vAlign w:val="center"/>
          </w:tcPr>
          <w:p w:rsidR="00641ADC" w:rsidRDefault="00F523C8">
            <w:pPr>
              <w:jc w:val="right"/>
            </w:pPr>
            <w:r>
              <w:rPr>
                <w:color w:val="000000"/>
                <w:sz w:val="24"/>
              </w:rPr>
              <w:t>11,502,842.00</w:t>
            </w:r>
          </w:p>
        </w:tc>
        <w:tc>
          <w:tcPr>
            <w:tcW w:w="1620" w:type="dxa"/>
            <w:vAlign w:val="center"/>
          </w:tcPr>
          <w:p w:rsidR="00641ADC" w:rsidRDefault="00F523C8">
            <w:pPr>
              <w:jc w:val="right"/>
            </w:pPr>
            <w:r>
              <w:rPr>
                <w:color w:val="000000"/>
                <w:sz w:val="24"/>
              </w:rPr>
              <w:t>4.61</w:t>
            </w:r>
          </w:p>
        </w:tc>
      </w:tr>
      <w:tr w:rsidR="00641ADC">
        <w:tc>
          <w:tcPr>
            <w:tcW w:w="870" w:type="dxa"/>
            <w:vAlign w:val="center"/>
          </w:tcPr>
          <w:p w:rsidR="00641ADC" w:rsidRDefault="00F523C8">
            <w:pPr>
              <w:jc w:val="center"/>
            </w:pPr>
            <w:r>
              <w:rPr>
                <w:color w:val="000000"/>
                <w:sz w:val="24"/>
              </w:rPr>
              <w:t>58</w:t>
            </w:r>
          </w:p>
        </w:tc>
        <w:tc>
          <w:tcPr>
            <w:tcW w:w="1650" w:type="dxa"/>
            <w:vAlign w:val="center"/>
          </w:tcPr>
          <w:p w:rsidR="00641ADC" w:rsidRDefault="00F523C8">
            <w:pPr>
              <w:jc w:val="center"/>
            </w:pPr>
            <w:r>
              <w:rPr>
                <w:color w:val="000000"/>
                <w:sz w:val="24"/>
              </w:rPr>
              <w:t>000998</w:t>
            </w:r>
          </w:p>
        </w:tc>
        <w:tc>
          <w:tcPr>
            <w:tcW w:w="1980" w:type="dxa"/>
            <w:vAlign w:val="center"/>
          </w:tcPr>
          <w:p w:rsidR="00641ADC" w:rsidRDefault="00F523C8">
            <w:pPr>
              <w:jc w:val="center"/>
            </w:pPr>
            <w:r>
              <w:rPr>
                <w:color w:val="000000"/>
                <w:sz w:val="24"/>
              </w:rPr>
              <w:t>隆平高科</w:t>
            </w:r>
          </w:p>
        </w:tc>
        <w:tc>
          <w:tcPr>
            <w:tcW w:w="2880" w:type="dxa"/>
            <w:vAlign w:val="center"/>
          </w:tcPr>
          <w:p w:rsidR="00641ADC" w:rsidRDefault="00F523C8">
            <w:pPr>
              <w:jc w:val="right"/>
            </w:pPr>
            <w:r>
              <w:rPr>
                <w:color w:val="000000"/>
                <w:sz w:val="24"/>
              </w:rPr>
              <w:t>11,268,061.00</w:t>
            </w:r>
          </w:p>
        </w:tc>
        <w:tc>
          <w:tcPr>
            <w:tcW w:w="1620" w:type="dxa"/>
            <w:vAlign w:val="center"/>
          </w:tcPr>
          <w:p w:rsidR="00641ADC" w:rsidRDefault="00F523C8">
            <w:pPr>
              <w:jc w:val="right"/>
            </w:pPr>
            <w:r>
              <w:rPr>
                <w:color w:val="000000"/>
                <w:sz w:val="24"/>
              </w:rPr>
              <w:t>4.51</w:t>
            </w:r>
          </w:p>
        </w:tc>
      </w:tr>
      <w:tr w:rsidR="00641ADC">
        <w:tc>
          <w:tcPr>
            <w:tcW w:w="870" w:type="dxa"/>
            <w:vAlign w:val="center"/>
          </w:tcPr>
          <w:p w:rsidR="00641ADC" w:rsidRDefault="00F523C8">
            <w:pPr>
              <w:jc w:val="center"/>
            </w:pPr>
            <w:r>
              <w:rPr>
                <w:color w:val="000000"/>
                <w:sz w:val="24"/>
              </w:rPr>
              <w:t>59</w:t>
            </w:r>
          </w:p>
        </w:tc>
        <w:tc>
          <w:tcPr>
            <w:tcW w:w="1650" w:type="dxa"/>
            <w:vAlign w:val="center"/>
          </w:tcPr>
          <w:p w:rsidR="00641ADC" w:rsidRDefault="00F523C8">
            <w:pPr>
              <w:jc w:val="center"/>
            </w:pPr>
            <w:r>
              <w:rPr>
                <w:color w:val="000000"/>
                <w:sz w:val="24"/>
              </w:rPr>
              <w:t>002304</w:t>
            </w:r>
          </w:p>
        </w:tc>
        <w:tc>
          <w:tcPr>
            <w:tcW w:w="1980" w:type="dxa"/>
            <w:vAlign w:val="center"/>
          </w:tcPr>
          <w:p w:rsidR="00641ADC" w:rsidRDefault="00F523C8">
            <w:pPr>
              <w:jc w:val="center"/>
            </w:pPr>
            <w:r>
              <w:rPr>
                <w:color w:val="000000"/>
                <w:sz w:val="24"/>
              </w:rPr>
              <w:t>洋河股份</w:t>
            </w:r>
          </w:p>
        </w:tc>
        <w:tc>
          <w:tcPr>
            <w:tcW w:w="2880" w:type="dxa"/>
            <w:vAlign w:val="center"/>
          </w:tcPr>
          <w:p w:rsidR="00641ADC" w:rsidRDefault="00F523C8">
            <w:pPr>
              <w:jc w:val="right"/>
            </w:pPr>
            <w:r>
              <w:rPr>
                <w:color w:val="000000"/>
                <w:sz w:val="24"/>
              </w:rPr>
              <w:t>11,241,856.64</w:t>
            </w:r>
          </w:p>
        </w:tc>
        <w:tc>
          <w:tcPr>
            <w:tcW w:w="1620" w:type="dxa"/>
            <w:vAlign w:val="center"/>
          </w:tcPr>
          <w:p w:rsidR="00641ADC" w:rsidRDefault="00F523C8">
            <w:pPr>
              <w:jc w:val="right"/>
            </w:pPr>
            <w:r>
              <w:rPr>
                <w:color w:val="000000"/>
                <w:sz w:val="24"/>
              </w:rPr>
              <w:t>4.50</w:t>
            </w:r>
          </w:p>
        </w:tc>
      </w:tr>
      <w:tr w:rsidR="00641ADC">
        <w:tc>
          <w:tcPr>
            <w:tcW w:w="870" w:type="dxa"/>
            <w:vAlign w:val="center"/>
          </w:tcPr>
          <w:p w:rsidR="00641ADC" w:rsidRDefault="00F523C8">
            <w:pPr>
              <w:jc w:val="center"/>
            </w:pPr>
            <w:r>
              <w:rPr>
                <w:color w:val="000000"/>
                <w:sz w:val="24"/>
              </w:rPr>
              <w:t>60</w:t>
            </w:r>
          </w:p>
        </w:tc>
        <w:tc>
          <w:tcPr>
            <w:tcW w:w="1650" w:type="dxa"/>
            <w:vAlign w:val="center"/>
          </w:tcPr>
          <w:p w:rsidR="00641ADC" w:rsidRDefault="00F523C8">
            <w:pPr>
              <w:jc w:val="center"/>
            </w:pPr>
            <w:r>
              <w:rPr>
                <w:color w:val="000000"/>
                <w:sz w:val="24"/>
              </w:rPr>
              <w:t>002142</w:t>
            </w:r>
          </w:p>
        </w:tc>
        <w:tc>
          <w:tcPr>
            <w:tcW w:w="1980" w:type="dxa"/>
            <w:vAlign w:val="center"/>
          </w:tcPr>
          <w:p w:rsidR="00641ADC" w:rsidRDefault="00F523C8">
            <w:pPr>
              <w:jc w:val="center"/>
            </w:pPr>
            <w:r>
              <w:rPr>
                <w:color w:val="000000"/>
                <w:sz w:val="24"/>
              </w:rPr>
              <w:t>宁波银行</w:t>
            </w:r>
          </w:p>
        </w:tc>
        <w:tc>
          <w:tcPr>
            <w:tcW w:w="2880" w:type="dxa"/>
            <w:vAlign w:val="center"/>
          </w:tcPr>
          <w:p w:rsidR="00641ADC" w:rsidRDefault="00F523C8">
            <w:pPr>
              <w:jc w:val="right"/>
            </w:pPr>
            <w:r>
              <w:rPr>
                <w:color w:val="000000"/>
                <w:sz w:val="24"/>
              </w:rPr>
              <w:t>11,241,129.91</w:t>
            </w:r>
          </w:p>
        </w:tc>
        <w:tc>
          <w:tcPr>
            <w:tcW w:w="1620" w:type="dxa"/>
            <w:vAlign w:val="center"/>
          </w:tcPr>
          <w:p w:rsidR="00641ADC" w:rsidRDefault="00F523C8">
            <w:pPr>
              <w:jc w:val="right"/>
            </w:pPr>
            <w:r>
              <w:rPr>
                <w:color w:val="000000"/>
                <w:sz w:val="24"/>
              </w:rPr>
              <w:t>4.50</w:t>
            </w:r>
          </w:p>
        </w:tc>
      </w:tr>
      <w:tr w:rsidR="00641ADC">
        <w:tc>
          <w:tcPr>
            <w:tcW w:w="870" w:type="dxa"/>
            <w:vAlign w:val="center"/>
          </w:tcPr>
          <w:p w:rsidR="00641ADC" w:rsidRDefault="00F523C8">
            <w:pPr>
              <w:jc w:val="center"/>
            </w:pPr>
            <w:r>
              <w:rPr>
                <w:color w:val="000000"/>
                <w:sz w:val="24"/>
              </w:rPr>
              <w:t>61</w:t>
            </w:r>
          </w:p>
        </w:tc>
        <w:tc>
          <w:tcPr>
            <w:tcW w:w="1650" w:type="dxa"/>
            <w:vAlign w:val="center"/>
          </w:tcPr>
          <w:p w:rsidR="00641ADC" w:rsidRDefault="00F523C8">
            <w:pPr>
              <w:jc w:val="center"/>
            </w:pPr>
            <w:r>
              <w:rPr>
                <w:color w:val="000000"/>
                <w:sz w:val="24"/>
              </w:rPr>
              <w:t>300782</w:t>
            </w:r>
          </w:p>
        </w:tc>
        <w:tc>
          <w:tcPr>
            <w:tcW w:w="1980" w:type="dxa"/>
            <w:vAlign w:val="center"/>
          </w:tcPr>
          <w:p w:rsidR="00641ADC" w:rsidRDefault="00F523C8">
            <w:pPr>
              <w:jc w:val="center"/>
            </w:pPr>
            <w:r>
              <w:rPr>
                <w:color w:val="000000"/>
                <w:sz w:val="24"/>
              </w:rPr>
              <w:t>卓胜微</w:t>
            </w:r>
          </w:p>
        </w:tc>
        <w:tc>
          <w:tcPr>
            <w:tcW w:w="2880" w:type="dxa"/>
            <w:vAlign w:val="center"/>
          </w:tcPr>
          <w:p w:rsidR="00641ADC" w:rsidRDefault="00F523C8">
            <w:pPr>
              <w:jc w:val="right"/>
            </w:pPr>
            <w:r>
              <w:rPr>
                <w:color w:val="000000"/>
                <w:sz w:val="24"/>
              </w:rPr>
              <w:t>11,085,359.00</w:t>
            </w:r>
          </w:p>
        </w:tc>
        <w:tc>
          <w:tcPr>
            <w:tcW w:w="1620" w:type="dxa"/>
            <w:vAlign w:val="center"/>
          </w:tcPr>
          <w:p w:rsidR="00641ADC" w:rsidRDefault="00F523C8">
            <w:pPr>
              <w:jc w:val="right"/>
            </w:pPr>
            <w:r>
              <w:rPr>
                <w:color w:val="000000"/>
                <w:sz w:val="24"/>
              </w:rPr>
              <w:t>4.44</w:t>
            </w:r>
          </w:p>
        </w:tc>
      </w:tr>
      <w:tr w:rsidR="00641ADC">
        <w:tc>
          <w:tcPr>
            <w:tcW w:w="870" w:type="dxa"/>
            <w:vAlign w:val="center"/>
          </w:tcPr>
          <w:p w:rsidR="00641ADC" w:rsidRDefault="00F523C8">
            <w:pPr>
              <w:jc w:val="center"/>
            </w:pPr>
            <w:r>
              <w:rPr>
                <w:color w:val="000000"/>
                <w:sz w:val="24"/>
              </w:rPr>
              <w:t>62</w:t>
            </w:r>
          </w:p>
        </w:tc>
        <w:tc>
          <w:tcPr>
            <w:tcW w:w="1650" w:type="dxa"/>
            <w:vAlign w:val="center"/>
          </w:tcPr>
          <w:p w:rsidR="00641ADC" w:rsidRDefault="00F523C8">
            <w:pPr>
              <w:jc w:val="center"/>
            </w:pPr>
            <w:r>
              <w:rPr>
                <w:color w:val="000000"/>
                <w:sz w:val="24"/>
              </w:rPr>
              <w:t>600577</w:t>
            </w:r>
          </w:p>
        </w:tc>
        <w:tc>
          <w:tcPr>
            <w:tcW w:w="1980" w:type="dxa"/>
            <w:vAlign w:val="center"/>
          </w:tcPr>
          <w:p w:rsidR="00641ADC" w:rsidRDefault="00F523C8">
            <w:pPr>
              <w:jc w:val="center"/>
            </w:pPr>
            <w:r>
              <w:rPr>
                <w:color w:val="000000"/>
                <w:sz w:val="24"/>
              </w:rPr>
              <w:t>精达股份</w:t>
            </w:r>
          </w:p>
        </w:tc>
        <w:tc>
          <w:tcPr>
            <w:tcW w:w="2880" w:type="dxa"/>
            <w:vAlign w:val="center"/>
          </w:tcPr>
          <w:p w:rsidR="00641ADC" w:rsidRDefault="00F523C8">
            <w:pPr>
              <w:jc w:val="right"/>
            </w:pPr>
            <w:r>
              <w:rPr>
                <w:color w:val="000000"/>
                <w:sz w:val="24"/>
              </w:rPr>
              <w:t>10,932,026.52</w:t>
            </w:r>
          </w:p>
        </w:tc>
        <w:tc>
          <w:tcPr>
            <w:tcW w:w="1620" w:type="dxa"/>
            <w:vAlign w:val="center"/>
          </w:tcPr>
          <w:p w:rsidR="00641ADC" w:rsidRDefault="00F523C8">
            <w:pPr>
              <w:jc w:val="right"/>
            </w:pPr>
            <w:r>
              <w:rPr>
                <w:color w:val="000000"/>
                <w:sz w:val="24"/>
              </w:rPr>
              <w:t>4.38</w:t>
            </w:r>
          </w:p>
        </w:tc>
      </w:tr>
      <w:tr w:rsidR="00641ADC">
        <w:tc>
          <w:tcPr>
            <w:tcW w:w="870" w:type="dxa"/>
            <w:vAlign w:val="center"/>
          </w:tcPr>
          <w:p w:rsidR="00641ADC" w:rsidRDefault="00F523C8">
            <w:pPr>
              <w:jc w:val="center"/>
            </w:pPr>
            <w:r>
              <w:rPr>
                <w:color w:val="000000"/>
                <w:sz w:val="24"/>
              </w:rPr>
              <w:t>63</w:t>
            </w:r>
          </w:p>
        </w:tc>
        <w:tc>
          <w:tcPr>
            <w:tcW w:w="1650" w:type="dxa"/>
            <w:vAlign w:val="center"/>
          </w:tcPr>
          <w:p w:rsidR="00641ADC" w:rsidRDefault="00F523C8">
            <w:pPr>
              <w:jc w:val="center"/>
            </w:pPr>
            <w:r>
              <w:rPr>
                <w:color w:val="000000"/>
                <w:sz w:val="24"/>
              </w:rPr>
              <w:t>002791</w:t>
            </w:r>
          </w:p>
        </w:tc>
        <w:tc>
          <w:tcPr>
            <w:tcW w:w="1980" w:type="dxa"/>
            <w:vAlign w:val="center"/>
          </w:tcPr>
          <w:p w:rsidR="00641ADC" w:rsidRDefault="00F523C8">
            <w:pPr>
              <w:jc w:val="center"/>
            </w:pPr>
            <w:r>
              <w:rPr>
                <w:color w:val="000000"/>
                <w:sz w:val="24"/>
              </w:rPr>
              <w:t>坚朗五金</w:t>
            </w:r>
          </w:p>
        </w:tc>
        <w:tc>
          <w:tcPr>
            <w:tcW w:w="2880" w:type="dxa"/>
            <w:vAlign w:val="center"/>
          </w:tcPr>
          <w:p w:rsidR="00641ADC" w:rsidRDefault="00F523C8">
            <w:pPr>
              <w:jc w:val="right"/>
            </w:pPr>
            <w:r>
              <w:rPr>
                <w:color w:val="000000"/>
                <w:sz w:val="24"/>
              </w:rPr>
              <w:t>10,795,682.00</w:t>
            </w:r>
          </w:p>
        </w:tc>
        <w:tc>
          <w:tcPr>
            <w:tcW w:w="1620" w:type="dxa"/>
            <w:vAlign w:val="center"/>
          </w:tcPr>
          <w:p w:rsidR="00641ADC" w:rsidRDefault="00F523C8">
            <w:pPr>
              <w:jc w:val="right"/>
            </w:pPr>
            <w:r>
              <w:rPr>
                <w:color w:val="000000"/>
                <w:sz w:val="24"/>
              </w:rPr>
              <w:t>4.33</w:t>
            </w:r>
          </w:p>
        </w:tc>
      </w:tr>
      <w:tr w:rsidR="00641ADC">
        <w:tc>
          <w:tcPr>
            <w:tcW w:w="870" w:type="dxa"/>
            <w:vAlign w:val="center"/>
          </w:tcPr>
          <w:p w:rsidR="00641ADC" w:rsidRDefault="00F523C8">
            <w:pPr>
              <w:jc w:val="center"/>
            </w:pPr>
            <w:r>
              <w:rPr>
                <w:color w:val="000000"/>
                <w:sz w:val="24"/>
              </w:rPr>
              <w:t>64</w:t>
            </w:r>
          </w:p>
        </w:tc>
        <w:tc>
          <w:tcPr>
            <w:tcW w:w="1650" w:type="dxa"/>
            <w:vAlign w:val="center"/>
          </w:tcPr>
          <w:p w:rsidR="00641ADC" w:rsidRDefault="00F523C8">
            <w:pPr>
              <w:jc w:val="center"/>
            </w:pPr>
            <w:r>
              <w:rPr>
                <w:color w:val="000000"/>
                <w:sz w:val="24"/>
              </w:rPr>
              <w:t>300450</w:t>
            </w:r>
          </w:p>
        </w:tc>
        <w:tc>
          <w:tcPr>
            <w:tcW w:w="1980" w:type="dxa"/>
            <w:vAlign w:val="center"/>
          </w:tcPr>
          <w:p w:rsidR="00641ADC" w:rsidRDefault="00F523C8">
            <w:pPr>
              <w:jc w:val="center"/>
            </w:pPr>
            <w:r>
              <w:rPr>
                <w:color w:val="000000"/>
                <w:sz w:val="24"/>
              </w:rPr>
              <w:t>先导智能</w:t>
            </w:r>
          </w:p>
        </w:tc>
        <w:tc>
          <w:tcPr>
            <w:tcW w:w="2880" w:type="dxa"/>
            <w:vAlign w:val="center"/>
          </w:tcPr>
          <w:p w:rsidR="00641ADC" w:rsidRDefault="00F523C8">
            <w:pPr>
              <w:jc w:val="right"/>
            </w:pPr>
            <w:r>
              <w:rPr>
                <w:color w:val="000000"/>
                <w:sz w:val="24"/>
              </w:rPr>
              <w:t>10,778,603.18</w:t>
            </w:r>
          </w:p>
        </w:tc>
        <w:tc>
          <w:tcPr>
            <w:tcW w:w="1620" w:type="dxa"/>
            <w:vAlign w:val="center"/>
          </w:tcPr>
          <w:p w:rsidR="00641ADC" w:rsidRDefault="00F523C8">
            <w:pPr>
              <w:jc w:val="right"/>
            </w:pPr>
            <w:r>
              <w:rPr>
                <w:color w:val="000000"/>
                <w:sz w:val="24"/>
              </w:rPr>
              <w:t>4.32</w:t>
            </w:r>
          </w:p>
        </w:tc>
      </w:tr>
      <w:tr w:rsidR="00641ADC">
        <w:tc>
          <w:tcPr>
            <w:tcW w:w="870" w:type="dxa"/>
            <w:vAlign w:val="center"/>
          </w:tcPr>
          <w:p w:rsidR="00641ADC" w:rsidRDefault="00F523C8">
            <w:pPr>
              <w:jc w:val="center"/>
            </w:pPr>
            <w:r>
              <w:rPr>
                <w:color w:val="000000"/>
                <w:sz w:val="24"/>
              </w:rPr>
              <w:t>65</w:t>
            </w:r>
          </w:p>
        </w:tc>
        <w:tc>
          <w:tcPr>
            <w:tcW w:w="1650" w:type="dxa"/>
            <w:vAlign w:val="center"/>
          </w:tcPr>
          <w:p w:rsidR="00641ADC" w:rsidRDefault="00F523C8">
            <w:pPr>
              <w:jc w:val="center"/>
            </w:pPr>
            <w:r>
              <w:rPr>
                <w:color w:val="000000"/>
                <w:sz w:val="24"/>
              </w:rPr>
              <w:t>000967</w:t>
            </w:r>
          </w:p>
        </w:tc>
        <w:tc>
          <w:tcPr>
            <w:tcW w:w="1980" w:type="dxa"/>
            <w:vAlign w:val="center"/>
          </w:tcPr>
          <w:p w:rsidR="00641ADC" w:rsidRDefault="00F523C8">
            <w:pPr>
              <w:jc w:val="center"/>
            </w:pPr>
            <w:r>
              <w:rPr>
                <w:color w:val="000000"/>
                <w:sz w:val="24"/>
              </w:rPr>
              <w:t>盈峰环境</w:t>
            </w:r>
          </w:p>
        </w:tc>
        <w:tc>
          <w:tcPr>
            <w:tcW w:w="2880" w:type="dxa"/>
            <w:vAlign w:val="center"/>
          </w:tcPr>
          <w:p w:rsidR="00641ADC" w:rsidRDefault="00F523C8">
            <w:pPr>
              <w:jc w:val="right"/>
            </w:pPr>
            <w:r>
              <w:rPr>
                <w:color w:val="000000"/>
                <w:sz w:val="24"/>
              </w:rPr>
              <w:t>10,712,656.00</w:t>
            </w:r>
          </w:p>
        </w:tc>
        <w:tc>
          <w:tcPr>
            <w:tcW w:w="1620" w:type="dxa"/>
            <w:vAlign w:val="center"/>
          </w:tcPr>
          <w:p w:rsidR="00641ADC" w:rsidRDefault="00F523C8">
            <w:pPr>
              <w:jc w:val="right"/>
            </w:pPr>
            <w:r>
              <w:rPr>
                <w:color w:val="000000"/>
                <w:sz w:val="24"/>
              </w:rPr>
              <w:t>4.29</w:t>
            </w:r>
          </w:p>
        </w:tc>
      </w:tr>
      <w:tr w:rsidR="00641ADC">
        <w:tc>
          <w:tcPr>
            <w:tcW w:w="870" w:type="dxa"/>
            <w:vAlign w:val="center"/>
          </w:tcPr>
          <w:p w:rsidR="00641ADC" w:rsidRDefault="00F523C8">
            <w:pPr>
              <w:jc w:val="center"/>
            </w:pPr>
            <w:r>
              <w:rPr>
                <w:color w:val="000000"/>
                <w:sz w:val="24"/>
              </w:rPr>
              <w:t>66</w:t>
            </w:r>
          </w:p>
        </w:tc>
        <w:tc>
          <w:tcPr>
            <w:tcW w:w="1650" w:type="dxa"/>
            <w:vAlign w:val="center"/>
          </w:tcPr>
          <w:p w:rsidR="00641ADC" w:rsidRDefault="00F523C8">
            <w:pPr>
              <w:jc w:val="center"/>
            </w:pPr>
            <w:r>
              <w:rPr>
                <w:color w:val="000000"/>
                <w:sz w:val="24"/>
              </w:rPr>
              <w:t>603267</w:t>
            </w:r>
          </w:p>
        </w:tc>
        <w:tc>
          <w:tcPr>
            <w:tcW w:w="1980" w:type="dxa"/>
            <w:vAlign w:val="center"/>
          </w:tcPr>
          <w:p w:rsidR="00641ADC" w:rsidRDefault="00F523C8">
            <w:pPr>
              <w:jc w:val="center"/>
            </w:pPr>
            <w:r>
              <w:rPr>
                <w:color w:val="000000"/>
                <w:sz w:val="24"/>
              </w:rPr>
              <w:t>鸿远电子</w:t>
            </w:r>
          </w:p>
        </w:tc>
        <w:tc>
          <w:tcPr>
            <w:tcW w:w="2880" w:type="dxa"/>
            <w:vAlign w:val="center"/>
          </w:tcPr>
          <w:p w:rsidR="00641ADC" w:rsidRDefault="00F523C8">
            <w:pPr>
              <w:jc w:val="right"/>
            </w:pPr>
            <w:r>
              <w:rPr>
                <w:color w:val="000000"/>
                <w:sz w:val="24"/>
              </w:rPr>
              <w:t>10,704,924.60</w:t>
            </w:r>
          </w:p>
        </w:tc>
        <w:tc>
          <w:tcPr>
            <w:tcW w:w="1620" w:type="dxa"/>
            <w:vAlign w:val="center"/>
          </w:tcPr>
          <w:p w:rsidR="00641ADC" w:rsidRDefault="00F523C8">
            <w:pPr>
              <w:jc w:val="right"/>
            </w:pPr>
            <w:r>
              <w:rPr>
                <w:color w:val="000000"/>
                <w:sz w:val="24"/>
              </w:rPr>
              <w:t>4.29</w:t>
            </w:r>
          </w:p>
        </w:tc>
      </w:tr>
      <w:tr w:rsidR="00641ADC">
        <w:tc>
          <w:tcPr>
            <w:tcW w:w="870" w:type="dxa"/>
            <w:vAlign w:val="center"/>
          </w:tcPr>
          <w:p w:rsidR="00641ADC" w:rsidRDefault="00F523C8">
            <w:pPr>
              <w:jc w:val="center"/>
            </w:pPr>
            <w:r>
              <w:rPr>
                <w:color w:val="000000"/>
                <w:sz w:val="24"/>
              </w:rPr>
              <w:t>67</w:t>
            </w:r>
          </w:p>
        </w:tc>
        <w:tc>
          <w:tcPr>
            <w:tcW w:w="1650" w:type="dxa"/>
            <w:vAlign w:val="center"/>
          </w:tcPr>
          <w:p w:rsidR="00641ADC" w:rsidRDefault="00F523C8">
            <w:pPr>
              <w:jc w:val="center"/>
            </w:pPr>
            <w:r>
              <w:rPr>
                <w:color w:val="000000"/>
                <w:sz w:val="24"/>
              </w:rPr>
              <w:t>601933</w:t>
            </w:r>
          </w:p>
        </w:tc>
        <w:tc>
          <w:tcPr>
            <w:tcW w:w="1980" w:type="dxa"/>
            <w:vAlign w:val="center"/>
          </w:tcPr>
          <w:p w:rsidR="00641ADC" w:rsidRDefault="00F523C8">
            <w:pPr>
              <w:jc w:val="center"/>
            </w:pPr>
            <w:r>
              <w:rPr>
                <w:color w:val="000000"/>
                <w:sz w:val="24"/>
              </w:rPr>
              <w:t>永辉超市</w:t>
            </w:r>
          </w:p>
        </w:tc>
        <w:tc>
          <w:tcPr>
            <w:tcW w:w="2880" w:type="dxa"/>
            <w:vAlign w:val="center"/>
          </w:tcPr>
          <w:p w:rsidR="00641ADC" w:rsidRDefault="00F523C8">
            <w:pPr>
              <w:jc w:val="right"/>
            </w:pPr>
            <w:r>
              <w:rPr>
                <w:color w:val="000000"/>
                <w:sz w:val="24"/>
              </w:rPr>
              <w:t>10,386,337.00</w:t>
            </w:r>
          </w:p>
        </w:tc>
        <w:tc>
          <w:tcPr>
            <w:tcW w:w="1620" w:type="dxa"/>
            <w:vAlign w:val="center"/>
          </w:tcPr>
          <w:p w:rsidR="00641ADC" w:rsidRDefault="00F523C8">
            <w:pPr>
              <w:jc w:val="right"/>
            </w:pPr>
            <w:r>
              <w:rPr>
                <w:color w:val="000000"/>
                <w:sz w:val="24"/>
              </w:rPr>
              <w:t>4.16</w:t>
            </w:r>
          </w:p>
        </w:tc>
      </w:tr>
      <w:tr w:rsidR="00641ADC">
        <w:tc>
          <w:tcPr>
            <w:tcW w:w="870" w:type="dxa"/>
            <w:vAlign w:val="center"/>
          </w:tcPr>
          <w:p w:rsidR="00641ADC" w:rsidRDefault="00F523C8">
            <w:pPr>
              <w:jc w:val="center"/>
            </w:pPr>
            <w:r>
              <w:rPr>
                <w:color w:val="000000"/>
                <w:sz w:val="24"/>
              </w:rPr>
              <w:t>68</w:t>
            </w:r>
          </w:p>
        </w:tc>
        <w:tc>
          <w:tcPr>
            <w:tcW w:w="1650" w:type="dxa"/>
            <w:vAlign w:val="center"/>
          </w:tcPr>
          <w:p w:rsidR="00641ADC" w:rsidRDefault="00F523C8">
            <w:pPr>
              <w:jc w:val="center"/>
            </w:pPr>
            <w:r>
              <w:rPr>
                <w:color w:val="000000"/>
                <w:sz w:val="24"/>
              </w:rPr>
              <w:t>688036</w:t>
            </w:r>
          </w:p>
        </w:tc>
        <w:tc>
          <w:tcPr>
            <w:tcW w:w="1980" w:type="dxa"/>
            <w:vAlign w:val="center"/>
          </w:tcPr>
          <w:p w:rsidR="00641ADC" w:rsidRDefault="00F523C8">
            <w:pPr>
              <w:jc w:val="center"/>
            </w:pPr>
            <w:r>
              <w:rPr>
                <w:color w:val="000000"/>
                <w:sz w:val="24"/>
              </w:rPr>
              <w:t>传音控股</w:t>
            </w:r>
          </w:p>
        </w:tc>
        <w:tc>
          <w:tcPr>
            <w:tcW w:w="2880" w:type="dxa"/>
            <w:vAlign w:val="center"/>
          </w:tcPr>
          <w:p w:rsidR="00641ADC" w:rsidRDefault="00F523C8">
            <w:pPr>
              <w:jc w:val="right"/>
            </w:pPr>
            <w:r>
              <w:rPr>
                <w:color w:val="000000"/>
                <w:sz w:val="24"/>
              </w:rPr>
              <w:t>10,028,800.00</w:t>
            </w:r>
          </w:p>
        </w:tc>
        <w:tc>
          <w:tcPr>
            <w:tcW w:w="1620" w:type="dxa"/>
            <w:vAlign w:val="center"/>
          </w:tcPr>
          <w:p w:rsidR="00641ADC" w:rsidRDefault="00F523C8">
            <w:pPr>
              <w:jc w:val="right"/>
            </w:pPr>
            <w:r>
              <w:rPr>
                <w:color w:val="000000"/>
                <w:sz w:val="24"/>
              </w:rPr>
              <w:t>4.02</w:t>
            </w:r>
          </w:p>
        </w:tc>
      </w:tr>
      <w:tr w:rsidR="00641ADC">
        <w:tc>
          <w:tcPr>
            <w:tcW w:w="870" w:type="dxa"/>
            <w:vAlign w:val="center"/>
          </w:tcPr>
          <w:p w:rsidR="00641ADC" w:rsidRDefault="00F523C8">
            <w:pPr>
              <w:jc w:val="center"/>
            </w:pPr>
            <w:r>
              <w:rPr>
                <w:color w:val="000000"/>
                <w:sz w:val="24"/>
              </w:rPr>
              <w:t>69</w:t>
            </w:r>
          </w:p>
        </w:tc>
        <w:tc>
          <w:tcPr>
            <w:tcW w:w="1650" w:type="dxa"/>
            <w:vAlign w:val="center"/>
          </w:tcPr>
          <w:p w:rsidR="00641ADC" w:rsidRDefault="00F523C8">
            <w:pPr>
              <w:jc w:val="center"/>
            </w:pPr>
            <w:r>
              <w:rPr>
                <w:color w:val="000000"/>
                <w:sz w:val="24"/>
              </w:rPr>
              <w:t>603987</w:t>
            </w:r>
          </w:p>
        </w:tc>
        <w:tc>
          <w:tcPr>
            <w:tcW w:w="1980" w:type="dxa"/>
            <w:vAlign w:val="center"/>
          </w:tcPr>
          <w:p w:rsidR="00641ADC" w:rsidRDefault="00F523C8">
            <w:pPr>
              <w:jc w:val="center"/>
            </w:pPr>
            <w:r>
              <w:rPr>
                <w:color w:val="000000"/>
                <w:sz w:val="24"/>
              </w:rPr>
              <w:t>康德莱</w:t>
            </w:r>
          </w:p>
        </w:tc>
        <w:tc>
          <w:tcPr>
            <w:tcW w:w="2880" w:type="dxa"/>
            <w:vAlign w:val="center"/>
          </w:tcPr>
          <w:p w:rsidR="00641ADC" w:rsidRDefault="00F523C8">
            <w:pPr>
              <w:jc w:val="right"/>
            </w:pPr>
            <w:r>
              <w:rPr>
                <w:color w:val="000000"/>
                <w:sz w:val="24"/>
              </w:rPr>
              <w:t>10,001,728.80</w:t>
            </w:r>
          </w:p>
        </w:tc>
        <w:tc>
          <w:tcPr>
            <w:tcW w:w="1620" w:type="dxa"/>
            <w:vAlign w:val="center"/>
          </w:tcPr>
          <w:p w:rsidR="00641ADC" w:rsidRDefault="00F523C8">
            <w:pPr>
              <w:jc w:val="right"/>
            </w:pPr>
            <w:r>
              <w:rPr>
                <w:color w:val="000000"/>
                <w:sz w:val="24"/>
              </w:rPr>
              <w:t>4.01</w:t>
            </w:r>
          </w:p>
        </w:tc>
      </w:tr>
      <w:tr w:rsidR="00641ADC">
        <w:tc>
          <w:tcPr>
            <w:tcW w:w="870" w:type="dxa"/>
            <w:vAlign w:val="center"/>
          </w:tcPr>
          <w:p w:rsidR="00641ADC" w:rsidRDefault="00F523C8">
            <w:pPr>
              <w:jc w:val="center"/>
            </w:pPr>
            <w:r>
              <w:rPr>
                <w:color w:val="000000"/>
                <w:sz w:val="24"/>
              </w:rPr>
              <w:t>70</w:t>
            </w:r>
          </w:p>
        </w:tc>
        <w:tc>
          <w:tcPr>
            <w:tcW w:w="1650" w:type="dxa"/>
            <w:vAlign w:val="center"/>
          </w:tcPr>
          <w:p w:rsidR="00641ADC" w:rsidRDefault="00F523C8">
            <w:pPr>
              <w:jc w:val="center"/>
            </w:pPr>
            <w:r>
              <w:rPr>
                <w:color w:val="000000"/>
                <w:sz w:val="24"/>
              </w:rPr>
              <w:t>300347</w:t>
            </w:r>
          </w:p>
        </w:tc>
        <w:tc>
          <w:tcPr>
            <w:tcW w:w="1980" w:type="dxa"/>
            <w:vAlign w:val="center"/>
          </w:tcPr>
          <w:p w:rsidR="00641ADC" w:rsidRDefault="00F523C8">
            <w:pPr>
              <w:jc w:val="center"/>
            </w:pPr>
            <w:r>
              <w:rPr>
                <w:color w:val="000000"/>
                <w:sz w:val="24"/>
              </w:rPr>
              <w:t>泰格医药</w:t>
            </w:r>
          </w:p>
        </w:tc>
        <w:tc>
          <w:tcPr>
            <w:tcW w:w="2880" w:type="dxa"/>
            <w:vAlign w:val="center"/>
          </w:tcPr>
          <w:p w:rsidR="00641ADC" w:rsidRDefault="00F523C8">
            <w:pPr>
              <w:jc w:val="right"/>
            </w:pPr>
            <w:r>
              <w:rPr>
                <w:color w:val="000000"/>
                <w:sz w:val="24"/>
              </w:rPr>
              <w:t>9,958,692.00</w:t>
            </w:r>
          </w:p>
        </w:tc>
        <w:tc>
          <w:tcPr>
            <w:tcW w:w="1620" w:type="dxa"/>
            <w:vAlign w:val="center"/>
          </w:tcPr>
          <w:p w:rsidR="00641ADC" w:rsidRDefault="00F523C8">
            <w:pPr>
              <w:jc w:val="right"/>
            </w:pPr>
            <w:r>
              <w:rPr>
                <w:color w:val="000000"/>
                <w:sz w:val="24"/>
              </w:rPr>
              <w:t>3.99</w:t>
            </w:r>
          </w:p>
        </w:tc>
      </w:tr>
      <w:tr w:rsidR="00641ADC">
        <w:tc>
          <w:tcPr>
            <w:tcW w:w="870" w:type="dxa"/>
            <w:vAlign w:val="center"/>
          </w:tcPr>
          <w:p w:rsidR="00641ADC" w:rsidRDefault="00F523C8">
            <w:pPr>
              <w:jc w:val="center"/>
            </w:pPr>
            <w:r>
              <w:rPr>
                <w:color w:val="000000"/>
                <w:sz w:val="24"/>
              </w:rPr>
              <w:t>71</w:t>
            </w:r>
          </w:p>
        </w:tc>
        <w:tc>
          <w:tcPr>
            <w:tcW w:w="1650" w:type="dxa"/>
            <w:vAlign w:val="center"/>
          </w:tcPr>
          <w:p w:rsidR="00641ADC" w:rsidRDefault="00F523C8">
            <w:pPr>
              <w:jc w:val="center"/>
            </w:pPr>
            <w:r>
              <w:rPr>
                <w:color w:val="000000"/>
                <w:sz w:val="24"/>
              </w:rPr>
              <w:t>300454</w:t>
            </w:r>
          </w:p>
        </w:tc>
        <w:tc>
          <w:tcPr>
            <w:tcW w:w="1980" w:type="dxa"/>
            <w:vAlign w:val="center"/>
          </w:tcPr>
          <w:p w:rsidR="00641ADC" w:rsidRDefault="00F523C8">
            <w:pPr>
              <w:jc w:val="center"/>
            </w:pPr>
            <w:r>
              <w:rPr>
                <w:color w:val="000000"/>
                <w:sz w:val="24"/>
              </w:rPr>
              <w:t>深信服</w:t>
            </w:r>
          </w:p>
        </w:tc>
        <w:tc>
          <w:tcPr>
            <w:tcW w:w="2880" w:type="dxa"/>
            <w:vAlign w:val="center"/>
          </w:tcPr>
          <w:p w:rsidR="00641ADC" w:rsidRDefault="00F523C8">
            <w:pPr>
              <w:jc w:val="right"/>
            </w:pPr>
            <w:r>
              <w:rPr>
                <w:color w:val="000000"/>
                <w:sz w:val="24"/>
              </w:rPr>
              <w:t>9,947,744.00</w:t>
            </w:r>
          </w:p>
        </w:tc>
        <w:tc>
          <w:tcPr>
            <w:tcW w:w="1620" w:type="dxa"/>
            <w:vAlign w:val="center"/>
          </w:tcPr>
          <w:p w:rsidR="00641ADC" w:rsidRDefault="00F523C8">
            <w:pPr>
              <w:jc w:val="right"/>
            </w:pPr>
            <w:r>
              <w:rPr>
                <w:color w:val="000000"/>
                <w:sz w:val="24"/>
              </w:rPr>
              <w:t>3.99</w:t>
            </w:r>
          </w:p>
        </w:tc>
      </w:tr>
      <w:tr w:rsidR="00641ADC">
        <w:tc>
          <w:tcPr>
            <w:tcW w:w="870" w:type="dxa"/>
            <w:vAlign w:val="center"/>
          </w:tcPr>
          <w:p w:rsidR="00641ADC" w:rsidRDefault="00F523C8">
            <w:pPr>
              <w:jc w:val="center"/>
            </w:pPr>
            <w:r>
              <w:rPr>
                <w:color w:val="000000"/>
                <w:sz w:val="24"/>
              </w:rPr>
              <w:t>72</w:t>
            </w:r>
          </w:p>
        </w:tc>
        <w:tc>
          <w:tcPr>
            <w:tcW w:w="1650" w:type="dxa"/>
            <w:vAlign w:val="center"/>
          </w:tcPr>
          <w:p w:rsidR="00641ADC" w:rsidRDefault="00F523C8">
            <w:pPr>
              <w:jc w:val="center"/>
            </w:pPr>
            <w:r>
              <w:rPr>
                <w:color w:val="000000"/>
                <w:sz w:val="24"/>
              </w:rPr>
              <w:t>002930</w:t>
            </w:r>
          </w:p>
        </w:tc>
        <w:tc>
          <w:tcPr>
            <w:tcW w:w="1980" w:type="dxa"/>
            <w:vAlign w:val="center"/>
          </w:tcPr>
          <w:p w:rsidR="00641ADC" w:rsidRDefault="00F523C8">
            <w:pPr>
              <w:jc w:val="center"/>
            </w:pPr>
            <w:r>
              <w:rPr>
                <w:color w:val="000000"/>
                <w:sz w:val="24"/>
              </w:rPr>
              <w:t>宏川智慧</w:t>
            </w:r>
          </w:p>
        </w:tc>
        <w:tc>
          <w:tcPr>
            <w:tcW w:w="2880" w:type="dxa"/>
            <w:vAlign w:val="center"/>
          </w:tcPr>
          <w:p w:rsidR="00641ADC" w:rsidRDefault="00F523C8">
            <w:pPr>
              <w:jc w:val="right"/>
            </w:pPr>
            <w:r>
              <w:rPr>
                <w:color w:val="000000"/>
                <w:sz w:val="24"/>
              </w:rPr>
              <w:t>9,851,188.68</w:t>
            </w:r>
          </w:p>
        </w:tc>
        <w:tc>
          <w:tcPr>
            <w:tcW w:w="1620" w:type="dxa"/>
            <w:vAlign w:val="center"/>
          </w:tcPr>
          <w:p w:rsidR="00641ADC" w:rsidRDefault="00F523C8">
            <w:pPr>
              <w:jc w:val="right"/>
            </w:pPr>
            <w:r>
              <w:rPr>
                <w:color w:val="000000"/>
                <w:sz w:val="24"/>
              </w:rPr>
              <w:t>3.95</w:t>
            </w:r>
          </w:p>
        </w:tc>
      </w:tr>
      <w:tr w:rsidR="00641ADC">
        <w:tc>
          <w:tcPr>
            <w:tcW w:w="870" w:type="dxa"/>
            <w:vAlign w:val="center"/>
          </w:tcPr>
          <w:p w:rsidR="00641ADC" w:rsidRDefault="00F523C8">
            <w:pPr>
              <w:jc w:val="center"/>
            </w:pPr>
            <w:r>
              <w:rPr>
                <w:color w:val="000000"/>
                <w:sz w:val="24"/>
              </w:rPr>
              <w:t>73</w:t>
            </w:r>
          </w:p>
        </w:tc>
        <w:tc>
          <w:tcPr>
            <w:tcW w:w="1650" w:type="dxa"/>
            <w:vAlign w:val="center"/>
          </w:tcPr>
          <w:p w:rsidR="00641ADC" w:rsidRDefault="00F523C8">
            <w:pPr>
              <w:jc w:val="center"/>
            </w:pPr>
            <w:r>
              <w:rPr>
                <w:color w:val="000000"/>
                <w:sz w:val="24"/>
              </w:rPr>
              <w:t>300059</w:t>
            </w:r>
          </w:p>
        </w:tc>
        <w:tc>
          <w:tcPr>
            <w:tcW w:w="1980" w:type="dxa"/>
            <w:vAlign w:val="center"/>
          </w:tcPr>
          <w:p w:rsidR="00641ADC" w:rsidRDefault="00F523C8">
            <w:pPr>
              <w:jc w:val="center"/>
            </w:pPr>
            <w:r>
              <w:rPr>
                <w:color w:val="000000"/>
                <w:sz w:val="24"/>
              </w:rPr>
              <w:t>东方财富</w:t>
            </w:r>
          </w:p>
        </w:tc>
        <w:tc>
          <w:tcPr>
            <w:tcW w:w="2880" w:type="dxa"/>
            <w:vAlign w:val="center"/>
          </w:tcPr>
          <w:p w:rsidR="00641ADC" w:rsidRDefault="00F523C8">
            <w:pPr>
              <w:jc w:val="right"/>
            </w:pPr>
            <w:r>
              <w:rPr>
                <w:color w:val="000000"/>
                <w:sz w:val="24"/>
              </w:rPr>
              <w:t>9,764,033.00</w:t>
            </w:r>
          </w:p>
        </w:tc>
        <w:tc>
          <w:tcPr>
            <w:tcW w:w="1620" w:type="dxa"/>
            <w:vAlign w:val="center"/>
          </w:tcPr>
          <w:p w:rsidR="00641ADC" w:rsidRDefault="00F523C8">
            <w:pPr>
              <w:jc w:val="right"/>
            </w:pPr>
            <w:r>
              <w:rPr>
                <w:color w:val="000000"/>
                <w:sz w:val="24"/>
              </w:rPr>
              <w:t>3.91</w:t>
            </w:r>
          </w:p>
        </w:tc>
      </w:tr>
      <w:tr w:rsidR="00641ADC">
        <w:tc>
          <w:tcPr>
            <w:tcW w:w="870" w:type="dxa"/>
            <w:vAlign w:val="center"/>
          </w:tcPr>
          <w:p w:rsidR="00641ADC" w:rsidRDefault="00F523C8">
            <w:pPr>
              <w:jc w:val="center"/>
            </w:pPr>
            <w:r>
              <w:rPr>
                <w:color w:val="000000"/>
                <w:sz w:val="24"/>
              </w:rPr>
              <w:t>74</w:t>
            </w:r>
          </w:p>
        </w:tc>
        <w:tc>
          <w:tcPr>
            <w:tcW w:w="1650" w:type="dxa"/>
            <w:vAlign w:val="center"/>
          </w:tcPr>
          <w:p w:rsidR="00641ADC" w:rsidRDefault="00F523C8">
            <w:pPr>
              <w:jc w:val="center"/>
            </w:pPr>
            <w:r>
              <w:rPr>
                <w:color w:val="000000"/>
                <w:sz w:val="24"/>
              </w:rPr>
              <w:t>603138</w:t>
            </w:r>
          </w:p>
        </w:tc>
        <w:tc>
          <w:tcPr>
            <w:tcW w:w="1980" w:type="dxa"/>
            <w:vAlign w:val="center"/>
          </w:tcPr>
          <w:p w:rsidR="00641ADC" w:rsidRDefault="00F523C8">
            <w:pPr>
              <w:jc w:val="center"/>
            </w:pPr>
            <w:r>
              <w:rPr>
                <w:color w:val="000000"/>
                <w:sz w:val="24"/>
              </w:rPr>
              <w:t>海量数据</w:t>
            </w:r>
          </w:p>
        </w:tc>
        <w:tc>
          <w:tcPr>
            <w:tcW w:w="2880" w:type="dxa"/>
            <w:vAlign w:val="center"/>
          </w:tcPr>
          <w:p w:rsidR="00641ADC" w:rsidRDefault="00F523C8">
            <w:pPr>
              <w:jc w:val="right"/>
            </w:pPr>
            <w:r>
              <w:rPr>
                <w:color w:val="000000"/>
                <w:sz w:val="24"/>
              </w:rPr>
              <w:t>9,726,655.64</w:t>
            </w:r>
          </w:p>
        </w:tc>
        <w:tc>
          <w:tcPr>
            <w:tcW w:w="1620" w:type="dxa"/>
            <w:vAlign w:val="center"/>
          </w:tcPr>
          <w:p w:rsidR="00641ADC" w:rsidRDefault="00F523C8">
            <w:pPr>
              <w:jc w:val="right"/>
            </w:pPr>
            <w:r>
              <w:rPr>
                <w:color w:val="000000"/>
                <w:sz w:val="24"/>
              </w:rPr>
              <w:t>3.90</w:t>
            </w:r>
          </w:p>
        </w:tc>
      </w:tr>
      <w:tr w:rsidR="00641ADC">
        <w:tc>
          <w:tcPr>
            <w:tcW w:w="870" w:type="dxa"/>
            <w:vAlign w:val="center"/>
          </w:tcPr>
          <w:p w:rsidR="00641ADC" w:rsidRDefault="00F523C8">
            <w:pPr>
              <w:jc w:val="center"/>
            </w:pPr>
            <w:r>
              <w:rPr>
                <w:color w:val="000000"/>
                <w:sz w:val="24"/>
              </w:rPr>
              <w:t>75</w:t>
            </w:r>
          </w:p>
        </w:tc>
        <w:tc>
          <w:tcPr>
            <w:tcW w:w="1650" w:type="dxa"/>
            <w:vAlign w:val="center"/>
          </w:tcPr>
          <w:p w:rsidR="00641ADC" w:rsidRDefault="00F523C8">
            <w:pPr>
              <w:jc w:val="center"/>
            </w:pPr>
            <w:r>
              <w:rPr>
                <w:color w:val="000000"/>
                <w:sz w:val="24"/>
              </w:rPr>
              <w:t>600529</w:t>
            </w:r>
          </w:p>
        </w:tc>
        <w:tc>
          <w:tcPr>
            <w:tcW w:w="1980" w:type="dxa"/>
            <w:vAlign w:val="center"/>
          </w:tcPr>
          <w:p w:rsidR="00641ADC" w:rsidRDefault="00F523C8">
            <w:pPr>
              <w:jc w:val="center"/>
            </w:pPr>
            <w:r>
              <w:rPr>
                <w:color w:val="000000"/>
                <w:sz w:val="24"/>
              </w:rPr>
              <w:t>山东药玻</w:t>
            </w:r>
          </w:p>
        </w:tc>
        <w:tc>
          <w:tcPr>
            <w:tcW w:w="2880" w:type="dxa"/>
            <w:vAlign w:val="center"/>
          </w:tcPr>
          <w:p w:rsidR="00641ADC" w:rsidRDefault="00F523C8">
            <w:pPr>
              <w:jc w:val="right"/>
            </w:pPr>
            <w:r>
              <w:rPr>
                <w:color w:val="000000"/>
                <w:sz w:val="24"/>
              </w:rPr>
              <w:t>9,671,985.38</w:t>
            </w:r>
          </w:p>
        </w:tc>
        <w:tc>
          <w:tcPr>
            <w:tcW w:w="1620" w:type="dxa"/>
            <w:vAlign w:val="center"/>
          </w:tcPr>
          <w:p w:rsidR="00641ADC" w:rsidRDefault="00F523C8">
            <w:pPr>
              <w:jc w:val="right"/>
            </w:pPr>
            <w:r>
              <w:rPr>
                <w:color w:val="000000"/>
                <w:sz w:val="24"/>
              </w:rPr>
              <w:t>3.87</w:t>
            </w:r>
          </w:p>
        </w:tc>
      </w:tr>
      <w:tr w:rsidR="00641ADC">
        <w:tc>
          <w:tcPr>
            <w:tcW w:w="870" w:type="dxa"/>
            <w:vAlign w:val="center"/>
          </w:tcPr>
          <w:p w:rsidR="00641ADC" w:rsidRDefault="00F523C8">
            <w:pPr>
              <w:jc w:val="center"/>
            </w:pPr>
            <w:r>
              <w:rPr>
                <w:color w:val="000000"/>
                <w:sz w:val="24"/>
              </w:rPr>
              <w:t>76</w:t>
            </w:r>
          </w:p>
        </w:tc>
        <w:tc>
          <w:tcPr>
            <w:tcW w:w="1650" w:type="dxa"/>
            <w:vAlign w:val="center"/>
          </w:tcPr>
          <w:p w:rsidR="00641ADC" w:rsidRDefault="00F523C8">
            <w:pPr>
              <w:jc w:val="center"/>
            </w:pPr>
            <w:r>
              <w:rPr>
                <w:color w:val="000000"/>
                <w:sz w:val="24"/>
              </w:rPr>
              <w:t>00598.HK</w:t>
            </w:r>
          </w:p>
        </w:tc>
        <w:tc>
          <w:tcPr>
            <w:tcW w:w="1980" w:type="dxa"/>
            <w:vAlign w:val="center"/>
          </w:tcPr>
          <w:p w:rsidR="00641ADC" w:rsidRDefault="00F523C8">
            <w:pPr>
              <w:jc w:val="center"/>
            </w:pPr>
            <w:r>
              <w:rPr>
                <w:color w:val="000000"/>
                <w:sz w:val="24"/>
              </w:rPr>
              <w:t>中国外运</w:t>
            </w:r>
          </w:p>
        </w:tc>
        <w:tc>
          <w:tcPr>
            <w:tcW w:w="2880" w:type="dxa"/>
            <w:vAlign w:val="center"/>
          </w:tcPr>
          <w:p w:rsidR="00641ADC" w:rsidRDefault="00F523C8">
            <w:pPr>
              <w:jc w:val="right"/>
            </w:pPr>
            <w:r>
              <w:rPr>
                <w:color w:val="000000"/>
                <w:sz w:val="24"/>
              </w:rPr>
              <w:t>9,527,383.40</w:t>
            </w:r>
          </w:p>
        </w:tc>
        <w:tc>
          <w:tcPr>
            <w:tcW w:w="1620" w:type="dxa"/>
            <w:vAlign w:val="center"/>
          </w:tcPr>
          <w:p w:rsidR="00641ADC" w:rsidRDefault="00F523C8">
            <w:pPr>
              <w:jc w:val="right"/>
            </w:pPr>
            <w:r>
              <w:rPr>
                <w:color w:val="000000"/>
                <w:sz w:val="24"/>
              </w:rPr>
              <w:t>3.82</w:t>
            </w:r>
          </w:p>
        </w:tc>
      </w:tr>
      <w:tr w:rsidR="00641ADC">
        <w:tc>
          <w:tcPr>
            <w:tcW w:w="870" w:type="dxa"/>
            <w:vAlign w:val="center"/>
          </w:tcPr>
          <w:p w:rsidR="00641ADC" w:rsidRDefault="00F523C8">
            <w:pPr>
              <w:jc w:val="center"/>
            </w:pPr>
            <w:r>
              <w:rPr>
                <w:color w:val="000000"/>
                <w:sz w:val="24"/>
              </w:rPr>
              <w:t>77</w:t>
            </w:r>
          </w:p>
        </w:tc>
        <w:tc>
          <w:tcPr>
            <w:tcW w:w="1650" w:type="dxa"/>
            <w:vAlign w:val="center"/>
          </w:tcPr>
          <w:p w:rsidR="00641ADC" w:rsidRDefault="00F523C8">
            <w:pPr>
              <w:jc w:val="center"/>
            </w:pPr>
            <w:r>
              <w:rPr>
                <w:color w:val="000000"/>
                <w:sz w:val="24"/>
              </w:rPr>
              <w:t>600570</w:t>
            </w:r>
          </w:p>
        </w:tc>
        <w:tc>
          <w:tcPr>
            <w:tcW w:w="1980" w:type="dxa"/>
            <w:vAlign w:val="center"/>
          </w:tcPr>
          <w:p w:rsidR="00641ADC" w:rsidRDefault="00F523C8">
            <w:pPr>
              <w:jc w:val="center"/>
            </w:pPr>
            <w:r>
              <w:rPr>
                <w:color w:val="000000"/>
                <w:sz w:val="24"/>
              </w:rPr>
              <w:t>恒生电子</w:t>
            </w:r>
          </w:p>
        </w:tc>
        <w:tc>
          <w:tcPr>
            <w:tcW w:w="2880" w:type="dxa"/>
            <w:vAlign w:val="center"/>
          </w:tcPr>
          <w:p w:rsidR="00641ADC" w:rsidRDefault="00F523C8">
            <w:pPr>
              <w:jc w:val="right"/>
            </w:pPr>
            <w:r>
              <w:rPr>
                <w:color w:val="000000"/>
                <w:sz w:val="24"/>
              </w:rPr>
              <w:t>9,503,810.50</w:t>
            </w:r>
          </w:p>
        </w:tc>
        <w:tc>
          <w:tcPr>
            <w:tcW w:w="1620" w:type="dxa"/>
            <w:vAlign w:val="center"/>
          </w:tcPr>
          <w:p w:rsidR="00641ADC" w:rsidRDefault="00F523C8">
            <w:pPr>
              <w:jc w:val="right"/>
            </w:pPr>
            <w:r>
              <w:rPr>
                <w:color w:val="000000"/>
                <w:sz w:val="24"/>
              </w:rPr>
              <w:t>3.81</w:t>
            </w:r>
          </w:p>
        </w:tc>
      </w:tr>
      <w:tr w:rsidR="00641ADC">
        <w:tc>
          <w:tcPr>
            <w:tcW w:w="870" w:type="dxa"/>
            <w:vAlign w:val="center"/>
          </w:tcPr>
          <w:p w:rsidR="00641ADC" w:rsidRDefault="00F523C8">
            <w:pPr>
              <w:jc w:val="center"/>
            </w:pPr>
            <w:r>
              <w:rPr>
                <w:color w:val="000000"/>
                <w:sz w:val="24"/>
              </w:rPr>
              <w:t>78</w:t>
            </w:r>
          </w:p>
        </w:tc>
        <w:tc>
          <w:tcPr>
            <w:tcW w:w="1650" w:type="dxa"/>
            <w:vAlign w:val="center"/>
          </w:tcPr>
          <w:p w:rsidR="00641ADC" w:rsidRDefault="00F523C8">
            <w:pPr>
              <w:jc w:val="center"/>
            </w:pPr>
            <w:r>
              <w:rPr>
                <w:color w:val="000000"/>
                <w:sz w:val="24"/>
              </w:rPr>
              <w:t>06969.HK</w:t>
            </w:r>
          </w:p>
        </w:tc>
        <w:tc>
          <w:tcPr>
            <w:tcW w:w="1980" w:type="dxa"/>
            <w:vAlign w:val="center"/>
          </w:tcPr>
          <w:p w:rsidR="00641ADC" w:rsidRDefault="00F523C8">
            <w:pPr>
              <w:jc w:val="center"/>
            </w:pPr>
            <w:r>
              <w:rPr>
                <w:color w:val="000000"/>
                <w:sz w:val="24"/>
              </w:rPr>
              <w:t>思摩尔国际</w:t>
            </w:r>
          </w:p>
        </w:tc>
        <w:tc>
          <w:tcPr>
            <w:tcW w:w="2880" w:type="dxa"/>
            <w:vAlign w:val="center"/>
          </w:tcPr>
          <w:p w:rsidR="00641ADC" w:rsidRDefault="00F523C8">
            <w:pPr>
              <w:jc w:val="right"/>
            </w:pPr>
            <w:r>
              <w:rPr>
                <w:color w:val="000000"/>
                <w:sz w:val="24"/>
              </w:rPr>
              <w:t>9,372,282.74</w:t>
            </w:r>
          </w:p>
        </w:tc>
        <w:tc>
          <w:tcPr>
            <w:tcW w:w="1620" w:type="dxa"/>
            <w:vAlign w:val="center"/>
          </w:tcPr>
          <w:p w:rsidR="00641ADC" w:rsidRDefault="00F523C8">
            <w:pPr>
              <w:jc w:val="right"/>
            </w:pPr>
            <w:r>
              <w:rPr>
                <w:color w:val="000000"/>
                <w:sz w:val="24"/>
              </w:rPr>
              <w:t>3.75</w:t>
            </w:r>
          </w:p>
        </w:tc>
      </w:tr>
      <w:tr w:rsidR="00641ADC">
        <w:tc>
          <w:tcPr>
            <w:tcW w:w="870" w:type="dxa"/>
            <w:vAlign w:val="center"/>
          </w:tcPr>
          <w:p w:rsidR="00641ADC" w:rsidRDefault="00F523C8">
            <w:pPr>
              <w:jc w:val="center"/>
            </w:pPr>
            <w:r>
              <w:rPr>
                <w:color w:val="000000"/>
                <w:sz w:val="24"/>
              </w:rPr>
              <w:t>79</w:t>
            </w:r>
          </w:p>
        </w:tc>
        <w:tc>
          <w:tcPr>
            <w:tcW w:w="1650" w:type="dxa"/>
            <w:vAlign w:val="center"/>
          </w:tcPr>
          <w:p w:rsidR="00641ADC" w:rsidRDefault="00F523C8">
            <w:pPr>
              <w:jc w:val="center"/>
            </w:pPr>
            <w:r>
              <w:rPr>
                <w:color w:val="000000"/>
                <w:sz w:val="24"/>
              </w:rPr>
              <w:t>002837</w:t>
            </w:r>
          </w:p>
        </w:tc>
        <w:tc>
          <w:tcPr>
            <w:tcW w:w="1980" w:type="dxa"/>
            <w:vAlign w:val="center"/>
          </w:tcPr>
          <w:p w:rsidR="00641ADC" w:rsidRDefault="00F523C8">
            <w:pPr>
              <w:jc w:val="center"/>
            </w:pPr>
            <w:r>
              <w:rPr>
                <w:color w:val="000000"/>
                <w:sz w:val="24"/>
              </w:rPr>
              <w:t>英维克</w:t>
            </w:r>
          </w:p>
        </w:tc>
        <w:tc>
          <w:tcPr>
            <w:tcW w:w="2880" w:type="dxa"/>
            <w:vAlign w:val="center"/>
          </w:tcPr>
          <w:p w:rsidR="00641ADC" w:rsidRDefault="00F523C8">
            <w:pPr>
              <w:jc w:val="right"/>
            </w:pPr>
            <w:r>
              <w:rPr>
                <w:color w:val="000000"/>
                <w:sz w:val="24"/>
              </w:rPr>
              <w:t>9,370,119.00</w:t>
            </w:r>
          </w:p>
        </w:tc>
        <w:tc>
          <w:tcPr>
            <w:tcW w:w="1620" w:type="dxa"/>
            <w:vAlign w:val="center"/>
          </w:tcPr>
          <w:p w:rsidR="00641ADC" w:rsidRDefault="00F523C8">
            <w:pPr>
              <w:jc w:val="right"/>
            </w:pPr>
            <w:r>
              <w:rPr>
                <w:color w:val="000000"/>
                <w:sz w:val="24"/>
              </w:rPr>
              <w:t>3.75</w:t>
            </w:r>
          </w:p>
        </w:tc>
      </w:tr>
      <w:tr w:rsidR="00641ADC">
        <w:tc>
          <w:tcPr>
            <w:tcW w:w="870" w:type="dxa"/>
            <w:vAlign w:val="center"/>
          </w:tcPr>
          <w:p w:rsidR="00641ADC" w:rsidRDefault="00F523C8">
            <w:pPr>
              <w:jc w:val="center"/>
            </w:pPr>
            <w:r>
              <w:rPr>
                <w:color w:val="000000"/>
                <w:sz w:val="24"/>
              </w:rPr>
              <w:t>80</w:t>
            </w:r>
          </w:p>
        </w:tc>
        <w:tc>
          <w:tcPr>
            <w:tcW w:w="1650" w:type="dxa"/>
            <w:vAlign w:val="center"/>
          </w:tcPr>
          <w:p w:rsidR="00641ADC" w:rsidRDefault="00F523C8">
            <w:pPr>
              <w:jc w:val="center"/>
            </w:pPr>
            <w:r>
              <w:rPr>
                <w:color w:val="000000"/>
                <w:sz w:val="24"/>
              </w:rPr>
              <w:t>300207</w:t>
            </w:r>
          </w:p>
        </w:tc>
        <w:tc>
          <w:tcPr>
            <w:tcW w:w="1980" w:type="dxa"/>
            <w:vAlign w:val="center"/>
          </w:tcPr>
          <w:p w:rsidR="00641ADC" w:rsidRDefault="00F523C8">
            <w:pPr>
              <w:jc w:val="center"/>
            </w:pPr>
            <w:r>
              <w:rPr>
                <w:color w:val="000000"/>
                <w:sz w:val="24"/>
              </w:rPr>
              <w:t>欣旺达</w:t>
            </w:r>
          </w:p>
        </w:tc>
        <w:tc>
          <w:tcPr>
            <w:tcW w:w="2880" w:type="dxa"/>
            <w:vAlign w:val="center"/>
          </w:tcPr>
          <w:p w:rsidR="00641ADC" w:rsidRDefault="00F523C8">
            <w:pPr>
              <w:jc w:val="right"/>
            </w:pPr>
            <w:r>
              <w:rPr>
                <w:color w:val="000000"/>
                <w:sz w:val="24"/>
              </w:rPr>
              <w:t>9,261,562.00</w:t>
            </w:r>
          </w:p>
        </w:tc>
        <w:tc>
          <w:tcPr>
            <w:tcW w:w="1620" w:type="dxa"/>
            <w:vAlign w:val="center"/>
          </w:tcPr>
          <w:p w:rsidR="00641ADC" w:rsidRDefault="00F523C8">
            <w:pPr>
              <w:jc w:val="right"/>
            </w:pPr>
            <w:r>
              <w:rPr>
                <w:color w:val="000000"/>
                <w:sz w:val="24"/>
              </w:rPr>
              <w:t>3.71</w:t>
            </w:r>
          </w:p>
        </w:tc>
      </w:tr>
      <w:tr w:rsidR="00641ADC">
        <w:tc>
          <w:tcPr>
            <w:tcW w:w="870" w:type="dxa"/>
            <w:vAlign w:val="center"/>
          </w:tcPr>
          <w:p w:rsidR="00641ADC" w:rsidRDefault="00F523C8">
            <w:pPr>
              <w:jc w:val="center"/>
            </w:pPr>
            <w:r>
              <w:rPr>
                <w:color w:val="000000"/>
                <w:sz w:val="24"/>
              </w:rPr>
              <w:t>81</w:t>
            </w:r>
          </w:p>
        </w:tc>
        <w:tc>
          <w:tcPr>
            <w:tcW w:w="1650" w:type="dxa"/>
            <w:vAlign w:val="center"/>
          </w:tcPr>
          <w:p w:rsidR="00641ADC" w:rsidRDefault="00F523C8">
            <w:pPr>
              <w:jc w:val="center"/>
            </w:pPr>
            <w:r>
              <w:rPr>
                <w:color w:val="000000"/>
                <w:sz w:val="24"/>
              </w:rPr>
              <w:t>603816</w:t>
            </w:r>
          </w:p>
        </w:tc>
        <w:tc>
          <w:tcPr>
            <w:tcW w:w="1980" w:type="dxa"/>
            <w:vAlign w:val="center"/>
          </w:tcPr>
          <w:p w:rsidR="00641ADC" w:rsidRDefault="00F523C8">
            <w:pPr>
              <w:jc w:val="center"/>
            </w:pPr>
            <w:r>
              <w:rPr>
                <w:color w:val="000000"/>
                <w:sz w:val="24"/>
              </w:rPr>
              <w:t>顾家家居</w:t>
            </w:r>
          </w:p>
        </w:tc>
        <w:tc>
          <w:tcPr>
            <w:tcW w:w="2880" w:type="dxa"/>
            <w:vAlign w:val="center"/>
          </w:tcPr>
          <w:p w:rsidR="00641ADC" w:rsidRDefault="00F523C8">
            <w:pPr>
              <w:jc w:val="right"/>
            </w:pPr>
            <w:r>
              <w:rPr>
                <w:color w:val="000000"/>
                <w:sz w:val="24"/>
              </w:rPr>
              <w:t>9,232,567.80</w:t>
            </w:r>
          </w:p>
        </w:tc>
        <w:tc>
          <w:tcPr>
            <w:tcW w:w="1620" w:type="dxa"/>
            <w:vAlign w:val="center"/>
          </w:tcPr>
          <w:p w:rsidR="00641ADC" w:rsidRDefault="00F523C8">
            <w:pPr>
              <w:jc w:val="right"/>
            </w:pPr>
            <w:r>
              <w:rPr>
                <w:color w:val="000000"/>
                <w:sz w:val="24"/>
              </w:rPr>
              <w:t>3.70</w:t>
            </w:r>
          </w:p>
        </w:tc>
      </w:tr>
      <w:tr w:rsidR="00641ADC">
        <w:tc>
          <w:tcPr>
            <w:tcW w:w="870" w:type="dxa"/>
            <w:vAlign w:val="center"/>
          </w:tcPr>
          <w:p w:rsidR="00641ADC" w:rsidRDefault="00F523C8">
            <w:pPr>
              <w:jc w:val="center"/>
            </w:pPr>
            <w:r>
              <w:rPr>
                <w:color w:val="000000"/>
                <w:sz w:val="24"/>
              </w:rPr>
              <w:t>82</w:t>
            </w:r>
          </w:p>
        </w:tc>
        <w:tc>
          <w:tcPr>
            <w:tcW w:w="1650" w:type="dxa"/>
            <w:vAlign w:val="center"/>
          </w:tcPr>
          <w:p w:rsidR="00641ADC" w:rsidRDefault="00F523C8">
            <w:pPr>
              <w:jc w:val="center"/>
            </w:pPr>
            <w:r>
              <w:rPr>
                <w:color w:val="000000"/>
                <w:sz w:val="24"/>
              </w:rPr>
              <w:t>600988</w:t>
            </w:r>
          </w:p>
        </w:tc>
        <w:tc>
          <w:tcPr>
            <w:tcW w:w="1980" w:type="dxa"/>
            <w:vAlign w:val="center"/>
          </w:tcPr>
          <w:p w:rsidR="00641ADC" w:rsidRDefault="00F523C8">
            <w:pPr>
              <w:jc w:val="center"/>
            </w:pPr>
            <w:r>
              <w:rPr>
                <w:color w:val="000000"/>
                <w:sz w:val="24"/>
              </w:rPr>
              <w:t>赤峰黄金</w:t>
            </w:r>
          </w:p>
        </w:tc>
        <w:tc>
          <w:tcPr>
            <w:tcW w:w="2880" w:type="dxa"/>
            <w:vAlign w:val="center"/>
          </w:tcPr>
          <w:p w:rsidR="00641ADC" w:rsidRDefault="00F523C8">
            <w:pPr>
              <w:jc w:val="right"/>
            </w:pPr>
            <w:r>
              <w:rPr>
                <w:color w:val="000000"/>
                <w:sz w:val="24"/>
              </w:rPr>
              <w:t>9,210,830.84</w:t>
            </w:r>
          </w:p>
        </w:tc>
        <w:tc>
          <w:tcPr>
            <w:tcW w:w="1620" w:type="dxa"/>
            <w:vAlign w:val="center"/>
          </w:tcPr>
          <w:p w:rsidR="00641ADC" w:rsidRDefault="00F523C8">
            <w:pPr>
              <w:jc w:val="right"/>
            </w:pPr>
            <w:r>
              <w:rPr>
                <w:color w:val="000000"/>
                <w:sz w:val="24"/>
              </w:rPr>
              <w:t>3.69</w:t>
            </w:r>
          </w:p>
        </w:tc>
      </w:tr>
      <w:tr w:rsidR="00641ADC">
        <w:tc>
          <w:tcPr>
            <w:tcW w:w="870" w:type="dxa"/>
            <w:vAlign w:val="center"/>
          </w:tcPr>
          <w:p w:rsidR="00641ADC" w:rsidRDefault="00F523C8">
            <w:pPr>
              <w:jc w:val="center"/>
            </w:pPr>
            <w:r>
              <w:rPr>
                <w:color w:val="000000"/>
                <w:sz w:val="24"/>
              </w:rPr>
              <w:t>83</w:t>
            </w:r>
          </w:p>
        </w:tc>
        <w:tc>
          <w:tcPr>
            <w:tcW w:w="1650" w:type="dxa"/>
            <w:vAlign w:val="center"/>
          </w:tcPr>
          <w:p w:rsidR="00641ADC" w:rsidRDefault="00F523C8">
            <w:pPr>
              <w:jc w:val="center"/>
            </w:pPr>
            <w:r>
              <w:rPr>
                <w:color w:val="000000"/>
                <w:sz w:val="24"/>
              </w:rPr>
              <w:t>600030</w:t>
            </w:r>
          </w:p>
        </w:tc>
        <w:tc>
          <w:tcPr>
            <w:tcW w:w="1980" w:type="dxa"/>
            <w:vAlign w:val="center"/>
          </w:tcPr>
          <w:p w:rsidR="00641ADC" w:rsidRDefault="00F523C8">
            <w:pPr>
              <w:jc w:val="center"/>
            </w:pPr>
            <w:r>
              <w:rPr>
                <w:color w:val="000000"/>
                <w:sz w:val="24"/>
              </w:rPr>
              <w:t>中信证券</w:t>
            </w:r>
          </w:p>
        </w:tc>
        <w:tc>
          <w:tcPr>
            <w:tcW w:w="2880" w:type="dxa"/>
            <w:vAlign w:val="center"/>
          </w:tcPr>
          <w:p w:rsidR="00641ADC" w:rsidRDefault="00F523C8">
            <w:pPr>
              <w:jc w:val="right"/>
            </w:pPr>
            <w:r>
              <w:rPr>
                <w:color w:val="000000"/>
                <w:sz w:val="24"/>
              </w:rPr>
              <w:t>9,162,292.00</w:t>
            </w:r>
          </w:p>
        </w:tc>
        <w:tc>
          <w:tcPr>
            <w:tcW w:w="1620" w:type="dxa"/>
            <w:vAlign w:val="center"/>
          </w:tcPr>
          <w:p w:rsidR="00641ADC" w:rsidRDefault="00F523C8">
            <w:pPr>
              <w:jc w:val="right"/>
            </w:pPr>
            <w:r>
              <w:rPr>
                <w:color w:val="000000"/>
                <w:sz w:val="24"/>
              </w:rPr>
              <w:t>3.67</w:t>
            </w:r>
          </w:p>
        </w:tc>
      </w:tr>
      <w:tr w:rsidR="00641ADC">
        <w:tc>
          <w:tcPr>
            <w:tcW w:w="870" w:type="dxa"/>
            <w:vAlign w:val="center"/>
          </w:tcPr>
          <w:p w:rsidR="00641ADC" w:rsidRDefault="00F523C8">
            <w:pPr>
              <w:jc w:val="center"/>
            </w:pPr>
            <w:r>
              <w:rPr>
                <w:color w:val="000000"/>
                <w:sz w:val="24"/>
              </w:rPr>
              <w:t>84</w:t>
            </w:r>
          </w:p>
        </w:tc>
        <w:tc>
          <w:tcPr>
            <w:tcW w:w="1650" w:type="dxa"/>
            <w:vAlign w:val="center"/>
          </w:tcPr>
          <w:p w:rsidR="00641ADC" w:rsidRDefault="00F523C8">
            <w:pPr>
              <w:jc w:val="center"/>
            </w:pPr>
            <w:r>
              <w:rPr>
                <w:color w:val="000000"/>
                <w:sz w:val="24"/>
              </w:rPr>
              <w:t>300215</w:t>
            </w:r>
          </w:p>
        </w:tc>
        <w:tc>
          <w:tcPr>
            <w:tcW w:w="1980" w:type="dxa"/>
            <w:vAlign w:val="center"/>
          </w:tcPr>
          <w:p w:rsidR="00641ADC" w:rsidRDefault="00F523C8">
            <w:pPr>
              <w:jc w:val="center"/>
            </w:pPr>
            <w:r>
              <w:rPr>
                <w:color w:val="000000"/>
                <w:sz w:val="24"/>
              </w:rPr>
              <w:t>电科院</w:t>
            </w:r>
          </w:p>
        </w:tc>
        <w:tc>
          <w:tcPr>
            <w:tcW w:w="2880" w:type="dxa"/>
            <w:vAlign w:val="center"/>
          </w:tcPr>
          <w:p w:rsidR="00641ADC" w:rsidRDefault="00F523C8">
            <w:pPr>
              <w:jc w:val="right"/>
            </w:pPr>
            <w:r>
              <w:rPr>
                <w:color w:val="000000"/>
                <w:sz w:val="24"/>
              </w:rPr>
              <w:t>9,108,431.36</w:t>
            </w:r>
          </w:p>
        </w:tc>
        <w:tc>
          <w:tcPr>
            <w:tcW w:w="1620" w:type="dxa"/>
            <w:vAlign w:val="center"/>
          </w:tcPr>
          <w:p w:rsidR="00641ADC" w:rsidRDefault="00F523C8">
            <w:pPr>
              <w:jc w:val="right"/>
            </w:pPr>
            <w:r>
              <w:rPr>
                <w:color w:val="000000"/>
                <w:sz w:val="24"/>
              </w:rPr>
              <w:t>3.65</w:t>
            </w:r>
          </w:p>
        </w:tc>
      </w:tr>
      <w:tr w:rsidR="00641ADC">
        <w:tc>
          <w:tcPr>
            <w:tcW w:w="870" w:type="dxa"/>
            <w:vAlign w:val="center"/>
          </w:tcPr>
          <w:p w:rsidR="00641ADC" w:rsidRDefault="00F523C8">
            <w:pPr>
              <w:jc w:val="center"/>
            </w:pPr>
            <w:r>
              <w:rPr>
                <w:color w:val="000000"/>
                <w:sz w:val="24"/>
              </w:rPr>
              <w:t>85</w:t>
            </w:r>
          </w:p>
        </w:tc>
        <w:tc>
          <w:tcPr>
            <w:tcW w:w="1650" w:type="dxa"/>
            <w:vAlign w:val="center"/>
          </w:tcPr>
          <w:p w:rsidR="00641ADC" w:rsidRDefault="00F523C8">
            <w:pPr>
              <w:jc w:val="center"/>
            </w:pPr>
            <w:r>
              <w:rPr>
                <w:color w:val="000000"/>
                <w:sz w:val="24"/>
              </w:rPr>
              <w:t>300395</w:t>
            </w:r>
          </w:p>
        </w:tc>
        <w:tc>
          <w:tcPr>
            <w:tcW w:w="1980" w:type="dxa"/>
            <w:vAlign w:val="center"/>
          </w:tcPr>
          <w:p w:rsidR="00641ADC" w:rsidRDefault="00F523C8">
            <w:pPr>
              <w:jc w:val="center"/>
            </w:pPr>
            <w:r>
              <w:rPr>
                <w:color w:val="000000"/>
                <w:sz w:val="24"/>
              </w:rPr>
              <w:t>菲利华</w:t>
            </w:r>
          </w:p>
        </w:tc>
        <w:tc>
          <w:tcPr>
            <w:tcW w:w="2880" w:type="dxa"/>
            <w:vAlign w:val="center"/>
          </w:tcPr>
          <w:p w:rsidR="00641ADC" w:rsidRDefault="00F523C8">
            <w:pPr>
              <w:jc w:val="right"/>
            </w:pPr>
            <w:r>
              <w:rPr>
                <w:color w:val="000000"/>
                <w:sz w:val="24"/>
              </w:rPr>
              <w:t>9,056,034.00</w:t>
            </w:r>
          </w:p>
        </w:tc>
        <w:tc>
          <w:tcPr>
            <w:tcW w:w="1620" w:type="dxa"/>
            <w:vAlign w:val="center"/>
          </w:tcPr>
          <w:p w:rsidR="00641ADC" w:rsidRDefault="00F523C8">
            <w:pPr>
              <w:jc w:val="right"/>
            </w:pPr>
            <w:r>
              <w:rPr>
                <w:color w:val="000000"/>
                <w:sz w:val="24"/>
              </w:rPr>
              <w:t>3.63</w:t>
            </w:r>
          </w:p>
        </w:tc>
      </w:tr>
      <w:tr w:rsidR="00641ADC">
        <w:tc>
          <w:tcPr>
            <w:tcW w:w="870" w:type="dxa"/>
            <w:vAlign w:val="center"/>
          </w:tcPr>
          <w:p w:rsidR="00641ADC" w:rsidRDefault="00F523C8">
            <w:pPr>
              <w:jc w:val="center"/>
            </w:pPr>
            <w:r>
              <w:rPr>
                <w:color w:val="000000"/>
                <w:sz w:val="24"/>
              </w:rPr>
              <w:t>86</w:t>
            </w:r>
          </w:p>
        </w:tc>
        <w:tc>
          <w:tcPr>
            <w:tcW w:w="1650" w:type="dxa"/>
            <w:vAlign w:val="center"/>
          </w:tcPr>
          <w:p w:rsidR="00641ADC" w:rsidRDefault="00F523C8">
            <w:pPr>
              <w:jc w:val="center"/>
            </w:pPr>
            <w:r>
              <w:rPr>
                <w:color w:val="000000"/>
                <w:sz w:val="24"/>
              </w:rPr>
              <w:t>603348</w:t>
            </w:r>
          </w:p>
        </w:tc>
        <w:tc>
          <w:tcPr>
            <w:tcW w:w="1980" w:type="dxa"/>
            <w:vAlign w:val="center"/>
          </w:tcPr>
          <w:p w:rsidR="00641ADC" w:rsidRDefault="00F523C8">
            <w:pPr>
              <w:jc w:val="center"/>
            </w:pPr>
            <w:r>
              <w:rPr>
                <w:color w:val="000000"/>
                <w:sz w:val="24"/>
              </w:rPr>
              <w:t>文灿股份</w:t>
            </w:r>
          </w:p>
        </w:tc>
        <w:tc>
          <w:tcPr>
            <w:tcW w:w="2880" w:type="dxa"/>
            <w:vAlign w:val="center"/>
          </w:tcPr>
          <w:p w:rsidR="00641ADC" w:rsidRDefault="00F523C8">
            <w:pPr>
              <w:jc w:val="right"/>
            </w:pPr>
            <w:r>
              <w:rPr>
                <w:color w:val="000000"/>
                <w:sz w:val="24"/>
              </w:rPr>
              <w:t>8,840,131.00</w:t>
            </w:r>
          </w:p>
        </w:tc>
        <w:tc>
          <w:tcPr>
            <w:tcW w:w="1620" w:type="dxa"/>
            <w:vAlign w:val="center"/>
          </w:tcPr>
          <w:p w:rsidR="00641ADC" w:rsidRDefault="00F523C8">
            <w:pPr>
              <w:jc w:val="right"/>
            </w:pPr>
            <w:r>
              <w:rPr>
                <w:color w:val="000000"/>
                <w:sz w:val="24"/>
              </w:rPr>
              <w:t>3.54</w:t>
            </w:r>
          </w:p>
        </w:tc>
      </w:tr>
      <w:tr w:rsidR="00641ADC">
        <w:tc>
          <w:tcPr>
            <w:tcW w:w="870" w:type="dxa"/>
            <w:vAlign w:val="center"/>
          </w:tcPr>
          <w:p w:rsidR="00641ADC" w:rsidRDefault="00F523C8">
            <w:pPr>
              <w:jc w:val="center"/>
            </w:pPr>
            <w:r>
              <w:rPr>
                <w:color w:val="000000"/>
                <w:sz w:val="24"/>
              </w:rPr>
              <w:t>87</w:t>
            </w:r>
          </w:p>
        </w:tc>
        <w:tc>
          <w:tcPr>
            <w:tcW w:w="1650" w:type="dxa"/>
            <w:vAlign w:val="center"/>
          </w:tcPr>
          <w:p w:rsidR="00641ADC" w:rsidRDefault="00F523C8">
            <w:pPr>
              <w:jc w:val="center"/>
            </w:pPr>
            <w:r>
              <w:rPr>
                <w:color w:val="000000"/>
                <w:sz w:val="24"/>
              </w:rPr>
              <w:t>00772.HK</w:t>
            </w:r>
          </w:p>
        </w:tc>
        <w:tc>
          <w:tcPr>
            <w:tcW w:w="1980" w:type="dxa"/>
            <w:vAlign w:val="center"/>
          </w:tcPr>
          <w:p w:rsidR="00641ADC" w:rsidRDefault="00F523C8">
            <w:pPr>
              <w:jc w:val="center"/>
            </w:pPr>
            <w:r>
              <w:rPr>
                <w:color w:val="000000"/>
                <w:sz w:val="24"/>
              </w:rPr>
              <w:t>阅文集团</w:t>
            </w:r>
          </w:p>
        </w:tc>
        <w:tc>
          <w:tcPr>
            <w:tcW w:w="2880" w:type="dxa"/>
            <w:vAlign w:val="center"/>
          </w:tcPr>
          <w:p w:rsidR="00641ADC" w:rsidRDefault="00F523C8">
            <w:pPr>
              <w:jc w:val="right"/>
            </w:pPr>
            <w:r>
              <w:rPr>
                <w:color w:val="000000"/>
                <w:sz w:val="24"/>
              </w:rPr>
              <w:t>8,799,948.35</w:t>
            </w:r>
          </w:p>
        </w:tc>
        <w:tc>
          <w:tcPr>
            <w:tcW w:w="1620" w:type="dxa"/>
            <w:vAlign w:val="center"/>
          </w:tcPr>
          <w:p w:rsidR="00641ADC" w:rsidRDefault="00F523C8">
            <w:pPr>
              <w:jc w:val="right"/>
            </w:pPr>
            <w:r>
              <w:rPr>
                <w:color w:val="000000"/>
                <w:sz w:val="24"/>
              </w:rPr>
              <w:t>3.53</w:t>
            </w:r>
          </w:p>
        </w:tc>
      </w:tr>
      <w:tr w:rsidR="00641ADC">
        <w:tc>
          <w:tcPr>
            <w:tcW w:w="870" w:type="dxa"/>
            <w:vAlign w:val="center"/>
          </w:tcPr>
          <w:p w:rsidR="00641ADC" w:rsidRDefault="00F523C8">
            <w:pPr>
              <w:jc w:val="center"/>
            </w:pPr>
            <w:r>
              <w:rPr>
                <w:color w:val="000000"/>
                <w:sz w:val="24"/>
              </w:rPr>
              <w:t>88</w:t>
            </w:r>
          </w:p>
        </w:tc>
        <w:tc>
          <w:tcPr>
            <w:tcW w:w="1650" w:type="dxa"/>
            <w:vAlign w:val="center"/>
          </w:tcPr>
          <w:p w:rsidR="00641ADC" w:rsidRDefault="00F523C8">
            <w:pPr>
              <w:jc w:val="center"/>
            </w:pPr>
            <w:r>
              <w:rPr>
                <w:color w:val="000000"/>
                <w:sz w:val="24"/>
              </w:rPr>
              <w:t>002214</w:t>
            </w:r>
          </w:p>
        </w:tc>
        <w:tc>
          <w:tcPr>
            <w:tcW w:w="1980" w:type="dxa"/>
            <w:vAlign w:val="center"/>
          </w:tcPr>
          <w:p w:rsidR="00641ADC" w:rsidRDefault="00F523C8">
            <w:pPr>
              <w:jc w:val="center"/>
            </w:pPr>
            <w:r>
              <w:rPr>
                <w:color w:val="000000"/>
                <w:sz w:val="24"/>
              </w:rPr>
              <w:t>大立科技</w:t>
            </w:r>
          </w:p>
        </w:tc>
        <w:tc>
          <w:tcPr>
            <w:tcW w:w="2880" w:type="dxa"/>
            <w:vAlign w:val="center"/>
          </w:tcPr>
          <w:p w:rsidR="00641ADC" w:rsidRDefault="00F523C8">
            <w:pPr>
              <w:jc w:val="right"/>
            </w:pPr>
            <w:r>
              <w:rPr>
                <w:color w:val="000000"/>
                <w:sz w:val="24"/>
              </w:rPr>
              <w:t>8,601,493.00</w:t>
            </w:r>
          </w:p>
        </w:tc>
        <w:tc>
          <w:tcPr>
            <w:tcW w:w="1620" w:type="dxa"/>
            <w:vAlign w:val="center"/>
          </w:tcPr>
          <w:p w:rsidR="00641ADC" w:rsidRDefault="00F523C8">
            <w:pPr>
              <w:jc w:val="right"/>
            </w:pPr>
            <w:r>
              <w:rPr>
                <w:color w:val="000000"/>
                <w:sz w:val="24"/>
              </w:rPr>
              <w:t>3.45</w:t>
            </w:r>
          </w:p>
        </w:tc>
      </w:tr>
      <w:tr w:rsidR="00641ADC">
        <w:tc>
          <w:tcPr>
            <w:tcW w:w="870" w:type="dxa"/>
            <w:vAlign w:val="center"/>
          </w:tcPr>
          <w:p w:rsidR="00641ADC" w:rsidRDefault="00F523C8">
            <w:pPr>
              <w:jc w:val="center"/>
            </w:pPr>
            <w:r>
              <w:rPr>
                <w:color w:val="000000"/>
                <w:sz w:val="24"/>
              </w:rPr>
              <w:t>89</w:t>
            </w:r>
          </w:p>
        </w:tc>
        <w:tc>
          <w:tcPr>
            <w:tcW w:w="1650" w:type="dxa"/>
            <w:vAlign w:val="center"/>
          </w:tcPr>
          <w:p w:rsidR="00641ADC" w:rsidRDefault="00F523C8">
            <w:pPr>
              <w:jc w:val="center"/>
            </w:pPr>
            <w:r>
              <w:rPr>
                <w:color w:val="000000"/>
                <w:sz w:val="24"/>
              </w:rPr>
              <w:t>00968.HK</w:t>
            </w:r>
          </w:p>
        </w:tc>
        <w:tc>
          <w:tcPr>
            <w:tcW w:w="1980" w:type="dxa"/>
            <w:vAlign w:val="center"/>
          </w:tcPr>
          <w:p w:rsidR="00641ADC" w:rsidRDefault="00F523C8">
            <w:pPr>
              <w:jc w:val="center"/>
            </w:pPr>
            <w:r>
              <w:rPr>
                <w:color w:val="000000"/>
                <w:sz w:val="24"/>
              </w:rPr>
              <w:t>信义光能</w:t>
            </w:r>
          </w:p>
        </w:tc>
        <w:tc>
          <w:tcPr>
            <w:tcW w:w="2880" w:type="dxa"/>
            <w:vAlign w:val="center"/>
          </w:tcPr>
          <w:p w:rsidR="00641ADC" w:rsidRDefault="00F523C8">
            <w:pPr>
              <w:jc w:val="right"/>
            </w:pPr>
            <w:r>
              <w:rPr>
                <w:color w:val="000000"/>
                <w:sz w:val="24"/>
              </w:rPr>
              <w:t>8,597,779.24</w:t>
            </w:r>
          </w:p>
        </w:tc>
        <w:tc>
          <w:tcPr>
            <w:tcW w:w="1620" w:type="dxa"/>
            <w:vAlign w:val="center"/>
          </w:tcPr>
          <w:p w:rsidR="00641ADC" w:rsidRDefault="00F523C8">
            <w:pPr>
              <w:jc w:val="right"/>
            </w:pPr>
            <w:r>
              <w:rPr>
                <w:color w:val="000000"/>
                <w:sz w:val="24"/>
              </w:rPr>
              <w:t>3.44</w:t>
            </w:r>
          </w:p>
        </w:tc>
      </w:tr>
      <w:tr w:rsidR="00641ADC">
        <w:tc>
          <w:tcPr>
            <w:tcW w:w="870" w:type="dxa"/>
            <w:vAlign w:val="center"/>
          </w:tcPr>
          <w:p w:rsidR="00641ADC" w:rsidRDefault="00F523C8">
            <w:pPr>
              <w:jc w:val="center"/>
            </w:pPr>
            <w:r>
              <w:rPr>
                <w:color w:val="000000"/>
                <w:sz w:val="24"/>
              </w:rPr>
              <w:t>90</w:t>
            </w:r>
          </w:p>
        </w:tc>
        <w:tc>
          <w:tcPr>
            <w:tcW w:w="1650" w:type="dxa"/>
            <w:vAlign w:val="center"/>
          </w:tcPr>
          <w:p w:rsidR="00641ADC" w:rsidRDefault="00F523C8">
            <w:pPr>
              <w:jc w:val="center"/>
            </w:pPr>
            <w:r>
              <w:rPr>
                <w:color w:val="000000"/>
                <w:sz w:val="24"/>
              </w:rPr>
              <w:t>600185</w:t>
            </w:r>
          </w:p>
        </w:tc>
        <w:tc>
          <w:tcPr>
            <w:tcW w:w="1980" w:type="dxa"/>
            <w:vAlign w:val="center"/>
          </w:tcPr>
          <w:p w:rsidR="00641ADC" w:rsidRDefault="00F523C8">
            <w:pPr>
              <w:jc w:val="center"/>
            </w:pPr>
            <w:r>
              <w:rPr>
                <w:color w:val="000000"/>
                <w:sz w:val="24"/>
              </w:rPr>
              <w:t>格力地产</w:t>
            </w:r>
          </w:p>
        </w:tc>
        <w:tc>
          <w:tcPr>
            <w:tcW w:w="2880" w:type="dxa"/>
            <w:vAlign w:val="center"/>
          </w:tcPr>
          <w:p w:rsidR="00641ADC" w:rsidRDefault="00F523C8">
            <w:pPr>
              <w:jc w:val="right"/>
            </w:pPr>
            <w:r>
              <w:rPr>
                <w:color w:val="000000"/>
                <w:sz w:val="24"/>
              </w:rPr>
              <w:t>8,518,495.59</w:t>
            </w:r>
          </w:p>
        </w:tc>
        <w:tc>
          <w:tcPr>
            <w:tcW w:w="1620" w:type="dxa"/>
            <w:vAlign w:val="center"/>
          </w:tcPr>
          <w:p w:rsidR="00641ADC" w:rsidRDefault="00F523C8">
            <w:pPr>
              <w:jc w:val="right"/>
            </w:pPr>
            <w:r>
              <w:rPr>
                <w:color w:val="000000"/>
                <w:sz w:val="24"/>
              </w:rPr>
              <w:t>3.41</w:t>
            </w:r>
          </w:p>
        </w:tc>
      </w:tr>
      <w:tr w:rsidR="00641ADC">
        <w:tc>
          <w:tcPr>
            <w:tcW w:w="870" w:type="dxa"/>
            <w:vAlign w:val="center"/>
          </w:tcPr>
          <w:p w:rsidR="00641ADC" w:rsidRDefault="00F523C8">
            <w:pPr>
              <w:jc w:val="center"/>
            </w:pPr>
            <w:r>
              <w:rPr>
                <w:color w:val="000000"/>
                <w:sz w:val="24"/>
              </w:rPr>
              <w:t>91</w:t>
            </w:r>
          </w:p>
        </w:tc>
        <w:tc>
          <w:tcPr>
            <w:tcW w:w="1650" w:type="dxa"/>
            <w:vAlign w:val="center"/>
          </w:tcPr>
          <w:p w:rsidR="00641ADC" w:rsidRDefault="00F523C8">
            <w:pPr>
              <w:jc w:val="center"/>
            </w:pPr>
            <w:r>
              <w:rPr>
                <w:color w:val="000000"/>
                <w:sz w:val="24"/>
              </w:rPr>
              <w:t>603259</w:t>
            </w:r>
          </w:p>
        </w:tc>
        <w:tc>
          <w:tcPr>
            <w:tcW w:w="1980" w:type="dxa"/>
            <w:vAlign w:val="center"/>
          </w:tcPr>
          <w:p w:rsidR="00641ADC" w:rsidRDefault="00F523C8">
            <w:pPr>
              <w:jc w:val="center"/>
            </w:pPr>
            <w:r>
              <w:rPr>
                <w:color w:val="000000"/>
                <w:sz w:val="24"/>
              </w:rPr>
              <w:t>药明康德</w:t>
            </w:r>
          </w:p>
        </w:tc>
        <w:tc>
          <w:tcPr>
            <w:tcW w:w="2880" w:type="dxa"/>
            <w:vAlign w:val="center"/>
          </w:tcPr>
          <w:p w:rsidR="00641ADC" w:rsidRDefault="00F523C8">
            <w:pPr>
              <w:jc w:val="right"/>
            </w:pPr>
            <w:r>
              <w:rPr>
                <w:color w:val="000000"/>
                <w:sz w:val="24"/>
              </w:rPr>
              <w:t>8,254,603.20</w:t>
            </w:r>
          </w:p>
        </w:tc>
        <w:tc>
          <w:tcPr>
            <w:tcW w:w="1620" w:type="dxa"/>
            <w:vAlign w:val="center"/>
          </w:tcPr>
          <w:p w:rsidR="00641ADC" w:rsidRDefault="00F523C8">
            <w:pPr>
              <w:jc w:val="right"/>
            </w:pPr>
            <w:r>
              <w:rPr>
                <w:color w:val="000000"/>
                <w:sz w:val="24"/>
              </w:rPr>
              <w:t>3.31</w:t>
            </w:r>
          </w:p>
        </w:tc>
      </w:tr>
      <w:tr w:rsidR="00641ADC">
        <w:tc>
          <w:tcPr>
            <w:tcW w:w="870" w:type="dxa"/>
            <w:vAlign w:val="center"/>
          </w:tcPr>
          <w:p w:rsidR="00641ADC" w:rsidRDefault="00F523C8">
            <w:pPr>
              <w:jc w:val="center"/>
            </w:pPr>
            <w:r>
              <w:rPr>
                <w:color w:val="000000"/>
                <w:sz w:val="24"/>
              </w:rPr>
              <w:t>92</w:t>
            </w:r>
          </w:p>
        </w:tc>
        <w:tc>
          <w:tcPr>
            <w:tcW w:w="1650" w:type="dxa"/>
            <w:vAlign w:val="center"/>
          </w:tcPr>
          <w:p w:rsidR="00641ADC" w:rsidRDefault="00F523C8">
            <w:pPr>
              <w:jc w:val="center"/>
            </w:pPr>
            <w:r>
              <w:rPr>
                <w:color w:val="000000"/>
                <w:sz w:val="24"/>
              </w:rPr>
              <w:t>02013.HK</w:t>
            </w:r>
          </w:p>
        </w:tc>
        <w:tc>
          <w:tcPr>
            <w:tcW w:w="1980" w:type="dxa"/>
            <w:vAlign w:val="center"/>
          </w:tcPr>
          <w:p w:rsidR="00641ADC" w:rsidRDefault="00F523C8">
            <w:pPr>
              <w:jc w:val="center"/>
            </w:pPr>
            <w:r>
              <w:rPr>
                <w:color w:val="000000"/>
                <w:sz w:val="24"/>
              </w:rPr>
              <w:t>微盟集团</w:t>
            </w:r>
          </w:p>
        </w:tc>
        <w:tc>
          <w:tcPr>
            <w:tcW w:w="2880" w:type="dxa"/>
            <w:vAlign w:val="center"/>
          </w:tcPr>
          <w:p w:rsidR="00641ADC" w:rsidRDefault="00F523C8">
            <w:pPr>
              <w:jc w:val="right"/>
            </w:pPr>
            <w:r>
              <w:rPr>
                <w:color w:val="000000"/>
                <w:sz w:val="24"/>
              </w:rPr>
              <w:t>8,023,992.98</w:t>
            </w:r>
          </w:p>
        </w:tc>
        <w:tc>
          <w:tcPr>
            <w:tcW w:w="1620" w:type="dxa"/>
            <w:vAlign w:val="center"/>
          </w:tcPr>
          <w:p w:rsidR="00641ADC" w:rsidRDefault="00F523C8">
            <w:pPr>
              <w:jc w:val="right"/>
            </w:pPr>
            <w:r>
              <w:rPr>
                <w:color w:val="000000"/>
                <w:sz w:val="24"/>
              </w:rPr>
              <w:t>3.21</w:t>
            </w:r>
          </w:p>
        </w:tc>
      </w:tr>
      <w:tr w:rsidR="00641ADC">
        <w:tc>
          <w:tcPr>
            <w:tcW w:w="870" w:type="dxa"/>
            <w:vAlign w:val="center"/>
          </w:tcPr>
          <w:p w:rsidR="00641ADC" w:rsidRDefault="00F523C8">
            <w:pPr>
              <w:jc w:val="center"/>
            </w:pPr>
            <w:r>
              <w:rPr>
                <w:color w:val="000000"/>
                <w:sz w:val="24"/>
              </w:rPr>
              <w:t>93</w:t>
            </w:r>
          </w:p>
        </w:tc>
        <w:tc>
          <w:tcPr>
            <w:tcW w:w="1650" w:type="dxa"/>
            <w:vAlign w:val="center"/>
          </w:tcPr>
          <w:p w:rsidR="00641ADC" w:rsidRDefault="00F523C8">
            <w:pPr>
              <w:jc w:val="center"/>
            </w:pPr>
            <w:r>
              <w:rPr>
                <w:color w:val="000000"/>
                <w:sz w:val="24"/>
              </w:rPr>
              <w:t>01055.HK</w:t>
            </w:r>
          </w:p>
        </w:tc>
        <w:tc>
          <w:tcPr>
            <w:tcW w:w="1980" w:type="dxa"/>
            <w:vAlign w:val="center"/>
          </w:tcPr>
          <w:p w:rsidR="00641ADC" w:rsidRDefault="00F523C8">
            <w:pPr>
              <w:jc w:val="center"/>
            </w:pPr>
            <w:r>
              <w:rPr>
                <w:color w:val="000000"/>
                <w:sz w:val="24"/>
              </w:rPr>
              <w:t>中国南方航空股份</w:t>
            </w:r>
          </w:p>
        </w:tc>
        <w:tc>
          <w:tcPr>
            <w:tcW w:w="2880" w:type="dxa"/>
            <w:vAlign w:val="center"/>
          </w:tcPr>
          <w:p w:rsidR="00641ADC" w:rsidRDefault="00F523C8">
            <w:pPr>
              <w:jc w:val="right"/>
            </w:pPr>
            <w:r>
              <w:rPr>
                <w:color w:val="000000"/>
                <w:sz w:val="24"/>
              </w:rPr>
              <w:t>8,005,499.06</w:t>
            </w:r>
          </w:p>
        </w:tc>
        <w:tc>
          <w:tcPr>
            <w:tcW w:w="1620" w:type="dxa"/>
            <w:vAlign w:val="center"/>
          </w:tcPr>
          <w:p w:rsidR="00641ADC" w:rsidRDefault="00F523C8">
            <w:pPr>
              <w:jc w:val="right"/>
            </w:pPr>
            <w:r>
              <w:rPr>
                <w:color w:val="000000"/>
                <w:sz w:val="24"/>
              </w:rPr>
              <w:t>3.21</w:t>
            </w:r>
          </w:p>
        </w:tc>
      </w:tr>
      <w:tr w:rsidR="00641ADC">
        <w:tc>
          <w:tcPr>
            <w:tcW w:w="870" w:type="dxa"/>
            <w:vAlign w:val="center"/>
          </w:tcPr>
          <w:p w:rsidR="00641ADC" w:rsidRDefault="00F523C8">
            <w:pPr>
              <w:jc w:val="center"/>
            </w:pPr>
            <w:r>
              <w:rPr>
                <w:color w:val="000000"/>
                <w:sz w:val="24"/>
              </w:rPr>
              <w:t>94</w:t>
            </w:r>
          </w:p>
        </w:tc>
        <w:tc>
          <w:tcPr>
            <w:tcW w:w="1650" w:type="dxa"/>
            <w:vAlign w:val="center"/>
          </w:tcPr>
          <w:p w:rsidR="00641ADC" w:rsidRDefault="00F523C8">
            <w:pPr>
              <w:jc w:val="center"/>
            </w:pPr>
            <w:r>
              <w:rPr>
                <w:color w:val="000000"/>
                <w:sz w:val="24"/>
              </w:rPr>
              <w:t>02018.HK</w:t>
            </w:r>
          </w:p>
        </w:tc>
        <w:tc>
          <w:tcPr>
            <w:tcW w:w="1980" w:type="dxa"/>
            <w:vAlign w:val="center"/>
          </w:tcPr>
          <w:p w:rsidR="00641ADC" w:rsidRDefault="00F523C8">
            <w:pPr>
              <w:jc w:val="center"/>
            </w:pPr>
            <w:r>
              <w:rPr>
                <w:color w:val="000000"/>
                <w:sz w:val="24"/>
              </w:rPr>
              <w:t>瑞声科技</w:t>
            </w:r>
          </w:p>
        </w:tc>
        <w:tc>
          <w:tcPr>
            <w:tcW w:w="2880" w:type="dxa"/>
            <w:vAlign w:val="center"/>
          </w:tcPr>
          <w:p w:rsidR="00641ADC" w:rsidRDefault="00F523C8">
            <w:pPr>
              <w:jc w:val="right"/>
            </w:pPr>
            <w:r>
              <w:rPr>
                <w:color w:val="000000"/>
                <w:sz w:val="24"/>
              </w:rPr>
              <w:t>7,906,277.08</w:t>
            </w:r>
          </w:p>
        </w:tc>
        <w:tc>
          <w:tcPr>
            <w:tcW w:w="1620" w:type="dxa"/>
            <w:vAlign w:val="center"/>
          </w:tcPr>
          <w:p w:rsidR="00641ADC" w:rsidRDefault="00F523C8">
            <w:pPr>
              <w:jc w:val="right"/>
            </w:pPr>
            <w:r>
              <w:rPr>
                <w:color w:val="000000"/>
                <w:sz w:val="24"/>
              </w:rPr>
              <w:t>3.17</w:t>
            </w:r>
          </w:p>
        </w:tc>
      </w:tr>
      <w:tr w:rsidR="00641ADC">
        <w:tc>
          <w:tcPr>
            <w:tcW w:w="870" w:type="dxa"/>
            <w:vAlign w:val="center"/>
          </w:tcPr>
          <w:p w:rsidR="00641ADC" w:rsidRDefault="00F523C8">
            <w:pPr>
              <w:jc w:val="center"/>
            </w:pPr>
            <w:r>
              <w:rPr>
                <w:color w:val="000000"/>
                <w:sz w:val="24"/>
              </w:rPr>
              <w:t>95</w:t>
            </w:r>
          </w:p>
        </w:tc>
        <w:tc>
          <w:tcPr>
            <w:tcW w:w="1650" w:type="dxa"/>
            <w:vAlign w:val="center"/>
          </w:tcPr>
          <w:p w:rsidR="00641ADC" w:rsidRDefault="00F523C8">
            <w:pPr>
              <w:jc w:val="center"/>
            </w:pPr>
            <w:r>
              <w:rPr>
                <w:color w:val="000000"/>
                <w:sz w:val="24"/>
              </w:rPr>
              <w:t>002315</w:t>
            </w:r>
          </w:p>
        </w:tc>
        <w:tc>
          <w:tcPr>
            <w:tcW w:w="1980" w:type="dxa"/>
            <w:vAlign w:val="center"/>
          </w:tcPr>
          <w:p w:rsidR="00641ADC" w:rsidRDefault="00F523C8">
            <w:pPr>
              <w:jc w:val="center"/>
            </w:pPr>
            <w:r>
              <w:rPr>
                <w:color w:val="000000"/>
                <w:sz w:val="24"/>
              </w:rPr>
              <w:t>焦点科技</w:t>
            </w:r>
          </w:p>
        </w:tc>
        <w:tc>
          <w:tcPr>
            <w:tcW w:w="2880" w:type="dxa"/>
            <w:vAlign w:val="center"/>
          </w:tcPr>
          <w:p w:rsidR="00641ADC" w:rsidRDefault="00F523C8">
            <w:pPr>
              <w:jc w:val="right"/>
            </w:pPr>
            <w:r>
              <w:rPr>
                <w:color w:val="000000"/>
                <w:sz w:val="24"/>
              </w:rPr>
              <w:t>7,898,270.89</w:t>
            </w:r>
          </w:p>
        </w:tc>
        <w:tc>
          <w:tcPr>
            <w:tcW w:w="1620" w:type="dxa"/>
            <w:vAlign w:val="center"/>
          </w:tcPr>
          <w:p w:rsidR="00641ADC" w:rsidRDefault="00F523C8">
            <w:pPr>
              <w:jc w:val="right"/>
            </w:pPr>
            <w:r>
              <w:rPr>
                <w:color w:val="000000"/>
                <w:sz w:val="24"/>
              </w:rPr>
              <w:t>3.16</w:t>
            </w:r>
          </w:p>
        </w:tc>
      </w:tr>
      <w:tr w:rsidR="00641ADC">
        <w:tc>
          <w:tcPr>
            <w:tcW w:w="870" w:type="dxa"/>
            <w:vAlign w:val="center"/>
          </w:tcPr>
          <w:p w:rsidR="00641ADC" w:rsidRDefault="00F523C8">
            <w:pPr>
              <w:jc w:val="center"/>
            </w:pPr>
            <w:r>
              <w:rPr>
                <w:color w:val="000000"/>
                <w:sz w:val="24"/>
              </w:rPr>
              <w:t>96</w:t>
            </w:r>
          </w:p>
        </w:tc>
        <w:tc>
          <w:tcPr>
            <w:tcW w:w="1650" w:type="dxa"/>
            <w:vAlign w:val="center"/>
          </w:tcPr>
          <w:p w:rsidR="00641ADC" w:rsidRDefault="00F523C8">
            <w:pPr>
              <w:jc w:val="center"/>
            </w:pPr>
            <w:r>
              <w:rPr>
                <w:color w:val="000000"/>
                <w:sz w:val="24"/>
              </w:rPr>
              <w:t>300014</w:t>
            </w:r>
          </w:p>
        </w:tc>
        <w:tc>
          <w:tcPr>
            <w:tcW w:w="1980" w:type="dxa"/>
            <w:vAlign w:val="center"/>
          </w:tcPr>
          <w:p w:rsidR="00641ADC" w:rsidRDefault="00F523C8">
            <w:pPr>
              <w:jc w:val="center"/>
            </w:pPr>
            <w:r>
              <w:rPr>
                <w:color w:val="000000"/>
                <w:sz w:val="24"/>
              </w:rPr>
              <w:t>亿纬锂能</w:t>
            </w:r>
          </w:p>
        </w:tc>
        <w:tc>
          <w:tcPr>
            <w:tcW w:w="2880" w:type="dxa"/>
            <w:vAlign w:val="center"/>
          </w:tcPr>
          <w:p w:rsidR="00641ADC" w:rsidRDefault="00F523C8">
            <w:pPr>
              <w:jc w:val="right"/>
            </w:pPr>
            <w:r>
              <w:rPr>
                <w:color w:val="000000"/>
                <w:sz w:val="24"/>
              </w:rPr>
              <w:t>7,712,363.72</w:t>
            </w:r>
          </w:p>
        </w:tc>
        <w:tc>
          <w:tcPr>
            <w:tcW w:w="1620" w:type="dxa"/>
            <w:vAlign w:val="center"/>
          </w:tcPr>
          <w:p w:rsidR="00641ADC" w:rsidRDefault="00F523C8">
            <w:pPr>
              <w:jc w:val="right"/>
            </w:pPr>
            <w:r>
              <w:rPr>
                <w:color w:val="000000"/>
                <w:sz w:val="24"/>
              </w:rPr>
              <w:t>3.09</w:t>
            </w:r>
          </w:p>
        </w:tc>
      </w:tr>
      <w:tr w:rsidR="00641ADC">
        <w:tc>
          <w:tcPr>
            <w:tcW w:w="870" w:type="dxa"/>
            <w:vAlign w:val="center"/>
          </w:tcPr>
          <w:p w:rsidR="00641ADC" w:rsidRDefault="00F523C8">
            <w:pPr>
              <w:jc w:val="center"/>
            </w:pPr>
            <w:r>
              <w:rPr>
                <w:color w:val="000000"/>
                <w:sz w:val="24"/>
              </w:rPr>
              <w:t>97</w:t>
            </w:r>
          </w:p>
        </w:tc>
        <w:tc>
          <w:tcPr>
            <w:tcW w:w="1650" w:type="dxa"/>
            <w:vAlign w:val="center"/>
          </w:tcPr>
          <w:p w:rsidR="00641ADC" w:rsidRDefault="00F523C8">
            <w:pPr>
              <w:jc w:val="center"/>
            </w:pPr>
            <w:r>
              <w:rPr>
                <w:color w:val="000000"/>
                <w:sz w:val="24"/>
              </w:rPr>
              <w:t>000977</w:t>
            </w:r>
          </w:p>
        </w:tc>
        <w:tc>
          <w:tcPr>
            <w:tcW w:w="1980" w:type="dxa"/>
            <w:vAlign w:val="center"/>
          </w:tcPr>
          <w:p w:rsidR="00641ADC" w:rsidRDefault="00F523C8">
            <w:pPr>
              <w:jc w:val="center"/>
            </w:pPr>
            <w:r>
              <w:rPr>
                <w:color w:val="000000"/>
                <w:sz w:val="24"/>
              </w:rPr>
              <w:t>浪潮信息</w:t>
            </w:r>
          </w:p>
        </w:tc>
        <w:tc>
          <w:tcPr>
            <w:tcW w:w="2880" w:type="dxa"/>
            <w:vAlign w:val="center"/>
          </w:tcPr>
          <w:p w:rsidR="00641ADC" w:rsidRDefault="00F523C8">
            <w:pPr>
              <w:jc w:val="right"/>
            </w:pPr>
            <w:r>
              <w:rPr>
                <w:color w:val="000000"/>
                <w:sz w:val="24"/>
              </w:rPr>
              <w:t>7,690,298.37</w:t>
            </w:r>
          </w:p>
        </w:tc>
        <w:tc>
          <w:tcPr>
            <w:tcW w:w="1620" w:type="dxa"/>
            <w:vAlign w:val="center"/>
          </w:tcPr>
          <w:p w:rsidR="00641ADC" w:rsidRDefault="00F523C8">
            <w:pPr>
              <w:jc w:val="right"/>
            </w:pPr>
            <w:r>
              <w:rPr>
                <w:color w:val="000000"/>
                <w:sz w:val="24"/>
              </w:rPr>
              <w:t>3.08</w:t>
            </w:r>
          </w:p>
        </w:tc>
      </w:tr>
      <w:tr w:rsidR="00641ADC">
        <w:tc>
          <w:tcPr>
            <w:tcW w:w="870" w:type="dxa"/>
            <w:vAlign w:val="center"/>
          </w:tcPr>
          <w:p w:rsidR="00641ADC" w:rsidRDefault="00F523C8">
            <w:pPr>
              <w:jc w:val="center"/>
            </w:pPr>
            <w:r>
              <w:rPr>
                <w:color w:val="000000"/>
                <w:sz w:val="24"/>
              </w:rPr>
              <w:t>98</w:t>
            </w:r>
          </w:p>
        </w:tc>
        <w:tc>
          <w:tcPr>
            <w:tcW w:w="1650" w:type="dxa"/>
            <w:vAlign w:val="center"/>
          </w:tcPr>
          <w:p w:rsidR="00641ADC" w:rsidRDefault="00F523C8">
            <w:pPr>
              <w:jc w:val="center"/>
            </w:pPr>
            <w:r>
              <w:rPr>
                <w:color w:val="000000"/>
                <w:sz w:val="24"/>
              </w:rPr>
              <w:t>688196</w:t>
            </w:r>
          </w:p>
        </w:tc>
        <w:tc>
          <w:tcPr>
            <w:tcW w:w="1980" w:type="dxa"/>
            <w:vAlign w:val="center"/>
          </w:tcPr>
          <w:p w:rsidR="00641ADC" w:rsidRDefault="00F523C8">
            <w:pPr>
              <w:jc w:val="center"/>
            </w:pPr>
            <w:r>
              <w:rPr>
                <w:color w:val="000000"/>
                <w:sz w:val="24"/>
              </w:rPr>
              <w:t>卓越新能</w:t>
            </w:r>
          </w:p>
        </w:tc>
        <w:tc>
          <w:tcPr>
            <w:tcW w:w="2880" w:type="dxa"/>
            <w:vAlign w:val="center"/>
          </w:tcPr>
          <w:p w:rsidR="00641ADC" w:rsidRDefault="00F523C8">
            <w:pPr>
              <w:jc w:val="right"/>
            </w:pPr>
            <w:r>
              <w:rPr>
                <w:color w:val="000000"/>
                <w:sz w:val="24"/>
              </w:rPr>
              <w:t>7,661,066.09</w:t>
            </w:r>
          </w:p>
        </w:tc>
        <w:tc>
          <w:tcPr>
            <w:tcW w:w="1620" w:type="dxa"/>
            <w:vAlign w:val="center"/>
          </w:tcPr>
          <w:p w:rsidR="00641ADC" w:rsidRDefault="00F523C8">
            <w:pPr>
              <w:jc w:val="right"/>
            </w:pPr>
            <w:r>
              <w:rPr>
                <w:color w:val="000000"/>
                <w:sz w:val="24"/>
              </w:rPr>
              <w:t>3.07</w:t>
            </w:r>
          </w:p>
        </w:tc>
      </w:tr>
      <w:tr w:rsidR="00641ADC">
        <w:tc>
          <w:tcPr>
            <w:tcW w:w="870" w:type="dxa"/>
            <w:vAlign w:val="center"/>
          </w:tcPr>
          <w:p w:rsidR="00641ADC" w:rsidRDefault="00F523C8">
            <w:pPr>
              <w:jc w:val="center"/>
            </w:pPr>
            <w:r>
              <w:rPr>
                <w:color w:val="000000"/>
                <w:sz w:val="24"/>
              </w:rPr>
              <w:t>99</w:t>
            </w:r>
          </w:p>
        </w:tc>
        <w:tc>
          <w:tcPr>
            <w:tcW w:w="1650" w:type="dxa"/>
            <w:vAlign w:val="center"/>
          </w:tcPr>
          <w:p w:rsidR="00641ADC" w:rsidRDefault="00F523C8">
            <w:pPr>
              <w:jc w:val="center"/>
            </w:pPr>
            <w:r>
              <w:rPr>
                <w:color w:val="000000"/>
                <w:sz w:val="24"/>
              </w:rPr>
              <w:t>603501</w:t>
            </w:r>
          </w:p>
        </w:tc>
        <w:tc>
          <w:tcPr>
            <w:tcW w:w="1980" w:type="dxa"/>
            <w:vAlign w:val="center"/>
          </w:tcPr>
          <w:p w:rsidR="00641ADC" w:rsidRDefault="00F523C8">
            <w:pPr>
              <w:jc w:val="center"/>
            </w:pPr>
            <w:r>
              <w:rPr>
                <w:color w:val="000000"/>
                <w:sz w:val="24"/>
              </w:rPr>
              <w:t>韦尔股份</w:t>
            </w:r>
          </w:p>
        </w:tc>
        <w:tc>
          <w:tcPr>
            <w:tcW w:w="2880" w:type="dxa"/>
            <w:vAlign w:val="center"/>
          </w:tcPr>
          <w:p w:rsidR="00641ADC" w:rsidRDefault="00F523C8">
            <w:pPr>
              <w:jc w:val="right"/>
            </w:pPr>
            <w:r>
              <w:rPr>
                <w:color w:val="000000"/>
                <w:sz w:val="24"/>
              </w:rPr>
              <w:t>7,540,051.30</w:t>
            </w:r>
          </w:p>
        </w:tc>
        <w:tc>
          <w:tcPr>
            <w:tcW w:w="1620" w:type="dxa"/>
            <w:vAlign w:val="center"/>
          </w:tcPr>
          <w:p w:rsidR="00641ADC" w:rsidRDefault="00F523C8">
            <w:pPr>
              <w:jc w:val="right"/>
            </w:pPr>
            <w:r>
              <w:rPr>
                <w:color w:val="000000"/>
                <w:sz w:val="24"/>
              </w:rPr>
              <w:t>3.02</w:t>
            </w:r>
          </w:p>
        </w:tc>
      </w:tr>
      <w:tr w:rsidR="00641ADC">
        <w:tc>
          <w:tcPr>
            <w:tcW w:w="870" w:type="dxa"/>
            <w:vAlign w:val="center"/>
          </w:tcPr>
          <w:p w:rsidR="00641ADC" w:rsidRDefault="00F523C8">
            <w:pPr>
              <w:jc w:val="center"/>
            </w:pPr>
            <w:r>
              <w:rPr>
                <w:color w:val="000000"/>
                <w:sz w:val="24"/>
              </w:rPr>
              <w:t>100</w:t>
            </w:r>
          </w:p>
        </w:tc>
        <w:tc>
          <w:tcPr>
            <w:tcW w:w="1650" w:type="dxa"/>
            <w:vAlign w:val="center"/>
          </w:tcPr>
          <w:p w:rsidR="00641ADC" w:rsidRDefault="00F523C8">
            <w:pPr>
              <w:jc w:val="center"/>
            </w:pPr>
            <w:r>
              <w:rPr>
                <w:color w:val="000000"/>
                <w:sz w:val="24"/>
              </w:rPr>
              <w:t>300724</w:t>
            </w:r>
          </w:p>
        </w:tc>
        <w:tc>
          <w:tcPr>
            <w:tcW w:w="1980" w:type="dxa"/>
            <w:vAlign w:val="center"/>
          </w:tcPr>
          <w:p w:rsidR="00641ADC" w:rsidRDefault="00F523C8">
            <w:pPr>
              <w:jc w:val="center"/>
            </w:pPr>
            <w:r>
              <w:rPr>
                <w:color w:val="000000"/>
                <w:sz w:val="24"/>
              </w:rPr>
              <w:t>捷佳伟创</w:t>
            </w:r>
          </w:p>
        </w:tc>
        <w:tc>
          <w:tcPr>
            <w:tcW w:w="2880" w:type="dxa"/>
            <w:vAlign w:val="center"/>
          </w:tcPr>
          <w:p w:rsidR="00641ADC" w:rsidRDefault="00F523C8">
            <w:pPr>
              <w:jc w:val="right"/>
            </w:pPr>
            <w:r>
              <w:rPr>
                <w:color w:val="000000"/>
                <w:sz w:val="24"/>
              </w:rPr>
              <w:t>7,321,417.00</w:t>
            </w:r>
          </w:p>
        </w:tc>
        <w:tc>
          <w:tcPr>
            <w:tcW w:w="1620" w:type="dxa"/>
            <w:vAlign w:val="center"/>
          </w:tcPr>
          <w:p w:rsidR="00641ADC" w:rsidRDefault="00F523C8">
            <w:pPr>
              <w:jc w:val="right"/>
            </w:pPr>
            <w:r>
              <w:rPr>
                <w:color w:val="000000"/>
                <w:sz w:val="24"/>
              </w:rPr>
              <w:t>2.93</w:t>
            </w:r>
          </w:p>
        </w:tc>
      </w:tr>
      <w:tr w:rsidR="00641ADC">
        <w:tc>
          <w:tcPr>
            <w:tcW w:w="870" w:type="dxa"/>
            <w:vAlign w:val="center"/>
          </w:tcPr>
          <w:p w:rsidR="00641ADC" w:rsidRDefault="00F523C8">
            <w:pPr>
              <w:jc w:val="center"/>
            </w:pPr>
            <w:r>
              <w:rPr>
                <w:color w:val="000000"/>
                <w:sz w:val="24"/>
              </w:rPr>
              <w:t>101</w:t>
            </w:r>
          </w:p>
        </w:tc>
        <w:tc>
          <w:tcPr>
            <w:tcW w:w="1650" w:type="dxa"/>
            <w:vAlign w:val="center"/>
          </w:tcPr>
          <w:p w:rsidR="00641ADC" w:rsidRDefault="00F523C8">
            <w:pPr>
              <w:jc w:val="center"/>
            </w:pPr>
            <w:r>
              <w:rPr>
                <w:color w:val="000000"/>
                <w:sz w:val="24"/>
              </w:rPr>
              <w:t>300168</w:t>
            </w:r>
          </w:p>
        </w:tc>
        <w:tc>
          <w:tcPr>
            <w:tcW w:w="1980" w:type="dxa"/>
            <w:vAlign w:val="center"/>
          </w:tcPr>
          <w:p w:rsidR="00641ADC" w:rsidRDefault="00F523C8">
            <w:pPr>
              <w:jc w:val="center"/>
            </w:pPr>
            <w:r>
              <w:rPr>
                <w:color w:val="000000"/>
                <w:sz w:val="24"/>
              </w:rPr>
              <w:t>万达信息</w:t>
            </w:r>
          </w:p>
        </w:tc>
        <w:tc>
          <w:tcPr>
            <w:tcW w:w="2880" w:type="dxa"/>
            <w:vAlign w:val="center"/>
          </w:tcPr>
          <w:p w:rsidR="00641ADC" w:rsidRDefault="00F523C8">
            <w:pPr>
              <w:jc w:val="right"/>
            </w:pPr>
            <w:r>
              <w:rPr>
                <w:color w:val="000000"/>
                <w:sz w:val="24"/>
              </w:rPr>
              <w:t>7,282,826.00</w:t>
            </w:r>
          </w:p>
        </w:tc>
        <w:tc>
          <w:tcPr>
            <w:tcW w:w="1620" w:type="dxa"/>
            <w:vAlign w:val="center"/>
          </w:tcPr>
          <w:p w:rsidR="00641ADC" w:rsidRDefault="00F523C8">
            <w:pPr>
              <w:jc w:val="right"/>
            </w:pPr>
            <w:r>
              <w:rPr>
                <w:color w:val="000000"/>
                <w:sz w:val="24"/>
              </w:rPr>
              <w:t>2.92</w:t>
            </w:r>
          </w:p>
        </w:tc>
      </w:tr>
      <w:tr w:rsidR="00641ADC">
        <w:tc>
          <w:tcPr>
            <w:tcW w:w="870" w:type="dxa"/>
            <w:vAlign w:val="center"/>
          </w:tcPr>
          <w:p w:rsidR="00641ADC" w:rsidRDefault="00F523C8">
            <w:pPr>
              <w:jc w:val="center"/>
            </w:pPr>
            <w:r>
              <w:rPr>
                <w:color w:val="000000"/>
                <w:sz w:val="24"/>
              </w:rPr>
              <w:t>102</w:t>
            </w:r>
          </w:p>
        </w:tc>
        <w:tc>
          <w:tcPr>
            <w:tcW w:w="1650" w:type="dxa"/>
            <w:vAlign w:val="center"/>
          </w:tcPr>
          <w:p w:rsidR="00641ADC" w:rsidRDefault="00F523C8">
            <w:pPr>
              <w:jc w:val="center"/>
            </w:pPr>
            <w:r>
              <w:rPr>
                <w:color w:val="000000"/>
                <w:sz w:val="24"/>
              </w:rPr>
              <w:t>000568</w:t>
            </w:r>
          </w:p>
        </w:tc>
        <w:tc>
          <w:tcPr>
            <w:tcW w:w="1980" w:type="dxa"/>
            <w:vAlign w:val="center"/>
          </w:tcPr>
          <w:p w:rsidR="00641ADC" w:rsidRDefault="00F523C8">
            <w:pPr>
              <w:jc w:val="center"/>
            </w:pPr>
            <w:r>
              <w:rPr>
                <w:color w:val="000000"/>
                <w:sz w:val="24"/>
              </w:rPr>
              <w:t>泸州老窖</w:t>
            </w:r>
          </w:p>
        </w:tc>
        <w:tc>
          <w:tcPr>
            <w:tcW w:w="2880" w:type="dxa"/>
            <w:vAlign w:val="center"/>
          </w:tcPr>
          <w:p w:rsidR="00641ADC" w:rsidRDefault="00F523C8">
            <w:pPr>
              <w:jc w:val="right"/>
            </w:pPr>
            <w:r>
              <w:rPr>
                <w:color w:val="000000"/>
                <w:sz w:val="24"/>
              </w:rPr>
              <w:t>7,159,113.00</w:t>
            </w:r>
          </w:p>
        </w:tc>
        <w:tc>
          <w:tcPr>
            <w:tcW w:w="1620" w:type="dxa"/>
            <w:vAlign w:val="center"/>
          </w:tcPr>
          <w:p w:rsidR="00641ADC" w:rsidRDefault="00F523C8">
            <w:pPr>
              <w:jc w:val="right"/>
            </w:pPr>
            <w:r>
              <w:rPr>
                <w:color w:val="000000"/>
                <w:sz w:val="24"/>
              </w:rPr>
              <w:t>2.87</w:t>
            </w:r>
          </w:p>
        </w:tc>
      </w:tr>
      <w:tr w:rsidR="00641ADC">
        <w:tc>
          <w:tcPr>
            <w:tcW w:w="870" w:type="dxa"/>
            <w:vAlign w:val="center"/>
          </w:tcPr>
          <w:p w:rsidR="00641ADC" w:rsidRDefault="00F523C8">
            <w:pPr>
              <w:jc w:val="center"/>
            </w:pPr>
            <w:r>
              <w:rPr>
                <w:color w:val="000000"/>
                <w:sz w:val="24"/>
              </w:rPr>
              <w:t>103</w:t>
            </w:r>
          </w:p>
        </w:tc>
        <w:tc>
          <w:tcPr>
            <w:tcW w:w="1650" w:type="dxa"/>
            <w:vAlign w:val="center"/>
          </w:tcPr>
          <w:p w:rsidR="00641ADC" w:rsidRDefault="00F523C8">
            <w:pPr>
              <w:jc w:val="center"/>
            </w:pPr>
            <w:r>
              <w:rPr>
                <w:color w:val="000000"/>
                <w:sz w:val="24"/>
              </w:rPr>
              <w:t>00763.HK</w:t>
            </w:r>
          </w:p>
        </w:tc>
        <w:tc>
          <w:tcPr>
            <w:tcW w:w="1980" w:type="dxa"/>
            <w:vAlign w:val="center"/>
          </w:tcPr>
          <w:p w:rsidR="00641ADC" w:rsidRDefault="00F523C8">
            <w:pPr>
              <w:jc w:val="center"/>
            </w:pPr>
            <w:r>
              <w:rPr>
                <w:color w:val="000000"/>
                <w:sz w:val="24"/>
              </w:rPr>
              <w:t>中兴通讯</w:t>
            </w:r>
          </w:p>
        </w:tc>
        <w:tc>
          <w:tcPr>
            <w:tcW w:w="2880" w:type="dxa"/>
            <w:vAlign w:val="center"/>
          </w:tcPr>
          <w:p w:rsidR="00641ADC" w:rsidRDefault="00F523C8">
            <w:pPr>
              <w:jc w:val="right"/>
            </w:pPr>
            <w:r>
              <w:rPr>
                <w:color w:val="000000"/>
                <w:sz w:val="24"/>
              </w:rPr>
              <w:t>7,147,782.09</w:t>
            </w:r>
          </w:p>
        </w:tc>
        <w:tc>
          <w:tcPr>
            <w:tcW w:w="1620" w:type="dxa"/>
            <w:vAlign w:val="center"/>
          </w:tcPr>
          <w:p w:rsidR="00641ADC" w:rsidRDefault="00F523C8">
            <w:pPr>
              <w:jc w:val="right"/>
            </w:pPr>
            <w:r>
              <w:rPr>
                <w:color w:val="000000"/>
                <w:sz w:val="24"/>
              </w:rPr>
              <w:t>2.86</w:t>
            </w:r>
          </w:p>
        </w:tc>
      </w:tr>
      <w:tr w:rsidR="00641ADC">
        <w:tc>
          <w:tcPr>
            <w:tcW w:w="870" w:type="dxa"/>
            <w:vAlign w:val="center"/>
          </w:tcPr>
          <w:p w:rsidR="00641ADC" w:rsidRDefault="00F523C8">
            <w:pPr>
              <w:jc w:val="center"/>
            </w:pPr>
            <w:r>
              <w:rPr>
                <w:color w:val="000000"/>
                <w:sz w:val="24"/>
              </w:rPr>
              <w:t>104</w:t>
            </w:r>
          </w:p>
        </w:tc>
        <w:tc>
          <w:tcPr>
            <w:tcW w:w="1650" w:type="dxa"/>
            <w:vAlign w:val="center"/>
          </w:tcPr>
          <w:p w:rsidR="00641ADC" w:rsidRDefault="00F523C8">
            <w:pPr>
              <w:jc w:val="center"/>
            </w:pPr>
            <w:r>
              <w:rPr>
                <w:color w:val="000000"/>
                <w:sz w:val="24"/>
              </w:rPr>
              <w:t>603019</w:t>
            </w:r>
          </w:p>
        </w:tc>
        <w:tc>
          <w:tcPr>
            <w:tcW w:w="1980" w:type="dxa"/>
            <w:vAlign w:val="center"/>
          </w:tcPr>
          <w:p w:rsidR="00641ADC" w:rsidRDefault="00F523C8">
            <w:pPr>
              <w:jc w:val="center"/>
            </w:pPr>
            <w:r>
              <w:rPr>
                <w:color w:val="000000"/>
                <w:sz w:val="24"/>
              </w:rPr>
              <w:t>中科曙光</w:t>
            </w:r>
          </w:p>
        </w:tc>
        <w:tc>
          <w:tcPr>
            <w:tcW w:w="2880" w:type="dxa"/>
            <w:vAlign w:val="center"/>
          </w:tcPr>
          <w:p w:rsidR="00641ADC" w:rsidRDefault="00F523C8">
            <w:pPr>
              <w:jc w:val="right"/>
            </w:pPr>
            <w:r>
              <w:rPr>
                <w:color w:val="000000"/>
                <w:sz w:val="24"/>
              </w:rPr>
              <w:t>7,120,356.57</w:t>
            </w:r>
          </w:p>
        </w:tc>
        <w:tc>
          <w:tcPr>
            <w:tcW w:w="1620" w:type="dxa"/>
            <w:vAlign w:val="center"/>
          </w:tcPr>
          <w:p w:rsidR="00641ADC" w:rsidRDefault="00F523C8">
            <w:pPr>
              <w:jc w:val="right"/>
            </w:pPr>
            <w:r>
              <w:rPr>
                <w:color w:val="000000"/>
                <w:sz w:val="24"/>
              </w:rPr>
              <w:t>2.85</w:t>
            </w:r>
          </w:p>
        </w:tc>
      </w:tr>
      <w:tr w:rsidR="00641ADC">
        <w:tc>
          <w:tcPr>
            <w:tcW w:w="870" w:type="dxa"/>
            <w:vAlign w:val="center"/>
          </w:tcPr>
          <w:p w:rsidR="00641ADC" w:rsidRDefault="00F523C8">
            <w:pPr>
              <w:jc w:val="center"/>
            </w:pPr>
            <w:r>
              <w:rPr>
                <w:color w:val="000000"/>
                <w:sz w:val="24"/>
              </w:rPr>
              <w:t>105</w:t>
            </w:r>
          </w:p>
        </w:tc>
        <w:tc>
          <w:tcPr>
            <w:tcW w:w="1650" w:type="dxa"/>
            <w:vAlign w:val="center"/>
          </w:tcPr>
          <w:p w:rsidR="00641ADC" w:rsidRDefault="00F523C8">
            <w:pPr>
              <w:jc w:val="center"/>
            </w:pPr>
            <w:r>
              <w:rPr>
                <w:color w:val="000000"/>
                <w:sz w:val="24"/>
              </w:rPr>
              <w:t>600036</w:t>
            </w:r>
          </w:p>
        </w:tc>
        <w:tc>
          <w:tcPr>
            <w:tcW w:w="1980" w:type="dxa"/>
            <w:vAlign w:val="center"/>
          </w:tcPr>
          <w:p w:rsidR="00641ADC" w:rsidRDefault="00F523C8">
            <w:pPr>
              <w:jc w:val="center"/>
            </w:pPr>
            <w:r>
              <w:rPr>
                <w:color w:val="000000"/>
                <w:sz w:val="24"/>
              </w:rPr>
              <w:t>招商银行</w:t>
            </w:r>
          </w:p>
        </w:tc>
        <w:tc>
          <w:tcPr>
            <w:tcW w:w="2880" w:type="dxa"/>
            <w:vAlign w:val="center"/>
          </w:tcPr>
          <w:p w:rsidR="00641ADC" w:rsidRDefault="00F523C8">
            <w:pPr>
              <w:jc w:val="right"/>
            </w:pPr>
            <w:r>
              <w:rPr>
                <w:color w:val="000000"/>
                <w:sz w:val="24"/>
              </w:rPr>
              <w:t>6,760,132.00</w:t>
            </w:r>
          </w:p>
        </w:tc>
        <w:tc>
          <w:tcPr>
            <w:tcW w:w="1620" w:type="dxa"/>
            <w:vAlign w:val="center"/>
          </w:tcPr>
          <w:p w:rsidR="00641ADC" w:rsidRDefault="00F523C8">
            <w:pPr>
              <w:jc w:val="right"/>
            </w:pPr>
            <w:r>
              <w:rPr>
                <w:color w:val="000000"/>
                <w:sz w:val="24"/>
              </w:rPr>
              <w:t>2.71</w:t>
            </w:r>
          </w:p>
        </w:tc>
      </w:tr>
      <w:tr w:rsidR="00641ADC">
        <w:tc>
          <w:tcPr>
            <w:tcW w:w="870" w:type="dxa"/>
            <w:vAlign w:val="center"/>
          </w:tcPr>
          <w:p w:rsidR="00641ADC" w:rsidRDefault="00F523C8">
            <w:pPr>
              <w:jc w:val="center"/>
            </w:pPr>
            <w:r>
              <w:rPr>
                <w:color w:val="000000"/>
                <w:sz w:val="24"/>
              </w:rPr>
              <w:t>106</w:t>
            </w:r>
          </w:p>
        </w:tc>
        <w:tc>
          <w:tcPr>
            <w:tcW w:w="1650" w:type="dxa"/>
            <w:vAlign w:val="center"/>
          </w:tcPr>
          <w:p w:rsidR="00641ADC" w:rsidRDefault="00F523C8">
            <w:pPr>
              <w:jc w:val="center"/>
            </w:pPr>
            <w:r>
              <w:rPr>
                <w:color w:val="000000"/>
                <w:sz w:val="24"/>
              </w:rPr>
              <w:t>00902.HK</w:t>
            </w:r>
          </w:p>
        </w:tc>
        <w:tc>
          <w:tcPr>
            <w:tcW w:w="1980" w:type="dxa"/>
            <w:vAlign w:val="center"/>
          </w:tcPr>
          <w:p w:rsidR="00641ADC" w:rsidRDefault="00F523C8">
            <w:pPr>
              <w:jc w:val="center"/>
            </w:pPr>
            <w:r>
              <w:rPr>
                <w:color w:val="000000"/>
                <w:sz w:val="24"/>
              </w:rPr>
              <w:t>华能国际电力股份</w:t>
            </w:r>
          </w:p>
        </w:tc>
        <w:tc>
          <w:tcPr>
            <w:tcW w:w="2880" w:type="dxa"/>
            <w:vAlign w:val="center"/>
          </w:tcPr>
          <w:p w:rsidR="00641ADC" w:rsidRDefault="00F523C8">
            <w:pPr>
              <w:jc w:val="right"/>
            </w:pPr>
            <w:r>
              <w:rPr>
                <w:color w:val="000000"/>
                <w:sz w:val="24"/>
              </w:rPr>
              <w:t>6,759,417.20</w:t>
            </w:r>
          </w:p>
        </w:tc>
        <w:tc>
          <w:tcPr>
            <w:tcW w:w="1620" w:type="dxa"/>
            <w:vAlign w:val="center"/>
          </w:tcPr>
          <w:p w:rsidR="00641ADC" w:rsidRDefault="00F523C8">
            <w:pPr>
              <w:jc w:val="right"/>
            </w:pPr>
            <w:r>
              <w:rPr>
                <w:color w:val="000000"/>
                <w:sz w:val="24"/>
              </w:rPr>
              <w:t>2.71</w:t>
            </w:r>
          </w:p>
        </w:tc>
      </w:tr>
      <w:tr w:rsidR="00641ADC">
        <w:tc>
          <w:tcPr>
            <w:tcW w:w="870" w:type="dxa"/>
            <w:vAlign w:val="center"/>
          </w:tcPr>
          <w:p w:rsidR="00641ADC" w:rsidRDefault="00F523C8">
            <w:pPr>
              <w:jc w:val="center"/>
            </w:pPr>
            <w:r>
              <w:rPr>
                <w:color w:val="000000"/>
                <w:sz w:val="24"/>
              </w:rPr>
              <w:t>107</w:t>
            </w:r>
          </w:p>
        </w:tc>
        <w:tc>
          <w:tcPr>
            <w:tcW w:w="1650" w:type="dxa"/>
            <w:vAlign w:val="center"/>
          </w:tcPr>
          <w:p w:rsidR="00641ADC" w:rsidRDefault="00F523C8">
            <w:pPr>
              <w:jc w:val="center"/>
            </w:pPr>
            <w:r>
              <w:rPr>
                <w:color w:val="000000"/>
                <w:sz w:val="24"/>
              </w:rPr>
              <w:t>01169.HK</w:t>
            </w:r>
          </w:p>
        </w:tc>
        <w:tc>
          <w:tcPr>
            <w:tcW w:w="1980" w:type="dxa"/>
            <w:vAlign w:val="center"/>
          </w:tcPr>
          <w:p w:rsidR="00641ADC" w:rsidRDefault="00F523C8">
            <w:pPr>
              <w:jc w:val="center"/>
            </w:pPr>
            <w:r>
              <w:rPr>
                <w:color w:val="000000"/>
                <w:sz w:val="24"/>
              </w:rPr>
              <w:t>海尔电器</w:t>
            </w:r>
          </w:p>
        </w:tc>
        <w:tc>
          <w:tcPr>
            <w:tcW w:w="2880" w:type="dxa"/>
            <w:vAlign w:val="center"/>
          </w:tcPr>
          <w:p w:rsidR="00641ADC" w:rsidRDefault="00F523C8">
            <w:pPr>
              <w:jc w:val="right"/>
            </w:pPr>
            <w:r>
              <w:rPr>
                <w:color w:val="000000"/>
                <w:sz w:val="24"/>
              </w:rPr>
              <w:t>6,676,678.74</w:t>
            </w:r>
          </w:p>
        </w:tc>
        <w:tc>
          <w:tcPr>
            <w:tcW w:w="1620" w:type="dxa"/>
            <w:vAlign w:val="center"/>
          </w:tcPr>
          <w:p w:rsidR="00641ADC" w:rsidRDefault="00F523C8">
            <w:pPr>
              <w:jc w:val="right"/>
            </w:pPr>
            <w:r>
              <w:rPr>
                <w:color w:val="000000"/>
                <w:sz w:val="24"/>
              </w:rPr>
              <w:t>2.67</w:t>
            </w:r>
          </w:p>
        </w:tc>
      </w:tr>
      <w:tr w:rsidR="00641ADC">
        <w:tc>
          <w:tcPr>
            <w:tcW w:w="870" w:type="dxa"/>
            <w:vAlign w:val="center"/>
          </w:tcPr>
          <w:p w:rsidR="00641ADC" w:rsidRDefault="00F523C8">
            <w:pPr>
              <w:jc w:val="center"/>
            </w:pPr>
            <w:r>
              <w:rPr>
                <w:color w:val="000000"/>
                <w:sz w:val="24"/>
              </w:rPr>
              <w:t>108</w:t>
            </w:r>
          </w:p>
        </w:tc>
        <w:tc>
          <w:tcPr>
            <w:tcW w:w="1650" w:type="dxa"/>
            <w:vAlign w:val="center"/>
          </w:tcPr>
          <w:p w:rsidR="00641ADC" w:rsidRDefault="00F523C8">
            <w:pPr>
              <w:jc w:val="center"/>
            </w:pPr>
            <w:r>
              <w:rPr>
                <w:color w:val="000000"/>
                <w:sz w:val="24"/>
              </w:rPr>
              <w:t>002348</w:t>
            </w:r>
          </w:p>
        </w:tc>
        <w:tc>
          <w:tcPr>
            <w:tcW w:w="1980" w:type="dxa"/>
            <w:vAlign w:val="center"/>
          </w:tcPr>
          <w:p w:rsidR="00641ADC" w:rsidRDefault="00F523C8">
            <w:pPr>
              <w:jc w:val="center"/>
            </w:pPr>
            <w:r>
              <w:rPr>
                <w:color w:val="000000"/>
                <w:sz w:val="24"/>
              </w:rPr>
              <w:t>高乐股份</w:t>
            </w:r>
          </w:p>
        </w:tc>
        <w:tc>
          <w:tcPr>
            <w:tcW w:w="2880" w:type="dxa"/>
            <w:vAlign w:val="center"/>
          </w:tcPr>
          <w:p w:rsidR="00641ADC" w:rsidRDefault="00F523C8">
            <w:pPr>
              <w:jc w:val="right"/>
            </w:pPr>
            <w:r>
              <w:rPr>
                <w:color w:val="000000"/>
                <w:sz w:val="24"/>
              </w:rPr>
              <w:t>6,269,606.00</w:t>
            </w:r>
          </w:p>
        </w:tc>
        <w:tc>
          <w:tcPr>
            <w:tcW w:w="1620" w:type="dxa"/>
            <w:vAlign w:val="center"/>
          </w:tcPr>
          <w:p w:rsidR="00641ADC" w:rsidRDefault="00F523C8">
            <w:pPr>
              <w:jc w:val="right"/>
            </w:pPr>
            <w:r>
              <w:rPr>
                <w:color w:val="000000"/>
                <w:sz w:val="24"/>
              </w:rPr>
              <w:t>2.51</w:t>
            </w:r>
          </w:p>
        </w:tc>
      </w:tr>
      <w:tr w:rsidR="00641ADC">
        <w:tc>
          <w:tcPr>
            <w:tcW w:w="870" w:type="dxa"/>
            <w:vAlign w:val="center"/>
          </w:tcPr>
          <w:p w:rsidR="00641ADC" w:rsidRDefault="00F523C8">
            <w:pPr>
              <w:jc w:val="center"/>
            </w:pPr>
            <w:r>
              <w:rPr>
                <w:color w:val="000000"/>
                <w:sz w:val="24"/>
              </w:rPr>
              <w:t>109</w:t>
            </w:r>
          </w:p>
        </w:tc>
        <w:tc>
          <w:tcPr>
            <w:tcW w:w="1650" w:type="dxa"/>
            <w:vAlign w:val="center"/>
          </w:tcPr>
          <w:p w:rsidR="00641ADC" w:rsidRDefault="00F523C8">
            <w:pPr>
              <w:jc w:val="center"/>
            </w:pPr>
            <w:r>
              <w:rPr>
                <w:color w:val="000000"/>
                <w:sz w:val="24"/>
              </w:rPr>
              <w:t>600305</w:t>
            </w:r>
          </w:p>
        </w:tc>
        <w:tc>
          <w:tcPr>
            <w:tcW w:w="1980" w:type="dxa"/>
            <w:vAlign w:val="center"/>
          </w:tcPr>
          <w:p w:rsidR="00641ADC" w:rsidRDefault="00F523C8">
            <w:pPr>
              <w:jc w:val="center"/>
            </w:pPr>
            <w:r>
              <w:rPr>
                <w:color w:val="000000"/>
                <w:sz w:val="24"/>
              </w:rPr>
              <w:t>恒顺醋业</w:t>
            </w:r>
          </w:p>
        </w:tc>
        <w:tc>
          <w:tcPr>
            <w:tcW w:w="2880" w:type="dxa"/>
            <w:vAlign w:val="center"/>
          </w:tcPr>
          <w:p w:rsidR="00641ADC" w:rsidRDefault="00F523C8">
            <w:pPr>
              <w:jc w:val="right"/>
            </w:pPr>
            <w:r>
              <w:rPr>
                <w:color w:val="000000"/>
                <w:sz w:val="24"/>
              </w:rPr>
              <w:t>6,243,425.00</w:t>
            </w:r>
          </w:p>
        </w:tc>
        <w:tc>
          <w:tcPr>
            <w:tcW w:w="1620" w:type="dxa"/>
            <w:vAlign w:val="center"/>
          </w:tcPr>
          <w:p w:rsidR="00641ADC" w:rsidRDefault="00F523C8">
            <w:pPr>
              <w:jc w:val="right"/>
            </w:pPr>
            <w:r>
              <w:rPr>
                <w:color w:val="000000"/>
                <w:sz w:val="24"/>
              </w:rPr>
              <w:t>2.50</w:t>
            </w:r>
          </w:p>
        </w:tc>
      </w:tr>
      <w:tr w:rsidR="00641ADC">
        <w:tc>
          <w:tcPr>
            <w:tcW w:w="870" w:type="dxa"/>
            <w:vAlign w:val="center"/>
          </w:tcPr>
          <w:p w:rsidR="00641ADC" w:rsidRDefault="00F523C8">
            <w:pPr>
              <w:jc w:val="center"/>
            </w:pPr>
            <w:r>
              <w:rPr>
                <w:color w:val="000000"/>
                <w:sz w:val="24"/>
              </w:rPr>
              <w:t>110</w:t>
            </w:r>
          </w:p>
        </w:tc>
        <w:tc>
          <w:tcPr>
            <w:tcW w:w="1650" w:type="dxa"/>
            <w:vAlign w:val="center"/>
          </w:tcPr>
          <w:p w:rsidR="00641ADC" w:rsidRDefault="00F523C8">
            <w:pPr>
              <w:jc w:val="center"/>
            </w:pPr>
            <w:r>
              <w:rPr>
                <w:color w:val="000000"/>
                <w:sz w:val="24"/>
              </w:rPr>
              <w:t>300758</w:t>
            </w:r>
          </w:p>
        </w:tc>
        <w:tc>
          <w:tcPr>
            <w:tcW w:w="1980" w:type="dxa"/>
            <w:vAlign w:val="center"/>
          </w:tcPr>
          <w:p w:rsidR="00641ADC" w:rsidRDefault="00F523C8">
            <w:pPr>
              <w:jc w:val="center"/>
            </w:pPr>
            <w:r>
              <w:rPr>
                <w:color w:val="000000"/>
                <w:sz w:val="24"/>
              </w:rPr>
              <w:t>七彩化学</w:t>
            </w:r>
          </w:p>
        </w:tc>
        <w:tc>
          <w:tcPr>
            <w:tcW w:w="2880" w:type="dxa"/>
            <w:vAlign w:val="center"/>
          </w:tcPr>
          <w:p w:rsidR="00641ADC" w:rsidRDefault="00F523C8">
            <w:pPr>
              <w:jc w:val="right"/>
            </w:pPr>
            <w:r>
              <w:rPr>
                <w:color w:val="000000"/>
                <w:sz w:val="24"/>
              </w:rPr>
              <w:t>6,207,831.32</w:t>
            </w:r>
          </w:p>
        </w:tc>
        <w:tc>
          <w:tcPr>
            <w:tcW w:w="1620" w:type="dxa"/>
            <w:vAlign w:val="center"/>
          </w:tcPr>
          <w:p w:rsidR="00641ADC" w:rsidRDefault="00F523C8">
            <w:pPr>
              <w:jc w:val="right"/>
            </w:pPr>
            <w:r>
              <w:rPr>
                <w:color w:val="000000"/>
                <w:sz w:val="24"/>
              </w:rPr>
              <w:t>2.49</w:t>
            </w:r>
          </w:p>
        </w:tc>
      </w:tr>
      <w:tr w:rsidR="00641ADC">
        <w:tc>
          <w:tcPr>
            <w:tcW w:w="870" w:type="dxa"/>
            <w:vAlign w:val="center"/>
          </w:tcPr>
          <w:p w:rsidR="00641ADC" w:rsidRDefault="00F523C8">
            <w:pPr>
              <w:jc w:val="center"/>
            </w:pPr>
            <w:r>
              <w:rPr>
                <w:color w:val="000000"/>
                <w:sz w:val="24"/>
              </w:rPr>
              <w:t>111</w:t>
            </w:r>
          </w:p>
        </w:tc>
        <w:tc>
          <w:tcPr>
            <w:tcW w:w="1650" w:type="dxa"/>
            <w:vAlign w:val="center"/>
          </w:tcPr>
          <w:p w:rsidR="00641ADC" w:rsidRDefault="00F523C8">
            <w:pPr>
              <w:jc w:val="center"/>
            </w:pPr>
            <w:r>
              <w:rPr>
                <w:color w:val="000000"/>
                <w:sz w:val="24"/>
              </w:rPr>
              <w:t>002027</w:t>
            </w:r>
          </w:p>
        </w:tc>
        <w:tc>
          <w:tcPr>
            <w:tcW w:w="1980" w:type="dxa"/>
            <w:vAlign w:val="center"/>
          </w:tcPr>
          <w:p w:rsidR="00641ADC" w:rsidRDefault="00F523C8">
            <w:pPr>
              <w:jc w:val="center"/>
            </w:pPr>
            <w:r>
              <w:rPr>
                <w:color w:val="000000"/>
                <w:sz w:val="24"/>
              </w:rPr>
              <w:t>分众传媒</w:t>
            </w:r>
          </w:p>
        </w:tc>
        <w:tc>
          <w:tcPr>
            <w:tcW w:w="2880" w:type="dxa"/>
            <w:vAlign w:val="center"/>
          </w:tcPr>
          <w:p w:rsidR="00641ADC" w:rsidRDefault="00F523C8">
            <w:pPr>
              <w:jc w:val="right"/>
            </w:pPr>
            <w:r>
              <w:rPr>
                <w:color w:val="000000"/>
                <w:sz w:val="24"/>
              </w:rPr>
              <w:t>6,202,355.40</w:t>
            </w:r>
          </w:p>
        </w:tc>
        <w:tc>
          <w:tcPr>
            <w:tcW w:w="1620" w:type="dxa"/>
            <w:vAlign w:val="center"/>
          </w:tcPr>
          <w:p w:rsidR="00641ADC" w:rsidRDefault="00F523C8">
            <w:pPr>
              <w:jc w:val="right"/>
            </w:pPr>
            <w:r>
              <w:rPr>
                <w:color w:val="000000"/>
                <w:sz w:val="24"/>
              </w:rPr>
              <w:t>2.48</w:t>
            </w:r>
          </w:p>
        </w:tc>
      </w:tr>
      <w:tr w:rsidR="00641ADC">
        <w:tc>
          <w:tcPr>
            <w:tcW w:w="870" w:type="dxa"/>
            <w:vAlign w:val="center"/>
          </w:tcPr>
          <w:p w:rsidR="00641ADC" w:rsidRDefault="00F523C8">
            <w:pPr>
              <w:jc w:val="center"/>
            </w:pPr>
            <w:r>
              <w:rPr>
                <w:color w:val="000000"/>
                <w:sz w:val="24"/>
              </w:rPr>
              <w:t>112</w:t>
            </w:r>
          </w:p>
        </w:tc>
        <w:tc>
          <w:tcPr>
            <w:tcW w:w="1650" w:type="dxa"/>
            <w:vAlign w:val="center"/>
          </w:tcPr>
          <w:p w:rsidR="00641ADC" w:rsidRDefault="00F523C8">
            <w:pPr>
              <w:jc w:val="center"/>
            </w:pPr>
            <w:r>
              <w:rPr>
                <w:color w:val="000000"/>
                <w:sz w:val="24"/>
              </w:rPr>
              <w:t>02331.HK</w:t>
            </w:r>
          </w:p>
        </w:tc>
        <w:tc>
          <w:tcPr>
            <w:tcW w:w="1980" w:type="dxa"/>
            <w:vAlign w:val="center"/>
          </w:tcPr>
          <w:p w:rsidR="00641ADC" w:rsidRDefault="00F523C8">
            <w:pPr>
              <w:jc w:val="center"/>
            </w:pPr>
            <w:r>
              <w:rPr>
                <w:color w:val="000000"/>
                <w:sz w:val="24"/>
              </w:rPr>
              <w:t>李宁</w:t>
            </w:r>
          </w:p>
        </w:tc>
        <w:tc>
          <w:tcPr>
            <w:tcW w:w="2880" w:type="dxa"/>
            <w:vAlign w:val="center"/>
          </w:tcPr>
          <w:p w:rsidR="00641ADC" w:rsidRDefault="00F523C8">
            <w:pPr>
              <w:jc w:val="right"/>
            </w:pPr>
            <w:r>
              <w:rPr>
                <w:color w:val="000000"/>
                <w:sz w:val="24"/>
              </w:rPr>
              <w:t>6,146,938.28</w:t>
            </w:r>
          </w:p>
        </w:tc>
        <w:tc>
          <w:tcPr>
            <w:tcW w:w="1620" w:type="dxa"/>
            <w:vAlign w:val="center"/>
          </w:tcPr>
          <w:p w:rsidR="00641ADC" w:rsidRDefault="00F523C8">
            <w:pPr>
              <w:jc w:val="right"/>
            </w:pPr>
            <w:r>
              <w:rPr>
                <w:color w:val="000000"/>
                <w:sz w:val="24"/>
              </w:rPr>
              <w:t>2.46</w:t>
            </w:r>
          </w:p>
        </w:tc>
      </w:tr>
      <w:tr w:rsidR="00641ADC">
        <w:tc>
          <w:tcPr>
            <w:tcW w:w="870" w:type="dxa"/>
            <w:vAlign w:val="center"/>
          </w:tcPr>
          <w:p w:rsidR="00641ADC" w:rsidRDefault="00F523C8">
            <w:pPr>
              <w:jc w:val="center"/>
            </w:pPr>
            <w:r>
              <w:rPr>
                <w:color w:val="000000"/>
                <w:sz w:val="24"/>
              </w:rPr>
              <w:t>113</w:t>
            </w:r>
          </w:p>
        </w:tc>
        <w:tc>
          <w:tcPr>
            <w:tcW w:w="1650" w:type="dxa"/>
            <w:vAlign w:val="center"/>
          </w:tcPr>
          <w:p w:rsidR="00641ADC" w:rsidRDefault="00F523C8">
            <w:pPr>
              <w:jc w:val="center"/>
            </w:pPr>
            <w:r>
              <w:rPr>
                <w:color w:val="000000"/>
                <w:sz w:val="24"/>
              </w:rPr>
              <w:t>603690</w:t>
            </w:r>
          </w:p>
        </w:tc>
        <w:tc>
          <w:tcPr>
            <w:tcW w:w="1980" w:type="dxa"/>
            <w:vAlign w:val="center"/>
          </w:tcPr>
          <w:p w:rsidR="00641ADC" w:rsidRDefault="00F523C8">
            <w:pPr>
              <w:jc w:val="center"/>
            </w:pPr>
            <w:r>
              <w:rPr>
                <w:color w:val="000000"/>
                <w:sz w:val="24"/>
              </w:rPr>
              <w:t>至纯科技</w:t>
            </w:r>
          </w:p>
        </w:tc>
        <w:tc>
          <w:tcPr>
            <w:tcW w:w="2880" w:type="dxa"/>
            <w:vAlign w:val="center"/>
          </w:tcPr>
          <w:p w:rsidR="00641ADC" w:rsidRDefault="00F523C8">
            <w:pPr>
              <w:jc w:val="right"/>
            </w:pPr>
            <w:r>
              <w:rPr>
                <w:color w:val="000000"/>
                <w:sz w:val="24"/>
              </w:rPr>
              <w:t>6,075,451.00</w:t>
            </w:r>
          </w:p>
        </w:tc>
        <w:tc>
          <w:tcPr>
            <w:tcW w:w="1620" w:type="dxa"/>
            <w:vAlign w:val="center"/>
          </w:tcPr>
          <w:p w:rsidR="00641ADC" w:rsidRDefault="00F523C8">
            <w:pPr>
              <w:jc w:val="right"/>
            </w:pPr>
            <w:r>
              <w:rPr>
                <w:color w:val="000000"/>
                <w:sz w:val="24"/>
              </w:rPr>
              <w:t>2.43</w:t>
            </w:r>
          </w:p>
        </w:tc>
      </w:tr>
      <w:tr w:rsidR="00641ADC">
        <w:tc>
          <w:tcPr>
            <w:tcW w:w="870" w:type="dxa"/>
            <w:vAlign w:val="center"/>
          </w:tcPr>
          <w:p w:rsidR="00641ADC" w:rsidRDefault="00F523C8">
            <w:pPr>
              <w:jc w:val="center"/>
            </w:pPr>
            <w:r>
              <w:rPr>
                <w:color w:val="000000"/>
                <w:sz w:val="24"/>
              </w:rPr>
              <w:t>114</w:t>
            </w:r>
          </w:p>
        </w:tc>
        <w:tc>
          <w:tcPr>
            <w:tcW w:w="1650" w:type="dxa"/>
            <w:vAlign w:val="center"/>
          </w:tcPr>
          <w:p w:rsidR="00641ADC" w:rsidRDefault="00F523C8">
            <w:pPr>
              <w:jc w:val="center"/>
            </w:pPr>
            <w:r>
              <w:rPr>
                <w:color w:val="000000"/>
                <w:sz w:val="24"/>
              </w:rPr>
              <w:t>600859</w:t>
            </w:r>
          </w:p>
        </w:tc>
        <w:tc>
          <w:tcPr>
            <w:tcW w:w="1980" w:type="dxa"/>
            <w:vAlign w:val="center"/>
          </w:tcPr>
          <w:p w:rsidR="00641ADC" w:rsidRDefault="00F523C8">
            <w:pPr>
              <w:jc w:val="center"/>
            </w:pPr>
            <w:r>
              <w:rPr>
                <w:color w:val="000000"/>
                <w:sz w:val="24"/>
              </w:rPr>
              <w:t>王府井</w:t>
            </w:r>
          </w:p>
        </w:tc>
        <w:tc>
          <w:tcPr>
            <w:tcW w:w="2880" w:type="dxa"/>
            <w:vAlign w:val="center"/>
          </w:tcPr>
          <w:p w:rsidR="00641ADC" w:rsidRDefault="00F523C8">
            <w:pPr>
              <w:jc w:val="right"/>
            </w:pPr>
            <w:r>
              <w:rPr>
                <w:color w:val="000000"/>
                <w:sz w:val="24"/>
              </w:rPr>
              <w:t>6,010,000.00</w:t>
            </w:r>
          </w:p>
        </w:tc>
        <w:tc>
          <w:tcPr>
            <w:tcW w:w="1620" w:type="dxa"/>
            <w:vAlign w:val="center"/>
          </w:tcPr>
          <w:p w:rsidR="00641ADC" w:rsidRDefault="00F523C8">
            <w:pPr>
              <w:jc w:val="right"/>
            </w:pPr>
            <w:r>
              <w:rPr>
                <w:color w:val="000000"/>
                <w:sz w:val="24"/>
              </w:rPr>
              <w:t>2.41</w:t>
            </w:r>
          </w:p>
        </w:tc>
      </w:tr>
      <w:tr w:rsidR="00641ADC">
        <w:tc>
          <w:tcPr>
            <w:tcW w:w="870" w:type="dxa"/>
            <w:vAlign w:val="center"/>
          </w:tcPr>
          <w:p w:rsidR="00641ADC" w:rsidRDefault="00F523C8">
            <w:pPr>
              <w:jc w:val="center"/>
            </w:pPr>
            <w:r>
              <w:rPr>
                <w:color w:val="000000"/>
                <w:sz w:val="24"/>
              </w:rPr>
              <w:t>115</w:t>
            </w:r>
          </w:p>
        </w:tc>
        <w:tc>
          <w:tcPr>
            <w:tcW w:w="1650" w:type="dxa"/>
            <w:vAlign w:val="center"/>
          </w:tcPr>
          <w:p w:rsidR="00641ADC" w:rsidRDefault="00F523C8">
            <w:pPr>
              <w:jc w:val="center"/>
            </w:pPr>
            <w:r>
              <w:rPr>
                <w:color w:val="000000"/>
                <w:sz w:val="24"/>
              </w:rPr>
              <w:t>600884</w:t>
            </w:r>
          </w:p>
        </w:tc>
        <w:tc>
          <w:tcPr>
            <w:tcW w:w="1980" w:type="dxa"/>
            <w:vAlign w:val="center"/>
          </w:tcPr>
          <w:p w:rsidR="00641ADC" w:rsidRDefault="00F523C8">
            <w:pPr>
              <w:jc w:val="center"/>
            </w:pPr>
            <w:r>
              <w:rPr>
                <w:color w:val="000000"/>
                <w:sz w:val="24"/>
              </w:rPr>
              <w:t>杉杉股份</w:t>
            </w:r>
          </w:p>
        </w:tc>
        <w:tc>
          <w:tcPr>
            <w:tcW w:w="2880" w:type="dxa"/>
            <w:vAlign w:val="center"/>
          </w:tcPr>
          <w:p w:rsidR="00641ADC" w:rsidRDefault="00F523C8">
            <w:pPr>
              <w:jc w:val="right"/>
            </w:pPr>
            <w:r>
              <w:rPr>
                <w:color w:val="000000"/>
                <w:sz w:val="24"/>
              </w:rPr>
              <w:t>5,959,200.15</w:t>
            </w:r>
          </w:p>
        </w:tc>
        <w:tc>
          <w:tcPr>
            <w:tcW w:w="1620" w:type="dxa"/>
            <w:vAlign w:val="center"/>
          </w:tcPr>
          <w:p w:rsidR="00641ADC" w:rsidRDefault="00F523C8">
            <w:pPr>
              <w:jc w:val="right"/>
            </w:pPr>
            <w:r>
              <w:rPr>
                <w:color w:val="000000"/>
                <w:sz w:val="24"/>
              </w:rPr>
              <w:t>2.39</w:t>
            </w:r>
          </w:p>
        </w:tc>
      </w:tr>
      <w:tr w:rsidR="00641ADC">
        <w:tc>
          <w:tcPr>
            <w:tcW w:w="870" w:type="dxa"/>
            <w:vAlign w:val="center"/>
          </w:tcPr>
          <w:p w:rsidR="00641ADC" w:rsidRDefault="00F523C8">
            <w:pPr>
              <w:jc w:val="center"/>
            </w:pPr>
            <w:r>
              <w:rPr>
                <w:color w:val="000000"/>
                <w:sz w:val="24"/>
              </w:rPr>
              <w:t>116</w:t>
            </w:r>
          </w:p>
        </w:tc>
        <w:tc>
          <w:tcPr>
            <w:tcW w:w="1650" w:type="dxa"/>
            <w:vAlign w:val="center"/>
          </w:tcPr>
          <w:p w:rsidR="00641ADC" w:rsidRDefault="00F523C8">
            <w:pPr>
              <w:jc w:val="center"/>
            </w:pPr>
            <w:r>
              <w:rPr>
                <w:color w:val="000000"/>
                <w:sz w:val="24"/>
              </w:rPr>
              <w:t>300788</w:t>
            </w:r>
          </w:p>
        </w:tc>
        <w:tc>
          <w:tcPr>
            <w:tcW w:w="1980" w:type="dxa"/>
            <w:vAlign w:val="center"/>
          </w:tcPr>
          <w:p w:rsidR="00641ADC" w:rsidRDefault="00F523C8">
            <w:pPr>
              <w:jc w:val="center"/>
            </w:pPr>
            <w:r>
              <w:rPr>
                <w:color w:val="000000"/>
                <w:sz w:val="24"/>
              </w:rPr>
              <w:t>中信出版</w:t>
            </w:r>
          </w:p>
        </w:tc>
        <w:tc>
          <w:tcPr>
            <w:tcW w:w="2880" w:type="dxa"/>
            <w:vAlign w:val="center"/>
          </w:tcPr>
          <w:p w:rsidR="00641ADC" w:rsidRDefault="00F523C8">
            <w:pPr>
              <w:jc w:val="right"/>
            </w:pPr>
            <w:r>
              <w:rPr>
                <w:color w:val="000000"/>
                <w:sz w:val="24"/>
              </w:rPr>
              <w:t>5,897,703.23</w:t>
            </w:r>
          </w:p>
        </w:tc>
        <w:tc>
          <w:tcPr>
            <w:tcW w:w="1620" w:type="dxa"/>
            <w:vAlign w:val="center"/>
          </w:tcPr>
          <w:p w:rsidR="00641ADC" w:rsidRDefault="00F523C8">
            <w:pPr>
              <w:jc w:val="right"/>
            </w:pPr>
            <w:r>
              <w:rPr>
                <w:color w:val="000000"/>
                <w:sz w:val="24"/>
              </w:rPr>
              <w:t>2.36</w:t>
            </w:r>
          </w:p>
        </w:tc>
      </w:tr>
      <w:tr w:rsidR="00641ADC">
        <w:tc>
          <w:tcPr>
            <w:tcW w:w="870" w:type="dxa"/>
            <w:vAlign w:val="center"/>
          </w:tcPr>
          <w:p w:rsidR="00641ADC" w:rsidRDefault="00F523C8">
            <w:pPr>
              <w:jc w:val="center"/>
            </w:pPr>
            <w:r>
              <w:rPr>
                <w:color w:val="000000"/>
                <w:sz w:val="24"/>
              </w:rPr>
              <w:t>117</w:t>
            </w:r>
          </w:p>
        </w:tc>
        <w:tc>
          <w:tcPr>
            <w:tcW w:w="1650" w:type="dxa"/>
            <w:vAlign w:val="center"/>
          </w:tcPr>
          <w:p w:rsidR="00641ADC" w:rsidRDefault="00F523C8">
            <w:pPr>
              <w:jc w:val="center"/>
            </w:pPr>
            <w:r>
              <w:rPr>
                <w:color w:val="000000"/>
                <w:sz w:val="24"/>
              </w:rPr>
              <w:t>300124</w:t>
            </w:r>
          </w:p>
        </w:tc>
        <w:tc>
          <w:tcPr>
            <w:tcW w:w="1980" w:type="dxa"/>
            <w:vAlign w:val="center"/>
          </w:tcPr>
          <w:p w:rsidR="00641ADC" w:rsidRDefault="00F523C8">
            <w:pPr>
              <w:jc w:val="center"/>
            </w:pPr>
            <w:r>
              <w:rPr>
                <w:color w:val="000000"/>
                <w:sz w:val="24"/>
              </w:rPr>
              <w:t>汇川技术</w:t>
            </w:r>
          </w:p>
        </w:tc>
        <w:tc>
          <w:tcPr>
            <w:tcW w:w="2880" w:type="dxa"/>
            <w:vAlign w:val="center"/>
          </w:tcPr>
          <w:p w:rsidR="00641ADC" w:rsidRDefault="00F523C8">
            <w:pPr>
              <w:jc w:val="right"/>
            </w:pPr>
            <w:r>
              <w:rPr>
                <w:color w:val="000000"/>
                <w:sz w:val="24"/>
              </w:rPr>
              <w:t>5,747,586.16</w:t>
            </w:r>
          </w:p>
        </w:tc>
        <w:tc>
          <w:tcPr>
            <w:tcW w:w="1620" w:type="dxa"/>
            <w:vAlign w:val="center"/>
          </w:tcPr>
          <w:p w:rsidR="00641ADC" w:rsidRDefault="00F523C8">
            <w:pPr>
              <w:jc w:val="right"/>
            </w:pPr>
            <w:r>
              <w:rPr>
                <w:color w:val="000000"/>
                <w:sz w:val="24"/>
              </w:rPr>
              <w:t>2.30</w:t>
            </w:r>
          </w:p>
        </w:tc>
      </w:tr>
      <w:tr w:rsidR="00641ADC">
        <w:tc>
          <w:tcPr>
            <w:tcW w:w="870" w:type="dxa"/>
            <w:vAlign w:val="center"/>
          </w:tcPr>
          <w:p w:rsidR="00641ADC" w:rsidRDefault="00F523C8">
            <w:pPr>
              <w:jc w:val="center"/>
            </w:pPr>
            <w:r>
              <w:rPr>
                <w:color w:val="000000"/>
                <w:sz w:val="24"/>
              </w:rPr>
              <w:t>118</w:t>
            </w:r>
          </w:p>
        </w:tc>
        <w:tc>
          <w:tcPr>
            <w:tcW w:w="1650" w:type="dxa"/>
            <w:vAlign w:val="center"/>
          </w:tcPr>
          <w:p w:rsidR="00641ADC" w:rsidRDefault="00F523C8">
            <w:pPr>
              <w:jc w:val="center"/>
            </w:pPr>
            <w:r>
              <w:rPr>
                <w:color w:val="000000"/>
                <w:sz w:val="24"/>
              </w:rPr>
              <w:t>01109.HK</w:t>
            </w:r>
          </w:p>
        </w:tc>
        <w:tc>
          <w:tcPr>
            <w:tcW w:w="1980" w:type="dxa"/>
            <w:vAlign w:val="center"/>
          </w:tcPr>
          <w:p w:rsidR="00641ADC" w:rsidRDefault="00F523C8">
            <w:pPr>
              <w:jc w:val="center"/>
            </w:pPr>
            <w:r>
              <w:rPr>
                <w:color w:val="000000"/>
                <w:sz w:val="24"/>
              </w:rPr>
              <w:t>华润置地</w:t>
            </w:r>
          </w:p>
        </w:tc>
        <w:tc>
          <w:tcPr>
            <w:tcW w:w="2880" w:type="dxa"/>
            <w:vAlign w:val="center"/>
          </w:tcPr>
          <w:p w:rsidR="00641ADC" w:rsidRDefault="00F523C8">
            <w:pPr>
              <w:jc w:val="right"/>
            </w:pPr>
            <w:r>
              <w:rPr>
                <w:color w:val="000000"/>
                <w:sz w:val="24"/>
              </w:rPr>
              <w:t>5,677,845.00</w:t>
            </w:r>
          </w:p>
        </w:tc>
        <w:tc>
          <w:tcPr>
            <w:tcW w:w="1620" w:type="dxa"/>
            <w:vAlign w:val="center"/>
          </w:tcPr>
          <w:p w:rsidR="00641ADC" w:rsidRDefault="00F523C8">
            <w:pPr>
              <w:jc w:val="right"/>
            </w:pPr>
            <w:r>
              <w:rPr>
                <w:color w:val="000000"/>
                <w:sz w:val="24"/>
              </w:rPr>
              <w:t>2.27</w:t>
            </w:r>
          </w:p>
        </w:tc>
      </w:tr>
      <w:tr w:rsidR="00641ADC">
        <w:tc>
          <w:tcPr>
            <w:tcW w:w="870" w:type="dxa"/>
            <w:vAlign w:val="center"/>
          </w:tcPr>
          <w:p w:rsidR="00641ADC" w:rsidRDefault="00F523C8">
            <w:pPr>
              <w:jc w:val="center"/>
            </w:pPr>
            <w:r>
              <w:rPr>
                <w:color w:val="000000"/>
                <w:sz w:val="24"/>
              </w:rPr>
              <w:t>119</w:t>
            </w:r>
          </w:p>
        </w:tc>
        <w:tc>
          <w:tcPr>
            <w:tcW w:w="1650" w:type="dxa"/>
            <w:vAlign w:val="center"/>
          </w:tcPr>
          <w:p w:rsidR="00641ADC" w:rsidRDefault="00F523C8">
            <w:pPr>
              <w:jc w:val="center"/>
            </w:pPr>
            <w:r>
              <w:rPr>
                <w:color w:val="000000"/>
                <w:sz w:val="24"/>
              </w:rPr>
              <w:t>002831</w:t>
            </w:r>
          </w:p>
        </w:tc>
        <w:tc>
          <w:tcPr>
            <w:tcW w:w="1980" w:type="dxa"/>
            <w:vAlign w:val="center"/>
          </w:tcPr>
          <w:p w:rsidR="00641ADC" w:rsidRDefault="00F523C8">
            <w:pPr>
              <w:jc w:val="center"/>
            </w:pPr>
            <w:r>
              <w:rPr>
                <w:color w:val="000000"/>
                <w:sz w:val="24"/>
              </w:rPr>
              <w:t>裕同科技</w:t>
            </w:r>
          </w:p>
        </w:tc>
        <w:tc>
          <w:tcPr>
            <w:tcW w:w="2880" w:type="dxa"/>
            <w:vAlign w:val="center"/>
          </w:tcPr>
          <w:p w:rsidR="00641ADC" w:rsidRDefault="00F523C8">
            <w:pPr>
              <w:jc w:val="right"/>
            </w:pPr>
            <w:r>
              <w:rPr>
                <w:color w:val="000000"/>
                <w:sz w:val="24"/>
              </w:rPr>
              <w:t>5,559,259.04</w:t>
            </w:r>
          </w:p>
        </w:tc>
        <w:tc>
          <w:tcPr>
            <w:tcW w:w="1620" w:type="dxa"/>
            <w:vAlign w:val="center"/>
          </w:tcPr>
          <w:p w:rsidR="00641ADC" w:rsidRDefault="00F523C8">
            <w:pPr>
              <w:jc w:val="right"/>
            </w:pPr>
            <w:r>
              <w:rPr>
                <w:color w:val="000000"/>
                <w:sz w:val="24"/>
              </w:rPr>
              <w:t>2.23</w:t>
            </w:r>
          </w:p>
        </w:tc>
      </w:tr>
      <w:tr w:rsidR="00641ADC">
        <w:tc>
          <w:tcPr>
            <w:tcW w:w="870" w:type="dxa"/>
            <w:vAlign w:val="center"/>
          </w:tcPr>
          <w:p w:rsidR="00641ADC" w:rsidRDefault="00F523C8">
            <w:pPr>
              <w:jc w:val="center"/>
            </w:pPr>
            <w:r>
              <w:rPr>
                <w:color w:val="000000"/>
                <w:sz w:val="24"/>
              </w:rPr>
              <w:t>120</w:t>
            </w:r>
          </w:p>
        </w:tc>
        <w:tc>
          <w:tcPr>
            <w:tcW w:w="1650" w:type="dxa"/>
            <w:vAlign w:val="center"/>
          </w:tcPr>
          <w:p w:rsidR="00641ADC" w:rsidRDefault="00F523C8">
            <w:pPr>
              <w:jc w:val="center"/>
            </w:pPr>
            <w:r>
              <w:rPr>
                <w:color w:val="000000"/>
                <w:sz w:val="24"/>
              </w:rPr>
              <w:t>600893</w:t>
            </w:r>
          </w:p>
        </w:tc>
        <w:tc>
          <w:tcPr>
            <w:tcW w:w="1980" w:type="dxa"/>
            <w:vAlign w:val="center"/>
          </w:tcPr>
          <w:p w:rsidR="00641ADC" w:rsidRDefault="00F523C8">
            <w:pPr>
              <w:jc w:val="center"/>
            </w:pPr>
            <w:r>
              <w:rPr>
                <w:color w:val="000000"/>
                <w:sz w:val="24"/>
              </w:rPr>
              <w:t>航发动力</w:t>
            </w:r>
          </w:p>
        </w:tc>
        <w:tc>
          <w:tcPr>
            <w:tcW w:w="2880" w:type="dxa"/>
            <w:vAlign w:val="center"/>
          </w:tcPr>
          <w:p w:rsidR="00641ADC" w:rsidRDefault="00F523C8">
            <w:pPr>
              <w:jc w:val="right"/>
            </w:pPr>
            <w:r>
              <w:rPr>
                <w:color w:val="000000"/>
                <w:sz w:val="24"/>
              </w:rPr>
              <w:t>5,558,540.00</w:t>
            </w:r>
          </w:p>
        </w:tc>
        <w:tc>
          <w:tcPr>
            <w:tcW w:w="1620" w:type="dxa"/>
            <w:vAlign w:val="center"/>
          </w:tcPr>
          <w:p w:rsidR="00641ADC" w:rsidRDefault="00F523C8">
            <w:pPr>
              <w:jc w:val="right"/>
            </w:pPr>
            <w:r>
              <w:rPr>
                <w:color w:val="000000"/>
                <w:sz w:val="24"/>
              </w:rPr>
              <w:t>2.23</w:t>
            </w:r>
          </w:p>
        </w:tc>
      </w:tr>
      <w:tr w:rsidR="00641ADC">
        <w:tc>
          <w:tcPr>
            <w:tcW w:w="870" w:type="dxa"/>
            <w:vAlign w:val="center"/>
          </w:tcPr>
          <w:p w:rsidR="00641ADC" w:rsidRDefault="00F523C8">
            <w:pPr>
              <w:jc w:val="center"/>
            </w:pPr>
            <w:r>
              <w:rPr>
                <w:color w:val="000000"/>
                <w:sz w:val="24"/>
              </w:rPr>
              <w:t>121</w:t>
            </w:r>
          </w:p>
        </w:tc>
        <w:tc>
          <w:tcPr>
            <w:tcW w:w="1650" w:type="dxa"/>
            <w:vAlign w:val="center"/>
          </w:tcPr>
          <w:p w:rsidR="00641ADC" w:rsidRDefault="00F523C8">
            <w:pPr>
              <w:jc w:val="center"/>
            </w:pPr>
            <w:r>
              <w:rPr>
                <w:color w:val="000000"/>
                <w:sz w:val="24"/>
              </w:rPr>
              <w:t>002602</w:t>
            </w:r>
          </w:p>
        </w:tc>
        <w:tc>
          <w:tcPr>
            <w:tcW w:w="1980" w:type="dxa"/>
            <w:vAlign w:val="center"/>
          </w:tcPr>
          <w:p w:rsidR="00641ADC" w:rsidRDefault="00F523C8">
            <w:pPr>
              <w:jc w:val="center"/>
            </w:pPr>
            <w:r>
              <w:rPr>
                <w:color w:val="000000"/>
                <w:sz w:val="24"/>
              </w:rPr>
              <w:t>世纪华通</w:t>
            </w:r>
          </w:p>
        </w:tc>
        <w:tc>
          <w:tcPr>
            <w:tcW w:w="2880" w:type="dxa"/>
            <w:vAlign w:val="center"/>
          </w:tcPr>
          <w:p w:rsidR="00641ADC" w:rsidRDefault="00F523C8">
            <w:pPr>
              <w:jc w:val="right"/>
            </w:pPr>
            <w:r>
              <w:rPr>
                <w:color w:val="000000"/>
                <w:sz w:val="24"/>
              </w:rPr>
              <w:t>5,402,382.89</w:t>
            </w:r>
          </w:p>
        </w:tc>
        <w:tc>
          <w:tcPr>
            <w:tcW w:w="1620" w:type="dxa"/>
            <w:vAlign w:val="center"/>
          </w:tcPr>
          <w:p w:rsidR="00641ADC" w:rsidRDefault="00F523C8">
            <w:pPr>
              <w:jc w:val="right"/>
            </w:pPr>
            <w:r>
              <w:rPr>
                <w:color w:val="000000"/>
                <w:sz w:val="24"/>
              </w:rPr>
              <w:t>2.16</w:t>
            </w:r>
          </w:p>
        </w:tc>
      </w:tr>
      <w:tr w:rsidR="00641ADC">
        <w:tc>
          <w:tcPr>
            <w:tcW w:w="870" w:type="dxa"/>
            <w:vAlign w:val="center"/>
          </w:tcPr>
          <w:p w:rsidR="00641ADC" w:rsidRDefault="00F523C8">
            <w:pPr>
              <w:jc w:val="center"/>
            </w:pPr>
            <w:r>
              <w:rPr>
                <w:color w:val="000000"/>
                <w:sz w:val="24"/>
              </w:rPr>
              <w:t>122</w:t>
            </w:r>
          </w:p>
        </w:tc>
        <w:tc>
          <w:tcPr>
            <w:tcW w:w="1650" w:type="dxa"/>
            <w:vAlign w:val="center"/>
          </w:tcPr>
          <w:p w:rsidR="00641ADC" w:rsidRDefault="00F523C8">
            <w:pPr>
              <w:jc w:val="center"/>
            </w:pPr>
            <w:r>
              <w:rPr>
                <w:color w:val="000000"/>
                <w:sz w:val="24"/>
              </w:rPr>
              <w:t>000026</w:t>
            </w:r>
          </w:p>
        </w:tc>
        <w:tc>
          <w:tcPr>
            <w:tcW w:w="1980" w:type="dxa"/>
            <w:vAlign w:val="center"/>
          </w:tcPr>
          <w:p w:rsidR="00641ADC" w:rsidRDefault="00F523C8">
            <w:pPr>
              <w:jc w:val="center"/>
            </w:pPr>
            <w:r>
              <w:rPr>
                <w:color w:val="000000"/>
                <w:sz w:val="24"/>
              </w:rPr>
              <w:t>飞亚达</w:t>
            </w:r>
          </w:p>
        </w:tc>
        <w:tc>
          <w:tcPr>
            <w:tcW w:w="2880" w:type="dxa"/>
            <w:vAlign w:val="center"/>
          </w:tcPr>
          <w:p w:rsidR="00641ADC" w:rsidRDefault="00F523C8">
            <w:pPr>
              <w:jc w:val="right"/>
            </w:pPr>
            <w:r>
              <w:rPr>
                <w:color w:val="000000"/>
                <w:sz w:val="24"/>
              </w:rPr>
              <w:t>5,276,311.00</w:t>
            </w:r>
          </w:p>
        </w:tc>
        <w:tc>
          <w:tcPr>
            <w:tcW w:w="1620" w:type="dxa"/>
            <w:vAlign w:val="center"/>
          </w:tcPr>
          <w:p w:rsidR="00641ADC" w:rsidRDefault="00F523C8">
            <w:pPr>
              <w:jc w:val="right"/>
            </w:pPr>
            <w:r>
              <w:rPr>
                <w:color w:val="000000"/>
                <w:sz w:val="24"/>
              </w:rPr>
              <w:t>2.11</w:t>
            </w:r>
          </w:p>
        </w:tc>
      </w:tr>
      <w:tr w:rsidR="00641ADC">
        <w:tc>
          <w:tcPr>
            <w:tcW w:w="870" w:type="dxa"/>
            <w:vAlign w:val="center"/>
          </w:tcPr>
          <w:p w:rsidR="00641ADC" w:rsidRDefault="00F523C8">
            <w:pPr>
              <w:jc w:val="center"/>
            </w:pPr>
            <w:r>
              <w:rPr>
                <w:color w:val="000000"/>
                <w:sz w:val="24"/>
              </w:rPr>
              <w:t>123</w:t>
            </w:r>
          </w:p>
        </w:tc>
        <w:tc>
          <w:tcPr>
            <w:tcW w:w="1650" w:type="dxa"/>
            <w:vAlign w:val="center"/>
          </w:tcPr>
          <w:p w:rsidR="00641ADC" w:rsidRDefault="00F523C8">
            <w:pPr>
              <w:jc w:val="center"/>
            </w:pPr>
            <w:r>
              <w:rPr>
                <w:color w:val="000000"/>
                <w:sz w:val="24"/>
              </w:rPr>
              <w:t>300082</w:t>
            </w:r>
          </w:p>
        </w:tc>
        <w:tc>
          <w:tcPr>
            <w:tcW w:w="1980" w:type="dxa"/>
            <w:vAlign w:val="center"/>
          </w:tcPr>
          <w:p w:rsidR="00641ADC" w:rsidRDefault="00F523C8">
            <w:pPr>
              <w:jc w:val="center"/>
            </w:pPr>
            <w:r>
              <w:rPr>
                <w:color w:val="000000"/>
                <w:sz w:val="24"/>
              </w:rPr>
              <w:t>奥克股份</w:t>
            </w:r>
          </w:p>
        </w:tc>
        <w:tc>
          <w:tcPr>
            <w:tcW w:w="2880" w:type="dxa"/>
            <w:vAlign w:val="center"/>
          </w:tcPr>
          <w:p w:rsidR="00641ADC" w:rsidRDefault="00F523C8">
            <w:pPr>
              <w:jc w:val="right"/>
            </w:pPr>
            <w:r>
              <w:rPr>
                <w:color w:val="000000"/>
                <w:sz w:val="24"/>
              </w:rPr>
              <w:t>5,007,162.00</w:t>
            </w:r>
          </w:p>
        </w:tc>
        <w:tc>
          <w:tcPr>
            <w:tcW w:w="1620" w:type="dxa"/>
            <w:vAlign w:val="center"/>
          </w:tcPr>
          <w:p w:rsidR="00641ADC" w:rsidRDefault="00F523C8">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70378"/>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41ADC">
        <w:tc>
          <w:tcPr>
            <w:tcW w:w="870" w:type="dxa"/>
            <w:vAlign w:val="center"/>
          </w:tcPr>
          <w:p w:rsidR="00641ADC" w:rsidRDefault="00F523C8">
            <w:pPr>
              <w:jc w:val="center"/>
            </w:pPr>
            <w:r>
              <w:rPr>
                <w:color w:val="000000"/>
                <w:sz w:val="24"/>
              </w:rPr>
              <w:t>1</w:t>
            </w:r>
          </w:p>
        </w:tc>
        <w:tc>
          <w:tcPr>
            <w:tcW w:w="1650" w:type="dxa"/>
            <w:vAlign w:val="center"/>
          </w:tcPr>
          <w:p w:rsidR="00641ADC" w:rsidRDefault="00F523C8">
            <w:pPr>
              <w:jc w:val="center"/>
            </w:pPr>
            <w:r>
              <w:rPr>
                <w:color w:val="000000"/>
                <w:sz w:val="24"/>
              </w:rPr>
              <w:t>01810.HK</w:t>
            </w:r>
          </w:p>
        </w:tc>
        <w:tc>
          <w:tcPr>
            <w:tcW w:w="1980" w:type="dxa"/>
            <w:vAlign w:val="center"/>
          </w:tcPr>
          <w:p w:rsidR="00641ADC" w:rsidRDefault="00F523C8">
            <w:pPr>
              <w:jc w:val="center"/>
            </w:pPr>
            <w:r>
              <w:rPr>
                <w:color w:val="000000"/>
                <w:sz w:val="24"/>
              </w:rPr>
              <w:t>小米集团－Ｗ</w:t>
            </w:r>
          </w:p>
        </w:tc>
        <w:tc>
          <w:tcPr>
            <w:tcW w:w="2880" w:type="dxa"/>
            <w:vAlign w:val="center"/>
          </w:tcPr>
          <w:p w:rsidR="00641ADC" w:rsidRDefault="00F523C8">
            <w:pPr>
              <w:jc w:val="right"/>
            </w:pPr>
            <w:r>
              <w:rPr>
                <w:color w:val="000000"/>
                <w:sz w:val="24"/>
              </w:rPr>
              <w:t>35,912,433.41</w:t>
            </w:r>
          </w:p>
        </w:tc>
        <w:tc>
          <w:tcPr>
            <w:tcW w:w="1620" w:type="dxa"/>
            <w:vAlign w:val="center"/>
          </w:tcPr>
          <w:p w:rsidR="00641ADC" w:rsidRDefault="00F523C8">
            <w:pPr>
              <w:jc w:val="right"/>
            </w:pPr>
            <w:r>
              <w:rPr>
                <w:color w:val="000000"/>
                <w:sz w:val="24"/>
              </w:rPr>
              <w:t>14.39</w:t>
            </w:r>
          </w:p>
        </w:tc>
      </w:tr>
      <w:tr w:rsidR="00641ADC">
        <w:tc>
          <w:tcPr>
            <w:tcW w:w="870" w:type="dxa"/>
            <w:vAlign w:val="center"/>
          </w:tcPr>
          <w:p w:rsidR="00641ADC" w:rsidRDefault="00F523C8">
            <w:pPr>
              <w:jc w:val="center"/>
            </w:pPr>
            <w:r>
              <w:rPr>
                <w:color w:val="000000"/>
                <w:sz w:val="24"/>
              </w:rPr>
              <w:t>2</w:t>
            </w:r>
          </w:p>
        </w:tc>
        <w:tc>
          <w:tcPr>
            <w:tcW w:w="1650" w:type="dxa"/>
            <w:vAlign w:val="center"/>
          </w:tcPr>
          <w:p w:rsidR="00641ADC" w:rsidRDefault="00F523C8">
            <w:pPr>
              <w:jc w:val="center"/>
            </w:pPr>
            <w:r>
              <w:rPr>
                <w:color w:val="000000"/>
                <w:sz w:val="24"/>
              </w:rPr>
              <w:t>300014</w:t>
            </w:r>
          </w:p>
        </w:tc>
        <w:tc>
          <w:tcPr>
            <w:tcW w:w="1980" w:type="dxa"/>
            <w:vAlign w:val="center"/>
          </w:tcPr>
          <w:p w:rsidR="00641ADC" w:rsidRDefault="00F523C8">
            <w:pPr>
              <w:jc w:val="center"/>
            </w:pPr>
            <w:r>
              <w:rPr>
                <w:color w:val="000000"/>
                <w:sz w:val="24"/>
              </w:rPr>
              <w:t>亿纬锂能</w:t>
            </w:r>
          </w:p>
        </w:tc>
        <w:tc>
          <w:tcPr>
            <w:tcW w:w="2880" w:type="dxa"/>
            <w:vAlign w:val="center"/>
          </w:tcPr>
          <w:p w:rsidR="00641ADC" w:rsidRDefault="00F523C8">
            <w:pPr>
              <w:jc w:val="right"/>
            </w:pPr>
            <w:r>
              <w:rPr>
                <w:color w:val="000000"/>
                <w:sz w:val="24"/>
              </w:rPr>
              <w:t>26,119,935.28</w:t>
            </w:r>
          </w:p>
        </w:tc>
        <w:tc>
          <w:tcPr>
            <w:tcW w:w="1620" w:type="dxa"/>
            <w:vAlign w:val="center"/>
          </w:tcPr>
          <w:p w:rsidR="00641ADC" w:rsidRDefault="00F523C8">
            <w:pPr>
              <w:jc w:val="right"/>
            </w:pPr>
            <w:r>
              <w:rPr>
                <w:color w:val="000000"/>
                <w:sz w:val="24"/>
              </w:rPr>
              <w:t>10.46</w:t>
            </w:r>
          </w:p>
        </w:tc>
      </w:tr>
      <w:tr w:rsidR="00641ADC">
        <w:tc>
          <w:tcPr>
            <w:tcW w:w="870" w:type="dxa"/>
            <w:vAlign w:val="center"/>
          </w:tcPr>
          <w:p w:rsidR="00641ADC" w:rsidRDefault="00F523C8">
            <w:pPr>
              <w:jc w:val="center"/>
            </w:pPr>
            <w:r>
              <w:rPr>
                <w:color w:val="000000"/>
                <w:sz w:val="24"/>
              </w:rPr>
              <w:t>3</w:t>
            </w:r>
          </w:p>
        </w:tc>
        <w:tc>
          <w:tcPr>
            <w:tcW w:w="1650" w:type="dxa"/>
            <w:vAlign w:val="center"/>
          </w:tcPr>
          <w:p w:rsidR="00641ADC" w:rsidRDefault="00F523C8">
            <w:pPr>
              <w:jc w:val="center"/>
            </w:pPr>
            <w:r>
              <w:rPr>
                <w:color w:val="000000"/>
                <w:sz w:val="24"/>
              </w:rPr>
              <w:t>00388.HK</w:t>
            </w:r>
          </w:p>
        </w:tc>
        <w:tc>
          <w:tcPr>
            <w:tcW w:w="1980" w:type="dxa"/>
            <w:vAlign w:val="center"/>
          </w:tcPr>
          <w:p w:rsidR="00641ADC" w:rsidRDefault="00F523C8">
            <w:pPr>
              <w:jc w:val="center"/>
            </w:pPr>
            <w:r>
              <w:rPr>
                <w:color w:val="000000"/>
                <w:sz w:val="24"/>
              </w:rPr>
              <w:t>香港交易所</w:t>
            </w:r>
          </w:p>
        </w:tc>
        <w:tc>
          <w:tcPr>
            <w:tcW w:w="2880" w:type="dxa"/>
            <w:vAlign w:val="center"/>
          </w:tcPr>
          <w:p w:rsidR="00641ADC" w:rsidRDefault="00F523C8">
            <w:pPr>
              <w:jc w:val="right"/>
            </w:pPr>
            <w:r>
              <w:rPr>
                <w:color w:val="000000"/>
                <w:sz w:val="24"/>
              </w:rPr>
              <w:t>25,664,574.34</w:t>
            </w:r>
          </w:p>
        </w:tc>
        <w:tc>
          <w:tcPr>
            <w:tcW w:w="1620" w:type="dxa"/>
            <w:vAlign w:val="center"/>
          </w:tcPr>
          <w:p w:rsidR="00641ADC" w:rsidRDefault="00F523C8">
            <w:pPr>
              <w:jc w:val="right"/>
            </w:pPr>
            <w:r>
              <w:rPr>
                <w:color w:val="000000"/>
                <w:sz w:val="24"/>
              </w:rPr>
              <w:t>10.28</w:t>
            </w:r>
          </w:p>
        </w:tc>
      </w:tr>
      <w:tr w:rsidR="00641ADC">
        <w:tc>
          <w:tcPr>
            <w:tcW w:w="870" w:type="dxa"/>
            <w:vAlign w:val="center"/>
          </w:tcPr>
          <w:p w:rsidR="00641ADC" w:rsidRDefault="00F523C8">
            <w:pPr>
              <w:jc w:val="center"/>
            </w:pPr>
            <w:r>
              <w:rPr>
                <w:color w:val="000000"/>
                <w:sz w:val="24"/>
              </w:rPr>
              <w:t>4</w:t>
            </w:r>
          </w:p>
        </w:tc>
        <w:tc>
          <w:tcPr>
            <w:tcW w:w="1650" w:type="dxa"/>
            <w:vAlign w:val="center"/>
          </w:tcPr>
          <w:p w:rsidR="00641ADC" w:rsidRDefault="00F523C8">
            <w:pPr>
              <w:jc w:val="center"/>
            </w:pPr>
            <w:r>
              <w:rPr>
                <w:color w:val="000000"/>
                <w:sz w:val="24"/>
              </w:rPr>
              <w:t>01347.HK</w:t>
            </w:r>
          </w:p>
        </w:tc>
        <w:tc>
          <w:tcPr>
            <w:tcW w:w="1980" w:type="dxa"/>
            <w:vAlign w:val="center"/>
          </w:tcPr>
          <w:p w:rsidR="00641ADC" w:rsidRDefault="00F523C8">
            <w:pPr>
              <w:jc w:val="center"/>
            </w:pPr>
            <w:r>
              <w:rPr>
                <w:color w:val="000000"/>
                <w:sz w:val="24"/>
              </w:rPr>
              <w:t>华虹半导体</w:t>
            </w:r>
          </w:p>
        </w:tc>
        <w:tc>
          <w:tcPr>
            <w:tcW w:w="2880" w:type="dxa"/>
            <w:vAlign w:val="center"/>
          </w:tcPr>
          <w:p w:rsidR="00641ADC" w:rsidRDefault="00F523C8">
            <w:pPr>
              <w:jc w:val="right"/>
            </w:pPr>
            <w:r>
              <w:rPr>
                <w:color w:val="000000"/>
                <w:sz w:val="24"/>
              </w:rPr>
              <w:t>23,454,265.67</w:t>
            </w:r>
          </w:p>
        </w:tc>
        <w:tc>
          <w:tcPr>
            <w:tcW w:w="1620" w:type="dxa"/>
            <w:vAlign w:val="center"/>
          </w:tcPr>
          <w:p w:rsidR="00641ADC" w:rsidRDefault="00F523C8">
            <w:pPr>
              <w:jc w:val="right"/>
            </w:pPr>
            <w:r>
              <w:rPr>
                <w:color w:val="000000"/>
                <w:sz w:val="24"/>
              </w:rPr>
              <w:t>9.40</w:t>
            </w:r>
          </w:p>
        </w:tc>
      </w:tr>
      <w:tr w:rsidR="00641ADC">
        <w:tc>
          <w:tcPr>
            <w:tcW w:w="870" w:type="dxa"/>
            <w:vAlign w:val="center"/>
          </w:tcPr>
          <w:p w:rsidR="00641ADC" w:rsidRDefault="00F523C8">
            <w:pPr>
              <w:jc w:val="center"/>
            </w:pPr>
            <w:r>
              <w:rPr>
                <w:color w:val="000000"/>
                <w:sz w:val="24"/>
              </w:rPr>
              <w:t>5</w:t>
            </w:r>
          </w:p>
        </w:tc>
        <w:tc>
          <w:tcPr>
            <w:tcW w:w="1650" w:type="dxa"/>
            <w:vAlign w:val="center"/>
          </w:tcPr>
          <w:p w:rsidR="00641ADC" w:rsidRDefault="00F523C8">
            <w:pPr>
              <w:jc w:val="center"/>
            </w:pPr>
            <w:r>
              <w:rPr>
                <w:color w:val="000000"/>
                <w:sz w:val="24"/>
              </w:rPr>
              <w:t>000656</w:t>
            </w:r>
          </w:p>
        </w:tc>
        <w:tc>
          <w:tcPr>
            <w:tcW w:w="1980" w:type="dxa"/>
            <w:vAlign w:val="center"/>
          </w:tcPr>
          <w:p w:rsidR="00641ADC" w:rsidRDefault="00F523C8">
            <w:pPr>
              <w:jc w:val="center"/>
            </w:pPr>
            <w:r>
              <w:rPr>
                <w:color w:val="000000"/>
                <w:sz w:val="24"/>
              </w:rPr>
              <w:t>金科股份</w:t>
            </w:r>
          </w:p>
        </w:tc>
        <w:tc>
          <w:tcPr>
            <w:tcW w:w="2880" w:type="dxa"/>
            <w:vAlign w:val="center"/>
          </w:tcPr>
          <w:p w:rsidR="00641ADC" w:rsidRDefault="00F523C8">
            <w:pPr>
              <w:jc w:val="right"/>
            </w:pPr>
            <w:r>
              <w:rPr>
                <w:color w:val="000000"/>
                <w:sz w:val="24"/>
              </w:rPr>
              <w:t>22,615,423.00</w:t>
            </w:r>
          </w:p>
        </w:tc>
        <w:tc>
          <w:tcPr>
            <w:tcW w:w="1620" w:type="dxa"/>
            <w:vAlign w:val="center"/>
          </w:tcPr>
          <w:p w:rsidR="00641ADC" w:rsidRDefault="00F523C8">
            <w:pPr>
              <w:jc w:val="right"/>
            </w:pPr>
            <w:r>
              <w:rPr>
                <w:color w:val="000000"/>
                <w:sz w:val="24"/>
              </w:rPr>
              <w:t>9.06</w:t>
            </w:r>
          </w:p>
        </w:tc>
      </w:tr>
      <w:tr w:rsidR="00641ADC">
        <w:tc>
          <w:tcPr>
            <w:tcW w:w="870" w:type="dxa"/>
            <w:vAlign w:val="center"/>
          </w:tcPr>
          <w:p w:rsidR="00641ADC" w:rsidRDefault="00F523C8">
            <w:pPr>
              <w:jc w:val="center"/>
            </w:pPr>
            <w:r>
              <w:rPr>
                <w:color w:val="000000"/>
                <w:sz w:val="24"/>
              </w:rPr>
              <w:t>6</w:t>
            </w:r>
          </w:p>
        </w:tc>
        <w:tc>
          <w:tcPr>
            <w:tcW w:w="1650" w:type="dxa"/>
            <w:vAlign w:val="center"/>
          </w:tcPr>
          <w:p w:rsidR="00641ADC" w:rsidRDefault="00F523C8">
            <w:pPr>
              <w:jc w:val="center"/>
            </w:pPr>
            <w:r>
              <w:rPr>
                <w:color w:val="000000"/>
                <w:sz w:val="24"/>
              </w:rPr>
              <w:t>00981.HK</w:t>
            </w:r>
          </w:p>
        </w:tc>
        <w:tc>
          <w:tcPr>
            <w:tcW w:w="1980" w:type="dxa"/>
            <w:vAlign w:val="center"/>
          </w:tcPr>
          <w:p w:rsidR="00641ADC" w:rsidRDefault="00F523C8">
            <w:pPr>
              <w:jc w:val="center"/>
            </w:pPr>
            <w:r>
              <w:rPr>
                <w:color w:val="000000"/>
                <w:sz w:val="24"/>
              </w:rPr>
              <w:t>中芯国际</w:t>
            </w:r>
          </w:p>
        </w:tc>
        <w:tc>
          <w:tcPr>
            <w:tcW w:w="2880" w:type="dxa"/>
            <w:vAlign w:val="center"/>
          </w:tcPr>
          <w:p w:rsidR="00641ADC" w:rsidRDefault="00F523C8">
            <w:pPr>
              <w:jc w:val="right"/>
            </w:pPr>
            <w:r>
              <w:rPr>
                <w:color w:val="000000"/>
                <w:sz w:val="24"/>
              </w:rPr>
              <w:t>22,099,137.28</w:t>
            </w:r>
          </w:p>
        </w:tc>
        <w:tc>
          <w:tcPr>
            <w:tcW w:w="1620" w:type="dxa"/>
            <w:vAlign w:val="center"/>
          </w:tcPr>
          <w:p w:rsidR="00641ADC" w:rsidRDefault="00F523C8">
            <w:pPr>
              <w:jc w:val="right"/>
            </w:pPr>
            <w:r>
              <w:rPr>
                <w:color w:val="000000"/>
                <w:sz w:val="24"/>
              </w:rPr>
              <w:t>8.85</w:t>
            </w:r>
          </w:p>
        </w:tc>
      </w:tr>
      <w:tr w:rsidR="00641ADC">
        <w:tc>
          <w:tcPr>
            <w:tcW w:w="870" w:type="dxa"/>
            <w:vAlign w:val="center"/>
          </w:tcPr>
          <w:p w:rsidR="00641ADC" w:rsidRDefault="00F523C8">
            <w:pPr>
              <w:jc w:val="center"/>
            </w:pPr>
            <w:r>
              <w:rPr>
                <w:color w:val="000000"/>
                <w:sz w:val="24"/>
              </w:rPr>
              <w:t>7</w:t>
            </w:r>
          </w:p>
        </w:tc>
        <w:tc>
          <w:tcPr>
            <w:tcW w:w="1650" w:type="dxa"/>
            <w:vAlign w:val="center"/>
          </w:tcPr>
          <w:p w:rsidR="00641ADC" w:rsidRDefault="00F523C8">
            <w:pPr>
              <w:jc w:val="center"/>
            </w:pPr>
            <w:r>
              <w:rPr>
                <w:color w:val="000000"/>
                <w:sz w:val="24"/>
              </w:rPr>
              <w:t>600529</w:t>
            </w:r>
          </w:p>
        </w:tc>
        <w:tc>
          <w:tcPr>
            <w:tcW w:w="1980" w:type="dxa"/>
            <w:vAlign w:val="center"/>
          </w:tcPr>
          <w:p w:rsidR="00641ADC" w:rsidRDefault="00F523C8">
            <w:pPr>
              <w:jc w:val="center"/>
            </w:pPr>
            <w:r>
              <w:rPr>
                <w:color w:val="000000"/>
                <w:sz w:val="24"/>
              </w:rPr>
              <w:t>山东药玻</w:t>
            </w:r>
          </w:p>
        </w:tc>
        <w:tc>
          <w:tcPr>
            <w:tcW w:w="2880" w:type="dxa"/>
            <w:vAlign w:val="center"/>
          </w:tcPr>
          <w:p w:rsidR="00641ADC" w:rsidRDefault="00F523C8">
            <w:pPr>
              <w:jc w:val="right"/>
            </w:pPr>
            <w:r>
              <w:rPr>
                <w:color w:val="000000"/>
                <w:sz w:val="24"/>
              </w:rPr>
              <w:t>21,614,009.88</w:t>
            </w:r>
          </w:p>
        </w:tc>
        <w:tc>
          <w:tcPr>
            <w:tcW w:w="1620" w:type="dxa"/>
            <w:vAlign w:val="center"/>
          </w:tcPr>
          <w:p w:rsidR="00641ADC" w:rsidRDefault="00F523C8">
            <w:pPr>
              <w:jc w:val="right"/>
            </w:pPr>
            <w:r>
              <w:rPr>
                <w:color w:val="000000"/>
                <w:sz w:val="24"/>
              </w:rPr>
              <w:t>8.66</w:t>
            </w:r>
          </w:p>
        </w:tc>
      </w:tr>
      <w:tr w:rsidR="00641ADC">
        <w:tc>
          <w:tcPr>
            <w:tcW w:w="870" w:type="dxa"/>
            <w:vAlign w:val="center"/>
          </w:tcPr>
          <w:p w:rsidR="00641ADC" w:rsidRDefault="00F523C8">
            <w:pPr>
              <w:jc w:val="center"/>
            </w:pPr>
            <w:r>
              <w:rPr>
                <w:color w:val="000000"/>
                <w:sz w:val="24"/>
              </w:rPr>
              <w:t>8</w:t>
            </w:r>
          </w:p>
        </w:tc>
        <w:tc>
          <w:tcPr>
            <w:tcW w:w="1650" w:type="dxa"/>
            <w:vAlign w:val="center"/>
          </w:tcPr>
          <w:p w:rsidR="00641ADC" w:rsidRDefault="00F523C8">
            <w:pPr>
              <w:jc w:val="center"/>
            </w:pPr>
            <w:r>
              <w:rPr>
                <w:color w:val="000000"/>
                <w:sz w:val="24"/>
              </w:rPr>
              <w:t>601628</w:t>
            </w:r>
          </w:p>
        </w:tc>
        <w:tc>
          <w:tcPr>
            <w:tcW w:w="1980" w:type="dxa"/>
            <w:vAlign w:val="center"/>
          </w:tcPr>
          <w:p w:rsidR="00641ADC" w:rsidRDefault="00F523C8">
            <w:pPr>
              <w:jc w:val="center"/>
            </w:pPr>
            <w:r>
              <w:rPr>
                <w:color w:val="000000"/>
                <w:sz w:val="24"/>
              </w:rPr>
              <w:t>中国人寿</w:t>
            </w:r>
          </w:p>
        </w:tc>
        <w:tc>
          <w:tcPr>
            <w:tcW w:w="2880" w:type="dxa"/>
            <w:vAlign w:val="center"/>
          </w:tcPr>
          <w:p w:rsidR="00641ADC" w:rsidRDefault="00F523C8">
            <w:pPr>
              <w:jc w:val="right"/>
            </w:pPr>
            <w:r>
              <w:rPr>
                <w:color w:val="000000"/>
                <w:sz w:val="24"/>
              </w:rPr>
              <w:t>20,863,832.60</w:t>
            </w:r>
          </w:p>
        </w:tc>
        <w:tc>
          <w:tcPr>
            <w:tcW w:w="1620" w:type="dxa"/>
            <w:vAlign w:val="center"/>
          </w:tcPr>
          <w:p w:rsidR="00641ADC" w:rsidRDefault="00F523C8">
            <w:pPr>
              <w:jc w:val="right"/>
            </w:pPr>
            <w:r>
              <w:rPr>
                <w:color w:val="000000"/>
                <w:sz w:val="24"/>
              </w:rPr>
              <w:t>8.36</w:t>
            </w:r>
          </w:p>
        </w:tc>
      </w:tr>
      <w:tr w:rsidR="00641ADC">
        <w:tc>
          <w:tcPr>
            <w:tcW w:w="870" w:type="dxa"/>
            <w:vAlign w:val="center"/>
          </w:tcPr>
          <w:p w:rsidR="00641ADC" w:rsidRDefault="00F523C8">
            <w:pPr>
              <w:jc w:val="center"/>
            </w:pPr>
            <w:r>
              <w:rPr>
                <w:color w:val="000000"/>
                <w:sz w:val="24"/>
              </w:rPr>
              <w:t>9</w:t>
            </w:r>
          </w:p>
        </w:tc>
        <w:tc>
          <w:tcPr>
            <w:tcW w:w="1650" w:type="dxa"/>
            <w:vAlign w:val="center"/>
          </w:tcPr>
          <w:p w:rsidR="00641ADC" w:rsidRDefault="00F523C8">
            <w:pPr>
              <w:jc w:val="center"/>
            </w:pPr>
            <w:r>
              <w:rPr>
                <w:color w:val="000000"/>
                <w:sz w:val="24"/>
              </w:rPr>
              <w:t>02318.HK</w:t>
            </w:r>
          </w:p>
        </w:tc>
        <w:tc>
          <w:tcPr>
            <w:tcW w:w="1980" w:type="dxa"/>
            <w:vAlign w:val="center"/>
          </w:tcPr>
          <w:p w:rsidR="00641ADC" w:rsidRDefault="00F523C8">
            <w:pPr>
              <w:jc w:val="center"/>
            </w:pPr>
            <w:r>
              <w:rPr>
                <w:color w:val="000000"/>
                <w:sz w:val="24"/>
              </w:rPr>
              <w:t>中国平安</w:t>
            </w:r>
          </w:p>
        </w:tc>
        <w:tc>
          <w:tcPr>
            <w:tcW w:w="2880" w:type="dxa"/>
            <w:vAlign w:val="center"/>
          </w:tcPr>
          <w:p w:rsidR="00641ADC" w:rsidRDefault="00F523C8">
            <w:pPr>
              <w:jc w:val="right"/>
            </w:pPr>
            <w:r>
              <w:rPr>
                <w:color w:val="000000"/>
                <w:sz w:val="24"/>
              </w:rPr>
              <w:t>19,610,162.09</w:t>
            </w:r>
          </w:p>
        </w:tc>
        <w:tc>
          <w:tcPr>
            <w:tcW w:w="1620" w:type="dxa"/>
            <w:vAlign w:val="center"/>
          </w:tcPr>
          <w:p w:rsidR="00641ADC" w:rsidRDefault="00F523C8">
            <w:pPr>
              <w:jc w:val="right"/>
            </w:pPr>
            <w:r>
              <w:rPr>
                <w:color w:val="000000"/>
                <w:sz w:val="24"/>
              </w:rPr>
              <w:t>7.86</w:t>
            </w:r>
          </w:p>
        </w:tc>
      </w:tr>
      <w:tr w:rsidR="00641ADC">
        <w:tc>
          <w:tcPr>
            <w:tcW w:w="870" w:type="dxa"/>
            <w:vAlign w:val="center"/>
          </w:tcPr>
          <w:p w:rsidR="00641ADC" w:rsidRDefault="00F523C8">
            <w:pPr>
              <w:jc w:val="center"/>
            </w:pPr>
            <w:r>
              <w:rPr>
                <w:color w:val="000000"/>
                <w:sz w:val="24"/>
              </w:rPr>
              <w:t>10</w:t>
            </w:r>
          </w:p>
        </w:tc>
        <w:tc>
          <w:tcPr>
            <w:tcW w:w="1650" w:type="dxa"/>
            <w:vAlign w:val="center"/>
          </w:tcPr>
          <w:p w:rsidR="00641ADC" w:rsidRDefault="00F523C8">
            <w:pPr>
              <w:jc w:val="center"/>
            </w:pPr>
            <w:r>
              <w:rPr>
                <w:color w:val="000000"/>
                <w:sz w:val="24"/>
              </w:rPr>
              <w:t>002352</w:t>
            </w:r>
          </w:p>
        </w:tc>
        <w:tc>
          <w:tcPr>
            <w:tcW w:w="1980" w:type="dxa"/>
            <w:vAlign w:val="center"/>
          </w:tcPr>
          <w:p w:rsidR="00641ADC" w:rsidRDefault="00F523C8">
            <w:pPr>
              <w:jc w:val="center"/>
            </w:pPr>
            <w:r>
              <w:rPr>
                <w:color w:val="000000"/>
                <w:sz w:val="24"/>
              </w:rPr>
              <w:t>顺丰控股</w:t>
            </w:r>
          </w:p>
        </w:tc>
        <w:tc>
          <w:tcPr>
            <w:tcW w:w="2880" w:type="dxa"/>
            <w:vAlign w:val="center"/>
          </w:tcPr>
          <w:p w:rsidR="00641ADC" w:rsidRDefault="00F523C8">
            <w:pPr>
              <w:jc w:val="right"/>
            </w:pPr>
            <w:r>
              <w:rPr>
                <w:color w:val="000000"/>
                <w:sz w:val="24"/>
              </w:rPr>
              <w:t>19,328,259.75</w:t>
            </w:r>
          </w:p>
        </w:tc>
        <w:tc>
          <w:tcPr>
            <w:tcW w:w="1620" w:type="dxa"/>
            <w:vAlign w:val="center"/>
          </w:tcPr>
          <w:p w:rsidR="00641ADC" w:rsidRDefault="00F523C8">
            <w:pPr>
              <w:jc w:val="right"/>
            </w:pPr>
            <w:r>
              <w:rPr>
                <w:color w:val="000000"/>
                <w:sz w:val="24"/>
              </w:rPr>
              <w:t>7.74</w:t>
            </w:r>
          </w:p>
        </w:tc>
      </w:tr>
      <w:tr w:rsidR="00641ADC">
        <w:tc>
          <w:tcPr>
            <w:tcW w:w="870" w:type="dxa"/>
            <w:vAlign w:val="center"/>
          </w:tcPr>
          <w:p w:rsidR="00641ADC" w:rsidRDefault="00F523C8">
            <w:pPr>
              <w:jc w:val="center"/>
            </w:pPr>
            <w:r>
              <w:rPr>
                <w:color w:val="000000"/>
                <w:sz w:val="24"/>
              </w:rPr>
              <w:t>11</w:t>
            </w:r>
          </w:p>
        </w:tc>
        <w:tc>
          <w:tcPr>
            <w:tcW w:w="1650" w:type="dxa"/>
            <w:vAlign w:val="center"/>
          </w:tcPr>
          <w:p w:rsidR="00641ADC" w:rsidRDefault="00F523C8">
            <w:pPr>
              <w:jc w:val="center"/>
            </w:pPr>
            <w:r>
              <w:rPr>
                <w:color w:val="000000"/>
                <w:sz w:val="24"/>
              </w:rPr>
              <w:t>600570</w:t>
            </w:r>
          </w:p>
        </w:tc>
        <w:tc>
          <w:tcPr>
            <w:tcW w:w="1980" w:type="dxa"/>
            <w:vAlign w:val="center"/>
          </w:tcPr>
          <w:p w:rsidR="00641ADC" w:rsidRDefault="00F523C8">
            <w:pPr>
              <w:jc w:val="center"/>
            </w:pPr>
            <w:r>
              <w:rPr>
                <w:color w:val="000000"/>
                <w:sz w:val="24"/>
              </w:rPr>
              <w:t>恒生电子</w:t>
            </w:r>
          </w:p>
        </w:tc>
        <w:tc>
          <w:tcPr>
            <w:tcW w:w="2880" w:type="dxa"/>
            <w:vAlign w:val="center"/>
          </w:tcPr>
          <w:p w:rsidR="00641ADC" w:rsidRDefault="00F523C8">
            <w:pPr>
              <w:jc w:val="right"/>
            </w:pPr>
            <w:r>
              <w:rPr>
                <w:color w:val="000000"/>
                <w:sz w:val="24"/>
              </w:rPr>
              <w:t>17,811,116.10</w:t>
            </w:r>
          </w:p>
        </w:tc>
        <w:tc>
          <w:tcPr>
            <w:tcW w:w="1620" w:type="dxa"/>
            <w:vAlign w:val="center"/>
          </w:tcPr>
          <w:p w:rsidR="00641ADC" w:rsidRDefault="00F523C8">
            <w:pPr>
              <w:jc w:val="right"/>
            </w:pPr>
            <w:r>
              <w:rPr>
                <w:color w:val="000000"/>
                <w:sz w:val="24"/>
              </w:rPr>
              <w:t>7.14</w:t>
            </w:r>
          </w:p>
        </w:tc>
      </w:tr>
      <w:tr w:rsidR="00641ADC">
        <w:tc>
          <w:tcPr>
            <w:tcW w:w="870" w:type="dxa"/>
            <w:vAlign w:val="center"/>
          </w:tcPr>
          <w:p w:rsidR="00641ADC" w:rsidRDefault="00F523C8">
            <w:pPr>
              <w:jc w:val="center"/>
            </w:pPr>
            <w:r>
              <w:rPr>
                <w:color w:val="000000"/>
                <w:sz w:val="24"/>
              </w:rPr>
              <w:t>12</w:t>
            </w:r>
          </w:p>
        </w:tc>
        <w:tc>
          <w:tcPr>
            <w:tcW w:w="1650" w:type="dxa"/>
            <w:vAlign w:val="center"/>
          </w:tcPr>
          <w:p w:rsidR="00641ADC" w:rsidRDefault="00F523C8">
            <w:pPr>
              <w:jc w:val="center"/>
            </w:pPr>
            <w:r>
              <w:rPr>
                <w:color w:val="000000"/>
                <w:sz w:val="24"/>
              </w:rPr>
              <w:t>002841</w:t>
            </w:r>
          </w:p>
        </w:tc>
        <w:tc>
          <w:tcPr>
            <w:tcW w:w="1980" w:type="dxa"/>
            <w:vAlign w:val="center"/>
          </w:tcPr>
          <w:p w:rsidR="00641ADC" w:rsidRDefault="00F523C8">
            <w:pPr>
              <w:jc w:val="center"/>
            </w:pPr>
            <w:r>
              <w:rPr>
                <w:color w:val="000000"/>
                <w:sz w:val="24"/>
              </w:rPr>
              <w:t>视源股份</w:t>
            </w:r>
          </w:p>
        </w:tc>
        <w:tc>
          <w:tcPr>
            <w:tcW w:w="2880" w:type="dxa"/>
            <w:vAlign w:val="center"/>
          </w:tcPr>
          <w:p w:rsidR="00641ADC" w:rsidRDefault="00F523C8">
            <w:pPr>
              <w:jc w:val="right"/>
            </w:pPr>
            <w:r>
              <w:rPr>
                <w:color w:val="000000"/>
                <w:sz w:val="24"/>
              </w:rPr>
              <w:t>17,729,829.00</w:t>
            </w:r>
          </w:p>
        </w:tc>
        <w:tc>
          <w:tcPr>
            <w:tcW w:w="1620" w:type="dxa"/>
            <w:vAlign w:val="center"/>
          </w:tcPr>
          <w:p w:rsidR="00641ADC" w:rsidRDefault="00F523C8">
            <w:pPr>
              <w:jc w:val="right"/>
            </w:pPr>
            <w:r>
              <w:rPr>
                <w:color w:val="000000"/>
                <w:sz w:val="24"/>
              </w:rPr>
              <w:t>7.10</w:t>
            </w:r>
          </w:p>
        </w:tc>
      </w:tr>
      <w:tr w:rsidR="00641ADC">
        <w:tc>
          <w:tcPr>
            <w:tcW w:w="870" w:type="dxa"/>
            <w:vAlign w:val="center"/>
          </w:tcPr>
          <w:p w:rsidR="00641ADC" w:rsidRDefault="00F523C8">
            <w:pPr>
              <w:jc w:val="center"/>
            </w:pPr>
            <w:r>
              <w:rPr>
                <w:color w:val="000000"/>
                <w:sz w:val="24"/>
              </w:rPr>
              <w:t>13</w:t>
            </w:r>
          </w:p>
        </w:tc>
        <w:tc>
          <w:tcPr>
            <w:tcW w:w="1650" w:type="dxa"/>
            <w:vAlign w:val="center"/>
          </w:tcPr>
          <w:p w:rsidR="00641ADC" w:rsidRDefault="00F523C8">
            <w:pPr>
              <w:jc w:val="center"/>
            </w:pPr>
            <w:r>
              <w:rPr>
                <w:color w:val="000000"/>
                <w:sz w:val="24"/>
              </w:rPr>
              <w:t>000998</w:t>
            </w:r>
          </w:p>
        </w:tc>
        <w:tc>
          <w:tcPr>
            <w:tcW w:w="1980" w:type="dxa"/>
            <w:vAlign w:val="center"/>
          </w:tcPr>
          <w:p w:rsidR="00641ADC" w:rsidRDefault="00F523C8">
            <w:pPr>
              <w:jc w:val="center"/>
            </w:pPr>
            <w:r>
              <w:rPr>
                <w:color w:val="000000"/>
                <w:sz w:val="24"/>
              </w:rPr>
              <w:t>隆平高科</w:t>
            </w:r>
          </w:p>
        </w:tc>
        <w:tc>
          <w:tcPr>
            <w:tcW w:w="2880" w:type="dxa"/>
            <w:vAlign w:val="center"/>
          </w:tcPr>
          <w:p w:rsidR="00641ADC" w:rsidRDefault="00F523C8">
            <w:pPr>
              <w:jc w:val="right"/>
            </w:pPr>
            <w:r>
              <w:rPr>
                <w:color w:val="000000"/>
                <w:sz w:val="24"/>
              </w:rPr>
              <w:t>16,435,417.72</w:t>
            </w:r>
          </w:p>
        </w:tc>
        <w:tc>
          <w:tcPr>
            <w:tcW w:w="1620" w:type="dxa"/>
            <w:vAlign w:val="center"/>
          </w:tcPr>
          <w:p w:rsidR="00641ADC" w:rsidRDefault="00F523C8">
            <w:pPr>
              <w:jc w:val="right"/>
            </w:pPr>
            <w:r>
              <w:rPr>
                <w:color w:val="000000"/>
                <w:sz w:val="24"/>
              </w:rPr>
              <w:t>6.58</w:t>
            </w:r>
          </w:p>
        </w:tc>
      </w:tr>
      <w:tr w:rsidR="00641ADC">
        <w:tc>
          <w:tcPr>
            <w:tcW w:w="870" w:type="dxa"/>
            <w:vAlign w:val="center"/>
          </w:tcPr>
          <w:p w:rsidR="00641ADC" w:rsidRDefault="00F523C8">
            <w:pPr>
              <w:jc w:val="center"/>
            </w:pPr>
            <w:r>
              <w:rPr>
                <w:color w:val="000000"/>
                <w:sz w:val="24"/>
              </w:rPr>
              <w:t>14</w:t>
            </w:r>
          </w:p>
        </w:tc>
        <w:tc>
          <w:tcPr>
            <w:tcW w:w="1650" w:type="dxa"/>
            <w:vAlign w:val="center"/>
          </w:tcPr>
          <w:p w:rsidR="00641ADC" w:rsidRDefault="00F523C8">
            <w:pPr>
              <w:jc w:val="center"/>
            </w:pPr>
            <w:r>
              <w:rPr>
                <w:color w:val="000000"/>
                <w:sz w:val="24"/>
              </w:rPr>
              <w:t>03690.HK</w:t>
            </w:r>
          </w:p>
        </w:tc>
        <w:tc>
          <w:tcPr>
            <w:tcW w:w="1980" w:type="dxa"/>
            <w:vAlign w:val="center"/>
          </w:tcPr>
          <w:p w:rsidR="00641ADC" w:rsidRDefault="00F523C8">
            <w:pPr>
              <w:jc w:val="center"/>
            </w:pPr>
            <w:r>
              <w:rPr>
                <w:color w:val="000000"/>
                <w:sz w:val="24"/>
              </w:rPr>
              <w:t>美团－Ｗ</w:t>
            </w:r>
          </w:p>
        </w:tc>
        <w:tc>
          <w:tcPr>
            <w:tcW w:w="2880" w:type="dxa"/>
            <w:vAlign w:val="center"/>
          </w:tcPr>
          <w:p w:rsidR="00641ADC" w:rsidRDefault="00F523C8">
            <w:pPr>
              <w:jc w:val="right"/>
            </w:pPr>
            <w:r>
              <w:rPr>
                <w:color w:val="000000"/>
                <w:sz w:val="24"/>
              </w:rPr>
              <w:t>16,013,423.35</w:t>
            </w:r>
          </w:p>
        </w:tc>
        <w:tc>
          <w:tcPr>
            <w:tcW w:w="1620" w:type="dxa"/>
            <w:vAlign w:val="center"/>
          </w:tcPr>
          <w:p w:rsidR="00641ADC" w:rsidRDefault="00F523C8">
            <w:pPr>
              <w:jc w:val="right"/>
            </w:pPr>
            <w:r>
              <w:rPr>
                <w:color w:val="000000"/>
                <w:sz w:val="24"/>
              </w:rPr>
              <w:t>6.42</w:t>
            </w:r>
          </w:p>
        </w:tc>
      </w:tr>
      <w:tr w:rsidR="00641ADC">
        <w:tc>
          <w:tcPr>
            <w:tcW w:w="870" w:type="dxa"/>
            <w:vAlign w:val="center"/>
          </w:tcPr>
          <w:p w:rsidR="00641ADC" w:rsidRDefault="00F523C8">
            <w:pPr>
              <w:jc w:val="center"/>
            </w:pPr>
            <w:r>
              <w:rPr>
                <w:color w:val="000000"/>
                <w:sz w:val="24"/>
              </w:rPr>
              <w:t>15</w:t>
            </w:r>
          </w:p>
        </w:tc>
        <w:tc>
          <w:tcPr>
            <w:tcW w:w="1650" w:type="dxa"/>
            <w:vAlign w:val="center"/>
          </w:tcPr>
          <w:p w:rsidR="00641ADC" w:rsidRDefault="00F523C8">
            <w:pPr>
              <w:jc w:val="center"/>
            </w:pPr>
            <w:r>
              <w:rPr>
                <w:color w:val="000000"/>
                <w:sz w:val="24"/>
              </w:rPr>
              <w:t>300601</w:t>
            </w:r>
          </w:p>
        </w:tc>
        <w:tc>
          <w:tcPr>
            <w:tcW w:w="1980" w:type="dxa"/>
            <w:vAlign w:val="center"/>
          </w:tcPr>
          <w:p w:rsidR="00641ADC" w:rsidRDefault="00F523C8">
            <w:pPr>
              <w:jc w:val="center"/>
            </w:pPr>
            <w:r>
              <w:rPr>
                <w:color w:val="000000"/>
                <w:sz w:val="24"/>
              </w:rPr>
              <w:t>康泰生物</w:t>
            </w:r>
          </w:p>
        </w:tc>
        <w:tc>
          <w:tcPr>
            <w:tcW w:w="2880" w:type="dxa"/>
            <w:vAlign w:val="center"/>
          </w:tcPr>
          <w:p w:rsidR="00641ADC" w:rsidRDefault="00F523C8">
            <w:pPr>
              <w:jc w:val="right"/>
            </w:pPr>
            <w:r>
              <w:rPr>
                <w:color w:val="000000"/>
                <w:sz w:val="24"/>
              </w:rPr>
              <w:t>15,896,909.40</w:t>
            </w:r>
          </w:p>
        </w:tc>
        <w:tc>
          <w:tcPr>
            <w:tcW w:w="1620" w:type="dxa"/>
            <w:vAlign w:val="center"/>
          </w:tcPr>
          <w:p w:rsidR="00641ADC" w:rsidRDefault="00F523C8">
            <w:pPr>
              <w:jc w:val="right"/>
            </w:pPr>
            <w:r>
              <w:rPr>
                <w:color w:val="000000"/>
                <w:sz w:val="24"/>
              </w:rPr>
              <w:t>6.37</w:t>
            </w:r>
          </w:p>
        </w:tc>
      </w:tr>
      <w:tr w:rsidR="00641ADC">
        <w:tc>
          <w:tcPr>
            <w:tcW w:w="870" w:type="dxa"/>
            <w:vAlign w:val="center"/>
          </w:tcPr>
          <w:p w:rsidR="00641ADC" w:rsidRDefault="00F523C8">
            <w:pPr>
              <w:jc w:val="center"/>
            </w:pPr>
            <w:r>
              <w:rPr>
                <w:color w:val="000000"/>
                <w:sz w:val="24"/>
              </w:rPr>
              <w:t>16</w:t>
            </w:r>
          </w:p>
        </w:tc>
        <w:tc>
          <w:tcPr>
            <w:tcW w:w="1650" w:type="dxa"/>
            <w:vAlign w:val="center"/>
          </w:tcPr>
          <w:p w:rsidR="00641ADC" w:rsidRDefault="00F523C8">
            <w:pPr>
              <w:jc w:val="center"/>
            </w:pPr>
            <w:r>
              <w:rPr>
                <w:color w:val="000000"/>
                <w:sz w:val="24"/>
              </w:rPr>
              <w:t>002049</w:t>
            </w:r>
          </w:p>
        </w:tc>
        <w:tc>
          <w:tcPr>
            <w:tcW w:w="1980" w:type="dxa"/>
            <w:vAlign w:val="center"/>
          </w:tcPr>
          <w:p w:rsidR="00641ADC" w:rsidRDefault="00F523C8">
            <w:pPr>
              <w:jc w:val="center"/>
            </w:pPr>
            <w:r>
              <w:rPr>
                <w:color w:val="000000"/>
                <w:sz w:val="24"/>
              </w:rPr>
              <w:t>紫光国微</w:t>
            </w:r>
          </w:p>
        </w:tc>
        <w:tc>
          <w:tcPr>
            <w:tcW w:w="2880" w:type="dxa"/>
            <w:vAlign w:val="center"/>
          </w:tcPr>
          <w:p w:rsidR="00641ADC" w:rsidRDefault="00F523C8">
            <w:pPr>
              <w:jc w:val="right"/>
            </w:pPr>
            <w:r>
              <w:rPr>
                <w:color w:val="000000"/>
                <w:sz w:val="24"/>
              </w:rPr>
              <w:t>15,767,902.00</w:t>
            </w:r>
          </w:p>
        </w:tc>
        <w:tc>
          <w:tcPr>
            <w:tcW w:w="1620" w:type="dxa"/>
            <w:vAlign w:val="center"/>
          </w:tcPr>
          <w:p w:rsidR="00641ADC" w:rsidRDefault="00F523C8">
            <w:pPr>
              <w:jc w:val="right"/>
            </w:pPr>
            <w:r>
              <w:rPr>
                <w:color w:val="000000"/>
                <w:sz w:val="24"/>
              </w:rPr>
              <w:t>6.32</w:t>
            </w:r>
          </w:p>
        </w:tc>
      </w:tr>
      <w:tr w:rsidR="00641ADC">
        <w:tc>
          <w:tcPr>
            <w:tcW w:w="870" w:type="dxa"/>
            <w:vAlign w:val="center"/>
          </w:tcPr>
          <w:p w:rsidR="00641ADC" w:rsidRDefault="00F523C8">
            <w:pPr>
              <w:jc w:val="center"/>
            </w:pPr>
            <w:r>
              <w:rPr>
                <w:color w:val="000000"/>
                <w:sz w:val="24"/>
              </w:rPr>
              <w:t>17</w:t>
            </w:r>
          </w:p>
        </w:tc>
        <w:tc>
          <w:tcPr>
            <w:tcW w:w="1650" w:type="dxa"/>
            <w:vAlign w:val="center"/>
          </w:tcPr>
          <w:p w:rsidR="00641ADC" w:rsidRDefault="00F523C8">
            <w:pPr>
              <w:jc w:val="center"/>
            </w:pPr>
            <w:r>
              <w:rPr>
                <w:color w:val="000000"/>
                <w:sz w:val="24"/>
              </w:rPr>
              <w:t>02400.HK</w:t>
            </w:r>
          </w:p>
        </w:tc>
        <w:tc>
          <w:tcPr>
            <w:tcW w:w="1980" w:type="dxa"/>
            <w:vAlign w:val="center"/>
          </w:tcPr>
          <w:p w:rsidR="00641ADC" w:rsidRDefault="00F523C8">
            <w:pPr>
              <w:jc w:val="center"/>
            </w:pPr>
            <w:r>
              <w:rPr>
                <w:color w:val="000000"/>
                <w:sz w:val="24"/>
              </w:rPr>
              <w:t>心动公司</w:t>
            </w:r>
          </w:p>
        </w:tc>
        <w:tc>
          <w:tcPr>
            <w:tcW w:w="2880" w:type="dxa"/>
            <w:vAlign w:val="center"/>
          </w:tcPr>
          <w:p w:rsidR="00641ADC" w:rsidRDefault="00F523C8">
            <w:pPr>
              <w:jc w:val="right"/>
            </w:pPr>
            <w:r>
              <w:rPr>
                <w:color w:val="000000"/>
                <w:sz w:val="24"/>
              </w:rPr>
              <w:t>15,681,671.93</w:t>
            </w:r>
          </w:p>
        </w:tc>
        <w:tc>
          <w:tcPr>
            <w:tcW w:w="1620" w:type="dxa"/>
            <w:vAlign w:val="center"/>
          </w:tcPr>
          <w:p w:rsidR="00641ADC" w:rsidRDefault="00F523C8">
            <w:pPr>
              <w:jc w:val="right"/>
            </w:pPr>
            <w:r>
              <w:rPr>
                <w:color w:val="000000"/>
                <w:sz w:val="24"/>
              </w:rPr>
              <w:t>6.28</w:t>
            </w:r>
          </w:p>
        </w:tc>
      </w:tr>
      <w:tr w:rsidR="00641ADC">
        <w:tc>
          <w:tcPr>
            <w:tcW w:w="870" w:type="dxa"/>
            <w:vAlign w:val="center"/>
          </w:tcPr>
          <w:p w:rsidR="00641ADC" w:rsidRDefault="00F523C8">
            <w:pPr>
              <w:jc w:val="center"/>
            </w:pPr>
            <w:r>
              <w:rPr>
                <w:color w:val="000000"/>
                <w:sz w:val="24"/>
              </w:rPr>
              <w:t>18</w:t>
            </w:r>
          </w:p>
        </w:tc>
        <w:tc>
          <w:tcPr>
            <w:tcW w:w="1650" w:type="dxa"/>
            <w:vAlign w:val="center"/>
          </w:tcPr>
          <w:p w:rsidR="00641ADC" w:rsidRDefault="00F523C8">
            <w:pPr>
              <w:jc w:val="center"/>
            </w:pPr>
            <w:r>
              <w:rPr>
                <w:color w:val="000000"/>
                <w:sz w:val="24"/>
              </w:rPr>
              <w:t>000725</w:t>
            </w:r>
          </w:p>
        </w:tc>
        <w:tc>
          <w:tcPr>
            <w:tcW w:w="1980" w:type="dxa"/>
            <w:vAlign w:val="center"/>
          </w:tcPr>
          <w:p w:rsidR="00641ADC" w:rsidRDefault="00F523C8">
            <w:pPr>
              <w:jc w:val="center"/>
            </w:pPr>
            <w:r>
              <w:rPr>
                <w:color w:val="000000"/>
                <w:sz w:val="24"/>
              </w:rPr>
              <w:t>京东方</w:t>
            </w:r>
            <w:r>
              <w:rPr>
                <w:color w:val="000000"/>
                <w:sz w:val="24"/>
              </w:rPr>
              <w:t>A</w:t>
            </w:r>
          </w:p>
        </w:tc>
        <w:tc>
          <w:tcPr>
            <w:tcW w:w="2880" w:type="dxa"/>
            <w:vAlign w:val="center"/>
          </w:tcPr>
          <w:p w:rsidR="00641ADC" w:rsidRDefault="00F523C8">
            <w:pPr>
              <w:jc w:val="right"/>
            </w:pPr>
            <w:r>
              <w:rPr>
                <w:color w:val="000000"/>
                <w:sz w:val="24"/>
              </w:rPr>
              <w:t>15,629,324.00</w:t>
            </w:r>
          </w:p>
        </w:tc>
        <w:tc>
          <w:tcPr>
            <w:tcW w:w="1620" w:type="dxa"/>
            <w:vAlign w:val="center"/>
          </w:tcPr>
          <w:p w:rsidR="00641ADC" w:rsidRDefault="00F523C8">
            <w:pPr>
              <w:jc w:val="right"/>
            </w:pPr>
            <w:r>
              <w:rPr>
                <w:color w:val="000000"/>
                <w:sz w:val="24"/>
              </w:rPr>
              <w:t>6.26</w:t>
            </w:r>
          </w:p>
        </w:tc>
      </w:tr>
      <w:tr w:rsidR="00641ADC">
        <w:tc>
          <w:tcPr>
            <w:tcW w:w="870" w:type="dxa"/>
            <w:vAlign w:val="center"/>
          </w:tcPr>
          <w:p w:rsidR="00641ADC" w:rsidRDefault="00F523C8">
            <w:pPr>
              <w:jc w:val="center"/>
            </w:pPr>
            <w:r>
              <w:rPr>
                <w:color w:val="000000"/>
                <w:sz w:val="24"/>
              </w:rPr>
              <w:t>19</w:t>
            </w:r>
          </w:p>
        </w:tc>
        <w:tc>
          <w:tcPr>
            <w:tcW w:w="1650" w:type="dxa"/>
            <w:vAlign w:val="center"/>
          </w:tcPr>
          <w:p w:rsidR="00641ADC" w:rsidRDefault="00F523C8">
            <w:pPr>
              <w:jc w:val="center"/>
            </w:pPr>
            <w:r>
              <w:rPr>
                <w:color w:val="000000"/>
                <w:sz w:val="24"/>
              </w:rPr>
              <w:t>600521</w:t>
            </w:r>
          </w:p>
        </w:tc>
        <w:tc>
          <w:tcPr>
            <w:tcW w:w="1980" w:type="dxa"/>
            <w:vAlign w:val="center"/>
          </w:tcPr>
          <w:p w:rsidR="00641ADC" w:rsidRDefault="00F523C8">
            <w:pPr>
              <w:jc w:val="center"/>
            </w:pPr>
            <w:r>
              <w:rPr>
                <w:color w:val="000000"/>
                <w:sz w:val="24"/>
              </w:rPr>
              <w:t>华海药业</w:t>
            </w:r>
          </w:p>
        </w:tc>
        <w:tc>
          <w:tcPr>
            <w:tcW w:w="2880" w:type="dxa"/>
            <w:vAlign w:val="center"/>
          </w:tcPr>
          <w:p w:rsidR="00641ADC" w:rsidRDefault="00F523C8">
            <w:pPr>
              <w:jc w:val="right"/>
            </w:pPr>
            <w:r>
              <w:rPr>
                <w:color w:val="000000"/>
                <w:sz w:val="24"/>
              </w:rPr>
              <w:t>15,379,803.50</w:t>
            </w:r>
          </w:p>
        </w:tc>
        <w:tc>
          <w:tcPr>
            <w:tcW w:w="1620" w:type="dxa"/>
            <w:vAlign w:val="center"/>
          </w:tcPr>
          <w:p w:rsidR="00641ADC" w:rsidRDefault="00F523C8">
            <w:pPr>
              <w:jc w:val="right"/>
            </w:pPr>
            <w:r>
              <w:rPr>
                <w:color w:val="000000"/>
                <w:sz w:val="24"/>
              </w:rPr>
              <w:t>6.16</w:t>
            </w:r>
          </w:p>
        </w:tc>
      </w:tr>
      <w:tr w:rsidR="00641ADC">
        <w:tc>
          <w:tcPr>
            <w:tcW w:w="870" w:type="dxa"/>
            <w:vAlign w:val="center"/>
          </w:tcPr>
          <w:p w:rsidR="00641ADC" w:rsidRDefault="00F523C8">
            <w:pPr>
              <w:jc w:val="center"/>
            </w:pPr>
            <w:r>
              <w:rPr>
                <w:color w:val="000000"/>
                <w:sz w:val="24"/>
              </w:rPr>
              <w:t>20</w:t>
            </w:r>
          </w:p>
        </w:tc>
        <w:tc>
          <w:tcPr>
            <w:tcW w:w="1650" w:type="dxa"/>
            <w:vAlign w:val="center"/>
          </w:tcPr>
          <w:p w:rsidR="00641ADC" w:rsidRDefault="00F523C8">
            <w:pPr>
              <w:jc w:val="center"/>
            </w:pPr>
            <w:r>
              <w:rPr>
                <w:color w:val="000000"/>
                <w:sz w:val="24"/>
              </w:rPr>
              <w:t>300463</w:t>
            </w:r>
          </w:p>
        </w:tc>
        <w:tc>
          <w:tcPr>
            <w:tcW w:w="1980" w:type="dxa"/>
            <w:vAlign w:val="center"/>
          </w:tcPr>
          <w:p w:rsidR="00641ADC" w:rsidRDefault="00F523C8">
            <w:pPr>
              <w:jc w:val="center"/>
            </w:pPr>
            <w:r>
              <w:rPr>
                <w:color w:val="000000"/>
                <w:sz w:val="24"/>
              </w:rPr>
              <w:t>迈克生物</w:t>
            </w:r>
          </w:p>
        </w:tc>
        <w:tc>
          <w:tcPr>
            <w:tcW w:w="2880" w:type="dxa"/>
            <w:vAlign w:val="center"/>
          </w:tcPr>
          <w:p w:rsidR="00641ADC" w:rsidRDefault="00F523C8">
            <w:pPr>
              <w:jc w:val="right"/>
            </w:pPr>
            <w:r>
              <w:rPr>
                <w:color w:val="000000"/>
                <w:sz w:val="24"/>
              </w:rPr>
              <w:t>15,093,543.82</w:t>
            </w:r>
          </w:p>
        </w:tc>
        <w:tc>
          <w:tcPr>
            <w:tcW w:w="1620" w:type="dxa"/>
            <w:vAlign w:val="center"/>
          </w:tcPr>
          <w:p w:rsidR="00641ADC" w:rsidRDefault="00F523C8">
            <w:pPr>
              <w:jc w:val="right"/>
            </w:pPr>
            <w:r>
              <w:rPr>
                <w:color w:val="000000"/>
                <w:sz w:val="24"/>
              </w:rPr>
              <w:t>6.05</w:t>
            </w:r>
          </w:p>
        </w:tc>
      </w:tr>
      <w:tr w:rsidR="00641ADC">
        <w:tc>
          <w:tcPr>
            <w:tcW w:w="870" w:type="dxa"/>
            <w:vAlign w:val="center"/>
          </w:tcPr>
          <w:p w:rsidR="00641ADC" w:rsidRDefault="00F523C8">
            <w:pPr>
              <w:jc w:val="center"/>
            </w:pPr>
            <w:r>
              <w:rPr>
                <w:color w:val="000000"/>
                <w:sz w:val="24"/>
              </w:rPr>
              <w:t>21</w:t>
            </w:r>
          </w:p>
        </w:tc>
        <w:tc>
          <w:tcPr>
            <w:tcW w:w="1650" w:type="dxa"/>
            <w:vAlign w:val="center"/>
          </w:tcPr>
          <w:p w:rsidR="00641ADC" w:rsidRDefault="00F523C8">
            <w:pPr>
              <w:jc w:val="center"/>
            </w:pPr>
            <w:r>
              <w:rPr>
                <w:color w:val="000000"/>
                <w:sz w:val="24"/>
              </w:rPr>
              <w:t>601021</w:t>
            </w:r>
          </w:p>
        </w:tc>
        <w:tc>
          <w:tcPr>
            <w:tcW w:w="1980" w:type="dxa"/>
            <w:vAlign w:val="center"/>
          </w:tcPr>
          <w:p w:rsidR="00641ADC" w:rsidRDefault="00F523C8">
            <w:pPr>
              <w:jc w:val="center"/>
            </w:pPr>
            <w:r>
              <w:rPr>
                <w:color w:val="000000"/>
                <w:sz w:val="24"/>
              </w:rPr>
              <w:t>春秋航空</w:t>
            </w:r>
          </w:p>
        </w:tc>
        <w:tc>
          <w:tcPr>
            <w:tcW w:w="2880" w:type="dxa"/>
            <w:vAlign w:val="center"/>
          </w:tcPr>
          <w:p w:rsidR="00641ADC" w:rsidRDefault="00F523C8">
            <w:pPr>
              <w:jc w:val="right"/>
            </w:pPr>
            <w:r>
              <w:rPr>
                <w:color w:val="000000"/>
                <w:sz w:val="24"/>
              </w:rPr>
              <w:t>14,718,177.49</w:t>
            </w:r>
          </w:p>
        </w:tc>
        <w:tc>
          <w:tcPr>
            <w:tcW w:w="1620" w:type="dxa"/>
            <w:vAlign w:val="center"/>
          </w:tcPr>
          <w:p w:rsidR="00641ADC" w:rsidRDefault="00F523C8">
            <w:pPr>
              <w:jc w:val="right"/>
            </w:pPr>
            <w:r>
              <w:rPr>
                <w:color w:val="000000"/>
                <w:sz w:val="24"/>
              </w:rPr>
              <w:t>5.90</w:t>
            </w:r>
          </w:p>
        </w:tc>
      </w:tr>
      <w:tr w:rsidR="00641ADC">
        <w:tc>
          <w:tcPr>
            <w:tcW w:w="870" w:type="dxa"/>
            <w:vAlign w:val="center"/>
          </w:tcPr>
          <w:p w:rsidR="00641ADC" w:rsidRDefault="00F523C8">
            <w:pPr>
              <w:jc w:val="center"/>
            </w:pPr>
            <w:r>
              <w:rPr>
                <w:color w:val="000000"/>
                <w:sz w:val="24"/>
              </w:rPr>
              <w:t>22</w:t>
            </w:r>
          </w:p>
        </w:tc>
        <w:tc>
          <w:tcPr>
            <w:tcW w:w="1650" w:type="dxa"/>
            <w:vAlign w:val="center"/>
          </w:tcPr>
          <w:p w:rsidR="00641ADC" w:rsidRDefault="00F523C8">
            <w:pPr>
              <w:jc w:val="center"/>
            </w:pPr>
            <w:r>
              <w:rPr>
                <w:color w:val="000000"/>
                <w:sz w:val="24"/>
              </w:rPr>
              <w:t>603195</w:t>
            </w:r>
          </w:p>
        </w:tc>
        <w:tc>
          <w:tcPr>
            <w:tcW w:w="1980" w:type="dxa"/>
            <w:vAlign w:val="center"/>
          </w:tcPr>
          <w:p w:rsidR="00641ADC" w:rsidRDefault="00F523C8">
            <w:pPr>
              <w:jc w:val="center"/>
            </w:pPr>
            <w:r>
              <w:rPr>
                <w:color w:val="000000"/>
                <w:sz w:val="24"/>
              </w:rPr>
              <w:t>公牛集团</w:t>
            </w:r>
          </w:p>
        </w:tc>
        <w:tc>
          <w:tcPr>
            <w:tcW w:w="2880" w:type="dxa"/>
            <w:vAlign w:val="center"/>
          </w:tcPr>
          <w:p w:rsidR="00641ADC" w:rsidRDefault="00F523C8">
            <w:pPr>
              <w:jc w:val="right"/>
            </w:pPr>
            <w:r>
              <w:rPr>
                <w:color w:val="000000"/>
                <w:sz w:val="24"/>
              </w:rPr>
              <w:t>14,318,328.18</w:t>
            </w:r>
          </w:p>
        </w:tc>
        <w:tc>
          <w:tcPr>
            <w:tcW w:w="1620" w:type="dxa"/>
            <w:vAlign w:val="center"/>
          </w:tcPr>
          <w:p w:rsidR="00641ADC" w:rsidRDefault="00F523C8">
            <w:pPr>
              <w:jc w:val="right"/>
            </w:pPr>
            <w:r>
              <w:rPr>
                <w:color w:val="000000"/>
                <w:sz w:val="24"/>
              </w:rPr>
              <w:t>5.74</w:t>
            </w:r>
          </w:p>
        </w:tc>
      </w:tr>
      <w:tr w:rsidR="00641ADC">
        <w:tc>
          <w:tcPr>
            <w:tcW w:w="870" w:type="dxa"/>
            <w:vAlign w:val="center"/>
          </w:tcPr>
          <w:p w:rsidR="00641ADC" w:rsidRDefault="00F523C8">
            <w:pPr>
              <w:jc w:val="center"/>
            </w:pPr>
            <w:r>
              <w:rPr>
                <w:color w:val="000000"/>
                <w:sz w:val="24"/>
              </w:rPr>
              <w:t>23</w:t>
            </w:r>
          </w:p>
        </w:tc>
        <w:tc>
          <w:tcPr>
            <w:tcW w:w="1650" w:type="dxa"/>
            <w:vAlign w:val="center"/>
          </w:tcPr>
          <w:p w:rsidR="00641ADC" w:rsidRDefault="00F523C8">
            <w:pPr>
              <w:jc w:val="center"/>
            </w:pPr>
            <w:r>
              <w:rPr>
                <w:color w:val="000000"/>
                <w:sz w:val="24"/>
              </w:rPr>
              <w:t>300059</w:t>
            </w:r>
          </w:p>
        </w:tc>
        <w:tc>
          <w:tcPr>
            <w:tcW w:w="1980" w:type="dxa"/>
            <w:vAlign w:val="center"/>
          </w:tcPr>
          <w:p w:rsidR="00641ADC" w:rsidRDefault="00F523C8">
            <w:pPr>
              <w:jc w:val="center"/>
            </w:pPr>
            <w:r>
              <w:rPr>
                <w:color w:val="000000"/>
                <w:sz w:val="24"/>
              </w:rPr>
              <w:t>东方财富</w:t>
            </w:r>
          </w:p>
        </w:tc>
        <w:tc>
          <w:tcPr>
            <w:tcW w:w="2880" w:type="dxa"/>
            <w:vAlign w:val="center"/>
          </w:tcPr>
          <w:p w:rsidR="00641ADC" w:rsidRDefault="00F523C8">
            <w:pPr>
              <w:jc w:val="right"/>
            </w:pPr>
            <w:r>
              <w:rPr>
                <w:color w:val="000000"/>
                <w:sz w:val="24"/>
              </w:rPr>
              <w:t>14,031,170.00</w:t>
            </w:r>
          </w:p>
        </w:tc>
        <w:tc>
          <w:tcPr>
            <w:tcW w:w="1620" w:type="dxa"/>
            <w:vAlign w:val="center"/>
          </w:tcPr>
          <w:p w:rsidR="00641ADC" w:rsidRDefault="00F523C8">
            <w:pPr>
              <w:jc w:val="right"/>
            </w:pPr>
            <w:r>
              <w:rPr>
                <w:color w:val="000000"/>
                <w:sz w:val="24"/>
              </w:rPr>
              <w:t>5.62</w:t>
            </w:r>
          </w:p>
        </w:tc>
      </w:tr>
      <w:tr w:rsidR="00641ADC">
        <w:tc>
          <w:tcPr>
            <w:tcW w:w="870" w:type="dxa"/>
            <w:vAlign w:val="center"/>
          </w:tcPr>
          <w:p w:rsidR="00641ADC" w:rsidRDefault="00F523C8">
            <w:pPr>
              <w:jc w:val="center"/>
            </w:pPr>
            <w:r>
              <w:rPr>
                <w:color w:val="000000"/>
                <w:sz w:val="24"/>
              </w:rPr>
              <w:t>24</w:t>
            </w:r>
          </w:p>
        </w:tc>
        <w:tc>
          <w:tcPr>
            <w:tcW w:w="1650" w:type="dxa"/>
            <w:vAlign w:val="center"/>
          </w:tcPr>
          <w:p w:rsidR="00641ADC" w:rsidRDefault="00F523C8">
            <w:pPr>
              <w:jc w:val="center"/>
            </w:pPr>
            <w:r>
              <w:rPr>
                <w:color w:val="000000"/>
                <w:sz w:val="24"/>
              </w:rPr>
              <w:t>002791</w:t>
            </w:r>
          </w:p>
        </w:tc>
        <w:tc>
          <w:tcPr>
            <w:tcW w:w="1980" w:type="dxa"/>
            <w:vAlign w:val="center"/>
          </w:tcPr>
          <w:p w:rsidR="00641ADC" w:rsidRDefault="00F523C8">
            <w:pPr>
              <w:jc w:val="center"/>
            </w:pPr>
            <w:r>
              <w:rPr>
                <w:color w:val="000000"/>
                <w:sz w:val="24"/>
              </w:rPr>
              <w:t>坚朗五金</w:t>
            </w:r>
          </w:p>
        </w:tc>
        <w:tc>
          <w:tcPr>
            <w:tcW w:w="2880" w:type="dxa"/>
            <w:vAlign w:val="center"/>
          </w:tcPr>
          <w:p w:rsidR="00641ADC" w:rsidRDefault="00F523C8">
            <w:pPr>
              <w:jc w:val="right"/>
            </w:pPr>
            <w:r>
              <w:rPr>
                <w:color w:val="000000"/>
                <w:sz w:val="24"/>
              </w:rPr>
              <w:t>13,981,524.00</w:t>
            </w:r>
          </w:p>
        </w:tc>
        <w:tc>
          <w:tcPr>
            <w:tcW w:w="1620" w:type="dxa"/>
            <w:vAlign w:val="center"/>
          </w:tcPr>
          <w:p w:rsidR="00641ADC" w:rsidRDefault="00F523C8">
            <w:pPr>
              <w:jc w:val="right"/>
            </w:pPr>
            <w:r>
              <w:rPr>
                <w:color w:val="000000"/>
                <w:sz w:val="24"/>
              </w:rPr>
              <w:t>5.60</w:t>
            </w:r>
          </w:p>
        </w:tc>
      </w:tr>
      <w:tr w:rsidR="00641ADC">
        <w:tc>
          <w:tcPr>
            <w:tcW w:w="870" w:type="dxa"/>
            <w:vAlign w:val="center"/>
          </w:tcPr>
          <w:p w:rsidR="00641ADC" w:rsidRDefault="00F523C8">
            <w:pPr>
              <w:jc w:val="center"/>
            </w:pPr>
            <w:r>
              <w:rPr>
                <w:color w:val="000000"/>
                <w:sz w:val="24"/>
              </w:rPr>
              <w:t>25</w:t>
            </w:r>
          </w:p>
        </w:tc>
        <w:tc>
          <w:tcPr>
            <w:tcW w:w="1650" w:type="dxa"/>
            <w:vAlign w:val="center"/>
          </w:tcPr>
          <w:p w:rsidR="00641ADC" w:rsidRDefault="00F523C8">
            <w:pPr>
              <w:jc w:val="center"/>
            </w:pPr>
            <w:r>
              <w:rPr>
                <w:color w:val="000000"/>
                <w:sz w:val="24"/>
              </w:rPr>
              <w:t>603979</w:t>
            </w:r>
          </w:p>
        </w:tc>
        <w:tc>
          <w:tcPr>
            <w:tcW w:w="1980" w:type="dxa"/>
            <w:vAlign w:val="center"/>
          </w:tcPr>
          <w:p w:rsidR="00641ADC" w:rsidRDefault="00F523C8">
            <w:pPr>
              <w:jc w:val="center"/>
            </w:pPr>
            <w:r>
              <w:rPr>
                <w:color w:val="000000"/>
                <w:sz w:val="24"/>
              </w:rPr>
              <w:t>金诚信</w:t>
            </w:r>
          </w:p>
        </w:tc>
        <w:tc>
          <w:tcPr>
            <w:tcW w:w="2880" w:type="dxa"/>
            <w:vAlign w:val="center"/>
          </w:tcPr>
          <w:p w:rsidR="00641ADC" w:rsidRDefault="00F523C8">
            <w:pPr>
              <w:jc w:val="right"/>
            </w:pPr>
            <w:r>
              <w:rPr>
                <w:color w:val="000000"/>
                <w:sz w:val="24"/>
              </w:rPr>
              <w:t>13,833,939.00</w:t>
            </w:r>
          </w:p>
        </w:tc>
        <w:tc>
          <w:tcPr>
            <w:tcW w:w="1620" w:type="dxa"/>
            <w:vAlign w:val="center"/>
          </w:tcPr>
          <w:p w:rsidR="00641ADC" w:rsidRDefault="00F523C8">
            <w:pPr>
              <w:jc w:val="right"/>
            </w:pPr>
            <w:r>
              <w:rPr>
                <w:color w:val="000000"/>
                <w:sz w:val="24"/>
              </w:rPr>
              <w:t>5.54</w:t>
            </w:r>
          </w:p>
        </w:tc>
      </w:tr>
      <w:tr w:rsidR="00641ADC">
        <w:tc>
          <w:tcPr>
            <w:tcW w:w="870" w:type="dxa"/>
            <w:vAlign w:val="center"/>
          </w:tcPr>
          <w:p w:rsidR="00641ADC" w:rsidRDefault="00F523C8">
            <w:pPr>
              <w:jc w:val="center"/>
            </w:pPr>
            <w:r>
              <w:rPr>
                <w:color w:val="000000"/>
                <w:sz w:val="24"/>
              </w:rPr>
              <w:t>26</w:t>
            </w:r>
          </w:p>
        </w:tc>
        <w:tc>
          <w:tcPr>
            <w:tcW w:w="1650" w:type="dxa"/>
            <w:vAlign w:val="center"/>
          </w:tcPr>
          <w:p w:rsidR="00641ADC" w:rsidRDefault="00F523C8">
            <w:pPr>
              <w:jc w:val="center"/>
            </w:pPr>
            <w:r>
              <w:rPr>
                <w:color w:val="000000"/>
                <w:sz w:val="24"/>
              </w:rPr>
              <w:t>600584</w:t>
            </w:r>
          </w:p>
        </w:tc>
        <w:tc>
          <w:tcPr>
            <w:tcW w:w="1980" w:type="dxa"/>
            <w:vAlign w:val="center"/>
          </w:tcPr>
          <w:p w:rsidR="00641ADC" w:rsidRDefault="00F523C8">
            <w:pPr>
              <w:jc w:val="center"/>
            </w:pPr>
            <w:r>
              <w:rPr>
                <w:color w:val="000000"/>
                <w:sz w:val="24"/>
              </w:rPr>
              <w:t>长电科技</w:t>
            </w:r>
          </w:p>
        </w:tc>
        <w:tc>
          <w:tcPr>
            <w:tcW w:w="2880" w:type="dxa"/>
            <w:vAlign w:val="center"/>
          </w:tcPr>
          <w:p w:rsidR="00641ADC" w:rsidRDefault="00F523C8">
            <w:pPr>
              <w:jc w:val="right"/>
            </w:pPr>
            <w:r>
              <w:rPr>
                <w:color w:val="000000"/>
                <w:sz w:val="24"/>
              </w:rPr>
              <w:t>13,442,581.00</w:t>
            </w:r>
          </w:p>
        </w:tc>
        <w:tc>
          <w:tcPr>
            <w:tcW w:w="1620" w:type="dxa"/>
            <w:vAlign w:val="center"/>
          </w:tcPr>
          <w:p w:rsidR="00641ADC" w:rsidRDefault="00F523C8">
            <w:pPr>
              <w:jc w:val="right"/>
            </w:pPr>
            <w:r>
              <w:rPr>
                <w:color w:val="000000"/>
                <w:sz w:val="24"/>
              </w:rPr>
              <w:t>5.39</w:t>
            </w:r>
          </w:p>
        </w:tc>
      </w:tr>
      <w:tr w:rsidR="00641ADC">
        <w:tc>
          <w:tcPr>
            <w:tcW w:w="870" w:type="dxa"/>
            <w:vAlign w:val="center"/>
          </w:tcPr>
          <w:p w:rsidR="00641ADC" w:rsidRDefault="00F523C8">
            <w:pPr>
              <w:jc w:val="center"/>
            </w:pPr>
            <w:r>
              <w:rPr>
                <w:color w:val="000000"/>
                <w:sz w:val="24"/>
              </w:rPr>
              <w:t>27</w:t>
            </w:r>
          </w:p>
        </w:tc>
        <w:tc>
          <w:tcPr>
            <w:tcW w:w="1650" w:type="dxa"/>
            <w:vAlign w:val="center"/>
          </w:tcPr>
          <w:p w:rsidR="00641ADC" w:rsidRDefault="00F523C8">
            <w:pPr>
              <w:jc w:val="center"/>
            </w:pPr>
            <w:r>
              <w:rPr>
                <w:color w:val="000000"/>
                <w:sz w:val="24"/>
              </w:rPr>
              <w:t>002311</w:t>
            </w:r>
          </w:p>
        </w:tc>
        <w:tc>
          <w:tcPr>
            <w:tcW w:w="1980" w:type="dxa"/>
            <w:vAlign w:val="center"/>
          </w:tcPr>
          <w:p w:rsidR="00641ADC" w:rsidRDefault="00F523C8">
            <w:pPr>
              <w:jc w:val="center"/>
            </w:pPr>
            <w:r>
              <w:rPr>
                <w:color w:val="000000"/>
                <w:sz w:val="24"/>
              </w:rPr>
              <w:t>海大集团</w:t>
            </w:r>
          </w:p>
        </w:tc>
        <w:tc>
          <w:tcPr>
            <w:tcW w:w="2880" w:type="dxa"/>
            <w:vAlign w:val="center"/>
          </w:tcPr>
          <w:p w:rsidR="00641ADC" w:rsidRDefault="00F523C8">
            <w:pPr>
              <w:jc w:val="right"/>
            </w:pPr>
            <w:r>
              <w:rPr>
                <w:color w:val="000000"/>
                <w:sz w:val="24"/>
              </w:rPr>
              <w:t>13,379,921.08</w:t>
            </w:r>
          </w:p>
        </w:tc>
        <w:tc>
          <w:tcPr>
            <w:tcW w:w="1620" w:type="dxa"/>
            <w:vAlign w:val="center"/>
          </w:tcPr>
          <w:p w:rsidR="00641ADC" w:rsidRDefault="00F523C8">
            <w:pPr>
              <w:jc w:val="right"/>
            </w:pPr>
            <w:r>
              <w:rPr>
                <w:color w:val="000000"/>
                <w:sz w:val="24"/>
              </w:rPr>
              <w:t>5.36</w:t>
            </w:r>
          </w:p>
        </w:tc>
      </w:tr>
      <w:tr w:rsidR="00641ADC">
        <w:tc>
          <w:tcPr>
            <w:tcW w:w="870" w:type="dxa"/>
            <w:vAlign w:val="center"/>
          </w:tcPr>
          <w:p w:rsidR="00641ADC" w:rsidRDefault="00F523C8">
            <w:pPr>
              <w:jc w:val="center"/>
            </w:pPr>
            <w:r>
              <w:rPr>
                <w:color w:val="000000"/>
                <w:sz w:val="24"/>
              </w:rPr>
              <w:t>28</w:t>
            </w:r>
          </w:p>
        </w:tc>
        <w:tc>
          <w:tcPr>
            <w:tcW w:w="1650" w:type="dxa"/>
            <w:vAlign w:val="center"/>
          </w:tcPr>
          <w:p w:rsidR="00641ADC" w:rsidRDefault="00F523C8">
            <w:pPr>
              <w:jc w:val="center"/>
            </w:pPr>
            <w:r>
              <w:rPr>
                <w:color w:val="000000"/>
                <w:sz w:val="24"/>
              </w:rPr>
              <w:t>02382.HK</w:t>
            </w:r>
          </w:p>
        </w:tc>
        <w:tc>
          <w:tcPr>
            <w:tcW w:w="1980" w:type="dxa"/>
            <w:vAlign w:val="center"/>
          </w:tcPr>
          <w:p w:rsidR="00641ADC" w:rsidRDefault="00F523C8">
            <w:pPr>
              <w:jc w:val="center"/>
            </w:pPr>
            <w:r>
              <w:rPr>
                <w:color w:val="000000"/>
                <w:sz w:val="24"/>
              </w:rPr>
              <w:t>舜宇光学科技</w:t>
            </w:r>
          </w:p>
        </w:tc>
        <w:tc>
          <w:tcPr>
            <w:tcW w:w="2880" w:type="dxa"/>
            <w:vAlign w:val="center"/>
          </w:tcPr>
          <w:p w:rsidR="00641ADC" w:rsidRDefault="00F523C8">
            <w:pPr>
              <w:jc w:val="right"/>
            </w:pPr>
            <w:r>
              <w:rPr>
                <w:color w:val="000000"/>
                <w:sz w:val="24"/>
              </w:rPr>
              <w:t>13,209,503.93</w:t>
            </w:r>
          </w:p>
        </w:tc>
        <w:tc>
          <w:tcPr>
            <w:tcW w:w="1620" w:type="dxa"/>
            <w:vAlign w:val="center"/>
          </w:tcPr>
          <w:p w:rsidR="00641ADC" w:rsidRDefault="00F523C8">
            <w:pPr>
              <w:jc w:val="right"/>
            </w:pPr>
            <w:r>
              <w:rPr>
                <w:color w:val="000000"/>
                <w:sz w:val="24"/>
              </w:rPr>
              <w:t>5.29</w:t>
            </w:r>
          </w:p>
        </w:tc>
      </w:tr>
      <w:tr w:rsidR="00641ADC">
        <w:tc>
          <w:tcPr>
            <w:tcW w:w="870" w:type="dxa"/>
            <w:vAlign w:val="center"/>
          </w:tcPr>
          <w:p w:rsidR="00641ADC" w:rsidRDefault="00F523C8">
            <w:pPr>
              <w:jc w:val="center"/>
            </w:pPr>
            <w:r>
              <w:rPr>
                <w:color w:val="000000"/>
                <w:sz w:val="24"/>
              </w:rPr>
              <w:t>29</w:t>
            </w:r>
          </w:p>
        </w:tc>
        <w:tc>
          <w:tcPr>
            <w:tcW w:w="1650" w:type="dxa"/>
            <w:vAlign w:val="center"/>
          </w:tcPr>
          <w:p w:rsidR="00641ADC" w:rsidRDefault="00F523C8">
            <w:pPr>
              <w:jc w:val="center"/>
            </w:pPr>
            <w:r>
              <w:rPr>
                <w:color w:val="000000"/>
                <w:sz w:val="24"/>
              </w:rPr>
              <w:t>603986</w:t>
            </w:r>
          </w:p>
        </w:tc>
        <w:tc>
          <w:tcPr>
            <w:tcW w:w="1980" w:type="dxa"/>
            <w:vAlign w:val="center"/>
          </w:tcPr>
          <w:p w:rsidR="00641ADC" w:rsidRDefault="00F523C8">
            <w:pPr>
              <w:jc w:val="center"/>
            </w:pPr>
            <w:r>
              <w:rPr>
                <w:color w:val="000000"/>
                <w:sz w:val="24"/>
              </w:rPr>
              <w:t>兆易创新</w:t>
            </w:r>
          </w:p>
        </w:tc>
        <w:tc>
          <w:tcPr>
            <w:tcW w:w="2880" w:type="dxa"/>
            <w:vAlign w:val="center"/>
          </w:tcPr>
          <w:p w:rsidR="00641ADC" w:rsidRDefault="00F523C8">
            <w:pPr>
              <w:jc w:val="right"/>
            </w:pPr>
            <w:r>
              <w:rPr>
                <w:color w:val="000000"/>
                <w:sz w:val="24"/>
              </w:rPr>
              <w:t>12,980,092.85</w:t>
            </w:r>
          </w:p>
        </w:tc>
        <w:tc>
          <w:tcPr>
            <w:tcW w:w="1620" w:type="dxa"/>
            <w:vAlign w:val="center"/>
          </w:tcPr>
          <w:p w:rsidR="00641ADC" w:rsidRDefault="00F523C8">
            <w:pPr>
              <w:jc w:val="right"/>
            </w:pPr>
            <w:r>
              <w:rPr>
                <w:color w:val="000000"/>
                <w:sz w:val="24"/>
              </w:rPr>
              <w:t>5.20</w:t>
            </w:r>
          </w:p>
        </w:tc>
      </w:tr>
      <w:tr w:rsidR="00641ADC">
        <w:tc>
          <w:tcPr>
            <w:tcW w:w="870" w:type="dxa"/>
            <w:vAlign w:val="center"/>
          </w:tcPr>
          <w:p w:rsidR="00641ADC" w:rsidRDefault="00F523C8">
            <w:pPr>
              <w:jc w:val="center"/>
            </w:pPr>
            <w:r>
              <w:rPr>
                <w:color w:val="000000"/>
                <w:sz w:val="24"/>
              </w:rPr>
              <w:t>30</w:t>
            </w:r>
          </w:p>
        </w:tc>
        <w:tc>
          <w:tcPr>
            <w:tcW w:w="1650" w:type="dxa"/>
            <w:vAlign w:val="center"/>
          </w:tcPr>
          <w:p w:rsidR="00641ADC" w:rsidRDefault="00F523C8">
            <w:pPr>
              <w:jc w:val="center"/>
            </w:pPr>
            <w:r>
              <w:rPr>
                <w:color w:val="000000"/>
                <w:sz w:val="24"/>
              </w:rPr>
              <w:t>01918.HK</w:t>
            </w:r>
          </w:p>
        </w:tc>
        <w:tc>
          <w:tcPr>
            <w:tcW w:w="1980" w:type="dxa"/>
            <w:vAlign w:val="center"/>
          </w:tcPr>
          <w:p w:rsidR="00641ADC" w:rsidRDefault="00F523C8">
            <w:pPr>
              <w:jc w:val="center"/>
            </w:pPr>
            <w:r>
              <w:rPr>
                <w:color w:val="000000"/>
                <w:sz w:val="24"/>
              </w:rPr>
              <w:t>融创中国</w:t>
            </w:r>
          </w:p>
        </w:tc>
        <w:tc>
          <w:tcPr>
            <w:tcW w:w="2880" w:type="dxa"/>
            <w:vAlign w:val="center"/>
          </w:tcPr>
          <w:p w:rsidR="00641ADC" w:rsidRDefault="00F523C8">
            <w:pPr>
              <w:jc w:val="right"/>
            </w:pPr>
            <w:r>
              <w:rPr>
                <w:color w:val="000000"/>
                <w:sz w:val="24"/>
              </w:rPr>
              <w:t>12,819,929.75</w:t>
            </w:r>
          </w:p>
        </w:tc>
        <w:tc>
          <w:tcPr>
            <w:tcW w:w="1620" w:type="dxa"/>
            <w:vAlign w:val="center"/>
          </w:tcPr>
          <w:p w:rsidR="00641ADC" w:rsidRDefault="00F523C8">
            <w:pPr>
              <w:jc w:val="right"/>
            </w:pPr>
            <w:r>
              <w:rPr>
                <w:color w:val="000000"/>
                <w:sz w:val="24"/>
              </w:rPr>
              <w:t>5.14</w:t>
            </w:r>
          </w:p>
        </w:tc>
      </w:tr>
      <w:tr w:rsidR="00641ADC">
        <w:tc>
          <w:tcPr>
            <w:tcW w:w="870" w:type="dxa"/>
            <w:vAlign w:val="center"/>
          </w:tcPr>
          <w:p w:rsidR="00641ADC" w:rsidRDefault="00F523C8">
            <w:pPr>
              <w:jc w:val="center"/>
            </w:pPr>
            <w:r>
              <w:rPr>
                <w:color w:val="000000"/>
                <w:sz w:val="24"/>
              </w:rPr>
              <w:t>31</w:t>
            </w:r>
          </w:p>
        </w:tc>
        <w:tc>
          <w:tcPr>
            <w:tcW w:w="1650" w:type="dxa"/>
            <w:vAlign w:val="center"/>
          </w:tcPr>
          <w:p w:rsidR="00641ADC" w:rsidRDefault="00F523C8">
            <w:pPr>
              <w:jc w:val="center"/>
            </w:pPr>
            <w:r>
              <w:rPr>
                <w:color w:val="000000"/>
                <w:sz w:val="24"/>
              </w:rPr>
              <w:t>688981</w:t>
            </w:r>
          </w:p>
        </w:tc>
        <w:tc>
          <w:tcPr>
            <w:tcW w:w="1980" w:type="dxa"/>
            <w:vAlign w:val="center"/>
          </w:tcPr>
          <w:p w:rsidR="00641ADC" w:rsidRDefault="00F523C8">
            <w:pPr>
              <w:jc w:val="center"/>
            </w:pPr>
            <w:r>
              <w:rPr>
                <w:color w:val="000000"/>
                <w:sz w:val="24"/>
              </w:rPr>
              <w:t>中芯国际</w:t>
            </w:r>
          </w:p>
        </w:tc>
        <w:tc>
          <w:tcPr>
            <w:tcW w:w="2880" w:type="dxa"/>
            <w:vAlign w:val="center"/>
          </w:tcPr>
          <w:p w:rsidR="00641ADC" w:rsidRDefault="00F523C8">
            <w:pPr>
              <w:jc w:val="right"/>
            </w:pPr>
            <w:r>
              <w:rPr>
                <w:color w:val="000000"/>
                <w:sz w:val="24"/>
              </w:rPr>
              <w:t>12,676,430.79</w:t>
            </w:r>
          </w:p>
        </w:tc>
        <w:tc>
          <w:tcPr>
            <w:tcW w:w="1620" w:type="dxa"/>
            <w:vAlign w:val="center"/>
          </w:tcPr>
          <w:p w:rsidR="00641ADC" w:rsidRDefault="00F523C8">
            <w:pPr>
              <w:jc w:val="right"/>
            </w:pPr>
            <w:r>
              <w:rPr>
                <w:color w:val="000000"/>
                <w:sz w:val="24"/>
              </w:rPr>
              <w:t>5.08</w:t>
            </w:r>
          </w:p>
        </w:tc>
      </w:tr>
      <w:tr w:rsidR="00641ADC">
        <w:tc>
          <w:tcPr>
            <w:tcW w:w="870" w:type="dxa"/>
            <w:vAlign w:val="center"/>
          </w:tcPr>
          <w:p w:rsidR="00641ADC" w:rsidRDefault="00F523C8">
            <w:pPr>
              <w:jc w:val="center"/>
            </w:pPr>
            <w:r>
              <w:rPr>
                <w:color w:val="000000"/>
                <w:sz w:val="24"/>
              </w:rPr>
              <w:t>32</w:t>
            </w:r>
          </w:p>
        </w:tc>
        <w:tc>
          <w:tcPr>
            <w:tcW w:w="1650" w:type="dxa"/>
            <w:vAlign w:val="center"/>
          </w:tcPr>
          <w:p w:rsidR="00641ADC" w:rsidRDefault="00F523C8">
            <w:pPr>
              <w:jc w:val="center"/>
            </w:pPr>
            <w:r>
              <w:rPr>
                <w:color w:val="000000"/>
                <w:sz w:val="24"/>
              </w:rPr>
              <w:t>01177.HK</w:t>
            </w:r>
          </w:p>
        </w:tc>
        <w:tc>
          <w:tcPr>
            <w:tcW w:w="1980" w:type="dxa"/>
            <w:vAlign w:val="center"/>
          </w:tcPr>
          <w:p w:rsidR="00641ADC" w:rsidRDefault="00F523C8">
            <w:pPr>
              <w:jc w:val="center"/>
            </w:pPr>
            <w:r>
              <w:rPr>
                <w:color w:val="000000"/>
                <w:sz w:val="24"/>
              </w:rPr>
              <w:t>中国生物制药</w:t>
            </w:r>
          </w:p>
        </w:tc>
        <w:tc>
          <w:tcPr>
            <w:tcW w:w="2880" w:type="dxa"/>
            <w:vAlign w:val="center"/>
          </w:tcPr>
          <w:p w:rsidR="00641ADC" w:rsidRDefault="00F523C8">
            <w:pPr>
              <w:jc w:val="right"/>
            </w:pPr>
            <w:r>
              <w:rPr>
                <w:color w:val="000000"/>
                <w:sz w:val="24"/>
              </w:rPr>
              <w:t>12,572,734.20</w:t>
            </w:r>
          </w:p>
        </w:tc>
        <w:tc>
          <w:tcPr>
            <w:tcW w:w="1620" w:type="dxa"/>
            <w:vAlign w:val="center"/>
          </w:tcPr>
          <w:p w:rsidR="00641ADC" w:rsidRDefault="00F523C8">
            <w:pPr>
              <w:jc w:val="right"/>
            </w:pPr>
            <w:r>
              <w:rPr>
                <w:color w:val="000000"/>
                <w:sz w:val="24"/>
              </w:rPr>
              <w:t>5.04</w:t>
            </w:r>
          </w:p>
        </w:tc>
      </w:tr>
      <w:tr w:rsidR="00641ADC">
        <w:tc>
          <w:tcPr>
            <w:tcW w:w="870" w:type="dxa"/>
            <w:vAlign w:val="center"/>
          </w:tcPr>
          <w:p w:rsidR="00641ADC" w:rsidRDefault="00F523C8">
            <w:pPr>
              <w:jc w:val="center"/>
            </w:pPr>
            <w:r>
              <w:rPr>
                <w:color w:val="000000"/>
                <w:sz w:val="24"/>
              </w:rPr>
              <w:t>33</w:t>
            </w:r>
          </w:p>
        </w:tc>
        <w:tc>
          <w:tcPr>
            <w:tcW w:w="1650" w:type="dxa"/>
            <w:vAlign w:val="center"/>
          </w:tcPr>
          <w:p w:rsidR="00641ADC" w:rsidRDefault="00F523C8">
            <w:pPr>
              <w:jc w:val="center"/>
            </w:pPr>
            <w:r>
              <w:rPr>
                <w:color w:val="000000"/>
                <w:sz w:val="24"/>
              </w:rPr>
              <w:t>600036</w:t>
            </w:r>
          </w:p>
        </w:tc>
        <w:tc>
          <w:tcPr>
            <w:tcW w:w="1980" w:type="dxa"/>
            <w:vAlign w:val="center"/>
          </w:tcPr>
          <w:p w:rsidR="00641ADC" w:rsidRDefault="00F523C8">
            <w:pPr>
              <w:jc w:val="center"/>
            </w:pPr>
            <w:r>
              <w:rPr>
                <w:color w:val="000000"/>
                <w:sz w:val="24"/>
              </w:rPr>
              <w:t>招商银行</w:t>
            </w:r>
          </w:p>
        </w:tc>
        <w:tc>
          <w:tcPr>
            <w:tcW w:w="2880" w:type="dxa"/>
            <w:vAlign w:val="center"/>
          </w:tcPr>
          <w:p w:rsidR="00641ADC" w:rsidRDefault="00F523C8">
            <w:pPr>
              <w:jc w:val="right"/>
            </w:pPr>
            <w:r>
              <w:rPr>
                <w:color w:val="000000"/>
                <w:sz w:val="24"/>
              </w:rPr>
              <w:t>12,571,058.00</w:t>
            </w:r>
          </w:p>
        </w:tc>
        <w:tc>
          <w:tcPr>
            <w:tcW w:w="1620" w:type="dxa"/>
            <w:vAlign w:val="center"/>
          </w:tcPr>
          <w:p w:rsidR="00641ADC" w:rsidRDefault="00F523C8">
            <w:pPr>
              <w:jc w:val="right"/>
            </w:pPr>
            <w:r>
              <w:rPr>
                <w:color w:val="000000"/>
                <w:sz w:val="24"/>
              </w:rPr>
              <w:t>5.04</w:t>
            </w:r>
          </w:p>
        </w:tc>
      </w:tr>
      <w:tr w:rsidR="00641ADC">
        <w:tc>
          <w:tcPr>
            <w:tcW w:w="870" w:type="dxa"/>
            <w:vAlign w:val="center"/>
          </w:tcPr>
          <w:p w:rsidR="00641ADC" w:rsidRDefault="00F523C8">
            <w:pPr>
              <w:jc w:val="center"/>
            </w:pPr>
            <w:r>
              <w:rPr>
                <w:color w:val="000000"/>
                <w:sz w:val="24"/>
              </w:rPr>
              <w:t>34</w:t>
            </w:r>
          </w:p>
        </w:tc>
        <w:tc>
          <w:tcPr>
            <w:tcW w:w="1650" w:type="dxa"/>
            <w:vAlign w:val="center"/>
          </w:tcPr>
          <w:p w:rsidR="00641ADC" w:rsidRDefault="00F523C8">
            <w:pPr>
              <w:jc w:val="center"/>
            </w:pPr>
            <w:r>
              <w:rPr>
                <w:color w:val="000000"/>
                <w:sz w:val="24"/>
              </w:rPr>
              <w:t>603267</w:t>
            </w:r>
          </w:p>
        </w:tc>
        <w:tc>
          <w:tcPr>
            <w:tcW w:w="1980" w:type="dxa"/>
            <w:vAlign w:val="center"/>
          </w:tcPr>
          <w:p w:rsidR="00641ADC" w:rsidRDefault="00F523C8">
            <w:pPr>
              <w:jc w:val="center"/>
            </w:pPr>
            <w:r>
              <w:rPr>
                <w:color w:val="000000"/>
                <w:sz w:val="24"/>
              </w:rPr>
              <w:t>鸿远电子</w:t>
            </w:r>
          </w:p>
        </w:tc>
        <w:tc>
          <w:tcPr>
            <w:tcW w:w="2880" w:type="dxa"/>
            <w:vAlign w:val="center"/>
          </w:tcPr>
          <w:p w:rsidR="00641ADC" w:rsidRDefault="00F523C8">
            <w:pPr>
              <w:jc w:val="right"/>
            </w:pPr>
            <w:r>
              <w:rPr>
                <w:color w:val="000000"/>
                <w:sz w:val="24"/>
              </w:rPr>
              <w:t>12,558,577.40</w:t>
            </w:r>
          </w:p>
        </w:tc>
        <w:tc>
          <w:tcPr>
            <w:tcW w:w="1620" w:type="dxa"/>
            <w:vAlign w:val="center"/>
          </w:tcPr>
          <w:p w:rsidR="00641ADC" w:rsidRDefault="00F523C8">
            <w:pPr>
              <w:jc w:val="right"/>
            </w:pPr>
            <w:r>
              <w:rPr>
                <w:color w:val="000000"/>
                <w:sz w:val="24"/>
              </w:rPr>
              <w:t>5.03</w:t>
            </w:r>
          </w:p>
        </w:tc>
      </w:tr>
      <w:tr w:rsidR="00641ADC">
        <w:tc>
          <w:tcPr>
            <w:tcW w:w="870" w:type="dxa"/>
            <w:vAlign w:val="center"/>
          </w:tcPr>
          <w:p w:rsidR="00641ADC" w:rsidRDefault="00F523C8">
            <w:pPr>
              <w:jc w:val="center"/>
            </w:pPr>
            <w:r>
              <w:rPr>
                <w:color w:val="000000"/>
                <w:sz w:val="24"/>
              </w:rPr>
              <w:t>35</w:t>
            </w:r>
          </w:p>
        </w:tc>
        <w:tc>
          <w:tcPr>
            <w:tcW w:w="1650" w:type="dxa"/>
            <w:vAlign w:val="center"/>
          </w:tcPr>
          <w:p w:rsidR="00641ADC" w:rsidRDefault="00F523C8">
            <w:pPr>
              <w:jc w:val="center"/>
            </w:pPr>
            <w:r>
              <w:rPr>
                <w:color w:val="000000"/>
                <w:sz w:val="24"/>
              </w:rPr>
              <w:t>002459</w:t>
            </w:r>
          </w:p>
        </w:tc>
        <w:tc>
          <w:tcPr>
            <w:tcW w:w="1980" w:type="dxa"/>
            <w:vAlign w:val="center"/>
          </w:tcPr>
          <w:p w:rsidR="00641ADC" w:rsidRDefault="00F523C8">
            <w:pPr>
              <w:jc w:val="center"/>
            </w:pPr>
            <w:r>
              <w:rPr>
                <w:color w:val="000000"/>
                <w:sz w:val="24"/>
              </w:rPr>
              <w:t>晶澳科技</w:t>
            </w:r>
          </w:p>
        </w:tc>
        <w:tc>
          <w:tcPr>
            <w:tcW w:w="2880" w:type="dxa"/>
            <w:vAlign w:val="center"/>
          </w:tcPr>
          <w:p w:rsidR="00641ADC" w:rsidRDefault="00F523C8">
            <w:pPr>
              <w:jc w:val="right"/>
            </w:pPr>
            <w:r>
              <w:rPr>
                <w:color w:val="000000"/>
                <w:sz w:val="24"/>
              </w:rPr>
              <w:t>12,499,182.75</w:t>
            </w:r>
          </w:p>
        </w:tc>
        <w:tc>
          <w:tcPr>
            <w:tcW w:w="1620" w:type="dxa"/>
            <w:vAlign w:val="center"/>
          </w:tcPr>
          <w:p w:rsidR="00641ADC" w:rsidRDefault="00F523C8">
            <w:pPr>
              <w:jc w:val="right"/>
            </w:pPr>
            <w:r>
              <w:rPr>
                <w:color w:val="000000"/>
                <w:sz w:val="24"/>
              </w:rPr>
              <w:t>5.01</w:t>
            </w:r>
          </w:p>
        </w:tc>
      </w:tr>
      <w:tr w:rsidR="00641ADC">
        <w:tc>
          <w:tcPr>
            <w:tcW w:w="870" w:type="dxa"/>
            <w:vAlign w:val="center"/>
          </w:tcPr>
          <w:p w:rsidR="00641ADC" w:rsidRDefault="00F523C8">
            <w:pPr>
              <w:jc w:val="center"/>
            </w:pPr>
            <w:r>
              <w:rPr>
                <w:color w:val="000000"/>
                <w:sz w:val="24"/>
              </w:rPr>
              <w:t>36</w:t>
            </w:r>
          </w:p>
        </w:tc>
        <w:tc>
          <w:tcPr>
            <w:tcW w:w="1650" w:type="dxa"/>
            <w:vAlign w:val="center"/>
          </w:tcPr>
          <w:p w:rsidR="00641ADC" w:rsidRDefault="00F523C8">
            <w:pPr>
              <w:jc w:val="center"/>
            </w:pPr>
            <w:r>
              <w:rPr>
                <w:color w:val="000000"/>
                <w:sz w:val="24"/>
              </w:rPr>
              <w:t>00813.HK</w:t>
            </w:r>
          </w:p>
        </w:tc>
        <w:tc>
          <w:tcPr>
            <w:tcW w:w="1980" w:type="dxa"/>
            <w:vAlign w:val="center"/>
          </w:tcPr>
          <w:p w:rsidR="00641ADC" w:rsidRDefault="00F523C8">
            <w:pPr>
              <w:jc w:val="center"/>
            </w:pPr>
            <w:r>
              <w:rPr>
                <w:color w:val="000000"/>
                <w:sz w:val="24"/>
              </w:rPr>
              <w:t>世茂集团</w:t>
            </w:r>
          </w:p>
        </w:tc>
        <w:tc>
          <w:tcPr>
            <w:tcW w:w="2880" w:type="dxa"/>
            <w:vAlign w:val="center"/>
          </w:tcPr>
          <w:p w:rsidR="00641ADC" w:rsidRDefault="00F523C8">
            <w:pPr>
              <w:jc w:val="right"/>
            </w:pPr>
            <w:r>
              <w:rPr>
                <w:color w:val="000000"/>
                <w:sz w:val="24"/>
              </w:rPr>
              <w:t>12,485,694.78</w:t>
            </w:r>
          </w:p>
        </w:tc>
        <w:tc>
          <w:tcPr>
            <w:tcW w:w="1620" w:type="dxa"/>
            <w:vAlign w:val="center"/>
          </w:tcPr>
          <w:p w:rsidR="00641ADC" w:rsidRDefault="00F523C8">
            <w:pPr>
              <w:jc w:val="right"/>
            </w:pPr>
            <w:r>
              <w:rPr>
                <w:color w:val="000000"/>
                <w:sz w:val="24"/>
              </w:rPr>
              <w:t>5.00</w:t>
            </w:r>
          </w:p>
        </w:tc>
      </w:tr>
      <w:tr w:rsidR="00641ADC">
        <w:tc>
          <w:tcPr>
            <w:tcW w:w="870" w:type="dxa"/>
            <w:vAlign w:val="center"/>
          </w:tcPr>
          <w:p w:rsidR="00641ADC" w:rsidRDefault="00F523C8">
            <w:pPr>
              <w:jc w:val="center"/>
            </w:pPr>
            <w:r>
              <w:rPr>
                <w:color w:val="000000"/>
                <w:sz w:val="24"/>
              </w:rPr>
              <w:t>37</w:t>
            </w:r>
          </w:p>
        </w:tc>
        <w:tc>
          <w:tcPr>
            <w:tcW w:w="1650" w:type="dxa"/>
            <w:vAlign w:val="center"/>
          </w:tcPr>
          <w:p w:rsidR="00641ADC" w:rsidRDefault="00F523C8">
            <w:pPr>
              <w:jc w:val="center"/>
            </w:pPr>
            <w:r>
              <w:rPr>
                <w:color w:val="000000"/>
                <w:sz w:val="24"/>
              </w:rPr>
              <w:t>300450</w:t>
            </w:r>
          </w:p>
        </w:tc>
        <w:tc>
          <w:tcPr>
            <w:tcW w:w="1980" w:type="dxa"/>
            <w:vAlign w:val="center"/>
          </w:tcPr>
          <w:p w:rsidR="00641ADC" w:rsidRDefault="00F523C8">
            <w:pPr>
              <w:jc w:val="center"/>
            </w:pPr>
            <w:r>
              <w:rPr>
                <w:color w:val="000000"/>
                <w:sz w:val="24"/>
              </w:rPr>
              <w:t>先导智能</w:t>
            </w:r>
          </w:p>
        </w:tc>
        <w:tc>
          <w:tcPr>
            <w:tcW w:w="2880" w:type="dxa"/>
            <w:vAlign w:val="center"/>
          </w:tcPr>
          <w:p w:rsidR="00641ADC" w:rsidRDefault="00F523C8">
            <w:pPr>
              <w:jc w:val="right"/>
            </w:pPr>
            <w:r>
              <w:rPr>
                <w:color w:val="000000"/>
                <w:sz w:val="24"/>
              </w:rPr>
              <w:t>12,384,118.00</w:t>
            </w:r>
          </w:p>
        </w:tc>
        <w:tc>
          <w:tcPr>
            <w:tcW w:w="1620" w:type="dxa"/>
            <w:vAlign w:val="center"/>
          </w:tcPr>
          <w:p w:rsidR="00641ADC" w:rsidRDefault="00F523C8">
            <w:pPr>
              <w:jc w:val="right"/>
            </w:pPr>
            <w:r>
              <w:rPr>
                <w:color w:val="000000"/>
                <w:sz w:val="24"/>
              </w:rPr>
              <w:t>4.96</w:t>
            </w:r>
          </w:p>
        </w:tc>
      </w:tr>
      <w:tr w:rsidR="00641ADC">
        <w:tc>
          <w:tcPr>
            <w:tcW w:w="870" w:type="dxa"/>
            <w:vAlign w:val="center"/>
          </w:tcPr>
          <w:p w:rsidR="00641ADC" w:rsidRDefault="00F523C8">
            <w:pPr>
              <w:jc w:val="center"/>
            </w:pPr>
            <w:r>
              <w:rPr>
                <w:color w:val="000000"/>
                <w:sz w:val="24"/>
              </w:rPr>
              <w:t>38</w:t>
            </w:r>
          </w:p>
        </w:tc>
        <w:tc>
          <w:tcPr>
            <w:tcW w:w="1650" w:type="dxa"/>
            <w:vAlign w:val="center"/>
          </w:tcPr>
          <w:p w:rsidR="00641ADC" w:rsidRDefault="00F523C8">
            <w:pPr>
              <w:jc w:val="center"/>
            </w:pPr>
            <w:r>
              <w:rPr>
                <w:color w:val="000000"/>
                <w:sz w:val="24"/>
              </w:rPr>
              <w:t>002600</w:t>
            </w:r>
          </w:p>
        </w:tc>
        <w:tc>
          <w:tcPr>
            <w:tcW w:w="1980" w:type="dxa"/>
            <w:vAlign w:val="center"/>
          </w:tcPr>
          <w:p w:rsidR="00641ADC" w:rsidRDefault="00F523C8">
            <w:pPr>
              <w:jc w:val="center"/>
            </w:pPr>
            <w:r>
              <w:rPr>
                <w:color w:val="000000"/>
                <w:sz w:val="24"/>
              </w:rPr>
              <w:t>领益智造</w:t>
            </w:r>
          </w:p>
        </w:tc>
        <w:tc>
          <w:tcPr>
            <w:tcW w:w="2880" w:type="dxa"/>
            <w:vAlign w:val="center"/>
          </w:tcPr>
          <w:p w:rsidR="00641ADC" w:rsidRDefault="00F523C8">
            <w:pPr>
              <w:jc w:val="right"/>
            </w:pPr>
            <w:r>
              <w:rPr>
                <w:color w:val="000000"/>
                <w:sz w:val="24"/>
              </w:rPr>
              <w:t>12,346,731.00</w:t>
            </w:r>
          </w:p>
        </w:tc>
        <w:tc>
          <w:tcPr>
            <w:tcW w:w="1620" w:type="dxa"/>
            <w:vAlign w:val="center"/>
          </w:tcPr>
          <w:p w:rsidR="00641ADC" w:rsidRDefault="00F523C8">
            <w:pPr>
              <w:jc w:val="right"/>
            </w:pPr>
            <w:r>
              <w:rPr>
                <w:color w:val="000000"/>
                <w:sz w:val="24"/>
              </w:rPr>
              <w:t>4.95</w:t>
            </w:r>
          </w:p>
        </w:tc>
      </w:tr>
      <w:tr w:rsidR="00641ADC">
        <w:tc>
          <w:tcPr>
            <w:tcW w:w="870" w:type="dxa"/>
            <w:vAlign w:val="center"/>
          </w:tcPr>
          <w:p w:rsidR="00641ADC" w:rsidRDefault="00F523C8">
            <w:pPr>
              <w:jc w:val="center"/>
            </w:pPr>
            <w:r>
              <w:rPr>
                <w:color w:val="000000"/>
                <w:sz w:val="24"/>
              </w:rPr>
              <w:t>39</w:t>
            </w:r>
          </w:p>
        </w:tc>
        <w:tc>
          <w:tcPr>
            <w:tcW w:w="1650" w:type="dxa"/>
            <w:vAlign w:val="center"/>
          </w:tcPr>
          <w:p w:rsidR="00641ADC" w:rsidRDefault="00F523C8">
            <w:pPr>
              <w:jc w:val="center"/>
            </w:pPr>
            <w:r>
              <w:rPr>
                <w:color w:val="000000"/>
                <w:sz w:val="24"/>
              </w:rPr>
              <w:t>00700.HK</w:t>
            </w:r>
          </w:p>
        </w:tc>
        <w:tc>
          <w:tcPr>
            <w:tcW w:w="1980" w:type="dxa"/>
            <w:vAlign w:val="center"/>
          </w:tcPr>
          <w:p w:rsidR="00641ADC" w:rsidRDefault="00F523C8">
            <w:pPr>
              <w:jc w:val="center"/>
            </w:pPr>
            <w:r>
              <w:rPr>
                <w:color w:val="000000"/>
                <w:sz w:val="24"/>
              </w:rPr>
              <w:t>腾讯控股</w:t>
            </w:r>
          </w:p>
        </w:tc>
        <w:tc>
          <w:tcPr>
            <w:tcW w:w="2880" w:type="dxa"/>
            <w:vAlign w:val="center"/>
          </w:tcPr>
          <w:p w:rsidR="00641ADC" w:rsidRDefault="00F523C8">
            <w:pPr>
              <w:jc w:val="right"/>
            </w:pPr>
            <w:r>
              <w:rPr>
                <w:color w:val="000000"/>
                <w:sz w:val="24"/>
              </w:rPr>
              <w:t>12,152,707.08</w:t>
            </w:r>
          </w:p>
        </w:tc>
        <w:tc>
          <w:tcPr>
            <w:tcW w:w="1620" w:type="dxa"/>
            <w:vAlign w:val="center"/>
          </w:tcPr>
          <w:p w:rsidR="00641ADC" w:rsidRDefault="00F523C8">
            <w:pPr>
              <w:jc w:val="right"/>
            </w:pPr>
            <w:r>
              <w:rPr>
                <w:color w:val="000000"/>
                <w:sz w:val="24"/>
              </w:rPr>
              <w:t>4.87</w:t>
            </w:r>
          </w:p>
        </w:tc>
      </w:tr>
      <w:tr w:rsidR="00641ADC">
        <w:tc>
          <w:tcPr>
            <w:tcW w:w="870" w:type="dxa"/>
            <w:vAlign w:val="center"/>
          </w:tcPr>
          <w:p w:rsidR="00641ADC" w:rsidRDefault="00F523C8">
            <w:pPr>
              <w:jc w:val="center"/>
            </w:pPr>
            <w:r>
              <w:rPr>
                <w:color w:val="000000"/>
                <w:sz w:val="24"/>
              </w:rPr>
              <w:t>40</w:t>
            </w:r>
          </w:p>
        </w:tc>
        <w:tc>
          <w:tcPr>
            <w:tcW w:w="1650" w:type="dxa"/>
            <w:vAlign w:val="center"/>
          </w:tcPr>
          <w:p w:rsidR="00641ADC" w:rsidRDefault="00F523C8">
            <w:pPr>
              <w:jc w:val="center"/>
            </w:pPr>
            <w:r>
              <w:rPr>
                <w:color w:val="000000"/>
                <w:sz w:val="24"/>
              </w:rPr>
              <w:t>603987</w:t>
            </w:r>
          </w:p>
        </w:tc>
        <w:tc>
          <w:tcPr>
            <w:tcW w:w="1980" w:type="dxa"/>
            <w:vAlign w:val="center"/>
          </w:tcPr>
          <w:p w:rsidR="00641ADC" w:rsidRDefault="00F523C8">
            <w:pPr>
              <w:jc w:val="center"/>
            </w:pPr>
            <w:r>
              <w:rPr>
                <w:color w:val="000000"/>
                <w:sz w:val="24"/>
              </w:rPr>
              <w:t>康德莱</w:t>
            </w:r>
          </w:p>
        </w:tc>
        <w:tc>
          <w:tcPr>
            <w:tcW w:w="2880" w:type="dxa"/>
            <w:vAlign w:val="center"/>
          </w:tcPr>
          <w:p w:rsidR="00641ADC" w:rsidRDefault="00F523C8">
            <w:pPr>
              <w:jc w:val="right"/>
            </w:pPr>
            <w:r>
              <w:rPr>
                <w:color w:val="000000"/>
                <w:sz w:val="24"/>
              </w:rPr>
              <w:t>11,601,785.00</w:t>
            </w:r>
          </w:p>
        </w:tc>
        <w:tc>
          <w:tcPr>
            <w:tcW w:w="1620" w:type="dxa"/>
            <w:vAlign w:val="center"/>
          </w:tcPr>
          <w:p w:rsidR="00641ADC" w:rsidRDefault="00F523C8">
            <w:pPr>
              <w:jc w:val="right"/>
            </w:pPr>
            <w:r>
              <w:rPr>
                <w:color w:val="000000"/>
                <w:sz w:val="24"/>
              </w:rPr>
              <w:t>4.65</w:t>
            </w:r>
          </w:p>
        </w:tc>
      </w:tr>
      <w:tr w:rsidR="00641ADC">
        <w:tc>
          <w:tcPr>
            <w:tcW w:w="870" w:type="dxa"/>
            <w:vAlign w:val="center"/>
          </w:tcPr>
          <w:p w:rsidR="00641ADC" w:rsidRDefault="00F523C8">
            <w:pPr>
              <w:jc w:val="center"/>
            </w:pPr>
            <w:r>
              <w:rPr>
                <w:color w:val="000000"/>
                <w:sz w:val="24"/>
              </w:rPr>
              <w:t>41</w:t>
            </w:r>
          </w:p>
        </w:tc>
        <w:tc>
          <w:tcPr>
            <w:tcW w:w="1650" w:type="dxa"/>
            <w:vAlign w:val="center"/>
          </w:tcPr>
          <w:p w:rsidR="00641ADC" w:rsidRDefault="00F523C8">
            <w:pPr>
              <w:jc w:val="center"/>
            </w:pPr>
            <w:r>
              <w:rPr>
                <w:color w:val="000000"/>
                <w:sz w:val="24"/>
              </w:rPr>
              <w:t>688111</w:t>
            </w:r>
          </w:p>
        </w:tc>
        <w:tc>
          <w:tcPr>
            <w:tcW w:w="1980" w:type="dxa"/>
            <w:vAlign w:val="center"/>
          </w:tcPr>
          <w:p w:rsidR="00641ADC" w:rsidRDefault="00F523C8">
            <w:pPr>
              <w:jc w:val="center"/>
            </w:pPr>
            <w:r>
              <w:rPr>
                <w:color w:val="000000"/>
                <w:sz w:val="24"/>
              </w:rPr>
              <w:t>金山办公</w:t>
            </w:r>
          </w:p>
        </w:tc>
        <w:tc>
          <w:tcPr>
            <w:tcW w:w="2880" w:type="dxa"/>
            <w:vAlign w:val="center"/>
          </w:tcPr>
          <w:p w:rsidR="00641ADC" w:rsidRDefault="00F523C8">
            <w:pPr>
              <w:jc w:val="right"/>
            </w:pPr>
            <w:r>
              <w:rPr>
                <w:color w:val="000000"/>
                <w:sz w:val="24"/>
              </w:rPr>
              <w:t>11,541,206.80</w:t>
            </w:r>
          </w:p>
        </w:tc>
        <w:tc>
          <w:tcPr>
            <w:tcW w:w="1620" w:type="dxa"/>
            <w:vAlign w:val="center"/>
          </w:tcPr>
          <w:p w:rsidR="00641ADC" w:rsidRDefault="00F523C8">
            <w:pPr>
              <w:jc w:val="right"/>
            </w:pPr>
            <w:r>
              <w:rPr>
                <w:color w:val="000000"/>
                <w:sz w:val="24"/>
              </w:rPr>
              <w:t>4.62</w:t>
            </w:r>
          </w:p>
        </w:tc>
      </w:tr>
      <w:tr w:rsidR="00641ADC">
        <w:tc>
          <w:tcPr>
            <w:tcW w:w="870" w:type="dxa"/>
            <w:vAlign w:val="center"/>
          </w:tcPr>
          <w:p w:rsidR="00641ADC" w:rsidRDefault="00F523C8">
            <w:pPr>
              <w:jc w:val="center"/>
            </w:pPr>
            <w:r>
              <w:rPr>
                <w:color w:val="000000"/>
                <w:sz w:val="24"/>
              </w:rPr>
              <w:t>42</w:t>
            </w:r>
          </w:p>
        </w:tc>
        <w:tc>
          <w:tcPr>
            <w:tcW w:w="1650" w:type="dxa"/>
            <w:vAlign w:val="center"/>
          </w:tcPr>
          <w:p w:rsidR="00641ADC" w:rsidRDefault="00F523C8">
            <w:pPr>
              <w:jc w:val="center"/>
            </w:pPr>
            <w:r>
              <w:rPr>
                <w:color w:val="000000"/>
                <w:sz w:val="24"/>
              </w:rPr>
              <w:t>603348</w:t>
            </w:r>
          </w:p>
        </w:tc>
        <w:tc>
          <w:tcPr>
            <w:tcW w:w="1980" w:type="dxa"/>
            <w:vAlign w:val="center"/>
          </w:tcPr>
          <w:p w:rsidR="00641ADC" w:rsidRDefault="00F523C8">
            <w:pPr>
              <w:jc w:val="center"/>
            </w:pPr>
            <w:r>
              <w:rPr>
                <w:color w:val="000000"/>
                <w:sz w:val="24"/>
              </w:rPr>
              <w:t>文灿股份</w:t>
            </w:r>
          </w:p>
        </w:tc>
        <w:tc>
          <w:tcPr>
            <w:tcW w:w="2880" w:type="dxa"/>
            <w:vAlign w:val="center"/>
          </w:tcPr>
          <w:p w:rsidR="00641ADC" w:rsidRDefault="00F523C8">
            <w:pPr>
              <w:jc w:val="right"/>
            </w:pPr>
            <w:r>
              <w:rPr>
                <w:color w:val="000000"/>
                <w:sz w:val="24"/>
              </w:rPr>
              <w:t>11,523,002.74</w:t>
            </w:r>
          </w:p>
        </w:tc>
        <w:tc>
          <w:tcPr>
            <w:tcW w:w="1620" w:type="dxa"/>
            <w:vAlign w:val="center"/>
          </w:tcPr>
          <w:p w:rsidR="00641ADC" w:rsidRDefault="00F523C8">
            <w:pPr>
              <w:jc w:val="right"/>
            </w:pPr>
            <w:r>
              <w:rPr>
                <w:color w:val="000000"/>
                <w:sz w:val="24"/>
              </w:rPr>
              <w:t>4.62</w:t>
            </w:r>
          </w:p>
        </w:tc>
      </w:tr>
      <w:tr w:rsidR="00641ADC">
        <w:tc>
          <w:tcPr>
            <w:tcW w:w="870" w:type="dxa"/>
            <w:vAlign w:val="center"/>
          </w:tcPr>
          <w:p w:rsidR="00641ADC" w:rsidRDefault="00F523C8">
            <w:pPr>
              <w:jc w:val="center"/>
            </w:pPr>
            <w:r>
              <w:rPr>
                <w:color w:val="000000"/>
                <w:sz w:val="24"/>
              </w:rPr>
              <w:t>43</w:t>
            </w:r>
          </w:p>
        </w:tc>
        <w:tc>
          <w:tcPr>
            <w:tcW w:w="1650" w:type="dxa"/>
            <w:vAlign w:val="center"/>
          </w:tcPr>
          <w:p w:rsidR="00641ADC" w:rsidRDefault="00F523C8">
            <w:pPr>
              <w:jc w:val="center"/>
            </w:pPr>
            <w:r>
              <w:rPr>
                <w:color w:val="000000"/>
                <w:sz w:val="24"/>
              </w:rPr>
              <w:t>300347</w:t>
            </w:r>
          </w:p>
        </w:tc>
        <w:tc>
          <w:tcPr>
            <w:tcW w:w="1980" w:type="dxa"/>
            <w:vAlign w:val="center"/>
          </w:tcPr>
          <w:p w:rsidR="00641ADC" w:rsidRDefault="00F523C8">
            <w:pPr>
              <w:jc w:val="center"/>
            </w:pPr>
            <w:r>
              <w:rPr>
                <w:color w:val="000000"/>
                <w:sz w:val="24"/>
              </w:rPr>
              <w:t>泰格医药</w:t>
            </w:r>
          </w:p>
        </w:tc>
        <w:tc>
          <w:tcPr>
            <w:tcW w:w="2880" w:type="dxa"/>
            <w:vAlign w:val="center"/>
          </w:tcPr>
          <w:p w:rsidR="00641ADC" w:rsidRDefault="00F523C8">
            <w:pPr>
              <w:jc w:val="right"/>
            </w:pPr>
            <w:r>
              <w:rPr>
                <w:color w:val="000000"/>
                <w:sz w:val="24"/>
              </w:rPr>
              <w:t>11,434,061.00</w:t>
            </w:r>
          </w:p>
        </w:tc>
        <w:tc>
          <w:tcPr>
            <w:tcW w:w="1620" w:type="dxa"/>
            <w:vAlign w:val="center"/>
          </w:tcPr>
          <w:p w:rsidR="00641ADC" w:rsidRDefault="00F523C8">
            <w:pPr>
              <w:jc w:val="right"/>
            </w:pPr>
            <w:r>
              <w:rPr>
                <w:color w:val="000000"/>
                <w:sz w:val="24"/>
              </w:rPr>
              <w:t>4.58</w:t>
            </w:r>
          </w:p>
        </w:tc>
      </w:tr>
      <w:tr w:rsidR="00641ADC">
        <w:tc>
          <w:tcPr>
            <w:tcW w:w="870" w:type="dxa"/>
            <w:vAlign w:val="center"/>
          </w:tcPr>
          <w:p w:rsidR="00641ADC" w:rsidRDefault="00F523C8">
            <w:pPr>
              <w:jc w:val="center"/>
            </w:pPr>
            <w:r>
              <w:rPr>
                <w:color w:val="000000"/>
                <w:sz w:val="24"/>
              </w:rPr>
              <w:t>44</w:t>
            </w:r>
          </w:p>
        </w:tc>
        <w:tc>
          <w:tcPr>
            <w:tcW w:w="1650" w:type="dxa"/>
            <w:vAlign w:val="center"/>
          </w:tcPr>
          <w:p w:rsidR="00641ADC" w:rsidRDefault="00F523C8">
            <w:pPr>
              <w:jc w:val="center"/>
            </w:pPr>
            <w:r>
              <w:rPr>
                <w:color w:val="000000"/>
                <w:sz w:val="24"/>
              </w:rPr>
              <w:t>300207</w:t>
            </w:r>
          </w:p>
        </w:tc>
        <w:tc>
          <w:tcPr>
            <w:tcW w:w="1980" w:type="dxa"/>
            <w:vAlign w:val="center"/>
          </w:tcPr>
          <w:p w:rsidR="00641ADC" w:rsidRDefault="00F523C8">
            <w:pPr>
              <w:jc w:val="center"/>
            </w:pPr>
            <w:r>
              <w:rPr>
                <w:color w:val="000000"/>
                <w:sz w:val="24"/>
              </w:rPr>
              <w:t>欣旺达</w:t>
            </w:r>
          </w:p>
        </w:tc>
        <w:tc>
          <w:tcPr>
            <w:tcW w:w="2880" w:type="dxa"/>
            <w:vAlign w:val="center"/>
          </w:tcPr>
          <w:p w:rsidR="00641ADC" w:rsidRDefault="00F523C8">
            <w:pPr>
              <w:jc w:val="right"/>
            </w:pPr>
            <w:r>
              <w:rPr>
                <w:color w:val="000000"/>
                <w:sz w:val="24"/>
              </w:rPr>
              <w:t>11,351,496.00</w:t>
            </w:r>
          </w:p>
        </w:tc>
        <w:tc>
          <w:tcPr>
            <w:tcW w:w="1620" w:type="dxa"/>
            <w:vAlign w:val="center"/>
          </w:tcPr>
          <w:p w:rsidR="00641ADC" w:rsidRDefault="00F523C8">
            <w:pPr>
              <w:jc w:val="right"/>
            </w:pPr>
            <w:r>
              <w:rPr>
                <w:color w:val="000000"/>
                <w:sz w:val="24"/>
              </w:rPr>
              <w:t>4.55</w:t>
            </w:r>
          </w:p>
        </w:tc>
      </w:tr>
      <w:tr w:rsidR="00641ADC">
        <w:tc>
          <w:tcPr>
            <w:tcW w:w="870" w:type="dxa"/>
            <w:vAlign w:val="center"/>
          </w:tcPr>
          <w:p w:rsidR="00641ADC" w:rsidRDefault="00F523C8">
            <w:pPr>
              <w:jc w:val="center"/>
            </w:pPr>
            <w:r>
              <w:rPr>
                <w:color w:val="000000"/>
                <w:sz w:val="24"/>
              </w:rPr>
              <w:t>45</w:t>
            </w:r>
          </w:p>
        </w:tc>
        <w:tc>
          <w:tcPr>
            <w:tcW w:w="1650" w:type="dxa"/>
            <w:vAlign w:val="center"/>
          </w:tcPr>
          <w:p w:rsidR="00641ADC" w:rsidRDefault="00F523C8">
            <w:pPr>
              <w:jc w:val="center"/>
            </w:pPr>
            <w:r>
              <w:rPr>
                <w:color w:val="000000"/>
                <w:sz w:val="24"/>
              </w:rPr>
              <w:t>06030.HK</w:t>
            </w:r>
          </w:p>
        </w:tc>
        <w:tc>
          <w:tcPr>
            <w:tcW w:w="1980" w:type="dxa"/>
            <w:vAlign w:val="center"/>
          </w:tcPr>
          <w:p w:rsidR="00641ADC" w:rsidRDefault="00F523C8">
            <w:pPr>
              <w:jc w:val="center"/>
            </w:pPr>
            <w:r>
              <w:rPr>
                <w:color w:val="000000"/>
                <w:sz w:val="24"/>
              </w:rPr>
              <w:t>中信证券</w:t>
            </w:r>
          </w:p>
        </w:tc>
        <w:tc>
          <w:tcPr>
            <w:tcW w:w="2880" w:type="dxa"/>
            <w:vAlign w:val="center"/>
          </w:tcPr>
          <w:p w:rsidR="00641ADC" w:rsidRDefault="00F523C8">
            <w:pPr>
              <w:jc w:val="right"/>
            </w:pPr>
            <w:r>
              <w:rPr>
                <w:color w:val="000000"/>
                <w:sz w:val="24"/>
              </w:rPr>
              <w:t>11,106,216.14</w:t>
            </w:r>
          </w:p>
        </w:tc>
        <w:tc>
          <w:tcPr>
            <w:tcW w:w="1620" w:type="dxa"/>
            <w:vAlign w:val="center"/>
          </w:tcPr>
          <w:p w:rsidR="00641ADC" w:rsidRDefault="00F523C8">
            <w:pPr>
              <w:jc w:val="right"/>
            </w:pPr>
            <w:r>
              <w:rPr>
                <w:color w:val="000000"/>
                <w:sz w:val="24"/>
              </w:rPr>
              <w:t>4.45</w:t>
            </w:r>
          </w:p>
        </w:tc>
      </w:tr>
      <w:tr w:rsidR="00641ADC">
        <w:tc>
          <w:tcPr>
            <w:tcW w:w="870" w:type="dxa"/>
            <w:vAlign w:val="center"/>
          </w:tcPr>
          <w:p w:rsidR="00641ADC" w:rsidRDefault="00F523C8">
            <w:pPr>
              <w:jc w:val="center"/>
            </w:pPr>
            <w:r>
              <w:rPr>
                <w:color w:val="000000"/>
                <w:sz w:val="24"/>
              </w:rPr>
              <w:t>46</w:t>
            </w:r>
          </w:p>
        </w:tc>
        <w:tc>
          <w:tcPr>
            <w:tcW w:w="1650" w:type="dxa"/>
            <w:vAlign w:val="center"/>
          </w:tcPr>
          <w:p w:rsidR="00641ADC" w:rsidRDefault="00F523C8">
            <w:pPr>
              <w:jc w:val="center"/>
            </w:pPr>
            <w:r>
              <w:rPr>
                <w:color w:val="000000"/>
                <w:sz w:val="24"/>
              </w:rPr>
              <w:t>300123</w:t>
            </w:r>
          </w:p>
        </w:tc>
        <w:tc>
          <w:tcPr>
            <w:tcW w:w="1980" w:type="dxa"/>
            <w:vAlign w:val="center"/>
          </w:tcPr>
          <w:p w:rsidR="00641ADC" w:rsidRDefault="00F523C8">
            <w:pPr>
              <w:jc w:val="center"/>
            </w:pPr>
            <w:r>
              <w:rPr>
                <w:color w:val="000000"/>
                <w:sz w:val="24"/>
              </w:rPr>
              <w:t>亚光科技</w:t>
            </w:r>
          </w:p>
        </w:tc>
        <w:tc>
          <w:tcPr>
            <w:tcW w:w="2880" w:type="dxa"/>
            <w:vAlign w:val="center"/>
          </w:tcPr>
          <w:p w:rsidR="00641ADC" w:rsidRDefault="00F523C8">
            <w:pPr>
              <w:jc w:val="right"/>
            </w:pPr>
            <w:r>
              <w:rPr>
                <w:color w:val="000000"/>
                <w:sz w:val="24"/>
              </w:rPr>
              <w:t>11,097,380.02</w:t>
            </w:r>
          </w:p>
        </w:tc>
        <w:tc>
          <w:tcPr>
            <w:tcW w:w="1620" w:type="dxa"/>
            <w:vAlign w:val="center"/>
          </w:tcPr>
          <w:p w:rsidR="00641ADC" w:rsidRDefault="00F523C8">
            <w:pPr>
              <w:jc w:val="right"/>
            </w:pPr>
            <w:r>
              <w:rPr>
                <w:color w:val="000000"/>
                <w:sz w:val="24"/>
              </w:rPr>
              <w:t>4.45</w:t>
            </w:r>
          </w:p>
        </w:tc>
      </w:tr>
      <w:tr w:rsidR="00641ADC">
        <w:tc>
          <w:tcPr>
            <w:tcW w:w="870" w:type="dxa"/>
            <w:vAlign w:val="center"/>
          </w:tcPr>
          <w:p w:rsidR="00641ADC" w:rsidRDefault="00F523C8">
            <w:pPr>
              <w:jc w:val="center"/>
            </w:pPr>
            <w:r>
              <w:rPr>
                <w:color w:val="000000"/>
                <w:sz w:val="24"/>
              </w:rPr>
              <w:t>47</w:t>
            </w:r>
          </w:p>
        </w:tc>
        <w:tc>
          <w:tcPr>
            <w:tcW w:w="1650" w:type="dxa"/>
            <w:vAlign w:val="center"/>
          </w:tcPr>
          <w:p w:rsidR="00641ADC" w:rsidRDefault="00F523C8">
            <w:pPr>
              <w:jc w:val="center"/>
            </w:pPr>
            <w:r>
              <w:rPr>
                <w:color w:val="000000"/>
                <w:sz w:val="24"/>
              </w:rPr>
              <w:t>300454</w:t>
            </w:r>
          </w:p>
        </w:tc>
        <w:tc>
          <w:tcPr>
            <w:tcW w:w="1980" w:type="dxa"/>
            <w:vAlign w:val="center"/>
          </w:tcPr>
          <w:p w:rsidR="00641ADC" w:rsidRDefault="00F523C8">
            <w:pPr>
              <w:jc w:val="center"/>
            </w:pPr>
            <w:r>
              <w:rPr>
                <w:color w:val="000000"/>
                <w:sz w:val="24"/>
              </w:rPr>
              <w:t>深信服</w:t>
            </w:r>
          </w:p>
        </w:tc>
        <w:tc>
          <w:tcPr>
            <w:tcW w:w="2880" w:type="dxa"/>
            <w:vAlign w:val="center"/>
          </w:tcPr>
          <w:p w:rsidR="00641ADC" w:rsidRDefault="00F523C8">
            <w:pPr>
              <w:jc w:val="right"/>
            </w:pPr>
            <w:r>
              <w:rPr>
                <w:color w:val="000000"/>
                <w:sz w:val="24"/>
              </w:rPr>
              <w:t>10,973,428.32</w:t>
            </w:r>
          </w:p>
        </w:tc>
        <w:tc>
          <w:tcPr>
            <w:tcW w:w="1620" w:type="dxa"/>
            <w:vAlign w:val="center"/>
          </w:tcPr>
          <w:p w:rsidR="00641ADC" w:rsidRDefault="00F523C8">
            <w:pPr>
              <w:jc w:val="right"/>
            </w:pPr>
            <w:r>
              <w:rPr>
                <w:color w:val="000000"/>
                <w:sz w:val="24"/>
              </w:rPr>
              <w:t>4.40</w:t>
            </w:r>
          </w:p>
        </w:tc>
      </w:tr>
      <w:tr w:rsidR="00641ADC">
        <w:tc>
          <w:tcPr>
            <w:tcW w:w="870" w:type="dxa"/>
            <w:vAlign w:val="center"/>
          </w:tcPr>
          <w:p w:rsidR="00641ADC" w:rsidRDefault="00F523C8">
            <w:pPr>
              <w:jc w:val="center"/>
            </w:pPr>
            <w:r>
              <w:rPr>
                <w:color w:val="000000"/>
                <w:sz w:val="24"/>
              </w:rPr>
              <w:t>48</w:t>
            </w:r>
          </w:p>
        </w:tc>
        <w:tc>
          <w:tcPr>
            <w:tcW w:w="1650" w:type="dxa"/>
            <w:vAlign w:val="center"/>
          </w:tcPr>
          <w:p w:rsidR="00641ADC" w:rsidRDefault="00F523C8">
            <w:pPr>
              <w:jc w:val="center"/>
            </w:pPr>
            <w:r>
              <w:rPr>
                <w:color w:val="000000"/>
                <w:sz w:val="24"/>
              </w:rPr>
              <w:t>300078</w:t>
            </w:r>
          </w:p>
        </w:tc>
        <w:tc>
          <w:tcPr>
            <w:tcW w:w="1980" w:type="dxa"/>
            <w:vAlign w:val="center"/>
          </w:tcPr>
          <w:p w:rsidR="00641ADC" w:rsidRDefault="00F523C8">
            <w:pPr>
              <w:jc w:val="center"/>
            </w:pPr>
            <w:r>
              <w:rPr>
                <w:color w:val="000000"/>
                <w:sz w:val="24"/>
              </w:rPr>
              <w:t>思创医惠</w:t>
            </w:r>
          </w:p>
        </w:tc>
        <w:tc>
          <w:tcPr>
            <w:tcW w:w="2880" w:type="dxa"/>
            <w:vAlign w:val="center"/>
          </w:tcPr>
          <w:p w:rsidR="00641ADC" w:rsidRDefault="00F523C8">
            <w:pPr>
              <w:jc w:val="right"/>
            </w:pPr>
            <w:r>
              <w:rPr>
                <w:color w:val="000000"/>
                <w:sz w:val="24"/>
              </w:rPr>
              <w:t>10,952,587.60</w:t>
            </w:r>
          </w:p>
        </w:tc>
        <w:tc>
          <w:tcPr>
            <w:tcW w:w="1620" w:type="dxa"/>
            <w:vAlign w:val="center"/>
          </w:tcPr>
          <w:p w:rsidR="00641ADC" w:rsidRDefault="00F523C8">
            <w:pPr>
              <w:jc w:val="right"/>
            </w:pPr>
            <w:r>
              <w:rPr>
                <w:color w:val="000000"/>
                <w:sz w:val="24"/>
              </w:rPr>
              <w:t>4.39</w:t>
            </w:r>
          </w:p>
        </w:tc>
      </w:tr>
      <w:tr w:rsidR="00641ADC">
        <w:tc>
          <w:tcPr>
            <w:tcW w:w="870" w:type="dxa"/>
            <w:vAlign w:val="center"/>
          </w:tcPr>
          <w:p w:rsidR="00641ADC" w:rsidRDefault="00F523C8">
            <w:pPr>
              <w:jc w:val="center"/>
            </w:pPr>
            <w:r>
              <w:rPr>
                <w:color w:val="000000"/>
                <w:sz w:val="24"/>
              </w:rPr>
              <w:t>49</w:t>
            </w:r>
          </w:p>
        </w:tc>
        <w:tc>
          <w:tcPr>
            <w:tcW w:w="1650" w:type="dxa"/>
            <w:vAlign w:val="center"/>
          </w:tcPr>
          <w:p w:rsidR="00641ADC" w:rsidRDefault="00F523C8">
            <w:pPr>
              <w:jc w:val="center"/>
            </w:pPr>
            <w:r>
              <w:rPr>
                <w:color w:val="000000"/>
                <w:sz w:val="24"/>
              </w:rPr>
              <w:t>002216</w:t>
            </w:r>
          </w:p>
        </w:tc>
        <w:tc>
          <w:tcPr>
            <w:tcW w:w="1980" w:type="dxa"/>
            <w:vAlign w:val="center"/>
          </w:tcPr>
          <w:p w:rsidR="00641ADC" w:rsidRDefault="00F523C8">
            <w:pPr>
              <w:jc w:val="center"/>
            </w:pPr>
            <w:r>
              <w:rPr>
                <w:color w:val="000000"/>
                <w:sz w:val="24"/>
              </w:rPr>
              <w:t>三全食品</w:t>
            </w:r>
          </w:p>
        </w:tc>
        <w:tc>
          <w:tcPr>
            <w:tcW w:w="2880" w:type="dxa"/>
            <w:vAlign w:val="center"/>
          </w:tcPr>
          <w:p w:rsidR="00641ADC" w:rsidRDefault="00F523C8">
            <w:pPr>
              <w:jc w:val="right"/>
            </w:pPr>
            <w:r>
              <w:rPr>
                <w:color w:val="000000"/>
                <w:sz w:val="24"/>
              </w:rPr>
              <w:t>10,908,063.00</w:t>
            </w:r>
          </w:p>
        </w:tc>
        <w:tc>
          <w:tcPr>
            <w:tcW w:w="1620" w:type="dxa"/>
            <w:vAlign w:val="center"/>
          </w:tcPr>
          <w:p w:rsidR="00641ADC" w:rsidRDefault="00F523C8">
            <w:pPr>
              <w:jc w:val="right"/>
            </w:pPr>
            <w:r>
              <w:rPr>
                <w:color w:val="000000"/>
                <w:sz w:val="24"/>
              </w:rPr>
              <w:t>4.37</w:t>
            </w:r>
          </w:p>
        </w:tc>
      </w:tr>
      <w:tr w:rsidR="00641ADC">
        <w:tc>
          <w:tcPr>
            <w:tcW w:w="870" w:type="dxa"/>
            <w:vAlign w:val="center"/>
          </w:tcPr>
          <w:p w:rsidR="00641ADC" w:rsidRDefault="00F523C8">
            <w:pPr>
              <w:jc w:val="center"/>
            </w:pPr>
            <w:r>
              <w:rPr>
                <w:color w:val="000000"/>
                <w:sz w:val="24"/>
              </w:rPr>
              <w:t>50</w:t>
            </w:r>
          </w:p>
        </w:tc>
        <w:tc>
          <w:tcPr>
            <w:tcW w:w="1650" w:type="dxa"/>
            <w:vAlign w:val="center"/>
          </w:tcPr>
          <w:p w:rsidR="00641ADC" w:rsidRDefault="00F523C8">
            <w:pPr>
              <w:jc w:val="center"/>
            </w:pPr>
            <w:r>
              <w:rPr>
                <w:color w:val="000000"/>
                <w:sz w:val="24"/>
              </w:rPr>
              <w:t>300215</w:t>
            </w:r>
          </w:p>
        </w:tc>
        <w:tc>
          <w:tcPr>
            <w:tcW w:w="1980" w:type="dxa"/>
            <w:vAlign w:val="center"/>
          </w:tcPr>
          <w:p w:rsidR="00641ADC" w:rsidRDefault="00F523C8">
            <w:pPr>
              <w:jc w:val="center"/>
            </w:pPr>
            <w:r>
              <w:rPr>
                <w:color w:val="000000"/>
                <w:sz w:val="24"/>
              </w:rPr>
              <w:t>电科院</w:t>
            </w:r>
          </w:p>
        </w:tc>
        <w:tc>
          <w:tcPr>
            <w:tcW w:w="2880" w:type="dxa"/>
            <w:vAlign w:val="center"/>
          </w:tcPr>
          <w:p w:rsidR="00641ADC" w:rsidRDefault="00F523C8">
            <w:pPr>
              <w:jc w:val="right"/>
            </w:pPr>
            <w:r>
              <w:rPr>
                <w:color w:val="000000"/>
                <w:sz w:val="24"/>
              </w:rPr>
              <w:t>10,864,918.65</w:t>
            </w:r>
          </w:p>
        </w:tc>
        <w:tc>
          <w:tcPr>
            <w:tcW w:w="1620" w:type="dxa"/>
            <w:vAlign w:val="center"/>
          </w:tcPr>
          <w:p w:rsidR="00641ADC" w:rsidRDefault="00F523C8">
            <w:pPr>
              <w:jc w:val="right"/>
            </w:pPr>
            <w:r>
              <w:rPr>
                <w:color w:val="000000"/>
                <w:sz w:val="24"/>
              </w:rPr>
              <w:t>4.35</w:t>
            </w:r>
          </w:p>
        </w:tc>
      </w:tr>
      <w:tr w:rsidR="00641ADC">
        <w:tc>
          <w:tcPr>
            <w:tcW w:w="870" w:type="dxa"/>
            <w:vAlign w:val="center"/>
          </w:tcPr>
          <w:p w:rsidR="00641ADC" w:rsidRDefault="00F523C8">
            <w:pPr>
              <w:jc w:val="center"/>
            </w:pPr>
            <w:r>
              <w:rPr>
                <w:color w:val="000000"/>
                <w:sz w:val="24"/>
              </w:rPr>
              <w:t>51</w:t>
            </w:r>
          </w:p>
        </w:tc>
        <w:tc>
          <w:tcPr>
            <w:tcW w:w="1650" w:type="dxa"/>
            <w:vAlign w:val="center"/>
          </w:tcPr>
          <w:p w:rsidR="00641ADC" w:rsidRDefault="00F523C8">
            <w:pPr>
              <w:jc w:val="center"/>
            </w:pPr>
            <w:r>
              <w:rPr>
                <w:color w:val="000000"/>
                <w:sz w:val="24"/>
              </w:rPr>
              <w:t>601933</w:t>
            </w:r>
          </w:p>
        </w:tc>
        <w:tc>
          <w:tcPr>
            <w:tcW w:w="1980" w:type="dxa"/>
            <w:vAlign w:val="center"/>
          </w:tcPr>
          <w:p w:rsidR="00641ADC" w:rsidRDefault="00F523C8">
            <w:pPr>
              <w:jc w:val="center"/>
            </w:pPr>
            <w:r>
              <w:rPr>
                <w:color w:val="000000"/>
                <w:sz w:val="24"/>
              </w:rPr>
              <w:t>永辉超市</w:t>
            </w:r>
          </w:p>
        </w:tc>
        <w:tc>
          <w:tcPr>
            <w:tcW w:w="2880" w:type="dxa"/>
            <w:vAlign w:val="center"/>
          </w:tcPr>
          <w:p w:rsidR="00641ADC" w:rsidRDefault="00F523C8">
            <w:pPr>
              <w:jc w:val="right"/>
            </w:pPr>
            <w:r>
              <w:rPr>
                <w:color w:val="000000"/>
                <w:sz w:val="24"/>
              </w:rPr>
              <w:t>10,795,193.00</w:t>
            </w:r>
          </w:p>
        </w:tc>
        <w:tc>
          <w:tcPr>
            <w:tcW w:w="1620" w:type="dxa"/>
            <w:vAlign w:val="center"/>
          </w:tcPr>
          <w:p w:rsidR="00641ADC" w:rsidRDefault="00F523C8">
            <w:pPr>
              <w:jc w:val="right"/>
            </w:pPr>
            <w:r>
              <w:rPr>
                <w:color w:val="000000"/>
                <w:sz w:val="24"/>
              </w:rPr>
              <w:t>4.32</w:t>
            </w:r>
          </w:p>
        </w:tc>
      </w:tr>
      <w:tr w:rsidR="00641ADC">
        <w:tc>
          <w:tcPr>
            <w:tcW w:w="870" w:type="dxa"/>
            <w:vAlign w:val="center"/>
          </w:tcPr>
          <w:p w:rsidR="00641ADC" w:rsidRDefault="00F523C8">
            <w:pPr>
              <w:jc w:val="center"/>
            </w:pPr>
            <w:r>
              <w:rPr>
                <w:color w:val="000000"/>
                <w:sz w:val="24"/>
              </w:rPr>
              <w:t>52</w:t>
            </w:r>
          </w:p>
        </w:tc>
        <w:tc>
          <w:tcPr>
            <w:tcW w:w="1650" w:type="dxa"/>
            <w:vAlign w:val="center"/>
          </w:tcPr>
          <w:p w:rsidR="00641ADC" w:rsidRDefault="00F523C8">
            <w:pPr>
              <w:jc w:val="center"/>
            </w:pPr>
            <w:r>
              <w:rPr>
                <w:color w:val="000000"/>
                <w:sz w:val="24"/>
              </w:rPr>
              <w:t>300271</w:t>
            </w:r>
          </w:p>
        </w:tc>
        <w:tc>
          <w:tcPr>
            <w:tcW w:w="1980" w:type="dxa"/>
            <w:vAlign w:val="center"/>
          </w:tcPr>
          <w:p w:rsidR="00641ADC" w:rsidRDefault="00F523C8">
            <w:pPr>
              <w:jc w:val="center"/>
            </w:pPr>
            <w:r>
              <w:rPr>
                <w:color w:val="000000"/>
                <w:sz w:val="24"/>
              </w:rPr>
              <w:t>华宇软件</w:t>
            </w:r>
          </w:p>
        </w:tc>
        <w:tc>
          <w:tcPr>
            <w:tcW w:w="2880" w:type="dxa"/>
            <w:vAlign w:val="center"/>
          </w:tcPr>
          <w:p w:rsidR="00641ADC" w:rsidRDefault="00F523C8">
            <w:pPr>
              <w:jc w:val="right"/>
            </w:pPr>
            <w:r>
              <w:rPr>
                <w:color w:val="000000"/>
                <w:sz w:val="24"/>
              </w:rPr>
              <w:t>10,595,495.31</w:t>
            </w:r>
          </w:p>
        </w:tc>
        <w:tc>
          <w:tcPr>
            <w:tcW w:w="1620" w:type="dxa"/>
            <w:vAlign w:val="center"/>
          </w:tcPr>
          <w:p w:rsidR="00641ADC" w:rsidRDefault="00F523C8">
            <w:pPr>
              <w:jc w:val="right"/>
            </w:pPr>
            <w:r>
              <w:rPr>
                <w:color w:val="000000"/>
                <w:sz w:val="24"/>
              </w:rPr>
              <w:t>4.24</w:t>
            </w:r>
          </w:p>
        </w:tc>
      </w:tr>
      <w:tr w:rsidR="00641ADC">
        <w:tc>
          <w:tcPr>
            <w:tcW w:w="870" w:type="dxa"/>
            <w:vAlign w:val="center"/>
          </w:tcPr>
          <w:p w:rsidR="00641ADC" w:rsidRDefault="00F523C8">
            <w:pPr>
              <w:jc w:val="center"/>
            </w:pPr>
            <w:r>
              <w:rPr>
                <w:color w:val="000000"/>
                <w:sz w:val="24"/>
              </w:rPr>
              <w:t>53</w:t>
            </w:r>
          </w:p>
        </w:tc>
        <w:tc>
          <w:tcPr>
            <w:tcW w:w="1650" w:type="dxa"/>
            <w:vAlign w:val="center"/>
          </w:tcPr>
          <w:p w:rsidR="00641ADC" w:rsidRDefault="00F523C8">
            <w:pPr>
              <w:jc w:val="center"/>
            </w:pPr>
            <w:r>
              <w:rPr>
                <w:color w:val="000000"/>
                <w:sz w:val="24"/>
              </w:rPr>
              <w:t>002930</w:t>
            </w:r>
          </w:p>
        </w:tc>
        <w:tc>
          <w:tcPr>
            <w:tcW w:w="1980" w:type="dxa"/>
            <w:vAlign w:val="center"/>
          </w:tcPr>
          <w:p w:rsidR="00641ADC" w:rsidRDefault="00F523C8">
            <w:pPr>
              <w:jc w:val="center"/>
            </w:pPr>
            <w:r>
              <w:rPr>
                <w:color w:val="000000"/>
                <w:sz w:val="24"/>
              </w:rPr>
              <w:t>宏川智慧</w:t>
            </w:r>
          </w:p>
        </w:tc>
        <w:tc>
          <w:tcPr>
            <w:tcW w:w="2880" w:type="dxa"/>
            <w:vAlign w:val="center"/>
          </w:tcPr>
          <w:p w:rsidR="00641ADC" w:rsidRDefault="00F523C8">
            <w:pPr>
              <w:jc w:val="right"/>
            </w:pPr>
            <w:r>
              <w:rPr>
                <w:color w:val="000000"/>
                <w:sz w:val="24"/>
              </w:rPr>
              <w:t>10,391,483.16</w:t>
            </w:r>
          </w:p>
        </w:tc>
        <w:tc>
          <w:tcPr>
            <w:tcW w:w="1620" w:type="dxa"/>
            <w:vAlign w:val="center"/>
          </w:tcPr>
          <w:p w:rsidR="00641ADC" w:rsidRDefault="00F523C8">
            <w:pPr>
              <w:jc w:val="right"/>
            </w:pPr>
            <w:r>
              <w:rPr>
                <w:color w:val="000000"/>
                <w:sz w:val="24"/>
              </w:rPr>
              <w:t>4.16</w:t>
            </w:r>
          </w:p>
        </w:tc>
      </w:tr>
      <w:tr w:rsidR="00641ADC">
        <w:tc>
          <w:tcPr>
            <w:tcW w:w="870" w:type="dxa"/>
            <w:vAlign w:val="center"/>
          </w:tcPr>
          <w:p w:rsidR="00641ADC" w:rsidRDefault="00F523C8">
            <w:pPr>
              <w:jc w:val="center"/>
            </w:pPr>
            <w:r>
              <w:rPr>
                <w:color w:val="000000"/>
                <w:sz w:val="24"/>
              </w:rPr>
              <w:t>54</w:t>
            </w:r>
          </w:p>
        </w:tc>
        <w:tc>
          <w:tcPr>
            <w:tcW w:w="1650" w:type="dxa"/>
            <w:vAlign w:val="center"/>
          </w:tcPr>
          <w:p w:rsidR="00641ADC" w:rsidRDefault="00F523C8">
            <w:pPr>
              <w:jc w:val="center"/>
            </w:pPr>
            <w:r>
              <w:rPr>
                <w:color w:val="000000"/>
                <w:sz w:val="24"/>
              </w:rPr>
              <w:t>01066.HK</w:t>
            </w:r>
          </w:p>
        </w:tc>
        <w:tc>
          <w:tcPr>
            <w:tcW w:w="1980" w:type="dxa"/>
            <w:vAlign w:val="center"/>
          </w:tcPr>
          <w:p w:rsidR="00641ADC" w:rsidRDefault="00F523C8">
            <w:pPr>
              <w:jc w:val="center"/>
            </w:pPr>
            <w:r>
              <w:rPr>
                <w:color w:val="000000"/>
                <w:sz w:val="24"/>
              </w:rPr>
              <w:t>威高股份</w:t>
            </w:r>
          </w:p>
        </w:tc>
        <w:tc>
          <w:tcPr>
            <w:tcW w:w="2880" w:type="dxa"/>
            <w:vAlign w:val="center"/>
          </w:tcPr>
          <w:p w:rsidR="00641ADC" w:rsidRDefault="00F523C8">
            <w:pPr>
              <w:jc w:val="right"/>
            </w:pPr>
            <w:r>
              <w:rPr>
                <w:color w:val="000000"/>
                <w:sz w:val="24"/>
              </w:rPr>
              <w:t>10,308,450.18</w:t>
            </w:r>
          </w:p>
        </w:tc>
        <w:tc>
          <w:tcPr>
            <w:tcW w:w="1620" w:type="dxa"/>
            <w:vAlign w:val="center"/>
          </w:tcPr>
          <w:p w:rsidR="00641ADC" w:rsidRDefault="00F523C8">
            <w:pPr>
              <w:jc w:val="right"/>
            </w:pPr>
            <w:r>
              <w:rPr>
                <w:color w:val="000000"/>
                <w:sz w:val="24"/>
              </w:rPr>
              <w:t>4.13</w:t>
            </w:r>
          </w:p>
        </w:tc>
      </w:tr>
      <w:tr w:rsidR="00641ADC">
        <w:tc>
          <w:tcPr>
            <w:tcW w:w="870" w:type="dxa"/>
            <w:vAlign w:val="center"/>
          </w:tcPr>
          <w:p w:rsidR="00641ADC" w:rsidRDefault="00F523C8">
            <w:pPr>
              <w:jc w:val="center"/>
            </w:pPr>
            <w:r>
              <w:rPr>
                <w:color w:val="000000"/>
                <w:sz w:val="24"/>
              </w:rPr>
              <w:t>55</w:t>
            </w:r>
          </w:p>
        </w:tc>
        <w:tc>
          <w:tcPr>
            <w:tcW w:w="1650" w:type="dxa"/>
            <w:vAlign w:val="center"/>
          </w:tcPr>
          <w:p w:rsidR="00641ADC" w:rsidRDefault="00F523C8">
            <w:pPr>
              <w:jc w:val="center"/>
            </w:pPr>
            <w:r>
              <w:rPr>
                <w:color w:val="000000"/>
                <w:sz w:val="24"/>
              </w:rPr>
              <w:t>00968.HK</w:t>
            </w:r>
          </w:p>
        </w:tc>
        <w:tc>
          <w:tcPr>
            <w:tcW w:w="1980" w:type="dxa"/>
            <w:vAlign w:val="center"/>
          </w:tcPr>
          <w:p w:rsidR="00641ADC" w:rsidRDefault="00F523C8">
            <w:pPr>
              <w:jc w:val="center"/>
            </w:pPr>
            <w:r>
              <w:rPr>
                <w:color w:val="000000"/>
                <w:sz w:val="24"/>
              </w:rPr>
              <w:t>信义光能</w:t>
            </w:r>
          </w:p>
        </w:tc>
        <w:tc>
          <w:tcPr>
            <w:tcW w:w="2880" w:type="dxa"/>
            <w:vAlign w:val="center"/>
          </w:tcPr>
          <w:p w:rsidR="00641ADC" w:rsidRDefault="00F523C8">
            <w:pPr>
              <w:jc w:val="right"/>
            </w:pPr>
            <w:r>
              <w:rPr>
                <w:color w:val="000000"/>
                <w:sz w:val="24"/>
              </w:rPr>
              <w:t>10,297,214.59</w:t>
            </w:r>
          </w:p>
        </w:tc>
        <w:tc>
          <w:tcPr>
            <w:tcW w:w="1620" w:type="dxa"/>
            <w:vAlign w:val="center"/>
          </w:tcPr>
          <w:p w:rsidR="00641ADC" w:rsidRDefault="00F523C8">
            <w:pPr>
              <w:jc w:val="right"/>
            </w:pPr>
            <w:r>
              <w:rPr>
                <w:color w:val="000000"/>
                <w:sz w:val="24"/>
              </w:rPr>
              <w:t>4.13</w:t>
            </w:r>
          </w:p>
        </w:tc>
      </w:tr>
      <w:tr w:rsidR="00641ADC">
        <w:tc>
          <w:tcPr>
            <w:tcW w:w="870" w:type="dxa"/>
            <w:vAlign w:val="center"/>
          </w:tcPr>
          <w:p w:rsidR="00641ADC" w:rsidRDefault="00F523C8">
            <w:pPr>
              <w:jc w:val="center"/>
            </w:pPr>
            <w:r>
              <w:rPr>
                <w:color w:val="000000"/>
                <w:sz w:val="24"/>
              </w:rPr>
              <w:t>56</w:t>
            </w:r>
          </w:p>
        </w:tc>
        <w:tc>
          <w:tcPr>
            <w:tcW w:w="1650" w:type="dxa"/>
            <w:vAlign w:val="center"/>
          </w:tcPr>
          <w:p w:rsidR="00641ADC" w:rsidRDefault="00F523C8">
            <w:pPr>
              <w:jc w:val="center"/>
            </w:pPr>
            <w:r>
              <w:rPr>
                <w:color w:val="000000"/>
                <w:sz w:val="24"/>
              </w:rPr>
              <w:t>600577</w:t>
            </w:r>
          </w:p>
        </w:tc>
        <w:tc>
          <w:tcPr>
            <w:tcW w:w="1980" w:type="dxa"/>
            <w:vAlign w:val="center"/>
          </w:tcPr>
          <w:p w:rsidR="00641ADC" w:rsidRDefault="00F523C8">
            <w:pPr>
              <w:jc w:val="center"/>
            </w:pPr>
            <w:r>
              <w:rPr>
                <w:color w:val="000000"/>
                <w:sz w:val="24"/>
              </w:rPr>
              <w:t>精达股份</w:t>
            </w:r>
          </w:p>
        </w:tc>
        <w:tc>
          <w:tcPr>
            <w:tcW w:w="2880" w:type="dxa"/>
            <w:vAlign w:val="center"/>
          </w:tcPr>
          <w:p w:rsidR="00641ADC" w:rsidRDefault="00F523C8">
            <w:pPr>
              <w:jc w:val="right"/>
            </w:pPr>
            <w:r>
              <w:rPr>
                <w:color w:val="000000"/>
                <w:sz w:val="24"/>
              </w:rPr>
              <w:t>10,215,496.85</w:t>
            </w:r>
          </w:p>
        </w:tc>
        <w:tc>
          <w:tcPr>
            <w:tcW w:w="1620" w:type="dxa"/>
            <w:vAlign w:val="center"/>
          </w:tcPr>
          <w:p w:rsidR="00641ADC" w:rsidRDefault="00F523C8">
            <w:pPr>
              <w:jc w:val="right"/>
            </w:pPr>
            <w:r>
              <w:rPr>
                <w:color w:val="000000"/>
                <w:sz w:val="24"/>
              </w:rPr>
              <w:t>4.09</w:t>
            </w:r>
          </w:p>
        </w:tc>
      </w:tr>
      <w:tr w:rsidR="00641ADC">
        <w:tc>
          <w:tcPr>
            <w:tcW w:w="870" w:type="dxa"/>
            <w:vAlign w:val="center"/>
          </w:tcPr>
          <w:p w:rsidR="00641ADC" w:rsidRDefault="00F523C8">
            <w:pPr>
              <w:jc w:val="center"/>
            </w:pPr>
            <w:r>
              <w:rPr>
                <w:color w:val="000000"/>
                <w:sz w:val="24"/>
              </w:rPr>
              <w:t>57</w:t>
            </w:r>
          </w:p>
        </w:tc>
        <w:tc>
          <w:tcPr>
            <w:tcW w:w="1650" w:type="dxa"/>
            <w:vAlign w:val="center"/>
          </w:tcPr>
          <w:p w:rsidR="00641ADC" w:rsidRDefault="00F523C8">
            <w:pPr>
              <w:jc w:val="center"/>
            </w:pPr>
            <w:r>
              <w:rPr>
                <w:color w:val="000000"/>
                <w:sz w:val="24"/>
              </w:rPr>
              <w:t>002607</w:t>
            </w:r>
          </w:p>
        </w:tc>
        <w:tc>
          <w:tcPr>
            <w:tcW w:w="1980" w:type="dxa"/>
            <w:vAlign w:val="center"/>
          </w:tcPr>
          <w:p w:rsidR="00641ADC" w:rsidRDefault="00F523C8">
            <w:pPr>
              <w:jc w:val="center"/>
            </w:pPr>
            <w:r>
              <w:rPr>
                <w:color w:val="000000"/>
                <w:sz w:val="24"/>
              </w:rPr>
              <w:t>中公教育</w:t>
            </w:r>
          </w:p>
        </w:tc>
        <w:tc>
          <w:tcPr>
            <w:tcW w:w="2880" w:type="dxa"/>
            <w:vAlign w:val="center"/>
          </w:tcPr>
          <w:p w:rsidR="00641ADC" w:rsidRDefault="00F523C8">
            <w:pPr>
              <w:jc w:val="right"/>
            </w:pPr>
            <w:r>
              <w:rPr>
                <w:color w:val="000000"/>
                <w:sz w:val="24"/>
              </w:rPr>
              <w:t>10,127,159.13</w:t>
            </w:r>
          </w:p>
        </w:tc>
        <w:tc>
          <w:tcPr>
            <w:tcW w:w="1620" w:type="dxa"/>
            <w:vAlign w:val="center"/>
          </w:tcPr>
          <w:p w:rsidR="00641ADC" w:rsidRDefault="00F523C8">
            <w:pPr>
              <w:jc w:val="right"/>
            </w:pPr>
            <w:r>
              <w:rPr>
                <w:color w:val="000000"/>
                <w:sz w:val="24"/>
              </w:rPr>
              <w:t>4.06</w:t>
            </w:r>
          </w:p>
        </w:tc>
      </w:tr>
      <w:tr w:rsidR="00641ADC">
        <w:tc>
          <w:tcPr>
            <w:tcW w:w="870" w:type="dxa"/>
            <w:vAlign w:val="center"/>
          </w:tcPr>
          <w:p w:rsidR="00641ADC" w:rsidRDefault="00F523C8">
            <w:pPr>
              <w:jc w:val="center"/>
            </w:pPr>
            <w:r>
              <w:rPr>
                <w:color w:val="000000"/>
                <w:sz w:val="24"/>
              </w:rPr>
              <w:t>58</w:t>
            </w:r>
          </w:p>
        </w:tc>
        <w:tc>
          <w:tcPr>
            <w:tcW w:w="1650" w:type="dxa"/>
            <w:vAlign w:val="center"/>
          </w:tcPr>
          <w:p w:rsidR="00641ADC" w:rsidRDefault="00F523C8">
            <w:pPr>
              <w:jc w:val="center"/>
            </w:pPr>
            <w:r>
              <w:rPr>
                <w:color w:val="000000"/>
                <w:sz w:val="24"/>
              </w:rPr>
              <w:t>300188</w:t>
            </w:r>
          </w:p>
        </w:tc>
        <w:tc>
          <w:tcPr>
            <w:tcW w:w="1980" w:type="dxa"/>
            <w:vAlign w:val="center"/>
          </w:tcPr>
          <w:p w:rsidR="00641ADC" w:rsidRDefault="00F523C8">
            <w:pPr>
              <w:jc w:val="center"/>
            </w:pPr>
            <w:r>
              <w:rPr>
                <w:color w:val="000000"/>
                <w:sz w:val="24"/>
              </w:rPr>
              <w:t>美亚柏科</w:t>
            </w:r>
          </w:p>
        </w:tc>
        <w:tc>
          <w:tcPr>
            <w:tcW w:w="2880" w:type="dxa"/>
            <w:vAlign w:val="center"/>
          </w:tcPr>
          <w:p w:rsidR="00641ADC" w:rsidRDefault="00F523C8">
            <w:pPr>
              <w:jc w:val="right"/>
            </w:pPr>
            <w:r>
              <w:rPr>
                <w:color w:val="000000"/>
                <w:sz w:val="24"/>
              </w:rPr>
              <w:t>10,007,512.58</w:t>
            </w:r>
          </w:p>
        </w:tc>
        <w:tc>
          <w:tcPr>
            <w:tcW w:w="1620" w:type="dxa"/>
            <w:vAlign w:val="center"/>
          </w:tcPr>
          <w:p w:rsidR="00641ADC" w:rsidRDefault="00F523C8">
            <w:pPr>
              <w:jc w:val="right"/>
            </w:pPr>
            <w:r>
              <w:rPr>
                <w:color w:val="000000"/>
                <w:sz w:val="24"/>
              </w:rPr>
              <w:t>4.01</w:t>
            </w:r>
          </w:p>
        </w:tc>
      </w:tr>
      <w:tr w:rsidR="00641ADC">
        <w:tc>
          <w:tcPr>
            <w:tcW w:w="870" w:type="dxa"/>
            <w:vAlign w:val="center"/>
          </w:tcPr>
          <w:p w:rsidR="00641ADC" w:rsidRDefault="00F523C8">
            <w:pPr>
              <w:jc w:val="center"/>
            </w:pPr>
            <w:r>
              <w:rPr>
                <w:color w:val="000000"/>
                <w:sz w:val="24"/>
              </w:rPr>
              <w:t>59</w:t>
            </w:r>
          </w:p>
        </w:tc>
        <w:tc>
          <w:tcPr>
            <w:tcW w:w="1650" w:type="dxa"/>
            <w:vAlign w:val="center"/>
          </w:tcPr>
          <w:p w:rsidR="00641ADC" w:rsidRDefault="00F523C8">
            <w:pPr>
              <w:jc w:val="center"/>
            </w:pPr>
            <w:r>
              <w:rPr>
                <w:color w:val="000000"/>
                <w:sz w:val="24"/>
              </w:rPr>
              <w:t>000967</w:t>
            </w:r>
          </w:p>
        </w:tc>
        <w:tc>
          <w:tcPr>
            <w:tcW w:w="1980" w:type="dxa"/>
            <w:vAlign w:val="center"/>
          </w:tcPr>
          <w:p w:rsidR="00641ADC" w:rsidRDefault="00F523C8">
            <w:pPr>
              <w:jc w:val="center"/>
            </w:pPr>
            <w:r>
              <w:rPr>
                <w:color w:val="000000"/>
                <w:sz w:val="24"/>
              </w:rPr>
              <w:t>盈峰环境</w:t>
            </w:r>
          </w:p>
        </w:tc>
        <w:tc>
          <w:tcPr>
            <w:tcW w:w="2880" w:type="dxa"/>
            <w:vAlign w:val="center"/>
          </w:tcPr>
          <w:p w:rsidR="00641ADC" w:rsidRDefault="00F523C8">
            <w:pPr>
              <w:jc w:val="right"/>
            </w:pPr>
            <w:r>
              <w:rPr>
                <w:color w:val="000000"/>
                <w:sz w:val="24"/>
              </w:rPr>
              <w:t>9,685,456.00</w:t>
            </w:r>
          </w:p>
        </w:tc>
        <w:tc>
          <w:tcPr>
            <w:tcW w:w="1620" w:type="dxa"/>
            <w:vAlign w:val="center"/>
          </w:tcPr>
          <w:p w:rsidR="00641ADC" w:rsidRDefault="00F523C8">
            <w:pPr>
              <w:jc w:val="right"/>
            </w:pPr>
            <w:r>
              <w:rPr>
                <w:color w:val="000000"/>
                <w:sz w:val="24"/>
              </w:rPr>
              <w:t>3.88</w:t>
            </w:r>
          </w:p>
        </w:tc>
      </w:tr>
      <w:tr w:rsidR="00641ADC">
        <w:tc>
          <w:tcPr>
            <w:tcW w:w="870" w:type="dxa"/>
            <w:vAlign w:val="center"/>
          </w:tcPr>
          <w:p w:rsidR="00641ADC" w:rsidRDefault="00F523C8">
            <w:pPr>
              <w:jc w:val="center"/>
            </w:pPr>
            <w:r>
              <w:rPr>
                <w:color w:val="000000"/>
                <w:sz w:val="24"/>
              </w:rPr>
              <w:t>60</w:t>
            </w:r>
          </w:p>
        </w:tc>
        <w:tc>
          <w:tcPr>
            <w:tcW w:w="1650" w:type="dxa"/>
            <w:vAlign w:val="center"/>
          </w:tcPr>
          <w:p w:rsidR="00641ADC" w:rsidRDefault="00F523C8">
            <w:pPr>
              <w:jc w:val="center"/>
            </w:pPr>
            <w:r>
              <w:rPr>
                <w:color w:val="000000"/>
                <w:sz w:val="24"/>
              </w:rPr>
              <w:t>03888.HK</w:t>
            </w:r>
          </w:p>
        </w:tc>
        <w:tc>
          <w:tcPr>
            <w:tcW w:w="1980" w:type="dxa"/>
            <w:vAlign w:val="center"/>
          </w:tcPr>
          <w:p w:rsidR="00641ADC" w:rsidRDefault="00F523C8">
            <w:pPr>
              <w:jc w:val="center"/>
            </w:pPr>
            <w:r>
              <w:rPr>
                <w:color w:val="000000"/>
                <w:sz w:val="24"/>
              </w:rPr>
              <w:t>金山软件</w:t>
            </w:r>
          </w:p>
        </w:tc>
        <w:tc>
          <w:tcPr>
            <w:tcW w:w="2880" w:type="dxa"/>
            <w:vAlign w:val="center"/>
          </w:tcPr>
          <w:p w:rsidR="00641ADC" w:rsidRDefault="00F523C8">
            <w:pPr>
              <w:jc w:val="right"/>
            </w:pPr>
            <w:r>
              <w:rPr>
                <w:color w:val="000000"/>
                <w:sz w:val="24"/>
              </w:rPr>
              <w:t>9,599,352.94</w:t>
            </w:r>
          </w:p>
        </w:tc>
        <w:tc>
          <w:tcPr>
            <w:tcW w:w="1620" w:type="dxa"/>
            <w:vAlign w:val="center"/>
          </w:tcPr>
          <w:p w:rsidR="00641ADC" w:rsidRDefault="00F523C8">
            <w:pPr>
              <w:jc w:val="right"/>
            </w:pPr>
            <w:r>
              <w:rPr>
                <w:color w:val="000000"/>
                <w:sz w:val="24"/>
              </w:rPr>
              <w:t>3.85</w:t>
            </w:r>
          </w:p>
        </w:tc>
      </w:tr>
      <w:tr w:rsidR="00641ADC">
        <w:tc>
          <w:tcPr>
            <w:tcW w:w="870" w:type="dxa"/>
            <w:vAlign w:val="center"/>
          </w:tcPr>
          <w:p w:rsidR="00641ADC" w:rsidRDefault="00F523C8">
            <w:pPr>
              <w:jc w:val="center"/>
            </w:pPr>
            <w:r>
              <w:rPr>
                <w:color w:val="000000"/>
                <w:sz w:val="24"/>
              </w:rPr>
              <w:t>61</w:t>
            </w:r>
          </w:p>
        </w:tc>
        <w:tc>
          <w:tcPr>
            <w:tcW w:w="1650" w:type="dxa"/>
            <w:vAlign w:val="center"/>
          </w:tcPr>
          <w:p w:rsidR="00641ADC" w:rsidRDefault="00F523C8">
            <w:pPr>
              <w:jc w:val="center"/>
            </w:pPr>
            <w:r>
              <w:rPr>
                <w:color w:val="000000"/>
                <w:sz w:val="24"/>
              </w:rPr>
              <w:t>603533</w:t>
            </w:r>
          </w:p>
        </w:tc>
        <w:tc>
          <w:tcPr>
            <w:tcW w:w="1980" w:type="dxa"/>
            <w:vAlign w:val="center"/>
          </w:tcPr>
          <w:p w:rsidR="00641ADC" w:rsidRDefault="00F523C8">
            <w:pPr>
              <w:jc w:val="center"/>
            </w:pPr>
            <w:r>
              <w:rPr>
                <w:color w:val="000000"/>
                <w:sz w:val="24"/>
              </w:rPr>
              <w:t>掌阅科技</w:t>
            </w:r>
          </w:p>
        </w:tc>
        <w:tc>
          <w:tcPr>
            <w:tcW w:w="2880" w:type="dxa"/>
            <w:vAlign w:val="center"/>
          </w:tcPr>
          <w:p w:rsidR="00641ADC" w:rsidRDefault="00F523C8">
            <w:pPr>
              <w:jc w:val="right"/>
            </w:pPr>
            <w:r>
              <w:rPr>
                <w:color w:val="000000"/>
                <w:sz w:val="24"/>
              </w:rPr>
              <w:t>9,302,772.00</w:t>
            </w:r>
          </w:p>
        </w:tc>
        <w:tc>
          <w:tcPr>
            <w:tcW w:w="1620" w:type="dxa"/>
            <w:vAlign w:val="center"/>
          </w:tcPr>
          <w:p w:rsidR="00641ADC" w:rsidRDefault="00F523C8">
            <w:pPr>
              <w:jc w:val="right"/>
            </w:pPr>
            <w:r>
              <w:rPr>
                <w:color w:val="000000"/>
                <w:sz w:val="24"/>
              </w:rPr>
              <w:t>3.73</w:t>
            </w:r>
          </w:p>
        </w:tc>
      </w:tr>
      <w:tr w:rsidR="00641ADC">
        <w:tc>
          <w:tcPr>
            <w:tcW w:w="870" w:type="dxa"/>
            <w:vAlign w:val="center"/>
          </w:tcPr>
          <w:p w:rsidR="00641ADC" w:rsidRDefault="00F523C8">
            <w:pPr>
              <w:jc w:val="center"/>
            </w:pPr>
            <w:r>
              <w:rPr>
                <w:color w:val="000000"/>
                <w:sz w:val="24"/>
              </w:rPr>
              <w:t>62</w:t>
            </w:r>
          </w:p>
        </w:tc>
        <w:tc>
          <w:tcPr>
            <w:tcW w:w="1650" w:type="dxa"/>
            <w:vAlign w:val="center"/>
          </w:tcPr>
          <w:p w:rsidR="00641ADC" w:rsidRDefault="00F523C8">
            <w:pPr>
              <w:jc w:val="center"/>
            </w:pPr>
            <w:r>
              <w:rPr>
                <w:color w:val="000000"/>
                <w:sz w:val="24"/>
              </w:rPr>
              <w:t>300724</w:t>
            </w:r>
          </w:p>
        </w:tc>
        <w:tc>
          <w:tcPr>
            <w:tcW w:w="1980" w:type="dxa"/>
            <w:vAlign w:val="center"/>
          </w:tcPr>
          <w:p w:rsidR="00641ADC" w:rsidRDefault="00F523C8">
            <w:pPr>
              <w:jc w:val="center"/>
            </w:pPr>
            <w:r>
              <w:rPr>
                <w:color w:val="000000"/>
                <w:sz w:val="24"/>
              </w:rPr>
              <w:t>捷佳伟创</w:t>
            </w:r>
          </w:p>
        </w:tc>
        <w:tc>
          <w:tcPr>
            <w:tcW w:w="2880" w:type="dxa"/>
            <w:vAlign w:val="center"/>
          </w:tcPr>
          <w:p w:rsidR="00641ADC" w:rsidRDefault="00F523C8">
            <w:pPr>
              <w:jc w:val="right"/>
            </w:pPr>
            <w:r>
              <w:rPr>
                <w:color w:val="000000"/>
                <w:sz w:val="24"/>
              </w:rPr>
              <w:t>9,233,921.00</w:t>
            </w:r>
          </w:p>
        </w:tc>
        <w:tc>
          <w:tcPr>
            <w:tcW w:w="1620" w:type="dxa"/>
            <w:vAlign w:val="center"/>
          </w:tcPr>
          <w:p w:rsidR="00641ADC" w:rsidRDefault="00F523C8">
            <w:pPr>
              <w:jc w:val="right"/>
            </w:pPr>
            <w:r>
              <w:rPr>
                <w:color w:val="000000"/>
                <w:sz w:val="24"/>
              </w:rPr>
              <w:t>3.70</w:t>
            </w:r>
          </w:p>
        </w:tc>
      </w:tr>
      <w:tr w:rsidR="00641ADC">
        <w:tc>
          <w:tcPr>
            <w:tcW w:w="870" w:type="dxa"/>
            <w:vAlign w:val="center"/>
          </w:tcPr>
          <w:p w:rsidR="00641ADC" w:rsidRDefault="00F523C8">
            <w:pPr>
              <w:jc w:val="center"/>
            </w:pPr>
            <w:r>
              <w:rPr>
                <w:color w:val="000000"/>
                <w:sz w:val="24"/>
              </w:rPr>
              <w:t>63</w:t>
            </w:r>
          </w:p>
        </w:tc>
        <w:tc>
          <w:tcPr>
            <w:tcW w:w="1650" w:type="dxa"/>
            <w:vAlign w:val="center"/>
          </w:tcPr>
          <w:p w:rsidR="00641ADC" w:rsidRDefault="00F523C8">
            <w:pPr>
              <w:jc w:val="center"/>
            </w:pPr>
            <w:r>
              <w:rPr>
                <w:color w:val="000000"/>
                <w:sz w:val="24"/>
              </w:rPr>
              <w:t>300142</w:t>
            </w:r>
          </w:p>
        </w:tc>
        <w:tc>
          <w:tcPr>
            <w:tcW w:w="1980" w:type="dxa"/>
            <w:vAlign w:val="center"/>
          </w:tcPr>
          <w:p w:rsidR="00641ADC" w:rsidRDefault="00F523C8">
            <w:pPr>
              <w:jc w:val="center"/>
            </w:pPr>
            <w:r>
              <w:rPr>
                <w:color w:val="000000"/>
                <w:sz w:val="24"/>
              </w:rPr>
              <w:t>沃森生物</w:t>
            </w:r>
          </w:p>
        </w:tc>
        <w:tc>
          <w:tcPr>
            <w:tcW w:w="2880" w:type="dxa"/>
            <w:vAlign w:val="center"/>
          </w:tcPr>
          <w:p w:rsidR="00641ADC" w:rsidRDefault="00F523C8">
            <w:pPr>
              <w:jc w:val="right"/>
            </w:pPr>
            <w:r>
              <w:rPr>
                <w:color w:val="000000"/>
                <w:sz w:val="24"/>
              </w:rPr>
              <w:t>9,037,375.00</w:t>
            </w:r>
          </w:p>
        </w:tc>
        <w:tc>
          <w:tcPr>
            <w:tcW w:w="1620" w:type="dxa"/>
            <w:vAlign w:val="center"/>
          </w:tcPr>
          <w:p w:rsidR="00641ADC" w:rsidRDefault="00F523C8">
            <w:pPr>
              <w:jc w:val="right"/>
            </w:pPr>
            <w:r>
              <w:rPr>
                <w:color w:val="000000"/>
                <w:sz w:val="24"/>
              </w:rPr>
              <w:t>3.62</w:t>
            </w:r>
          </w:p>
        </w:tc>
      </w:tr>
      <w:tr w:rsidR="00641ADC">
        <w:tc>
          <w:tcPr>
            <w:tcW w:w="870" w:type="dxa"/>
            <w:vAlign w:val="center"/>
          </w:tcPr>
          <w:p w:rsidR="00641ADC" w:rsidRDefault="00F523C8">
            <w:pPr>
              <w:jc w:val="center"/>
            </w:pPr>
            <w:r>
              <w:rPr>
                <w:color w:val="000000"/>
                <w:sz w:val="24"/>
              </w:rPr>
              <w:t>64</w:t>
            </w:r>
          </w:p>
        </w:tc>
        <w:tc>
          <w:tcPr>
            <w:tcW w:w="1650" w:type="dxa"/>
            <w:vAlign w:val="center"/>
          </w:tcPr>
          <w:p w:rsidR="00641ADC" w:rsidRDefault="00F523C8">
            <w:pPr>
              <w:jc w:val="center"/>
            </w:pPr>
            <w:r>
              <w:rPr>
                <w:color w:val="000000"/>
                <w:sz w:val="24"/>
              </w:rPr>
              <w:t>06969.HK</w:t>
            </w:r>
          </w:p>
        </w:tc>
        <w:tc>
          <w:tcPr>
            <w:tcW w:w="1980" w:type="dxa"/>
            <w:vAlign w:val="center"/>
          </w:tcPr>
          <w:p w:rsidR="00641ADC" w:rsidRDefault="00F523C8">
            <w:pPr>
              <w:jc w:val="center"/>
            </w:pPr>
            <w:r>
              <w:rPr>
                <w:color w:val="000000"/>
                <w:sz w:val="24"/>
              </w:rPr>
              <w:t>思摩尔国际</w:t>
            </w:r>
          </w:p>
        </w:tc>
        <w:tc>
          <w:tcPr>
            <w:tcW w:w="2880" w:type="dxa"/>
            <w:vAlign w:val="center"/>
          </w:tcPr>
          <w:p w:rsidR="00641ADC" w:rsidRDefault="00F523C8">
            <w:pPr>
              <w:jc w:val="right"/>
            </w:pPr>
            <w:r>
              <w:rPr>
                <w:color w:val="000000"/>
                <w:sz w:val="24"/>
              </w:rPr>
              <w:t>8,900,162.74</w:t>
            </w:r>
          </w:p>
        </w:tc>
        <w:tc>
          <w:tcPr>
            <w:tcW w:w="1620" w:type="dxa"/>
            <w:vAlign w:val="center"/>
          </w:tcPr>
          <w:p w:rsidR="00641ADC" w:rsidRDefault="00F523C8">
            <w:pPr>
              <w:jc w:val="right"/>
            </w:pPr>
            <w:r>
              <w:rPr>
                <w:color w:val="000000"/>
                <w:sz w:val="24"/>
              </w:rPr>
              <w:t>3.57</w:t>
            </w:r>
          </w:p>
        </w:tc>
      </w:tr>
      <w:tr w:rsidR="00641ADC">
        <w:tc>
          <w:tcPr>
            <w:tcW w:w="870" w:type="dxa"/>
            <w:vAlign w:val="center"/>
          </w:tcPr>
          <w:p w:rsidR="00641ADC" w:rsidRDefault="00F523C8">
            <w:pPr>
              <w:jc w:val="center"/>
            </w:pPr>
            <w:r>
              <w:rPr>
                <w:color w:val="000000"/>
                <w:sz w:val="24"/>
              </w:rPr>
              <w:t>65</w:t>
            </w:r>
          </w:p>
        </w:tc>
        <w:tc>
          <w:tcPr>
            <w:tcW w:w="1650" w:type="dxa"/>
            <w:vAlign w:val="center"/>
          </w:tcPr>
          <w:p w:rsidR="00641ADC" w:rsidRDefault="00F523C8">
            <w:pPr>
              <w:jc w:val="center"/>
            </w:pPr>
            <w:r>
              <w:rPr>
                <w:color w:val="000000"/>
                <w:sz w:val="24"/>
              </w:rPr>
              <w:t>300750</w:t>
            </w:r>
          </w:p>
        </w:tc>
        <w:tc>
          <w:tcPr>
            <w:tcW w:w="1980" w:type="dxa"/>
            <w:vAlign w:val="center"/>
          </w:tcPr>
          <w:p w:rsidR="00641ADC" w:rsidRDefault="00F523C8">
            <w:pPr>
              <w:jc w:val="center"/>
            </w:pPr>
            <w:r>
              <w:rPr>
                <w:color w:val="000000"/>
                <w:sz w:val="24"/>
              </w:rPr>
              <w:t>宁德时代</w:t>
            </w:r>
          </w:p>
        </w:tc>
        <w:tc>
          <w:tcPr>
            <w:tcW w:w="2880" w:type="dxa"/>
            <w:vAlign w:val="center"/>
          </w:tcPr>
          <w:p w:rsidR="00641ADC" w:rsidRDefault="00F523C8">
            <w:pPr>
              <w:jc w:val="right"/>
            </w:pPr>
            <w:r>
              <w:rPr>
                <w:color w:val="000000"/>
                <w:sz w:val="24"/>
              </w:rPr>
              <w:t>8,899,441.00</w:t>
            </w:r>
          </w:p>
        </w:tc>
        <w:tc>
          <w:tcPr>
            <w:tcW w:w="1620" w:type="dxa"/>
            <w:vAlign w:val="center"/>
          </w:tcPr>
          <w:p w:rsidR="00641ADC" w:rsidRDefault="00F523C8">
            <w:pPr>
              <w:jc w:val="right"/>
            </w:pPr>
            <w:r>
              <w:rPr>
                <w:color w:val="000000"/>
                <w:sz w:val="24"/>
              </w:rPr>
              <w:t>3.57</w:t>
            </w:r>
          </w:p>
        </w:tc>
      </w:tr>
      <w:tr w:rsidR="00641ADC">
        <w:tc>
          <w:tcPr>
            <w:tcW w:w="870" w:type="dxa"/>
            <w:vAlign w:val="center"/>
          </w:tcPr>
          <w:p w:rsidR="00641ADC" w:rsidRDefault="00F523C8">
            <w:pPr>
              <w:jc w:val="center"/>
            </w:pPr>
            <w:r>
              <w:rPr>
                <w:color w:val="000000"/>
                <w:sz w:val="24"/>
              </w:rPr>
              <w:t>66</w:t>
            </w:r>
          </w:p>
        </w:tc>
        <w:tc>
          <w:tcPr>
            <w:tcW w:w="1650" w:type="dxa"/>
            <w:vAlign w:val="center"/>
          </w:tcPr>
          <w:p w:rsidR="00641ADC" w:rsidRDefault="00F523C8">
            <w:pPr>
              <w:jc w:val="center"/>
            </w:pPr>
            <w:r>
              <w:rPr>
                <w:color w:val="000000"/>
                <w:sz w:val="24"/>
              </w:rPr>
              <w:t>300395</w:t>
            </w:r>
          </w:p>
        </w:tc>
        <w:tc>
          <w:tcPr>
            <w:tcW w:w="1980" w:type="dxa"/>
            <w:vAlign w:val="center"/>
          </w:tcPr>
          <w:p w:rsidR="00641ADC" w:rsidRDefault="00F523C8">
            <w:pPr>
              <w:jc w:val="center"/>
            </w:pPr>
            <w:r>
              <w:rPr>
                <w:color w:val="000000"/>
                <w:sz w:val="24"/>
              </w:rPr>
              <w:t>菲利华</w:t>
            </w:r>
          </w:p>
        </w:tc>
        <w:tc>
          <w:tcPr>
            <w:tcW w:w="2880" w:type="dxa"/>
            <w:vAlign w:val="center"/>
          </w:tcPr>
          <w:p w:rsidR="00641ADC" w:rsidRDefault="00F523C8">
            <w:pPr>
              <w:jc w:val="right"/>
            </w:pPr>
            <w:r>
              <w:rPr>
                <w:color w:val="000000"/>
                <w:sz w:val="24"/>
              </w:rPr>
              <w:t>8,803,394.00</w:t>
            </w:r>
          </w:p>
        </w:tc>
        <w:tc>
          <w:tcPr>
            <w:tcW w:w="1620" w:type="dxa"/>
            <w:vAlign w:val="center"/>
          </w:tcPr>
          <w:p w:rsidR="00641ADC" w:rsidRDefault="00F523C8">
            <w:pPr>
              <w:jc w:val="right"/>
            </w:pPr>
            <w:r>
              <w:rPr>
                <w:color w:val="000000"/>
                <w:sz w:val="24"/>
              </w:rPr>
              <w:t>3.53</w:t>
            </w:r>
          </w:p>
        </w:tc>
      </w:tr>
      <w:tr w:rsidR="00641ADC">
        <w:tc>
          <w:tcPr>
            <w:tcW w:w="870" w:type="dxa"/>
            <w:vAlign w:val="center"/>
          </w:tcPr>
          <w:p w:rsidR="00641ADC" w:rsidRDefault="00F523C8">
            <w:pPr>
              <w:jc w:val="center"/>
            </w:pPr>
            <w:r>
              <w:rPr>
                <w:color w:val="000000"/>
                <w:sz w:val="24"/>
              </w:rPr>
              <w:t>67</w:t>
            </w:r>
          </w:p>
        </w:tc>
        <w:tc>
          <w:tcPr>
            <w:tcW w:w="1650" w:type="dxa"/>
            <w:vAlign w:val="center"/>
          </w:tcPr>
          <w:p w:rsidR="00641ADC" w:rsidRDefault="00F523C8">
            <w:pPr>
              <w:jc w:val="center"/>
            </w:pPr>
            <w:r>
              <w:rPr>
                <w:color w:val="000000"/>
                <w:sz w:val="24"/>
              </w:rPr>
              <w:t>600690</w:t>
            </w:r>
          </w:p>
        </w:tc>
        <w:tc>
          <w:tcPr>
            <w:tcW w:w="1980" w:type="dxa"/>
            <w:vAlign w:val="center"/>
          </w:tcPr>
          <w:p w:rsidR="00641ADC" w:rsidRDefault="00F523C8">
            <w:pPr>
              <w:jc w:val="center"/>
            </w:pPr>
            <w:r>
              <w:rPr>
                <w:color w:val="000000"/>
                <w:sz w:val="24"/>
              </w:rPr>
              <w:t>海尔智家</w:t>
            </w:r>
          </w:p>
        </w:tc>
        <w:tc>
          <w:tcPr>
            <w:tcW w:w="2880" w:type="dxa"/>
            <w:vAlign w:val="center"/>
          </w:tcPr>
          <w:p w:rsidR="00641ADC" w:rsidRDefault="00F523C8">
            <w:pPr>
              <w:jc w:val="right"/>
            </w:pPr>
            <w:r>
              <w:rPr>
                <w:color w:val="000000"/>
                <w:sz w:val="24"/>
              </w:rPr>
              <w:t>8,737,484.20</w:t>
            </w:r>
          </w:p>
        </w:tc>
        <w:tc>
          <w:tcPr>
            <w:tcW w:w="1620" w:type="dxa"/>
            <w:vAlign w:val="center"/>
          </w:tcPr>
          <w:p w:rsidR="00641ADC" w:rsidRDefault="00F523C8">
            <w:pPr>
              <w:jc w:val="right"/>
            </w:pPr>
            <w:r>
              <w:rPr>
                <w:color w:val="000000"/>
                <w:sz w:val="24"/>
              </w:rPr>
              <w:t>3.50</w:t>
            </w:r>
          </w:p>
        </w:tc>
      </w:tr>
      <w:tr w:rsidR="00641ADC">
        <w:tc>
          <w:tcPr>
            <w:tcW w:w="870" w:type="dxa"/>
            <w:vAlign w:val="center"/>
          </w:tcPr>
          <w:p w:rsidR="00641ADC" w:rsidRDefault="00F523C8">
            <w:pPr>
              <w:jc w:val="center"/>
            </w:pPr>
            <w:r>
              <w:rPr>
                <w:color w:val="000000"/>
                <w:sz w:val="24"/>
              </w:rPr>
              <w:t>68</w:t>
            </w:r>
          </w:p>
        </w:tc>
        <w:tc>
          <w:tcPr>
            <w:tcW w:w="1650" w:type="dxa"/>
            <w:vAlign w:val="center"/>
          </w:tcPr>
          <w:p w:rsidR="00641ADC" w:rsidRDefault="00F523C8">
            <w:pPr>
              <w:jc w:val="center"/>
            </w:pPr>
            <w:r>
              <w:rPr>
                <w:color w:val="000000"/>
                <w:sz w:val="24"/>
              </w:rPr>
              <w:t>02013.HK</w:t>
            </w:r>
          </w:p>
        </w:tc>
        <w:tc>
          <w:tcPr>
            <w:tcW w:w="1980" w:type="dxa"/>
            <w:vAlign w:val="center"/>
          </w:tcPr>
          <w:p w:rsidR="00641ADC" w:rsidRDefault="00F523C8">
            <w:pPr>
              <w:jc w:val="center"/>
            </w:pPr>
            <w:r>
              <w:rPr>
                <w:color w:val="000000"/>
                <w:sz w:val="24"/>
              </w:rPr>
              <w:t>微盟集团</w:t>
            </w:r>
          </w:p>
        </w:tc>
        <w:tc>
          <w:tcPr>
            <w:tcW w:w="2880" w:type="dxa"/>
            <w:vAlign w:val="center"/>
          </w:tcPr>
          <w:p w:rsidR="00641ADC" w:rsidRDefault="00F523C8">
            <w:pPr>
              <w:jc w:val="right"/>
            </w:pPr>
            <w:r>
              <w:rPr>
                <w:color w:val="000000"/>
                <w:sz w:val="24"/>
              </w:rPr>
              <w:t>8,710,090.95</w:t>
            </w:r>
          </w:p>
        </w:tc>
        <w:tc>
          <w:tcPr>
            <w:tcW w:w="1620" w:type="dxa"/>
            <w:vAlign w:val="center"/>
          </w:tcPr>
          <w:p w:rsidR="00641ADC" w:rsidRDefault="00F523C8">
            <w:pPr>
              <w:jc w:val="right"/>
            </w:pPr>
            <w:r>
              <w:rPr>
                <w:color w:val="000000"/>
                <w:sz w:val="24"/>
              </w:rPr>
              <w:t>3.49</w:t>
            </w:r>
          </w:p>
        </w:tc>
      </w:tr>
      <w:tr w:rsidR="00641ADC">
        <w:tc>
          <w:tcPr>
            <w:tcW w:w="870" w:type="dxa"/>
            <w:vAlign w:val="center"/>
          </w:tcPr>
          <w:p w:rsidR="00641ADC" w:rsidRDefault="00F523C8">
            <w:pPr>
              <w:jc w:val="center"/>
            </w:pPr>
            <w:r>
              <w:rPr>
                <w:color w:val="000000"/>
                <w:sz w:val="24"/>
              </w:rPr>
              <w:t>69</w:t>
            </w:r>
          </w:p>
        </w:tc>
        <w:tc>
          <w:tcPr>
            <w:tcW w:w="1650" w:type="dxa"/>
            <w:vAlign w:val="center"/>
          </w:tcPr>
          <w:p w:rsidR="00641ADC" w:rsidRDefault="00F523C8">
            <w:pPr>
              <w:jc w:val="center"/>
            </w:pPr>
            <w:r>
              <w:rPr>
                <w:color w:val="000000"/>
                <w:sz w:val="24"/>
              </w:rPr>
              <w:t>688196</w:t>
            </w:r>
          </w:p>
        </w:tc>
        <w:tc>
          <w:tcPr>
            <w:tcW w:w="1980" w:type="dxa"/>
            <w:vAlign w:val="center"/>
          </w:tcPr>
          <w:p w:rsidR="00641ADC" w:rsidRDefault="00F523C8">
            <w:pPr>
              <w:jc w:val="center"/>
            </w:pPr>
            <w:r>
              <w:rPr>
                <w:color w:val="000000"/>
                <w:sz w:val="24"/>
              </w:rPr>
              <w:t>卓越新能</w:t>
            </w:r>
          </w:p>
        </w:tc>
        <w:tc>
          <w:tcPr>
            <w:tcW w:w="2880" w:type="dxa"/>
            <w:vAlign w:val="center"/>
          </w:tcPr>
          <w:p w:rsidR="00641ADC" w:rsidRDefault="00F523C8">
            <w:pPr>
              <w:jc w:val="right"/>
            </w:pPr>
            <w:r>
              <w:rPr>
                <w:color w:val="000000"/>
                <w:sz w:val="24"/>
              </w:rPr>
              <w:t>8,683,801.08</w:t>
            </w:r>
          </w:p>
        </w:tc>
        <w:tc>
          <w:tcPr>
            <w:tcW w:w="1620" w:type="dxa"/>
            <w:vAlign w:val="center"/>
          </w:tcPr>
          <w:p w:rsidR="00641ADC" w:rsidRDefault="00F523C8">
            <w:pPr>
              <w:jc w:val="right"/>
            </w:pPr>
            <w:r>
              <w:rPr>
                <w:color w:val="000000"/>
                <w:sz w:val="24"/>
              </w:rPr>
              <w:t>3.48</w:t>
            </w:r>
          </w:p>
        </w:tc>
      </w:tr>
      <w:tr w:rsidR="00641ADC">
        <w:tc>
          <w:tcPr>
            <w:tcW w:w="870" w:type="dxa"/>
            <w:vAlign w:val="center"/>
          </w:tcPr>
          <w:p w:rsidR="00641ADC" w:rsidRDefault="00F523C8">
            <w:pPr>
              <w:jc w:val="center"/>
            </w:pPr>
            <w:r>
              <w:rPr>
                <w:color w:val="000000"/>
                <w:sz w:val="24"/>
              </w:rPr>
              <w:t>70</w:t>
            </w:r>
          </w:p>
        </w:tc>
        <w:tc>
          <w:tcPr>
            <w:tcW w:w="1650" w:type="dxa"/>
            <w:vAlign w:val="center"/>
          </w:tcPr>
          <w:p w:rsidR="00641ADC" w:rsidRDefault="00F523C8">
            <w:pPr>
              <w:jc w:val="center"/>
            </w:pPr>
            <w:r>
              <w:rPr>
                <w:color w:val="000000"/>
                <w:sz w:val="24"/>
              </w:rPr>
              <w:t>600183</w:t>
            </w:r>
          </w:p>
        </w:tc>
        <w:tc>
          <w:tcPr>
            <w:tcW w:w="1980" w:type="dxa"/>
            <w:vAlign w:val="center"/>
          </w:tcPr>
          <w:p w:rsidR="00641ADC" w:rsidRDefault="00F523C8">
            <w:pPr>
              <w:jc w:val="center"/>
            </w:pPr>
            <w:r>
              <w:rPr>
                <w:color w:val="000000"/>
                <w:sz w:val="24"/>
              </w:rPr>
              <w:t>生益科技</w:t>
            </w:r>
          </w:p>
        </w:tc>
        <w:tc>
          <w:tcPr>
            <w:tcW w:w="2880" w:type="dxa"/>
            <w:vAlign w:val="center"/>
          </w:tcPr>
          <w:p w:rsidR="00641ADC" w:rsidRDefault="00F523C8">
            <w:pPr>
              <w:jc w:val="right"/>
            </w:pPr>
            <w:r>
              <w:rPr>
                <w:color w:val="000000"/>
                <w:sz w:val="24"/>
              </w:rPr>
              <w:t>8,573,901.00</w:t>
            </w:r>
          </w:p>
        </w:tc>
        <w:tc>
          <w:tcPr>
            <w:tcW w:w="1620" w:type="dxa"/>
            <w:vAlign w:val="center"/>
          </w:tcPr>
          <w:p w:rsidR="00641ADC" w:rsidRDefault="00F523C8">
            <w:pPr>
              <w:jc w:val="right"/>
            </w:pPr>
            <w:r>
              <w:rPr>
                <w:color w:val="000000"/>
                <w:sz w:val="24"/>
              </w:rPr>
              <w:t>3.43</w:t>
            </w:r>
          </w:p>
        </w:tc>
      </w:tr>
      <w:tr w:rsidR="00641ADC">
        <w:tc>
          <w:tcPr>
            <w:tcW w:w="870" w:type="dxa"/>
            <w:vAlign w:val="center"/>
          </w:tcPr>
          <w:p w:rsidR="00641ADC" w:rsidRDefault="00F523C8">
            <w:pPr>
              <w:jc w:val="center"/>
            </w:pPr>
            <w:r>
              <w:rPr>
                <w:color w:val="000000"/>
                <w:sz w:val="24"/>
              </w:rPr>
              <w:t>71</w:t>
            </w:r>
          </w:p>
        </w:tc>
        <w:tc>
          <w:tcPr>
            <w:tcW w:w="1650" w:type="dxa"/>
            <w:vAlign w:val="center"/>
          </w:tcPr>
          <w:p w:rsidR="00641ADC" w:rsidRDefault="00F523C8">
            <w:pPr>
              <w:jc w:val="center"/>
            </w:pPr>
            <w:r>
              <w:rPr>
                <w:color w:val="000000"/>
                <w:sz w:val="24"/>
              </w:rPr>
              <w:t>600030</w:t>
            </w:r>
          </w:p>
        </w:tc>
        <w:tc>
          <w:tcPr>
            <w:tcW w:w="1980" w:type="dxa"/>
            <w:vAlign w:val="center"/>
          </w:tcPr>
          <w:p w:rsidR="00641ADC" w:rsidRDefault="00F523C8">
            <w:pPr>
              <w:jc w:val="center"/>
            </w:pPr>
            <w:r>
              <w:rPr>
                <w:color w:val="000000"/>
                <w:sz w:val="24"/>
              </w:rPr>
              <w:t>中信证券</w:t>
            </w:r>
          </w:p>
        </w:tc>
        <w:tc>
          <w:tcPr>
            <w:tcW w:w="2880" w:type="dxa"/>
            <w:vAlign w:val="center"/>
          </w:tcPr>
          <w:p w:rsidR="00641ADC" w:rsidRDefault="00F523C8">
            <w:pPr>
              <w:jc w:val="right"/>
            </w:pPr>
            <w:r>
              <w:rPr>
                <w:color w:val="000000"/>
                <w:sz w:val="24"/>
              </w:rPr>
              <w:t>8,565,225.00</w:t>
            </w:r>
          </w:p>
        </w:tc>
        <w:tc>
          <w:tcPr>
            <w:tcW w:w="1620" w:type="dxa"/>
            <w:vAlign w:val="center"/>
          </w:tcPr>
          <w:p w:rsidR="00641ADC" w:rsidRDefault="00F523C8">
            <w:pPr>
              <w:jc w:val="right"/>
            </w:pPr>
            <w:r>
              <w:rPr>
                <w:color w:val="000000"/>
                <w:sz w:val="24"/>
              </w:rPr>
              <w:t>3.43</w:t>
            </w:r>
          </w:p>
        </w:tc>
      </w:tr>
      <w:tr w:rsidR="00641ADC">
        <w:tc>
          <w:tcPr>
            <w:tcW w:w="870" w:type="dxa"/>
            <w:vAlign w:val="center"/>
          </w:tcPr>
          <w:p w:rsidR="00641ADC" w:rsidRDefault="00F523C8">
            <w:pPr>
              <w:jc w:val="center"/>
            </w:pPr>
            <w:r>
              <w:rPr>
                <w:color w:val="000000"/>
                <w:sz w:val="24"/>
              </w:rPr>
              <w:t>72</w:t>
            </w:r>
          </w:p>
        </w:tc>
        <w:tc>
          <w:tcPr>
            <w:tcW w:w="1650" w:type="dxa"/>
            <w:vAlign w:val="center"/>
          </w:tcPr>
          <w:p w:rsidR="00641ADC" w:rsidRDefault="00F523C8">
            <w:pPr>
              <w:jc w:val="center"/>
            </w:pPr>
            <w:r>
              <w:rPr>
                <w:color w:val="000000"/>
                <w:sz w:val="24"/>
              </w:rPr>
              <w:t>000100</w:t>
            </w:r>
          </w:p>
        </w:tc>
        <w:tc>
          <w:tcPr>
            <w:tcW w:w="1980" w:type="dxa"/>
            <w:vAlign w:val="center"/>
          </w:tcPr>
          <w:p w:rsidR="00641ADC" w:rsidRDefault="00F523C8">
            <w:pPr>
              <w:jc w:val="center"/>
            </w:pPr>
            <w:r>
              <w:rPr>
                <w:color w:val="000000"/>
                <w:sz w:val="24"/>
              </w:rPr>
              <w:t>TCL</w:t>
            </w:r>
            <w:r>
              <w:rPr>
                <w:color w:val="000000"/>
                <w:sz w:val="24"/>
              </w:rPr>
              <w:t>科技</w:t>
            </w:r>
          </w:p>
        </w:tc>
        <w:tc>
          <w:tcPr>
            <w:tcW w:w="2880" w:type="dxa"/>
            <w:vAlign w:val="center"/>
          </w:tcPr>
          <w:p w:rsidR="00641ADC" w:rsidRDefault="00F523C8">
            <w:pPr>
              <w:jc w:val="right"/>
            </w:pPr>
            <w:r>
              <w:rPr>
                <w:color w:val="000000"/>
                <w:sz w:val="24"/>
              </w:rPr>
              <w:t>8,431,572.00</w:t>
            </w:r>
          </w:p>
        </w:tc>
        <w:tc>
          <w:tcPr>
            <w:tcW w:w="1620" w:type="dxa"/>
            <w:vAlign w:val="center"/>
          </w:tcPr>
          <w:p w:rsidR="00641ADC" w:rsidRDefault="00F523C8">
            <w:pPr>
              <w:jc w:val="right"/>
            </w:pPr>
            <w:r>
              <w:rPr>
                <w:color w:val="000000"/>
                <w:sz w:val="24"/>
              </w:rPr>
              <w:t>3.38</w:t>
            </w:r>
          </w:p>
        </w:tc>
      </w:tr>
      <w:tr w:rsidR="00641ADC">
        <w:tc>
          <w:tcPr>
            <w:tcW w:w="870" w:type="dxa"/>
            <w:vAlign w:val="center"/>
          </w:tcPr>
          <w:p w:rsidR="00641ADC" w:rsidRDefault="00F523C8">
            <w:pPr>
              <w:jc w:val="center"/>
            </w:pPr>
            <w:r>
              <w:rPr>
                <w:color w:val="000000"/>
                <w:sz w:val="24"/>
              </w:rPr>
              <w:t>73</w:t>
            </w:r>
          </w:p>
        </w:tc>
        <w:tc>
          <w:tcPr>
            <w:tcW w:w="1650" w:type="dxa"/>
            <w:vAlign w:val="center"/>
          </w:tcPr>
          <w:p w:rsidR="00641ADC" w:rsidRDefault="00F523C8">
            <w:pPr>
              <w:jc w:val="center"/>
            </w:pPr>
            <w:r>
              <w:rPr>
                <w:color w:val="000000"/>
                <w:sz w:val="24"/>
              </w:rPr>
              <w:t>603138</w:t>
            </w:r>
          </w:p>
        </w:tc>
        <w:tc>
          <w:tcPr>
            <w:tcW w:w="1980" w:type="dxa"/>
            <w:vAlign w:val="center"/>
          </w:tcPr>
          <w:p w:rsidR="00641ADC" w:rsidRDefault="00F523C8">
            <w:pPr>
              <w:jc w:val="center"/>
            </w:pPr>
            <w:r>
              <w:rPr>
                <w:color w:val="000000"/>
                <w:sz w:val="24"/>
              </w:rPr>
              <w:t>海量数据</w:t>
            </w:r>
          </w:p>
        </w:tc>
        <w:tc>
          <w:tcPr>
            <w:tcW w:w="2880" w:type="dxa"/>
            <w:vAlign w:val="center"/>
          </w:tcPr>
          <w:p w:rsidR="00641ADC" w:rsidRDefault="00F523C8">
            <w:pPr>
              <w:jc w:val="right"/>
            </w:pPr>
            <w:r>
              <w:rPr>
                <w:color w:val="000000"/>
                <w:sz w:val="24"/>
              </w:rPr>
              <w:t>8,405,152.00</w:t>
            </w:r>
          </w:p>
        </w:tc>
        <w:tc>
          <w:tcPr>
            <w:tcW w:w="1620" w:type="dxa"/>
            <w:vAlign w:val="center"/>
          </w:tcPr>
          <w:p w:rsidR="00641ADC" w:rsidRDefault="00F523C8">
            <w:pPr>
              <w:jc w:val="right"/>
            </w:pPr>
            <w:r>
              <w:rPr>
                <w:color w:val="000000"/>
                <w:sz w:val="24"/>
              </w:rPr>
              <w:t>3.37</w:t>
            </w:r>
          </w:p>
        </w:tc>
      </w:tr>
      <w:tr w:rsidR="00641ADC">
        <w:tc>
          <w:tcPr>
            <w:tcW w:w="870" w:type="dxa"/>
            <w:vAlign w:val="center"/>
          </w:tcPr>
          <w:p w:rsidR="00641ADC" w:rsidRDefault="00F523C8">
            <w:pPr>
              <w:jc w:val="center"/>
            </w:pPr>
            <w:r>
              <w:rPr>
                <w:color w:val="000000"/>
                <w:sz w:val="24"/>
              </w:rPr>
              <w:t>74</w:t>
            </w:r>
          </w:p>
        </w:tc>
        <w:tc>
          <w:tcPr>
            <w:tcW w:w="1650" w:type="dxa"/>
            <w:vAlign w:val="center"/>
          </w:tcPr>
          <w:p w:rsidR="00641ADC" w:rsidRDefault="00F523C8">
            <w:pPr>
              <w:jc w:val="center"/>
            </w:pPr>
            <w:r>
              <w:rPr>
                <w:color w:val="000000"/>
                <w:sz w:val="24"/>
              </w:rPr>
              <w:t>002837</w:t>
            </w:r>
          </w:p>
        </w:tc>
        <w:tc>
          <w:tcPr>
            <w:tcW w:w="1980" w:type="dxa"/>
            <w:vAlign w:val="center"/>
          </w:tcPr>
          <w:p w:rsidR="00641ADC" w:rsidRDefault="00F523C8">
            <w:pPr>
              <w:jc w:val="center"/>
            </w:pPr>
            <w:r>
              <w:rPr>
                <w:color w:val="000000"/>
                <w:sz w:val="24"/>
              </w:rPr>
              <w:t>英维克</w:t>
            </w:r>
          </w:p>
        </w:tc>
        <w:tc>
          <w:tcPr>
            <w:tcW w:w="2880" w:type="dxa"/>
            <w:vAlign w:val="center"/>
          </w:tcPr>
          <w:p w:rsidR="00641ADC" w:rsidRDefault="00F523C8">
            <w:pPr>
              <w:jc w:val="right"/>
            </w:pPr>
            <w:r>
              <w:rPr>
                <w:color w:val="000000"/>
                <w:sz w:val="24"/>
              </w:rPr>
              <w:t>8,353,439.13</w:t>
            </w:r>
          </w:p>
        </w:tc>
        <w:tc>
          <w:tcPr>
            <w:tcW w:w="1620" w:type="dxa"/>
            <w:vAlign w:val="center"/>
          </w:tcPr>
          <w:p w:rsidR="00641ADC" w:rsidRDefault="00F523C8">
            <w:pPr>
              <w:jc w:val="right"/>
            </w:pPr>
            <w:r>
              <w:rPr>
                <w:color w:val="000000"/>
                <w:sz w:val="24"/>
              </w:rPr>
              <w:t>3.35</w:t>
            </w:r>
          </w:p>
        </w:tc>
      </w:tr>
      <w:tr w:rsidR="00641ADC">
        <w:tc>
          <w:tcPr>
            <w:tcW w:w="870" w:type="dxa"/>
            <w:vAlign w:val="center"/>
          </w:tcPr>
          <w:p w:rsidR="00641ADC" w:rsidRDefault="00F523C8">
            <w:pPr>
              <w:jc w:val="center"/>
            </w:pPr>
            <w:r>
              <w:rPr>
                <w:color w:val="000000"/>
                <w:sz w:val="24"/>
              </w:rPr>
              <w:t>75</w:t>
            </w:r>
          </w:p>
        </w:tc>
        <w:tc>
          <w:tcPr>
            <w:tcW w:w="1650" w:type="dxa"/>
            <w:vAlign w:val="center"/>
          </w:tcPr>
          <w:p w:rsidR="00641ADC" w:rsidRDefault="00F523C8">
            <w:pPr>
              <w:jc w:val="center"/>
            </w:pPr>
            <w:r>
              <w:rPr>
                <w:color w:val="000000"/>
                <w:sz w:val="24"/>
              </w:rPr>
              <w:t>600988</w:t>
            </w:r>
          </w:p>
        </w:tc>
        <w:tc>
          <w:tcPr>
            <w:tcW w:w="1980" w:type="dxa"/>
            <w:vAlign w:val="center"/>
          </w:tcPr>
          <w:p w:rsidR="00641ADC" w:rsidRDefault="00F523C8">
            <w:pPr>
              <w:jc w:val="center"/>
            </w:pPr>
            <w:r>
              <w:rPr>
                <w:color w:val="000000"/>
                <w:sz w:val="24"/>
              </w:rPr>
              <w:t>赤峰黄金</w:t>
            </w:r>
          </w:p>
        </w:tc>
        <w:tc>
          <w:tcPr>
            <w:tcW w:w="2880" w:type="dxa"/>
            <w:vAlign w:val="center"/>
          </w:tcPr>
          <w:p w:rsidR="00641ADC" w:rsidRDefault="00F523C8">
            <w:pPr>
              <w:jc w:val="right"/>
            </w:pPr>
            <w:r>
              <w:rPr>
                <w:color w:val="000000"/>
                <w:sz w:val="24"/>
              </w:rPr>
              <w:t>8,325,908.28</w:t>
            </w:r>
          </w:p>
        </w:tc>
        <w:tc>
          <w:tcPr>
            <w:tcW w:w="1620" w:type="dxa"/>
            <w:vAlign w:val="center"/>
          </w:tcPr>
          <w:p w:rsidR="00641ADC" w:rsidRDefault="00F523C8">
            <w:pPr>
              <w:jc w:val="right"/>
            </w:pPr>
            <w:r>
              <w:rPr>
                <w:color w:val="000000"/>
                <w:sz w:val="24"/>
              </w:rPr>
              <w:t>3.34</w:t>
            </w:r>
          </w:p>
        </w:tc>
      </w:tr>
      <w:tr w:rsidR="00641ADC">
        <w:tc>
          <w:tcPr>
            <w:tcW w:w="870" w:type="dxa"/>
            <w:vAlign w:val="center"/>
          </w:tcPr>
          <w:p w:rsidR="00641ADC" w:rsidRDefault="00F523C8">
            <w:pPr>
              <w:jc w:val="center"/>
            </w:pPr>
            <w:r>
              <w:rPr>
                <w:color w:val="000000"/>
                <w:sz w:val="24"/>
              </w:rPr>
              <w:t>76</w:t>
            </w:r>
          </w:p>
        </w:tc>
        <w:tc>
          <w:tcPr>
            <w:tcW w:w="1650" w:type="dxa"/>
            <w:vAlign w:val="center"/>
          </w:tcPr>
          <w:p w:rsidR="00641ADC" w:rsidRDefault="00F523C8">
            <w:pPr>
              <w:jc w:val="center"/>
            </w:pPr>
            <w:r>
              <w:rPr>
                <w:color w:val="000000"/>
                <w:sz w:val="24"/>
              </w:rPr>
              <w:t>002214</w:t>
            </w:r>
          </w:p>
        </w:tc>
        <w:tc>
          <w:tcPr>
            <w:tcW w:w="1980" w:type="dxa"/>
            <w:vAlign w:val="center"/>
          </w:tcPr>
          <w:p w:rsidR="00641ADC" w:rsidRDefault="00F523C8">
            <w:pPr>
              <w:jc w:val="center"/>
            </w:pPr>
            <w:r>
              <w:rPr>
                <w:color w:val="000000"/>
                <w:sz w:val="24"/>
              </w:rPr>
              <w:t>大立科技</w:t>
            </w:r>
          </w:p>
        </w:tc>
        <w:tc>
          <w:tcPr>
            <w:tcW w:w="2880" w:type="dxa"/>
            <w:vAlign w:val="center"/>
          </w:tcPr>
          <w:p w:rsidR="00641ADC" w:rsidRDefault="00F523C8">
            <w:pPr>
              <w:jc w:val="right"/>
            </w:pPr>
            <w:r>
              <w:rPr>
                <w:color w:val="000000"/>
                <w:sz w:val="24"/>
              </w:rPr>
              <w:t>8,285,883.00</w:t>
            </w:r>
          </w:p>
        </w:tc>
        <w:tc>
          <w:tcPr>
            <w:tcW w:w="1620" w:type="dxa"/>
            <w:vAlign w:val="center"/>
          </w:tcPr>
          <w:p w:rsidR="00641ADC" w:rsidRDefault="00F523C8">
            <w:pPr>
              <w:jc w:val="right"/>
            </w:pPr>
            <w:r>
              <w:rPr>
                <w:color w:val="000000"/>
                <w:sz w:val="24"/>
              </w:rPr>
              <w:t>3.32</w:t>
            </w:r>
          </w:p>
        </w:tc>
      </w:tr>
      <w:tr w:rsidR="00641ADC">
        <w:tc>
          <w:tcPr>
            <w:tcW w:w="870" w:type="dxa"/>
            <w:vAlign w:val="center"/>
          </w:tcPr>
          <w:p w:rsidR="00641ADC" w:rsidRDefault="00F523C8">
            <w:pPr>
              <w:jc w:val="center"/>
            </w:pPr>
            <w:r>
              <w:rPr>
                <w:color w:val="000000"/>
                <w:sz w:val="24"/>
              </w:rPr>
              <w:t>77</w:t>
            </w:r>
          </w:p>
        </w:tc>
        <w:tc>
          <w:tcPr>
            <w:tcW w:w="1650" w:type="dxa"/>
            <w:vAlign w:val="center"/>
          </w:tcPr>
          <w:p w:rsidR="00641ADC" w:rsidRDefault="00F523C8">
            <w:pPr>
              <w:jc w:val="center"/>
            </w:pPr>
            <w:r>
              <w:rPr>
                <w:color w:val="000000"/>
                <w:sz w:val="24"/>
              </w:rPr>
              <w:t>002315</w:t>
            </w:r>
          </w:p>
        </w:tc>
        <w:tc>
          <w:tcPr>
            <w:tcW w:w="1980" w:type="dxa"/>
            <w:vAlign w:val="center"/>
          </w:tcPr>
          <w:p w:rsidR="00641ADC" w:rsidRDefault="00F523C8">
            <w:pPr>
              <w:jc w:val="center"/>
            </w:pPr>
            <w:r>
              <w:rPr>
                <w:color w:val="000000"/>
                <w:sz w:val="24"/>
              </w:rPr>
              <w:t>焦点科技</w:t>
            </w:r>
          </w:p>
        </w:tc>
        <w:tc>
          <w:tcPr>
            <w:tcW w:w="2880" w:type="dxa"/>
            <w:vAlign w:val="center"/>
          </w:tcPr>
          <w:p w:rsidR="00641ADC" w:rsidRDefault="00F523C8">
            <w:pPr>
              <w:jc w:val="right"/>
            </w:pPr>
            <w:r>
              <w:rPr>
                <w:color w:val="000000"/>
                <w:sz w:val="24"/>
              </w:rPr>
              <w:t>8,130,178.00</w:t>
            </w:r>
          </w:p>
        </w:tc>
        <w:tc>
          <w:tcPr>
            <w:tcW w:w="1620" w:type="dxa"/>
            <w:vAlign w:val="center"/>
          </w:tcPr>
          <w:p w:rsidR="00641ADC" w:rsidRDefault="00F523C8">
            <w:pPr>
              <w:jc w:val="right"/>
            </w:pPr>
            <w:r>
              <w:rPr>
                <w:color w:val="000000"/>
                <w:sz w:val="24"/>
              </w:rPr>
              <w:t>3.26</w:t>
            </w:r>
          </w:p>
        </w:tc>
      </w:tr>
      <w:tr w:rsidR="00641ADC">
        <w:tc>
          <w:tcPr>
            <w:tcW w:w="870" w:type="dxa"/>
            <w:vAlign w:val="center"/>
          </w:tcPr>
          <w:p w:rsidR="00641ADC" w:rsidRDefault="00F523C8">
            <w:pPr>
              <w:jc w:val="center"/>
            </w:pPr>
            <w:r>
              <w:rPr>
                <w:color w:val="000000"/>
                <w:sz w:val="24"/>
              </w:rPr>
              <w:t>78</w:t>
            </w:r>
          </w:p>
        </w:tc>
        <w:tc>
          <w:tcPr>
            <w:tcW w:w="1650" w:type="dxa"/>
            <w:vAlign w:val="center"/>
          </w:tcPr>
          <w:p w:rsidR="00641ADC" w:rsidRDefault="00F523C8">
            <w:pPr>
              <w:jc w:val="center"/>
            </w:pPr>
            <w:r>
              <w:rPr>
                <w:color w:val="000000"/>
                <w:sz w:val="24"/>
              </w:rPr>
              <w:t>00772.HK</w:t>
            </w:r>
          </w:p>
        </w:tc>
        <w:tc>
          <w:tcPr>
            <w:tcW w:w="1980" w:type="dxa"/>
            <w:vAlign w:val="center"/>
          </w:tcPr>
          <w:p w:rsidR="00641ADC" w:rsidRDefault="00F523C8">
            <w:pPr>
              <w:jc w:val="center"/>
            </w:pPr>
            <w:r>
              <w:rPr>
                <w:color w:val="000000"/>
                <w:sz w:val="24"/>
              </w:rPr>
              <w:t>阅文集团</w:t>
            </w:r>
          </w:p>
        </w:tc>
        <w:tc>
          <w:tcPr>
            <w:tcW w:w="2880" w:type="dxa"/>
            <w:vAlign w:val="center"/>
          </w:tcPr>
          <w:p w:rsidR="00641ADC" w:rsidRDefault="00F523C8">
            <w:pPr>
              <w:jc w:val="right"/>
            </w:pPr>
            <w:r>
              <w:rPr>
                <w:color w:val="000000"/>
                <w:sz w:val="24"/>
              </w:rPr>
              <w:t>8,110,696.87</w:t>
            </w:r>
          </w:p>
        </w:tc>
        <w:tc>
          <w:tcPr>
            <w:tcW w:w="1620" w:type="dxa"/>
            <w:vAlign w:val="center"/>
          </w:tcPr>
          <w:p w:rsidR="00641ADC" w:rsidRDefault="00F523C8">
            <w:pPr>
              <w:jc w:val="right"/>
            </w:pPr>
            <w:r>
              <w:rPr>
                <w:color w:val="000000"/>
                <w:sz w:val="24"/>
              </w:rPr>
              <w:t>3.25</w:t>
            </w:r>
          </w:p>
        </w:tc>
      </w:tr>
      <w:tr w:rsidR="00641ADC">
        <w:tc>
          <w:tcPr>
            <w:tcW w:w="870" w:type="dxa"/>
            <w:vAlign w:val="center"/>
          </w:tcPr>
          <w:p w:rsidR="00641ADC" w:rsidRDefault="00F523C8">
            <w:pPr>
              <w:jc w:val="center"/>
            </w:pPr>
            <w:r>
              <w:rPr>
                <w:color w:val="000000"/>
                <w:sz w:val="24"/>
              </w:rPr>
              <w:t>79</w:t>
            </w:r>
          </w:p>
        </w:tc>
        <w:tc>
          <w:tcPr>
            <w:tcW w:w="1650" w:type="dxa"/>
            <w:vAlign w:val="center"/>
          </w:tcPr>
          <w:p w:rsidR="00641ADC" w:rsidRDefault="00F523C8">
            <w:pPr>
              <w:jc w:val="center"/>
            </w:pPr>
            <w:r>
              <w:rPr>
                <w:color w:val="000000"/>
                <w:sz w:val="24"/>
              </w:rPr>
              <w:t>603019</w:t>
            </w:r>
          </w:p>
        </w:tc>
        <w:tc>
          <w:tcPr>
            <w:tcW w:w="1980" w:type="dxa"/>
            <w:vAlign w:val="center"/>
          </w:tcPr>
          <w:p w:rsidR="00641ADC" w:rsidRDefault="00F523C8">
            <w:pPr>
              <w:jc w:val="center"/>
            </w:pPr>
            <w:r>
              <w:rPr>
                <w:color w:val="000000"/>
                <w:sz w:val="24"/>
              </w:rPr>
              <w:t>中科曙光</w:t>
            </w:r>
          </w:p>
        </w:tc>
        <w:tc>
          <w:tcPr>
            <w:tcW w:w="2880" w:type="dxa"/>
            <w:vAlign w:val="center"/>
          </w:tcPr>
          <w:p w:rsidR="00641ADC" w:rsidRDefault="00F523C8">
            <w:pPr>
              <w:jc w:val="right"/>
            </w:pPr>
            <w:r>
              <w:rPr>
                <w:color w:val="000000"/>
                <w:sz w:val="24"/>
              </w:rPr>
              <w:t>8,089,721.55</w:t>
            </w:r>
          </w:p>
        </w:tc>
        <w:tc>
          <w:tcPr>
            <w:tcW w:w="1620" w:type="dxa"/>
            <w:vAlign w:val="center"/>
          </w:tcPr>
          <w:p w:rsidR="00641ADC" w:rsidRDefault="00F523C8">
            <w:pPr>
              <w:jc w:val="right"/>
            </w:pPr>
            <w:r>
              <w:rPr>
                <w:color w:val="000000"/>
                <w:sz w:val="24"/>
              </w:rPr>
              <w:t>3.24</w:t>
            </w:r>
          </w:p>
        </w:tc>
      </w:tr>
      <w:tr w:rsidR="00641ADC">
        <w:tc>
          <w:tcPr>
            <w:tcW w:w="870" w:type="dxa"/>
            <w:vAlign w:val="center"/>
          </w:tcPr>
          <w:p w:rsidR="00641ADC" w:rsidRDefault="00F523C8">
            <w:pPr>
              <w:jc w:val="center"/>
            </w:pPr>
            <w:r>
              <w:rPr>
                <w:color w:val="000000"/>
                <w:sz w:val="24"/>
              </w:rPr>
              <w:t>80</w:t>
            </w:r>
          </w:p>
        </w:tc>
        <w:tc>
          <w:tcPr>
            <w:tcW w:w="1650" w:type="dxa"/>
            <w:vAlign w:val="center"/>
          </w:tcPr>
          <w:p w:rsidR="00641ADC" w:rsidRDefault="00F523C8">
            <w:pPr>
              <w:jc w:val="center"/>
            </w:pPr>
            <w:r>
              <w:rPr>
                <w:color w:val="000000"/>
                <w:sz w:val="24"/>
              </w:rPr>
              <w:t>600185</w:t>
            </w:r>
          </w:p>
        </w:tc>
        <w:tc>
          <w:tcPr>
            <w:tcW w:w="1980" w:type="dxa"/>
            <w:vAlign w:val="center"/>
          </w:tcPr>
          <w:p w:rsidR="00641ADC" w:rsidRDefault="00F523C8">
            <w:pPr>
              <w:jc w:val="center"/>
            </w:pPr>
            <w:r>
              <w:rPr>
                <w:color w:val="000000"/>
                <w:sz w:val="24"/>
              </w:rPr>
              <w:t>格力地产</w:t>
            </w:r>
          </w:p>
        </w:tc>
        <w:tc>
          <w:tcPr>
            <w:tcW w:w="2880" w:type="dxa"/>
            <w:vAlign w:val="center"/>
          </w:tcPr>
          <w:p w:rsidR="00641ADC" w:rsidRDefault="00F523C8">
            <w:pPr>
              <w:jc w:val="right"/>
            </w:pPr>
            <w:r>
              <w:rPr>
                <w:color w:val="000000"/>
                <w:sz w:val="24"/>
              </w:rPr>
              <w:t>8,009,495.14</w:t>
            </w:r>
          </w:p>
        </w:tc>
        <w:tc>
          <w:tcPr>
            <w:tcW w:w="1620" w:type="dxa"/>
            <w:vAlign w:val="center"/>
          </w:tcPr>
          <w:p w:rsidR="00641ADC" w:rsidRDefault="00F523C8">
            <w:pPr>
              <w:jc w:val="right"/>
            </w:pPr>
            <w:r>
              <w:rPr>
                <w:color w:val="000000"/>
                <w:sz w:val="24"/>
              </w:rPr>
              <w:t>3.21</w:t>
            </w:r>
          </w:p>
        </w:tc>
      </w:tr>
      <w:tr w:rsidR="00641ADC">
        <w:tc>
          <w:tcPr>
            <w:tcW w:w="870" w:type="dxa"/>
            <w:vAlign w:val="center"/>
          </w:tcPr>
          <w:p w:rsidR="00641ADC" w:rsidRDefault="00F523C8">
            <w:pPr>
              <w:jc w:val="center"/>
            </w:pPr>
            <w:r>
              <w:rPr>
                <w:color w:val="000000"/>
                <w:sz w:val="24"/>
              </w:rPr>
              <w:t>81</w:t>
            </w:r>
          </w:p>
        </w:tc>
        <w:tc>
          <w:tcPr>
            <w:tcW w:w="1650" w:type="dxa"/>
            <w:vAlign w:val="center"/>
          </w:tcPr>
          <w:p w:rsidR="00641ADC" w:rsidRDefault="00F523C8">
            <w:pPr>
              <w:jc w:val="center"/>
            </w:pPr>
            <w:r>
              <w:rPr>
                <w:color w:val="000000"/>
                <w:sz w:val="24"/>
              </w:rPr>
              <w:t>000977</w:t>
            </w:r>
          </w:p>
        </w:tc>
        <w:tc>
          <w:tcPr>
            <w:tcW w:w="1980" w:type="dxa"/>
            <w:vAlign w:val="center"/>
          </w:tcPr>
          <w:p w:rsidR="00641ADC" w:rsidRDefault="00F523C8">
            <w:pPr>
              <w:jc w:val="center"/>
            </w:pPr>
            <w:r>
              <w:rPr>
                <w:color w:val="000000"/>
                <w:sz w:val="24"/>
              </w:rPr>
              <w:t>浪潮信息</w:t>
            </w:r>
          </w:p>
        </w:tc>
        <w:tc>
          <w:tcPr>
            <w:tcW w:w="2880" w:type="dxa"/>
            <w:vAlign w:val="center"/>
          </w:tcPr>
          <w:p w:rsidR="00641ADC" w:rsidRDefault="00F523C8">
            <w:pPr>
              <w:jc w:val="right"/>
            </w:pPr>
            <w:r>
              <w:rPr>
                <w:color w:val="000000"/>
                <w:sz w:val="24"/>
              </w:rPr>
              <w:t>7,910,102.00</w:t>
            </w:r>
          </w:p>
        </w:tc>
        <w:tc>
          <w:tcPr>
            <w:tcW w:w="1620" w:type="dxa"/>
            <w:vAlign w:val="center"/>
          </w:tcPr>
          <w:p w:rsidR="00641ADC" w:rsidRDefault="00F523C8">
            <w:pPr>
              <w:jc w:val="right"/>
            </w:pPr>
            <w:r>
              <w:rPr>
                <w:color w:val="000000"/>
                <w:sz w:val="24"/>
              </w:rPr>
              <w:t>3.17</w:t>
            </w:r>
          </w:p>
        </w:tc>
      </w:tr>
      <w:tr w:rsidR="00641ADC">
        <w:tc>
          <w:tcPr>
            <w:tcW w:w="870" w:type="dxa"/>
            <w:vAlign w:val="center"/>
          </w:tcPr>
          <w:p w:rsidR="00641ADC" w:rsidRDefault="00F523C8">
            <w:pPr>
              <w:jc w:val="center"/>
            </w:pPr>
            <w:r>
              <w:rPr>
                <w:color w:val="000000"/>
                <w:sz w:val="24"/>
              </w:rPr>
              <w:t>82</w:t>
            </w:r>
          </w:p>
        </w:tc>
        <w:tc>
          <w:tcPr>
            <w:tcW w:w="1650" w:type="dxa"/>
            <w:vAlign w:val="center"/>
          </w:tcPr>
          <w:p w:rsidR="00641ADC" w:rsidRDefault="00F523C8">
            <w:pPr>
              <w:jc w:val="center"/>
            </w:pPr>
            <w:r>
              <w:rPr>
                <w:color w:val="000000"/>
                <w:sz w:val="24"/>
              </w:rPr>
              <w:t>02331.HK</w:t>
            </w:r>
          </w:p>
        </w:tc>
        <w:tc>
          <w:tcPr>
            <w:tcW w:w="1980" w:type="dxa"/>
            <w:vAlign w:val="center"/>
          </w:tcPr>
          <w:p w:rsidR="00641ADC" w:rsidRDefault="00F523C8">
            <w:pPr>
              <w:jc w:val="center"/>
            </w:pPr>
            <w:r>
              <w:rPr>
                <w:color w:val="000000"/>
                <w:sz w:val="24"/>
              </w:rPr>
              <w:t>李宁</w:t>
            </w:r>
          </w:p>
        </w:tc>
        <w:tc>
          <w:tcPr>
            <w:tcW w:w="2880" w:type="dxa"/>
            <w:vAlign w:val="center"/>
          </w:tcPr>
          <w:p w:rsidR="00641ADC" w:rsidRDefault="00F523C8">
            <w:pPr>
              <w:jc w:val="right"/>
            </w:pPr>
            <w:r>
              <w:rPr>
                <w:color w:val="000000"/>
                <w:sz w:val="24"/>
              </w:rPr>
              <w:t>7,910,060.18</w:t>
            </w:r>
          </w:p>
        </w:tc>
        <w:tc>
          <w:tcPr>
            <w:tcW w:w="1620" w:type="dxa"/>
            <w:vAlign w:val="center"/>
          </w:tcPr>
          <w:p w:rsidR="00641ADC" w:rsidRDefault="00F523C8">
            <w:pPr>
              <w:jc w:val="right"/>
            </w:pPr>
            <w:r>
              <w:rPr>
                <w:color w:val="000000"/>
                <w:sz w:val="24"/>
              </w:rPr>
              <w:t>3.17</w:t>
            </w:r>
          </w:p>
        </w:tc>
      </w:tr>
      <w:tr w:rsidR="00641ADC">
        <w:tc>
          <w:tcPr>
            <w:tcW w:w="870" w:type="dxa"/>
            <w:vAlign w:val="center"/>
          </w:tcPr>
          <w:p w:rsidR="00641ADC" w:rsidRDefault="00F523C8">
            <w:pPr>
              <w:jc w:val="center"/>
            </w:pPr>
            <w:r>
              <w:rPr>
                <w:color w:val="000000"/>
                <w:sz w:val="24"/>
              </w:rPr>
              <w:t>83</w:t>
            </w:r>
          </w:p>
        </w:tc>
        <w:tc>
          <w:tcPr>
            <w:tcW w:w="1650" w:type="dxa"/>
            <w:vAlign w:val="center"/>
          </w:tcPr>
          <w:p w:rsidR="00641ADC" w:rsidRDefault="00F523C8">
            <w:pPr>
              <w:jc w:val="center"/>
            </w:pPr>
            <w:r>
              <w:rPr>
                <w:color w:val="000000"/>
                <w:sz w:val="24"/>
              </w:rPr>
              <w:t>01055.HK</w:t>
            </w:r>
          </w:p>
        </w:tc>
        <w:tc>
          <w:tcPr>
            <w:tcW w:w="1980" w:type="dxa"/>
            <w:vAlign w:val="center"/>
          </w:tcPr>
          <w:p w:rsidR="00641ADC" w:rsidRDefault="00F523C8">
            <w:pPr>
              <w:jc w:val="center"/>
            </w:pPr>
            <w:r>
              <w:rPr>
                <w:color w:val="000000"/>
                <w:sz w:val="24"/>
              </w:rPr>
              <w:t>中国南方航空股份</w:t>
            </w:r>
          </w:p>
        </w:tc>
        <w:tc>
          <w:tcPr>
            <w:tcW w:w="2880" w:type="dxa"/>
            <w:vAlign w:val="center"/>
          </w:tcPr>
          <w:p w:rsidR="00641ADC" w:rsidRDefault="00F523C8">
            <w:pPr>
              <w:jc w:val="right"/>
            </w:pPr>
            <w:r>
              <w:rPr>
                <w:color w:val="000000"/>
                <w:sz w:val="24"/>
              </w:rPr>
              <w:t>7,898,329.08</w:t>
            </w:r>
          </w:p>
        </w:tc>
        <w:tc>
          <w:tcPr>
            <w:tcW w:w="1620" w:type="dxa"/>
            <w:vAlign w:val="center"/>
          </w:tcPr>
          <w:p w:rsidR="00641ADC" w:rsidRDefault="00F523C8">
            <w:pPr>
              <w:jc w:val="right"/>
            </w:pPr>
            <w:r>
              <w:rPr>
                <w:color w:val="000000"/>
                <w:sz w:val="24"/>
              </w:rPr>
              <w:t>3.16</w:t>
            </w:r>
          </w:p>
        </w:tc>
      </w:tr>
      <w:tr w:rsidR="00641ADC">
        <w:tc>
          <w:tcPr>
            <w:tcW w:w="870" w:type="dxa"/>
            <w:vAlign w:val="center"/>
          </w:tcPr>
          <w:p w:rsidR="00641ADC" w:rsidRDefault="00F523C8">
            <w:pPr>
              <w:jc w:val="center"/>
            </w:pPr>
            <w:r>
              <w:rPr>
                <w:color w:val="000000"/>
                <w:sz w:val="24"/>
              </w:rPr>
              <w:t>84</w:t>
            </w:r>
          </w:p>
        </w:tc>
        <w:tc>
          <w:tcPr>
            <w:tcW w:w="1650" w:type="dxa"/>
            <w:vAlign w:val="center"/>
          </w:tcPr>
          <w:p w:rsidR="00641ADC" w:rsidRDefault="00F523C8">
            <w:pPr>
              <w:jc w:val="center"/>
            </w:pPr>
            <w:r>
              <w:rPr>
                <w:color w:val="000000"/>
                <w:sz w:val="24"/>
              </w:rPr>
              <w:t>603690</w:t>
            </w:r>
          </w:p>
        </w:tc>
        <w:tc>
          <w:tcPr>
            <w:tcW w:w="1980" w:type="dxa"/>
            <w:vAlign w:val="center"/>
          </w:tcPr>
          <w:p w:rsidR="00641ADC" w:rsidRDefault="00F523C8">
            <w:pPr>
              <w:jc w:val="center"/>
            </w:pPr>
            <w:r>
              <w:rPr>
                <w:color w:val="000000"/>
                <w:sz w:val="24"/>
              </w:rPr>
              <w:t>至纯科技</w:t>
            </w:r>
          </w:p>
        </w:tc>
        <w:tc>
          <w:tcPr>
            <w:tcW w:w="2880" w:type="dxa"/>
            <w:vAlign w:val="center"/>
          </w:tcPr>
          <w:p w:rsidR="00641ADC" w:rsidRDefault="00F523C8">
            <w:pPr>
              <w:jc w:val="right"/>
            </w:pPr>
            <w:r>
              <w:rPr>
                <w:color w:val="000000"/>
                <w:sz w:val="24"/>
              </w:rPr>
              <w:t>7,829,352.00</w:t>
            </w:r>
          </w:p>
        </w:tc>
        <w:tc>
          <w:tcPr>
            <w:tcW w:w="1620" w:type="dxa"/>
            <w:vAlign w:val="center"/>
          </w:tcPr>
          <w:p w:rsidR="00641ADC" w:rsidRDefault="00F523C8">
            <w:pPr>
              <w:jc w:val="right"/>
            </w:pPr>
            <w:r>
              <w:rPr>
                <w:color w:val="000000"/>
                <w:sz w:val="24"/>
              </w:rPr>
              <w:t>3.14</w:t>
            </w:r>
          </w:p>
        </w:tc>
      </w:tr>
      <w:tr w:rsidR="00641ADC">
        <w:tc>
          <w:tcPr>
            <w:tcW w:w="870" w:type="dxa"/>
            <w:vAlign w:val="center"/>
          </w:tcPr>
          <w:p w:rsidR="00641ADC" w:rsidRDefault="00F523C8">
            <w:pPr>
              <w:jc w:val="center"/>
            </w:pPr>
            <w:r>
              <w:rPr>
                <w:color w:val="000000"/>
                <w:sz w:val="24"/>
              </w:rPr>
              <w:t>85</w:t>
            </w:r>
          </w:p>
        </w:tc>
        <w:tc>
          <w:tcPr>
            <w:tcW w:w="1650" w:type="dxa"/>
            <w:vAlign w:val="center"/>
          </w:tcPr>
          <w:p w:rsidR="00641ADC" w:rsidRDefault="00F523C8">
            <w:pPr>
              <w:jc w:val="center"/>
            </w:pPr>
            <w:r>
              <w:rPr>
                <w:color w:val="000000"/>
                <w:sz w:val="24"/>
              </w:rPr>
              <w:t>300036</w:t>
            </w:r>
          </w:p>
        </w:tc>
        <w:tc>
          <w:tcPr>
            <w:tcW w:w="1980" w:type="dxa"/>
            <w:vAlign w:val="center"/>
          </w:tcPr>
          <w:p w:rsidR="00641ADC" w:rsidRDefault="00F523C8">
            <w:pPr>
              <w:jc w:val="center"/>
            </w:pPr>
            <w:r>
              <w:rPr>
                <w:color w:val="000000"/>
                <w:sz w:val="24"/>
              </w:rPr>
              <w:t>超图软件</w:t>
            </w:r>
          </w:p>
        </w:tc>
        <w:tc>
          <w:tcPr>
            <w:tcW w:w="2880" w:type="dxa"/>
            <w:vAlign w:val="center"/>
          </w:tcPr>
          <w:p w:rsidR="00641ADC" w:rsidRDefault="00F523C8">
            <w:pPr>
              <w:jc w:val="right"/>
            </w:pPr>
            <w:r>
              <w:rPr>
                <w:color w:val="000000"/>
                <w:sz w:val="24"/>
              </w:rPr>
              <w:t>7,791,039.73</w:t>
            </w:r>
          </w:p>
        </w:tc>
        <w:tc>
          <w:tcPr>
            <w:tcW w:w="1620" w:type="dxa"/>
            <w:vAlign w:val="center"/>
          </w:tcPr>
          <w:p w:rsidR="00641ADC" w:rsidRDefault="00F523C8">
            <w:pPr>
              <w:jc w:val="right"/>
            </w:pPr>
            <w:r>
              <w:rPr>
                <w:color w:val="000000"/>
                <w:sz w:val="24"/>
              </w:rPr>
              <w:t>3.12</w:t>
            </w:r>
          </w:p>
        </w:tc>
      </w:tr>
      <w:tr w:rsidR="00641ADC">
        <w:tc>
          <w:tcPr>
            <w:tcW w:w="870" w:type="dxa"/>
            <w:vAlign w:val="center"/>
          </w:tcPr>
          <w:p w:rsidR="00641ADC" w:rsidRDefault="00F523C8">
            <w:pPr>
              <w:jc w:val="center"/>
            </w:pPr>
            <w:r>
              <w:rPr>
                <w:color w:val="000000"/>
                <w:sz w:val="24"/>
              </w:rPr>
              <w:t>86</w:t>
            </w:r>
          </w:p>
        </w:tc>
        <w:tc>
          <w:tcPr>
            <w:tcW w:w="1650" w:type="dxa"/>
            <w:vAlign w:val="center"/>
          </w:tcPr>
          <w:p w:rsidR="00641ADC" w:rsidRDefault="00F523C8">
            <w:pPr>
              <w:jc w:val="center"/>
            </w:pPr>
            <w:r>
              <w:rPr>
                <w:color w:val="000000"/>
                <w:sz w:val="24"/>
              </w:rPr>
              <w:t>300758</w:t>
            </w:r>
          </w:p>
        </w:tc>
        <w:tc>
          <w:tcPr>
            <w:tcW w:w="1980" w:type="dxa"/>
            <w:vAlign w:val="center"/>
          </w:tcPr>
          <w:p w:rsidR="00641ADC" w:rsidRDefault="00F523C8">
            <w:pPr>
              <w:jc w:val="center"/>
            </w:pPr>
            <w:r>
              <w:rPr>
                <w:color w:val="000000"/>
                <w:sz w:val="24"/>
              </w:rPr>
              <w:t>七彩化学</w:t>
            </w:r>
          </w:p>
        </w:tc>
        <w:tc>
          <w:tcPr>
            <w:tcW w:w="2880" w:type="dxa"/>
            <w:vAlign w:val="center"/>
          </w:tcPr>
          <w:p w:rsidR="00641ADC" w:rsidRDefault="00F523C8">
            <w:pPr>
              <w:jc w:val="right"/>
            </w:pPr>
            <w:r>
              <w:rPr>
                <w:color w:val="000000"/>
                <w:sz w:val="24"/>
              </w:rPr>
              <w:t>7,522,918.00</w:t>
            </w:r>
          </w:p>
        </w:tc>
        <w:tc>
          <w:tcPr>
            <w:tcW w:w="1620" w:type="dxa"/>
            <w:vAlign w:val="center"/>
          </w:tcPr>
          <w:p w:rsidR="00641ADC" w:rsidRDefault="00F523C8">
            <w:pPr>
              <w:jc w:val="right"/>
            </w:pPr>
            <w:r>
              <w:rPr>
                <w:color w:val="000000"/>
                <w:sz w:val="24"/>
              </w:rPr>
              <w:t>3.01</w:t>
            </w:r>
          </w:p>
        </w:tc>
      </w:tr>
      <w:tr w:rsidR="00641ADC">
        <w:tc>
          <w:tcPr>
            <w:tcW w:w="870" w:type="dxa"/>
            <w:vAlign w:val="center"/>
          </w:tcPr>
          <w:p w:rsidR="00641ADC" w:rsidRDefault="00F523C8">
            <w:pPr>
              <w:jc w:val="center"/>
            </w:pPr>
            <w:r>
              <w:rPr>
                <w:color w:val="000000"/>
                <w:sz w:val="24"/>
              </w:rPr>
              <w:t>87</w:t>
            </w:r>
          </w:p>
        </w:tc>
        <w:tc>
          <w:tcPr>
            <w:tcW w:w="1650" w:type="dxa"/>
            <w:vAlign w:val="center"/>
          </w:tcPr>
          <w:p w:rsidR="00641ADC" w:rsidRDefault="00F523C8">
            <w:pPr>
              <w:jc w:val="center"/>
            </w:pPr>
            <w:r>
              <w:rPr>
                <w:color w:val="000000"/>
                <w:sz w:val="24"/>
              </w:rPr>
              <w:t>002439</w:t>
            </w:r>
          </w:p>
        </w:tc>
        <w:tc>
          <w:tcPr>
            <w:tcW w:w="1980" w:type="dxa"/>
            <w:vAlign w:val="center"/>
          </w:tcPr>
          <w:p w:rsidR="00641ADC" w:rsidRDefault="00F523C8">
            <w:pPr>
              <w:jc w:val="center"/>
            </w:pPr>
            <w:r>
              <w:rPr>
                <w:color w:val="000000"/>
                <w:sz w:val="24"/>
              </w:rPr>
              <w:t>启明星辰</w:t>
            </w:r>
          </w:p>
        </w:tc>
        <w:tc>
          <w:tcPr>
            <w:tcW w:w="2880" w:type="dxa"/>
            <w:vAlign w:val="center"/>
          </w:tcPr>
          <w:p w:rsidR="00641ADC" w:rsidRDefault="00F523C8">
            <w:pPr>
              <w:jc w:val="right"/>
            </w:pPr>
            <w:r>
              <w:rPr>
                <w:color w:val="000000"/>
                <w:sz w:val="24"/>
              </w:rPr>
              <w:t>7,429,258.53</w:t>
            </w:r>
          </w:p>
        </w:tc>
        <w:tc>
          <w:tcPr>
            <w:tcW w:w="1620" w:type="dxa"/>
            <w:vAlign w:val="center"/>
          </w:tcPr>
          <w:p w:rsidR="00641ADC" w:rsidRDefault="00F523C8">
            <w:pPr>
              <w:jc w:val="right"/>
            </w:pPr>
            <w:r>
              <w:rPr>
                <w:color w:val="000000"/>
                <w:sz w:val="24"/>
              </w:rPr>
              <w:t>2.98</w:t>
            </w:r>
          </w:p>
        </w:tc>
      </w:tr>
      <w:tr w:rsidR="00641ADC">
        <w:tc>
          <w:tcPr>
            <w:tcW w:w="870" w:type="dxa"/>
            <w:vAlign w:val="center"/>
          </w:tcPr>
          <w:p w:rsidR="00641ADC" w:rsidRDefault="00F523C8">
            <w:pPr>
              <w:jc w:val="center"/>
            </w:pPr>
            <w:r>
              <w:rPr>
                <w:color w:val="000000"/>
                <w:sz w:val="24"/>
              </w:rPr>
              <w:t>88</w:t>
            </w:r>
          </w:p>
        </w:tc>
        <w:tc>
          <w:tcPr>
            <w:tcW w:w="1650" w:type="dxa"/>
            <w:vAlign w:val="center"/>
          </w:tcPr>
          <w:p w:rsidR="00641ADC" w:rsidRDefault="00F523C8">
            <w:pPr>
              <w:jc w:val="center"/>
            </w:pPr>
            <w:r>
              <w:rPr>
                <w:color w:val="000000"/>
                <w:sz w:val="24"/>
              </w:rPr>
              <w:t>02018.HK</w:t>
            </w:r>
          </w:p>
        </w:tc>
        <w:tc>
          <w:tcPr>
            <w:tcW w:w="1980" w:type="dxa"/>
            <w:vAlign w:val="center"/>
          </w:tcPr>
          <w:p w:rsidR="00641ADC" w:rsidRDefault="00F523C8">
            <w:pPr>
              <w:jc w:val="center"/>
            </w:pPr>
            <w:r>
              <w:rPr>
                <w:color w:val="000000"/>
                <w:sz w:val="24"/>
              </w:rPr>
              <w:t>瑞声科技</w:t>
            </w:r>
          </w:p>
        </w:tc>
        <w:tc>
          <w:tcPr>
            <w:tcW w:w="2880" w:type="dxa"/>
            <w:vAlign w:val="center"/>
          </w:tcPr>
          <w:p w:rsidR="00641ADC" w:rsidRDefault="00F523C8">
            <w:pPr>
              <w:jc w:val="right"/>
            </w:pPr>
            <w:r>
              <w:rPr>
                <w:color w:val="000000"/>
                <w:sz w:val="24"/>
              </w:rPr>
              <w:t>7,399,934.17</w:t>
            </w:r>
          </w:p>
        </w:tc>
        <w:tc>
          <w:tcPr>
            <w:tcW w:w="1620" w:type="dxa"/>
            <w:vAlign w:val="center"/>
          </w:tcPr>
          <w:p w:rsidR="00641ADC" w:rsidRDefault="00F523C8">
            <w:pPr>
              <w:jc w:val="right"/>
            </w:pPr>
            <w:r>
              <w:rPr>
                <w:color w:val="000000"/>
                <w:sz w:val="24"/>
              </w:rPr>
              <w:t>2.96</w:t>
            </w:r>
          </w:p>
        </w:tc>
      </w:tr>
      <w:tr w:rsidR="00641ADC">
        <w:tc>
          <w:tcPr>
            <w:tcW w:w="870" w:type="dxa"/>
            <w:vAlign w:val="center"/>
          </w:tcPr>
          <w:p w:rsidR="00641ADC" w:rsidRDefault="00F523C8">
            <w:pPr>
              <w:jc w:val="center"/>
            </w:pPr>
            <w:r>
              <w:rPr>
                <w:color w:val="000000"/>
                <w:sz w:val="24"/>
              </w:rPr>
              <w:t>89</w:t>
            </w:r>
          </w:p>
        </w:tc>
        <w:tc>
          <w:tcPr>
            <w:tcW w:w="1650" w:type="dxa"/>
            <w:vAlign w:val="center"/>
          </w:tcPr>
          <w:p w:rsidR="00641ADC" w:rsidRDefault="00F523C8">
            <w:pPr>
              <w:jc w:val="center"/>
            </w:pPr>
            <w:r>
              <w:rPr>
                <w:color w:val="000000"/>
                <w:sz w:val="24"/>
              </w:rPr>
              <w:t>000568</w:t>
            </w:r>
          </w:p>
        </w:tc>
        <w:tc>
          <w:tcPr>
            <w:tcW w:w="1980" w:type="dxa"/>
            <w:vAlign w:val="center"/>
          </w:tcPr>
          <w:p w:rsidR="00641ADC" w:rsidRDefault="00F523C8">
            <w:pPr>
              <w:jc w:val="center"/>
            </w:pPr>
            <w:r>
              <w:rPr>
                <w:color w:val="000000"/>
                <w:sz w:val="24"/>
              </w:rPr>
              <w:t>泸州老窖</w:t>
            </w:r>
          </w:p>
        </w:tc>
        <w:tc>
          <w:tcPr>
            <w:tcW w:w="2880" w:type="dxa"/>
            <w:vAlign w:val="center"/>
          </w:tcPr>
          <w:p w:rsidR="00641ADC" w:rsidRDefault="00F523C8">
            <w:pPr>
              <w:jc w:val="right"/>
            </w:pPr>
            <w:r>
              <w:rPr>
                <w:color w:val="000000"/>
                <w:sz w:val="24"/>
              </w:rPr>
              <w:t>7,372,783.20</w:t>
            </w:r>
          </w:p>
        </w:tc>
        <w:tc>
          <w:tcPr>
            <w:tcW w:w="1620" w:type="dxa"/>
            <w:vAlign w:val="center"/>
          </w:tcPr>
          <w:p w:rsidR="00641ADC" w:rsidRDefault="00F523C8">
            <w:pPr>
              <w:jc w:val="right"/>
            </w:pPr>
            <w:r>
              <w:rPr>
                <w:color w:val="000000"/>
                <w:sz w:val="24"/>
              </w:rPr>
              <w:t>2.95</w:t>
            </w:r>
          </w:p>
        </w:tc>
      </w:tr>
      <w:tr w:rsidR="00641ADC">
        <w:tc>
          <w:tcPr>
            <w:tcW w:w="870" w:type="dxa"/>
            <w:vAlign w:val="center"/>
          </w:tcPr>
          <w:p w:rsidR="00641ADC" w:rsidRDefault="00F523C8">
            <w:pPr>
              <w:jc w:val="center"/>
            </w:pPr>
            <w:r>
              <w:rPr>
                <w:color w:val="000000"/>
                <w:sz w:val="24"/>
              </w:rPr>
              <w:t>90</w:t>
            </w:r>
          </w:p>
        </w:tc>
        <w:tc>
          <w:tcPr>
            <w:tcW w:w="1650" w:type="dxa"/>
            <w:vAlign w:val="center"/>
          </w:tcPr>
          <w:p w:rsidR="00641ADC" w:rsidRDefault="00F523C8">
            <w:pPr>
              <w:jc w:val="center"/>
            </w:pPr>
            <w:r>
              <w:rPr>
                <w:color w:val="000000"/>
                <w:sz w:val="24"/>
              </w:rPr>
              <w:t>300168</w:t>
            </w:r>
          </w:p>
        </w:tc>
        <w:tc>
          <w:tcPr>
            <w:tcW w:w="1980" w:type="dxa"/>
            <w:vAlign w:val="center"/>
          </w:tcPr>
          <w:p w:rsidR="00641ADC" w:rsidRDefault="00F523C8">
            <w:pPr>
              <w:jc w:val="center"/>
            </w:pPr>
            <w:r>
              <w:rPr>
                <w:color w:val="000000"/>
                <w:sz w:val="24"/>
              </w:rPr>
              <w:t>万达信息</w:t>
            </w:r>
          </w:p>
        </w:tc>
        <w:tc>
          <w:tcPr>
            <w:tcW w:w="2880" w:type="dxa"/>
            <w:vAlign w:val="center"/>
          </w:tcPr>
          <w:p w:rsidR="00641ADC" w:rsidRDefault="00F523C8">
            <w:pPr>
              <w:jc w:val="right"/>
            </w:pPr>
            <w:r>
              <w:rPr>
                <w:color w:val="000000"/>
                <w:sz w:val="24"/>
              </w:rPr>
              <w:t>7,195,962.52</w:t>
            </w:r>
          </w:p>
        </w:tc>
        <w:tc>
          <w:tcPr>
            <w:tcW w:w="1620" w:type="dxa"/>
            <w:vAlign w:val="center"/>
          </w:tcPr>
          <w:p w:rsidR="00641ADC" w:rsidRDefault="00F523C8">
            <w:pPr>
              <w:jc w:val="right"/>
            </w:pPr>
            <w:r>
              <w:rPr>
                <w:color w:val="000000"/>
                <w:sz w:val="24"/>
              </w:rPr>
              <w:t>2.88</w:t>
            </w:r>
          </w:p>
        </w:tc>
      </w:tr>
      <w:tr w:rsidR="00641ADC">
        <w:tc>
          <w:tcPr>
            <w:tcW w:w="870" w:type="dxa"/>
            <w:vAlign w:val="center"/>
          </w:tcPr>
          <w:p w:rsidR="00641ADC" w:rsidRDefault="00F523C8">
            <w:pPr>
              <w:jc w:val="center"/>
            </w:pPr>
            <w:r>
              <w:rPr>
                <w:color w:val="000000"/>
                <w:sz w:val="24"/>
              </w:rPr>
              <w:t>91</w:t>
            </w:r>
          </w:p>
        </w:tc>
        <w:tc>
          <w:tcPr>
            <w:tcW w:w="1650" w:type="dxa"/>
            <w:vAlign w:val="center"/>
          </w:tcPr>
          <w:p w:rsidR="00641ADC" w:rsidRDefault="00F523C8">
            <w:pPr>
              <w:jc w:val="center"/>
            </w:pPr>
            <w:r>
              <w:rPr>
                <w:color w:val="000000"/>
                <w:sz w:val="24"/>
              </w:rPr>
              <w:t>300788</w:t>
            </w:r>
          </w:p>
        </w:tc>
        <w:tc>
          <w:tcPr>
            <w:tcW w:w="1980" w:type="dxa"/>
            <w:vAlign w:val="center"/>
          </w:tcPr>
          <w:p w:rsidR="00641ADC" w:rsidRDefault="00F523C8">
            <w:pPr>
              <w:jc w:val="center"/>
            </w:pPr>
            <w:r>
              <w:rPr>
                <w:color w:val="000000"/>
                <w:sz w:val="24"/>
              </w:rPr>
              <w:t>中信出版</w:t>
            </w:r>
          </w:p>
        </w:tc>
        <w:tc>
          <w:tcPr>
            <w:tcW w:w="2880" w:type="dxa"/>
            <w:vAlign w:val="center"/>
          </w:tcPr>
          <w:p w:rsidR="00641ADC" w:rsidRDefault="00F523C8">
            <w:pPr>
              <w:jc w:val="right"/>
            </w:pPr>
            <w:r>
              <w:rPr>
                <w:color w:val="000000"/>
                <w:sz w:val="24"/>
              </w:rPr>
              <w:t>7,185,583.56</w:t>
            </w:r>
          </w:p>
        </w:tc>
        <w:tc>
          <w:tcPr>
            <w:tcW w:w="1620" w:type="dxa"/>
            <w:vAlign w:val="center"/>
          </w:tcPr>
          <w:p w:rsidR="00641ADC" w:rsidRDefault="00F523C8">
            <w:pPr>
              <w:jc w:val="right"/>
            </w:pPr>
            <w:r>
              <w:rPr>
                <w:color w:val="000000"/>
                <w:sz w:val="24"/>
              </w:rPr>
              <w:t>2.88</w:t>
            </w:r>
          </w:p>
        </w:tc>
      </w:tr>
      <w:tr w:rsidR="00641ADC">
        <w:tc>
          <w:tcPr>
            <w:tcW w:w="870" w:type="dxa"/>
            <w:vAlign w:val="center"/>
          </w:tcPr>
          <w:p w:rsidR="00641ADC" w:rsidRDefault="00F523C8">
            <w:pPr>
              <w:jc w:val="center"/>
            </w:pPr>
            <w:r>
              <w:rPr>
                <w:color w:val="000000"/>
                <w:sz w:val="24"/>
              </w:rPr>
              <w:t>92</w:t>
            </w:r>
          </w:p>
        </w:tc>
        <w:tc>
          <w:tcPr>
            <w:tcW w:w="1650" w:type="dxa"/>
            <w:vAlign w:val="center"/>
          </w:tcPr>
          <w:p w:rsidR="00641ADC" w:rsidRDefault="00F523C8">
            <w:pPr>
              <w:jc w:val="center"/>
            </w:pPr>
            <w:r>
              <w:rPr>
                <w:color w:val="000000"/>
                <w:sz w:val="24"/>
              </w:rPr>
              <w:t>603501</w:t>
            </w:r>
          </w:p>
        </w:tc>
        <w:tc>
          <w:tcPr>
            <w:tcW w:w="1980" w:type="dxa"/>
            <w:vAlign w:val="center"/>
          </w:tcPr>
          <w:p w:rsidR="00641ADC" w:rsidRDefault="00F523C8">
            <w:pPr>
              <w:jc w:val="center"/>
            </w:pPr>
            <w:r>
              <w:rPr>
                <w:color w:val="000000"/>
                <w:sz w:val="24"/>
              </w:rPr>
              <w:t>韦尔股份</w:t>
            </w:r>
          </w:p>
        </w:tc>
        <w:tc>
          <w:tcPr>
            <w:tcW w:w="2880" w:type="dxa"/>
            <w:vAlign w:val="center"/>
          </w:tcPr>
          <w:p w:rsidR="00641ADC" w:rsidRDefault="00F523C8">
            <w:pPr>
              <w:jc w:val="right"/>
            </w:pPr>
            <w:r>
              <w:rPr>
                <w:color w:val="000000"/>
                <w:sz w:val="24"/>
              </w:rPr>
              <w:t>7,080,806.00</w:t>
            </w:r>
          </w:p>
        </w:tc>
        <w:tc>
          <w:tcPr>
            <w:tcW w:w="1620" w:type="dxa"/>
            <w:vAlign w:val="center"/>
          </w:tcPr>
          <w:p w:rsidR="00641ADC" w:rsidRDefault="00F523C8">
            <w:pPr>
              <w:jc w:val="right"/>
            </w:pPr>
            <w:r>
              <w:rPr>
                <w:color w:val="000000"/>
                <w:sz w:val="24"/>
              </w:rPr>
              <w:t>2.84</w:t>
            </w:r>
          </w:p>
        </w:tc>
      </w:tr>
      <w:tr w:rsidR="00641ADC">
        <w:tc>
          <w:tcPr>
            <w:tcW w:w="870" w:type="dxa"/>
            <w:vAlign w:val="center"/>
          </w:tcPr>
          <w:p w:rsidR="00641ADC" w:rsidRDefault="00F523C8">
            <w:pPr>
              <w:jc w:val="center"/>
            </w:pPr>
            <w:r>
              <w:rPr>
                <w:color w:val="000000"/>
                <w:sz w:val="24"/>
              </w:rPr>
              <w:t>93</w:t>
            </w:r>
          </w:p>
        </w:tc>
        <w:tc>
          <w:tcPr>
            <w:tcW w:w="1650" w:type="dxa"/>
            <w:vAlign w:val="center"/>
          </w:tcPr>
          <w:p w:rsidR="00641ADC" w:rsidRDefault="00F523C8">
            <w:pPr>
              <w:jc w:val="center"/>
            </w:pPr>
            <w:r>
              <w:rPr>
                <w:color w:val="000000"/>
                <w:sz w:val="24"/>
              </w:rPr>
              <w:t>002410</w:t>
            </w:r>
          </w:p>
        </w:tc>
        <w:tc>
          <w:tcPr>
            <w:tcW w:w="1980" w:type="dxa"/>
            <w:vAlign w:val="center"/>
          </w:tcPr>
          <w:p w:rsidR="00641ADC" w:rsidRDefault="00F523C8">
            <w:pPr>
              <w:jc w:val="center"/>
            </w:pPr>
            <w:r>
              <w:rPr>
                <w:color w:val="000000"/>
                <w:sz w:val="24"/>
              </w:rPr>
              <w:t>广联达</w:t>
            </w:r>
          </w:p>
        </w:tc>
        <w:tc>
          <w:tcPr>
            <w:tcW w:w="2880" w:type="dxa"/>
            <w:vAlign w:val="center"/>
          </w:tcPr>
          <w:p w:rsidR="00641ADC" w:rsidRDefault="00F523C8">
            <w:pPr>
              <w:jc w:val="right"/>
            </w:pPr>
            <w:r>
              <w:rPr>
                <w:color w:val="000000"/>
                <w:sz w:val="24"/>
              </w:rPr>
              <w:t>6,994,327.00</w:t>
            </w:r>
          </w:p>
        </w:tc>
        <w:tc>
          <w:tcPr>
            <w:tcW w:w="1620" w:type="dxa"/>
            <w:vAlign w:val="center"/>
          </w:tcPr>
          <w:p w:rsidR="00641ADC" w:rsidRDefault="00F523C8">
            <w:pPr>
              <w:jc w:val="right"/>
            </w:pPr>
            <w:r>
              <w:rPr>
                <w:color w:val="000000"/>
                <w:sz w:val="24"/>
              </w:rPr>
              <w:t>2.80</w:t>
            </w:r>
          </w:p>
        </w:tc>
      </w:tr>
      <w:tr w:rsidR="00641ADC">
        <w:tc>
          <w:tcPr>
            <w:tcW w:w="870" w:type="dxa"/>
            <w:vAlign w:val="center"/>
          </w:tcPr>
          <w:p w:rsidR="00641ADC" w:rsidRDefault="00F523C8">
            <w:pPr>
              <w:jc w:val="center"/>
            </w:pPr>
            <w:r>
              <w:rPr>
                <w:color w:val="000000"/>
                <w:sz w:val="24"/>
              </w:rPr>
              <w:t>94</w:t>
            </w:r>
          </w:p>
        </w:tc>
        <w:tc>
          <w:tcPr>
            <w:tcW w:w="1650" w:type="dxa"/>
            <w:vAlign w:val="center"/>
          </w:tcPr>
          <w:p w:rsidR="00641ADC" w:rsidRDefault="00F523C8">
            <w:pPr>
              <w:jc w:val="center"/>
            </w:pPr>
            <w:r>
              <w:rPr>
                <w:color w:val="000000"/>
                <w:sz w:val="24"/>
              </w:rPr>
              <w:t>600845</w:t>
            </w:r>
          </w:p>
        </w:tc>
        <w:tc>
          <w:tcPr>
            <w:tcW w:w="1980" w:type="dxa"/>
            <w:vAlign w:val="center"/>
          </w:tcPr>
          <w:p w:rsidR="00641ADC" w:rsidRDefault="00F523C8">
            <w:pPr>
              <w:jc w:val="center"/>
            </w:pPr>
            <w:r>
              <w:rPr>
                <w:color w:val="000000"/>
                <w:sz w:val="24"/>
              </w:rPr>
              <w:t>宝信软件</w:t>
            </w:r>
          </w:p>
        </w:tc>
        <w:tc>
          <w:tcPr>
            <w:tcW w:w="2880" w:type="dxa"/>
            <w:vAlign w:val="center"/>
          </w:tcPr>
          <w:p w:rsidR="00641ADC" w:rsidRDefault="00F523C8">
            <w:pPr>
              <w:jc w:val="right"/>
            </w:pPr>
            <w:r>
              <w:rPr>
                <w:color w:val="000000"/>
                <w:sz w:val="24"/>
              </w:rPr>
              <w:t>6,783,270.45</w:t>
            </w:r>
          </w:p>
        </w:tc>
        <w:tc>
          <w:tcPr>
            <w:tcW w:w="1620" w:type="dxa"/>
            <w:vAlign w:val="center"/>
          </w:tcPr>
          <w:p w:rsidR="00641ADC" w:rsidRDefault="00F523C8">
            <w:pPr>
              <w:jc w:val="right"/>
            </w:pPr>
            <w:r>
              <w:rPr>
                <w:color w:val="000000"/>
                <w:sz w:val="24"/>
              </w:rPr>
              <w:t>2.72</w:t>
            </w:r>
          </w:p>
        </w:tc>
      </w:tr>
      <w:tr w:rsidR="00641ADC">
        <w:tc>
          <w:tcPr>
            <w:tcW w:w="870" w:type="dxa"/>
            <w:vAlign w:val="center"/>
          </w:tcPr>
          <w:p w:rsidR="00641ADC" w:rsidRDefault="00F523C8">
            <w:pPr>
              <w:jc w:val="center"/>
            </w:pPr>
            <w:r>
              <w:rPr>
                <w:color w:val="000000"/>
                <w:sz w:val="24"/>
              </w:rPr>
              <w:t>95</w:t>
            </w:r>
          </w:p>
        </w:tc>
        <w:tc>
          <w:tcPr>
            <w:tcW w:w="1650" w:type="dxa"/>
            <w:vAlign w:val="center"/>
          </w:tcPr>
          <w:p w:rsidR="00641ADC" w:rsidRDefault="00F523C8">
            <w:pPr>
              <w:jc w:val="center"/>
            </w:pPr>
            <w:r>
              <w:rPr>
                <w:color w:val="000000"/>
                <w:sz w:val="24"/>
              </w:rPr>
              <w:t>002348</w:t>
            </w:r>
          </w:p>
        </w:tc>
        <w:tc>
          <w:tcPr>
            <w:tcW w:w="1980" w:type="dxa"/>
            <w:vAlign w:val="center"/>
          </w:tcPr>
          <w:p w:rsidR="00641ADC" w:rsidRDefault="00F523C8">
            <w:pPr>
              <w:jc w:val="center"/>
            </w:pPr>
            <w:r>
              <w:rPr>
                <w:color w:val="000000"/>
                <w:sz w:val="24"/>
              </w:rPr>
              <w:t>高乐股份</w:t>
            </w:r>
          </w:p>
        </w:tc>
        <w:tc>
          <w:tcPr>
            <w:tcW w:w="2880" w:type="dxa"/>
            <w:vAlign w:val="center"/>
          </w:tcPr>
          <w:p w:rsidR="00641ADC" w:rsidRDefault="00F523C8">
            <w:pPr>
              <w:jc w:val="right"/>
            </w:pPr>
            <w:r>
              <w:rPr>
                <w:color w:val="000000"/>
                <w:sz w:val="24"/>
              </w:rPr>
              <w:t>6,719,135.00</w:t>
            </w:r>
          </w:p>
        </w:tc>
        <w:tc>
          <w:tcPr>
            <w:tcW w:w="1620" w:type="dxa"/>
            <w:vAlign w:val="center"/>
          </w:tcPr>
          <w:p w:rsidR="00641ADC" w:rsidRDefault="00F523C8">
            <w:pPr>
              <w:jc w:val="right"/>
            </w:pPr>
            <w:r>
              <w:rPr>
                <w:color w:val="000000"/>
                <w:sz w:val="24"/>
              </w:rPr>
              <w:t>2.69</w:t>
            </w:r>
          </w:p>
        </w:tc>
      </w:tr>
      <w:tr w:rsidR="00641ADC">
        <w:tc>
          <w:tcPr>
            <w:tcW w:w="870" w:type="dxa"/>
            <w:vAlign w:val="center"/>
          </w:tcPr>
          <w:p w:rsidR="00641ADC" w:rsidRDefault="00F523C8">
            <w:pPr>
              <w:jc w:val="center"/>
            </w:pPr>
            <w:r>
              <w:rPr>
                <w:color w:val="000000"/>
                <w:sz w:val="24"/>
              </w:rPr>
              <w:t>96</w:t>
            </w:r>
          </w:p>
        </w:tc>
        <w:tc>
          <w:tcPr>
            <w:tcW w:w="1650" w:type="dxa"/>
            <w:vAlign w:val="center"/>
          </w:tcPr>
          <w:p w:rsidR="00641ADC" w:rsidRDefault="00F523C8">
            <w:pPr>
              <w:jc w:val="center"/>
            </w:pPr>
            <w:r>
              <w:rPr>
                <w:color w:val="000000"/>
                <w:sz w:val="24"/>
              </w:rPr>
              <w:t>600884</w:t>
            </w:r>
          </w:p>
        </w:tc>
        <w:tc>
          <w:tcPr>
            <w:tcW w:w="1980" w:type="dxa"/>
            <w:vAlign w:val="center"/>
          </w:tcPr>
          <w:p w:rsidR="00641ADC" w:rsidRDefault="00F523C8">
            <w:pPr>
              <w:jc w:val="center"/>
            </w:pPr>
            <w:r>
              <w:rPr>
                <w:color w:val="000000"/>
                <w:sz w:val="24"/>
              </w:rPr>
              <w:t>杉杉股份</w:t>
            </w:r>
          </w:p>
        </w:tc>
        <w:tc>
          <w:tcPr>
            <w:tcW w:w="2880" w:type="dxa"/>
            <w:vAlign w:val="center"/>
          </w:tcPr>
          <w:p w:rsidR="00641ADC" w:rsidRDefault="00F523C8">
            <w:pPr>
              <w:jc w:val="right"/>
            </w:pPr>
            <w:r>
              <w:rPr>
                <w:color w:val="000000"/>
                <w:sz w:val="24"/>
              </w:rPr>
              <w:t>6,565,661.00</w:t>
            </w:r>
          </w:p>
        </w:tc>
        <w:tc>
          <w:tcPr>
            <w:tcW w:w="1620" w:type="dxa"/>
            <w:vAlign w:val="center"/>
          </w:tcPr>
          <w:p w:rsidR="00641ADC" w:rsidRDefault="00F523C8">
            <w:pPr>
              <w:jc w:val="right"/>
            </w:pPr>
            <w:r>
              <w:rPr>
                <w:color w:val="000000"/>
                <w:sz w:val="24"/>
              </w:rPr>
              <w:t>2.63</w:t>
            </w:r>
          </w:p>
        </w:tc>
      </w:tr>
      <w:tr w:rsidR="00641ADC">
        <w:tc>
          <w:tcPr>
            <w:tcW w:w="870" w:type="dxa"/>
            <w:vAlign w:val="center"/>
          </w:tcPr>
          <w:p w:rsidR="00641ADC" w:rsidRDefault="00F523C8">
            <w:pPr>
              <w:jc w:val="center"/>
            </w:pPr>
            <w:r>
              <w:rPr>
                <w:color w:val="000000"/>
                <w:sz w:val="24"/>
              </w:rPr>
              <w:t>97</w:t>
            </w:r>
          </w:p>
        </w:tc>
        <w:tc>
          <w:tcPr>
            <w:tcW w:w="1650" w:type="dxa"/>
            <w:vAlign w:val="center"/>
          </w:tcPr>
          <w:p w:rsidR="00641ADC" w:rsidRDefault="00F523C8">
            <w:pPr>
              <w:jc w:val="center"/>
            </w:pPr>
            <w:r>
              <w:rPr>
                <w:color w:val="000000"/>
                <w:sz w:val="24"/>
              </w:rPr>
              <w:t>00763.HK</w:t>
            </w:r>
          </w:p>
        </w:tc>
        <w:tc>
          <w:tcPr>
            <w:tcW w:w="1980" w:type="dxa"/>
            <w:vAlign w:val="center"/>
          </w:tcPr>
          <w:p w:rsidR="00641ADC" w:rsidRDefault="00F523C8">
            <w:pPr>
              <w:jc w:val="center"/>
            </w:pPr>
            <w:r>
              <w:rPr>
                <w:color w:val="000000"/>
                <w:sz w:val="24"/>
              </w:rPr>
              <w:t>中兴通讯</w:t>
            </w:r>
          </w:p>
        </w:tc>
        <w:tc>
          <w:tcPr>
            <w:tcW w:w="2880" w:type="dxa"/>
            <w:vAlign w:val="center"/>
          </w:tcPr>
          <w:p w:rsidR="00641ADC" w:rsidRDefault="00F523C8">
            <w:pPr>
              <w:jc w:val="right"/>
            </w:pPr>
            <w:r>
              <w:rPr>
                <w:color w:val="000000"/>
                <w:sz w:val="24"/>
              </w:rPr>
              <w:t>6,287,555.91</w:t>
            </w:r>
          </w:p>
        </w:tc>
        <w:tc>
          <w:tcPr>
            <w:tcW w:w="1620" w:type="dxa"/>
            <w:vAlign w:val="center"/>
          </w:tcPr>
          <w:p w:rsidR="00641ADC" w:rsidRDefault="00F523C8">
            <w:pPr>
              <w:jc w:val="right"/>
            </w:pPr>
            <w:r>
              <w:rPr>
                <w:color w:val="000000"/>
                <w:sz w:val="24"/>
              </w:rPr>
              <w:t>2.52</w:t>
            </w:r>
          </w:p>
        </w:tc>
      </w:tr>
      <w:tr w:rsidR="00641ADC">
        <w:tc>
          <w:tcPr>
            <w:tcW w:w="870" w:type="dxa"/>
            <w:vAlign w:val="center"/>
          </w:tcPr>
          <w:p w:rsidR="00641ADC" w:rsidRDefault="00F523C8">
            <w:pPr>
              <w:jc w:val="center"/>
            </w:pPr>
            <w:r>
              <w:rPr>
                <w:color w:val="000000"/>
                <w:sz w:val="24"/>
              </w:rPr>
              <w:t>98</w:t>
            </w:r>
          </w:p>
        </w:tc>
        <w:tc>
          <w:tcPr>
            <w:tcW w:w="1650" w:type="dxa"/>
            <w:vAlign w:val="center"/>
          </w:tcPr>
          <w:p w:rsidR="00641ADC" w:rsidRDefault="00F523C8">
            <w:pPr>
              <w:jc w:val="center"/>
            </w:pPr>
            <w:r>
              <w:rPr>
                <w:color w:val="000000"/>
                <w:sz w:val="24"/>
              </w:rPr>
              <w:t>002230</w:t>
            </w:r>
          </w:p>
        </w:tc>
        <w:tc>
          <w:tcPr>
            <w:tcW w:w="1980" w:type="dxa"/>
            <w:vAlign w:val="center"/>
          </w:tcPr>
          <w:p w:rsidR="00641ADC" w:rsidRDefault="00F523C8">
            <w:pPr>
              <w:jc w:val="center"/>
            </w:pPr>
            <w:r>
              <w:rPr>
                <w:color w:val="000000"/>
                <w:sz w:val="24"/>
              </w:rPr>
              <w:t>科大讯飞</w:t>
            </w:r>
          </w:p>
        </w:tc>
        <w:tc>
          <w:tcPr>
            <w:tcW w:w="2880" w:type="dxa"/>
            <w:vAlign w:val="center"/>
          </w:tcPr>
          <w:p w:rsidR="00641ADC" w:rsidRDefault="00F523C8">
            <w:pPr>
              <w:jc w:val="right"/>
            </w:pPr>
            <w:r>
              <w:rPr>
                <w:color w:val="000000"/>
                <w:sz w:val="24"/>
              </w:rPr>
              <w:t>6,228,201.77</w:t>
            </w:r>
          </w:p>
        </w:tc>
        <w:tc>
          <w:tcPr>
            <w:tcW w:w="1620" w:type="dxa"/>
            <w:vAlign w:val="center"/>
          </w:tcPr>
          <w:p w:rsidR="00641ADC" w:rsidRDefault="00F523C8">
            <w:pPr>
              <w:jc w:val="right"/>
            </w:pPr>
            <w:r>
              <w:rPr>
                <w:color w:val="000000"/>
                <w:sz w:val="24"/>
              </w:rPr>
              <w:t>2.50</w:t>
            </w:r>
          </w:p>
        </w:tc>
      </w:tr>
      <w:tr w:rsidR="00641ADC">
        <w:tc>
          <w:tcPr>
            <w:tcW w:w="870" w:type="dxa"/>
            <w:vAlign w:val="center"/>
          </w:tcPr>
          <w:p w:rsidR="00641ADC" w:rsidRDefault="00F523C8">
            <w:pPr>
              <w:jc w:val="center"/>
            </w:pPr>
            <w:r>
              <w:rPr>
                <w:color w:val="000000"/>
                <w:sz w:val="24"/>
              </w:rPr>
              <w:t>99</w:t>
            </w:r>
          </w:p>
        </w:tc>
        <w:tc>
          <w:tcPr>
            <w:tcW w:w="1650" w:type="dxa"/>
            <w:vAlign w:val="center"/>
          </w:tcPr>
          <w:p w:rsidR="00641ADC" w:rsidRDefault="00F523C8">
            <w:pPr>
              <w:jc w:val="center"/>
            </w:pPr>
            <w:r>
              <w:rPr>
                <w:color w:val="000000"/>
                <w:sz w:val="24"/>
              </w:rPr>
              <w:t>600305</w:t>
            </w:r>
          </w:p>
        </w:tc>
        <w:tc>
          <w:tcPr>
            <w:tcW w:w="1980" w:type="dxa"/>
            <w:vAlign w:val="center"/>
          </w:tcPr>
          <w:p w:rsidR="00641ADC" w:rsidRDefault="00F523C8">
            <w:pPr>
              <w:jc w:val="center"/>
            </w:pPr>
            <w:r>
              <w:rPr>
                <w:color w:val="000000"/>
                <w:sz w:val="24"/>
              </w:rPr>
              <w:t>恒顺醋业</w:t>
            </w:r>
          </w:p>
        </w:tc>
        <w:tc>
          <w:tcPr>
            <w:tcW w:w="2880" w:type="dxa"/>
            <w:vAlign w:val="center"/>
          </w:tcPr>
          <w:p w:rsidR="00641ADC" w:rsidRDefault="00F523C8">
            <w:pPr>
              <w:jc w:val="right"/>
            </w:pPr>
            <w:r>
              <w:rPr>
                <w:color w:val="000000"/>
                <w:sz w:val="24"/>
              </w:rPr>
              <w:t>6,209,665.72</w:t>
            </w:r>
          </w:p>
        </w:tc>
        <w:tc>
          <w:tcPr>
            <w:tcW w:w="1620" w:type="dxa"/>
            <w:vAlign w:val="center"/>
          </w:tcPr>
          <w:p w:rsidR="00641ADC" w:rsidRDefault="00F523C8">
            <w:pPr>
              <w:jc w:val="right"/>
            </w:pPr>
            <w:r>
              <w:rPr>
                <w:color w:val="000000"/>
                <w:sz w:val="24"/>
              </w:rPr>
              <w:t>2.49</w:t>
            </w:r>
          </w:p>
        </w:tc>
      </w:tr>
      <w:tr w:rsidR="00641ADC">
        <w:tc>
          <w:tcPr>
            <w:tcW w:w="870" w:type="dxa"/>
            <w:vAlign w:val="center"/>
          </w:tcPr>
          <w:p w:rsidR="00641ADC" w:rsidRDefault="00F523C8">
            <w:pPr>
              <w:jc w:val="center"/>
            </w:pPr>
            <w:r>
              <w:rPr>
                <w:color w:val="000000"/>
                <w:sz w:val="24"/>
              </w:rPr>
              <w:t>100</w:t>
            </w:r>
          </w:p>
        </w:tc>
        <w:tc>
          <w:tcPr>
            <w:tcW w:w="1650" w:type="dxa"/>
            <w:vAlign w:val="center"/>
          </w:tcPr>
          <w:p w:rsidR="00641ADC" w:rsidRDefault="00F523C8">
            <w:pPr>
              <w:jc w:val="center"/>
            </w:pPr>
            <w:r>
              <w:rPr>
                <w:color w:val="000000"/>
                <w:sz w:val="24"/>
              </w:rPr>
              <w:t>002635</w:t>
            </w:r>
          </w:p>
        </w:tc>
        <w:tc>
          <w:tcPr>
            <w:tcW w:w="1980" w:type="dxa"/>
            <w:vAlign w:val="center"/>
          </w:tcPr>
          <w:p w:rsidR="00641ADC" w:rsidRDefault="00F523C8">
            <w:pPr>
              <w:jc w:val="center"/>
            </w:pPr>
            <w:r>
              <w:rPr>
                <w:color w:val="000000"/>
                <w:sz w:val="24"/>
              </w:rPr>
              <w:t>安洁科技</w:t>
            </w:r>
          </w:p>
        </w:tc>
        <w:tc>
          <w:tcPr>
            <w:tcW w:w="2880" w:type="dxa"/>
            <w:vAlign w:val="center"/>
          </w:tcPr>
          <w:p w:rsidR="00641ADC" w:rsidRDefault="00F523C8">
            <w:pPr>
              <w:jc w:val="right"/>
            </w:pPr>
            <w:r>
              <w:rPr>
                <w:color w:val="000000"/>
                <w:sz w:val="24"/>
              </w:rPr>
              <w:t>6,088,766.00</w:t>
            </w:r>
          </w:p>
        </w:tc>
        <w:tc>
          <w:tcPr>
            <w:tcW w:w="1620" w:type="dxa"/>
            <w:vAlign w:val="center"/>
          </w:tcPr>
          <w:p w:rsidR="00641ADC" w:rsidRDefault="00F523C8">
            <w:pPr>
              <w:jc w:val="right"/>
            </w:pPr>
            <w:r>
              <w:rPr>
                <w:color w:val="000000"/>
                <w:sz w:val="24"/>
              </w:rPr>
              <w:t>2.44</w:t>
            </w:r>
          </w:p>
        </w:tc>
      </w:tr>
      <w:tr w:rsidR="00641ADC">
        <w:tc>
          <w:tcPr>
            <w:tcW w:w="870" w:type="dxa"/>
            <w:vAlign w:val="center"/>
          </w:tcPr>
          <w:p w:rsidR="00641ADC" w:rsidRDefault="00F523C8">
            <w:pPr>
              <w:jc w:val="center"/>
            </w:pPr>
            <w:r>
              <w:rPr>
                <w:color w:val="000000"/>
                <w:sz w:val="24"/>
              </w:rPr>
              <w:t>101</w:t>
            </w:r>
          </w:p>
        </w:tc>
        <w:tc>
          <w:tcPr>
            <w:tcW w:w="1650" w:type="dxa"/>
            <w:vAlign w:val="center"/>
          </w:tcPr>
          <w:p w:rsidR="00641ADC" w:rsidRDefault="00F523C8">
            <w:pPr>
              <w:jc w:val="center"/>
            </w:pPr>
            <w:r>
              <w:rPr>
                <w:color w:val="000000"/>
                <w:sz w:val="24"/>
              </w:rPr>
              <w:t>02269.HK</w:t>
            </w:r>
          </w:p>
        </w:tc>
        <w:tc>
          <w:tcPr>
            <w:tcW w:w="1980" w:type="dxa"/>
            <w:vAlign w:val="center"/>
          </w:tcPr>
          <w:p w:rsidR="00641ADC" w:rsidRDefault="00F523C8">
            <w:pPr>
              <w:jc w:val="center"/>
            </w:pPr>
            <w:r>
              <w:rPr>
                <w:color w:val="000000"/>
                <w:sz w:val="24"/>
              </w:rPr>
              <w:t>药明生物</w:t>
            </w:r>
          </w:p>
        </w:tc>
        <w:tc>
          <w:tcPr>
            <w:tcW w:w="2880" w:type="dxa"/>
            <w:vAlign w:val="center"/>
          </w:tcPr>
          <w:p w:rsidR="00641ADC" w:rsidRDefault="00F523C8">
            <w:pPr>
              <w:jc w:val="right"/>
            </w:pPr>
            <w:r>
              <w:rPr>
                <w:color w:val="000000"/>
                <w:sz w:val="24"/>
              </w:rPr>
              <w:t>6,049,918.45</w:t>
            </w:r>
          </w:p>
        </w:tc>
        <w:tc>
          <w:tcPr>
            <w:tcW w:w="1620" w:type="dxa"/>
            <w:vAlign w:val="center"/>
          </w:tcPr>
          <w:p w:rsidR="00641ADC" w:rsidRDefault="00F523C8">
            <w:pPr>
              <w:jc w:val="right"/>
            </w:pPr>
            <w:r>
              <w:rPr>
                <w:color w:val="000000"/>
                <w:sz w:val="24"/>
              </w:rPr>
              <w:t>2.42</w:t>
            </w:r>
          </w:p>
        </w:tc>
      </w:tr>
      <w:tr w:rsidR="00641ADC">
        <w:tc>
          <w:tcPr>
            <w:tcW w:w="870" w:type="dxa"/>
            <w:vAlign w:val="center"/>
          </w:tcPr>
          <w:p w:rsidR="00641ADC" w:rsidRDefault="00F523C8">
            <w:pPr>
              <w:jc w:val="center"/>
            </w:pPr>
            <w:r>
              <w:rPr>
                <w:color w:val="000000"/>
                <w:sz w:val="24"/>
              </w:rPr>
              <w:t>102</w:t>
            </w:r>
          </w:p>
        </w:tc>
        <w:tc>
          <w:tcPr>
            <w:tcW w:w="1650" w:type="dxa"/>
            <w:vAlign w:val="center"/>
          </w:tcPr>
          <w:p w:rsidR="00641ADC" w:rsidRDefault="00F523C8">
            <w:pPr>
              <w:jc w:val="center"/>
            </w:pPr>
            <w:r>
              <w:rPr>
                <w:color w:val="000000"/>
                <w:sz w:val="24"/>
              </w:rPr>
              <w:t>300124</w:t>
            </w:r>
          </w:p>
        </w:tc>
        <w:tc>
          <w:tcPr>
            <w:tcW w:w="1980" w:type="dxa"/>
            <w:vAlign w:val="center"/>
          </w:tcPr>
          <w:p w:rsidR="00641ADC" w:rsidRDefault="00F523C8">
            <w:pPr>
              <w:jc w:val="center"/>
            </w:pPr>
            <w:r>
              <w:rPr>
                <w:color w:val="000000"/>
                <w:sz w:val="24"/>
              </w:rPr>
              <w:t>汇川技术</w:t>
            </w:r>
          </w:p>
        </w:tc>
        <w:tc>
          <w:tcPr>
            <w:tcW w:w="2880" w:type="dxa"/>
            <w:vAlign w:val="center"/>
          </w:tcPr>
          <w:p w:rsidR="00641ADC" w:rsidRDefault="00F523C8">
            <w:pPr>
              <w:jc w:val="right"/>
            </w:pPr>
            <w:r>
              <w:rPr>
                <w:color w:val="000000"/>
                <w:sz w:val="24"/>
              </w:rPr>
              <w:t>5,992,349.15</w:t>
            </w:r>
          </w:p>
        </w:tc>
        <w:tc>
          <w:tcPr>
            <w:tcW w:w="1620" w:type="dxa"/>
            <w:vAlign w:val="center"/>
          </w:tcPr>
          <w:p w:rsidR="00641ADC" w:rsidRDefault="00F523C8">
            <w:pPr>
              <w:jc w:val="right"/>
            </w:pPr>
            <w:r>
              <w:rPr>
                <w:color w:val="000000"/>
                <w:sz w:val="24"/>
              </w:rPr>
              <w:t>2.40</w:t>
            </w:r>
          </w:p>
        </w:tc>
      </w:tr>
      <w:tr w:rsidR="00641ADC">
        <w:tc>
          <w:tcPr>
            <w:tcW w:w="870" w:type="dxa"/>
            <w:vAlign w:val="center"/>
          </w:tcPr>
          <w:p w:rsidR="00641ADC" w:rsidRDefault="00F523C8">
            <w:pPr>
              <w:jc w:val="center"/>
            </w:pPr>
            <w:r>
              <w:rPr>
                <w:color w:val="000000"/>
                <w:sz w:val="24"/>
              </w:rPr>
              <w:t>103</w:t>
            </w:r>
          </w:p>
        </w:tc>
        <w:tc>
          <w:tcPr>
            <w:tcW w:w="1650" w:type="dxa"/>
            <w:vAlign w:val="center"/>
          </w:tcPr>
          <w:p w:rsidR="00641ADC" w:rsidRDefault="00F523C8">
            <w:pPr>
              <w:jc w:val="center"/>
            </w:pPr>
            <w:r>
              <w:rPr>
                <w:color w:val="000000"/>
                <w:sz w:val="24"/>
              </w:rPr>
              <w:t>600893</w:t>
            </w:r>
          </w:p>
        </w:tc>
        <w:tc>
          <w:tcPr>
            <w:tcW w:w="1980" w:type="dxa"/>
            <w:vAlign w:val="center"/>
          </w:tcPr>
          <w:p w:rsidR="00641ADC" w:rsidRDefault="00F523C8">
            <w:pPr>
              <w:jc w:val="center"/>
            </w:pPr>
            <w:r>
              <w:rPr>
                <w:color w:val="000000"/>
                <w:sz w:val="24"/>
              </w:rPr>
              <w:t>航发动力</w:t>
            </w:r>
          </w:p>
        </w:tc>
        <w:tc>
          <w:tcPr>
            <w:tcW w:w="2880" w:type="dxa"/>
            <w:vAlign w:val="center"/>
          </w:tcPr>
          <w:p w:rsidR="00641ADC" w:rsidRDefault="00F523C8">
            <w:pPr>
              <w:jc w:val="right"/>
            </w:pPr>
            <w:r>
              <w:rPr>
                <w:color w:val="000000"/>
                <w:sz w:val="24"/>
              </w:rPr>
              <w:t>5,886,414.00</w:t>
            </w:r>
          </w:p>
        </w:tc>
        <w:tc>
          <w:tcPr>
            <w:tcW w:w="1620" w:type="dxa"/>
            <w:vAlign w:val="center"/>
          </w:tcPr>
          <w:p w:rsidR="00641ADC" w:rsidRDefault="00F523C8">
            <w:pPr>
              <w:jc w:val="right"/>
            </w:pPr>
            <w:r>
              <w:rPr>
                <w:color w:val="000000"/>
                <w:sz w:val="24"/>
              </w:rPr>
              <w:t>2.36</w:t>
            </w:r>
          </w:p>
        </w:tc>
      </w:tr>
      <w:tr w:rsidR="00641ADC">
        <w:tc>
          <w:tcPr>
            <w:tcW w:w="870" w:type="dxa"/>
            <w:vAlign w:val="center"/>
          </w:tcPr>
          <w:p w:rsidR="00641ADC" w:rsidRDefault="00F523C8">
            <w:pPr>
              <w:jc w:val="center"/>
            </w:pPr>
            <w:r>
              <w:rPr>
                <w:color w:val="000000"/>
                <w:sz w:val="24"/>
              </w:rPr>
              <w:t>104</w:t>
            </w:r>
          </w:p>
        </w:tc>
        <w:tc>
          <w:tcPr>
            <w:tcW w:w="1650" w:type="dxa"/>
            <w:vAlign w:val="center"/>
          </w:tcPr>
          <w:p w:rsidR="00641ADC" w:rsidRDefault="00F523C8">
            <w:pPr>
              <w:jc w:val="center"/>
            </w:pPr>
            <w:r>
              <w:rPr>
                <w:color w:val="000000"/>
                <w:sz w:val="24"/>
              </w:rPr>
              <w:t>00902.HK</w:t>
            </w:r>
          </w:p>
        </w:tc>
        <w:tc>
          <w:tcPr>
            <w:tcW w:w="1980" w:type="dxa"/>
            <w:vAlign w:val="center"/>
          </w:tcPr>
          <w:p w:rsidR="00641ADC" w:rsidRDefault="00F523C8">
            <w:pPr>
              <w:jc w:val="center"/>
            </w:pPr>
            <w:r>
              <w:rPr>
                <w:color w:val="000000"/>
                <w:sz w:val="24"/>
              </w:rPr>
              <w:t>华能国际电力股份</w:t>
            </w:r>
          </w:p>
        </w:tc>
        <w:tc>
          <w:tcPr>
            <w:tcW w:w="2880" w:type="dxa"/>
            <w:vAlign w:val="center"/>
          </w:tcPr>
          <w:p w:rsidR="00641ADC" w:rsidRDefault="00F523C8">
            <w:pPr>
              <w:jc w:val="right"/>
            </w:pPr>
            <w:r>
              <w:rPr>
                <w:color w:val="000000"/>
                <w:sz w:val="24"/>
              </w:rPr>
              <w:t>5,840,888.99</w:t>
            </w:r>
          </w:p>
        </w:tc>
        <w:tc>
          <w:tcPr>
            <w:tcW w:w="1620" w:type="dxa"/>
            <w:vAlign w:val="center"/>
          </w:tcPr>
          <w:p w:rsidR="00641ADC" w:rsidRDefault="00F523C8">
            <w:pPr>
              <w:jc w:val="right"/>
            </w:pPr>
            <w:r>
              <w:rPr>
                <w:color w:val="000000"/>
                <w:sz w:val="24"/>
              </w:rPr>
              <w:t>2.34</w:t>
            </w:r>
          </w:p>
        </w:tc>
      </w:tr>
      <w:tr w:rsidR="00641ADC">
        <w:tc>
          <w:tcPr>
            <w:tcW w:w="870" w:type="dxa"/>
            <w:vAlign w:val="center"/>
          </w:tcPr>
          <w:p w:rsidR="00641ADC" w:rsidRDefault="00F523C8">
            <w:pPr>
              <w:jc w:val="center"/>
            </w:pPr>
            <w:r>
              <w:rPr>
                <w:color w:val="000000"/>
                <w:sz w:val="24"/>
              </w:rPr>
              <w:t>105</w:t>
            </w:r>
          </w:p>
        </w:tc>
        <w:tc>
          <w:tcPr>
            <w:tcW w:w="1650" w:type="dxa"/>
            <w:vAlign w:val="center"/>
          </w:tcPr>
          <w:p w:rsidR="00641ADC" w:rsidRDefault="00F523C8">
            <w:pPr>
              <w:jc w:val="center"/>
            </w:pPr>
            <w:r>
              <w:rPr>
                <w:color w:val="000000"/>
                <w:sz w:val="24"/>
              </w:rPr>
              <w:t>300365</w:t>
            </w:r>
          </w:p>
        </w:tc>
        <w:tc>
          <w:tcPr>
            <w:tcW w:w="1980" w:type="dxa"/>
            <w:vAlign w:val="center"/>
          </w:tcPr>
          <w:p w:rsidR="00641ADC" w:rsidRDefault="00F523C8">
            <w:pPr>
              <w:jc w:val="center"/>
            </w:pPr>
            <w:r>
              <w:rPr>
                <w:color w:val="000000"/>
                <w:sz w:val="24"/>
              </w:rPr>
              <w:t>恒华科技</w:t>
            </w:r>
          </w:p>
        </w:tc>
        <w:tc>
          <w:tcPr>
            <w:tcW w:w="2880" w:type="dxa"/>
            <w:vAlign w:val="center"/>
          </w:tcPr>
          <w:p w:rsidR="00641ADC" w:rsidRDefault="00F523C8">
            <w:pPr>
              <w:jc w:val="right"/>
            </w:pPr>
            <w:r>
              <w:rPr>
                <w:color w:val="000000"/>
                <w:sz w:val="24"/>
              </w:rPr>
              <w:t>5,770,728.00</w:t>
            </w:r>
          </w:p>
        </w:tc>
        <w:tc>
          <w:tcPr>
            <w:tcW w:w="1620" w:type="dxa"/>
            <w:vAlign w:val="center"/>
          </w:tcPr>
          <w:p w:rsidR="00641ADC" w:rsidRDefault="00F523C8">
            <w:pPr>
              <w:jc w:val="right"/>
            </w:pPr>
            <w:r>
              <w:rPr>
                <w:color w:val="000000"/>
                <w:sz w:val="24"/>
              </w:rPr>
              <w:t>2.31</w:t>
            </w:r>
          </w:p>
        </w:tc>
      </w:tr>
      <w:tr w:rsidR="00641ADC">
        <w:tc>
          <w:tcPr>
            <w:tcW w:w="870" w:type="dxa"/>
            <w:vAlign w:val="center"/>
          </w:tcPr>
          <w:p w:rsidR="00641ADC" w:rsidRDefault="00F523C8">
            <w:pPr>
              <w:jc w:val="center"/>
            </w:pPr>
            <w:r>
              <w:rPr>
                <w:color w:val="000000"/>
                <w:sz w:val="24"/>
              </w:rPr>
              <w:t>106</w:t>
            </w:r>
          </w:p>
        </w:tc>
        <w:tc>
          <w:tcPr>
            <w:tcW w:w="1650" w:type="dxa"/>
            <w:vAlign w:val="center"/>
          </w:tcPr>
          <w:p w:rsidR="00641ADC" w:rsidRDefault="00F523C8">
            <w:pPr>
              <w:jc w:val="center"/>
            </w:pPr>
            <w:r>
              <w:rPr>
                <w:color w:val="000000"/>
                <w:sz w:val="24"/>
              </w:rPr>
              <w:t>002027</w:t>
            </w:r>
          </w:p>
        </w:tc>
        <w:tc>
          <w:tcPr>
            <w:tcW w:w="1980" w:type="dxa"/>
            <w:vAlign w:val="center"/>
          </w:tcPr>
          <w:p w:rsidR="00641ADC" w:rsidRDefault="00F523C8">
            <w:pPr>
              <w:jc w:val="center"/>
            </w:pPr>
            <w:r>
              <w:rPr>
                <w:color w:val="000000"/>
                <w:sz w:val="24"/>
              </w:rPr>
              <w:t>分众传媒</w:t>
            </w:r>
          </w:p>
        </w:tc>
        <w:tc>
          <w:tcPr>
            <w:tcW w:w="2880" w:type="dxa"/>
            <w:vAlign w:val="center"/>
          </w:tcPr>
          <w:p w:rsidR="00641ADC" w:rsidRDefault="00F523C8">
            <w:pPr>
              <w:jc w:val="right"/>
            </w:pPr>
            <w:r>
              <w:rPr>
                <w:color w:val="000000"/>
                <w:sz w:val="24"/>
              </w:rPr>
              <w:t>5,742,721.00</w:t>
            </w:r>
          </w:p>
        </w:tc>
        <w:tc>
          <w:tcPr>
            <w:tcW w:w="1620" w:type="dxa"/>
            <w:vAlign w:val="center"/>
          </w:tcPr>
          <w:p w:rsidR="00641ADC" w:rsidRDefault="00F523C8">
            <w:pPr>
              <w:jc w:val="right"/>
            </w:pPr>
            <w:r>
              <w:rPr>
                <w:color w:val="000000"/>
                <w:sz w:val="24"/>
              </w:rPr>
              <w:t>2.30</w:t>
            </w:r>
          </w:p>
        </w:tc>
      </w:tr>
      <w:tr w:rsidR="00641ADC">
        <w:tc>
          <w:tcPr>
            <w:tcW w:w="870" w:type="dxa"/>
            <w:vAlign w:val="center"/>
          </w:tcPr>
          <w:p w:rsidR="00641ADC" w:rsidRDefault="00F523C8">
            <w:pPr>
              <w:jc w:val="center"/>
            </w:pPr>
            <w:r>
              <w:rPr>
                <w:color w:val="000000"/>
                <w:sz w:val="24"/>
              </w:rPr>
              <w:t>107</w:t>
            </w:r>
          </w:p>
        </w:tc>
        <w:tc>
          <w:tcPr>
            <w:tcW w:w="1650" w:type="dxa"/>
            <w:vAlign w:val="center"/>
          </w:tcPr>
          <w:p w:rsidR="00641ADC" w:rsidRDefault="00F523C8">
            <w:pPr>
              <w:jc w:val="center"/>
            </w:pPr>
            <w:r>
              <w:rPr>
                <w:color w:val="000000"/>
                <w:sz w:val="24"/>
              </w:rPr>
              <w:t>603517</w:t>
            </w:r>
          </w:p>
        </w:tc>
        <w:tc>
          <w:tcPr>
            <w:tcW w:w="1980" w:type="dxa"/>
            <w:vAlign w:val="center"/>
          </w:tcPr>
          <w:p w:rsidR="00641ADC" w:rsidRDefault="00F523C8">
            <w:pPr>
              <w:jc w:val="center"/>
            </w:pPr>
            <w:r>
              <w:rPr>
                <w:color w:val="000000"/>
                <w:sz w:val="24"/>
              </w:rPr>
              <w:t>绝味食品</w:t>
            </w:r>
          </w:p>
        </w:tc>
        <w:tc>
          <w:tcPr>
            <w:tcW w:w="2880" w:type="dxa"/>
            <w:vAlign w:val="center"/>
          </w:tcPr>
          <w:p w:rsidR="00641ADC" w:rsidRDefault="00F523C8">
            <w:pPr>
              <w:jc w:val="right"/>
            </w:pPr>
            <w:r>
              <w:rPr>
                <w:color w:val="000000"/>
                <w:sz w:val="24"/>
              </w:rPr>
              <w:t>5,702,872.76</w:t>
            </w:r>
          </w:p>
        </w:tc>
        <w:tc>
          <w:tcPr>
            <w:tcW w:w="1620" w:type="dxa"/>
            <w:vAlign w:val="center"/>
          </w:tcPr>
          <w:p w:rsidR="00641ADC" w:rsidRDefault="00F523C8">
            <w:pPr>
              <w:jc w:val="right"/>
            </w:pPr>
            <w:r>
              <w:rPr>
                <w:color w:val="000000"/>
                <w:sz w:val="24"/>
              </w:rPr>
              <w:t>2.28</w:t>
            </w:r>
          </w:p>
        </w:tc>
      </w:tr>
      <w:tr w:rsidR="00641ADC">
        <w:tc>
          <w:tcPr>
            <w:tcW w:w="870" w:type="dxa"/>
            <w:vAlign w:val="center"/>
          </w:tcPr>
          <w:p w:rsidR="00641ADC" w:rsidRDefault="00F523C8">
            <w:pPr>
              <w:jc w:val="center"/>
            </w:pPr>
            <w:r>
              <w:rPr>
                <w:color w:val="000000"/>
                <w:sz w:val="24"/>
              </w:rPr>
              <w:t>108</w:t>
            </w:r>
          </w:p>
        </w:tc>
        <w:tc>
          <w:tcPr>
            <w:tcW w:w="1650" w:type="dxa"/>
            <w:vAlign w:val="center"/>
          </w:tcPr>
          <w:p w:rsidR="00641ADC" w:rsidRDefault="00F523C8">
            <w:pPr>
              <w:jc w:val="center"/>
            </w:pPr>
            <w:r>
              <w:rPr>
                <w:color w:val="000000"/>
                <w:sz w:val="24"/>
              </w:rPr>
              <w:t>300870</w:t>
            </w:r>
          </w:p>
        </w:tc>
        <w:tc>
          <w:tcPr>
            <w:tcW w:w="1980" w:type="dxa"/>
            <w:vAlign w:val="center"/>
          </w:tcPr>
          <w:p w:rsidR="00641ADC" w:rsidRDefault="00F523C8">
            <w:pPr>
              <w:jc w:val="center"/>
            </w:pPr>
            <w:r>
              <w:rPr>
                <w:color w:val="000000"/>
                <w:sz w:val="24"/>
              </w:rPr>
              <w:t>欧陆通</w:t>
            </w:r>
          </w:p>
        </w:tc>
        <w:tc>
          <w:tcPr>
            <w:tcW w:w="2880" w:type="dxa"/>
            <w:vAlign w:val="center"/>
          </w:tcPr>
          <w:p w:rsidR="00641ADC" w:rsidRDefault="00F523C8">
            <w:pPr>
              <w:jc w:val="right"/>
            </w:pPr>
            <w:r>
              <w:rPr>
                <w:color w:val="000000"/>
                <w:sz w:val="24"/>
              </w:rPr>
              <w:t>5,649,173.10</w:t>
            </w:r>
          </w:p>
        </w:tc>
        <w:tc>
          <w:tcPr>
            <w:tcW w:w="1620" w:type="dxa"/>
            <w:vAlign w:val="center"/>
          </w:tcPr>
          <w:p w:rsidR="00641ADC" w:rsidRDefault="00F523C8">
            <w:pPr>
              <w:jc w:val="right"/>
            </w:pPr>
            <w:r>
              <w:rPr>
                <w:color w:val="000000"/>
                <w:sz w:val="24"/>
              </w:rPr>
              <w:t>2.26</w:t>
            </w:r>
          </w:p>
        </w:tc>
      </w:tr>
      <w:tr w:rsidR="00641ADC">
        <w:tc>
          <w:tcPr>
            <w:tcW w:w="870" w:type="dxa"/>
            <w:vAlign w:val="center"/>
          </w:tcPr>
          <w:p w:rsidR="00641ADC" w:rsidRDefault="00F523C8">
            <w:pPr>
              <w:jc w:val="center"/>
            </w:pPr>
            <w:r>
              <w:rPr>
                <w:color w:val="000000"/>
                <w:sz w:val="24"/>
              </w:rPr>
              <w:t>109</w:t>
            </w:r>
          </w:p>
        </w:tc>
        <w:tc>
          <w:tcPr>
            <w:tcW w:w="1650" w:type="dxa"/>
            <w:vAlign w:val="center"/>
          </w:tcPr>
          <w:p w:rsidR="00641ADC" w:rsidRDefault="00F523C8">
            <w:pPr>
              <w:jc w:val="center"/>
            </w:pPr>
            <w:r>
              <w:rPr>
                <w:color w:val="000000"/>
                <w:sz w:val="24"/>
              </w:rPr>
              <w:t>01109.HK</w:t>
            </w:r>
          </w:p>
        </w:tc>
        <w:tc>
          <w:tcPr>
            <w:tcW w:w="1980" w:type="dxa"/>
            <w:vAlign w:val="center"/>
          </w:tcPr>
          <w:p w:rsidR="00641ADC" w:rsidRDefault="00F523C8">
            <w:pPr>
              <w:jc w:val="center"/>
            </w:pPr>
            <w:r>
              <w:rPr>
                <w:color w:val="000000"/>
                <w:sz w:val="24"/>
              </w:rPr>
              <w:t>华润置地</w:t>
            </w:r>
          </w:p>
        </w:tc>
        <w:tc>
          <w:tcPr>
            <w:tcW w:w="2880" w:type="dxa"/>
            <w:vAlign w:val="center"/>
          </w:tcPr>
          <w:p w:rsidR="00641ADC" w:rsidRDefault="00F523C8">
            <w:pPr>
              <w:jc w:val="right"/>
            </w:pPr>
            <w:r>
              <w:rPr>
                <w:color w:val="000000"/>
                <w:sz w:val="24"/>
              </w:rPr>
              <w:t>5,610,834.80</w:t>
            </w:r>
          </w:p>
        </w:tc>
        <w:tc>
          <w:tcPr>
            <w:tcW w:w="1620" w:type="dxa"/>
            <w:vAlign w:val="center"/>
          </w:tcPr>
          <w:p w:rsidR="00641ADC" w:rsidRDefault="00F523C8">
            <w:pPr>
              <w:jc w:val="right"/>
            </w:pPr>
            <w:r>
              <w:rPr>
                <w:color w:val="000000"/>
                <w:sz w:val="24"/>
              </w:rPr>
              <w:t>2.25</w:t>
            </w:r>
          </w:p>
        </w:tc>
      </w:tr>
      <w:tr w:rsidR="00641ADC">
        <w:tc>
          <w:tcPr>
            <w:tcW w:w="870" w:type="dxa"/>
            <w:vAlign w:val="center"/>
          </w:tcPr>
          <w:p w:rsidR="00641ADC" w:rsidRDefault="00F523C8">
            <w:pPr>
              <w:jc w:val="center"/>
            </w:pPr>
            <w:r>
              <w:rPr>
                <w:color w:val="000000"/>
                <w:sz w:val="24"/>
              </w:rPr>
              <w:t>110</w:t>
            </w:r>
          </w:p>
        </w:tc>
        <w:tc>
          <w:tcPr>
            <w:tcW w:w="1650" w:type="dxa"/>
            <w:vAlign w:val="center"/>
          </w:tcPr>
          <w:p w:rsidR="00641ADC" w:rsidRDefault="00F523C8">
            <w:pPr>
              <w:jc w:val="center"/>
            </w:pPr>
            <w:r>
              <w:rPr>
                <w:color w:val="000000"/>
                <w:sz w:val="24"/>
              </w:rPr>
              <w:t>300715</w:t>
            </w:r>
          </w:p>
        </w:tc>
        <w:tc>
          <w:tcPr>
            <w:tcW w:w="1980" w:type="dxa"/>
            <w:vAlign w:val="center"/>
          </w:tcPr>
          <w:p w:rsidR="00641ADC" w:rsidRDefault="00F523C8">
            <w:pPr>
              <w:jc w:val="center"/>
            </w:pPr>
            <w:r>
              <w:rPr>
                <w:color w:val="000000"/>
                <w:sz w:val="24"/>
              </w:rPr>
              <w:t>凯伦股份</w:t>
            </w:r>
          </w:p>
        </w:tc>
        <w:tc>
          <w:tcPr>
            <w:tcW w:w="2880" w:type="dxa"/>
            <w:vAlign w:val="center"/>
          </w:tcPr>
          <w:p w:rsidR="00641ADC" w:rsidRDefault="00F523C8">
            <w:pPr>
              <w:jc w:val="right"/>
            </w:pPr>
            <w:r>
              <w:rPr>
                <w:color w:val="000000"/>
                <w:sz w:val="24"/>
              </w:rPr>
              <w:t>5,600,938.00</w:t>
            </w:r>
          </w:p>
        </w:tc>
        <w:tc>
          <w:tcPr>
            <w:tcW w:w="1620" w:type="dxa"/>
            <w:vAlign w:val="center"/>
          </w:tcPr>
          <w:p w:rsidR="00641ADC" w:rsidRDefault="00F523C8">
            <w:pPr>
              <w:jc w:val="right"/>
            </w:pPr>
            <w:r>
              <w:rPr>
                <w:color w:val="000000"/>
                <w:sz w:val="24"/>
              </w:rPr>
              <w:t>2.24</w:t>
            </w:r>
          </w:p>
        </w:tc>
      </w:tr>
      <w:tr w:rsidR="00641ADC">
        <w:tc>
          <w:tcPr>
            <w:tcW w:w="870" w:type="dxa"/>
            <w:vAlign w:val="center"/>
          </w:tcPr>
          <w:p w:rsidR="00641ADC" w:rsidRDefault="00F523C8">
            <w:pPr>
              <w:jc w:val="center"/>
            </w:pPr>
            <w:r>
              <w:rPr>
                <w:color w:val="000000"/>
                <w:sz w:val="24"/>
              </w:rPr>
              <w:t>111</w:t>
            </w:r>
          </w:p>
        </w:tc>
        <w:tc>
          <w:tcPr>
            <w:tcW w:w="1650" w:type="dxa"/>
            <w:vAlign w:val="center"/>
          </w:tcPr>
          <w:p w:rsidR="00641ADC" w:rsidRDefault="00F523C8">
            <w:pPr>
              <w:jc w:val="center"/>
            </w:pPr>
            <w:r>
              <w:rPr>
                <w:color w:val="000000"/>
                <w:sz w:val="24"/>
              </w:rPr>
              <w:t>002602</w:t>
            </w:r>
          </w:p>
        </w:tc>
        <w:tc>
          <w:tcPr>
            <w:tcW w:w="1980" w:type="dxa"/>
            <w:vAlign w:val="center"/>
          </w:tcPr>
          <w:p w:rsidR="00641ADC" w:rsidRDefault="00F523C8">
            <w:pPr>
              <w:jc w:val="center"/>
            </w:pPr>
            <w:r>
              <w:rPr>
                <w:color w:val="000000"/>
                <w:sz w:val="24"/>
              </w:rPr>
              <w:t>世纪华通</w:t>
            </w:r>
          </w:p>
        </w:tc>
        <w:tc>
          <w:tcPr>
            <w:tcW w:w="2880" w:type="dxa"/>
            <w:vAlign w:val="center"/>
          </w:tcPr>
          <w:p w:rsidR="00641ADC" w:rsidRDefault="00F523C8">
            <w:pPr>
              <w:jc w:val="right"/>
            </w:pPr>
            <w:r>
              <w:rPr>
                <w:color w:val="000000"/>
                <w:sz w:val="24"/>
              </w:rPr>
              <w:t>5,568,785.00</w:t>
            </w:r>
          </w:p>
        </w:tc>
        <w:tc>
          <w:tcPr>
            <w:tcW w:w="1620" w:type="dxa"/>
            <w:vAlign w:val="center"/>
          </w:tcPr>
          <w:p w:rsidR="00641ADC" w:rsidRDefault="00F523C8">
            <w:pPr>
              <w:jc w:val="right"/>
            </w:pPr>
            <w:r>
              <w:rPr>
                <w:color w:val="000000"/>
                <w:sz w:val="24"/>
              </w:rPr>
              <w:t>2.23</w:t>
            </w:r>
          </w:p>
        </w:tc>
      </w:tr>
      <w:tr w:rsidR="00641ADC">
        <w:tc>
          <w:tcPr>
            <w:tcW w:w="870" w:type="dxa"/>
            <w:vAlign w:val="center"/>
          </w:tcPr>
          <w:p w:rsidR="00641ADC" w:rsidRDefault="00F523C8">
            <w:pPr>
              <w:jc w:val="center"/>
            </w:pPr>
            <w:r>
              <w:rPr>
                <w:color w:val="000000"/>
                <w:sz w:val="24"/>
              </w:rPr>
              <w:t>112</w:t>
            </w:r>
          </w:p>
        </w:tc>
        <w:tc>
          <w:tcPr>
            <w:tcW w:w="1650" w:type="dxa"/>
            <w:vAlign w:val="center"/>
          </w:tcPr>
          <w:p w:rsidR="00641ADC" w:rsidRDefault="00F523C8">
            <w:pPr>
              <w:jc w:val="center"/>
            </w:pPr>
            <w:r>
              <w:rPr>
                <w:color w:val="000000"/>
                <w:sz w:val="24"/>
              </w:rPr>
              <w:t>000002</w:t>
            </w:r>
          </w:p>
        </w:tc>
        <w:tc>
          <w:tcPr>
            <w:tcW w:w="1980" w:type="dxa"/>
            <w:vAlign w:val="center"/>
          </w:tcPr>
          <w:p w:rsidR="00641ADC" w:rsidRDefault="00F523C8">
            <w:pPr>
              <w:jc w:val="center"/>
            </w:pPr>
            <w:r>
              <w:rPr>
                <w:color w:val="000000"/>
                <w:sz w:val="24"/>
              </w:rPr>
              <w:t>万科</w:t>
            </w:r>
            <w:r>
              <w:rPr>
                <w:color w:val="000000"/>
                <w:sz w:val="24"/>
              </w:rPr>
              <w:t>A</w:t>
            </w:r>
          </w:p>
        </w:tc>
        <w:tc>
          <w:tcPr>
            <w:tcW w:w="2880" w:type="dxa"/>
            <w:vAlign w:val="center"/>
          </w:tcPr>
          <w:p w:rsidR="00641ADC" w:rsidRDefault="00F523C8">
            <w:pPr>
              <w:jc w:val="right"/>
            </w:pPr>
            <w:r>
              <w:rPr>
                <w:color w:val="000000"/>
                <w:sz w:val="24"/>
              </w:rPr>
              <w:t>5,434,152.19</w:t>
            </w:r>
          </w:p>
        </w:tc>
        <w:tc>
          <w:tcPr>
            <w:tcW w:w="1620" w:type="dxa"/>
            <w:vAlign w:val="center"/>
          </w:tcPr>
          <w:p w:rsidR="00641ADC" w:rsidRDefault="00F523C8">
            <w:pPr>
              <w:jc w:val="right"/>
            </w:pPr>
            <w:r>
              <w:rPr>
                <w:color w:val="000000"/>
                <w:sz w:val="24"/>
              </w:rPr>
              <w:t>2.18</w:t>
            </w:r>
          </w:p>
        </w:tc>
      </w:tr>
      <w:tr w:rsidR="00641ADC">
        <w:tc>
          <w:tcPr>
            <w:tcW w:w="870" w:type="dxa"/>
            <w:vAlign w:val="center"/>
          </w:tcPr>
          <w:p w:rsidR="00641ADC" w:rsidRDefault="00F523C8">
            <w:pPr>
              <w:jc w:val="center"/>
            </w:pPr>
            <w:r>
              <w:rPr>
                <w:color w:val="000000"/>
                <w:sz w:val="24"/>
              </w:rPr>
              <w:t>113</w:t>
            </w:r>
          </w:p>
        </w:tc>
        <w:tc>
          <w:tcPr>
            <w:tcW w:w="1650" w:type="dxa"/>
            <w:vAlign w:val="center"/>
          </w:tcPr>
          <w:p w:rsidR="00641ADC" w:rsidRDefault="00F523C8">
            <w:pPr>
              <w:jc w:val="center"/>
            </w:pPr>
            <w:r>
              <w:rPr>
                <w:color w:val="000000"/>
                <w:sz w:val="24"/>
              </w:rPr>
              <w:t>002314</w:t>
            </w:r>
          </w:p>
        </w:tc>
        <w:tc>
          <w:tcPr>
            <w:tcW w:w="1980" w:type="dxa"/>
            <w:vAlign w:val="center"/>
          </w:tcPr>
          <w:p w:rsidR="00641ADC" w:rsidRDefault="00F523C8">
            <w:pPr>
              <w:jc w:val="center"/>
            </w:pPr>
            <w:r>
              <w:rPr>
                <w:color w:val="000000"/>
                <w:sz w:val="24"/>
              </w:rPr>
              <w:t>南山控股</w:t>
            </w:r>
          </w:p>
        </w:tc>
        <w:tc>
          <w:tcPr>
            <w:tcW w:w="2880" w:type="dxa"/>
            <w:vAlign w:val="center"/>
          </w:tcPr>
          <w:p w:rsidR="00641ADC" w:rsidRDefault="00F523C8">
            <w:pPr>
              <w:jc w:val="right"/>
            </w:pPr>
            <w:r>
              <w:rPr>
                <w:color w:val="000000"/>
                <w:sz w:val="24"/>
              </w:rPr>
              <w:t>5,276,374.00</w:t>
            </w:r>
          </w:p>
        </w:tc>
        <w:tc>
          <w:tcPr>
            <w:tcW w:w="1620" w:type="dxa"/>
            <w:vAlign w:val="center"/>
          </w:tcPr>
          <w:p w:rsidR="00641ADC" w:rsidRDefault="00F523C8">
            <w:pPr>
              <w:jc w:val="right"/>
            </w:pPr>
            <w:r>
              <w:rPr>
                <w:color w:val="000000"/>
                <w:sz w:val="24"/>
              </w:rPr>
              <w:t>2.11</w:t>
            </w:r>
          </w:p>
        </w:tc>
      </w:tr>
      <w:tr w:rsidR="00641ADC">
        <w:tc>
          <w:tcPr>
            <w:tcW w:w="870" w:type="dxa"/>
            <w:vAlign w:val="center"/>
          </w:tcPr>
          <w:p w:rsidR="00641ADC" w:rsidRDefault="00F523C8">
            <w:pPr>
              <w:jc w:val="center"/>
            </w:pPr>
            <w:r>
              <w:rPr>
                <w:color w:val="000000"/>
                <w:sz w:val="24"/>
              </w:rPr>
              <w:t>114</w:t>
            </w:r>
          </w:p>
        </w:tc>
        <w:tc>
          <w:tcPr>
            <w:tcW w:w="1650" w:type="dxa"/>
            <w:vAlign w:val="center"/>
          </w:tcPr>
          <w:p w:rsidR="00641ADC" w:rsidRDefault="00F523C8">
            <w:pPr>
              <w:jc w:val="center"/>
            </w:pPr>
            <w:r>
              <w:rPr>
                <w:color w:val="000000"/>
                <w:sz w:val="24"/>
              </w:rPr>
              <w:t>002025</w:t>
            </w:r>
          </w:p>
        </w:tc>
        <w:tc>
          <w:tcPr>
            <w:tcW w:w="1980" w:type="dxa"/>
            <w:vAlign w:val="center"/>
          </w:tcPr>
          <w:p w:rsidR="00641ADC" w:rsidRDefault="00F523C8">
            <w:pPr>
              <w:jc w:val="center"/>
            </w:pPr>
            <w:r>
              <w:rPr>
                <w:color w:val="000000"/>
                <w:sz w:val="24"/>
              </w:rPr>
              <w:t>航天电器</w:t>
            </w:r>
          </w:p>
        </w:tc>
        <w:tc>
          <w:tcPr>
            <w:tcW w:w="2880" w:type="dxa"/>
            <w:vAlign w:val="center"/>
          </w:tcPr>
          <w:p w:rsidR="00641ADC" w:rsidRDefault="00F523C8">
            <w:pPr>
              <w:jc w:val="right"/>
            </w:pPr>
            <w:r>
              <w:rPr>
                <w:color w:val="000000"/>
                <w:sz w:val="24"/>
              </w:rPr>
              <w:t>5,268,587.05</w:t>
            </w:r>
          </w:p>
        </w:tc>
        <w:tc>
          <w:tcPr>
            <w:tcW w:w="1620" w:type="dxa"/>
            <w:vAlign w:val="center"/>
          </w:tcPr>
          <w:p w:rsidR="00641ADC" w:rsidRDefault="00F523C8">
            <w:pPr>
              <w:jc w:val="right"/>
            </w:pPr>
            <w:r>
              <w:rPr>
                <w:color w:val="000000"/>
                <w:sz w:val="24"/>
              </w:rPr>
              <w:t>2.11</w:t>
            </w:r>
          </w:p>
        </w:tc>
      </w:tr>
      <w:tr w:rsidR="00641ADC">
        <w:tc>
          <w:tcPr>
            <w:tcW w:w="870" w:type="dxa"/>
            <w:vAlign w:val="center"/>
          </w:tcPr>
          <w:p w:rsidR="00641ADC" w:rsidRDefault="00F523C8">
            <w:pPr>
              <w:jc w:val="center"/>
            </w:pPr>
            <w:r>
              <w:rPr>
                <w:color w:val="000000"/>
                <w:sz w:val="24"/>
              </w:rPr>
              <w:t>115</w:t>
            </w:r>
          </w:p>
        </w:tc>
        <w:tc>
          <w:tcPr>
            <w:tcW w:w="1650" w:type="dxa"/>
            <w:vAlign w:val="center"/>
          </w:tcPr>
          <w:p w:rsidR="00641ADC" w:rsidRDefault="00F523C8">
            <w:pPr>
              <w:jc w:val="center"/>
            </w:pPr>
            <w:r>
              <w:rPr>
                <w:color w:val="000000"/>
                <w:sz w:val="24"/>
              </w:rPr>
              <w:t>002460</w:t>
            </w:r>
          </w:p>
        </w:tc>
        <w:tc>
          <w:tcPr>
            <w:tcW w:w="1980" w:type="dxa"/>
            <w:vAlign w:val="center"/>
          </w:tcPr>
          <w:p w:rsidR="00641ADC" w:rsidRDefault="00F523C8">
            <w:pPr>
              <w:jc w:val="center"/>
            </w:pPr>
            <w:r>
              <w:rPr>
                <w:color w:val="000000"/>
                <w:sz w:val="24"/>
              </w:rPr>
              <w:t>赣锋锂业</w:t>
            </w:r>
          </w:p>
        </w:tc>
        <w:tc>
          <w:tcPr>
            <w:tcW w:w="2880" w:type="dxa"/>
            <w:vAlign w:val="center"/>
          </w:tcPr>
          <w:p w:rsidR="00641ADC" w:rsidRDefault="00F523C8">
            <w:pPr>
              <w:jc w:val="right"/>
            </w:pPr>
            <w:r>
              <w:rPr>
                <w:color w:val="000000"/>
                <w:sz w:val="24"/>
              </w:rPr>
              <w:t>5,257,048.00</w:t>
            </w:r>
          </w:p>
        </w:tc>
        <w:tc>
          <w:tcPr>
            <w:tcW w:w="1620" w:type="dxa"/>
            <w:vAlign w:val="center"/>
          </w:tcPr>
          <w:p w:rsidR="00641ADC" w:rsidRDefault="00F523C8">
            <w:pPr>
              <w:jc w:val="right"/>
            </w:pPr>
            <w:r>
              <w:rPr>
                <w:color w:val="000000"/>
                <w:sz w:val="24"/>
              </w:rPr>
              <w:t>2.11</w:t>
            </w:r>
          </w:p>
        </w:tc>
      </w:tr>
      <w:tr w:rsidR="00641ADC">
        <w:tc>
          <w:tcPr>
            <w:tcW w:w="870" w:type="dxa"/>
            <w:vAlign w:val="center"/>
          </w:tcPr>
          <w:p w:rsidR="00641ADC" w:rsidRDefault="00F523C8">
            <w:pPr>
              <w:jc w:val="center"/>
            </w:pPr>
            <w:r>
              <w:rPr>
                <w:color w:val="000000"/>
                <w:sz w:val="24"/>
              </w:rPr>
              <w:t>116</w:t>
            </w:r>
          </w:p>
        </w:tc>
        <w:tc>
          <w:tcPr>
            <w:tcW w:w="1650" w:type="dxa"/>
            <w:vAlign w:val="center"/>
          </w:tcPr>
          <w:p w:rsidR="00641ADC" w:rsidRDefault="00F523C8">
            <w:pPr>
              <w:jc w:val="center"/>
            </w:pPr>
            <w:r>
              <w:rPr>
                <w:color w:val="000000"/>
                <w:sz w:val="24"/>
              </w:rPr>
              <w:t>00853.HK</w:t>
            </w:r>
          </w:p>
        </w:tc>
        <w:tc>
          <w:tcPr>
            <w:tcW w:w="1980" w:type="dxa"/>
            <w:vAlign w:val="center"/>
          </w:tcPr>
          <w:p w:rsidR="00641ADC" w:rsidRDefault="00F523C8">
            <w:pPr>
              <w:jc w:val="center"/>
            </w:pPr>
            <w:r>
              <w:rPr>
                <w:color w:val="000000"/>
                <w:sz w:val="24"/>
              </w:rPr>
              <w:t>微创医疗</w:t>
            </w:r>
          </w:p>
        </w:tc>
        <w:tc>
          <w:tcPr>
            <w:tcW w:w="2880" w:type="dxa"/>
            <w:vAlign w:val="center"/>
          </w:tcPr>
          <w:p w:rsidR="00641ADC" w:rsidRDefault="00F523C8">
            <w:pPr>
              <w:jc w:val="right"/>
            </w:pPr>
            <w:r>
              <w:rPr>
                <w:color w:val="000000"/>
                <w:sz w:val="24"/>
              </w:rPr>
              <w:t>5,208,807.71</w:t>
            </w:r>
          </w:p>
        </w:tc>
        <w:tc>
          <w:tcPr>
            <w:tcW w:w="1620" w:type="dxa"/>
            <w:vAlign w:val="center"/>
          </w:tcPr>
          <w:p w:rsidR="00641ADC" w:rsidRDefault="00F523C8">
            <w:pPr>
              <w:jc w:val="right"/>
            </w:pPr>
            <w:r>
              <w:rPr>
                <w:color w:val="000000"/>
                <w:sz w:val="24"/>
              </w:rPr>
              <w:t>2.09</w:t>
            </w:r>
          </w:p>
        </w:tc>
      </w:tr>
      <w:tr w:rsidR="00641ADC">
        <w:tc>
          <w:tcPr>
            <w:tcW w:w="870" w:type="dxa"/>
            <w:vAlign w:val="center"/>
          </w:tcPr>
          <w:p w:rsidR="00641ADC" w:rsidRDefault="00F523C8">
            <w:pPr>
              <w:jc w:val="center"/>
            </w:pPr>
            <w:r>
              <w:rPr>
                <w:color w:val="000000"/>
                <w:sz w:val="24"/>
              </w:rPr>
              <w:t>117</w:t>
            </w:r>
          </w:p>
        </w:tc>
        <w:tc>
          <w:tcPr>
            <w:tcW w:w="1650" w:type="dxa"/>
            <w:vAlign w:val="center"/>
          </w:tcPr>
          <w:p w:rsidR="00641ADC" w:rsidRDefault="00F523C8">
            <w:pPr>
              <w:jc w:val="center"/>
            </w:pPr>
            <w:r>
              <w:rPr>
                <w:color w:val="000000"/>
                <w:sz w:val="24"/>
              </w:rPr>
              <w:t>688390</w:t>
            </w:r>
          </w:p>
        </w:tc>
        <w:tc>
          <w:tcPr>
            <w:tcW w:w="1980" w:type="dxa"/>
            <w:vAlign w:val="center"/>
          </w:tcPr>
          <w:p w:rsidR="00641ADC" w:rsidRDefault="00F523C8">
            <w:pPr>
              <w:jc w:val="center"/>
            </w:pPr>
            <w:r>
              <w:rPr>
                <w:color w:val="000000"/>
                <w:sz w:val="24"/>
              </w:rPr>
              <w:t>固德威</w:t>
            </w:r>
          </w:p>
        </w:tc>
        <w:tc>
          <w:tcPr>
            <w:tcW w:w="2880" w:type="dxa"/>
            <w:vAlign w:val="center"/>
          </w:tcPr>
          <w:p w:rsidR="00641ADC" w:rsidRDefault="00F523C8">
            <w:pPr>
              <w:jc w:val="right"/>
            </w:pPr>
            <w:r>
              <w:rPr>
                <w:color w:val="000000"/>
                <w:sz w:val="24"/>
              </w:rPr>
              <w:t>5,186,826.78</w:t>
            </w:r>
          </w:p>
        </w:tc>
        <w:tc>
          <w:tcPr>
            <w:tcW w:w="1620" w:type="dxa"/>
            <w:vAlign w:val="center"/>
          </w:tcPr>
          <w:p w:rsidR="00641ADC" w:rsidRDefault="00F523C8">
            <w:pPr>
              <w:jc w:val="right"/>
            </w:pPr>
            <w:r>
              <w:rPr>
                <w:color w:val="000000"/>
                <w:sz w:val="24"/>
              </w:rPr>
              <w:t>2.08</w:t>
            </w:r>
          </w:p>
        </w:tc>
      </w:tr>
      <w:tr w:rsidR="00641ADC">
        <w:tc>
          <w:tcPr>
            <w:tcW w:w="870" w:type="dxa"/>
            <w:vAlign w:val="center"/>
          </w:tcPr>
          <w:p w:rsidR="00641ADC" w:rsidRDefault="00F523C8">
            <w:pPr>
              <w:jc w:val="center"/>
            </w:pPr>
            <w:r>
              <w:rPr>
                <w:color w:val="000000"/>
                <w:sz w:val="24"/>
              </w:rPr>
              <w:t>118</w:t>
            </w:r>
          </w:p>
        </w:tc>
        <w:tc>
          <w:tcPr>
            <w:tcW w:w="1650" w:type="dxa"/>
            <w:vAlign w:val="center"/>
          </w:tcPr>
          <w:p w:rsidR="00641ADC" w:rsidRDefault="00F523C8">
            <w:pPr>
              <w:jc w:val="center"/>
            </w:pPr>
            <w:r>
              <w:rPr>
                <w:color w:val="000000"/>
                <w:sz w:val="24"/>
              </w:rPr>
              <w:t>600859</w:t>
            </w:r>
          </w:p>
        </w:tc>
        <w:tc>
          <w:tcPr>
            <w:tcW w:w="1980" w:type="dxa"/>
            <w:vAlign w:val="center"/>
          </w:tcPr>
          <w:p w:rsidR="00641ADC" w:rsidRDefault="00F523C8">
            <w:pPr>
              <w:jc w:val="center"/>
            </w:pPr>
            <w:r>
              <w:rPr>
                <w:color w:val="000000"/>
                <w:sz w:val="24"/>
              </w:rPr>
              <w:t>王府井</w:t>
            </w:r>
          </w:p>
        </w:tc>
        <w:tc>
          <w:tcPr>
            <w:tcW w:w="2880" w:type="dxa"/>
            <w:vAlign w:val="center"/>
          </w:tcPr>
          <w:p w:rsidR="00641ADC" w:rsidRDefault="00F523C8">
            <w:pPr>
              <w:jc w:val="right"/>
            </w:pPr>
            <w:r>
              <w:rPr>
                <w:color w:val="000000"/>
                <w:sz w:val="24"/>
              </w:rPr>
              <w:t>5,158,158.00</w:t>
            </w:r>
          </w:p>
        </w:tc>
        <w:tc>
          <w:tcPr>
            <w:tcW w:w="1620" w:type="dxa"/>
            <w:vAlign w:val="center"/>
          </w:tcPr>
          <w:p w:rsidR="00641ADC" w:rsidRDefault="00F523C8">
            <w:pPr>
              <w:jc w:val="right"/>
            </w:pPr>
            <w:r>
              <w:rPr>
                <w:color w:val="000000"/>
                <w:sz w:val="24"/>
              </w:rPr>
              <w:t>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67670379"/>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2,024,306,791.34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435F41" w:rsidP="00A45F71">
            <w:pPr>
              <w:spacing w:before="29" w:line="288" w:lineRule="auto"/>
              <w:jc w:val="right"/>
              <w:rPr>
                <w:color w:val="000000"/>
                <w:sz w:val="24"/>
              </w:rPr>
            </w:pPr>
            <w:r w:rsidRPr="00435F41">
              <w:rPr>
                <w:color w:val="000000"/>
                <w:sz w:val="24"/>
              </w:rPr>
              <w:t>1,644,419,355.32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6767038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67670381"/>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6767038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6767038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6767038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6767038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6767038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6767038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67670388"/>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6"/>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518,084.28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9,896.20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12,878.07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305,585.92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846,444.47</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7038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7039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6767039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6767039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6767039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9524E1" w:rsidRPr="00A138F0" w:rsidTr="0002516E">
        <w:trPr>
          <w:jc w:val="center"/>
        </w:trPr>
        <w:tc>
          <w:tcPr>
            <w:tcW w:w="964" w:type="pct"/>
            <w:vMerge w:val="restart"/>
            <w:tcBorders>
              <w:top w:val="single" w:sz="8" w:space="0" w:color="000000"/>
              <w:left w:val="single" w:sz="8" w:space="0" w:color="000000"/>
              <w:right w:val="single" w:sz="8" w:space="0" w:color="000000"/>
            </w:tcBorders>
            <w:vAlign w:val="center"/>
          </w:tcPr>
          <w:p w:rsidR="009524E1" w:rsidRDefault="009524E1" w:rsidP="0002516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9524E1" w:rsidRPr="00A138F0" w:rsidRDefault="009524E1" w:rsidP="0002516E">
            <w:pPr>
              <w:spacing w:line="360" w:lineRule="auto"/>
              <w:jc w:val="center"/>
              <w:rPr>
                <w:szCs w:val="21"/>
              </w:rPr>
            </w:pPr>
            <w:r w:rsidRPr="00A138F0">
              <w:rPr>
                <w:rFonts w:hint="eastAsia"/>
                <w:szCs w:val="21"/>
              </w:rPr>
              <w:t>持有人结构</w:t>
            </w:r>
          </w:p>
        </w:tc>
      </w:tr>
      <w:tr w:rsidR="009524E1" w:rsidRPr="00A138F0" w:rsidTr="0002516E">
        <w:trPr>
          <w:jc w:val="center"/>
        </w:trPr>
        <w:tc>
          <w:tcPr>
            <w:tcW w:w="964" w:type="pct"/>
            <w:vMerge/>
            <w:tcBorders>
              <w:left w:val="single" w:sz="8" w:space="0" w:color="000000"/>
              <w:right w:val="single" w:sz="8" w:space="0" w:color="000000"/>
            </w:tcBorders>
          </w:tcPr>
          <w:p w:rsidR="009524E1" w:rsidRDefault="009524E1" w:rsidP="0002516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r w:rsidRPr="00A138F0">
              <w:rPr>
                <w:rFonts w:hint="eastAsia"/>
                <w:szCs w:val="21"/>
              </w:rPr>
              <w:t>个人投资者</w:t>
            </w:r>
          </w:p>
        </w:tc>
      </w:tr>
      <w:tr w:rsidR="009524E1" w:rsidRPr="00A138F0" w:rsidTr="0002516E">
        <w:trPr>
          <w:jc w:val="center"/>
        </w:trPr>
        <w:tc>
          <w:tcPr>
            <w:tcW w:w="964" w:type="pct"/>
            <w:vMerge/>
            <w:tcBorders>
              <w:left w:val="single" w:sz="8" w:space="0" w:color="000000"/>
              <w:bottom w:val="single" w:sz="8" w:space="0" w:color="000000"/>
              <w:right w:val="single" w:sz="8" w:space="0" w:color="000000"/>
            </w:tcBorders>
          </w:tcPr>
          <w:p w:rsidR="009524E1" w:rsidRDefault="009524E1" w:rsidP="0002516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9524E1" w:rsidRPr="00A138F0" w:rsidRDefault="009524E1" w:rsidP="0002516E">
            <w:pPr>
              <w:spacing w:line="360" w:lineRule="auto"/>
              <w:jc w:val="center"/>
              <w:rPr>
                <w:szCs w:val="21"/>
              </w:rPr>
            </w:pPr>
            <w:r w:rsidRPr="00A138F0">
              <w:rPr>
                <w:rFonts w:hint="eastAsia"/>
                <w:szCs w:val="21"/>
              </w:rPr>
              <w:t>占总份额比例</w:t>
            </w:r>
          </w:p>
        </w:tc>
      </w:tr>
      <w:tr w:rsidR="009524E1" w:rsidRPr="00A138F0" w:rsidTr="0002516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9524E1" w:rsidRDefault="009524E1" w:rsidP="0002516E">
            <w:pPr>
              <w:jc w:val="right"/>
            </w:pPr>
            <w:r>
              <w:rPr>
                <w:kern w:val="0"/>
                <w:szCs w:val="21"/>
              </w:rPr>
              <w:t>10,488</w:t>
            </w:r>
          </w:p>
        </w:tc>
        <w:tc>
          <w:tcPr>
            <w:tcW w:w="853"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before="29" w:line="288" w:lineRule="auto"/>
              <w:jc w:val="right"/>
              <w:rPr>
                <w:kern w:val="0"/>
                <w:szCs w:val="21"/>
              </w:rPr>
            </w:pPr>
            <w:r w:rsidRPr="00A138F0">
              <w:rPr>
                <w:kern w:val="0"/>
                <w:szCs w:val="21"/>
              </w:rPr>
              <w:t>39,412.64</w:t>
            </w:r>
          </w:p>
        </w:tc>
        <w:tc>
          <w:tcPr>
            <w:tcW w:w="826"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before="29" w:line="288" w:lineRule="auto"/>
              <w:jc w:val="right"/>
              <w:rPr>
                <w:kern w:val="0"/>
                <w:szCs w:val="21"/>
              </w:rPr>
            </w:pPr>
            <w:r w:rsidRPr="00A138F0">
              <w:rPr>
                <w:kern w:val="0"/>
                <w:szCs w:val="21"/>
              </w:rPr>
              <w:t>268,299,809.30</w:t>
            </w:r>
          </w:p>
        </w:tc>
        <w:tc>
          <w:tcPr>
            <w:tcW w:w="531"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before="29" w:line="288" w:lineRule="auto"/>
              <w:jc w:val="right"/>
              <w:rPr>
                <w:kern w:val="0"/>
                <w:szCs w:val="21"/>
              </w:rPr>
            </w:pPr>
            <w:r w:rsidRPr="00A138F0">
              <w:rPr>
                <w:kern w:val="0"/>
                <w:szCs w:val="21"/>
              </w:rPr>
              <w:t>64.91%</w:t>
            </w:r>
          </w:p>
        </w:tc>
        <w:tc>
          <w:tcPr>
            <w:tcW w:w="843" w:type="pct"/>
            <w:tcBorders>
              <w:top w:val="single" w:sz="8" w:space="0" w:color="000000"/>
              <w:left w:val="single" w:sz="8" w:space="0" w:color="000000"/>
              <w:bottom w:val="single" w:sz="8" w:space="0" w:color="000000"/>
              <w:right w:val="single" w:sz="8" w:space="0" w:color="000000"/>
            </w:tcBorders>
            <w:vAlign w:val="center"/>
          </w:tcPr>
          <w:p w:rsidR="009524E1" w:rsidRPr="00A138F0" w:rsidRDefault="009524E1" w:rsidP="0002516E">
            <w:pPr>
              <w:spacing w:before="29" w:line="288" w:lineRule="auto"/>
              <w:jc w:val="right"/>
              <w:rPr>
                <w:kern w:val="0"/>
                <w:szCs w:val="21"/>
              </w:rPr>
            </w:pPr>
            <w:r w:rsidRPr="00A138F0">
              <w:rPr>
                <w:kern w:val="0"/>
                <w:szCs w:val="21"/>
              </w:rPr>
              <w:t>145,059,984.19</w:t>
            </w:r>
          </w:p>
        </w:tc>
        <w:tc>
          <w:tcPr>
            <w:tcW w:w="515" w:type="pct"/>
            <w:tcBorders>
              <w:top w:val="single" w:sz="8" w:space="0" w:color="000000"/>
              <w:left w:val="single" w:sz="8" w:space="0" w:color="000000"/>
              <w:bottom w:val="single" w:sz="8" w:space="0" w:color="000000"/>
              <w:right w:val="single" w:sz="4" w:space="0" w:color="auto"/>
            </w:tcBorders>
            <w:vAlign w:val="center"/>
          </w:tcPr>
          <w:p w:rsidR="009524E1" w:rsidRPr="00A138F0" w:rsidRDefault="009524E1" w:rsidP="0002516E">
            <w:pPr>
              <w:spacing w:before="29" w:line="288" w:lineRule="auto"/>
              <w:jc w:val="right"/>
              <w:rPr>
                <w:kern w:val="0"/>
                <w:szCs w:val="21"/>
              </w:rPr>
            </w:pPr>
            <w:r w:rsidRPr="00A138F0">
              <w:rPr>
                <w:kern w:val="0"/>
                <w:szCs w:val="21"/>
              </w:rPr>
              <w:t>35.09%</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6" w:name="_GoBack"/>
      <w:bookmarkEnd w:id="246"/>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6767039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1,412,843.60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0.34%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6767039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6767039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364,241,070.86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165,712,717.23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561,609,992.55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313,962,916.29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413,359,793.49</w:t>
            </w:r>
          </w:p>
        </w:tc>
      </w:tr>
    </w:tbl>
    <w:p w:rsidR="00641ADC" w:rsidRDefault="00F523C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6767039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6767039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6767039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641ADC" w:rsidRDefault="00F523C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、基金托管人的基金托管部门的重大人事变动：本报告期内，中信银行股份有限公司根据工作需要，于</w:t>
      </w:r>
      <w:r w:rsidRPr="00F95F68">
        <w:rPr>
          <w:color w:val="000000"/>
          <w:sz w:val="24"/>
        </w:rPr>
        <w:t>2020</w:t>
      </w:r>
      <w:r w:rsidRPr="00F95F68">
        <w:rPr>
          <w:color w:val="000000"/>
          <w:sz w:val="24"/>
        </w:rPr>
        <w:t>年</w:t>
      </w:r>
      <w:r w:rsidRPr="00F95F68">
        <w:rPr>
          <w:color w:val="000000"/>
          <w:sz w:val="24"/>
        </w:rPr>
        <w:t>10</w:t>
      </w:r>
      <w:r w:rsidRPr="00F95F68">
        <w:rPr>
          <w:color w:val="000000"/>
          <w:sz w:val="24"/>
        </w:rPr>
        <w:t>月</w:t>
      </w:r>
      <w:r w:rsidRPr="00F95F68">
        <w:rPr>
          <w:color w:val="000000"/>
          <w:sz w:val="24"/>
        </w:rPr>
        <w:t>9</w:t>
      </w:r>
      <w:r w:rsidRPr="00F95F68">
        <w:rPr>
          <w:color w:val="000000"/>
          <w:sz w:val="24"/>
        </w:rPr>
        <w:t>日，任命杨璋琪先生担任资产托管部总经理，主持资产托管部相关工作。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6767040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6767040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67670402"/>
      <w:r w:rsidRPr="00A968D5">
        <w:rPr>
          <w:rFonts w:ascii="Times New Roman" w:eastAsiaTheme="minorEastAsia" w:hAnsi="Times New Roman"/>
          <w:color w:val="000000" w:themeColor="text1"/>
          <w:kern w:val="0"/>
          <w:szCs w:val="24"/>
        </w:rPr>
        <w:t>11.</w:t>
      </w:r>
      <w:bookmarkEnd w:id="26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5"/>
      <w:bookmarkEnd w:id="266"/>
      <w:bookmarkEnd w:id="267"/>
    </w:p>
    <w:p w:rsidR="001B561E" w:rsidRPr="00A968D5" w:rsidRDefault="001B561E" w:rsidP="00A968D5">
      <w:pPr>
        <w:spacing w:line="360" w:lineRule="auto"/>
        <w:ind w:firstLineChars="200" w:firstLine="480"/>
        <w:rPr>
          <w:rFonts w:eastAsiaTheme="minorEastAsia"/>
          <w:color w:val="000000" w:themeColor="text1"/>
          <w:sz w:val="24"/>
        </w:rPr>
      </w:pPr>
      <w:bookmarkStart w:id="268"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50,000.00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67670403"/>
      <w:bookmarkEnd w:id="26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641ADC" w:rsidRDefault="00F523C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41ADC" w:rsidRDefault="00F523C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41ADC" w:rsidRDefault="00F523C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6767040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1B561E" w:rsidRPr="00A968D5" w:rsidRDefault="001B561E" w:rsidP="001B561E">
      <w:pPr>
        <w:spacing w:line="360" w:lineRule="auto"/>
        <w:rPr>
          <w:rFonts w:eastAsiaTheme="minorEastAsia"/>
          <w:b/>
          <w:color w:val="000000" w:themeColor="text1"/>
          <w:sz w:val="24"/>
        </w:rPr>
      </w:pPr>
      <w:bookmarkStart w:id="27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7"/>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8"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641ADC">
        <w:tc>
          <w:tcPr>
            <w:tcW w:w="1560" w:type="dxa"/>
            <w:vAlign w:val="center"/>
          </w:tcPr>
          <w:p w:rsidR="00641ADC" w:rsidRDefault="00F523C8">
            <w:pPr>
              <w:jc w:val="left"/>
            </w:pPr>
            <w:r>
              <w:rPr>
                <w:rFonts w:eastAsiaTheme="minorEastAsia"/>
                <w:color w:val="000000" w:themeColor="text1"/>
                <w:sz w:val="24"/>
              </w:rPr>
              <w:t>中泰证券股份有限公司</w:t>
            </w:r>
          </w:p>
        </w:tc>
        <w:tc>
          <w:tcPr>
            <w:tcW w:w="780" w:type="dxa"/>
            <w:vAlign w:val="center"/>
          </w:tcPr>
          <w:p w:rsidR="00641ADC" w:rsidRDefault="00F523C8">
            <w:pPr>
              <w:jc w:val="right"/>
            </w:pPr>
            <w:r>
              <w:rPr>
                <w:rFonts w:eastAsiaTheme="minorEastAsia"/>
                <w:color w:val="000000" w:themeColor="text1"/>
                <w:sz w:val="24"/>
              </w:rPr>
              <w:t>3</w:t>
            </w:r>
          </w:p>
        </w:tc>
        <w:tc>
          <w:tcPr>
            <w:tcW w:w="1800" w:type="dxa"/>
            <w:vAlign w:val="center"/>
          </w:tcPr>
          <w:p w:rsidR="00641ADC" w:rsidRDefault="00F523C8">
            <w:pPr>
              <w:jc w:val="right"/>
            </w:pPr>
            <w:r>
              <w:rPr>
                <w:rFonts w:eastAsiaTheme="minorEastAsia"/>
                <w:color w:val="000000" w:themeColor="text1"/>
                <w:sz w:val="24"/>
              </w:rPr>
              <w:t>710,488,763.25</w:t>
            </w:r>
          </w:p>
        </w:tc>
        <w:tc>
          <w:tcPr>
            <w:tcW w:w="1080" w:type="dxa"/>
            <w:vAlign w:val="center"/>
          </w:tcPr>
          <w:p w:rsidR="00641ADC" w:rsidRDefault="00F523C8">
            <w:pPr>
              <w:jc w:val="right"/>
            </w:pPr>
            <w:r>
              <w:rPr>
                <w:rFonts w:eastAsiaTheme="minorEastAsia"/>
                <w:color w:val="000000" w:themeColor="text1"/>
                <w:sz w:val="24"/>
              </w:rPr>
              <w:t>19.72%</w:t>
            </w:r>
          </w:p>
        </w:tc>
        <w:tc>
          <w:tcPr>
            <w:tcW w:w="1620" w:type="dxa"/>
            <w:vAlign w:val="center"/>
          </w:tcPr>
          <w:p w:rsidR="00641ADC" w:rsidRDefault="00F523C8">
            <w:pPr>
              <w:jc w:val="right"/>
            </w:pPr>
            <w:r>
              <w:rPr>
                <w:rFonts w:eastAsiaTheme="minorEastAsia"/>
                <w:color w:val="000000" w:themeColor="text1"/>
                <w:sz w:val="24"/>
              </w:rPr>
              <w:t>661,679.61</w:t>
            </w:r>
          </w:p>
        </w:tc>
        <w:tc>
          <w:tcPr>
            <w:tcW w:w="1080" w:type="dxa"/>
            <w:vAlign w:val="center"/>
          </w:tcPr>
          <w:p w:rsidR="00641ADC" w:rsidRDefault="00F523C8">
            <w:pPr>
              <w:jc w:val="right"/>
            </w:pPr>
            <w:r>
              <w:rPr>
                <w:rFonts w:eastAsiaTheme="minorEastAsia"/>
                <w:color w:val="000000" w:themeColor="text1"/>
                <w:sz w:val="24"/>
              </w:rPr>
              <w:t>20.43%</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新时代证券股份有限公司</w:t>
            </w:r>
          </w:p>
        </w:tc>
        <w:tc>
          <w:tcPr>
            <w:tcW w:w="780" w:type="dxa"/>
            <w:vAlign w:val="center"/>
          </w:tcPr>
          <w:p w:rsidR="00641ADC" w:rsidRDefault="00F523C8">
            <w:pPr>
              <w:jc w:val="right"/>
            </w:pPr>
            <w:r>
              <w:rPr>
                <w:rFonts w:eastAsiaTheme="minorEastAsia"/>
                <w:color w:val="000000" w:themeColor="text1"/>
                <w:sz w:val="24"/>
              </w:rPr>
              <w:t>1</w:t>
            </w:r>
          </w:p>
        </w:tc>
        <w:tc>
          <w:tcPr>
            <w:tcW w:w="1800" w:type="dxa"/>
            <w:vAlign w:val="center"/>
          </w:tcPr>
          <w:p w:rsidR="00641ADC" w:rsidRDefault="00F523C8">
            <w:pPr>
              <w:jc w:val="right"/>
            </w:pPr>
            <w:r>
              <w:rPr>
                <w:rFonts w:eastAsiaTheme="minorEastAsia"/>
                <w:color w:val="000000" w:themeColor="text1"/>
                <w:sz w:val="24"/>
              </w:rPr>
              <w:t>59,952,289.69</w:t>
            </w:r>
          </w:p>
        </w:tc>
        <w:tc>
          <w:tcPr>
            <w:tcW w:w="1080" w:type="dxa"/>
            <w:vAlign w:val="center"/>
          </w:tcPr>
          <w:p w:rsidR="00641ADC" w:rsidRDefault="00F523C8">
            <w:pPr>
              <w:jc w:val="right"/>
            </w:pPr>
            <w:r>
              <w:rPr>
                <w:rFonts w:eastAsiaTheme="minorEastAsia"/>
                <w:color w:val="000000" w:themeColor="text1"/>
                <w:sz w:val="24"/>
              </w:rPr>
              <w:t>1.66%</w:t>
            </w:r>
          </w:p>
        </w:tc>
        <w:tc>
          <w:tcPr>
            <w:tcW w:w="1620" w:type="dxa"/>
            <w:vAlign w:val="center"/>
          </w:tcPr>
          <w:p w:rsidR="00641ADC" w:rsidRDefault="00F523C8">
            <w:pPr>
              <w:jc w:val="right"/>
            </w:pPr>
            <w:r>
              <w:rPr>
                <w:rFonts w:eastAsiaTheme="minorEastAsia"/>
                <w:color w:val="000000" w:themeColor="text1"/>
                <w:sz w:val="24"/>
              </w:rPr>
              <w:t>55,833.57</w:t>
            </w:r>
          </w:p>
        </w:tc>
        <w:tc>
          <w:tcPr>
            <w:tcW w:w="1080" w:type="dxa"/>
            <w:vAlign w:val="center"/>
          </w:tcPr>
          <w:p w:rsidR="00641ADC" w:rsidRDefault="00F523C8">
            <w:pPr>
              <w:jc w:val="right"/>
            </w:pPr>
            <w:r>
              <w:rPr>
                <w:rFonts w:eastAsiaTheme="minorEastAsia"/>
                <w:color w:val="000000" w:themeColor="text1"/>
                <w:sz w:val="24"/>
              </w:rPr>
              <w:t>1.72%</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中信证券股份有限公司</w:t>
            </w:r>
          </w:p>
        </w:tc>
        <w:tc>
          <w:tcPr>
            <w:tcW w:w="780" w:type="dxa"/>
            <w:vAlign w:val="center"/>
          </w:tcPr>
          <w:p w:rsidR="00641ADC" w:rsidRDefault="00F523C8">
            <w:pPr>
              <w:jc w:val="right"/>
            </w:pPr>
            <w:r>
              <w:rPr>
                <w:rFonts w:eastAsiaTheme="minorEastAsia"/>
                <w:color w:val="000000" w:themeColor="text1"/>
                <w:sz w:val="24"/>
              </w:rPr>
              <w:t>1</w:t>
            </w:r>
          </w:p>
        </w:tc>
        <w:tc>
          <w:tcPr>
            <w:tcW w:w="1800" w:type="dxa"/>
            <w:vAlign w:val="center"/>
          </w:tcPr>
          <w:p w:rsidR="00641ADC" w:rsidRDefault="00F523C8">
            <w:pPr>
              <w:jc w:val="right"/>
            </w:pPr>
            <w:r>
              <w:rPr>
                <w:rFonts w:eastAsiaTheme="minorEastAsia"/>
                <w:color w:val="000000" w:themeColor="text1"/>
                <w:sz w:val="24"/>
              </w:rPr>
              <w:t>460,620,558.61</w:t>
            </w:r>
          </w:p>
        </w:tc>
        <w:tc>
          <w:tcPr>
            <w:tcW w:w="1080" w:type="dxa"/>
            <w:vAlign w:val="center"/>
          </w:tcPr>
          <w:p w:rsidR="00641ADC" w:rsidRDefault="00F523C8">
            <w:pPr>
              <w:jc w:val="right"/>
            </w:pPr>
            <w:r>
              <w:rPr>
                <w:rFonts w:eastAsiaTheme="minorEastAsia"/>
                <w:color w:val="000000" w:themeColor="text1"/>
                <w:sz w:val="24"/>
              </w:rPr>
              <w:t>12.79%</w:t>
            </w:r>
          </w:p>
        </w:tc>
        <w:tc>
          <w:tcPr>
            <w:tcW w:w="1620" w:type="dxa"/>
            <w:vAlign w:val="center"/>
          </w:tcPr>
          <w:p w:rsidR="00641ADC" w:rsidRDefault="00F523C8">
            <w:pPr>
              <w:jc w:val="right"/>
            </w:pPr>
            <w:r>
              <w:rPr>
                <w:rFonts w:eastAsiaTheme="minorEastAsia"/>
                <w:color w:val="000000" w:themeColor="text1"/>
                <w:sz w:val="24"/>
              </w:rPr>
              <w:t>428,975.08</w:t>
            </w:r>
          </w:p>
        </w:tc>
        <w:tc>
          <w:tcPr>
            <w:tcW w:w="1080" w:type="dxa"/>
            <w:vAlign w:val="center"/>
          </w:tcPr>
          <w:p w:rsidR="00641ADC" w:rsidRDefault="00F523C8">
            <w:pPr>
              <w:jc w:val="right"/>
            </w:pPr>
            <w:r>
              <w:rPr>
                <w:rFonts w:eastAsiaTheme="minorEastAsia"/>
                <w:color w:val="000000" w:themeColor="text1"/>
                <w:sz w:val="24"/>
              </w:rPr>
              <w:t>13.25%</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国盛证券有限责任公司</w:t>
            </w:r>
          </w:p>
        </w:tc>
        <w:tc>
          <w:tcPr>
            <w:tcW w:w="780" w:type="dxa"/>
            <w:vAlign w:val="center"/>
          </w:tcPr>
          <w:p w:rsidR="00641ADC" w:rsidRDefault="00F523C8">
            <w:pPr>
              <w:jc w:val="right"/>
            </w:pPr>
            <w:r>
              <w:rPr>
                <w:rFonts w:eastAsiaTheme="minorEastAsia"/>
                <w:color w:val="000000" w:themeColor="text1"/>
                <w:sz w:val="24"/>
              </w:rPr>
              <w:t>1</w:t>
            </w:r>
          </w:p>
        </w:tc>
        <w:tc>
          <w:tcPr>
            <w:tcW w:w="1800" w:type="dxa"/>
            <w:vAlign w:val="center"/>
          </w:tcPr>
          <w:p w:rsidR="00641ADC" w:rsidRDefault="00F523C8">
            <w:pPr>
              <w:jc w:val="right"/>
            </w:pPr>
            <w:r>
              <w:rPr>
                <w:rFonts w:eastAsiaTheme="minorEastAsia"/>
                <w:color w:val="000000" w:themeColor="text1"/>
                <w:sz w:val="24"/>
              </w:rPr>
              <w:t>430,256,470.91</w:t>
            </w:r>
          </w:p>
        </w:tc>
        <w:tc>
          <w:tcPr>
            <w:tcW w:w="1080" w:type="dxa"/>
            <w:vAlign w:val="center"/>
          </w:tcPr>
          <w:p w:rsidR="00641ADC" w:rsidRDefault="00F523C8">
            <w:pPr>
              <w:jc w:val="right"/>
            </w:pPr>
            <w:r>
              <w:rPr>
                <w:rFonts w:eastAsiaTheme="minorEastAsia"/>
                <w:color w:val="000000" w:themeColor="text1"/>
                <w:sz w:val="24"/>
              </w:rPr>
              <w:t>11.94%</w:t>
            </w:r>
          </w:p>
        </w:tc>
        <w:tc>
          <w:tcPr>
            <w:tcW w:w="1620" w:type="dxa"/>
            <w:vAlign w:val="center"/>
          </w:tcPr>
          <w:p w:rsidR="00641ADC" w:rsidRDefault="00F523C8">
            <w:pPr>
              <w:jc w:val="right"/>
            </w:pPr>
            <w:r>
              <w:rPr>
                <w:rFonts w:eastAsiaTheme="minorEastAsia"/>
                <w:color w:val="000000" w:themeColor="text1"/>
                <w:sz w:val="24"/>
              </w:rPr>
              <w:t>400,698.46</w:t>
            </w:r>
          </w:p>
        </w:tc>
        <w:tc>
          <w:tcPr>
            <w:tcW w:w="1080" w:type="dxa"/>
            <w:vAlign w:val="center"/>
          </w:tcPr>
          <w:p w:rsidR="00641ADC" w:rsidRDefault="00F523C8">
            <w:pPr>
              <w:jc w:val="right"/>
            </w:pPr>
            <w:r>
              <w:rPr>
                <w:rFonts w:eastAsiaTheme="minorEastAsia"/>
                <w:color w:val="000000" w:themeColor="text1"/>
                <w:sz w:val="24"/>
              </w:rPr>
              <w:t>12.37%</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国金证券股份有限公司</w:t>
            </w:r>
          </w:p>
        </w:tc>
        <w:tc>
          <w:tcPr>
            <w:tcW w:w="780" w:type="dxa"/>
            <w:vAlign w:val="center"/>
          </w:tcPr>
          <w:p w:rsidR="00641ADC" w:rsidRDefault="00F523C8">
            <w:pPr>
              <w:jc w:val="right"/>
            </w:pPr>
            <w:r>
              <w:rPr>
                <w:rFonts w:eastAsiaTheme="minorEastAsia"/>
                <w:color w:val="000000" w:themeColor="text1"/>
                <w:sz w:val="24"/>
              </w:rPr>
              <w:t>2</w:t>
            </w:r>
          </w:p>
        </w:tc>
        <w:tc>
          <w:tcPr>
            <w:tcW w:w="1800" w:type="dxa"/>
            <w:vAlign w:val="center"/>
          </w:tcPr>
          <w:p w:rsidR="00641ADC" w:rsidRDefault="00F523C8">
            <w:pPr>
              <w:jc w:val="right"/>
            </w:pPr>
            <w:r>
              <w:rPr>
                <w:rFonts w:eastAsiaTheme="minorEastAsia"/>
                <w:color w:val="000000" w:themeColor="text1"/>
                <w:sz w:val="24"/>
              </w:rPr>
              <w:t>373,521,962.19</w:t>
            </w:r>
          </w:p>
        </w:tc>
        <w:tc>
          <w:tcPr>
            <w:tcW w:w="1080" w:type="dxa"/>
            <w:vAlign w:val="center"/>
          </w:tcPr>
          <w:p w:rsidR="00641ADC" w:rsidRDefault="00F523C8">
            <w:pPr>
              <w:jc w:val="right"/>
            </w:pPr>
            <w:r>
              <w:rPr>
                <w:rFonts w:eastAsiaTheme="minorEastAsia"/>
                <w:color w:val="000000" w:themeColor="text1"/>
                <w:sz w:val="24"/>
              </w:rPr>
              <w:t>10.37%</w:t>
            </w:r>
          </w:p>
        </w:tc>
        <w:tc>
          <w:tcPr>
            <w:tcW w:w="1620" w:type="dxa"/>
            <w:vAlign w:val="center"/>
          </w:tcPr>
          <w:p w:rsidR="00641ADC" w:rsidRDefault="00F523C8">
            <w:pPr>
              <w:jc w:val="right"/>
            </w:pPr>
            <w:r>
              <w:rPr>
                <w:rFonts w:eastAsiaTheme="minorEastAsia"/>
                <w:color w:val="000000" w:themeColor="text1"/>
                <w:sz w:val="24"/>
              </w:rPr>
              <w:t>347,861.08</w:t>
            </w:r>
          </w:p>
        </w:tc>
        <w:tc>
          <w:tcPr>
            <w:tcW w:w="1080" w:type="dxa"/>
            <w:vAlign w:val="center"/>
          </w:tcPr>
          <w:p w:rsidR="00641ADC" w:rsidRDefault="00F523C8">
            <w:pPr>
              <w:jc w:val="right"/>
            </w:pPr>
            <w:r>
              <w:rPr>
                <w:rFonts w:eastAsiaTheme="minorEastAsia"/>
                <w:color w:val="000000" w:themeColor="text1"/>
                <w:sz w:val="24"/>
              </w:rPr>
              <w:t>10.74%</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国元证券股份有限公司</w:t>
            </w:r>
          </w:p>
        </w:tc>
        <w:tc>
          <w:tcPr>
            <w:tcW w:w="780" w:type="dxa"/>
            <w:vAlign w:val="center"/>
          </w:tcPr>
          <w:p w:rsidR="00641ADC" w:rsidRDefault="00F523C8">
            <w:pPr>
              <w:jc w:val="right"/>
            </w:pPr>
            <w:r>
              <w:rPr>
                <w:rFonts w:eastAsiaTheme="minorEastAsia"/>
                <w:color w:val="000000" w:themeColor="text1"/>
                <w:sz w:val="24"/>
              </w:rPr>
              <w:t>1</w:t>
            </w:r>
          </w:p>
        </w:tc>
        <w:tc>
          <w:tcPr>
            <w:tcW w:w="1800" w:type="dxa"/>
            <w:vAlign w:val="center"/>
          </w:tcPr>
          <w:p w:rsidR="00641ADC" w:rsidRDefault="00F523C8">
            <w:pPr>
              <w:jc w:val="right"/>
            </w:pPr>
            <w:r>
              <w:rPr>
                <w:rFonts w:eastAsiaTheme="minorEastAsia"/>
                <w:color w:val="000000" w:themeColor="text1"/>
                <w:sz w:val="24"/>
              </w:rPr>
              <w:t>30,145,619.60</w:t>
            </w:r>
          </w:p>
        </w:tc>
        <w:tc>
          <w:tcPr>
            <w:tcW w:w="1080" w:type="dxa"/>
            <w:vAlign w:val="center"/>
          </w:tcPr>
          <w:p w:rsidR="00641ADC" w:rsidRDefault="00F523C8">
            <w:pPr>
              <w:jc w:val="right"/>
            </w:pPr>
            <w:r>
              <w:rPr>
                <w:rFonts w:eastAsiaTheme="minorEastAsia"/>
                <w:color w:val="000000" w:themeColor="text1"/>
                <w:sz w:val="24"/>
              </w:rPr>
              <w:t>0.84%</w:t>
            </w:r>
          </w:p>
        </w:tc>
        <w:tc>
          <w:tcPr>
            <w:tcW w:w="1620" w:type="dxa"/>
            <w:vAlign w:val="center"/>
          </w:tcPr>
          <w:p w:rsidR="00641ADC" w:rsidRDefault="00F523C8">
            <w:pPr>
              <w:jc w:val="right"/>
            </w:pPr>
            <w:r>
              <w:rPr>
                <w:rFonts w:eastAsiaTheme="minorEastAsia"/>
                <w:color w:val="000000" w:themeColor="text1"/>
                <w:sz w:val="24"/>
              </w:rPr>
              <w:t>28,074.97</w:t>
            </w:r>
          </w:p>
        </w:tc>
        <w:tc>
          <w:tcPr>
            <w:tcW w:w="1080" w:type="dxa"/>
            <w:vAlign w:val="center"/>
          </w:tcPr>
          <w:p w:rsidR="00641ADC" w:rsidRDefault="00F523C8">
            <w:pPr>
              <w:jc w:val="right"/>
            </w:pPr>
            <w:r>
              <w:rPr>
                <w:rFonts w:eastAsiaTheme="minorEastAsia"/>
                <w:color w:val="000000" w:themeColor="text1"/>
                <w:sz w:val="24"/>
              </w:rPr>
              <w:t>0.87%</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东吴证券股份有限公司</w:t>
            </w:r>
          </w:p>
        </w:tc>
        <w:tc>
          <w:tcPr>
            <w:tcW w:w="780" w:type="dxa"/>
            <w:vAlign w:val="center"/>
          </w:tcPr>
          <w:p w:rsidR="00641ADC" w:rsidRDefault="00F523C8">
            <w:pPr>
              <w:jc w:val="right"/>
            </w:pPr>
            <w:r>
              <w:rPr>
                <w:rFonts w:eastAsiaTheme="minorEastAsia"/>
                <w:color w:val="000000" w:themeColor="text1"/>
                <w:sz w:val="24"/>
              </w:rPr>
              <w:t>1</w:t>
            </w:r>
          </w:p>
        </w:tc>
        <w:tc>
          <w:tcPr>
            <w:tcW w:w="1800" w:type="dxa"/>
            <w:vAlign w:val="center"/>
          </w:tcPr>
          <w:p w:rsidR="00641ADC" w:rsidRDefault="00F523C8">
            <w:pPr>
              <w:jc w:val="right"/>
            </w:pPr>
            <w:r>
              <w:rPr>
                <w:rFonts w:eastAsiaTheme="minorEastAsia"/>
                <w:color w:val="000000" w:themeColor="text1"/>
                <w:sz w:val="24"/>
              </w:rPr>
              <w:t>223,645,698.88</w:t>
            </w:r>
          </w:p>
        </w:tc>
        <w:tc>
          <w:tcPr>
            <w:tcW w:w="1080" w:type="dxa"/>
            <w:vAlign w:val="center"/>
          </w:tcPr>
          <w:p w:rsidR="00641ADC" w:rsidRDefault="00F523C8">
            <w:pPr>
              <w:jc w:val="right"/>
            </w:pPr>
            <w:r>
              <w:rPr>
                <w:rFonts w:eastAsiaTheme="minorEastAsia"/>
                <w:color w:val="000000" w:themeColor="text1"/>
                <w:sz w:val="24"/>
              </w:rPr>
              <w:t>6.21%</w:t>
            </w:r>
          </w:p>
        </w:tc>
        <w:tc>
          <w:tcPr>
            <w:tcW w:w="1620" w:type="dxa"/>
            <w:vAlign w:val="center"/>
          </w:tcPr>
          <w:p w:rsidR="00641ADC" w:rsidRDefault="00F523C8">
            <w:pPr>
              <w:jc w:val="right"/>
            </w:pPr>
            <w:r>
              <w:rPr>
                <w:rFonts w:eastAsiaTheme="minorEastAsia"/>
                <w:color w:val="000000" w:themeColor="text1"/>
                <w:sz w:val="24"/>
              </w:rPr>
              <w:t>208,280.41</w:t>
            </w:r>
          </w:p>
        </w:tc>
        <w:tc>
          <w:tcPr>
            <w:tcW w:w="1080" w:type="dxa"/>
            <w:vAlign w:val="center"/>
          </w:tcPr>
          <w:p w:rsidR="00641ADC" w:rsidRDefault="00F523C8">
            <w:pPr>
              <w:jc w:val="right"/>
            </w:pPr>
            <w:r>
              <w:rPr>
                <w:rFonts w:eastAsiaTheme="minorEastAsia"/>
                <w:color w:val="000000" w:themeColor="text1"/>
                <w:sz w:val="24"/>
              </w:rPr>
              <w:t>6.43%</w:t>
            </w:r>
          </w:p>
        </w:tc>
        <w:tc>
          <w:tcPr>
            <w:tcW w:w="1080" w:type="dxa"/>
            <w:vAlign w:val="center"/>
          </w:tcPr>
          <w:p w:rsidR="00641ADC" w:rsidRDefault="00F523C8">
            <w:pPr>
              <w:jc w:val="left"/>
            </w:pPr>
            <w:r>
              <w:rPr>
                <w:rFonts w:eastAsiaTheme="minorEastAsia"/>
                <w:color w:val="000000" w:themeColor="text1"/>
                <w:sz w:val="24"/>
              </w:rPr>
              <w:t>-</w:t>
            </w:r>
          </w:p>
        </w:tc>
      </w:tr>
      <w:tr w:rsidR="00641ADC">
        <w:tc>
          <w:tcPr>
            <w:tcW w:w="1560" w:type="dxa"/>
            <w:vAlign w:val="center"/>
          </w:tcPr>
          <w:p w:rsidR="00641ADC" w:rsidRDefault="00F523C8">
            <w:pPr>
              <w:jc w:val="left"/>
            </w:pPr>
            <w:r>
              <w:rPr>
                <w:rFonts w:eastAsiaTheme="minorEastAsia"/>
                <w:color w:val="000000" w:themeColor="text1"/>
                <w:sz w:val="24"/>
              </w:rPr>
              <w:t>安信证券股份有限公司</w:t>
            </w:r>
          </w:p>
        </w:tc>
        <w:tc>
          <w:tcPr>
            <w:tcW w:w="780" w:type="dxa"/>
            <w:vAlign w:val="center"/>
          </w:tcPr>
          <w:p w:rsidR="00641ADC" w:rsidRDefault="00F523C8">
            <w:pPr>
              <w:jc w:val="right"/>
            </w:pPr>
            <w:r>
              <w:rPr>
                <w:rFonts w:eastAsiaTheme="minorEastAsia"/>
                <w:color w:val="000000" w:themeColor="text1"/>
                <w:sz w:val="24"/>
              </w:rPr>
              <w:t>2</w:t>
            </w:r>
          </w:p>
        </w:tc>
        <w:tc>
          <w:tcPr>
            <w:tcW w:w="1800" w:type="dxa"/>
            <w:vAlign w:val="center"/>
          </w:tcPr>
          <w:p w:rsidR="00641ADC" w:rsidRDefault="00F523C8">
            <w:pPr>
              <w:jc w:val="right"/>
            </w:pPr>
            <w:r>
              <w:rPr>
                <w:rFonts w:eastAsiaTheme="minorEastAsia"/>
                <w:color w:val="000000" w:themeColor="text1"/>
                <w:sz w:val="24"/>
              </w:rPr>
              <w:t>1,314,133,046.73</w:t>
            </w:r>
          </w:p>
        </w:tc>
        <w:tc>
          <w:tcPr>
            <w:tcW w:w="1080" w:type="dxa"/>
            <w:vAlign w:val="center"/>
          </w:tcPr>
          <w:p w:rsidR="00641ADC" w:rsidRDefault="00F523C8">
            <w:pPr>
              <w:jc w:val="right"/>
            </w:pPr>
            <w:r>
              <w:rPr>
                <w:rFonts w:eastAsiaTheme="minorEastAsia"/>
                <w:color w:val="000000" w:themeColor="text1"/>
                <w:sz w:val="24"/>
              </w:rPr>
              <w:t>36.48%</w:t>
            </w:r>
          </w:p>
        </w:tc>
        <w:tc>
          <w:tcPr>
            <w:tcW w:w="1620" w:type="dxa"/>
            <w:vAlign w:val="center"/>
          </w:tcPr>
          <w:p w:rsidR="00641ADC" w:rsidRDefault="00F523C8">
            <w:pPr>
              <w:jc w:val="right"/>
            </w:pPr>
            <w:r>
              <w:rPr>
                <w:rFonts w:eastAsiaTheme="minorEastAsia"/>
                <w:color w:val="000000" w:themeColor="text1"/>
                <w:sz w:val="24"/>
              </w:rPr>
              <w:t>1,107,113.13</w:t>
            </w:r>
          </w:p>
        </w:tc>
        <w:tc>
          <w:tcPr>
            <w:tcW w:w="1080" w:type="dxa"/>
            <w:vAlign w:val="center"/>
          </w:tcPr>
          <w:p w:rsidR="00641ADC" w:rsidRDefault="00F523C8">
            <w:pPr>
              <w:jc w:val="right"/>
            </w:pPr>
            <w:r>
              <w:rPr>
                <w:rFonts w:eastAsiaTheme="minorEastAsia"/>
                <w:color w:val="000000" w:themeColor="text1"/>
                <w:sz w:val="24"/>
              </w:rPr>
              <w:t>34.19%</w:t>
            </w:r>
          </w:p>
        </w:tc>
        <w:tc>
          <w:tcPr>
            <w:tcW w:w="1080" w:type="dxa"/>
            <w:vAlign w:val="center"/>
          </w:tcPr>
          <w:p w:rsidR="00641ADC" w:rsidRDefault="00F523C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8"/>
    </w:p>
    <w:p w:rsidR="001B561E" w:rsidRPr="00A968D5" w:rsidRDefault="001B561E" w:rsidP="001B561E">
      <w:pPr>
        <w:spacing w:line="360" w:lineRule="auto"/>
        <w:ind w:firstLine="420"/>
        <w:jc w:val="right"/>
        <w:rPr>
          <w:rFonts w:eastAsiaTheme="minorEastAsia"/>
          <w:color w:val="000000" w:themeColor="text1"/>
          <w:sz w:val="24"/>
        </w:rPr>
      </w:pPr>
      <w:bookmarkStart w:id="27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641ADC">
        <w:tc>
          <w:tcPr>
            <w:tcW w:w="1560" w:type="dxa"/>
            <w:vAlign w:val="center"/>
          </w:tcPr>
          <w:p w:rsidR="00641ADC" w:rsidRDefault="00F523C8">
            <w:pPr>
              <w:jc w:val="center"/>
            </w:pPr>
            <w:r>
              <w:rPr>
                <w:rFonts w:eastAsiaTheme="minorEastAsia"/>
                <w:color w:val="000000" w:themeColor="text1"/>
                <w:sz w:val="24"/>
              </w:rPr>
              <w:t>中泰证券股份有限公司</w:t>
            </w:r>
          </w:p>
        </w:tc>
        <w:tc>
          <w:tcPr>
            <w:tcW w:w="1320" w:type="dxa"/>
            <w:vAlign w:val="center"/>
          </w:tcPr>
          <w:p w:rsidR="00641ADC" w:rsidRDefault="00F523C8">
            <w:pPr>
              <w:jc w:val="right"/>
            </w:pPr>
            <w:r>
              <w:rPr>
                <w:rFonts w:eastAsiaTheme="minorEastAsia"/>
                <w:color w:val="000000" w:themeColor="text1"/>
                <w:sz w:val="24"/>
              </w:rPr>
              <w:t>4,506,635.12</w:t>
            </w:r>
          </w:p>
        </w:tc>
        <w:tc>
          <w:tcPr>
            <w:tcW w:w="1080" w:type="dxa"/>
            <w:vAlign w:val="center"/>
          </w:tcPr>
          <w:p w:rsidR="00641ADC" w:rsidRDefault="00F523C8">
            <w:pPr>
              <w:jc w:val="right"/>
            </w:pPr>
            <w:r>
              <w:rPr>
                <w:rFonts w:eastAsiaTheme="minorEastAsia"/>
                <w:color w:val="000000" w:themeColor="text1"/>
                <w:sz w:val="24"/>
              </w:rPr>
              <w:t>73.16%</w:t>
            </w:r>
          </w:p>
        </w:tc>
        <w:tc>
          <w:tcPr>
            <w:tcW w:w="1143" w:type="dxa"/>
            <w:vAlign w:val="center"/>
          </w:tcPr>
          <w:p w:rsidR="00641ADC" w:rsidRDefault="00F523C8">
            <w:pPr>
              <w:jc w:val="right"/>
            </w:pPr>
            <w:r>
              <w:rPr>
                <w:rFonts w:eastAsiaTheme="minorEastAsia"/>
                <w:color w:val="000000" w:themeColor="text1"/>
                <w:sz w:val="24"/>
              </w:rPr>
              <w:t>-</w:t>
            </w:r>
          </w:p>
        </w:tc>
        <w:tc>
          <w:tcPr>
            <w:tcW w:w="1197" w:type="dxa"/>
            <w:vAlign w:val="center"/>
          </w:tcPr>
          <w:p w:rsidR="00641ADC" w:rsidRDefault="00F523C8">
            <w:pPr>
              <w:jc w:val="right"/>
            </w:pPr>
            <w:r>
              <w:rPr>
                <w:rFonts w:eastAsiaTheme="minorEastAsia"/>
                <w:color w:val="000000" w:themeColor="text1"/>
                <w:sz w:val="24"/>
              </w:rPr>
              <w:t>-</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r w:rsidR="00641ADC">
        <w:tc>
          <w:tcPr>
            <w:tcW w:w="1560" w:type="dxa"/>
            <w:vAlign w:val="center"/>
          </w:tcPr>
          <w:p w:rsidR="00641ADC" w:rsidRDefault="00F523C8">
            <w:pPr>
              <w:jc w:val="center"/>
            </w:pPr>
            <w:r>
              <w:rPr>
                <w:rFonts w:eastAsiaTheme="minorEastAsia"/>
                <w:color w:val="000000" w:themeColor="text1"/>
                <w:sz w:val="24"/>
              </w:rPr>
              <w:t>中信证券股份有限公司</w:t>
            </w:r>
          </w:p>
        </w:tc>
        <w:tc>
          <w:tcPr>
            <w:tcW w:w="1320" w:type="dxa"/>
            <w:vAlign w:val="center"/>
          </w:tcPr>
          <w:p w:rsidR="00641ADC" w:rsidRDefault="00F523C8">
            <w:pPr>
              <w:jc w:val="right"/>
            </w:pPr>
            <w:r>
              <w:rPr>
                <w:rFonts w:eastAsiaTheme="minorEastAsia"/>
                <w:color w:val="000000" w:themeColor="text1"/>
                <w:sz w:val="24"/>
              </w:rPr>
              <w:t>99,015.60</w:t>
            </w:r>
          </w:p>
        </w:tc>
        <w:tc>
          <w:tcPr>
            <w:tcW w:w="1080" w:type="dxa"/>
            <w:vAlign w:val="center"/>
          </w:tcPr>
          <w:p w:rsidR="00641ADC" w:rsidRDefault="00F523C8">
            <w:pPr>
              <w:jc w:val="right"/>
            </w:pPr>
            <w:r>
              <w:rPr>
                <w:rFonts w:eastAsiaTheme="minorEastAsia"/>
                <w:color w:val="000000" w:themeColor="text1"/>
                <w:sz w:val="24"/>
              </w:rPr>
              <w:t>1.61%</w:t>
            </w:r>
          </w:p>
        </w:tc>
        <w:tc>
          <w:tcPr>
            <w:tcW w:w="1143" w:type="dxa"/>
            <w:vAlign w:val="center"/>
          </w:tcPr>
          <w:p w:rsidR="00641ADC" w:rsidRDefault="00F523C8">
            <w:pPr>
              <w:jc w:val="right"/>
            </w:pPr>
            <w:r>
              <w:rPr>
                <w:rFonts w:eastAsiaTheme="minorEastAsia"/>
                <w:color w:val="000000" w:themeColor="text1"/>
                <w:sz w:val="24"/>
              </w:rPr>
              <w:t>-</w:t>
            </w:r>
          </w:p>
        </w:tc>
        <w:tc>
          <w:tcPr>
            <w:tcW w:w="1197" w:type="dxa"/>
            <w:vAlign w:val="center"/>
          </w:tcPr>
          <w:p w:rsidR="00641ADC" w:rsidRDefault="00F523C8">
            <w:pPr>
              <w:jc w:val="right"/>
            </w:pPr>
            <w:r>
              <w:rPr>
                <w:rFonts w:eastAsiaTheme="minorEastAsia"/>
                <w:color w:val="000000" w:themeColor="text1"/>
                <w:sz w:val="24"/>
              </w:rPr>
              <w:t>-</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r w:rsidR="00641ADC">
        <w:tc>
          <w:tcPr>
            <w:tcW w:w="1560" w:type="dxa"/>
            <w:vAlign w:val="center"/>
          </w:tcPr>
          <w:p w:rsidR="00641ADC" w:rsidRDefault="00F523C8">
            <w:pPr>
              <w:jc w:val="center"/>
            </w:pPr>
            <w:r>
              <w:rPr>
                <w:rFonts w:eastAsiaTheme="minorEastAsia"/>
                <w:color w:val="000000" w:themeColor="text1"/>
                <w:sz w:val="24"/>
              </w:rPr>
              <w:t>国盛证券有限责任公司</w:t>
            </w:r>
          </w:p>
        </w:tc>
        <w:tc>
          <w:tcPr>
            <w:tcW w:w="1320" w:type="dxa"/>
            <w:vAlign w:val="center"/>
          </w:tcPr>
          <w:p w:rsidR="00641ADC" w:rsidRDefault="00F523C8">
            <w:pPr>
              <w:jc w:val="right"/>
            </w:pPr>
            <w:r>
              <w:rPr>
                <w:rFonts w:eastAsiaTheme="minorEastAsia"/>
                <w:color w:val="000000" w:themeColor="text1"/>
                <w:sz w:val="24"/>
              </w:rPr>
              <w:t>676,891.82</w:t>
            </w:r>
          </w:p>
        </w:tc>
        <w:tc>
          <w:tcPr>
            <w:tcW w:w="1080" w:type="dxa"/>
            <w:vAlign w:val="center"/>
          </w:tcPr>
          <w:p w:rsidR="00641ADC" w:rsidRDefault="00F523C8">
            <w:pPr>
              <w:jc w:val="right"/>
            </w:pPr>
            <w:r>
              <w:rPr>
                <w:rFonts w:eastAsiaTheme="minorEastAsia"/>
                <w:color w:val="000000" w:themeColor="text1"/>
                <w:sz w:val="24"/>
              </w:rPr>
              <w:t>10.99%</w:t>
            </w:r>
          </w:p>
        </w:tc>
        <w:tc>
          <w:tcPr>
            <w:tcW w:w="1143" w:type="dxa"/>
            <w:vAlign w:val="center"/>
          </w:tcPr>
          <w:p w:rsidR="00641ADC" w:rsidRDefault="00F523C8">
            <w:pPr>
              <w:jc w:val="right"/>
            </w:pPr>
            <w:r>
              <w:rPr>
                <w:rFonts w:eastAsiaTheme="minorEastAsia"/>
                <w:color w:val="000000" w:themeColor="text1"/>
                <w:sz w:val="24"/>
              </w:rPr>
              <w:t>-</w:t>
            </w:r>
          </w:p>
        </w:tc>
        <w:tc>
          <w:tcPr>
            <w:tcW w:w="1197" w:type="dxa"/>
            <w:vAlign w:val="center"/>
          </w:tcPr>
          <w:p w:rsidR="00641ADC" w:rsidRDefault="00F523C8">
            <w:pPr>
              <w:jc w:val="right"/>
            </w:pPr>
            <w:r>
              <w:rPr>
                <w:rFonts w:eastAsiaTheme="minorEastAsia"/>
                <w:color w:val="000000" w:themeColor="text1"/>
                <w:sz w:val="24"/>
              </w:rPr>
              <w:t>-</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r w:rsidR="00641ADC">
        <w:tc>
          <w:tcPr>
            <w:tcW w:w="1560" w:type="dxa"/>
            <w:vAlign w:val="center"/>
          </w:tcPr>
          <w:p w:rsidR="00641ADC" w:rsidRDefault="00F523C8">
            <w:pPr>
              <w:jc w:val="center"/>
            </w:pPr>
            <w:r>
              <w:rPr>
                <w:rFonts w:eastAsiaTheme="minorEastAsia"/>
                <w:color w:val="000000" w:themeColor="text1"/>
                <w:sz w:val="24"/>
              </w:rPr>
              <w:t>国金证券股份有限公司</w:t>
            </w:r>
          </w:p>
        </w:tc>
        <w:tc>
          <w:tcPr>
            <w:tcW w:w="1320" w:type="dxa"/>
            <w:vAlign w:val="center"/>
          </w:tcPr>
          <w:p w:rsidR="00641ADC" w:rsidRDefault="00F523C8">
            <w:pPr>
              <w:jc w:val="right"/>
            </w:pPr>
            <w:r>
              <w:rPr>
                <w:rFonts w:eastAsiaTheme="minorEastAsia"/>
                <w:color w:val="000000" w:themeColor="text1"/>
                <w:sz w:val="24"/>
              </w:rPr>
              <w:t>501,093.00</w:t>
            </w:r>
          </w:p>
        </w:tc>
        <w:tc>
          <w:tcPr>
            <w:tcW w:w="1080" w:type="dxa"/>
            <w:vAlign w:val="center"/>
          </w:tcPr>
          <w:p w:rsidR="00641ADC" w:rsidRDefault="00F523C8">
            <w:pPr>
              <w:jc w:val="right"/>
            </w:pPr>
            <w:r>
              <w:rPr>
                <w:rFonts w:eastAsiaTheme="minorEastAsia"/>
                <w:color w:val="000000" w:themeColor="text1"/>
                <w:sz w:val="24"/>
              </w:rPr>
              <w:t>8.13%</w:t>
            </w:r>
          </w:p>
        </w:tc>
        <w:tc>
          <w:tcPr>
            <w:tcW w:w="1143" w:type="dxa"/>
            <w:vAlign w:val="center"/>
          </w:tcPr>
          <w:p w:rsidR="00641ADC" w:rsidRDefault="00F523C8">
            <w:pPr>
              <w:jc w:val="right"/>
            </w:pPr>
            <w:r>
              <w:rPr>
                <w:rFonts w:eastAsiaTheme="minorEastAsia"/>
                <w:color w:val="000000" w:themeColor="text1"/>
                <w:sz w:val="24"/>
              </w:rPr>
              <w:t>70,000,000.00</w:t>
            </w:r>
          </w:p>
        </w:tc>
        <w:tc>
          <w:tcPr>
            <w:tcW w:w="1197" w:type="dxa"/>
            <w:vAlign w:val="center"/>
          </w:tcPr>
          <w:p w:rsidR="00641ADC" w:rsidRDefault="00F523C8">
            <w:pPr>
              <w:jc w:val="right"/>
            </w:pPr>
            <w:r>
              <w:rPr>
                <w:rFonts w:eastAsiaTheme="minorEastAsia"/>
                <w:color w:val="000000" w:themeColor="text1"/>
                <w:sz w:val="24"/>
              </w:rPr>
              <w:t>33.33%</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r w:rsidR="00641ADC">
        <w:tc>
          <w:tcPr>
            <w:tcW w:w="1560" w:type="dxa"/>
            <w:vAlign w:val="center"/>
          </w:tcPr>
          <w:p w:rsidR="00641ADC" w:rsidRDefault="00F523C8">
            <w:pPr>
              <w:jc w:val="center"/>
            </w:pPr>
            <w:r>
              <w:rPr>
                <w:rFonts w:eastAsiaTheme="minorEastAsia"/>
                <w:color w:val="000000" w:themeColor="text1"/>
                <w:sz w:val="24"/>
              </w:rPr>
              <w:t>国元证券股份有限公司</w:t>
            </w:r>
          </w:p>
        </w:tc>
        <w:tc>
          <w:tcPr>
            <w:tcW w:w="1320" w:type="dxa"/>
            <w:vAlign w:val="center"/>
          </w:tcPr>
          <w:p w:rsidR="00641ADC" w:rsidRDefault="00F523C8">
            <w:pPr>
              <w:jc w:val="right"/>
            </w:pPr>
            <w:r>
              <w:rPr>
                <w:rFonts w:eastAsiaTheme="minorEastAsia"/>
                <w:color w:val="000000" w:themeColor="text1"/>
                <w:sz w:val="24"/>
              </w:rPr>
              <w:t>-</w:t>
            </w:r>
          </w:p>
        </w:tc>
        <w:tc>
          <w:tcPr>
            <w:tcW w:w="1080" w:type="dxa"/>
            <w:vAlign w:val="center"/>
          </w:tcPr>
          <w:p w:rsidR="00641ADC" w:rsidRDefault="00F523C8">
            <w:pPr>
              <w:jc w:val="right"/>
            </w:pPr>
            <w:r>
              <w:rPr>
                <w:rFonts w:eastAsiaTheme="minorEastAsia"/>
                <w:color w:val="000000" w:themeColor="text1"/>
                <w:sz w:val="24"/>
              </w:rPr>
              <w:t>-</w:t>
            </w:r>
          </w:p>
        </w:tc>
        <w:tc>
          <w:tcPr>
            <w:tcW w:w="1143" w:type="dxa"/>
            <w:vAlign w:val="center"/>
          </w:tcPr>
          <w:p w:rsidR="00641ADC" w:rsidRDefault="00F523C8">
            <w:pPr>
              <w:jc w:val="right"/>
            </w:pPr>
            <w:r>
              <w:rPr>
                <w:rFonts w:eastAsiaTheme="minorEastAsia"/>
                <w:color w:val="000000" w:themeColor="text1"/>
                <w:sz w:val="24"/>
              </w:rPr>
              <w:t>40,000,000.00</w:t>
            </w:r>
          </w:p>
        </w:tc>
        <w:tc>
          <w:tcPr>
            <w:tcW w:w="1197" w:type="dxa"/>
            <w:vAlign w:val="center"/>
          </w:tcPr>
          <w:p w:rsidR="00641ADC" w:rsidRDefault="00F523C8">
            <w:pPr>
              <w:jc w:val="right"/>
            </w:pPr>
            <w:r>
              <w:rPr>
                <w:rFonts w:eastAsiaTheme="minorEastAsia"/>
                <w:color w:val="000000" w:themeColor="text1"/>
                <w:sz w:val="24"/>
              </w:rPr>
              <w:t>19.05%</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r w:rsidR="00641ADC">
        <w:tc>
          <w:tcPr>
            <w:tcW w:w="1560" w:type="dxa"/>
            <w:vAlign w:val="center"/>
          </w:tcPr>
          <w:p w:rsidR="00641ADC" w:rsidRDefault="00F523C8">
            <w:pPr>
              <w:jc w:val="center"/>
            </w:pPr>
            <w:r>
              <w:rPr>
                <w:rFonts w:eastAsiaTheme="minorEastAsia"/>
                <w:color w:val="000000" w:themeColor="text1"/>
                <w:sz w:val="24"/>
              </w:rPr>
              <w:t>东吴证券股份有限公司</w:t>
            </w:r>
          </w:p>
        </w:tc>
        <w:tc>
          <w:tcPr>
            <w:tcW w:w="1320" w:type="dxa"/>
            <w:vAlign w:val="center"/>
          </w:tcPr>
          <w:p w:rsidR="00641ADC" w:rsidRDefault="00F523C8">
            <w:pPr>
              <w:jc w:val="right"/>
            </w:pPr>
            <w:r>
              <w:rPr>
                <w:rFonts w:eastAsiaTheme="minorEastAsia"/>
                <w:color w:val="000000" w:themeColor="text1"/>
                <w:sz w:val="24"/>
              </w:rPr>
              <w:t>-</w:t>
            </w:r>
          </w:p>
        </w:tc>
        <w:tc>
          <w:tcPr>
            <w:tcW w:w="1080" w:type="dxa"/>
            <w:vAlign w:val="center"/>
          </w:tcPr>
          <w:p w:rsidR="00641ADC" w:rsidRDefault="00F523C8">
            <w:pPr>
              <w:jc w:val="right"/>
            </w:pPr>
            <w:r>
              <w:rPr>
                <w:rFonts w:eastAsiaTheme="minorEastAsia"/>
                <w:color w:val="000000" w:themeColor="text1"/>
                <w:sz w:val="24"/>
              </w:rPr>
              <w:t>-</w:t>
            </w:r>
          </w:p>
        </w:tc>
        <w:tc>
          <w:tcPr>
            <w:tcW w:w="1143" w:type="dxa"/>
            <w:vAlign w:val="center"/>
          </w:tcPr>
          <w:p w:rsidR="00641ADC" w:rsidRDefault="00F523C8">
            <w:pPr>
              <w:jc w:val="right"/>
            </w:pPr>
            <w:r>
              <w:rPr>
                <w:rFonts w:eastAsiaTheme="minorEastAsia"/>
                <w:color w:val="000000" w:themeColor="text1"/>
                <w:sz w:val="24"/>
              </w:rPr>
              <w:t>100,000,000.00</w:t>
            </w:r>
          </w:p>
        </w:tc>
        <w:tc>
          <w:tcPr>
            <w:tcW w:w="1197" w:type="dxa"/>
            <w:vAlign w:val="center"/>
          </w:tcPr>
          <w:p w:rsidR="00641ADC" w:rsidRDefault="00F523C8">
            <w:pPr>
              <w:jc w:val="right"/>
            </w:pPr>
            <w:r>
              <w:rPr>
                <w:rFonts w:eastAsiaTheme="minorEastAsia"/>
                <w:color w:val="000000" w:themeColor="text1"/>
                <w:sz w:val="24"/>
              </w:rPr>
              <w:t>47.62%</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r w:rsidR="00641ADC">
        <w:tc>
          <w:tcPr>
            <w:tcW w:w="1560" w:type="dxa"/>
            <w:vAlign w:val="center"/>
          </w:tcPr>
          <w:p w:rsidR="00641ADC" w:rsidRDefault="00F523C8">
            <w:pPr>
              <w:jc w:val="center"/>
            </w:pPr>
            <w:r>
              <w:rPr>
                <w:rFonts w:eastAsiaTheme="minorEastAsia"/>
                <w:color w:val="000000" w:themeColor="text1"/>
                <w:sz w:val="24"/>
              </w:rPr>
              <w:t>安信证券股份有限公司</w:t>
            </w:r>
          </w:p>
        </w:tc>
        <w:tc>
          <w:tcPr>
            <w:tcW w:w="1320" w:type="dxa"/>
            <w:vAlign w:val="center"/>
          </w:tcPr>
          <w:p w:rsidR="00641ADC" w:rsidRDefault="00F523C8">
            <w:pPr>
              <w:jc w:val="right"/>
            </w:pPr>
            <w:r>
              <w:rPr>
                <w:rFonts w:eastAsiaTheme="minorEastAsia"/>
                <w:color w:val="000000" w:themeColor="text1"/>
                <w:sz w:val="24"/>
              </w:rPr>
              <w:t>376,708.24</w:t>
            </w:r>
          </w:p>
        </w:tc>
        <w:tc>
          <w:tcPr>
            <w:tcW w:w="1080" w:type="dxa"/>
            <w:vAlign w:val="center"/>
          </w:tcPr>
          <w:p w:rsidR="00641ADC" w:rsidRDefault="00F523C8">
            <w:pPr>
              <w:jc w:val="right"/>
            </w:pPr>
            <w:r>
              <w:rPr>
                <w:rFonts w:eastAsiaTheme="minorEastAsia"/>
                <w:color w:val="000000" w:themeColor="text1"/>
                <w:sz w:val="24"/>
              </w:rPr>
              <w:t>6.12%</w:t>
            </w:r>
          </w:p>
        </w:tc>
        <w:tc>
          <w:tcPr>
            <w:tcW w:w="1143" w:type="dxa"/>
            <w:vAlign w:val="center"/>
          </w:tcPr>
          <w:p w:rsidR="00641ADC" w:rsidRDefault="00F523C8">
            <w:pPr>
              <w:jc w:val="right"/>
            </w:pPr>
            <w:r>
              <w:rPr>
                <w:rFonts w:eastAsiaTheme="minorEastAsia"/>
                <w:color w:val="000000" w:themeColor="text1"/>
                <w:sz w:val="24"/>
              </w:rPr>
              <w:t>-</w:t>
            </w:r>
          </w:p>
        </w:tc>
        <w:tc>
          <w:tcPr>
            <w:tcW w:w="1197" w:type="dxa"/>
            <w:vAlign w:val="center"/>
          </w:tcPr>
          <w:p w:rsidR="00641ADC" w:rsidRDefault="00F523C8">
            <w:pPr>
              <w:jc w:val="right"/>
            </w:pPr>
            <w:r>
              <w:rPr>
                <w:rFonts w:eastAsiaTheme="minorEastAsia"/>
                <w:color w:val="000000" w:themeColor="text1"/>
                <w:sz w:val="24"/>
              </w:rPr>
              <w:t>-</w:t>
            </w:r>
          </w:p>
        </w:tc>
        <w:tc>
          <w:tcPr>
            <w:tcW w:w="1497" w:type="dxa"/>
            <w:vAlign w:val="center"/>
          </w:tcPr>
          <w:p w:rsidR="00641ADC" w:rsidRDefault="00F523C8">
            <w:pPr>
              <w:jc w:val="right"/>
            </w:pPr>
            <w:r>
              <w:rPr>
                <w:rFonts w:eastAsiaTheme="minorEastAsia"/>
                <w:color w:val="000000" w:themeColor="text1"/>
                <w:sz w:val="24"/>
              </w:rPr>
              <w:t>-</w:t>
            </w:r>
          </w:p>
        </w:tc>
        <w:tc>
          <w:tcPr>
            <w:tcW w:w="1203" w:type="dxa"/>
            <w:vAlign w:val="center"/>
          </w:tcPr>
          <w:p w:rsidR="00641ADC" w:rsidRDefault="00F523C8">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641ADC" w:rsidRDefault="00F523C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、报告期内，本基金新增加交易单元为东吴证券股份有限公司，其它交易单元未发生变化；</w:t>
      </w:r>
    </w:p>
    <w:p w:rsidR="00641ADC" w:rsidRDefault="00F523C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67670405"/>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41ADC">
        <w:tc>
          <w:tcPr>
            <w:tcW w:w="720" w:type="dxa"/>
            <w:vAlign w:val="center"/>
          </w:tcPr>
          <w:p w:rsidR="00641ADC" w:rsidRDefault="00F523C8">
            <w:pPr>
              <w:jc w:val="center"/>
            </w:pPr>
            <w:r>
              <w:rPr>
                <w:color w:val="000000"/>
                <w:sz w:val="24"/>
              </w:rPr>
              <w:t>1</w:t>
            </w:r>
          </w:p>
        </w:tc>
        <w:tc>
          <w:tcPr>
            <w:tcW w:w="4320" w:type="dxa"/>
            <w:vAlign w:val="center"/>
          </w:tcPr>
          <w:p w:rsidR="00641ADC" w:rsidRDefault="00F523C8">
            <w:pPr>
              <w:jc w:val="left"/>
            </w:pPr>
            <w:r>
              <w:rPr>
                <w:color w:val="000000"/>
                <w:sz w:val="24"/>
              </w:rPr>
              <w:t>交银施罗德创新成长混合型证券投资基金（更新）招募说明书摘要（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2020-01-10</w:t>
            </w:r>
          </w:p>
        </w:tc>
      </w:tr>
      <w:tr w:rsidR="00641ADC">
        <w:tc>
          <w:tcPr>
            <w:tcW w:w="720" w:type="dxa"/>
            <w:vAlign w:val="center"/>
          </w:tcPr>
          <w:p w:rsidR="00641ADC" w:rsidRDefault="00F523C8">
            <w:pPr>
              <w:jc w:val="center"/>
            </w:pPr>
            <w:r>
              <w:rPr>
                <w:color w:val="000000"/>
                <w:sz w:val="24"/>
              </w:rPr>
              <w:t>2</w:t>
            </w:r>
          </w:p>
        </w:tc>
        <w:tc>
          <w:tcPr>
            <w:tcW w:w="4320" w:type="dxa"/>
            <w:vAlign w:val="center"/>
          </w:tcPr>
          <w:p w:rsidR="00641ADC" w:rsidRDefault="00F523C8">
            <w:pPr>
              <w:jc w:val="left"/>
            </w:pPr>
            <w:r>
              <w:rPr>
                <w:color w:val="000000"/>
                <w:sz w:val="24"/>
              </w:rPr>
              <w:t>交银施罗德创新成长混合型证券投资基金（更新）招募说明书（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2020-01-10</w:t>
            </w:r>
          </w:p>
        </w:tc>
      </w:tr>
      <w:tr w:rsidR="00641ADC">
        <w:tc>
          <w:tcPr>
            <w:tcW w:w="720" w:type="dxa"/>
            <w:vAlign w:val="center"/>
          </w:tcPr>
          <w:p w:rsidR="00641ADC" w:rsidRDefault="00F523C8">
            <w:pPr>
              <w:jc w:val="center"/>
            </w:pPr>
            <w:r>
              <w:rPr>
                <w:color w:val="000000"/>
                <w:sz w:val="24"/>
              </w:rPr>
              <w:t>3</w:t>
            </w:r>
          </w:p>
        </w:tc>
        <w:tc>
          <w:tcPr>
            <w:tcW w:w="4320" w:type="dxa"/>
            <w:vAlign w:val="center"/>
          </w:tcPr>
          <w:p w:rsidR="00641ADC" w:rsidRDefault="00F523C8">
            <w:pPr>
              <w:jc w:val="left"/>
            </w:pPr>
            <w:r>
              <w:rPr>
                <w:color w:val="000000"/>
                <w:sz w:val="24"/>
              </w:rPr>
              <w:t>交银施罗德基金管理有限公司关于增加阳光人寿保险股份有限公司为旗下基金销售机构的公告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2020-01-20</w:t>
            </w:r>
          </w:p>
        </w:tc>
      </w:tr>
      <w:tr w:rsidR="00641ADC">
        <w:tc>
          <w:tcPr>
            <w:tcW w:w="720" w:type="dxa"/>
            <w:vAlign w:val="center"/>
          </w:tcPr>
          <w:p w:rsidR="00641ADC" w:rsidRDefault="00F523C8">
            <w:pPr>
              <w:jc w:val="center"/>
            </w:pPr>
            <w:r>
              <w:rPr>
                <w:color w:val="000000"/>
                <w:sz w:val="24"/>
              </w:rPr>
              <w:t>4</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2020-01-21</w:t>
            </w:r>
          </w:p>
        </w:tc>
      </w:tr>
      <w:tr w:rsidR="00641ADC">
        <w:tc>
          <w:tcPr>
            <w:tcW w:w="720" w:type="dxa"/>
            <w:vAlign w:val="center"/>
          </w:tcPr>
          <w:p w:rsidR="00641ADC" w:rsidRDefault="00F523C8">
            <w:pPr>
              <w:jc w:val="center"/>
            </w:pPr>
            <w:r>
              <w:rPr>
                <w:color w:val="000000"/>
                <w:sz w:val="24"/>
              </w:rPr>
              <w:t>5</w:t>
            </w:r>
          </w:p>
        </w:tc>
        <w:tc>
          <w:tcPr>
            <w:tcW w:w="4320" w:type="dxa"/>
            <w:vAlign w:val="center"/>
          </w:tcPr>
          <w:p w:rsidR="00641ADC" w:rsidRDefault="00F523C8">
            <w:pPr>
              <w:jc w:val="left"/>
            </w:pPr>
            <w:r>
              <w:rPr>
                <w:color w:val="000000"/>
                <w:sz w:val="24"/>
              </w:rPr>
              <w:t>交银施罗德基金管理有限公司关于春节假期调整延期办理有关业务的公告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2020-01-31</w:t>
            </w:r>
          </w:p>
        </w:tc>
      </w:tr>
      <w:tr w:rsidR="00641ADC">
        <w:tc>
          <w:tcPr>
            <w:tcW w:w="720" w:type="dxa"/>
            <w:vAlign w:val="center"/>
          </w:tcPr>
          <w:p w:rsidR="00641ADC" w:rsidRDefault="00F523C8">
            <w:pPr>
              <w:jc w:val="center"/>
            </w:pPr>
            <w:r>
              <w:rPr>
                <w:color w:val="000000"/>
                <w:sz w:val="24"/>
              </w:rPr>
              <w:t>6</w:t>
            </w:r>
          </w:p>
        </w:tc>
        <w:tc>
          <w:tcPr>
            <w:tcW w:w="4320" w:type="dxa"/>
            <w:vAlign w:val="center"/>
          </w:tcPr>
          <w:p w:rsidR="00641ADC" w:rsidRDefault="00F523C8">
            <w:pPr>
              <w:jc w:val="left"/>
            </w:pPr>
            <w:r>
              <w:rPr>
                <w:color w:val="000000"/>
                <w:sz w:val="24"/>
              </w:rPr>
              <w:t>交银施罗德基金管理有限公司关于增加东莞农村商业银行股份有限公司为旗下基金销售机构的公告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2020-03-09</w:t>
            </w:r>
          </w:p>
        </w:tc>
      </w:tr>
      <w:tr w:rsidR="00641ADC">
        <w:tc>
          <w:tcPr>
            <w:tcW w:w="720" w:type="dxa"/>
            <w:vAlign w:val="center"/>
          </w:tcPr>
          <w:p w:rsidR="00641ADC" w:rsidRDefault="00F523C8">
            <w:pPr>
              <w:jc w:val="center"/>
            </w:pPr>
            <w:r>
              <w:rPr>
                <w:color w:val="000000"/>
                <w:sz w:val="24"/>
              </w:rPr>
              <w:t>7</w:t>
            </w:r>
          </w:p>
        </w:tc>
        <w:tc>
          <w:tcPr>
            <w:tcW w:w="4320" w:type="dxa"/>
            <w:vAlign w:val="center"/>
          </w:tcPr>
          <w:p w:rsidR="00641ADC" w:rsidRDefault="00F523C8">
            <w:pPr>
              <w:jc w:val="left"/>
            </w:pPr>
            <w:r>
              <w:rPr>
                <w:color w:val="000000"/>
                <w:sz w:val="24"/>
              </w:rPr>
              <w:t>交银施罗德基金管理有限公司关于终止泰诚财富基金销售（大连）有限公司办理相关销售业务的公告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2020-03-21</w:t>
            </w:r>
          </w:p>
        </w:tc>
      </w:tr>
      <w:tr w:rsidR="00641ADC">
        <w:tc>
          <w:tcPr>
            <w:tcW w:w="720" w:type="dxa"/>
            <w:vAlign w:val="center"/>
          </w:tcPr>
          <w:p w:rsidR="00641ADC" w:rsidRDefault="00F523C8">
            <w:pPr>
              <w:jc w:val="center"/>
            </w:pPr>
            <w:r>
              <w:rPr>
                <w:color w:val="000000"/>
                <w:sz w:val="24"/>
              </w:rPr>
              <w:t>8</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2019</w:t>
            </w:r>
            <w:r>
              <w:rPr>
                <w:color w:val="000000"/>
                <w:sz w:val="24"/>
              </w:rPr>
              <w:t>年年度报告</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2020-03-30</w:t>
            </w:r>
          </w:p>
        </w:tc>
      </w:tr>
      <w:tr w:rsidR="00641ADC">
        <w:tc>
          <w:tcPr>
            <w:tcW w:w="720" w:type="dxa"/>
            <w:vAlign w:val="center"/>
          </w:tcPr>
          <w:p w:rsidR="00641ADC" w:rsidRDefault="00F523C8">
            <w:pPr>
              <w:jc w:val="center"/>
            </w:pPr>
            <w:r>
              <w:rPr>
                <w:color w:val="000000"/>
                <w:sz w:val="24"/>
              </w:rPr>
              <w:t>9</w:t>
            </w:r>
          </w:p>
        </w:tc>
        <w:tc>
          <w:tcPr>
            <w:tcW w:w="4320" w:type="dxa"/>
            <w:vAlign w:val="center"/>
          </w:tcPr>
          <w:p w:rsidR="00641ADC" w:rsidRDefault="00F523C8">
            <w:pPr>
              <w:jc w:val="left"/>
            </w:pPr>
            <w:r>
              <w:rPr>
                <w:color w:val="000000"/>
                <w:sz w:val="24"/>
              </w:rPr>
              <w:t>交银施罗德基金管理有限公司关于暂停部分销售机构办理相关销售业务的公告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2020-04-13</w:t>
            </w:r>
          </w:p>
        </w:tc>
      </w:tr>
      <w:tr w:rsidR="00641ADC">
        <w:tc>
          <w:tcPr>
            <w:tcW w:w="720" w:type="dxa"/>
            <w:vAlign w:val="center"/>
          </w:tcPr>
          <w:p w:rsidR="00641ADC" w:rsidRDefault="00F523C8">
            <w:pPr>
              <w:jc w:val="center"/>
            </w:pPr>
            <w:r>
              <w:rPr>
                <w:color w:val="000000"/>
                <w:sz w:val="24"/>
              </w:rPr>
              <w:t>10</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2020-04-22</w:t>
            </w:r>
          </w:p>
        </w:tc>
      </w:tr>
      <w:tr w:rsidR="00641ADC">
        <w:tc>
          <w:tcPr>
            <w:tcW w:w="720" w:type="dxa"/>
            <w:vAlign w:val="center"/>
          </w:tcPr>
          <w:p w:rsidR="00641ADC" w:rsidRDefault="00F523C8">
            <w:pPr>
              <w:jc w:val="center"/>
            </w:pPr>
            <w:r>
              <w:rPr>
                <w:color w:val="000000"/>
                <w:sz w:val="24"/>
              </w:rPr>
              <w:t>11</w:t>
            </w:r>
          </w:p>
        </w:tc>
        <w:tc>
          <w:tcPr>
            <w:tcW w:w="4320" w:type="dxa"/>
            <w:vAlign w:val="center"/>
          </w:tcPr>
          <w:p w:rsidR="00641ADC" w:rsidRDefault="00F523C8">
            <w:pPr>
              <w:jc w:val="left"/>
            </w:pPr>
            <w:r>
              <w:rPr>
                <w:color w:val="000000"/>
                <w:sz w:val="24"/>
              </w:rPr>
              <w:t>交银施罗德基金管理有限公司关于增加华鑫证券有限责任公司为旗下基金销售机构的公告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2020-06-22</w:t>
            </w:r>
          </w:p>
        </w:tc>
      </w:tr>
      <w:tr w:rsidR="00641ADC">
        <w:tc>
          <w:tcPr>
            <w:tcW w:w="720" w:type="dxa"/>
            <w:vAlign w:val="center"/>
          </w:tcPr>
          <w:p w:rsidR="00641ADC" w:rsidRDefault="00F523C8">
            <w:pPr>
              <w:jc w:val="center"/>
            </w:pPr>
            <w:r>
              <w:rPr>
                <w:color w:val="000000"/>
                <w:sz w:val="24"/>
              </w:rPr>
              <w:t>12</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2020-07-21</w:t>
            </w:r>
          </w:p>
        </w:tc>
      </w:tr>
      <w:tr w:rsidR="00641ADC">
        <w:tc>
          <w:tcPr>
            <w:tcW w:w="720" w:type="dxa"/>
            <w:vAlign w:val="center"/>
          </w:tcPr>
          <w:p w:rsidR="00641ADC" w:rsidRDefault="00F523C8">
            <w:pPr>
              <w:jc w:val="center"/>
            </w:pPr>
            <w:r>
              <w:rPr>
                <w:color w:val="000000"/>
                <w:sz w:val="24"/>
              </w:rPr>
              <w:t>13</w:t>
            </w:r>
          </w:p>
        </w:tc>
        <w:tc>
          <w:tcPr>
            <w:tcW w:w="4320" w:type="dxa"/>
            <w:vAlign w:val="center"/>
          </w:tcPr>
          <w:p w:rsidR="00641ADC" w:rsidRDefault="00F523C8">
            <w:pPr>
              <w:jc w:val="left"/>
            </w:pPr>
            <w:r>
              <w:rPr>
                <w:color w:val="000000"/>
                <w:sz w:val="24"/>
              </w:rPr>
              <w:t>交银施罗德基金管理有限公司关于增加上海浦东发展银行股份有限公司为旗下基金销售机构的公告</w:t>
            </w:r>
          </w:p>
        </w:tc>
        <w:tc>
          <w:tcPr>
            <w:tcW w:w="2331" w:type="dxa"/>
            <w:vAlign w:val="center"/>
          </w:tcPr>
          <w:p w:rsidR="00641ADC" w:rsidRDefault="00F523C8">
            <w:pPr>
              <w:jc w:val="center"/>
            </w:pPr>
            <w:r>
              <w:rPr>
                <w:color w:val="000000"/>
                <w:sz w:val="24"/>
              </w:rPr>
              <w:t>中国证券报、证券时报、公司网站</w:t>
            </w:r>
          </w:p>
        </w:tc>
        <w:tc>
          <w:tcPr>
            <w:tcW w:w="1629" w:type="dxa"/>
            <w:vAlign w:val="center"/>
          </w:tcPr>
          <w:p w:rsidR="00641ADC" w:rsidRDefault="00F523C8">
            <w:pPr>
              <w:jc w:val="center"/>
            </w:pPr>
            <w:r>
              <w:rPr>
                <w:color w:val="000000"/>
                <w:sz w:val="24"/>
              </w:rPr>
              <w:t>2020-08-24</w:t>
            </w:r>
          </w:p>
        </w:tc>
      </w:tr>
      <w:tr w:rsidR="00641ADC">
        <w:tc>
          <w:tcPr>
            <w:tcW w:w="720" w:type="dxa"/>
            <w:vAlign w:val="center"/>
          </w:tcPr>
          <w:p w:rsidR="00641ADC" w:rsidRDefault="00F523C8">
            <w:pPr>
              <w:jc w:val="center"/>
            </w:pPr>
            <w:r>
              <w:rPr>
                <w:color w:val="000000"/>
                <w:sz w:val="24"/>
              </w:rPr>
              <w:t>14</w:t>
            </w:r>
          </w:p>
        </w:tc>
        <w:tc>
          <w:tcPr>
            <w:tcW w:w="4320" w:type="dxa"/>
            <w:vAlign w:val="center"/>
          </w:tcPr>
          <w:p w:rsidR="00641ADC" w:rsidRDefault="00F523C8">
            <w:pPr>
              <w:jc w:val="left"/>
            </w:pPr>
            <w:r>
              <w:rPr>
                <w:color w:val="000000"/>
                <w:sz w:val="24"/>
              </w:rPr>
              <w:t>交银施罗德基金管理有限公司关于增加安信证券股份有限公司为旗下基金销售机构的公告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2020-08-25</w:t>
            </w:r>
          </w:p>
        </w:tc>
      </w:tr>
      <w:tr w:rsidR="00641ADC">
        <w:tc>
          <w:tcPr>
            <w:tcW w:w="720" w:type="dxa"/>
            <w:vAlign w:val="center"/>
          </w:tcPr>
          <w:p w:rsidR="00641ADC" w:rsidRDefault="00F523C8">
            <w:pPr>
              <w:jc w:val="center"/>
            </w:pPr>
            <w:r>
              <w:rPr>
                <w:color w:val="000000"/>
                <w:sz w:val="24"/>
              </w:rPr>
              <w:t>15</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2020</w:t>
            </w:r>
            <w:r>
              <w:rPr>
                <w:color w:val="000000"/>
                <w:sz w:val="24"/>
              </w:rPr>
              <w:t>年中期报告</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2020-08-29</w:t>
            </w:r>
          </w:p>
        </w:tc>
      </w:tr>
      <w:tr w:rsidR="00641ADC">
        <w:tc>
          <w:tcPr>
            <w:tcW w:w="720" w:type="dxa"/>
            <w:vAlign w:val="center"/>
          </w:tcPr>
          <w:p w:rsidR="00641ADC" w:rsidRDefault="00F523C8">
            <w:pPr>
              <w:jc w:val="center"/>
            </w:pPr>
            <w:r>
              <w:rPr>
                <w:color w:val="000000"/>
                <w:sz w:val="24"/>
              </w:rPr>
              <w:t>16</w:t>
            </w:r>
          </w:p>
        </w:tc>
        <w:tc>
          <w:tcPr>
            <w:tcW w:w="4320" w:type="dxa"/>
            <w:vAlign w:val="center"/>
          </w:tcPr>
          <w:p w:rsidR="00641ADC" w:rsidRDefault="00F523C8">
            <w:pPr>
              <w:jc w:val="left"/>
            </w:pPr>
            <w:r>
              <w:rPr>
                <w:color w:val="000000"/>
                <w:sz w:val="24"/>
              </w:rPr>
              <w:t>交银施罗德创新成长混合型证券投资基金基金产品资料概要</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2020-08-31</w:t>
            </w:r>
          </w:p>
        </w:tc>
      </w:tr>
      <w:tr w:rsidR="00641ADC">
        <w:tc>
          <w:tcPr>
            <w:tcW w:w="720" w:type="dxa"/>
            <w:vAlign w:val="center"/>
          </w:tcPr>
          <w:p w:rsidR="00641ADC" w:rsidRDefault="00F523C8">
            <w:pPr>
              <w:jc w:val="center"/>
            </w:pPr>
            <w:r>
              <w:rPr>
                <w:color w:val="000000"/>
                <w:sz w:val="24"/>
              </w:rPr>
              <w:t>17</w:t>
            </w:r>
          </w:p>
        </w:tc>
        <w:tc>
          <w:tcPr>
            <w:tcW w:w="4320" w:type="dxa"/>
            <w:vAlign w:val="center"/>
          </w:tcPr>
          <w:p w:rsidR="00641ADC" w:rsidRDefault="00F523C8">
            <w:pPr>
              <w:jc w:val="left"/>
            </w:pPr>
            <w:r>
              <w:rPr>
                <w:color w:val="000000"/>
                <w:sz w:val="24"/>
              </w:rPr>
              <w:t>交银施罗德基金管理有限公司关于增加泛华普益基金销售有限公司为旗下基金销售机构的公告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2020-09-07</w:t>
            </w:r>
          </w:p>
        </w:tc>
      </w:tr>
      <w:tr w:rsidR="00641ADC">
        <w:tc>
          <w:tcPr>
            <w:tcW w:w="720" w:type="dxa"/>
            <w:vAlign w:val="center"/>
          </w:tcPr>
          <w:p w:rsidR="00641ADC" w:rsidRDefault="00F523C8">
            <w:pPr>
              <w:jc w:val="center"/>
            </w:pPr>
            <w:r>
              <w:rPr>
                <w:color w:val="000000"/>
                <w:sz w:val="24"/>
              </w:rPr>
              <w:t>18</w:t>
            </w:r>
          </w:p>
        </w:tc>
        <w:tc>
          <w:tcPr>
            <w:tcW w:w="4320" w:type="dxa"/>
            <w:vAlign w:val="center"/>
          </w:tcPr>
          <w:p w:rsidR="00641ADC" w:rsidRDefault="00F523C8">
            <w:pPr>
              <w:jc w:val="left"/>
            </w:pPr>
            <w:r>
              <w:rPr>
                <w:color w:val="000000"/>
                <w:sz w:val="24"/>
              </w:rPr>
              <w:t>交银施罗德基金管理有限公司关于增加招商银行股份有限公司为旗下基金销售机构的公告</w:t>
            </w:r>
          </w:p>
        </w:tc>
        <w:tc>
          <w:tcPr>
            <w:tcW w:w="2331" w:type="dxa"/>
            <w:vAlign w:val="center"/>
          </w:tcPr>
          <w:p w:rsidR="00641ADC" w:rsidRDefault="00F523C8">
            <w:pPr>
              <w:jc w:val="center"/>
            </w:pPr>
            <w:r>
              <w:rPr>
                <w:color w:val="000000"/>
                <w:sz w:val="24"/>
              </w:rPr>
              <w:t>证券时报、公司网站</w:t>
            </w:r>
          </w:p>
        </w:tc>
        <w:tc>
          <w:tcPr>
            <w:tcW w:w="1629" w:type="dxa"/>
            <w:vAlign w:val="center"/>
          </w:tcPr>
          <w:p w:rsidR="00641ADC" w:rsidRDefault="00F523C8">
            <w:pPr>
              <w:jc w:val="center"/>
            </w:pPr>
            <w:r>
              <w:rPr>
                <w:color w:val="000000"/>
                <w:sz w:val="24"/>
              </w:rPr>
              <w:t>2020-09-08</w:t>
            </w:r>
          </w:p>
        </w:tc>
      </w:tr>
      <w:tr w:rsidR="00641ADC">
        <w:tc>
          <w:tcPr>
            <w:tcW w:w="720" w:type="dxa"/>
            <w:vAlign w:val="center"/>
          </w:tcPr>
          <w:p w:rsidR="00641ADC" w:rsidRDefault="00F523C8">
            <w:pPr>
              <w:jc w:val="center"/>
            </w:pPr>
            <w:r>
              <w:rPr>
                <w:color w:val="000000"/>
                <w:sz w:val="24"/>
              </w:rPr>
              <w:t>19</w:t>
            </w:r>
          </w:p>
        </w:tc>
        <w:tc>
          <w:tcPr>
            <w:tcW w:w="4320" w:type="dxa"/>
            <w:vAlign w:val="center"/>
          </w:tcPr>
          <w:p w:rsidR="00641ADC" w:rsidRDefault="00F523C8">
            <w:pPr>
              <w:jc w:val="left"/>
            </w:pPr>
            <w:r>
              <w:rPr>
                <w:color w:val="000000"/>
                <w:sz w:val="24"/>
              </w:rPr>
              <w:t>交银施罗德基金管理有限公司关于增加民生银行股份有限公司为旗下基金销售机构的公告</w:t>
            </w:r>
          </w:p>
        </w:tc>
        <w:tc>
          <w:tcPr>
            <w:tcW w:w="2331" w:type="dxa"/>
            <w:vAlign w:val="center"/>
          </w:tcPr>
          <w:p w:rsidR="00641ADC" w:rsidRDefault="00F523C8">
            <w:pPr>
              <w:jc w:val="center"/>
            </w:pPr>
            <w:r>
              <w:rPr>
                <w:color w:val="000000"/>
                <w:sz w:val="24"/>
              </w:rPr>
              <w:t>中国证券报、证券时报、公司网站</w:t>
            </w:r>
          </w:p>
        </w:tc>
        <w:tc>
          <w:tcPr>
            <w:tcW w:w="1629" w:type="dxa"/>
            <w:vAlign w:val="center"/>
          </w:tcPr>
          <w:p w:rsidR="00641ADC" w:rsidRDefault="00F523C8">
            <w:pPr>
              <w:jc w:val="center"/>
            </w:pPr>
            <w:r>
              <w:rPr>
                <w:color w:val="000000"/>
                <w:sz w:val="24"/>
              </w:rPr>
              <w:t>2020-09-15</w:t>
            </w:r>
          </w:p>
        </w:tc>
      </w:tr>
      <w:tr w:rsidR="00641ADC">
        <w:tc>
          <w:tcPr>
            <w:tcW w:w="720" w:type="dxa"/>
            <w:vAlign w:val="center"/>
          </w:tcPr>
          <w:p w:rsidR="00641ADC" w:rsidRDefault="00F523C8">
            <w:pPr>
              <w:jc w:val="center"/>
            </w:pPr>
            <w:r>
              <w:rPr>
                <w:color w:val="000000"/>
                <w:sz w:val="24"/>
              </w:rPr>
              <w:t>20</w:t>
            </w:r>
          </w:p>
        </w:tc>
        <w:tc>
          <w:tcPr>
            <w:tcW w:w="4320" w:type="dxa"/>
            <w:vAlign w:val="center"/>
          </w:tcPr>
          <w:p w:rsidR="00641ADC" w:rsidRDefault="00F523C8">
            <w:pPr>
              <w:jc w:val="left"/>
            </w:pPr>
            <w:r>
              <w:rPr>
                <w:color w:val="000000"/>
                <w:sz w:val="24"/>
              </w:rPr>
              <w:t>交银施罗德基金管理有限公司关于增加中国邮政储蓄银行股份有限公司为旗下基金销售机构的公告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2020-09-23</w:t>
            </w:r>
          </w:p>
        </w:tc>
      </w:tr>
      <w:tr w:rsidR="00641ADC">
        <w:tc>
          <w:tcPr>
            <w:tcW w:w="720" w:type="dxa"/>
            <w:vAlign w:val="center"/>
          </w:tcPr>
          <w:p w:rsidR="00641ADC" w:rsidRDefault="00F523C8">
            <w:pPr>
              <w:jc w:val="center"/>
            </w:pPr>
            <w:r>
              <w:rPr>
                <w:color w:val="000000"/>
                <w:sz w:val="24"/>
              </w:rPr>
              <w:t>21</w:t>
            </w:r>
          </w:p>
        </w:tc>
        <w:tc>
          <w:tcPr>
            <w:tcW w:w="4320" w:type="dxa"/>
            <w:vAlign w:val="center"/>
          </w:tcPr>
          <w:p w:rsidR="00641ADC" w:rsidRDefault="00F523C8">
            <w:pPr>
              <w:jc w:val="left"/>
            </w:pPr>
            <w:r>
              <w:rPr>
                <w:color w:val="000000"/>
                <w:sz w:val="24"/>
              </w:rPr>
              <w:t>交银施罗德基金管理有限公司关于暂停上海凯石财富基金销售有限公司办理相关销售业务的公告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2020-09-29</w:t>
            </w:r>
          </w:p>
        </w:tc>
      </w:tr>
      <w:tr w:rsidR="00641ADC">
        <w:tc>
          <w:tcPr>
            <w:tcW w:w="720" w:type="dxa"/>
            <w:vAlign w:val="center"/>
          </w:tcPr>
          <w:p w:rsidR="00641ADC" w:rsidRDefault="00F523C8">
            <w:pPr>
              <w:jc w:val="center"/>
            </w:pPr>
            <w:r>
              <w:rPr>
                <w:color w:val="000000"/>
                <w:sz w:val="24"/>
              </w:rPr>
              <w:t>22</w:t>
            </w:r>
          </w:p>
        </w:tc>
        <w:tc>
          <w:tcPr>
            <w:tcW w:w="4320" w:type="dxa"/>
            <w:vAlign w:val="center"/>
          </w:tcPr>
          <w:p w:rsidR="00641ADC" w:rsidRDefault="00F523C8">
            <w:pPr>
              <w:jc w:val="left"/>
            </w:pPr>
            <w:r>
              <w:rPr>
                <w:color w:val="000000"/>
                <w:sz w:val="24"/>
              </w:rPr>
              <w:t>交银施罗德基金管理有限公司关于增加中国国际金融股份有限公司为旗下基金销售机构的公告</w:t>
            </w:r>
          </w:p>
        </w:tc>
        <w:tc>
          <w:tcPr>
            <w:tcW w:w="2331" w:type="dxa"/>
            <w:vAlign w:val="center"/>
          </w:tcPr>
          <w:p w:rsidR="00641ADC" w:rsidRDefault="00F523C8">
            <w:pPr>
              <w:jc w:val="center"/>
            </w:pPr>
            <w:r>
              <w:rPr>
                <w:color w:val="000000"/>
                <w:sz w:val="24"/>
              </w:rPr>
              <w:t>证券时报、公司网站</w:t>
            </w:r>
          </w:p>
        </w:tc>
        <w:tc>
          <w:tcPr>
            <w:tcW w:w="1629" w:type="dxa"/>
            <w:vAlign w:val="center"/>
          </w:tcPr>
          <w:p w:rsidR="00641ADC" w:rsidRDefault="00F523C8">
            <w:pPr>
              <w:jc w:val="center"/>
            </w:pPr>
            <w:r>
              <w:rPr>
                <w:color w:val="000000"/>
                <w:sz w:val="24"/>
              </w:rPr>
              <w:t>2020-09-30</w:t>
            </w:r>
          </w:p>
        </w:tc>
      </w:tr>
      <w:tr w:rsidR="00641ADC">
        <w:tc>
          <w:tcPr>
            <w:tcW w:w="720" w:type="dxa"/>
            <w:vAlign w:val="center"/>
          </w:tcPr>
          <w:p w:rsidR="00641ADC" w:rsidRDefault="00F523C8">
            <w:pPr>
              <w:jc w:val="center"/>
            </w:pPr>
            <w:r>
              <w:rPr>
                <w:color w:val="000000"/>
                <w:sz w:val="24"/>
              </w:rPr>
              <w:t>23</w:t>
            </w:r>
          </w:p>
        </w:tc>
        <w:tc>
          <w:tcPr>
            <w:tcW w:w="4320" w:type="dxa"/>
            <w:vAlign w:val="center"/>
          </w:tcPr>
          <w:p w:rsidR="00641ADC" w:rsidRDefault="00F523C8">
            <w:pPr>
              <w:jc w:val="left"/>
            </w:pPr>
            <w:r>
              <w:rPr>
                <w:color w:val="000000"/>
                <w:sz w:val="24"/>
              </w:rPr>
              <w:t>交银施罗德基金管理有限公司关于旗下部分基金投资非公开发行股票的公告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2020-10-14</w:t>
            </w:r>
          </w:p>
        </w:tc>
      </w:tr>
      <w:tr w:rsidR="00641ADC">
        <w:tc>
          <w:tcPr>
            <w:tcW w:w="720" w:type="dxa"/>
            <w:vAlign w:val="center"/>
          </w:tcPr>
          <w:p w:rsidR="00641ADC" w:rsidRDefault="00F523C8">
            <w:pPr>
              <w:jc w:val="center"/>
            </w:pPr>
            <w:r>
              <w:rPr>
                <w:color w:val="000000"/>
                <w:sz w:val="24"/>
              </w:rPr>
              <w:t>24</w:t>
            </w:r>
          </w:p>
        </w:tc>
        <w:tc>
          <w:tcPr>
            <w:tcW w:w="4320" w:type="dxa"/>
            <w:vAlign w:val="center"/>
          </w:tcPr>
          <w:p w:rsidR="00641ADC" w:rsidRDefault="00F523C8">
            <w:pPr>
              <w:jc w:val="left"/>
            </w:pPr>
            <w:r>
              <w:rPr>
                <w:color w:val="000000"/>
                <w:sz w:val="24"/>
              </w:rPr>
              <w:t>交银施罗德创新成长混合型证券投资基金基金产品资料概要更新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2020-10-21</w:t>
            </w:r>
          </w:p>
        </w:tc>
      </w:tr>
      <w:tr w:rsidR="00641ADC">
        <w:tc>
          <w:tcPr>
            <w:tcW w:w="720" w:type="dxa"/>
            <w:vAlign w:val="center"/>
          </w:tcPr>
          <w:p w:rsidR="00641ADC" w:rsidRDefault="00F523C8">
            <w:pPr>
              <w:jc w:val="center"/>
            </w:pPr>
            <w:r>
              <w:rPr>
                <w:color w:val="000000"/>
                <w:sz w:val="24"/>
              </w:rPr>
              <w:t>25</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2020-10-21</w:t>
            </w:r>
          </w:p>
        </w:tc>
      </w:tr>
      <w:tr w:rsidR="00641ADC">
        <w:tc>
          <w:tcPr>
            <w:tcW w:w="720" w:type="dxa"/>
            <w:vAlign w:val="center"/>
          </w:tcPr>
          <w:p w:rsidR="00641ADC" w:rsidRDefault="00F523C8">
            <w:pPr>
              <w:jc w:val="center"/>
            </w:pPr>
            <w:r>
              <w:rPr>
                <w:color w:val="000000"/>
                <w:sz w:val="24"/>
              </w:rPr>
              <w:t>26</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2020-10-28</w:t>
            </w:r>
          </w:p>
        </w:tc>
      </w:tr>
      <w:tr w:rsidR="00641ADC">
        <w:tc>
          <w:tcPr>
            <w:tcW w:w="720" w:type="dxa"/>
            <w:vAlign w:val="center"/>
          </w:tcPr>
          <w:p w:rsidR="00641ADC" w:rsidRDefault="00F523C8">
            <w:pPr>
              <w:jc w:val="center"/>
            </w:pPr>
            <w:r>
              <w:rPr>
                <w:color w:val="000000"/>
                <w:sz w:val="24"/>
              </w:rPr>
              <w:t>27</w:t>
            </w:r>
          </w:p>
        </w:tc>
        <w:tc>
          <w:tcPr>
            <w:tcW w:w="4320" w:type="dxa"/>
            <w:vAlign w:val="center"/>
          </w:tcPr>
          <w:p w:rsidR="00641ADC" w:rsidRDefault="00F523C8">
            <w:pPr>
              <w:jc w:val="left"/>
            </w:pPr>
            <w:r>
              <w:rPr>
                <w:color w:val="000000"/>
                <w:sz w:val="24"/>
              </w:rPr>
              <w:t>交银施罗德基金管理有限公司关于旗下部分基金投资非公开发行股票的公告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2020-11-03</w:t>
            </w:r>
          </w:p>
        </w:tc>
      </w:tr>
      <w:tr w:rsidR="00641ADC">
        <w:tc>
          <w:tcPr>
            <w:tcW w:w="720" w:type="dxa"/>
            <w:vAlign w:val="center"/>
          </w:tcPr>
          <w:p w:rsidR="00641ADC" w:rsidRDefault="00F523C8">
            <w:pPr>
              <w:jc w:val="center"/>
            </w:pPr>
            <w:r>
              <w:rPr>
                <w:color w:val="000000"/>
                <w:sz w:val="24"/>
              </w:rPr>
              <w:t>28</w:t>
            </w:r>
          </w:p>
        </w:tc>
        <w:tc>
          <w:tcPr>
            <w:tcW w:w="4320" w:type="dxa"/>
            <w:vAlign w:val="center"/>
          </w:tcPr>
          <w:p w:rsidR="00641ADC" w:rsidRDefault="00F523C8">
            <w:pPr>
              <w:jc w:val="left"/>
            </w:pPr>
            <w:r>
              <w:rPr>
                <w:color w:val="000000"/>
                <w:sz w:val="24"/>
              </w:rPr>
              <w:t>交银施罗德创新成长混合型证券投资基金托管协议</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2020-11-19</w:t>
            </w:r>
          </w:p>
        </w:tc>
      </w:tr>
      <w:tr w:rsidR="00641ADC">
        <w:tc>
          <w:tcPr>
            <w:tcW w:w="720" w:type="dxa"/>
            <w:vAlign w:val="center"/>
          </w:tcPr>
          <w:p w:rsidR="00641ADC" w:rsidRDefault="00F523C8">
            <w:pPr>
              <w:jc w:val="center"/>
            </w:pPr>
            <w:r>
              <w:rPr>
                <w:color w:val="000000"/>
                <w:sz w:val="24"/>
              </w:rPr>
              <w:t>29</w:t>
            </w:r>
          </w:p>
        </w:tc>
        <w:tc>
          <w:tcPr>
            <w:tcW w:w="4320" w:type="dxa"/>
            <w:vAlign w:val="center"/>
          </w:tcPr>
          <w:p w:rsidR="00641ADC" w:rsidRDefault="00F523C8">
            <w:pPr>
              <w:jc w:val="left"/>
            </w:pPr>
            <w:r>
              <w:rPr>
                <w:color w:val="000000"/>
                <w:sz w:val="24"/>
              </w:rPr>
              <w:t>交银施罗德创新成长混合型证券投资基金基金产品资料概要更新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2020-11-19</w:t>
            </w:r>
          </w:p>
        </w:tc>
      </w:tr>
      <w:tr w:rsidR="00641ADC">
        <w:tc>
          <w:tcPr>
            <w:tcW w:w="720" w:type="dxa"/>
            <w:vAlign w:val="center"/>
          </w:tcPr>
          <w:p w:rsidR="00641ADC" w:rsidRDefault="00F523C8">
            <w:pPr>
              <w:jc w:val="center"/>
            </w:pPr>
            <w:r>
              <w:rPr>
                <w:color w:val="000000"/>
                <w:sz w:val="24"/>
              </w:rPr>
              <w:t>30</w:t>
            </w:r>
          </w:p>
        </w:tc>
        <w:tc>
          <w:tcPr>
            <w:tcW w:w="4320" w:type="dxa"/>
            <w:vAlign w:val="center"/>
          </w:tcPr>
          <w:p w:rsidR="00641ADC" w:rsidRDefault="00F523C8">
            <w:pPr>
              <w:jc w:val="left"/>
            </w:pPr>
            <w:r>
              <w:rPr>
                <w:color w:val="000000"/>
                <w:sz w:val="24"/>
              </w:rPr>
              <w:t>交银施罗德基金管理有限公司关于调整旗下部分基金投资范围并相应修改法律文件的公告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2020-11-19</w:t>
            </w:r>
          </w:p>
        </w:tc>
      </w:tr>
      <w:tr w:rsidR="00641ADC">
        <w:tc>
          <w:tcPr>
            <w:tcW w:w="720" w:type="dxa"/>
            <w:vAlign w:val="center"/>
          </w:tcPr>
          <w:p w:rsidR="00641ADC" w:rsidRDefault="00F523C8">
            <w:pPr>
              <w:jc w:val="center"/>
            </w:pPr>
            <w:r>
              <w:rPr>
                <w:color w:val="000000"/>
                <w:sz w:val="24"/>
              </w:rPr>
              <w:t>31</w:t>
            </w:r>
          </w:p>
        </w:tc>
        <w:tc>
          <w:tcPr>
            <w:tcW w:w="4320" w:type="dxa"/>
            <w:vAlign w:val="center"/>
          </w:tcPr>
          <w:p w:rsidR="00641ADC" w:rsidRDefault="00F523C8">
            <w:pPr>
              <w:jc w:val="left"/>
            </w:pPr>
            <w:r>
              <w:rPr>
                <w:color w:val="000000"/>
                <w:sz w:val="24"/>
              </w:rPr>
              <w:t>交银施罗德创新成长混合型证券投资基金基金合同</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2020-11-19</w:t>
            </w:r>
          </w:p>
        </w:tc>
      </w:tr>
      <w:tr w:rsidR="00641ADC">
        <w:tc>
          <w:tcPr>
            <w:tcW w:w="720" w:type="dxa"/>
            <w:vAlign w:val="center"/>
          </w:tcPr>
          <w:p w:rsidR="00641ADC" w:rsidRDefault="00F523C8">
            <w:pPr>
              <w:jc w:val="center"/>
            </w:pPr>
            <w:r>
              <w:rPr>
                <w:color w:val="000000"/>
                <w:sz w:val="24"/>
              </w:rPr>
              <w:t>32</w:t>
            </w:r>
          </w:p>
        </w:tc>
        <w:tc>
          <w:tcPr>
            <w:tcW w:w="4320" w:type="dxa"/>
            <w:vAlign w:val="center"/>
          </w:tcPr>
          <w:p w:rsidR="00641ADC" w:rsidRDefault="00F523C8">
            <w:pPr>
              <w:jc w:val="left"/>
            </w:pPr>
            <w:r>
              <w:rPr>
                <w:color w:val="000000"/>
                <w:sz w:val="24"/>
              </w:rPr>
              <w:t>交银施罗德创新成长混合型证券投资基金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641ADC" w:rsidRDefault="00F523C8">
            <w:pPr>
              <w:jc w:val="center"/>
            </w:pPr>
            <w:r>
              <w:rPr>
                <w:color w:val="000000"/>
                <w:sz w:val="24"/>
              </w:rPr>
              <w:t>公司网站</w:t>
            </w:r>
          </w:p>
        </w:tc>
        <w:tc>
          <w:tcPr>
            <w:tcW w:w="1629" w:type="dxa"/>
            <w:vAlign w:val="center"/>
          </w:tcPr>
          <w:p w:rsidR="00641ADC" w:rsidRDefault="00F523C8">
            <w:pPr>
              <w:jc w:val="center"/>
            </w:pPr>
            <w:r>
              <w:rPr>
                <w:color w:val="000000"/>
                <w:sz w:val="24"/>
              </w:rPr>
              <w:t>2020-11-19</w:t>
            </w:r>
          </w:p>
        </w:tc>
      </w:tr>
      <w:tr w:rsidR="00641ADC">
        <w:tc>
          <w:tcPr>
            <w:tcW w:w="720" w:type="dxa"/>
            <w:vAlign w:val="center"/>
          </w:tcPr>
          <w:p w:rsidR="00641ADC" w:rsidRDefault="00F523C8">
            <w:pPr>
              <w:jc w:val="center"/>
            </w:pPr>
            <w:r>
              <w:rPr>
                <w:color w:val="000000"/>
                <w:sz w:val="24"/>
              </w:rPr>
              <w:t>33</w:t>
            </w:r>
          </w:p>
        </w:tc>
        <w:tc>
          <w:tcPr>
            <w:tcW w:w="4320" w:type="dxa"/>
            <w:vAlign w:val="center"/>
          </w:tcPr>
          <w:p w:rsidR="00641ADC" w:rsidRDefault="00F523C8">
            <w:pPr>
              <w:jc w:val="left"/>
            </w:pPr>
            <w:r>
              <w:rPr>
                <w:color w:val="000000"/>
                <w:sz w:val="24"/>
              </w:rPr>
              <w:t>交银施罗德基金管理有限公司关于增加华宝证券有限责任公司为旗下基金的销售机构的公告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2020-12-01</w:t>
            </w:r>
          </w:p>
        </w:tc>
      </w:tr>
      <w:tr w:rsidR="00641ADC">
        <w:tc>
          <w:tcPr>
            <w:tcW w:w="720" w:type="dxa"/>
            <w:vAlign w:val="center"/>
          </w:tcPr>
          <w:p w:rsidR="00641ADC" w:rsidRDefault="00F523C8">
            <w:pPr>
              <w:jc w:val="center"/>
            </w:pPr>
            <w:r>
              <w:rPr>
                <w:color w:val="000000"/>
                <w:sz w:val="24"/>
              </w:rPr>
              <w:t>34</w:t>
            </w:r>
          </w:p>
        </w:tc>
        <w:tc>
          <w:tcPr>
            <w:tcW w:w="4320" w:type="dxa"/>
            <w:vAlign w:val="center"/>
          </w:tcPr>
          <w:p w:rsidR="00641ADC" w:rsidRDefault="00F523C8">
            <w:pPr>
              <w:jc w:val="left"/>
            </w:pPr>
            <w:r>
              <w:rPr>
                <w:color w:val="000000"/>
                <w:sz w:val="24"/>
              </w:rPr>
              <w:t>交银施罗德基金管理有限公司关于旗下部分基金投资非公开发行股票的公告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2020-12-04</w:t>
            </w:r>
          </w:p>
        </w:tc>
      </w:tr>
      <w:tr w:rsidR="00641ADC">
        <w:tc>
          <w:tcPr>
            <w:tcW w:w="720" w:type="dxa"/>
            <w:vAlign w:val="center"/>
          </w:tcPr>
          <w:p w:rsidR="00641ADC" w:rsidRDefault="00F523C8">
            <w:pPr>
              <w:jc w:val="center"/>
            </w:pPr>
            <w:r>
              <w:rPr>
                <w:color w:val="000000"/>
                <w:sz w:val="24"/>
              </w:rPr>
              <w:t>35</w:t>
            </w:r>
          </w:p>
        </w:tc>
        <w:tc>
          <w:tcPr>
            <w:tcW w:w="4320" w:type="dxa"/>
            <w:vAlign w:val="center"/>
          </w:tcPr>
          <w:p w:rsidR="00641ADC" w:rsidRDefault="00F523C8">
            <w:pPr>
              <w:jc w:val="left"/>
            </w:pPr>
            <w:r>
              <w:rPr>
                <w:color w:val="000000"/>
                <w:sz w:val="24"/>
              </w:rPr>
              <w:t>交银施罗德基金管理有限公司关于增加中国人寿保险股份有限公司为旗下基金销售机构的公告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2020-12-14</w:t>
            </w:r>
          </w:p>
        </w:tc>
      </w:tr>
      <w:tr w:rsidR="00641ADC">
        <w:tc>
          <w:tcPr>
            <w:tcW w:w="720" w:type="dxa"/>
            <w:vAlign w:val="center"/>
          </w:tcPr>
          <w:p w:rsidR="00641ADC" w:rsidRDefault="00F523C8">
            <w:pPr>
              <w:jc w:val="center"/>
            </w:pPr>
            <w:r>
              <w:rPr>
                <w:color w:val="000000"/>
                <w:sz w:val="24"/>
              </w:rPr>
              <w:t>36</w:t>
            </w:r>
          </w:p>
        </w:tc>
        <w:tc>
          <w:tcPr>
            <w:tcW w:w="4320" w:type="dxa"/>
            <w:vAlign w:val="center"/>
          </w:tcPr>
          <w:p w:rsidR="00641ADC" w:rsidRDefault="00F523C8">
            <w:pPr>
              <w:jc w:val="left"/>
            </w:pPr>
            <w:r>
              <w:rPr>
                <w:color w:val="000000"/>
                <w:sz w:val="24"/>
              </w:rPr>
              <w:t>交银施罗德基金管理有限公司关于旗下部分基金于</w:t>
            </w:r>
            <w:r>
              <w:rPr>
                <w:color w:val="000000"/>
                <w:sz w:val="24"/>
              </w:rPr>
              <w:t>2020</w:t>
            </w:r>
            <w:r>
              <w:rPr>
                <w:color w:val="000000"/>
                <w:sz w:val="24"/>
              </w:rPr>
              <w:t>年底及</w:t>
            </w:r>
            <w:r>
              <w:rPr>
                <w:color w:val="000000"/>
                <w:sz w:val="24"/>
              </w:rPr>
              <w:t>2021</w:t>
            </w:r>
            <w:r>
              <w:rPr>
                <w:color w:val="000000"/>
                <w:sz w:val="24"/>
              </w:rPr>
              <w:t>年非港股通交易日暂停基金交易业务的提示性公告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2020-12-31</w:t>
            </w:r>
          </w:p>
        </w:tc>
      </w:tr>
      <w:tr w:rsidR="00641ADC">
        <w:tc>
          <w:tcPr>
            <w:tcW w:w="720" w:type="dxa"/>
            <w:vAlign w:val="center"/>
          </w:tcPr>
          <w:p w:rsidR="00641ADC" w:rsidRDefault="00F523C8">
            <w:pPr>
              <w:jc w:val="center"/>
            </w:pPr>
            <w:r>
              <w:rPr>
                <w:color w:val="000000"/>
                <w:sz w:val="24"/>
              </w:rPr>
              <w:t>37</w:t>
            </w:r>
          </w:p>
        </w:tc>
        <w:tc>
          <w:tcPr>
            <w:tcW w:w="4320" w:type="dxa"/>
            <w:vAlign w:val="center"/>
          </w:tcPr>
          <w:p w:rsidR="00641ADC" w:rsidRDefault="00F523C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41ADC" w:rsidRDefault="00F523C8">
            <w:pPr>
              <w:jc w:val="center"/>
            </w:pPr>
            <w:r>
              <w:rPr>
                <w:color w:val="000000"/>
                <w:sz w:val="24"/>
              </w:rPr>
              <w:t>中国证券报、上海证券报、证券时报、公司网站</w:t>
            </w:r>
          </w:p>
        </w:tc>
        <w:tc>
          <w:tcPr>
            <w:tcW w:w="1629" w:type="dxa"/>
            <w:vAlign w:val="center"/>
          </w:tcPr>
          <w:p w:rsidR="00641ADC" w:rsidRDefault="00F523C8">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67670406"/>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2"/>
      <w:bookmarkEnd w:id="283"/>
    </w:p>
    <w:p w:rsidR="00E56DA8" w:rsidRPr="00960A34" w:rsidRDefault="00E56DA8" w:rsidP="00960A34">
      <w:pPr>
        <w:pStyle w:val="20"/>
        <w:spacing w:before="29" w:after="0" w:line="288" w:lineRule="auto"/>
        <w:rPr>
          <w:rFonts w:ascii="Times New Roman" w:hAnsi="Times New Roman"/>
          <w:kern w:val="0"/>
          <w:szCs w:val="24"/>
        </w:rPr>
      </w:pPr>
      <w:bookmarkStart w:id="284" w:name="_Toc67670407"/>
      <w:r w:rsidRPr="00960A34">
        <w:rPr>
          <w:rFonts w:ascii="Times New Roman" w:hAnsi="Times New Roman" w:hint="eastAsia"/>
          <w:kern w:val="0"/>
          <w:szCs w:val="24"/>
        </w:rPr>
        <w:t xml:space="preserve">12.1 </w:t>
      </w:r>
      <w:r w:rsidRPr="00960A34">
        <w:rPr>
          <w:rFonts w:ascii="Times New Roman" w:hAnsi="Times New Roman" w:hint="eastAsia"/>
          <w:kern w:val="0"/>
          <w:szCs w:val="24"/>
        </w:rPr>
        <w:t>影响投资者决策的其他重要信息</w:t>
      </w:r>
      <w:bookmarkEnd w:id="284"/>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6767040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6767040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641ADC" w:rsidRDefault="00F523C8">
      <w:pPr>
        <w:spacing w:before="29" w:line="288" w:lineRule="auto"/>
        <w:rPr>
          <w:color w:val="000000"/>
          <w:sz w:val="24"/>
        </w:rPr>
      </w:pPr>
      <w:r>
        <w:rPr>
          <w:color w:val="000000"/>
          <w:sz w:val="24"/>
        </w:rPr>
        <w:t>1</w:t>
      </w:r>
      <w:r>
        <w:rPr>
          <w:color w:val="000000"/>
          <w:sz w:val="24"/>
        </w:rPr>
        <w:t>、中国证监会准予交银施罗德创新成长混合型证券投资基金募集注册的文件；</w:t>
      </w:r>
      <w:r>
        <w:rPr>
          <w:color w:val="000000"/>
          <w:sz w:val="24"/>
        </w:rPr>
        <w:t xml:space="preserve"> </w:t>
      </w:r>
    </w:p>
    <w:p w:rsidR="00641ADC" w:rsidRDefault="00F523C8">
      <w:pPr>
        <w:spacing w:before="29" w:line="288" w:lineRule="auto"/>
        <w:rPr>
          <w:color w:val="000000"/>
          <w:sz w:val="24"/>
        </w:rPr>
      </w:pPr>
      <w:r>
        <w:rPr>
          <w:color w:val="000000"/>
          <w:sz w:val="24"/>
        </w:rPr>
        <w:t>2</w:t>
      </w:r>
      <w:r>
        <w:rPr>
          <w:color w:val="000000"/>
          <w:sz w:val="24"/>
        </w:rPr>
        <w:t>、《交银施罗德创新成长混合型证券投资基金基金合同》；</w:t>
      </w:r>
      <w:r>
        <w:rPr>
          <w:color w:val="000000"/>
          <w:sz w:val="24"/>
        </w:rPr>
        <w:t xml:space="preserve"> </w:t>
      </w:r>
    </w:p>
    <w:p w:rsidR="00641ADC" w:rsidRDefault="00F523C8">
      <w:pPr>
        <w:spacing w:before="29" w:line="288" w:lineRule="auto"/>
        <w:rPr>
          <w:color w:val="000000"/>
          <w:sz w:val="24"/>
        </w:rPr>
      </w:pPr>
      <w:r>
        <w:rPr>
          <w:color w:val="000000"/>
          <w:sz w:val="24"/>
        </w:rPr>
        <w:t>3</w:t>
      </w:r>
      <w:r>
        <w:rPr>
          <w:color w:val="000000"/>
          <w:sz w:val="24"/>
        </w:rPr>
        <w:t>、《交银施罗德创新成长混合型证券投资基金招募说明书》；</w:t>
      </w:r>
      <w:r>
        <w:rPr>
          <w:color w:val="000000"/>
          <w:sz w:val="24"/>
        </w:rPr>
        <w:t xml:space="preserve"> </w:t>
      </w:r>
    </w:p>
    <w:p w:rsidR="00641ADC" w:rsidRDefault="00F523C8">
      <w:pPr>
        <w:spacing w:before="29" w:line="288" w:lineRule="auto"/>
        <w:rPr>
          <w:color w:val="000000"/>
          <w:sz w:val="24"/>
        </w:rPr>
      </w:pPr>
      <w:r>
        <w:rPr>
          <w:color w:val="000000"/>
          <w:sz w:val="24"/>
        </w:rPr>
        <w:t>4</w:t>
      </w:r>
      <w:r>
        <w:rPr>
          <w:color w:val="000000"/>
          <w:sz w:val="24"/>
        </w:rPr>
        <w:t>、《交银施罗德创新成长混合型证券投资基金托管协议》；</w:t>
      </w:r>
      <w:r>
        <w:rPr>
          <w:color w:val="000000"/>
          <w:sz w:val="24"/>
        </w:rPr>
        <w:t xml:space="preserve"> </w:t>
      </w:r>
    </w:p>
    <w:p w:rsidR="00641ADC" w:rsidRDefault="00F523C8">
      <w:pPr>
        <w:spacing w:before="29" w:line="288" w:lineRule="auto"/>
        <w:rPr>
          <w:color w:val="000000"/>
          <w:sz w:val="24"/>
        </w:rPr>
      </w:pPr>
      <w:r>
        <w:rPr>
          <w:color w:val="000000"/>
          <w:sz w:val="24"/>
        </w:rPr>
        <w:t>5</w:t>
      </w:r>
      <w:r>
        <w:rPr>
          <w:color w:val="000000"/>
          <w:sz w:val="24"/>
        </w:rPr>
        <w:t>、关于申请募集注册交银施罗德创新成长混合型证券投资基金的法律意见书；</w:t>
      </w:r>
      <w:r>
        <w:rPr>
          <w:color w:val="000000"/>
          <w:sz w:val="24"/>
        </w:rPr>
        <w:t xml:space="preserve"> </w:t>
      </w:r>
    </w:p>
    <w:p w:rsidR="00641ADC" w:rsidRDefault="00F523C8">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41ADC" w:rsidRDefault="00F523C8">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、报告期内交银施罗德创新成长混合型证券投资基金在指定报刊上各项公告的原稿。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67670410"/>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67670411"/>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641ADC" w:rsidRDefault="00F523C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E4" w:rsidRDefault="00F715E4">
      <w:r>
        <w:separator/>
      </w:r>
    </w:p>
  </w:endnote>
  <w:endnote w:type="continuationSeparator" w:id="0">
    <w:p w:rsidR="00F715E4" w:rsidRDefault="00F71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60A34" w:rsidRDefault="00960A34"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524E1">
      <w:rPr>
        <w:noProof/>
        <w:kern w:val="0"/>
        <w:szCs w:val="21"/>
      </w:rPr>
      <w:t>59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524E1">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E4" w:rsidRDefault="00F715E4">
      <w:r>
        <w:separator/>
      </w:r>
    </w:p>
  </w:footnote>
  <w:footnote w:type="continuationSeparator" w:id="0">
    <w:p w:rsidR="00F715E4" w:rsidRDefault="00F71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Pr="00A46608" w:rsidRDefault="00960A34" w:rsidP="00A46608">
    <w:pPr>
      <w:spacing w:before="29" w:line="288" w:lineRule="auto"/>
      <w:jc w:val="right"/>
      <w:rPr>
        <w:rFonts w:eastAsiaTheme="minorEastAsia"/>
        <w:sz w:val="24"/>
      </w:rPr>
    </w:pPr>
    <w:r w:rsidRPr="00D3445F">
      <w:rPr>
        <w:rFonts w:eastAsiaTheme="minorEastAsia"/>
        <w:sz w:val="24"/>
      </w:rPr>
      <w:t>交银施罗德创新成长混合型证券投资基金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34" w:rsidRDefault="00960A34">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4A6"/>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5C0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3FFF"/>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098B"/>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5F41"/>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D8C"/>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1ADC"/>
    <w:rsid w:val="00642072"/>
    <w:rsid w:val="006426A5"/>
    <w:rsid w:val="00643BA5"/>
    <w:rsid w:val="0064402A"/>
    <w:rsid w:val="006440ED"/>
    <w:rsid w:val="0064467C"/>
    <w:rsid w:val="00644914"/>
    <w:rsid w:val="00644AB5"/>
    <w:rsid w:val="00645213"/>
    <w:rsid w:val="00645293"/>
    <w:rsid w:val="00645980"/>
    <w:rsid w:val="00645F4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A7F"/>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2D36"/>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5DA"/>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01E1"/>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6DA"/>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4E1"/>
    <w:rsid w:val="00952AAD"/>
    <w:rsid w:val="00953B2B"/>
    <w:rsid w:val="00954567"/>
    <w:rsid w:val="009547B3"/>
    <w:rsid w:val="00954A89"/>
    <w:rsid w:val="00955CB7"/>
    <w:rsid w:val="00955EFA"/>
    <w:rsid w:val="00956671"/>
    <w:rsid w:val="009572A9"/>
    <w:rsid w:val="00957466"/>
    <w:rsid w:val="009576F7"/>
    <w:rsid w:val="00960178"/>
    <w:rsid w:val="00960722"/>
    <w:rsid w:val="00960A34"/>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015"/>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7AE"/>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D78CE"/>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67CB"/>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3C0"/>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C7B8B"/>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223"/>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4FBC"/>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27"/>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3C8"/>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5E4"/>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0ED452B"/>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BE5223"/>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E522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E522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E522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E522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E522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494448215">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89685898">
      <w:bodyDiv w:val="1"/>
      <w:marLeft w:val="0"/>
      <w:marRight w:val="0"/>
      <w:marTop w:val="0"/>
      <w:marBottom w:val="0"/>
      <w:divBdr>
        <w:top w:val="none" w:sz="0" w:space="0" w:color="auto"/>
        <w:left w:val="none" w:sz="0" w:space="0" w:color="auto"/>
        <w:bottom w:val="none" w:sz="0" w:space="0" w:color="auto"/>
        <w:right w:val="none" w:sz="0" w:space="0" w:color="auto"/>
      </w:divBdr>
    </w:div>
    <w:div w:id="1962955354">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0BC0-5E9D-4E05-8975-331E52DD5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1862</TotalTime>
  <Pages>66</Pages>
  <Words>9803</Words>
  <Characters>55883</Characters>
  <Application>Microsoft Office Word</Application>
  <DocSecurity>0</DocSecurity>
  <Lines>465</Lines>
  <Paragraphs>131</Paragraphs>
  <ScaleCrop>false</ScaleCrop>
  <Company/>
  <LinksUpToDate>false</LinksUpToDate>
  <CharactersWithSpaces>65555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1528</cp:revision>
  <cp:lastPrinted>2007-07-19T00:46:00Z</cp:lastPrinted>
  <dcterms:created xsi:type="dcterms:W3CDTF">2013-08-07T09:12:00Z</dcterms:created>
  <dcterms:modified xsi:type="dcterms:W3CDTF">2021-03-31T04:40:00Z</dcterms:modified>
</cp:coreProperties>
</file>