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交银施罗德主题优选灵活配置混合型证券投资基金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97689"/>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597690"/>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96167B" w:rsidRDefault="004D716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6167B" w:rsidRDefault="004D716B">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6167B" w:rsidRDefault="004D716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6167B" w:rsidRDefault="004D716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5B5F9F"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597689" w:history="1">
        <w:r w:rsidR="005B5F9F" w:rsidRPr="00A70616">
          <w:rPr>
            <w:rStyle w:val="a9"/>
            <w:b/>
            <w:bCs/>
            <w:noProof/>
          </w:rPr>
          <w:t xml:space="preserve">§1  </w:t>
        </w:r>
        <w:r w:rsidR="005B5F9F" w:rsidRPr="00A70616">
          <w:rPr>
            <w:rStyle w:val="a9"/>
            <w:rFonts w:hint="eastAsia"/>
            <w:b/>
            <w:bCs/>
            <w:noProof/>
          </w:rPr>
          <w:t>重要提示及目录</w:t>
        </w:r>
        <w:r w:rsidR="005B5F9F">
          <w:rPr>
            <w:noProof/>
            <w:webHidden/>
          </w:rPr>
          <w:tab/>
        </w:r>
        <w:r w:rsidR="005B5F9F">
          <w:rPr>
            <w:noProof/>
            <w:webHidden/>
          </w:rPr>
          <w:fldChar w:fldCharType="begin"/>
        </w:r>
        <w:r w:rsidR="005B5F9F">
          <w:rPr>
            <w:noProof/>
            <w:webHidden/>
          </w:rPr>
          <w:instrText xml:space="preserve"> PAGEREF _Toc67597689 \h </w:instrText>
        </w:r>
        <w:r w:rsidR="005B5F9F">
          <w:rPr>
            <w:noProof/>
            <w:webHidden/>
          </w:rPr>
        </w:r>
        <w:r w:rsidR="005B5F9F">
          <w:rPr>
            <w:noProof/>
            <w:webHidden/>
          </w:rPr>
          <w:fldChar w:fldCharType="separate"/>
        </w:r>
        <w:r w:rsidR="005B5F9F">
          <w:rPr>
            <w:noProof/>
            <w:webHidden/>
          </w:rPr>
          <w:t>2</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690" w:history="1">
        <w:r w:rsidR="005B5F9F" w:rsidRPr="00A70616">
          <w:rPr>
            <w:rStyle w:val="a9"/>
            <w:noProof/>
          </w:rPr>
          <w:t xml:space="preserve">1.1 </w:t>
        </w:r>
        <w:r w:rsidR="005B5F9F" w:rsidRPr="00A70616">
          <w:rPr>
            <w:rStyle w:val="a9"/>
            <w:rFonts w:hint="eastAsia"/>
            <w:noProof/>
          </w:rPr>
          <w:t>重要提示</w:t>
        </w:r>
        <w:r w:rsidR="005B5F9F">
          <w:rPr>
            <w:noProof/>
            <w:webHidden/>
          </w:rPr>
          <w:tab/>
        </w:r>
        <w:r w:rsidR="005B5F9F">
          <w:rPr>
            <w:noProof/>
            <w:webHidden/>
          </w:rPr>
          <w:fldChar w:fldCharType="begin"/>
        </w:r>
        <w:r w:rsidR="005B5F9F">
          <w:rPr>
            <w:noProof/>
            <w:webHidden/>
          </w:rPr>
          <w:instrText xml:space="preserve"> PAGEREF _Toc67597690 \h </w:instrText>
        </w:r>
        <w:r w:rsidR="005B5F9F">
          <w:rPr>
            <w:noProof/>
            <w:webHidden/>
          </w:rPr>
        </w:r>
        <w:r w:rsidR="005B5F9F">
          <w:rPr>
            <w:noProof/>
            <w:webHidden/>
          </w:rPr>
          <w:fldChar w:fldCharType="separate"/>
        </w:r>
        <w:r w:rsidR="005B5F9F">
          <w:rPr>
            <w:noProof/>
            <w:webHidden/>
          </w:rPr>
          <w:t>2</w:t>
        </w:r>
        <w:r w:rsidR="005B5F9F">
          <w:rPr>
            <w:noProof/>
            <w:webHidden/>
          </w:rPr>
          <w:fldChar w:fldCharType="end"/>
        </w:r>
      </w:hyperlink>
    </w:p>
    <w:p w:rsidR="005B5F9F" w:rsidRDefault="002C08E1">
      <w:pPr>
        <w:pStyle w:val="11"/>
        <w:rPr>
          <w:rFonts w:asciiTheme="minorHAnsi" w:eastAsiaTheme="minorEastAsia" w:hAnsiTheme="minorHAnsi" w:cstheme="minorBidi"/>
          <w:noProof/>
          <w:szCs w:val="22"/>
        </w:rPr>
      </w:pPr>
      <w:hyperlink w:anchor="_Toc67597691" w:history="1">
        <w:r w:rsidR="005B5F9F" w:rsidRPr="00A70616">
          <w:rPr>
            <w:rStyle w:val="a9"/>
            <w:b/>
            <w:bCs/>
            <w:noProof/>
          </w:rPr>
          <w:t xml:space="preserve">§2  </w:t>
        </w:r>
        <w:r w:rsidR="005B5F9F" w:rsidRPr="00A70616">
          <w:rPr>
            <w:rStyle w:val="a9"/>
            <w:rFonts w:hint="eastAsia"/>
            <w:b/>
            <w:bCs/>
            <w:noProof/>
          </w:rPr>
          <w:t>基金简介</w:t>
        </w:r>
        <w:r w:rsidR="005B5F9F">
          <w:rPr>
            <w:noProof/>
            <w:webHidden/>
          </w:rPr>
          <w:tab/>
        </w:r>
        <w:r w:rsidR="005B5F9F">
          <w:rPr>
            <w:noProof/>
            <w:webHidden/>
          </w:rPr>
          <w:fldChar w:fldCharType="begin"/>
        </w:r>
        <w:r w:rsidR="005B5F9F">
          <w:rPr>
            <w:noProof/>
            <w:webHidden/>
          </w:rPr>
          <w:instrText xml:space="preserve"> PAGEREF _Toc67597691 \h </w:instrText>
        </w:r>
        <w:r w:rsidR="005B5F9F">
          <w:rPr>
            <w:noProof/>
            <w:webHidden/>
          </w:rPr>
        </w:r>
        <w:r w:rsidR="005B5F9F">
          <w:rPr>
            <w:noProof/>
            <w:webHidden/>
          </w:rPr>
          <w:fldChar w:fldCharType="separate"/>
        </w:r>
        <w:r w:rsidR="005B5F9F">
          <w:rPr>
            <w:noProof/>
            <w:webHidden/>
          </w:rPr>
          <w:t>7</w:t>
        </w:r>
        <w:r w:rsidR="005B5F9F">
          <w:rPr>
            <w:noProof/>
            <w:webHidden/>
          </w:rPr>
          <w:fldChar w:fldCharType="end"/>
        </w:r>
      </w:hyperlink>
    </w:p>
    <w:p w:rsidR="005B5F9F" w:rsidRDefault="002C08E1">
      <w:pPr>
        <w:pStyle w:val="22"/>
        <w:tabs>
          <w:tab w:val="left" w:pos="1050"/>
        </w:tabs>
        <w:rPr>
          <w:rFonts w:asciiTheme="minorHAnsi" w:eastAsiaTheme="minorEastAsia" w:hAnsiTheme="minorHAnsi" w:cstheme="minorBidi"/>
          <w:noProof/>
          <w:kern w:val="2"/>
          <w:szCs w:val="22"/>
        </w:rPr>
      </w:pPr>
      <w:hyperlink w:anchor="_Toc67597692" w:history="1">
        <w:r w:rsidR="005B5F9F" w:rsidRPr="00A70616">
          <w:rPr>
            <w:rStyle w:val="a9"/>
            <w:noProof/>
          </w:rPr>
          <w:t>2.1</w:t>
        </w:r>
        <w:r w:rsidR="005B5F9F">
          <w:rPr>
            <w:rFonts w:asciiTheme="minorHAnsi" w:eastAsiaTheme="minorEastAsia" w:hAnsiTheme="minorHAnsi" w:cstheme="minorBidi"/>
            <w:noProof/>
            <w:kern w:val="2"/>
            <w:szCs w:val="22"/>
          </w:rPr>
          <w:tab/>
        </w:r>
        <w:r w:rsidR="005B5F9F" w:rsidRPr="00A70616">
          <w:rPr>
            <w:rStyle w:val="a9"/>
            <w:rFonts w:hint="eastAsia"/>
            <w:noProof/>
          </w:rPr>
          <w:t>基金基本情况</w:t>
        </w:r>
        <w:r w:rsidR="005B5F9F">
          <w:rPr>
            <w:noProof/>
            <w:webHidden/>
          </w:rPr>
          <w:tab/>
        </w:r>
        <w:r w:rsidR="005B5F9F">
          <w:rPr>
            <w:noProof/>
            <w:webHidden/>
          </w:rPr>
          <w:fldChar w:fldCharType="begin"/>
        </w:r>
        <w:r w:rsidR="005B5F9F">
          <w:rPr>
            <w:noProof/>
            <w:webHidden/>
          </w:rPr>
          <w:instrText xml:space="preserve"> PAGEREF _Toc67597692 \h </w:instrText>
        </w:r>
        <w:r w:rsidR="005B5F9F">
          <w:rPr>
            <w:noProof/>
            <w:webHidden/>
          </w:rPr>
        </w:r>
        <w:r w:rsidR="005B5F9F">
          <w:rPr>
            <w:noProof/>
            <w:webHidden/>
          </w:rPr>
          <w:fldChar w:fldCharType="separate"/>
        </w:r>
        <w:r w:rsidR="005B5F9F">
          <w:rPr>
            <w:noProof/>
            <w:webHidden/>
          </w:rPr>
          <w:t>7</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693" w:history="1">
        <w:r w:rsidR="005B5F9F" w:rsidRPr="00A70616">
          <w:rPr>
            <w:rStyle w:val="a9"/>
            <w:noProof/>
          </w:rPr>
          <w:t xml:space="preserve">2.2 </w:t>
        </w:r>
        <w:r w:rsidR="005B5F9F" w:rsidRPr="00A70616">
          <w:rPr>
            <w:rStyle w:val="a9"/>
            <w:rFonts w:hint="eastAsia"/>
            <w:noProof/>
          </w:rPr>
          <w:t>基金产品说明</w:t>
        </w:r>
        <w:r w:rsidR="005B5F9F">
          <w:rPr>
            <w:noProof/>
            <w:webHidden/>
          </w:rPr>
          <w:tab/>
        </w:r>
        <w:r w:rsidR="005B5F9F">
          <w:rPr>
            <w:noProof/>
            <w:webHidden/>
          </w:rPr>
          <w:fldChar w:fldCharType="begin"/>
        </w:r>
        <w:r w:rsidR="005B5F9F">
          <w:rPr>
            <w:noProof/>
            <w:webHidden/>
          </w:rPr>
          <w:instrText xml:space="preserve"> PAGEREF _Toc67597693 \h </w:instrText>
        </w:r>
        <w:r w:rsidR="005B5F9F">
          <w:rPr>
            <w:noProof/>
            <w:webHidden/>
          </w:rPr>
        </w:r>
        <w:r w:rsidR="005B5F9F">
          <w:rPr>
            <w:noProof/>
            <w:webHidden/>
          </w:rPr>
          <w:fldChar w:fldCharType="separate"/>
        </w:r>
        <w:r w:rsidR="005B5F9F">
          <w:rPr>
            <w:noProof/>
            <w:webHidden/>
          </w:rPr>
          <w:t>7</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694" w:history="1">
        <w:r w:rsidR="005B5F9F" w:rsidRPr="00A70616">
          <w:rPr>
            <w:rStyle w:val="a9"/>
            <w:noProof/>
          </w:rPr>
          <w:t xml:space="preserve">2.3 </w:t>
        </w:r>
        <w:r w:rsidR="005B5F9F" w:rsidRPr="00A70616">
          <w:rPr>
            <w:rStyle w:val="a9"/>
            <w:rFonts w:hint="eastAsia"/>
            <w:noProof/>
          </w:rPr>
          <w:t>基金管理人和基金托管人</w:t>
        </w:r>
        <w:r w:rsidR="005B5F9F">
          <w:rPr>
            <w:noProof/>
            <w:webHidden/>
          </w:rPr>
          <w:tab/>
        </w:r>
        <w:r w:rsidR="005B5F9F">
          <w:rPr>
            <w:noProof/>
            <w:webHidden/>
          </w:rPr>
          <w:fldChar w:fldCharType="begin"/>
        </w:r>
        <w:r w:rsidR="005B5F9F">
          <w:rPr>
            <w:noProof/>
            <w:webHidden/>
          </w:rPr>
          <w:instrText xml:space="preserve"> PAGEREF _Toc67597694 \h </w:instrText>
        </w:r>
        <w:r w:rsidR="005B5F9F">
          <w:rPr>
            <w:noProof/>
            <w:webHidden/>
          </w:rPr>
        </w:r>
        <w:r w:rsidR="005B5F9F">
          <w:rPr>
            <w:noProof/>
            <w:webHidden/>
          </w:rPr>
          <w:fldChar w:fldCharType="separate"/>
        </w:r>
        <w:r w:rsidR="005B5F9F">
          <w:rPr>
            <w:noProof/>
            <w:webHidden/>
          </w:rPr>
          <w:t>7</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695" w:history="1">
        <w:r w:rsidR="005B5F9F" w:rsidRPr="00A70616">
          <w:rPr>
            <w:rStyle w:val="a9"/>
            <w:noProof/>
          </w:rPr>
          <w:t xml:space="preserve">2.4 </w:t>
        </w:r>
        <w:r w:rsidR="005B5F9F" w:rsidRPr="00A70616">
          <w:rPr>
            <w:rStyle w:val="a9"/>
            <w:rFonts w:hint="eastAsia"/>
            <w:noProof/>
          </w:rPr>
          <w:t>信息披露方式</w:t>
        </w:r>
        <w:r w:rsidR="005B5F9F">
          <w:rPr>
            <w:noProof/>
            <w:webHidden/>
          </w:rPr>
          <w:tab/>
        </w:r>
        <w:r w:rsidR="005B5F9F">
          <w:rPr>
            <w:noProof/>
            <w:webHidden/>
          </w:rPr>
          <w:fldChar w:fldCharType="begin"/>
        </w:r>
        <w:r w:rsidR="005B5F9F">
          <w:rPr>
            <w:noProof/>
            <w:webHidden/>
          </w:rPr>
          <w:instrText xml:space="preserve"> PAGEREF _Toc67597695 \h </w:instrText>
        </w:r>
        <w:r w:rsidR="005B5F9F">
          <w:rPr>
            <w:noProof/>
            <w:webHidden/>
          </w:rPr>
        </w:r>
        <w:r w:rsidR="005B5F9F">
          <w:rPr>
            <w:noProof/>
            <w:webHidden/>
          </w:rPr>
          <w:fldChar w:fldCharType="separate"/>
        </w:r>
        <w:r w:rsidR="005B5F9F">
          <w:rPr>
            <w:noProof/>
            <w:webHidden/>
          </w:rPr>
          <w:t>8</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696" w:history="1">
        <w:r w:rsidR="005B5F9F" w:rsidRPr="00A70616">
          <w:rPr>
            <w:rStyle w:val="a9"/>
            <w:noProof/>
          </w:rPr>
          <w:t xml:space="preserve">2.5 </w:t>
        </w:r>
        <w:r w:rsidR="005B5F9F" w:rsidRPr="00A70616">
          <w:rPr>
            <w:rStyle w:val="a9"/>
            <w:rFonts w:hint="eastAsia"/>
            <w:noProof/>
          </w:rPr>
          <w:t>其他相关资料</w:t>
        </w:r>
        <w:r w:rsidR="005B5F9F">
          <w:rPr>
            <w:noProof/>
            <w:webHidden/>
          </w:rPr>
          <w:tab/>
        </w:r>
        <w:r w:rsidR="005B5F9F">
          <w:rPr>
            <w:noProof/>
            <w:webHidden/>
          </w:rPr>
          <w:fldChar w:fldCharType="begin"/>
        </w:r>
        <w:r w:rsidR="005B5F9F">
          <w:rPr>
            <w:noProof/>
            <w:webHidden/>
          </w:rPr>
          <w:instrText xml:space="preserve"> PAGEREF _Toc67597696 \h </w:instrText>
        </w:r>
        <w:r w:rsidR="005B5F9F">
          <w:rPr>
            <w:noProof/>
            <w:webHidden/>
          </w:rPr>
        </w:r>
        <w:r w:rsidR="005B5F9F">
          <w:rPr>
            <w:noProof/>
            <w:webHidden/>
          </w:rPr>
          <w:fldChar w:fldCharType="separate"/>
        </w:r>
        <w:r w:rsidR="005B5F9F">
          <w:rPr>
            <w:noProof/>
            <w:webHidden/>
          </w:rPr>
          <w:t>8</w:t>
        </w:r>
        <w:r w:rsidR="005B5F9F">
          <w:rPr>
            <w:noProof/>
            <w:webHidden/>
          </w:rPr>
          <w:fldChar w:fldCharType="end"/>
        </w:r>
      </w:hyperlink>
    </w:p>
    <w:p w:rsidR="005B5F9F" w:rsidRDefault="002C08E1">
      <w:pPr>
        <w:pStyle w:val="11"/>
        <w:rPr>
          <w:rFonts w:asciiTheme="minorHAnsi" w:eastAsiaTheme="minorEastAsia" w:hAnsiTheme="minorHAnsi" w:cstheme="minorBidi"/>
          <w:noProof/>
          <w:szCs w:val="22"/>
        </w:rPr>
      </w:pPr>
      <w:hyperlink w:anchor="_Toc67597697" w:history="1">
        <w:r w:rsidR="005B5F9F" w:rsidRPr="00A70616">
          <w:rPr>
            <w:rStyle w:val="a9"/>
            <w:b/>
            <w:bCs/>
            <w:noProof/>
          </w:rPr>
          <w:t xml:space="preserve">§3 </w:t>
        </w:r>
        <w:r w:rsidR="005B5F9F" w:rsidRPr="00A70616">
          <w:rPr>
            <w:rStyle w:val="a9"/>
            <w:rFonts w:hint="eastAsia"/>
            <w:b/>
            <w:bCs/>
            <w:noProof/>
          </w:rPr>
          <w:t>主要财务指标、基金净值表现及利润分配情况</w:t>
        </w:r>
        <w:r w:rsidR="005B5F9F">
          <w:rPr>
            <w:noProof/>
            <w:webHidden/>
          </w:rPr>
          <w:tab/>
        </w:r>
        <w:r w:rsidR="005B5F9F">
          <w:rPr>
            <w:noProof/>
            <w:webHidden/>
          </w:rPr>
          <w:fldChar w:fldCharType="begin"/>
        </w:r>
        <w:r w:rsidR="005B5F9F">
          <w:rPr>
            <w:noProof/>
            <w:webHidden/>
          </w:rPr>
          <w:instrText xml:space="preserve"> PAGEREF _Toc67597697 \h </w:instrText>
        </w:r>
        <w:r w:rsidR="005B5F9F">
          <w:rPr>
            <w:noProof/>
            <w:webHidden/>
          </w:rPr>
        </w:r>
        <w:r w:rsidR="005B5F9F">
          <w:rPr>
            <w:noProof/>
            <w:webHidden/>
          </w:rPr>
          <w:fldChar w:fldCharType="separate"/>
        </w:r>
        <w:r w:rsidR="005B5F9F">
          <w:rPr>
            <w:noProof/>
            <w:webHidden/>
          </w:rPr>
          <w:t>8</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698" w:history="1">
        <w:r w:rsidR="005B5F9F" w:rsidRPr="00A70616">
          <w:rPr>
            <w:rStyle w:val="a9"/>
            <w:noProof/>
          </w:rPr>
          <w:t xml:space="preserve">3.1 </w:t>
        </w:r>
        <w:r w:rsidR="005B5F9F" w:rsidRPr="00A70616">
          <w:rPr>
            <w:rStyle w:val="a9"/>
            <w:rFonts w:hint="eastAsia"/>
            <w:noProof/>
          </w:rPr>
          <w:t>主要会计数据和财务指标</w:t>
        </w:r>
        <w:r w:rsidR="005B5F9F">
          <w:rPr>
            <w:noProof/>
            <w:webHidden/>
          </w:rPr>
          <w:tab/>
        </w:r>
        <w:r w:rsidR="005B5F9F">
          <w:rPr>
            <w:noProof/>
            <w:webHidden/>
          </w:rPr>
          <w:fldChar w:fldCharType="begin"/>
        </w:r>
        <w:r w:rsidR="005B5F9F">
          <w:rPr>
            <w:noProof/>
            <w:webHidden/>
          </w:rPr>
          <w:instrText xml:space="preserve"> PAGEREF _Toc67597698 \h </w:instrText>
        </w:r>
        <w:r w:rsidR="005B5F9F">
          <w:rPr>
            <w:noProof/>
            <w:webHidden/>
          </w:rPr>
        </w:r>
        <w:r w:rsidR="005B5F9F">
          <w:rPr>
            <w:noProof/>
            <w:webHidden/>
          </w:rPr>
          <w:fldChar w:fldCharType="separate"/>
        </w:r>
        <w:r w:rsidR="005B5F9F">
          <w:rPr>
            <w:noProof/>
            <w:webHidden/>
          </w:rPr>
          <w:t>8</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699" w:history="1">
        <w:r w:rsidR="005B5F9F" w:rsidRPr="00A70616">
          <w:rPr>
            <w:rStyle w:val="a9"/>
            <w:noProof/>
          </w:rPr>
          <w:t xml:space="preserve">3.2 </w:t>
        </w:r>
        <w:r w:rsidR="005B5F9F" w:rsidRPr="00A70616">
          <w:rPr>
            <w:rStyle w:val="a9"/>
            <w:rFonts w:hint="eastAsia"/>
            <w:noProof/>
          </w:rPr>
          <w:t>基金净值表现</w:t>
        </w:r>
        <w:r w:rsidR="005B5F9F">
          <w:rPr>
            <w:noProof/>
            <w:webHidden/>
          </w:rPr>
          <w:tab/>
        </w:r>
        <w:r w:rsidR="005B5F9F">
          <w:rPr>
            <w:noProof/>
            <w:webHidden/>
          </w:rPr>
          <w:fldChar w:fldCharType="begin"/>
        </w:r>
        <w:r w:rsidR="005B5F9F">
          <w:rPr>
            <w:noProof/>
            <w:webHidden/>
          </w:rPr>
          <w:instrText xml:space="preserve"> PAGEREF _Toc67597699 \h </w:instrText>
        </w:r>
        <w:r w:rsidR="005B5F9F">
          <w:rPr>
            <w:noProof/>
            <w:webHidden/>
          </w:rPr>
        </w:r>
        <w:r w:rsidR="005B5F9F">
          <w:rPr>
            <w:noProof/>
            <w:webHidden/>
          </w:rPr>
          <w:fldChar w:fldCharType="separate"/>
        </w:r>
        <w:r w:rsidR="005B5F9F">
          <w:rPr>
            <w:noProof/>
            <w:webHidden/>
          </w:rPr>
          <w:t>9</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01" w:history="1">
        <w:r w:rsidR="005B5F9F" w:rsidRPr="00A70616">
          <w:rPr>
            <w:rStyle w:val="a9"/>
            <w:noProof/>
          </w:rPr>
          <w:t>3.3</w:t>
        </w:r>
        <w:r w:rsidR="005B5F9F" w:rsidRPr="00A70616">
          <w:rPr>
            <w:rStyle w:val="a9"/>
            <w:rFonts w:hint="eastAsia"/>
            <w:noProof/>
          </w:rPr>
          <w:t>过去三年基金的利润分配情况</w:t>
        </w:r>
        <w:r w:rsidR="005B5F9F">
          <w:rPr>
            <w:noProof/>
            <w:webHidden/>
          </w:rPr>
          <w:tab/>
        </w:r>
        <w:r w:rsidR="005B5F9F">
          <w:rPr>
            <w:noProof/>
            <w:webHidden/>
          </w:rPr>
          <w:fldChar w:fldCharType="begin"/>
        </w:r>
        <w:r w:rsidR="005B5F9F">
          <w:rPr>
            <w:noProof/>
            <w:webHidden/>
          </w:rPr>
          <w:instrText xml:space="preserve"> PAGEREF _Toc67597701 \h </w:instrText>
        </w:r>
        <w:r w:rsidR="005B5F9F">
          <w:rPr>
            <w:noProof/>
            <w:webHidden/>
          </w:rPr>
        </w:r>
        <w:r w:rsidR="005B5F9F">
          <w:rPr>
            <w:noProof/>
            <w:webHidden/>
          </w:rPr>
          <w:fldChar w:fldCharType="separate"/>
        </w:r>
        <w:r w:rsidR="005B5F9F">
          <w:rPr>
            <w:noProof/>
            <w:webHidden/>
          </w:rPr>
          <w:t>11</w:t>
        </w:r>
        <w:r w:rsidR="005B5F9F">
          <w:rPr>
            <w:noProof/>
            <w:webHidden/>
          </w:rPr>
          <w:fldChar w:fldCharType="end"/>
        </w:r>
      </w:hyperlink>
    </w:p>
    <w:p w:rsidR="005B5F9F" w:rsidRDefault="002C08E1">
      <w:pPr>
        <w:pStyle w:val="11"/>
        <w:rPr>
          <w:rFonts w:asciiTheme="minorHAnsi" w:eastAsiaTheme="minorEastAsia" w:hAnsiTheme="minorHAnsi" w:cstheme="minorBidi"/>
          <w:noProof/>
          <w:szCs w:val="22"/>
        </w:rPr>
      </w:pPr>
      <w:hyperlink w:anchor="_Toc67597702" w:history="1">
        <w:r w:rsidR="005B5F9F" w:rsidRPr="00A70616">
          <w:rPr>
            <w:rStyle w:val="a9"/>
            <w:b/>
            <w:bCs/>
            <w:noProof/>
          </w:rPr>
          <w:t xml:space="preserve">§4  </w:t>
        </w:r>
        <w:r w:rsidR="005B5F9F" w:rsidRPr="00A70616">
          <w:rPr>
            <w:rStyle w:val="a9"/>
            <w:rFonts w:hint="eastAsia"/>
            <w:b/>
            <w:bCs/>
            <w:noProof/>
          </w:rPr>
          <w:t>管理人报告</w:t>
        </w:r>
        <w:r w:rsidR="005B5F9F">
          <w:rPr>
            <w:noProof/>
            <w:webHidden/>
          </w:rPr>
          <w:tab/>
        </w:r>
        <w:r w:rsidR="005B5F9F">
          <w:rPr>
            <w:noProof/>
            <w:webHidden/>
          </w:rPr>
          <w:fldChar w:fldCharType="begin"/>
        </w:r>
        <w:r w:rsidR="005B5F9F">
          <w:rPr>
            <w:noProof/>
            <w:webHidden/>
          </w:rPr>
          <w:instrText xml:space="preserve"> PAGEREF _Toc67597702 \h </w:instrText>
        </w:r>
        <w:r w:rsidR="005B5F9F">
          <w:rPr>
            <w:noProof/>
            <w:webHidden/>
          </w:rPr>
        </w:r>
        <w:r w:rsidR="005B5F9F">
          <w:rPr>
            <w:noProof/>
            <w:webHidden/>
          </w:rPr>
          <w:fldChar w:fldCharType="separate"/>
        </w:r>
        <w:r w:rsidR="005B5F9F">
          <w:rPr>
            <w:noProof/>
            <w:webHidden/>
          </w:rPr>
          <w:t>11</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03" w:history="1">
        <w:r w:rsidR="005B5F9F" w:rsidRPr="00A70616">
          <w:rPr>
            <w:rStyle w:val="a9"/>
            <w:noProof/>
          </w:rPr>
          <w:t xml:space="preserve">4.1 </w:t>
        </w:r>
        <w:r w:rsidR="005B5F9F" w:rsidRPr="00A70616">
          <w:rPr>
            <w:rStyle w:val="a9"/>
            <w:rFonts w:hint="eastAsia"/>
            <w:noProof/>
          </w:rPr>
          <w:t>基金管理人及基金经理情况</w:t>
        </w:r>
        <w:r w:rsidR="005B5F9F">
          <w:rPr>
            <w:noProof/>
            <w:webHidden/>
          </w:rPr>
          <w:tab/>
        </w:r>
        <w:r w:rsidR="005B5F9F">
          <w:rPr>
            <w:noProof/>
            <w:webHidden/>
          </w:rPr>
          <w:fldChar w:fldCharType="begin"/>
        </w:r>
        <w:r w:rsidR="005B5F9F">
          <w:rPr>
            <w:noProof/>
            <w:webHidden/>
          </w:rPr>
          <w:instrText xml:space="preserve"> PAGEREF _Toc67597703 \h </w:instrText>
        </w:r>
        <w:r w:rsidR="005B5F9F">
          <w:rPr>
            <w:noProof/>
            <w:webHidden/>
          </w:rPr>
        </w:r>
        <w:r w:rsidR="005B5F9F">
          <w:rPr>
            <w:noProof/>
            <w:webHidden/>
          </w:rPr>
          <w:fldChar w:fldCharType="separate"/>
        </w:r>
        <w:r w:rsidR="005B5F9F">
          <w:rPr>
            <w:noProof/>
            <w:webHidden/>
          </w:rPr>
          <w:t>11</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06" w:history="1">
        <w:r w:rsidR="005B5F9F" w:rsidRPr="00A70616">
          <w:rPr>
            <w:rStyle w:val="a9"/>
            <w:noProof/>
          </w:rPr>
          <w:t xml:space="preserve">4.2 </w:t>
        </w:r>
        <w:r w:rsidR="005B5F9F" w:rsidRPr="00A70616">
          <w:rPr>
            <w:rStyle w:val="a9"/>
            <w:rFonts w:hint="eastAsia"/>
            <w:noProof/>
          </w:rPr>
          <w:t>管理人对报告期内本基金运作遵规守信情况的说明</w:t>
        </w:r>
        <w:r w:rsidR="005B5F9F">
          <w:rPr>
            <w:noProof/>
            <w:webHidden/>
          </w:rPr>
          <w:tab/>
        </w:r>
        <w:r w:rsidR="005B5F9F">
          <w:rPr>
            <w:noProof/>
            <w:webHidden/>
          </w:rPr>
          <w:fldChar w:fldCharType="begin"/>
        </w:r>
        <w:r w:rsidR="005B5F9F">
          <w:rPr>
            <w:noProof/>
            <w:webHidden/>
          </w:rPr>
          <w:instrText xml:space="preserve"> PAGEREF _Toc67597706 \h </w:instrText>
        </w:r>
        <w:r w:rsidR="005B5F9F">
          <w:rPr>
            <w:noProof/>
            <w:webHidden/>
          </w:rPr>
        </w:r>
        <w:r w:rsidR="005B5F9F">
          <w:rPr>
            <w:noProof/>
            <w:webHidden/>
          </w:rPr>
          <w:fldChar w:fldCharType="separate"/>
        </w:r>
        <w:r w:rsidR="005B5F9F">
          <w:rPr>
            <w:noProof/>
            <w:webHidden/>
          </w:rPr>
          <w:t>12</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07" w:history="1">
        <w:r w:rsidR="005B5F9F" w:rsidRPr="00A70616">
          <w:rPr>
            <w:rStyle w:val="a9"/>
            <w:noProof/>
          </w:rPr>
          <w:t xml:space="preserve">4.3 </w:t>
        </w:r>
        <w:r w:rsidR="005B5F9F" w:rsidRPr="00A70616">
          <w:rPr>
            <w:rStyle w:val="a9"/>
            <w:rFonts w:hint="eastAsia"/>
            <w:noProof/>
          </w:rPr>
          <w:t>管理人对报告期内公平交易情况的专项说明</w:t>
        </w:r>
        <w:r w:rsidR="005B5F9F">
          <w:rPr>
            <w:noProof/>
            <w:webHidden/>
          </w:rPr>
          <w:tab/>
        </w:r>
        <w:r w:rsidR="005B5F9F">
          <w:rPr>
            <w:noProof/>
            <w:webHidden/>
          </w:rPr>
          <w:fldChar w:fldCharType="begin"/>
        </w:r>
        <w:r w:rsidR="005B5F9F">
          <w:rPr>
            <w:noProof/>
            <w:webHidden/>
          </w:rPr>
          <w:instrText xml:space="preserve"> PAGEREF _Toc67597707 \h </w:instrText>
        </w:r>
        <w:r w:rsidR="005B5F9F">
          <w:rPr>
            <w:noProof/>
            <w:webHidden/>
          </w:rPr>
        </w:r>
        <w:r w:rsidR="005B5F9F">
          <w:rPr>
            <w:noProof/>
            <w:webHidden/>
          </w:rPr>
          <w:fldChar w:fldCharType="separate"/>
        </w:r>
        <w:r w:rsidR="005B5F9F">
          <w:rPr>
            <w:noProof/>
            <w:webHidden/>
          </w:rPr>
          <w:t>12</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11" w:history="1">
        <w:r w:rsidR="005B5F9F" w:rsidRPr="00A70616">
          <w:rPr>
            <w:rStyle w:val="a9"/>
            <w:noProof/>
          </w:rPr>
          <w:t xml:space="preserve">4.4 </w:t>
        </w:r>
        <w:r w:rsidR="005B5F9F" w:rsidRPr="00A70616">
          <w:rPr>
            <w:rStyle w:val="a9"/>
            <w:rFonts w:hint="eastAsia"/>
            <w:noProof/>
          </w:rPr>
          <w:t>管理人对报告期内基金的投资策略和业绩表现的说明</w:t>
        </w:r>
        <w:r w:rsidR="005B5F9F">
          <w:rPr>
            <w:noProof/>
            <w:webHidden/>
          </w:rPr>
          <w:tab/>
        </w:r>
        <w:r w:rsidR="005B5F9F">
          <w:rPr>
            <w:noProof/>
            <w:webHidden/>
          </w:rPr>
          <w:fldChar w:fldCharType="begin"/>
        </w:r>
        <w:r w:rsidR="005B5F9F">
          <w:rPr>
            <w:noProof/>
            <w:webHidden/>
          </w:rPr>
          <w:instrText xml:space="preserve"> PAGEREF _Toc67597711 \h </w:instrText>
        </w:r>
        <w:r w:rsidR="005B5F9F">
          <w:rPr>
            <w:noProof/>
            <w:webHidden/>
          </w:rPr>
        </w:r>
        <w:r w:rsidR="005B5F9F">
          <w:rPr>
            <w:noProof/>
            <w:webHidden/>
          </w:rPr>
          <w:fldChar w:fldCharType="separate"/>
        </w:r>
        <w:r w:rsidR="005B5F9F">
          <w:rPr>
            <w:noProof/>
            <w:webHidden/>
          </w:rPr>
          <w:t>14</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14" w:history="1">
        <w:r w:rsidR="005B5F9F" w:rsidRPr="00A70616">
          <w:rPr>
            <w:rStyle w:val="a9"/>
            <w:noProof/>
          </w:rPr>
          <w:t xml:space="preserve">4.5 </w:t>
        </w:r>
        <w:r w:rsidR="005B5F9F" w:rsidRPr="00A70616">
          <w:rPr>
            <w:rStyle w:val="a9"/>
            <w:rFonts w:hint="eastAsia"/>
            <w:noProof/>
          </w:rPr>
          <w:t>管理人对宏观经济、证券市场及行业走势的简要展望</w:t>
        </w:r>
        <w:r w:rsidR="005B5F9F">
          <w:rPr>
            <w:noProof/>
            <w:webHidden/>
          </w:rPr>
          <w:tab/>
        </w:r>
        <w:r w:rsidR="005B5F9F">
          <w:rPr>
            <w:noProof/>
            <w:webHidden/>
          </w:rPr>
          <w:fldChar w:fldCharType="begin"/>
        </w:r>
        <w:r w:rsidR="005B5F9F">
          <w:rPr>
            <w:noProof/>
            <w:webHidden/>
          </w:rPr>
          <w:instrText xml:space="preserve"> PAGEREF _Toc67597714 \h </w:instrText>
        </w:r>
        <w:r w:rsidR="005B5F9F">
          <w:rPr>
            <w:noProof/>
            <w:webHidden/>
          </w:rPr>
        </w:r>
        <w:r w:rsidR="005B5F9F">
          <w:rPr>
            <w:noProof/>
            <w:webHidden/>
          </w:rPr>
          <w:fldChar w:fldCharType="separate"/>
        </w:r>
        <w:r w:rsidR="005B5F9F">
          <w:rPr>
            <w:noProof/>
            <w:webHidden/>
          </w:rPr>
          <w:t>14</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15" w:history="1">
        <w:r w:rsidR="005B5F9F" w:rsidRPr="00A70616">
          <w:rPr>
            <w:rStyle w:val="a9"/>
            <w:noProof/>
          </w:rPr>
          <w:t xml:space="preserve">4.6 </w:t>
        </w:r>
        <w:r w:rsidR="005B5F9F" w:rsidRPr="00A70616">
          <w:rPr>
            <w:rStyle w:val="a9"/>
            <w:rFonts w:hint="eastAsia"/>
            <w:noProof/>
          </w:rPr>
          <w:t>管理人内部有关本基金的监察稽核工作情况</w:t>
        </w:r>
        <w:r w:rsidR="005B5F9F">
          <w:rPr>
            <w:noProof/>
            <w:webHidden/>
          </w:rPr>
          <w:tab/>
        </w:r>
        <w:r w:rsidR="005B5F9F">
          <w:rPr>
            <w:noProof/>
            <w:webHidden/>
          </w:rPr>
          <w:fldChar w:fldCharType="begin"/>
        </w:r>
        <w:r w:rsidR="005B5F9F">
          <w:rPr>
            <w:noProof/>
            <w:webHidden/>
          </w:rPr>
          <w:instrText xml:space="preserve"> PAGEREF _Toc67597715 \h </w:instrText>
        </w:r>
        <w:r w:rsidR="005B5F9F">
          <w:rPr>
            <w:noProof/>
            <w:webHidden/>
          </w:rPr>
        </w:r>
        <w:r w:rsidR="005B5F9F">
          <w:rPr>
            <w:noProof/>
            <w:webHidden/>
          </w:rPr>
          <w:fldChar w:fldCharType="separate"/>
        </w:r>
        <w:r w:rsidR="005B5F9F">
          <w:rPr>
            <w:noProof/>
            <w:webHidden/>
          </w:rPr>
          <w:t>14</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16" w:history="1">
        <w:r w:rsidR="005B5F9F" w:rsidRPr="00A70616">
          <w:rPr>
            <w:rStyle w:val="a9"/>
            <w:noProof/>
          </w:rPr>
          <w:t xml:space="preserve">4.7 </w:t>
        </w:r>
        <w:r w:rsidR="005B5F9F" w:rsidRPr="00A70616">
          <w:rPr>
            <w:rStyle w:val="a9"/>
            <w:rFonts w:hint="eastAsia"/>
            <w:noProof/>
          </w:rPr>
          <w:t>管理人对报告期内基金估值程序等事项的说明</w:t>
        </w:r>
        <w:r w:rsidR="005B5F9F">
          <w:rPr>
            <w:noProof/>
            <w:webHidden/>
          </w:rPr>
          <w:tab/>
        </w:r>
        <w:r w:rsidR="005B5F9F">
          <w:rPr>
            <w:noProof/>
            <w:webHidden/>
          </w:rPr>
          <w:fldChar w:fldCharType="begin"/>
        </w:r>
        <w:r w:rsidR="005B5F9F">
          <w:rPr>
            <w:noProof/>
            <w:webHidden/>
          </w:rPr>
          <w:instrText xml:space="preserve"> PAGEREF _Toc67597716 \h </w:instrText>
        </w:r>
        <w:r w:rsidR="005B5F9F">
          <w:rPr>
            <w:noProof/>
            <w:webHidden/>
          </w:rPr>
        </w:r>
        <w:r w:rsidR="005B5F9F">
          <w:rPr>
            <w:noProof/>
            <w:webHidden/>
          </w:rPr>
          <w:fldChar w:fldCharType="separate"/>
        </w:r>
        <w:r w:rsidR="005B5F9F">
          <w:rPr>
            <w:noProof/>
            <w:webHidden/>
          </w:rPr>
          <w:t>15</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17" w:history="1">
        <w:r w:rsidR="005B5F9F" w:rsidRPr="00A70616">
          <w:rPr>
            <w:rStyle w:val="a9"/>
            <w:noProof/>
          </w:rPr>
          <w:t>4.8</w:t>
        </w:r>
        <w:r w:rsidR="005B5F9F" w:rsidRPr="00A70616">
          <w:rPr>
            <w:rStyle w:val="a9"/>
            <w:rFonts w:hint="eastAsia"/>
            <w:noProof/>
          </w:rPr>
          <w:t>管理人对报告期内基金利润分配情况的说明</w:t>
        </w:r>
        <w:r w:rsidR="005B5F9F">
          <w:rPr>
            <w:noProof/>
            <w:webHidden/>
          </w:rPr>
          <w:tab/>
        </w:r>
        <w:r w:rsidR="005B5F9F">
          <w:rPr>
            <w:noProof/>
            <w:webHidden/>
          </w:rPr>
          <w:fldChar w:fldCharType="begin"/>
        </w:r>
        <w:r w:rsidR="005B5F9F">
          <w:rPr>
            <w:noProof/>
            <w:webHidden/>
          </w:rPr>
          <w:instrText xml:space="preserve"> PAGEREF _Toc67597717 \h </w:instrText>
        </w:r>
        <w:r w:rsidR="005B5F9F">
          <w:rPr>
            <w:noProof/>
            <w:webHidden/>
          </w:rPr>
        </w:r>
        <w:r w:rsidR="005B5F9F">
          <w:rPr>
            <w:noProof/>
            <w:webHidden/>
          </w:rPr>
          <w:fldChar w:fldCharType="separate"/>
        </w:r>
        <w:r w:rsidR="005B5F9F">
          <w:rPr>
            <w:noProof/>
            <w:webHidden/>
          </w:rPr>
          <w:t>15</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18" w:history="1">
        <w:r w:rsidR="005B5F9F" w:rsidRPr="00A70616">
          <w:rPr>
            <w:rStyle w:val="a9"/>
            <w:noProof/>
          </w:rPr>
          <w:t>4.9</w:t>
        </w:r>
        <w:r w:rsidR="005B5F9F" w:rsidRPr="00A70616">
          <w:rPr>
            <w:rStyle w:val="a9"/>
            <w:rFonts w:hint="eastAsia"/>
            <w:noProof/>
          </w:rPr>
          <w:t>报告期内管理人对本基金持有人数或基金资产净值预警情形的说明</w:t>
        </w:r>
        <w:r w:rsidR="005B5F9F">
          <w:rPr>
            <w:noProof/>
            <w:webHidden/>
          </w:rPr>
          <w:tab/>
        </w:r>
        <w:r w:rsidR="005B5F9F">
          <w:rPr>
            <w:noProof/>
            <w:webHidden/>
          </w:rPr>
          <w:fldChar w:fldCharType="begin"/>
        </w:r>
        <w:r w:rsidR="005B5F9F">
          <w:rPr>
            <w:noProof/>
            <w:webHidden/>
          </w:rPr>
          <w:instrText xml:space="preserve"> PAGEREF _Toc67597718 \h </w:instrText>
        </w:r>
        <w:r w:rsidR="005B5F9F">
          <w:rPr>
            <w:noProof/>
            <w:webHidden/>
          </w:rPr>
        </w:r>
        <w:r w:rsidR="005B5F9F">
          <w:rPr>
            <w:noProof/>
            <w:webHidden/>
          </w:rPr>
          <w:fldChar w:fldCharType="separate"/>
        </w:r>
        <w:r w:rsidR="005B5F9F">
          <w:rPr>
            <w:noProof/>
            <w:webHidden/>
          </w:rPr>
          <w:t>16</w:t>
        </w:r>
        <w:r w:rsidR="005B5F9F">
          <w:rPr>
            <w:noProof/>
            <w:webHidden/>
          </w:rPr>
          <w:fldChar w:fldCharType="end"/>
        </w:r>
      </w:hyperlink>
    </w:p>
    <w:p w:rsidR="005B5F9F" w:rsidRDefault="002C08E1">
      <w:pPr>
        <w:pStyle w:val="11"/>
        <w:rPr>
          <w:rFonts w:asciiTheme="minorHAnsi" w:eastAsiaTheme="minorEastAsia" w:hAnsiTheme="minorHAnsi" w:cstheme="minorBidi"/>
          <w:noProof/>
          <w:szCs w:val="22"/>
        </w:rPr>
      </w:pPr>
      <w:hyperlink w:anchor="_Toc67597719" w:history="1">
        <w:r w:rsidR="005B5F9F" w:rsidRPr="00A70616">
          <w:rPr>
            <w:rStyle w:val="a9"/>
            <w:b/>
            <w:bCs/>
            <w:noProof/>
          </w:rPr>
          <w:t xml:space="preserve">§5  </w:t>
        </w:r>
        <w:r w:rsidR="005B5F9F" w:rsidRPr="00A70616">
          <w:rPr>
            <w:rStyle w:val="a9"/>
            <w:rFonts w:hint="eastAsia"/>
            <w:b/>
            <w:bCs/>
            <w:noProof/>
          </w:rPr>
          <w:t>托管人报告</w:t>
        </w:r>
        <w:r w:rsidR="005B5F9F">
          <w:rPr>
            <w:noProof/>
            <w:webHidden/>
          </w:rPr>
          <w:tab/>
        </w:r>
        <w:r w:rsidR="005B5F9F">
          <w:rPr>
            <w:noProof/>
            <w:webHidden/>
          </w:rPr>
          <w:fldChar w:fldCharType="begin"/>
        </w:r>
        <w:r w:rsidR="005B5F9F">
          <w:rPr>
            <w:noProof/>
            <w:webHidden/>
          </w:rPr>
          <w:instrText xml:space="preserve"> PAGEREF _Toc67597719 \h </w:instrText>
        </w:r>
        <w:r w:rsidR="005B5F9F">
          <w:rPr>
            <w:noProof/>
            <w:webHidden/>
          </w:rPr>
        </w:r>
        <w:r w:rsidR="005B5F9F">
          <w:rPr>
            <w:noProof/>
            <w:webHidden/>
          </w:rPr>
          <w:fldChar w:fldCharType="separate"/>
        </w:r>
        <w:r w:rsidR="005B5F9F">
          <w:rPr>
            <w:noProof/>
            <w:webHidden/>
          </w:rPr>
          <w:t>16</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20" w:history="1">
        <w:r w:rsidR="005B5F9F" w:rsidRPr="00A70616">
          <w:rPr>
            <w:rStyle w:val="a9"/>
            <w:noProof/>
          </w:rPr>
          <w:t xml:space="preserve">5.1 </w:t>
        </w:r>
        <w:r w:rsidR="005B5F9F" w:rsidRPr="00A70616">
          <w:rPr>
            <w:rStyle w:val="a9"/>
            <w:rFonts w:hint="eastAsia"/>
            <w:noProof/>
          </w:rPr>
          <w:t>报告期内本基金托管人遵规守信情况声明</w:t>
        </w:r>
        <w:r w:rsidR="005B5F9F">
          <w:rPr>
            <w:noProof/>
            <w:webHidden/>
          </w:rPr>
          <w:tab/>
        </w:r>
        <w:r w:rsidR="005B5F9F">
          <w:rPr>
            <w:noProof/>
            <w:webHidden/>
          </w:rPr>
          <w:fldChar w:fldCharType="begin"/>
        </w:r>
        <w:r w:rsidR="005B5F9F">
          <w:rPr>
            <w:noProof/>
            <w:webHidden/>
          </w:rPr>
          <w:instrText xml:space="preserve"> PAGEREF _Toc67597720 \h </w:instrText>
        </w:r>
        <w:r w:rsidR="005B5F9F">
          <w:rPr>
            <w:noProof/>
            <w:webHidden/>
          </w:rPr>
        </w:r>
        <w:r w:rsidR="005B5F9F">
          <w:rPr>
            <w:noProof/>
            <w:webHidden/>
          </w:rPr>
          <w:fldChar w:fldCharType="separate"/>
        </w:r>
        <w:r w:rsidR="005B5F9F">
          <w:rPr>
            <w:noProof/>
            <w:webHidden/>
          </w:rPr>
          <w:t>16</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21" w:history="1">
        <w:r w:rsidR="005B5F9F" w:rsidRPr="00A70616">
          <w:rPr>
            <w:rStyle w:val="a9"/>
            <w:noProof/>
          </w:rPr>
          <w:t xml:space="preserve">5.2 </w:t>
        </w:r>
        <w:r w:rsidR="005B5F9F" w:rsidRPr="00A70616">
          <w:rPr>
            <w:rStyle w:val="a9"/>
            <w:rFonts w:hint="eastAsia"/>
            <w:noProof/>
          </w:rPr>
          <w:t>托管人对报告期内本基金投资运作遵规守信、净值计算、利润分配等情况的说明</w:t>
        </w:r>
        <w:r w:rsidR="005B5F9F">
          <w:rPr>
            <w:noProof/>
            <w:webHidden/>
          </w:rPr>
          <w:tab/>
        </w:r>
        <w:r w:rsidR="005B5F9F">
          <w:rPr>
            <w:noProof/>
            <w:webHidden/>
          </w:rPr>
          <w:fldChar w:fldCharType="begin"/>
        </w:r>
        <w:r w:rsidR="005B5F9F">
          <w:rPr>
            <w:noProof/>
            <w:webHidden/>
          </w:rPr>
          <w:instrText xml:space="preserve"> PAGEREF _Toc67597721 \h </w:instrText>
        </w:r>
        <w:r w:rsidR="005B5F9F">
          <w:rPr>
            <w:noProof/>
            <w:webHidden/>
          </w:rPr>
        </w:r>
        <w:r w:rsidR="005B5F9F">
          <w:rPr>
            <w:noProof/>
            <w:webHidden/>
          </w:rPr>
          <w:fldChar w:fldCharType="separate"/>
        </w:r>
        <w:r w:rsidR="005B5F9F">
          <w:rPr>
            <w:noProof/>
            <w:webHidden/>
          </w:rPr>
          <w:t>16</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22" w:history="1">
        <w:r w:rsidR="005B5F9F" w:rsidRPr="00A70616">
          <w:rPr>
            <w:rStyle w:val="a9"/>
            <w:noProof/>
          </w:rPr>
          <w:t xml:space="preserve">5.3 </w:t>
        </w:r>
        <w:r w:rsidR="005B5F9F" w:rsidRPr="00A70616">
          <w:rPr>
            <w:rStyle w:val="a9"/>
            <w:rFonts w:hint="eastAsia"/>
            <w:noProof/>
          </w:rPr>
          <w:t>托管人对本年度报告中财务信息等内容的真实、准确和完整发表意见</w:t>
        </w:r>
        <w:r w:rsidR="005B5F9F">
          <w:rPr>
            <w:noProof/>
            <w:webHidden/>
          </w:rPr>
          <w:tab/>
        </w:r>
        <w:r w:rsidR="005B5F9F">
          <w:rPr>
            <w:noProof/>
            <w:webHidden/>
          </w:rPr>
          <w:fldChar w:fldCharType="begin"/>
        </w:r>
        <w:r w:rsidR="005B5F9F">
          <w:rPr>
            <w:noProof/>
            <w:webHidden/>
          </w:rPr>
          <w:instrText xml:space="preserve"> PAGEREF _Toc67597722 \h </w:instrText>
        </w:r>
        <w:r w:rsidR="005B5F9F">
          <w:rPr>
            <w:noProof/>
            <w:webHidden/>
          </w:rPr>
        </w:r>
        <w:r w:rsidR="005B5F9F">
          <w:rPr>
            <w:noProof/>
            <w:webHidden/>
          </w:rPr>
          <w:fldChar w:fldCharType="separate"/>
        </w:r>
        <w:r w:rsidR="005B5F9F">
          <w:rPr>
            <w:noProof/>
            <w:webHidden/>
          </w:rPr>
          <w:t>16</w:t>
        </w:r>
        <w:r w:rsidR="005B5F9F">
          <w:rPr>
            <w:noProof/>
            <w:webHidden/>
          </w:rPr>
          <w:fldChar w:fldCharType="end"/>
        </w:r>
      </w:hyperlink>
    </w:p>
    <w:p w:rsidR="005B5F9F" w:rsidRDefault="002C08E1">
      <w:pPr>
        <w:pStyle w:val="11"/>
        <w:rPr>
          <w:rFonts w:asciiTheme="minorHAnsi" w:eastAsiaTheme="minorEastAsia" w:hAnsiTheme="minorHAnsi" w:cstheme="minorBidi"/>
          <w:noProof/>
          <w:szCs w:val="22"/>
        </w:rPr>
      </w:pPr>
      <w:hyperlink w:anchor="_Toc67597723" w:history="1">
        <w:r w:rsidR="005B5F9F" w:rsidRPr="00A70616">
          <w:rPr>
            <w:rStyle w:val="a9"/>
            <w:b/>
            <w:bCs/>
            <w:noProof/>
          </w:rPr>
          <w:t xml:space="preserve">§6  </w:t>
        </w:r>
        <w:r w:rsidR="005B5F9F" w:rsidRPr="00A70616">
          <w:rPr>
            <w:rStyle w:val="a9"/>
            <w:rFonts w:hint="eastAsia"/>
            <w:b/>
            <w:bCs/>
            <w:noProof/>
          </w:rPr>
          <w:t>审计报告</w:t>
        </w:r>
        <w:r w:rsidR="005B5F9F">
          <w:rPr>
            <w:noProof/>
            <w:webHidden/>
          </w:rPr>
          <w:tab/>
        </w:r>
        <w:r w:rsidR="005B5F9F">
          <w:rPr>
            <w:noProof/>
            <w:webHidden/>
          </w:rPr>
          <w:fldChar w:fldCharType="begin"/>
        </w:r>
        <w:r w:rsidR="005B5F9F">
          <w:rPr>
            <w:noProof/>
            <w:webHidden/>
          </w:rPr>
          <w:instrText xml:space="preserve"> PAGEREF _Toc67597723 \h </w:instrText>
        </w:r>
        <w:r w:rsidR="005B5F9F">
          <w:rPr>
            <w:noProof/>
            <w:webHidden/>
          </w:rPr>
        </w:r>
        <w:r w:rsidR="005B5F9F">
          <w:rPr>
            <w:noProof/>
            <w:webHidden/>
          </w:rPr>
          <w:fldChar w:fldCharType="separate"/>
        </w:r>
        <w:r w:rsidR="005B5F9F">
          <w:rPr>
            <w:noProof/>
            <w:webHidden/>
          </w:rPr>
          <w:t>16</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24" w:history="1">
        <w:r w:rsidR="005B5F9F" w:rsidRPr="00A70616">
          <w:rPr>
            <w:rStyle w:val="a9"/>
            <w:noProof/>
          </w:rPr>
          <w:t xml:space="preserve">6.1 </w:t>
        </w:r>
        <w:r w:rsidR="005B5F9F" w:rsidRPr="00A70616">
          <w:rPr>
            <w:rStyle w:val="a9"/>
            <w:rFonts w:hint="eastAsia"/>
            <w:noProof/>
          </w:rPr>
          <w:t>审计意见</w:t>
        </w:r>
        <w:r w:rsidR="005B5F9F">
          <w:rPr>
            <w:noProof/>
            <w:webHidden/>
          </w:rPr>
          <w:tab/>
        </w:r>
        <w:r w:rsidR="005B5F9F">
          <w:rPr>
            <w:noProof/>
            <w:webHidden/>
          </w:rPr>
          <w:fldChar w:fldCharType="begin"/>
        </w:r>
        <w:r w:rsidR="005B5F9F">
          <w:rPr>
            <w:noProof/>
            <w:webHidden/>
          </w:rPr>
          <w:instrText xml:space="preserve"> PAGEREF _Toc67597724 \h </w:instrText>
        </w:r>
        <w:r w:rsidR="005B5F9F">
          <w:rPr>
            <w:noProof/>
            <w:webHidden/>
          </w:rPr>
        </w:r>
        <w:r w:rsidR="005B5F9F">
          <w:rPr>
            <w:noProof/>
            <w:webHidden/>
          </w:rPr>
          <w:fldChar w:fldCharType="separate"/>
        </w:r>
        <w:r w:rsidR="005B5F9F">
          <w:rPr>
            <w:noProof/>
            <w:webHidden/>
          </w:rPr>
          <w:t>16</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25" w:history="1">
        <w:r w:rsidR="005B5F9F" w:rsidRPr="00A70616">
          <w:rPr>
            <w:rStyle w:val="a9"/>
            <w:noProof/>
          </w:rPr>
          <w:t xml:space="preserve">6.2 </w:t>
        </w:r>
        <w:r w:rsidR="005B5F9F" w:rsidRPr="00A70616">
          <w:rPr>
            <w:rStyle w:val="a9"/>
            <w:rFonts w:hint="eastAsia"/>
            <w:noProof/>
          </w:rPr>
          <w:t>形成审计意见的基础</w:t>
        </w:r>
        <w:r w:rsidR="005B5F9F">
          <w:rPr>
            <w:noProof/>
            <w:webHidden/>
          </w:rPr>
          <w:tab/>
        </w:r>
        <w:r w:rsidR="005B5F9F">
          <w:rPr>
            <w:noProof/>
            <w:webHidden/>
          </w:rPr>
          <w:fldChar w:fldCharType="begin"/>
        </w:r>
        <w:r w:rsidR="005B5F9F">
          <w:rPr>
            <w:noProof/>
            <w:webHidden/>
          </w:rPr>
          <w:instrText xml:space="preserve"> PAGEREF _Toc67597725 \h </w:instrText>
        </w:r>
        <w:r w:rsidR="005B5F9F">
          <w:rPr>
            <w:noProof/>
            <w:webHidden/>
          </w:rPr>
        </w:r>
        <w:r w:rsidR="005B5F9F">
          <w:rPr>
            <w:noProof/>
            <w:webHidden/>
          </w:rPr>
          <w:fldChar w:fldCharType="separate"/>
        </w:r>
        <w:r w:rsidR="005B5F9F">
          <w:rPr>
            <w:noProof/>
            <w:webHidden/>
          </w:rPr>
          <w:t>17</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26" w:history="1">
        <w:r w:rsidR="005B5F9F" w:rsidRPr="00A70616">
          <w:rPr>
            <w:rStyle w:val="a9"/>
            <w:noProof/>
          </w:rPr>
          <w:t xml:space="preserve">6.3 </w:t>
        </w:r>
        <w:r w:rsidR="005B5F9F" w:rsidRPr="00A70616">
          <w:rPr>
            <w:rStyle w:val="a9"/>
            <w:rFonts w:hint="eastAsia"/>
            <w:noProof/>
          </w:rPr>
          <w:t>管理层和治理层对财务报表的责任</w:t>
        </w:r>
        <w:r w:rsidR="005B5F9F">
          <w:rPr>
            <w:noProof/>
            <w:webHidden/>
          </w:rPr>
          <w:tab/>
        </w:r>
        <w:r w:rsidR="005B5F9F">
          <w:rPr>
            <w:noProof/>
            <w:webHidden/>
          </w:rPr>
          <w:fldChar w:fldCharType="begin"/>
        </w:r>
        <w:r w:rsidR="005B5F9F">
          <w:rPr>
            <w:noProof/>
            <w:webHidden/>
          </w:rPr>
          <w:instrText xml:space="preserve"> PAGEREF _Toc67597726 \h </w:instrText>
        </w:r>
        <w:r w:rsidR="005B5F9F">
          <w:rPr>
            <w:noProof/>
            <w:webHidden/>
          </w:rPr>
        </w:r>
        <w:r w:rsidR="005B5F9F">
          <w:rPr>
            <w:noProof/>
            <w:webHidden/>
          </w:rPr>
          <w:fldChar w:fldCharType="separate"/>
        </w:r>
        <w:r w:rsidR="005B5F9F">
          <w:rPr>
            <w:noProof/>
            <w:webHidden/>
          </w:rPr>
          <w:t>17</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27" w:history="1">
        <w:r w:rsidR="005B5F9F" w:rsidRPr="00A70616">
          <w:rPr>
            <w:rStyle w:val="a9"/>
            <w:noProof/>
          </w:rPr>
          <w:t xml:space="preserve">6.4 </w:t>
        </w:r>
        <w:r w:rsidR="005B5F9F" w:rsidRPr="00A70616">
          <w:rPr>
            <w:rStyle w:val="a9"/>
            <w:rFonts w:hint="eastAsia"/>
            <w:noProof/>
          </w:rPr>
          <w:t>注册会计师对财务报表审计的责任</w:t>
        </w:r>
        <w:r w:rsidR="005B5F9F">
          <w:rPr>
            <w:noProof/>
            <w:webHidden/>
          </w:rPr>
          <w:tab/>
        </w:r>
        <w:r w:rsidR="005B5F9F">
          <w:rPr>
            <w:noProof/>
            <w:webHidden/>
          </w:rPr>
          <w:fldChar w:fldCharType="begin"/>
        </w:r>
        <w:r w:rsidR="005B5F9F">
          <w:rPr>
            <w:noProof/>
            <w:webHidden/>
          </w:rPr>
          <w:instrText xml:space="preserve"> PAGEREF _Toc67597727 \h </w:instrText>
        </w:r>
        <w:r w:rsidR="005B5F9F">
          <w:rPr>
            <w:noProof/>
            <w:webHidden/>
          </w:rPr>
        </w:r>
        <w:r w:rsidR="005B5F9F">
          <w:rPr>
            <w:noProof/>
            <w:webHidden/>
          </w:rPr>
          <w:fldChar w:fldCharType="separate"/>
        </w:r>
        <w:r w:rsidR="005B5F9F">
          <w:rPr>
            <w:noProof/>
            <w:webHidden/>
          </w:rPr>
          <w:t>17</w:t>
        </w:r>
        <w:r w:rsidR="005B5F9F">
          <w:rPr>
            <w:noProof/>
            <w:webHidden/>
          </w:rPr>
          <w:fldChar w:fldCharType="end"/>
        </w:r>
      </w:hyperlink>
    </w:p>
    <w:p w:rsidR="005B5F9F" w:rsidRDefault="002C08E1">
      <w:pPr>
        <w:pStyle w:val="11"/>
        <w:rPr>
          <w:rFonts w:asciiTheme="minorHAnsi" w:eastAsiaTheme="minorEastAsia" w:hAnsiTheme="minorHAnsi" w:cstheme="minorBidi"/>
          <w:noProof/>
          <w:szCs w:val="22"/>
        </w:rPr>
      </w:pPr>
      <w:hyperlink w:anchor="_Toc67597728" w:history="1">
        <w:r w:rsidR="005B5F9F" w:rsidRPr="00A70616">
          <w:rPr>
            <w:rStyle w:val="a9"/>
            <w:b/>
            <w:bCs/>
            <w:noProof/>
          </w:rPr>
          <w:t>§7</w:t>
        </w:r>
        <w:r w:rsidR="005B5F9F" w:rsidRPr="00A70616">
          <w:rPr>
            <w:rStyle w:val="a9"/>
            <w:rFonts w:hint="eastAsia"/>
            <w:b/>
            <w:bCs/>
            <w:noProof/>
          </w:rPr>
          <w:t>年度财务报表</w:t>
        </w:r>
        <w:r w:rsidR="005B5F9F">
          <w:rPr>
            <w:noProof/>
            <w:webHidden/>
          </w:rPr>
          <w:tab/>
        </w:r>
        <w:r w:rsidR="005B5F9F">
          <w:rPr>
            <w:noProof/>
            <w:webHidden/>
          </w:rPr>
          <w:fldChar w:fldCharType="begin"/>
        </w:r>
        <w:r w:rsidR="005B5F9F">
          <w:rPr>
            <w:noProof/>
            <w:webHidden/>
          </w:rPr>
          <w:instrText xml:space="preserve"> PAGEREF _Toc67597728 \h </w:instrText>
        </w:r>
        <w:r w:rsidR="005B5F9F">
          <w:rPr>
            <w:noProof/>
            <w:webHidden/>
          </w:rPr>
        </w:r>
        <w:r w:rsidR="005B5F9F">
          <w:rPr>
            <w:noProof/>
            <w:webHidden/>
          </w:rPr>
          <w:fldChar w:fldCharType="separate"/>
        </w:r>
        <w:r w:rsidR="005B5F9F">
          <w:rPr>
            <w:noProof/>
            <w:webHidden/>
          </w:rPr>
          <w:t>18</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29" w:history="1">
        <w:r w:rsidR="005B5F9F" w:rsidRPr="00A70616">
          <w:rPr>
            <w:rStyle w:val="a9"/>
            <w:noProof/>
          </w:rPr>
          <w:t xml:space="preserve">7.1 </w:t>
        </w:r>
        <w:r w:rsidR="005B5F9F" w:rsidRPr="00A70616">
          <w:rPr>
            <w:rStyle w:val="a9"/>
            <w:rFonts w:hint="eastAsia"/>
            <w:noProof/>
          </w:rPr>
          <w:t>资产负债表</w:t>
        </w:r>
        <w:r w:rsidR="005B5F9F">
          <w:rPr>
            <w:noProof/>
            <w:webHidden/>
          </w:rPr>
          <w:tab/>
        </w:r>
        <w:r w:rsidR="005B5F9F">
          <w:rPr>
            <w:noProof/>
            <w:webHidden/>
          </w:rPr>
          <w:fldChar w:fldCharType="begin"/>
        </w:r>
        <w:r w:rsidR="005B5F9F">
          <w:rPr>
            <w:noProof/>
            <w:webHidden/>
          </w:rPr>
          <w:instrText xml:space="preserve"> PAGEREF _Toc67597729 \h </w:instrText>
        </w:r>
        <w:r w:rsidR="005B5F9F">
          <w:rPr>
            <w:noProof/>
            <w:webHidden/>
          </w:rPr>
        </w:r>
        <w:r w:rsidR="005B5F9F">
          <w:rPr>
            <w:noProof/>
            <w:webHidden/>
          </w:rPr>
          <w:fldChar w:fldCharType="separate"/>
        </w:r>
        <w:r w:rsidR="005B5F9F">
          <w:rPr>
            <w:noProof/>
            <w:webHidden/>
          </w:rPr>
          <w:t>18</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30" w:history="1">
        <w:r w:rsidR="005B5F9F" w:rsidRPr="00A70616">
          <w:rPr>
            <w:rStyle w:val="a9"/>
            <w:noProof/>
          </w:rPr>
          <w:t xml:space="preserve">7.2 </w:t>
        </w:r>
        <w:r w:rsidR="005B5F9F" w:rsidRPr="00A70616">
          <w:rPr>
            <w:rStyle w:val="a9"/>
            <w:rFonts w:hint="eastAsia"/>
            <w:noProof/>
          </w:rPr>
          <w:t>利润表</w:t>
        </w:r>
        <w:r w:rsidR="005B5F9F">
          <w:rPr>
            <w:noProof/>
            <w:webHidden/>
          </w:rPr>
          <w:tab/>
        </w:r>
        <w:r w:rsidR="005B5F9F">
          <w:rPr>
            <w:noProof/>
            <w:webHidden/>
          </w:rPr>
          <w:fldChar w:fldCharType="begin"/>
        </w:r>
        <w:r w:rsidR="005B5F9F">
          <w:rPr>
            <w:noProof/>
            <w:webHidden/>
          </w:rPr>
          <w:instrText xml:space="preserve"> PAGEREF _Toc67597730 \h </w:instrText>
        </w:r>
        <w:r w:rsidR="005B5F9F">
          <w:rPr>
            <w:noProof/>
            <w:webHidden/>
          </w:rPr>
        </w:r>
        <w:r w:rsidR="005B5F9F">
          <w:rPr>
            <w:noProof/>
            <w:webHidden/>
          </w:rPr>
          <w:fldChar w:fldCharType="separate"/>
        </w:r>
        <w:r w:rsidR="005B5F9F">
          <w:rPr>
            <w:noProof/>
            <w:webHidden/>
          </w:rPr>
          <w:t>20</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31" w:history="1">
        <w:r w:rsidR="005B5F9F" w:rsidRPr="00A70616">
          <w:rPr>
            <w:rStyle w:val="a9"/>
            <w:noProof/>
          </w:rPr>
          <w:t xml:space="preserve">7.3 </w:t>
        </w:r>
        <w:r w:rsidR="005B5F9F" w:rsidRPr="00A70616">
          <w:rPr>
            <w:rStyle w:val="a9"/>
            <w:rFonts w:hint="eastAsia"/>
            <w:noProof/>
          </w:rPr>
          <w:t>所有者权益（基金净值）变动表</w:t>
        </w:r>
        <w:r w:rsidR="005B5F9F">
          <w:rPr>
            <w:noProof/>
            <w:webHidden/>
          </w:rPr>
          <w:tab/>
        </w:r>
        <w:r w:rsidR="005B5F9F">
          <w:rPr>
            <w:noProof/>
            <w:webHidden/>
          </w:rPr>
          <w:fldChar w:fldCharType="begin"/>
        </w:r>
        <w:r w:rsidR="005B5F9F">
          <w:rPr>
            <w:noProof/>
            <w:webHidden/>
          </w:rPr>
          <w:instrText xml:space="preserve"> PAGEREF _Toc67597731 \h </w:instrText>
        </w:r>
        <w:r w:rsidR="005B5F9F">
          <w:rPr>
            <w:noProof/>
            <w:webHidden/>
          </w:rPr>
        </w:r>
        <w:r w:rsidR="005B5F9F">
          <w:rPr>
            <w:noProof/>
            <w:webHidden/>
          </w:rPr>
          <w:fldChar w:fldCharType="separate"/>
        </w:r>
        <w:r w:rsidR="005B5F9F">
          <w:rPr>
            <w:noProof/>
            <w:webHidden/>
          </w:rPr>
          <w:t>21</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732" w:history="1">
        <w:r w:rsidR="005B5F9F" w:rsidRPr="00A70616">
          <w:rPr>
            <w:rStyle w:val="a9"/>
            <w:noProof/>
          </w:rPr>
          <w:t xml:space="preserve">7.4 </w:t>
        </w:r>
        <w:r w:rsidR="005B5F9F" w:rsidRPr="00A70616">
          <w:rPr>
            <w:rStyle w:val="a9"/>
            <w:rFonts w:hint="eastAsia"/>
            <w:noProof/>
          </w:rPr>
          <w:t>报表附注</w:t>
        </w:r>
        <w:r w:rsidR="005B5F9F">
          <w:rPr>
            <w:noProof/>
            <w:webHidden/>
          </w:rPr>
          <w:tab/>
        </w:r>
        <w:r w:rsidR="005B5F9F">
          <w:rPr>
            <w:noProof/>
            <w:webHidden/>
          </w:rPr>
          <w:fldChar w:fldCharType="begin"/>
        </w:r>
        <w:r w:rsidR="005B5F9F">
          <w:rPr>
            <w:noProof/>
            <w:webHidden/>
          </w:rPr>
          <w:instrText xml:space="preserve"> PAGEREF _Toc67597732 \h </w:instrText>
        </w:r>
        <w:r w:rsidR="005B5F9F">
          <w:rPr>
            <w:noProof/>
            <w:webHidden/>
          </w:rPr>
        </w:r>
        <w:r w:rsidR="005B5F9F">
          <w:rPr>
            <w:noProof/>
            <w:webHidden/>
          </w:rPr>
          <w:fldChar w:fldCharType="separate"/>
        </w:r>
        <w:r w:rsidR="005B5F9F">
          <w:rPr>
            <w:noProof/>
            <w:webHidden/>
          </w:rPr>
          <w:t>22</w:t>
        </w:r>
        <w:r w:rsidR="005B5F9F">
          <w:rPr>
            <w:noProof/>
            <w:webHidden/>
          </w:rPr>
          <w:fldChar w:fldCharType="end"/>
        </w:r>
      </w:hyperlink>
    </w:p>
    <w:p w:rsidR="005B5F9F" w:rsidRDefault="002C08E1">
      <w:pPr>
        <w:pStyle w:val="11"/>
        <w:rPr>
          <w:rFonts w:asciiTheme="minorHAnsi" w:eastAsiaTheme="minorEastAsia" w:hAnsiTheme="minorHAnsi" w:cstheme="minorBidi"/>
          <w:noProof/>
          <w:szCs w:val="22"/>
        </w:rPr>
      </w:pPr>
      <w:hyperlink w:anchor="_Toc67597802" w:history="1">
        <w:r w:rsidR="005B5F9F" w:rsidRPr="00A70616">
          <w:rPr>
            <w:rStyle w:val="a9"/>
            <w:b/>
            <w:noProof/>
          </w:rPr>
          <w:t>§8</w:t>
        </w:r>
        <w:r w:rsidR="005B5F9F" w:rsidRPr="00A70616">
          <w:rPr>
            <w:rStyle w:val="a9"/>
            <w:rFonts w:hint="eastAsia"/>
            <w:b/>
            <w:noProof/>
          </w:rPr>
          <w:t>投资组合报告</w:t>
        </w:r>
        <w:r w:rsidR="005B5F9F">
          <w:rPr>
            <w:noProof/>
            <w:webHidden/>
          </w:rPr>
          <w:tab/>
        </w:r>
        <w:r w:rsidR="005B5F9F">
          <w:rPr>
            <w:noProof/>
            <w:webHidden/>
          </w:rPr>
          <w:fldChar w:fldCharType="begin"/>
        </w:r>
        <w:r w:rsidR="005B5F9F">
          <w:rPr>
            <w:noProof/>
            <w:webHidden/>
          </w:rPr>
          <w:instrText xml:space="preserve"> PAGEREF _Toc67597802 \h </w:instrText>
        </w:r>
        <w:r w:rsidR="005B5F9F">
          <w:rPr>
            <w:noProof/>
            <w:webHidden/>
          </w:rPr>
        </w:r>
        <w:r w:rsidR="005B5F9F">
          <w:rPr>
            <w:noProof/>
            <w:webHidden/>
          </w:rPr>
          <w:fldChar w:fldCharType="separate"/>
        </w:r>
        <w:r w:rsidR="005B5F9F">
          <w:rPr>
            <w:noProof/>
            <w:webHidden/>
          </w:rPr>
          <w:t>47</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03" w:history="1">
        <w:r w:rsidR="005B5F9F" w:rsidRPr="00A70616">
          <w:rPr>
            <w:rStyle w:val="a9"/>
            <w:noProof/>
          </w:rPr>
          <w:t xml:space="preserve">8.1 </w:t>
        </w:r>
        <w:r w:rsidR="005B5F9F" w:rsidRPr="00A70616">
          <w:rPr>
            <w:rStyle w:val="a9"/>
            <w:rFonts w:hint="eastAsia"/>
            <w:noProof/>
          </w:rPr>
          <w:t>期末基金资产组合情况</w:t>
        </w:r>
        <w:r w:rsidR="005B5F9F">
          <w:rPr>
            <w:noProof/>
            <w:webHidden/>
          </w:rPr>
          <w:tab/>
        </w:r>
        <w:r w:rsidR="005B5F9F">
          <w:rPr>
            <w:noProof/>
            <w:webHidden/>
          </w:rPr>
          <w:fldChar w:fldCharType="begin"/>
        </w:r>
        <w:r w:rsidR="005B5F9F">
          <w:rPr>
            <w:noProof/>
            <w:webHidden/>
          </w:rPr>
          <w:instrText xml:space="preserve"> PAGEREF _Toc67597803 \h </w:instrText>
        </w:r>
        <w:r w:rsidR="005B5F9F">
          <w:rPr>
            <w:noProof/>
            <w:webHidden/>
          </w:rPr>
        </w:r>
        <w:r w:rsidR="005B5F9F">
          <w:rPr>
            <w:noProof/>
            <w:webHidden/>
          </w:rPr>
          <w:fldChar w:fldCharType="separate"/>
        </w:r>
        <w:r w:rsidR="005B5F9F">
          <w:rPr>
            <w:noProof/>
            <w:webHidden/>
          </w:rPr>
          <w:t>47</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04" w:history="1">
        <w:r w:rsidR="005B5F9F" w:rsidRPr="00A70616">
          <w:rPr>
            <w:rStyle w:val="a9"/>
            <w:noProof/>
          </w:rPr>
          <w:t>8.2</w:t>
        </w:r>
        <w:r w:rsidR="005B5F9F" w:rsidRPr="00A70616">
          <w:rPr>
            <w:rStyle w:val="a9"/>
            <w:rFonts w:hint="eastAsia"/>
            <w:noProof/>
          </w:rPr>
          <w:t>期末按行业分类的股票投资组合</w:t>
        </w:r>
        <w:r w:rsidR="005B5F9F">
          <w:rPr>
            <w:noProof/>
            <w:webHidden/>
          </w:rPr>
          <w:tab/>
        </w:r>
        <w:r w:rsidR="005B5F9F">
          <w:rPr>
            <w:noProof/>
            <w:webHidden/>
          </w:rPr>
          <w:fldChar w:fldCharType="begin"/>
        </w:r>
        <w:r w:rsidR="005B5F9F">
          <w:rPr>
            <w:noProof/>
            <w:webHidden/>
          </w:rPr>
          <w:instrText xml:space="preserve"> PAGEREF _Toc67597804 \h </w:instrText>
        </w:r>
        <w:r w:rsidR="005B5F9F">
          <w:rPr>
            <w:noProof/>
            <w:webHidden/>
          </w:rPr>
        </w:r>
        <w:r w:rsidR="005B5F9F">
          <w:rPr>
            <w:noProof/>
            <w:webHidden/>
          </w:rPr>
          <w:fldChar w:fldCharType="separate"/>
        </w:r>
        <w:r w:rsidR="005B5F9F">
          <w:rPr>
            <w:noProof/>
            <w:webHidden/>
          </w:rPr>
          <w:t>48</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05" w:history="1">
        <w:r w:rsidR="005B5F9F" w:rsidRPr="00A70616">
          <w:rPr>
            <w:rStyle w:val="a9"/>
            <w:noProof/>
          </w:rPr>
          <w:t>8.3</w:t>
        </w:r>
        <w:r w:rsidR="005B5F9F" w:rsidRPr="00A70616">
          <w:rPr>
            <w:rStyle w:val="a9"/>
            <w:rFonts w:hint="eastAsia"/>
            <w:noProof/>
          </w:rPr>
          <w:t>期末按公允价值占基金资产净值比例大小排序的所有股票投资明细</w:t>
        </w:r>
        <w:r w:rsidR="005B5F9F">
          <w:rPr>
            <w:noProof/>
            <w:webHidden/>
          </w:rPr>
          <w:tab/>
        </w:r>
        <w:r w:rsidR="005B5F9F">
          <w:rPr>
            <w:noProof/>
            <w:webHidden/>
          </w:rPr>
          <w:fldChar w:fldCharType="begin"/>
        </w:r>
        <w:r w:rsidR="005B5F9F">
          <w:rPr>
            <w:noProof/>
            <w:webHidden/>
          </w:rPr>
          <w:instrText xml:space="preserve"> PAGEREF _Toc67597805 \h </w:instrText>
        </w:r>
        <w:r w:rsidR="005B5F9F">
          <w:rPr>
            <w:noProof/>
            <w:webHidden/>
          </w:rPr>
        </w:r>
        <w:r w:rsidR="005B5F9F">
          <w:rPr>
            <w:noProof/>
            <w:webHidden/>
          </w:rPr>
          <w:fldChar w:fldCharType="separate"/>
        </w:r>
        <w:r w:rsidR="005B5F9F">
          <w:rPr>
            <w:noProof/>
            <w:webHidden/>
          </w:rPr>
          <w:t>49</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06" w:history="1">
        <w:r w:rsidR="005B5F9F" w:rsidRPr="00A70616">
          <w:rPr>
            <w:rStyle w:val="a9"/>
            <w:noProof/>
          </w:rPr>
          <w:t>8.4</w:t>
        </w:r>
        <w:r w:rsidR="005B5F9F" w:rsidRPr="00A70616">
          <w:rPr>
            <w:rStyle w:val="a9"/>
            <w:rFonts w:hint="eastAsia"/>
            <w:noProof/>
          </w:rPr>
          <w:t>报告期内股票投资组合的重大变动</w:t>
        </w:r>
        <w:r w:rsidR="005B5F9F">
          <w:rPr>
            <w:noProof/>
            <w:webHidden/>
          </w:rPr>
          <w:tab/>
        </w:r>
        <w:r w:rsidR="005B5F9F">
          <w:rPr>
            <w:noProof/>
            <w:webHidden/>
          </w:rPr>
          <w:fldChar w:fldCharType="begin"/>
        </w:r>
        <w:r w:rsidR="005B5F9F">
          <w:rPr>
            <w:noProof/>
            <w:webHidden/>
          </w:rPr>
          <w:instrText xml:space="preserve"> PAGEREF _Toc67597806 \h </w:instrText>
        </w:r>
        <w:r w:rsidR="005B5F9F">
          <w:rPr>
            <w:noProof/>
            <w:webHidden/>
          </w:rPr>
        </w:r>
        <w:r w:rsidR="005B5F9F">
          <w:rPr>
            <w:noProof/>
            <w:webHidden/>
          </w:rPr>
          <w:fldChar w:fldCharType="separate"/>
        </w:r>
        <w:r w:rsidR="005B5F9F">
          <w:rPr>
            <w:noProof/>
            <w:webHidden/>
          </w:rPr>
          <w:t>51</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10" w:history="1">
        <w:r w:rsidR="005B5F9F" w:rsidRPr="00A70616">
          <w:rPr>
            <w:rStyle w:val="a9"/>
            <w:noProof/>
          </w:rPr>
          <w:t>8.5</w:t>
        </w:r>
        <w:r w:rsidR="005B5F9F" w:rsidRPr="00A70616">
          <w:rPr>
            <w:rStyle w:val="a9"/>
            <w:rFonts w:hint="eastAsia"/>
            <w:noProof/>
          </w:rPr>
          <w:t>期末按债券品种分类的债券投资组合</w:t>
        </w:r>
        <w:r w:rsidR="005B5F9F">
          <w:rPr>
            <w:noProof/>
            <w:webHidden/>
          </w:rPr>
          <w:tab/>
        </w:r>
        <w:r w:rsidR="005B5F9F">
          <w:rPr>
            <w:noProof/>
            <w:webHidden/>
          </w:rPr>
          <w:fldChar w:fldCharType="begin"/>
        </w:r>
        <w:r w:rsidR="005B5F9F">
          <w:rPr>
            <w:noProof/>
            <w:webHidden/>
          </w:rPr>
          <w:instrText xml:space="preserve"> PAGEREF _Toc67597810 \h </w:instrText>
        </w:r>
        <w:r w:rsidR="005B5F9F">
          <w:rPr>
            <w:noProof/>
            <w:webHidden/>
          </w:rPr>
        </w:r>
        <w:r w:rsidR="005B5F9F">
          <w:rPr>
            <w:noProof/>
            <w:webHidden/>
          </w:rPr>
          <w:fldChar w:fldCharType="separate"/>
        </w:r>
        <w:r w:rsidR="005B5F9F">
          <w:rPr>
            <w:noProof/>
            <w:webHidden/>
          </w:rPr>
          <w:t>57</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11" w:history="1">
        <w:r w:rsidR="005B5F9F" w:rsidRPr="00A70616">
          <w:rPr>
            <w:rStyle w:val="a9"/>
            <w:noProof/>
          </w:rPr>
          <w:t>8.6</w:t>
        </w:r>
        <w:r w:rsidR="005B5F9F" w:rsidRPr="00A70616">
          <w:rPr>
            <w:rStyle w:val="a9"/>
            <w:rFonts w:hint="eastAsia"/>
            <w:noProof/>
          </w:rPr>
          <w:t>期末按公允价值占基金资产净值比例大小排序的前五名债券投资明细</w:t>
        </w:r>
        <w:r w:rsidR="005B5F9F">
          <w:rPr>
            <w:noProof/>
            <w:webHidden/>
          </w:rPr>
          <w:tab/>
        </w:r>
        <w:r w:rsidR="005B5F9F">
          <w:rPr>
            <w:noProof/>
            <w:webHidden/>
          </w:rPr>
          <w:fldChar w:fldCharType="begin"/>
        </w:r>
        <w:r w:rsidR="005B5F9F">
          <w:rPr>
            <w:noProof/>
            <w:webHidden/>
          </w:rPr>
          <w:instrText xml:space="preserve"> PAGEREF _Toc67597811 \h </w:instrText>
        </w:r>
        <w:r w:rsidR="005B5F9F">
          <w:rPr>
            <w:noProof/>
            <w:webHidden/>
          </w:rPr>
        </w:r>
        <w:r w:rsidR="005B5F9F">
          <w:rPr>
            <w:noProof/>
            <w:webHidden/>
          </w:rPr>
          <w:fldChar w:fldCharType="separate"/>
        </w:r>
        <w:r w:rsidR="005B5F9F">
          <w:rPr>
            <w:noProof/>
            <w:webHidden/>
          </w:rPr>
          <w:t>57</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12" w:history="1">
        <w:r w:rsidR="005B5F9F" w:rsidRPr="00A70616">
          <w:rPr>
            <w:rStyle w:val="a9"/>
            <w:noProof/>
          </w:rPr>
          <w:t>8.7</w:t>
        </w:r>
        <w:r w:rsidR="005B5F9F" w:rsidRPr="00A70616">
          <w:rPr>
            <w:rStyle w:val="a9"/>
            <w:rFonts w:hint="eastAsia"/>
            <w:noProof/>
          </w:rPr>
          <w:t>期末按公允价值占基金资产净值比例大小排序的所有资产支持证券投资明细</w:t>
        </w:r>
        <w:r w:rsidR="005B5F9F">
          <w:rPr>
            <w:noProof/>
            <w:webHidden/>
          </w:rPr>
          <w:tab/>
        </w:r>
        <w:r w:rsidR="005B5F9F">
          <w:rPr>
            <w:noProof/>
            <w:webHidden/>
          </w:rPr>
          <w:fldChar w:fldCharType="begin"/>
        </w:r>
        <w:r w:rsidR="005B5F9F">
          <w:rPr>
            <w:noProof/>
            <w:webHidden/>
          </w:rPr>
          <w:instrText xml:space="preserve"> PAGEREF _Toc67597812 \h </w:instrText>
        </w:r>
        <w:r w:rsidR="005B5F9F">
          <w:rPr>
            <w:noProof/>
            <w:webHidden/>
          </w:rPr>
        </w:r>
        <w:r w:rsidR="005B5F9F">
          <w:rPr>
            <w:noProof/>
            <w:webHidden/>
          </w:rPr>
          <w:fldChar w:fldCharType="separate"/>
        </w:r>
        <w:r w:rsidR="005B5F9F">
          <w:rPr>
            <w:noProof/>
            <w:webHidden/>
          </w:rPr>
          <w:t>57</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13" w:history="1">
        <w:r w:rsidR="005B5F9F" w:rsidRPr="00A70616">
          <w:rPr>
            <w:rStyle w:val="a9"/>
            <w:noProof/>
          </w:rPr>
          <w:t>8.8</w:t>
        </w:r>
        <w:r w:rsidR="005B5F9F" w:rsidRPr="00A70616">
          <w:rPr>
            <w:rStyle w:val="a9"/>
            <w:rFonts w:hint="eastAsia"/>
            <w:noProof/>
          </w:rPr>
          <w:t>报告期末按公允价值占基金资产净值比例大小排序的前五名贵金属投资明细</w:t>
        </w:r>
        <w:r w:rsidR="005B5F9F">
          <w:rPr>
            <w:noProof/>
            <w:webHidden/>
          </w:rPr>
          <w:tab/>
        </w:r>
        <w:r w:rsidR="005B5F9F">
          <w:rPr>
            <w:noProof/>
            <w:webHidden/>
          </w:rPr>
          <w:fldChar w:fldCharType="begin"/>
        </w:r>
        <w:r w:rsidR="005B5F9F">
          <w:rPr>
            <w:noProof/>
            <w:webHidden/>
          </w:rPr>
          <w:instrText xml:space="preserve"> PAGEREF _Toc67597813 \h </w:instrText>
        </w:r>
        <w:r w:rsidR="005B5F9F">
          <w:rPr>
            <w:noProof/>
            <w:webHidden/>
          </w:rPr>
        </w:r>
        <w:r w:rsidR="005B5F9F">
          <w:rPr>
            <w:noProof/>
            <w:webHidden/>
          </w:rPr>
          <w:fldChar w:fldCharType="separate"/>
        </w:r>
        <w:r w:rsidR="005B5F9F">
          <w:rPr>
            <w:noProof/>
            <w:webHidden/>
          </w:rPr>
          <w:t>57</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14" w:history="1">
        <w:r w:rsidR="005B5F9F" w:rsidRPr="00A70616">
          <w:rPr>
            <w:rStyle w:val="a9"/>
            <w:noProof/>
          </w:rPr>
          <w:t>8.9</w:t>
        </w:r>
        <w:r w:rsidR="005B5F9F" w:rsidRPr="00A70616">
          <w:rPr>
            <w:rStyle w:val="a9"/>
            <w:rFonts w:hint="eastAsia"/>
            <w:noProof/>
          </w:rPr>
          <w:t>期末按公允价值占基金资产净值比例大小排序的前五名权证投资明细</w:t>
        </w:r>
        <w:r w:rsidR="005B5F9F">
          <w:rPr>
            <w:noProof/>
            <w:webHidden/>
          </w:rPr>
          <w:tab/>
        </w:r>
        <w:r w:rsidR="005B5F9F">
          <w:rPr>
            <w:noProof/>
            <w:webHidden/>
          </w:rPr>
          <w:fldChar w:fldCharType="begin"/>
        </w:r>
        <w:r w:rsidR="005B5F9F">
          <w:rPr>
            <w:noProof/>
            <w:webHidden/>
          </w:rPr>
          <w:instrText xml:space="preserve"> PAGEREF _Toc67597814 \h </w:instrText>
        </w:r>
        <w:r w:rsidR="005B5F9F">
          <w:rPr>
            <w:noProof/>
            <w:webHidden/>
          </w:rPr>
        </w:r>
        <w:r w:rsidR="005B5F9F">
          <w:rPr>
            <w:noProof/>
            <w:webHidden/>
          </w:rPr>
          <w:fldChar w:fldCharType="separate"/>
        </w:r>
        <w:r w:rsidR="005B5F9F">
          <w:rPr>
            <w:noProof/>
            <w:webHidden/>
          </w:rPr>
          <w:t>58</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15" w:history="1">
        <w:r w:rsidR="005B5F9F" w:rsidRPr="00A70616">
          <w:rPr>
            <w:rStyle w:val="a9"/>
            <w:noProof/>
          </w:rPr>
          <w:t xml:space="preserve">8.10 </w:t>
        </w:r>
        <w:r w:rsidR="005B5F9F" w:rsidRPr="00A70616">
          <w:rPr>
            <w:rStyle w:val="a9"/>
            <w:rFonts w:hint="eastAsia"/>
            <w:noProof/>
          </w:rPr>
          <w:t>报告期末本基金投资的股指期货交易情况说明</w:t>
        </w:r>
        <w:r w:rsidR="005B5F9F">
          <w:rPr>
            <w:noProof/>
            <w:webHidden/>
          </w:rPr>
          <w:tab/>
        </w:r>
        <w:r w:rsidR="005B5F9F">
          <w:rPr>
            <w:noProof/>
            <w:webHidden/>
          </w:rPr>
          <w:fldChar w:fldCharType="begin"/>
        </w:r>
        <w:r w:rsidR="005B5F9F">
          <w:rPr>
            <w:noProof/>
            <w:webHidden/>
          </w:rPr>
          <w:instrText xml:space="preserve"> PAGEREF _Toc67597815 \h </w:instrText>
        </w:r>
        <w:r w:rsidR="005B5F9F">
          <w:rPr>
            <w:noProof/>
            <w:webHidden/>
          </w:rPr>
        </w:r>
        <w:r w:rsidR="005B5F9F">
          <w:rPr>
            <w:noProof/>
            <w:webHidden/>
          </w:rPr>
          <w:fldChar w:fldCharType="separate"/>
        </w:r>
        <w:r w:rsidR="005B5F9F">
          <w:rPr>
            <w:noProof/>
            <w:webHidden/>
          </w:rPr>
          <w:t>58</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16" w:history="1">
        <w:r w:rsidR="005B5F9F" w:rsidRPr="00A70616">
          <w:rPr>
            <w:rStyle w:val="a9"/>
            <w:noProof/>
          </w:rPr>
          <w:t>8.11</w:t>
        </w:r>
        <w:r w:rsidR="005B5F9F" w:rsidRPr="00A70616">
          <w:rPr>
            <w:rStyle w:val="a9"/>
            <w:rFonts w:hint="eastAsia"/>
            <w:noProof/>
          </w:rPr>
          <w:t>报告期末本基金投资的国债期货交易情况说明</w:t>
        </w:r>
        <w:r w:rsidR="005B5F9F">
          <w:rPr>
            <w:noProof/>
            <w:webHidden/>
          </w:rPr>
          <w:tab/>
        </w:r>
        <w:r w:rsidR="005B5F9F">
          <w:rPr>
            <w:noProof/>
            <w:webHidden/>
          </w:rPr>
          <w:fldChar w:fldCharType="begin"/>
        </w:r>
        <w:r w:rsidR="005B5F9F">
          <w:rPr>
            <w:noProof/>
            <w:webHidden/>
          </w:rPr>
          <w:instrText xml:space="preserve"> PAGEREF _Toc67597816 \h </w:instrText>
        </w:r>
        <w:r w:rsidR="005B5F9F">
          <w:rPr>
            <w:noProof/>
            <w:webHidden/>
          </w:rPr>
        </w:r>
        <w:r w:rsidR="005B5F9F">
          <w:rPr>
            <w:noProof/>
            <w:webHidden/>
          </w:rPr>
          <w:fldChar w:fldCharType="separate"/>
        </w:r>
        <w:r w:rsidR="005B5F9F">
          <w:rPr>
            <w:noProof/>
            <w:webHidden/>
          </w:rPr>
          <w:t>58</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17" w:history="1">
        <w:r w:rsidR="005B5F9F" w:rsidRPr="00A70616">
          <w:rPr>
            <w:rStyle w:val="a9"/>
            <w:noProof/>
          </w:rPr>
          <w:t xml:space="preserve">8.12 </w:t>
        </w:r>
        <w:r w:rsidR="005B5F9F" w:rsidRPr="00A70616">
          <w:rPr>
            <w:rStyle w:val="a9"/>
            <w:rFonts w:hint="eastAsia"/>
            <w:noProof/>
          </w:rPr>
          <w:t>投资组合报告附注</w:t>
        </w:r>
        <w:r w:rsidR="005B5F9F">
          <w:rPr>
            <w:noProof/>
            <w:webHidden/>
          </w:rPr>
          <w:tab/>
        </w:r>
        <w:r w:rsidR="005B5F9F">
          <w:rPr>
            <w:noProof/>
            <w:webHidden/>
          </w:rPr>
          <w:fldChar w:fldCharType="begin"/>
        </w:r>
        <w:r w:rsidR="005B5F9F">
          <w:rPr>
            <w:noProof/>
            <w:webHidden/>
          </w:rPr>
          <w:instrText xml:space="preserve"> PAGEREF _Toc67597817 \h </w:instrText>
        </w:r>
        <w:r w:rsidR="005B5F9F">
          <w:rPr>
            <w:noProof/>
            <w:webHidden/>
          </w:rPr>
        </w:r>
        <w:r w:rsidR="005B5F9F">
          <w:rPr>
            <w:noProof/>
            <w:webHidden/>
          </w:rPr>
          <w:fldChar w:fldCharType="separate"/>
        </w:r>
        <w:r w:rsidR="005B5F9F">
          <w:rPr>
            <w:noProof/>
            <w:webHidden/>
          </w:rPr>
          <w:t>58</w:t>
        </w:r>
        <w:r w:rsidR="005B5F9F">
          <w:rPr>
            <w:noProof/>
            <w:webHidden/>
          </w:rPr>
          <w:fldChar w:fldCharType="end"/>
        </w:r>
      </w:hyperlink>
    </w:p>
    <w:p w:rsidR="005B5F9F" w:rsidRDefault="002C08E1">
      <w:pPr>
        <w:pStyle w:val="11"/>
        <w:rPr>
          <w:rFonts w:asciiTheme="minorHAnsi" w:eastAsiaTheme="minorEastAsia" w:hAnsiTheme="minorHAnsi" w:cstheme="minorBidi"/>
          <w:noProof/>
          <w:szCs w:val="22"/>
        </w:rPr>
      </w:pPr>
      <w:hyperlink w:anchor="_Toc67597822" w:history="1">
        <w:r w:rsidR="005B5F9F" w:rsidRPr="00A70616">
          <w:rPr>
            <w:rStyle w:val="a9"/>
            <w:b/>
            <w:noProof/>
          </w:rPr>
          <w:t>§9</w:t>
        </w:r>
        <w:r w:rsidR="005B5F9F" w:rsidRPr="00A70616">
          <w:rPr>
            <w:rStyle w:val="a9"/>
            <w:rFonts w:hint="eastAsia"/>
            <w:b/>
            <w:noProof/>
          </w:rPr>
          <w:t>基金份额持有人信息</w:t>
        </w:r>
        <w:r w:rsidR="005B5F9F">
          <w:rPr>
            <w:noProof/>
            <w:webHidden/>
          </w:rPr>
          <w:tab/>
        </w:r>
        <w:r w:rsidR="005B5F9F">
          <w:rPr>
            <w:noProof/>
            <w:webHidden/>
          </w:rPr>
          <w:fldChar w:fldCharType="begin"/>
        </w:r>
        <w:r w:rsidR="005B5F9F">
          <w:rPr>
            <w:noProof/>
            <w:webHidden/>
          </w:rPr>
          <w:instrText xml:space="preserve"> PAGEREF _Toc67597822 \h </w:instrText>
        </w:r>
        <w:r w:rsidR="005B5F9F">
          <w:rPr>
            <w:noProof/>
            <w:webHidden/>
          </w:rPr>
        </w:r>
        <w:r w:rsidR="005B5F9F">
          <w:rPr>
            <w:noProof/>
            <w:webHidden/>
          </w:rPr>
          <w:fldChar w:fldCharType="separate"/>
        </w:r>
        <w:r w:rsidR="005B5F9F">
          <w:rPr>
            <w:noProof/>
            <w:webHidden/>
          </w:rPr>
          <w:t>59</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23" w:history="1">
        <w:r w:rsidR="005B5F9F" w:rsidRPr="00A70616">
          <w:rPr>
            <w:rStyle w:val="a9"/>
            <w:noProof/>
          </w:rPr>
          <w:t xml:space="preserve">9.1 </w:t>
        </w:r>
        <w:r w:rsidR="005B5F9F" w:rsidRPr="00A70616">
          <w:rPr>
            <w:rStyle w:val="a9"/>
            <w:rFonts w:hint="eastAsia"/>
            <w:noProof/>
          </w:rPr>
          <w:t>期末基金份额持有人户数及持有人结构</w:t>
        </w:r>
        <w:r w:rsidR="005B5F9F">
          <w:rPr>
            <w:noProof/>
            <w:webHidden/>
          </w:rPr>
          <w:tab/>
        </w:r>
        <w:r w:rsidR="005B5F9F">
          <w:rPr>
            <w:noProof/>
            <w:webHidden/>
          </w:rPr>
          <w:fldChar w:fldCharType="begin"/>
        </w:r>
        <w:r w:rsidR="005B5F9F">
          <w:rPr>
            <w:noProof/>
            <w:webHidden/>
          </w:rPr>
          <w:instrText xml:space="preserve"> PAGEREF _Toc67597823 \h </w:instrText>
        </w:r>
        <w:r w:rsidR="005B5F9F">
          <w:rPr>
            <w:noProof/>
            <w:webHidden/>
          </w:rPr>
        </w:r>
        <w:r w:rsidR="005B5F9F">
          <w:rPr>
            <w:noProof/>
            <w:webHidden/>
          </w:rPr>
          <w:fldChar w:fldCharType="separate"/>
        </w:r>
        <w:r w:rsidR="005B5F9F">
          <w:rPr>
            <w:noProof/>
            <w:webHidden/>
          </w:rPr>
          <w:t>59</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24" w:history="1">
        <w:r w:rsidR="005B5F9F" w:rsidRPr="00A70616">
          <w:rPr>
            <w:rStyle w:val="a9"/>
            <w:noProof/>
          </w:rPr>
          <w:t>9.2</w:t>
        </w:r>
        <w:r w:rsidR="005B5F9F" w:rsidRPr="00A70616">
          <w:rPr>
            <w:rStyle w:val="a9"/>
            <w:rFonts w:hint="eastAsia"/>
            <w:noProof/>
          </w:rPr>
          <w:t>期末基金管理人的从业人员持有本基金的情况</w:t>
        </w:r>
        <w:r w:rsidR="005B5F9F">
          <w:rPr>
            <w:noProof/>
            <w:webHidden/>
          </w:rPr>
          <w:tab/>
        </w:r>
        <w:r w:rsidR="005B5F9F">
          <w:rPr>
            <w:noProof/>
            <w:webHidden/>
          </w:rPr>
          <w:fldChar w:fldCharType="begin"/>
        </w:r>
        <w:r w:rsidR="005B5F9F">
          <w:rPr>
            <w:noProof/>
            <w:webHidden/>
          </w:rPr>
          <w:instrText xml:space="preserve"> PAGEREF _Toc67597824 \h </w:instrText>
        </w:r>
        <w:r w:rsidR="005B5F9F">
          <w:rPr>
            <w:noProof/>
            <w:webHidden/>
          </w:rPr>
        </w:r>
        <w:r w:rsidR="005B5F9F">
          <w:rPr>
            <w:noProof/>
            <w:webHidden/>
          </w:rPr>
          <w:fldChar w:fldCharType="separate"/>
        </w:r>
        <w:r w:rsidR="005B5F9F">
          <w:rPr>
            <w:noProof/>
            <w:webHidden/>
          </w:rPr>
          <w:t>59</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25" w:history="1">
        <w:r w:rsidR="005B5F9F" w:rsidRPr="00A70616">
          <w:rPr>
            <w:rStyle w:val="a9"/>
            <w:noProof/>
          </w:rPr>
          <w:t>9.3</w:t>
        </w:r>
        <w:r w:rsidR="005B5F9F" w:rsidRPr="00A70616">
          <w:rPr>
            <w:rStyle w:val="a9"/>
            <w:rFonts w:hint="eastAsia"/>
            <w:noProof/>
          </w:rPr>
          <w:t>期末基金管理人的从业人员持有本开放式基金份额总量区间的情况</w:t>
        </w:r>
        <w:r w:rsidR="005B5F9F">
          <w:rPr>
            <w:noProof/>
            <w:webHidden/>
          </w:rPr>
          <w:tab/>
        </w:r>
        <w:r w:rsidR="005B5F9F">
          <w:rPr>
            <w:noProof/>
            <w:webHidden/>
          </w:rPr>
          <w:fldChar w:fldCharType="begin"/>
        </w:r>
        <w:r w:rsidR="005B5F9F">
          <w:rPr>
            <w:noProof/>
            <w:webHidden/>
          </w:rPr>
          <w:instrText xml:space="preserve"> PAGEREF _Toc67597825 \h </w:instrText>
        </w:r>
        <w:r w:rsidR="005B5F9F">
          <w:rPr>
            <w:noProof/>
            <w:webHidden/>
          </w:rPr>
        </w:r>
        <w:r w:rsidR="005B5F9F">
          <w:rPr>
            <w:noProof/>
            <w:webHidden/>
          </w:rPr>
          <w:fldChar w:fldCharType="separate"/>
        </w:r>
        <w:r w:rsidR="005B5F9F">
          <w:rPr>
            <w:noProof/>
            <w:webHidden/>
          </w:rPr>
          <w:t>59</w:t>
        </w:r>
        <w:r w:rsidR="005B5F9F">
          <w:rPr>
            <w:noProof/>
            <w:webHidden/>
          </w:rPr>
          <w:fldChar w:fldCharType="end"/>
        </w:r>
      </w:hyperlink>
    </w:p>
    <w:p w:rsidR="005B5F9F" w:rsidRDefault="002C08E1">
      <w:pPr>
        <w:pStyle w:val="11"/>
        <w:rPr>
          <w:rFonts w:asciiTheme="minorHAnsi" w:eastAsiaTheme="minorEastAsia" w:hAnsiTheme="minorHAnsi" w:cstheme="minorBidi"/>
          <w:noProof/>
          <w:szCs w:val="22"/>
        </w:rPr>
      </w:pPr>
      <w:hyperlink w:anchor="_Toc67597826" w:history="1">
        <w:r w:rsidR="005B5F9F" w:rsidRPr="00A70616">
          <w:rPr>
            <w:rStyle w:val="a9"/>
            <w:b/>
            <w:bCs/>
            <w:noProof/>
          </w:rPr>
          <w:t>§10</w:t>
        </w:r>
        <w:r w:rsidR="005B5F9F" w:rsidRPr="00A70616">
          <w:rPr>
            <w:rStyle w:val="a9"/>
            <w:rFonts w:hint="eastAsia"/>
            <w:b/>
            <w:bCs/>
            <w:noProof/>
          </w:rPr>
          <w:t>开放式基金份额变动</w:t>
        </w:r>
        <w:r w:rsidR="005B5F9F">
          <w:rPr>
            <w:noProof/>
            <w:webHidden/>
          </w:rPr>
          <w:tab/>
        </w:r>
        <w:r w:rsidR="005B5F9F">
          <w:rPr>
            <w:noProof/>
            <w:webHidden/>
          </w:rPr>
          <w:fldChar w:fldCharType="begin"/>
        </w:r>
        <w:r w:rsidR="005B5F9F">
          <w:rPr>
            <w:noProof/>
            <w:webHidden/>
          </w:rPr>
          <w:instrText xml:space="preserve"> PAGEREF _Toc67597826 \h </w:instrText>
        </w:r>
        <w:r w:rsidR="005B5F9F">
          <w:rPr>
            <w:noProof/>
            <w:webHidden/>
          </w:rPr>
        </w:r>
        <w:r w:rsidR="005B5F9F">
          <w:rPr>
            <w:noProof/>
            <w:webHidden/>
          </w:rPr>
          <w:fldChar w:fldCharType="separate"/>
        </w:r>
        <w:r w:rsidR="005B5F9F">
          <w:rPr>
            <w:noProof/>
            <w:webHidden/>
          </w:rPr>
          <w:t>59</w:t>
        </w:r>
        <w:r w:rsidR="005B5F9F">
          <w:rPr>
            <w:noProof/>
            <w:webHidden/>
          </w:rPr>
          <w:fldChar w:fldCharType="end"/>
        </w:r>
      </w:hyperlink>
    </w:p>
    <w:p w:rsidR="005B5F9F" w:rsidRDefault="002C08E1">
      <w:pPr>
        <w:pStyle w:val="11"/>
        <w:rPr>
          <w:rFonts w:asciiTheme="minorHAnsi" w:eastAsiaTheme="minorEastAsia" w:hAnsiTheme="minorHAnsi" w:cstheme="minorBidi"/>
          <w:noProof/>
          <w:szCs w:val="22"/>
        </w:rPr>
      </w:pPr>
      <w:hyperlink w:anchor="_Toc67597827" w:history="1">
        <w:r w:rsidR="005B5F9F" w:rsidRPr="00A70616">
          <w:rPr>
            <w:rStyle w:val="a9"/>
            <w:b/>
            <w:bCs/>
            <w:noProof/>
          </w:rPr>
          <w:t>§11</w:t>
        </w:r>
        <w:r w:rsidR="005B5F9F" w:rsidRPr="00A70616">
          <w:rPr>
            <w:rStyle w:val="a9"/>
            <w:rFonts w:hint="eastAsia"/>
            <w:b/>
            <w:bCs/>
            <w:noProof/>
          </w:rPr>
          <w:t>重大事件揭示</w:t>
        </w:r>
        <w:r w:rsidR="005B5F9F">
          <w:rPr>
            <w:noProof/>
            <w:webHidden/>
          </w:rPr>
          <w:tab/>
        </w:r>
        <w:r w:rsidR="005B5F9F">
          <w:rPr>
            <w:noProof/>
            <w:webHidden/>
          </w:rPr>
          <w:fldChar w:fldCharType="begin"/>
        </w:r>
        <w:r w:rsidR="005B5F9F">
          <w:rPr>
            <w:noProof/>
            <w:webHidden/>
          </w:rPr>
          <w:instrText xml:space="preserve"> PAGEREF _Toc67597827 \h </w:instrText>
        </w:r>
        <w:r w:rsidR="005B5F9F">
          <w:rPr>
            <w:noProof/>
            <w:webHidden/>
          </w:rPr>
        </w:r>
        <w:r w:rsidR="005B5F9F">
          <w:rPr>
            <w:noProof/>
            <w:webHidden/>
          </w:rPr>
          <w:fldChar w:fldCharType="separate"/>
        </w:r>
        <w:r w:rsidR="005B5F9F">
          <w:rPr>
            <w:noProof/>
            <w:webHidden/>
          </w:rPr>
          <w:t>60</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28" w:history="1">
        <w:r w:rsidR="005B5F9F" w:rsidRPr="00A70616">
          <w:rPr>
            <w:rStyle w:val="a9"/>
            <w:noProof/>
          </w:rPr>
          <w:t>11.1</w:t>
        </w:r>
        <w:r w:rsidR="005B5F9F" w:rsidRPr="00A70616">
          <w:rPr>
            <w:rStyle w:val="a9"/>
            <w:rFonts w:hint="eastAsia"/>
            <w:noProof/>
          </w:rPr>
          <w:t>基金份额持有人大会决议</w:t>
        </w:r>
        <w:r w:rsidR="005B5F9F">
          <w:rPr>
            <w:noProof/>
            <w:webHidden/>
          </w:rPr>
          <w:tab/>
        </w:r>
        <w:r w:rsidR="005B5F9F">
          <w:rPr>
            <w:noProof/>
            <w:webHidden/>
          </w:rPr>
          <w:fldChar w:fldCharType="begin"/>
        </w:r>
        <w:r w:rsidR="005B5F9F">
          <w:rPr>
            <w:noProof/>
            <w:webHidden/>
          </w:rPr>
          <w:instrText xml:space="preserve"> PAGEREF _Toc67597828 \h </w:instrText>
        </w:r>
        <w:r w:rsidR="005B5F9F">
          <w:rPr>
            <w:noProof/>
            <w:webHidden/>
          </w:rPr>
        </w:r>
        <w:r w:rsidR="005B5F9F">
          <w:rPr>
            <w:noProof/>
            <w:webHidden/>
          </w:rPr>
          <w:fldChar w:fldCharType="separate"/>
        </w:r>
        <w:r w:rsidR="005B5F9F">
          <w:rPr>
            <w:noProof/>
            <w:webHidden/>
          </w:rPr>
          <w:t>60</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29" w:history="1">
        <w:r w:rsidR="005B5F9F" w:rsidRPr="00A70616">
          <w:rPr>
            <w:rStyle w:val="a9"/>
            <w:noProof/>
          </w:rPr>
          <w:t xml:space="preserve">11.2 </w:t>
        </w:r>
        <w:r w:rsidR="005B5F9F" w:rsidRPr="00A70616">
          <w:rPr>
            <w:rStyle w:val="a9"/>
            <w:rFonts w:hint="eastAsia"/>
            <w:noProof/>
          </w:rPr>
          <w:t>基金管理人、基金托管人的专门基金托管部门的重大人事变动</w:t>
        </w:r>
        <w:r w:rsidR="005B5F9F">
          <w:rPr>
            <w:noProof/>
            <w:webHidden/>
          </w:rPr>
          <w:tab/>
        </w:r>
        <w:r w:rsidR="005B5F9F">
          <w:rPr>
            <w:noProof/>
            <w:webHidden/>
          </w:rPr>
          <w:fldChar w:fldCharType="begin"/>
        </w:r>
        <w:r w:rsidR="005B5F9F">
          <w:rPr>
            <w:noProof/>
            <w:webHidden/>
          </w:rPr>
          <w:instrText xml:space="preserve"> PAGEREF _Toc67597829 \h </w:instrText>
        </w:r>
        <w:r w:rsidR="005B5F9F">
          <w:rPr>
            <w:noProof/>
            <w:webHidden/>
          </w:rPr>
        </w:r>
        <w:r w:rsidR="005B5F9F">
          <w:rPr>
            <w:noProof/>
            <w:webHidden/>
          </w:rPr>
          <w:fldChar w:fldCharType="separate"/>
        </w:r>
        <w:r w:rsidR="005B5F9F">
          <w:rPr>
            <w:noProof/>
            <w:webHidden/>
          </w:rPr>
          <w:t>60</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30" w:history="1">
        <w:r w:rsidR="005B5F9F" w:rsidRPr="00A70616">
          <w:rPr>
            <w:rStyle w:val="a9"/>
            <w:noProof/>
          </w:rPr>
          <w:t xml:space="preserve">11.3 </w:t>
        </w:r>
        <w:r w:rsidR="005B5F9F" w:rsidRPr="00A70616">
          <w:rPr>
            <w:rStyle w:val="a9"/>
            <w:rFonts w:hint="eastAsia"/>
            <w:noProof/>
          </w:rPr>
          <w:t>涉及基金管理人、基金财产、基金托管业务的诉讼</w:t>
        </w:r>
        <w:r w:rsidR="005B5F9F">
          <w:rPr>
            <w:noProof/>
            <w:webHidden/>
          </w:rPr>
          <w:tab/>
        </w:r>
        <w:r w:rsidR="005B5F9F">
          <w:rPr>
            <w:noProof/>
            <w:webHidden/>
          </w:rPr>
          <w:fldChar w:fldCharType="begin"/>
        </w:r>
        <w:r w:rsidR="005B5F9F">
          <w:rPr>
            <w:noProof/>
            <w:webHidden/>
          </w:rPr>
          <w:instrText xml:space="preserve"> PAGEREF _Toc67597830 \h </w:instrText>
        </w:r>
        <w:r w:rsidR="005B5F9F">
          <w:rPr>
            <w:noProof/>
            <w:webHidden/>
          </w:rPr>
        </w:r>
        <w:r w:rsidR="005B5F9F">
          <w:rPr>
            <w:noProof/>
            <w:webHidden/>
          </w:rPr>
          <w:fldChar w:fldCharType="separate"/>
        </w:r>
        <w:r w:rsidR="005B5F9F">
          <w:rPr>
            <w:noProof/>
            <w:webHidden/>
          </w:rPr>
          <w:t>60</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31" w:history="1">
        <w:r w:rsidR="005B5F9F" w:rsidRPr="00A70616">
          <w:rPr>
            <w:rStyle w:val="a9"/>
            <w:noProof/>
          </w:rPr>
          <w:t xml:space="preserve">11.4 </w:t>
        </w:r>
        <w:r w:rsidR="005B5F9F" w:rsidRPr="00A70616">
          <w:rPr>
            <w:rStyle w:val="a9"/>
            <w:rFonts w:hint="eastAsia"/>
            <w:noProof/>
          </w:rPr>
          <w:t>基金投资策略的改变</w:t>
        </w:r>
        <w:r w:rsidR="005B5F9F">
          <w:rPr>
            <w:noProof/>
            <w:webHidden/>
          </w:rPr>
          <w:tab/>
        </w:r>
        <w:r w:rsidR="005B5F9F">
          <w:rPr>
            <w:noProof/>
            <w:webHidden/>
          </w:rPr>
          <w:fldChar w:fldCharType="begin"/>
        </w:r>
        <w:r w:rsidR="005B5F9F">
          <w:rPr>
            <w:noProof/>
            <w:webHidden/>
          </w:rPr>
          <w:instrText xml:space="preserve"> PAGEREF _Toc67597831 \h </w:instrText>
        </w:r>
        <w:r w:rsidR="005B5F9F">
          <w:rPr>
            <w:noProof/>
            <w:webHidden/>
          </w:rPr>
        </w:r>
        <w:r w:rsidR="005B5F9F">
          <w:rPr>
            <w:noProof/>
            <w:webHidden/>
          </w:rPr>
          <w:fldChar w:fldCharType="separate"/>
        </w:r>
        <w:r w:rsidR="005B5F9F">
          <w:rPr>
            <w:noProof/>
            <w:webHidden/>
          </w:rPr>
          <w:t>60</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32" w:history="1">
        <w:r w:rsidR="005B5F9F" w:rsidRPr="00A70616">
          <w:rPr>
            <w:rStyle w:val="a9"/>
            <w:noProof/>
          </w:rPr>
          <w:t>11.5</w:t>
        </w:r>
        <w:r w:rsidR="005B5F9F" w:rsidRPr="00A70616">
          <w:rPr>
            <w:rStyle w:val="a9"/>
            <w:rFonts w:hint="eastAsia"/>
            <w:noProof/>
          </w:rPr>
          <w:t>为基金进行审计的会计师事务所情况</w:t>
        </w:r>
        <w:r w:rsidR="005B5F9F">
          <w:rPr>
            <w:noProof/>
            <w:webHidden/>
          </w:rPr>
          <w:tab/>
        </w:r>
        <w:r w:rsidR="005B5F9F">
          <w:rPr>
            <w:noProof/>
            <w:webHidden/>
          </w:rPr>
          <w:fldChar w:fldCharType="begin"/>
        </w:r>
        <w:r w:rsidR="005B5F9F">
          <w:rPr>
            <w:noProof/>
            <w:webHidden/>
          </w:rPr>
          <w:instrText xml:space="preserve"> PAGEREF _Toc67597832 \h </w:instrText>
        </w:r>
        <w:r w:rsidR="005B5F9F">
          <w:rPr>
            <w:noProof/>
            <w:webHidden/>
          </w:rPr>
        </w:r>
        <w:r w:rsidR="005B5F9F">
          <w:rPr>
            <w:noProof/>
            <w:webHidden/>
          </w:rPr>
          <w:fldChar w:fldCharType="separate"/>
        </w:r>
        <w:r w:rsidR="005B5F9F">
          <w:rPr>
            <w:noProof/>
            <w:webHidden/>
          </w:rPr>
          <w:t>60</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33" w:history="1">
        <w:r w:rsidR="005B5F9F" w:rsidRPr="00A70616">
          <w:rPr>
            <w:rStyle w:val="a9"/>
            <w:noProof/>
          </w:rPr>
          <w:t xml:space="preserve">11.6 </w:t>
        </w:r>
        <w:r w:rsidR="005B5F9F" w:rsidRPr="00A70616">
          <w:rPr>
            <w:rStyle w:val="a9"/>
            <w:rFonts w:hint="eastAsia"/>
            <w:noProof/>
          </w:rPr>
          <w:t>管理人、托管人及其高级管理人员受稽查或处罚等情况</w:t>
        </w:r>
        <w:r w:rsidR="005B5F9F">
          <w:rPr>
            <w:noProof/>
            <w:webHidden/>
          </w:rPr>
          <w:tab/>
        </w:r>
        <w:r w:rsidR="005B5F9F">
          <w:rPr>
            <w:noProof/>
            <w:webHidden/>
          </w:rPr>
          <w:fldChar w:fldCharType="begin"/>
        </w:r>
        <w:r w:rsidR="005B5F9F">
          <w:rPr>
            <w:noProof/>
            <w:webHidden/>
          </w:rPr>
          <w:instrText xml:space="preserve"> PAGEREF _Toc67597833 \h </w:instrText>
        </w:r>
        <w:r w:rsidR="005B5F9F">
          <w:rPr>
            <w:noProof/>
            <w:webHidden/>
          </w:rPr>
        </w:r>
        <w:r w:rsidR="005B5F9F">
          <w:rPr>
            <w:noProof/>
            <w:webHidden/>
          </w:rPr>
          <w:fldChar w:fldCharType="separate"/>
        </w:r>
        <w:r w:rsidR="005B5F9F">
          <w:rPr>
            <w:noProof/>
            <w:webHidden/>
          </w:rPr>
          <w:t>61</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34" w:history="1">
        <w:r w:rsidR="005B5F9F" w:rsidRPr="00A70616">
          <w:rPr>
            <w:rStyle w:val="a9"/>
            <w:noProof/>
          </w:rPr>
          <w:t xml:space="preserve">11.7 </w:t>
        </w:r>
        <w:r w:rsidR="005B5F9F" w:rsidRPr="00A70616">
          <w:rPr>
            <w:rStyle w:val="a9"/>
            <w:rFonts w:hint="eastAsia"/>
            <w:noProof/>
          </w:rPr>
          <w:t>基金租用证券公司交易单元的有关情况</w:t>
        </w:r>
        <w:r w:rsidR="005B5F9F">
          <w:rPr>
            <w:noProof/>
            <w:webHidden/>
          </w:rPr>
          <w:tab/>
        </w:r>
        <w:r w:rsidR="005B5F9F">
          <w:rPr>
            <w:noProof/>
            <w:webHidden/>
          </w:rPr>
          <w:fldChar w:fldCharType="begin"/>
        </w:r>
        <w:r w:rsidR="005B5F9F">
          <w:rPr>
            <w:noProof/>
            <w:webHidden/>
          </w:rPr>
          <w:instrText xml:space="preserve"> PAGEREF _Toc67597834 \h </w:instrText>
        </w:r>
        <w:r w:rsidR="005B5F9F">
          <w:rPr>
            <w:noProof/>
            <w:webHidden/>
          </w:rPr>
        </w:r>
        <w:r w:rsidR="005B5F9F">
          <w:rPr>
            <w:noProof/>
            <w:webHidden/>
          </w:rPr>
          <w:fldChar w:fldCharType="separate"/>
        </w:r>
        <w:r w:rsidR="005B5F9F">
          <w:rPr>
            <w:noProof/>
            <w:webHidden/>
          </w:rPr>
          <w:t>61</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35" w:history="1">
        <w:r w:rsidR="005B5F9F" w:rsidRPr="00A70616">
          <w:rPr>
            <w:rStyle w:val="a9"/>
            <w:noProof/>
          </w:rPr>
          <w:t>11.8</w:t>
        </w:r>
        <w:r w:rsidR="005B5F9F" w:rsidRPr="00A70616">
          <w:rPr>
            <w:rStyle w:val="a9"/>
            <w:rFonts w:hint="eastAsia"/>
            <w:noProof/>
          </w:rPr>
          <w:t>其他重大事件</w:t>
        </w:r>
        <w:r w:rsidR="005B5F9F">
          <w:rPr>
            <w:noProof/>
            <w:webHidden/>
          </w:rPr>
          <w:tab/>
        </w:r>
        <w:r w:rsidR="005B5F9F">
          <w:rPr>
            <w:noProof/>
            <w:webHidden/>
          </w:rPr>
          <w:fldChar w:fldCharType="begin"/>
        </w:r>
        <w:r w:rsidR="005B5F9F">
          <w:rPr>
            <w:noProof/>
            <w:webHidden/>
          </w:rPr>
          <w:instrText xml:space="preserve"> PAGEREF _Toc67597835 \h </w:instrText>
        </w:r>
        <w:r w:rsidR="005B5F9F">
          <w:rPr>
            <w:noProof/>
            <w:webHidden/>
          </w:rPr>
        </w:r>
        <w:r w:rsidR="005B5F9F">
          <w:rPr>
            <w:noProof/>
            <w:webHidden/>
          </w:rPr>
          <w:fldChar w:fldCharType="separate"/>
        </w:r>
        <w:r w:rsidR="005B5F9F">
          <w:rPr>
            <w:noProof/>
            <w:webHidden/>
          </w:rPr>
          <w:t>63</w:t>
        </w:r>
        <w:r w:rsidR="005B5F9F">
          <w:rPr>
            <w:noProof/>
            <w:webHidden/>
          </w:rPr>
          <w:fldChar w:fldCharType="end"/>
        </w:r>
      </w:hyperlink>
    </w:p>
    <w:p w:rsidR="005B5F9F" w:rsidRDefault="002C08E1">
      <w:pPr>
        <w:pStyle w:val="11"/>
        <w:rPr>
          <w:rFonts w:asciiTheme="minorHAnsi" w:eastAsiaTheme="minorEastAsia" w:hAnsiTheme="minorHAnsi" w:cstheme="minorBidi"/>
          <w:noProof/>
          <w:szCs w:val="22"/>
        </w:rPr>
      </w:pPr>
      <w:hyperlink w:anchor="_Toc67597836" w:history="1">
        <w:r w:rsidR="005B5F9F" w:rsidRPr="00A70616">
          <w:rPr>
            <w:rStyle w:val="a9"/>
            <w:b/>
            <w:bCs/>
            <w:noProof/>
          </w:rPr>
          <w:t xml:space="preserve">§12  </w:t>
        </w:r>
        <w:r w:rsidR="005B5F9F" w:rsidRPr="00A70616">
          <w:rPr>
            <w:rStyle w:val="a9"/>
            <w:rFonts w:hint="eastAsia"/>
            <w:b/>
            <w:bCs/>
            <w:noProof/>
          </w:rPr>
          <w:t>影响投资者决策的其他重要信息</w:t>
        </w:r>
        <w:r w:rsidR="005B5F9F">
          <w:rPr>
            <w:noProof/>
            <w:webHidden/>
          </w:rPr>
          <w:tab/>
        </w:r>
        <w:r w:rsidR="005B5F9F">
          <w:rPr>
            <w:noProof/>
            <w:webHidden/>
          </w:rPr>
          <w:fldChar w:fldCharType="begin"/>
        </w:r>
        <w:r w:rsidR="005B5F9F">
          <w:rPr>
            <w:noProof/>
            <w:webHidden/>
          </w:rPr>
          <w:instrText xml:space="preserve"> PAGEREF _Toc67597836 \h </w:instrText>
        </w:r>
        <w:r w:rsidR="005B5F9F">
          <w:rPr>
            <w:noProof/>
            <w:webHidden/>
          </w:rPr>
        </w:r>
        <w:r w:rsidR="005B5F9F">
          <w:rPr>
            <w:noProof/>
            <w:webHidden/>
          </w:rPr>
          <w:fldChar w:fldCharType="separate"/>
        </w:r>
        <w:r w:rsidR="005B5F9F">
          <w:rPr>
            <w:noProof/>
            <w:webHidden/>
          </w:rPr>
          <w:t>66</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37" w:history="1">
        <w:r w:rsidR="005B5F9F" w:rsidRPr="00A70616">
          <w:rPr>
            <w:rStyle w:val="a9"/>
            <w:noProof/>
          </w:rPr>
          <w:t xml:space="preserve">12.1 </w:t>
        </w:r>
        <w:r w:rsidR="005B5F9F" w:rsidRPr="00A70616">
          <w:rPr>
            <w:rStyle w:val="a9"/>
            <w:rFonts w:hint="eastAsia"/>
            <w:noProof/>
          </w:rPr>
          <w:t>影响投资者决策的其他重要信息</w:t>
        </w:r>
        <w:r w:rsidR="005B5F9F">
          <w:rPr>
            <w:noProof/>
            <w:webHidden/>
          </w:rPr>
          <w:tab/>
        </w:r>
        <w:r w:rsidR="005B5F9F">
          <w:rPr>
            <w:noProof/>
            <w:webHidden/>
          </w:rPr>
          <w:fldChar w:fldCharType="begin"/>
        </w:r>
        <w:r w:rsidR="005B5F9F">
          <w:rPr>
            <w:noProof/>
            <w:webHidden/>
          </w:rPr>
          <w:instrText xml:space="preserve"> PAGEREF _Toc67597837 \h </w:instrText>
        </w:r>
        <w:r w:rsidR="005B5F9F">
          <w:rPr>
            <w:noProof/>
            <w:webHidden/>
          </w:rPr>
        </w:r>
        <w:r w:rsidR="005B5F9F">
          <w:rPr>
            <w:noProof/>
            <w:webHidden/>
          </w:rPr>
          <w:fldChar w:fldCharType="separate"/>
        </w:r>
        <w:r w:rsidR="005B5F9F">
          <w:rPr>
            <w:noProof/>
            <w:webHidden/>
          </w:rPr>
          <w:t>66</w:t>
        </w:r>
        <w:r w:rsidR="005B5F9F">
          <w:rPr>
            <w:noProof/>
            <w:webHidden/>
          </w:rPr>
          <w:fldChar w:fldCharType="end"/>
        </w:r>
      </w:hyperlink>
    </w:p>
    <w:p w:rsidR="005B5F9F" w:rsidRDefault="002C08E1">
      <w:pPr>
        <w:pStyle w:val="11"/>
        <w:rPr>
          <w:rFonts w:asciiTheme="minorHAnsi" w:eastAsiaTheme="minorEastAsia" w:hAnsiTheme="minorHAnsi" w:cstheme="minorBidi"/>
          <w:noProof/>
          <w:szCs w:val="22"/>
        </w:rPr>
      </w:pPr>
      <w:hyperlink w:anchor="_Toc67597838" w:history="1">
        <w:r w:rsidR="005B5F9F" w:rsidRPr="00A70616">
          <w:rPr>
            <w:rStyle w:val="a9"/>
            <w:b/>
            <w:bCs/>
            <w:noProof/>
          </w:rPr>
          <w:t>§13</w:t>
        </w:r>
        <w:r w:rsidR="005B5F9F" w:rsidRPr="00A70616">
          <w:rPr>
            <w:rStyle w:val="a9"/>
            <w:rFonts w:hint="eastAsia"/>
            <w:b/>
            <w:bCs/>
            <w:noProof/>
          </w:rPr>
          <w:t>备查文件目录</w:t>
        </w:r>
        <w:r w:rsidR="005B5F9F">
          <w:rPr>
            <w:noProof/>
            <w:webHidden/>
          </w:rPr>
          <w:tab/>
        </w:r>
        <w:r w:rsidR="005B5F9F">
          <w:rPr>
            <w:noProof/>
            <w:webHidden/>
          </w:rPr>
          <w:fldChar w:fldCharType="begin"/>
        </w:r>
        <w:r w:rsidR="005B5F9F">
          <w:rPr>
            <w:noProof/>
            <w:webHidden/>
          </w:rPr>
          <w:instrText xml:space="preserve"> PAGEREF _Toc67597838 \h </w:instrText>
        </w:r>
        <w:r w:rsidR="005B5F9F">
          <w:rPr>
            <w:noProof/>
            <w:webHidden/>
          </w:rPr>
        </w:r>
        <w:r w:rsidR="005B5F9F">
          <w:rPr>
            <w:noProof/>
            <w:webHidden/>
          </w:rPr>
          <w:fldChar w:fldCharType="separate"/>
        </w:r>
        <w:r w:rsidR="005B5F9F">
          <w:rPr>
            <w:noProof/>
            <w:webHidden/>
          </w:rPr>
          <w:t>66</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39" w:history="1">
        <w:r w:rsidR="005B5F9F" w:rsidRPr="00A70616">
          <w:rPr>
            <w:rStyle w:val="a9"/>
            <w:noProof/>
          </w:rPr>
          <w:t xml:space="preserve">13.1 </w:t>
        </w:r>
        <w:r w:rsidR="005B5F9F" w:rsidRPr="00A70616">
          <w:rPr>
            <w:rStyle w:val="a9"/>
            <w:rFonts w:hint="eastAsia"/>
            <w:noProof/>
          </w:rPr>
          <w:t>备查文件目录</w:t>
        </w:r>
        <w:r w:rsidR="005B5F9F">
          <w:rPr>
            <w:noProof/>
            <w:webHidden/>
          </w:rPr>
          <w:tab/>
        </w:r>
        <w:r w:rsidR="005B5F9F">
          <w:rPr>
            <w:noProof/>
            <w:webHidden/>
          </w:rPr>
          <w:fldChar w:fldCharType="begin"/>
        </w:r>
        <w:r w:rsidR="005B5F9F">
          <w:rPr>
            <w:noProof/>
            <w:webHidden/>
          </w:rPr>
          <w:instrText xml:space="preserve"> PAGEREF _Toc67597839 \h </w:instrText>
        </w:r>
        <w:r w:rsidR="005B5F9F">
          <w:rPr>
            <w:noProof/>
            <w:webHidden/>
          </w:rPr>
        </w:r>
        <w:r w:rsidR="005B5F9F">
          <w:rPr>
            <w:noProof/>
            <w:webHidden/>
          </w:rPr>
          <w:fldChar w:fldCharType="separate"/>
        </w:r>
        <w:r w:rsidR="005B5F9F">
          <w:rPr>
            <w:noProof/>
            <w:webHidden/>
          </w:rPr>
          <w:t>66</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40" w:history="1">
        <w:r w:rsidR="005B5F9F" w:rsidRPr="00A70616">
          <w:rPr>
            <w:rStyle w:val="a9"/>
            <w:noProof/>
          </w:rPr>
          <w:t>13.2</w:t>
        </w:r>
        <w:r w:rsidR="005B5F9F" w:rsidRPr="00A70616">
          <w:rPr>
            <w:rStyle w:val="a9"/>
            <w:rFonts w:hint="eastAsia"/>
            <w:noProof/>
          </w:rPr>
          <w:t>存放地点</w:t>
        </w:r>
        <w:r w:rsidR="005B5F9F">
          <w:rPr>
            <w:noProof/>
            <w:webHidden/>
          </w:rPr>
          <w:tab/>
        </w:r>
        <w:r w:rsidR="005B5F9F">
          <w:rPr>
            <w:noProof/>
            <w:webHidden/>
          </w:rPr>
          <w:fldChar w:fldCharType="begin"/>
        </w:r>
        <w:r w:rsidR="005B5F9F">
          <w:rPr>
            <w:noProof/>
            <w:webHidden/>
          </w:rPr>
          <w:instrText xml:space="preserve"> PAGEREF _Toc67597840 \h </w:instrText>
        </w:r>
        <w:r w:rsidR="005B5F9F">
          <w:rPr>
            <w:noProof/>
            <w:webHidden/>
          </w:rPr>
        </w:r>
        <w:r w:rsidR="005B5F9F">
          <w:rPr>
            <w:noProof/>
            <w:webHidden/>
          </w:rPr>
          <w:fldChar w:fldCharType="separate"/>
        </w:r>
        <w:r w:rsidR="005B5F9F">
          <w:rPr>
            <w:noProof/>
            <w:webHidden/>
          </w:rPr>
          <w:t>66</w:t>
        </w:r>
        <w:r w:rsidR="005B5F9F">
          <w:rPr>
            <w:noProof/>
            <w:webHidden/>
          </w:rPr>
          <w:fldChar w:fldCharType="end"/>
        </w:r>
      </w:hyperlink>
    </w:p>
    <w:p w:rsidR="005B5F9F" w:rsidRDefault="002C08E1">
      <w:pPr>
        <w:pStyle w:val="22"/>
        <w:rPr>
          <w:rFonts w:asciiTheme="minorHAnsi" w:eastAsiaTheme="minorEastAsia" w:hAnsiTheme="minorHAnsi" w:cstheme="minorBidi"/>
          <w:noProof/>
          <w:kern w:val="2"/>
          <w:szCs w:val="22"/>
        </w:rPr>
      </w:pPr>
      <w:hyperlink w:anchor="_Toc67597841" w:history="1">
        <w:r w:rsidR="005B5F9F" w:rsidRPr="00A70616">
          <w:rPr>
            <w:rStyle w:val="a9"/>
            <w:noProof/>
          </w:rPr>
          <w:t>13.3</w:t>
        </w:r>
        <w:r w:rsidR="005B5F9F" w:rsidRPr="00A70616">
          <w:rPr>
            <w:rStyle w:val="a9"/>
            <w:rFonts w:hint="eastAsia"/>
            <w:noProof/>
          </w:rPr>
          <w:t>查阅方式</w:t>
        </w:r>
        <w:r w:rsidR="005B5F9F">
          <w:rPr>
            <w:noProof/>
            <w:webHidden/>
          </w:rPr>
          <w:tab/>
        </w:r>
        <w:r w:rsidR="005B5F9F">
          <w:rPr>
            <w:noProof/>
            <w:webHidden/>
          </w:rPr>
          <w:fldChar w:fldCharType="begin"/>
        </w:r>
        <w:r w:rsidR="005B5F9F">
          <w:rPr>
            <w:noProof/>
            <w:webHidden/>
          </w:rPr>
          <w:instrText xml:space="preserve"> PAGEREF _Toc67597841 \h </w:instrText>
        </w:r>
        <w:r w:rsidR="005B5F9F">
          <w:rPr>
            <w:noProof/>
            <w:webHidden/>
          </w:rPr>
        </w:r>
        <w:r w:rsidR="005B5F9F">
          <w:rPr>
            <w:noProof/>
            <w:webHidden/>
          </w:rPr>
          <w:fldChar w:fldCharType="separate"/>
        </w:r>
        <w:r w:rsidR="005B5F9F">
          <w:rPr>
            <w:noProof/>
            <w:webHidden/>
          </w:rPr>
          <w:t>66</w:t>
        </w:r>
        <w:r w:rsidR="005B5F9F">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597691"/>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59769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交银施罗德主题优选灵活配置混合型证券投资基金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交银主题优选混合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519700(</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519701(</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2010</w:t>
            </w:r>
            <w:r w:rsidRPr="0038115A">
              <w:rPr>
                <w:sz w:val="24"/>
              </w:rPr>
              <w:t>年</w:t>
            </w:r>
            <w:r w:rsidRPr="0038115A">
              <w:rPr>
                <w:sz w:val="24"/>
              </w:rPr>
              <w:t>6</w:t>
            </w:r>
            <w:r w:rsidRPr="0038115A">
              <w:rPr>
                <w:sz w:val="24"/>
              </w:rPr>
              <w:t>月</w:t>
            </w:r>
            <w:r w:rsidRPr="0038115A">
              <w:rPr>
                <w:sz w:val="24"/>
              </w:rPr>
              <w:t>30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1,620,222,508.10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5B5F9F" w:rsidRDefault="001A59F9" w:rsidP="005B5F9F">
      <w:pPr>
        <w:pStyle w:val="20"/>
        <w:spacing w:before="29" w:after="0" w:line="288" w:lineRule="auto"/>
        <w:rPr>
          <w:rFonts w:ascii="Times New Roman" w:hAnsi="Times New Roman"/>
          <w:kern w:val="0"/>
          <w:szCs w:val="24"/>
        </w:rPr>
      </w:pPr>
      <w:bookmarkStart w:id="13" w:name="_Toc361324846"/>
      <w:bookmarkStart w:id="14" w:name="_Toc67597693"/>
      <w:r w:rsidRPr="005B5F9F">
        <w:rPr>
          <w:rFonts w:ascii="Times New Roman" w:hAnsi="Times New Roman"/>
          <w:kern w:val="0"/>
          <w:szCs w:val="24"/>
        </w:rPr>
        <w:t xml:space="preserve">2.2 </w:t>
      </w:r>
      <w:r w:rsidRPr="005B5F9F">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本基金力图通过前瞻性的主题优选，积极把握行业和个股投资机会，在控制风险并保持基金资产良好的流动性的前提下，力争实现基金资产的长期稳定增值。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本基金是一只灵活配置的混合型基金，属于基金中的中高风险品种，本基金的风险与预期收益介于股票型基金和债券型基金之间。</w:t>
            </w:r>
          </w:p>
        </w:tc>
      </w:tr>
    </w:tbl>
    <w:p w:rsidR="00D91A7E" w:rsidRPr="00EF1D48" w:rsidRDefault="00D91A7E" w:rsidP="00EF1D48">
      <w:pPr>
        <w:tabs>
          <w:tab w:val="left" w:pos="426"/>
        </w:tabs>
        <w:spacing w:before="29" w:line="288" w:lineRule="auto"/>
        <w:jc w:val="left"/>
        <w:rPr>
          <w:kern w:val="0"/>
          <w:sz w:val="24"/>
        </w:rPr>
      </w:pPr>
    </w:p>
    <w:p w:rsidR="001A59F9" w:rsidRPr="005B5F9F" w:rsidRDefault="001A59F9" w:rsidP="005B5F9F">
      <w:pPr>
        <w:pStyle w:val="20"/>
        <w:spacing w:before="29" w:after="0" w:line="288" w:lineRule="auto"/>
        <w:rPr>
          <w:rFonts w:ascii="Times New Roman" w:hAnsi="Times New Roman"/>
          <w:kern w:val="0"/>
          <w:szCs w:val="24"/>
        </w:rPr>
      </w:pPr>
      <w:bookmarkStart w:id="15" w:name="_Toc225498247"/>
      <w:bookmarkStart w:id="16" w:name="_Toc361324847"/>
      <w:bookmarkStart w:id="17" w:name="_Toc67597694"/>
      <w:r w:rsidRPr="005B5F9F">
        <w:rPr>
          <w:rFonts w:ascii="Times New Roman" w:hAnsi="Times New Roman"/>
          <w:kern w:val="0"/>
          <w:szCs w:val="24"/>
        </w:rPr>
        <w:t xml:space="preserve">2.3 </w:t>
      </w:r>
      <w:r w:rsidRPr="005B5F9F">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李申</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021-60637102</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lishen.zh@ccb.com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 xml:space="preserve">021-60637111 </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021-60635778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5B5F9F" w:rsidRDefault="001A59F9" w:rsidP="005B5F9F">
      <w:pPr>
        <w:pStyle w:val="20"/>
        <w:spacing w:before="29" w:after="0" w:line="288" w:lineRule="auto"/>
        <w:rPr>
          <w:rFonts w:ascii="Times New Roman" w:hAnsi="Times New Roman"/>
          <w:kern w:val="0"/>
          <w:szCs w:val="24"/>
        </w:rPr>
      </w:pPr>
      <w:bookmarkStart w:id="18" w:name="_Toc225498248"/>
      <w:bookmarkStart w:id="19" w:name="_Toc361324848"/>
      <w:bookmarkStart w:id="20" w:name="_Toc67597695"/>
      <w:r w:rsidRPr="005B5F9F">
        <w:rPr>
          <w:rFonts w:ascii="Times New Roman" w:hAnsi="Times New Roman"/>
          <w:kern w:val="0"/>
          <w:szCs w:val="24"/>
        </w:rPr>
        <w:t xml:space="preserve">2.4 </w:t>
      </w:r>
      <w:r w:rsidRPr="005B5F9F">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D02CF" w:rsidRDefault="001A59F9" w:rsidP="005B5F9F">
      <w:pPr>
        <w:pStyle w:val="20"/>
        <w:spacing w:before="29" w:after="0" w:line="288" w:lineRule="auto"/>
        <w:rPr>
          <w:b w:val="0"/>
        </w:rPr>
      </w:pPr>
      <w:bookmarkStart w:id="21" w:name="_Toc225498249"/>
      <w:bookmarkStart w:id="22" w:name="_Toc361324849"/>
      <w:bookmarkStart w:id="23" w:name="_Toc67597696"/>
      <w:r w:rsidRPr="005B5F9F">
        <w:rPr>
          <w:rFonts w:ascii="Times New Roman" w:hAnsi="Times New Roman"/>
          <w:kern w:val="0"/>
          <w:szCs w:val="24"/>
        </w:rPr>
        <w:t xml:space="preserve">2.5 </w:t>
      </w:r>
      <w:r w:rsidRPr="005B5F9F">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597697"/>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5B5F9F" w:rsidRDefault="001A59F9" w:rsidP="005B5F9F">
      <w:pPr>
        <w:pStyle w:val="20"/>
        <w:spacing w:before="29" w:after="0" w:line="288" w:lineRule="auto"/>
        <w:rPr>
          <w:rFonts w:ascii="Times New Roman" w:hAnsi="Times New Roman"/>
          <w:kern w:val="0"/>
          <w:szCs w:val="24"/>
        </w:rPr>
      </w:pPr>
      <w:bookmarkStart w:id="27" w:name="_Toc286996129"/>
      <w:bookmarkStart w:id="28" w:name="_Toc361324851"/>
      <w:bookmarkStart w:id="29" w:name="_Toc67597698"/>
      <w:r w:rsidRPr="005B5F9F">
        <w:rPr>
          <w:rFonts w:ascii="Times New Roman" w:hAnsi="Times New Roman"/>
          <w:kern w:val="0"/>
          <w:szCs w:val="24"/>
        </w:rPr>
        <w:t xml:space="preserve">3.1 </w:t>
      </w:r>
      <w:r w:rsidRPr="005B5F9F">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788,107,434.50</w:t>
            </w:r>
          </w:p>
        </w:tc>
        <w:tc>
          <w:tcPr>
            <w:tcW w:w="1297" w:type="pct"/>
            <w:vAlign w:val="center"/>
          </w:tcPr>
          <w:p w:rsidR="0040141B" w:rsidRPr="00251D94" w:rsidRDefault="0040141B" w:rsidP="004E3EF9">
            <w:pPr>
              <w:spacing w:before="29" w:line="288" w:lineRule="auto"/>
              <w:jc w:val="right"/>
              <w:rPr>
                <w:szCs w:val="21"/>
              </w:rPr>
            </w:pPr>
            <w:r w:rsidRPr="00251D94">
              <w:rPr>
                <w:szCs w:val="21"/>
              </w:rPr>
              <w:t>191,198,554.13</w:t>
            </w:r>
          </w:p>
        </w:tc>
        <w:tc>
          <w:tcPr>
            <w:tcW w:w="1278" w:type="pct"/>
            <w:vAlign w:val="center"/>
          </w:tcPr>
          <w:p w:rsidR="0040141B" w:rsidRPr="00251D94" w:rsidRDefault="0040141B" w:rsidP="004E3EF9">
            <w:pPr>
              <w:spacing w:before="29" w:line="288" w:lineRule="auto"/>
              <w:jc w:val="right"/>
              <w:rPr>
                <w:szCs w:val="21"/>
              </w:rPr>
            </w:pPr>
            <w:r w:rsidRPr="00251D94">
              <w:rPr>
                <w:szCs w:val="21"/>
              </w:rPr>
              <w:t>-17,994,269.04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975,615,417.79</w:t>
            </w:r>
          </w:p>
        </w:tc>
        <w:tc>
          <w:tcPr>
            <w:tcW w:w="1297" w:type="pct"/>
            <w:vAlign w:val="center"/>
          </w:tcPr>
          <w:p w:rsidR="0040141B" w:rsidRPr="00251D94" w:rsidRDefault="0040141B" w:rsidP="004E3EF9">
            <w:pPr>
              <w:spacing w:before="29" w:line="288" w:lineRule="auto"/>
              <w:jc w:val="right"/>
              <w:rPr>
                <w:szCs w:val="21"/>
              </w:rPr>
            </w:pPr>
            <w:r w:rsidRPr="00251D94">
              <w:rPr>
                <w:szCs w:val="21"/>
              </w:rPr>
              <w:t>300,053,236.34</w:t>
            </w:r>
          </w:p>
        </w:tc>
        <w:tc>
          <w:tcPr>
            <w:tcW w:w="1278" w:type="pct"/>
            <w:vAlign w:val="center"/>
          </w:tcPr>
          <w:p w:rsidR="0040141B" w:rsidRPr="00251D94" w:rsidRDefault="0040141B" w:rsidP="004E3EF9">
            <w:pPr>
              <w:spacing w:before="29" w:line="288" w:lineRule="auto"/>
              <w:jc w:val="right"/>
              <w:rPr>
                <w:szCs w:val="21"/>
              </w:rPr>
            </w:pPr>
            <w:r w:rsidRPr="00251D94">
              <w:rPr>
                <w:szCs w:val="21"/>
              </w:rPr>
              <w:t>-66,291,604.17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0.6463</w:t>
            </w:r>
          </w:p>
        </w:tc>
        <w:tc>
          <w:tcPr>
            <w:tcW w:w="1297" w:type="pct"/>
            <w:vAlign w:val="center"/>
          </w:tcPr>
          <w:p w:rsidR="0040141B" w:rsidRPr="00251D94" w:rsidRDefault="0040141B" w:rsidP="004E3EF9">
            <w:pPr>
              <w:spacing w:before="29" w:line="288" w:lineRule="auto"/>
              <w:jc w:val="right"/>
              <w:rPr>
                <w:szCs w:val="21"/>
              </w:rPr>
            </w:pPr>
            <w:r w:rsidRPr="00251D94">
              <w:rPr>
                <w:szCs w:val="21"/>
              </w:rPr>
              <w:t>0.6587</w:t>
            </w:r>
          </w:p>
        </w:tc>
        <w:tc>
          <w:tcPr>
            <w:tcW w:w="1278" w:type="pct"/>
            <w:vAlign w:val="center"/>
          </w:tcPr>
          <w:p w:rsidR="0040141B" w:rsidRPr="00251D94" w:rsidRDefault="0040141B" w:rsidP="004E3EF9">
            <w:pPr>
              <w:spacing w:before="29" w:line="288" w:lineRule="auto"/>
              <w:jc w:val="right"/>
              <w:rPr>
                <w:szCs w:val="21"/>
              </w:rPr>
            </w:pPr>
            <w:r w:rsidRPr="00251D94">
              <w:rPr>
                <w:szCs w:val="21"/>
              </w:rPr>
              <w:t>-0.1434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35.00%</w:t>
            </w:r>
          </w:p>
        </w:tc>
        <w:tc>
          <w:tcPr>
            <w:tcW w:w="1297" w:type="pct"/>
            <w:vAlign w:val="center"/>
          </w:tcPr>
          <w:p w:rsidR="0040141B" w:rsidRPr="00251D94" w:rsidRDefault="0040141B" w:rsidP="004E3EF9">
            <w:pPr>
              <w:spacing w:before="29" w:line="288" w:lineRule="auto"/>
              <w:jc w:val="right"/>
              <w:rPr>
                <w:szCs w:val="21"/>
              </w:rPr>
            </w:pPr>
            <w:r w:rsidRPr="00251D94">
              <w:rPr>
                <w:szCs w:val="21"/>
              </w:rPr>
              <w:t>50.87%</w:t>
            </w:r>
          </w:p>
        </w:tc>
        <w:tc>
          <w:tcPr>
            <w:tcW w:w="1278" w:type="pct"/>
            <w:vAlign w:val="center"/>
          </w:tcPr>
          <w:p w:rsidR="0040141B" w:rsidRPr="00251D94" w:rsidRDefault="0040141B" w:rsidP="004E3EF9">
            <w:pPr>
              <w:spacing w:before="29" w:line="288" w:lineRule="auto"/>
              <w:jc w:val="right"/>
              <w:rPr>
                <w:szCs w:val="21"/>
              </w:rPr>
            </w:pPr>
            <w:r w:rsidRPr="00251D94">
              <w:rPr>
                <w:szCs w:val="21"/>
              </w:rPr>
              <w:t>-12.90%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40.26%</w:t>
            </w:r>
          </w:p>
        </w:tc>
        <w:tc>
          <w:tcPr>
            <w:tcW w:w="1297" w:type="pct"/>
            <w:vAlign w:val="center"/>
          </w:tcPr>
          <w:p w:rsidR="0040141B" w:rsidRPr="00251D94" w:rsidRDefault="0040141B" w:rsidP="004E3EF9">
            <w:pPr>
              <w:spacing w:before="29" w:line="288" w:lineRule="auto"/>
              <w:jc w:val="right"/>
              <w:rPr>
                <w:szCs w:val="21"/>
              </w:rPr>
            </w:pPr>
            <w:r w:rsidRPr="00251D94">
              <w:rPr>
                <w:szCs w:val="21"/>
              </w:rPr>
              <w:t>63.96%</w:t>
            </w:r>
          </w:p>
        </w:tc>
        <w:tc>
          <w:tcPr>
            <w:tcW w:w="1278" w:type="pct"/>
            <w:vAlign w:val="center"/>
          </w:tcPr>
          <w:p w:rsidR="0040141B" w:rsidRPr="00251D94" w:rsidRDefault="0040141B" w:rsidP="004E3EF9">
            <w:pPr>
              <w:spacing w:before="29" w:line="288" w:lineRule="auto"/>
              <w:jc w:val="right"/>
              <w:rPr>
                <w:szCs w:val="21"/>
              </w:rPr>
            </w:pPr>
            <w:r w:rsidRPr="00251D94">
              <w:rPr>
                <w:szCs w:val="21"/>
              </w:rPr>
              <w:t>-13.88%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1,377,762,793.49</w:t>
            </w:r>
          </w:p>
        </w:tc>
        <w:tc>
          <w:tcPr>
            <w:tcW w:w="1297" w:type="pct"/>
            <w:vAlign w:val="center"/>
          </w:tcPr>
          <w:p w:rsidR="0040141B" w:rsidRPr="00251D94" w:rsidRDefault="0040141B" w:rsidP="004E3EF9">
            <w:pPr>
              <w:spacing w:before="29" w:line="288" w:lineRule="auto"/>
              <w:jc w:val="right"/>
              <w:rPr>
                <w:szCs w:val="21"/>
              </w:rPr>
            </w:pPr>
            <w:r w:rsidRPr="00251D94">
              <w:rPr>
                <w:szCs w:val="21"/>
              </w:rPr>
              <w:t>528,750,569.05</w:t>
            </w:r>
          </w:p>
        </w:tc>
        <w:tc>
          <w:tcPr>
            <w:tcW w:w="1278" w:type="pct"/>
            <w:vAlign w:val="center"/>
          </w:tcPr>
          <w:p w:rsidR="0040141B" w:rsidRPr="00251D94" w:rsidRDefault="0040141B" w:rsidP="004E3EF9">
            <w:pPr>
              <w:spacing w:before="29" w:line="288" w:lineRule="auto"/>
              <w:jc w:val="right"/>
              <w:rPr>
                <w:szCs w:val="21"/>
              </w:rPr>
            </w:pPr>
            <w:r w:rsidRPr="00251D94">
              <w:rPr>
                <w:szCs w:val="21"/>
              </w:rPr>
              <w:t>-11,811,236.93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0.850</w:t>
            </w:r>
          </w:p>
        </w:tc>
        <w:tc>
          <w:tcPr>
            <w:tcW w:w="1297" w:type="pct"/>
            <w:vAlign w:val="center"/>
          </w:tcPr>
          <w:p w:rsidR="0040141B" w:rsidRPr="00251D94" w:rsidRDefault="0040141B" w:rsidP="004E3EF9">
            <w:pPr>
              <w:spacing w:before="29" w:line="288" w:lineRule="auto"/>
              <w:jc w:val="right"/>
              <w:rPr>
                <w:szCs w:val="21"/>
              </w:rPr>
            </w:pPr>
            <w:r w:rsidRPr="00251D94">
              <w:rPr>
                <w:szCs w:val="21"/>
              </w:rPr>
              <w:t>0.580</w:t>
            </w:r>
          </w:p>
        </w:tc>
        <w:tc>
          <w:tcPr>
            <w:tcW w:w="1278" w:type="pct"/>
            <w:vAlign w:val="center"/>
          </w:tcPr>
          <w:p w:rsidR="0040141B" w:rsidRPr="00251D94" w:rsidRDefault="0040141B" w:rsidP="004E3EF9">
            <w:pPr>
              <w:spacing w:before="29" w:line="288" w:lineRule="auto"/>
              <w:jc w:val="right"/>
              <w:rPr>
                <w:szCs w:val="21"/>
              </w:rPr>
            </w:pPr>
            <w:r w:rsidRPr="00251D94">
              <w:rPr>
                <w:szCs w:val="21"/>
              </w:rPr>
              <w:t>-0.026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3,168,656,219.27</w:t>
            </w:r>
          </w:p>
        </w:tc>
        <w:tc>
          <w:tcPr>
            <w:tcW w:w="1297" w:type="pct"/>
            <w:vAlign w:val="center"/>
          </w:tcPr>
          <w:p w:rsidR="0040141B" w:rsidRPr="00251D94" w:rsidRDefault="0040141B" w:rsidP="004E3EF9">
            <w:pPr>
              <w:spacing w:before="29" w:line="288" w:lineRule="auto"/>
              <w:jc w:val="right"/>
              <w:rPr>
                <w:szCs w:val="21"/>
              </w:rPr>
            </w:pPr>
            <w:r w:rsidRPr="00251D94">
              <w:rPr>
                <w:szCs w:val="21"/>
              </w:rPr>
              <w:t>1,455,966,005.35</w:t>
            </w:r>
          </w:p>
        </w:tc>
        <w:tc>
          <w:tcPr>
            <w:tcW w:w="1278" w:type="pct"/>
            <w:vAlign w:val="center"/>
          </w:tcPr>
          <w:p w:rsidR="0040141B" w:rsidRPr="00251D94" w:rsidRDefault="0040141B" w:rsidP="004E3EF9">
            <w:pPr>
              <w:spacing w:before="29" w:line="288" w:lineRule="auto"/>
              <w:jc w:val="right"/>
              <w:rPr>
                <w:szCs w:val="21"/>
              </w:rPr>
            </w:pPr>
            <w:r w:rsidRPr="00251D94">
              <w:rPr>
                <w:szCs w:val="21"/>
              </w:rPr>
              <w:t>444,948,121.24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1.956</w:t>
            </w:r>
          </w:p>
        </w:tc>
        <w:tc>
          <w:tcPr>
            <w:tcW w:w="1297" w:type="pct"/>
            <w:vAlign w:val="center"/>
          </w:tcPr>
          <w:p w:rsidR="0040141B" w:rsidRPr="00251D94" w:rsidRDefault="0040141B" w:rsidP="004E3EF9">
            <w:pPr>
              <w:spacing w:before="29" w:line="288" w:lineRule="auto"/>
              <w:jc w:val="right"/>
              <w:rPr>
                <w:szCs w:val="21"/>
              </w:rPr>
            </w:pPr>
            <w:r w:rsidRPr="00251D94">
              <w:rPr>
                <w:szCs w:val="21"/>
              </w:rPr>
              <w:t>1.597</w:t>
            </w:r>
          </w:p>
        </w:tc>
        <w:tc>
          <w:tcPr>
            <w:tcW w:w="1278" w:type="pct"/>
            <w:vAlign w:val="center"/>
          </w:tcPr>
          <w:p w:rsidR="0040141B" w:rsidRPr="00251D94" w:rsidRDefault="0040141B" w:rsidP="004E3EF9">
            <w:pPr>
              <w:spacing w:before="29" w:line="288" w:lineRule="auto"/>
              <w:jc w:val="right"/>
              <w:rPr>
                <w:szCs w:val="21"/>
              </w:rPr>
            </w:pPr>
            <w:r w:rsidRPr="00251D94">
              <w:rPr>
                <w:szCs w:val="21"/>
              </w:rPr>
              <w:t>0.974</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335.30%</w:t>
            </w:r>
          </w:p>
        </w:tc>
        <w:tc>
          <w:tcPr>
            <w:tcW w:w="1297" w:type="pct"/>
            <w:vAlign w:val="center"/>
          </w:tcPr>
          <w:p w:rsidR="0040141B" w:rsidRPr="00251D94" w:rsidRDefault="0040141B" w:rsidP="004E3EF9">
            <w:pPr>
              <w:spacing w:before="29" w:line="288" w:lineRule="auto"/>
              <w:jc w:val="right"/>
              <w:rPr>
                <w:szCs w:val="21"/>
              </w:rPr>
            </w:pPr>
            <w:r w:rsidRPr="00251D94">
              <w:rPr>
                <w:szCs w:val="21"/>
              </w:rPr>
              <w:t>210.35%</w:t>
            </w:r>
          </w:p>
        </w:tc>
        <w:tc>
          <w:tcPr>
            <w:tcW w:w="1278" w:type="pct"/>
            <w:vAlign w:val="center"/>
          </w:tcPr>
          <w:p w:rsidR="0040141B" w:rsidRPr="00251D94" w:rsidRDefault="0040141B" w:rsidP="004E3EF9">
            <w:pPr>
              <w:spacing w:before="29" w:line="288" w:lineRule="auto"/>
              <w:jc w:val="right"/>
              <w:rPr>
                <w:szCs w:val="21"/>
              </w:rPr>
            </w:pPr>
            <w:r w:rsidRPr="00251D94">
              <w:rPr>
                <w:szCs w:val="21"/>
              </w:rPr>
              <w:t>89.28%</w:t>
            </w:r>
          </w:p>
        </w:tc>
      </w:tr>
    </w:tbl>
    <w:p w:rsidR="0096167B" w:rsidRDefault="004D716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59769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597700"/>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96167B">
        <w:tc>
          <w:tcPr>
            <w:tcW w:w="1286" w:type="dxa"/>
            <w:vAlign w:val="center"/>
          </w:tcPr>
          <w:p w:rsidR="0096167B" w:rsidRDefault="004D716B">
            <w:pPr>
              <w:jc w:val="left"/>
            </w:pPr>
            <w:r>
              <w:rPr>
                <w:color w:val="000000"/>
                <w:sz w:val="24"/>
              </w:rPr>
              <w:t>过去三个月</w:t>
            </w:r>
          </w:p>
        </w:tc>
        <w:tc>
          <w:tcPr>
            <w:tcW w:w="1286" w:type="dxa"/>
            <w:vAlign w:val="center"/>
          </w:tcPr>
          <w:p w:rsidR="0096167B" w:rsidRDefault="004D716B">
            <w:pPr>
              <w:jc w:val="center"/>
            </w:pPr>
            <w:r>
              <w:rPr>
                <w:color w:val="000000"/>
                <w:sz w:val="24"/>
              </w:rPr>
              <w:t>6.83%</w:t>
            </w:r>
          </w:p>
        </w:tc>
        <w:tc>
          <w:tcPr>
            <w:tcW w:w="1286" w:type="dxa"/>
            <w:vAlign w:val="center"/>
          </w:tcPr>
          <w:p w:rsidR="0096167B" w:rsidRDefault="004D716B">
            <w:pPr>
              <w:jc w:val="center"/>
            </w:pPr>
            <w:r>
              <w:rPr>
                <w:color w:val="000000"/>
                <w:sz w:val="24"/>
              </w:rPr>
              <w:t>0.85%</w:t>
            </w:r>
          </w:p>
        </w:tc>
        <w:tc>
          <w:tcPr>
            <w:tcW w:w="1285" w:type="dxa"/>
            <w:vAlign w:val="center"/>
          </w:tcPr>
          <w:p w:rsidR="0096167B" w:rsidRDefault="004D716B">
            <w:pPr>
              <w:jc w:val="center"/>
            </w:pPr>
            <w:r>
              <w:rPr>
                <w:color w:val="000000"/>
                <w:sz w:val="24"/>
              </w:rPr>
              <w:t>8.55%</w:t>
            </w:r>
          </w:p>
        </w:tc>
        <w:tc>
          <w:tcPr>
            <w:tcW w:w="1285" w:type="dxa"/>
            <w:vAlign w:val="center"/>
          </w:tcPr>
          <w:p w:rsidR="0096167B" w:rsidRDefault="004D716B">
            <w:pPr>
              <w:jc w:val="center"/>
            </w:pPr>
            <w:r>
              <w:rPr>
                <w:color w:val="000000"/>
                <w:sz w:val="24"/>
              </w:rPr>
              <w:t>0.59%</w:t>
            </w:r>
          </w:p>
        </w:tc>
        <w:tc>
          <w:tcPr>
            <w:tcW w:w="1285" w:type="dxa"/>
            <w:vAlign w:val="center"/>
          </w:tcPr>
          <w:p w:rsidR="0096167B" w:rsidRDefault="004D716B">
            <w:pPr>
              <w:jc w:val="center"/>
            </w:pPr>
            <w:r>
              <w:rPr>
                <w:color w:val="000000"/>
                <w:sz w:val="24"/>
              </w:rPr>
              <w:t>-1.72%</w:t>
            </w:r>
          </w:p>
        </w:tc>
        <w:tc>
          <w:tcPr>
            <w:tcW w:w="1285" w:type="dxa"/>
            <w:vAlign w:val="center"/>
          </w:tcPr>
          <w:p w:rsidR="0096167B" w:rsidRDefault="004D716B">
            <w:pPr>
              <w:jc w:val="center"/>
            </w:pPr>
            <w:r>
              <w:rPr>
                <w:color w:val="000000"/>
                <w:sz w:val="24"/>
              </w:rPr>
              <w:t>0.26%</w:t>
            </w:r>
          </w:p>
        </w:tc>
      </w:tr>
      <w:tr w:rsidR="0096167B">
        <w:tc>
          <w:tcPr>
            <w:tcW w:w="1286" w:type="dxa"/>
            <w:vAlign w:val="center"/>
          </w:tcPr>
          <w:p w:rsidR="0096167B" w:rsidRDefault="004D716B">
            <w:pPr>
              <w:jc w:val="left"/>
            </w:pPr>
            <w:r>
              <w:rPr>
                <w:color w:val="000000"/>
                <w:sz w:val="24"/>
              </w:rPr>
              <w:t>过去六个月</w:t>
            </w:r>
          </w:p>
        </w:tc>
        <w:tc>
          <w:tcPr>
            <w:tcW w:w="1286" w:type="dxa"/>
            <w:vAlign w:val="center"/>
          </w:tcPr>
          <w:p w:rsidR="0096167B" w:rsidRDefault="004D716B">
            <w:pPr>
              <w:jc w:val="center"/>
            </w:pPr>
            <w:r>
              <w:rPr>
                <w:color w:val="000000"/>
                <w:sz w:val="24"/>
              </w:rPr>
              <w:t>24.15%</w:t>
            </w:r>
          </w:p>
        </w:tc>
        <w:tc>
          <w:tcPr>
            <w:tcW w:w="1286" w:type="dxa"/>
            <w:vAlign w:val="center"/>
          </w:tcPr>
          <w:p w:rsidR="0096167B" w:rsidRDefault="004D716B">
            <w:pPr>
              <w:jc w:val="center"/>
            </w:pPr>
            <w:r>
              <w:rPr>
                <w:color w:val="000000"/>
                <w:sz w:val="24"/>
              </w:rPr>
              <w:t>1.09%</w:t>
            </w:r>
          </w:p>
        </w:tc>
        <w:tc>
          <w:tcPr>
            <w:tcW w:w="1285" w:type="dxa"/>
            <w:vAlign w:val="center"/>
          </w:tcPr>
          <w:p w:rsidR="0096167B" w:rsidRDefault="004D716B">
            <w:pPr>
              <w:jc w:val="center"/>
            </w:pPr>
            <w:r>
              <w:rPr>
                <w:color w:val="000000"/>
                <w:sz w:val="24"/>
              </w:rPr>
              <w:t>15.02%</w:t>
            </w:r>
          </w:p>
        </w:tc>
        <w:tc>
          <w:tcPr>
            <w:tcW w:w="1285" w:type="dxa"/>
            <w:vAlign w:val="center"/>
          </w:tcPr>
          <w:p w:rsidR="0096167B" w:rsidRDefault="004D716B">
            <w:pPr>
              <w:jc w:val="center"/>
            </w:pPr>
            <w:r>
              <w:rPr>
                <w:color w:val="000000"/>
                <w:sz w:val="24"/>
              </w:rPr>
              <w:t>0.80%</w:t>
            </w:r>
          </w:p>
        </w:tc>
        <w:tc>
          <w:tcPr>
            <w:tcW w:w="1285" w:type="dxa"/>
            <w:vAlign w:val="center"/>
          </w:tcPr>
          <w:p w:rsidR="0096167B" w:rsidRDefault="004D716B">
            <w:pPr>
              <w:jc w:val="center"/>
            </w:pPr>
            <w:r>
              <w:rPr>
                <w:color w:val="000000"/>
                <w:sz w:val="24"/>
              </w:rPr>
              <w:t>9.13%</w:t>
            </w:r>
          </w:p>
        </w:tc>
        <w:tc>
          <w:tcPr>
            <w:tcW w:w="1285" w:type="dxa"/>
            <w:vAlign w:val="center"/>
          </w:tcPr>
          <w:p w:rsidR="0096167B" w:rsidRDefault="004D716B">
            <w:pPr>
              <w:jc w:val="center"/>
            </w:pPr>
            <w:r>
              <w:rPr>
                <w:color w:val="000000"/>
                <w:sz w:val="24"/>
              </w:rPr>
              <w:t>0.29%</w:t>
            </w:r>
          </w:p>
        </w:tc>
      </w:tr>
      <w:tr w:rsidR="0096167B">
        <w:tc>
          <w:tcPr>
            <w:tcW w:w="1286" w:type="dxa"/>
            <w:vAlign w:val="center"/>
          </w:tcPr>
          <w:p w:rsidR="0096167B" w:rsidRDefault="004D716B">
            <w:pPr>
              <w:jc w:val="left"/>
            </w:pPr>
            <w:r>
              <w:rPr>
                <w:color w:val="000000"/>
                <w:sz w:val="24"/>
              </w:rPr>
              <w:t>过去一年</w:t>
            </w:r>
          </w:p>
        </w:tc>
        <w:tc>
          <w:tcPr>
            <w:tcW w:w="1286" w:type="dxa"/>
            <w:vAlign w:val="center"/>
          </w:tcPr>
          <w:p w:rsidR="0096167B" w:rsidRDefault="004D716B">
            <w:pPr>
              <w:jc w:val="center"/>
            </w:pPr>
            <w:r>
              <w:rPr>
                <w:color w:val="000000"/>
                <w:sz w:val="24"/>
              </w:rPr>
              <w:t>40.26%</w:t>
            </w:r>
          </w:p>
        </w:tc>
        <w:tc>
          <w:tcPr>
            <w:tcW w:w="1286" w:type="dxa"/>
            <w:vAlign w:val="center"/>
          </w:tcPr>
          <w:p w:rsidR="0096167B" w:rsidRDefault="004D716B">
            <w:pPr>
              <w:jc w:val="center"/>
            </w:pPr>
            <w:r>
              <w:rPr>
                <w:color w:val="000000"/>
                <w:sz w:val="24"/>
              </w:rPr>
              <w:t>1.19%</w:t>
            </w:r>
          </w:p>
        </w:tc>
        <w:tc>
          <w:tcPr>
            <w:tcW w:w="1285" w:type="dxa"/>
            <w:vAlign w:val="center"/>
          </w:tcPr>
          <w:p w:rsidR="0096167B" w:rsidRDefault="004D716B">
            <w:pPr>
              <w:jc w:val="center"/>
            </w:pPr>
            <w:r>
              <w:rPr>
                <w:color w:val="000000"/>
                <w:sz w:val="24"/>
              </w:rPr>
              <w:t>17.63%</w:t>
            </w:r>
          </w:p>
        </w:tc>
        <w:tc>
          <w:tcPr>
            <w:tcW w:w="1285" w:type="dxa"/>
            <w:vAlign w:val="center"/>
          </w:tcPr>
          <w:p w:rsidR="0096167B" w:rsidRDefault="004D716B">
            <w:pPr>
              <w:jc w:val="center"/>
            </w:pPr>
            <w:r>
              <w:rPr>
                <w:color w:val="000000"/>
                <w:sz w:val="24"/>
              </w:rPr>
              <w:t>0.85%</w:t>
            </w:r>
          </w:p>
        </w:tc>
        <w:tc>
          <w:tcPr>
            <w:tcW w:w="1285" w:type="dxa"/>
            <w:vAlign w:val="center"/>
          </w:tcPr>
          <w:p w:rsidR="0096167B" w:rsidRDefault="004D716B">
            <w:pPr>
              <w:jc w:val="center"/>
            </w:pPr>
            <w:r>
              <w:rPr>
                <w:color w:val="000000"/>
                <w:sz w:val="24"/>
              </w:rPr>
              <w:t>22.63%</w:t>
            </w:r>
          </w:p>
        </w:tc>
        <w:tc>
          <w:tcPr>
            <w:tcW w:w="1285" w:type="dxa"/>
            <w:vAlign w:val="center"/>
          </w:tcPr>
          <w:p w:rsidR="0096167B" w:rsidRDefault="004D716B">
            <w:pPr>
              <w:jc w:val="center"/>
            </w:pPr>
            <w:r>
              <w:rPr>
                <w:color w:val="000000"/>
                <w:sz w:val="24"/>
              </w:rPr>
              <w:t>0.34%</w:t>
            </w:r>
          </w:p>
        </w:tc>
      </w:tr>
      <w:tr w:rsidR="0096167B">
        <w:tc>
          <w:tcPr>
            <w:tcW w:w="1286" w:type="dxa"/>
            <w:vAlign w:val="center"/>
          </w:tcPr>
          <w:p w:rsidR="0096167B" w:rsidRDefault="004D716B">
            <w:pPr>
              <w:jc w:val="left"/>
            </w:pPr>
            <w:r>
              <w:rPr>
                <w:color w:val="000000"/>
                <w:sz w:val="24"/>
              </w:rPr>
              <w:t>过去三年</w:t>
            </w:r>
          </w:p>
        </w:tc>
        <w:tc>
          <w:tcPr>
            <w:tcW w:w="1286" w:type="dxa"/>
            <w:vAlign w:val="center"/>
          </w:tcPr>
          <w:p w:rsidR="0096167B" w:rsidRDefault="004D716B">
            <w:pPr>
              <w:jc w:val="center"/>
            </w:pPr>
            <w:r>
              <w:rPr>
                <w:color w:val="000000"/>
                <w:sz w:val="24"/>
              </w:rPr>
              <w:t>98.06%</w:t>
            </w:r>
          </w:p>
        </w:tc>
        <w:tc>
          <w:tcPr>
            <w:tcW w:w="1286" w:type="dxa"/>
            <w:vAlign w:val="center"/>
          </w:tcPr>
          <w:p w:rsidR="0096167B" w:rsidRDefault="004D716B">
            <w:pPr>
              <w:jc w:val="center"/>
            </w:pPr>
            <w:r>
              <w:rPr>
                <w:color w:val="000000"/>
                <w:sz w:val="24"/>
              </w:rPr>
              <w:t>1.16%</w:t>
            </w:r>
          </w:p>
        </w:tc>
        <w:tc>
          <w:tcPr>
            <w:tcW w:w="1285" w:type="dxa"/>
            <w:vAlign w:val="center"/>
          </w:tcPr>
          <w:p w:rsidR="0096167B" w:rsidRDefault="004D716B">
            <w:pPr>
              <w:jc w:val="center"/>
            </w:pPr>
            <w:r>
              <w:rPr>
                <w:color w:val="000000"/>
                <w:sz w:val="24"/>
              </w:rPr>
              <w:t>26.08%</w:t>
            </w:r>
          </w:p>
        </w:tc>
        <w:tc>
          <w:tcPr>
            <w:tcW w:w="1285" w:type="dxa"/>
            <w:vAlign w:val="center"/>
          </w:tcPr>
          <w:p w:rsidR="0096167B" w:rsidRDefault="004D716B">
            <w:pPr>
              <w:jc w:val="center"/>
            </w:pPr>
            <w:r>
              <w:rPr>
                <w:color w:val="000000"/>
                <w:sz w:val="24"/>
              </w:rPr>
              <w:t>0.80%</w:t>
            </w:r>
          </w:p>
        </w:tc>
        <w:tc>
          <w:tcPr>
            <w:tcW w:w="1285" w:type="dxa"/>
            <w:vAlign w:val="center"/>
          </w:tcPr>
          <w:p w:rsidR="0096167B" w:rsidRDefault="004D716B">
            <w:pPr>
              <w:jc w:val="center"/>
            </w:pPr>
            <w:r>
              <w:rPr>
                <w:color w:val="000000"/>
                <w:sz w:val="24"/>
              </w:rPr>
              <w:t>71.98%</w:t>
            </w:r>
          </w:p>
        </w:tc>
        <w:tc>
          <w:tcPr>
            <w:tcW w:w="1285" w:type="dxa"/>
            <w:vAlign w:val="center"/>
          </w:tcPr>
          <w:p w:rsidR="0096167B" w:rsidRDefault="004D716B">
            <w:pPr>
              <w:jc w:val="center"/>
            </w:pPr>
            <w:r>
              <w:rPr>
                <w:color w:val="000000"/>
                <w:sz w:val="24"/>
              </w:rPr>
              <w:t>0.36%</w:t>
            </w:r>
          </w:p>
        </w:tc>
      </w:tr>
      <w:tr w:rsidR="0096167B">
        <w:tc>
          <w:tcPr>
            <w:tcW w:w="1286" w:type="dxa"/>
            <w:vAlign w:val="center"/>
          </w:tcPr>
          <w:p w:rsidR="0096167B" w:rsidRDefault="004D716B">
            <w:pPr>
              <w:jc w:val="left"/>
            </w:pPr>
            <w:r>
              <w:rPr>
                <w:color w:val="000000"/>
                <w:sz w:val="24"/>
              </w:rPr>
              <w:t>过去五年</w:t>
            </w:r>
          </w:p>
        </w:tc>
        <w:tc>
          <w:tcPr>
            <w:tcW w:w="1286" w:type="dxa"/>
            <w:vAlign w:val="center"/>
          </w:tcPr>
          <w:p w:rsidR="0096167B" w:rsidRDefault="004D716B">
            <w:pPr>
              <w:jc w:val="center"/>
            </w:pPr>
            <w:r>
              <w:rPr>
                <w:color w:val="000000"/>
                <w:sz w:val="24"/>
              </w:rPr>
              <w:t>121.53%</w:t>
            </w:r>
          </w:p>
        </w:tc>
        <w:tc>
          <w:tcPr>
            <w:tcW w:w="1286" w:type="dxa"/>
            <w:vAlign w:val="center"/>
          </w:tcPr>
          <w:p w:rsidR="0096167B" w:rsidRDefault="004D716B">
            <w:pPr>
              <w:jc w:val="center"/>
            </w:pPr>
            <w:r>
              <w:rPr>
                <w:color w:val="000000"/>
                <w:sz w:val="24"/>
              </w:rPr>
              <w:t>1.16%</w:t>
            </w:r>
          </w:p>
        </w:tc>
        <w:tc>
          <w:tcPr>
            <w:tcW w:w="1285" w:type="dxa"/>
            <w:vAlign w:val="center"/>
          </w:tcPr>
          <w:p w:rsidR="0096167B" w:rsidRDefault="004D716B">
            <w:pPr>
              <w:jc w:val="center"/>
            </w:pPr>
            <w:r>
              <w:rPr>
                <w:color w:val="000000"/>
                <w:sz w:val="24"/>
              </w:rPr>
              <w:t>34.27%</w:t>
            </w:r>
          </w:p>
        </w:tc>
        <w:tc>
          <w:tcPr>
            <w:tcW w:w="1285" w:type="dxa"/>
            <w:vAlign w:val="center"/>
          </w:tcPr>
          <w:p w:rsidR="0096167B" w:rsidRDefault="004D716B">
            <w:pPr>
              <w:jc w:val="center"/>
            </w:pPr>
            <w:r>
              <w:rPr>
                <w:color w:val="000000"/>
                <w:sz w:val="24"/>
              </w:rPr>
              <w:t>0.75%</w:t>
            </w:r>
          </w:p>
        </w:tc>
        <w:tc>
          <w:tcPr>
            <w:tcW w:w="1285" w:type="dxa"/>
            <w:vAlign w:val="center"/>
          </w:tcPr>
          <w:p w:rsidR="0096167B" w:rsidRDefault="004D716B">
            <w:pPr>
              <w:jc w:val="center"/>
            </w:pPr>
            <w:r>
              <w:rPr>
                <w:color w:val="000000"/>
                <w:sz w:val="24"/>
              </w:rPr>
              <w:t>87.26%</w:t>
            </w:r>
          </w:p>
        </w:tc>
        <w:tc>
          <w:tcPr>
            <w:tcW w:w="1285" w:type="dxa"/>
            <w:vAlign w:val="center"/>
          </w:tcPr>
          <w:p w:rsidR="0096167B" w:rsidRDefault="004D716B">
            <w:pPr>
              <w:jc w:val="center"/>
            </w:pPr>
            <w:r>
              <w:rPr>
                <w:color w:val="000000"/>
                <w:sz w:val="24"/>
              </w:rPr>
              <w:t>0.41%</w:t>
            </w:r>
          </w:p>
        </w:tc>
      </w:tr>
      <w:tr w:rsidR="0096167B">
        <w:tc>
          <w:tcPr>
            <w:tcW w:w="1286" w:type="dxa"/>
            <w:vAlign w:val="center"/>
          </w:tcPr>
          <w:p w:rsidR="0096167B" w:rsidRDefault="004D716B">
            <w:pPr>
              <w:jc w:val="left"/>
            </w:pPr>
            <w:r>
              <w:rPr>
                <w:color w:val="000000"/>
                <w:sz w:val="24"/>
              </w:rPr>
              <w:t>自基金合同生效至今</w:t>
            </w:r>
          </w:p>
        </w:tc>
        <w:tc>
          <w:tcPr>
            <w:tcW w:w="1286" w:type="dxa"/>
            <w:vAlign w:val="center"/>
          </w:tcPr>
          <w:p w:rsidR="0096167B" w:rsidRDefault="004D716B">
            <w:pPr>
              <w:jc w:val="center"/>
            </w:pPr>
            <w:r>
              <w:rPr>
                <w:color w:val="000000"/>
                <w:sz w:val="24"/>
              </w:rPr>
              <w:t>335.30%</w:t>
            </w:r>
          </w:p>
        </w:tc>
        <w:tc>
          <w:tcPr>
            <w:tcW w:w="1286" w:type="dxa"/>
            <w:vAlign w:val="center"/>
          </w:tcPr>
          <w:p w:rsidR="0096167B" w:rsidRDefault="004D716B">
            <w:pPr>
              <w:jc w:val="center"/>
            </w:pPr>
            <w:r>
              <w:rPr>
                <w:color w:val="000000"/>
                <w:sz w:val="24"/>
              </w:rPr>
              <w:t>1.36%</w:t>
            </w:r>
          </w:p>
        </w:tc>
        <w:tc>
          <w:tcPr>
            <w:tcW w:w="1285" w:type="dxa"/>
            <w:vAlign w:val="center"/>
          </w:tcPr>
          <w:p w:rsidR="0096167B" w:rsidRDefault="004D716B">
            <w:pPr>
              <w:jc w:val="center"/>
            </w:pPr>
            <w:r>
              <w:rPr>
                <w:color w:val="000000"/>
                <w:sz w:val="24"/>
              </w:rPr>
              <w:t>91.23%</w:t>
            </w:r>
          </w:p>
        </w:tc>
        <w:tc>
          <w:tcPr>
            <w:tcW w:w="1285" w:type="dxa"/>
            <w:vAlign w:val="center"/>
          </w:tcPr>
          <w:p w:rsidR="0096167B" w:rsidRDefault="004D716B">
            <w:pPr>
              <w:jc w:val="center"/>
            </w:pPr>
            <w:r>
              <w:rPr>
                <w:color w:val="000000"/>
                <w:sz w:val="24"/>
              </w:rPr>
              <w:t>0.87%</w:t>
            </w:r>
          </w:p>
        </w:tc>
        <w:tc>
          <w:tcPr>
            <w:tcW w:w="1285" w:type="dxa"/>
            <w:vAlign w:val="center"/>
          </w:tcPr>
          <w:p w:rsidR="0096167B" w:rsidRDefault="004D716B">
            <w:pPr>
              <w:jc w:val="center"/>
            </w:pPr>
            <w:r>
              <w:rPr>
                <w:color w:val="000000"/>
                <w:sz w:val="24"/>
              </w:rPr>
              <w:t>244.07%</w:t>
            </w:r>
          </w:p>
        </w:tc>
        <w:tc>
          <w:tcPr>
            <w:tcW w:w="1285" w:type="dxa"/>
            <w:vAlign w:val="center"/>
          </w:tcPr>
          <w:p w:rsidR="0096167B" w:rsidRDefault="004D716B">
            <w:pPr>
              <w:jc w:val="center"/>
            </w:pPr>
            <w:r>
              <w:rPr>
                <w:color w:val="000000"/>
                <w:sz w:val="24"/>
              </w:rPr>
              <w:t>0.49%</w:t>
            </w:r>
          </w:p>
        </w:tc>
      </w:tr>
    </w:tbl>
    <w:p w:rsidR="0096167B" w:rsidRDefault="004D716B">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5B5F9F">
      <w:pPr>
        <w:pStyle w:val="20"/>
        <w:spacing w:before="29" w:after="0" w:line="288" w:lineRule="auto"/>
        <w:rPr>
          <w:rFonts w:asciiTheme="minorEastAsia" w:eastAsiaTheme="minorEastAsia" w:hAnsiTheme="minorEastAsia"/>
          <w:color w:val="000000"/>
          <w:szCs w:val="21"/>
        </w:rPr>
      </w:pPr>
      <w:bookmarkStart w:id="34" w:name="_Toc249760033"/>
      <w:bookmarkStart w:id="35" w:name="_Toc361324853"/>
      <w:bookmarkStart w:id="36" w:name="_Toc67597701"/>
      <w:r w:rsidRPr="005B5F9F">
        <w:rPr>
          <w:rFonts w:ascii="Times New Roman" w:hAnsi="Times New Roman"/>
          <w:kern w:val="0"/>
          <w:szCs w:val="24"/>
        </w:rPr>
        <w:t>3.3</w:t>
      </w:r>
      <w:r w:rsidRPr="005B5F9F">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96167B">
        <w:trPr>
          <w:jc w:val="center"/>
        </w:trPr>
        <w:tc>
          <w:tcPr>
            <w:tcW w:w="1157" w:type="dxa"/>
            <w:vAlign w:val="center"/>
          </w:tcPr>
          <w:p w:rsidR="0096167B" w:rsidRDefault="004D716B">
            <w:pPr>
              <w:jc w:val="center"/>
            </w:pPr>
            <w:r>
              <w:rPr>
                <w:color w:val="000000"/>
                <w:sz w:val="24"/>
              </w:rPr>
              <w:t>2020</w:t>
            </w:r>
            <w:r>
              <w:rPr>
                <w:color w:val="000000"/>
                <w:sz w:val="24"/>
              </w:rPr>
              <w:t>年</w:t>
            </w:r>
          </w:p>
        </w:tc>
        <w:tc>
          <w:tcPr>
            <w:tcW w:w="1378" w:type="dxa"/>
            <w:vAlign w:val="center"/>
          </w:tcPr>
          <w:p w:rsidR="0096167B" w:rsidRDefault="004D716B">
            <w:pPr>
              <w:jc w:val="right"/>
            </w:pPr>
            <w:r>
              <w:rPr>
                <w:color w:val="000000"/>
                <w:sz w:val="24"/>
              </w:rPr>
              <w:t>2.570</w:t>
            </w:r>
          </w:p>
        </w:tc>
        <w:tc>
          <w:tcPr>
            <w:tcW w:w="1839" w:type="dxa"/>
            <w:vAlign w:val="center"/>
          </w:tcPr>
          <w:p w:rsidR="0096167B" w:rsidRDefault="004D716B">
            <w:pPr>
              <w:jc w:val="right"/>
            </w:pPr>
            <w:r>
              <w:rPr>
                <w:color w:val="000000"/>
                <w:sz w:val="24"/>
              </w:rPr>
              <w:t>278,423,520.54</w:t>
            </w:r>
          </w:p>
        </w:tc>
        <w:tc>
          <w:tcPr>
            <w:tcW w:w="1950" w:type="dxa"/>
            <w:vAlign w:val="center"/>
          </w:tcPr>
          <w:p w:rsidR="0096167B" w:rsidRDefault="004D716B">
            <w:pPr>
              <w:jc w:val="right"/>
            </w:pPr>
            <w:r>
              <w:rPr>
                <w:color w:val="000000"/>
                <w:sz w:val="24"/>
              </w:rPr>
              <w:t>153,798,086.90</w:t>
            </w:r>
          </w:p>
        </w:tc>
        <w:tc>
          <w:tcPr>
            <w:tcW w:w="1894" w:type="dxa"/>
            <w:vAlign w:val="center"/>
          </w:tcPr>
          <w:p w:rsidR="0096167B" w:rsidRDefault="004D716B">
            <w:pPr>
              <w:jc w:val="right"/>
            </w:pPr>
            <w:r>
              <w:rPr>
                <w:color w:val="000000"/>
                <w:sz w:val="24"/>
              </w:rPr>
              <w:t>432,221,607.44</w:t>
            </w:r>
          </w:p>
        </w:tc>
        <w:tc>
          <w:tcPr>
            <w:tcW w:w="1068" w:type="dxa"/>
            <w:vAlign w:val="center"/>
          </w:tcPr>
          <w:p w:rsidR="0096167B" w:rsidRDefault="004D716B">
            <w:pPr>
              <w:jc w:val="left"/>
            </w:pPr>
            <w:r>
              <w:rPr>
                <w:color w:val="000000"/>
                <w:sz w:val="24"/>
              </w:rPr>
              <w:t>-</w:t>
            </w:r>
          </w:p>
        </w:tc>
      </w:tr>
      <w:tr w:rsidR="0096167B">
        <w:trPr>
          <w:jc w:val="center"/>
        </w:trPr>
        <w:tc>
          <w:tcPr>
            <w:tcW w:w="1157" w:type="dxa"/>
            <w:vAlign w:val="center"/>
          </w:tcPr>
          <w:p w:rsidR="0096167B" w:rsidRDefault="004D716B">
            <w:pPr>
              <w:jc w:val="center"/>
            </w:pPr>
            <w:r>
              <w:rPr>
                <w:color w:val="000000"/>
                <w:sz w:val="24"/>
              </w:rPr>
              <w:t>2019</w:t>
            </w:r>
            <w:r>
              <w:rPr>
                <w:color w:val="000000"/>
                <w:sz w:val="24"/>
              </w:rPr>
              <w:t>年</w:t>
            </w:r>
          </w:p>
        </w:tc>
        <w:tc>
          <w:tcPr>
            <w:tcW w:w="1378" w:type="dxa"/>
            <w:vAlign w:val="center"/>
          </w:tcPr>
          <w:p w:rsidR="0096167B" w:rsidRDefault="004D716B">
            <w:pPr>
              <w:jc w:val="right"/>
            </w:pPr>
            <w:r>
              <w:rPr>
                <w:color w:val="000000"/>
                <w:sz w:val="24"/>
              </w:rPr>
              <w:t>-</w:t>
            </w:r>
          </w:p>
        </w:tc>
        <w:tc>
          <w:tcPr>
            <w:tcW w:w="1839" w:type="dxa"/>
            <w:vAlign w:val="center"/>
          </w:tcPr>
          <w:p w:rsidR="0096167B" w:rsidRDefault="004D716B">
            <w:pPr>
              <w:jc w:val="right"/>
            </w:pPr>
            <w:r>
              <w:rPr>
                <w:color w:val="000000"/>
                <w:sz w:val="24"/>
              </w:rPr>
              <w:t>-</w:t>
            </w:r>
          </w:p>
        </w:tc>
        <w:tc>
          <w:tcPr>
            <w:tcW w:w="1950" w:type="dxa"/>
            <w:vAlign w:val="center"/>
          </w:tcPr>
          <w:p w:rsidR="0096167B" w:rsidRDefault="004D716B">
            <w:pPr>
              <w:jc w:val="right"/>
            </w:pPr>
            <w:r>
              <w:rPr>
                <w:color w:val="000000"/>
                <w:sz w:val="24"/>
              </w:rPr>
              <w:t>-</w:t>
            </w:r>
          </w:p>
        </w:tc>
        <w:tc>
          <w:tcPr>
            <w:tcW w:w="1894" w:type="dxa"/>
            <w:vAlign w:val="center"/>
          </w:tcPr>
          <w:p w:rsidR="0096167B" w:rsidRDefault="004D716B">
            <w:pPr>
              <w:jc w:val="right"/>
            </w:pPr>
            <w:r>
              <w:rPr>
                <w:color w:val="000000"/>
                <w:sz w:val="24"/>
              </w:rPr>
              <w:t>-</w:t>
            </w:r>
          </w:p>
        </w:tc>
        <w:tc>
          <w:tcPr>
            <w:tcW w:w="1068" w:type="dxa"/>
            <w:vAlign w:val="center"/>
          </w:tcPr>
          <w:p w:rsidR="0096167B" w:rsidRDefault="004D716B">
            <w:pPr>
              <w:jc w:val="left"/>
            </w:pPr>
            <w:r>
              <w:rPr>
                <w:color w:val="000000"/>
                <w:sz w:val="24"/>
              </w:rPr>
              <w:t>-</w:t>
            </w:r>
          </w:p>
        </w:tc>
      </w:tr>
      <w:tr w:rsidR="0096167B">
        <w:trPr>
          <w:jc w:val="center"/>
        </w:trPr>
        <w:tc>
          <w:tcPr>
            <w:tcW w:w="1157" w:type="dxa"/>
            <w:vAlign w:val="center"/>
          </w:tcPr>
          <w:p w:rsidR="0096167B" w:rsidRDefault="004D716B">
            <w:pPr>
              <w:jc w:val="center"/>
            </w:pPr>
            <w:r>
              <w:rPr>
                <w:color w:val="000000"/>
                <w:sz w:val="24"/>
              </w:rPr>
              <w:t>2018</w:t>
            </w:r>
            <w:r>
              <w:rPr>
                <w:color w:val="000000"/>
                <w:sz w:val="24"/>
              </w:rPr>
              <w:t>年</w:t>
            </w:r>
          </w:p>
        </w:tc>
        <w:tc>
          <w:tcPr>
            <w:tcW w:w="1378" w:type="dxa"/>
            <w:vAlign w:val="center"/>
          </w:tcPr>
          <w:p w:rsidR="0096167B" w:rsidRDefault="004D716B">
            <w:pPr>
              <w:jc w:val="right"/>
            </w:pPr>
            <w:r>
              <w:rPr>
                <w:color w:val="000000"/>
                <w:sz w:val="24"/>
              </w:rPr>
              <w:t>-</w:t>
            </w:r>
          </w:p>
        </w:tc>
        <w:tc>
          <w:tcPr>
            <w:tcW w:w="1839" w:type="dxa"/>
            <w:vAlign w:val="center"/>
          </w:tcPr>
          <w:p w:rsidR="0096167B" w:rsidRDefault="004D716B">
            <w:pPr>
              <w:jc w:val="right"/>
            </w:pPr>
            <w:r>
              <w:rPr>
                <w:color w:val="000000"/>
                <w:sz w:val="24"/>
              </w:rPr>
              <w:t>-</w:t>
            </w:r>
          </w:p>
        </w:tc>
        <w:tc>
          <w:tcPr>
            <w:tcW w:w="1950" w:type="dxa"/>
            <w:vAlign w:val="center"/>
          </w:tcPr>
          <w:p w:rsidR="0096167B" w:rsidRDefault="004D716B">
            <w:pPr>
              <w:jc w:val="right"/>
            </w:pPr>
            <w:r>
              <w:rPr>
                <w:color w:val="000000"/>
                <w:sz w:val="24"/>
              </w:rPr>
              <w:t>-</w:t>
            </w:r>
          </w:p>
        </w:tc>
        <w:tc>
          <w:tcPr>
            <w:tcW w:w="1894" w:type="dxa"/>
            <w:vAlign w:val="center"/>
          </w:tcPr>
          <w:p w:rsidR="0096167B" w:rsidRDefault="004D716B">
            <w:pPr>
              <w:jc w:val="right"/>
            </w:pPr>
            <w:r>
              <w:rPr>
                <w:color w:val="000000"/>
                <w:sz w:val="24"/>
              </w:rPr>
              <w:t>-</w:t>
            </w:r>
          </w:p>
        </w:tc>
        <w:tc>
          <w:tcPr>
            <w:tcW w:w="1068" w:type="dxa"/>
            <w:vAlign w:val="center"/>
          </w:tcPr>
          <w:p w:rsidR="0096167B" w:rsidRDefault="004D716B">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2.570</w:t>
            </w:r>
          </w:p>
        </w:tc>
        <w:tc>
          <w:tcPr>
            <w:tcW w:w="1839" w:type="dxa"/>
            <w:vAlign w:val="center"/>
          </w:tcPr>
          <w:p w:rsidR="00E63239" w:rsidRPr="00483AAF" w:rsidRDefault="00E63239" w:rsidP="00483AAF">
            <w:pPr>
              <w:spacing w:before="29" w:line="288" w:lineRule="auto"/>
              <w:jc w:val="right"/>
              <w:rPr>
                <w:sz w:val="24"/>
              </w:rPr>
            </w:pPr>
            <w:r w:rsidRPr="00483AAF">
              <w:rPr>
                <w:sz w:val="24"/>
              </w:rPr>
              <w:t>278,423,520.54</w:t>
            </w:r>
          </w:p>
        </w:tc>
        <w:tc>
          <w:tcPr>
            <w:tcW w:w="1950" w:type="dxa"/>
            <w:vAlign w:val="center"/>
          </w:tcPr>
          <w:p w:rsidR="00E63239" w:rsidRPr="00483AAF" w:rsidRDefault="00E63239" w:rsidP="00483AAF">
            <w:pPr>
              <w:spacing w:before="29" w:line="288" w:lineRule="auto"/>
              <w:jc w:val="right"/>
              <w:rPr>
                <w:sz w:val="24"/>
              </w:rPr>
            </w:pPr>
            <w:r w:rsidRPr="00483AAF">
              <w:rPr>
                <w:sz w:val="24"/>
              </w:rPr>
              <w:t>153,798,086.90</w:t>
            </w:r>
          </w:p>
        </w:tc>
        <w:tc>
          <w:tcPr>
            <w:tcW w:w="1894" w:type="dxa"/>
            <w:vAlign w:val="center"/>
          </w:tcPr>
          <w:p w:rsidR="00E63239" w:rsidRPr="00483AAF" w:rsidRDefault="00E63239" w:rsidP="00483AAF">
            <w:pPr>
              <w:spacing w:before="29" w:line="288" w:lineRule="auto"/>
              <w:jc w:val="right"/>
              <w:rPr>
                <w:sz w:val="24"/>
              </w:rPr>
            </w:pPr>
            <w:r w:rsidRPr="00483AAF">
              <w:rPr>
                <w:sz w:val="24"/>
              </w:rPr>
              <w:t>432,221,607.44</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59770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59770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597704"/>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96167B" w:rsidRDefault="004D716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597705"/>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96167B">
        <w:tc>
          <w:tcPr>
            <w:tcW w:w="1032" w:type="dxa"/>
            <w:vAlign w:val="center"/>
          </w:tcPr>
          <w:p w:rsidR="0096167B" w:rsidRDefault="004D716B">
            <w:pPr>
              <w:jc w:val="center"/>
            </w:pPr>
            <w:r>
              <w:rPr>
                <w:color w:val="000000"/>
                <w:sz w:val="24"/>
              </w:rPr>
              <w:t>沈楠</w:t>
            </w:r>
          </w:p>
        </w:tc>
        <w:tc>
          <w:tcPr>
            <w:tcW w:w="1416" w:type="dxa"/>
            <w:vAlign w:val="center"/>
          </w:tcPr>
          <w:p w:rsidR="0096167B" w:rsidRDefault="004D716B">
            <w:pPr>
              <w:jc w:val="center"/>
            </w:pPr>
            <w:r>
              <w:rPr>
                <w:color w:val="000000"/>
                <w:sz w:val="24"/>
              </w:rPr>
              <w:t>交银主题优选混合、交银国企改革灵活配置混合、交银瑞思混合的基金经理</w:t>
            </w:r>
          </w:p>
        </w:tc>
        <w:tc>
          <w:tcPr>
            <w:tcW w:w="1238" w:type="dxa"/>
            <w:vAlign w:val="center"/>
          </w:tcPr>
          <w:p w:rsidR="0096167B" w:rsidRDefault="004D716B">
            <w:pPr>
              <w:jc w:val="center"/>
            </w:pPr>
            <w:r>
              <w:rPr>
                <w:color w:val="000000"/>
                <w:sz w:val="24"/>
              </w:rPr>
              <w:t>2015-05-05</w:t>
            </w:r>
          </w:p>
        </w:tc>
        <w:tc>
          <w:tcPr>
            <w:tcW w:w="1276" w:type="dxa"/>
            <w:vAlign w:val="center"/>
          </w:tcPr>
          <w:p w:rsidR="0096167B" w:rsidRDefault="004D716B">
            <w:pPr>
              <w:jc w:val="center"/>
            </w:pPr>
            <w:r>
              <w:rPr>
                <w:color w:val="000000"/>
                <w:sz w:val="24"/>
              </w:rPr>
              <w:t>-</w:t>
            </w:r>
          </w:p>
        </w:tc>
        <w:tc>
          <w:tcPr>
            <w:tcW w:w="996" w:type="dxa"/>
            <w:vAlign w:val="center"/>
          </w:tcPr>
          <w:p w:rsidR="0096167B" w:rsidRDefault="004D716B">
            <w:pPr>
              <w:jc w:val="center"/>
            </w:pPr>
            <w:r>
              <w:rPr>
                <w:color w:val="000000"/>
                <w:sz w:val="24"/>
              </w:rPr>
              <w:t>11</w:t>
            </w:r>
            <w:r>
              <w:rPr>
                <w:color w:val="000000"/>
                <w:sz w:val="24"/>
              </w:rPr>
              <w:t>年</w:t>
            </w:r>
          </w:p>
        </w:tc>
        <w:tc>
          <w:tcPr>
            <w:tcW w:w="3040" w:type="dxa"/>
            <w:vAlign w:val="center"/>
          </w:tcPr>
          <w:p w:rsidR="0096167B" w:rsidRDefault="004D716B">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96167B" w:rsidRDefault="004D716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6167B" w:rsidRDefault="004D716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59770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59770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597708"/>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96167B" w:rsidRDefault="004D716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6167B" w:rsidRDefault="004D716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96167B" w:rsidRDefault="004D716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6167B" w:rsidRDefault="004D716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96167B" w:rsidRDefault="004D716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597709"/>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96167B" w:rsidRDefault="004D716B">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6167B" w:rsidRDefault="004D716B">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6167B" w:rsidRDefault="004D716B">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597710"/>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597711"/>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597712"/>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96167B" w:rsidRDefault="004D716B">
      <w:pPr>
        <w:spacing w:before="29" w:line="288" w:lineRule="auto"/>
        <w:ind w:firstLineChars="200" w:firstLine="480"/>
        <w:rPr>
          <w:color w:val="000000"/>
          <w:sz w:val="24"/>
        </w:rPr>
      </w:pPr>
      <w:r>
        <w:rPr>
          <w:color w:val="000000"/>
          <w:sz w:val="24"/>
        </w:rPr>
        <w:t>2020</w:t>
      </w:r>
      <w:r>
        <w:rPr>
          <w:color w:val="000000"/>
          <w:sz w:val="24"/>
        </w:rPr>
        <w:t>年，全球新冠疫情大范围肆虐，欧美实体经济在供给和需求层面均受到一定影响。国内疫情由于控制较好，叠加政策宽松，带来内外需共振的持续复苏。我们认为国内政策在未来一段时间将逐渐回归常态，但伴随实体经济的复苏，市场有望继续呈现较强的结构性行情。</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报告期内，本基金整体维持中性偏高仓位，行业配置主要集中在金融地产、高端先进制造及国产替代产业链、大消费、计算机电子等行业。</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597713"/>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597714"/>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我们认为随着疫苗的接种，海外自身需求迎来回暖，这对国内市场也将带来积极意义。伴随科创板及创业板中更多优质资产登陆资本市场，上市企业的分化会加大，拥有较好现金流以及商业壁垒的平台型企业是我们看好的主要方向，同时积极关注受益外需回暖的领域和上市企业。中长期来看，组合仍将聚焦拥有核心技术壁垒的高端制造业，受益于技术升级的计算机、电子等行业，以及受益内循环的食品、医药等必须消费品，同时关注低估值蓝筹的修复性机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597715"/>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96167B" w:rsidRDefault="004D716B">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96167B" w:rsidRDefault="004D716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96167B" w:rsidRDefault="004D716B">
      <w:pPr>
        <w:spacing w:before="29" w:line="288" w:lineRule="auto"/>
        <w:ind w:firstLineChars="200" w:firstLine="480"/>
        <w:rPr>
          <w:color w:val="000000"/>
          <w:sz w:val="24"/>
        </w:rPr>
      </w:pPr>
      <w:r>
        <w:rPr>
          <w:color w:val="000000"/>
          <w:sz w:val="24"/>
        </w:rPr>
        <w:t>（一）继续深化全面风险管理，提高风险控制有效性。</w:t>
      </w:r>
    </w:p>
    <w:p w:rsidR="0096167B" w:rsidRDefault="004D716B">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96167B" w:rsidRDefault="004D716B">
      <w:pPr>
        <w:spacing w:before="29" w:line="288" w:lineRule="auto"/>
        <w:ind w:firstLineChars="200" w:firstLine="480"/>
        <w:rPr>
          <w:color w:val="000000"/>
          <w:sz w:val="24"/>
        </w:rPr>
      </w:pPr>
      <w:r>
        <w:rPr>
          <w:color w:val="000000"/>
          <w:sz w:val="24"/>
        </w:rPr>
        <w:t>（二）全面开展内部监督检查，强化公司内部控制。</w:t>
      </w:r>
    </w:p>
    <w:p w:rsidR="0096167B" w:rsidRDefault="004D716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96167B" w:rsidRDefault="004D716B">
      <w:pPr>
        <w:spacing w:before="29" w:line="288" w:lineRule="auto"/>
        <w:ind w:firstLineChars="200" w:firstLine="480"/>
        <w:rPr>
          <w:color w:val="000000"/>
          <w:sz w:val="24"/>
        </w:rPr>
      </w:pPr>
      <w:r>
        <w:rPr>
          <w:color w:val="000000"/>
          <w:sz w:val="24"/>
        </w:rPr>
        <w:t>（三）着力打造完备的合规管理体系，促进合规文化建设取得新成果。</w:t>
      </w:r>
    </w:p>
    <w:p w:rsidR="0096167B" w:rsidRDefault="004D716B">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96167B" w:rsidRDefault="004D716B">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597716"/>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96167B" w:rsidRDefault="004D716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6167B" w:rsidRDefault="004D716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5B5F9F">
      <w:pPr>
        <w:pStyle w:val="20"/>
        <w:spacing w:before="29" w:after="0" w:line="288" w:lineRule="auto"/>
        <w:rPr>
          <w:rFonts w:eastAsiaTheme="minorEastAsia"/>
          <w:b w:val="0"/>
        </w:rPr>
      </w:pPr>
      <w:bookmarkStart w:id="69" w:name="_Toc247959458"/>
      <w:bookmarkStart w:id="70" w:name="_Toc225570084"/>
      <w:bookmarkStart w:id="71" w:name="_Toc361324862"/>
      <w:bookmarkStart w:id="72" w:name="_Toc374374942"/>
      <w:bookmarkStart w:id="73" w:name="_Toc67597717"/>
      <w:r w:rsidRPr="005B5F9F">
        <w:rPr>
          <w:rFonts w:ascii="Times New Roman" w:hAnsi="Times New Roman"/>
          <w:kern w:val="0"/>
          <w:szCs w:val="24"/>
        </w:rPr>
        <w:t>4.</w:t>
      </w:r>
      <w:r w:rsidRPr="005B5F9F">
        <w:rPr>
          <w:rFonts w:ascii="Times New Roman" w:hAnsi="Times New Roman" w:hint="eastAsia"/>
          <w:kern w:val="0"/>
          <w:szCs w:val="24"/>
        </w:rPr>
        <w:t>8</w:t>
      </w:r>
      <w:r w:rsidRPr="005B5F9F">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5B5F9F" w:rsidRDefault="00486CC6" w:rsidP="005B5F9F">
      <w:pPr>
        <w:pStyle w:val="20"/>
        <w:spacing w:before="29" w:after="0" w:line="288" w:lineRule="auto"/>
        <w:rPr>
          <w:rFonts w:ascii="Times New Roman" w:hAnsi="Times New Roman"/>
          <w:kern w:val="0"/>
          <w:szCs w:val="24"/>
        </w:rPr>
      </w:pPr>
      <w:bookmarkStart w:id="74" w:name="_Toc67597718"/>
      <w:r w:rsidRPr="005B5F9F">
        <w:rPr>
          <w:rFonts w:ascii="Times New Roman" w:hAnsi="Times New Roman"/>
          <w:kern w:val="0"/>
          <w:szCs w:val="24"/>
        </w:rPr>
        <w:t>4.9</w:t>
      </w:r>
      <w:r w:rsidRPr="005B5F9F">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597719"/>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59772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w:t>
      </w:r>
      <w:r w:rsidR="001C7391" w:rsidRPr="001C7391">
        <w:rPr>
          <w:rFonts w:hint="eastAsia"/>
          <w:color w:val="000000"/>
          <w:sz w:val="24"/>
        </w:rPr>
        <w:t>《中华人民共和国证券投资基金法》、</w:t>
      </w:r>
      <w:r w:rsidRPr="007455A2">
        <w:rPr>
          <w:color w:val="000000"/>
          <w:sz w:val="24"/>
        </w:rPr>
        <w:t>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59772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96167B" w:rsidRDefault="004D716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发现个别监督指标受市场影响被动超出监督比例，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报告期内，本基金实施利润分配金额为</w:t>
      </w:r>
      <w:r w:rsidRPr="007455A2">
        <w:rPr>
          <w:color w:val="000000"/>
          <w:sz w:val="24"/>
        </w:rPr>
        <w:t>432,221,607.44</w:t>
      </w:r>
      <w:r w:rsidRPr="007455A2">
        <w:rPr>
          <w:color w:val="000000"/>
          <w:sz w:val="24"/>
        </w:rPr>
        <w:t>元。</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59772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597723"/>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24497</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交银施罗德主题优选灵活配置混合型证券投资基金全体基金份额持有人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597724"/>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96167B" w:rsidRDefault="004D716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96167B" w:rsidRDefault="004D716B">
      <w:pPr>
        <w:widowControl/>
        <w:spacing w:line="288" w:lineRule="auto"/>
        <w:ind w:firstLine="420"/>
        <w:rPr>
          <w:rFonts w:eastAsiaTheme="minorEastAsia"/>
          <w:kern w:val="0"/>
          <w:sz w:val="24"/>
        </w:rPr>
      </w:pPr>
      <w:r>
        <w:rPr>
          <w:rFonts w:eastAsiaTheme="minorEastAsia"/>
          <w:kern w:val="0"/>
          <w:sz w:val="24"/>
        </w:rPr>
        <w:t>我们审计了交银施罗德主题优选灵活配置混合型证券投资基金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交银主题优选混合基金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96167B" w:rsidRDefault="004D716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发布的有关规定及允许的基金行业实务操作编制，公允反映了交银主题优选混合基金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597725"/>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96167B" w:rsidRDefault="004D716B">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按照中国注册会计师职业道德守则，我们独立于交银主题优选混合基金，并履行了职业道德方面的其他责任。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597726"/>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96167B" w:rsidRDefault="004D716B">
      <w:pPr>
        <w:spacing w:line="288" w:lineRule="auto"/>
        <w:ind w:firstLineChars="200" w:firstLine="480"/>
        <w:rPr>
          <w:rFonts w:eastAsiaTheme="minorEastAsia"/>
          <w:sz w:val="24"/>
        </w:rPr>
      </w:pPr>
      <w:r>
        <w:rPr>
          <w:rFonts w:eastAsiaTheme="minorEastAsia"/>
          <w:sz w:val="24"/>
        </w:rPr>
        <w:t>交银主题优选混合基金的基金管理人交银施罗德基金管理有限公司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6167B" w:rsidRDefault="004D716B">
      <w:pPr>
        <w:spacing w:line="288" w:lineRule="auto"/>
        <w:ind w:firstLineChars="200" w:firstLine="480"/>
        <w:rPr>
          <w:rFonts w:eastAsiaTheme="minorEastAsia"/>
          <w:sz w:val="24"/>
        </w:rPr>
      </w:pPr>
      <w:r>
        <w:rPr>
          <w:rFonts w:eastAsiaTheme="minorEastAsia"/>
          <w:sz w:val="24"/>
        </w:rPr>
        <w:t>在编制财务报表时，基金管理人管理层负责评估交银主题优选混合基金的持续经营能力，披露与持续经营相关的事项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，并运用持续经营假设，除非基金管理人管理层计划清算交银主题优选混合基金、终止运营或别无其他现实的选择。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基金管理人治理层负责监督交银主题优选混合基金的财务报告过程。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597727"/>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96167B" w:rsidRDefault="004D716B">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96167B" w:rsidRDefault="004D716B">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96167B" w:rsidRDefault="004D716B">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6167B" w:rsidRDefault="004D716B">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96167B" w:rsidRDefault="004D716B">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96167B" w:rsidRDefault="004D716B">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主题优选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主题优选混合基金不能持续经营。</w:t>
      </w:r>
    </w:p>
    <w:p w:rsidR="0096167B" w:rsidRDefault="004D716B">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597728"/>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597729"/>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交银施罗德主题优选灵活配置混合型证券投资基金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535,382,549.40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331,638,099.72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5,234,434.65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2,173,524.67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1,121,499.39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362,285.47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2,659,512,638.58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1,148,301,015.69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2,398,111,825.73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1,079,471,534.09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261,400,812.85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68,829,481.60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1,675,861.50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1,222,273.10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3,708,376.51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18,345,071.96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3,206,635,360.03</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1,502,042,270.61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18,002,049.21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38,952,644.19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11,598,896.16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4,012,783.78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4,004,545.44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1,227,124.56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667,424.25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204,520.76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3,464,135.33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1,475,870.97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605.50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192.21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241,484.87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203,128.79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37,979,140.76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46,076,265.26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1,620,222,508.10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911,486,749.85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1,548,433,711.17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544,479,255.50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3,168,656,219.27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1,455,966,005.35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3,206,635,360.03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1,502,042,270.61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1.956</w:t>
      </w:r>
      <w:r w:rsidRPr="00BF6D11">
        <w:rPr>
          <w:kern w:val="0"/>
          <w:sz w:val="24"/>
        </w:rPr>
        <w:t>元，基金份额总额</w:t>
      </w:r>
      <w:r w:rsidRPr="00BF6D11">
        <w:rPr>
          <w:kern w:val="0"/>
          <w:sz w:val="24"/>
        </w:rPr>
        <w:t>1,620,222,508.10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597730"/>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交银施罗德主题优选灵活配置混合型证券投资基金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1,049,310,333.32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319,350,045.38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6,418,737.31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1,801,461.23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3,278,384.19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1,224,872.09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3,069,584.08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557,260.33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70,769.04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19,328.81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850,750,380.81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208,399,303.83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816,070,316.42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200,873,537.41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739,371.29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3,736,141.50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33,940,693.10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3,789,624.92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187,507,983.29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108,854,682.21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4,633,231.91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294,598.11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73,694,915.53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19,296,809.04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41,633,247.38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8,804,713.29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6,938,874.53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1,467,452.29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24,862,554.19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8,788,004.83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584.69</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229.56</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259,654.74</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236,409.07</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975,615,417.79</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300,053,236.34</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975,615,417.79</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300,053,236.34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597731"/>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交银施罗德主题优选灵活配置混合型证券投资基金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911,486,749.85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544,479,255.50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1,455,966,005.35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975,615,417.79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975,615,417.79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708,735,758.25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460,560,645.32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1,169,296,403.57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2,726,182,190.48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2,077,451,509.65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4,803,633,700.13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-2,017,446,432.23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-1,616,890,864.33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-3,634,337,296.56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-432,221,607.44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-432,221,607.44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1,620,222,508.10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1,548,433,711.17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3,168,656,219.27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456,759,358.17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-11,811,236.93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444,948,121.24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300,053,236.34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300,053,236.34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454,727,391.68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256,237,256.09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710,964,647.77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736,590,424.10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342,414,038.37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1,079,004,462.47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-281,863,032.42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-86,176,782.28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-368,039,814.70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911,486,749.85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544,479,255.50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1,455,966,005.35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597732"/>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597733"/>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96167B" w:rsidRDefault="004D716B">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元，业经普华永道中天会计师事务所有限公司普华永道中天验字</w:t>
      </w:r>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p>
    <w:p w:rsidR="0096167B" w:rsidRDefault="004D716B">
      <w:pPr>
        <w:spacing w:before="29" w:line="288" w:lineRule="auto"/>
        <w:ind w:firstLineChars="200" w:firstLine="480"/>
        <w:rPr>
          <w:color w:val="000000"/>
          <w:sz w:val="24"/>
        </w:rPr>
      </w:pPr>
      <w:r>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w:t>
      </w:r>
      <w:r>
        <w:rPr>
          <w:color w:val="000000"/>
          <w:sz w:val="24"/>
        </w:rPr>
        <w:t>(</w:t>
      </w:r>
      <w:r>
        <w:rPr>
          <w:color w:val="000000"/>
          <w:sz w:val="24"/>
        </w:rPr>
        <w:t>含存托凭证</w:t>
      </w:r>
      <w:r>
        <w:rPr>
          <w:color w:val="000000"/>
          <w:sz w:val="24"/>
        </w:rPr>
        <w:t>)</w:t>
      </w:r>
      <w:r>
        <w:rPr>
          <w:color w:val="000000"/>
          <w:sz w:val="24"/>
        </w:rPr>
        <w:t>占基金资产的比例为</w:t>
      </w:r>
      <w:r>
        <w:rPr>
          <w:color w:val="000000"/>
          <w:sz w:val="24"/>
        </w:rPr>
        <w:t>30%-80%</w:t>
      </w:r>
      <w:r>
        <w:rPr>
          <w:color w:val="000000"/>
          <w:sz w:val="24"/>
        </w:rPr>
        <w:t>，债券、货币市场工具、现金、权证、资产支持证券以及法律法规或中国证监会允许基金投资的其他证券品种占基金资产的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，其中现金不包括结算备付金，存出保证金及应收申购款等。自基金合同生效日至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597734"/>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96167B" w:rsidRDefault="004D716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颁布的《证券投资基金会计核算业务指引》、《交银施罗德主题优选灵活配置混合型证券投资基金基金合同》和在财务报表附注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597735"/>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597736"/>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597737"/>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597738"/>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597739"/>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96167B" w:rsidRDefault="004D716B">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96167B" w:rsidRDefault="004D716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6167B" w:rsidRDefault="004D716B">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96167B" w:rsidRDefault="004D716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96167B" w:rsidRDefault="004D716B">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597740"/>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96167B" w:rsidRDefault="004D716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6167B" w:rsidRDefault="004D716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96167B" w:rsidRDefault="004D716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96167B" w:rsidRDefault="004D716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597741"/>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96167B" w:rsidRDefault="004D716B">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96167B" w:rsidRDefault="004D716B">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6167B" w:rsidRDefault="004D716B">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597742"/>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597743"/>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597744"/>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597745"/>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96167B" w:rsidRDefault="004D716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96167B" w:rsidRDefault="004D716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597746"/>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96167B" w:rsidRDefault="004D716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597747"/>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96167B" w:rsidRDefault="004D716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597748"/>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96167B" w:rsidRDefault="004D716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597749"/>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96167B" w:rsidRDefault="004D716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96167B" w:rsidRDefault="004D716B">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96167B" w:rsidRDefault="004D716B">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597750"/>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67597751"/>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597752"/>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597753"/>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597754"/>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96167B" w:rsidRDefault="004D716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6167B" w:rsidRDefault="004D716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96167B" w:rsidRDefault="004D716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6167B" w:rsidRDefault="004D716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6167B" w:rsidRDefault="004D716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6167B" w:rsidRDefault="004D716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535,382,549.40</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331,638,099.72</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535,382,549.40</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331,638,099.72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67597755"/>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2,118,194,082.72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2,398,111,825.73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279,917,743.01</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92,122,320.36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91,542,812.85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-579,507.51</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169,606,669.59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169,858,000.00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251,330.41</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261,728,989.95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261,400,812.85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-328,177.10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2,379,923,072.67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2,659,512,638.58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279,589,565.91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987,764,867.05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1,079,471,534.09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91,706,667.04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8,373,598.64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8,681,481.60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307,882.96</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60,080,967.38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60,148,000.00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67,032.62</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68,454,566.02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68,829,481.60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374,915.58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1,056,219,433.07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1,148,301,015.69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92,081,582.62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597756"/>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63,562.97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60,862.08</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2,591.05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1,075.91</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1,608,843.05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1,152,025.42</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309.37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8,130.39</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555.06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179.30</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1,675,861.50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1,222,273.10</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5B5F9F" w:rsidRPr="007935DB" w:rsidRDefault="005B5F9F" w:rsidP="007935D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5" w:name="_Toc67597757"/>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3,464,135.33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1,475,520.97</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350.00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3,464,135.33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1,475,870.97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597758"/>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34,776.66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12,208.80</w:t>
            </w:r>
          </w:p>
        </w:tc>
      </w:tr>
      <w:tr w:rsidR="0096167B">
        <w:tc>
          <w:tcPr>
            <w:tcW w:w="2715" w:type="dxa"/>
            <w:vAlign w:val="center"/>
          </w:tcPr>
          <w:p w:rsidR="0096167B" w:rsidRDefault="004D716B">
            <w:pPr>
              <w:jc w:val="left"/>
            </w:pPr>
            <w:r>
              <w:rPr>
                <w:kern w:val="0"/>
                <w:sz w:val="24"/>
              </w:rPr>
              <w:t>预提信息披露费</w:t>
            </w:r>
          </w:p>
        </w:tc>
        <w:tc>
          <w:tcPr>
            <w:tcW w:w="3150" w:type="dxa"/>
            <w:vAlign w:val="center"/>
          </w:tcPr>
          <w:p w:rsidR="0096167B" w:rsidRDefault="004D716B">
            <w:pPr>
              <w:jc w:val="right"/>
            </w:pPr>
            <w:r>
              <w:rPr>
                <w:kern w:val="0"/>
                <w:sz w:val="24"/>
              </w:rPr>
              <w:t>120,000.00</w:t>
            </w:r>
          </w:p>
        </w:tc>
        <w:tc>
          <w:tcPr>
            <w:tcW w:w="3150" w:type="dxa"/>
            <w:vAlign w:val="center"/>
          </w:tcPr>
          <w:p w:rsidR="0096167B" w:rsidRDefault="004D716B">
            <w:pPr>
              <w:jc w:val="right"/>
            </w:pPr>
            <w:r>
              <w:rPr>
                <w:kern w:val="0"/>
                <w:sz w:val="24"/>
              </w:rPr>
              <w:t>120,000.00</w:t>
            </w:r>
          </w:p>
        </w:tc>
      </w:tr>
      <w:tr w:rsidR="0096167B">
        <w:tc>
          <w:tcPr>
            <w:tcW w:w="2715" w:type="dxa"/>
            <w:vAlign w:val="center"/>
          </w:tcPr>
          <w:p w:rsidR="0096167B" w:rsidRDefault="004D716B">
            <w:pPr>
              <w:jc w:val="left"/>
            </w:pPr>
            <w:r>
              <w:rPr>
                <w:kern w:val="0"/>
                <w:sz w:val="24"/>
              </w:rPr>
              <w:t>预提审计费</w:t>
            </w:r>
          </w:p>
        </w:tc>
        <w:tc>
          <w:tcPr>
            <w:tcW w:w="3150" w:type="dxa"/>
            <w:vAlign w:val="center"/>
          </w:tcPr>
          <w:p w:rsidR="0096167B" w:rsidRDefault="004D716B">
            <w:pPr>
              <w:jc w:val="right"/>
            </w:pPr>
            <w:r>
              <w:rPr>
                <w:kern w:val="0"/>
                <w:sz w:val="24"/>
              </w:rPr>
              <w:t>70,000.00</w:t>
            </w:r>
          </w:p>
        </w:tc>
        <w:tc>
          <w:tcPr>
            <w:tcW w:w="3150" w:type="dxa"/>
            <w:vAlign w:val="center"/>
          </w:tcPr>
          <w:p w:rsidR="0096167B" w:rsidRDefault="004D716B">
            <w:pPr>
              <w:jc w:val="right"/>
            </w:pPr>
            <w:r>
              <w:rPr>
                <w:kern w:val="0"/>
                <w:sz w:val="24"/>
              </w:rPr>
              <w:t>60,000.00</w:t>
            </w:r>
          </w:p>
        </w:tc>
      </w:tr>
      <w:tr w:rsidR="0096167B">
        <w:tc>
          <w:tcPr>
            <w:tcW w:w="2715" w:type="dxa"/>
            <w:vAlign w:val="center"/>
          </w:tcPr>
          <w:p w:rsidR="0096167B" w:rsidRDefault="004D716B">
            <w:pPr>
              <w:jc w:val="left"/>
            </w:pPr>
            <w:r>
              <w:rPr>
                <w:kern w:val="0"/>
                <w:sz w:val="24"/>
              </w:rPr>
              <w:t>预提账户维护费</w:t>
            </w:r>
          </w:p>
        </w:tc>
        <w:tc>
          <w:tcPr>
            <w:tcW w:w="3150" w:type="dxa"/>
            <w:vAlign w:val="center"/>
          </w:tcPr>
          <w:p w:rsidR="0096167B" w:rsidRDefault="004D716B">
            <w:pPr>
              <w:jc w:val="right"/>
            </w:pPr>
            <w:r>
              <w:rPr>
                <w:kern w:val="0"/>
                <w:sz w:val="24"/>
              </w:rPr>
              <w:t>9,300.00</w:t>
            </w:r>
          </w:p>
        </w:tc>
        <w:tc>
          <w:tcPr>
            <w:tcW w:w="3150" w:type="dxa"/>
            <w:vAlign w:val="center"/>
          </w:tcPr>
          <w:p w:rsidR="0096167B" w:rsidRDefault="004D716B">
            <w:pPr>
              <w:jc w:val="right"/>
            </w:pPr>
            <w:r>
              <w:rPr>
                <w:kern w:val="0"/>
                <w:sz w:val="24"/>
              </w:rPr>
              <w:t>9,300.00</w:t>
            </w:r>
          </w:p>
        </w:tc>
      </w:tr>
      <w:tr w:rsidR="0096167B">
        <w:tc>
          <w:tcPr>
            <w:tcW w:w="2715" w:type="dxa"/>
            <w:vAlign w:val="center"/>
          </w:tcPr>
          <w:p w:rsidR="0096167B" w:rsidRDefault="004D716B">
            <w:pPr>
              <w:jc w:val="left"/>
            </w:pPr>
            <w:r>
              <w:rPr>
                <w:kern w:val="0"/>
                <w:sz w:val="24"/>
              </w:rPr>
              <w:t>应付后端申购费</w:t>
            </w:r>
          </w:p>
        </w:tc>
        <w:tc>
          <w:tcPr>
            <w:tcW w:w="3150" w:type="dxa"/>
            <w:vAlign w:val="center"/>
          </w:tcPr>
          <w:p w:rsidR="0096167B" w:rsidRDefault="004D716B">
            <w:pPr>
              <w:jc w:val="right"/>
            </w:pPr>
            <w:r>
              <w:rPr>
                <w:kern w:val="0"/>
                <w:sz w:val="24"/>
              </w:rPr>
              <w:t>6,776.29</w:t>
            </w:r>
          </w:p>
        </w:tc>
        <w:tc>
          <w:tcPr>
            <w:tcW w:w="3150" w:type="dxa"/>
            <w:vAlign w:val="center"/>
          </w:tcPr>
          <w:p w:rsidR="0096167B" w:rsidRDefault="004D716B">
            <w:pPr>
              <w:jc w:val="right"/>
            </w:pPr>
            <w:r>
              <w:rPr>
                <w:kern w:val="0"/>
                <w:sz w:val="24"/>
              </w:rPr>
              <w:t>1,524.34</w:t>
            </w:r>
          </w:p>
        </w:tc>
      </w:tr>
      <w:tr w:rsidR="0096167B">
        <w:tc>
          <w:tcPr>
            <w:tcW w:w="2715" w:type="dxa"/>
            <w:vAlign w:val="center"/>
          </w:tcPr>
          <w:p w:rsidR="0096167B" w:rsidRDefault="004D716B">
            <w:pPr>
              <w:jc w:val="left"/>
            </w:pPr>
            <w:r>
              <w:rPr>
                <w:kern w:val="0"/>
                <w:sz w:val="24"/>
              </w:rPr>
              <w:t>应付转出费</w:t>
            </w:r>
          </w:p>
        </w:tc>
        <w:tc>
          <w:tcPr>
            <w:tcW w:w="3150" w:type="dxa"/>
            <w:vAlign w:val="center"/>
          </w:tcPr>
          <w:p w:rsidR="0096167B" w:rsidRDefault="004D716B">
            <w:pPr>
              <w:jc w:val="right"/>
            </w:pPr>
            <w:r>
              <w:rPr>
                <w:kern w:val="0"/>
                <w:sz w:val="24"/>
              </w:rPr>
              <w:t>631.92</w:t>
            </w:r>
          </w:p>
        </w:tc>
        <w:tc>
          <w:tcPr>
            <w:tcW w:w="3150" w:type="dxa"/>
            <w:vAlign w:val="center"/>
          </w:tcPr>
          <w:p w:rsidR="0096167B" w:rsidRDefault="004D716B">
            <w:pPr>
              <w:jc w:val="right"/>
            </w:pPr>
            <w:r>
              <w:rPr>
                <w:kern w:val="0"/>
                <w:sz w:val="24"/>
              </w:rPr>
              <w:t>95.65</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241,484.87</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203,128.79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597759"/>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911,486,749.85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911,486,749.85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2,726,182,190.48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2,726,182,190.48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-2,017,446,432.23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-2,017,446,432.23</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1,620,222,508.10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1,620,222,508.10</w:t>
            </w:r>
          </w:p>
        </w:tc>
      </w:tr>
    </w:tbl>
    <w:p w:rsidR="0096167B" w:rsidRDefault="004D716B">
      <w:pPr>
        <w:tabs>
          <w:tab w:val="left" w:pos="426"/>
        </w:tabs>
        <w:spacing w:before="29" w:line="288" w:lineRule="auto"/>
        <w:jc w:val="left"/>
        <w:rPr>
          <w:kern w:val="0"/>
          <w:sz w:val="24"/>
        </w:rPr>
      </w:pPr>
      <w:r>
        <w:rPr>
          <w:kern w:val="0"/>
          <w:sz w:val="24"/>
        </w:rPr>
        <w:t>注：</w:t>
      </w:r>
    </w:p>
    <w:p w:rsidR="0096167B" w:rsidRDefault="004D716B">
      <w:pPr>
        <w:tabs>
          <w:tab w:val="left" w:pos="426"/>
        </w:tabs>
        <w:spacing w:before="29" w:line="288" w:lineRule="auto"/>
        <w:jc w:val="left"/>
        <w:rPr>
          <w:kern w:val="0"/>
          <w:sz w:val="24"/>
        </w:rPr>
      </w:pP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5B5F9F" w:rsidRDefault="005B5F9F"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8" w:name="_Toc67597760"/>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528,750,569.05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15,728,686.45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544,479,255.50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788,107,434.50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187,507,983.29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975,615,417.79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493,126,397.38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-32,565,752.06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460,560,645.32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1,956,460,789.56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120,990,720.09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2,077,451,509.65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-1,463,334,392.18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-153,556,472.15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-1,616,890,864.33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-432,221,607.44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-432,221,607.44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1,377,762,793.49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170,670,917.68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1,548,433,711.17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67597761"/>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3,084,543.74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1,165,342.38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104,853.90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36,925.28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88,986.55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22,604.43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3,278,384.19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1,224,872.09</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67597762"/>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8,039,093,108.69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2,688,162,352.05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7,223,022,792.27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2,487,288,814.64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816,070,316.42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200,873,537.41</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1" w:name="_Toc67597763"/>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387,674,884.14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130,381,448.99</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382,671,639.29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126,261,352.86</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4,263,873.56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383,954.63</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739,371.29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3,736,141.50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67597764"/>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2"/>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597765"/>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3"/>
    </w:p>
    <w:p w:rsidR="00931456"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5B5F9F" w:rsidRPr="00063F90" w:rsidRDefault="005B5F9F" w:rsidP="00931456">
      <w:pPr>
        <w:tabs>
          <w:tab w:val="left" w:pos="426"/>
        </w:tabs>
        <w:spacing w:line="360" w:lineRule="auto"/>
        <w:ind w:firstLineChars="200" w:firstLine="480"/>
        <w:jc w:val="left"/>
        <w:rPr>
          <w:rFonts w:eastAsiaTheme="minorEastAsia"/>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67597766"/>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33,940,693.10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3,789,624.92</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33,940,693.10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3,789,624.92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187,507,983.29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108,854,682.21</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188,211,075.97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108,367,319.51</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-703,092.68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487,362.70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187,507,983.29</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108,854,682.21</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67597767"/>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4,076,007.11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268,482.42</w:t>
            </w:r>
          </w:p>
        </w:tc>
      </w:tr>
      <w:tr w:rsidR="0096167B">
        <w:tc>
          <w:tcPr>
            <w:tcW w:w="1984" w:type="dxa"/>
            <w:vAlign w:val="center"/>
          </w:tcPr>
          <w:p w:rsidR="0096167B" w:rsidRDefault="004D716B">
            <w:pPr>
              <w:jc w:val="left"/>
            </w:pPr>
            <w:r>
              <w:rPr>
                <w:sz w:val="24"/>
              </w:rPr>
              <w:t>基金转换费收入</w:t>
            </w:r>
          </w:p>
        </w:tc>
        <w:tc>
          <w:tcPr>
            <w:tcW w:w="3598" w:type="dxa"/>
            <w:vAlign w:val="center"/>
          </w:tcPr>
          <w:p w:rsidR="0096167B" w:rsidRDefault="004D716B">
            <w:pPr>
              <w:jc w:val="right"/>
            </w:pPr>
            <w:r>
              <w:rPr>
                <w:sz w:val="24"/>
              </w:rPr>
              <w:t>557,224.80</w:t>
            </w:r>
          </w:p>
        </w:tc>
        <w:tc>
          <w:tcPr>
            <w:tcW w:w="3598" w:type="dxa"/>
            <w:vAlign w:val="center"/>
          </w:tcPr>
          <w:p w:rsidR="0096167B" w:rsidRDefault="004D716B">
            <w:pPr>
              <w:jc w:val="right"/>
            </w:pPr>
            <w:r>
              <w:rPr>
                <w:sz w:val="24"/>
              </w:rPr>
              <w:t>26,115.69</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4,633,231.91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294,598.11</w:t>
            </w:r>
          </w:p>
        </w:tc>
      </w:tr>
    </w:tbl>
    <w:p w:rsidR="0096167B" w:rsidRDefault="004D716B">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2. </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24,862,354.19</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8,787,654.83</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200.00</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350.00</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24,862,554.19</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8,788,004.83</w:t>
            </w:r>
          </w:p>
        </w:tc>
      </w:tr>
    </w:tbl>
    <w:p w:rsidR="005B5F9F" w:rsidRDefault="005B5F9F" w:rsidP="005B5F9F"/>
    <w:p w:rsidR="001A59F9" w:rsidRPr="00AD0E47" w:rsidRDefault="001A59F9" w:rsidP="00AD0E47">
      <w:pPr>
        <w:pStyle w:val="20"/>
        <w:spacing w:before="29" w:after="0" w:line="288" w:lineRule="auto"/>
        <w:rPr>
          <w:rFonts w:ascii="Times New Roman" w:hAnsi="Times New Roman"/>
          <w:kern w:val="0"/>
          <w:szCs w:val="24"/>
        </w:rPr>
      </w:pPr>
      <w:bookmarkStart w:id="166" w:name="_Toc67597768"/>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70,000.00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96167B">
        <w:trPr>
          <w:jc w:val="center"/>
        </w:trPr>
        <w:tc>
          <w:tcPr>
            <w:tcW w:w="2855" w:type="dxa"/>
            <w:vAlign w:val="center"/>
          </w:tcPr>
          <w:p w:rsidR="0096167B" w:rsidRDefault="004D716B">
            <w:pPr>
              <w:jc w:val="left"/>
            </w:pPr>
            <w:r>
              <w:rPr>
                <w:sz w:val="24"/>
              </w:rPr>
              <w:t>债券账户费用</w:t>
            </w:r>
          </w:p>
        </w:tc>
        <w:tc>
          <w:tcPr>
            <w:tcW w:w="2893" w:type="dxa"/>
            <w:vAlign w:val="center"/>
          </w:tcPr>
          <w:p w:rsidR="0096167B" w:rsidRDefault="004D716B">
            <w:pPr>
              <w:jc w:val="right"/>
            </w:pPr>
            <w:r>
              <w:rPr>
                <w:sz w:val="24"/>
              </w:rPr>
              <w:t>37,200.00</w:t>
            </w:r>
          </w:p>
        </w:tc>
        <w:tc>
          <w:tcPr>
            <w:tcW w:w="3367" w:type="dxa"/>
            <w:vAlign w:val="center"/>
          </w:tcPr>
          <w:p w:rsidR="0096167B" w:rsidRDefault="004D716B">
            <w:pPr>
              <w:jc w:val="right"/>
            </w:pPr>
            <w:r>
              <w:rPr>
                <w:sz w:val="24"/>
              </w:rPr>
              <w:t>37,200.00</w:t>
            </w:r>
          </w:p>
        </w:tc>
      </w:tr>
      <w:tr w:rsidR="0096167B">
        <w:trPr>
          <w:jc w:val="center"/>
        </w:trPr>
        <w:tc>
          <w:tcPr>
            <w:tcW w:w="2855" w:type="dxa"/>
            <w:vAlign w:val="center"/>
          </w:tcPr>
          <w:p w:rsidR="0096167B" w:rsidRDefault="004D716B">
            <w:pPr>
              <w:jc w:val="left"/>
            </w:pPr>
            <w:r>
              <w:rPr>
                <w:sz w:val="24"/>
              </w:rPr>
              <w:t>银行汇划费</w:t>
            </w:r>
          </w:p>
        </w:tc>
        <w:tc>
          <w:tcPr>
            <w:tcW w:w="2893" w:type="dxa"/>
            <w:vAlign w:val="center"/>
          </w:tcPr>
          <w:p w:rsidR="0096167B" w:rsidRDefault="004D716B">
            <w:pPr>
              <w:jc w:val="right"/>
            </w:pPr>
            <w:r>
              <w:rPr>
                <w:sz w:val="24"/>
              </w:rPr>
              <w:t>32,454.74</w:t>
            </w:r>
          </w:p>
        </w:tc>
        <w:tc>
          <w:tcPr>
            <w:tcW w:w="3367" w:type="dxa"/>
            <w:vAlign w:val="center"/>
          </w:tcPr>
          <w:p w:rsidR="0096167B" w:rsidRDefault="004D716B">
            <w:pPr>
              <w:jc w:val="right"/>
            </w:pPr>
            <w:r>
              <w:rPr>
                <w:sz w:val="24"/>
              </w:rPr>
              <w:t>19,209.07</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259,654.74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236,409.07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67597769"/>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7"/>
    </w:p>
    <w:p w:rsidR="001A59F9" w:rsidRPr="00AD0E47" w:rsidRDefault="001A59F9" w:rsidP="00AD0E47">
      <w:pPr>
        <w:pStyle w:val="20"/>
        <w:spacing w:before="29" w:after="0" w:line="288" w:lineRule="auto"/>
        <w:rPr>
          <w:rFonts w:ascii="Times New Roman" w:hAnsi="Times New Roman"/>
          <w:kern w:val="0"/>
          <w:szCs w:val="24"/>
        </w:rPr>
      </w:pPr>
      <w:bookmarkStart w:id="168" w:name="_Toc6759777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67597771"/>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96167B">
        <w:tc>
          <w:tcPr>
            <w:tcW w:w="5220" w:type="dxa"/>
            <w:vAlign w:val="center"/>
          </w:tcPr>
          <w:p w:rsidR="0096167B" w:rsidRDefault="004D716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6167B" w:rsidRDefault="004D716B">
            <w:pPr>
              <w:jc w:val="center"/>
            </w:pPr>
            <w:r>
              <w:rPr>
                <w:color w:val="000000"/>
                <w:sz w:val="24"/>
              </w:rPr>
              <w:t>基金管理人、基金销售机构</w:t>
            </w:r>
          </w:p>
        </w:tc>
      </w:tr>
      <w:tr w:rsidR="0096167B">
        <w:tc>
          <w:tcPr>
            <w:tcW w:w="5220" w:type="dxa"/>
            <w:vAlign w:val="center"/>
          </w:tcPr>
          <w:p w:rsidR="0096167B" w:rsidRDefault="004D716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96167B" w:rsidRDefault="004D716B">
            <w:pPr>
              <w:jc w:val="center"/>
            </w:pPr>
            <w:r>
              <w:rPr>
                <w:color w:val="000000"/>
                <w:sz w:val="24"/>
              </w:rPr>
              <w:t>基金托管人、基金销售机构</w:t>
            </w:r>
          </w:p>
        </w:tc>
      </w:tr>
      <w:tr w:rsidR="0096167B">
        <w:tc>
          <w:tcPr>
            <w:tcW w:w="5220" w:type="dxa"/>
            <w:vAlign w:val="center"/>
          </w:tcPr>
          <w:p w:rsidR="0096167B" w:rsidRDefault="004D716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6167B" w:rsidRDefault="004D716B">
            <w:pPr>
              <w:jc w:val="center"/>
            </w:pPr>
            <w:r>
              <w:rPr>
                <w:color w:val="000000"/>
                <w:sz w:val="24"/>
              </w:rPr>
              <w:t>基金管理人的股东、基金销售机构</w:t>
            </w:r>
          </w:p>
        </w:tc>
      </w:tr>
      <w:tr w:rsidR="0096167B">
        <w:tc>
          <w:tcPr>
            <w:tcW w:w="5220" w:type="dxa"/>
            <w:vAlign w:val="center"/>
          </w:tcPr>
          <w:p w:rsidR="0096167B" w:rsidRDefault="004D716B">
            <w:pPr>
              <w:jc w:val="left"/>
            </w:pPr>
            <w:r>
              <w:rPr>
                <w:color w:val="000000"/>
                <w:sz w:val="24"/>
              </w:rPr>
              <w:t>施罗德投资管理有限公司</w:t>
            </w:r>
          </w:p>
        </w:tc>
        <w:tc>
          <w:tcPr>
            <w:tcW w:w="3780" w:type="dxa"/>
            <w:vAlign w:val="center"/>
          </w:tcPr>
          <w:p w:rsidR="0096167B" w:rsidRDefault="004D716B">
            <w:pPr>
              <w:jc w:val="center"/>
            </w:pPr>
            <w:r>
              <w:rPr>
                <w:color w:val="000000"/>
                <w:sz w:val="24"/>
              </w:rPr>
              <w:t>基金管理人的股东</w:t>
            </w:r>
          </w:p>
        </w:tc>
      </w:tr>
      <w:tr w:rsidR="0096167B">
        <w:tc>
          <w:tcPr>
            <w:tcW w:w="5220" w:type="dxa"/>
            <w:vAlign w:val="center"/>
          </w:tcPr>
          <w:p w:rsidR="0096167B" w:rsidRDefault="004D716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6167B" w:rsidRDefault="004D716B">
            <w:pPr>
              <w:jc w:val="center"/>
            </w:pPr>
            <w:r>
              <w:rPr>
                <w:color w:val="000000"/>
                <w:sz w:val="24"/>
              </w:rPr>
              <w:t>基金管理人的股东</w:t>
            </w:r>
          </w:p>
        </w:tc>
      </w:tr>
      <w:tr w:rsidR="0096167B">
        <w:tc>
          <w:tcPr>
            <w:tcW w:w="5220" w:type="dxa"/>
            <w:vAlign w:val="center"/>
          </w:tcPr>
          <w:p w:rsidR="0096167B" w:rsidRDefault="004D716B">
            <w:pPr>
              <w:jc w:val="left"/>
            </w:pPr>
            <w:r>
              <w:rPr>
                <w:color w:val="000000"/>
                <w:sz w:val="24"/>
              </w:rPr>
              <w:t>交银施罗德资产管理有限公司</w:t>
            </w:r>
          </w:p>
        </w:tc>
        <w:tc>
          <w:tcPr>
            <w:tcW w:w="3780" w:type="dxa"/>
            <w:vAlign w:val="center"/>
          </w:tcPr>
          <w:p w:rsidR="0096167B" w:rsidRDefault="004D716B">
            <w:pPr>
              <w:jc w:val="center"/>
            </w:pPr>
            <w:r>
              <w:rPr>
                <w:color w:val="000000"/>
                <w:sz w:val="24"/>
              </w:rPr>
              <w:t>基金管理人的子公司</w:t>
            </w:r>
          </w:p>
        </w:tc>
      </w:tr>
      <w:tr w:rsidR="0096167B">
        <w:tc>
          <w:tcPr>
            <w:tcW w:w="5220" w:type="dxa"/>
            <w:vAlign w:val="center"/>
          </w:tcPr>
          <w:p w:rsidR="0096167B" w:rsidRDefault="004D716B">
            <w:pPr>
              <w:jc w:val="left"/>
            </w:pPr>
            <w:r>
              <w:rPr>
                <w:color w:val="000000"/>
                <w:sz w:val="24"/>
              </w:rPr>
              <w:t>上海直源投资管理有限公司</w:t>
            </w:r>
          </w:p>
        </w:tc>
        <w:tc>
          <w:tcPr>
            <w:tcW w:w="3780" w:type="dxa"/>
            <w:vAlign w:val="center"/>
          </w:tcPr>
          <w:p w:rsidR="0096167B" w:rsidRDefault="004D716B">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0" w:name="_Toc67597772"/>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67597773"/>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67597774"/>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67597775"/>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41,633,247.38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8,804,713.29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5,337,430.02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2,375,074.37</w:t>
            </w:r>
          </w:p>
        </w:tc>
      </w:tr>
    </w:tbl>
    <w:p w:rsidR="0096167B" w:rsidRDefault="004D716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67597776"/>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6,938,874.53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1,467,452.29</w:t>
            </w:r>
          </w:p>
        </w:tc>
      </w:tr>
    </w:tbl>
    <w:p w:rsidR="0096167B" w:rsidRDefault="004D716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5" w:name="_Toc67597777"/>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67597778"/>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67597779"/>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67597780"/>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8"/>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67597781"/>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9"/>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0" w:name="_Toc67597782"/>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96167B">
        <w:tc>
          <w:tcPr>
            <w:tcW w:w="2268" w:type="dxa"/>
            <w:vAlign w:val="center"/>
          </w:tcPr>
          <w:p w:rsidR="0096167B" w:rsidRDefault="004D716B">
            <w:pPr>
              <w:jc w:val="left"/>
            </w:pPr>
            <w:r>
              <w:rPr>
                <w:szCs w:val="21"/>
              </w:rPr>
              <w:t>中国建设银行</w:t>
            </w:r>
          </w:p>
        </w:tc>
        <w:tc>
          <w:tcPr>
            <w:tcW w:w="1683" w:type="dxa"/>
            <w:vAlign w:val="center"/>
          </w:tcPr>
          <w:p w:rsidR="0096167B" w:rsidRDefault="004D716B">
            <w:pPr>
              <w:jc w:val="right"/>
            </w:pPr>
            <w:r>
              <w:rPr>
                <w:szCs w:val="21"/>
              </w:rPr>
              <w:t>535,382,549.40</w:t>
            </w:r>
          </w:p>
        </w:tc>
        <w:tc>
          <w:tcPr>
            <w:tcW w:w="1683" w:type="dxa"/>
            <w:vAlign w:val="center"/>
          </w:tcPr>
          <w:p w:rsidR="0096167B" w:rsidRDefault="004D716B">
            <w:pPr>
              <w:jc w:val="right"/>
            </w:pPr>
            <w:r>
              <w:rPr>
                <w:szCs w:val="21"/>
              </w:rPr>
              <w:t>3,084,543.74</w:t>
            </w:r>
          </w:p>
        </w:tc>
        <w:tc>
          <w:tcPr>
            <w:tcW w:w="1683" w:type="dxa"/>
            <w:vAlign w:val="center"/>
          </w:tcPr>
          <w:p w:rsidR="0096167B" w:rsidRDefault="004D716B">
            <w:pPr>
              <w:jc w:val="right"/>
            </w:pPr>
            <w:r>
              <w:rPr>
                <w:szCs w:val="21"/>
              </w:rPr>
              <w:t>331,638,099.72</w:t>
            </w:r>
          </w:p>
        </w:tc>
        <w:tc>
          <w:tcPr>
            <w:tcW w:w="1683" w:type="dxa"/>
            <w:vAlign w:val="center"/>
          </w:tcPr>
          <w:p w:rsidR="0096167B" w:rsidRDefault="004D716B">
            <w:pPr>
              <w:jc w:val="right"/>
            </w:pPr>
            <w:r>
              <w:rPr>
                <w:szCs w:val="21"/>
              </w:rPr>
              <w:t>1,165,342.38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67597783"/>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2" w:name="_Toc67597784"/>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2"/>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DB5159">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4D716B" w:rsidTr="004D716B">
        <w:tc>
          <w:tcPr>
            <w:tcW w:w="853" w:type="dxa"/>
            <w:vAlign w:val="center"/>
          </w:tcPr>
          <w:p w:rsidR="0096167B" w:rsidRDefault="004D716B">
            <w:pPr>
              <w:jc w:val="center"/>
            </w:pPr>
            <w:r>
              <w:rPr>
                <w:szCs w:val="21"/>
              </w:rPr>
              <w:t>1</w:t>
            </w:r>
          </w:p>
        </w:tc>
        <w:tc>
          <w:tcPr>
            <w:tcW w:w="1216" w:type="dxa"/>
            <w:vAlign w:val="center"/>
          </w:tcPr>
          <w:p w:rsidR="0096167B" w:rsidRDefault="004D716B">
            <w:pPr>
              <w:jc w:val="center"/>
            </w:pPr>
            <w:r>
              <w:rPr>
                <w:szCs w:val="21"/>
              </w:rPr>
              <w:t>2020-06-22</w:t>
            </w:r>
          </w:p>
        </w:tc>
        <w:tc>
          <w:tcPr>
            <w:tcW w:w="1478" w:type="dxa"/>
            <w:vAlign w:val="center"/>
          </w:tcPr>
          <w:p w:rsidR="0096167B" w:rsidRDefault="004D716B">
            <w:pPr>
              <w:jc w:val="center"/>
            </w:pPr>
            <w:r>
              <w:rPr>
                <w:szCs w:val="21"/>
              </w:rPr>
              <w:t>2020-06-22</w:t>
            </w:r>
          </w:p>
        </w:tc>
        <w:tc>
          <w:tcPr>
            <w:tcW w:w="1171" w:type="dxa"/>
            <w:vAlign w:val="center"/>
          </w:tcPr>
          <w:p w:rsidR="0096167B" w:rsidRDefault="004D716B">
            <w:pPr>
              <w:jc w:val="right"/>
            </w:pPr>
            <w:r>
              <w:rPr>
                <w:szCs w:val="21"/>
              </w:rPr>
              <w:t>0.710</w:t>
            </w:r>
          </w:p>
        </w:tc>
        <w:tc>
          <w:tcPr>
            <w:tcW w:w="1325" w:type="dxa"/>
            <w:vAlign w:val="center"/>
          </w:tcPr>
          <w:p w:rsidR="0096167B" w:rsidRDefault="004D716B">
            <w:pPr>
              <w:jc w:val="right"/>
            </w:pPr>
            <w:r>
              <w:rPr>
                <w:szCs w:val="21"/>
              </w:rPr>
              <w:t>98,371,570.85</w:t>
            </w:r>
          </w:p>
        </w:tc>
        <w:tc>
          <w:tcPr>
            <w:tcW w:w="1325" w:type="dxa"/>
            <w:vAlign w:val="center"/>
          </w:tcPr>
          <w:p w:rsidR="0096167B" w:rsidRDefault="004D716B">
            <w:pPr>
              <w:jc w:val="right"/>
            </w:pPr>
            <w:r>
              <w:rPr>
                <w:szCs w:val="21"/>
              </w:rPr>
              <w:t>41,920,205.63</w:t>
            </w:r>
          </w:p>
        </w:tc>
        <w:tc>
          <w:tcPr>
            <w:tcW w:w="1325" w:type="dxa"/>
            <w:vAlign w:val="center"/>
          </w:tcPr>
          <w:p w:rsidR="0096167B" w:rsidRDefault="004D716B">
            <w:pPr>
              <w:jc w:val="right"/>
            </w:pPr>
            <w:r>
              <w:rPr>
                <w:szCs w:val="21"/>
              </w:rPr>
              <w:t>140,291,776.48</w:t>
            </w:r>
          </w:p>
        </w:tc>
        <w:tc>
          <w:tcPr>
            <w:tcW w:w="948" w:type="dxa"/>
            <w:vAlign w:val="center"/>
          </w:tcPr>
          <w:p w:rsidR="0096167B" w:rsidRDefault="004D716B">
            <w:pPr>
              <w:jc w:val="left"/>
            </w:pPr>
            <w:r>
              <w:rPr>
                <w:szCs w:val="21"/>
              </w:rPr>
              <w:t>-</w:t>
            </w:r>
          </w:p>
        </w:tc>
      </w:tr>
      <w:tr w:rsidR="004D716B" w:rsidTr="004D716B">
        <w:tc>
          <w:tcPr>
            <w:tcW w:w="853" w:type="dxa"/>
            <w:vAlign w:val="center"/>
          </w:tcPr>
          <w:p w:rsidR="0096167B" w:rsidRDefault="004D716B">
            <w:pPr>
              <w:jc w:val="center"/>
            </w:pPr>
            <w:r>
              <w:rPr>
                <w:szCs w:val="21"/>
              </w:rPr>
              <w:t>2</w:t>
            </w:r>
          </w:p>
        </w:tc>
        <w:tc>
          <w:tcPr>
            <w:tcW w:w="1216" w:type="dxa"/>
            <w:vAlign w:val="center"/>
          </w:tcPr>
          <w:p w:rsidR="0096167B" w:rsidRDefault="004D716B">
            <w:pPr>
              <w:jc w:val="center"/>
            </w:pPr>
            <w:r>
              <w:rPr>
                <w:szCs w:val="21"/>
              </w:rPr>
              <w:t>2020-09-24</w:t>
            </w:r>
          </w:p>
        </w:tc>
        <w:tc>
          <w:tcPr>
            <w:tcW w:w="1478" w:type="dxa"/>
            <w:vAlign w:val="center"/>
          </w:tcPr>
          <w:p w:rsidR="0096167B" w:rsidRDefault="004D716B">
            <w:pPr>
              <w:jc w:val="center"/>
            </w:pPr>
            <w:r>
              <w:rPr>
                <w:szCs w:val="21"/>
              </w:rPr>
              <w:t>2020-09-24</w:t>
            </w:r>
          </w:p>
        </w:tc>
        <w:tc>
          <w:tcPr>
            <w:tcW w:w="1171" w:type="dxa"/>
            <w:vAlign w:val="center"/>
          </w:tcPr>
          <w:p w:rsidR="0096167B" w:rsidRDefault="004D716B">
            <w:pPr>
              <w:jc w:val="right"/>
            </w:pPr>
            <w:r>
              <w:rPr>
                <w:szCs w:val="21"/>
              </w:rPr>
              <w:t>0.950</w:t>
            </w:r>
          </w:p>
        </w:tc>
        <w:tc>
          <w:tcPr>
            <w:tcW w:w="1325" w:type="dxa"/>
            <w:vAlign w:val="center"/>
          </w:tcPr>
          <w:p w:rsidR="0096167B" w:rsidRDefault="004D716B">
            <w:pPr>
              <w:jc w:val="right"/>
            </w:pPr>
            <w:r>
              <w:rPr>
                <w:szCs w:val="21"/>
              </w:rPr>
              <w:t>95,331,501.44</w:t>
            </w:r>
          </w:p>
        </w:tc>
        <w:tc>
          <w:tcPr>
            <w:tcW w:w="1325" w:type="dxa"/>
            <w:vAlign w:val="center"/>
          </w:tcPr>
          <w:p w:rsidR="0096167B" w:rsidRDefault="004D716B">
            <w:pPr>
              <w:jc w:val="right"/>
            </w:pPr>
            <w:r>
              <w:rPr>
                <w:szCs w:val="21"/>
              </w:rPr>
              <w:t>53,092,239.07</w:t>
            </w:r>
          </w:p>
        </w:tc>
        <w:tc>
          <w:tcPr>
            <w:tcW w:w="1325" w:type="dxa"/>
            <w:vAlign w:val="center"/>
          </w:tcPr>
          <w:p w:rsidR="0096167B" w:rsidRDefault="004D716B">
            <w:pPr>
              <w:jc w:val="right"/>
            </w:pPr>
            <w:r>
              <w:rPr>
                <w:szCs w:val="21"/>
              </w:rPr>
              <w:t>148,423,740.51</w:t>
            </w:r>
          </w:p>
        </w:tc>
        <w:tc>
          <w:tcPr>
            <w:tcW w:w="948" w:type="dxa"/>
            <w:vAlign w:val="center"/>
          </w:tcPr>
          <w:p w:rsidR="0096167B" w:rsidRDefault="004D716B">
            <w:pPr>
              <w:jc w:val="left"/>
            </w:pPr>
            <w:r>
              <w:rPr>
                <w:szCs w:val="21"/>
              </w:rPr>
              <w:t>-</w:t>
            </w:r>
          </w:p>
        </w:tc>
      </w:tr>
      <w:tr w:rsidR="004D716B" w:rsidTr="004D716B">
        <w:tc>
          <w:tcPr>
            <w:tcW w:w="853" w:type="dxa"/>
            <w:vAlign w:val="center"/>
          </w:tcPr>
          <w:p w:rsidR="0096167B" w:rsidRDefault="004D716B">
            <w:pPr>
              <w:jc w:val="center"/>
            </w:pPr>
            <w:r>
              <w:rPr>
                <w:szCs w:val="21"/>
              </w:rPr>
              <w:t>3</w:t>
            </w:r>
          </w:p>
        </w:tc>
        <w:tc>
          <w:tcPr>
            <w:tcW w:w="1216" w:type="dxa"/>
            <w:vAlign w:val="center"/>
          </w:tcPr>
          <w:p w:rsidR="0096167B" w:rsidRDefault="004D716B">
            <w:pPr>
              <w:jc w:val="center"/>
            </w:pPr>
            <w:r>
              <w:rPr>
                <w:szCs w:val="21"/>
              </w:rPr>
              <w:t>2020-12-23</w:t>
            </w:r>
          </w:p>
        </w:tc>
        <w:tc>
          <w:tcPr>
            <w:tcW w:w="1478" w:type="dxa"/>
            <w:vAlign w:val="center"/>
          </w:tcPr>
          <w:p w:rsidR="0096167B" w:rsidRDefault="004D716B">
            <w:pPr>
              <w:jc w:val="center"/>
            </w:pPr>
            <w:r>
              <w:rPr>
                <w:szCs w:val="21"/>
              </w:rPr>
              <w:t>2020-12-23</w:t>
            </w:r>
          </w:p>
        </w:tc>
        <w:tc>
          <w:tcPr>
            <w:tcW w:w="1171" w:type="dxa"/>
            <w:vAlign w:val="center"/>
          </w:tcPr>
          <w:p w:rsidR="0096167B" w:rsidRDefault="004D716B">
            <w:pPr>
              <w:jc w:val="right"/>
            </w:pPr>
            <w:r>
              <w:rPr>
                <w:szCs w:val="21"/>
              </w:rPr>
              <w:t>0.910</w:t>
            </w:r>
          </w:p>
        </w:tc>
        <w:tc>
          <w:tcPr>
            <w:tcW w:w="1325" w:type="dxa"/>
            <w:vAlign w:val="center"/>
          </w:tcPr>
          <w:p w:rsidR="0096167B" w:rsidRDefault="004D716B">
            <w:pPr>
              <w:jc w:val="right"/>
            </w:pPr>
            <w:r>
              <w:rPr>
                <w:szCs w:val="21"/>
              </w:rPr>
              <w:t>84,720,448.25</w:t>
            </w:r>
          </w:p>
        </w:tc>
        <w:tc>
          <w:tcPr>
            <w:tcW w:w="1325" w:type="dxa"/>
            <w:vAlign w:val="center"/>
          </w:tcPr>
          <w:p w:rsidR="0096167B" w:rsidRDefault="004D716B">
            <w:pPr>
              <w:jc w:val="right"/>
            </w:pPr>
            <w:r>
              <w:rPr>
                <w:szCs w:val="21"/>
              </w:rPr>
              <w:t>58,785,642.20</w:t>
            </w:r>
          </w:p>
        </w:tc>
        <w:tc>
          <w:tcPr>
            <w:tcW w:w="1325" w:type="dxa"/>
            <w:vAlign w:val="center"/>
          </w:tcPr>
          <w:p w:rsidR="0096167B" w:rsidRDefault="004D716B">
            <w:pPr>
              <w:jc w:val="right"/>
            </w:pPr>
            <w:r>
              <w:rPr>
                <w:szCs w:val="21"/>
              </w:rPr>
              <w:t>143,506,090.45</w:t>
            </w:r>
          </w:p>
        </w:tc>
        <w:tc>
          <w:tcPr>
            <w:tcW w:w="948" w:type="dxa"/>
            <w:vAlign w:val="center"/>
          </w:tcPr>
          <w:p w:rsidR="0096167B" w:rsidRDefault="004D716B">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2.570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278,423,520.54</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153,798,086.90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432,221,607.44</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AD0E47" w:rsidRDefault="001A59F9" w:rsidP="00AD0E47">
      <w:pPr>
        <w:pStyle w:val="20"/>
        <w:spacing w:before="29" w:after="0" w:line="288" w:lineRule="auto"/>
        <w:rPr>
          <w:rFonts w:ascii="Times New Roman" w:hAnsi="Times New Roman"/>
          <w:kern w:val="0"/>
          <w:szCs w:val="24"/>
        </w:rPr>
      </w:pPr>
      <w:bookmarkStart w:id="183" w:name="_Toc67597785"/>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67597786"/>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96167B">
        <w:tc>
          <w:tcPr>
            <w:tcW w:w="834" w:type="dxa"/>
            <w:vAlign w:val="center"/>
          </w:tcPr>
          <w:p w:rsidR="0096167B" w:rsidRDefault="004D716B">
            <w:pPr>
              <w:jc w:val="center"/>
            </w:pPr>
            <w:r>
              <w:rPr>
                <w:sz w:val="24"/>
              </w:rPr>
              <w:t>002459</w:t>
            </w:r>
          </w:p>
        </w:tc>
        <w:tc>
          <w:tcPr>
            <w:tcW w:w="835" w:type="dxa"/>
            <w:vAlign w:val="center"/>
          </w:tcPr>
          <w:p w:rsidR="0096167B" w:rsidRDefault="004D716B">
            <w:pPr>
              <w:jc w:val="center"/>
            </w:pPr>
            <w:r>
              <w:rPr>
                <w:sz w:val="24"/>
              </w:rPr>
              <w:t>晶澳科技</w:t>
            </w:r>
          </w:p>
        </w:tc>
        <w:tc>
          <w:tcPr>
            <w:tcW w:w="834" w:type="dxa"/>
            <w:vAlign w:val="center"/>
          </w:tcPr>
          <w:p w:rsidR="0096167B" w:rsidRDefault="004D716B">
            <w:pPr>
              <w:jc w:val="center"/>
            </w:pPr>
            <w:r>
              <w:rPr>
                <w:sz w:val="24"/>
              </w:rPr>
              <w:t>2020-10-30</w:t>
            </w:r>
          </w:p>
        </w:tc>
        <w:tc>
          <w:tcPr>
            <w:tcW w:w="835" w:type="dxa"/>
            <w:vAlign w:val="center"/>
          </w:tcPr>
          <w:p w:rsidR="0096167B" w:rsidRDefault="004D716B">
            <w:pPr>
              <w:jc w:val="center"/>
            </w:pPr>
            <w:r>
              <w:rPr>
                <w:sz w:val="24"/>
              </w:rPr>
              <w:t>2021-04-30</w:t>
            </w:r>
          </w:p>
        </w:tc>
        <w:tc>
          <w:tcPr>
            <w:tcW w:w="834" w:type="dxa"/>
            <w:vAlign w:val="center"/>
          </w:tcPr>
          <w:p w:rsidR="0096167B" w:rsidRDefault="004D716B">
            <w:pPr>
              <w:jc w:val="center"/>
            </w:pPr>
            <w:r>
              <w:rPr>
                <w:sz w:val="24"/>
              </w:rPr>
              <w:t>非公开发行</w:t>
            </w:r>
          </w:p>
        </w:tc>
        <w:tc>
          <w:tcPr>
            <w:tcW w:w="835" w:type="dxa"/>
            <w:vAlign w:val="center"/>
          </w:tcPr>
          <w:p w:rsidR="0096167B" w:rsidRDefault="004D716B">
            <w:pPr>
              <w:jc w:val="right"/>
            </w:pPr>
            <w:r>
              <w:rPr>
                <w:sz w:val="24"/>
              </w:rPr>
              <w:t>21.30</w:t>
            </w:r>
          </w:p>
        </w:tc>
        <w:tc>
          <w:tcPr>
            <w:tcW w:w="834" w:type="dxa"/>
            <w:vAlign w:val="center"/>
          </w:tcPr>
          <w:p w:rsidR="0096167B" w:rsidRDefault="004D716B">
            <w:pPr>
              <w:jc w:val="right"/>
            </w:pPr>
            <w:r>
              <w:rPr>
                <w:sz w:val="24"/>
              </w:rPr>
              <w:t>36.86</w:t>
            </w:r>
          </w:p>
        </w:tc>
        <w:tc>
          <w:tcPr>
            <w:tcW w:w="835" w:type="dxa"/>
            <w:vAlign w:val="center"/>
          </w:tcPr>
          <w:p w:rsidR="0096167B" w:rsidRDefault="004D716B">
            <w:pPr>
              <w:jc w:val="right"/>
            </w:pPr>
            <w:r>
              <w:rPr>
                <w:sz w:val="24"/>
              </w:rPr>
              <w:t>469,484</w:t>
            </w:r>
          </w:p>
        </w:tc>
        <w:tc>
          <w:tcPr>
            <w:tcW w:w="834" w:type="dxa"/>
            <w:vAlign w:val="center"/>
          </w:tcPr>
          <w:p w:rsidR="0096167B" w:rsidRDefault="004D716B">
            <w:pPr>
              <w:jc w:val="right"/>
            </w:pPr>
            <w:r>
              <w:rPr>
                <w:sz w:val="24"/>
              </w:rPr>
              <w:t>10,000,009.20</w:t>
            </w:r>
          </w:p>
        </w:tc>
        <w:tc>
          <w:tcPr>
            <w:tcW w:w="835" w:type="dxa"/>
            <w:vAlign w:val="center"/>
          </w:tcPr>
          <w:p w:rsidR="0096167B" w:rsidRDefault="004D716B">
            <w:pPr>
              <w:jc w:val="right"/>
            </w:pPr>
            <w:r>
              <w:rPr>
                <w:sz w:val="24"/>
              </w:rPr>
              <w:t>17,305,180.24</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003030</w:t>
            </w:r>
          </w:p>
        </w:tc>
        <w:tc>
          <w:tcPr>
            <w:tcW w:w="835" w:type="dxa"/>
            <w:vAlign w:val="center"/>
          </w:tcPr>
          <w:p w:rsidR="0096167B" w:rsidRDefault="004D716B">
            <w:pPr>
              <w:jc w:val="center"/>
            </w:pPr>
            <w:r>
              <w:rPr>
                <w:sz w:val="24"/>
              </w:rPr>
              <w:t>祖名股份</w:t>
            </w:r>
          </w:p>
        </w:tc>
        <w:tc>
          <w:tcPr>
            <w:tcW w:w="834" w:type="dxa"/>
            <w:vAlign w:val="center"/>
          </w:tcPr>
          <w:p w:rsidR="0096167B" w:rsidRDefault="004D716B">
            <w:pPr>
              <w:jc w:val="center"/>
            </w:pPr>
            <w:r>
              <w:rPr>
                <w:sz w:val="24"/>
              </w:rPr>
              <w:t>2020-12-25</w:t>
            </w:r>
          </w:p>
        </w:tc>
        <w:tc>
          <w:tcPr>
            <w:tcW w:w="835" w:type="dxa"/>
            <w:vAlign w:val="center"/>
          </w:tcPr>
          <w:p w:rsidR="0096167B" w:rsidRDefault="004D716B">
            <w:pPr>
              <w:jc w:val="center"/>
            </w:pPr>
            <w:r>
              <w:rPr>
                <w:sz w:val="24"/>
              </w:rPr>
              <w:t>2021-01-06</w:t>
            </w:r>
          </w:p>
        </w:tc>
        <w:tc>
          <w:tcPr>
            <w:tcW w:w="834" w:type="dxa"/>
            <w:vAlign w:val="center"/>
          </w:tcPr>
          <w:p w:rsidR="0096167B" w:rsidRDefault="004D716B">
            <w:pPr>
              <w:jc w:val="center"/>
            </w:pPr>
            <w:r>
              <w:rPr>
                <w:sz w:val="24"/>
              </w:rPr>
              <w:t>新股未上市</w:t>
            </w:r>
          </w:p>
        </w:tc>
        <w:tc>
          <w:tcPr>
            <w:tcW w:w="835" w:type="dxa"/>
            <w:vAlign w:val="center"/>
          </w:tcPr>
          <w:p w:rsidR="0096167B" w:rsidRDefault="004D716B">
            <w:pPr>
              <w:jc w:val="right"/>
            </w:pPr>
            <w:r>
              <w:rPr>
                <w:sz w:val="24"/>
              </w:rPr>
              <w:t>15.18</w:t>
            </w:r>
          </w:p>
        </w:tc>
        <w:tc>
          <w:tcPr>
            <w:tcW w:w="834" w:type="dxa"/>
            <w:vAlign w:val="center"/>
          </w:tcPr>
          <w:p w:rsidR="0096167B" w:rsidRDefault="004D716B">
            <w:pPr>
              <w:jc w:val="right"/>
            </w:pPr>
            <w:r>
              <w:rPr>
                <w:sz w:val="24"/>
              </w:rPr>
              <w:t>15.18</w:t>
            </w:r>
          </w:p>
        </w:tc>
        <w:tc>
          <w:tcPr>
            <w:tcW w:w="835" w:type="dxa"/>
            <w:vAlign w:val="center"/>
          </w:tcPr>
          <w:p w:rsidR="0096167B" w:rsidRDefault="004D716B">
            <w:pPr>
              <w:jc w:val="right"/>
            </w:pPr>
            <w:r>
              <w:rPr>
                <w:sz w:val="24"/>
              </w:rPr>
              <w:t>480</w:t>
            </w:r>
          </w:p>
        </w:tc>
        <w:tc>
          <w:tcPr>
            <w:tcW w:w="834" w:type="dxa"/>
            <w:vAlign w:val="center"/>
          </w:tcPr>
          <w:p w:rsidR="0096167B" w:rsidRDefault="004D716B">
            <w:pPr>
              <w:jc w:val="right"/>
            </w:pPr>
            <w:r>
              <w:rPr>
                <w:sz w:val="24"/>
              </w:rPr>
              <w:t>7,286.40</w:t>
            </w:r>
          </w:p>
        </w:tc>
        <w:tc>
          <w:tcPr>
            <w:tcW w:w="835" w:type="dxa"/>
            <w:vAlign w:val="center"/>
          </w:tcPr>
          <w:p w:rsidR="0096167B" w:rsidRDefault="004D716B">
            <w:pPr>
              <w:jc w:val="right"/>
            </w:pPr>
            <w:r>
              <w:rPr>
                <w:sz w:val="24"/>
              </w:rPr>
              <w:t>7,286.40</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003031</w:t>
            </w:r>
          </w:p>
        </w:tc>
        <w:tc>
          <w:tcPr>
            <w:tcW w:w="835" w:type="dxa"/>
            <w:vAlign w:val="center"/>
          </w:tcPr>
          <w:p w:rsidR="0096167B" w:rsidRDefault="004D716B">
            <w:pPr>
              <w:jc w:val="center"/>
            </w:pPr>
            <w:r>
              <w:rPr>
                <w:sz w:val="24"/>
              </w:rPr>
              <w:t>中瓷电子</w:t>
            </w:r>
          </w:p>
        </w:tc>
        <w:tc>
          <w:tcPr>
            <w:tcW w:w="834" w:type="dxa"/>
            <w:vAlign w:val="center"/>
          </w:tcPr>
          <w:p w:rsidR="0096167B" w:rsidRDefault="004D716B">
            <w:pPr>
              <w:jc w:val="center"/>
            </w:pPr>
            <w:r>
              <w:rPr>
                <w:sz w:val="24"/>
              </w:rPr>
              <w:t>2020-12-24</w:t>
            </w:r>
          </w:p>
        </w:tc>
        <w:tc>
          <w:tcPr>
            <w:tcW w:w="835" w:type="dxa"/>
            <w:vAlign w:val="center"/>
          </w:tcPr>
          <w:p w:rsidR="0096167B" w:rsidRDefault="004D716B">
            <w:pPr>
              <w:jc w:val="center"/>
            </w:pPr>
            <w:r>
              <w:rPr>
                <w:sz w:val="24"/>
              </w:rPr>
              <w:t>2021-01-04</w:t>
            </w:r>
          </w:p>
        </w:tc>
        <w:tc>
          <w:tcPr>
            <w:tcW w:w="834" w:type="dxa"/>
            <w:vAlign w:val="center"/>
          </w:tcPr>
          <w:p w:rsidR="0096167B" w:rsidRDefault="004D716B">
            <w:pPr>
              <w:jc w:val="center"/>
            </w:pPr>
            <w:r>
              <w:rPr>
                <w:sz w:val="24"/>
              </w:rPr>
              <w:t>新股未上市</w:t>
            </w:r>
          </w:p>
        </w:tc>
        <w:tc>
          <w:tcPr>
            <w:tcW w:w="835" w:type="dxa"/>
            <w:vAlign w:val="center"/>
          </w:tcPr>
          <w:p w:rsidR="0096167B" w:rsidRDefault="004D716B">
            <w:pPr>
              <w:jc w:val="right"/>
            </w:pPr>
            <w:r>
              <w:rPr>
                <w:sz w:val="24"/>
              </w:rPr>
              <w:t>15.27</w:t>
            </w:r>
          </w:p>
        </w:tc>
        <w:tc>
          <w:tcPr>
            <w:tcW w:w="834" w:type="dxa"/>
            <w:vAlign w:val="center"/>
          </w:tcPr>
          <w:p w:rsidR="0096167B" w:rsidRDefault="004D716B">
            <w:pPr>
              <w:jc w:val="right"/>
            </w:pPr>
            <w:r>
              <w:rPr>
                <w:sz w:val="24"/>
              </w:rPr>
              <w:t>15.27</w:t>
            </w:r>
          </w:p>
        </w:tc>
        <w:tc>
          <w:tcPr>
            <w:tcW w:w="835" w:type="dxa"/>
            <w:vAlign w:val="center"/>
          </w:tcPr>
          <w:p w:rsidR="0096167B" w:rsidRDefault="004D716B">
            <w:pPr>
              <w:jc w:val="right"/>
            </w:pPr>
            <w:r>
              <w:rPr>
                <w:sz w:val="24"/>
              </w:rPr>
              <w:t>387</w:t>
            </w:r>
          </w:p>
        </w:tc>
        <w:tc>
          <w:tcPr>
            <w:tcW w:w="834" w:type="dxa"/>
            <w:vAlign w:val="center"/>
          </w:tcPr>
          <w:p w:rsidR="0096167B" w:rsidRDefault="004D716B">
            <w:pPr>
              <w:jc w:val="right"/>
            </w:pPr>
            <w:r>
              <w:rPr>
                <w:sz w:val="24"/>
              </w:rPr>
              <w:t>5,909.49</w:t>
            </w:r>
          </w:p>
        </w:tc>
        <w:tc>
          <w:tcPr>
            <w:tcW w:w="835" w:type="dxa"/>
            <w:vAlign w:val="center"/>
          </w:tcPr>
          <w:p w:rsidR="0096167B" w:rsidRDefault="004D716B">
            <w:pPr>
              <w:jc w:val="right"/>
            </w:pPr>
            <w:r>
              <w:rPr>
                <w:sz w:val="24"/>
              </w:rPr>
              <w:t>5,909.49</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300860</w:t>
            </w:r>
          </w:p>
        </w:tc>
        <w:tc>
          <w:tcPr>
            <w:tcW w:w="835" w:type="dxa"/>
            <w:vAlign w:val="center"/>
          </w:tcPr>
          <w:p w:rsidR="0096167B" w:rsidRDefault="004D716B">
            <w:pPr>
              <w:jc w:val="center"/>
            </w:pPr>
            <w:r>
              <w:rPr>
                <w:sz w:val="24"/>
              </w:rPr>
              <w:t>锋尚文化</w:t>
            </w:r>
          </w:p>
        </w:tc>
        <w:tc>
          <w:tcPr>
            <w:tcW w:w="834" w:type="dxa"/>
            <w:vAlign w:val="center"/>
          </w:tcPr>
          <w:p w:rsidR="0096167B" w:rsidRDefault="004D716B">
            <w:pPr>
              <w:jc w:val="center"/>
            </w:pPr>
            <w:r>
              <w:rPr>
                <w:sz w:val="24"/>
              </w:rPr>
              <w:t>2020-08-06</w:t>
            </w:r>
          </w:p>
        </w:tc>
        <w:tc>
          <w:tcPr>
            <w:tcW w:w="835" w:type="dxa"/>
            <w:vAlign w:val="center"/>
          </w:tcPr>
          <w:p w:rsidR="0096167B" w:rsidRDefault="004D716B">
            <w:pPr>
              <w:jc w:val="center"/>
            </w:pPr>
            <w:r>
              <w:rPr>
                <w:sz w:val="24"/>
              </w:rPr>
              <w:t>2021-02-24</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138.02</w:t>
            </w:r>
          </w:p>
        </w:tc>
        <w:tc>
          <w:tcPr>
            <w:tcW w:w="834" w:type="dxa"/>
            <w:vAlign w:val="center"/>
          </w:tcPr>
          <w:p w:rsidR="0096167B" w:rsidRDefault="004D716B">
            <w:pPr>
              <w:jc w:val="right"/>
            </w:pPr>
            <w:r>
              <w:rPr>
                <w:sz w:val="24"/>
              </w:rPr>
              <w:t>126.67</w:t>
            </w:r>
          </w:p>
        </w:tc>
        <w:tc>
          <w:tcPr>
            <w:tcW w:w="835" w:type="dxa"/>
            <w:vAlign w:val="center"/>
          </w:tcPr>
          <w:p w:rsidR="0096167B" w:rsidRDefault="004D716B">
            <w:pPr>
              <w:jc w:val="right"/>
            </w:pPr>
            <w:r>
              <w:rPr>
                <w:sz w:val="24"/>
              </w:rPr>
              <w:t>381</w:t>
            </w:r>
          </w:p>
        </w:tc>
        <w:tc>
          <w:tcPr>
            <w:tcW w:w="834" w:type="dxa"/>
            <w:vAlign w:val="center"/>
          </w:tcPr>
          <w:p w:rsidR="0096167B" w:rsidRDefault="004D716B">
            <w:pPr>
              <w:jc w:val="right"/>
            </w:pPr>
            <w:r>
              <w:rPr>
                <w:sz w:val="24"/>
              </w:rPr>
              <w:t>52,585.62</w:t>
            </w:r>
          </w:p>
        </w:tc>
        <w:tc>
          <w:tcPr>
            <w:tcW w:w="835" w:type="dxa"/>
            <w:vAlign w:val="center"/>
          </w:tcPr>
          <w:p w:rsidR="0096167B" w:rsidRDefault="004D716B">
            <w:pPr>
              <w:jc w:val="right"/>
            </w:pPr>
            <w:r>
              <w:rPr>
                <w:sz w:val="24"/>
              </w:rPr>
              <w:t>48,261.27</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300861</w:t>
            </w:r>
          </w:p>
        </w:tc>
        <w:tc>
          <w:tcPr>
            <w:tcW w:w="835" w:type="dxa"/>
            <w:vAlign w:val="center"/>
          </w:tcPr>
          <w:p w:rsidR="0096167B" w:rsidRDefault="004D716B">
            <w:pPr>
              <w:jc w:val="center"/>
            </w:pPr>
            <w:r>
              <w:rPr>
                <w:sz w:val="24"/>
              </w:rPr>
              <w:t>美畅股份</w:t>
            </w:r>
          </w:p>
        </w:tc>
        <w:tc>
          <w:tcPr>
            <w:tcW w:w="834" w:type="dxa"/>
            <w:vAlign w:val="center"/>
          </w:tcPr>
          <w:p w:rsidR="0096167B" w:rsidRDefault="004D716B">
            <w:pPr>
              <w:jc w:val="center"/>
            </w:pPr>
            <w:r>
              <w:rPr>
                <w:sz w:val="24"/>
              </w:rPr>
              <w:t>2020-08-06</w:t>
            </w:r>
          </w:p>
        </w:tc>
        <w:tc>
          <w:tcPr>
            <w:tcW w:w="835" w:type="dxa"/>
            <w:vAlign w:val="center"/>
          </w:tcPr>
          <w:p w:rsidR="0096167B" w:rsidRDefault="004D716B">
            <w:pPr>
              <w:jc w:val="center"/>
            </w:pPr>
            <w:r>
              <w:rPr>
                <w:sz w:val="24"/>
              </w:rPr>
              <w:t>2021-02-24</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43.76</w:t>
            </w:r>
          </w:p>
        </w:tc>
        <w:tc>
          <w:tcPr>
            <w:tcW w:w="834" w:type="dxa"/>
            <w:vAlign w:val="center"/>
          </w:tcPr>
          <w:p w:rsidR="0096167B" w:rsidRDefault="004D716B">
            <w:pPr>
              <w:jc w:val="right"/>
            </w:pPr>
            <w:r>
              <w:rPr>
                <w:sz w:val="24"/>
              </w:rPr>
              <w:t>51.10</w:t>
            </w:r>
          </w:p>
        </w:tc>
        <w:tc>
          <w:tcPr>
            <w:tcW w:w="835" w:type="dxa"/>
            <w:vAlign w:val="center"/>
          </w:tcPr>
          <w:p w:rsidR="0096167B" w:rsidRDefault="004D716B">
            <w:pPr>
              <w:jc w:val="right"/>
            </w:pPr>
            <w:r>
              <w:rPr>
                <w:sz w:val="24"/>
              </w:rPr>
              <w:t>895</w:t>
            </w:r>
          </w:p>
        </w:tc>
        <w:tc>
          <w:tcPr>
            <w:tcW w:w="834" w:type="dxa"/>
            <w:vAlign w:val="center"/>
          </w:tcPr>
          <w:p w:rsidR="0096167B" w:rsidRDefault="004D716B">
            <w:pPr>
              <w:jc w:val="right"/>
            </w:pPr>
            <w:r>
              <w:rPr>
                <w:sz w:val="24"/>
              </w:rPr>
              <w:t>39,165.20</w:t>
            </w:r>
          </w:p>
        </w:tc>
        <w:tc>
          <w:tcPr>
            <w:tcW w:w="835" w:type="dxa"/>
            <w:vAlign w:val="center"/>
          </w:tcPr>
          <w:p w:rsidR="0096167B" w:rsidRDefault="004D716B">
            <w:pPr>
              <w:jc w:val="right"/>
            </w:pPr>
            <w:r>
              <w:rPr>
                <w:sz w:val="24"/>
              </w:rPr>
              <w:t>45,734.50</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300864</w:t>
            </w:r>
          </w:p>
        </w:tc>
        <w:tc>
          <w:tcPr>
            <w:tcW w:w="835" w:type="dxa"/>
            <w:vAlign w:val="center"/>
          </w:tcPr>
          <w:p w:rsidR="0096167B" w:rsidRDefault="004D716B">
            <w:pPr>
              <w:jc w:val="center"/>
            </w:pPr>
            <w:r>
              <w:rPr>
                <w:sz w:val="24"/>
              </w:rPr>
              <w:t>南大环境</w:t>
            </w:r>
          </w:p>
        </w:tc>
        <w:tc>
          <w:tcPr>
            <w:tcW w:w="834" w:type="dxa"/>
            <w:vAlign w:val="center"/>
          </w:tcPr>
          <w:p w:rsidR="0096167B" w:rsidRDefault="004D716B">
            <w:pPr>
              <w:jc w:val="center"/>
            </w:pPr>
            <w:r>
              <w:rPr>
                <w:sz w:val="24"/>
              </w:rPr>
              <w:t>2020-08-13</w:t>
            </w:r>
          </w:p>
        </w:tc>
        <w:tc>
          <w:tcPr>
            <w:tcW w:w="835" w:type="dxa"/>
            <w:vAlign w:val="center"/>
          </w:tcPr>
          <w:p w:rsidR="0096167B" w:rsidRDefault="004D716B" w:rsidP="00655655">
            <w:pPr>
              <w:jc w:val="center"/>
            </w:pPr>
            <w:r>
              <w:rPr>
                <w:sz w:val="24"/>
              </w:rPr>
              <w:t>2021-02-2</w:t>
            </w:r>
            <w:r w:rsidR="00655655">
              <w:rPr>
                <w:sz w:val="24"/>
              </w:rPr>
              <w:t>5</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71.71</w:t>
            </w:r>
          </w:p>
        </w:tc>
        <w:tc>
          <w:tcPr>
            <w:tcW w:w="834" w:type="dxa"/>
            <w:vAlign w:val="center"/>
          </w:tcPr>
          <w:p w:rsidR="0096167B" w:rsidRDefault="004D716B">
            <w:pPr>
              <w:jc w:val="right"/>
            </w:pPr>
            <w:r>
              <w:rPr>
                <w:sz w:val="24"/>
              </w:rPr>
              <w:t>90.85</w:t>
            </w:r>
          </w:p>
        </w:tc>
        <w:tc>
          <w:tcPr>
            <w:tcW w:w="835" w:type="dxa"/>
            <w:vAlign w:val="center"/>
          </w:tcPr>
          <w:p w:rsidR="0096167B" w:rsidRDefault="004D716B">
            <w:pPr>
              <w:jc w:val="right"/>
            </w:pPr>
            <w:r>
              <w:rPr>
                <w:sz w:val="24"/>
              </w:rPr>
              <w:t>166</w:t>
            </w:r>
          </w:p>
        </w:tc>
        <w:tc>
          <w:tcPr>
            <w:tcW w:w="834" w:type="dxa"/>
            <w:vAlign w:val="center"/>
          </w:tcPr>
          <w:p w:rsidR="0096167B" w:rsidRDefault="004D716B">
            <w:pPr>
              <w:jc w:val="right"/>
            </w:pPr>
            <w:r>
              <w:rPr>
                <w:sz w:val="24"/>
              </w:rPr>
              <w:t>11,903.86</w:t>
            </w:r>
          </w:p>
        </w:tc>
        <w:tc>
          <w:tcPr>
            <w:tcW w:w="835" w:type="dxa"/>
            <w:vAlign w:val="center"/>
          </w:tcPr>
          <w:p w:rsidR="0096167B" w:rsidRDefault="004D716B">
            <w:pPr>
              <w:jc w:val="right"/>
            </w:pPr>
            <w:r>
              <w:rPr>
                <w:sz w:val="24"/>
              </w:rPr>
              <w:t>15,081.10</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300868</w:t>
            </w:r>
          </w:p>
        </w:tc>
        <w:tc>
          <w:tcPr>
            <w:tcW w:w="835" w:type="dxa"/>
            <w:vAlign w:val="center"/>
          </w:tcPr>
          <w:p w:rsidR="0096167B" w:rsidRDefault="004D716B">
            <w:pPr>
              <w:jc w:val="center"/>
            </w:pPr>
            <w:r>
              <w:rPr>
                <w:sz w:val="24"/>
              </w:rPr>
              <w:t>杰美特</w:t>
            </w:r>
          </w:p>
        </w:tc>
        <w:tc>
          <w:tcPr>
            <w:tcW w:w="834" w:type="dxa"/>
            <w:vAlign w:val="center"/>
          </w:tcPr>
          <w:p w:rsidR="0096167B" w:rsidRDefault="004D716B">
            <w:pPr>
              <w:jc w:val="center"/>
            </w:pPr>
            <w:r>
              <w:rPr>
                <w:sz w:val="24"/>
              </w:rPr>
              <w:t>2020-08-12</w:t>
            </w:r>
          </w:p>
        </w:tc>
        <w:tc>
          <w:tcPr>
            <w:tcW w:w="835" w:type="dxa"/>
            <w:vAlign w:val="center"/>
          </w:tcPr>
          <w:p w:rsidR="0096167B" w:rsidRDefault="004D716B">
            <w:pPr>
              <w:jc w:val="center"/>
            </w:pPr>
            <w:r>
              <w:rPr>
                <w:sz w:val="24"/>
              </w:rPr>
              <w:t>2021-02-24</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41.26</w:t>
            </w:r>
          </w:p>
        </w:tc>
        <w:tc>
          <w:tcPr>
            <w:tcW w:w="834" w:type="dxa"/>
            <w:vAlign w:val="center"/>
          </w:tcPr>
          <w:p w:rsidR="0096167B" w:rsidRDefault="004D716B">
            <w:pPr>
              <w:jc w:val="right"/>
            </w:pPr>
            <w:r>
              <w:rPr>
                <w:sz w:val="24"/>
              </w:rPr>
              <w:t>43.28</w:t>
            </w:r>
          </w:p>
        </w:tc>
        <w:tc>
          <w:tcPr>
            <w:tcW w:w="835" w:type="dxa"/>
            <w:vAlign w:val="center"/>
          </w:tcPr>
          <w:p w:rsidR="0096167B" w:rsidRDefault="004D716B">
            <w:pPr>
              <w:jc w:val="right"/>
            </w:pPr>
            <w:r>
              <w:rPr>
                <w:sz w:val="24"/>
              </w:rPr>
              <w:t>593</w:t>
            </w:r>
          </w:p>
        </w:tc>
        <w:tc>
          <w:tcPr>
            <w:tcW w:w="834" w:type="dxa"/>
            <w:vAlign w:val="center"/>
          </w:tcPr>
          <w:p w:rsidR="0096167B" w:rsidRDefault="004D716B">
            <w:pPr>
              <w:jc w:val="right"/>
            </w:pPr>
            <w:r>
              <w:rPr>
                <w:sz w:val="24"/>
              </w:rPr>
              <w:t>24,467.18</w:t>
            </w:r>
          </w:p>
        </w:tc>
        <w:tc>
          <w:tcPr>
            <w:tcW w:w="835" w:type="dxa"/>
            <w:vAlign w:val="center"/>
          </w:tcPr>
          <w:p w:rsidR="0096167B" w:rsidRDefault="004D716B">
            <w:pPr>
              <w:jc w:val="right"/>
            </w:pPr>
            <w:r>
              <w:rPr>
                <w:sz w:val="24"/>
              </w:rPr>
              <w:t>25,665.04</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300869</w:t>
            </w:r>
          </w:p>
        </w:tc>
        <w:tc>
          <w:tcPr>
            <w:tcW w:w="835" w:type="dxa"/>
            <w:vAlign w:val="center"/>
          </w:tcPr>
          <w:p w:rsidR="0096167B" w:rsidRDefault="004D716B">
            <w:pPr>
              <w:jc w:val="center"/>
            </w:pPr>
            <w:r>
              <w:rPr>
                <w:sz w:val="24"/>
              </w:rPr>
              <w:t>康泰医学</w:t>
            </w:r>
          </w:p>
        </w:tc>
        <w:tc>
          <w:tcPr>
            <w:tcW w:w="834" w:type="dxa"/>
            <w:vAlign w:val="center"/>
          </w:tcPr>
          <w:p w:rsidR="0096167B" w:rsidRDefault="004D716B">
            <w:pPr>
              <w:jc w:val="center"/>
            </w:pPr>
            <w:r>
              <w:rPr>
                <w:sz w:val="24"/>
              </w:rPr>
              <w:t>2020-08-12</w:t>
            </w:r>
          </w:p>
        </w:tc>
        <w:tc>
          <w:tcPr>
            <w:tcW w:w="835" w:type="dxa"/>
            <w:vAlign w:val="center"/>
          </w:tcPr>
          <w:p w:rsidR="0096167B" w:rsidRDefault="004D716B">
            <w:pPr>
              <w:jc w:val="center"/>
            </w:pPr>
            <w:r>
              <w:rPr>
                <w:sz w:val="24"/>
              </w:rPr>
              <w:t>2021-02-24</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10.16</w:t>
            </w:r>
          </w:p>
        </w:tc>
        <w:tc>
          <w:tcPr>
            <w:tcW w:w="834" w:type="dxa"/>
            <w:vAlign w:val="center"/>
          </w:tcPr>
          <w:p w:rsidR="0096167B" w:rsidRDefault="004D716B">
            <w:pPr>
              <w:jc w:val="right"/>
            </w:pPr>
            <w:r>
              <w:rPr>
                <w:sz w:val="24"/>
              </w:rPr>
              <w:t>110.88</w:t>
            </w:r>
          </w:p>
        </w:tc>
        <w:tc>
          <w:tcPr>
            <w:tcW w:w="835" w:type="dxa"/>
            <w:vAlign w:val="center"/>
          </w:tcPr>
          <w:p w:rsidR="0096167B" w:rsidRDefault="004D716B">
            <w:pPr>
              <w:jc w:val="right"/>
            </w:pPr>
            <w:r>
              <w:rPr>
                <w:sz w:val="24"/>
              </w:rPr>
              <w:t>862</w:t>
            </w:r>
          </w:p>
        </w:tc>
        <w:tc>
          <w:tcPr>
            <w:tcW w:w="834" w:type="dxa"/>
            <w:vAlign w:val="center"/>
          </w:tcPr>
          <w:p w:rsidR="0096167B" w:rsidRDefault="004D716B">
            <w:pPr>
              <w:jc w:val="right"/>
            </w:pPr>
            <w:r>
              <w:rPr>
                <w:sz w:val="24"/>
              </w:rPr>
              <w:t>8,757.92</w:t>
            </w:r>
          </w:p>
        </w:tc>
        <w:tc>
          <w:tcPr>
            <w:tcW w:w="835" w:type="dxa"/>
            <w:vAlign w:val="center"/>
          </w:tcPr>
          <w:p w:rsidR="0096167B" w:rsidRDefault="004D716B">
            <w:pPr>
              <w:jc w:val="right"/>
            </w:pPr>
            <w:r>
              <w:rPr>
                <w:sz w:val="24"/>
              </w:rPr>
              <w:t>95,578.56</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300870</w:t>
            </w:r>
          </w:p>
        </w:tc>
        <w:tc>
          <w:tcPr>
            <w:tcW w:w="835" w:type="dxa"/>
            <w:vAlign w:val="center"/>
          </w:tcPr>
          <w:p w:rsidR="0096167B" w:rsidRDefault="004D716B">
            <w:pPr>
              <w:jc w:val="center"/>
            </w:pPr>
            <w:r>
              <w:rPr>
                <w:sz w:val="24"/>
              </w:rPr>
              <w:t>欧陆通</w:t>
            </w:r>
          </w:p>
        </w:tc>
        <w:tc>
          <w:tcPr>
            <w:tcW w:w="834" w:type="dxa"/>
            <w:vAlign w:val="center"/>
          </w:tcPr>
          <w:p w:rsidR="0096167B" w:rsidRDefault="004D716B">
            <w:pPr>
              <w:jc w:val="center"/>
            </w:pPr>
            <w:r>
              <w:rPr>
                <w:sz w:val="24"/>
              </w:rPr>
              <w:t>2020-08-13</w:t>
            </w:r>
          </w:p>
        </w:tc>
        <w:tc>
          <w:tcPr>
            <w:tcW w:w="835" w:type="dxa"/>
            <w:vAlign w:val="center"/>
          </w:tcPr>
          <w:p w:rsidR="0096167B" w:rsidRDefault="004D716B">
            <w:pPr>
              <w:jc w:val="center"/>
            </w:pPr>
            <w:r>
              <w:rPr>
                <w:sz w:val="24"/>
              </w:rPr>
              <w:t>2021-02-24</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36.81</w:t>
            </w:r>
          </w:p>
        </w:tc>
        <w:tc>
          <w:tcPr>
            <w:tcW w:w="834" w:type="dxa"/>
            <w:vAlign w:val="center"/>
          </w:tcPr>
          <w:p w:rsidR="0096167B" w:rsidRDefault="004D716B">
            <w:pPr>
              <w:jc w:val="right"/>
            </w:pPr>
            <w:r>
              <w:rPr>
                <w:sz w:val="24"/>
              </w:rPr>
              <w:t>65.67</w:t>
            </w:r>
          </w:p>
        </w:tc>
        <w:tc>
          <w:tcPr>
            <w:tcW w:w="835" w:type="dxa"/>
            <w:vAlign w:val="center"/>
          </w:tcPr>
          <w:p w:rsidR="0096167B" w:rsidRDefault="004D716B">
            <w:pPr>
              <w:jc w:val="right"/>
            </w:pPr>
            <w:r>
              <w:rPr>
                <w:sz w:val="24"/>
              </w:rPr>
              <w:t>478</w:t>
            </w:r>
          </w:p>
        </w:tc>
        <w:tc>
          <w:tcPr>
            <w:tcW w:w="834" w:type="dxa"/>
            <w:vAlign w:val="center"/>
          </w:tcPr>
          <w:p w:rsidR="0096167B" w:rsidRDefault="004D716B">
            <w:pPr>
              <w:jc w:val="right"/>
            </w:pPr>
            <w:r>
              <w:rPr>
                <w:sz w:val="24"/>
              </w:rPr>
              <w:t>17,595.18</w:t>
            </w:r>
          </w:p>
        </w:tc>
        <w:tc>
          <w:tcPr>
            <w:tcW w:w="835" w:type="dxa"/>
            <w:vAlign w:val="center"/>
          </w:tcPr>
          <w:p w:rsidR="0096167B" w:rsidRDefault="004D716B">
            <w:pPr>
              <w:jc w:val="right"/>
            </w:pPr>
            <w:r>
              <w:rPr>
                <w:sz w:val="24"/>
              </w:rPr>
              <w:t>31,390.26</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300872</w:t>
            </w:r>
          </w:p>
        </w:tc>
        <w:tc>
          <w:tcPr>
            <w:tcW w:w="835" w:type="dxa"/>
            <w:vAlign w:val="center"/>
          </w:tcPr>
          <w:p w:rsidR="0096167B" w:rsidRDefault="004D716B">
            <w:pPr>
              <w:jc w:val="center"/>
            </w:pPr>
            <w:r>
              <w:rPr>
                <w:sz w:val="24"/>
              </w:rPr>
              <w:t>天阳科技</w:t>
            </w:r>
          </w:p>
        </w:tc>
        <w:tc>
          <w:tcPr>
            <w:tcW w:w="834" w:type="dxa"/>
            <w:vAlign w:val="center"/>
          </w:tcPr>
          <w:p w:rsidR="0096167B" w:rsidRDefault="004D716B">
            <w:pPr>
              <w:jc w:val="center"/>
            </w:pPr>
            <w:r>
              <w:rPr>
                <w:sz w:val="24"/>
              </w:rPr>
              <w:t>2020-08-14</w:t>
            </w:r>
          </w:p>
        </w:tc>
        <w:tc>
          <w:tcPr>
            <w:tcW w:w="835" w:type="dxa"/>
            <w:vAlign w:val="center"/>
          </w:tcPr>
          <w:p w:rsidR="0096167B" w:rsidRDefault="004D716B">
            <w:pPr>
              <w:jc w:val="center"/>
            </w:pPr>
            <w:r>
              <w:rPr>
                <w:sz w:val="24"/>
              </w:rPr>
              <w:t>2021-02-25</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21.34</w:t>
            </w:r>
          </w:p>
        </w:tc>
        <w:tc>
          <w:tcPr>
            <w:tcW w:w="834" w:type="dxa"/>
            <w:vAlign w:val="center"/>
          </w:tcPr>
          <w:p w:rsidR="0096167B" w:rsidRDefault="004D716B">
            <w:pPr>
              <w:jc w:val="right"/>
            </w:pPr>
            <w:r>
              <w:rPr>
                <w:sz w:val="24"/>
              </w:rPr>
              <w:t>37.84</w:t>
            </w:r>
          </w:p>
        </w:tc>
        <w:tc>
          <w:tcPr>
            <w:tcW w:w="835" w:type="dxa"/>
            <w:vAlign w:val="center"/>
          </w:tcPr>
          <w:p w:rsidR="0096167B" w:rsidRDefault="004D716B">
            <w:pPr>
              <w:jc w:val="right"/>
            </w:pPr>
            <w:r>
              <w:rPr>
                <w:sz w:val="24"/>
              </w:rPr>
              <w:t>871</w:t>
            </w:r>
          </w:p>
        </w:tc>
        <w:tc>
          <w:tcPr>
            <w:tcW w:w="834" w:type="dxa"/>
            <w:vAlign w:val="center"/>
          </w:tcPr>
          <w:p w:rsidR="0096167B" w:rsidRDefault="004D716B">
            <w:pPr>
              <w:jc w:val="right"/>
            </w:pPr>
            <w:r>
              <w:rPr>
                <w:sz w:val="24"/>
              </w:rPr>
              <w:t>18,587.14</w:t>
            </w:r>
          </w:p>
        </w:tc>
        <w:tc>
          <w:tcPr>
            <w:tcW w:w="835" w:type="dxa"/>
            <w:vAlign w:val="center"/>
          </w:tcPr>
          <w:p w:rsidR="0096167B" w:rsidRDefault="004D716B">
            <w:pPr>
              <w:jc w:val="right"/>
            </w:pPr>
            <w:r>
              <w:rPr>
                <w:sz w:val="24"/>
              </w:rPr>
              <w:t>32,958.64</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300873</w:t>
            </w:r>
          </w:p>
        </w:tc>
        <w:tc>
          <w:tcPr>
            <w:tcW w:w="835" w:type="dxa"/>
            <w:vAlign w:val="center"/>
          </w:tcPr>
          <w:p w:rsidR="0096167B" w:rsidRDefault="004D716B">
            <w:pPr>
              <w:jc w:val="center"/>
            </w:pPr>
            <w:r>
              <w:rPr>
                <w:sz w:val="24"/>
              </w:rPr>
              <w:t>海晨股份</w:t>
            </w:r>
          </w:p>
        </w:tc>
        <w:tc>
          <w:tcPr>
            <w:tcW w:w="834" w:type="dxa"/>
            <w:vAlign w:val="center"/>
          </w:tcPr>
          <w:p w:rsidR="0096167B" w:rsidRDefault="004D716B">
            <w:pPr>
              <w:jc w:val="center"/>
            </w:pPr>
            <w:r>
              <w:rPr>
                <w:sz w:val="24"/>
              </w:rPr>
              <w:t>2020-08-14</w:t>
            </w:r>
          </w:p>
        </w:tc>
        <w:tc>
          <w:tcPr>
            <w:tcW w:w="835" w:type="dxa"/>
            <w:vAlign w:val="center"/>
          </w:tcPr>
          <w:p w:rsidR="0096167B" w:rsidRDefault="004D716B">
            <w:pPr>
              <w:jc w:val="center"/>
            </w:pPr>
            <w:r>
              <w:rPr>
                <w:sz w:val="24"/>
              </w:rPr>
              <w:t>2021-03-02</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30.72</w:t>
            </w:r>
          </w:p>
        </w:tc>
        <w:tc>
          <w:tcPr>
            <w:tcW w:w="834" w:type="dxa"/>
            <w:vAlign w:val="center"/>
          </w:tcPr>
          <w:p w:rsidR="0096167B" w:rsidRDefault="004D716B">
            <w:pPr>
              <w:jc w:val="right"/>
            </w:pPr>
            <w:r>
              <w:rPr>
                <w:sz w:val="24"/>
              </w:rPr>
              <w:t>41.32</w:t>
            </w:r>
          </w:p>
        </w:tc>
        <w:tc>
          <w:tcPr>
            <w:tcW w:w="835" w:type="dxa"/>
            <w:vAlign w:val="center"/>
          </w:tcPr>
          <w:p w:rsidR="0096167B" w:rsidRDefault="004D716B">
            <w:pPr>
              <w:jc w:val="right"/>
            </w:pPr>
            <w:r>
              <w:rPr>
                <w:sz w:val="24"/>
              </w:rPr>
              <w:t>484</w:t>
            </w:r>
          </w:p>
        </w:tc>
        <w:tc>
          <w:tcPr>
            <w:tcW w:w="834" w:type="dxa"/>
            <w:vAlign w:val="center"/>
          </w:tcPr>
          <w:p w:rsidR="0096167B" w:rsidRDefault="004D716B">
            <w:pPr>
              <w:jc w:val="right"/>
            </w:pPr>
            <w:r>
              <w:rPr>
                <w:sz w:val="24"/>
              </w:rPr>
              <w:t>14,868.48</w:t>
            </w:r>
          </w:p>
        </w:tc>
        <w:tc>
          <w:tcPr>
            <w:tcW w:w="835" w:type="dxa"/>
            <w:vAlign w:val="center"/>
          </w:tcPr>
          <w:p w:rsidR="0096167B" w:rsidRDefault="004D716B">
            <w:pPr>
              <w:jc w:val="right"/>
            </w:pPr>
            <w:r>
              <w:rPr>
                <w:sz w:val="24"/>
              </w:rPr>
              <w:t>19,998.88</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300876</w:t>
            </w:r>
          </w:p>
        </w:tc>
        <w:tc>
          <w:tcPr>
            <w:tcW w:w="835" w:type="dxa"/>
            <w:vAlign w:val="center"/>
          </w:tcPr>
          <w:p w:rsidR="0096167B" w:rsidRDefault="004D716B">
            <w:pPr>
              <w:jc w:val="center"/>
            </w:pPr>
            <w:r>
              <w:rPr>
                <w:sz w:val="24"/>
              </w:rPr>
              <w:t>蒙泰高新</w:t>
            </w:r>
          </w:p>
        </w:tc>
        <w:tc>
          <w:tcPr>
            <w:tcW w:w="834" w:type="dxa"/>
            <w:vAlign w:val="center"/>
          </w:tcPr>
          <w:p w:rsidR="0096167B" w:rsidRDefault="004D716B">
            <w:pPr>
              <w:jc w:val="center"/>
            </w:pPr>
            <w:r>
              <w:rPr>
                <w:sz w:val="24"/>
              </w:rPr>
              <w:t>2020-08-14</w:t>
            </w:r>
          </w:p>
        </w:tc>
        <w:tc>
          <w:tcPr>
            <w:tcW w:w="835" w:type="dxa"/>
            <w:vAlign w:val="center"/>
          </w:tcPr>
          <w:p w:rsidR="0096167B" w:rsidRDefault="004D716B" w:rsidP="00CA506C">
            <w:pPr>
              <w:jc w:val="center"/>
            </w:pPr>
            <w:r>
              <w:rPr>
                <w:sz w:val="24"/>
              </w:rPr>
              <w:t>2021-02-2</w:t>
            </w:r>
            <w:r w:rsidR="00CA506C">
              <w:rPr>
                <w:sz w:val="24"/>
              </w:rPr>
              <w:t>5</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20.09</w:t>
            </w:r>
          </w:p>
        </w:tc>
        <w:tc>
          <w:tcPr>
            <w:tcW w:w="834" w:type="dxa"/>
            <w:vAlign w:val="center"/>
          </w:tcPr>
          <w:p w:rsidR="0096167B" w:rsidRDefault="004D716B">
            <w:pPr>
              <w:jc w:val="right"/>
            </w:pPr>
            <w:r>
              <w:rPr>
                <w:sz w:val="24"/>
              </w:rPr>
              <w:t>36.62</w:t>
            </w:r>
          </w:p>
        </w:tc>
        <w:tc>
          <w:tcPr>
            <w:tcW w:w="835" w:type="dxa"/>
            <w:vAlign w:val="center"/>
          </w:tcPr>
          <w:p w:rsidR="0096167B" w:rsidRDefault="004D716B">
            <w:pPr>
              <w:jc w:val="right"/>
            </w:pPr>
            <w:r>
              <w:rPr>
                <w:sz w:val="24"/>
              </w:rPr>
              <w:t>350</w:t>
            </w:r>
          </w:p>
        </w:tc>
        <w:tc>
          <w:tcPr>
            <w:tcW w:w="834" w:type="dxa"/>
            <w:vAlign w:val="center"/>
          </w:tcPr>
          <w:p w:rsidR="0096167B" w:rsidRDefault="004D716B">
            <w:pPr>
              <w:jc w:val="right"/>
            </w:pPr>
            <w:r>
              <w:rPr>
                <w:sz w:val="24"/>
              </w:rPr>
              <w:t>7,031.50</w:t>
            </w:r>
          </w:p>
        </w:tc>
        <w:tc>
          <w:tcPr>
            <w:tcW w:w="835" w:type="dxa"/>
            <w:vAlign w:val="center"/>
          </w:tcPr>
          <w:p w:rsidR="0096167B" w:rsidRDefault="004D716B">
            <w:pPr>
              <w:jc w:val="right"/>
            </w:pPr>
            <w:r>
              <w:rPr>
                <w:sz w:val="24"/>
              </w:rPr>
              <w:t>12,817.00</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300877</w:t>
            </w:r>
          </w:p>
        </w:tc>
        <w:tc>
          <w:tcPr>
            <w:tcW w:w="835" w:type="dxa"/>
            <w:vAlign w:val="center"/>
          </w:tcPr>
          <w:p w:rsidR="0096167B" w:rsidRDefault="004D716B">
            <w:pPr>
              <w:jc w:val="center"/>
            </w:pPr>
            <w:r>
              <w:rPr>
                <w:sz w:val="24"/>
              </w:rPr>
              <w:t>金春股份</w:t>
            </w:r>
          </w:p>
        </w:tc>
        <w:tc>
          <w:tcPr>
            <w:tcW w:w="834" w:type="dxa"/>
            <w:vAlign w:val="center"/>
          </w:tcPr>
          <w:p w:rsidR="0096167B" w:rsidRDefault="004D716B">
            <w:pPr>
              <w:jc w:val="center"/>
            </w:pPr>
            <w:r>
              <w:rPr>
                <w:sz w:val="24"/>
              </w:rPr>
              <w:t>2020-08-17</w:t>
            </w:r>
          </w:p>
        </w:tc>
        <w:tc>
          <w:tcPr>
            <w:tcW w:w="835" w:type="dxa"/>
            <w:vAlign w:val="center"/>
          </w:tcPr>
          <w:p w:rsidR="0096167B" w:rsidRDefault="004D716B" w:rsidP="00CA506C">
            <w:pPr>
              <w:jc w:val="center"/>
            </w:pPr>
            <w:r>
              <w:rPr>
                <w:sz w:val="24"/>
              </w:rPr>
              <w:t>2021-0</w:t>
            </w:r>
            <w:r w:rsidR="00CA506C">
              <w:rPr>
                <w:sz w:val="24"/>
              </w:rPr>
              <w:t>3</w:t>
            </w:r>
            <w:r>
              <w:rPr>
                <w:sz w:val="24"/>
              </w:rPr>
              <w:t>-</w:t>
            </w:r>
            <w:r w:rsidR="00CA506C">
              <w:rPr>
                <w:sz w:val="24"/>
              </w:rPr>
              <w:t>03</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30.54</w:t>
            </w:r>
          </w:p>
        </w:tc>
        <w:tc>
          <w:tcPr>
            <w:tcW w:w="834" w:type="dxa"/>
            <w:vAlign w:val="center"/>
          </w:tcPr>
          <w:p w:rsidR="0096167B" w:rsidRDefault="004D716B">
            <w:pPr>
              <w:jc w:val="right"/>
            </w:pPr>
            <w:r>
              <w:rPr>
                <w:sz w:val="24"/>
              </w:rPr>
              <w:t>50.85</w:t>
            </w:r>
          </w:p>
        </w:tc>
        <w:tc>
          <w:tcPr>
            <w:tcW w:w="835" w:type="dxa"/>
            <w:vAlign w:val="center"/>
          </w:tcPr>
          <w:p w:rsidR="0096167B" w:rsidRDefault="004D716B">
            <w:pPr>
              <w:jc w:val="right"/>
            </w:pPr>
            <w:r>
              <w:rPr>
                <w:sz w:val="24"/>
              </w:rPr>
              <w:t>569</w:t>
            </w:r>
          </w:p>
        </w:tc>
        <w:tc>
          <w:tcPr>
            <w:tcW w:w="834" w:type="dxa"/>
            <w:vAlign w:val="center"/>
          </w:tcPr>
          <w:p w:rsidR="0096167B" w:rsidRDefault="004D716B">
            <w:pPr>
              <w:jc w:val="right"/>
            </w:pPr>
            <w:r>
              <w:rPr>
                <w:sz w:val="24"/>
              </w:rPr>
              <w:t>17,377.26</w:t>
            </w:r>
          </w:p>
        </w:tc>
        <w:tc>
          <w:tcPr>
            <w:tcW w:w="835" w:type="dxa"/>
            <w:vAlign w:val="center"/>
          </w:tcPr>
          <w:p w:rsidR="0096167B" w:rsidRDefault="004D716B">
            <w:pPr>
              <w:jc w:val="right"/>
            </w:pPr>
            <w:r>
              <w:rPr>
                <w:sz w:val="24"/>
              </w:rPr>
              <w:t>28,933.65</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300878</w:t>
            </w:r>
          </w:p>
        </w:tc>
        <w:tc>
          <w:tcPr>
            <w:tcW w:w="835" w:type="dxa"/>
            <w:vAlign w:val="center"/>
          </w:tcPr>
          <w:p w:rsidR="0096167B" w:rsidRDefault="004D716B">
            <w:pPr>
              <w:jc w:val="center"/>
            </w:pPr>
            <w:r>
              <w:rPr>
                <w:sz w:val="24"/>
              </w:rPr>
              <w:t>维康药业</w:t>
            </w:r>
          </w:p>
        </w:tc>
        <w:tc>
          <w:tcPr>
            <w:tcW w:w="834" w:type="dxa"/>
            <w:vAlign w:val="center"/>
          </w:tcPr>
          <w:p w:rsidR="0096167B" w:rsidRDefault="004D716B">
            <w:pPr>
              <w:jc w:val="center"/>
            </w:pPr>
            <w:r>
              <w:rPr>
                <w:sz w:val="24"/>
              </w:rPr>
              <w:t>2020-08-17</w:t>
            </w:r>
          </w:p>
        </w:tc>
        <w:tc>
          <w:tcPr>
            <w:tcW w:w="835" w:type="dxa"/>
            <w:vAlign w:val="center"/>
          </w:tcPr>
          <w:p w:rsidR="0096167B" w:rsidRDefault="00CA506C">
            <w:pPr>
              <w:jc w:val="center"/>
            </w:pPr>
            <w:r>
              <w:rPr>
                <w:sz w:val="24"/>
              </w:rPr>
              <w:t>2021-03-03</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41.34</w:t>
            </w:r>
          </w:p>
        </w:tc>
        <w:tc>
          <w:tcPr>
            <w:tcW w:w="834" w:type="dxa"/>
            <w:vAlign w:val="center"/>
          </w:tcPr>
          <w:p w:rsidR="0096167B" w:rsidRDefault="004D716B">
            <w:pPr>
              <w:jc w:val="right"/>
            </w:pPr>
            <w:r>
              <w:rPr>
                <w:sz w:val="24"/>
              </w:rPr>
              <w:t>48.72</w:t>
            </w:r>
          </w:p>
        </w:tc>
        <w:tc>
          <w:tcPr>
            <w:tcW w:w="835" w:type="dxa"/>
            <w:vAlign w:val="center"/>
          </w:tcPr>
          <w:p w:rsidR="0096167B" w:rsidRDefault="004D716B">
            <w:pPr>
              <w:jc w:val="right"/>
            </w:pPr>
            <w:r>
              <w:rPr>
                <w:sz w:val="24"/>
              </w:rPr>
              <w:t>401</w:t>
            </w:r>
          </w:p>
        </w:tc>
        <w:tc>
          <w:tcPr>
            <w:tcW w:w="834" w:type="dxa"/>
            <w:vAlign w:val="center"/>
          </w:tcPr>
          <w:p w:rsidR="0096167B" w:rsidRDefault="004D716B">
            <w:pPr>
              <w:jc w:val="right"/>
            </w:pPr>
            <w:r>
              <w:rPr>
                <w:sz w:val="24"/>
              </w:rPr>
              <w:t>16,577.34</w:t>
            </w:r>
          </w:p>
        </w:tc>
        <w:tc>
          <w:tcPr>
            <w:tcW w:w="835" w:type="dxa"/>
            <w:vAlign w:val="center"/>
          </w:tcPr>
          <w:p w:rsidR="0096167B" w:rsidRDefault="004D716B">
            <w:pPr>
              <w:jc w:val="right"/>
            </w:pPr>
            <w:r>
              <w:rPr>
                <w:sz w:val="24"/>
              </w:rPr>
              <w:t>19,536.72</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300879</w:t>
            </w:r>
          </w:p>
        </w:tc>
        <w:tc>
          <w:tcPr>
            <w:tcW w:w="835" w:type="dxa"/>
            <w:vAlign w:val="center"/>
          </w:tcPr>
          <w:p w:rsidR="0096167B" w:rsidRDefault="004D716B">
            <w:pPr>
              <w:jc w:val="center"/>
            </w:pPr>
            <w:r>
              <w:rPr>
                <w:sz w:val="24"/>
              </w:rPr>
              <w:t>大叶股份</w:t>
            </w:r>
          </w:p>
        </w:tc>
        <w:tc>
          <w:tcPr>
            <w:tcW w:w="834" w:type="dxa"/>
            <w:vAlign w:val="center"/>
          </w:tcPr>
          <w:p w:rsidR="0096167B" w:rsidRDefault="004D716B">
            <w:pPr>
              <w:jc w:val="center"/>
            </w:pPr>
            <w:r>
              <w:rPr>
                <w:sz w:val="24"/>
              </w:rPr>
              <w:t>2020-08-25</w:t>
            </w:r>
          </w:p>
        </w:tc>
        <w:tc>
          <w:tcPr>
            <w:tcW w:w="835" w:type="dxa"/>
            <w:vAlign w:val="center"/>
          </w:tcPr>
          <w:p w:rsidR="0096167B" w:rsidRDefault="004D716B">
            <w:pPr>
              <w:jc w:val="center"/>
            </w:pPr>
            <w:r>
              <w:rPr>
                <w:sz w:val="24"/>
              </w:rPr>
              <w:t>2021-03-01</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10.58</w:t>
            </w:r>
          </w:p>
        </w:tc>
        <w:tc>
          <w:tcPr>
            <w:tcW w:w="834" w:type="dxa"/>
            <w:vAlign w:val="center"/>
          </w:tcPr>
          <w:p w:rsidR="0096167B" w:rsidRDefault="004D716B">
            <w:pPr>
              <w:jc w:val="right"/>
            </w:pPr>
            <w:r>
              <w:rPr>
                <w:sz w:val="24"/>
              </w:rPr>
              <w:t>27.12</w:t>
            </w:r>
          </w:p>
        </w:tc>
        <w:tc>
          <w:tcPr>
            <w:tcW w:w="835" w:type="dxa"/>
            <w:vAlign w:val="center"/>
          </w:tcPr>
          <w:p w:rsidR="0096167B" w:rsidRDefault="004D716B">
            <w:pPr>
              <w:jc w:val="right"/>
            </w:pPr>
            <w:r>
              <w:rPr>
                <w:sz w:val="24"/>
              </w:rPr>
              <w:t>466</w:t>
            </w:r>
          </w:p>
        </w:tc>
        <w:tc>
          <w:tcPr>
            <w:tcW w:w="834" w:type="dxa"/>
            <w:vAlign w:val="center"/>
          </w:tcPr>
          <w:p w:rsidR="0096167B" w:rsidRDefault="004D716B">
            <w:pPr>
              <w:jc w:val="right"/>
            </w:pPr>
            <w:r>
              <w:rPr>
                <w:sz w:val="24"/>
              </w:rPr>
              <w:t>4,930.28</w:t>
            </w:r>
          </w:p>
        </w:tc>
        <w:tc>
          <w:tcPr>
            <w:tcW w:w="835" w:type="dxa"/>
            <w:vAlign w:val="center"/>
          </w:tcPr>
          <w:p w:rsidR="0096167B" w:rsidRDefault="004D716B">
            <w:pPr>
              <w:jc w:val="right"/>
            </w:pPr>
            <w:r>
              <w:rPr>
                <w:sz w:val="24"/>
              </w:rPr>
              <w:t>12,637.92</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300881</w:t>
            </w:r>
          </w:p>
        </w:tc>
        <w:tc>
          <w:tcPr>
            <w:tcW w:w="835" w:type="dxa"/>
            <w:vAlign w:val="center"/>
          </w:tcPr>
          <w:p w:rsidR="0096167B" w:rsidRDefault="004D716B">
            <w:pPr>
              <w:jc w:val="center"/>
            </w:pPr>
            <w:r>
              <w:rPr>
                <w:sz w:val="24"/>
              </w:rPr>
              <w:t>盛德鑫泰</w:t>
            </w:r>
          </w:p>
        </w:tc>
        <w:tc>
          <w:tcPr>
            <w:tcW w:w="834" w:type="dxa"/>
            <w:vAlign w:val="center"/>
          </w:tcPr>
          <w:p w:rsidR="0096167B" w:rsidRDefault="004D716B">
            <w:pPr>
              <w:jc w:val="center"/>
            </w:pPr>
            <w:r>
              <w:rPr>
                <w:sz w:val="24"/>
              </w:rPr>
              <w:t>2020-08-25</w:t>
            </w:r>
          </w:p>
        </w:tc>
        <w:tc>
          <w:tcPr>
            <w:tcW w:w="835" w:type="dxa"/>
            <w:vAlign w:val="center"/>
          </w:tcPr>
          <w:p w:rsidR="0096167B" w:rsidRDefault="004D716B" w:rsidP="00CA506C">
            <w:pPr>
              <w:jc w:val="center"/>
            </w:pPr>
            <w:r>
              <w:rPr>
                <w:sz w:val="24"/>
              </w:rPr>
              <w:t>2021-03-0</w:t>
            </w:r>
            <w:r w:rsidR="00CA506C">
              <w:rPr>
                <w:sz w:val="24"/>
              </w:rPr>
              <w:t>5</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14.17</w:t>
            </w:r>
          </w:p>
        </w:tc>
        <w:tc>
          <w:tcPr>
            <w:tcW w:w="834" w:type="dxa"/>
            <w:vAlign w:val="center"/>
          </w:tcPr>
          <w:p w:rsidR="0096167B" w:rsidRDefault="004D716B">
            <w:pPr>
              <w:jc w:val="right"/>
            </w:pPr>
            <w:r>
              <w:rPr>
                <w:sz w:val="24"/>
              </w:rPr>
              <w:t>32.31</w:t>
            </w:r>
          </w:p>
        </w:tc>
        <w:tc>
          <w:tcPr>
            <w:tcW w:w="835" w:type="dxa"/>
            <w:vAlign w:val="center"/>
          </w:tcPr>
          <w:p w:rsidR="0096167B" w:rsidRDefault="004D716B">
            <w:pPr>
              <w:jc w:val="right"/>
            </w:pPr>
            <w:r>
              <w:rPr>
                <w:sz w:val="24"/>
              </w:rPr>
              <w:t>291</w:t>
            </w:r>
          </w:p>
        </w:tc>
        <w:tc>
          <w:tcPr>
            <w:tcW w:w="834" w:type="dxa"/>
            <w:vAlign w:val="center"/>
          </w:tcPr>
          <w:p w:rsidR="0096167B" w:rsidRDefault="004D716B">
            <w:pPr>
              <w:jc w:val="right"/>
            </w:pPr>
            <w:r>
              <w:rPr>
                <w:sz w:val="24"/>
              </w:rPr>
              <w:t>4,123.47</w:t>
            </w:r>
          </w:p>
        </w:tc>
        <w:tc>
          <w:tcPr>
            <w:tcW w:w="835" w:type="dxa"/>
            <w:vAlign w:val="center"/>
          </w:tcPr>
          <w:p w:rsidR="0096167B" w:rsidRDefault="004D716B">
            <w:pPr>
              <w:jc w:val="right"/>
            </w:pPr>
            <w:r>
              <w:rPr>
                <w:sz w:val="24"/>
              </w:rPr>
              <w:t>9,402.21</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300882</w:t>
            </w:r>
          </w:p>
        </w:tc>
        <w:tc>
          <w:tcPr>
            <w:tcW w:w="835" w:type="dxa"/>
            <w:vAlign w:val="center"/>
          </w:tcPr>
          <w:p w:rsidR="0096167B" w:rsidRDefault="004D716B">
            <w:pPr>
              <w:jc w:val="center"/>
            </w:pPr>
            <w:r>
              <w:rPr>
                <w:sz w:val="24"/>
              </w:rPr>
              <w:t>万胜智能</w:t>
            </w:r>
          </w:p>
        </w:tc>
        <w:tc>
          <w:tcPr>
            <w:tcW w:w="834" w:type="dxa"/>
            <w:vAlign w:val="center"/>
          </w:tcPr>
          <w:p w:rsidR="0096167B" w:rsidRDefault="004D716B">
            <w:pPr>
              <w:jc w:val="center"/>
            </w:pPr>
            <w:r>
              <w:rPr>
                <w:sz w:val="24"/>
              </w:rPr>
              <w:t>2020-08-27</w:t>
            </w:r>
          </w:p>
        </w:tc>
        <w:tc>
          <w:tcPr>
            <w:tcW w:w="835" w:type="dxa"/>
            <w:vAlign w:val="center"/>
          </w:tcPr>
          <w:p w:rsidR="0096167B" w:rsidRDefault="004D716B">
            <w:pPr>
              <w:jc w:val="center"/>
            </w:pPr>
            <w:r>
              <w:rPr>
                <w:sz w:val="24"/>
              </w:rPr>
              <w:t>2021-03-10</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10.33</w:t>
            </w:r>
          </w:p>
        </w:tc>
        <w:tc>
          <w:tcPr>
            <w:tcW w:w="834" w:type="dxa"/>
            <w:vAlign w:val="center"/>
          </w:tcPr>
          <w:p w:rsidR="0096167B" w:rsidRDefault="004D716B">
            <w:pPr>
              <w:jc w:val="right"/>
            </w:pPr>
            <w:r>
              <w:rPr>
                <w:sz w:val="24"/>
              </w:rPr>
              <w:t>25.79</w:t>
            </w:r>
          </w:p>
        </w:tc>
        <w:tc>
          <w:tcPr>
            <w:tcW w:w="835" w:type="dxa"/>
            <w:vAlign w:val="center"/>
          </w:tcPr>
          <w:p w:rsidR="0096167B" w:rsidRDefault="004D716B">
            <w:pPr>
              <w:jc w:val="right"/>
            </w:pPr>
            <w:r>
              <w:rPr>
                <w:sz w:val="24"/>
              </w:rPr>
              <w:t>440</w:t>
            </w:r>
          </w:p>
        </w:tc>
        <w:tc>
          <w:tcPr>
            <w:tcW w:w="834" w:type="dxa"/>
            <w:vAlign w:val="center"/>
          </w:tcPr>
          <w:p w:rsidR="0096167B" w:rsidRDefault="004D716B">
            <w:pPr>
              <w:jc w:val="right"/>
            </w:pPr>
            <w:r>
              <w:rPr>
                <w:sz w:val="24"/>
              </w:rPr>
              <w:t>4,545.20</w:t>
            </w:r>
          </w:p>
        </w:tc>
        <w:tc>
          <w:tcPr>
            <w:tcW w:w="835" w:type="dxa"/>
            <w:vAlign w:val="center"/>
          </w:tcPr>
          <w:p w:rsidR="0096167B" w:rsidRDefault="004D716B">
            <w:pPr>
              <w:jc w:val="right"/>
            </w:pPr>
            <w:r>
              <w:rPr>
                <w:sz w:val="24"/>
              </w:rPr>
              <w:t>11,347.60</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300884</w:t>
            </w:r>
          </w:p>
        </w:tc>
        <w:tc>
          <w:tcPr>
            <w:tcW w:w="835" w:type="dxa"/>
            <w:vAlign w:val="center"/>
          </w:tcPr>
          <w:p w:rsidR="0096167B" w:rsidRDefault="004D716B">
            <w:pPr>
              <w:jc w:val="center"/>
            </w:pPr>
            <w:r>
              <w:rPr>
                <w:sz w:val="24"/>
              </w:rPr>
              <w:t>狄耐克</w:t>
            </w:r>
          </w:p>
        </w:tc>
        <w:tc>
          <w:tcPr>
            <w:tcW w:w="834" w:type="dxa"/>
            <w:vAlign w:val="center"/>
          </w:tcPr>
          <w:p w:rsidR="0096167B" w:rsidRDefault="004D716B">
            <w:pPr>
              <w:jc w:val="center"/>
            </w:pPr>
            <w:r>
              <w:rPr>
                <w:sz w:val="24"/>
              </w:rPr>
              <w:t>2020-11-05</w:t>
            </w:r>
          </w:p>
        </w:tc>
        <w:tc>
          <w:tcPr>
            <w:tcW w:w="835" w:type="dxa"/>
            <w:vAlign w:val="center"/>
          </w:tcPr>
          <w:p w:rsidR="0096167B" w:rsidRDefault="004D716B">
            <w:pPr>
              <w:jc w:val="center"/>
            </w:pPr>
            <w:r>
              <w:rPr>
                <w:sz w:val="24"/>
              </w:rPr>
              <w:t>2021-05-12</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24.87</w:t>
            </w:r>
          </w:p>
        </w:tc>
        <w:tc>
          <w:tcPr>
            <w:tcW w:w="834" w:type="dxa"/>
            <w:vAlign w:val="center"/>
          </w:tcPr>
          <w:p w:rsidR="0096167B" w:rsidRDefault="004D716B">
            <w:pPr>
              <w:jc w:val="right"/>
            </w:pPr>
            <w:r>
              <w:rPr>
                <w:sz w:val="24"/>
              </w:rPr>
              <w:t>33.51</w:t>
            </w:r>
          </w:p>
        </w:tc>
        <w:tc>
          <w:tcPr>
            <w:tcW w:w="835" w:type="dxa"/>
            <w:vAlign w:val="center"/>
          </w:tcPr>
          <w:p w:rsidR="0096167B" w:rsidRDefault="004D716B">
            <w:pPr>
              <w:jc w:val="right"/>
            </w:pPr>
            <w:r>
              <w:rPr>
                <w:sz w:val="24"/>
              </w:rPr>
              <w:t>499</w:t>
            </w:r>
          </w:p>
        </w:tc>
        <w:tc>
          <w:tcPr>
            <w:tcW w:w="834" w:type="dxa"/>
            <w:vAlign w:val="center"/>
          </w:tcPr>
          <w:p w:rsidR="0096167B" w:rsidRDefault="004D716B">
            <w:pPr>
              <w:jc w:val="right"/>
            </w:pPr>
            <w:r>
              <w:rPr>
                <w:sz w:val="24"/>
              </w:rPr>
              <w:t>12,410.13</w:t>
            </w:r>
          </w:p>
        </w:tc>
        <w:tc>
          <w:tcPr>
            <w:tcW w:w="835" w:type="dxa"/>
            <w:vAlign w:val="center"/>
          </w:tcPr>
          <w:p w:rsidR="0096167B" w:rsidRDefault="004D716B">
            <w:pPr>
              <w:jc w:val="right"/>
            </w:pPr>
            <w:r>
              <w:rPr>
                <w:sz w:val="24"/>
              </w:rPr>
              <w:t>16,721.49</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300886</w:t>
            </w:r>
          </w:p>
        </w:tc>
        <w:tc>
          <w:tcPr>
            <w:tcW w:w="835" w:type="dxa"/>
            <w:vAlign w:val="center"/>
          </w:tcPr>
          <w:p w:rsidR="0096167B" w:rsidRDefault="004D716B">
            <w:pPr>
              <w:jc w:val="center"/>
            </w:pPr>
            <w:r>
              <w:rPr>
                <w:sz w:val="24"/>
              </w:rPr>
              <w:t>华业香料</w:t>
            </w:r>
          </w:p>
        </w:tc>
        <w:tc>
          <w:tcPr>
            <w:tcW w:w="834" w:type="dxa"/>
            <w:vAlign w:val="center"/>
          </w:tcPr>
          <w:p w:rsidR="0096167B" w:rsidRDefault="004D716B">
            <w:pPr>
              <w:jc w:val="center"/>
            </w:pPr>
            <w:r>
              <w:rPr>
                <w:sz w:val="24"/>
              </w:rPr>
              <w:t>2020-09-08</w:t>
            </w:r>
          </w:p>
        </w:tc>
        <w:tc>
          <w:tcPr>
            <w:tcW w:w="835" w:type="dxa"/>
            <w:vAlign w:val="center"/>
          </w:tcPr>
          <w:p w:rsidR="0096167B" w:rsidRDefault="004D716B">
            <w:pPr>
              <w:jc w:val="center"/>
            </w:pPr>
            <w:r>
              <w:rPr>
                <w:sz w:val="24"/>
              </w:rPr>
              <w:t>2021-03-16</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18.59</w:t>
            </w:r>
          </w:p>
        </w:tc>
        <w:tc>
          <w:tcPr>
            <w:tcW w:w="834" w:type="dxa"/>
            <w:vAlign w:val="center"/>
          </w:tcPr>
          <w:p w:rsidR="0096167B" w:rsidRDefault="004D716B">
            <w:pPr>
              <w:jc w:val="right"/>
            </w:pPr>
            <w:r>
              <w:rPr>
                <w:sz w:val="24"/>
              </w:rPr>
              <w:t>45.67</w:t>
            </w:r>
          </w:p>
        </w:tc>
        <w:tc>
          <w:tcPr>
            <w:tcW w:w="835" w:type="dxa"/>
            <w:vAlign w:val="center"/>
          </w:tcPr>
          <w:p w:rsidR="0096167B" w:rsidRDefault="004D716B">
            <w:pPr>
              <w:jc w:val="right"/>
            </w:pPr>
            <w:r>
              <w:rPr>
                <w:sz w:val="24"/>
              </w:rPr>
              <w:t>147</w:t>
            </w:r>
          </w:p>
        </w:tc>
        <w:tc>
          <w:tcPr>
            <w:tcW w:w="834" w:type="dxa"/>
            <w:vAlign w:val="center"/>
          </w:tcPr>
          <w:p w:rsidR="0096167B" w:rsidRDefault="004D716B">
            <w:pPr>
              <w:jc w:val="right"/>
            </w:pPr>
            <w:r>
              <w:rPr>
                <w:sz w:val="24"/>
              </w:rPr>
              <w:t>2,732.73</w:t>
            </w:r>
          </w:p>
        </w:tc>
        <w:tc>
          <w:tcPr>
            <w:tcW w:w="835" w:type="dxa"/>
            <w:vAlign w:val="center"/>
          </w:tcPr>
          <w:p w:rsidR="0096167B" w:rsidRDefault="004D716B">
            <w:pPr>
              <w:jc w:val="right"/>
            </w:pPr>
            <w:r>
              <w:rPr>
                <w:sz w:val="24"/>
              </w:rPr>
              <w:t>6,713.49</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300887</w:t>
            </w:r>
          </w:p>
        </w:tc>
        <w:tc>
          <w:tcPr>
            <w:tcW w:w="835" w:type="dxa"/>
            <w:vAlign w:val="center"/>
          </w:tcPr>
          <w:p w:rsidR="0096167B" w:rsidRDefault="004D716B">
            <w:pPr>
              <w:jc w:val="center"/>
            </w:pPr>
            <w:r>
              <w:rPr>
                <w:sz w:val="24"/>
              </w:rPr>
              <w:t>谱尼测试</w:t>
            </w:r>
          </w:p>
        </w:tc>
        <w:tc>
          <w:tcPr>
            <w:tcW w:w="834" w:type="dxa"/>
            <w:vAlign w:val="center"/>
          </w:tcPr>
          <w:p w:rsidR="0096167B" w:rsidRDefault="004D716B">
            <w:pPr>
              <w:jc w:val="center"/>
            </w:pPr>
            <w:r>
              <w:rPr>
                <w:sz w:val="24"/>
              </w:rPr>
              <w:t>2020-09-09</w:t>
            </w:r>
          </w:p>
        </w:tc>
        <w:tc>
          <w:tcPr>
            <w:tcW w:w="835" w:type="dxa"/>
            <w:vAlign w:val="center"/>
          </w:tcPr>
          <w:p w:rsidR="0096167B" w:rsidRDefault="004D716B">
            <w:pPr>
              <w:jc w:val="center"/>
            </w:pPr>
            <w:r>
              <w:rPr>
                <w:sz w:val="24"/>
              </w:rPr>
              <w:t>2021-03-16</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44.47</w:t>
            </w:r>
          </w:p>
        </w:tc>
        <w:tc>
          <w:tcPr>
            <w:tcW w:w="834" w:type="dxa"/>
            <w:vAlign w:val="center"/>
          </w:tcPr>
          <w:p w:rsidR="0096167B" w:rsidRDefault="004D716B">
            <w:pPr>
              <w:jc w:val="right"/>
            </w:pPr>
            <w:r>
              <w:rPr>
                <w:sz w:val="24"/>
              </w:rPr>
              <w:t>74.52</w:t>
            </w:r>
          </w:p>
        </w:tc>
        <w:tc>
          <w:tcPr>
            <w:tcW w:w="835" w:type="dxa"/>
            <w:vAlign w:val="center"/>
          </w:tcPr>
          <w:p w:rsidR="0096167B" w:rsidRDefault="004D716B">
            <w:pPr>
              <w:jc w:val="right"/>
            </w:pPr>
            <w:r>
              <w:rPr>
                <w:sz w:val="24"/>
              </w:rPr>
              <w:t>210</w:t>
            </w:r>
          </w:p>
        </w:tc>
        <w:tc>
          <w:tcPr>
            <w:tcW w:w="834" w:type="dxa"/>
            <w:vAlign w:val="center"/>
          </w:tcPr>
          <w:p w:rsidR="0096167B" w:rsidRDefault="004D716B">
            <w:pPr>
              <w:jc w:val="right"/>
            </w:pPr>
            <w:r>
              <w:rPr>
                <w:sz w:val="24"/>
              </w:rPr>
              <w:t>9,338.70</w:t>
            </w:r>
          </w:p>
        </w:tc>
        <w:tc>
          <w:tcPr>
            <w:tcW w:w="835" w:type="dxa"/>
            <w:vAlign w:val="center"/>
          </w:tcPr>
          <w:p w:rsidR="0096167B" w:rsidRDefault="004D716B">
            <w:pPr>
              <w:jc w:val="right"/>
            </w:pPr>
            <w:r>
              <w:rPr>
                <w:sz w:val="24"/>
              </w:rPr>
              <w:t>15,649.20</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300889</w:t>
            </w:r>
          </w:p>
        </w:tc>
        <w:tc>
          <w:tcPr>
            <w:tcW w:w="835" w:type="dxa"/>
            <w:vAlign w:val="center"/>
          </w:tcPr>
          <w:p w:rsidR="0096167B" w:rsidRDefault="004D716B">
            <w:pPr>
              <w:jc w:val="center"/>
            </w:pPr>
            <w:r>
              <w:rPr>
                <w:sz w:val="24"/>
              </w:rPr>
              <w:t>爱克股份</w:t>
            </w:r>
          </w:p>
        </w:tc>
        <w:tc>
          <w:tcPr>
            <w:tcW w:w="834" w:type="dxa"/>
            <w:vAlign w:val="center"/>
          </w:tcPr>
          <w:p w:rsidR="0096167B" w:rsidRDefault="004D716B">
            <w:pPr>
              <w:jc w:val="center"/>
            </w:pPr>
            <w:r>
              <w:rPr>
                <w:sz w:val="24"/>
              </w:rPr>
              <w:t>2020-09-09</w:t>
            </w:r>
          </w:p>
        </w:tc>
        <w:tc>
          <w:tcPr>
            <w:tcW w:w="835" w:type="dxa"/>
            <w:vAlign w:val="center"/>
          </w:tcPr>
          <w:p w:rsidR="0096167B" w:rsidRDefault="004D716B">
            <w:pPr>
              <w:jc w:val="center"/>
            </w:pPr>
            <w:r>
              <w:rPr>
                <w:sz w:val="24"/>
              </w:rPr>
              <w:t>2021-03-16</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27.97</w:t>
            </w:r>
          </w:p>
        </w:tc>
        <w:tc>
          <w:tcPr>
            <w:tcW w:w="834" w:type="dxa"/>
            <w:vAlign w:val="center"/>
          </w:tcPr>
          <w:p w:rsidR="0096167B" w:rsidRDefault="004D716B">
            <w:pPr>
              <w:jc w:val="right"/>
            </w:pPr>
            <w:r>
              <w:rPr>
                <w:sz w:val="24"/>
              </w:rPr>
              <w:t>30.12</w:t>
            </w:r>
          </w:p>
        </w:tc>
        <w:tc>
          <w:tcPr>
            <w:tcW w:w="835" w:type="dxa"/>
            <w:vAlign w:val="center"/>
          </w:tcPr>
          <w:p w:rsidR="0096167B" w:rsidRDefault="004D716B">
            <w:pPr>
              <w:jc w:val="right"/>
            </w:pPr>
            <w:r>
              <w:rPr>
                <w:sz w:val="24"/>
              </w:rPr>
              <w:t>479</w:t>
            </w:r>
          </w:p>
        </w:tc>
        <w:tc>
          <w:tcPr>
            <w:tcW w:w="834" w:type="dxa"/>
            <w:vAlign w:val="center"/>
          </w:tcPr>
          <w:p w:rsidR="0096167B" w:rsidRDefault="004D716B">
            <w:pPr>
              <w:jc w:val="right"/>
            </w:pPr>
            <w:r>
              <w:rPr>
                <w:sz w:val="24"/>
              </w:rPr>
              <w:t>13,397.63</w:t>
            </w:r>
          </w:p>
        </w:tc>
        <w:tc>
          <w:tcPr>
            <w:tcW w:w="835" w:type="dxa"/>
            <w:vAlign w:val="center"/>
          </w:tcPr>
          <w:p w:rsidR="0096167B" w:rsidRDefault="004D716B">
            <w:pPr>
              <w:jc w:val="right"/>
            </w:pPr>
            <w:r>
              <w:rPr>
                <w:sz w:val="24"/>
              </w:rPr>
              <w:t>14,427.48</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300890</w:t>
            </w:r>
          </w:p>
        </w:tc>
        <w:tc>
          <w:tcPr>
            <w:tcW w:w="835" w:type="dxa"/>
            <w:vAlign w:val="center"/>
          </w:tcPr>
          <w:p w:rsidR="0096167B" w:rsidRDefault="004D716B">
            <w:pPr>
              <w:jc w:val="center"/>
            </w:pPr>
            <w:r>
              <w:rPr>
                <w:sz w:val="24"/>
              </w:rPr>
              <w:t>翔丰华</w:t>
            </w:r>
          </w:p>
        </w:tc>
        <w:tc>
          <w:tcPr>
            <w:tcW w:w="834" w:type="dxa"/>
            <w:vAlign w:val="center"/>
          </w:tcPr>
          <w:p w:rsidR="0096167B" w:rsidRDefault="004D716B">
            <w:pPr>
              <w:jc w:val="center"/>
            </w:pPr>
            <w:r>
              <w:rPr>
                <w:sz w:val="24"/>
              </w:rPr>
              <w:t>2020-09-10</w:t>
            </w:r>
          </w:p>
        </w:tc>
        <w:tc>
          <w:tcPr>
            <w:tcW w:w="835" w:type="dxa"/>
            <w:vAlign w:val="center"/>
          </w:tcPr>
          <w:p w:rsidR="0096167B" w:rsidRDefault="004D716B" w:rsidP="00CA506C">
            <w:pPr>
              <w:jc w:val="center"/>
            </w:pPr>
            <w:r>
              <w:rPr>
                <w:sz w:val="24"/>
              </w:rPr>
              <w:t>2021-03-1</w:t>
            </w:r>
            <w:r w:rsidR="00CA506C">
              <w:rPr>
                <w:sz w:val="24"/>
              </w:rPr>
              <w:t>8</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14.69</w:t>
            </w:r>
          </w:p>
        </w:tc>
        <w:tc>
          <w:tcPr>
            <w:tcW w:w="834" w:type="dxa"/>
            <w:vAlign w:val="center"/>
          </w:tcPr>
          <w:p w:rsidR="0096167B" w:rsidRDefault="004D716B">
            <w:pPr>
              <w:jc w:val="right"/>
            </w:pPr>
            <w:r>
              <w:rPr>
                <w:sz w:val="24"/>
              </w:rPr>
              <w:t>48.85</w:t>
            </w:r>
          </w:p>
        </w:tc>
        <w:tc>
          <w:tcPr>
            <w:tcW w:w="835" w:type="dxa"/>
            <w:vAlign w:val="center"/>
          </w:tcPr>
          <w:p w:rsidR="0096167B" w:rsidRDefault="004D716B">
            <w:pPr>
              <w:jc w:val="right"/>
            </w:pPr>
            <w:r>
              <w:rPr>
                <w:sz w:val="24"/>
              </w:rPr>
              <w:t>286</w:t>
            </w:r>
          </w:p>
        </w:tc>
        <w:tc>
          <w:tcPr>
            <w:tcW w:w="834" w:type="dxa"/>
            <w:vAlign w:val="center"/>
          </w:tcPr>
          <w:p w:rsidR="0096167B" w:rsidRDefault="004D716B">
            <w:pPr>
              <w:jc w:val="right"/>
            </w:pPr>
            <w:r>
              <w:rPr>
                <w:sz w:val="24"/>
              </w:rPr>
              <w:t>4,201.34</w:t>
            </w:r>
          </w:p>
        </w:tc>
        <w:tc>
          <w:tcPr>
            <w:tcW w:w="835" w:type="dxa"/>
            <w:vAlign w:val="center"/>
          </w:tcPr>
          <w:p w:rsidR="0096167B" w:rsidRDefault="004D716B">
            <w:pPr>
              <w:jc w:val="right"/>
            </w:pPr>
            <w:r>
              <w:rPr>
                <w:sz w:val="24"/>
              </w:rPr>
              <w:t>13,971.10</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300891</w:t>
            </w:r>
          </w:p>
        </w:tc>
        <w:tc>
          <w:tcPr>
            <w:tcW w:w="835" w:type="dxa"/>
            <w:vAlign w:val="center"/>
          </w:tcPr>
          <w:p w:rsidR="0096167B" w:rsidRDefault="004D716B">
            <w:pPr>
              <w:jc w:val="center"/>
            </w:pPr>
            <w:r>
              <w:rPr>
                <w:sz w:val="24"/>
              </w:rPr>
              <w:t>惠云钛业</w:t>
            </w:r>
          </w:p>
        </w:tc>
        <w:tc>
          <w:tcPr>
            <w:tcW w:w="834" w:type="dxa"/>
            <w:vAlign w:val="center"/>
          </w:tcPr>
          <w:p w:rsidR="0096167B" w:rsidRDefault="004D716B">
            <w:pPr>
              <w:jc w:val="center"/>
            </w:pPr>
            <w:r>
              <w:rPr>
                <w:sz w:val="24"/>
              </w:rPr>
              <w:t>2020-09-10</w:t>
            </w:r>
          </w:p>
        </w:tc>
        <w:tc>
          <w:tcPr>
            <w:tcW w:w="835" w:type="dxa"/>
            <w:vAlign w:val="center"/>
          </w:tcPr>
          <w:p w:rsidR="0096167B" w:rsidRDefault="004D716B">
            <w:pPr>
              <w:jc w:val="center"/>
            </w:pPr>
            <w:r>
              <w:rPr>
                <w:sz w:val="24"/>
              </w:rPr>
              <w:t>2021-03-17</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3.64</w:t>
            </w:r>
          </w:p>
        </w:tc>
        <w:tc>
          <w:tcPr>
            <w:tcW w:w="834" w:type="dxa"/>
            <w:vAlign w:val="center"/>
          </w:tcPr>
          <w:p w:rsidR="0096167B" w:rsidRDefault="004D716B">
            <w:pPr>
              <w:jc w:val="right"/>
            </w:pPr>
            <w:r>
              <w:rPr>
                <w:sz w:val="24"/>
              </w:rPr>
              <w:t>16.40</w:t>
            </w:r>
          </w:p>
        </w:tc>
        <w:tc>
          <w:tcPr>
            <w:tcW w:w="835" w:type="dxa"/>
            <w:vAlign w:val="center"/>
          </w:tcPr>
          <w:p w:rsidR="0096167B" w:rsidRDefault="004D716B">
            <w:pPr>
              <w:jc w:val="right"/>
            </w:pPr>
            <w:r>
              <w:rPr>
                <w:sz w:val="24"/>
              </w:rPr>
              <w:t>1,143</w:t>
            </w:r>
          </w:p>
        </w:tc>
        <w:tc>
          <w:tcPr>
            <w:tcW w:w="834" w:type="dxa"/>
            <w:vAlign w:val="center"/>
          </w:tcPr>
          <w:p w:rsidR="0096167B" w:rsidRDefault="004D716B">
            <w:pPr>
              <w:jc w:val="right"/>
            </w:pPr>
            <w:r>
              <w:rPr>
                <w:sz w:val="24"/>
              </w:rPr>
              <w:t>4,160.52</w:t>
            </w:r>
          </w:p>
        </w:tc>
        <w:tc>
          <w:tcPr>
            <w:tcW w:w="835" w:type="dxa"/>
            <w:vAlign w:val="center"/>
          </w:tcPr>
          <w:p w:rsidR="0096167B" w:rsidRDefault="004D716B">
            <w:pPr>
              <w:jc w:val="right"/>
            </w:pPr>
            <w:r>
              <w:rPr>
                <w:sz w:val="24"/>
              </w:rPr>
              <w:t>18,745.20</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300892</w:t>
            </w:r>
          </w:p>
        </w:tc>
        <w:tc>
          <w:tcPr>
            <w:tcW w:w="835" w:type="dxa"/>
            <w:vAlign w:val="center"/>
          </w:tcPr>
          <w:p w:rsidR="0096167B" w:rsidRDefault="004D716B">
            <w:pPr>
              <w:jc w:val="center"/>
            </w:pPr>
            <w:r>
              <w:rPr>
                <w:sz w:val="24"/>
              </w:rPr>
              <w:t>品渥食品</w:t>
            </w:r>
          </w:p>
        </w:tc>
        <w:tc>
          <w:tcPr>
            <w:tcW w:w="834" w:type="dxa"/>
            <w:vAlign w:val="center"/>
          </w:tcPr>
          <w:p w:rsidR="0096167B" w:rsidRDefault="004D716B">
            <w:pPr>
              <w:jc w:val="center"/>
            </w:pPr>
            <w:r>
              <w:rPr>
                <w:sz w:val="24"/>
              </w:rPr>
              <w:t>2020-09-11</w:t>
            </w:r>
          </w:p>
        </w:tc>
        <w:tc>
          <w:tcPr>
            <w:tcW w:w="835" w:type="dxa"/>
            <w:vAlign w:val="center"/>
          </w:tcPr>
          <w:p w:rsidR="0096167B" w:rsidRDefault="004D716B" w:rsidP="00A075E8">
            <w:pPr>
              <w:jc w:val="center"/>
            </w:pPr>
            <w:r>
              <w:rPr>
                <w:sz w:val="24"/>
              </w:rPr>
              <w:t>2021-03-</w:t>
            </w:r>
            <w:r w:rsidR="00A075E8">
              <w:rPr>
                <w:sz w:val="24"/>
              </w:rPr>
              <w:t>30</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26.66</w:t>
            </w:r>
          </w:p>
        </w:tc>
        <w:tc>
          <w:tcPr>
            <w:tcW w:w="834" w:type="dxa"/>
            <w:vAlign w:val="center"/>
          </w:tcPr>
          <w:p w:rsidR="0096167B" w:rsidRDefault="004D716B">
            <w:pPr>
              <w:jc w:val="right"/>
            </w:pPr>
            <w:r>
              <w:rPr>
                <w:sz w:val="24"/>
              </w:rPr>
              <w:t>60.01</w:t>
            </w:r>
          </w:p>
        </w:tc>
        <w:tc>
          <w:tcPr>
            <w:tcW w:w="835" w:type="dxa"/>
            <w:vAlign w:val="center"/>
          </w:tcPr>
          <w:p w:rsidR="0096167B" w:rsidRDefault="004D716B">
            <w:pPr>
              <w:jc w:val="right"/>
            </w:pPr>
            <w:r>
              <w:rPr>
                <w:sz w:val="24"/>
              </w:rPr>
              <w:t>272</w:t>
            </w:r>
          </w:p>
        </w:tc>
        <w:tc>
          <w:tcPr>
            <w:tcW w:w="834" w:type="dxa"/>
            <w:vAlign w:val="center"/>
          </w:tcPr>
          <w:p w:rsidR="0096167B" w:rsidRDefault="004D716B">
            <w:pPr>
              <w:jc w:val="right"/>
            </w:pPr>
            <w:r>
              <w:rPr>
                <w:sz w:val="24"/>
              </w:rPr>
              <w:t>7,251.52</w:t>
            </w:r>
          </w:p>
        </w:tc>
        <w:tc>
          <w:tcPr>
            <w:tcW w:w="835" w:type="dxa"/>
            <w:vAlign w:val="center"/>
          </w:tcPr>
          <w:p w:rsidR="0096167B" w:rsidRDefault="004D716B">
            <w:pPr>
              <w:jc w:val="right"/>
            </w:pPr>
            <w:r>
              <w:rPr>
                <w:sz w:val="24"/>
              </w:rPr>
              <w:t>16,322.72</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300893</w:t>
            </w:r>
          </w:p>
        </w:tc>
        <w:tc>
          <w:tcPr>
            <w:tcW w:w="835" w:type="dxa"/>
            <w:vAlign w:val="center"/>
          </w:tcPr>
          <w:p w:rsidR="0096167B" w:rsidRDefault="004D716B">
            <w:pPr>
              <w:jc w:val="center"/>
            </w:pPr>
            <w:r>
              <w:rPr>
                <w:sz w:val="24"/>
              </w:rPr>
              <w:t>松原股份</w:t>
            </w:r>
          </w:p>
        </w:tc>
        <w:tc>
          <w:tcPr>
            <w:tcW w:w="834" w:type="dxa"/>
            <w:vAlign w:val="center"/>
          </w:tcPr>
          <w:p w:rsidR="0096167B" w:rsidRDefault="004D716B">
            <w:pPr>
              <w:jc w:val="center"/>
            </w:pPr>
            <w:r>
              <w:rPr>
                <w:sz w:val="24"/>
              </w:rPr>
              <w:t>2020-09-17</w:t>
            </w:r>
          </w:p>
        </w:tc>
        <w:tc>
          <w:tcPr>
            <w:tcW w:w="835" w:type="dxa"/>
            <w:vAlign w:val="center"/>
          </w:tcPr>
          <w:p w:rsidR="0096167B" w:rsidRDefault="004D716B">
            <w:pPr>
              <w:jc w:val="center"/>
            </w:pPr>
            <w:r>
              <w:rPr>
                <w:sz w:val="24"/>
              </w:rPr>
              <w:t>2021-03-24</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13.47</w:t>
            </w:r>
          </w:p>
        </w:tc>
        <w:tc>
          <w:tcPr>
            <w:tcW w:w="834" w:type="dxa"/>
            <w:vAlign w:val="center"/>
          </w:tcPr>
          <w:p w:rsidR="0096167B" w:rsidRDefault="004D716B">
            <w:pPr>
              <w:jc w:val="right"/>
            </w:pPr>
            <w:r>
              <w:rPr>
                <w:sz w:val="24"/>
              </w:rPr>
              <w:t>35.08</w:t>
            </w:r>
          </w:p>
        </w:tc>
        <w:tc>
          <w:tcPr>
            <w:tcW w:w="835" w:type="dxa"/>
            <w:vAlign w:val="center"/>
          </w:tcPr>
          <w:p w:rsidR="0096167B" w:rsidRDefault="004D716B">
            <w:pPr>
              <w:jc w:val="right"/>
            </w:pPr>
            <w:r>
              <w:rPr>
                <w:sz w:val="24"/>
              </w:rPr>
              <w:t>276</w:t>
            </w:r>
          </w:p>
        </w:tc>
        <w:tc>
          <w:tcPr>
            <w:tcW w:w="834" w:type="dxa"/>
            <w:vAlign w:val="center"/>
          </w:tcPr>
          <w:p w:rsidR="0096167B" w:rsidRDefault="004D716B">
            <w:pPr>
              <w:jc w:val="right"/>
            </w:pPr>
            <w:r>
              <w:rPr>
                <w:sz w:val="24"/>
              </w:rPr>
              <w:t>3,717.72</w:t>
            </w:r>
          </w:p>
        </w:tc>
        <w:tc>
          <w:tcPr>
            <w:tcW w:w="835" w:type="dxa"/>
            <w:vAlign w:val="center"/>
          </w:tcPr>
          <w:p w:rsidR="0096167B" w:rsidRDefault="004D716B">
            <w:pPr>
              <w:jc w:val="right"/>
            </w:pPr>
            <w:r>
              <w:rPr>
                <w:sz w:val="24"/>
              </w:rPr>
              <w:t>9,682.08</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300895</w:t>
            </w:r>
          </w:p>
        </w:tc>
        <w:tc>
          <w:tcPr>
            <w:tcW w:w="835" w:type="dxa"/>
            <w:vAlign w:val="center"/>
          </w:tcPr>
          <w:p w:rsidR="0096167B" w:rsidRDefault="004D716B">
            <w:pPr>
              <w:jc w:val="center"/>
            </w:pPr>
            <w:r>
              <w:rPr>
                <w:sz w:val="24"/>
              </w:rPr>
              <w:t>铜牛信息</w:t>
            </w:r>
          </w:p>
        </w:tc>
        <w:tc>
          <w:tcPr>
            <w:tcW w:w="834" w:type="dxa"/>
            <w:vAlign w:val="center"/>
          </w:tcPr>
          <w:p w:rsidR="0096167B" w:rsidRDefault="004D716B">
            <w:pPr>
              <w:jc w:val="center"/>
            </w:pPr>
            <w:r>
              <w:rPr>
                <w:sz w:val="24"/>
              </w:rPr>
              <w:t>2020-09-17</w:t>
            </w:r>
          </w:p>
        </w:tc>
        <w:tc>
          <w:tcPr>
            <w:tcW w:w="835" w:type="dxa"/>
            <w:vAlign w:val="center"/>
          </w:tcPr>
          <w:p w:rsidR="0096167B" w:rsidRDefault="004D716B">
            <w:pPr>
              <w:jc w:val="center"/>
            </w:pPr>
            <w:r>
              <w:rPr>
                <w:sz w:val="24"/>
              </w:rPr>
              <w:t>2021-03-24</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12.65</w:t>
            </w:r>
          </w:p>
        </w:tc>
        <w:tc>
          <w:tcPr>
            <w:tcW w:w="834" w:type="dxa"/>
            <w:vAlign w:val="center"/>
          </w:tcPr>
          <w:p w:rsidR="0096167B" w:rsidRDefault="004D716B">
            <w:pPr>
              <w:jc w:val="right"/>
            </w:pPr>
            <w:r>
              <w:rPr>
                <w:sz w:val="24"/>
              </w:rPr>
              <w:t>45.30</w:t>
            </w:r>
          </w:p>
        </w:tc>
        <w:tc>
          <w:tcPr>
            <w:tcW w:w="835" w:type="dxa"/>
            <w:vAlign w:val="center"/>
          </w:tcPr>
          <w:p w:rsidR="0096167B" w:rsidRDefault="004D716B">
            <w:pPr>
              <w:jc w:val="right"/>
            </w:pPr>
            <w:r>
              <w:rPr>
                <w:sz w:val="24"/>
              </w:rPr>
              <w:t>283</w:t>
            </w:r>
          </w:p>
        </w:tc>
        <w:tc>
          <w:tcPr>
            <w:tcW w:w="834" w:type="dxa"/>
            <w:vAlign w:val="center"/>
          </w:tcPr>
          <w:p w:rsidR="0096167B" w:rsidRDefault="004D716B">
            <w:pPr>
              <w:jc w:val="right"/>
            </w:pPr>
            <w:r>
              <w:rPr>
                <w:sz w:val="24"/>
              </w:rPr>
              <w:t>3,579.95</w:t>
            </w:r>
          </w:p>
        </w:tc>
        <w:tc>
          <w:tcPr>
            <w:tcW w:w="835" w:type="dxa"/>
            <w:vAlign w:val="center"/>
          </w:tcPr>
          <w:p w:rsidR="0096167B" w:rsidRDefault="004D716B">
            <w:pPr>
              <w:jc w:val="right"/>
            </w:pPr>
            <w:r>
              <w:rPr>
                <w:sz w:val="24"/>
              </w:rPr>
              <w:t>12,819.90</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300896</w:t>
            </w:r>
          </w:p>
        </w:tc>
        <w:tc>
          <w:tcPr>
            <w:tcW w:w="835" w:type="dxa"/>
            <w:vAlign w:val="center"/>
          </w:tcPr>
          <w:p w:rsidR="0096167B" w:rsidRDefault="004D716B">
            <w:pPr>
              <w:jc w:val="center"/>
            </w:pPr>
            <w:r>
              <w:rPr>
                <w:sz w:val="24"/>
              </w:rPr>
              <w:t>爱美客</w:t>
            </w:r>
          </w:p>
        </w:tc>
        <w:tc>
          <w:tcPr>
            <w:tcW w:w="834" w:type="dxa"/>
            <w:vAlign w:val="center"/>
          </w:tcPr>
          <w:p w:rsidR="0096167B" w:rsidRDefault="004D716B">
            <w:pPr>
              <w:jc w:val="center"/>
            </w:pPr>
            <w:r>
              <w:rPr>
                <w:sz w:val="24"/>
              </w:rPr>
              <w:t>2020-09-21</w:t>
            </w:r>
          </w:p>
        </w:tc>
        <w:tc>
          <w:tcPr>
            <w:tcW w:w="835" w:type="dxa"/>
            <w:vAlign w:val="center"/>
          </w:tcPr>
          <w:p w:rsidR="0096167B" w:rsidRDefault="004D716B">
            <w:pPr>
              <w:jc w:val="center"/>
            </w:pPr>
            <w:r>
              <w:rPr>
                <w:sz w:val="24"/>
              </w:rPr>
              <w:t>2021-03-29</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118.27</w:t>
            </w:r>
          </w:p>
        </w:tc>
        <w:tc>
          <w:tcPr>
            <w:tcW w:w="834" w:type="dxa"/>
            <w:vAlign w:val="center"/>
          </w:tcPr>
          <w:p w:rsidR="0096167B" w:rsidRDefault="004D716B">
            <w:pPr>
              <w:jc w:val="right"/>
            </w:pPr>
            <w:r>
              <w:rPr>
                <w:sz w:val="24"/>
              </w:rPr>
              <w:t>603.36</w:t>
            </w:r>
          </w:p>
        </w:tc>
        <w:tc>
          <w:tcPr>
            <w:tcW w:w="835" w:type="dxa"/>
            <w:vAlign w:val="center"/>
          </w:tcPr>
          <w:p w:rsidR="0096167B" w:rsidRDefault="004D716B">
            <w:pPr>
              <w:jc w:val="right"/>
            </w:pPr>
            <w:r>
              <w:rPr>
                <w:sz w:val="24"/>
              </w:rPr>
              <w:t>473</w:t>
            </w:r>
          </w:p>
        </w:tc>
        <w:tc>
          <w:tcPr>
            <w:tcW w:w="834" w:type="dxa"/>
            <w:vAlign w:val="center"/>
          </w:tcPr>
          <w:p w:rsidR="0096167B" w:rsidRDefault="004D716B">
            <w:pPr>
              <w:jc w:val="right"/>
            </w:pPr>
            <w:r>
              <w:rPr>
                <w:sz w:val="24"/>
              </w:rPr>
              <w:t>55,941.71</w:t>
            </w:r>
          </w:p>
        </w:tc>
        <w:tc>
          <w:tcPr>
            <w:tcW w:w="835" w:type="dxa"/>
            <w:vAlign w:val="center"/>
          </w:tcPr>
          <w:p w:rsidR="0096167B" w:rsidRDefault="004D716B">
            <w:pPr>
              <w:jc w:val="right"/>
            </w:pPr>
            <w:r>
              <w:rPr>
                <w:sz w:val="24"/>
              </w:rPr>
              <w:t>285,389.28</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300900</w:t>
            </w:r>
          </w:p>
        </w:tc>
        <w:tc>
          <w:tcPr>
            <w:tcW w:w="835" w:type="dxa"/>
            <w:vAlign w:val="center"/>
          </w:tcPr>
          <w:p w:rsidR="0096167B" w:rsidRDefault="004D716B">
            <w:pPr>
              <w:jc w:val="center"/>
            </w:pPr>
            <w:r>
              <w:rPr>
                <w:sz w:val="24"/>
              </w:rPr>
              <w:t>广联航空</w:t>
            </w:r>
          </w:p>
        </w:tc>
        <w:tc>
          <w:tcPr>
            <w:tcW w:w="834" w:type="dxa"/>
            <w:vAlign w:val="center"/>
          </w:tcPr>
          <w:p w:rsidR="0096167B" w:rsidRDefault="004D716B">
            <w:pPr>
              <w:jc w:val="center"/>
            </w:pPr>
            <w:r>
              <w:rPr>
                <w:sz w:val="24"/>
              </w:rPr>
              <w:t>2020-10-19</w:t>
            </w:r>
          </w:p>
        </w:tc>
        <w:tc>
          <w:tcPr>
            <w:tcW w:w="835" w:type="dxa"/>
            <w:vAlign w:val="center"/>
          </w:tcPr>
          <w:p w:rsidR="0096167B" w:rsidRDefault="004D716B">
            <w:pPr>
              <w:jc w:val="center"/>
            </w:pPr>
            <w:r>
              <w:rPr>
                <w:sz w:val="24"/>
              </w:rPr>
              <w:t>2021-04-29</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17.87</w:t>
            </w:r>
          </w:p>
        </w:tc>
        <w:tc>
          <w:tcPr>
            <w:tcW w:w="834" w:type="dxa"/>
            <w:vAlign w:val="center"/>
          </w:tcPr>
          <w:p w:rsidR="0096167B" w:rsidRDefault="004D716B">
            <w:pPr>
              <w:jc w:val="right"/>
            </w:pPr>
            <w:r>
              <w:rPr>
                <w:sz w:val="24"/>
              </w:rPr>
              <w:t>33.16</w:t>
            </w:r>
          </w:p>
        </w:tc>
        <w:tc>
          <w:tcPr>
            <w:tcW w:w="835" w:type="dxa"/>
            <w:vAlign w:val="center"/>
          </w:tcPr>
          <w:p w:rsidR="0096167B" w:rsidRDefault="004D716B">
            <w:pPr>
              <w:jc w:val="right"/>
            </w:pPr>
            <w:r>
              <w:rPr>
                <w:sz w:val="24"/>
              </w:rPr>
              <w:t>879</w:t>
            </w:r>
          </w:p>
        </w:tc>
        <w:tc>
          <w:tcPr>
            <w:tcW w:w="834" w:type="dxa"/>
            <w:vAlign w:val="center"/>
          </w:tcPr>
          <w:p w:rsidR="0096167B" w:rsidRDefault="004D716B">
            <w:pPr>
              <w:jc w:val="right"/>
            </w:pPr>
            <w:r>
              <w:rPr>
                <w:sz w:val="24"/>
              </w:rPr>
              <w:t>15,707.73</w:t>
            </w:r>
          </w:p>
        </w:tc>
        <w:tc>
          <w:tcPr>
            <w:tcW w:w="835" w:type="dxa"/>
            <w:vAlign w:val="center"/>
          </w:tcPr>
          <w:p w:rsidR="0096167B" w:rsidRDefault="004D716B">
            <w:pPr>
              <w:jc w:val="right"/>
            </w:pPr>
            <w:r>
              <w:rPr>
                <w:sz w:val="24"/>
              </w:rPr>
              <w:t>29,147.64</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300909</w:t>
            </w:r>
          </w:p>
        </w:tc>
        <w:tc>
          <w:tcPr>
            <w:tcW w:w="835" w:type="dxa"/>
            <w:vAlign w:val="center"/>
          </w:tcPr>
          <w:p w:rsidR="0096167B" w:rsidRDefault="004D716B">
            <w:pPr>
              <w:jc w:val="center"/>
            </w:pPr>
            <w:r>
              <w:rPr>
                <w:sz w:val="24"/>
              </w:rPr>
              <w:t>汇创达</w:t>
            </w:r>
          </w:p>
        </w:tc>
        <w:tc>
          <w:tcPr>
            <w:tcW w:w="834" w:type="dxa"/>
            <w:vAlign w:val="center"/>
          </w:tcPr>
          <w:p w:rsidR="0096167B" w:rsidRDefault="004D716B">
            <w:pPr>
              <w:jc w:val="center"/>
            </w:pPr>
            <w:r>
              <w:rPr>
                <w:sz w:val="24"/>
              </w:rPr>
              <w:t>2020-11-11</w:t>
            </w:r>
          </w:p>
        </w:tc>
        <w:tc>
          <w:tcPr>
            <w:tcW w:w="835" w:type="dxa"/>
            <w:vAlign w:val="center"/>
          </w:tcPr>
          <w:p w:rsidR="0096167B" w:rsidRDefault="004D716B">
            <w:pPr>
              <w:jc w:val="center"/>
            </w:pPr>
            <w:r>
              <w:rPr>
                <w:sz w:val="24"/>
              </w:rPr>
              <w:t>2021-05-18</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29.57</w:t>
            </w:r>
          </w:p>
        </w:tc>
        <w:tc>
          <w:tcPr>
            <w:tcW w:w="834" w:type="dxa"/>
            <w:vAlign w:val="center"/>
          </w:tcPr>
          <w:p w:rsidR="0096167B" w:rsidRDefault="004D716B">
            <w:pPr>
              <w:jc w:val="right"/>
            </w:pPr>
            <w:r>
              <w:rPr>
                <w:sz w:val="24"/>
              </w:rPr>
              <w:t>40.67</w:t>
            </w:r>
          </w:p>
        </w:tc>
        <w:tc>
          <w:tcPr>
            <w:tcW w:w="835" w:type="dxa"/>
            <w:vAlign w:val="center"/>
          </w:tcPr>
          <w:p w:rsidR="0096167B" w:rsidRDefault="004D716B">
            <w:pPr>
              <w:jc w:val="right"/>
            </w:pPr>
            <w:r>
              <w:rPr>
                <w:sz w:val="24"/>
              </w:rPr>
              <w:t>386</w:t>
            </w:r>
          </w:p>
        </w:tc>
        <w:tc>
          <w:tcPr>
            <w:tcW w:w="834" w:type="dxa"/>
            <w:vAlign w:val="center"/>
          </w:tcPr>
          <w:p w:rsidR="0096167B" w:rsidRDefault="004D716B">
            <w:pPr>
              <w:jc w:val="right"/>
            </w:pPr>
            <w:r>
              <w:rPr>
                <w:sz w:val="24"/>
              </w:rPr>
              <w:t>11,414.02</w:t>
            </w:r>
          </w:p>
        </w:tc>
        <w:tc>
          <w:tcPr>
            <w:tcW w:w="835" w:type="dxa"/>
            <w:vAlign w:val="center"/>
          </w:tcPr>
          <w:p w:rsidR="0096167B" w:rsidRDefault="004D716B">
            <w:pPr>
              <w:jc w:val="right"/>
            </w:pPr>
            <w:r>
              <w:rPr>
                <w:sz w:val="24"/>
              </w:rPr>
              <w:t>15,698.62</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300911</w:t>
            </w:r>
          </w:p>
        </w:tc>
        <w:tc>
          <w:tcPr>
            <w:tcW w:w="835" w:type="dxa"/>
            <w:vAlign w:val="center"/>
          </w:tcPr>
          <w:p w:rsidR="0096167B" w:rsidRDefault="004D716B">
            <w:pPr>
              <w:jc w:val="center"/>
            </w:pPr>
            <w:r>
              <w:rPr>
                <w:sz w:val="24"/>
              </w:rPr>
              <w:t>亿田智能</w:t>
            </w:r>
          </w:p>
        </w:tc>
        <w:tc>
          <w:tcPr>
            <w:tcW w:w="834" w:type="dxa"/>
            <w:vAlign w:val="center"/>
          </w:tcPr>
          <w:p w:rsidR="0096167B" w:rsidRDefault="004D716B">
            <w:pPr>
              <w:jc w:val="center"/>
            </w:pPr>
            <w:r>
              <w:rPr>
                <w:sz w:val="24"/>
              </w:rPr>
              <w:t>2020-11-24</w:t>
            </w:r>
          </w:p>
        </w:tc>
        <w:tc>
          <w:tcPr>
            <w:tcW w:w="835" w:type="dxa"/>
            <w:vAlign w:val="center"/>
          </w:tcPr>
          <w:p w:rsidR="0096167B" w:rsidRDefault="004D716B">
            <w:pPr>
              <w:jc w:val="center"/>
            </w:pPr>
            <w:r>
              <w:rPr>
                <w:sz w:val="24"/>
              </w:rPr>
              <w:t>2021-06-03</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24.35</w:t>
            </w:r>
          </w:p>
        </w:tc>
        <w:tc>
          <w:tcPr>
            <w:tcW w:w="834" w:type="dxa"/>
            <w:vAlign w:val="center"/>
          </w:tcPr>
          <w:p w:rsidR="0096167B" w:rsidRDefault="004D716B">
            <w:pPr>
              <w:jc w:val="right"/>
            </w:pPr>
            <w:r>
              <w:rPr>
                <w:sz w:val="24"/>
              </w:rPr>
              <w:t>33.06</w:t>
            </w:r>
          </w:p>
        </w:tc>
        <w:tc>
          <w:tcPr>
            <w:tcW w:w="835" w:type="dxa"/>
            <w:vAlign w:val="center"/>
          </w:tcPr>
          <w:p w:rsidR="0096167B" w:rsidRDefault="004D716B">
            <w:pPr>
              <w:jc w:val="right"/>
            </w:pPr>
            <w:r>
              <w:rPr>
                <w:sz w:val="24"/>
              </w:rPr>
              <w:t>309</w:t>
            </w:r>
          </w:p>
        </w:tc>
        <w:tc>
          <w:tcPr>
            <w:tcW w:w="834" w:type="dxa"/>
            <w:vAlign w:val="center"/>
          </w:tcPr>
          <w:p w:rsidR="0096167B" w:rsidRDefault="004D716B">
            <w:pPr>
              <w:jc w:val="right"/>
            </w:pPr>
            <w:r>
              <w:rPr>
                <w:sz w:val="24"/>
              </w:rPr>
              <w:t>7,524.15</w:t>
            </w:r>
          </w:p>
        </w:tc>
        <w:tc>
          <w:tcPr>
            <w:tcW w:w="835" w:type="dxa"/>
            <w:vAlign w:val="center"/>
          </w:tcPr>
          <w:p w:rsidR="0096167B" w:rsidRDefault="004D716B">
            <w:pPr>
              <w:jc w:val="right"/>
            </w:pPr>
            <w:r>
              <w:rPr>
                <w:sz w:val="24"/>
              </w:rPr>
              <w:t>10,215.54</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300917</w:t>
            </w:r>
          </w:p>
        </w:tc>
        <w:tc>
          <w:tcPr>
            <w:tcW w:w="835" w:type="dxa"/>
            <w:vAlign w:val="center"/>
          </w:tcPr>
          <w:p w:rsidR="0096167B" w:rsidRDefault="004D716B">
            <w:pPr>
              <w:jc w:val="center"/>
            </w:pPr>
            <w:r>
              <w:rPr>
                <w:sz w:val="24"/>
              </w:rPr>
              <w:t>特发服务</w:t>
            </w:r>
          </w:p>
        </w:tc>
        <w:tc>
          <w:tcPr>
            <w:tcW w:w="834" w:type="dxa"/>
            <w:vAlign w:val="center"/>
          </w:tcPr>
          <w:p w:rsidR="0096167B" w:rsidRDefault="004D716B">
            <w:pPr>
              <w:jc w:val="center"/>
            </w:pPr>
            <w:r>
              <w:rPr>
                <w:sz w:val="24"/>
              </w:rPr>
              <w:t>2020-12-14</w:t>
            </w:r>
          </w:p>
        </w:tc>
        <w:tc>
          <w:tcPr>
            <w:tcW w:w="835" w:type="dxa"/>
            <w:vAlign w:val="center"/>
          </w:tcPr>
          <w:p w:rsidR="0096167B" w:rsidRDefault="004D716B">
            <w:pPr>
              <w:jc w:val="center"/>
            </w:pPr>
            <w:r>
              <w:rPr>
                <w:sz w:val="24"/>
              </w:rPr>
              <w:t>2021-06-21</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18.78</w:t>
            </w:r>
          </w:p>
        </w:tc>
        <w:tc>
          <w:tcPr>
            <w:tcW w:w="834" w:type="dxa"/>
            <w:vAlign w:val="center"/>
          </w:tcPr>
          <w:p w:rsidR="0096167B" w:rsidRDefault="004D716B">
            <w:pPr>
              <w:jc w:val="right"/>
            </w:pPr>
            <w:r>
              <w:rPr>
                <w:sz w:val="24"/>
              </w:rPr>
              <w:t>31.94</w:t>
            </w:r>
          </w:p>
        </w:tc>
        <w:tc>
          <w:tcPr>
            <w:tcW w:w="835" w:type="dxa"/>
            <w:vAlign w:val="center"/>
          </w:tcPr>
          <w:p w:rsidR="0096167B" w:rsidRDefault="004D716B">
            <w:pPr>
              <w:jc w:val="right"/>
            </w:pPr>
            <w:r>
              <w:rPr>
                <w:sz w:val="24"/>
              </w:rPr>
              <w:t>281</w:t>
            </w:r>
          </w:p>
        </w:tc>
        <w:tc>
          <w:tcPr>
            <w:tcW w:w="834" w:type="dxa"/>
            <w:vAlign w:val="center"/>
          </w:tcPr>
          <w:p w:rsidR="0096167B" w:rsidRDefault="004D716B">
            <w:pPr>
              <w:jc w:val="right"/>
            </w:pPr>
            <w:r>
              <w:rPr>
                <w:sz w:val="24"/>
              </w:rPr>
              <w:t>5,277.18</w:t>
            </w:r>
          </w:p>
        </w:tc>
        <w:tc>
          <w:tcPr>
            <w:tcW w:w="835" w:type="dxa"/>
            <w:vAlign w:val="center"/>
          </w:tcPr>
          <w:p w:rsidR="0096167B" w:rsidRDefault="004D716B">
            <w:pPr>
              <w:jc w:val="right"/>
            </w:pPr>
            <w:r>
              <w:rPr>
                <w:sz w:val="24"/>
              </w:rPr>
              <w:t>8,975.14</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300918</w:t>
            </w:r>
          </w:p>
        </w:tc>
        <w:tc>
          <w:tcPr>
            <w:tcW w:w="835" w:type="dxa"/>
            <w:vAlign w:val="center"/>
          </w:tcPr>
          <w:p w:rsidR="0096167B" w:rsidRDefault="004D716B">
            <w:pPr>
              <w:jc w:val="center"/>
            </w:pPr>
            <w:r>
              <w:rPr>
                <w:sz w:val="24"/>
              </w:rPr>
              <w:t>南山智尚</w:t>
            </w:r>
          </w:p>
        </w:tc>
        <w:tc>
          <w:tcPr>
            <w:tcW w:w="834" w:type="dxa"/>
            <w:vAlign w:val="center"/>
          </w:tcPr>
          <w:p w:rsidR="0096167B" w:rsidRDefault="004D716B">
            <w:pPr>
              <w:jc w:val="center"/>
            </w:pPr>
            <w:r>
              <w:rPr>
                <w:sz w:val="24"/>
              </w:rPr>
              <w:t>2020-12-15</w:t>
            </w:r>
          </w:p>
        </w:tc>
        <w:tc>
          <w:tcPr>
            <w:tcW w:w="835" w:type="dxa"/>
            <w:vAlign w:val="center"/>
          </w:tcPr>
          <w:p w:rsidR="0096167B" w:rsidRDefault="004D716B">
            <w:pPr>
              <w:jc w:val="center"/>
            </w:pPr>
            <w:r>
              <w:rPr>
                <w:sz w:val="24"/>
              </w:rPr>
              <w:t>2021-06-22</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4.97</w:t>
            </w:r>
          </w:p>
        </w:tc>
        <w:tc>
          <w:tcPr>
            <w:tcW w:w="834" w:type="dxa"/>
            <w:vAlign w:val="center"/>
          </w:tcPr>
          <w:p w:rsidR="0096167B" w:rsidRDefault="004D716B">
            <w:pPr>
              <w:jc w:val="right"/>
            </w:pPr>
            <w:r>
              <w:rPr>
                <w:sz w:val="24"/>
              </w:rPr>
              <w:t>8.94</w:t>
            </w:r>
          </w:p>
        </w:tc>
        <w:tc>
          <w:tcPr>
            <w:tcW w:w="835" w:type="dxa"/>
            <w:vAlign w:val="center"/>
          </w:tcPr>
          <w:p w:rsidR="0096167B" w:rsidRDefault="004D716B">
            <w:pPr>
              <w:jc w:val="right"/>
            </w:pPr>
            <w:r>
              <w:rPr>
                <w:sz w:val="24"/>
              </w:rPr>
              <w:t>1,063</w:t>
            </w:r>
          </w:p>
        </w:tc>
        <w:tc>
          <w:tcPr>
            <w:tcW w:w="834" w:type="dxa"/>
            <w:vAlign w:val="center"/>
          </w:tcPr>
          <w:p w:rsidR="0096167B" w:rsidRDefault="004D716B">
            <w:pPr>
              <w:jc w:val="right"/>
            </w:pPr>
            <w:r>
              <w:rPr>
                <w:sz w:val="24"/>
              </w:rPr>
              <w:t>5,283.11</w:t>
            </w:r>
          </w:p>
        </w:tc>
        <w:tc>
          <w:tcPr>
            <w:tcW w:w="835" w:type="dxa"/>
            <w:vAlign w:val="center"/>
          </w:tcPr>
          <w:p w:rsidR="0096167B" w:rsidRDefault="004D716B">
            <w:pPr>
              <w:jc w:val="right"/>
            </w:pPr>
            <w:r>
              <w:rPr>
                <w:sz w:val="24"/>
              </w:rPr>
              <w:t>9,503.22</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300919</w:t>
            </w:r>
          </w:p>
        </w:tc>
        <w:tc>
          <w:tcPr>
            <w:tcW w:w="835" w:type="dxa"/>
            <w:vAlign w:val="center"/>
          </w:tcPr>
          <w:p w:rsidR="0096167B" w:rsidRDefault="004D716B">
            <w:pPr>
              <w:jc w:val="center"/>
            </w:pPr>
            <w:r>
              <w:rPr>
                <w:sz w:val="24"/>
              </w:rPr>
              <w:t>中伟股份</w:t>
            </w:r>
          </w:p>
        </w:tc>
        <w:tc>
          <w:tcPr>
            <w:tcW w:w="834" w:type="dxa"/>
            <w:vAlign w:val="center"/>
          </w:tcPr>
          <w:p w:rsidR="0096167B" w:rsidRDefault="004D716B">
            <w:pPr>
              <w:jc w:val="center"/>
            </w:pPr>
            <w:r>
              <w:rPr>
                <w:sz w:val="24"/>
              </w:rPr>
              <w:t>2020-12-15</w:t>
            </w:r>
          </w:p>
        </w:tc>
        <w:tc>
          <w:tcPr>
            <w:tcW w:w="835" w:type="dxa"/>
            <w:vAlign w:val="center"/>
          </w:tcPr>
          <w:p w:rsidR="0096167B" w:rsidRDefault="004D716B">
            <w:pPr>
              <w:jc w:val="center"/>
            </w:pPr>
            <w:r>
              <w:rPr>
                <w:sz w:val="24"/>
              </w:rPr>
              <w:t>2021-06-23</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24.60</w:t>
            </w:r>
          </w:p>
        </w:tc>
        <w:tc>
          <w:tcPr>
            <w:tcW w:w="834" w:type="dxa"/>
            <w:vAlign w:val="center"/>
          </w:tcPr>
          <w:p w:rsidR="0096167B" w:rsidRDefault="004D716B">
            <w:pPr>
              <w:jc w:val="right"/>
            </w:pPr>
            <w:r>
              <w:rPr>
                <w:sz w:val="24"/>
              </w:rPr>
              <w:t>61.51</w:t>
            </w:r>
          </w:p>
        </w:tc>
        <w:tc>
          <w:tcPr>
            <w:tcW w:w="835" w:type="dxa"/>
            <w:vAlign w:val="center"/>
          </w:tcPr>
          <w:p w:rsidR="0096167B" w:rsidRDefault="004D716B">
            <w:pPr>
              <w:jc w:val="right"/>
            </w:pPr>
            <w:r>
              <w:rPr>
                <w:sz w:val="24"/>
              </w:rPr>
              <w:t>610</w:t>
            </w:r>
          </w:p>
        </w:tc>
        <w:tc>
          <w:tcPr>
            <w:tcW w:w="834" w:type="dxa"/>
            <w:vAlign w:val="center"/>
          </w:tcPr>
          <w:p w:rsidR="0096167B" w:rsidRDefault="004D716B">
            <w:pPr>
              <w:jc w:val="right"/>
            </w:pPr>
            <w:r>
              <w:rPr>
                <w:sz w:val="24"/>
              </w:rPr>
              <w:t>15,006.00</w:t>
            </w:r>
          </w:p>
        </w:tc>
        <w:tc>
          <w:tcPr>
            <w:tcW w:w="835" w:type="dxa"/>
            <w:vAlign w:val="center"/>
          </w:tcPr>
          <w:p w:rsidR="0096167B" w:rsidRDefault="004D716B">
            <w:pPr>
              <w:jc w:val="right"/>
            </w:pPr>
            <w:r>
              <w:rPr>
                <w:sz w:val="24"/>
              </w:rPr>
              <w:t>37,521.10</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300922</w:t>
            </w:r>
          </w:p>
        </w:tc>
        <w:tc>
          <w:tcPr>
            <w:tcW w:w="835" w:type="dxa"/>
            <w:vAlign w:val="center"/>
          </w:tcPr>
          <w:p w:rsidR="0096167B" w:rsidRDefault="004D716B">
            <w:pPr>
              <w:jc w:val="center"/>
            </w:pPr>
            <w:r>
              <w:rPr>
                <w:sz w:val="24"/>
              </w:rPr>
              <w:t>天秦装备</w:t>
            </w:r>
          </w:p>
        </w:tc>
        <w:tc>
          <w:tcPr>
            <w:tcW w:w="834" w:type="dxa"/>
            <w:vAlign w:val="center"/>
          </w:tcPr>
          <w:p w:rsidR="0096167B" w:rsidRDefault="004D716B">
            <w:pPr>
              <w:jc w:val="center"/>
            </w:pPr>
            <w:r>
              <w:rPr>
                <w:sz w:val="24"/>
              </w:rPr>
              <w:t>2020-12-18</w:t>
            </w:r>
          </w:p>
        </w:tc>
        <w:tc>
          <w:tcPr>
            <w:tcW w:w="835" w:type="dxa"/>
            <w:vAlign w:val="center"/>
          </w:tcPr>
          <w:p w:rsidR="0096167B" w:rsidRDefault="004D716B">
            <w:pPr>
              <w:jc w:val="center"/>
            </w:pPr>
            <w:r>
              <w:rPr>
                <w:sz w:val="24"/>
              </w:rPr>
              <w:t>2021-06-25</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16.05</w:t>
            </w:r>
          </w:p>
        </w:tc>
        <w:tc>
          <w:tcPr>
            <w:tcW w:w="834" w:type="dxa"/>
            <w:vAlign w:val="center"/>
          </w:tcPr>
          <w:p w:rsidR="0096167B" w:rsidRDefault="004D716B">
            <w:pPr>
              <w:jc w:val="right"/>
            </w:pPr>
            <w:r>
              <w:rPr>
                <w:sz w:val="24"/>
              </w:rPr>
              <w:t>31.58</w:t>
            </w:r>
          </w:p>
        </w:tc>
        <w:tc>
          <w:tcPr>
            <w:tcW w:w="835" w:type="dxa"/>
            <w:vAlign w:val="center"/>
          </w:tcPr>
          <w:p w:rsidR="0096167B" w:rsidRDefault="004D716B">
            <w:pPr>
              <w:jc w:val="right"/>
            </w:pPr>
            <w:r>
              <w:rPr>
                <w:sz w:val="24"/>
              </w:rPr>
              <w:t>287</w:t>
            </w:r>
          </w:p>
        </w:tc>
        <w:tc>
          <w:tcPr>
            <w:tcW w:w="834" w:type="dxa"/>
            <w:vAlign w:val="center"/>
          </w:tcPr>
          <w:p w:rsidR="0096167B" w:rsidRDefault="004D716B">
            <w:pPr>
              <w:jc w:val="right"/>
            </w:pPr>
            <w:r>
              <w:rPr>
                <w:sz w:val="24"/>
              </w:rPr>
              <w:t>4,606.35</w:t>
            </w:r>
          </w:p>
        </w:tc>
        <w:tc>
          <w:tcPr>
            <w:tcW w:w="835" w:type="dxa"/>
            <w:vAlign w:val="center"/>
          </w:tcPr>
          <w:p w:rsidR="0096167B" w:rsidRDefault="004D716B">
            <w:pPr>
              <w:jc w:val="right"/>
            </w:pPr>
            <w:r>
              <w:rPr>
                <w:sz w:val="24"/>
              </w:rPr>
              <w:t>9,063.46</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300925</w:t>
            </w:r>
          </w:p>
        </w:tc>
        <w:tc>
          <w:tcPr>
            <w:tcW w:w="835" w:type="dxa"/>
            <w:vAlign w:val="center"/>
          </w:tcPr>
          <w:p w:rsidR="0096167B" w:rsidRDefault="004D716B">
            <w:pPr>
              <w:jc w:val="center"/>
            </w:pPr>
            <w:r>
              <w:rPr>
                <w:sz w:val="24"/>
              </w:rPr>
              <w:t>法本信息</w:t>
            </w:r>
          </w:p>
        </w:tc>
        <w:tc>
          <w:tcPr>
            <w:tcW w:w="834" w:type="dxa"/>
            <w:vAlign w:val="center"/>
          </w:tcPr>
          <w:p w:rsidR="0096167B" w:rsidRDefault="004D716B">
            <w:pPr>
              <w:jc w:val="center"/>
            </w:pPr>
            <w:r>
              <w:rPr>
                <w:sz w:val="24"/>
              </w:rPr>
              <w:t>2020-12-21</w:t>
            </w:r>
          </w:p>
        </w:tc>
        <w:tc>
          <w:tcPr>
            <w:tcW w:w="835" w:type="dxa"/>
            <w:vAlign w:val="center"/>
          </w:tcPr>
          <w:p w:rsidR="0096167B" w:rsidRDefault="004D716B">
            <w:pPr>
              <w:jc w:val="center"/>
            </w:pPr>
            <w:r>
              <w:rPr>
                <w:sz w:val="24"/>
              </w:rPr>
              <w:t>2021-06-30</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20.08</w:t>
            </w:r>
          </w:p>
        </w:tc>
        <w:tc>
          <w:tcPr>
            <w:tcW w:w="834" w:type="dxa"/>
            <w:vAlign w:val="center"/>
          </w:tcPr>
          <w:p w:rsidR="0096167B" w:rsidRDefault="004D716B">
            <w:pPr>
              <w:jc w:val="right"/>
            </w:pPr>
            <w:r>
              <w:rPr>
                <w:sz w:val="24"/>
              </w:rPr>
              <w:t>37.33</w:t>
            </w:r>
          </w:p>
        </w:tc>
        <w:tc>
          <w:tcPr>
            <w:tcW w:w="835" w:type="dxa"/>
            <w:vAlign w:val="center"/>
          </w:tcPr>
          <w:p w:rsidR="0096167B" w:rsidRDefault="004D716B">
            <w:pPr>
              <w:jc w:val="right"/>
            </w:pPr>
            <w:r>
              <w:rPr>
                <w:sz w:val="24"/>
              </w:rPr>
              <w:t>353</w:t>
            </w:r>
          </w:p>
        </w:tc>
        <w:tc>
          <w:tcPr>
            <w:tcW w:w="834" w:type="dxa"/>
            <w:vAlign w:val="center"/>
          </w:tcPr>
          <w:p w:rsidR="0096167B" w:rsidRDefault="004D716B">
            <w:pPr>
              <w:jc w:val="right"/>
            </w:pPr>
            <w:r>
              <w:rPr>
                <w:sz w:val="24"/>
              </w:rPr>
              <w:t>7,088.24</w:t>
            </w:r>
          </w:p>
        </w:tc>
        <w:tc>
          <w:tcPr>
            <w:tcW w:w="835" w:type="dxa"/>
            <w:vAlign w:val="center"/>
          </w:tcPr>
          <w:p w:rsidR="0096167B" w:rsidRDefault="004D716B">
            <w:pPr>
              <w:jc w:val="right"/>
            </w:pPr>
            <w:r>
              <w:rPr>
                <w:sz w:val="24"/>
              </w:rPr>
              <w:t>13,177.49</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300926</w:t>
            </w:r>
          </w:p>
        </w:tc>
        <w:tc>
          <w:tcPr>
            <w:tcW w:w="835" w:type="dxa"/>
            <w:vAlign w:val="center"/>
          </w:tcPr>
          <w:p w:rsidR="0096167B" w:rsidRDefault="004D716B">
            <w:pPr>
              <w:jc w:val="center"/>
            </w:pPr>
            <w:r>
              <w:rPr>
                <w:sz w:val="24"/>
              </w:rPr>
              <w:t>博俊科技</w:t>
            </w:r>
          </w:p>
        </w:tc>
        <w:tc>
          <w:tcPr>
            <w:tcW w:w="834" w:type="dxa"/>
            <w:vAlign w:val="center"/>
          </w:tcPr>
          <w:p w:rsidR="0096167B" w:rsidRDefault="004D716B">
            <w:pPr>
              <w:jc w:val="center"/>
            </w:pPr>
            <w:r>
              <w:rPr>
                <w:sz w:val="24"/>
              </w:rPr>
              <w:t>2020-12-29</w:t>
            </w:r>
          </w:p>
        </w:tc>
        <w:tc>
          <w:tcPr>
            <w:tcW w:w="835" w:type="dxa"/>
            <w:vAlign w:val="center"/>
          </w:tcPr>
          <w:p w:rsidR="0096167B" w:rsidRDefault="004D716B">
            <w:pPr>
              <w:jc w:val="center"/>
            </w:pPr>
            <w:r>
              <w:rPr>
                <w:sz w:val="24"/>
              </w:rPr>
              <w:t>2021-01-07</w:t>
            </w:r>
          </w:p>
        </w:tc>
        <w:tc>
          <w:tcPr>
            <w:tcW w:w="834" w:type="dxa"/>
            <w:vAlign w:val="center"/>
          </w:tcPr>
          <w:p w:rsidR="0096167B" w:rsidRDefault="004D716B">
            <w:pPr>
              <w:jc w:val="center"/>
            </w:pPr>
            <w:r>
              <w:rPr>
                <w:sz w:val="24"/>
              </w:rPr>
              <w:t>新股未上市</w:t>
            </w:r>
          </w:p>
        </w:tc>
        <w:tc>
          <w:tcPr>
            <w:tcW w:w="835" w:type="dxa"/>
            <w:vAlign w:val="center"/>
          </w:tcPr>
          <w:p w:rsidR="0096167B" w:rsidRDefault="004D716B">
            <w:pPr>
              <w:jc w:val="right"/>
            </w:pPr>
            <w:r>
              <w:rPr>
                <w:sz w:val="24"/>
              </w:rPr>
              <w:t>10.76</w:t>
            </w:r>
          </w:p>
        </w:tc>
        <w:tc>
          <w:tcPr>
            <w:tcW w:w="834" w:type="dxa"/>
            <w:vAlign w:val="center"/>
          </w:tcPr>
          <w:p w:rsidR="0096167B" w:rsidRDefault="004D716B">
            <w:pPr>
              <w:jc w:val="right"/>
            </w:pPr>
            <w:r>
              <w:rPr>
                <w:sz w:val="24"/>
              </w:rPr>
              <w:t>10.76</w:t>
            </w:r>
          </w:p>
        </w:tc>
        <w:tc>
          <w:tcPr>
            <w:tcW w:w="835" w:type="dxa"/>
            <w:vAlign w:val="center"/>
          </w:tcPr>
          <w:p w:rsidR="0096167B" w:rsidRDefault="004D716B">
            <w:pPr>
              <w:jc w:val="right"/>
            </w:pPr>
            <w:r>
              <w:rPr>
                <w:sz w:val="24"/>
              </w:rPr>
              <w:t>3,225</w:t>
            </w:r>
          </w:p>
        </w:tc>
        <w:tc>
          <w:tcPr>
            <w:tcW w:w="834" w:type="dxa"/>
            <w:vAlign w:val="center"/>
          </w:tcPr>
          <w:p w:rsidR="0096167B" w:rsidRDefault="004D716B">
            <w:pPr>
              <w:jc w:val="right"/>
            </w:pPr>
            <w:r>
              <w:rPr>
                <w:sz w:val="24"/>
              </w:rPr>
              <w:t>34,701.00</w:t>
            </w:r>
          </w:p>
        </w:tc>
        <w:tc>
          <w:tcPr>
            <w:tcW w:w="835" w:type="dxa"/>
            <w:vAlign w:val="center"/>
          </w:tcPr>
          <w:p w:rsidR="0096167B" w:rsidRDefault="004D716B">
            <w:pPr>
              <w:jc w:val="right"/>
            </w:pPr>
            <w:r>
              <w:rPr>
                <w:sz w:val="24"/>
              </w:rPr>
              <w:t>34,701.00</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300926</w:t>
            </w:r>
          </w:p>
        </w:tc>
        <w:tc>
          <w:tcPr>
            <w:tcW w:w="835" w:type="dxa"/>
            <w:vAlign w:val="center"/>
          </w:tcPr>
          <w:p w:rsidR="0096167B" w:rsidRDefault="004D716B">
            <w:pPr>
              <w:jc w:val="center"/>
            </w:pPr>
            <w:r>
              <w:rPr>
                <w:sz w:val="24"/>
              </w:rPr>
              <w:t>博俊科技</w:t>
            </w:r>
          </w:p>
        </w:tc>
        <w:tc>
          <w:tcPr>
            <w:tcW w:w="834" w:type="dxa"/>
            <w:vAlign w:val="center"/>
          </w:tcPr>
          <w:p w:rsidR="0096167B" w:rsidRDefault="004D716B">
            <w:pPr>
              <w:jc w:val="center"/>
            </w:pPr>
            <w:r>
              <w:rPr>
                <w:sz w:val="24"/>
              </w:rPr>
              <w:t>2020-12-29</w:t>
            </w:r>
          </w:p>
        </w:tc>
        <w:tc>
          <w:tcPr>
            <w:tcW w:w="835" w:type="dxa"/>
            <w:vAlign w:val="center"/>
          </w:tcPr>
          <w:p w:rsidR="0096167B" w:rsidRDefault="004D716B">
            <w:pPr>
              <w:jc w:val="center"/>
            </w:pPr>
            <w:r>
              <w:rPr>
                <w:sz w:val="24"/>
              </w:rPr>
              <w:t>2021-07-07</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10.76</w:t>
            </w:r>
          </w:p>
        </w:tc>
        <w:tc>
          <w:tcPr>
            <w:tcW w:w="834" w:type="dxa"/>
            <w:vAlign w:val="center"/>
          </w:tcPr>
          <w:p w:rsidR="0096167B" w:rsidRDefault="004D716B">
            <w:pPr>
              <w:jc w:val="right"/>
            </w:pPr>
            <w:r>
              <w:rPr>
                <w:sz w:val="24"/>
              </w:rPr>
              <w:t>10.76</w:t>
            </w:r>
          </w:p>
        </w:tc>
        <w:tc>
          <w:tcPr>
            <w:tcW w:w="835" w:type="dxa"/>
            <w:vAlign w:val="center"/>
          </w:tcPr>
          <w:p w:rsidR="0096167B" w:rsidRDefault="004D716B">
            <w:pPr>
              <w:jc w:val="right"/>
            </w:pPr>
            <w:r>
              <w:rPr>
                <w:sz w:val="24"/>
              </w:rPr>
              <w:t>359</w:t>
            </w:r>
          </w:p>
        </w:tc>
        <w:tc>
          <w:tcPr>
            <w:tcW w:w="834" w:type="dxa"/>
            <w:vAlign w:val="center"/>
          </w:tcPr>
          <w:p w:rsidR="0096167B" w:rsidRDefault="004D716B">
            <w:pPr>
              <w:jc w:val="right"/>
            </w:pPr>
            <w:r>
              <w:rPr>
                <w:sz w:val="24"/>
              </w:rPr>
              <w:t>3,862.84</w:t>
            </w:r>
          </w:p>
        </w:tc>
        <w:tc>
          <w:tcPr>
            <w:tcW w:w="835" w:type="dxa"/>
            <w:vAlign w:val="center"/>
          </w:tcPr>
          <w:p w:rsidR="0096167B" w:rsidRDefault="004D716B">
            <w:pPr>
              <w:jc w:val="right"/>
            </w:pPr>
            <w:r>
              <w:rPr>
                <w:sz w:val="24"/>
              </w:rPr>
              <w:t>3,862.84</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300927</w:t>
            </w:r>
          </w:p>
        </w:tc>
        <w:tc>
          <w:tcPr>
            <w:tcW w:w="835" w:type="dxa"/>
            <w:vAlign w:val="center"/>
          </w:tcPr>
          <w:p w:rsidR="0096167B" w:rsidRDefault="004D716B">
            <w:pPr>
              <w:jc w:val="center"/>
            </w:pPr>
            <w:r>
              <w:rPr>
                <w:sz w:val="24"/>
              </w:rPr>
              <w:t>江天化学</w:t>
            </w:r>
          </w:p>
        </w:tc>
        <w:tc>
          <w:tcPr>
            <w:tcW w:w="834" w:type="dxa"/>
            <w:vAlign w:val="center"/>
          </w:tcPr>
          <w:p w:rsidR="0096167B" w:rsidRDefault="004D716B">
            <w:pPr>
              <w:jc w:val="center"/>
            </w:pPr>
            <w:r>
              <w:rPr>
                <w:sz w:val="24"/>
              </w:rPr>
              <w:t>2020-12-29</w:t>
            </w:r>
          </w:p>
        </w:tc>
        <w:tc>
          <w:tcPr>
            <w:tcW w:w="835" w:type="dxa"/>
            <w:vAlign w:val="center"/>
          </w:tcPr>
          <w:p w:rsidR="0096167B" w:rsidRDefault="004D716B">
            <w:pPr>
              <w:jc w:val="center"/>
            </w:pPr>
            <w:r>
              <w:rPr>
                <w:sz w:val="24"/>
              </w:rPr>
              <w:t>2021-01-07</w:t>
            </w:r>
          </w:p>
        </w:tc>
        <w:tc>
          <w:tcPr>
            <w:tcW w:w="834" w:type="dxa"/>
            <w:vAlign w:val="center"/>
          </w:tcPr>
          <w:p w:rsidR="0096167B" w:rsidRDefault="004D716B">
            <w:pPr>
              <w:jc w:val="center"/>
            </w:pPr>
            <w:r>
              <w:rPr>
                <w:sz w:val="24"/>
              </w:rPr>
              <w:t>新股未上市</w:t>
            </w:r>
          </w:p>
        </w:tc>
        <w:tc>
          <w:tcPr>
            <w:tcW w:w="835" w:type="dxa"/>
            <w:vAlign w:val="center"/>
          </w:tcPr>
          <w:p w:rsidR="0096167B" w:rsidRDefault="004D716B">
            <w:pPr>
              <w:jc w:val="right"/>
            </w:pPr>
            <w:r>
              <w:rPr>
                <w:sz w:val="24"/>
              </w:rPr>
              <w:t>13.39</w:t>
            </w:r>
          </w:p>
        </w:tc>
        <w:tc>
          <w:tcPr>
            <w:tcW w:w="834" w:type="dxa"/>
            <w:vAlign w:val="center"/>
          </w:tcPr>
          <w:p w:rsidR="0096167B" w:rsidRDefault="004D716B">
            <w:pPr>
              <w:jc w:val="right"/>
            </w:pPr>
            <w:r>
              <w:rPr>
                <w:sz w:val="24"/>
              </w:rPr>
              <w:t>13.39</w:t>
            </w:r>
          </w:p>
        </w:tc>
        <w:tc>
          <w:tcPr>
            <w:tcW w:w="835" w:type="dxa"/>
            <w:vAlign w:val="center"/>
          </w:tcPr>
          <w:p w:rsidR="0096167B" w:rsidRDefault="004D716B">
            <w:pPr>
              <w:jc w:val="right"/>
            </w:pPr>
            <w:r>
              <w:rPr>
                <w:sz w:val="24"/>
              </w:rPr>
              <w:t>1,946</w:t>
            </w:r>
          </w:p>
        </w:tc>
        <w:tc>
          <w:tcPr>
            <w:tcW w:w="834" w:type="dxa"/>
            <w:vAlign w:val="center"/>
          </w:tcPr>
          <w:p w:rsidR="0096167B" w:rsidRDefault="004D716B">
            <w:pPr>
              <w:jc w:val="right"/>
            </w:pPr>
            <w:r>
              <w:rPr>
                <w:sz w:val="24"/>
              </w:rPr>
              <w:t>26,056.94</w:t>
            </w:r>
          </w:p>
        </w:tc>
        <w:tc>
          <w:tcPr>
            <w:tcW w:w="835" w:type="dxa"/>
            <w:vAlign w:val="center"/>
          </w:tcPr>
          <w:p w:rsidR="0096167B" w:rsidRDefault="004D716B">
            <w:pPr>
              <w:jc w:val="right"/>
            </w:pPr>
            <w:r>
              <w:rPr>
                <w:sz w:val="24"/>
              </w:rPr>
              <w:t>26,056.94</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300927</w:t>
            </w:r>
          </w:p>
        </w:tc>
        <w:tc>
          <w:tcPr>
            <w:tcW w:w="835" w:type="dxa"/>
            <w:vAlign w:val="center"/>
          </w:tcPr>
          <w:p w:rsidR="0096167B" w:rsidRDefault="004D716B">
            <w:pPr>
              <w:jc w:val="center"/>
            </w:pPr>
            <w:r>
              <w:rPr>
                <w:sz w:val="24"/>
              </w:rPr>
              <w:t>江天化学</w:t>
            </w:r>
          </w:p>
        </w:tc>
        <w:tc>
          <w:tcPr>
            <w:tcW w:w="834" w:type="dxa"/>
            <w:vAlign w:val="center"/>
          </w:tcPr>
          <w:p w:rsidR="0096167B" w:rsidRDefault="004D716B">
            <w:pPr>
              <w:jc w:val="center"/>
            </w:pPr>
            <w:r>
              <w:rPr>
                <w:sz w:val="24"/>
              </w:rPr>
              <w:t>2020-12-29</w:t>
            </w:r>
          </w:p>
        </w:tc>
        <w:tc>
          <w:tcPr>
            <w:tcW w:w="835" w:type="dxa"/>
            <w:vAlign w:val="center"/>
          </w:tcPr>
          <w:p w:rsidR="0096167B" w:rsidRDefault="004D716B">
            <w:pPr>
              <w:jc w:val="center"/>
            </w:pPr>
            <w:r>
              <w:rPr>
                <w:sz w:val="24"/>
              </w:rPr>
              <w:t>2021-07-07</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13.39</w:t>
            </w:r>
          </w:p>
        </w:tc>
        <w:tc>
          <w:tcPr>
            <w:tcW w:w="834" w:type="dxa"/>
            <w:vAlign w:val="center"/>
          </w:tcPr>
          <w:p w:rsidR="0096167B" w:rsidRDefault="004D716B">
            <w:pPr>
              <w:jc w:val="right"/>
            </w:pPr>
            <w:r>
              <w:rPr>
                <w:sz w:val="24"/>
              </w:rPr>
              <w:t>13.39</w:t>
            </w:r>
          </w:p>
        </w:tc>
        <w:tc>
          <w:tcPr>
            <w:tcW w:w="835" w:type="dxa"/>
            <w:vAlign w:val="center"/>
          </w:tcPr>
          <w:p w:rsidR="0096167B" w:rsidRDefault="004D716B">
            <w:pPr>
              <w:jc w:val="right"/>
            </w:pPr>
            <w:r>
              <w:rPr>
                <w:sz w:val="24"/>
              </w:rPr>
              <w:t>217</w:t>
            </w:r>
          </w:p>
        </w:tc>
        <w:tc>
          <w:tcPr>
            <w:tcW w:w="834" w:type="dxa"/>
            <w:vAlign w:val="center"/>
          </w:tcPr>
          <w:p w:rsidR="0096167B" w:rsidRDefault="004D716B">
            <w:pPr>
              <w:jc w:val="right"/>
            </w:pPr>
            <w:r>
              <w:rPr>
                <w:sz w:val="24"/>
              </w:rPr>
              <w:t>2,905.63</w:t>
            </w:r>
          </w:p>
        </w:tc>
        <w:tc>
          <w:tcPr>
            <w:tcW w:w="835" w:type="dxa"/>
            <w:vAlign w:val="center"/>
          </w:tcPr>
          <w:p w:rsidR="0096167B" w:rsidRDefault="004D716B">
            <w:pPr>
              <w:jc w:val="right"/>
            </w:pPr>
            <w:r>
              <w:rPr>
                <w:sz w:val="24"/>
              </w:rPr>
              <w:t>2,905.63</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300999</w:t>
            </w:r>
          </w:p>
        </w:tc>
        <w:tc>
          <w:tcPr>
            <w:tcW w:w="835" w:type="dxa"/>
            <w:vAlign w:val="center"/>
          </w:tcPr>
          <w:p w:rsidR="0096167B" w:rsidRDefault="004D716B">
            <w:pPr>
              <w:jc w:val="center"/>
            </w:pPr>
            <w:r>
              <w:rPr>
                <w:sz w:val="24"/>
              </w:rPr>
              <w:t>金龙鱼</w:t>
            </w:r>
          </w:p>
        </w:tc>
        <w:tc>
          <w:tcPr>
            <w:tcW w:w="834" w:type="dxa"/>
            <w:vAlign w:val="center"/>
          </w:tcPr>
          <w:p w:rsidR="0096167B" w:rsidRDefault="004D716B">
            <w:pPr>
              <w:jc w:val="center"/>
            </w:pPr>
            <w:r>
              <w:rPr>
                <w:sz w:val="24"/>
              </w:rPr>
              <w:t>2020-09-29</w:t>
            </w:r>
          </w:p>
        </w:tc>
        <w:tc>
          <w:tcPr>
            <w:tcW w:w="835" w:type="dxa"/>
            <w:vAlign w:val="center"/>
          </w:tcPr>
          <w:p w:rsidR="0096167B" w:rsidRDefault="004D716B">
            <w:pPr>
              <w:jc w:val="center"/>
            </w:pPr>
            <w:r>
              <w:rPr>
                <w:sz w:val="24"/>
              </w:rPr>
              <w:t>2021-04-15</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25.70</w:t>
            </w:r>
          </w:p>
        </w:tc>
        <w:tc>
          <w:tcPr>
            <w:tcW w:w="834" w:type="dxa"/>
            <w:vAlign w:val="center"/>
          </w:tcPr>
          <w:p w:rsidR="0096167B" w:rsidRDefault="004D716B">
            <w:pPr>
              <w:jc w:val="right"/>
            </w:pPr>
            <w:r>
              <w:rPr>
                <w:sz w:val="24"/>
              </w:rPr>
              <w:t>88.29</w:t>
            </w:r>
          </w:p>
        </w:tc>
        <w:tc>
          <w:tcPr>
            <w:tcW w:w="835" w:type="dxa"/>
            <w:vAlign w:val="center"/>
          </w:tcPr>
          <w:p w:rsidR="0096167B" w:rsidRDefault="004D716B">
            <w:pPr>
              <w:jc w:val="right"/>
            </w:pPr>
            <w:r>
              <w:rPr>
                <w:sz w:val="24"/>
              </w:rPr>
              <w:t>12,114</w:t>
            </w:r>
          </w:p>
        </w:tc>
        <w:tc>
          <w:tcPr>
            <w:tcW w:w="834" w:type="dxa"/>
            <w:vAlign w:val="center"/>
          </w:tcPr>
          <w:p w:rsidR="0096167B" w:rsidRDefault="004D716B">
            <w:pPr>
              <w:jc w:val="right"/>
            </w:pPr>
            <w:r>
              <w:rPr>
                <w:sz w:val="24"/>
              </w:rPr>
              <w:t>311,329.80</w:t>
            </w:r>
          </w:p>
        </w:tc>
        <w:tc>
          <w:tcPr>
            <w:tcW w:w="835" w:type="dxa"/>
            <w:vAlign w:val="center"/>
          </w:tcPr>
          <w:p w:rsidR="0096167B" w:rsidRDefault="004D716B">
            <w:pPr>
              <w:jc w:val="right"/>
            </w:pPr>
            <w:r>
              <w:rPr>
                <w:sz w:val="24"/>
              </w:rPr>
              <w:t>1,069,545.06</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601995</w:t>
            </w:r>
          </w:p>
        </w:tc>
        <w:tc>
          <w:tcPr>
            <w:tcW w:w="835" w:type="dxa"/>
            <w:vAlign w:val="center"/>
          </w:tcPr>
          <w:p w:rsidR="0096167B" w:rsidRDefault="004D716B">
            <w:pPr>
              <w:jc w:val="center"/>
            </w:pPr>
            <w:r>
              <w:rPr>
                <w:sz w:val="24"/>
              </w:rPr>
              <w:t>中金公司</w:t>
            </w:r>
          </w:p>
        </w:tc>
        <w:tc>
          <w:tcPr>
            <w:tcW w:w="834" w:type="dxa"/>
            <w:vAlign w:val="center"/>
          </w:tcPr>
          <w:p w:rsidR="0096167B" w:rsidRDefault="004D716B">
            <w:pPr>
              <w:jc w:val="center"/>
            </w:pPr>
            <w:r>
              <w:rPr>
                <w:sz w:val="24"/>
              </w:rPr>
              <w:t>2020-10-22</w:t>
            </w:r>
          </w:p>
        </w:tc>
        <w:tc>
          <w:tcPr>
            <w:tcW w:w="835" w:type="dxa"/>
            <w:vAlign w:val="center"/>
          </w:tcPr>
          <w:p w:rsidR="0096167B" w:rsidRDefault="004D716B">
            <w:pPr>
              <w:jc w:val="center"/>
            </w:pPr>
            <w:r>
              <w:rPr>
                <w:sz w:val="24"/>
              </w:rPr>
              <w:t>2021-05-06</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28.78</w:t>
            </w:r>
          </w:p>
        </w:tc>
        <w:tc>
          <w:tcPr>
            <w:tcW w:w="834" w:type="dxa"/>
            <w:vAlign w:val="center"/>
          </w:tcPr>
          <w:p w:rsidR="0096167B" w:rsidRDefault="004D716B">
            <w:pPr>
              <w:jc w:val="right"/>
            </w:pPr>
            <w:r>
              <w:rPr>
                <w:sz w:val="24"/>
              </w:rPr>
              <w:t>68.71</w:t>
            </w:r>
          </w:p>
        </w:tc>
        <w:tc>
          <w:tcPr>
            <w:tcW w:w="835" w:type="dxa"/>
            <w:vAlign w:val="center"/>
          </w:tcPr>
          <w:p w:rsidR="0096167B" w:rsidRDefault="004D716B">
            <w:pPr>
              <w:jc w:val="right"/>
            </w:pPr>
            <w:r>
              <w:rPr>
                <w:sz w:val="24"/>
              </w:rPr>
              <w:t>24,951</w:t>
            </w:r>
          </w:p>
        </w:tc>
        <w:tc>
          <w:tcPr>
            <w:tcW w:w="834" w:type="dxa"/>
            <w:vAlign w:val="center"/>
          </w:tcPr>
          <w:p w:rsidR="0096167B" w:rsidRDefault="004D716B">
            <w:pPr>
              <w:jc w:val="right"/>
            </w:pPr>
            <w:r>
              <w:rPr>
                <w:sz w:val="24"/>
              </w:rPr>
              <w:t>718,089.78</w:t>
            </w:r>
          </w:p>
        </w:tc>
        <w:tc>
          <w:tcPr>
            <w:tcW w:w="835" w:type="dxa"/>
            <w:vAlign w:val="center"/>
          </w:tcPr>
          <w:p w:rsidR="0096167B" w:rsidRDefault="004D716B">
            <w:pPr>
              <w:jc w:val="right"/>
            </w:pPr>
            <w:r>
              <w:rPr>
                <w:sz w:val="24"/>
              </w:rPr>
              <w:t>1,714,383.21</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605277</w:t>
            </w:r>
          </w:p>
        </w:tc>
        <w:tc>
          <w:tcPr>
            <w:tcW w:w="835" w:type="dxa"/>
            <w:vAlign w:val="center"/>
          </w:tcPr>
          <w:p w:rsidR="0096167B" w:rsidRDefault="004D716B">
            <w:pPr>
              <w:jc w:val="center"/>
            </w:pPr>
            <w:r>
              <w:rPr>
                <w:sz w:val="24"/>
              </w:rPr>
              <w:t>新亚电子</w:t>
            </w:r>
          </w:p>
        </w:tc>
        <w:tc>
          <w:tcPr>
            <w:tcW w:w="834" w:type="dxa"/>
            <w:vAlign w:val="center"/>
          </w:tcPr>
          <w:p w:rsidR="0096167B" w:rsidRDefault="004D716B">
            <w:pPr>
              <w:jc w:val="center"/>
            </w:pPr>
            <w:r>
              <w:rPr>
                <w:sz w:val="24"/>
              </w:rPr>
              <w:t>2020-12-25</w:t>
            </w:r>
          </w:p>
        </w:tc>
        <w:tc>
          <w:tcPr>
            <w:tcW w:w="835" w:type="dxa"/>
            <w:vAlign w:val="center"/>
          </w:tcPr>
          <w:p w:rsidR="0096167B" w:rsidRDefault="004D716B">
            <w:pPr>
              <w:jc w:val="center"/>
            </w:pPr>
            <w:r>
              <w:rPr>
                <w:sz w:val="24"/>
              </w:rPr>
              <w:t>2021-01-06</w:t>
            </w:r>
          </w:p>
        </w:tc>
        <w:tc>
          <w:tcPr>
            <w:tcW w:w="834" w:type="dxa"/>
            <w:vAlign w:val="center"/>
          </w:tcPr>
          <w:p w:rsidR="0096167B" w:rsidRDefault="004D716B">
            <w:pPr>
              <w:jc w:val="center"/>
            </w:pPr>
            <w:r>
              <w:rPr>
                <w:sz w:val="24"/>
              </w:rPr>
              <w:t>新股未上市</w:t>
            </w:r>
          </w:p>
        </w:tc>
        <w:tc>
          <w:tcPr>
            <w:tcW w:w="835" w:type="dxa"/>
            <w:vAlign w:val="center"/>
          </w:tcPr>
          <w:p w:rsidR="0096167B" w:rsidRDefault="004D716B">
            <w:pPr>
              <w:jc w:val="right"/>
            </w:pPr>
            <w:r>
              <w:rPr>
                <w:sz w:val="24"/>
              </w:rPr>
              <w:t>16.95</w:t>
            </w:r>
          </w:p>
        </w:tc>
        <w:tc>
          <w:tcPr>
            <w:tcW w:w="834" w:type="dxa"/>
            <w:vAlign w:val="center"/>
          </w:tcPr>
          <w:p w:rsidR="0096167B" w:rsidRDefault="004D716B">
            <w:pPr>
              <w:jc w:val="right"/>
            </w:pPr>
            <w:r>
              <w:rPr>
                <w:sz w:val="24"/>
              </w:rPr>
              <w:t>16.95</w:t>
            </w:r>
          </w:p>
        </w:tc>
        <w:tc>
          <w:tcPr>
            <w:tcW w:w="835" w:type="dxa"/>
            <w:vAlign w:val="center"/>
          </w:tcPr>
          <w:p w:rsidR="0096167B" w:rsidRDefault="004D716B">
            <w:pPr>
              <w:jc w:val="right"/>
            </w:pPr>
            <w:r>
              <w:rPr>
                <w:sz w:val="24"/>
              </w:rPr>
              <w:t>507</w:t>
            </w:r>
          </w:p>
        </w:tc>
        <w:tc>
          <w:tcPr>
            <w:tcW w:w="834" w:type="dxa"/>
            <w:vAlign w:val="center"/>
          </w:tcPr>
          <w:p w:rsidR="0096167B" w:rsidRDefault="004D716B">
            <w:pPr>
              <w:jc w:val="right"/>
            </w:pPr>
            <w:r>
              <w:rPr>
                <w:sz w:val="24"/>
              </w:rPr>
              <w:t>8,593.65</w:t>
            </w:r>
          </w:p>
        </w:tc>
        <w:tc>
          <w:tcPr>
            <w:tcW w:w="835" w:type="dxa"/>
            <w:vAlign w:val="center"/>
          </w:tcPr>
          <w:p w:rsidR="0096167B" w:rsidRDefault="004D716B">
            <w:pPr>
              <w:jc w:val="right"/>
            </w:pPr>
            <w:r>
              <w:rPr>
                <w:sz w:val="24"/>
              </w:rPr>
              <w:t>8,593.65</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688289</w:t>
            </w:r>
          </w:p>
        </w:tc>
        <w:tc>
          <w:tcPr>
            <w:tcW w:w="835" w:type="dxa"/>
            <w:vAlign w:val="center"/>
          </w:tcPr>
          <w:p w:rsidR="0096167B" w:rsidRDefault="004D716B">
            <w:pPr>
              <w:jc w:val="center"/>
            </w:pPr>
            <w:r>
              <w:rPr>
                <w:sz w:val="24"/>
              </w:rPr>
              <w:t>圣湘生物</w:t>
            </w:r>
          </w:p>
        </w:tc>
        <w:tc>
          <w:tcPr>
            <w:tcW w:w="834" w:type="dxa"/>
            <w:vAlign w:val="center"/>
          </w:tcPr>
          <w:p w:rsidR="0096167B" w:rsidRDefault="004D716B">
            <w:pPr>
              <w:jc w:val="center"/>
            </w:pPr>
            <w:r>
              <w:rPr>
                <w:sz w:val="24"/>
              </w:rPr>
              <w:t>2020-08-20</w:t>
            </w:r>
          </w:p>
        </w:tc>
        <w:tc>
          <w:tcPr>
            <w:tcW w:w="835" w:type="dxa"/>
            <w:vAlign w:val="center"/>
          </w:tcPr>
          <w:p w:rsidR="0096167B" w:rsidRDefault="004D716B">
            <w:pPr>
              <w:jc w:val="center"/>
            </w:pPr>
            <w:r>
              <w:rPr>
                <w:sz w:val="24"/>
              </w:rPr>
              <w:t>2021-03-01</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50.48</w:t>
            </w:r>
          </w:p>
        </w:tc>
        <w:tc>
          <w:tcPr>
            <w:tcW w:w="834" w:type="dxa"/>
            <w:vAlign w:val="center"/>
          </w:tcPr>
          <w:p w:rsidR="0096167B" w:rsidRDefault="004D716B">
            <w:pPr>
              <w:jc w:val="right"/>
            </w:pPr>
            <w:r>
              <w:rPr>
                <w:sz w:val="24"/>
              </w:rPr>
              <w:t>109.84</w:t>
            </w:r>
          </w:p>
        </w:tc>
        <w:tc>
          <w:tcPr>
            <w:tcW w:w="835" w:type="dxa"/>
            <w:vAlign w:val="center"/>
          </w:tcPr>
          <w:p w:rsidR="0096167B" w:rsidRDefault="004D716B">
            <w:pPr>
              <w:jc w:val="right"/>
            </w:pPr>
            <w:r>
              <w:rPr>
                <w:sz w:val="24"/>
              </w:rPr>
              <w:t>6,806</w:t>
            </w:r>
          </w:p>
        </w:tc>
        <w:tc>
          <w:tcPr>
            <w:tcW w:w="834" w:type="dxa"/>
            <w:vAlign w:val="center"/>
          </w:tcPr>
          <w:p w:rsidR="0096167B" w:rsidRDefault="004D716B">
            <w:pPr>
              <w:jc w:val="right"/>
            </w:pPr>
            <w:r>
              <w:rPr>
                <w:sz w:val="24"/>
              </w:rPr>
              <w:t>343,566.88</w:t>
            </w:r>
          </w:p>
        </w:tc>
        <w:tc>
          <w:tcPr>
            <w:tcW w:w="835" w:type="dxa"/>
            <w:vAlign w:val="center"/>
          </w:tcPr>
          <w:p w:rsidR="0096167B" w:rsidRDefault="004D716B">
            <w:pPr>
              <w:jc w:val="right"/>
            </w:pPr>
            <w:r>
              <w:rPr>
                <w:sz w:val="24"/>
              </w:rPr>
              <w:t>747,571.04</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688308</w:t>
            </w:r>
          </w:p>
        </w:tc>
        <w:tc>
          <w:tcPr>
            <w:tcW w:w="835" w:type="dxa"/>
            <w:vAlign w:val="center"/>
          </w:tcPr>
          <w:p w:rsidR="0096167B" w:rsidRDefault="004D716B">
            <w:pPr>
              <w:jc w:val="center"/>
            </w:pPr>
            <w:r>
              <w:rPr>
                <w:sz w:val="24"/>
              </w:rPr>
              <w:t>欧科亿</w:t>
            </w:r>
          </w:p>
        </w:tc>
        <w:tc>
          <w:tcPr>
            <w:tcW w:w="834" w:type="dxa"/>
            <w:vAlign w:val="center"/>
          </w:tcPr>
          <w:p w:rsidR="0096167B" w:rsidRDefault="004D716B">
            <w:pPr>
              <w:jc w:val="center"/>
            </w:pPr>
            <w:r>
              <w:rPr>
                <w:sz w:val="24"/>
              </w:rPr>
              <w:t>2020-12-03</w:t>
            </w:r>
          </w:p>
        </w:tc>
        <w:tc>
          <w:tcPr>
            <w:tcW w:w="835" w:type="dxa"/>
            <w:vAlign w:val="center"/>
          </w:tcPr>
          <w:p w:rsidR="0096167B" w:rsidRDefault="004D716B">
            <w:pPr>
              <w:jc w:val="center"/>
            </w:pPr>
            <w:r>
              <w:rPr>
                <w:sz w:val="24"/>
              </w:rPr>
              <w:t>2021-06-10</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23.99</w:t>
            </w:r>
          </w:p>
        </w:tc>
        <w:tc>
          <w:tcPr>
            <w:tcW w:w="834" w:type="dxa"/>
            <w:vAlign w:val="center"/>
          </w:tcPr>
          <w:p w:rsidR="0096167B" w:rsidRDefault="004D716B">
            <w:pPr>
              <w:jc w:val="right"/>
            </w:pPr>
            <w:r>
              <w:rPr>
                <w:sz w:val="24"/>
              </w:rPr>
              <w:t>23.41</w:t>
            </w:r>
          </w:p>
        </w:tc>
        <w:tc>
          <w:tcPr>
            <w:tcW w:w="835" w:type="dxa"/>
            <w:vAlign w:val="center"/>
          </w:tcPr>
          <w:p w:rsidR="0096167B" w:rsidRDefault="004D716B">
            <w:pPr>
              <w:jc w:val="right"/>
            </w:pPr>
            <w:r>
              <w:rPr>
                <w:sz w:val="24"/>
              </w:rPr>
              <w:t>2,457</w:t>
            </w:r>
          </w:p>
        </w:tc>
        <w:tc>
          <w:tcPr>
            <w:tcW w:w="834" w:type="dxa"/>
            <w:vAlign w:val="center"/>
          </w:tcPr>
          <w:p w:rsidR="0096167B" w:rsidRDefault="004D716B">
            <w:pPr>
              <w:jc w:val="right"/>
            </w:pPr>
            <w:r>
              <w:rPr>
                <w:sz w:val="24"/>
              </w:rPr>
              <w:t>58,943.43</w:t>
            </w:r>
          </w:p>
        </w:tc>
        <w:tc>
          <w:tcPr>
            <w:tcW w:w="835" w:type="dxa"/>
            <w:vAlign w:val="center"/>
          </w:tcPr>
          <w:p w:rsidR="0096167B" w:rsidRDefault="004D716B">
            <w:pPr>
              <w:jc w:val="right"/>
            </w:pPr>
            <w:r>
              <w:rPr>
                <w:sz w:val="24"/>
              </w:rPr>
              <w:t>57,518.37</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688500</w:t>
            </w:r>
          </w:p>
        </w:tc>
        <w:tc>
          <w:tcPr>
            <w:tcW w:w="835" w:type="dxa"/>
            <w:vAlign w:val="center"/>
          </w:tcPr>
          <w:p w:rsidR="0096167B" w:rsidRDefault="004D716B">
            <w:pPr>
              <w:jc w:val="center"/>
            </w:pPr>
            <w:r>
              <w:rPr>
                <w:sz w:val="24"/>
              </w:rPr>
              <w:t>慧辰资讯</w:t>
            </w:r>
          </w:p>
        </w:tc>
        <w:tc>
          <w:tcPr>
            <w:tcW w:w="834" w:type="dxa"/>
            <w:vAlign w:val="center"/>
          </w:tcPr>
          <w:p w:rsidR="0096167B" w:rsidRDefault="004D716B">
            <w:pPr>
              <w:jc w:val="center"/>
            </w:pPr>
            <w:r>
              <w:rPr>
                <w:sz w:val="24"/>
              </w:rPr>
              <w:t>2020-07-09</w:t>
            </w:r>
          </w:p>
        </w:tc>
        <w:tc>
          <w:tcPr>
            <w:tcW w:w="835" w:type="dxa"/>
            <w:vAlign w:val="center"/>
          </w:tcPr>
          <w:p w:rsidR="0096167B" w:rsidRDefault="004D716B">
            <w:pPr>
              <w:jc w:val="center"/>
            </w:pPr>
            <w:r>
              <w:rPr>
                <w:sz w:val="24"/>
              </w:rPr>
              <w:t>2021-01-18</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34.21</w:t>
            </w:r>
          </w:p>
        </w:tc>
        <w:tc>
          <w:tcPr>
            <w:tcW w:w="834" w:type="dxa"/>
            <w:vAlign w:val="center"/>
          </w:tcPr>
          <w:p w:rsidR="0096167B" w:rsidRDefault="004D716B">
            <w:pPr>
              <w:jc w:val="right"/>
            </w:pPr>
            <w:r>
              <w:rPr>
                <w:sz w:val="24"/>
              </w:rPr>
              <w:t>38.76</w:t>
            </w:r>
          </w:p>
        </w:tc>
        <w:tc>
          <w:tcPr>
            <w:tcW w:w="835" w:type="dxa"/>
            <w:vAlign w:val="center"/>
          </w:tcPr>
          <w:p w:rsidR="0096167B" w:rsidRDefault="004D716B">
            <w:pPr>
              <w:jc w:val="right"/>
            </w:pPr>
            <w:r>
              <w:rPr>
                <w:sz w:val="24"/>
              </w:rPr>
              <w:t>3,414</w:t>
            </w:r>
          </w:p>
        </w:tc>
        <w:tc>
          <w:tcPr>
            <w:tcW w:w="834" w:type="dxa"/>
            <w:vAlign w:val="center"/>
          </w:tcPr>
          <w:p w:rsidR="0096167B" w:rsidRDefault="004D716B">
            <w:pPr>
              <w:jc w:val="right"/>
            </w:pPr>
            <w:r>
              <w:rPr>
                <w:sz w:val="24"/>
              </w:rPr>
              <w:t>116,792.94</w:t>
            </w:r>
          </w:p>
        </w:tc>
        <w:tc>
          <w:tcPr>
            <w:tcW w:w="835" w:type="dxa"/>
            <w:vAlign w:val="center"/>
          </w:tcPr>
          <w:p w:rsidR="0096167B" w:rsidRDefault="004D716B">
            <w:pPr>
              <w:jc w:val="right"/>
            </w:pPr>
            <w:r>
              <w:rPr>
                <w:sz w:val="24"/>
              </w:rPr>
              <w:t>132,326.64</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688600</w:t>
            </w:r>
          </w:p>
        </w:tc>
        <w:tc>
          <w:tcPr>
            <w:tcW w:w="835" w:type="dxa"/>
            <w:vAlign w:val="center"/>
          </w:tcPr>
          <w:p w:rsidR="0096167B" w:rsidRDefault="004D716B">
            <w:pPr>
              <w:jc w:val="center"/>
            </w:pPr>
            <w:r>
              <w:rPr>
                <w:sz w:val="24"/>
              </w:rPr>
              <w:t>皖仪科技</w:t>
            </w:r>
          </w:p>
        </w:tc>
        <w:tc>
          <w:tcPr>
            <w:tcW w:w="834" w:type="dxa"/>
            <w:vAlign w:val="center"/>
          </w:tcPr>
          <w:p w:rsidR="0096167B" w:rsidRDefault="004D716B">
            <w:pPr>
              <w:jc w:val="center"/>
            </w:pPr>
            <w:r>
              <w:rPr>
                <w:sz w:val="24"/>
              </w:rPr>
              <w:t>2020-06-23</w:t>
            </w:r>
          </w:p>
        </w:tc>
        <w:tc>
          <w:tcPr>
            <w:tcW w:w="835" w:type="dxa"/>
            <w:vAlign w:val="center"/>
          </w:tcPr>
          <w:p w:rsidR="0096167B" w:rsidRDefault="004D716B">
            <w:pPr>
              <w:jc w:val="center"/>
            </w:pPr>
            <w:r>
              <w:rPr>
                <w:sz w:val="24"/>
              </w:rPr>
              <w:t>2021-01-04</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15.50</w:t>
            </w:r>
          </w:p>
        </w:tc>
        <w:tc>
          <w:tcPr>
            <w:tcW w:w="834" w:type="dxa"/>
            <w:vAlign w:val="center"/>
          </w:tcPr>
          <w:p w:rsidR="0096167B" w:rsidRDefault="004D716B">
            <w:pPr>
              <w:jc w:val="right"/>
            </w:pPr>
            <w:r>
              <w:rPr>
                <w:sz w:val="24"/>
              </w:rPr>
              <w:t>17.06</w:t>
            </w:r>
          </w:p>
        </w:tc>
        <w:tc>
          <w:tcPr>
            <w:tcW w:w="835" w:type="dxa"/>
            <w:vAlign w:val="center"/>
          </w:tcPr>
          <w:p w:rsidR="0096167B" w:rsidRDefault="004D716B">
            <w:pPr>
              <w:jc w:val="right"/>
            </w:pPr>
            <w:r>
              <w:rPr>
                <w:sz w:val="24"/>
              </w:rPr>
              <w:t>5,468</w:t>
            </w:r>
          </w:p>
        </w:tc>
        <w:tc>
          <w:tcPr>
            <w:tcW w:w="834" w:type="dxa"/>
            <w:vAlign w:val="center"/>
          </w:tcPr>
          <w:p w:rsidR="0096167B" w:rsidRDefault="004D716B">
            <w:pPr>
              <w:jc w:val="right"/>
            </w:pPr>
            <w:r>
              <w:rPr>
                <w:sz w:val="24"/>
              </w:rPr>
              <w:t>84,754.00</w:t>
            </w:r>
          </w:p>
        </w:tc>
        <w:tc>
          <w:tcPr>
            <w:tcW w:w="835" w:type="dxa"/>
            <w:vAlign w:val="center"/>
          </w:tcPr>
          <w:p w:rsidR="0096167B" w:rsidRDefault="004D716B">
            <w:pPr>
              <w:jc w:val="right"/>
            </w:pPr>
            <w:r>
              <w:rPr>
                <w:sz w:val="24"/>
              </w:rPr>
              <w:t>93,284.08</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688617</w:t>
            </w:r>
          </w:p>
        </w:tc>
        <w:tc>
          <w:tcPr>
            <w:tcW w:w="835" w:type="dxa"/>
            <w:vAlign w:val="center"/>
          </w:tcPr>
          <w:p w:rsidR="0096167B" w:rsidRDefault="004D716B">
            <w:pPr>
              <w:jc w:val="center"/>
            </w:pPr>
            <w:r>
              <w:rPr>
                <w:sz w:val="24"/>
              </w:rPr>
              <w:t>惠泰医疗</w:t>
            </w:r>
          </w:p>
        </w:tc>
        <w:tc>
          <w:tcPr>
            <w:tcW w:w="834" w:type="dxa"/>
            <w:vAlign w:val="center"/>
          </w:tcPr>
          <w:p w:rsidR="0096167B" w:rsidRDefault="004D716B">
            <w:pPr>
              <w:jc w:val="center"/>
            </w:pPr>
            <w:r>
              <w:rPr>
                <w:sz w:val="24"/>
              </w:rPr>
              <w:t>2020-12-30</w:t>
            </w:r>
          </w:p>
        </w:tc>
        <w:tc>
          <w:tcPr>
            <w:tcW w:w="835" w:type="dxa"/>
            <w:vAlign w:val="center"/>
          </w:tcPr>
          <w:p w:rsidR="0096167B" w:rsidRDefault="004D716B">
            <w:pPr>
              <w:jc w:val="center"/>
            </w:pPr>
            <w:r>
              <w:rPr>
                <w:sz w:val="24"/>
              </w:rPr>
              <w:t>2021-01-07</w:t>
            </w:r>
          </w:p>
        </w:tc>
        <w:tc>
          <w:tcPr>
            <w:tcW w:w="834" w:type="dxa"/>
            <w:vAlign w:val="center"/>
          </w:tcPr>
          <w:p w:rsidR="0096167B" w:rsidRDefault="004D716B">
            <w:pPr>
              <w:jc w:val="center"/>
            </w:pPr>
            <w:r>
              <w:rPr>
                <w:sz w:val="24"/>
              </w:rPr>
              <w:t>新股未上市</w:t>
            </w:r>
          </w:p>
        </w:tc>
        <w:tc>
          <w:tcPr>
            <w:tcW w:w="835" w:type="dxa"/>
            <w:vAlign w:val="center"/>
          </w:tcPr>
          <w:p w:rsidR="0096167B" w:rsidRDefault="004D716B">
            <w:pPr>
              <w:jc w:val="right"/>
            </w:pPr>
            <w:r>
              <w:rPr>
                <w:sz w:val="24"/>
              </w:rPr>
              <w:t>74.46</w:t>
            </w:r>
          </w:p>
        </w:tc>
        <w:tc>
          <w:tcPr>
            <w:tcW w:w="834" w:type="dxa"/>
            <w:vAlign w:val="center"/>
          </w:tcPr>
          <w:p w:rsidR="0096167B" w:rsidRDefault="004D716B">
            <w:pPr>
              <w:jc w:val="right"/>
            </w:pPr>
            <w:r>
              <w:rPr>
                <w:sz w:val="24"/>
              </w:rPr>
              <w:t>74.46</w:t>
            </w:r>
          </w:p>
        </w:tc>
        <w:tc>
          <w:tcPr>
            <w:tcW w:w="835" w:type="dxa"/>
            <w:vAlign w:val="center"/>
          </w:tcPr>
          <w:p w:rsidR="0096167B" w:rsidRDefault="004D716B">
            <w:pPr>
              <w:jc w:val="right"/>
            </w:pPr>
            <w:r>
              <w:rPr>
                <w:sz w:val="24"/>
              </w:rPr>
              <w:t>1,673</w:t>
            </w:r>
          </w:p>
        </w:tc>
        <w:tc>
          <w:tcPr>
            <w:tcW w:w="834" w:type="dxa"/>
            <w:vAlign w:val="center"/>
          </w:tcPr>
          <w:p w:rsidR="0096167B" w:rsidRDefault="004D716B">
            <w:pPr>
              <w:jc w:val="right"/>
            </w:pPr>
            <w:r>
              <w:rPr>
                <w:sz w:val="24"/>
              </w:rPr>
              <w:t>124,571.58</w:t>
            </w:r>
          </w:p>
        </w:tc>
        <w:tc>
          <w:tcPr>
            <w:tcW w:w="835" w:type="dxa"/>
            <w:vAlign w:val="center"/>
          </w:tcPr>
          <w:p w:rsidR="0096167B" w:rsidRDefault="004D716B">
            <w:pPr>
              <w:jc w:val="right"/>
            </w:pPr>
            <w:r>
              <w:rPr>
                <w:sz w:val="24"/>
              </w:rPr>
              <w:t>124,571.58</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688686</w:t>
            </w:r>
          </w:p>
        </w:tc>
        <w:tc>
          <w:tcPr>
            <w:tcW w:w="835" w:type="dxa"/>
            <w:vAlign w:val="center"/>
          </w:tcPr>
          <w:p w:rsidR="0096167B" w:rsidRDefault="004D716B">
            <w:pPr>
              <w:jc w:val="center"/>
            </w:pPr>
            <w:r>
              <w:rPr>
                <w:sz w:val="24"/>
              </w:rPr>
              <w:t>奥普特</w:t>
            </w:r>
          </w:p>
        </w:tc>
        <w:tc>
          <w:tcPr>
            <w:tcW w:w="834" w:type="dxa"/>
            <w:vAlign w:val="center"/>
          </w:tcPr>
          <w:p w:rsidR="0096167B" w:rsidRDefault="004D716B">
            <w:pPr>
              <w:jc w:val="center"/>
            </w:pPr>
            <w:r>
              <w:rPr>
                <w:sz w:val="24"/>
              </w:rPr>
              <w:t>2020-12-24</w:t>
            </w:r>
          </w:p>
        </w:tc>
        <w:tc>
          <w:tcPr>
            <w:tcW w:w="835" w:type="dxa"/>
            <w:vAlign w:val="center"/>
          </w:tcPr>
          <w:p w:rsidR="0096167B" w:rsidRDefault="004D716B">
            <w:pPr>
              <w:jc w:val="center"/>
            </w:pPr>
            <w:r>
              <w:rPr>
                <w:sz w:val="24"/>
              </w:rPr>
              <w:t>2021-07-01</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78.49</w:t>
            </w:r>
          </w:p>
        </w:tc>
        <w:tc>
          <w:tcPr>
            <w:tcW w:w="834" w:type="dxa"/>
            <w:vAlign w:val="center"/>
          </w:tcPr>
          <w:p w:rsidR="0096167B" w:rsidRDefault="004D716B">
            <w:pPr>
              <w:jc w:val="right"/>
            </w:pPr>
            <w:r>
              <w:rPr>
                <w:sz w:val="24"/>
              </w:rPr>
              <w:t>170.53</w:t>
            </w:r>
          </w:p>
        </w:tc>
        <w:tc>
          <w:tcPr>
            <w:tcW w:w="835" w:type="dxa"/>
            <w:vAlign w:val="center"/>
          </w:tcPr>
          <w:p w:rsidR="0096167B" w:rsidRDefault="004D716B">
            <w:pPr>
              <w:jc w:val="right"/>
            </w:pPr>
            <w:r>
              <w:rPr>
                <w:sz w:val="24"/>
              </w:rPr>
              <w:t>2,330</w:t>
            </w:r>
          </w:p>
        </w:tc>
        <w:tc>
          <w:tcPr>
            <w:tcW w:w="834" w:type="dxa"/>
            <w:vAlign w:val="center"/>
          </w:tcPr>
          <w:p w:rsidR="0096167B" w:rsidRDefault="004D716B">
            <w:pPr>
              <w:jc w:val="right"/>
            </w:pPr>
            <w:r>
              <w:rPr>
                <w:sz w:val="24"/>
              </w:rPr>
              <w:t>182,881.70</w:t>
            </w:r>
          </w:p>
        </w:tc>
        <w:tc>
          <w:tcPr>
            <w:tcW w:w="835" w:type="dxa"/>
            <w:vAlign w:val="center"/>
          </w:tcPr>
          <w:p w:rsidR="0096167B" w:rsidRDefault="004D716B">
            <w:pPr>
              <w:jc w:val="right"/>
            </w:pPr>
            <w:r>
              <w:rPr>
                <w:sz w:val="24"/>
              </w:rPr>
              <w:t>397,334.90</w:t>
            </w:r>
          </w:p>
        </w:tc>
        <w:tc>
          <w:tcPr>
            <w:tcW w:w="835" w:type="dxa"/>
            <w:vAlign w:val="center"/>
          </w:tcPr>
          <w:p w:rsidR="0096167B" w:rsidRDefault="004D716B">
            <w:pPr>
              <w:jc w:val="center"/>
            </w:pPr>
            <w:r>
              <w:rPr>
                <w:sz w:val="24"/>
              </w:rPr>
              <w:t>-</w:t>
            </w:r>
          </w:p>
        </w:tc>
      </w:tr>
      <w:tr w:rsidR="0096167B">
        <w:tc>
          <w:tcPr>
            <w:tcW w:w="834" w:type="dxa"/>
            <w:vAlign w:val="center"/>
          </w:tcPr>
          <w:p w:rsidR="0096167B" w:rsidRDefault="004D716B">
            <w:pPr>
              <w:jc w:val="center"/>
            </w:pPr>
            <w:r>
              <w:rPr>
                <w:sz w:val="24"/>
              </w:rPr>
              <w:t>688699</w:t>
            </w:r>
          </w:p>
        </w:tc>
        <w:tc>
          <w:tcPr>
            <w:tcW w:w="835" w:type="dxa"/>
            <w:vAlign w:val="center"/>
          </w:tcPr>
          <w:p w:rsidR="0096167B" w:rsidRDefault="004D716B">
            <w:pPr>
              <w:jc w:val="center"/>
            </w:pPr>
            <w:r>
              <w:rPr>
                <w:sz w:val="24"/>
              </w:rPr>
              <w:t>明微电子</w:t>
            </w:r>
          </w:p>
        </w:tc>
        <w:tc>
          <w:tcPr>
            <w:tcW w:w="834" w:type="dxa"/>
            <w:vAlign w:val="center"/>
          </w:tcPr>
          <w:p w:rsidR="0096167B" w:rsidRDefault="004D716B">
            <w:pPr>
              <w:jc w:val="center"/>
            </w:pPr>
            <w:r>
              <w:rPr>
                <w:sz w:val="24"/>
              </w:rPr>
              <w:t>2020-12-10</w:t>
            </w:r>
          </w:p>
        </w:tc>
        <w:tc>
          <w:tcPr>
            <w:tcW w:w="835" w:type="dxa"/>
            <w:vAlign w:val="center"/>
          </w:tcPr>
          <w:p w:rsidR="0096167B" w:rsidRDefault="004D716B">
            <w:pPr>
              <w:jc w:val="center"/>
            </w:pPr>
            <w:r>
              <w:rPr>
                <w:sz w:val="24"/>
              </w:rPr>
              <w:t>2021-06-18</w:t>
            </w:r>
          </w:p>
        </w:tc>
        <w:tc>
          <w:tcPr>
            <w:tcW w:w="834" w:type="dxa"/>
            <w:vAlign w:val="center"/>
          </w:tcPr>
          <w:p w:rsidR="0096167B" w:rsidRDefault="004D716B">
            <w:pPr>
              <w:jc w:val="center"/>
            </w:pPr>
            <w:r>
              <w:rPr>
                <w:sz w:val="24"/>
              </w:rPr>
              <w:t>限售股</w:t>
            </w:r>
          </w:p>
        </w:tc>
        <w:tc>
          <w:tcPr>
            <w:tcW w:w="835" w:type="dxa"/>
            <w:vAlign w:val="center"/>
          </w:tcPr>
          <w:p w:rsidR="0096167B" w:rsidRDefault="004D716B">
            <w:pPr>
              <w:jc w:val="right"/>
            </w:pPr>
            <w:r>
              <w:rPr>
                <w:sz w:val="24"/>
              </w:rPr>
              <w:t>38.43</w:t>
            </w:r>
          </w:p>
        </w:tc>
        <w:tc>
          <w:tcPr>
            <w:tcW w:w="834" w:type="dxa"/>
            <w:vAlign w:val="center"/>
          </w:tcPr>
          <w:p w:rsidR="0096167B" w:rsidRDefault="004D716B">
            <w:pPr>
              <w:jc w:val="right"/>
            </w:pPr>
            <w:r>
              <w:rPr>
                <w:sz w:val="24"/>
              </w:rPr>
              <w:t>45.27</w:t>
            </w:r>
          </w:p>
        </w:tc>
        <w:tc>
          <w:tcPr>
            <w:tcW w:w="835" w:type="dxa"/>
            <w:vAlign w:val="center"/>
          </w:tcPr>
          <w:p w:rsidR="0096167B" w:rsidRDefault="004D716B">
            <w:pPr>
              <w:jc w:val="right"/>
            </w:pPr>
            <w:r>
              <w:rPr>
                <w:sz w:val="24"/>
              </w:rPr>
              <w:t>1,869</w:t>
            </w:r>
          </w:p>
        </w:tc>
        <w:tc>
          <w:tcPr>
            <w:tcW w:w="834" w:type="dxa"/>
            <w:vAlign w:val="center"/>
          </w:tcPr>
          <w:p w:rsidR="0096167B" w:rsidRDefault="004D716B">
            <w:pPr>
              <w:jc w:val="right"/>
            </w:pPr>
            <w:r>
              <w:rPr>
                <w:sz w:val="24"/>
              </w:rPr>
              <w:t>71,825.67</w:t>
            </w:r>
          </w:p>
        </w:tc>
        <w:tc>
          <w:tcPr>
            <w:tcW w:w="835" w:type="dxa"/>
            <w:vAlign w:val="center"/>
          </w:tcPr>
          <w:p w:rsidR="0096167B" w:rsidRDefault="004D716B">
            <w:pPr>
              <w:jc w:val="right"/>
            </w:pPr>
            <w:r>
              <w:rPr>
                <w:sz w:val="24"/>
              </w:rPr>
              <w:t>84,609.63</w:t>
            </w:r>
          </w:p>
        </w:tc>
        <w:tc>
          <w:tcPr>
            <w:tcW w:w="835" w:type="dxa"/>
            <w:vAlign w:val="center"/>
          </w:tcPr>
          <w:p w:rsidR="0096167B" w:rsidRDefault="004D716B">
            <w:pPr>
              <w:jc w:val="center"/>
            </w:pPr>
            <w:r>
              <w:rPr>
                <w:sz w:val="24"/>
              </w:rPr>
              <w:t>-</w:t>
            </w:r>
          </w:p>
        </w:tc>
      </w:tr>
    </w:tbl>
    <w:p w:rsidR="0096167B" w:rsidRDefault="004D716B">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96167B" w:rsidRDefault="004D716B">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96167B" w:rsidRDefault="004D716B">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96167B" w:rsidRDefault="004D716B">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、本基金可以通过</w:t>
      </w:r>
      <w:r w:rsidR="00AB3E4E">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67597787"/>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67597788"/>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7" w:name="_Toc67597789"/>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67597790"/>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8"/>
    </w:p>
    <w:p w:rsidR="0096167B" w:rsidRDefault="004D716B">
      <w:pPr>
        <w:spacing w:before="29" w:line="288" w:lineRule="auto"/>
        <w:ind w:firstLineChars="200" w:firstLine="480"/>
        <w:rPr>
          <w:color w:val="000000"/>
          <w:sz w:val="24"/>
        </w:rPr>
      </w:pPr>
      <w:r>
        <w:rPr>
          <w:color w:val="000000"/>
          <w:sz w:val="24"/>
        </w:rPr>
        <w:t>本基金是一只灵活配置的混合型基金，属于基金中的中高风险品种，本基金的风险与预期收益处于股票型基金和债券型基金之间。本基金的投资范围为具有良好流动性的金融工具，包括国内依法发行上市的股票（含存托凭证）、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96167B" w:rsidRDefault="004D716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6167B" w:rsidRDefault="004D716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67597791"/>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9"/>
    </w:p>
    <w:p w:rsidR="0096167B" w:rsidRDefault="004D716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6167B" w:rsidRDefault="004D716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2.89%(2019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0.60%)</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597792"/>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0"/>
    </w:p>
    <w:p w:rsidR="0096167B" w:rsidRDefault="004D716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6167B" w:rsidRDefault="004D716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6167B" w:rsidRDefault="004D716B">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96167B" w:rsidRPr="005B5F9F" w:rsidRDefault="004D716B" w:rsidP="005B5F9F">
      <w:pPr>
        <w:spacing w:before="29" w:line="288" w:lineRule="auto"/>
        <w:ind w:firstLineChars="200" w:firstLine="480"/>
        <w:rPr>
          <w:color w:val="000000"/>
          <w:sz w:val="24"/>
        </w:rPr>
      </w:pPr>
      <w:r w:rsidRPr="005B5F9F">
        <w:rPr>
          <w:color w:val="000000"/>
          <w:sz w:val="24"/>
        </w:rPr>
        <w:t>本基金的基金管理人在基金运作过程中严格按照《公开募集证券投资基金运作管理办法》及《公开募集开放式证券投资基金流动性风险管理规定》</w:t>
      </w:r>
      <w:r w:rsidRPr="005B5F9F">
        <w:rPr>
          <w:color w:val="000000"/>
          <w:sz w:val="24"/>
        </w:rPr>
        <w:t>(</w:t>
      </w:r>
      <w:r w:rsidRPr="005B5F9F">
        <w:rPr>
          <w:color w:val="000000"/>
          <w:sz w:val="24"/>
        </w:rPr>
        <w:t>自</w:t>
      </w:r>
      <w:r w:rsidRPr="005B5F9F">
        <w:rPr>
          <w:color w:val="000000"/>
          <w:sz w:val="24"/>
        </w:rPr>
        <w:t>2017</w:t>
      </w:r>
      <w:r w:rsidRPr="005B5F9F">
        <w:rPr>
          <w:color w:val="000000"/>
          <w:sz w:val="24"/>
        </w:rPr>
        <w:t>年</w:t>
      </w:r>
      <w:r w:rsidRPr="005B5F9F">
        <w:rPr>
          <w:color w:val="000000"/>
          <w:sz w:val="24"/>
        </w:rPr>
        <w:t>10</w:t>
      </w:r>
      <w:r w:rsidRPr="005B5F9F">
        <w:rPr>
          <w:color w:val="000000"/>
          <w:sz w:val="24"/>
        </w:rPr>
        <w:t>月</w:t>
      </w:r>
      <w:r w:rsidRPr="005B5F9F">
        <w:rPr>
          <w:color w:val="000000"/>
          <w:sz w:val="24"/>
        </w:rPr>
        <w:t>1</w:t>
      </w:r>
      <w:r w:rsidRPr="005B5F9F">
        <w:rPr>
          <w:color w:val="000000"/>
          <w:sz w:val="24"/>
        </w:rPr>
        <w:t>日起施行</w:t>
      </w:r>
      <w:r w:rsidRPr="005B5F9F">
        <w:rPr>
          <w:color w:val="000000"/>
          <w:sz w:val="24"/>
        </w:rPr>
        <w:t>)</w:t>
      </w:r>
      <w:r w:rsidRPr="005B5F9F">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6167B" w:rsidRPr="005B5F9F" w:rsidRDefault="004D716B" w:rsidP="005B5F9F">
      <w:pPr>
        <w:spacing w:before="29" w:line="288" w:lineRule="auto"/>
        <w:ind w:firstLineChars="200" w:firstLine="480"/>
        <w:rPr>
          <w:color w:val="000000"/>
          <w:sz w:val="24"/>
        </w:rPr>
      </w:pPr>
      <w:r w:rsidRPr="005B5F9F">
        <w:rPr>
          <w:color w:val="000000"/>
          <w:sz w:val="24"/>
        </w:rPr>
        <w:t>本基金投资于一家公司发行的证券市值不超过基金资产净值的</w:t>
      </w:r>
      <w:r w:rsidRPr="005B5F9F">
        <w:rPr>
          <w:color w:val="000000"/>
          <w:sz w:val="24"/>
        </w:rPr>
        <w:t>10%</w:t>
      </w:r>
      <w:r w:rsidRPr="005B5F9F">
        <w:rPr>
          <w:color w:val="000000"/>
          <w:sz w:val="24"/>
        </w:rPr>
        <w:t>，且本基金与由本基金的基金管理人管理的其他基金共同持有一家公司发行的证券不得超过该证券的</w:t>
      </w:r>
      <w:r w:rsidRPr="005B5F9F">
        <w:rPr>
          <w:color w:val="000000"/>
          <w:sz w:val="24"/>
        </w:rPr>
        <w:t>10%</w:t>
      </w:r>
      <w:r w:rsidRPr="005B5F9F">
        <w:rPr>
          <w:color w:val="000000"/>
          <w:sz w:val="24"/>
        </w:rPr>
        <w:t>。本基金与由本基金的基金管理人管理的其他开放式基金共同持有一家上市公司发行的可流通股票不得超过该上市公司可流通股票的</w:t>
      </w:r>
      <w:r w:rsidRPr="005B5F9F">
        <w:rPr>
          <w:color w:val="000000"/>
          <w:sz w:val="24"/>
        </w:rPr>
        <w:t>15%</w:t>
      </w:r>
      <w:r w:rsidRPr="005B5F9F">
        <w:rPr>
          <w:color w:val="000000"/>
          <w:sz w:val="24"/>
        </w:rPr>
        <w:t>，本基金与由本基金的基金管理人管理的全部投资组合持有一家上市公司发行的可流通股票，不得超过该上市公司可流通股票的</w:t>
      </w:r>
      <w:r w:rsidRPr="005B5F9F">
        <w:rPr>
          <w:color w:val="000000"/>
          <w:sz w:val="24"/>
        </w:rPr>
        <w:t>30%(</w:t>
      </w:r>
      <w:r w:rsidRPr="005B5F9F">
        <w:rPr>
          <w:color w:val="000000"/>
          <w:sz w:val="24"/>
        </w:rPr>
        <w:t>完全按照有关指数构成比例进行证券投资的开放式基金及中国证监会认定的特殊投资组合不受该比例限制</w:t>
      </w:r>
      <w:r w:rsidRPr="005B5F9F">
        <w:rPr>
          <w:color w:val="000000"/>
          <w:sz w:val="24"/>
        </w:rPr>
        <w:t>)</w:t>
      </w:r>
      <w:r w:rsidRPr="005B5F9F">
        <w:rPr>
          <w:color w:val="000000"/>
          <w:sz w:val="24"/>
        </w:rPr>
        <w:t>。</w:t>
      </w:r>
    </w:p>
    <w:p w:rsidR="0096167B" w:rsidRPr="005B5F9F" w:rsidRDefault="004D716B" w:rsidP="005B5F9F">
      <w:pPr>
        <w:spacing w:before="29" w:line="288" w:lineRule="auto"/>
        <w:ind w:firstLineChars="200" w:firstLine="480"/>
        <w:rPr>
          <w:color w:val="000000"/>
          <w:sz w:val="24"/>
        </w:rPr>
      </w:pPr>
      <w:r w:rsidRPr="005B5F9F">
        <w:rPr>
          <w:color w:val="000000"/>
          <w:sz w:val="24"/>
        </w:rPr>
        <w:t>本基金所持部分证券在证券交易所上市，其余亦可在银行间同业市场交易，部分基金资产流通暂时受限制不能自由转让的情况参见附注</w:t>
      </w:r>
      <w:r w:rsidRPr="005B5F9F">
        <w:rPr>
          <w:color w:val="000000"/>
          <w:sz w:val="24"/>
        </w:rPr>
        <w:t>7.4.12</w:t>
      </w:r>
      <w:r w:rsidRPr="005B5F9F">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5B5F9F">
        <w:rPr>
          <w:color w:val="000000"/>
          <w:sz w:val="24"/>
        </w:rPr>
        <w:t>15%</w:t>
      </w:r>
      <w:r w:rsidRPr="005B5F9F">
        <w:rPr>
          <w:color w:val="000000"/>
          <w:sz w:val="24"/>
        </w:rPr>
        <w:t>。</w:t>
      </w:r>
    </w:p>
    <w:p w:rsidR="0096167B" w:rsidRPr="005B5F9F" w:rsidRDefault="004D716B" w:rsidP="005B5F9F">
      <w:pPr>
        <w:spacing w:before="29" w:line="288" w:lineRule="auto"/>
        <w:ind w:firstLineChars="200" w:firstLine="480"/>
        <w:rPr>
          <w:color w:val="000000"/>
          <w:sz w:val="24"/>
        </w:rPr>
      </w:pPr>
      <w:r w:rsidRPr="005B5F9F">
        <w:rPr>
          <w:color w:val="000000"/>
          <w:sz w:val="24"/>
        </w:rPr>
        <w:t>本基金的基金管理人每日对基金组合资产中</w:t>
      </w:r>
      <w:r w:rsidRPr="005B5F9F">
        <w:rPr>
          <w:color w:val="000000"/>
          <w:sz w:val="24"/>
        </w:rPr>
        <w:t>7</w:t>
      </w:r>
      <w:r w:rsidRPr="005B5F9F">
        <w:rPr>
          <w:color w:val="000000"/>
          <w:sz w:val="24"/>
        </w:rPr>
        <w:t>个工作日可变现资产的可变现价值进行审慎评估与测算，确保每日确认的净赎回申请不得超过</w:t>
      </w:r>
      <w:r w:rsidRPr="005B5F9F">
        <w:rPr>
          <w:color w:val="000000"/>
          <w:sz w:val="24"/>
        </w:rPr>
        <w:t>7</w:t>
      </w:r>
      <w:r w:rsidRPr="005B5F9F">
        <w:rPr>
          <w:color w:val="000000"/>
          <w:sz w:val="24"/>
        </w:rPr>
        <w:t>个工作日可变现资产的可变现价值。</w:t>
      </w:r>
    </w:p>
    <w:p w:rsidR="0096167B" w:rsidRPr="005B5F9F" w:rsidRDefault="004D716B" w:rsidP="005B5F9F">
      <w:pPr>
        <w:spacing w:before="29" w:line="288" w:lineRule="auto"/>
        <w:ind w:firstLineChars="200" w:firstLine="480"/>
        <w:rPr>
          <w:color w:val="000000"/>
          <w:sz w:val="24"/>
        </w:rPr>
      </w:pPr>
      <w:r w:rsidRPr="005B5F9F">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5B5F9F">
      <w:pPr>
        <w:spacing w:before="29" w:line="288" w:lineRule="auto"/>
        <w:ind w:firstLineChars="200" w:firstLine="480"/>
        <w:rPr>
          <w:rFonts w:eastAsiaTheme="minorEastAsia"/>
          <w:color w:val="000000" w:themeColor="text1"/>
          <w:kern w:val="0"/>
          <w:szCs w:val="21"/>
        </w:rPr>
      </w:pPr>
      <w:r w:rsidRPr="005B5F9F">
        <w:rPr>
          <w:color w:val="000000"/>
          <w:sz w:val="24"/>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597793"/>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597794"/>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2"/>
    </w:p>
    <w:p w:rsidR="0096167B" w:rsidRDefault="004D716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6167B" w:rsidRDefault="004D716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3" w:name="_Toc67597795"/>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96167B">
        <w:trPr>
          <w:jc w:val="center"/>
        </w:trPr>
        <w:tc>
          <w:tcPr>
            <w:tcW w:w="1588" w:type="dxa"/>
            <w:vAlign w:val="center"/>
          </w:tcPr>
          <w:p w:rsidR="0096167B" w:rsidRDefault="004D716B">
            <w:pPr>
              <w:jc w:val="center"/>
            </w:pPr>
            <w:r>
              <w:rPr>
                <w:color w:val="000000"/>
                <w:sz w:val="18"/>
                <w:szCs w:val="18"/>
              </w:rPr>
              <w:t>银行存款</w:t>
            </w:r>
          </w:p>
        </w:tc>
        <w:tc>
          <w:tcPr>
            <w:tcW w:w="1701" w:type="dxa"/>
            <w:vAlign w:val="center"/>
          </w:tcPr>
          <w:p w:rsidR="0096167B" w:rsidRDefault="004D716B">
            <w:pPr>
              <w:jc w:val="right"/>
            </w:pPr>
            <w:r>
              <w:rPr>
                <w:color w:val="000000"/>
                <w:sz w:val="18"/>
                <w:szCs w:val="18"/>
              </w:rPr>
              <w:t>535,382,549.40</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301" w:type="dxa"/>
            <w:vAlign w:val="center"/>
          </w:tcPr>
          <w:p w:rsidR="0096167B" w:rsidRDefault="004D716B">
            <w:pPr>
              <w:jc w:val="right"/>
            </w:pPr>
            <w:r>
              <w:rPr>
                <w:color w:val="000000"/>
                <w:sz w:val="18"/>
                <w:szCs w:val="18"/>
              </w:rPr>
              <w:t>535,382,549.40</w:t>
            </w:r>
          </w:p>
        </w:tc>
      </w:tr>
      <w:tr w:rsidR="0096167B">
        <w:trPr>
          <w:jc w:val="center"/>
        </w:trPr>
        <w:tc>
          <w:tcPr>
            <w:tcW w:w="1588" w:type="dxa"/>
            <w:vAlign w:val="center"/>
          </w:tcPr>
          <w:p w:rsidR="0096167B" w:rsidRDefault="004D716B">
            <w:pPr>
              <w:jc w:val="center"/>
            </w:pPr>
            <w:r>
              <w:rPr>
                <w:color w:val="000000"/>
                <w:sz w:val="18"/>
                <w:szCs w:val="18"/>
              </w:rPr>
              <w:t>结算备付金</w:t>
            </w:r>
          </w:p>
        </w:tc>
        <w:tc>
          <w:tcPr>
            <w:tcW w:w="1701" w:type="dxa"/>
            <w:vAlign w:val="center"/>
          </w:tcPr>
          <w:p w:rsidR="0096167B" w:rsidRDefault="004D716B">
            <w:pPr>
              <w:jc w:val="right"/>
            </w:pPr>
            <w:r>
              <w:rPr>
                <w:color w:val="000000"/>
                <w:sz w:val="18"/>
                <w:szCs w:val="18"/>
              </w:rPr>
              <w:t>5,234,434.65</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301" w:type="dxa"/>
            <w:vAlign w:val="center"/>
          </w:tcPr>
          <w:p w:rsidR="0096167B" w:rsidRDefault="004D716B">
            <w:pPr>
              <w:jc w:val="right"/>
            </w:pPr>
            <w:r>
              <w:rPr>
                <w:color w:val="000000"/>
                <w:sz w:val="18"/>
                <w:szCs w:val="18"/>
              </w:rPr>
              <w:t>5,234,434.65</w:t>
            </w:r>
          </w:p>
        </w:tc>
      </w:tr>
      <w:tr w:rsidR="0096167B">
        <w:trPr>
          <w:jc w:val="center"/>
        </w:trPr>
        <w:tc>
          <w:tcPr>
            <w:tcW w:w="1588" w:type="dxa"/>
            <w:vAlign w:val="center"/>
          </w:tcPr>
          <w:p w:rsidR="0096167B" w:rsidRDefault="004D716B">
            <w:pPr>
              <w:jc w:val="center"/>
            </w:pPr>
            <w:r>
              <w:rPr>
                <w:color w:val="000000"/>
                <w:sz w:val="18"/>
                <w:szCs w:val="18"/>
              </w:rPr>
              <w:t>存出保证金</w:t>
            </w:r>
          </w:p>
        </w:tc>
        <w:tc>
          <w:tcPr>
            <w:tcW w:w="1701" w:type="dxa"/>
            <w:vAlign w:val="center"/>
          </w:tcPr>
          <w:p w:rsidR="0096167B" w:rsidRDefault="004D716B">
            <w:pPr>
              <w:jc w:val="right"/>
            </w:pPr>
            <w:r>
              <w:rPr>
                <w:color w:val="000000"/>
                <w:sz w:val="18"/>
                <w:szCs w:val="18"/>
              </w:rPr>
              <w:t>1,121,499.39</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301" w:type="dxa"/>
            <w:vAlign w:val="center"/>
          </w:tcPr>
          <w:p w:rsidR="0096167B" w:rsidRDefault="004D716B">
            <w:pPr>
              <w:jc w:val="right"/>
            </w:pPr>
            <w:r>
              <w:rPr>
                <w:color w:val="000000"/>
                <w:sz w:val="18"/>
                <w:szCs w:val="18"/>
              </w:rPr>
              <w:t>1,121,499.39</w:t>
            </w:r>
          </w:p>
        </w:tc>
      </w:tr>
      <w:tr w:rsidR="0096167B">
        <w:trPr>
          <w:jc w:val="center"/>
        </w:trPr>
        <w:tc>
          <w:tcPr>
            <w:tcW w:w="1588" w:type="dxa"/>
            <w:vAlign w:val="center"/>
          </w:tcPr>
          <w:p w:rsidR="0096167B" w:rsidRDefault="004D716B">
            <w:pPr>
              <w:jc w:val="center"/>
            </w:pPr>
            <w:r>
              <w:rPr>
                <w:color w:val="000000"/>
                <w:sz w:val="18"/>
                <w:szCs w:val="18"/>
              </w:rPr>
              <w:t>交易性金融资产</w:t>
            </w:r>
          </w:p>
        </w:tc>
        <w:tc>
          <w:tcPr>
            <w:tcW w:w="1701" w:type="dxa"/>
            <w:vAlign w:val="center"/>
          </w:tcPr>
          <w:p w:rsidR="0096167B" w:rsidRDefault="004D716B">
            <w:pPr>
              <w:jc w:val="right"/>
            </w:pPr>
            <w:r>
              <w:rPr>
                <w:color w:val="000000"/>
                <w:sz w:val="18"/>
                <w:szCs w:val="18"/>
              </w:rPr>
              <w:t>169,858,000.00</w:t>
            </w:r>
          </w:p>
        </w:tc>
        <w:tc>
          <w:tcPr>
            <w:tcW w:w="1701" w:type="dxa"/>
            <w:vAlign w:val="center"/>
          </w:tcPr>
          <w:p w:rsidR="0096167B" w:rsidRDefault="004D716B">
            <w:pPr>
              <w:jc w:val="right"/>
            </w:pPr>
            <w:r>
              <w:rPr>
                <w:color w:val="000000"/>
                <w:sz w:val="18"/>
                <w:szCs w:val="18"/>
              </w:rPr>
              <w:t>61,210,655.20</w:t>
            </w:r>
          </w:p>
        </w:tc>
        <w:tc>
          <w:tcPr>
            <w:tcW w:w="1559" w:type="dxa"/>
            <w:vAlign w:val="center"/>
          </w:tcPr>
          <w:p w:rsidR="0096167B" w:rsidRDefault="004D716B">
            <w:pPr>
              <w:jc w:val="right"/>
            </w:pPr>
            <w:r>
              <w:rPr>
                <w:color w:val="000000"/>
                <w:sz w:val="18"/>
                <w:szCs w:val="18"/>
              </w:rPr>
              <w:t>30,332,157.65</w:t>
            </w:r>
          </w:p>
        </w:tc>
        <w:tc>
          <w:tcPr>
            <w:tcW w:w="1559" w:type="dxa"/>
            <w:vAlign w:val="center"/>
          </w:tcPr>
          <w:p w:rsidR="0096167B" w:rsidRDefault="004D716B">
            <w:pPr>
              <w:jc w:val="right"/>
            </w:pPr>
            <w:r>
              <w:rPr>
                <w:color w:val="000000"/>
                <w:sz w:val="18"/>
                <w:szCs w:val="18"/>
              </w:rPr>
              <w:t>2,398,111,825.73</w:t>
            </w:r>
          </w:p>
        </w:tc>
        <w:tc>
          <w:tcPr>
            <w:tcW w:w="1301" w:type="dxa"/>
            <w:vAlign w:val="center"/>
          </w:tcPr>
          <w:p w:rsidR="0096167B" w:rsidRDefault="004D716B">
            <w:pPr>
              <w:jc w:val="right"/>
            </w:pPr>
            <w:r>
              <w:rPr>
                <w:color w:val="000000"/>
                <w:sz w:val="18"/>
                <w:szCs w:val="18"/>
              </w:rPr>
              <w:t>2,659,512,638.58</w:t>
            </w:r>
          </w:p>
        </w:tc>
      </w:tr>
      <w:tr w:rsidR="0096167B">
        <w:trPr>
          <w:jc w:val="center"/>
        </w:trPr>
        <w:tc>
          <w:tcPr>
            <w:tcW w:w="1588" w:type="dxa"/>
            <w:vAlign w:val="center"/>
          </w:tcPr>
          <w:p w:rsidR="0096167B" w:rsidRDefault="004D716B">
            <w:pPr>
              <w:jc w:val="center"/>
            </w:pPr>
            <w:r>
              <w:rPr>
                <w:color w:val="000000"/>
                <w:sz w:val="18"/>
                <w:szCs w:val="18"/>
              </w:rPr>
              <w:t>应收利息</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1,675,861.50</w:t>
            </w:r>
          </w:p>
        </w:tc>
        <w:tc>
          <w:tcPr>
            <w:tcW w:w="1301" w:type="dxa"/>
            <w:vAlign w:val="center"/>
          </w:tcPr>
          <w:p w:rsidR="0096167B" w:rsidRDefault="004D716B">
            <w:pPr>
              <w:jc w:val="right"/>
            </w:pPr>
            <w:r>
              <w:rPr>
                <w:color w:val="000000"/>
                <w:sz w:val="18"/>
                <w:szCs w:val="18"/>
              </w:rPr>
              <w:t>1,675,861.50</w:t>
            </w:r>
          </w:p>
        </w:tc>
      </w:tr>
      <w:tr w:rsidR="0096167B">
        <w:trPr>
          <w:jc w:val="center"/>
        </w:trPr>
        <w:tc>
          <w:tcPr>
            <w:tcW w:w="1588" w:type="dxa"/>
            <w:vAlign w:val="center"/>
          </w:tcPr>
          <w:p w:rsidR="0096167B" w:rsidRDefault="004D716B">
            <w:pPr>
              <w:jc w:val="center"/>
            </w:pPr>
            <w:r>
              <w:rPr>
                <w:color w:val="000000"/>
                <w:sz w:val="18"/>
                <w:szCs w:val="18"/>
              </w:rPr>
              <w:t>应收申购款</w:t>
            </w:r>
          </w:p>
        </w:tc>
        <w:tc>
          <w:tcPr>
            <w:tcW w:w="1701" w:type="dxa"/>
            <w:vAlign w:val="center"/>
          </w:tcPr>
          <w:p w:rsidR="0096167B" w:rsidRDefault="004D716B">
            <w:pPr>
              <w:jc w:val="right"/>
            </w:pPr>
            <w:r>
              <w:rPr>
                <w:color w:val="000000"/>
                <w:sz w:val="18"/>
                <w:szCs w:val="18"/>
              </w:rPr>
              <w:t>11,749.18</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3,696,627.33</w:t>
            </w:r>
          </w:p>
        </w:tc>
        <w:tc>
          <w:tcPr>
            <w:tcW w:w="1301" w:type="dxa"/>
            <w:vAlign w:val="center"/>
          </w:tcPr>
          <w:p w:rsidR="0096167B" w:rsidRDefault="004D716B">
            <w:pPr>
              <w:jc w:val="right"/>
            </w:pPr>
            <w:r>
              <w:rPr>
                <w:color w:val="000000"/>
                <w:sz w:val="18"/>
                <w:szCs w:val="18"/>
              </w:rPr>
              <w:t>3,708,376.51</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711,608,232.62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61,210,655.20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30,332,157.65</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2,403,484,314.56</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3,206,635,360.03</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96167B">
        <w:trPr>
          <w:jc w:val="center"/>
        </w:trPr>
        <w:tc>
          <w:tcPr>
            <w:tcW w:w="1588" w:type="dxa"/>
            <w:vAlign w:val="center"/>
          </w:tcPr>
          <w:p w:rsidR="0096167B" w:rsidRDefault="004D716B">
            <w:pPr>
              <w:jc w:val="center"/>
            </w:pPr>
            <w:r>
              <w:rPr>
                <w:color w:val="000000"/>
                <w:sz w:val="18"/>
                <w:szCs w:val="18"/>
              </w:rPr>
              <w:t>应付证券清算款</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18,002,049.21</w:t>
            </w:r>
          </w:p>
        </w:tc>
        <w:tc>
          <w:tcPr>
            <w:tcW w:w="1301" w:type="dxa"/>
            <w:vAlign w:val="center"/>
          </w:tcPr>
          <w:p w:rsidR="0096167B" w:rsidRDefault="004D716B">
            <w:pPr>
              <w:jc w:val="right"/>
            </w:pPr>
            <w:r>
              <w:rPr>
                <w:color w:val="000000"/>
                <w:sz w:val="18"/>
                <w:szCs w:val="18"/>
              </w:rPr>
              <w:t>18,002,049.21</w:t>
            </w:r>
          </w:p>
        </w:tc>
      </w:tr>
      <w:tr w:rsidR="0096167B">
        <w:trPr>
          <w:jc w:val="center"/>
        </w:trPr>
        <w:tc>
          <w:tcPr>
            <w:tcW w:w="1588" w:type="dxa"/>
            <w:vAlign w:val="center"/>
          </w:tcPr>
          <w:p w:rsidR="0096167B" w:rsidRDefault="004D716B">
            <w:pPr>
              <w:jc w:val="center"/>
            </w:pPr>
            <w:r>
              <w:rPr>
                <w:color w:val="000000"/>
                <w:sz w:val="18"/>
                <w:szCs w:val="18"/>
              </w:rPr>
              <w:t>应付赎回款</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11,598,896.16</w:t>
            </w:r>
          </w:p>
        </w:tc>
        <w:tc>
          <w:tcPr>
            <w:tcW w:w="1301" w:type="dxa"/>
            <w:vAlign w:val="center"/>
          </w:tcPr>
          <w:p w:rsidR="0096167B" w:rsidRDefault="004D716B">
            <w:pPr>
              <w:jc w:val="right"/>
            </w:pPr>
            <w:r>
              <w:rPr>
                <w:color w:val="000000"/>
                <w:sz w:val="18"/>
                <w:szCs w:val="18"/>
              </w:rPr>
              <w:t>11,598,896.16</w:t>
            </w:r>
          </w:p>
        </w:tc>
      </w:tr>
      <w:tr w:rsidR="0096167B">
        <w:trPr>
          <w:jc w:val="center"/>
        </w:trPr>
        <w:tc>
          <w:tcPr>
            <w:tcW w:w="1588" w:type="dxa"/>
            <w:vAlign w:val="center"/>
          </w:tcPr>
          <w:p w:rsidR="0096167B" w:rsidRDefault="004D716B">
            <w:pPr>
              <w:jc w:val="center"/>
            </w:pPr>
            <w:r>
              <w:rPr>
                <w:color w:val="000000"/>
                <w:sz w:val="18"/>
                <w:szCs w:val="18"/>
              </w:rPr>
              <w:t>应付管理人报酬</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4,004,545.44</w:t>
            </w:r>
          </w:p>
        </w:tc>
        <w:tc>
          <w:tcPr>
            <w:tcW w:w="1301" w:type="dxa"/>
            <w:vAlign w:val="center"/>
          </w:tcPr>
          <w:p w:rsidR="0096167B" w:rsidRDefault="004D716B">
            <w:pPr>
              <w:jc w:val="right"/>
            </w:pPr>
            <w:r>
              <w:rPr>
                <w:color w:val="000000"/>
                <w:sz w:val="18"/>
                <w:szCs w:val="18"/>
              </w:rPr>
              <w:t>4,004,545.44</w:t>
            </w:r>
          </w:p>
        </w:tc>
      </w:tr>
      <w:tr w:rsidR="0096167B">
        <w:trPr>
          <w:jc w:val="center"/>
        </w:trPr>
        <w:tc>
          <w:tcPr>
            <w:tcW w:w="1588" w:type="dxa"/>
            <w:vAlign w:val="center"/>
          </w:tcPr>
          <w:p w:rsidR="0096167B" w:rsidRDefault="004D716B">
            <w:pPr>
              <w:jc w:val="center"/>
            </w:pPr>
            <w:r>
              <w:rPr>
                <w:color w:val="000000"/>
                <w:sz w:val="18"/>
                <w:szCs w:val="18"/>
              </w:rPr>
              <w:t>应付托管费</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667,424.25</w:t>
            </w:r>
          </w:p>
        </w:tc>
        <w:tc>
          <w:tcPr>
            <w:tcW w:w="1301" w:type="dxa"/>
            <w:vAlign w:val="center"/>
          </w:tcPr>
          <w:p w:rsidR="0096167B" w:rsidRDefault="004D716B">
            <w:pPr>
              <w:jc w:val="right"/>
            </w:pPr>
            <w:r>
              <w:rPr>
                <w:color w:val="000000"/>
                <w:sz w:val="18"/>
                <w:szCs w:val="18"/>
              </w:rPr>
              <w:t>667,424.25</w:t>
            </w:r>
          </w:p>
        </w:tc>
      </w:tr>
      <w:tr w:rsidR="0096167B">
        <w:trPr>
          <w:jc w:val="center"/>
        </w:trPr>
        <w:tc>
          <w:tcPr>
            <w:tcW w:w="1588" w:type="dxa"/>
            <w:vAlign w:val="center"/>
          </w:tcPr>
          <w:p w:rsidR="0096167B" w:rsidRDefault="004D716B">
            <w:pPr>
              <w:jc w:val="center"/>
            </w:pPr>
            <w:r>
              <w:rPr>
                <w:color w:val="000000"/>
                <w:sz w:val="18"/>
                <w:szCs w:val="18"/>
              </w:rPr>
              <w:t>应付交易费用</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3,464,135.33</w:t>
            </w:r>
          </w:p>
        </w:tc>
        <w:tc>
          <w:tcPr>
            <w:tcW w:w="1301" w:type="dxa"/>
            <w:vAlign w:val="center"/>
          </w:tcPr>
          <w:p w:rsidR="0096167B" w:rsidRDefault="004D716B">
            <w:pPr>
              <w:jc w:val="right"/>
            </w:pPr>
            <w:r>
              <w:rPr>
                <w:color w:val="000000"/>
                <w:sz w:val="18"/>
                <w:szCs w:val="18"/>
              </w:rPr>
              <w:t>3,464,135.33</w:t>
            </w:r>
          </w:p>
        </w:tc>
      </w:tr>
      <w:tr w:rsidR="0096167B">
        <w:trPr>
          <w:jc w:val="center"/>
        </w:trPr>
        <w:tc>
          <w:tcPr>
            <w:tcW w:w="1588" w:type="dxa"/>
            <w:vAlign w:val="center"/>
          </w:tcPr>
          <w:p w:rsidR="0096167B" w:rsidRDefault="004D716B">
            <w:pPr>
              <w:jc w:val="center"/>
            </w:pPr>
            <w:r>
              <w:rPr>
                <w:color w:val="000000"/>
                <w:sz w:val="18"/>
                <w:szCs w:val="18"/>
              </w:rPr>
              <w:t>应交税费</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605.50</w:t>
            </w:r>
          </w:p>
        </w:tc>
        <w:tc>
          <w:tcPr>
            <w:tcW w:w="1301" w:type="dxa"/>
            <w:vAlign w:val="center"/>
          </w:tcPr>
          <w:p w:rsidR="0096167B" w:rsidRDefault="004D716B">
            <w:pPr>
              <w:jc w:val="right"/>
            </w:pPr>
            <w:r>
              <w:rPr>
                <w:color w:val="000000"/>
                <w:sz w:val="18"/>
                <w:szCs w:val="18"/>
              </w:rPr>
              <w:t>605.50</w:t>
            </w:r>
          </w:p>
        </w:tc>
      </w:tr>
      <w:tr w:rsidR="0096167B">
        <w:trPr>
          <w:jc w:val="center"/>
        </w:trPr>
        <w:tc>
          <w:tcPr>
            <w:tcW w:w="1588" w:type="dxa"/>
            <w:vAlign w:val="center"/>
          </w:tcPr>
          <w:p w:rsidR="0096167B" w:rsidRDefault="004D716B">
            <w:pPr>
              <w:jc w:val="center"/>
            </w:pPr>
            <w:r>
              <w:rPr>
                <w:color w:val="000000"/>
                <w:sz w:val="18"/>
                <w:szCs w:val="18"/>
              </w:rPr>
              <w:t>其他负债</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241,484.87</w:t>
            </w:r>
          </w:p>
        </w:tc>
        <w:tc>
          <w:tcPr>
            <w:tcW w:w="1301" w:type="dxa"/>
            <w:vAlign w:val="center"/>
          </w:tcPr>
          <w:p w:rsidR="0096167B" w:rsidRDefault="004D716B">
            <w:pPr>
              <w:jc w:val="right"/>
            </w:pPr>
            <w:r>
              <w:rPr>
                <w:color w:val="000000"/>
                <w:sz w:val="18"/>
                <w:szCs w:val="18"/>
              </w:rPr>
              <w:t>241,484.87</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37,979,140.76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37,979,140.76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711,608,232.62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61,210,655.20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30,332,157.65</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2,365,505,173.80</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3,168,656,219.27</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96167B">
        <w:trPr>
          <w:jc w:val="center"/>
        </w:trPr>
        <w:tc>
          <w:tcPr>
            <w:tcW w:w="1588" w:type="dxa"/>
            <w:vAlign w:val="center"/>
          </w:tcPr>
          <w:p w:rsidR="0096167B" w:rsidRDefault="004D716B">
            <w:pPr>
              <w:jc w:val="center"/>
            </w:pPr>
            <w:r>
              <w:rPr>
                <w:color w:val="000000"/>
                <w:sz w:val="18"/>
                <w:szCs w:val="18"/>
              </w:rPr>
              <w:t>银行存款</w:t>
            </w:r>
          </w:p>
        </w:tc>
        <w:tc>
          <w:tcPr>
            <w:tcW w:w="1701" w:type="dxa"/>
            <w:vAlign w:val="center"/>
          </w:tcPr>
          <w:p w:rsidR="0096167B" w:rsidRDefault="004D716B">
            <w:pPr>
              <w:jc w:val="right"/>
            </w:pPr>
            <w:r>
              <w:rPr>
                <w:color w:val="000000"/>
                <w:sz w:val="18"/>
                <w:szCs w:val="18"/>
              </w:rPr>
              <w:t>331,638,099.72</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301" w:type="dxa"/>
            <w:vAlign w:val="center"/>
          </w:tcPr>
          <w:p w:rsidR="0096167B" w:rsidRDefault="004D716B">
            <w:pPr>
              <w:jc w:val="right"/>
            </w:pPr>
            <w:r>
              <w:rPr>
                <w:color w:val="000000"/>
                <w:sz w:val="18"/>
                <w:szCs w:val="18"/>
              </w:rPr>
              <w:t>331,638,099.72</w:t>
            </w:r>
          </w:p>
        </w:tc>
      </w:tr>
      <w:tr w:rsidR="0096167B">
        <w:trPr>
          <w:jc w:val="center"/>
        </w:trPr>
        <w:tc>
          <w:tcPr>
            <w:tcW w:w="1588" w:type="dxa"/>
            <w:vAlign w:val="center"/>
          </w:tcPr>
          <w:p w:rsidR="0096167B" w:rsidRDefault="004D716B">
            <w:pPr>
              <w:jc w:val="center"/>
            </w:pPr>
            <w:r>
              <w:rPr>
                <w:color w:val="000000"/>
                <w:sz w:val="18"/>
                <w:szCs w:val="18"/>
              </w:rPr>
              <w:t>结算备付金</w:t>
            </w:r>
          </w:p>
        </w:tc>
        <w:tc>
          <w:tcPr>
            <w:tcW w:w="1701" w:type="dxa"/>
            <w:vAlign w:val="center"/>
          </w:tcPr>
          <w:p w:rsidR="0096167B" w:rsidRDefault="004D716B">
            <w:pPr>
              <w:jc w:val="right"/>
            </w:pPr>
            <w:r>
              <w:rPr>
                <w:color w:val="000000"/>
                <w:sz w:val="18"/>
                <w:szCs w:val="18"/>
              </w:rPr>
              <w:t>2,173,524.67</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301" w:type="dxa"/>
            <w:vAlign w:val="center"/>
          </w:tcPr>
          <w:p w:rsidR="0096167B" w:rsidRDefault="004D716B">
            <w:pPr>
              <w:jc w:val="right"/>
            </w:pPr>
            <w:r>
              <w:rPr>
                <w:color w:val="000000"/>
                <w:sz w:val="18"/>
                <w:szCs w:val="18"/>
              </w:rPr>
              <w:t>2,173,524.67</w:t>
            </w:r>
          </w:p>
        </w:tc>
      </w:tr>
      <w:tr w:rsidR="0096167B">
        <w:trPr>
          <w:jc w:val="center"/>
        </w:trPr>
        <w:tc>
          <w:tcPr>
            <w:tcW w:w="1588" w:type="dxa"/>
            <w:vAlign w:val="center"/>
          </w:tcPr>
          <w:p w:rsidR="0096167B" w:rsidRDefault="004D716B">
            <w:pPr>
              <w:jc w:val="center"/>
            </w:pPr>
            <w:r>
              <w:rPr>
                <w:color w:val="000000"/>
                <w:sz w:val="18"/>
                <w:szCs w:val="18"/>
              </w:rPr>
              <w:t>存出保证金</w:t>
            </w:r>
          </w:p>
        </w:tc>
        <w:tc>
          <w:tcPr>
            <w:tcW w:w="1701" w:type="dxa"/>
            <w:vAlign w:val="center"/>
          </w:tcPr>
          <w:p w:rsidR="0096167B" w:rsidRDefault="004D716B">
            <w:pPr>
              <w:jc w:val="right"/>
            </w:pPr>
            <w:r>
              <w:rPr>
                <w:color w:val="000000"/>
                <w:sz w:val="18"/>
                <w:szCs w:val="18"/>
              </w:rPr>
              <w:t>362,285.47</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301" w:type="dxa"/>
            <w:vAlign w:val="center"/>
          </w:tcPr>
          <w:p w:rsidR="0096167B" w:rsidRDefault="004D716B">
            <w:pPr>
              <w:jc w:val="right"/>
            </w:pPr>
            <w:r>
              <w:rPr>
                <w:color w:val="000000"/>
                <w:sz w:val="18"/>
                <w:szCs w:val="18"/>
              </w:rPr>
              <w:t>362,285.47</w:t>
            </w:r>
          </w:p>
        </w:tc>
      </w:tr>
      <w:tr w:rsidR="0096167B">
        <w:trPr>
          <w:jc w:val="center"/>
        </w:trPr>
        <w:tc>
          <w:tcPr>
            <w:tcW w:w="1588" w:type="dxa"/>
            <w:vAlign w:val="center"/>
          </w:tcPr>
          <w:p w:rsidR="0096167B" w:rsidRDefault="004D716B">
            <w:pPr>
              <w:jc w:val="center"/>
            </w:pPr>
            <w:r>
              <w:rPr>
                <w:color w:val="000000"/>
                <w:sz w:val="18"/>
                <w:szCs w:val="18"/>
              </w:rPr>
              <w:t>交易性金融资产</w:t>
            </w:r>
          </w:p>
        </w:tc>
        <w:tc>
          <w:tcPr>
            <w:tcW w:w="1701" w:type="dxa"/>
            <w:vAlign w:val="center"/>
          </w:tcPr>
          <w:p w:rsidR="0096167B" w:rsidRDefault="004D716B">
            <w:pPr>
              <w:jc w:val="right"/>
            </w:pPr>
            <w:r>
              <w:rPr>
                <w:color w:val="000000"/>
                <w:sz w:val="18"/>
                <w:szCs w:val="18"/>
              </w:rPr>
              <w:t>60,148,000.00</w:t>
            </w:r>
          </w:p>
        </w:tc>
        <w:tc>
          <w:tcPr>
            <w:tcW w:w="1701" w:type="dxa"/>
            <w:vAlign w:val="center"/>
          </w:tcPr>
          <w:p w:rsidR="0096167B" w:rsidRDefault="004D716B">
            <w:pPr>
              <w:jc w:val="right"/>
            </w:pPr>
            <w:r>
              <w:rPr>
                <w:color w:val="000000"/>
                <w:sz w:val="18"/>
                <w:szCs w:val="18"/>
              </w:rPr>
              <w:t>3,315,081.60</w:t>
            </w:r>
          </w:p>
        </w:tc>
        <w:tc>
          <w:tcPr>
            <w:tcW w:w="1559" w:type="dxa"/>
            <w:vAlign w:val="center"/>
          </w:tcPr>
          <w:p w:rsidR="0096167B" w:rsidRDefault="004D716B">
            <w:pPr>
              <w:jc w:val="right"/>
            </w:pPr>
            <w:r>
              <w:rPr>
                <w:color w:val="000000"/>
                <w:sz w:val="18"/>
                <w:szCs w:val="18"/>
              </w:rPr>
              <w:t>5,366,400.00</w:t>
            </w:r>
          </w:p>
        </w:tc>
        <w:tc>
          <w:tcPr>
            <w:tcW w:w="1559" w:type="dxa"/>
            <w:vAlign w:val="center"/>
          </w:tcPr>
          <w:p w:rsidR="0096167B" w:rsidRDefault="004D716B">
            <w:pPr>
              <w:jc w:val="right"/>
            </w:pPr>
            <w:r>
              <w:rPr>
                <w:color w:val="000000"/>
                <w:sz w:val="18"/>
                <w:szCs w:val="18"/>
              </w:rPr>
              <w:t>1,079,471,534.09</w:t>
            </w:r>
          </w:p>
        </w:tc>
        <w:tc>
          <w:tcPr>
            <w:tcW w:w="1301" w:type="dxa"/>
            <w:vAlign w:val="center"/>
          </w:tcPr>
          <w:p w:rsidR="0096167B" w:rsidRDefault="004D716B">
            <w:pPr>
              <w:jc w:val="right"/>
            </w:pPr>
            <w:r>
              <w:rPr>
                <w:color w:val="000000"/>
                <w:sz w:val="18"/>
                <w:szCs w:val="18"/>
              </w:rPr>
              <w:t>1,148,301,015.69</w:t>
            </w:r>
          </w:p>
        </w:tc>
      </w:tr>
      <w:tr w:rsidR="0096167B">
        <w:trPr>
          <w:jc w:val="center"/>
        </w:trPr>
        <w:tc>
          <w:tcPr>
            <w:tcW w:w="1588" w:type="dxa"/>
            <w:vAlign w:val="center"/>
          </w:tcPr>
          <w:p w:rsidR="0096167B" w:rsidRDefault="004D716B">
            <w:pPr>
              <w:jc w:val="center"/>
            </w:pPr>
            <w:r>
              <w:rPr>
                <w:color w:val="000000"/>
                <w:sz w:val="18"/>
                <w:szCs w:val="18"/>
              </w:rPr>
              <w:t>应收利息</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1,222,273.10</w:t>
            </w:r>
          </w:p>
        </w:tc>
        <w:tc>
          <w:tcPr>
            <w:tcW w:w="1301" w:type="dxa"/>
            <w:vAlign w:val="center"/>
          </w:tcPr>
          <w:p w:rsidR="0096167B" w:rsidRDefault="004D716B">
            <w:pPr>
              <w:jc w:val="right"/>
            </w:pPr>
            <w:r>
              <w:rPr>
                <w:color w:val="000000"/>
                <w:sz w:val="18"/>
                <w:szCs w:val="18"/>
              </w:rPr>
              <w:t>1,222,273.10</w:t>
            </w:r>
          </w:p>
        </w:tc>
      </w:tr>
      <w:tr w:rsidR="0096167B">
        <w:trPr>
          <w:jc w:val="center"/>
        </w:trPr>
        <w:tc>
          <w:tcPr>
            <w:tcW w:w="1588" w:type="dxa"/>
            <w:vAlign w:val="center"/>
          </w:tcPr>
          <w:p w:rsidR="0096167B" w:rsidRDefault="004D716B">
            <w:pPr>
              <w:jc w:val="center"/>
            </w:pPr>
            <w:r>
              <w:rPr>
                <w:color w:val="000000"/>
                <w:sz w:val="18"/>
                <w:szCs w:val="18"/>
              </w:rPr>
              <w:t>应收申购款</w:t>
            </w:r>
          </w:p>
        </w:tc>
        <w:tc>
          <w:tcPr>
            <w:tcW w:w="1701" w:type="dxa"/>
            <w:vAlign w:val="center"/>
          </w:tcPr>
          <w:p w:rsidR="0096167B" w:rsidRDefault="004D716B">
            <w:pPr>
              <w:jc w:val="right"/>
            </w:pPr>
            <w:r>
              <w:rPr>
                <w:color w:val="000000"/>
                <w:sz w:val="18"/>
                <w:szCs w:val="18"/>
              </w:rPr>
              <w:t>114,991.05</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18,230,080.91</w:t>
            </w:r>
          </w:p>
        </w:tc>
        <w:tc>
          <w:tcPr>
            <w:tcW w:w="1301" w:type="dxa"/>
            <w:vAlign w:val="center"/>
          </w:tcPr>
          <w:p w:rsidR="0096167B" w:rsidRDefault="004D716B">
            <w:pPr>
              <w:jc w:val="right"/>
            </w:pPr>
            <w:r>
              <w:rPr>
                <w:color w:val="000000"/>
                <w:sz w:val="18"/>
                <w:szCs w:val="18"/>
              </w:rPr>
              <w:t>18,345,071.96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394,436,900.91</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3,315,081.60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5,366,400.00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1,098,923,888.10</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1,502,042,270.61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96167B">
        <w:trPr>
          <w:jc w:val="center"/>
        </w:trPr>
        <w:tc>
          <w:tcPr>
            <w:tcW w:w="1588" w:type="dxa"/>
            <w:vAlign w:val="center"/>
          </w:tcPr>
          <w:p w:rsidR="0096167B" w:rsidRDefault="004D716B">
            <w:pPr>
              <w:jc w:val="center"/>
            </w:pPr>
            <w:r>
              <w:rPr>
                <w:color w:val="000000"/>
                <w:sz w:val="18"/>
                <w:szCs w:val="18"/>
              </w:rPr>
              <w:t>应付证券清算款</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38,952,644.19</w:t>
            </w:r>
          </w:p>
        </w:tc>
        <w:tc>
          <w:tcPr>
            <w:tcW w:w="1301" w:type="dxa"/>
            <w:vAlign w:val="center"/>
          </w:tcPr>
          <w:p w:rsidR="0096167B" w:rsidRDefault="004D716B">
            <w:pPr>
              <w:jc w:val="right"/>
            </w:pPr>
            <w:r>
              <w:rPr>
                <w:color w:val="000000"/>
                <w:sz w:val="18"/>
                <w:szCs w:val="18"/>
              </w:rPr>
              <w:t>38,952,644.19</w:t>
            </w:r>
          </w:p>
        </w:tc>
      </w:tr>
      <w:tr w:rsidR="0096167B">
        <w:trPr>
          <w:jc w:val="center"/>
        </w:trPr>
        <w:tc>
          <w:tcPr>
            <w:tcW w:w="1588" w:type="dxa"/>
            <w:vAlign w:val="center"/>
          </w:tcPr>
          <w:p w:rsidR="0096167B" w:rsidRDefault="004D716B">
            <w:pPr>
              <w:jc w:val="center"/>
            </w:pPr>
            <w:r>
              <w:rPr>
                <w:color w:val="000000"/>
                <w:sz w:val="18"/>
                <w:szCs w:val="18"/>
              </w:rPr>
              <w:t>应付赎回款</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4,012,783.78</w:t>
            </w:r>
          </w:p>
        </w:tc>
        <w:tc>
          <w:tcPr>
            <w:tcW w:w="1301" w:type="dxa"/>
            <w:vAlign w:val="center"/>
          </w:tcPr>
          <w:p w:rsidR="0096167B" w:rsidRDefault="004D716B">
            <w:pPr>
              <w:jc w:val="right"/>
            </w:pPr>
            <w:r>
              <w:rPr>
                <w:color w:val="000000"/>
                <w:sz w:val="18"/>
                <w:szCs w:val="18"/>
              </w:rPr>
              <w:t>4,012,783.78</w:t>
            </w:r>
          </w:p>
        </w:tc>
      </w:tr>
      <w:tr w:rsidR="0096167B">
        <w:trPr>
          <w:jc w:val="center"/>
        </w:trPr>
        <w:tc>
          <w:tcPr>
            <w:tcW w:w="1588" w:type="dxa"/>
            <w:vAlign w:val="center"/>
          </w:tcPr>
          <w:p w:rsidR="0096167B" w:rsidRDefault="004D716B">
            <w:pPr>
              <w:jc w:val="center"/>
            </w:pPr>
            <w:r>
              <w:rPr>
                <w:color w:val="000000"/>
                <w:sz w:val="18"/>
                <w:szCs w:val="18"/>
              </w:rPr>
              <w:t>应付管理人报酬</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1,227,124.56</w:t>
            </w:r>
          </w:p>
        </w:tc>
        <w:tc>
          <w:tcPr>
            <w:tcW w:w="1301" w:type="dxa"/>
            <w:vAlign w:val="center"/>
          </w:tcPr>
          <w:p w:rsidR="0096167B" w:rsidRDefault="004D716B">
            <w:pPr>
              <w:jc w:val="right"/>
            </w:pPr>
            <w:r>
              <w:rPr>
                <w:color w:val="000000"/>
                <w:sz w:val="18"/>
                <w:szCs w:val="18"/>
              </w:rPr>
              <w:t>1,227,124.56</w:t>
            </w:r>
          </w:p>
        </w:tc>
      </w:tr>
      <w:tr w:rsidR="0096167B">
        <w:trPr>
          <w:jc w:val="center"/>
        </w:trPr>
        <w:tc>
          <w:tcPr>
            <w:tcW w:w="1588" w:type="dxa"/>
            <w:vAlign w:val="center"/>
          </w:tcPr>
          <w:p w:rsidR="0096167B" w:rsidRDefault="004D716B">
            <w:pPr>
              <w:jc w:val="center"/>
            </w:pPr>
            <w:r>
              <w:rPr>
                <w:color w:val="000000"/>
                <w:sz w:val="18"/>
                <w:szCs w:val="18"/>
              </w:rPr>
              <w:t>应付托管费</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204,520.76</w:t>
            </w:r>
          </w:p>
        </w:tc>
        <w:tc>
          <w:tcPr>
            <w:tcW w:w="1301" w:type="dxa"/>
            <w:vAlign w:val="center"/>
          </w:tcPr>
          <w:p w:rsidR="0096167B" w:rsidRDefault="004D716B">
            <w:pPr>
              <w:jc w:val="right"/>
            </w:pPr>
            <w:r>
              <w:rPr>
                <w:color w:val="000000"/>
                <w:sz w:val="18"/>
                <w:szCs w:val="18"/>
              </w:rPr>
              <w:t>204,520.76</w:t>
            </w:r>
          </w:p>
        </w:tc>
      </w:tr>
      <w:tr w:rsidR="0096167B">
        <w:trPr>
          <w:jc w:val="center"/>
        </w:trPr>
        <w:tc>
          <w:tcPr>
            <w:tcW w:w="1588" w:type="dxa"/>
            <w:vAlign w:val="center"/>
          </w:tcPr>
          <w:p w:rsidR="0096167B" w:rsidRDefault="004D716B">
            <w:pPr>
              <w:jc w:val="center"/>
            </w:pPr>
            <w:r>
              <w:rPr>
                <w:color w:val="000000"/>
                <w:sz w:val="18"/>
                <w:szCs w:val="18"/>
              </w:rPr>
              <w:t>应付交易费用</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1,475,870.97</w:t>
            </w:r>
          </w:p>
        </w:tc>
        <w:tc>
          <w:tcPr>
            <w:tcW w:w="1301" w:type="dxa"/>
            <w:vAlign w:val="center"/>
          </w:tcPr>
          <w:p w:rsidR="0096167B" w:rsidRDefault="004D716B">
            <w:pPr>
              <w:jc w:val="right"/>
            </w:pPr>
            <w:r>
              <w:rPr>
                <w:color w:val="000000"/>
                <w:sz w:val="18"/>
                <w:szCs w:val="18"/>
              </w:rPr>
              <w:t>1,475,870.97</w:t>
            </w:r>
          </w:p>
        </w:tc>
      </w:tr>
      <w:tr w:rsidR="0096167B">
        <w:trPr>
          <w:jc w:val="center"/>
        </w:trPr>
        <w:tc>
          <w:tcPr>
            <w:tcW w:w="1588" w:type="dxa"/>
            <w:vAlign w:val="center"/>
          </w:tcPr>
          <w:p w:rsidR="0096167B" w:rsidRDefault="004D716B">
            <w:pPr>
              <w:jc w:val="center"/>
            </w:pPr>
            <w:r>
              <w:rPr>
                <w:color w:val="000000"/>
                <w:sz w:val="18"/>
                <w:szCs w:val="18"/>
              </w:rPr>
              <w:t>应交税费</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192.21</w:t>
            </w:r>
          </w:p>
        </w:tc>
        <w:tc>
          <w:tcPr>
            <w:tcW w:w="1301" w:type="dxa"/>
            <w:vAlign w:val="center"/>
          </w:tcPr>
          <w:p w:rsidR="0096167B" w:rsidRDefault="004D716B">
            <w:pPr>
              <w:jc w:val="right"/>
            </w:pPr>
            <w:r>
              <w:rPr>
                <w:color w:val="000000"/>
                <w:sz w:val="18"/>
                <w:szCs w:val="18"/>
              </w:rPr>
              <w:t>192.21</w:t>
            </w:r>
          </w:p>
        </w:tc>
      </w:tr>
      <w:tr w:rsidR="0096167B">
        <w:trPr>
          <w:jc w:val="center"/>
        </w:trPr>
        <w:tc>
          <w:tcPr>
            <w:tcW w:w="1588" w:type="dxa"/>
            <w:vAlign w:val="center"/>
          </w:tcPr>
          <w:p w:rsidR="0096167B" w:rsidRDefault="004D716B">
            <w:pPr>
              <w:jc w:val="center"/>
            </w:pPr>
            <w:r>
              <w:rPr>
                <w:color w:val="000000"/>
                <w:sz w:val="18"/>
                <w:szCs w:val="18"/>
              </w:rPr>
              <w:t>其他负债</w:t>
            </w:r>
          </w:p>
        </w:tc>
        <w:tc>
          <w:tcPr>
            <w:tcW w:w="1701" w:type="dxa"/>
            <w:vAlign w:val="center"/>
          </w:tcPr>
          <w:p w:rsidR="0096167B" w:rsidRDefault="004D716B">
            <w:pPr>
              <w:jc w:val="right"/>
            </w:pPr>
            <w:r>
              <w:rPr>
                <w:color w:val="000000"/>
                <w:sz w:val="18"/>
                <w:szCs w:val="18"/>
              </w:rPr>
              <w:t>-</w:t>
            </w:r>
          </w:p>
        </w:tc>
        <w:tc>
          <w:tcPr>
            <w:tcW w:w="1701"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w:t>
            </w:r>
          </w:p>
        </w:tc>
        <w:tc>
          <w:tcPr>
            <w:tcW w:w="1559" w:type="dxa"/>
            <w:vAlign w:val="center"/>
          </w:tcPr>
          <w:p w:rsidR="0096167B" w:rsidRDefault="004D716B">
            <w:pPr>
              <w:jc w:val="right"/>
            </w:pPr>
            <w:r>
              <w:rPr>
                <w:color w:val="000000"/>
                <w:sz w:val="18"/>
                <w:szCs w:val="18"/>
              </w:rPr>
              <w:t>203,128.79</w:t>
            </w:r>
          </w:p>
        </w:tc>
        <w:tc>
          <w:tcPr>
            <w:tcW w:w="1301" w:type="dxa"/>
            <w:vAlign w:val="center"/>
          </w:tcPr>
          <w:p w:rsidR="0096167B" w:rsidRDefault="004D716B">
            <w:pPr>
              <w:jc w:val="right"/>
            </w:pPr>
            <w:r>
              <w:rPr>
                <w:color w:val="000000"/>
                <w:sz w:val="18"/>
                <w:szCs w:val="18"/>
              </w:rPr>
              <w:t>203,128.79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46,076,265.26</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46,076,265.26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394,436,900.91</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3,315,081.60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5,366,400.00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1,052,847,622.84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1,455,966,005.35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67597796"/>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8.25%</w:t>
      </w:r>
      <w:r w:rsidRPr="00D754A9">
        <w:rPr>
          <w:kern w:val="0"/>
          <w:sz w:val="24"/>
        </w:rPr>
        <w:t>（</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4.73%</w:t>
      </w:r>
      <w:r w:rsidRPr="00D754A9">
        <w:rPr>
          <w:kern w:val="0"/>
          <w:sz w:val="24"/>
        </w:rPr>
        <w:t>），因此市场利率的变动对本基金资产净值无重大影响（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w:t>
      </w:r>
      <w:r w:rsidRPr="00D754A9">
        <w:rPr>
          <w:kern w:val="0"/>
          <w:sz w:val="24"/>
        </w:rPr>
        <w:t>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5" w:name="_Toc67597797"/>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67597798"/>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6"/>
    </w:p>
    <w:p w:rsidR="0096167B" w:rsidRDefault="004D716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6167B" w:rsidRDefault="004D716B">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本基金通过投资组合的分散化降低其他价格风险。本基金投资组合中股票资产（含存托凭证）占基金资产的</w:t>
      </w:r>
      <w:r w:rsidRPr="00C10D71">
        <w:rPr>
          <w:color w:val="000000"/>
          <w:sz w:val="24"/>
        </w:rPr>
        <w:t>30%-80%</w:t>
      </w:r>
      <w:r w:rsidRPr="00C10D71">
        <w:rPr>
          <w:color w:val="000000"/>
          <w:sz w:val="24"/>
        </w:rPr>
        <w:t>；债券、货币市场工具、现金、权证、资产支持证券以及法律法规或中国证监会允许基金投资的其他证券品种占基金资产的</w:t>
      </w:r>
      <w:r w:rsidRPr="00C10D71">
        <w:rPr>
          <w:color w:val="000000"/>
          <w:sz w:val="24"/>
        </w:rPr>
        <w:t>20%-70%</w:t>
      </w:r>
      <w:r w:rsidRPr="00C10D71">
        <w:rPr>
          <w:color w:val="000000"/>
          <w:sz w:val="24"/>
        </w:rPr>
        <w:t>，其中基金保留的现金以及投资于到期日在一年以内的政府债券的比例合计不低于基金资产净值的</w:t>
      </w:r>
      <w:r w:rsidRPr="00C10D71">
        <w:rPr>
          <w:color w:val="000000"/>
          <w:sz w:val="24"/>
        </w:rPr>
        <w:t>5%</w:t>
      </w:r>
      <w:r w:rsidRPr="00C10D71">
        <w:rPr>
          <w:color w:val="000000"/>
          <w:sz w:val="24"/>
        </w:rPr>
        <w:t>，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67597799"/>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2,398,111,825.73</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75.68</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1,079,471,534.09</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74.14</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91,542,812.85</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2.89</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8,681,481.60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0.60</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2,489,654,638.58</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78.57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1,088,153,015.69</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74.74</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67597800"/>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96167B">
        <w:tc>
          <w:tcPr>
            <w:tcW w:w="851" w:type="dxa"/>
            <w:vAlign w:val="center"/>
          </w:tcPr>
          <w:p w:rsidR="0096167B" w:rsidRDefault="004D716B">
            <w:pPr>
              <w:jc w:val="left"/>
            </w:pPr>
            <w:r>
              <w:rPr>
                <w:bCs/>
                <w:color w:val="000000"/>
                <w:sz w:val="24"/>
              </w:rPr>
              <w:t>假设</w:t>
            </w:r>
          </w:p>
        </w:tc>
        <w:tc>
          <w:tcPr>
            <w:tcW w:w="8221" w:type="dxa"/>
            <w:gridSpan w:val="3"/>
            <w:vAlign w:val="center"/>
          </w:tcPr>
          <w:p w:rsidR="0096167B" w:rsidRDefault="004D716B">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96167B">
        <w:tc>
          <w:tcPr>
            <w:tcW w:w="851" w:type="dxa"/>
            <w:vMerge/>
          </w:tcPr>
          <w:p w:rsidR="0096167B" w:rsidRDefault="0096167B"/>
        </w:tc>
        <w:tc>
          <w:tcPr>
            <w:tcW w:w="3969" w:type="dxa"/>
            <w:vAlign w:val="center"/>
          </w:tcPr>
          <w:p w:rsidR="0096167B" w:rsidRDefault="004D716B">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96167B" w:rsidRDefault="004D716B">
            <w:pPr>
              <w:jc w:val="right"/>
            </w:pPr>
            <w:r>
              <w:rPr>
                <w:color w:val="000000"/>
                <w:sz w:val="24"/>
              </w:rPr>
              <w:t>增加约</w:t>
            </w:r>
            <w:r>
              <w:rPr>
                <w:color w:val="000000"/>
                <w:sz w:val="24"/>
              </w:rPr>
              <w:t>20,803</w:t>
            </w:r>
          </w:p>
        </w:tc>
        <w:tc>
          <w:tcPr>
            <w:tcW w:w="2126" w:type="dxa"/>
            <w:vAlign w:val="center"/>
          </w:tcPr>
          <w:p w:rsidR="0096167B" w:rsidRDefault="004D716B">
            <w:pPr>
              <w:jc w:val="right"/>
            </w:pPr>
            <w:r>
              <w:rPr>
                <w:color w:val="000000"/>
                <w:sz w:val="24"/>
              </w:rPr>
              <w:t>增加约</w:t>
            </w:r>
            <w:r>
              <w:rPr>
                <w:color w:val="000000"/>
                <w:sz w:val="24"/>
              </w:rPr>
              <w:t>8,291</w:t>
            </w:r>
          </w:p>
        </w:tc>
      </w:tr>
      <w:tr w:rsidR="0096167B">
        <w:tc>
          <w:tcPr>
            <w:tcW w:w="851" w:type="dxa"/>
            <w:vMerge/>
          </w:tcPr>
          <w:p w:rsidR="0096167B" w:rsidRDefault="0096167B"/>
        </w:tc>
        <w:tc>
          <w:tcPr>
            <w:tcW w:w="3969" w:type="dxa"/>
            <w:vAlign w:val="center"/>
          </w:tcPr>
          <w:p w:rsidR="0096167B" w:rsidRDefault="004D716B">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96167B" w:rsidRDefault="004D716B">
            <w:pPr>
              <w:jc w:val="right"/>
            </w:pPr>
            <w:r>
              <w:rPr>
                <w:color w:val="000000"/>
                <w:sz w:val="24"/>
              </w:rPr>
              <w:t>减少约</w:t>
            </w:r>
            <w:r>
              <w:rPr>
                <w:color w:val="000000"/>
                <w:sz w:val="24"/>
              </w:rPr>
              <w:t>20,803</w:t>
            </w:r>
          </w:p>
        </w:tc>
        <w:tc>
          <w:tcPr>
            <w:tcW w:w="2126" w:type="dxa"/>
            <w:vAlign w:val="center"/>
          </w:tcPr>
          <w:p w:rsidR="0096167B" w:rsidRDefault="004D716B">
            <w:pPr>
              <w:jc w:val="right"/>
            </w:pPr>
            <w:r>
              <w:rPr>
                <w:color w:val="000000"/>
                <w:sz w:val="24"/>
              </w:rPr>
              <w:t>减少约</w:t>
            </w:r>
            <w:r>
              <w:rPr>
                <w:color w:val="000000"/>
                <w:sz w:val="24"/>
              </w:rPr>
              <w:t>8,291</w:t>
            </w:r>
          </w:p>
        </w:tc>
      </w:tr>
    </w:tbl>
    <w:p w:rsidR="001A59F9" w:rsidRPr="00AD0E47" w:rsidRDefault="001A59F9" w:rsidP="00AD0E47">
      <w:pPr>
        <w:pStyle w:val="20"/>
        <w:spacing w:before="29" w:after="0" w:line="288" w:lineRule="auto"/>
        <w:rPr>
          <w:rFonts w:ascii="Times New Roman" w:hAnsi="Times New Roman"/>
          <w:kern w:val="0"/>
          <w:szCs w:val="24"/>
        </w:rPr>
      </w:pPr>
      <w:bookmarkStart w:id="199" w:name="_Toc67597801"/>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9"/>
    </w:p>
    <w:p w:rsidR="0096167B" w:rsidRDefault="004D716B">
      <w:pPr>
        <w:spacing w:before="29" w:line="288" w:lineRule="auto"/>
        <w:ind w:firstLineChars="200" w:firstLine="480"/>
        <w:rPr>
          <w:color w:val="000000"/>
          <w:sz w:val="24"/>
        </w:rPr>
      </w:pPr>
      <w:r>
        <w:rPr>
          <w:color w:val="000000"/>
          <w:sz w:val="24"/>
        </w:rPr>
        <w:t xml:space="preserve">(1) </w:t>
      </w:r>
      <w:r>
        <w:rPr>
          <w:color w:val="000000"/>
          <w:sz w:val="24"/>
        </w:rPr>
        <w:t>公允价值</w:t>
      </w:r>
    </w:p>
    <w:p w:rsidR="0096167B" w:rsidRDefault="004D716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96167B" w:rsidRDefault="004D716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6167B" w:rsidRDefault="004D716B">
      <w:pPr>
        <w:spacing w:before="29" w:line="288" w:lineRule="auto"/>
        <w:ind w:firstLineChars="200" w:firstLine="480"/>
        <w:rPr>
          <w:color w:val="000000"/>
          <w:sz w:val="24"/>
        </w:rPr>
      </w:pPr>
      <w:r>
        <w:rPr>
          <w:color w:val="000000"/>
          <w:sz w:val="24"/>
        </w:rPr>
        <w:t>第一层次：相同资产或负债在活跃市场上未经调整的报价。</w:t>
      </w:r>
    </w:p>
    <w:p w:rsidR="0096167B" w:rsidRDefault="004D716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96167B" w:rsidRDefault="004D716B">
      <w:pPr>
        <w:spacing w:before="29" w:line="288" w:lineRule="auto"/>
        <w:ind w:firstLineChars="200" w:firstLine="480"/>
        <w:rPr>
          <w:color w:val="000000"/>
          <w:sz w:val="24"/>
        </w:rPr>
      </w:pPr>
      <w:r>
        <w:rPr>
          <w:color w:val="000000"/>
          <w:sz w:val="24"/>
        </w:rPr>
        <w:t>第三层次：相关资产或负债的不可观察输入值。</w:t>
      </w:r>
    </w:p>
    <w:p w:rsidR="0096167B" w:rsidRDefault="004D716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96167B" w:rsidRDefault="004D716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96167B" w:rsidRDefault="004D716B">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2,466,885,910.38</w:t>
      </w:r>
      <w:r>
        <w:rPr>
          <w:color w:val="000000"/>
          <w:sz w:val="24"/>
        </w:rPr>
        <w:t>元，属于第二层次的余额为</w:t>
      </w:r>
      <w:r>
        <w:rPr>
          <w:color w:val="000000"/>
          <w:sz w:val="24"/>
        </w:rPr>
        <w:t>192,626,728.20</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1,080,899,583.05</w:t>
      </w:r>
      <w:r>
        <w:rPr>
          <w:color w:val="000000"/>
          <w:sz w:val="24"/>
        </w:rPr>
        <w:t>元，第二层次</w:t>
      </w:r>
      <w:r>
        <w:rPr>
          <w:color w:val="000000"/>
          <w:sz w:val="24"/>
        </w:rPr>
        <w:t>67,401,432.64</w:t>
      </w:r>
      <w:r>
        <w:rPr>
          <w:color w:val="000000"/>
          <w:sz w:val="24"/>
        </w:rPr>
        <w:t>元，无第三层次</w:t>
      </w:r>
      <w:r>
        <w:rPr>
          <w:color w:val="000000"/>
          <w:sz w:val="24"/>
        </w:rPr>
        <w:t>)</w:t>
      </w:r>
      <w:r>
        <w:rPr>
          <w:color w:val="000000"/>
          <w:sz w:val="24"/>
        </w:rPr>
        <w:t>。</w:t>
      </w:r>
    </w:p>
    <w:p w:rsidR="0096167B" w:rsidRDefault="004D716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96167B" w:rsidRDefault="004D716B">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96167B" w:rsidRDefault="004D716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6167B" w:rsidRDefault="004D716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96167B" w:rsidRDefault="004D716B">
      <w:pPr>
        <w:spacing w:before="29" w:line="288" w:lineRule="auto"/>
        <w:ind w:firstLineChars="200" w:firstLine="480"/>
        <w:rPr>
          <w:color w:val="000000"/>
          <w:sz w:val="24"/>
        </w:rPr>
      </w:pPr>
      <w:r>
        <w:rPr>
          <w:color w:val="000000"/>
          <w:sz w:val="24"/>
        </w:rPr>
        <w:t>无。</w:t>
      </w:r>
    </w:p>
    <w:p w:rsidR="0096167B" w:rsidRDefault="004D716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96167B" w:rsidRDefault="004D716B">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96167B" w:rsidRDefault="004D716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96167B" w:rsidRDefault="004D716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0" w:name="_Toc225498272"/>
      <w:bookmarkStart w:id="201" w:name="_Toc361324877"/>
      <w:bookmarkStart w:id="202" w:name="_Toc6759780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0"/>
      <w:bookmarkEnd w:id="201"/>
      <w:bookmarkEnd w:id="202"/>
    </w:p>
    <w:p w:rsidR="003345CB" w:rsidRPr="005B5F9F" w:rsidRDefault="003345CB" w:rsidP="005B5F9F">
      <w:pPr>
        <w:pStyle w:val="20"/>
        <w:spacing w:before="29" w:after="0" w:line="288" w:lineRule="auto"/>
        <w:rPr>
          <w:rFonts w:ascii="Times New Roman" w:hAnsi="Times New Roman"/>
          <w:kern w:val="0"/>
          <w:szCs w:val="24"/>
        </w:rPr>
      </w:pPr>
      <w:bookmarkStart w:id="203" w:name="_Toc225498273"/>
      <w:bookmarkStart w:id="204" w:name="_Toc361324878"/>
      <w:bookmarkStart w:id="205" w:name="_Toc374374955"/>
      <w:bookmarkStart w:id="206" w:name="_Toc67597803"/>
      <w:r w:rsidRPr="005B5F9F">
        <w:rPr>
          <w:rFonts w:ascii="Times New Roman" w:hAnsi="Times New Roman"/>
          <w:kern w:val="0"/>
          <w:szCs w:val="24"/>
        </w:rPr>
        <w:t xml:space="preserve">8.1 </w:t>
      </w:r>
      <w:r w:rsidRPr="005B5F9F">
        <w:rPr>
          <w:rFonts w:ascii="Times New Roman" w:hAnsi="Times New Roman"/>
          <w:kern w:val="0"/>
          <w:szCs w:val="24"/>
        </w:rPr>
        <w:t>期末基金资产组合情况</w:t>
      </w:r>
      <w:bookmarkEnd w:id="203"/>
      <w:bookmarkEnd w:id="204"/>
      <w:bookmarkEnd w:id="205"/>
      <w:bookmarkEnd w:id="206"/>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2,398,111,825.73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74.79</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2,398,111,825.73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74.79</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261,400,812.85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261,400,812.85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540,616,984.05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16.86</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6,505,737.40</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0.20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3,206,635,360.03</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7" w:name="_Toc225498274"/>
      <w:bookmarkStart w:id="208" w:name="_Toc361324879"/>
      <w:bookmarkStart w:id="209" w:name="_Toc6759780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7"/>
      <w:bookmarkEnd w:id="208"/>
      <w:bookmarkEnd w:id="209"/>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62,372,775.50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162,813,596.49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5.14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891,225,955.62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28.13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28,053,448.90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0.89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297,494,110.46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9.39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147,561,372.32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4.66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604,821,044.75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19.09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143,672,766.96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4.53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15,649.20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15,081.10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37,364,548.00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22,685,153.71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0.72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2,398,111,825.73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75.68</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0" w:name="_Toc361324881"/>
      <w:bookmarkStart w:id="211" w:name="_Toc6759780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0"/>
      <w:bookmarkEnd w:id="21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96167B">
        <w:trPr>
          <w:jc w:val="center"/>
        </w:trPr>
        <w:tc>
          <w:tcPr>
            <w:tcW w:w="817" w:type="dxa"/>
            <w:vAlign w:val="center"/>
          </w:tcPr>
          <w:p w:rsidR="0096167B" w:rsidRDefault="004D716B">
            <w:pPr>
              <w:jc w:val="center"/>
            </w:pPr>
            <w:r>
              <w:rPr>
                <w:color w:val="000000"/>
                <w:sz w:val="24"/>
              </w:rPr>
              <w:t>1</w:t>
            </w:r>
          </w:p>
        </w:tc>
        <w:tc>
          <w:tcPr>
            <w:tcW w:w="1276" w:type="dxa"/>
            <w:vAlign w:val="center"/>
          </w:tcPr>
          <w:p w:rsidR="0096167B" w:rsidRDefault="004D716B">
            <w:pPr>
              <w:jc w:val="center"/>
            </w:pPr>
            <w:r>
              <w:rPr>
                <w:color w:val="000000"/>
                <w:sz w:val="24"/>
              </w:rPr>
              <w:t>002352</w:t>
            </w:r>
          </w:p>
        </w:tc>
        <w:tc>
          <w:tcPr>
            <w:tcW w:w="1701" w:type="dxa"/>
            <w:vAlign w:val="center"/>
          </w:tcPr>
          <w:p w:rsidR="0096167B" w:rsidRDefault="004D716B">
            <w:pPr>
              <w:jc w:val="center"/>
            </w:pPr>
            <w:r>
              <w:rPr>
                <w:color w:val="000000"/>
                <w:sz w:val="24"/>
              </w:rPr>
              <w:t>顺丰控股</w:t>
            </w:r>
          </w:p>
        </w:tc>
        <w:tc>
          <w:tcPr>
            <w:tcW w:w="1559" w:type="dxa"/>
            <w:vAlign w:val="center"/>
          </w:tcPr>
          <w:p w:rsidR="0096167B" w:rsidRDefault="004D716B">
            <w:pPr>
              <w:jc w:val="right"/>
            </w:pPr>
            <w:r>
              <w:rPr>
                <w:color w:val="000000"/>
                <w:sz w:val="24"/>
              </w:rPr>
              <w:t>2,067,511</w:t>
            </w:r>
          </w:p>
        </w:tc>
        <w:tc>
          <w:tcPr>
            <w:tcW w:w="1932" w:type="dxa"/>
            <w:vAlign w:val="center"/>
          </w:tcPr>
          <w:p w:rsidR="0096167B" w:rsidRDefault="004D716B">
            <w:pPr>
              <w:jc w:val="right"/>
            </w:pPr>
            <w:r>
              <w:rPr>
                <w:color w:val="000000"/>
                <w:sz w:val="24"/>
              </w:rPr>
              <w:t>182,416,495.53</w:t>
            </w:r>
          </w:p>
        </w:tc>
        <w:tc>
          <w:tcPr>
            <w:tcW w:w="1612" w:type="dxa"/>
            <w:vAlign w:val="center"/>
          </w:tcPr>
          <w:p w:rsidR="0096167B" w:rsidRDefault="004D716B">
            <w:pPr>
              <w:jc w:val="right"/>
            </w:pPr>
            <w:r>
              <w:rPr>
                <w:color w:val="000000"/>
                <w:sz w:val="24"/>
              </w:rPr>
              <w:t>5.76</w:t>
            </w:r>
          </w:p>
        </w:tc>
      </w:tr>
      <w:tr w:rsidR="0096167B">
        <w:trPr>
          <w:jc w:val="center"/>
        </w:trPr>
        <w:tc>
          <w:tcPr>
            <w:tcW w:w="817" w:type="dxa"/>
            <w:vAlign w:val="center"/>
          </w:tcPr>
          <w:p w:rsidR="0096167B" w:rsidRDefault="004D716B">
            <w:pPr>
              <w:jc w:val="center"/>
            </w:pPr>
            <w:r>
              <w:rPr>
                <w:color w:val="000000"/>
                <w:sz w:val="24"/>
              </w:rPr>
              <w:t>2</w:t>
            </w:r>
          </w:p>
        </w:tc>
        <w:tc>
          <w:tcPr>
            <w:tcW w:w="1276" w:type="dxa"/>
            <w:vAlign w:val="center"/>
          </w:tcPr>
          <w:p w:rsidR="0096167B" w:rsidRDefault="004D716B">
            <w:pPr>
              <w:jc w:val="center"/>
            </w:pPr>
            <w:r>
              <w:rPr>
                <w:color w:val="000000"/>
                <w:sz w:val="24"/>
              </w:rPr>
              <w:t>600030</w:t>
            </w:r>
          </w:p>
        </w:tc>
        <w:tc>
          <w:tcPr>
            <w:tcW w:w="1701" w:type="dxa"/>
            <w:vAlign w:val="center"/>
          </w:tcPr>
          <w:p w:rsidR="0096167B" w:rsidRDefault="004D716B">
            <w:pPr>
              <w:jc w:val="center"/>
            </w:pPr>
            <w:r>
              <w:rPr>
                <w:color w:val="000000"/>
                <w:sz w:val="24"/>
              </w:rPr>
              <w:t>中信证券</w:t>
            </w:r>
          </w:p>
        </w:tc>
        <w:tc>
          <w:tcPr>
            <w:tcW w:w="1559" w:type="dxa"/>
            <w:vAlign w:val="center"/>
          </w:tcPr>
          <w:p w:rsidR="0096167B" w:rsidRDefault="004D716B">
            <w:pPr>
              <w:jc w:val="right"/>
            </w:pPr>
            <w:r>
              <w:rPr>
                <w:color w:val="000000"/>
                <w:sz w:val="24"/>
              </w:rPr>
              <w:t>5,156,900</w:t>
            </w:r>
          </w:p>
        </w:tc>
        <w:tc>
          <w:tcPr>
            <w:tcW w:w="1932" w:type="dxa"/>
            <w:vAlign w:val="center"/>
          </w:tcPr>
          <w:p w:rsidR="0096167B" w:rsidRDefault="004D716B">
            <w:pPr>
              <w:jc w:val="right"/>
            </w:pPr>
            <w:r>
              <w:rPr>
                <w:color w:val="000000"/>
                <w:sz w:val="24"/>
              </w:rPr>
              <w:t>151,612,860.00</w:t>
            </w:r>
          </w:p>
        </w:tc>
        <w:tc>
          <w:tcPr>
            <w:tcW w:w="1612" w:type="dxa"/>
            <w:vAlign w:val="center"/>
          </w:tcPr>
          <w:p w:rsidR="0096167B" w:rsidRDefault="004D716B">
            <w:pPr>
              <w:jc w:val="right"/>
            </w:pPr>
            <w:r>
              <w:rPr>
                <w:color w:val="000000"/>
                <w:sz w:val="24"/>
              </w:rPr>
              <w:t>4.78</w:t>
            </w:r>
          </w:p>
        </w:tc>
      </w:tr>
      <w:tr w:rsidR="0096167B">
        <w:trPr>
          <w:jc w:val="center"/>
        </w:trPr>
        <w:tc>
          <w:tcPr>
            <w:tcW w:w="817" w:type="dxa"/>
            <w:vAlign w:val="center"/>
          </w:tcPr>
          <w:p w:rsidR="0096167B" w:rsidRDefault="004D716B">
            <w:pPr>
              <w:jc w:val="center"/>
            </w:pPr>
            <w:r>
              <w:rPr>
                <w:color w:val="000000"/>
                <w:sz w:val="24"/>
              </w:rPr>
              <w:t>3</w:t>
            </w:r>
          </w:p>
        </w:tc>
        <w:tc>
          <w:tcPr>
            <w:tcW w:w="1276" w:type="dxa"/>
            <w:vAlign w:val="center"/>
          </w:tcPr>
          <w:p w:rsidR="0096167B" w:rsidRDefault="004D716B">
            <w:pPr>
              <w:jc w:val="center"/>
            </w:pPr>
            <w:r>
              <w:rPr>
                <w:color w:val="000000"/>
                <w:sz w:val="24"/>
              </w:rPr>
              <w:t>600690</w:t>
            </w:r>
          </w:p>
        </w:tc>
        <w:tc>
          <w:tcPr>
            <w:tcW w:w="1701" w:type="dxa"/>
            <w:vAlign w:val="center"/>
          </w:tcPr>
          <w:p w:rsidR="0096167B" w:rsidRDefault="004D716B">
            <w:pPr>
              <w:jc w:val="center"/>
            </w:pPr>
            <w:r>
              <w:rPr>
                <w:color w:val="000000"/>
                <w:sz w:val="24"/>
              </w:rPr>
              <w:t>海尔智家</w:t>
            </w:r>
          </w:p>
        </w:tc>
        <w:tc>
          <w:tcPr>
            <w:tcW w:w="1559" w:type="dxa"/>
            <w:vAlign w:val="center"/>
          </w:tcPr>
          <w:p w:rsidR="0096167B" w:rsidRDefault="004D716B">
            <w:pPr>
              <w:jc w:val="right"/>
            </w:pPr>
            <w:r>
              <w:rPr>
                <w:color w:val="000000"/>
                <w:sz w:val="24"/>
              </w:rPr>
              <w:t>4,609,282</w:t>
            </w:r>
          </w:p>
        </w:tc>
        <w:tc>
          <w:tcPr>
            <w:tcW w:w="1932" w:type="dxa"/>
            <w:vAlign w:val="center"/>
          </w:tcPr>
          <w:p w:rsidR="0096167B" w:rsidRDefault="004D716B">
            <w:pPr>
              <w:jc w:val="right"/>
            </w:pPr>
            <w:r>
              <w:rPr>
                <w:color w:val="000000"/>
                <w:sz w:val="24"/>
              </w:rPr>
              <w:t>134,637,127.22</w:t>
            </w:r>
          </w:p>
        </w:tc>
        <w:tc>
          <w:tcPr>
            <w:tcW w:w="1612" w:type="dxa"/>
            <w:vAlign w:val="center"/>
          </w:tcPr>
          <w:p w:rsidR="0096167B" w:rsidRDefault="004D716B">
            <w:pPr>
              <w:jc w:val="right"/>
            </w:pPr>
            <w:r>
              <w:rPr>
                <w:color w:val="000000"/>
                <w:sz w:val="24"/>
              </w:rPr>
              <w:t>4.25</w:t>
            </w:r>
          </w:p>
        </w:tc>
      </w:tr>
      <w:tr w:rsidR="0096167B">
        <w:trPr>
          <w:jc w:val="center"/>
        </w:trPr>
        <w:tc>
          <w:tcPr>
            <w:tcW w:w="817" w:type="dxa"/>
            <w:vAlign w:val="center"/>
          </w:tcPr>
          <w:p w:rsidR="0096167B" w:rsidRDefault="004D716B">
            <w:pPr>
              <w:jc w:val="center"/>
            </w:pPr>
            <w:r>
              <w:rPr>
                <w:color w:val="000000"/>
                <w:sz w:val="24"/>
              </w:rPr>
              <w:t>4</w:t>
            </w:r>
          </w:p>
        </w:tc>
        <w:tc>
          <w:tcPr>
            <w:tcW w:w="1276" w:type="dxa"/>
            <w:vAlign w:val="center"/>
          </w:tcPr>
          <w:p w:rsidR="0096167B" w:rsidRDefault="004D716B">
            <w:pPr>
              <w:jc w:val="center"/>
            </w:pPr>
            <w:r>
              <w:rPr>
                <w:color w:val="000000"/>
                <w:sz w:val="24"/>
              </w:rPr>
              <w:t>601601</w:t>
            </w:r>
          </w:p>
        </w:tc>
        <w:tc>
          <w:tcPr>
            <w:tcW w:w="1701" w:type="dxa"/>
            <w:vAlign w:val="center"/>
          </w:tcPr>
          <w:p w:rsidR="0096167B" w:rsidRDefault="004D716B">
            <w:pPr>
              <w:jc w:val="center"/>
            </w:pPr>
            <w:r>
              <w:rPr>
                <w:color w:val="000000"/>
                <w:sz w:val="24"/>
              </w:rPr>
              <w:t>中国太保</w:t>
            </w:r>
          </w:p>
        </w:tc>
        <w:tc>
          <w:tcPr>
            <w:tcW w:w="1559" w:type="dxa"/>
            <w:vAlign w:val="center"/>
          </w:tcPr>
          <w:p w:rsidR="0096167B" w:rsidRDefault="004D716B">
            <w:pPr>
              <w:jc w:val="right"/>
            </w:pPr>
            <w:r>
              <w:rPr>
                <w:color w:val="000000"/>
                <w:sz w:val="24"/>
              </w:rPr>
              <w:t>3,262,300</w:t>
            </w:r>
          </w:p>
        </w:tc>
        <w:tc>
          <w:tcPr>
            <w:tcW w:w="1932" w:type="dxa"/>
            <w:vAlign w:val="center"/>
          </w:tcPr>
          <w:p w:rsidR="0096167B" w:rsidRDefault="004D716B">
            <w:pPr>
              <w:jc w:val="right"/>
            </w:pPr>
            <w:r>
              <w:rPr>
                <w:color w:val="000000"/>
                <w:sz w:val="24"/>
              </w:rPr>
              <w:t>125,272,320.00</w:t>
            </w:r>
          </w:p>
        </w:tc>
        <w:tc>
          <w:tcPr>
            <w:tcW w:w="1612" w:type="dxa"/>
            <w:vAlign w:val="center"/>
          </w:tcPr>
          <w:p w:rsidR="0096167B" w:rsidRDefault="004D716B">
            <w:pPr>
              <w:jc w:val="right"/>
            </w:pPr>
            <w:r>
              <w:rPr>
                <w:color w:val="000000"/>
                <w:sz w:val="24"/>
              </w:rPr>
              <w:t>3.95</w:t>
            </w:r>
          </w:p>
        </w:tc>
      </w:tr>
      <w:tr w:rsidR="0096167B">
        <w:trPr>
          <w:jc w:val="center"/>
        </w:trPr>
        <w:tc>
          <w:tcPr>
            <w:tcW w:w="817" w:type="dxa"/>
            <w:vAlign w:val="center"/>
          </w:tcPr>
          <w:p w:rsidR="0096167B" w:rsidRDefault="004D716B">
            <w:pPr>
              <w:jc w:val="center"/>
            </w:pPr>
            <w:r>
              <w:rPr>
                <w:color w:val="000000"/>
                <w:sz w:val="24"/>
              </w:rPr>
              <w:t>5</w:t>
            </w:r>
          </w:p>
        </w:tc>
        <w:tc>
          <w:tcPr>
            <w:tcW w:w="1276" w:type="dxa"/>
            <w:vAlign w:val="center"/>
          </w:tcPr>
          <w:p w:rsidR="0096167B" w:rsidRDefault="004D716B">
            <w:pPr>
              <w:jc w:val="center"/>
            </w:pPr>
            <w:r>
              <w:rPr>
                <w:color w:val="000000"/>
                <w:sz w:val="24"/>
              </w:rPr>
              <w:t>002555</w:t>
            </w:r>
          </w:p>
        </w:tc>
        <w:tc>
          <w:tcPr>
            <w:tcW w:w="1701" w:type="dxa"/>
            <w:vAlign w:val="center"/>
          </w:tcPr>
          <w:p w:rsidR="0096167B" w:rsidRDefault="004D716B">
            <w:pPr>
              <w:jc w:val="center"/>
            </w:pPr>
            <w:r>
              <w:rPr>
                <w:color w:val="000000"/>
                <w:sz w:val="24"/>
              </w:rPr>
              <w:t>三七互娱</w:t>
            </w:r>
          </w:p>
        </w:tc>
        <w:tc>
          <w:tcPr>
            <w:tcW w:w="1559" w:type="dxa"/>
            <w:vAlign w:val="center"/>
          </w:tcPr>
          <w:p w:rsidR="0096167B" w:rsidRDefault="004D716B">
            <w:pPr>
              <w:jc w:val="right"/>
            </w:pPr>
            <w:r>
              <w:rPr>
                <w:color w:val="000000"/>
                <w:sz w:val="24"/>
              </w:rPr>
              <w:t>3,551,496</w:t>
            </w:r>
          </w:p>
        </w:tc>
        <w:tc>
          <w:tcPr>
            <w:tcW w:w="1932" w:type="dxa"/>
            <w:vAlign w:val="center"/>
          </w:tcPr>
          <w:p w:rsidR="0096167B" w:rsidRDefault="004D716B">
            <w:pPr>
              <w:jc w:val="right"/>
            </w:pPr>
            <w:r>
              <w:rPr>
                <w:color w:val="000000"/>
                <w:sz w:val="24"/>
              </w:rPr>
              <w:t>110,913,220.08</w:t>
            </w:r>
          </w:p>
        </w:tc>
        <w:tc>
          <w:tcPr>
            <w:tcW w:w="1612" w:type="dxa"/>
            <w:vAlign w:val="center"/>
          </w:tcPr>
          <w:p w:rsidR="0096167B" w:rsidRDefault="004D716B">
            <w:pPr>
              <w:jc w:val="right"/>
            </w:pPr>
            <w:r>
              <w:rPr>
                <w:color w:val="000000"/>
                <w:sz w:val="24"/>
              </w:rPr>
              <w:t>3.50</w:t>
            </w:r>
          </w:p>
        </w:tc>
      </w:tr>
      <w:tr w:rsidR="0096167B">
        <w:trPr>
          <w:jc w:val="center"/>
        </w:trPr>
        <w:tc>
          <w:tcPr>
            <w:tcW w:w="817" w:type="dxa"/>
            <w:vAlign w:val="center"/>
          </w:tcPr>
          <w:p w:rsidR="0096167B" w:rsidRDefault="004D716B">
            <w:pPr>
              <w:jc w:val="center"/>
            </w:pPr>
            <w:r>
              <w:rPr>
                <w:color w:val="000000"/>
                <w:sz w:val="24"/>
              </w:rPr>
              <w:t>6</w:t>
            </w:r>
          </w:p>
        </w:tc>
        <w:tc>
          <w:tcPr>
            <w:tcW w:w="1276" w:type="dxa"/>
            <w:vAlign w:val="center"/>
          </w:tcPr>
          <w:p w:rsidR="0096167B" w:rsidRDefault="004D716B">
            <w:pPr>
              <w:jc w:val="center"/>
            </w:pPr>
            <w:r>
              <w:rPr>
                <w:color w:val="000000"/>
                <w:sz w:val="24"/>
              </w:rPr>
              <w:t>601318</w:t>
            </w:r>
          </w:p>
        </w:tc>
        <w:tc>
          <w:tcPr>
            <w:tcW w:w="1701" w:type="dxa"/>
            <w:vAlign w:val="center"/>
          </w:tcPr>
          <w:p w:rsidR="0096167B" w:rsidRDefault="004D716B">
            <w:pPr>
              <w:jc w:val="center"/>
            </w:pPr>
            <w:r>
              <w:rPr>
                <w:color w:val="000000"/>
                <w:sz w:val="24"/>
              </w:rPr>
              <w:t>中国平安</w:t>
            </w:r>
          </w:p>
        </w:tc>
        <w:tc>
          <w:tcPr>
            <w:tcW w:w="1559" w:type="dxa"/>
            <w:vAlign w:val="center"/>
          </w:tcPr>
          <w:p w:rsidR="0096167B" w:rsidRDefault="004D716B">
            <w:pPr>
              <w:jc w:val="right"/>
            </w:pPr>
            <w:r>
              <w:rPr>
                <w:color w:val="000000"/>
                <w:sz w:val="24"/>
              </w:rPr>
              <w:t>1,224,733</w:t>
            </w:r>
          </w:p>
        </w:tc>
        <w:tc>
          <w:tcPr>
            <w:tcW w:w="1932" w:type="dxa"/>
            <w:vAlign w:val="center"/>
          </w:tcPr>
          <w:p w:rsidR="0096167B" w:rsidRDefault="004D716B">
            <w:pPr>
              <w:jc w:val="right"/>
            </w:pPr>
            <w:r>
              <w:rPr>
                <w:color w:val="000000"/>
                <w:sz w:val="24"/>
              </w:rPr>
              <w:t>106,527,276.34</w:t>
            </w:r>
          </w:p>
        </w:tc>
        <w:tc>
          <w:tcPr>
            <w:tcW w:w="1612" w:type="dxa"/>
            <w:vAlign w:val="center"/>
          </w:tcPr>
          <w:p w:rsidR="0096167B" w:rsidRDefault="004D716B">
            <w:pPr>
              <w:jc w:val="right"/>
            </w:pPr>
            <w:r>
              <w:rPr>
                <w:color w:val="000000"/>
                <w:sz w:val="24"/>
              </w:rPr>
              <w:t>3.36</w:t>
            </w:r>
          </w:p>
        </w:tc>
      </w:tr>
      <w:tr w:rsidR="0096167B">
        <w:trPr>
          <w:jc w:val="center"/>
        </w:trPr>
        <w:tc>
          <w:tcPr>
            <w:tcW w:w="817" w:type="dxa"/>
            <w:vAlign w:val="center"/>
          </w:tcPr>
          <w:p w:rsidR="0096167B" w:rsidRDefault="004D716B">
            <w:pPr>
              <w:jc w:val="center"/>
            </w:pPr>
            <w:r>
              <w:rPr>
                <w:color w:val="000000"/>
                <w:sz w:val="24"/>
              </w:rPr>
              <w:t>7</w:t>
            </w:r>
          </w:p>
        </w:tc>
        <w:tc>
          <w:tcPr>
            <w:tcW w:w="1276" w:type="dxa"/>
            <w:vAlign w:val="center"/>
          </w:tcPr>
          <w:p w:rsidR="0096167B" w:rsidRDefault="004D716B">
            <w:pPr>
              <w:jc w:val="center"/>
            </w:pPr>
            <w:r>
              <w:rPr>
                <w:color w:val="000000"/>
                <w:sz w:val="24"/>
              </w:rPr>
              <w:t>601166</w:t>
            </w:r>
          </w:p>
        </w:tc>
        <w:tc>
          <w:tcPr>
            <w:tcW w:w="1701" w:type="dxa"/>
            <w:vAlign w:val="center"/>
          </w:tcPr>
          <w:p w:rsidR="0096167B" w:rsidRDefault="004D716B">
            <w:pPr>
              <w:jc w:val="center"/>
            </w:pPr>
            <w:r>
              <w:rPr>
                <w:color w:val="000000"/>
                <w:sz w:val="24"/>
              </w:rPr>
              <w:t>兴业银行</w:t>
            </w:r>
          </w:p>
        </w:tc>
        <w:tc>
          <w:tcPr>
            <w:tcW w:w="1559" w:type="dxa"/>
            <w:vAlign w:val="center"/>
          </w:tcPr>
          <w:p w:rsidR="0096167B" w:rsidRDefault="004D716B">
            <w:pPr>
              <w:jc w:val="right"/>
            </w:pPr>
            <w:r>
              <w:rPr>
                <w:color w:val="000000"/>
                <w:sz w:val="24"/>
              </w:rPr>
              <w:t>4,831,739</w:t>
            </w:r>
          </w:p>
        </w:tc>
        <w:tc>
          <w:tcPr>
            <w:tcW w:w="1932" w:type="dxa"/>
            <w:vAlign w:val="center"/>
          </w:tcPr>
          <w:p w:rsidR="0096167B" w:rsidRDefault="004D716B">
            <w:pPr>
              <w:jc w:val="right"/>
            </w:pPr>
            <w:r>
              <w:rPr>
                <w:color w:val="000000"/>
                <w:sz w:val="24"/>
              </w:rPr>
              <w:t>100,838,392.93</w:t>
            </w:r>
          </w:p>
        </w:tc>
        <w:tc>
          <w:tcPr>
            <w:tcW w:w="1612" w:type="dxa"/>
            <w:vAlign w:val="center"/>
          </w:tcPr>
          <w:p w:rsidR="0096167B" w:rsidRDefault="004D716B">
            <w:pPr>
              <w:jc w:val="right"/>
            </w:pPr>
            <w:r>
              <w:rPr>
                <w:color w:val="000000"/>
                <w:sz w:val="24"/>
              </w:rPr>
              <w:t>3.18</w:t>
            </w:r>
          </w:p>
        </w:tc>
      </w:tr>
      <w:tr w:rsidR="0096167B">
        <w:trPr>
          <w:jc w:val="center"/>
        </w:trPr>
        <w:tc>
          <w:tcPr>
            <w:tcW w:w="817" w:type="dxa"/>
            <w:vAlign w:val="center"/>
          </w:tcPr>
          <w:p w:rsidR="0096167B" w:rsidRDefault="004D716B">
            <w:pPr>
              <w:jc w:val="center"/>
            </w:pPr>
            <w:r>
              <w:rPr>
                <w:color w:val="000000"/>
                <w:sz w:val="24"/>
              </w:rPr>
              <w:t>8</w:t>
            </w:r>
          </w:p>
        </w:tc>
        <w:tc>
          <w:tcPr>
            <w:tcW w:w="1276" w:type="dxa"/>
            <w:vAlign w:val="center"/>
          </w:tcPr>
          <w:p w:rsidR="0096167B" w:rsidRDefault="004D716B">
            <w:pPr>
              <w:jc w:val="center"/>
            </w:pPr>
            <w:r>
              <w:rPr>
                <w:color w:val="000000"/>
                <w:sz w:val="24"/>
              </w:rPr>
              <w:t>002049</w:t>
            </w:r>
          </w:p>
        </w:tc>
        <w:tc>
          <w:tcPr>
            <w:tcW w:w="1701" w:type="dxa"/>
            <w:vAlign w:val="center"/>
          </w:tcPr>
          <w:p w:rsidR="0096167B" w:rsidRDefault="004D716B">
            <w:pPr>
              <w:jc w:val="center"/>
            </w:pPr>
            <w:r>
              <w:rPr>
                <w:color w:val="000000"/>
                <w:sz w:val="24"/>
              </w:rPr>
              <w:t>紫光国微</w:t>
            </w:r>
          </w:p>
        </w:tc>
        <w:tc>
          <w:tcPr>
            <w:tcW w:w="1559" w:type="dxa"/>
            <w:vAlign w:val="center"/>
          </w:tcPr>
          <w:p w:rsidR="0096167B" w:rsidRDefault="004D716B">
            <w:pPr>
              <w:jc w:val="right"/>
            </w:pPr>
            <w:r>
              <w:rPr>
                <w:color w:val="000000"/>
                <w:sz w:val="24"/>
              </w:rPr>
              <w:t>672,000</w:t>
            </w:r>
          </w:p>
        </w:tc>
        <w:tc>
          <w:tcPr>
            <w:tcW w:w="1932" w:type="dxa"/>
            <w:vAlign w:val="center"/>
          </w:tcPr>
          <w:p w:rsidR="0096167B" w:rsidRDefault="004D716B">
            <w:pPr>
              <w:jc w:val="right"/>
            </w:pPr>
            <w:r>
              <w:rPr>
                <w:color w:val="000000"/>
                <w:sz w:val="24"/>
              </w:rPr>
              <w:t>89,920,320.00</w:t>
            </w:r>
          </w:p>
        </w:tc>
        <w:tc>
          <w:tcPr>
            <w:tcW w:w="1612" w:type="dxa"/>
            <w:vAlign w:val="center"/>
          </w:tcPr>
          <w:p w:rsidR="0096167B" w:rsidRDefault="004D716B">
            <w:pPr>
              <w:jc w:val="right"/>
            </w:pPr>
            <w:r>
              <w:rPr>
                <w:color w:val="000000"/>
                <w:sz w:val="24"/>
              </w:rPr>
              <w:t>2.84</w:t>
            </w:r>
          </w:p>
        </w:tc>
      </w:tr>
      <w:tr w:rsidR="0096167B">
        <w:trPr>
          <w:jc w:val="center"/>
        </w:trPr>
        <w:tc>
          <w:tcPr>
            <w:tcW w:w="817" w:type="dxa"/>
            <w:vAlign w:val="center"/>
          </w:tcPr>
          <w:p w:rsidR="0096167B" w:rsidRDefault="004D716B">
            <w:pPr>
              <w:jc w:val="center"/>
            </w:pPr>
            <w:r>
              <w:rPr>
                <w:color w:val="000000"/>
                <w:sz w:val="24"/>
              </w:rPr>
              <w:t>9</w:t>
            </w:r>
          </w:p>
        </w:tc>
        <w:tc>
          <w:tcPr>
            <w:tcW w:w="1276" w:type="dxa"/>
            <w:vAlign w:val="center"/>
          </w:tcPr>
          <w:p w:rsidR="0096167B" w:rsidRDefault="004D716B">
            <w:pPr>
              <w:jc w:val="center"/>
            </w:pPr>
            <w:r>
              <w:rPr>
                <w:color w:val="000000"/>
                <w:sz w:val="24"/>
              </w:rPr>
              <w:t>002841</w:t>
            </w:r>
          </w:p>
        </w:tc>
        <w:tc>
          <w:tcPr>
            <w:tcW w:w="1701" w:type="dxa"/>
            <w:vAlign w:val="center"/>
          </w:tcPr>
          <w:p w:rsidR="0096167B" w:rsidRDefault="004D716B">
            <w:pPr>
              <w:jc w:val="center"/>
            </w:pPr>
            <w:r>
              <w:rPr>
                <w:color w:val="000000"/>
                <w:sz w:val="24"/>
              </w:rPr>
              <w:t>视源股份</w:t>
            </w:r>
          </w:p>
        </w:tc>
        <w:tc>
          <w:tcPr>
            <w:tcW w:w="1559" w:type="dxa"/>
            <w:vAlign w:val="center"/>
          </w:tcPr>
          <w:p w:rsidR="0096167B" w:rsidRDefault="004D716B">
            <w:pPr>
              <w:jc w:val="right"/>
            </w:pPr>
            <w:r>
              <w:rPr>
                <w:color w:val="000000"/>
                <w:sz w:val="24"/>
              </w:rPr>
              <w:t>724,786</w:t>
            </w:r>
          </w:p>
        </w:tc>
        <w:tc>
          <w:tcPr>
            <w:tcW w:w="1932" w:type="dxa"/>
            <w:vAlign w:val="center"/>
          </w:tcPr>
          <w:p w:rsidR="0096167B" w:rsidRDefault="004D716B">
            <w:pPr>
              <w:jc w:val="right"/>
            </w:pPr>
            <w:r>
              <w:rPr>
                <w:color w:val="000000"/>
                <w:sz w:val="24"/>
              </w:rPr>
              <w:t>83,372,133.58</w:t>
            </w:r>
          </w:p>
        </w:tc>
        <w:tc>
          <w:tcPr>
            <w:tcW w:w="1612" w:type="dxa"/>
            <w:vAlign w:val="center"/>
          </w:tcPr>
          <w:p w:rsidR="0096167B" w:rsidRDefault="004D716B">
            <w:pPr>
              <w:jc w:val="right"/>
            </w:pPr>
            <w:r>
              <w:rPr>
                <w:color w:val="000000"/>
                <w:sz w:val="24"/>
              </w:rPr>
              <w:t>2.63</w:t>
            </w:r>
          </w:p>
        </w:tc>
      </w:tr>
      <w:tr w:rsidR="0096167B">
        <w:trPr>
          <w:jc w:val="center"/>
        </w:trPr>
        <w:tc>
          <w:tcPr>
            <w:tcW w:w="817" w:type="dxa"/>
            <w:vAlign w:val="center"/>
          </w:tcPr>
          <w:p w:rsidR="0096167B" w:rsidRDefault="004D716B">
            <w:pPr>
              <w:jc w:val="center"/>
            </w:pPr>
            <w:r>
              <w:rPr>
                <w:color w:val="000000"/>
                <w:sz w:val="24"/>
              </w:rPr>
              <w:t>10</w:t>
            </w:r>
          </w:p>
        </w:tc>
        <w:tc>
          <w:tcPr>
            <w:tcW w:w="1276" w:type="dxa"/>
            <w:vAlign w:val="center"/>
          </w:tcPr>
          <w:p w:rsidR="0096167B" w:rsidRDefault="004D716B">
            <w:pPr>
              <w:jc w:val="center"/>
            </w:pPr>
            <w:r>
              <w:rPr>
                <w:color w:val="000000"/>
                <w:sz w:val="24"/>
              </w:rPr>
              <w:t>601688</w:t>
            </w:r>
          </w:p>
        </w:tc>
        <w:tc>
          <w:tcPr>
            <w:tcW w:w="1701" w:type="dxa"/>
            <w:vAlign w:val="center"/>
          </w:tcPr>
          <w:p w:rsidR="0096167B" w:rsidRDefault="004D716B">
            <w:pPr>
              <w:jc w:val="center"/>
            </w:pPr>
            <w:r>
              <w:rPr>
                <w:color w:val="000000"/>
                <w:sz w:val="24"/>
              </w:rPr>
              <w:t>华泰证券</w:t>
            </w:r>
          </w:p>
        </w:tc>
        <w:tc>
          <w:tcPr>
            <w:tcW w:w="1559" w:type="dxa"/>
            <w:vAlign w:val="center"/>
          </w:tcPr>
          <w:p w:rsidR="0096167B" w:rsidRDefault="004D716B">
            <w:pPr>
              <w:jc w:val="right"/>
            </w:pPr>
            <w:r>
              <w:rPr>
                <w:color w:val="000000"/>
                <w:sz w:val="24"/>
              </w:rPr>
              <w:t>3,886,105</w:t>
            </w:r>
          </w:p>
        </w:tc>
        <w:tc>
          <w:tcPr>
            <w:tcW w:w="1932" w:type="dxa"/>
            <w:vAlign w:val="center"/>
          </w:tcPr>
          <w:p w:rsidR="0096167B" w:rsidRDefault="004D716B">
            <w:pPr>
              <w:jc w:val="right"/>
            </w:pPr>
            <w:r>
              <w:rPr>
                <w:color w:val="000000"/>
                <w:sz w:val="24"/>
              </w:rPr>
              <w:t>69,988,751.05</w:t>
            </w:r>
          </w:p>
        </w:tc>
        <w:tc>
          <w:tcPr>
            <w:tcW w:w="1612" w:type="dxa"/>
            <w:vAlign w:val="center"/>
          </w:tcPr>
          <w:p w:rsidR="0096167B" w:rsidRDefault="004D716B">
            <w:pPr>
              <w:jc w:val="right"/>
            </w:pPr>
            <w:r>
              <w:rPr>
                <w:color w:val="000000"/>
                <w:sz w:val="24"/>
              </w:rPr>
              <w:t>2.21</w:t>
            </w:r>
          </w:p>
        </w:tc>
      </w:tr>
      <w:tr w:rsidR="0096167B">
        <w:trPr>
          <w:jc w:val="center"/>
        </w:trPr>
        <w:tc>
          <w:tcPr>
            <w:tcW w:w="817" w:type="dxa"/>
            <w:vAlign w:val="center"/>
          </w:tcPr>
          <w:p w:rsidR="0096167B" w:rsidRDefault="004D716B">
            <w:pPr>
              <w:jc w:val="center"/>
            </w:pPr>
            <w:r>
              <w:rPr>
                <w:color w:val="000000"/>
                <w:sz w:val="24"/>
              </w:rPr>
              <w:t>11</w:t>
            </w:r>
          </w:p>
        </w:tc>
        <w:tc>
          <w:tcPr>
            <w:tcW w:w="1276" w:type="dxa"/>
            <w:vAlign w:val="center"/>
          </w:tcPr>
          <w:p w:rsidR="0096167B" w:rsidRDefault="004D716B">
            <w:pPr>
              <w:jc w:val="center"/>
            </w:pPr>
            <w:r>
              <w:rPr>
                <w:color w:val="000000"/>
                <w:sz w:val="24"/>
              </w:rPr>
              <w:t>601899</w:t>
            </w:r>
          </w:p>
        </w:tc>
        <w:tc>
          <w:tcPr>
            <w:tcW w:w="1701" w:type="dxa"/>
            <w:vAlign w:val="center"/>
          </w:tcPr>
          <w:p w:rsidR="0096167B" w:rsidRDefault="004D716B">
            <w:pPr>
              <w:jc w:val="center"/>
            </w:pPr>
            <w:r>
              <w:rPr>
                <w:color w:val="000000"/>
                <w:sz w:val="24"/>
              </w:rPr>
              <w:t>紫金矿业</w:t>
            </w:r>
          </w:p>
        </w:tc>
        <w:tc>
          <w:tcPr>
            <w:tcW w:w="1559" w:type="dxa"/>
            <w:vAlign w:val="center"/>
          </w:tcPr>
          <w:p w:rsidR="0096167B" w:rsidRDefault="004D716B">
            <w:pPr>
              <w:jc w:val="right"/>
            </w:pPr>
            <w:r>
              <w:rPr>
                <w:color w:val="000000"/>
                <w:sz w:val="24"/>
              </w:rPr>
              <w:t>7,063,681</w:t>
            </w:r>
          </w:p>
        </w:tc>
        <w:tc>
          <w:tcPr>
            <w:tcW w:w="1932" w:type="dxa"/>
            <w:vAlign w:val="center"/>
          </w:tcPr>
          <w:p w:rsidR="0096167B" w:rsidRDefault="004D716B">
            <w:pPr>
              <w:jc w:val="right"/>
            </w:pPr>
            <w:r>
              <w:rPr>
                <w:color w:val="000000"/>
                <w:sz w:val="24"/>
              </w:rPr>
              <w:t>65,621,596.49</w:t>
            </w:r>
          </w:p>
        </w:tc>
        <w:tc>
          <w:tcPr>
            <w:tcW w:w="1612" w:type="dxa"/>
            <w:vAlign w:val="center"/>
          </w:tcPr>
          <w:p w:rsidR="0096167B" w:rsidRDefault="004D716B">
            <w:pPr>
              <w:jc w:val="right"/>
            </w:pPr>
            <w:r>
              <w:rPr>
                <w:color w:val="000000"/>
                <w:sz w:val="24"/>
              </w:rPr>
              <w:t>2.07</w:t>
            </w:r>
          </w:p>
        </w:tc>
      </w:tr>
      <w:tr w:rsidR="0096167B">
        <w:trPr>
          <w:jc w:val="center"/>
        </w:trPr>
        <w:tc>
          <w:tcPr>
            <w:tcW w:w="817" w:type="dxa"/>
            <w:vAlign w:val="center"/>
          </w:tcPr>
          <w:p w:rsidR="0096167B" w:rsidRDefault="004D716B">
            <w:pPr>
              <w:jc w:val="center"/>
            </w:pPr>
            <w:r>
              <w:rPr>
                <w:color w:val="000000"/>
                <w:sz w:val="24"/>
              </w:rPr>
              <w:t>12</w:t>
            </w:r>
          </w:p>
        </w:tc>
        <w:tc>
          <w:tcPr>
            <w:tcW w:w="1276" w:type="dxa"/>
            <w:vAlign w:val="center"/>
          </w:tcPr>
          <w:p w:rsidR="0096167B" w:rsidRDefault="004D716B">
            <w:pPr>
              <w:jc w:val="center"/>
            </w:pPr>
            <w:r>
              <w:rPr>
                <w:color w:val="000000"/>
                <w:sz w:val="24"/>
              </w:rPr>
              <w:t>000998</w:t>
            </w:r>
          </w:p>
        </w:tc>
        <w:tc>
          <w:tcPr>
            <w:tcW w:w="1701" w:type="dxa"/>
            <w:vAlign w:val="center"/>
          </w:tcPr>
          <w:p w:rsidR="0096167B" w:rsidRDefault="004D716B">
            <w:pPr>
              <w:jc w:val="center"/>
            </w:pPr>
            <w:r>
              <w:rPr>
                <w:color w:val="000000"/>
                <w:sz w:val="24"/>
              </w:rPr>
              <w:t>隆平高科</w:t>
            </w:r>
          </w:p>
        </w:tc>
        <w:tc>
          <w:tcPr>
            <w:tcW w:w="1559" w:type="dxa"/>
            <w:vAlign w:val="center"/>
          </w:tcPr>
          <w:p w:rsidR="0096167B" w:rsidRDefault="004D716B">
            <w:pPr>
              <w:jc w:val="right"/>
            </w:pPr>
            <w:r>
              <w:rPr>
                <w:color w:val="000000"/>
                <w:sz w:val="24"/>
              </w:rPr>
              <w:t>3,148,550</w:t>
            </w:r>
          </w:p>
        </w:tc>
        <w:tc>
          <w:tcPr>
            <w:tcW w:w="1932" w:type="dxa"/>
            <w:vAlign w:val="center"/>
          </w:tcPr>
          <w:p w:rsidR="0096167B" w:rsidRDefault="004D716B">
            <w:pPr>
              <w:jc w:val="right"/>
            </w:pPr>
            <w:r>
              <w:rPr>
                <w:color w:val="000000"/>
                <w:sz w:val="24"/>
              </w:rPr>
              <w:t>62,372,775.50</w:t>
            </w:r>
          </w:p>
        </w:tc>
        <w:tc>
          <w:tcPr>
            <w:tcW w:w="1612" w:type="dxa"/>
            <w:vAlign w:val="center"/>
          </w:tcPr>
          <w:p w:rsidR="0096167B" w:rsidRDefault="004D716B">
            <w:pPr>
              <w:jc w:val="right"/>
            </w:pPr>
            <w:r>
              <w:rPr>
                <w:color w:val="000000"/>
                <w:sz w:val="24"/>
              </w:rPr>
              <w:t>1.97</w:t>
            </w:r>
          </w:p>
        </w:tc>
      </w:tr>
      <w:tr w:rsidR="0096167B">
        <w:trPr>
          <w:jc w:val="center"/>
        </w:trPr>
        <w:tc>
          <w:tcPr>
            <w:tcW w:w="817" w:type="dxa"/>
            <w:vAlign w:val="center"/>
          </w:tcPr>
          <w:p w:rsidR="0096167B" w:rsidRDefault="004D716B">
            <w:pPr>
              <w:jc w:val="center"/>
            </w:pPr>
            <w:r>
              <w:rPr>
                <w:color w:val="000000"/>
                <w:sz w:val="24"/>
              </w:rPr>
              <w:t>13</w:t>
            </w:r>
          </w:p>
        </w:tc>
        <w:tc>
          <w:tcPr>
            <w:tcW w:w="1276" w:type="dxa"/>
            <w:vAlign w:val="center"/>
          </w:tcPr>
          <w:p w:rsidR="0096167B" w:rsidRDefault="004D716B">
            <w:pPr>
              <w:jc w:val="center"/>
            </w:pPr>
            <w:r>
              <w:rPr>
                <w:color w:val="000000"/>
                <w:sz w:val="24"/>
              </w:rPr>
              <w:t>002928</w:t>
            </w:r>
          </w:p>
        </w:tc>
        <w:tc>
          <w:tcPr>
            <w:tcW w:w="1701" w:type="dxa"/>
            <w:vAlign w:val="center"/>
          </w:tcPr>
          <w:p w:rsidR="0096167B" w:rsidRDefault="004D716B">
            <w:pPr>
              <w:jc w:val="center"/>
            </w:pPr>
            <w:r>
              <w:rPr>
                <w:color w:val="000000"/>
                <w:sz w:val="24"/>
              </w:rPr>
              <w:t>华夏航空</w:t>
            </w:r>
          </w:p>
        </w:tc>
        <w:tc>
          <w:tcPr>
            <w:tcW w:w="1559" w:type="dxa"/>
            <w:vAlign w:val="center"/>
          </w:tcPr>
          <w:p w:rsidR="0096167B" w:rsidRDefault="004D716B">
            <w:pPr>
              <w:jc w:val="right"/>
            </w:pPr>
            <w:r>
              <w:rPr>
                <w:color w:val="000000"/>
                <w:sz w:val="24"/>
              </w:rPr>
              <w:t>4,751,381</w:t>
            </w:r>
          </w:p>
        </w:tc>
        <w:tc>
          <w:tcPr>
            <w:tcW w:w="1932" w:type="dxa"/>
            <w:vAlign w:val="center"/>
          </w:tcPr>
          <w:p w:rsidR="0096167B" w:rsidRDefault="004D716B">
            <w:pPr>
              <w:jc w:val="right"/>
            </w:pPr>
            <w:r>
              <w:rPr>
                <w:color w:val="000000"/>
                <w:sz w:val="24"/>
              </w:rPr>
              <w:t>60,104,969.65</w:t>
            </w:r>
          </w:p>
        </w:tc>
        <w:tc>
          <w:tcPr>
            <w:tcW w:w="1612" w:type="dxa"/>
            <w:vAlign w:val="center"/>
          </w:tcPr>
          <w:p w:rsidR="0096167B" w:rsidRDefault="004D716B">
            <w:pPr>
              <w:jc w:val="right"/>
            </w:pPr>
            <w:r>
              <w:rPr>
                <w:color w:val="000000"/>
                <w:sz w:val="24"/>
              </w:rPr>
              <w:t>1.90</w:t>
            </w:r>
          </w:p>
        </w:tc>
      </w:tr>
      <w:tr w:rsidR="0096167B">
        <w:trPr>
          <w:jc w:val="center"/>
        </w:trPr>
        <w:tc>
          <w:tcPr>
            <w:tcW w:w="817" w:type="dxa"/>
            <w:vAlign w:val="center"/>
          </w:tcPr>
          <w:p w:rsidR="0096167B" w:rsidRDefault="004D716B">
            <w:pPr>
              <w:jc w:val="center"/>
            </w:pPr>
            <w:r>
              <w:rPr>
                <w:color w:val="000000"/>
                <w:sz w:val="24"/>
              </w:rPr>
              <w:t>14</w:t>
            </w:r>
          </w:p>
        </w:tc>
        <w:tc>
          <w:tcPr>
            <w:tcW w:w="1276" w:type="dxa"/>
            <w:vAlign w:val="center"/>
          </w:tcPr>
          <w:p w:rsidR="0096167B" w:rsidRDefault="004D716B">
            <w:pPr>
              <w:jc w:val="center"/>
            </w:pPr>
            <w:r>
              <w:rPr>
                <w:color w:val="000000"/>
                <w:sz w:val="24"/>
              </w:rPr>
              <w:t>603993</w:t>
            </w:r>
          </w:p>
        </w:tc>
        <w:tc>
          <w:tcPr>
            <w:tcW w:w="1701" w:type="dxa"/>
            <w:vAlign w:val="center"/>
          </w:tcPr>
          <w:p w:rsidR="0096167B" w:rsidRDefault="004D716B">
            <w:pPr>
              <w:jc w:val="center"/>
            </w:pPr>
            <w:r>
              <w:rPr>
                <w:color w:val="000000"/>
                <w:sz w:val="24"/>
              </w:rPr>
              <w:t>洛阳钼业</w:t>
            </w:r>
          </w:p>
        </w:tc>
        <w:tc>
          <w:tcPr>
            <w:tcW w:w="1559" w:type="dxa"/>
            <w:vAlign w:val="center"/>
          </w:tcPr>
          <w:p w:rsidR="0096167B" w:rsidRDefault="004D716B">
            <w:pPr>
              <w:jc w:val="right"/>
            </w:pPr>
            <w:r>
              <w:rPr>
                <w:color w:val="000000"/>
                <w:sz w:val="24"/>
              </w:rPr>
              <w:t>9,400,000</w:t>
            </w:r>
          </w:p>
        </w:tc>
        <w:tc>
          <w:tcPr>
            <w:tcW w:w="1932" w:type="dxa"/>
            <w:vAlign w:val="center"/>
          </w:tcPr>
          <w:p w:rsidR="0096167B" w:rsidRDefault="004D716B">
            <w:pPr>
              <w:jc w:val="right"/>
            </w:pPr>
            <w:r>
              <w:rPr>
                <w:color w:val="000000"/>
                <w:sz w:val="24"/>
              </w:rPr>
              <w:t>58,750,000.00</w:t>
            </w:r>
          </w:p>
        </w:tc>
        <w:tc>
          <w:tcPr>
            <w:tcW w:w="1612" w:type="dxa"/>
            <w:vAlign w:val="center"/>
          </w:tcPr>
          <w:p w:rsidR="0096167B" w:rsidRDefault="004D716B">
            <w:pPr>
              <w:jc w:val="right"/>
            </w:pPr>
            <w:r>
              <w:rPr>
                <w:color w:val="000000"/>
                <w:sz w:val="24"/>
              </w:rPr>
              <w:t>1.85</w:t>
            </w:r>
          </w:p>
        </w:tc>
      </w:tr>
      <w:tr w:rsidR="0096167B">
        <w:trPr>
          <w:jc w:val="center"/>
        </w:trPr>
        <w:tc>
          <w:tcPr>
            <w:tcW w:w="817" w:type="dxa"/>
            <w:vAlign w:val="center"/>
          </w:tcPr>
          <w:p w:rsidR="0096167B" w:rsidRDefault="004D716B">
            <w:pPr>
              <w:jc w:val="center"/>
            </w:pPr>
            <w:r>
              <w:rPr>
                <w:color w:val="000000"/>
                <w:sz w:val="24"/>
              </w:rPr>
              <w:t>15</w:t>
            </w:r>
          </w:p>
        </w:tc>
        <w:tc>
          <w:tcPr>
            <w:tcW w:w="1276" w:type="dxa"/>
            <w:vAlign w:val="center"/>
          </w:tcPr>
          <w:p w:rsidR="0096167B" w:rsidRDefault="004D716B">
            <w:pPr>
              <w:jc w:val="center"/>
            </w:pPr>
            <w:r>
              <w:rPr>
                <w:color w:val="000000"/>
                <w:sz w:val="24"/>
              </w:rPr>
              <w:t>002930</w:t>
            </w:r>
          </w:p>
        </w:tc>
        <w:tc>
          <w:tcPr>
            <w:tcW w:w="1701" w:type="dxa"/>
            <w:vAlign w:val="center"/>
          </w:tcPr>
          <w:p w:rsidR="0096167B" w:rsidRDefault="004D716B">
            <w:pPr>
              <w:jc w:val="center"/>
            </w:pPr>
            <w:r>
              <w:rPr>
                <w:color w:val="000000"/>
                <w:sz w:val="24"/>
              </w:rPr>
              <w:t>宏川智慧</w:t>
            </w:r>
          </w:p>
        </w:tc>
        <w:tc>
          <w:tcPr>
            <w:tcW w:w="1559" w:type="dxa"/>
            <w:vAlign w:val="center"/>
          </w:tcPr>
          <w:p w:rsidR="0096167B" w:rsidRDefault="004D716B">
            <w:pPr>
              <w:jc w:val="right"/>
            </w:pPr>
            <w:r>
              <w:rPr>
                <w:color w:val="000000"/>
                <w:sz w:val="24"/>
              </w:rPr>
              <w:t>2,816,640</w:t>
            </w:r>
          </w:p>
        </w:tc>
        <w:tc>
          <w:tcPr>
            <w:tcW w:w="1932" w:type="dxa"/>
            <w:vAlign w:val="center"/>
          </w:tcPr>
          <w:p w:rsidR="0096167B" w:rsidRDefault="004D716B">
            <w:pPr>
              <w:jc w:val="right"/>
            </w:pPr>
            <w:r>
              <w:rPr>
                <w:color w:val="000000"/>
                <w:sz w:val="24"/>
              </w:rPr>
              <w:t>54,952,646.40</w:t>
            </w:r>
          </w:p>
        </w:tc>
        <w:tc>
          <w:tcPr>
            <w:tcW w:w="1612" w:type="dxa"/>
            <w:vAlign w:val="center"/>
          </w:tcPr>
          <w:p w:rsidR="0096167B" w:rsidRDefault="004D716B">
            <w:pPr>
              <w:jc w:val="right"/>
            </w:pPr>
            <w:r>
              <w:rPr>
                <w:color w:val="000000"/>
                <w:sz w:val="24"/>
              </w:rPr>
              <w:t>1.73</w:t>
            </w:r>
          </w:p>
        </w:tc>
      </w:tr>
      <w:tr w:rsidR="0096167B">
        <w:trPr>
          <w:jc w:val="center"/>
        </w:trPr>
        <w:tc>
          <w:tcPr>
            <w:tcW w:w="817" w:type="dxa"/>
            <w:vAlign w:val="center"/>
          </w:tcPr>
          <w:p w:rsidR="0096167B" w:rsidRDefault="004D716B">
            <w:pPr>
              <w:jc w:val="center"/>
            </w:pPr>
            <w:r>
              <w:rPr>
                <w:color w:val="000000"/>
                <w:sz w:val="24"/>
              </w:rPr>
              <w:t>16</w:t>
            </w:r>
          </w:p>
        </w:tc>
        <w:tc>
          <w:tcPr>
            <w:tcW w:w="1276" w:type="dxa"/>
            <w:vAlign w:val="center"/>
          </w:tcPr>
          <w:p w:rsidR="0096167B" w:rsidRDefault="004D716B">
            <w:pPr>
              <w:jc w:val="center"/>
            </w:pPr>
            <w:r>
              <w:rPr>
                <w:color w:val="000000"/>
                <w:sz w:val="24"/>
              </w:rPr>
              <w:t>603517</w:t>
            </w:r>
          </w:p>
        </w:tc>
        <w:tc>
          <w:tcPr>
            <w:tcW w:w="1701" w:type="dxa"/>
            <w:vAlign w:val="center"/>
          </w:tcPr>
          <w:p w:rsidR="0096167B" w:rsidRDefault="004D716B">
            <w:pPr>
              <w:jc w:val="center"/>
            </w:pPr>
            <w:r>
              <w:rPr>
                <w:color w:val="000000"/>
                <w:sz w:val="24"/>
              </w:rPr>
              <w:t>绝味食品</w:t>
            </w:r>
          </w:p>
        </w:tc>
        <w:tc>
          <w:tcPr>
            <w:tcW w:w="1559" w:type="dxa"/>
            <w:vAlign w:val="center"/>
          </w:tcPr>
          <w:p w:rsidR="0096167B" w:rsidRDefault="004D716B">
            <w:pPr>
              <w:jc w:val="right"/>
            </w:pPr>
            <w:r>
              <w:rPr>
                <w:color w:val="000000"/>
                <w:sz w:val="24"/>
              </w:rPr>
              <w:t>685,352</w:t>
            </w:r>
          </w:p>
        </w:tc>
        <w:tc>
          <w:tcPr>
            <w:tcW w:w="1932" w:type="dxa"/>
            <w:vAlign w:val="center"/>
          </w:tcPr>
          <w:p w:rsidR="0096167B" w:rsidRDefault="004D716B">
            <w:pPr>
              <w:jc w:val="right"/>
            </w:pPr>
            <w:r>
              <w:rPr>
                <w:color w:val="000000"/>
                <w:sz w:val="24"/>
              </w:rPr>
              <w:t>53,142,194.08</w:t>
            </w:r>
          </w:p>
        </w:tc>
        <w:tc>
          <w:tcPr>
            <w:tcW w:w="1612" w:type="dxa"/>
            <w:vAlign w:val="center"/>
          </w:tcPr>
          <w:p w:rsidR="0096167B" w:rsidRDefault="004D716B">
            <w:pPr>
              <w:jc w:val="right"/>
            </w:pPr>
            <w:r>
              <w:rPr>
                <w:color w:val="000000"/>
                <w:sz w:val="24"/>
              </w:rPr>
              <w:t>1.68</w:t>
            </w:r>
          </w:p>
        </w:tc>
      </w:tr>
      <w:tr w:rsidR="0096167B">
        <w:trPr>
          <w:jc w:val="center"/>
        </w:trPr>
        <w:tc>
          <w:tcPr>
            <w:tcW w:w="817" w:type="dxa"/>
            <w:vAlign w:val="center"/>
          </w:tcPr>
          <w:p w:rsidR="0096167B" w:rsidRDefault="004D716B">
            <w:pPr>
              <w:jc w:val="center"/>
            </w:pPr>
            <w:r>
              <w:rPr>
                <w:color w:val="000000"/>
                <w:sz w:val="24"/>
              </w:rPr>
              <w:t>17</w:t>
            </w:r>
          </w:p>
        </w:tc>
        <w:tc>
          <w:tcPr>
            <w:tcW w:w="1276" w:type="dxa"/>
            <w:vAlign w:val="center"/>
          </w:tcPr>
          <w:p w:rsidR="0096167B" w:rsidRDefault="004D716B">
            <w:pPr>
              <w:jc w:val="center"/>
            </w:pPr>
            <w:r>
              <w:rPr>
                <w:color w:val="000000"/>
                <w:sz w:val="24"/>
              </w:rPr>
              <w:t>600837</w:t>
            </w:r>
          </w:p>
        </w:tc>
        <w:tc>
          <w:tcPr>
            <w:tcW w:w="1701" w:type="dxa"/>
            <w:vAlign w:val="center"/>
          </w:tcPr>
          <w:p w:rsidR="0096167B" w:rsidRDefault="004D716B">
            <w:pPr>
              <w:jc w:val="center"/>
            </w:pPr>
            <w:r>
              <w:rPr>
                <w:color w:val="000000"/>
                <w:sz w:val="24"/>
              </w:rPr>
              <w:t>海通证券</w:t>
            </w:r>
          </w:p>
        </w:tc>
        <w:tc>
          <w:tcPr>
            <w:tcW w:w="1559" w:type="dxa"/>
            <w:vAlign w:val="center"/>
          </w:tcPr>
          <w:p w:rsidR="0096167B" w:rsidRDefault="004D716B">
            <w:pPr>
              <w:jc w:val="right"/>
            </w:pPr>
            <w:r>
              <w:rPr>
                <w:color w:val="000000"/>
                <w:sz w:val="24"/>
              </w:rPr>
              <w:t>3,799,927</w:t>
            </w:r>
          </w:p>
        </w:tc>
        <w:tc>
          <w:tcPr>
            <w:tcW w:w="1932" w:type="dxa"/>
            <w:vAlign w:val="center"/>
          </w:tcPr>
          <w:p w:rsidR="0096167B" w:rsidRDefault="004D716B">
            <w:pPr>
              <w:jc w:val="right"/>
            </w:pPr>
            <w:r>
              <w:rPr>
                <w:color w:val="000000"/>
                <w:sz w:val="24"/>
              </w:rPr>
              <w:t>48,867,061.22</w:t>
            </w:r>
          </w:p>
        </w:tc>
        <w:tc>
          <w:tcPr>
            <w:tcW w:w="1612" w:type="dxa"/>
            <w:vAlign w:val="center"/>
          </w:tcPr>
          <w:p w:rsidR="0096167B" w:rsidRDefault="004D716B">
            <w:pPr>
              <w:jc w:val="right"/>
            </w:pPr>
            <w:r>
              <w:rPr>
                <w:color w:val="000000"/>
                <w:sz w:val="24"/>
              </w:rPr>
              <w:t>1.54</w:t>
            </w:r>
          </w:p>
        </w:tc>
      </w:tr>
      <w:tr w:rsidR="0096167B">
        <w:trPr>
          <w:jc w:val="center"/>
        </w:trPr>
        <w:tc>
          <w:tcPr>
            <w:tcW w:w="817" w:type="dxa"/>
            <w:vAlign w:val="center"/>
          </w:tcPr>
          <w:p w:rsidR="0096167B" w:rsidRDefault="004D716B">
            <w:pPr>
              <w:jc w:val="center"/>
            </w:pPr>
            <w:r>
              <w:rPr>
                <w:color w:val="000000"/>
                <w:sz w:val="24"/>
              </w:rPr>
              <w:t>18</w:t>
            </w:r>
          </w:p>
        </w:tc>
        <w:tc>
          <w:tcPr>
            <w:tcW w:w="1276" w:type="dxa"/>
            <w:vAlign w:val="center"/>
          </w:tcPr>
          <w:p w:rsidR="0096167B" w:rsidRDefault="004D716B">
            <w:pPr>
              <w:jc w:val="center"/>
            </w:pPr>
            <w:r>
              <w:rPr>
                <w:color w:val="000000"/>
                <w:sz w:val="24"/>
              </w:rPr>
              <w:t>603995</w:t>
            </w:r>
          </w:p>
        </w:tc>
        <w:tc>
          <w:tcPr>
            <w:tcW w:w="1701" w:type="dxa"/>
            <w:vAlign w:val="center"/>
          </w:tcPr>
          <w:p w:rsidR="0096167B" w:rsidRDefault="004D716B">
            <w:pPr>
              <w:jc w:val="center"/>
            </w:pPr>
            <w:r>
              <w:rPr>
                <w:color w:val="000000"/>
                <w:sz w:val="24"/>
              </w:rPr>
              <w:t>甬金股份</w:t>
            </w:r>
          </w:p>
        </w:tc>
        <w:tc>
          <w:tcPr>
            <w:tcW w:w="1559" w:type="dxa"/>
            <w:vAlign w:val="center"/>
          </w:tcPr>
          <w:p w:rsidR="0096167B" w:rsidRDefault="004D716B">
            <w:pPr>
              <w:jc w:val="right"/>
            </w:pPr>
            <w:r>
              <w:rPr>
                <w:color w:val="000000"/>
                <w:sz w:val="24"/>
              </w:rPr>
              <w:t>1,839,100</w:t>
            </w:r>
          </w:p>
        </w:tc>
        <w:tc>
          <w:tcPr>
            <w:tcW w:w="1932" w:type="dxa"/>
            <w:vAlign w:val="center"/>
          </w:tcPr>
          <w:p w:rsidR="0096167B" w:rsidRDefault="004D716B">
            <w:pPr>
              <w:jc w:val="right"/>
            </w:pPr>
            <w:r>
              <w:rPr>
                <w:color w:val="000000"/>
                <w:sz w:val="24"/>
              </w:rPr>
              <w:t>47,853,382.00</w:t>
            </w:r>
          </w:p>
        </w:tc>
        <w:tc>
          <w:tcPr>
            <w:tcW w:w="1612" w:type="dxa"/>
            <w:vAlign w:val="center"/>
          </w:tcPr>
          <w:p w:rsidR="0096167B" w:rsidRDefault="004D716B">
            <w:pPr>
              <w:jc w:val="right"/>
            </w:pPr>
            <w:r>
              <w:rPr>
                <w:color w:val="000000"/>
                <w:sz w:val="24"/>
              </w:rPr>
              <w:t>1.51</w:t>
            </w:r>
          </w:p>
        </w:tc>
      </w:tr>
      <w:tr w:rsidR="0096167B">
        <w:trPr>
          <w:jc w:val="center"/>
        </w:trPr>
        <w:tc>
          <w:tcPr>
            <w:tcW w:w="817" w:type="dxa"/>
            <w:vAlign w:val="center"/>
          </w:tcPr>
          <w:p w:rsidR="0096167B" w:rsidRDefault="004D716B">
            <w:pPr>
              <w:jc w:val="center"/>
            </w:pPr>
            <w:r>
              <w:rPr>
                <w:color w:val="000000"/>
                <w:sz w:val="24"/>
              </w:rPr>
              <w:t>19</w:t>
            </w:r>
          </w:p>
        </w:tc>
        <w:tc>
          <w:tcPr>
            <w:tcW w:w="1276" w:type="dxa"/>
            <w:vAlign w:val="center"/>
          </w:tcPr>
          <w:p w:rsidR="0096167B" w:rsidRDefault="004D716B">
            <w:pPr>
              <w:jc w:val="center"/>
            </w:pPr>
            <w:r>
              <w:rPr>
                <w:color w:val="000000"/>
                <w:sz w:val="24"/>
              </w:rPr>
              <w:t>300381</w:t>
            </w:r>
          </w:p>
        </w:tc>
        <w:tc>
          <w:tcPr>
            <w:tcW w:w="1701" w:type="dxa"/>
            <w:vAlign w:val="center"/>
          </w:tcPr>
          <w:p w:rsidR="0096167B" w:rsidRDefault="004D716B">
            <w:pPr>
              <w:jc w:val="center"/>
            </w:pPr>
            <w:r>
              <w:rPr>
                <w:color w:val="000000"/>
                <w:sz w:val="24"/>
              </w:rPr>
              <w:t>溢多利</w:t>
            </w:r>
          </w:p>
        </w:tc>
        <w:tc>
          <w:tcPr>
            <w:tcW w:w="1559" w:type="dxa"/>
            <w:vAlign w:val="center"/>
          </w:tcPr>
          <w:p w:rsidR="0096167B" w:rsidRDefault="004D716B">
            <w:pPr>
              <w:jc w:val="right"/>
            </w:pPr>
            <w:r>
              <w:rPr>
                <w:color w:val="000000"/>
                <w:sz w:val="24"/>
              </w:rPr>
              <w:t>4,373,800</w:t>
            </w:r>
          </w:p>
        </w:tc>
        <w:tc>
          <w:tcPr>
            <w:tcW w:w="1932" w:type="dxa"/>
            <w:vAlign w:val="center"/>
          </w:tcPr>
          <w:p w:rsidR="0096167B" w:rsidRDefault="004D716B">
            <w:pPr>
              <w:jc w:val="right"/>
            </w:pPr>
            <w:r>
              <w:rPr>
                <w:color w:val="000000"/>
                <w:sz w:val="24"/>
              </w:rPr>
              <w:t>47,455,730.00</w:t>
            </w:r>
          </w:p>
        </w:tc>
        <w:tc>
          <w:tcPr>
            <w:tcW w:w="1612" w:type="dxa"/>
            <w:vAlign w:val="center"/>
          </w:tcPr>
          <w:p w:rsidR="0096167B" w:rsidRDefault="004D716B">
            <w:pPr>
              <w:jc w:val="right"/>
            </w:pPr>
            <w:r>
              <w:rPr>
                <w:color w:val="000000"/>
                <w:sz w:val="24"/>
              </w:rPr>
              <w:t>1.50</w:t>
            </w:r>
          </w:p>
        </w:tc>
      </w:tr>
      <w:tr w:rsidR="0096167B">
        <w:trPr>
          <w:jc w:val="center"/>
        </w:trPr>
        <w:tc>
          <w:tcPr>
            <w:tcW w:w="817" w:type="dxa"/>
            <w:vAlign w:val="center"/>
          </w:tcPr>
          <w:p w:rsidR="0096167B" w:rsidRDefault="004D716B">
            <w:pPr>
              <w:jc w:val="center"/>
            </w:pPr>
            <w:r>
              <w:rPr>
                <w:color w:val="000000"/>
                <w:sz w:val="24"/>
              </w:rPr>
              <w:t>20</w:t>
            </w:r>
          </w:p>
        </w:tc>
        <w:tc>
          <w:tcPr>
            <w:tcW w:w="1276" w:type="dxa"/>
            <w:vAlign w:val="center"/>
          </w:tcPr>
          <w:p w:rsidR="0096167B" w:rsidRDefault="004D716B">
            <w:pPr>
              <w:jc w:val="center"/>
            </w:pPr>
            <w:r>
              <w:rPr>
                <w:color w:val="000000"/>
                <w:sz w:val="24"/>
              </w:rPr>
              <w:t>000961</w:t>
            </w:r>
          </w:p>
        </w:tc>
        <w:tc>
          <w:tcPr>
            <w:tcW w:w="1701" w:type="dxa"/>
            <w:vAlign w:val="center"/>
          </w:tcPr>
          <w:p w:rsidR="0096167B" w:rsidRDefault="004D716B">
            <w:pPr>
              <w:jc w:val="center"/>
            </w:pPr>
            <w:r>
              <w:rPr>
                <w:color w:val="000000"/>
                <w:sz w:val="24"/>
              </w:rPr>
              <w:t>中南建设</w:t>
            </w:r>
          </w:p>
        </w:tc>
        <w:tc>
          <w:tcPr>
            <w:tcW w:w="1559" w:type="dxa"/>
            <w:vAlign w:val="center"/>
          </w:tcPr>
          <w:p w:rsidR="0096167B" w:rsidRDefault="004D716B">
            <w:pPr>
              <w:jc w:val="right"/>
            </w:pPr>
            <w:r>
              <w:rPr>
                <w:color w:val="000000"/>
                <w:sz w:val="24"/>
              </w:rPr>
              <w:t>4,999,902</w:t>
            </w:r>
          </w:p>
        </w:tc>
        <w:tc>
          <w:tcPr>
            <w:tcW w:w="1932" w:type="dxa"/>
            <w:vAlign w:val="center"/>
          </w:tcPr>
          <w:p w:rsidR="0096167B" w:rsidRDefault="004D716B">
            <w:pPr>
              <w:jc w:val="right"/>
            </w:pPr>
            <w:r>
              <w:rPr>
                <w:color w:val="000000"/>
                <w:sz w:val="24"/>
              </w:rPr>
              <w:t>44,149,134.66</w:t>
            </w:r>
          </w:p>
        </w:tc>
        <w:tc>
          <w:tcPr>
            <w:tcW w:w="1612" w:type="dxa"/>
            <w:vAlign w:val="center"/>
          </w:tcPr>
          <w:p w:rsidR="0096167B" w:rsidRDefault="004D716B">
            <w:pPr>
              <w:jc w:val="right"/>
            </w:pPr>
            <w:r>
              <w:rPr>
                <w:color w:val="000000"/>
                <w:sz w:val="24"/>
              </w:rPr>
              <w:t>1.39</w:t>
            </w:r>
          </w:p>
        </w:tc>
      </w:tr>
      <w:tr w:rsidR="0096167B">
        <w:trPr>
          <w:jc w:val="center"/>
        </w:trPr>
        <w:tc>
          <w:tcPr>
            <w:tcW w:w="817" w:type="dxa"/>
            <w:vAlign w:val="center"/>
          </w:tcPr>
          <w:p w:rsidR="0096167B" w:rsidRDefault="004D716B">
            <w:pPr>
              <w:jc w:val="center"/>
            </w:pPr>
            <w:r>
              <w:rPr>
                <w:color w:val="000000"/>
                <w:sz w:val="24"/>
              </w:rPr>
              <w:t>21</w:t>
            </w:r>
          </w:p>
        </w:tc>
        <w:tc>
          <w:tcPr>
            <w:tcW w:w="1276" w:type="dxa"/>
            <w:vAlign w:val="center"/>
          </w:tcPr>
          <w:p w:rsidR="0096167B" w:rsidRDefault="004D716B">
            <w:pPr>
              <w:jc w:val="center"/>
            </w:pPr>
            <w:r>
              <w:rPr>
                <w:color w:val="000000"/>
                <w:sz w:val="24"/>
              </w:rPr>
              <w:t>002318</w:t>
            </w:r>
          </w:p>
        </w:tc>
        <w:tc>
          <w:tcPr>
            <w:tcW w:w="1701" w:type="dxa"/>
            <w:vAlign w:val="center"/>
          </w:tcPr>
          <w:p w:rsidR="0096167B" w:rsidRDefault="004D716B">
            <w:pPr>
              <w:jc w:val="center"/>
            </w:pPr>
            <w:r>
              <w:rPr>
                <w:color w:val="000000"/>
                <w:sz w:val="24"/>
              </w:rPr>
              <w:t>久立特材</w:t>
            </w:r>
          </w:p>
        </w:tc>
        <w:tc>
          <w:tcPr>
            <w:tcW w:w="1559" w:type="dxa"/>
            <w:vAlign w:val="center"/>
          </w:tcPr>
          <w:p w:rsidR="0096167B" w:rsidRDefault="004D716B">
            <w:pPr>
              <w:jc w:val="right"/>
            </w:pPr>
            <w:r>
              <w:rPr>
                <w:color w:val="000000"/>
                <w:sz w:val="24"/>
              </w:rPr>
              <w:t>3,974,179</w:t>
            </w:r>
          </w:p>
        </w:tc>
        <w:tc>
          <w:tcPr>
            <w:tcW w:w="1932" w:type="dxa"/>
            <w:vAlign w:val="center"/>
          </w:tcPr>
          <w:p w:rsidR="0096167B" w:rsidRDefault="004D716B">
            <w:pPr>
              <w:jc w:val="right"/>
            </w:pPr>
            <w:r>
              <w:rPr>
                <w:color w:val="000000"/>
                <w:sz w:val="24"/>
              </w:rPr>
              <w:t>43,318,551.10</w:t>
            </w:r>
          </w:p>
        </w:tc>
        <w:tc>
          <w:tcPr>
            <w:tcW w:w="1612" w:type="dxa"/>
            <w:vAlign w:val="center"/>
          </w:tcPr>
          <w:p w:rsidR="0096167B" w:rsidRDefault="004D716B">
            <w:pPr>
              <w:jc w:val="right"/>
            </w:pPr>
            <w:r>
              <w:rPr>
                <w:color w:val="000000"/>
                <w:sz w:val="24"/>
              </w:rPr>
              <w:t>1.37</w:t>
            </w:r>
          </w:p>
        </w:tc>
      </w:tr>
      <w:tr w:rsidR="0096167B">
        <w:trPr>
          <w:jc w:val="center"/>
        </w:trPr>
        <w:tc>
          <w:tcPr>
            <w:tcW w:w="817" w:type="dxa"/>
            <w:vAlign w:val="center"/>
          </w:tcPr>
          <w:p w:rsidR="0096167B" w:rsidRDefault="004D716B">
            <w:pPr>
              <w:jc w:val="center"/>
            </w:pPr>
            <w:r>
              <w:rPr>
                <w:color w:val="000000"/>
                <w:sz w:val="24"/>
              </w:rPr>
              <w:t>22</w:t>
            </w:r>
          </w:p>
        </w:tc>
        <w:tc>
          <w:tcPr>
            <w:tcW w:w="1276" w:type="dxa"/>
            <w:vAlign w:val="center"/>
          </w:tcPr>
          <w:p w:rsidR="0096167B" w:rsidRDefault="004D716B">
            <w:pPr>
              <w:jc w:val="center"/>
            </w:pPr>
            <w:r>
              <w:rPr>
                <w:color w:val="000000"/>
                <w:sz w:val="24"/>
              </w:rPr>
              <w:t>603799</w:t>
            </w:r>
          </w:p>
        </w:tc>
        <w:tc>
          <w:tcPr>
            <w:tcW w:w="1701" w:type="dxa"/>
            <w:vAlign w:val="center"/>
          </w:tcPr>
          <w:p w:rsidR="0096167B" w:rsidRDefault="004D716B">
            <w:pPr>
              <w:jc w:val="center"/>
            </w:pPr>
            <w:r>
              <w:rPr>
                <w:color w:val="000000"/>
                <w:sz w:val="24"/>
              </w:rPr>
              <w:t>华友钴业</w:t>
            </w:r>
          </w:p>
        </w:tc>
        <w:tc>
          <w:tcPr>
            <w:tcW w:w="1559" w:type="dxa"/>
            <w:vAlign w:val="center"/>
          </w:tcPr>
          <w:p w:rsidR="0096167B" w:rsidRDefault="004D716B">
            <w:pPr>
              <w:jc w:val="right"/>
            </w:pPr>
            <w:r>
              <w:rPr>
                <w:color w:val="000000"/>
                <w:sz w:val="24"/>
              </w:rPr>
              <w:t>484,789</w:t>
            </w:r>
          </w:p>
        </w:tc>
        <w:tc>
          <w:tcPr>
            <w:tcW w:w="1932" w:type="dxa"/>
            <w:vAlign w:val="center"/>
          </w:tcPr>
          <w:p w:rsidR="0096167B" w:rsidRDefault="004D716B">
            <w:pPr>
              <w:jc w:val="right"/>
            </w:pPr>
            <w:r>
              <w:rPr>
                <w:color w:val="000000"/>
                <w:sz w:val="24"/>
              </w:rPr>
              <w:t>38,443,767.70</w:t>
            </w:r>
          </w:p>
        </w:tc>
        <w:tc>
          <w:tcPr>
            <w:tcW w:w="1612" w:type="dxa"/>
            <w:vAlign w:val="center"/>
          </w:tcPr>
          <w:p w:rsidR="0096167B" w:rsidRDefault="004D716B">
            <w:pPr>
              <w:jc w:val="right"/>
            </w:pPr>
            <w:r>
              <w:rPr>
                <w:color w:val="000000"/>
                <w:sz w:val="24"/>
              </w:rPr>
              <w:t>1.21</w:t>
            </w:r>
          </w:p>
        </w:tc>
      </w:tr>
      <w:tr w:rsidR="0096167B">
        <w:trPr>
          <w:jc w:val="center"/>
        </w:trPr>
        <w:tc>
          <w:tcPr>
            <w:tcW w:w="817" w:type="dxa"/>
            <w:vAlign w:val="center"/>
          </w:tcPr>
          <w:p w:rsidR="0096167B" w:rsidRDefault="004D716B">
            <w:pPr>
              <w:jc w:val="center"/>
            </w:pPr>
            <w:r>
              <w:rPr>
                <w:color w:val="000000"/>
                <w:sz w:val="24"/>
              </w:rPr>
              <w:t>23</w:t>
            </w:r>
          </w:p>
        </w:tc>
        <w:tc>
          <w:tcPr>
            <w:tcW w:w="1276" w:type="dxa"/>
            <w:vAlign w:val="center"/>
          </w:tcPr>
          <w:p w:rsidR="0096167B" w:rsidRDefault="004D716B">
            <w:pPr>
              <w:jc w:val="center"/>
            </w:pPr>
            <w:r>
              <w:rPr>
                <w:color w:val="000000"/>
                <w:sz w:val="24"/>
              </w:rPr>
              <w:t>002475</w:t>
            </w:r>
          </w:p>
        </w:tc>
        <w:tc>
          <w:tcPr>
            <w:tcW w:w="1701" w:type="dxa"/>
            <w:vAlign w:val="center"/>
          </w:tcPr>
          <w:p w:rsidR="0096167B" w:rsidRDefault="004D716B">
            <w:pPr>
              <w:jc w:val="center"/>
            </w:pPr>
            <w:r>
              <w:rPr>
                <w:color w:val="000000"/>
                <w:sz w:val="24"/>
              </w:rPr>
              <w:t>立讯精密</w:t>
            </w:r>
          </w:p>
        </w:tc>
        <w:tc>
          <w:tcPr>
            <w:tcW w:w="1559" w:type="dxa"/>
            <w:vAlign w:val="center"/>
          </w:tcPr>
          <w:p w:rsidR="0096167B" w:rsidRDefault="004D716B">
            <w:pPr>
              <w:jc w:val="right"/>
            </w:pPr>
            <w:r>
              <w:rPr>
                <w:color w:val="000000"/>
                <w:sz w:val="24"/>
              </w:rPr>
              <w:t>669,000</w:t>
            </w:r>
          </w:p>
        </w:tc>
        <w:tc>
          <w:tcPr>
            <w:tcW w:w="1932" w:type="dxa"/>
            <w:vAlign w:val="center"/>
          </w:tcPr>
          <w:p w:rsidR="0096167B" w:rsidRDefault="004D716B">
            <w:pPr>
              <w:jc w:val="right"/>
            </w:pPr>
            <w:r>
              <w:rPr>
                <w:color w:val="000000"/>
                <w:sz w:val="24"/>
              </w:rPr>
              <w:t>37,544,280.00</w:t>
            </w:r>
          </w:p>
        </w:tc>
        <w:tc>
          <w:tcPr>
            <w:tcW w:w="1612" w:type="dxa"/>
            <w:vAlign w:val="center"/>
          </w:tcPr>
          <w:p w:rsidR="0096167B" w:rsidRDefault="004D716B">
            <w:pPr>
              <w:jc w:val="right"/>
            </w:pPr>
            <w:r>
              <w:rPr>
                <w:color w:val="000000"/>
                <w:sz w:val="24"/>
              </w:rPr>
              <w:t>1.18</w:t>
            </w:r>
          </w:p>
        </w:tc>
      </w:tr>
      <w:tr w:rsidR="0096167B">
        <w:trPr>
          <w:jc w:val="center"/>
        </w:trPr>
        <w:tc>
          <w:tcPr>
            <w:tcW w:w="817" w:type="dxa"/>
            <w:vAlign w:val="center"/>
          </w:tcPr>
          <w:p w:rsidR="0096167B" w:rsidRDefault="004D716B">
            <w:pPr>
              <w:jc w:val="center"/>
            </w:pPr>
            <w:r>
              <w:rPr>
                <w:color w:val="000000"/>
                <w:sz w:val="24"/>
              </w:rPr>
              <w:t>24</w:t>
            </w:r>
          </w:p>
        </w:tc>
        <w:tc>
          <w:tcPr>
            <w:tcW w:w="1276" w:type="dxa"/>
            <w:vAlign w:val="center"/>
          </w:tcPr>
          <w:p w:rsidR="0096167B" w:rsidRDefault="004D716B">
            <w:pPr>
              <w:jc w:val="center"/>
            </w:pPr>
            <w:r>
              <w:rPr>
                <w:color w:val="000000"/>
                <w:sz w:val="24"/>
              </w:rPr>
              <w:t>000526</w:t>
            </w:r>
          </w:p>
        </w:tc>
        <w:tc>
          <w:tcPr>
            <w:tcW w:w="1701" w:type="dxa"/>
            <w:vAlign w:val="center"/>
          </w:tcPr>
          <w:p w:rsidR="0096167B" w:rsidRDefault="004D716B">
            <w:pPr>
              <w:jc w:val="center"/>
            </w:pPr>
            <w:r>
              <w:rPr>
                <w:color w:val="000000"/>
                <w:sz w:val="24"/>
              </w:rPr>
              <w:t>紫光学大</w:t>
            </w:r>
          </w:p>
        </w:tc>
        <w:tc>
          <w:tcPr>
            <w:tcW w:w="1559" w:type="dxa"/>
            <w:vAlign w:val="center"/>
          </w:tcPr>
          <w:p w:rsidR="0096167B" w:rsidRDefault="004D716B">
            <w:pPr>
              <w:jc w:val="right"/>
            </w:pPr>
            <w:r>
              <w:rPr>
                <w:color w:val="000000"/>
                <w:sz w:val="24"/>
              </w:rPr>
              <w:t>713,200</w:t>
            </w:r>
          </w:p>
        </w:tc>
        <w:tc>
          <w:tcPr>
            <w:tcW w:w="1932" w:type="dxa"/>
            <w:vAlign w:val="center"/>
          </w:tcPr>
          <w:p w:rsidR="0096167B" w:rsidRDefault="004D716B">
            <w:pPr>
              <w:jc w:val="right"/>
            </w:pPr>
            <w:r>
              <w:rPr>
                <w:color w:val="000000"/>
                <w:sz w:val="24"/>
              </w:rPr>
              <w:t>37,364,548.00</w:t>
            </w:r>
          </w:p>
        </w:tc>
        <w:tc>
          <w:tcPr>
            <w:tcW w:w="1612" w:type="dxa"/>
            <w:vAlign w:val="center"/>
          </w:tcPr>
          <w:p w:rsidR="0096167B" w:rsidRDefault="004D716B">
            <w:pPr>
              <w:jc w:val="right"/>
            </w:pPr>
            <w:r>
              <w:rPr>
                <w:color w:val="000000"/>
                <w:sz w:val="24"/>
              </w:rPr>
              <w:t>1.18</w:t>
            </w:r>
          </w:p>
        </w:tc>
      </w:tr>
      <w:tr w:rsidR="0096167B">
        <w:trPr>
          <w:jc w:val="center"/>
        </w:trPr>
        <w:tc>
          <w:tcPr>
            <w:tcW w:w="817" w:type="dxa"/>
            <w:vAlign w:val="center"/>
          </w:tcPr>
          <w:p w:rsidR="0096167B" w:rsidRDefault="004D716B">
            <w:pPr>
              <w:jc w:val="center"/>
            </w:pPr>
            <w:r>
              <w:rPr>
                <w:color w:val="000000"/>
                <w:sz w:val="24"/>
              </w:rPr>
              <w:t>25</w:t>
            </w:r>
          </w:p>
        </w:tc>
        <w:tc>
          <w:tcPr>
            <w:tcW w:w="1276" w:type="dxa"/>
            <w:vAlign w:val="center"/>
          </w:tcPr>
          <w:p w:rsidR="0096167B" w:rsidRDefault="004D716B">
            <w:pPr>
              <w:jc w:val="center"/>
            </w:pPr>
            <w:r>
              <w:rPr>
                <w:color w:val="000000"/>
                <w:sz w:val="24"/>
              </w:rPr>
              <w:t>300408</w:t>
            </w:r>
          </w:p>
        </w:tc>
        <w:tc>
          <w:tcPr>
            <w:tcW w:w="1701" w:type="dxa"/>
            <w:vAlign w:val="center"/>
          </w:tcPr>
          <w:p w:rsidR="0096167B" w:rsidRDefault="004D716B">
            <w:pPr>
              <w:jc w:val="center"/>
            </w:pPr>
            <w:r>
              <w:rPr>
                <w:color w:val="000000"/>
                <w:sz w:val="24"/>
              </w:rPr>
              <w:t>三环集团</w:t>
            </w:r>
          </w:p>
        </w:tc>
        <w:tc>
          <w:tcPr>
            <w:tcW w:w="1559" w:type="dxa"/>
            <w:vAlign w:val="center"/>
          </w:tcPr>
          <w:p w:rsidR="0096167B" w:rsidRDefault="004D716B">
            <w:pPr>
              <w:jc w:val="right"/>
            </w:pPr>
            <w:r>
              <w:rPr>
                <w:color w:val="000000"/>
                <w:sz w:val="24"/>
              </w:rPr>
              <w:t>990,000</w:t>
            </w:r>
          </w:p>
        </w:tc>
        <w:tc>
          <w:tcPr>
            <w:tcW w:w="1932" w:type="dxa"/>
            <w:vAlign w:val="center"/>
          </w:tcPr>
          <w:p w:rsidR="0096167B" w:rsidRDefault="004D716B">
            <w:pPr>
              <w:jc w:val="right"/>
            </w:pPr>
            <w:r>
              <w:rPr>
                <w:color w:val="000000"/>
                <w:sz w:val="24"/>
              </w:rPr>
              <w:t>36,877,500.00</w:t>
            </w:r>
          </w:p>
        </w:tc>
        <w:tc>
          <w:tcPr>
            <w:tcW w:w="1612" w:type="dxa"/>
            <w:vAlign w:val="center"/>
          </w:tcPr>
          <w:p w:rsidR="0096167B" w:rsidRDefault="004D716B">
            <w:pPr>
              <w:jc w:val="right"/>
            </w:pPr>
            <w:r>
              <w:rPr>
                <w:color w:val="000000"/>
                <w:sz w:val="24"/>
              </w:rPr>
              <w:t>1.16</w:t>
            </w:r>
          </w:p>
        </w:tc>
      </w:tr>
      <w:tr w:rsidR="0096167B">
        <w:trPr>
          <w:jc w:val="center"/>
        </w:trPr>
        <w:tc>
          <w:tcPr>
            <w:tcW w:w="817" w:type="dxa"/>
            <w:vAlign w:val="center"/>
          </w:tcPr>
          <w:p w:rsidR="0096167B" w:rsidRDefault="004D716B">
            <w:pPr>
              <w:jc w:val="center"/>
            </w:pPr>
            <w:r>
              <w:rPr>
                <w:color w:val="000000"/>
                <w:sz w:val="24"/>
              </w:rPr>
              <w:t>26</w:t>
            </w:r>
          </w:p>
        </w:tc>
        <w:tc>
          <w:tcPr>
            <w:tcW w:w="1276" w:type="dxa"/>
            <w:vAlign w:val="center"/>
          </w:tcPr>
          <w:p w:rsidR="0096167B" w:rsidRDefault="004D716B">
            <w:pPr>
              <w:jc w:val="center"/>
            </w:pPr>
            <w:r>
              <w:rPr>
                <w:color w:val="000000"/>
                <w:sz w:val="24"/>
              </w:rPr>
              <w:t>300188</w:t>
            </w:r>
          </w:p>
        </w:tc>
        <w:tc>
          <w:tcPr>
            <w:tcW w:w="1701" w:type="dxa"/>
            <w:vAlign w:val="center"/>
          </w:tcPr>
          <w:p w:rsidR="0096167B" w:rsidRDefault="004D716B">
            <w:pPr>
              <w:jc w:val="center"/>
            </w:pPr>
            <w:r>
              <w:rPr>
                <w:color w:val="000000"/>
                <w:sz w:val="24"/>
              </w:rPr>
              <w:t>美亚柏科</w:t>
            </w:r>
          </w:p>
        </w:tc>
        <w:tc>
          <w:tcPr>
            <w:tcW w:w="1559" w:type="dxa"/>
            <w:vAlign w:val="center"/>
          </w:tcPr>
          <w:p w:rsidR="0096167B" w:rsidRDefault="004D716B">
            <w:pPr>
              <w:jc w:val="right"/>
            </w:pPr>
            <w:r>
              <w:rPr>
                <w:color w:val="000000"/>
                <w:sz w:val="24"/>
              </w:rPr>
              <w:t>1,680,780</w:t>
            </w:r>
          </w:p>
        </w:tc>
        <w:tc>
          <w:tcPr>
            <w:tcW w:w="1932" w:type="dxa"/>
            <w:vAlign w:val="center"/>
          </w:tcPr>
          <w:p w:rsidR="0096167B" w:rsidRDefault="004D716B">
            <w:pPr>
              <w:jc w:val="right"/>
            </w:pPr>
            <w:r>
              <w:rPr>
                <w:color w:val="000000"/>
                <w:sz w:val="24"/>
              </w:rPr>
              <w:t>36,204,001.20</w:t>
            </w:r>
          </w:p>
        </w:tc>
        <w:tc>
          <w:tcPr>
            <w:tcW w:w="1612" w:type="dxa"/>
            <w:vAlign w:val="center"/>
          </w:tcPr>
          <w:p w:rsidR="0096167B" w:rsidRDefault="004D716B">
            <w:pPr>
              <w:jc w:val="right"/>
            </w:pPr>
            <w:r>
              <w:rPr>
                <w:color w:val="000000"/>
                <w:sz w:val="24"/>
              </w:rPr>
              <w:t>1.14</w:t>
            </w:r>
          </w:p>
        </w:tc>
      </w:tr>
      <w:tr w:rsidR="0096167B">
        <w:trPr>
          <w:jc w:val="center"/>
        </w:trPr>
        <w:tc>
          <w:tcPr>
            <w:tcW w:w="817" w:type="dxa"/>
            <w:vAlign w:val="center"/>
          </w:tcPr>
          <w:p w:rsidR="0096167B" w:rsidRDefault="004D716B">
            <w:pPr>
              <w:jc w:val="center"/>
            </w:pPr>
            <w:r>
              <w:rPr>
                <w:color w:val="000000"/>
                <w:sz w:val="24"/>
              </w:rPr>
              <w:t>27</w:t>
            </w:r>
          </w:p>
        </w:tc>
        <w:tc>
          <w:tcPr>
            <w:tcW w:w="1276" w:type="dxa"/>
            <w:vAlign w:val="center"/>
          </w:tcPr>
          <w:p w:rsidR="0096167B" w:rsidRDefault="004D716B">
            <w:pPr>
              <w:jc w:val="center"/>
            </w:pPr>
            <w:r>
              <w:rPr>
                <w:color w:val="000000"/>
                <w:sz w:val="24"/>
              </w:rPr>
              <w:t>000002</w:t>
            </w:r>
          </w:p>
        </w:tc>
        <w:tc>
          <w:tcPr>
            <w:tcW w:w="1701" w:type="dxa"/>
            <w:vAlign w:val="center"/>
          </w:tcPr>
          <w:p w:rsidR="0096167B" w:rsidRDefault="004D716B">
            <w:pPr>
              <w:jc w:val="center"/>
            </w:pPr>
            <w:r>
              <w:rPr>
                <w:color w:val="000000"/>
                <w:sz w:val="24"/>
              </w:rPr>
              <w:t>万科</w:t>
            </w:r>
            <w:r>
              <w:rPr>
                <w:color w:val="000000"/>
                <w:sz w:val="24"/>
              </w:rPr>
              <w:t>A</w:t>
            </w:r>
          </w:p>
        </w:tc>
        <w:tc>
          <w:tcPr>
            <w:tcW w:w="1559" w:type="dxa"/>
            <w:vAlign w:val="center"/>
          </w:tcPr>
          <w:p w:rsidR="0096167B" w:rsidRDefault="004D716B">
            <w:pPr>
              <w:jc w:val="right"/>
            </w:pPr>
            <w:r>
              <w:rPr>
                <w:color w:val="000000"/>
                <w:sz w:val="24"/>
              </w:rPr>
              <w:t>1,246,870</w:t>
            </w:r>
          </w:p>
        </w:tc>
        <w:tc>
          <w:tcPr>
            <w:tcW w:w="1932" w:type="dxa"/>
            <w:vAlign w:val="center"/>
          </w:tcPr>
          <w:p w:rsidR="0096167B" w:rsidRDefault="004D716B">
            <w:pPr>
              <w:jc w:val="right"/>
            </w:pPr>
            <w:r>
              <w:rPr>
                <w:color w:val="000000"/>
                <w:sz w:val="24"/>
              </w:rPr>
              <w:t>35,785,169.00</w:t>
            </w:r>
          </w:p>
        </w:tc>
        <w:tc>
          <w:tcPr>
            <w:tcW w:w="1612" w:type="dxa"/>
            <w:vAlign w:val="center"/>
          </w:tcPr>
          <w:p w:rsidR="0096167B" w:rsidRDefault="004D716B">
            <w:pPr>
              <w:jc w:val="right"/>
            </w:pPr>
            <w:r>
              <w:rPr>
                <w:color w:val="000000"/>
                <w:sz w:val="24"/>
              </w:rPr>
              <w:t>1.13</w:t>
            </w:r>
          </w:p>
        </w:tc>
      </w:tr>
      <w:tr w:rsidR="0096167B">
        <w:trPr>
          <w:jc w:val="center"/>
        </w:trPr>
        <w:tc>
          <w:tcPr>
            <w:tcW w:w="817" w:type="dxa"/>
            <w:vAlign w:val="center"/>
          </w:tcPr>
          <w:p w:rsidR="0096167B" w:rsidRDefault="004D716B">
            <w:pPr>
              <w:jc w:val="center"/>
            </w:pPr>
            <w:r>
              <w:rPr>
                <w:color w:val="000000"/>
                <w:sz w:val="24"/>
              </w:rPr>
              <w:t>28</w:t>
            </w:r>
          </w:p>
        </w:tc>
        <w:tc>
          <w:tcPr>
            <w:tcW w:w="1276" w:type="dxa"/>
            <w:vAlign w:val="center"/>
          </w:tcPr>
          <w:p w:rsidR="0096167B" w:rsidRDefault="004D716B">
            <w:pPr>
              <w:jc w:val="center"/>
            </w:pPr>
            <w:r>
              <w:rPr>
                <w:color w:val="000000"/>
                <w:sz w:val="24"/>
              </w:rPr>
              <w:t>002831</w:t>
            </w:r>
          </w:p>
        </w:tc>
        <w:tc>
          <w:tcPr>
            <w:tcW w:w="1701" w:type="dxa"/>
            <w:vAlign w:val="center"/>
          </w:tcPr>
          <w:p w:rsidR="0096167B" w:rsidRDefault="004D716B">
            <w:pPr>
              <w:jc w:val="center"/>
            </w:pPr>
            <w:r>
              <w:rPr>
                <w:color w:val="000000"/>
                <w:sz w:val="24"/>
              </w:rPr>
              <w:t>裕同科技</w:t>
            </w:r>
          </w:p>
        </w:tc>
        <w:tc>
          <w:tcPr>
            <w:tcW w:w="1559" w:type="dxa"/>
            <w:vAlign w:val="center"/>
          </w:tcPr>
          <w:p w:rsidR="0096167B" w:rsidRDefault="004D716B">
            <w:pPr>
              <w:jc w:val="right"/>
            </w:pPr>
            <w:r>
              <w:rPr>
                <w:color w:val="000000"/>
                <w:sz w:val="24"/>
              </w:rPr>
              <w:t>1,149,869</w:t>
            </w:r>
          </w:p>
        </w:tc>
        <w:tc>
          <w:tcPr>
            <w:tcW w:w="1932" w:type="dxa"/>
            <w:vAlign w:val="center"/>
          </w:tcPr>
          <w:p w:rsidR="0096167B" w:rsidRDefault="004D716B">
            <w:pPr>
              <w:jc w:val="right"/>
            </w:pPr>
            <w:r>
              <w:rPr>
                <w:color w:val="000000"/>
                <w:sz w:val="24"/>
              </w:rPr>
              <w:t>35,208,988.78</w:t>
            </w:r>
          </w:p>
        </w:tc>
        <w:tc>
          <w:tcPr>
            <w:tcW w:w="1612" w:type="dxa"/>
            <w:vAlign w:val="center"/>
          </w:tcPr>
          <w:p w:rsidR="0096167B" w:rsidRDefault="004D716B">
            <w:pPr>
              <w:jc w:val="right"/>
            </w:pPr>
            <w:r>
              <w:rPr>
                <w:color w:val="000000"/>
                <w:sz w:val="24"/>
              </w:rPr>
              <w:t>1.11</w:t>
            </w:r>
          </w:p>
        </w:tc>
      </w:tr>
      <w:tr w:rsidR="0096167B">
        <w:trPr>
          <w:jc w:val="center"/>
        </w:trPr>
        <w:tc>
          <w:tcPr>
            <w:tcW w:w="817" w:type="dxa"/>
            <w:vAlign w:val="center"/>
          </w:tcPr>
          <w:p w:rsidR="0096167B" w:rsidRDefault="004D716B">
            <w:pPr>
              <w:jc w:val="center"/>
            </w:pPr>
            <w:r>
              <w:rPr>
                <w:color w:val="000000"/>
                <w:sz w:val="24"/>
              </w:rPr>
              <w:t>29</w:t>
            </w:r>
          </w:p>
        </w:tc>
        <w:tc>
          <w:tcPr>
            <w:tcW w:w="1276" w:type="dxa"/>
            <w:vAlign w:val="center"/>
          </w:tcPr>
          <w:p w:rsidR="0096167B" w:rsidRDefault="004D716B">
            <w:pPr>
              <w:jc w:val="center"/>
            </w:pPr>
            <w:r>
              <w:rPr>
                <w:color w:val="000000"/>
                <w:sz w:val="24"/>
              </w:rPr>
              <w:t>000671</w:t>
            </w:r>
          </w:p>
        </w:tc>
        <w:tc>
          <w:tcPr>
            <w:tcW w:w="1701" w:type="dxa"/>
            <w:vAlign w:val="center"/>
          </w:tcPr>
          <w:p w:rsidR="0096167B" w:rsidRDefault="004D716B">
            <w:pPr>
              <w:jc w:val="center"/>
            </w:pPr>
            <w:r>
              <w:rPr>
                <w:color w:val="000000"/>
                <w:sz w:val="24"/>
              </w:rPr>
              <w:t>阳光城</w:t>
            </w:r>
          </w:p>
        </w:tc>
        <w:tc>
          <w:tcPr>
            <w:tcW w:w="1559" w:type="dxa"/>
            <w:vAlign w:val="center"/>
          </w:tcPr>
          <w:p w:rsidR="0096167B" w:rsidRDefault="004D716B">
            <w:pPr>
              <w:jc w:val="right"/>
            </w:pPr>
            <w:r>
              <w:rPr>
                <w:color w:val="000000"/>
                <w:sz w:val="24"/>
              </w:rPr>
              <w:t>4,988,758</w:t>
            </w:r>
          </w:p>
        </w:tc>
        <w:tc>
          <w:tcPr>
            <w:tcW w:w="1932" w:type="dxa"/>
            <w:vAlign w:val="center"/>
          </w:tcPr>
          <w:p w:rsidR="0096167B" w:rsidRDefault="004D716B">
            <w:pPr>
              <w:jc w:val="right"/>
            </w:pPr>
            <w:r>
              <w:rPr>
                <w:color w:val="000000"/>
                <w:sz w:val="24"/>
              </w:rPr>
              <w:t>32,526,702.16</w:t>
            </w:r>
          </w:p>
        </w:tc>
        <w:tc>
          <w:tcPr>
            <w:tcW w:w="1612" w:type="dxa"/>
            <w:vAlign w:val="center"/>
          </w:tcPr>
          <w:p w:rsidR="0096167B" w:rsidRDefault="004D716B">
            <w:pPr>
              <w:jc w:val="right"/>
            </w:pPr>
            <w:r>
              <w:rPr>
                <w:color w:val="000000"/>
                <w:sz w:val="24"/>
              </w:rPr>
              <w:t>1.03</w:t>
            </w:r>
          </w:p>
        </w:tc>
      </w:tr>
      <w:tr w:rsidR="0096167B">
        <w:trPr>
          <w:jc w:val="center"/>
        </w:trPr>
        <w:tc>
          <w:tcPr>
            <w:tcW w:w="817" w:type="dxa"/>
            <w:vAlign w:val="center"/>
          </w:tcPr>
          <w:p w:rsidR="0096167B" w:rsidRDefault="004D716B">
            <w:pPr>
              <w:jc w:val="center"/>
            </w:pPr>
            <w:r>
              <w:rPr>
                <w:color w:val="000000"/>
                <w:sz w:val="24"/>
              </w:rPr>
              <w:t>30</w:t>
            </w:r>
          </w:p>
        </w:tc>
        <w:tc>
          <w:tcPr>
            <w:tcW w:w="1276" w:type="dxa"/>
            <w:vAlign w:val="center"/>
          </w:tcPr>
          <w:p w:rsidR="0096167B" w:rsidRDefault="004D716B">
            <w:pPr>
              <w:jc w:val="center"/>
            </w:pPr>
            <w:r>
              <w:rPr>
                <w:color w:val="000000"/>
                <w:sz w:val="24"/>
              </w:rPr>
              <w:t>601233</w:t>
            </w:r>
          </w:p>
        </w:tc>
        <w:tc>
          <w:tcPr>
            <w:tcW w:w="1701" w:type="dxa"/>
            <w:vAlign w:val="center"/>
          </w:tcPr>
          <w:p w:rsidR="0096167B" w:rsidRDefault="004D716B">
            <w:pPr>
              <w:jc w:val="center"/>
            </w:pPr>
            <w:r>
              <w:rPr>
                <w:color w:val="000000"/>
                <w:sz w:val="24"/>
              </w:rPr>
              <w:t>桐昆股份</w:t>
            </w:r>
          </w:p>
        </w:tc>
        <w:tc>
          <w:tcPr>
            <w:tcW w:w="1559" w:type="dxa"/>
            <w:vAlign w:val="center"/>
          </w:tcPr>
          <w:p w:rsidR="0096167B" w:rsidRDefault="004D716B">
            <w:pPr>
              <w:jc w:val="right"/>
            </w:pPr>
            <w:r>
              <w:rPr>
                <w:color w:val="000000"/>
                <w:sz w:val="24"/>
              </w:rPr>
              <w:t>1,571,080</w:t>
            </w:r>
          </w:p>
        </w:tc>
        <w:tc>
          <w:tcPr>
            <w:tcW w:w="1932" w:type="dxa"/>
            <w:vAlign w:val="center"/>
          </w:tcPr>
          <w:p w:rsidR="0096167B" w:rsidRDefault="004D716B">
            <w:pPr>
              <w:jc w:val="right"/>
            </w:pPr>
            <w:r>
              <w:rPr>
                <w:color w:val="000000"/>
                <w:sz w:val="24"/>
              </w:rPr>
              <w:t>32,348,537.20</w:t>
            </w:r>
          </w:p>
        </w:tc>
        <w:tc>
          <w:tcPr>
            <w:tcW w:w="1612" w:type="dxa"/>
            <w:vAlign w:val="center"/>
          </w:tcPr>
          <w:p w:rsidR="0096167B" w:rsidRDefault="004D716B">
            <w:pPr>
              <w:jc w:val="right"/>
            </w:pPr>
            <w:r>
              <w:rPr>
                <w:color w:val="000000"/>
                <w:sz w:val="24"/>
              </w:rPr>
              <w:t>1.02</w:t>
            </w:r>
          </w:p>
        </w:tc>
      </w:tr>
      <w:tr w:rsidR="0096167B">
        <w:trPr>
          <w:jc w:val="center"/>
        </w:trPr>
        <w:tc>
          <w:tcPr>
            <w:tcW w:w="817" w:type="dxa"/>
            <w:vAlign w:val="center"/>
          </w:tcPr>
          <w:p w:rsidR="0096167B" w:rsidRDefault="004D716B">
            <w:pPr>
              <w:jc w:val="center"/>
            </w:pPr>
            <w:r>
              <w:rPr>
                <w:color w:val="000000"/>
                <w:sz w:val="24"/>
              </w:rPr>
              <w:t>31</w:t>
            </w:r>
          </w:p>
        </w:tc>
        <w:tc>
          <w:tcPr>
            <w:tcW w:w="1276" w:type="dxa"/>
            <w:vAlign w:val="center"/>
          </w:tcPr>
          <w:p w:rsidR="0096167B" w:rsidRDefault="004D716B">
            <w:pPr>
              <w:jc w:val="center"/>
            </w:pPr>
            <w:r>
              <w:rPr>
                <w:color w:val="000000"/>
                <w:sz w:val="24"/>
              </w:rPr>
              <w:t>002050</w:t>
            </w:r>
          </w:p>
        </w:tc>
        <w:tc>
          <w:tcPr>
            <w:tcW w:w="1701" w:type="dxa"/>
            <w:vAlign w:val="center"/>
          </w:tcPr>
          <w:p w:rsidR="0096167B" w:rsidRDefault="004D716B">
            <w:pPr>
              <w:jc w:val="center"/>
            </w:pPr>
            <w:r>
              <w:rPr>
                <w:color w:val="000000"/>
                <w:sz w:val="24"/>
              </w:rPr>
              <w:t>三花智控</w:t>
            </w:r>
          </w:p>
        </w:tc>
        <w:tc>
          <w:tcPr>
            <w:tcW w:w="1559" w:type="dxa"/>
            <w:vAlign w:val="center"/>
          </w:tcPr>
          <w:p w:rsidR="0096167B" w:rsidRDefault="004D716B">
            <w:pPr>
              <w:jc w:val="right"/>
            </w:pPr>
            <w:r>
              <w:rPr>
                <w:color w:val="000000"/>
                <w:sz w:val="24"/>
              </w:rPr>
              <w:t>1,200,000</w:t>
            </w:r>
          </w:p>
        </w:tc>
        <w:tc>
          <w:tcPr>
            <w:tcW w:w="1932" w:type="dxa"/>
            <w:vAlign w:val="center"/>
          </w:tcPr>
          <w:p w:rsidR="0096167B" w:rsidRDefault="004D716B">
            <w:pPr>
              <w:jc w:val="right"/>
            </w:pPr>
            <w:r>
              <w:rPr>
                <w:color w:val="000000"/>
                <w:sz w:val="24"/>
              </w:rPr>
              <w:t>29,580,000.00</w:t>
            </w:r>
          </w:p>
        </w:tc>
        <w:tc>
          <w:tcPr>
            <w:tcW w:w="1612" w:type="dxa"/>
            <w:vAlign w:val="center"/>
          </w:tcPr>
          <w:p w:rsidR="0096167B" w:rsidRDefault="004D716B">
            <w:pPr>
              <w:jc w:val="right"/>
            </w:pPr>
            <w:r>
              <w:rPr>
                <w:color w:val="000000"/>
                <w:sz w:val="24"/>
              </w:rPr>
              <w:t>0.93</w:t>
            </w:r>
          </w:p>
        </w:tc>
      </w:tr>
      <w:tr w:rsidR="0096167B">
        <w:trPr>
          <w:jc w:val="center"/>
        </w:trPr>
        <w:tc>
          <w:tcPr>
            <w:tcW w:w="817" w:type="dxa"/>
            <w:vAlign w:val="center"/>
          </w:tcPr>
          <w:p w:rsidR="0096167B" w:rsidRDefault="004D716B">
            <w:pPr>
              <w:jc w:val="center"/>
            </w:pPr>
            <w:r>
              <w:rPr>
                <w:color w:val="000000"/>
                <w:sz w:val="24"/>
              </w:rPr>
              <w:t>32</w:t>
            </w:r>
          </w:p>
        </w:tc>
        <w:tc>
          <w:tcPr>
            <w:tcW w:w="1276" w:type="dxa"/>
            <w:vAlign w:val="center"/>
          </w:tcPr>
          <w:p w:rsidR="0096167B" w:rsidRDefault="004D716B">
            <w:pPr>
              <w:jc w:val="center"/>
            </w:pPr>
            <w:r>
              <w:rPr>
                <w:color w:val="000000"/>
                <w:sz w:val="24"/>
              </w:rPr>
              <w:t>600131</w:t>
            </w:r>
          </w:p>
        </w:tc>
        <w:tc>
          <w:tcPr>
            <w:tcW w:w="1701" w:type="dxa"/>
            <w:vAlign w:val="center"/>
          </w:tcPr>
          <w:p w:rsidR="0096167B" w:rsidRDefault="004D716B">
            <w:pPr>
              <w:jc w:val="center"/>
            </w:pPr>
            <w:r>
              <w:rPr>
                <w:color w:val="000000"/>
                <w:sz w:val="24"/>
              </w:rPr>
              <w:t>国网信通</w:t>
            </w:r>
          </w:p>
        </w:tc>
        <w:tc>
          <w:tcPr>
            <w:tcW w:w="1559" w:type="dxa"/>
            <w:vAlign w:val="center"/>
          </w:tcPr>
          <w:p w:rsidR="0096167B" w:rsidRDefault="004D716B">
            <w:pPr>
              <w:jc w:val="right"/>
            </w:pPr>
            <w:r>
              <w:rPr>
                <w:color w:val="000000"/>
                <w:sz w:val="24"/>
              </w:rPr>
              <w:t>1,971,430</w:t>
            </w:r>
          </w:p>
        </w:tc>
        <w:tc>
          <w:tcPr>
            <w:tcW w:w="1932" w:type="dxa"/>
            <w:vAlign w:val="center"/>
          </w:tcPr>
          <w:p w:rsidR="0096167B" w:rsidRDefault="004D716B">
            <w:pPr>
              <w:jc w:val="right"/>
            </w:pPr>
            <w:r>
              <w:rPr>
                <w:color w:val="000000"/>
                <w:sz w:val="24"/>
              </w:rPr>
              <w:t>28,053,448.90</w:t>
            </w:r>
          </w:p>
        </w:tc>
        <w:tc>
          <w:tcPr>
            <w:tcW w:w="1612" w:type="dxa"/>
            <w:vAlign w:val="center"/>
          </w:tcPr>
          <w:p w:rsidR="0096167B" w:rsidRDefault="004D716B">
            <w:pPr>
              <w:jc w:val="right"/>
            </w:pPr>
            <w:r>
              <w:rPr>
                <w:color w:val="000000"/>
                <w:sz w:val="24"/>
              </w:rPr>
              <w:t>0.89</w:t>
            </w:r>
          </w:p>
        </w:tc>
      </w:tr>
      <w:tr w:rsidR="0096167B">
        <w:trPr>
          <w:jc w:val="center"/>
        </w:trPr>
        <w:tc>
          <w:tcPr>
            <w:tcW w:w="817" w:type="dxa"/>
            <w:vAlign w:val="center"/>
          </w:tcPr>
          <w:p w:rsidR="0096167B" w:rsidRDefault="004D716B">
            <w:pPr>
              <w:jc w:val="center"/>
            </w:pPr>
            <w:r>
              <w:rPr>
                <w:color w:val="000000"/>
                <w:sz w:val="24"/>
              </w:rPr>
              <w:t>33</w:t>
            </w:r>
          </w:p>
        </w:tc>
        <w:tc>
          <w:tcPr>
            <w:tcW w:w="1276" w:type="dxa"/>
            <w:vAlign w:val="center"/>
          </w:tcPr>
          <w:p w:rsidR="0096167B" w:rsidRDefault="004D716B">
            <w:pPr>
              <w:jc w:val="center"/>
            </w:pPr>
            <w:r>
              <w:rPr>
                <w:color w:val="000000"/>
                <w:sz w:val="24"/>
              </w:rPr>
              <w:t>002216</w:t>
            </w:r>
          </w:p>
        </w:tc>
        <w:tc>
          <w:tcPr>
            <w:tcW w:w="1701" w:type="dxa"/>
            <w:vAlign w:val="center"/>
          </w:tcPr>
          <w:p w:rsidR="0096167B" w:rsidRDefault="004D716B">
            <w:pPr>
              <w:jc w:val="center"/>
            </w:pPr>
            <w:r>
              <w:rPr>
                <w:color w:val="000000"/>
                <w:sz w:val="24"/>
              </w:rPr>
              <w:t>三全食品</w:t>
            </w:r>
          </w:p>
        </w:tc>
        <w:tc>
          <w:tcPr>
            <w:tcW w:w="1559" w:type="dxa"/>
            <w:vAlign w:val="center"/>
          </w:tcPr>
          <w:p w:rsidR="0096167B" w:rsidRDefault="004D716B">
            <w:pPr>
              <w:jc w:val="right"/>
            </w:pPr>
            <w:r>
              <w:rPr>
                <w:color w:val="000000"/>
                <w:sz w:val="24"/>
              </w:rPr>
              <w:t>1,069,296</w:t>
            </w:r>
          </w:p>
        </w:tc>
        <w:tc>
          <w:tcPr>
            <w:tcW w:w="1932" w:type="dxa"/>
            <w:vAlign w:val="center"/>
          </w:tcPr>
          <w:p w:rsidR="0096167B" w:rsidRDefault="004D716B">
            <w:pPr>
              <w:jc w:val="right"/>
            </w:pPr>
            <w:r>
              <w:rPr>
                <w:color w:val="000000"/>
                <w:sz w:val="24"/>
              </w:rPr>
              <w:t>27,748,231.20</w:t>
            </w:r>
          </w:p>
        </w:tc>
        <w:tc>
          <w:tcPr>
            <w:tcW w:w="1612" w:type="dxa"/>
            <w:vAlign w:val="center"/>
          </w:tcPr>
          <w:p w:rsidR="0096167B" w:rsidRDefault="004D716B">
            <w:pPr>
              <w:jc w:val="right"/>
            </w:pPr>
            <w:r>
              <w:rPr>
                <w:color w:val="000000"/>
                <w:sz w:val="24"/>
              </w:rPr>
              <w:t>0.88</w:t>
            </w:r>
          </w:p>
        </w:tc>
      </w:tr>
      <w:tr w:rsidR="0096167B">
        <w:trPr>
          <w:jc w:val="center"/>
        </w:trPr>
        <w:tc>
          <w:tcPr>
            <w:tcW w:w="817" w:type="dxa"/>
            <w:vAlign w:val="center"/>
          </w:tcPr>
          <w:p w:rsidR="0096167B" w:rsidRDefault="004D716B">
            <w:pPr>
              <w:jc w:val="center"/>
            </w:pPr>
            <w:r>
              <w:rPr>
                <w:color w:val="000000"/>
                <w:sz w:val="24"/>
              </w:rPr>
              <w:t>34</w:t>
            </w:r>
          </w:p>
        </w:tc>
        <w:tc>
          <w:tcPr>
            <w:tcW w:w="1276" w:type="dxa"/>
            <w:vAlign w:val="center"/>
          </w:tcPr>
          <w:p w:rsidR="0096167B" w:rsidRDefault="004D716B">
            <w:pPr>
              <w:jc w:val="center"/>
            </w:pPr>
            <w:r>
              <w:rPr>
                <w:color w:val="000000"/>
                <w:sz w:val="24"/>
              </w:rPr>
              <w:t>603267</w:t>
            </w:r>
          </w:p>
        </w:tc>
        <w:tc>
          <w:tcPr>
            <w:tcW w:w="1701" w:type="dxa"/>
            <w:vAlign w:val="center"/>
          </w:tcPr>
          <w:p w:rsidR="0096167B" w:rsidRDefault="004D716B">
            <w:pPr>
              <w:jc w:val="center"/>
            </w:pPr>
            <w:r>
              <w:rPr>
                <w:color w:val="000000"/>
                <w:sz w:val="24"/>
              </w:rPr>
              <w:t>鸿远电子</w:t>
            </w:r>
          </w:p>
        </w:tc>
        <w:tc>
          <w:tcPr>
            <w:tcW w:w="1559" w:type="dxa"/>
            <w:vAlign w:val="center"/>
          </w:tcPr>
          <w:p w:rsidR="0096167B" w:rsidRDefault="004D716B">
            <w:pPr>
              <w:jc w:val="right"/>
            </w:pPr>
            <w:r>
              <w:rPr>
                <w:color w:val="000000"/>
                <w:sz w:val="24"/>
              </w:rPr>
              <w:t>200,067</w:t>
            </w:r>
          </w:p>
        </w:tc>
        <w:tc>
          <w:tcPr>
            <w:tcW w:w="1932" w:type="dxa"/>
            <w:vAlign w:val="center"/>
          </w:tcPr>
          <w:p w:rsidR="0096167B" w:rsidRDefault="004D716B">
            <w:pPr>
              <w:jc w:val="right"/>
            </w:pPr>
            <w:r>
              <w:rPr>
                <w:color w:val="000000"/>
                <w:sz w:val="24"/>
              </w:rPr>
              <w:t>25,760,626.92</w:t>
            </w:r>
          </w:p>
        </w:tc>
        <w:tc>
          <w:tcPr>
            <w:tcW w:w="1612" w:type="dxa"/>
            <w:vAlign w:val="center"/>
          </w:tcPr>
          <w:p w:rsidR="0096167B" w:rsidRDefault="004D716B">
            <w:pPr>
              <w:jc w:val="right"/>
            </w:pPr>
            <w:r>
              <w:rPr>
                <w:color w:val="000000"/>
                <w:sz w:val="24"/>
              </w:rPr>
              <w:t>0.81</w:t>
            </w:r>
          </w:p>
        </w:tc>
      </w:tr>
      <w:tr w:rsidR="0096167B">
        <w:trPr>
          <w:jc w:val="center"/>
        </w:trPr>
        <w:tc>
          <w:tcPr>
            <w:tcW w:w="817" w:type="dxa"/>
            <w:vAlign w:val="center"/>
          </w:tcPr>
          <w:p w:rsidR="0096167B" w:rsidRDefault="004D716B">
            <w:pPr>
              <w:jc w:val="center"/>
            </w:pPr>
            <w:r>
              <w:rPr>
                <w:color w:val="000000"/>
                <w:sz w:val="24"/>
              </w:rPr>
              <w:t>35</w:t>
            </w:r>
          </w:p>
        </w:tc>
        <w:tc>
          <w:tcPr>
            <w:tcW w:w="1276" w:type="dxa"/>
            <w:vAlign w:val="center"/>
          </w:tcPr>
          <w:p w:rsidR="0096167B" w:rsidRDefault="004D716B">
            <w:pPr>
              <w:jc w:val="center"/>
            </w:pPr>
            <w:r>
              <w:rPr>
                <w:color w:val="000000"/>
                <w:sz w:val="24"/>
              </w:rPr>
              <w:t>300870</w:t>
            </w:r>
          </w:p>
        </w:tc>
        <w:tc>
          <w:tcPr>
            <w:tcW w:w="1701" w:type="dxa"/>
            <w:vAlign w:val="center"/>
          </w:tcPr>
          <w:p w:rsidR="0096167B" w:rsidRDefault="004D716B">
            <w:pPr>
              <w:jc w:val="center"/>
            </w:pPr>
            <w:r>
              <w:rPr>
                <w:color w:val="000000"/>
                <w:sz w:val="24"/>
              </w:rPr>
              <w:t>欧陆通</w:t>
            </w:r>
          </w:p>
        </w:tc>
        <w:tc>
          <w:tcPr>
            <w:tcW w:w="1559" w:type="dxa"/>
            <w:vAlign w:val="center"/>
          </w:tcPr>
          <w:p w:rsidR="0096167B" w:rsidRDefault="004D716B">
            <w:pPr>
              <w:jc w:val="right"/>
            </w:pPr>
            <w:r>
              <w:rPr>
                <w:color w:val="000000"/>
                <w:sz w:val="24"/>
              </w:rPr>
              <w:t>340,478</w:t>
            </w:r>
          </w:p>
        </w:tc>
        <w:tc>
          <w:tcPr>
            <w:tcW w:w="1932" w:type="dxa"/>
            <w:vAlign w:val="center"/>
          </w:tcPr>
          <w:p w:rsidR="0096167B" w:rsidRDefault="004D716B">
            <w:pPr>
              <w:jc w:val="right"/>
            </w:pPr>
            <w:r>
              <w:rPr>
                <w:color w:val="000000"/>
                <w:sz w:val="24"/>
              </w:rPr>
              <w:t>23,358,790.26</w:t>
            </w:r>
          </w:p>
        </w:tc>
        <w:tc>
          <w:tcPr>
            <w:tcW w:w="1612" w:type="dxa"/>
            <w:vAlign w:val="center"/>
          </w:tcPr>
          <w:p w:rsidR="0096167B" w:rsidRDefault="004D716B">
            <w:pPr>
              <w:jc w:val="right"/>
            </w:pPr>
            <w:r>
              <w:rPr>
                <w:color w:val="000000"/>
                <w:sz w:val="24"/>
              </w:rPr>
              <w:t>0.74</w:t>
            </w:r>
          </w:p>
        </w:tc>
      </w:tr>
      <w:tr w:rsidR="0096167B">
        <w:trPr>
          <w:jc w:val="center"/>
        </w:trPr>
        <w:tc>
          <w:tcPr>
            <w:tcW w:w="817" w:type="dxa"/>
            <w:vAlign w:val="center"/>
          </w:tcPr>
          <w:p w:rsidR="0096167B" w:rsidRDefault="004D716B">
            <w:pPr>
              <w:jc w:val="center"/>
            </w:pPr>
            <w:r>
              <w:rPr>
                <w:color w:val="000000"/>
                <w:sz w:val="24"/>
              </w:rPr>
              <w:t>36</w:t>
            </w:r>
          </w:p>
        </w:tc>
        <w:tc>
          <w:tcPr>
            <w:tcW w:w="1276" w:type="dxa"/>
            <w:vAlign w:val="center"/>
          </w:tcPr>
          <w:p w:rsidR="0096167B" w:rsidRDefault="004D716B">
            <w:pPr>
              <w:jc w:val="center"/>
            </w:pPr>
            <w:r>
              <w:rPr>
                <w:color w:val="000000"/>
                <w:sz w:val="24"/>
              </w:rPr>
              <w:t>300144</w:t>
            </w:r>
          </w:p>
        </w:tc>
        <w:tc>
          <w:tcPr>
            <w:tcW w:w="1701" w:type="dxa"/>
            <w:vAlign w:val="center"/>
          </w:tcPr>
          <w:p w:rsidR="0096167B" w:rsidRDefault="004D716B">
            <w:pPr>
              <w:jc w:val="center"/>
            </w:pPr>
            <w:r>
              <w:rPr>
                <w:color w:val="000000"/>
                <w:sz w:val="24"/>
              </w:rPr>
              <w:t>宋城演艺</w:t>
            </w:r>
          </w:p>
        </w:tc>
        <w:tc>
          <w:tcPr>
            <w:tcW w:w="1559" w:type="dxa"/>
            <w:vAlign w:val="center"/>
          </w:tcPr>
          <w:p w:rsidR="0096167B" w:rsidRDefault="004D716B">
            <w:pPr>
              <w:jc w:val="right"/>
            </w:pPr>
            <w:r>
              <w:rPr>
                <w:color w:val="000000"/>
                <w:sz w:val="24"/>
              </w:rPr>
              <w:t>1,277,477</w:t>
            </w:r>
          </w:p>
        </w:tc>
        <w:tc>
          <w:tcPr>
            <w:tcW w:w="1932" w:type="dxa"/>
            <w:vAlign w:val="center"/>
          </w:tcPr>
          <w:p w:rsidR="0096167B" w:rsidRDefault="004D716B">
            <w:pPr>
              <w:jc w:val="right"/>
            </w:pPr>
            <w:r>
              <w:rPr>
                <w:color w:val="000000"/>
                <w:sz w:val="24"/>
              </w:rPr>
              <w:t>22,636,892.44</w:t>
            </w:r>
          </w:p>
        </w:tc>
        <w:tc>
          <w:tcPr>
            <w:tcW w:w="1612" w:type="dxa"/>
            <w:vAlign w:val="center"/>
          </w:tcPr>
          <w:p w:rsidR="0096167B" w:rsidRDefault="004D716B">
            <w:pPr>
              <w:jc w:val="right"/>
            </w:pPr>
            <w:r>
              <w:rPr>
                <w:color w:val="000000"/>
                <w:sz w:val="24"/>
              </w:rPr>
              <w:t>0.71</w:t>
            </w:r>
          </w:p>
        </w:tc>
      </w:tr>
      <w:tr w:rsidR="0096167B">
        <w:trPr>
          <w:jc w:val="center"/>
        </w:trPr>
        <w:tc>
          <w:tcPr>
            <w:tcW w:w="817" w:type="dxa"/>
            <w:vAlign w:val="center"/>
          </w:tcPr>
          <w:p w:rsidR="0096167B" w:rsidRDefault="004D716B">
            <w:pPr>
              <w:jc w:val="center"/>
            </w:pPr>
            <w:r>
              <w:rPr>
                <w:color w:val="000000"/>
                <w:sz w:val="24"/>
              </w:rPr>
              <w:t>37</w:t>
            </w:r>
          </w:p>
        </w:tc>
        <w:tc>
          <w:tcPr>
            <w:tcW w:w="1276" w:type="dxa"/>
            <w:vAlign w:val="center"/>
          </w:tcPr>
          <w:p w:rsidR="0096167B" w:rsidRDefault="004D716B">
            <w:pPr>
              <w:jc w:val="center"/>
            </w:pPr>
            <w:r>
              <w:rPr>
                <w:color w:val="000000"/>
                <w:sz w:val="24"/>
              </w:rPr>
              <w:t>002311</w:t>
            </w:r>
          </w:p>
        </w:tc>
        <w:tc>
          <w:tcPr>
            <w:tcW w:w="1701" w:type="dxa"/>
            <w:vAlign w:val="center"/>
          </w:tcPr>
          <w:p w:rsidR="0096167B" w:rsidRDefault="004D716B">
            <w:pPr>
              <w:jc w:val="center"/>
            </w:pPr>
            <w:r>
              <w:rPr>
                <w:color w:val="000000"/>
                <w:sz w:val="24"/>
              </w:rPr>
              <w:t>海大集团</w:t>
            </w:r>
          </w:p>
        </w:tc>
        <w:tc>
          <w:tcPr>
            <w:tcW w:w="1559" w:type="dxa"/>
            <w:vAlign w:val="center"/>
          </w:tcPr>
          <w:p w:rsidR="0096167B" w:rsidRDefault="004D716B">
            <w:pPr>
              <w:jc w:val="right"/>
            </w:pPr>
            <w:r>
              <w:rPr>
                <w:color w:val="000000"/>
                <w:sz w:val="24"/>
              </w:rPr>
              <w:t>312,025</w:t>
            </w:r>
          </w:p>
        </w:tc>
        <w:tc>
          <w:tcPr>
            <w:tcW w:w="1932" w:type="dxa"/>
            <w:vAlign w:val="center"/>
          </w:tcPr>
          <w:p w:rsidR="0096167B" w:rsidRDefault="004D716B">
            <w:pPr>
              <w:jc w:val="right"/>
            </w:pPr>
            <w:r>
              <w:rPr>
                <w:color w:val="000000"/>
                <w:sz w:val="24"/>
              </w:rPr>
              <w:t>20,437,637.50</w:t>
            </w:r>
          </w:p>
        </w:tc>
        <w:tc>
          <w:tcPr>
            <w:tcW w:w="1612" w:type="dxa"/>
            <w:vAlign w:val="center"/>
          </w:tcPr>
          <w:p w:rsidR="0096167B" w:rsidRDefault="004D716B">
            <w:pPr>
              <w:jc w:val="right"/>
            </w:pPr>
            <w:r>
              <w:rPr>
                <w:color w:val="000000"/>
                <w:sz w:val="24"/>
              </w:rPr>
              <w:t>0.64</w:t>
            </w:r>
          </w:p>
        </w:tc>
      </w:tr>
      <w:tr w:rsidR="0096167B">
        <w:trPr>
          <w:jc w:val="center"/>
        </w:trPr>
        <w:tc>
          <w:tcPr>
            <w:tcW w:w="817" w:type="dxa"/>
            <w:vAlign w:val="center"/>
          </w:tcPr>
          <w:p w:rsidR="0096167B" w:rsidRDefault="004D716B">
            <w:pPr>
              <w:jc w:val="center"/>
            </w:pPr>
            <w:r>
              <w:rPr>
                <w:color w:val="000000"/>
                <w:sz w:val="24"/>
              </w:rPr>
              <w:t>38</w:t>
            </w:r>
          </w:p>
        </w:tc>
        <w:tc>
          <w:tcPr>
            <w:tcW w:w="1276" w:type="dxa"/>
            <w:vAlign w:val="center"/>
          </w:tcPr>
          <w:p w:rsidR="0096167B" w:rsidRDefault="004D716B">
            <w:pPr>
              <w:jc w:val="center"/>
            </w:pPr>
            <w:r>
              <w:rPr>
                <w:color w:val="000000"/>
                <w:sz w:val="24"/>
              </w:rPr>
              <w:t>601808</w:t>
            </w:r>
          </w:p>
        </w:tc>
        <w:tc>
          <w:tcPr>
            <w:tcW w:w="1701" w:type="dxa"/>
            <w:vAlign w:val="center"/>
          </w:tcPr>
          <w:p w:rsidR="0096167B" w:rsidRDefault="004D716B">
            <w:pPr>
              <w:jc w:val="center"/>
            </w:pPr>
            <w:r>
              <w:rPr>
                <w:color w:val="000000"/>
                <w:sz w:val="24"/>
              </w:rPr>
              <w:t>中海油服</w:t>
            </w:r>
          </w:p>
        </w:tc>
        <w:tc>
          <w:tcPr>
            <w:tcW w:w="1559" w:type="dxa"/>
            <w:vAlign w:val="center"/>
          </w:tcPr>
          <w:p w:rsidR="0096167B" w:rsidRDefault="004D716B">
            <w:pPr>
              <w:jc w:val="right"/>
            </w:pPr>
            <w:r>
              <w:rPr>
                <w:color w:val="000000"/>
                <w:sz w:val="24"/>
              </w:rPr>
              <w:t>1,600,000</w:t>
            </w:r>
          </w:p>
        </w:tc>
        <w:tc>
          <w:tcPr>
            <w:tcW w:w="1932" w:type="dxa"/>
            <w:vAlign w:val="center"/>
          </w:tcPr>
          <w:p w:rsidR="0096167B" w:rsidRDefault="004D716B">
            <w:pPr>
              <w:jc w:val="right"/>
            </w:pPr>
            <w:r>
              <w:rPr>
                <w:color w:val="000000"/>
                <w:sz w:val="24"/>
              </w:rPr>
              <w:t>20,432,000.00</w:t>
            </w:r>
          </w:p>
        </w:tc>
        <w:tc>
          <w:tcPr>
            <w:tcW w:w="1612" w:type="dxa"/>
            <w:vAlign w:val="center"/>
          </w:tcPr>
          <w:p w:rsidR="0096167B" w:rsidRDefault="004D716B">
            <w:pPr>
              <w:jc w:val="right"/>
            </w:pPr>
            <w:r>
              <w:rPr>
                <w:color w:val="000000"/>
                <w:sz w:val="24"/>
              </w:rPr>
              <w:t>0.64</w:t>
            </w:r>
          </w:p>
        </w:tc>
      </w:tr>
      <w:tr w:rsidR="0096167B">
        <w:trPr>
          <w:jc w:val="center"/>
        </w:trPr>
        <w:tc>
          <w:tcPr>
            <w:tcW w:w="817" w:type="dxa"/>
            <w:vAlign w:val="center"/>
          </w:tcPr>
          <w:p w:rsidR="0096167B" w:rsidRDefault="004D716B">
            <w:pPr>
              <w:jc w:val="center"/>
            </w:pPr>
            <w:r>
              <w:rPr>
                <w:color w:val="000000"/>
                <w:sz w:val="24"/>
              </w:rPr>
              <w:t>39</w:t>
            </w:r>
          </w:p>
        </w:tc>
        <w:tc>
          <w:tcPr>
            <w:tcW w:w="1276" w:type="dxa"/>
            <w:vAlign w:val="center"/>
          </w:tcPr>
          <w:p w:rsidR="0096167B" w:rsidRDefault="004D716B">
            <w:pPr>
              <w:jc w:val="center"/>
            </w:pPr>
            <w:r>
              <w:rPr>
                <w:color w:val="000000"/>
                <w:sz w:val="24"/>
              </w:rPr>
              <w:t>000733</w:t>
            </w:r>
          </w:p>
        </w:tc>
        <w:tc>
          <w:tcPr>
            <w:tcW w:w="1701" w:type="dxa"/>
            <w:vAlign w:val="center"/>
          </w:tcPr>
          <w:p w:rsidR="0096167B" w:rsidRDefault="004D716B">
            <w:pPr>
              <w:jc w:val="center"/>
            </w:pPr>
            <w:r>
              <w:rPr>
                <w:color w:val="000000"/>
                <w:sz w:val="24"/>
              </w:rPr>
              <w:t>振华科技</w:t>
            </w:r>
          </w:p>
        </w:tc>
        <w:tc>
          <w:tcPr>
            <w:tcW w:w="1559" w:type="dxa"/>
            <w:vAlign w:val="center"/>
          </w:tcPr>
          <w:p w:rsidR="0096167B" w:rsidRDefault="004D716B">
            <w:pPr>
              <w:jc w:val="right"/>
            </w:pPr>
            <w:r>
              <w:rPr>
                <w:color w:val="000000"/>
                <w:sz w:val="24"/>
              </w:rPr>
              <w:t>329,975</w:t>
            </w:r>
          </w:p>
        </w:tc>
        <w:tc>
          <w:tcPr>
            <w:tcW w:w="1932" w:type="dxa"/>
            <w:vAlign w:val="center"/>
          </w:tcPr>
          <w:p w:rsidR="0096167B" w:rsidRDefault="004D716B">
            <w:pPr>
              <w:jc w:val="right"/>
            </w:pPr>
            <w:r>
              <w:rPr>
                <w:color w:val="000000"/>
                <w:sz w:val="24"/>
              </w:rPr>
              <w:t>19,419,028.75</w:t>
            </w:r>
          </w:p>
        </w:tc>
        <w:tc>
          <w:tcPr>
            <w:tcW w:w="1612" w:type="dxa"/>
            <w:vAlign w:val="center"/>
          </w:tcPr>
          <w:p w:rsidR="0096167B" w:rsidRDefault="004D716B">
            <w:pPr>
              <w:jc w:val="right"/>
            </w:pPr>
            <w:r>
              <w:rPr>
                <w:color w:val="000000"/>
                <w:sz w:val="24"/>
              </w:rPr>
              <w:t>0.61</w:t>
            </w:r>
          </w:p>
        </w:tc>
      </w:tr>
      <w:tr w:rsidR="0096167B">
        <w:trPr>
          <w:jc w:val="center"/>
        </w:trPr>
        <w:tc>
          <w:tcPr>
            <w:tcW w:w="817" w:type="dxa"/>
            <w:vAlign w:val="center"/>
          </w:tcPr>
          <w:p w:rsidR="0096167B" w:rsidRDefault="004D716B">
            <w:pPr>
              <w:jc w:val="center"/>
            </w:pPr>
            <w:r>
              <w:rPr>
                <w:color w:val="000000"/>
                <w:sz w:val="24"/>
              </w:rPr>
              <w:t>40</w:t>
            </w:r>
          </w:p>
        </w:tc>
        <w:tc>
          <w:tcPr>
            <w:tcW w:w="1276" w:type="dxa"/>
            <w:vAlign w:val="center"/>
          </w:tcPr>
          <w:p w:rsidR="0096167B" w:rsidRDefault="004D716B">
            <w:pPr>
              <w:jc w:val="center"/>
            </w:pPr>
            <w:r>
              <w:rPr>
                <w:color w:val="000000"/>
                <w:sz w:val="24"/>
              </w:rPr>
              <w:t>601088</w:t>
            </w:r>
          </w:p>
        </w:tc>
        <w:tc>
          <w:tcPr>
            <w:tcW w:w="1701" w:type="dxa"/>
            <w:vAlign w:val="center"/>
          </w:tcPr>
          <w:p w:rsidR="0096167B" w:rsidRDefault="004D716B">
            <w:pPr>
              <w:jc w:val="center"/>
            </w:pPr>
            <w:r>
              <w:rPr>
                <w:color w:val="000000"/>
                <w:sz w:val="24"/>
              </w:rPr>
              <w:t>中国神华</w:t>
            </w:r>
          </w:p>
        </w:tc>
        <w:tc>
          <w:tcPr>
            <w:tcW w:w="1559" w:type="dxa"/>
            <w:vAlign w:val="center"/>
          </w:tcPr>
          <w:p w:rsidR="0096167B" w:rsidRDefault="004D716B">
            <w:pPr>
              <w:jc w:val="right"/>
            </w:pPr>
            <w:r>
              <w:rPr>
                <w:color w:val="000000"/>
                <w:sz w:val="24"/>
              </w:rPr>
              <w:t>1,000,000</w:t>
            </w:r>
          </w:p>
        </w:tc>
        <w:tc>
          <w:tcPr>
            <w:tcW w:w="1932" w:type="dxa"/>
            <w:vAlign w:val="center"/>
          </w:tcPr>
          <w:p w:rsidR="0096167B" w:rsidRDefault="004D716B">
            <w:pPr>
              <w:jc w:val="right"/>
            </w:pPr>
            <w:r>
              <w:rPr>
                <w:color w:val="000000"/>
                <w:sz w:val="24"/>
              </w:rPr>
              <w:t>18,010,000.00</w:t>
            </w:r>
          </w:p>
        </w:tc>
        <w:tc>
          <w:tcPr>
            <w:tcW w:w="1612" w:type="dxa"/>
            <w:vAlign w:val="center"/>
          </w:tcPr>
          <w:p w:rsidR="0096167B" w:rsidRDefault="004D716B">
            <w:pPr>
              <w:jc w:val="right"/>
            </w:pPr>
            <w:r>
              <w:rPr>
                <w:color w:val="000000"/>
                <w:sz w:val="24"/>
              </w:rPr>
              <w:t>0.57</w:t>
            </w:r>
          </w:p>
        </w:tc>
      </w:tr>
      <w:tr w:rsidR="0096167B">
        <w:trPr>
          <w:jc w:val="center"/>
        </w:trPr>
        <w:tc>
          <w:tcPr>
            <w:tcW w:w="817" w:type="dxa"/>
            <w:vAlign w:val="center"/>
          </w:tcPr>
          <w:p w:rsidR="0096167B" w:rsidRDefault="004D716B">
            <w:pPr>
              <w:jc w:val="center"/>
            </w:pPr>
            <w:r>
              <w:rPr>
                <w:color w:val="000000"/>
                <w:sz w:val="24"/>
              </w:rPr>
              <w:t>41</w:t>
            </w:r>
          </w:p>
        </w:tc>
        <w:tc>
          <w:tcPr>
            <w:tcW w:w="1276" w:type="dxa"/>
            <w:vAlign w:val="center"/>
          </w:tcPr>
          <w:p w:rsidR="0096167B" w:rsidRDefault="004D716B">
            <w:pPr>
              <w:jc w:val="center"/>
            </w:pPr>
            <w:r>
              <w:rPr>
                <w:color w:val="000000"/>
                <w:sz w:val="24"/>
              </w:rPr>
              <w:t>002459</w:t>
            </w:r>
          </w:p>
        </w:tc>
        <w:tc>
          <w:tcPr>
            <w:tcW w:w="1701" w:type="dxa"/>
            <w:vAlign w:val="center"/>
          </w:tcPr>
          <w:p w:rsidR="0096167B" w:rsidRDefault="004D716B">
            <w:pPr>
              <w:jc w:val="center"/>
            </w:pPr>
            <w:r>
              <w:rPr>
                <w:color w:val="000000"/>
                <w:sz w:val="24"/>
              </w:rPr>
              <w:t>晶澳科技</w:t>
            </w:r>
          </w:p>
        </w:tc>
        <w:tc>
          <w:tcPr>
            <w:tcW w:w="1559" w:type="dxa"/>
            <w:vAlign w:val="center"/>
          </w:tcPr>
          <w:p w:rsidR="0096167B" w:rsidRDefault="004D716B">
            <w:pPr>
              <w:jc w:val="right"/>
            </w:pPr>
            <w:r>
              <w:rPr>
                <w:color w:val="000000"/>
                <w:sz w:val="24"/>
              </w:rPr>
              <w:t>469,484</w:t>
            </w:r>
          </w:p>
        </w:tc>
        <w:tc>
          <w:tcPr>
            <w:tcW w:w="1932" w:type="dxa"/>
            <w:vAlign w:val="center"/>
          </w:tcPr>
          <w:p w:rsidR="0096167B" w:rsidRDefault="004D716B">
            <w:pPr>
              <w:jc w:val="right"/>
            </w:pPr>
            <w:r>
              <w:rPr>
                <w:color w:val="000000"/>
                <w:sz w:val="24"/>
              </w:rPr>
              <w:t>17,305,180.24</w:t>
            </w:r>
          </w:p>
        </w:tc>
        <w:tc>
          <w:tcPr>
            <w:tcW w:w="1612" w:type="dxa"/>
            <w:vAlign w:val="center"/>
          </w:tcPr>
          <w:p w:rsidR="0096167B" w:rsidRDefault="004D716B">
            <w:pPr>
              <w:jc w:val="right"/>
            </w:pPr>
            <w:r>
              <w:rPr>
                <w:color w:val="000000"/>
                <w:sz w:val="24"/>
              </w:rPr>
              <w:t>0.55</w:t>
            </w:r>
          </w:p>
        </w:tc>
      </w:tr>
      <w:tr w:rsidR="0096167B">
        <w:trPr>
          <w:jc w:val="center"/>
        </w:trPr>
        <w:tc>
          <w:tcPr>
            <w:tcW w:w="817" w:type="dxa"/>
            <w:vAlign w:val="center"/>
          </w:tcPr>
          <w:p w:rsidR="0096167B" w:rsidRDefault="004D716B">
            <w:pPr>
              <w:jc w:val="center"/>
            </w:pPr>
            <w:r>
              <w:rPr>
                <w:color w:val="000000"/>
                <w:sz w:val="24"/>
              </w:rPr>
              <w:t>42</w:t>
            </w:r>
          </w:p>
        </w:tc>
        <w:tc>
          <w:tcPr>
            <w:tcW w:w="1276" w:type="dxa"/>
            <w:vAlign w:val="center"/>
          </w:tcPr>
          <w:p w:rsidR="0096167B" w:rsidRDefault="004D716B">
            <w:pPr>
              <w:jc w:val="center"/>
            </w:pPr>
            <w:r>
              <w:rPr>
                <w:color w:val="000000"/>
                <w:sz w:val="24"/>
              </w:rPr>
              <w:t>600383</w:t>
            </w:r>
          </w:p>
        </w:tc>
        <w:tc>
          <w:tcPr>
            <w:tcW w:w="1701" w:type="dxa"/>
            <w:vAlign w:val="center"/>
          </w:tcPr>
          <w:p w:rsidR="0096167B" w:rsidRDefault="004D716B">
            <w:pPr>
              <w:jc w:val="center"/>
            </w:pPr>
            <w:r>
              <w:rPr>
                <w:color w:val="000000"/>
                <w:sz w:val="24"/>
              </w:rPr>
              <w:t>金地集团</w:t>
            </w:r>
          </w:p>
        </w:tc>
        <w:tc>
          <w:tcPr>
            <w:tcW w:w="1559" w:type="dxa"/>
            <w:vAlign w:val="center"/>
          </w:tcPr>
          <w:p w:rsidR="0096167B" w:rsidRDefault="004D716B">
            <w:pPr>
              <w:jc w:val="right"/>
            </w:pPr>
            <w:r>
              <w:rPr>
                <w:color w:val="000000"/>
                <w:sz w:val="24"/>
              </w:rPr>
              <w:t>1,188,314</w:t>
            </w:r>
          </w:p>
        </w:tc>
        <w:tc>
          <w:tcPr>
            <w:tcW w:w="1932" w:type="dxa"/>
            <w:vAlign w:val="center"/>
          </w:tcPr>
          <w:p w:rsidR="0096167B" w:rsidRDefault="004D716B">
            <w:pPr>
              <w:jc w:val="right"/>
            </w:pPr>
            <w:r>
              <w:rPr>
                <w:color w:val="000000"/>
                <w:sz w:val="24"/>
              </w:rPr>
              <w:t>16,042,239.00</w:t>
            </w:r>
          </w:p>
        </w:tc>
        <w:tc>
          <w:tcPr>
            <w:tcW w:w="1612" w:type="dxa"/>
            <w:vAlign w:val="center"/>
          </w:tcPr>
          <w:p w:rsidR="0096167B" w:rsidRDefault="004D716B">
            <w:pPr>
              <w:jc w:val="right"/>
            </w:pPr>
            <w:r>
              <w:rPr>
                <w:color w:val="000000"/>
                <w:sz w:val="24"/>
              </w:rPr>
              <w:t>0.51</w:t>
            </w:r>
          </w:p>
        </w:tc>
      </w:tr>
      <w:tr w:rsidR="0096167B">
        <w:trPr>
          <w:jc w:val="center"/>
        </w:trPr>
        <w:tc>
          <w:tcPr>
            <w:tcW w:w="817" w:type="dxa"/>
            <w:vAlign w:val="center"/>
          </w:tcPr>
          <w:p w:rsidR="0096167B" w:rsidRDefault="004D716B">
            <w:pPr>
              <w:jc w:val="center"/>
            </w:pPr>
            <w:r>
              <w:rPr>
                <w:color w:val="000000"/>
                <w:sz w:val="24"/>
              </w:rPr>
              <w:t>43</w:t>
            </w:r>
          </w:p>
        </w:tc>
        <w:tc>
          <w:tcPr>
            <w:tcW w:w="1276" w:type="dxa"/>
            <w:vAlign w:val="center"/>
          </w:tcPr>
          <w:p w:rsidR="0096167B" w:rsidRDefault="004D716B">
            <w:pPr>
              <w:jc w:val="center"/>
            </w:pPr>
            <w:r>
              <w:rPr>
                <w:color w:val="000000"/>
                <w:sz w:val="24"/>
              </w:rPr>
              <w:t>000656</w:t>
            </w:r>
          </w:p>
        </w:tc>
        <w:tc>
          <w:tcPr>
            <w:tcW w:w="1701" w:type="dxa"/>
            <w:vAlign w:val="center"/>
          </w:tcPr>
          <w:p w:rsidR="0096167B" w:rsidRDefault="004D716B">
            <w:pPr>
              <w:jc w:val="center"/>
            </w:pPr>
            <w:r>
              <w:rPr>
                <w:color w:val="000000"/>
                <w:sz w:val="24"/>
              </w:rPr>
              <w:t>金科股份</w:t>
            </w:r>
          </w:p>
        </w:tc>
        <w:tc>
          <w:tcPr>
            <w:tcW w:w="1559" w:type="dxa"/>
            <w:vAlign w:val="center"/>
          </w:tcPr>
          <w:p w:rsidR="0096167B" w:rsidRDefault="004D716B">
            <w:pPr>
              <w:jc w:val="right"/>
            </w:pPr>
            <w:r>
              <w:rPr>
                <w:color w:val="000000"/>
                <w:sz w:val="24"/>
              </w:rPr>
              <w:t>2,138,300</w:t>
            </w:r>
          </w:p>
        </w:tc>
        <w:tc>
          <w:tcPr>
            <w:tcW w:w="1932" w:type="dxa"/>
            <w:vAlign w:val="center"/>
          </w:tcPr>
          <w:p w:rsidR="0096167B" w:rsidRDefault="004D716B">
            <w:pPr>
              <w:jc w:val="right"/>
            </w:pPr>
            <w:r>
              <w:rPr>
                <w:color w:val="000000"/>
                <w:sz w:val="24"/>
              </w:rPr>
              <w:t>15,160,547.00</w:t>
            </w:r>
          </w:p>
        </w:tc>
        <w:tc>
          <w:tcPr>
            <w:tcW w:w="1612" w:type="dxa"/>
            <w:vAlign w:val="center"/>
          </w:tcPr>
          <w:p w:rsidR="0096167B" w:rsidRDefault="004D716B">
            <w:pPr>
              <w:jc w:val="right"/>
            </w:pPr>
            <w:r>
              <w:rPr>
                <w:color w:val="000000"/>
                <w:sz w:val="24"/>
              </w:rPr>
              <w:t>0.48</w:t>
            </w:r>
          </w:p>
        </w:tc>
      </w:tr>
      <w:tr w:rsidR="0096167B">
        <w:trPr>
          <w:jc w:val="center"/>
        </w:trPr>
        <w:tc>
          <w:tcPr>
            <w:tcW w:w="817" w:type="dxa"/>
            <w:vAlign w:val="center"/>
          </w:tcPr>
          <w:p w:rsidR="0096167B" w:rsidRDefault="004D716B">
            <w:pPr>
              <w:jc w:val="center"/>
            </w:pPr>
            <w:r>
              <w:rPr>
                <w:color w:val="000000"/>
                <w:sz w:val="24"/>
              </w:rPr>
              <w:t>44</w:t>
            </w:r>
          </w:p>
        </w:tc>
        <w:tc>
          <w:tcPr>
            <w:tcW w:w="1276" w:type="dxa"/>
            <w:vAlign w:val="center"/>
          </w:tcPr>
          <w:p w:rsidR="0096167B" w:rsidRDefault="004D716B">
            <w:pPr>
              <w:jc w:val="center"/>
            </w:pPr>
            <w:r>
              <w:rPr>
                <w:color w:val="000000"/>
                <w:sz w:val="24"/>
              </w:rPr>
              <w:t>601137</w:t>
            </w:r>
          </w:p>
        </w:tc>
        <w:tc>
          <w:tcPr>
            <w:tcW w:w="1701" w:type="dxa"/>
            <w:vAlign w:val="center"/>
          </w:tcPr>
          <w:p w:rsidR="0096167B" w:rsidRDefault="004D716B">
            <w:pPr>
              <w:jc w:val="center"/>
            </w:pPr>
            <w:r>
              <w:rPr>
                <w:color w:val="000000"/>
                <w:sz w:val="24"/>
              </w:rPr>
              <w:t>博威合金</w:t>
            </w:r>
          </w:p>
        </w:tc>
        <w:tc>
          <w:tcPr>
            <w:tcW w:w="1559" w:type="dxa"/>
            <w:vAlign w:val="center"/>
          </w:tcPr>
          <w:p w:rsidR="0096167B" w:rsidRDefault="004D716B">
            <w:pPr>
              <w:jc w:val="right"/>
            </w:pPr>
            <w:r>
              <w:rPr>
                <w:color w:val="000000"/>
                <w:sz w:val="24"/>
              </w:rPr>
              <w:t>1,100,000</w:t>
            </w:r>
          </w:p>
        </w:tc>
        <w:tc>
          <w:tcPr>
            <w:tcW w:w="1932" w:type="dxa"/>
            <w:vAlign w:val="center"/>
          </w:tcPr>
          <w:p w:rsidR="0096167B" w:rsidRDefault="004D716B">
            <w:pPr>
              <w:jc w:val="right"/>
            </w:pPr>
            <w:r>
              <w:rPr>
                <w:color w:val="000000"/>
                <w:sz w:val="24"/>
              </w:rPr>
              <w:t>12,628,000.00</w:t>
            </w:r>
          </w:p>
        </w:tc>
        <w:tc>
          <w:tcPr>
            <w:tcW w:w="1612" w:type="dxa"/>
            <w:vAlign w:val="center"/>
          </w:tcPr>
          <w:p w:rsidR="0096167B" w:rsidRDefault="004D716B">
            <w:pPr>
              <w:jc w:val="right"/>
            </w:pPr>
            <w:r>
              <w:rPr>
                <w:color w:val="000000"/>
                <w:sz w:val="24"/>
              </w:rPr>
              <w:t>0.40</w:t>
            </w:r>
          </w:p>
        </w:tc>
      </w:tr>
      <w:tr w:rsidR="0096167B">
        <w:trPr>
          <w:jc w:val="center"/>
        </w:trPr>
        <w:tc>
          <w:tcPr>
            <w:tcW w:w="817" w:type="dxa"/>
            <w:vAlign w:val="center"/>
          </w:tcPr>
          <w:p w:rsidR="0096167B" w:rsidRDefault="004D716B">
            <w:pPr>
              <w:jc w:val="center"/>
            </w:pPr>
            <w:r>
              <w:rPr>
                <w:color w:val="000000"/>
                <w:sz w:val="24"/>
              </w:rPr>
              <w:t>45</w:t>
            </w:r>
          </w:p>
        </w:tc>
        <w:tc>
          <w:tcPr>
            <w:tcW w:w="1276" w:type="dxa"/>
            <w:vAlign w:val="center"/>
          </w:tcPr>
          <w:p w:rsidR="0096167B" w:rsidRDefault="004D716B">
            <w:pPr>
              <w:jc w:val="center"/>
            </w:pPr>
            <w:r>
              <w:rPr>
                <w:color w:val="000000"/>
                <w:sz w:val="24"/>
              </w:rPr>
              <w:t>002541</w:t>
            </w:r>
          </w:p>
        </w:tc>
        <w:tc>
          <w:tcPr>
            <w:tcW w:w="1701" w:type="dxa"/>
            <w:vAlign w:val="center"/>
          </w:tcPr>
          <w:p w:rsidR="0096167B" w:rsidRDefault="004D716B">
            <w:pPr>
              <w:jc w:val="center"/>
            </w:pPr>
            <w:r>
              <w:rPr>
                <w:color w:val="000000"/>
                <w:sz w:val="24"/>
              </w:rPr>
              <w:t>鸿路钢构</w:t>
            </w:r>
          </w:p>
        </w:tc>
        <w:tc>
          <w:tcPr>
            <w:tcW w:w="1559" w:type="dxa"/>
            <w:vAlign w:val="center"/>
          </w:tcPr>
          <w:p w:rsidR="0096167B" w:rsidRDefault="004D716B">
            <w:pPr>
              <w:jc w:val="right"/>
            </w:pPr>
            <w:r>
              <w:rPr>
                <w:color w:val="000000"/>
                <w:sz w:val="24"/>
              </w:rPr>
              <w:t>300,000</w:t>
            </w:r>
          </w:p>
        </w:tc>
        <w:tc>
          <w:tcPr>
            <w:tcW w:w="1932" w:type="dxa"/>
            <w:vAlign w:val="center"/>
          </w:tcPr>
          <w:p w:rsidR="0096167B" w:rsidRDefault="004D716B">
            <w:pPr>
              <w:jc w:val="right"/>
            </w:pPr>
            <w:r>
              <w:rPr>
                <w:color w:val="000000"/>
                <w:sz w:val="24"/>
              </w:rPr>
              <w:t>10,959,000.00</w:t>
            </w:r>
          </w:p>
        </w:tc>
        <w:tc>
          <w:tcPr>
            <w:tcW w:w="1612" w:type="dxa"/>
            <w:vAlign w:val="center"/>
          </w:tcPr>
          <w:p w:rsidR="0096167B" w:rsidRDefault="004D716B">
            <w:pPr>
              <w:jc w:val="right"/>
            </w:pPr>
            <w:r>
              <w:rPr>
                <w:color w:val="000000"/>
                <w:sz w:val="24"/>
              </w:rPr>
              <w:t>0.35</w:t>
            </w:r>
          </w:p>
        </w:tc>
      </w:tr>
      <w:tr w:rsidR="0096167B">
        <w:trPr>
          <w:jc w:val="center"/>
        </w:trPr>
        <w:tc>
          <w:tcPr>
            <w:tcW w:w="817" w:type="dxa"/>
            <w:vAlign w:val="center"/>
          </w:tcPr>
          <w:p w:rsidR="0096167B" w:rsidRDefault="004D716B">
            <w:pPr>
              <w:jc w:val="center"/>
            </w:pPr>
            <w:r>
              <w:rPr>
                <w:color w:val="000000"/>
                <w:sz w:val="24"/>
              </w:rPr>
              <w:t>46</w:t>
            </w:r>
          </w:p>
        </w:tc>
        <w:tc>
          <w:tcPr>
            <w:tcW w:w="1276" w:type="dxa"/>
            <w:vAlign w:val="center"/>
          </w:tcPr>
          <w:p w:rsidR="0096167B" w:rsidRDefault="004D716B">
            <w:pPr>
              <w:jc w:val="center"/>
            </w:pPr>
            <w:r>
              <w:rPr>
                <w:color w:val="000000"/>
                <w:sz w:val="24"/>
              </w:rPr>
              <w:t>603816</w:t>
            </w:r>
          </w:p>
        </w:tc>
        <w:tc>
          <w:tcPr>
            <w:tcW w:w="1701" w:type="dxa"/>
            <w:vAlign w:val="center"/>
          </w:tcPr>
          <w:p w:rsidR="0096167B" w:rsidRDefault="004D716B">
            <w:pPr>
              <w:jc w:val="center"/>
            </w:pPr>
            <w:r>
              <w:rPr>
                <w:color w:val="000000"/>
                <w:sz w:val="24"/>
              </w:rPr>
              <w:t>顾家家居</w:t>
            </w:r>
          </w:p>
        </w:tc>
        <w:tc>
          <w:tcPr>
            <w:tcW w:w="1559" w:type="dxa"/>
            <w:vAlign w:val="center"/>
          </w:tcPr>
          <w:p w:rsidR="0096167B" w:rsidRDefault="004D716B">
            <w:pPr>
              <w:jc w:val="right"/>
            </w:pPr>
            <w:r>
              <w:rPr>
                <w:color w:val="000000"/>
                <w:sz w:val="24"/>
              </w:rPr>
              <w:t>100,000</w:t>
            </w:r>
          </w:p>
        </w:tc>
        <w:tc>
          <w:tcPr>
            <w:tcW w:w="1932" w:type="dxa"/>
            <w:vAlign w:val="center"/>
          </w:tcPr>
          <w:p w:rsidR="0096167B" w:rsidRDefault="004D716B">
            <w:pPr>
              <w:jc w:val="right"/>
            </w:pPr>
            <w:r>
              <w:rPr>
                <w:color w:val="000000"/>
                <w:sz w:val="24"/>
              </w:rPr>
              <w:t>7,051,000.00</w:t>
            </w:r>
          </w:p>
        </w:tc>
        <w:tc>
          <w:tcPr>
            <w:tcW w:w="1612" w:type="dxa"/>
            <w:vAlign w:val="center"/>
          </w:tcPr>
          <w:p w:rsidR="0096167B" w:rsidRDefault="004D716B">
            <w:pPr>
              <w:jc w:val="right"/>
            </w:pPr>
            <w:r>
              <w:rPr>
                <w:color w:val="000000"/>
                <w:sz w:val="24"/>
              </w:rPr>
              <w:t>0.22</w:t>
            </w:r>
          </w:p>
        </w:tc>
      </w:tr>
      <w:tr w:rsidR="0096167B">
        <w:trPr>
          <w:jc w:val="center"/>
        </w:trPr>
        <w:tc>
          <w:tcPr>
            <w:tcW w:w="817" w:type="dxa"/>
            <w:vAlign w:val="center"/>
          </w:tcPr>
          <w:p w:rsidR="0096167B" w:rsidRDefault="004D716B">
            <w:pPr>
              <w:jc w:val="center"/>
            </w:pPr>
            <w:r>
              <w:rPr>
                <w:color w:val="000000"/>
                <w:sz w:val="24"/>
              </w:rPr>
              <w:t>47</w:t>
            </w:r>
          </w:p>
        </w:tc>
        <w:tc>
          <w:tcPr>
            <w:tcW w:w="1276" w:type="dxa"/>
            <w:vAlign w:val="center"/>
          </w:tcPr>
          <w:p w:rsidR="0096167B" w:rsidRDefault="004D716B">
            <w:pPr>
              <w:jc w:val="center"/>
            </w:pPr>
            <w:r>
              <w:rPr>
                <w:color w:val="000000"/>
                <w:sz w:val="24"/>
              </w:rPr>
              <w:t>300919</w:t>
            </w:r>
          </w:p>
        </w:tc>
        <w:tc>
          <w:tcPr>
            <w:tcW w:w="1701" w:type="dxa"/>
            <w:vAlign w:val="center"/>
          </w:tcPr>
          <w:p w:rsidR="0096167B" w:rsidRDefault="004D716B">
            <w:pPr>
              <w:jc w:val="center"/>
            </w:pPr>
            <w:r>
              <w:rPr>
                <w:color w:val="000000"/>
                <w:sz w:val="24"/>
              </w:rPr>
              <w:t>中伟股份</w:t>
            </w:r>
          </w:p>
        </w:tc>
        <w:tc>
          <w:tcPr>
            <w:tcW w:w="1559" w:type="dxa"/>
            <w:vAlign w:val="center"/>
          </w:tcPr>
          <w:p w:rsidR="0096167B" w:rsidRDefault="004D716B">
            <w:pPr>
              <w:jc w:val="right"/>
            </w:pPr>
            <w:r>
              <w:rPr>
                <w:color w:val="000000"/>
                <w:sz w:val="24"/>
              </w:rPr>
              <w:t>84,493</w:t>
            </w:r>
          </w:p>
        </w:tc>
        <w:tc>
          <w:tcPr>
            <w:tcW w:w="1932" w:type="dxa"/>
            <w:vAlign w:val="center"/>
          </w:tcPr>
          <w:p w:rsidR="0096167B" w:rsidRDefault="004D716B">
            <w:pPr>
              <w:jc w:val="right"/>
            </w:pPr>
            <w:r>
              <w:rPr>
                <w:color w:val="000000"/>
                <w:sz w:val="24"/>
              </w:rPr>
              <w:t>6,892,439.86</w:t>
            </w:r>
          </w:p>
        </w:tc>
        <w:tc>
          <w:tcPr>
            <w:tcW w:w="1612" w:type="dxa"/>
            <w:vAlign w:val="center"/>
          </w:tcPr>
          <w:p w:rsidR="0096167B" w:rsidRDefault="004D716B">
            <w:pPr>
              <w:jc w:val="right"/>
            </w:pPr>
            <w:r>
              <w:rPr>
                <w:color w:val="000000"/>
                <w:sz w:val="24"/>
              </w:rPr>
              <w:t>0.22</w:t>
            </w:r>
          </w:p>
        </w:tc>
      </w:tr>
      <w:tr w:rsidR="0096167B">
        <w:trPr>
          <w:jc w:val="center"/>
        </w:trPr>
        <w:tc>
          <w:tcPr>
            <w:tcW w:w="817" w:type="dxa"/>
            <w:vAlign w:val="center"/>
          </w:tcPr>
          <w:p w:rsidR="0096167B" w:rsidRDefault="004D716B">
            <w:pPr>
              <w:jc w:val="center"/>
            </w:pPr>
            <w:r>
              <w:rPr>
                <w:color w:val="000000"/>
                <w:sz w:val="24"/>
              </w:rPr>
              <w:t>48</w:t>
            </w:r>
          </w:p>
        </w:tc>
        <w:tc>
          <w:tcPr>
            <w:tcW w:w="1276" w:type="dxa"/>
            <w:vAlign w:val="center"/>
          </w:tcPr>
          <w:p w:rsidR="0096167B" w:rsidRDefault="004D716B">
            <w:pPr>
              <w:jc w:val="center"/>
            </w:pPr>
            <w:r>
              <w:rPr>
                <w:color w:val="000000"/>
                <w:sz w:val="24"/>
              </w:rPr>
              <w:t>605123</w:t>
            </w:r>
          </w:p>
        </w:tc>
        <w:tc>
          <w:tcPr>
            <w:tcW w:w="1701" w:type="dxa"/>
            <w:vAlign w:val="center"/>
          </w:tcPr>
          <w:p w:rsidR="0096167B" w:rsidRDefault="004D716B">
            <w:pPr>
              <w:jc w:val="center"/>
            </w:pPr>
            <w:r>
              <w:rPr>
                <w:color w:val="000000"/>
                <w:sz w:val="24"/>
              </w:rPr>
              <w:t>派克新材</w:t>
            </w:r>
          </w:p>
        </w:tc>
        <w:tc>
          <w:tcPr>
            <w:tcW w:w="1559" w:type="dxa"/>
            <w:vAlign w:val="center"/>
          </w:tcPr>
          <w:p w:rsidR="0096167B" w:rsidRDefault="004D716B">
            <w:pPr>
              <w:jc w:val="right"/>
            </w:pPr>
            <w:r>
              <w:rPr>
                <w:color w:val="000000"/>
                <w:sz w:val="24"/>
              </w:rPr>
              <w:t>49,400</w:t>
            </w:r>
          </w:p>
        </w:tc>
        <w:tc>
          <w:tcPr>
            <w:tcW w:w="1932" w:type="dxa"/>
            <w:vAlign w:val="center"/>
          </w:tcPr>
          <w:p w:rsidR="0096167B" w:rsidRDefault="004D716B">
            <w:pPr>
              <w:jc w:val="right"/>
            </w:pPr>
            <w:r>
              <w:rPr>
                <w:color w:val="000000"/>
                <w:sz w:val="24"/>
              </w:rPr>
              <w:t>3,969,784.00</w:t>
            </w:r>
          </w:p>
        </w:tc>
        <w:tc>
          <w:tcPr>
            <w:tcW w:w="1612" w:type="dxa"/>
            <w:vAlign w:val="center"/>
          </w:tcPr>
          <w:p w:rsidR="0096167B" w:rsidRDefault="004D716B">
            <w:pPr>
              <w:jc w:val="right"/>
            </w:pPr>
            <w:r>
              <w:rPr>
                <w:color w:val="000000"/>
                <w:sz w:val="24"/>
              </w:rPr>
              <w:t>0.13</w:t>
            </w:r>
          </w:p>
        </w:tc>
      </w:tr>
      <w:tr w:rsidR="0096167B">
        <w:trPr>
          <w:jc w:val="center"/>
        </w:trPr>
        <w:tc>
          <w:tcPr>
            <w:tcW w:w="817" w:type="dxa"/>
            <w:vAlign w:val="center"/>
          </w:tcPr>
          <w:p w:rsidR="0096167B" w:rsidRDefault="004D716B">
            <w:pPr>
              <w:jc w:val="center"/>
            </w:pPr>
            <w:r>
              <w:rPr>
                <w:color w:val="000000"/>
                <w:sz w:val="24"/>
              </w:rPr>
              <w:t>49</w:t>
            </w:r>
          </w:p>
        </w:tc>
        <w:tc>
          <w:tcPr>
            <w:tcW w:w="1276" w:type="dxa"/>
            <w:vAlign w:val="center"/>
          </w:tcPr>
          <w:p w:rsidR="0096167B" w:rsidRDefault="004D716B">
            <w:pPr>
              <w:jc w:val="center"/>
            </w:pPr>
            <w:r>
              <w:rPr>
                <w:color w:val="000000"/>
                <w:sz w:val="24"/>
              </w:rPr>
              <w:t>601995</w:t>
            </w:r>
          </w:p>
        </w:tc>
        <w:tc>
          <w:tcPr>
            <w:tcW w:w="1701" w:type="dxa"/>
            <w:vAlign w:val="center"/>
          </w:tcPr>
          <w:p w:rsidR="0096167B" w:rsidRDefault="004D716B">
            <w:pPr>
              <w:jc w:val="center"/>
            </w:pPr>
            <w:r>
              <w:rPr>
                <w:color w:val="000000"/>
                <w:sz w:val="24"/>
              </w:rPr>
              <w:t>中金公司</w:t>
            </w:r>
          </w:p>
        </w:tc>
        <w:tc>
          <w:tcPr>
            <w:tcW w:w="1559" w:type="dxa"/>
            <w:vAlign w:val="center"/>
          </w:tcPr>
          <w:p w:rsidR="0096167B" w:rsidRDefault="004D716B">
            <w:pPr>
              <w:jc w:val="right"/>
            </w:pPr>
            <w:r>
              <w:rPr>
                <w:color w:val="000000"/>
                <w:sz w:val="24"/>
              </w:rPr>
              <w:t>24,951</w:t>
            </w:r>
          </w:p>
        </w:tc>
        <w:tc>
          <w:tcPr>
            <w:tcW w:w="1932" w:type="dxa"/>
            <w:vAlign w:val="center"/>
          </w:tcPr>
          <w:p w:rsidR="0096167B" w:rsidRDefault="004D716B">
            <w:pPr>
              <w:jc w:val="right"/>
            </w:pPr>
            <w:r>
              <w:rPr>
                <w:color w:val="000000"/>
                <w:sz w:val="24"/>
              </w:rPr>
              <w:t>1,714,383.21</w:t>
            </w:r>
          </w:p>
        </w:tc>
        <w:tc>
          <w:tcPr>
            <w:tcW w:w="1612" w:type="dxa"/>
            <w:vAlign w:val="center"/>
          </w:tcPr>
          <w:p w:rsidR="0096167B" w:rsidRDefault="004D716B">
            <w:pPr>
              <w:jc w:val="right"/>
            </w:pPr>
            <w:r>
              <w:rPr>
                <w:color w:val="000000"/>
                <w:sz w:val="24"/>
              </w:rPr>
              <w:t>0.05</w:t>
            </w:r>
          </w:p>
        </w:tc>
      </w:tr>
      <w:tr w:rsidR="0096167B">
        <w:trPr>
          <w:jc w:val="center"/>
        </w:trPr>
        <w:tc>
          <w:tcPr>
            <w:tcW w:w="817" w:type="dxa"/>
            <w:vAlign w:val="center"/>
          </w:tcPr>
          <w:p w:rsidR="0096167B" w:rsidRDefault="004D716B">
            <w:pPr>
              <w:jc w:val="center"/>
            </w:pPr>
            <w:r>
              <w:rPr>
                <w:color w:val="000000"/>
                <w:sz w:val="24"/>
              </w:rPr>
              <w:t>50</w:t>
            </w:r>
          </w:p>
        </w:tc>
        <w:tc>
          <w:tcPr>
            <w:tcW w:w="1276" w:type="dxa"/>
            <w:vAlign w:val="center"/>
          </w:tcPr>
          <w:p w:rsidR="0096167B" w:rsidRDefault="004D716B">
            <w:pPr>
              <w:jc w:val="center"/>
            </w:pPr>
            <w:r>
              <w:rPr>
                <w:color w:val="000000"/>
                <w:sz w:val="24"/>
              </w:rPr>
              <w:t>688063</w:t>
            </w:r>
          </w:p>
        </w:tc>
        <w:tc>
          <w:tcPr>
            <w:tcW w:w="1701" w:type="dxa"/>
            <w:vAlign w:val="center"/>
          </w:tcPr>
          <w:p w:rsidR="0096167B" w:rsidRDefault="004D716B">
            <w:pPr>
              <w:jc w:val="center"/>
            </w:pPr>
            <w:r>
              <w:rPr>
                <w:color w:val="000000"/>
                <w:sz w:val="24"/>
              </w:rPr>
              <w:t>派能科技</w:t>
            </w:r>
          </w:p>
        </w:tc>
        <w:tc>
          <w:tcPr>
            <w:tcW w:w="1559" w:type="dxa"/>
            <w:vAlign w:val="center"/>
          </w:tcPr>
          <w:p w:rsidR="0096167B" w:rsidRDefault="004D716B">
            <w:pPr>
              <w:jc w:val="right"/>
            </w:pPr>
            <w:r>
              <w:rPr>
                <w:color w:val="000000"/>
                <w:sz w:val="24"/>
              </w:rPr>
              <w:t>5,499</w:t>
            </w:r>
          </w:p>
        </w:tc>
        <w:tc>
          <w:tcPr>
            <w:tcW w:w="1932" w:type="dxa"/>
            <w:vAlign w:val="center"/>
          </w:tcPr>
          <w:p w:rsidR="0096167B" w:rsidRDefault="004D716B">
            <w:pPr>
              <w:jc w:val="right"/>
            </w:pPr>
            <w:r>
              <w:rPr>
                <w:color w:val="000000"/>
                <w:sz w:val="24"/>
              </w:rPr>
              <w:t>1,422,151.38</w:t>
            </w:r>
          </w:p>
        </w:tc>
        <w:tc>
          <w:tcPr>
            <w:tcW w:w="1612" w:type="dxa"/>
            <w:vAlign w:val="center"/>
          </w:tcPr>
          <w:p w:rsidR="0096167B" w:rsidRDefault="004D716B">
            <w:pPr>
              <w:jc w:val="right"/>
            </w:pPr>
            <w:r>
              <w:rPr>
                <w:color w:val="000000"/>
                <w:sz w:val="24"/>
              </w:rPr>
              <w:t>0.04</w:t>
            </w:r>
          </w:p>
        </w:tc>
      </w:tr>
      <w:tr w:rsidR="0096167B">
        <w:trPr>
          <w:jc w:val="center"/>
        </w:trPr>
        <w:tc>
          <w:tcPr>
            <w:tcW w:w="817" w:type="dxa"/>
            <w:vAlign w:val="center"/>
          </w:tcPr>
          <w:p w:rsidR="0096167B" w:rsidRDefault="004D716B">
            <w:pPr>
              <w:jc w:val="center"/>
            </w:pPr>
            <w:r>
              <w:rPr>
                <w:color w:val="000000"/>
                <w:sz w:val="24"/>
              </w:rPr>
              <w:t>51</w:t>
            </w:r>
          </w:p>
        </w:tc>
        <w:tc>
          <w:tcPr>
            <w:tcW w:w="1276" w:type="dxa"/>
            <w:vAlign w:val="center"/>
          </w:tcPr>
          <w:p w:rsidR="0096167B" w:rsidRDefault="004D716B">
            <w:pPr>
              <w:jc w:val="center"/>
            </w:pPr>
            <w:r>
              <w:rPr>
                <w:color w:val="000000"/>
                <w:sz w:val="24"/>
              </w:rPr>
              <w:t>300999</w:t>
            </w:r>
          </w:p>
        </w:tc>
        <w:tc>
          <w:tcPr>
            <w:tcW w:w="1701" w:type="dxa"/>
            <w:vAlign w:val="center"/>
          </w:tcPr>
          <w:p w:rsidR="0096167B" w:rsidRDefault="004D716B">
            <w:pPr>
              <w:jc w:val="center"/>
            </w:pPr>
            <w:r>
              <w:rPr>
                <w:color w:val="000000"/>
                <w:sz w:val="24"/>
              </w:rPr>
              <w:t>金龙鱼</w:t>
            </w:r>
          </w:p>
        </w:tc>
        <w:tc>
          <w:tcPr>
            <w:tcW w:w="1559" w:type="dxa"/>
            <w:vAlign w:val="center"/>
          </w:tcPr>
          <w:p w:rsidR="0096167B" w:rsidRDefault="004D716B">
            <w:pPr>
              <w:jc w:val="right"/>
            </w:pPr>
            <w:r>
              <w:rPr>
                <w:color w:val="000000"/>
                <w:sz w:val="24"/>
              </w:rPr>
              <w:t>12,114</w:t>
            </w:r>
          </w:p>
        </w:tc>
        <w:tc>
          <w:tcPr>
            <w:tcW w:w="1932" w:type="dxa"/>
            <w:vAlign w:val="center"/>
          </w:tcPr>
          <w:p w:rsidR="0096167B" w:rsidRDefault="004D716B">
            <w:pPr>
              <w:jc w:val="right"/>
            </w:pPr>
            <w:r>
              <w:rPr>
                <w:color w:val="000000"/>
                <w:sz w:val="24"/>
              </w:rPr>
              <w:t>1,069,545.06</w:t>
            </w:r>
          </w:p>
        </w:tc>
        <w:tc>
          <w:tcPr>
            <w:tcW w:w="1612" w:type="dxa"/>
            <w:vAlign w:val="center"/>
          </w:tcPr>
          <w:p w:rsidR="0096167B" w:rsidRDefault="004D716B">
            <w:pPr>
              <w:jc w:val="right"/>
            </w:pPr>
            <w:r>
              <w:rPr>
                <w:color w:val="000000"/>
                <w:sz w:val="24"/>
              </w:rPr>
              <w:t>0.03</w:t>
            </w:r>
          </w:p>
        </w:tc>
      </w:tr>
      <w:tr w:rsidR="0096167B">
        <w:trPr>
          <w:jc w:val="center"/>
        </w:trPr>
        <w:tc>
          <w:tcPr>
            <w:tcW w:w="817" w:type="dxa"/>
            <w:vAlign w:val="center"/>
          </w:tcPr>
          <w:p w:rsidR="0096167B" w:rsidRDefault="004D716B">
            <w:pPr>
              <w:jc w:val="center"/>
            </w:pPr>
            <w:r>
              <w:rPr>
                <w:color w:val="000000"/>
                <w:sz w:val="24"/>
              </w:rPr>
              <w:t>52</w:t>
            </w:r>
          </w:p>
        </w:tc>
        <w:tc>
          <w:tcPr>
            <w:tcW w:w="1276" w:type="dxa"/>
            <w:vAlign w:val="center"/>
          </w:tcPr>
          <w:p w:rsidR="0096167B" w:rsidRDefault="004D716B">
            <w:pPr>
              <w:jc w:val="center"/>
            </w:pPr>
            <w:r>
              <w:rPr>
                <w:color w:val="000000"/>
                <w:sz w:val="24"/>
              </w:rPr>
              <w:t>603195</w:t>
            </w:r>
          </w:p>
        </w:tc>
        <w:tc>
          <w:tcPr>
            <w:tcW w:w="1701" w:type="dxa"/>
            <w:vAlign w:val="center"/>
          </w:tcPr>
          <w:p w:rsidR="0096167B" w:rsidRDefault="004D716B">
            <w:pPr>
              <w:jc w:val="center"/>
            </w:pPr>
            <w:r>
              <w:rPr>
                <w:color w:val="000000"/>
                <w:sz w:val="24"/>
              </w:rPr>
              <w:t>公牛集团</w:t>
            </w:r>
          </w:p>
        </w:tc>
        <w:tc>
          <w:tcPr>
            <w:tcW w:w="1559" w:type="dxa"/>
            <w:vAlign w:val="center"/>
          </w:tcPr>
          <w:p w:rsidR="0096167B" w:rsidRDefault="004D716B">
            <w:pPr>
              <w:jc w:val="right"/>
            </w:pPr>
            <w:r>
              <w:rPr>
                <w:color w:val="000000"/>
                <w:sz w:val="24"/>
              </w:rPr>
              <w:t>5,100</w:t>
            </w:r>
          </w:p>
        </w:tc>
        <w:tc>
          <w:tcPr>
            <w:tcW w:w="1932" w:type="dxa"/>
            <w:vAlign w:val="center"/>
          </w:tcPr>
          <w:p w:rsidR="0096167B" w:rsidRDefault="004D716B">
            <w:pPr>
              <w:jc w:val="right"/>
            </w:pPr>
            <w:r>
              <w:rPr>
                <w:color w:val="000000"/>
                <w:sz w:val="24"/>
              </w:rPr>
              <w:t>1,046,979.00</w:t>
            </w:r>
          </w:p>
        </w:tc>
        <w:tc>
          <w:tcPr>
            <w:tcW w:w="1612" w:type="dxa"/>
            <w:vAlign w:val="center"/>
          </w:tcPr>
          <w:p w:rsidR="0096167B" w:rsidRDefault="004D716B">
            <w:pPr>
              <w:jc w:val="right"/>
            </w:pPr>
            <w:r>
              <w:rPr>
                <w:color w:val="000000"/>
                <w:sz w:val="24"/>
              </w:rPr>
              <w:t>0.03</w:t>
            </w:r>
          </w:p>
        </w:tc>
      </w:tr>
      <w:tr w:rsidR="0096167B">
        <w:trPr>
          <w:jc w:val="center"/>
        </w:trPr>
        <w:tc>
          <w:tcPr>
            <w:tcW w:w="817" w:type="dxa"/>
            <w:vAlign w:val="center"/>
          </w:tcPr>
          <w:p w:rsidR="0096167B" w:rsidRDefault="004D716B">
            <w:pPr>
              <w:jc w:val="center"/>
            </w:pPr>
            <w:r>
              <w:rPr>
                <w:color w:val="000000"/>
                <w:sz w:val="24"/>
              </w:rPr>
              <w:t>53</w:t>
            </w:r>
          </w:p>
        </w:tc>
        <w:tc>
          <w:tcPr>
            <w:tcW w:w="1276" w:type="dxa"/>
            <w:vAlign w:val="center"/>
          </w:tcPr>
          <w:p w:rsidR="0096167B" w:rsidRDefault="004D716B">
            <w:pPr>
              <w:jc w:val="center"/>
            </w:pPr>
            <w:r>
              <w:rPr>
                <w:color w:val="000000"/>
                <w:sz w:val="24"/>
              </w:rPr>
              <w:t>688289</w:t>
            </w:r>
          </w:p>
        </w:tc>
        <w:tc>
          <w:tcPr>
            <w:tcW w:w="1701" w:type="dxa"/>
            <w:vAlign w:val="center"/>
          </w:tcPr>
          <w:p w:rsidR="0096167B" w:rsidRDefault="004D716B">
            <w:pPr>
              <w:jc w:val="center"/>
            </w:pPr>
            <w:r>
              <w:rPr>
                <w:color w:val="000000"/>
                <w:sz w:val="24"/>
              </w:rPr>
              <w:t>圣湘生物</w:t>
            </w:r>
          </w:p>
        </w:tc>
        <w:tc>
          <w:tcPr>
            <w:tcW w:w="1559" w:type="dxa"/>
            <w:vAlign w:val="center"/>
          </w:tcPr>
          <w:p w:rsidR="0096167B" w:rsidRDefault="004D716B">
            <w:pPr>
              <w:jc w:val="right"/>
            </w:pPr>
            <w:r>
              <w:rPr>
                <w:color w:val="000000"/>
                <w:sz w:val="24"/>
              </w:rPr>
              <w:t>6,806</w:t>
            </w:r>
          </w:p>
        </w:tc>
        <w:tc>
          <w:tcPr>
            <w:tcW w:w="1932" w:type="dxa"/>
            <w:vAlign w:val="center"/>
          </w:tcPr>
          <w:p w:rsidR="0096167B" w:rsidRDefault="004D716B">
            <w:pPr>
              <w:jc w:val="right"/>
            </w:pPr>
            <w:r>
              <w:rPr>
                <w:color w:val="000000"/>
                <w:sz w:val="24"/>
              </w:rPr>
              <w:t>747,571.04</w:t>
            </w:r>
          </w:p>
        </w:tc>
        <w:tc>
          <w:tcPr>
            <w:tcW w:w="1612" w:type="dxa"/>
            <w:vAlign w:val="center"/>
          </w:tcPr>
          <w:p w:rsidR="0096167B" w:rsidRDefault="004D716B">
            <w:pPr>
              <w:jc w:val="right"/>
            </w:pPr>
            <w:r>
              <w:rPr>
                <w:color w:val="000000"/>
                <w:sz w:val="24"/>
              </w:rPr>
              <w:t>0.02</w:t>
            </w:r>
          </w:p>
        </w:tc>
      </w:tr>
      <w:tr w:rsidR="0096167B">
        <w:trPr>
          <w:jc w:val="center"/>
        </w:trPr>
        <w:tc>
          <w:tcPr>
            <w:tcW w:w="817" w:type="dxa"/>
            <w:vAlign w:val="center"/>
          </w:tcPr>
          <w:p w:rsidR="0096167B" w:rsidRDefault="004D716B">
            <w:pPr>
              <w:jc w:val="center"/>
            </w:pPr>
            <w:r>
              <w:rPr>
                <w:color w:val="000000"/>
                <w:sz w:val="24"/>
              </w:rPr>
              <w:t>54</w:t>
            </w:r>
          </w:p>
        </w:tc>
        <w:tc>
          <w:tcPr>
            <w:tcW w:w="1276" w:type="dxa"/>
            <w:vAlign w:val="center"/>
          </w:tcPr>
          <w:p w:rsidR="0096167B" w:rsidRDefault="004D716B">
            <w:pPr>
              <w:jc w:val="center"/>
            </w:pPr>
            <w:r>
              <w:rPr>
                <w:color w:val="000000"/>
                <w:sz w:val="24"/>
              </w:rPr>
              <w:t>688686</w:t>
            </w:r>
          </w:p>
        </w:tc>
        <w:tc>
          <w:tcPr>
            <w:tcW w:w="1701" w:type="dxa"/>
            <w:vAlign w:val="center"/>
          </w:tcPr>
          <w:p w:rsidR="0096167B" w:rsidRDefault="004D716B">
            <w:pPr>
              <w:jc w:val="center"/>
            </w:pPr>
            <w:r>
              <w:rPr>
                <w:color w:val="000000"/>
                <w:sz w:val="24"/>
              </w:rPr>
              <w:t>奥普特</w:t>
            </w:r>
          </w:p>
        </w:tc>
        <w:tc>
          <w:tcPr>
            <w:tcW w:w="1559" w:type="dxa"/>
            <w:vAlign w:val="center"/>
          </w:tcPr>
          <w:p w:rsidR="0096167B" w:rsidRDefault="004D716B">
            <w:pPr>
              <w:jc w:val="right"/>
            </w:pPr>
            <w:r>
              <w:rPr>
                <w:color w:val="000000"/>
                <w:sz w:val="24"/>
              </w:rPr>
              <w:t>2,330</w:t>
            </w:r>
          </w:p>
        </w:tc>
        <w:tc>
          <w:tcPr>
            <w:tcW w:w="1932" w:type="dxa"/>
            <w:vAlign w:val="center"/>
          </w:tcPr>
          <w:p w:rsidR="0096167B" w:rsidRDefault="004D716B">
            <w:pPr>
              <w:jc w:val="right"/>
            </w:pPr>
            <w:r>
              <w:rPr>
                <w:color w:val="000000"/>
                <w:sz w:val="24"/>
              </w:rPr>
              <w:t>397,334.90</w:t>
            </w:r>
          </w:p>
        </w:tc>
        <w:tc>
          <w:tcPr>
            <w:tcW w:w="1612" w:type="dxa"/>
            <w:vAlign w:val="center"/>
          </w:tcPr>
          <w:p w:rsidR="0096167B" w:rsidRDefault="004D716B">
            <w:pPr>
              <w:jc w:val="right"/>
            </w:pPr>
            <w:r>
              <w:rPr>
                <w:color w:val="000000"/>
                <w:sz w:val="24"/>
              </w:rPr>
              <w:t>0.01</w:t>
            </w:r>
          </w:p>
        </w:tc>
      </w:tr>
      <w:tr w:rsidR="0096167B">
        <w:trPr>
          <w:jc w:val="center"/>
        </w:trPr>
        <w:tc>
          <w:tcPr>
            <w:tcW w:w="817" w:type="dxa"/>
            <w:vAlign w:val="center"/>
          </w:tcPr>
          <w:p w:rsidR="0096167B" w:rsidRDefault="004D716B">
            <w:pPr>
              <w:jc w:val="center"/>
            </w:pPr>
            <w:r>
              <w:rPr>
                <w:color w:val="000000"/>
                <w:sz w:val="24"/>
              </w:rPr>
              <w:t>55</w:t>
            </w:r>
          </w:p>
        </w:tc>
        <w:tc>
          <w:tcPr>
            <w:tcW w:w="1276" w:type="dxa"/>
            <w:vAlign w:val="center"/>
          </w:tcPr>
          <w:p w:rsidR="0096167B" w:rsidRDefault="004D716B">
            <w:pPr>
              <w:jc w:val="center"/>
            </w:pPr>
            <w:r>
              <w:rPr>
                <w:color w:val="000000"/>
                <w:sz w:val="24"/>
              </w:rPr>
              <w:t>300896</w:t>
            </w:r>
          </w:p>
        </w:tc>
        <w:tc>
          <w:tcPr>
            <w:tcW w:w="1701" w:type="dxa"/>
            <w:vAlign w:val="center"/>
          </w:tcPr>
          <w:p w:rsidR="0096167B" w:rsidRDefault="004D716B">
            <w:pPr>
              <w:jc w:val="center"/>
            </w:pPr>
            <w:r>
              <w:rPr>
                <w:color w:val="000000"/>
                <w:sz w:val="24"/>
              </w:rPr>
              <w:t>爱美客</w:t>
            </w:r>
          </w:p>
        </w:tc>
        <w:tc>
          <w:tcPr>
            <w:tcW w:w="1559" w:type="dxa"/>
            <w:vAlign w:val="center"/>
          </w:tcPr>
          <w:p w:rsidR="0096167B" w:rsidRDefault="004D716B">
            <w:pPr>
              <w:jc w:val="right"/>
            </w:pPr>
            <w:r>
              <w:rPr>
                <w:color w:val="000000"/>
                <w:sz w:val="24"/>
              </w:rPr>
              <w:t>473</w:t>
            </w:r>
          </w:p>
        </w:tc>
        <w:tc>
          <w:tcPr>
            <w:tcW w:w="1932" w:type="dxa"/>
            <w:vAlign w:val="center"/>
          </w:tcPr>
          <w:p w:rsidR="0096167B" w:rsidRDefault="004D716B">
            <w:pPr>
              <w:jc w:val="right"/>
            </w:pPr>
            <w:r>
              <w:rPr>
                <w:color w:val="000000"/>
                <w:sz w:val="24"/>
              </w:rPr>
              <w:t>285,389.28</w:t>
            </w:r>
          </w:p>
        </w:tc>
        <w:tc>
          <w:tcPr>
            <w:tcW w:w="1612" w:type="dxa"/>
            <w:vAlign w:val="center"/>
          </w:tcPr>
          <w:p w:rsidR="0096167B" w:rsidRDefault="004D716B">
            <w:pPr>
              <w:jc w:val="right"/>
            </w:pPr>
            <w:r>
              <w:rPr>
                <w:color w:val="000000"/>
                <w:sz w:val="24"/>
              </w:rPr>
              <w:t>0.01</w:t>
            </w:r>
          </w:p>
        </w:tc>
      </w:tr>
      <w:tr w:rsidR="0096167B">
        <w:trPr>
          <w:jc w:val="center"/>
        </w:trPr>
        <w:tc>
          <w:tcPr>
            <w:tcW w:w="817" w:type="dxa"/>
            <w:vAlign w:val="center"/>
          </w:tcPr>
          <w:p w:rsidR="0096167B" w:rsidRDefault="004D716B">
            <w:pPr>
              <w:jc w:val="center"/>
            </w:pPr>
            <w:r>
              <w:rPr>
                <w:color w:val="000000"/>
                <w:sz w:val="24"/>
              </w:rPr>
              <w:t>56</w:t>
            </w:r>
          </w:p>
        </w:tc>
        <w:tc>
          <w:tcPr>
            <w:tcW w:w="1276" w:type="dxa"/>
            <w:vAlign w:val="center"/>
          </w:tcPr>
          <w:p w:rsidR="0096167B" w:rsidRDefault="004D716B">
            <w:pPr>
              <w:jc w:val="center"/>
            </w:pPr>
            <w:r>
              <w:rPr>
                <w:color w:val="000000"/>
                <w:sz w:val="24"/>
              </w:rPr>
              <w:t>300925</w:t>
            </w:r>
          </w:p>
        </w:tc>
        <w:tc>
          <w:tcPr>
            <w:tcW w:w="1701" w:type="dxa"/>
            <w:vAlign w:val="center"/>
          </w:tcPr>
          <w:p w:rsidR="0096167B" w:rsidRDefault="004D716B">
            <w:pPr>
              <w:jc w:val="center"/>
            </w:pPr>
            <w:r>
              <w:rPr>
                <w:color w:val="000000"/>
                <w:sz w:val="24"/>
              </w:rPr>
              <w:t>法本信息</w:t>
            </w:r>
          </w:p>
        </w:tc>
        <w:tc>
          <w:tcPr>
            <w:tcW w:w="1559" w:type="dxa"/>
            <w:vAlign w:val="center"/>
          </w:tcPr>
          <w:p w:rsidR="0096167B" w:rsidRDefault="004D716B">
            <w:pPr>
              <w:jc w:val="right"/>
            </w:pPr>
            <w:r>
              <w:rPr>
                <w:color w:val="000000"/>
                <w:sz w:val="24"/>
              </w:rPr>
              <w:t>3,528</w:t>
            </w:r>
          </w:p>
        </w:tc>
        <w:tc>
          <w:tcPr>
            <w:tcW w:w="1932" w:type="dxa"/>
            <w:vAlign w:val="center"/>
          </w:tcPr>
          <w:p w:rsidR="0096167B" w:rsidRDefault="004D716B">
            <w:pPr>
              <w:jc w:val="right"/>
            </w:pPr>
            <w:r>
              <w:rPr>
                <w:color w:val="000000"/>
                <w:sz w:val="24"/>
              </w:rPr>
              <w:t>162,719.99</w:t>
            </w:r>
          </w:p>
        </w:tc>
        <w:tc>
          <w:tcPr>
            <w:tcW w:w="1612" w:type="dxa"/>
            <w:vAlign w:val="center"/>
          </w:tcPr>
          <w:p w:rsidR="0096167B" w:rsidRDefault="004D716B">
            <w:pPr>
              <w:jc w:val="right"/>
            </w:pPr>
            <w:r>
              <w:rPr>
                <w:color w:val="000000"/>
                <w:sz w:val="24"/>
              </w:rPr>
              <w:t>0.01</w:t>
            </w:r>
          </w:p>
        </w:tc>
      </w:tr>
      <w:tr w:rsidR="0096167B">
        <w:trPr>
          <w:jc w:val="center"/>
        </w:trPr>
        <w:tc>
          <w:tcPr>
            <w:tcW w:w="817" w:type="dxa"/>
            <w:vAlign w:val="center"/>
          </w:tcPr>
          <w:p w:rsidR="0096167B" w:rsidRDefault="004D716B">
            <w:pPr>
              <w:jc w:val="center"/>
            </w:pPr>
            <w:r>
              <w:rPr>
                <w:color w:val="000000"/>
                <w:sz w:val="24"/>
              </w:rPr>
              <w:t>57</w:t>
            </w:r>
          </w:p>
        </w:tc>
        <w:tc>
          <w:tcPr>
            <w:tcW w:w="1276" w:type="dxa"/>
            <w:vAlign w:val="center"/>
          </w:tcPr>
          <w:p w:rsidR="0096167B" w:rsidRDefault="004D716B">
            <w:pPr>
              <w:jc w:val="center"/>
            </w:pPr>
            <w:r>
              <w:rPr>
                <w:color w:val="000000"/>
                <w:sz w:val="24"/>
              </w:rPr>
              <w:t>688500</w:t>
            </w:r>
          </w:p>
        </w:tc>
        <w:tc>
          <w:tcPr>
            <w:tcW w:w="1701" w:type="dxa"/>
            <w:vAlign w:val="center"/>
          </w:tcPr>
          <w:p w:rsidR="0096167B" w:rsidRDefault="004D716B">
            <w:pPr>
              <w:jc w:val="center"/>
            </w:pPr>
            <w:r>
              <w:rPr>
                <w:color w:val="000000"/>
                <w:sz w:val="24"/>
              </w:rPr>
              <w:t>慧辰资讯</w:t>
            </w:r>
          </w:p>
        </w:tc>
        <w:tc>
          <w:tcPr>
            <w:tcW w:w="1559" w:type="dxa"/>
            <w:vAlign w:val="center"/>
          </w:tcPr>
          <w:p w:rsidR="0096167B" w:rsidRDefault="004D716B">
            <w:pPr>
              <w:jc w:val="right"/>
            </w:pPr>
            <w:r>
              <w:rPr>
                <w:color w:val="000000"/>
                <w:sz w:val="24"/>
              </w:rPr>
              <w:t>3,414</w:t>
            </w:r>
          </w:p>
        </w:tc>
        <w:tc>
          <w:tcPr>
            <w:tcW w:w="1932" w:type="dxa"/>
            <w:vAlign w:val="center"/>
          </w:tcPr>
          <w:p w:rsidR="0096167B" w:rsidRDefault="004D716B">
            <w:pPr>
              <w:jc w:val="right"/>
            </w:pPr>
            <w:r>
              <w:rPr>
                <w:color w:val="000000"/>
                <w:sz w:val="24"/>
              </w:rPr>
              <w:t>132,326.64</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58</w:t>
            </w:r>
          </w:p>
        </w:tc>
        <w:tc>
          <w:tcPr>
            <w:tcW w:w="1276" w:type="dxa"/>
            <w:vAlign w:val="center"/>
          </w:tcPr>
          <w:p w:rsidR="0096167B" w:rsidRDefault="004D716B">
            <w:pPr>
              <w:jc w:val="center"/>
            </w:pPr>
            <w:r>
              <w:rPr>
                <w:color w:val="000000"/>
                <w:sz w:val="24"/>
              </w:rPr>
              <w:t>688617</w:t>
            </w:r>
          </w:p>
        </w:tc>
        <w:tc>
          <w:tcPr>
            <w:tcW w:w="1701" w:type="dxa"/>
            <w:vAlign w:val="center"/>
          </w:tcPr>
          <w:p w:rsidR="0096167B" w:rsidRDefault="004D716B">
            <w:pPr>
              <w:jc w:val="center"/>
            </w:pPr>
            <w:r>
              <w:rPr>
                <w:color w:val="000000"/>
                <w:sz w:val="24"/>
              </w:rPr>
              <w:t>惠泰医疗</w:t>
            </w:r>
          </w:p>
        </w:tc>
        <w:tc>
          <w:tcPr>
            <w:tcW w:w="1559" w:type="dxa"/>
            <w:vAlign w:val="center"/>
          </w:tcPr>
          <w:p w:rsidR="0096167B" w:rsidRDefault="004D716B">
            <w:pPr>
              <w:jc w:val="right"/>
            </w:pPr>
            <w:r>
              <w:rPr>
                <w:color w:val="000000"/>
                <w:sz w:val="24"/>
              </w:rPr>
              <w:t>1,673</w:t>
            </w:r>
          </w:p>
        </w:tc>
        <w:tc>
          <w:tcPr>
            <w:tcW w:w="1932" w:type="dxa"/>
            <w:vAlign w:val="center"/>
          </w:tcPr>
          <w:p w:rsidR="0096167B" w:rsidRDefault="004D716B">
            <w:pPr>
              <w:jc w:val="right"/>
            </w:pPr>
            <w:r>
              <w:rPr>
                <w:color w:val="000000"/>
                <w:sz w:val="24"/>
              </w:rPr>
              <w:t>124,571.58</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59</w:t>
            </w:r>
          </w:p>
        </w:tc>
        <w:tc>
          <w:tcPr>
            <w:tcW w:w="1276" w:type="dxa"/>
            <w:vAlign w:val="center"/>
          </w:tcPr>
          <w:p w:rsidR="0096167B" w:rsidRDefault="004D716B">
            <w:pPr>
              <w:jc w:val="center"/>
            </w:pPr>
            <w:r>
              <w:rPr>
                <w:color w:val="000000"/>
                <w:sz w:val="24"/>
              </w:rPr>
              <w:t>300869</w:t>
            </w:r>
          </w:p>
        </w:tc>
        <w:tc>
          <w:tcPr>
            <w:tcW w:w="1701" w:type="dxa"/>
            <w:vAlign w:val="center"/>
          </w:tcPr>
          <w:p w:rsidR="0096167B" w:rsidRDefault="004D716B">
            <w:pPr>
              <w:jc w:val="center"/>
            </w:pPr>
            <w:r>
              <w:rPr>
                <w:color w:val="000000"/>
                <w:sz w:val="24"/>
              </w:rPr>
              <w:t>康泰医学</w:t>
            </w:r>
          </w:p>
        </w:tc>
        <w:tc>
          <w:tcPr>
            <w:tcW w:w="1559" w:type="dxa"/>
            <w:vAlign w:val="center"/>
          </w:tcPr>
          <w:p w:rsidR="0096167B" w:rsidRDefault="004D716B">
            <w:pPr>
              <w:jc w:val="right"/>
            </w:pPr>
            <w:r>
              <w:rPr>
                <w:color w:val="000000"/>
                <w:sz w:val="24"/>
              </w:rPr>
              <w:t>862</w:t>
            </w:r>
          </w:p>
        </w:tc>
        <w:tc>
          <w:tcPr>
            <w:tcW w:w="1932" w:type="dxa"/>
            <w:vAlign w:val="center"/>
          </w:tcPr>
          <w:p w:rsidR="0096167B" w:rsidRDefault="004D716B">
            <w:pPr>
              <w:jc w:val="right"/>
            </w:pPr>
            <w:r>
              <w:rPr>
                <w:color w:val="000000"/>
                <w:sz w:val="24"/>
              </w:rPr>
              <w:t>95,578.56</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60</w:t>
            </w:r>
          </w:p>
        </w:tc>
        <w:tc>
          <w:tcPr>
            <w:tcW w:w="1276" w:type="dxa"/>
            <w:vAlign w:val="center"/>
          </w:tcPr>
          <w:p w:rsidR="0096167B" w:rsidRDefault="004D716B">
            <w:pPr>
              <w:jc w:val="center"/>
            </w:pPr>
            <w:r>
              <w:rPr>
                <w:color w:val="000000"/>
                <w:sz w:val="24"/>
              </w:rPr>
              <w:t>688600</w:t>
            </w:r>
          </w:p>
        </w:tc>
        <w:tc>
          <w:tcPr>
            <w:tcW w:w="1701" w:type="dxa"/>
            <w:vAlign w:val="center"/>
          </w:tcPr>
          <w:p w:rsidR="0096167B" w:rsidRDefault="004D716B">
            <w:pPr>
              <w:jc w:val="center"/>
            </w:pPr>
            <w:r>
              <w:rPr>
                <w:color w:val="000000"/>
                <w:sz w:val="24"/>
              </w:rPr>
              <w:t>皖仪科技</w:t>
            </w:r>
          </w:p>
        </w:tc>
        <w:tc>
          <w:tcPr>
            <w:tcW w:w="1559" w:type="dxa"/>
            <w:vAlign w:val="center"/>
          </w:tcPr>
          <w:p w:rsidR="0096167B" w:rsidRDefault="004D716B">
            <w:pPr>
              <w:jc w:val="right"/>
            </w:pPr>
            <w:r>
              <w:rPr>
                <w:color w:val="000000"/>
                <w:sz w:val="24"/>
              </w:rPr>
              <w:t>5,468</w:t>
            </w:r>
          </w:p>
        </w:tc>
        <w:tc>
          <w:tcPr>
            <w:tcW w:w="1932" w:type="dxa"/>
            <w:vAlign w:val="center"/>
          </w:tcPr>
          <w:p w:rsidR="0096167B" w:rsidRDefault="004D716B">
            <w:pPr>
              <w:jc w:val="right"/>
            </w:pPr>
            <w:r>
              <w:rPr>
                <w:color w:val="000000"/>
                <w:sz w:val="24"/>
              </w:rPr>
              <w:t>93,284.08</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61</w:t>
            </w:r>
          </w:p>
        </w:tc>
        <w:tc>
          <w:tcPr>
            <w:tcW w:w="1276" w:type="dxa"/>
            <w:vAlign w:val="center"/>
          </w:tcPr>
          <w:p w:rsidR="0096167B" w:rsidRDefault="004D716B">
            <w:pPr>
              <w:jc w:val="center"/>
            </w:pPr>
            <w:r>
              <w:rPr>
                <w:color w:val="000000"/>
                <w:sz w:val="24"/>
              </w:rPr>
              <w:t>688698</w:t>
            </w:r>
          </w:p>
        </w:tc>
        <w:tc>
          <w:tcPr>
            <w:tcW w:w="1701" w:type="dxa"/>
            <w:vAlign w:val="center"/>
          </w:tcPr>
          <w:p w:rsidR="0096167B" w:rsidRDefault="004D716B">
            <w:pPr>
              <w:jc w:val="center"/>
            </w:pPr>
            <w:r>
              <w:rPr>
                <w:color w:val="000000"/>
                <w:sz w:val="24"/>
              </w:rPr>
              <w:t>伟创电气</w:t>
            </w:r>
          </w:p>
        </w:tc>
        <w:tc>
          <w:tcPr>
            <w:tcW w:w="1559" w:type="dxa"/>
            <w:vAlign w:val="center"/>
          </w:tcPr>
          <w:p w:rsidR="0096167B" w:rsidRDefault="004D716B">
            <w:pPr>
              <w:jc w:val="right"/>
            </w:pPr>
            <w:r>
              <w:rPr>
                <w:color w:val="000000"/>
                <w:sz w:val="24"/>
              </w:rPr>
              <w:t>4,751</w:t>
            </w:r>
          </w:p>
        </w:tc>
        <w:tc>
          <w:tcPr>
            <w:tcW w:w="1932" w:type="dxa"/>
            <w:vAlign w:val="center"/>
          </w:tcPr>
          <w:p w:rsidR="0096167B" w:rsidRDefault="004D716B">
            <w:pPr>
              <w:jc w:val="right"/>
            </w:pPr>
            <w:r>
              <w:rPr>
                <w:color w:val="000000"/>
                <w:sz w:val="24"/>
              </w:rPr>
              <w:t>84,995.39</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62</w:t>
            </w:r>
          </w:p>
        </w:tc>
        <w:tc>
          <w:tcPr>
            <w:tcW w:w="1276" w:type="dxa"/>
            <w:vAlign w:val="center"/>
          </w:tcPr>
          <w:p w:rsidR="0096167B" w:rsidRDefault="004D716B">
            <w:pPr>
              <w:jc w:val="center"/>
            </w:pPr>
            <w:r>
              <w:rPr>
                <w:color w:val="000000"/>
                <w:sz w:val="24"/>
              </w:rPr>
              <w:t>688699</w:t>
            </w:r>
          </w:p>
        </w:tc>
        <w:tc>
          <w:tcPr>
            <w:tcW w:w="1701" w:type="dxa"/>
            <w:vAlign w:val="center"/>
          </w:tcPr>
          <w:p w:rsidR="0096167B" w:rsidRDefault="004D716B">
            <w:pPr>
              <w:jc w:val="center"/>
            </w:pPr>
            <w:r>
              <w:rPr>
                <w:color w:val="000000"/>
                <w:sz w:val="24"/>
              </w:rPr>
              <w:t>明微电子</w:t>
            </w:r>
          </w:p>
        </w:tc>
        <w:tc>
          <w:tcPr>
            <w:tcW w:w="1559" w:type="dxa"/>
            <w:vAlign w:val="center"/>
          </w:tcPr>
          <w:p w:rsidR="0096167B" w:rsidRDefault="004D716B">
            <w:pPr>
              <w:jc w:val="right"/>
            </w:pPr>
            <w:r>
              <w:rPr>
                <w:color w:val="000000"/>
                <w:sz w:val="24"/>
              </w:rPr>
              <w:t>1,869</w:t>
            </w:r>
          </w:p>
        </w:tc>
        <w:tc>
          <w:tcPr>
            <w:tcW w:w="1932" w:type="dxa"/>
            <w:vAlign w:val="center"/>
          </w:tcPr>
          <w:p w:rsidR="0096167B" w:rsidRDefault="004D716B">
            <w:pPr>
              <w:jc w:val="right"/>
            </w:pPr>
            <w:r>
              <w:rPr>
                <w:color w:val="000000"/>
                <w:sz w:val="24"/>
              </w:rPr>
              <w:t>84,609.63</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63</w:t>
            </w:r>
          </w:p>
        </w:tc>
        <w:tc>
          <w:tcPr>
            <w:tcW w:w="1276" w:type="dxa"/>
            <w:vAlign w:val="center"/>
          </w:tcPr>
          <w:p w:rsidR="0096167B" w:rsidRDefault="004D716B">
            <w:pPr>
              <w:jc w:val="center"/>
            </w:pPr>
            <w:r>
              <w:rPr>
                <w:color w:val="000000"/>
                <w:sz w:val="24"/>
              </w:rPr>
              <w:t>688618</w:t>
            </w:r>
          </w:p>
        </w:tc>
        <w:tc>
          <w:tcPr>
            <w:tcW w:w="1701" w:type="dxa"/>
            <w:vAlign w:val="center"/>
          </w:tcPr>
          <w:p w:rsidR="0096167B" w:rsidRDefault="004D716B">
            <w:pPr>
              <w:jc w:val="center"/>
            </w:pPr>
            <w:r>
              <w:rPr>
                <w:color w:val="000000"/>
                <w:sz w:val="24"/>
              </w:rPr>
              <w:t>三旺通信</w:t>
            </w:r>
          </w:p>
        </w:tc>
        <w:tc>
          <w:tcPr>
            <w:tcW w:w="1559" w:type="dxa"/>
            <w:vAlign w:val="center"/>
          </w:tcPr>
          <w:p w:rsidR="0096167B" w:rsidRDefault="004D716B">
            <w:pPr>
              <w:jc w:val="right"/>
            </w:pPr>
            <w:r>
              <w:rPr>
                <w:color w:val="000000"/>
                <w:sz w:val="24"/>
              </w:rPr>
              <w:t>1,117</w:t>
            </w:r>
          </w:p>
        </w:tc>
        <w:tc>
          <w:tcPr>
            <w:tcW w:w="1932" w:type="dxa"/>
            <w:vAlign w:val="center"/>
          </w:tcPr>
          <w:p w:rsidR="0096167B" w:rsidRDefault="004D716B">
            <w:pPr>
              <w:jc w:val="right"/>
            </w:pPr>
            <w:r>
              <w:rPr>
                <w:color w:val="000000"/>
                <w:sz w:val="24"/>
              </w:rPr>
              <w:t>59,938.22</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64</w:t>
            </w:r>
          </w:p>
        </w:tc>
        <w:tc>
          <w:tcPr>
            <w:tcW w:w="1276" w:type="dxa"/>
            <w:vAlign w:val="center"/>
          </w:tcPr>
          <w:p w:rsidR="0096167B" w:rsidRDefault="004D716B">
            <w:pPr>
              <w:jc w:val="center"/>
            </w:pPr>
            <w:r>
              <w:rPr>
                <w:color w:val="000000"/>
                <w:sz w:val="24"/>
              </w:rPr>
              <w:t>688308</w:t>
            </w:r>
          </w:p>
        </w:tc>
        <w:tc>
          <w:tcPr>
            <w:tcW w:w="1701" w:type="dxa"/>
            <w:vAlign w:val="center"/>
          </w:tcPr>
          <w:p w:rsidR="0096167B" w:rsidRDefault="004D716B">
            <w:pPr>
              <w:jc w:val="center"/>
            </w:pPr>
            <w:r>
              <w:rPr>
                <w:color w:val="000000"/>
                <w:sz w:val="24"/>
              </w:rPr>
              <w:t>欧科亿</w:t>
            </w:r>
          </w:p>
        </w:tc>
        <w:tc>
          <w:tcPr>
            <w:tcW w:w="1559" w:type="dxa"/>
            <w:vAlign w:val="center"/>
          </w:tcPr>
          <w:p w:rsidR="0096167B" w:rsidRDefault="004D716B">
            <w:pPr>
              <w:jc w:val="right"/>
            </w:pPr>
            <w:r>
              <w:rPr>
                <w:color w:val="000000"/>
                <w:sz w:val="24"/>
              </w:rPr>
              <w:t>2,457</w:t>
            </w:r>
          </w:p>
        </w:tc>
        <w:tc>
          <w:tcPr>
            <w:tcW w:w="1932" w:type="dxa"/>
            <w:vAlign w:val="center"/>
          </w:tcPr>
          <w:p w:rsidR="0096167B" w:rsidRDefault="004D716B">
            <w:pPr>
              <w:jc w:val="right"/>
            </w:pPr>
            <w:r>
              <w:rPr>
                <w:color w:val="000000"/>
                <w:sz w:val="24"/>
              </w:rPr>
              <w:t>57,518.37</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65</w:t>
            </w:r>
          </w:p>
        </w:tc>
        <w:tc>
          <w:tcPr>
            <w:tcW w:w="1276" w:type="dxa"/>
            <w:vAlign w:val="center"/>
          </w:tcPr>
          <w:p w:rsidR="0096167B" w:rsidRDefault="004D716B">
            <w:pPr>
              <w:jc w:val="center"/>
            </w:pPr>
            <w:r>
              <w:rPr>
                <w:color w:val="000000"/>
                <w:sz w:val="24"/>
              </w:rPr>
              <w:t>300860</w:t>
            </w:r>
          </w:p>
        </w:tc>
        <w:tc>
          <w:tcPr>
            <w:tcW w:w="1701" w:type="dxa"/>
            <w:vAlign w:val="center"/>
          </w:tcPr>
          <w:p w:rsidR="0096167B" w:rsidRDefault="004D716B">
            <w:pPr>
              <w:jc w:val="center"/>
            </w:pPr>
            <w:r>
              <w:rPr>
                <w:color w:val="000000"/>
                <w:sz w:val="24"/>
              </w:rPr>
              <w:t>锋尚文化</w:t>
            </w:r>
          </w:p>
        </w:tc>
        <w:tc>
          <w:tcPr>
            <w:tcW w:w="1559" w:type="dxa"/>
            <w:vAlign w:val="center"/>
          </w:tcPr>
          <w:p w:rsidR="0096167B" w:rsidRDefault="004D716B">
            <w:pPr>
              <w:jc w:val="right"/>
            </w:pPr>
            <w:r>
              <w:rPr>
                <w:color w:val="000000"/>
                <w:sz w:val="24"/>
              </w:rPr>
              <w:t>381</w:t>
            </w:r>
          </w:p>
        </w:tc>
        <w:tc>
          <w:tcPr>
            <w:tcW w:w="1932" w:type="dxa"/>
            <w:vAlign w:val="center"/>
          </w:tcPr>
          <w:p w:rsidR="0096167B" w:rsidRDefault="004D716B">
            <w:pPr>
              <w:jc w:val="right"/>
            </w:pPr>
            <w:r>
              <w:rPr>
                <w:color w:val="000000"/>
                <w:sz w:val="24"/>
              </w:rPr>
              <w:t>48,261.27</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66</w:t>
            </w:r>
          </w:p>
        </w:tc>
        <w:tc>
          <w:tcPr>
            <w:tcW w:w="1276" w:type="dxa"/>
            <w:vAlign w:val="center"/>
          </w:tcPr>
          <w:p w:rsidR="0096167B" w:rsidRDefault="004D716B">
            <w:pPr>
              <w:jc w:val="center"/>
            </w:pPr>
            <w:r>
              <w:rPr>
                <w:color w:val="000000"/>
                <w:sz w:val="24"/>
              </w:rPr>
              <w:t>300861</w:t>
            </w:r>
          </w:p>
        </w:tc>
        <w:tc>
          <w:tcPr>
            <w:tcW w:w="1701" w:type="dxa"/>
            <w:vAlign w:val="center"/>
          </w:tcPr>
          <w:p w:rsidR="0096167B" w:rsidRDefault="004D716B">
            <w:pPr>
              <w:jc w:val="center"/>
            </w:pPr>
            <w:r>
              <w:rPr>
                <w:color w:val="000000"/>
                <w:sz w:val="24"/>
              </w:rPr>
              <w:t>美畅股份</w:t>
            </w:r>
          </w:p>
        </w:tc>
        <w:tc>
          <w:tcPr>
            <w:tcW w:w="1559" w:type="dxa"/>
            <w:vAlign w:val="center"/>
          </w:tcPr>
          <w:p w:rsidR="0096167B" w:rsidRDefault="004D716B">
            <w:pPr>
              <w:jc w:val="right"/>
            </w:pPr>
            <w:r>
              <w:rPr>
                <w:color w:val="000000"/>
                <w:sz w:val="24"/>
              </w:rPr>
              <w:t>895</w:t>
            </w:r>
          </w:p>
        </w:tc>
        <w:tc>
          <w:tcPr>
            <w:tcW w:w="1932" w:type="dxa"/>
            <w:vAlign w:val="center"/>
          </w:tcPr>
          <w:p w:rsidR="0096167B" w:rsidRDefault="004D716B">
            <w:pPr>
              <w:jc w:val="right"/>
            </w:pPr>
            <w:r>
              <w:rPr>
                <w:color w:val="000000"/>
                <w:sz w:val="24"/>
              </w:rPr>
              <w:t>45,734.50</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67</w:t>
            </w:r>
          </w:p>
        </w:tc>
        <w:tc>
          <w:tcPr>
            <w:tcW w:w="1276" w:type="dxa"/>
            <w:vAlign w:val="center"/>
          </w:tcPr>
          <w:p w:rsidR="0096167B" w:rsidRDefault="004D716B">
            <w:pPr>
              <w:jc w:val="center"/>
            </w:pPr>
            <w:r>
              <w:rPr>
                <w:color w:val="000000"/>
                <w:sz w:val="24"/>
              </w:rPr>
              <w:t>300926</w:t>
            </w:r>
          </w:p>
        </w:tc>
        <w:tc>
          <w:tcPr>
            <w:tcW w:w="1701" w:type="dxa"/>
            <w:vAlign w:val="center"/>
          </w:tcPr>
          <w:p w:rsidR="0096167B" w:rsidRDefault="004D716B">
            <w:pPr>
              <w:jc w:val="center"/>
            </w:pPr>
            <w:r>
              <w:rPr>
                <w:color w:val="000000"/>
                <w:sz w:val="24"/>
              </w:rPr>
              <w:t>博俊科技</w:t>
            </w:r>
          </w:p>
        </w:tc>
        <w:tc>
          <w:tcPr>
            <w:tcW w:w="1559" w:type="dxa"/>
            <w:vAlign w:val="center"/>
          </w:tcPr>
          <w:p w:rsidR="0096167B" w:rsidRDefault="004D716B">
            <w:pPr>
              <w:jc w:val="right"/>
            </w:pPr>
            <w:r>
              <w:rPr>
                <w:color w:val="000000"/>
                <w:sz w:val="24"/>
              </w:rPr>
              <w:t>3,584</w:t>
            </w:r>
          </w:p>
        </w:tc>
        <w:tc>
          <w:tcPr>
            <w:tcW w:w="1932" w:type="dxa"/>
            <w:vAlign w:val="center"/>
          </w:tcPr>
          <w:p w:rsidR="0096167B" w:rsidRDefault="004D716B">
            <w:pPr>
              <w:jc w:val="right"/>
            </w:pPr>
            <w:r>
              <w:rPr>
                <w:color w:val="000000"/>
                <w:sz w:val="24"/>
              </w:rPr>
              <w:t>38,563.84</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68</w:t>
            </w:r>
          </w:p>
        </w:tc>
        <w:tc>
          <w:tcPr>
            <w:tcW w:w="1276" w:type="dxa"/>
            <w:vAlign w:val="center"/>
          </w:tcPr>
          <w:p w:rsidR="0096167B" w:rsidRDefault="004D716B">
            <w:pPr>
              <w:jc w:val="center"/>
            </w:pPr>
            <w:r>
              <w:rPr>
                <w:color w:val="000000"/>
                <w:sz w:val="24"/>
              </w:rPr>
              <w:t>300872</w:t>
            </w:r>
          </w:p>
        </w:tc>
        <w:tc>
          <w:tcPr>
            <w:tcW w:w="1701" w:type="dxa"/>
            <w:vAlign w:val="center"/>
          </w:tcPr>
          <w:p w:rsidR="0096167B" w:rsidRDefault="004D716B">
            <w:pPr>
              <w:jc w:val="center"/>
            </w:pPr>
            <w:r>
              <w:rPr>
                <w:color w:val="000000"/>
                <w:sz w:val="24"/>
              </w:rPr>
              <w:t>天阳科技</w:t>
            </w:r>
          </w:p>
        </w:tc>
        <w:tc>
          <w:tcPr>
            <w:tcW w:w="1559" w:type="dxa"/>
            <w:vAlign w:val="center"/>
          </w:tcPr>
          <w:p w:rsidR="0096167B" w:rsidRDefault="004D716B">
            <w:pPr>
              <w:jc w:val="right"/>
            </w:pPr>
            <w:r>
              <w:rPr>
                <w:color w:val="000000"/>
                <w:sz w:val="24"/>
              </w:rPr>
              <w:t>871</w:t>
            </w:r>
          </w:p>
        </w:tc>
        <w:tc>
          <w:tcPr>
            <w:tcW w:w="1932" w:type="dxa"/>
            <w:vAlign w:val="center"/>
          </w:tcPr>
          <w:p w:rsidR="0096167B" w:rsidRDefault="004D716B">
            <w:pPr>
              <w:jc w:val="right"/>
            </w:pPr>
            <w:r>
              <w:rPr>
                <w:color w:val="000000"/>
                <w:sz w:val="24"/>
              </w:rPr>
              <w:t>32,958.64</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69</w:t>
            </w:r>
          </w:p>
        </w:tc>
        <w:tc>
          <w:tcPr>
            <w:tcW w:w="1276" w:type="dxa"/>
            <w:vAlign w:val="center"/>
          </w:tcPr>
          <w:p w:rsidR="0096167B" w:rsidRDefault="004D716B">
            <w:pPr>
              <w:jc w:val="center"/>
            </w:pPr>
            <w:r>
              <w:rPr>
                <w:color w:val="000000"/>
                <w:sz w:val="24"/>
              </w:rPr>
              <w:t>300900</w:t>
            </w:r>
          </w:p>
        </w:tc>
        <w:tc>
          <w:tcPr>
            <w:tcW w:w="1701" w:type="dxa"/>
            <w:vAlign w:val="center"/>
          </w:tcPr>
          <w:p w:rsidR="0096167B" w:rsidRDefault="004D716B">
            <w:pPr>
              <w:jc w:val="center"/>
            </w:pPr>
            <w:r>
              <w:rPr>
                <w:color w:val="000000"/>
                <w:sz w:val="24"/>
              </w:rPr>
              <w:t>广联航空</w:t>
            </w:r>
          </w:p>
        </w:tc>
        <w:tc>
          <w:tcPr>
            <w:tcW w:w="1559" w:type="dxa"/>
            <w:vAlign w:val="center"/>
          </w:tcPr>
          <w:p w:rsidR="0096167B" w:rsidRDefault="004D716B">
            <w:pPr>
              <w:jc w:val="right"/>
            </w:pPr>
            <w:r>
              <w:rPr>
                <w:color w:val="000000"/>
                <w:sz w:val="24"/>
              </w:rPr>
              <w:t>879</w:t>
            </w:r>
          </w:p>
        </w:tc>
        <w:tc>
          <w:tcPr>
            <w:tcW w:w="1932" w:type="dxa"/>
            <w:vAlign w:val="center"/>
          </w:tcPr>
          <w:p w:rsidR="0096167B" w:rsidRDefault="004D716B">
            <w:pPr>
              <w:jc w:val="right"/>
            </w:pPr>
            <w:r>
              <w:rPr>
                <w:color w:val="000000"/>
                <w:sz w:val="24"/>
              </w:rPr>
              <w:t>29,147.64</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70</w:t>
            </w:r>
          </w:p>
        </w:tc>
        <w:tc>
          <w:tcPr>
            <w:tcW w:w="1276" w:type="dxa"/>
            <w:vAlign w:val="center"/>
          </w:tcPr>
          <w:p w:rsidR="0096167B" w:rsidRDefault="004D716B">
            <w:pPr>
              <w:jc w:val="center"/>
            </w:pPr>
            <w:r>
              <w:rPr>
                <w:color w:val="000000"/>
                <w:sz w:val="24"/>
              </w:rPr>
              <w:t>300927</w:t>
            </w:r>
          </w:p>
        </w:tc>
        <w:tc>
          <w:tcPr>
            <w:tcW w:w="1701" w:type="dxa"/>
            <w:vAlign w:val="center"/>
          </w:tcPr>
          <w:p w:rsidR="0096167B" w:rsidRDefault="004D716B">
            <w:pPr>
              <w:jc w:val="center"/>
            </w:pPr>
            <w:r>
              <w:rPr>
                <w:color w:val="000000"/>
                <w:sz w:val="24"/>
              </w:rPr>
              <w:t>江天化学</w:t>
            </w:r>
          </w:p>
        </w:tc>
        <w:tc>
          <w:tcPr>
            <w:tcW w:w="1559" w:type="dxa"/>
            <w:vAlign w:val="center"/>
          </w:tcPr>
          <w:p w:rsidR="0096167B" w:rsidRDefault="004D716B">
            <w:pPr>
              <w:jc w:val="right"/>
            </w:pPr>
            <w:r>
              <w:rPr>
                <w:color w:val="000000"/>
                <w:sz w:val="24"/>
              </w:rPr>
              <w:t>2,163</w:t>
            </w:r>
          </w:p>
        </w:tc>
        <w:tc>
          <w:tcPr>
            <w:tcW w:w="1932" w:type="dxa"/>
            <w:vAlign w:val="center"/>
          </w:tcPr>
          <w:p w:rsidR="0096167B" w:rsidRDefault="004D716B">
            <w:pPr>
              <w:jc w:val="right"/>
            </w:pPr>
            <w:r>
              <w:rPr>
                <w:color w:val="000000"/>
                <w:sz w:val="24"/>
              </w:rPr>
              <w:t>28,962.57</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71</w:t>
            </w:r>
          </w:p>
        </w:tc>
        <w:tc>
          <w:tcPr>
            <w:tcW w:w="1276" w:type="dxa"/>
            <w:vAlign w:val="center"/>
          </w:tcPr>
          <w:p w:rsidR="0096167B" w:rsidRDefault="004D716B">
            <w:pPr>
              <w:jc w:val="center"/>
            </w:pPr>
            <w:r>
              <w:rPr>
                <w:color w:val="000000"/>
                <w:sz w:val="24"/>
              </w:rPr>
              <w:t>300877</w:t>
            </w:r>
          </w:p>
        </w:tc>
        <w:tc>
          <w:tcPr>
            <w:tcW w:w="1701" w:type="dxa"/>
            <w:vAlign w:val="center"/>
          </w:tcPr>
          <w:p w:rsidR="0096167B" w:rsidRDefault="004D716B">
            <w:pPr>
              <w:jc w:val="center"/>
            </w:pPr>
            <w:r>
              <w:rPr>
                <w:color w:val="000000"/>
                <w:sz w:val="24"/>
              </w:rPr>
              <w:t>金春股份</w:t>
            </w:r>
          </w:p>
        </w:tc>
        <w:tc>
          <w:tcPr>
            <w:tcW w:w="1559" w:type="dxa"/>
            <w:vAlign w:val="center"/>
          </w:tcPr>
          <w:p w:rsidR="0096167B" w:rsidRDefault="004D716B">
            <w:pPr>
              <w:jc w:val="right"/>
            </w:pPr>
            <w:r>
              <w:rPr>
                <w:color w:val="000000"/>
                <w:sz w:val="24"/>
              </w:rPr>
              <w:t>569</w:t>
            </w:r>
          </w:p>
        </w:tc>
        <w:tc>
          <w:tcPr>
            <w:tcW w:w="1932" w:type="dxa"/>
            <w:vAlign w:val="center"/>
          </w:tcPr>
          <w:p w:rsidR="0096167B" w:rsidRDefault="004D716B">
            <w:pPr>
              <w:jc w:val="right"/>
            </w:pPr>
            <w:r>
              <w:rPr>
                <w:color w:val="000000"/>
                <w:sz w:val="24"/>
              </w:rPr>
              <w:t>28,933.65</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72</w:t>
            </w:r>
          </w:p>
        </w:tc>
        <w:tc>
          <w:tcPr>
            <w:tcW w:w="1276" w:type="dxa"/>
            <w:vAlign w:val="center"/>
          </w:tcPr>
          <w:p w:rsidR="0096167B" w:rsidRDefault="004D716B">
            <w:pPr>
              <w:jc w:val="center"/>
            </w:pPr>
            <w:r>
              <w:rPr>
                <w:color w:val="000000"/>
                <w:sz w:val="24"/>
              </w:rPr>
              <w:t>300868</w:t>
            </w:r>
          </w:p>
        </w:tc>
        <w:tc>
          <w:tcPr>
            <w:tcW w:w="1701" w:type="dxa"/>
            <w:vAlign w:val="center"/>
          </w:tcPr>
          <w:p w:rsidR="0096167B" w:rsidRDefault="004D716B">
            <w:pPr>
              <w:jc w:val="center"/>
            </w:pPr>
            <w:r>
              <w:rPr>
                <w:color w:val="000000"/>
                <w:sz w:val="24"/>
              </w:rPr>
              <w:t>杰美特</w:t>
            </w:r>
          </w:p>
        </w:tc>
        <w:tc>
          <w:tcPr>
            <w:tcW w:w="1559" w:type="dxa"/>
            <w:vAlign w:val="center"/>
          </w:tcPr>
          <w:p w:rsidR="0096167B" w:rsidRDefault="004D716B">
            <w:pPr>
              <w:jc w:val="right"/>
            </w:pPr>
            <w:r>
              <w:rPr>
                <w:color w:val="000000"/>
                <w:sz w:val="24"/>
              </w:rPr>
              <w:t>593</w:t>
            </w:r>
          </w:p>
        </w:tc>
        <w:tc>
          <w:tcPr>
            <w:tcW w:w="1932" w:type="dxa"/>
            <w:vAlign w:val="center"/>
          </w:tcPr>
          <w:p w:rsidR="0096167B" w:rsidRDefault="004D716B">
            <w:pPr>
              <w:jc w:val="right"/>
            </w:pPr>
            <w:r>
              <w:rPr>
                <w:color w:val="000000"/>
                <w:sz w:val="24"/>
              </w:rPr>
              <w:t>25,665.04</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73</w:t>
            </w:r>
          </w:p>
        </w:tc>
        <w:tc>
          <w:tcPr>
            <w:tcW w:w="1276" w:type="dxa"/>
            <w:vAlign w:val="center"/>
          </w:tcPr>
          <w:p w:rsidR="0096167B" w:rsidRDefault="004D716B">
            <w:pPr>
              <w:jc w:val="center"/>
            </w:pPr>
            <w:r>
              <w:rPr>
                <w:color w:val="000000"/>
                <w:sz w:val="24"/>
              </w:rPr>
              <w:t>003026</w:t>
            </w:r>
          </w:p>
        </w:tc>
        <w:tc>
          <w:tcPr>
            <w:tcW w:w="1701" w:type="dxa"/>
            <w:vAlign w:val="center"/>
          </w:tcPr>
          <w:p w:rsidR="0096167B" w:rsidRDefault="004D716B">
            <w:pPr>
              <w:jc w:val="center"/>
            </w:pPr>
            <w:r>
              <w:rPr>
                <w:color w:val="000000"/>
                <w:sz w:val="24"/>
              </w:rPr>
              <w:t>中晶科技</w:t>
            </w:r>
          </w:p>
        </w:tc>
        <w:tc>
          <w:tcPr>
            <w:tcW w:w="1559" w:type="dxa"/>
            <w:vAlign w:val="center"/>
          </w:tcPr>
          <w:p w:rsidR="0096167B" w:rsidRDefault="004D716B">
            <w:pPr>
              <w:jc w:val="right"/>
            </w:pPr>
            <w:r>
              <w:rPr>
                <w:color w:val="000000"/>
                <w:sz w:val="24"/>
              </w:rPr>
              <w:t>461</w:t>
            </w:r>
          </w:p>
        </w:tc>
        <w:tc>
          <w:tcPr>
            <w:tcW w:w="1932" w:type="dxa"/>
            <w:vAlign w:val="center"/>
          </w:tcPr>
          <w:p w:rsidR="0096167B" w:rsidRDefault="004D716B">
            <w:pPr>
              <w:jc w:val="right"/>
            </w:pPr>
            <w:r>
              <w:rPr>
                <w:color w:val="000000"/>
                <w:sz w:val="24"/>
              </w:rPr>
              <w:t>21,740.76</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74</w:t>
            </w:r>
          </w:p>
        </w:tc>
        <w:tc>
          <w:tcPr>
            <w:tcW w:w="1276" w:type="dxa"/>
            <w:vAlign w:val="center"/>
          </w:tcPr>
          <w:p w:rsidR="0096167B" w:rsidRDefault="004D716B">
            <w:pPr>
              <w:jc w:val="center"/>
            </w:pPr>
            <w:r>
              <w:rPr>
                <w:color w:val="000000"/>
                <w:sz w:val="24"/>
              </w:rPr>
              <w:t>300873</w:t>
            </w:r>
          </w:p>
        </w:tc>
        <w:tc>
          <w:tcPr>
            <w:tcW w:w="1701" w:type="dxa"/>
            <w:vAlign w:val="center"/>
          </w:tcPr>
          <w:p w:rsidR="0096167B" w:rsidRDefault="004D716B">
            <w:pPr>
              <w:jc w:val="center"/>
            </w:pPr>
            <w:r>
              <w:rPr>
                <w:color w:val="000000"/>
                <w:sz w:val="24"/>
              </w:rPr>
              <w:t>海晨股份</w:t>
            </w:r>
          </w:p>
        </w:tc>
        <w:tc>
          <w:tcPr>
            <w:tcW w:w="1559" w:type="dxa"/>
            <w:vAlign w:val="center"/>
          </w:tcPr>
          <w:p w:rsidR="0096167B" w:rsidRDefault="004D716B">
            <w:pPr>
              <w:jc w:val="right"/>
            </w:pPr>
            <w:r>
              <w:rPr>
                <w:color w:val="000000"/>
                <w:sz w:val="24"/>
              </w:rPr>
              <w:t>484</w:t>
            </w:r>
          </w:p>
        </w:tc>
        <w:tc>
          <w:tcPr>
            <w:tcW w:w="1932" w:type="dxa"/>
            <w:vAlign w:val="center"/>
          </w:tcPr>
          <w:p w:rsidR="0096167B" w:rsidRDefault="004D716B">
            <w:pPr>
              <w:jc w:val="right"/>
            </w:pPr>
            <w:r>
              <w:rPr>
                <w:color w:val="000000"/>
                <w:sz w:val="24"/>
              </w:rPr>
              <w:t>19,998.88</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75</w:t>
            </w:r>
          </w:p>
        </w:tc>
        <w:tc>
          <w:tcPr>
            <w:tcW w:w="1276" w:type="dxa"/>
            <w:vAlign w:val="center"/>
          </w:tcPr>
          <w:p w:rsidR="0096167B" w:rsidRDefault="004D716B">
            <w:pPr>
              <w:jc w:val="center"/>
            </w:pPr>
            <w:r>
              <w:rPr>
                <w:color w:val="000000"/>
                <w:sz w:val="24"/>
              </w:rPr>
              <w:t>300878</w:t>
            </w:r>
          </w:p>
        </w:tc>
        <w:tc>
          <w:tcPr>
            <w:tcW w:w="1701" w:type="dxa"/>
            <w:vAlign w:val="center"/>
          </w:tcPr>
          <w:p w:rsidR="0096167B" w:rsidRDefault="004D716B">
            <w:pPr>
              <w:jc w:val="center"/>
            </w:pPr>
            <w:r>
              <w:rPr>
                <w:color w:val="000000"/>
                <w:sz w:val="24"/>
              </w:rPr>
              <w:t>维康药业</w:t>
            </w:r>
          </w:p>
        </w:tc>
        <w:tc>
          <w:tcPr>
            <w:tcW w:w="1559" w:type="dxa"/>
            <w:vAlign w:val="center"/>
          </w:tcPr>
          <w:p w:rsidR="0096167B" w:rsidRDefault="004D716B">
            <w:pPr>
              <w:jc w:val="right"/>
            </w:pPr>
            <w:r>
              <w:rPr>
                <w:color w:val="000000"/>
                <w:sz w:val="24"/>
              </w:rPr>
              <w:t>401</w:t>
            </w:r>
          </w:p>
        </w:tc>
        <w:tc>
          <w:tcPr>
            <w:tcW w:w="1932" w:type="dxa"/>
            <w:vAlign w:val="center"/>
          </w:tcPr>
          <w:p w:rsidR="0096167B" w:rsidRDefault="004D716B">
            <w:pPr>
              <w:jc w:val="right"/>
            </w:pPr>
            <w:r>
              <w:rPr>
                <w:color w:val="000000"/>
                <w:sz w:val="24"/>
              </w:rPr>
              <w:t>19,536.72</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76</w:t>
            </w:r>
          </w:p>
        </w:tc>
        <w:tc>
          <w:tcPr>
            <w:tcW w:w="1276" w:type="dxa"/>
            <w:vAlign w:val="center"/>
          </w:tcPr>
          <w:p w:rsidR="0096167B" w:rsidRDefault="004D716B">
            <w:pPr>
              <w:jc w:val="center"/>
            </w:pPr>
            <w:r>
              <w:rPr>
                <w:color w:val="000000"/>
                <w:sz w:val="24"/>
              </w:rPr>
              <w:t>300891</w:t>
            </w:r>
          </w:p>
        </w:tc>
        <w:tc>
          <w:tcPr>
            <w:tcW w:w="1701" w:type="dxa"/>
            <w:vAlign w:val="center"/>
          </w:tcPr>
          <w:p w:rsidR="0096167B" w:rsidRDefault="004D716B">
            <w:pPr>
              <w:jc w:val="center"/>
            </w:pPr>
            <w:r>
              <w:rPr>
                <w:color w:val="000000"/>
                <w:sz w:val="24"/>
              </w:rPr>
              <w:t>惠云钛业</w:t>
            </w:r>
          </w:p>
        </w:tc>
        <w:tc>
          <w:tcPr>
            <w:tcW w:w="1559" w:type="dxa"/>
            <w:vAlign w:val="center"/>
          </w:tcPr>
          <w:p w:rsidR="0096167B" w:rsidRDefault="004D716B">
            <w:pPr>
              <w:jc w:val="right"/>
            </w:pPr>
            <w:r>
              <w:rPr>
                <w:color w:val="000000"/>
                <w:sz w:val="24"/>
              </w:rPr>
              <w:t>1,143</w:t>
            </w:r>
          </w:p>
        </w:tc>
        <w:tc>
          <w:tcPr>
            <w:tcW w:w="1932" w:type="dxa"/>
            <w:vAlign w:val="center"/>
          </w:tcPr>
          <w:p w:rsidR="0096167B" w:rsidRDefault="004D716B">
            <w:pPr>
              <w:jc w:val="right"/>
            </w:pPr>
            <w:r>
              <w:rPr>
                <w:color w:val="000000"/>
                <w:sz w:val="24"/>
              </w:rPr>
              <w:t>18,745.20</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77</w:t>
            </w:r>
          </w:p>
        </w:tc>
        <w:tc>
          <w:tcPr>
            <w:tcW w:w="1276" w:type="dxa"/>
            <w:vAlign w:val="center"/>
          </w:tcPr>
          <w:p w:rsidR="0096167B" w:rsidRDefault="004D716B">
            <w:pPr>
              <w:jc w:val="center"/>
            </w:pPr>
            <w:r>
              <w:rPr>
                <w:color w:val="000000"/>
                <w:sz w:val="24"/>
              </w:rPr>
              <w:t>003029</w:t>
            </w:r>
          </w:p>
        </w:tc>
        <w:tc>
          <w:tcPr>
            <w:tcW w:w="1701" w:type="dxa"/>
            <w:vAlign w:val="center"/>
          </w:tcPr>
          <w:p w:rsidR="0096167B" w:rsidRDefault="004D716B">
            <w:pPr>
              <w:jc w:val="center"/>
            </w:pPr>
            <w:r>
              <w:rPr>
                <w:color w:val="000000"/>
                <w:sz w:val="24"/>
              </w:rPr>
              <w:t>吉大正元</w:t>
            </w:r>
          </w:p>
        </w:tc>
        <w:tc>
          <w:tcPr>
            <w:tcW w:w="1559" w:type="dxa"/>
            <w:vAlign w:val="center"/>
          </w:tcPr>
          <w:p w:rsidR="0096167B" w:rsidRDefault="004D716B">
            <w:pPr>
              <w:jc w:val="right"/>
            </w:pPr>
            <w:r>
              <w:rPr>
                <w:color w:val="000000"/>
                <w:sz w:val="24"/>
              </w:rPr>
              <w:t>716</w:t>
            </w:r>
          </w:p>
        </w:tc>
        <w:tc>
          <w:tcPr>
            <w:tcW w:w="1932" w:type="dxa"/>
            <w:vAlign w:val="center"/>
          </w:tcPr>
          <w:p w:rsidR="0096167B" w:rsidRDefault="004D716B">
            <w:pPr>
              <w:jc w:val="right"/>
            </w:pPr>
            <w:r>
              <w:rPr>
                <w:color w:val="000000"/>
                <w:sz w:val="24"/>
              </w:rPr>
              <w:t>18,716.24</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78</w:t>
            </w:r>
          </w:p>
        </w:tc>
        <w:tc>
          <w:tcPr>
            <w:tcW w:w="1276" w:type="dxa"/>
            <w:vAlign w:val="center"/>
          </w:tcPr>
          <w:p w:rsidR="0096167B" w:rsidRDefault="004D716B">
            <w:pPr>
              <w:jc w:val="center"/>
            </w:pPr>
            <w:r>
              <w:rPr>
                <w:color w:val="000000"/>
                <w:sz w:val="24"/>
              </w:rPr>
              <w:t>003028</w:t>
            </w:r>
          </w:p>
        </w:tc>
        <w:tc>
          <w:tcPr>
            <w:tcW w:w="1701" w:type="dxa"/>
            <w:vAlign w:val="center"/>
          </w:tcPr>
          <w:p w:rsidR="0096167B" w:rsidRDefault="004D716B">
            <w:pPr>
              <w:jc w:val="center"/>
            </w:pPr>
            <w:r>
              <w:rPr>
                <w:color w:val="000000"/>
                <w:sz w:val="24"/>
              </w:rPr>
              <w:t>振邦智能</w:t>
            </w:r>
          </w:p>
        </w:tc>
        <w:tc>
          <w:tcPr>
            <w:tcW w:w="1559" w:type="dxa"/>
            <w:vAlign w:val="center"/>
          </w:tcPr>
          <w:p w:rsidR="0096167B" w:rsidRDefault="004D716B">
            <w:pPr>
              <w:jc w:val="right"/>
            </w:pPr>
            <w:r>
              <w:rPr>
                <w:color w:val="000000"/>
                <w:sz w:val="24"/>
              </w:rPr>
              <w:t>432</w:t>
            </w:r>
          </w:p>
        </w:tc>
        <w:tc>
          <w:tcPr>
            <w:tcW w:w="1932" w:type="dxa"/>
            <w:vAlign w:val="center"/>
          </w:tcPr>
          <w:p w:rsidR="0096167B" w:rsidRDefault="004D716B">
            <w:pPr>
              <w:jc w:val="right"/>
            </w:pPr>
            <w:r>
              <w:rPr>
                <w:color w:val="000000"/>
                <w:sz w:val="24"/>
              </w:rPr>
              <w:t>18,010.08</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79</w:t>
            </w:r>
          </w:p>
        </w:tc>
        <w:tc>
          <w:tcPr>
            <w:tcW w:w="1276" w:type="dxa"/>
            <w:vAlign w:val="center"/>
          </w:tcPr>
          <w:p w:rsidR="0096167B" w:rsidRDefault="004D716B">
            <w:pPr>
              <w:jc w:val="center"/>
            </w:pPr>
            <w:r>
              <w:rPr>
                <w:color w:val="000000"/>
                <w:sz w:val="24"/>
              </w:rPr>
              <w:t>605186</w:t>
            </w:r>
          </w:p>
        </w:tc>
        <w:tc>
          <w:tcPr>
            <w:tcW w:w="1701" w:type="dxa"/>
            <w:vAlign w:val="center"/>
          </w:tcPr>
          <w:p w:rsidR="0096167B" w:rsidRDefault="004D716B">
            <w:pPr>
              <w:jc w:val="center"/>
            </w:pPr>
            <w:r>
              <w:rPr>
                <w:color w:val="000000"/>
                <w:sz w:val="24"/>
              </w:rPr>
              <w:t>健麾信息</w:t>
            </w:r>
          </w:p>
        </w:tc>
        <w:tc>
          <w:tcPr>
            <w:tcW w:w="1559" w:type="dxa"/>
            <w:vAlign w:val="center"/>
          </w:tcPr>
          <w:p w:rsidR="0096167B" w:rsidRDefault="004D716B">
            <w:pPr>
              <w:jc w:val="right"/>
            </w:pPr>
            <w:r>
              <w:rPr>
                <w:color w:val="000000"/>
                <w:sz w:val="24"/>
              </w:rPr>
              <w:t>626</w:t>
            </w:r>
          </w:p>
        </w:tc>
        <w:tc>
          <w:tcPr>
            <w:tcW w:w="1932" w:type="dxa"/>
            <w:vAlign w:val="center"/>
          </w:tcPr>
          <w:p w:rsidR="0096167B" w:rsidRDefault="004D716B">
            <w:pPr>
              <w:jc w:val="right"/>
            </w:pPr>
            <w:r>
              <w:rPr>
                <w:color w:val="000000"/>
                <w:sz w:val="24"/>
              </w:rPr>
              <w:t>17,609.38</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80</w:t>
            </w:r>
          </w:p>
        </w:tc>
        <w:tc>
          <w:tcPr>
            <w:tcW w:w="1276" w:type="dxa"/>
            <w:vAlign w:val="center"/>
          </w:tcPr>
          <w:p w:rsidR="0096167B" w:rsidRDefault="004D716B">
            <w:pPr>
              <w:jc w:val="center"/>
            </w:pPr>
            <w:r>
              <w:rPr>
                <w:color w:val="000000"/>
                <w:sz w:val="24"/>
              </w:rPr>
              <w:t>300884</w:t>
            </w:r>
          </w:p>
        </w:tc>
        <w:tc>
          <w:tcPr>
            <w:tcW w:w="1701" w:type="dxa"/>
            <w:vAlign w:val="center"/>
          </w:tcPr>
          <w:p w:rsidR="0096167B" w:rsidRDefault="004D716B">
            <w:pPr>
              <w:jc w:val="center"/>
            </w:pPr>
            <w:r>
              <w:rPr>
                <w:color w:val="000000"/>
                <w:sz w:val="24"/>
              </w:rPr>
              <w:t>狄耐克</w:t>
            </w:r>
          </w:p>
        </w:tc>
        <w:tc>
          <w:tcPr>
            <w:tcW w:w="1559" w:type="dxa"/>
            <w:vAlign w:val="center"/>
          </w:tcPr>
          <w:p w:rsidR="0096167B" w:rsidRDefault="004D716B">
            <w:pPr>
              <w:jc w:val="right"/>
            </w:pPr>
            <w:r>
              <w:rPr>
                <w:color w:val="000000"/>
                <w:sz w:val="24"/>
              </w:rPr>
              <w:t>499</w:t>
            </w:r>
          </w:p>
        </w:tc>
        <w:tc>
          <w:tcPr>
            <w:tcW w:w="1932" w:type="dxa"/>
            <w:vAlign w:val="center"/>
          </w:tcPr>
          <w:p w:rsidR="0096167B" w:rsidRDefault="004D716B">
            <w:pPr>
              <w:jc w:val="right"/>
            </w:pPr>
            <w:r>
              <w:rPr>
                <w:color w:val="000000"/>
                <w:sz w:val="24"/>
              </w:rPr>
              <w:t>16,721.49</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81</w:t>
            </w:r>
          </w:p>
        </w:tc>
        <w:tc>
          <w:tcPr>
            <w:tcW w:w="1276" w:type="dxa"/>
            <w:vAlign w:val="center"/>
          </w:tcPr>
          <w:p w:rsidR="0096167B" w:rsidRDefault="004D716B">
            <w:pPr>
              <w:jc w:val="center"/>
            </w:pPr>
            <w:r>
              <w:rPr>
                <w:color w:val="000000"/>
                <w:sz w:val="24"/>
              </w:rPr>
              <w:t>605179</w:t>
            </w:r>
          </w:p>
        </w:tc>
        <w:tc>
          <w:tcPr>
            <w:tcW w:w="1701" w:type="dxa"/>
            <w:vAlign w:val="center"/>
          </w:tcPr>
          <w:p w:rsidR="0096167B" w:rsidRDefault="004D716B">
            <w:pPr>
              <w:jc w:val="center"/>
            </w:pPr>
            <w:r>
              <w:rPr>
                <w:color w:val="000000"/>
                <w:sz w:val="24"/>
              </w:rPr>
              <w:t>一鸣食品</w:t>
            </w:r>
          </w:p>
        </w:tc>
        <w:tc>
          <w:tcPr>
            <w:tcW w:w="1559" w:type="dxa"/>
            <w:vAlign w:val="center"/>
          </w:tcPr>
          <w:p w:rsidR="0096167B" w:rsidRDefault="004D716B">
            <w:pPr>
              <w:jc w:val="right"/>
            </w:pPr>
            <w:r>
              <w:rPr>
                <w:color w:val="000000"/>
                <w:sz w:val="24"/>
              </w:rPr>
              <w:t>939</w:t>
            </w:r>
          </w:p>
        </w:tc>
        <w:tc>
          <w:tcPr>
            <w:tcW w:w="1932" w:type="dxa"/>
            <w:vAlign w:val="center"/>
          </w:tcPr>
          <w:p w:rsidR="0096167B" w:rsidRDefault="004D716B">
            <w:pPr>
              <w:jc w:val="right"/>
            </w:pPr>
            <w:r>
              <w:rPr>
                <w:color w:val="000000"/>
                <w:sz w:val="24"/>
              </w:rPr>
              <w:t>16,582.74</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82</w:t>
            </w:r>
          </w:p>
        </w:tc>
        <w:tc>
          <w:tcPr>
            <w:tcW w:w="1276" w:type="dxa"/>
            <w:vAlign w:val="center"/>
          </w:tcPr>
          <w:p w:rsidR="0096167B" w:rsidRDefault="004D716B">
            <w:pPr>
              <w:jc w:val="center"/>
            </w:pPr>
            <w:r>
              <w:rPr>
                <w:color w:val="000000"/>
                <w:sz w:val="24"/>
              </w:rPr>
              <w:t>300892</w:t>
            </w:r>
          </w:p>
        </w:tc>
        <w:tc>
          <w:tcPr>
            <w:tcW w:w="1701" w:type="dxa"/>
            <w:vAlign w:val="center"/>
          </w:tcPr>
          <w:p w:rsidR="0096167B" w:rsidRDefault="004D716B">
            <w:pPr>
              <w:jc w:val="center"/>
            </w:pPr>
            <w:r>
              <w:rPr>
                <w:color w:val="000000"/>
                <w:sz w:val="24"/>
              </w:rPr>
              <w:t>品渥食品</w:t>
            </w:r>
          </w:p>
        </w:tc>
        <w:tc>
          <w:tcPr>
            <w:tcW w:w="1559" w:type="dxa"/>
            <w:vAlign w:val="center"/>
          </w:tcPr>
          <w:p w:rsidR="0096167B" w:rsidRDefault="004D716B">
            <w:pPr>
              <w:jc w:val="right"/>
            </w:pPr>
            <w:r>
              <w:rPr>
                <w:color w:val="000000"/>
                <w:sz w:val="24"/>
              </w:rPr>
              <w:t>272</w:t>
            </w:r>
          </w:p>
        </w:tc>
        <w:tc>
          <w:tcPr>
            <w:tcW w:w="1932" w:type="dxa"/>
            <w:vAlign w:val="center"/>
          </w:tcPr>
          <w:p w:rsidR="0096167B" w:rsidRDefault="004D716B">
            <w:pPr>
              <w:jc w:val="right"/>
            </w:pPr>
            <w:r>
              <w:rPr>
                <w:color w:val="000000"/>
                <w:sz w:val="24"/>
              </w:rPr>
              <w:t>16,322.72</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83</w:t>
            </w:r>
          </w:p>
        </w:tc>
        <w:tc>
          <w:tcPr>
            <w:tcW w:w="1276" w:type="dxa"/>
            <w:vAlign w:val="center"/>
          </w:tcPr>
          <w:p w:rsidR="0096167B" w:rsidRDefault="004D716B">
            <w:pPr>
              <w:jc w:val="center"/>
            </w:pPr>
            <w:r>
              <w:rPr>
                <w:color w:val="000000"/>
                <w:sz w:val="24"/>
              </w:rPr>
              <w:t>300909</w:t>
            </w:r>
          </w:p>
        </w:tc>
        <w:tc>
          <w:tcPr>
            <w:tcW w:w="1701" w:type="dxa"/>
            <w:vAlign w:val="center"/>
          </w:tcPr>
          <w:p w:rsidR="0096167B" w:rsidRDefault="004D716B">
            <w:pPr>
              <w:jc w:val="center"/>
            </w:pPr>
            <w:r>
              <w:rPr>
                <w:color w:val="000000"/>
                <w:sz w:val="24"/>
              </w:rPr>
              <w:t>汇创达</w:t>
            </w:r>
          </w:p>
        </w:tc>
        <w:tc>
          <w:tcPr>
            <w:tcW w:w="1559" w:type="dxa"/>
            <w:vAlign w:val="center"/>
          </w:tcPr>
          <w:p w:rsidR="0096167B" w:rsidRDefault="004D716B">
            <w:pPr>
              <w:jc w:val="right"/>
            </w:pPr>
            <w:r>
              <w:rPr>
                <w:color w:val="000000"/>
                <w:sz w:val="24"/>
              </w:rPr>
              <w:t>386</w:t>
            </w:r>
          </w:p>
        </w:tc>
        <w:tc>
          <w:tcPr>
            <w:tcW w:w="1932" w:type="dxa"/>
            <w:vAlign w:val="center"/>
          </w:tcPr>
          <w:p w:rsidR="0096167B" w:rsidRDefault="004D716B">
            <w:pPr>
              <w:jc w:val="right"/>
            </w:pPr>
            <w:r>
              <w:rPr>
                <w:color w:val="000000"/>
                <w:sz w:val="24"/>
              </w:rPr>
              <w:t>15,698.62</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84</w:t>
            </w:r>
          </w:p>
        </w:tc>
        <w:tc>
          <w:tcPr>
            <w:tcW w:w="1276" w:type="dxa"/>
            <w:vAlign w:val="center"/>
          </w:tcPr>
          <w:p w:rsidR="0096167B" w:rsidRDefault="004D716B">
            <w:pPr>
              <w:jc w:val="center"/>
            </w:pPr>
            <w:r>
              <w:rPr>
                <w:color w:val="000000"/>
                <w:sz w:val="24"/>
              </w:rPr>
              <w:t>300887</w:t>
            </w:r>
          </w:p>
        </w:tc>
        <w:tc>
          <w:tcPr>
            <w:tcW w:w="1701" w:type="dxa"/>
            <w:vAlign w:val="center"/>
          </w:tcPr>
          <w:p w:rsidR="0096167B" w:rsidRDefault="004D716B">
            <w:pPr>
              <w:jc w:val="center"/>
            </w:pPr>
            <w:r>
              <w:rPr>
                <w:color w:val="000000"/>
                <w:sz w:val="24"/>
              </w:rPr>
              <w:t>谱尼测试</w:t>
            </w:r>
          </w:p>
        </w:tc>
        <w:tc>
          <w:tcPr>
            <w:tcW w:w="1559" w:type="dxa"/>
            <w:vAlign w:val="center"/>
          </w:tcPr>
          <w:p w:rsidR="0096167B" w:rsidRDefault="004D716B">
            <w:pPr>
              <w:jc w:val="right"/>
            </w:pPr>
            <w:r>
              <w:rPr>
                <w:color w:val="000000"/>
                <w:sz w:val="24"/>
              </w:rPr>
              <w:t>210</w:t>
            </w:r>
          </w:p>
        </w:tc>
        <w:tc>
          <w:tcPr>
            <w:tcW w:w="1932" w:type="dxa"/>
            <w:vAlign w:val="center"/>
          </w:tcPr>
          <w:p w:rsidR="0096167B" w:rsidRDefault="004D716B">
            <w:pPr>
              <w:jc w:val="right"/>
            </w:pPr>
            <w:r>
              <w:rPr>
                <w:color w:val="000000"/>
                <w:sz w:val="24"/>
              </w:rPr>
              <w:t>15,649.20</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85</w:t>
            </w:r>
          </w:p>
        </w:tc>
        <w:tc>
          <w:tcPr>
            <w:tcW w:w="1276" w:type="dxa"/>
            <w:vAlign w:val="center"/>
          </w:tcPr>
          <w:p w:rsidR="0096167B" w:rsidRDefault="004D716B">
            <w:pPr>
              <w:jc w:val="center"/>
            </w:pPr>
            <w:r>
              <w:rPr>
                <w:color w:val="000000"/>
                <w:sz w:val="24"/>
              </w:rPr>
              <w:t>300864</w:t>
            </w:r>
          </w:p>
        </w:tc>
        <w:tc>
          <w:tcPr>
            <w:tcW w:w="1701" w:type="dxa"/>
            <w:vAlign w:val="center"/>
          </w:tcPr>
          <w:p w:rsidR="0096167B" w:rsidRDefault="004D716B">
            <w:pPr>
              <w:jc w:val="center"/>
            </w:pPr>
            <w:r>
              <w:rPr>
                <w:color w:val="000000"/>
                <w:sz w:val="24"/>
              </w:rPr>
              <w:t>南大环境</w:t>
            </w:r>
          </w:p>
        </w:tc>
        <w:tc>
          <w:tcPr>
            <w:tcW w:w="1559" w:type="dxa"/>
            <w:vAlign w:val="center"/>
          </w:tcPr>
          <w:p w:rsidR="0096167B" w:rsidRDefault="004D716B">
            <w:pPr>
              <w:jc w:val="right"/>
            </w:pPr>
            <w:r>
              <w:rPr>
                <w:color w:val="000000"/>
                <w:sz w:val="24"/>
              </w:rPr>
              <w:t>166</w:t>
            </w:r>
          </w:p>
        </w:tc>
        <w:tc>
          <w:tcPr>
            <w:tcW w:w="1932" w:type="dxa"/>
            <w:vAlign w:val="center"/>
          </w:tcPr>
          <w:p w:rsidR="0096167B" w:rsidRDefault="004D716B">
            <w:pPr>
              <w:jc w:val="right"/>
            </w:pPr>
            <w:r>
              <w:rPr>
                <w:color w:val="000000"/>
                <w:sz w:val="24"/>
              </w:rPr>
              <w:t>15,081.10</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86</w:t>
            </w:r>
          </w:p>
        </w:tc>
        <w:tc>
          <w:tcPr>
            <w:tcW w:w="1276" w:type="dxa"/>
            <w:vAlign w:val="center"/>
          </w:tcPr>
          <w:p w:rsidR="0096167B" w:rsidRDefault="004D716B">
            <w:pPr>
              <w:jc w:val="center"/>
            </w:pPr>
            <w:r>
              <w:rPr>
                <w:color w:val="000000"/>
                <w:sz w:val="24"/>
              </w:rPr>
              <w:t>605377</w:t>
            </w:r>
          </w:p>
        </w:tc>
        <w:tc>
          <w:tcPr>
            <w:tcW w:w="1701" w:type="dxa"/>
            <w:vAlign w:val="center"/>
          </w:tcPr>
          <w:p w:rsidR="0096167B" w:rsidRDefault="004D716B">
            <w:pPr>
              <w:jc w:val="center"/>
            </w:pPr>
            <w:r>
              <w:rPr>
                <w:color w:val="000000"/>
                <w:sz w:val="24"/>
              </w:rPr>
              <w:t>华旺科技</w:t>
            </w:r>
          </w:p>
        </w:tc>
        <w:tc>
          <w:tcPr>
            <w:tcW w:w="1559" w:type="dxa"/>
            <w:vAlign w:val="center"/>
          </w:tcPr>
          <w:p w:rsidR="0096167B" w:rsidRDefault="004D716B">
            <w:pPr>
              <w:jc w:val="right"/>
            </w:pPr>
            <w:r>
              <w:rPr>
                <w:color w:val="000000"/>
                <w:sz w:val="24"/>
              </w:rPr>
              <w:t>750</w:t>
            </w:r>
          </w:p>
        </w:tc>
        <w:tc>
          <w:tcPr>
            <w:tcW w:w="1932" w:type="dxa"/>
            <w:vAlign w:val="center"/>
          </w:tcPr>
          <w:p w:rsidR="0096167B" w:rsidRDefault="004D716B">
            <w:pPr>
              <w:jc w:val="right"/>
            </w:pPr>
            <w:r>
              <w:rPr>
                <w:color w:val="000000"/>
                <w:sz w:val="24"/>
              </w:rPr>
              <w:t>14,977.50</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87</w:t>
            </w:r>
          </w:p>
        </w:tc>
        <w:tc>
          <w:tcPr>
            <w:tcW w:w="1276" w:type="dxa"/>
            <w:vAlign w:val="center"/>
          </w:tcPr>
          <w:p w:rsidR="0096167B" w:rsidRDefault="004D716B">
            <w:pPr>
              <w:jc w:val="center"/>
            </w:pPr>
            <w:r>
              <w:rPr>
                <w:color w:val="000000"/>
                <w:sz w:val="24"/>
              </w:rPr>
              <w:t>300889</w:t>
            </w:r>
          </w:p>
        </w:tc>
        <w:tc>
          <w:tcPr>
            <w:tcW w:w="1701" w:type="dxa"/>
            <w:vAlign w:val="center"/>
          </w:tcPr>
          <w:p w:rsidR="0096167B" w:rsidRDefault="004D716B">
            <w:pPr>
              <w:jc w:val="center"/>
            </w:pPr>
            <w:r>
              <w:rPr>
                <w:color w:val="000000"/>
                <w:sz w:val="24"/>
              </w:rPr>
              <w:t>爱克股份</w:t>
            </w:r>
          </w:p>
        </w:tc>
        <w:tc>
          <w:tcPr>
            <w:tcW w:w="1559" w:type="dxa"/>
            <w:vAlign w:val="center"/>
          </w:tcPr>
          <w:p w:rsidR="0096167B" w:rsidRDefault="004D716B">
            <w:pPr>
              <w:jc w:val="right"/>
            </w:pPr>
            <w:r>
              <w:rPr>
                <w:color w:val="000000"/>
                <w:sz w:val="24"/>
              </w:rPr>
              <w:t>479</w:t>
            </w:r>
          </w:p>
        </w:tc>
        <w:tc>
          <w:tcPr>
            <w:tcW w:w="1932" w:type="dxa"/>
            <w:vAlign w:val="center"/>
          </w:tcPr>
          <w:p w:rsidR="0096167B" w:rsidRDefault="004D716B">
            <w:pPr>
              <w:jc w:val="right"/>
            </w:pPr>
            <w:r>
              <w:rPr>
                <w:color w:val="000000"/>
                <w:sz w:val="24"/>
              </w:rPr>
              <w:t>14,427.48</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88</w:t>
            </w:r>
          </w:p>
        </w:tc>
        <w:tc>
          <w:tcPr>
            <w:tcW w:w="1276" w:type="dxa"/>
            <w:vAlign w:val="center"/>
          </w:tcPr>
          <w:p w:rsidR="0096167B" w:rsidRDefault="004D716B">
            <w:pPr>
              <w:jc w:val="center"/>
            </w:pPr>
            <w:r>
              <w:rPr>
                <w:color w:val="000000"/>
                <w:sz w:val="24"/>
              </w:rPr>
              <w:t>300890</w:t>
            </w:r>
          </w:p>
        </w:tc>
        <w:tc>
          <w:tcPr>
            <w:tcW w:w="1701" w:type="dxa"/>
            <w:vAlign w:val="center"/>
          </w:tcPr>
          <w:p w:rsidR="0096167B" w:rsidRDefault="004D716B">
            <w:pPr>
              <w:jc w:val="center"/>
            </w:pPr>
            <w:r>
              <w:rPr>
                <w:color w:val="000000"/>
                <w:sz w:val="24"/>
              </w:rPr>
              <w:t>翔丰华</w:t>
            </w:r>
          </w:p>
        </w:tc>
        <w:tc>
          <w:tcPr>
            <w:tcW w:w="1559" w:type="dxa"/>
            <w:vAlign w:val="center"/>
          </w:tcPr>
          <w:p w:rsidR="0096167B" w:rsidRDefault="004D716B">
            <w:pPr>
              <w:jc w:val="right"/>
            </w:pPr>
            <w:r>
              <w:rPr>
                <w:color w:val="000000"/>
                <w:sz w:val="24"/>
              </w:rPr>
              <w:t>286</w:t>
            </w:r>
          </w:p>
        </w:tc>
        <w:tc>
          <w:tcPr>
            <w:tcW w:w="1932" w:type="dxa"/>
            <w:vAlign w:val="center"/>
          </w:tcPr>
          <w:p w:rsidR="0096167B" w:rsidRDefault="004D716B">
            <w:pPr>
              <w:jc w:val="right"/>
            </w:pPr>
            <w:r>
              <w:rPr>
                <w:color w:val="000000"/>
                <w:sz w:val="24"/>
              </w:rPr>
              <w:t>13,971.10</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89</w:t>
            </w:r>
          </w:p>
        </w:tc>
        <w:tc>
          <w:tcPr>
            <w:tcW w:w="1276" w:type="dxa"/>
            <w:vAlign w:val="center"/>
          </w:tcPr>
          <w:p w:rsidR="0096167B" w:rsidRDefault="004D716B">
            <w:pPr>
              <w:jc w:val="center"/>
            </w:pPr>
            <w:r>
              <w:rPr>
                <w:color w:val="000000"/>
                <w:sz w:val="24"/>
              </w:rPr>
              <w:t>300895</w:t>
            </w:r>
          </w:p>
        </w:tc>
        <w:tc>
          <w:tcPr>
            <w:tcW w:w="1701" w:type="dxa"/>
            <w:vAlign w:val="center"/>
          </w:tcPr>
          <w:p w:rsidR="0096167B" w:rsidRDefault="004D716B">
            <w:pPr>
              <w:jc w:val="center"/>
            </w:pPr>
            <w:r>
              <w:rPr>
                <w:color w:val="000000"/>
                <w:sz w:val="24"/>
              </w:rPr>
              <w:t>铜牛信息</w:t>
            </w:r>
          </w:p>
        </w:tc>
        <w:tc>
          <w:tcPr>
            <w:tcW w:w="1559" w:type="dxa"/>
            <w:vAlign w:val="center"/>
          </w:tcPr>
          <w:p w:rsidR="0096167B" w:rsidRDefault="004D716B">
            <w:pPr>
              <w:jc w:val="right"/>
            </w:pPr>
            <w:r>
              <w:rPr>
                <w:color w:val="000000"/>
                <w:sz w:val="24"/>
              </w:rPr>
              <w:t>283</w:t>
            </w:r>
          </w:p>
        </w:tc>
        <w:tc>
          <w:tcPr>
            <w:tcW w:w="1932" w:type="dxa"/>
            <w:vAlign w:val="center"/>
          </w:tcPr>
          <w:p w:rsidR="0096167B" w:rsidRDefault="004D716B">
            <w:pPr>
              <w:jc w:val="right"/>
            </w:pPr>
            <w:r>
              <w:rPr>
                <w:color w:val="000000"/>
                <w:sz w:val="24"/>
              </w:rPr>
              <w:t>12,819.90</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90</w:t>
            </w:r>
          </w:p>
        </w:tc>
        <w:tc>
          <w:tcPr>
            <w:tcW w:w="1276" w:type="dxa"/>
            <w:vAlign w:val="center"/>
          </w:tcPr>
          <w:p w:rsidR="0096167B" w:rsidRDefault="004D716B">
            <w:pPr>
              <w:jc w:val="center"/>
            </w:pPr>
            <w:r>
              <w:rPr>
                <w:color w:val="000000"/>
                <w:sz w:val="24"/>
              </w:rPr>
              <w:t>300876</w:t>
            </w:r>
          </w:p>
        </w:tc>
        <w:tc>
          <w:tcPr>
            <w:tcW w:w="1701" w:type="dxa"/>
            <w:vAlign w:val="center"/>
          </w:tcPr>
          <w:p w:rsidR="0096167B" w:rsidRDefault="004D716B">
            <w:pPr>
              <w:jc w:val="center"/>
            </w:pPr>
            <w:r>
              <w:rPr>
                <w:color w:val="000000"/>
                <w:sz w:val="24"/>
              </w:rPr>
              <w:t>蒙泰高新</w:t>
            </w:r>
          </w:p>
        </w:tc>
        <w:tc>
          <w:tcPr>
            <w:tcW w:w="1559" w:type="dxa"/>
            <w:vAlign w:val="center"/>
          </w:tcPr>
          <w:p w:rsidR="0096167B" w:rsidRDefault="004D716B">
            <w:pPr>
              <w:jc w:val="right"/>
            </w:pPr>
            <w:r>
              <w:rPr>
                <w:color w:val="000000"/>
                <w:sz w:val="24"/>
              </w:rPr>
              <w:t>350</w:t>
            </w:r>
          </w:p>
        </w:tc>
        <w:tc>
          <w:tcPr>
            <w:tcW w:w="1932" w:type="dxa"/>
            <w:vAlign w:val="center"/>
          </w:tcPr>
          <w:p w:rsidR="0096167B" w:rsidRDefault="004D716B">
            <w:pPr>
              <w:jc w:val="right"/>
            </w:pPr>
            <w:r>
              <w:rPr>
                <w:color w:val="000000"/>
                <w:sz w:val="24"/>
              </w:rPr>
              <w:t>12,817.00</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91</w:t>
            </w:r>
          </w:p>
        </w:tc>
        <w:tc>
          <w:tcPr>
            <w:tcW w:w="1276" w:type="dxa"/>
            <w:vAlign w:val="center"/>
          </w:tcPr>
          <w:p w:rsidR="0096167B" w:rsidRDefault="004D716B">
            <w:pPr>
              <w:jc w:val="center"/>
            </w:pPr>
            <w:r>
              <w:rPr>
                <w:color w:val="000000"/>
                <w:sz w:val="24"/>
              </w:rPr>
              <w:t>300879</w:t>
            </w:r>
          </w:p>
        </w:tc>
        <w:tc>
          <w:tcPr>
            <w:tcW w:w="1701" w:type="dxa"/>
            <w:vAlign w:val="center"/>
          </w:tcPr>
          <w:p w:rsidR="0096167B" w:rsidRDefault="004D716B">
            <w:pPr>
              <w:jc w:val="center"/>
            </w:pPr>
            <w:r>
              <w:rPr>
                <w:color w:val="000000"/>
                <w:sz w:val="24"/>
              </w:rPr>
              <w:t>大叶股份</w:t>
            </w:r>
          </w:p>
        </w:tc>
        <w:tc>
          <w:tcPr>
            <w:tcW w:w="1559" w:type="dxa"/>
            <w:vAlign w:val="center"/>
          </w:tcPr>
          <w:p w:rsidR="0096167B" w:rsidRDefault="004D716B">
            <w:pPr>
              <w:jc w:val="right"/>
            </w:pPr>
            <w:r>
              <w:rPr>
                <w:color w:val="000000"/>
                <w:sz w:val="24"/>
              </w:rPr>
              <w:t>466</w:t>
            </w:r>
          </w:p>
        </w:tc>
        <w:tc>
          <w:tcPr>
            <w:tcW w:w="1932" w:type="dxa"/>
            <w:vAlign w:val="center"/>
          </w:tcPr>
          <w:p w:rsidR="0096167B" w:rsidRDefault="004D716B">
            <w:pPr>
              <w:jc w:val="right"/>
            </w:pPr>
            <w:r>
              <w:rPr>
                <w:color w:val="000000"/>
                <w:sz w:val="24"/>
              </w:rPr>
              <w:t>12,637.92</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92</w:t>
            </w:r>
          </w:p>
        </w:tc>
        <w:tc>
          <w:tcPr>
            <w:tcW w:w="1276" w:type="dxa"/>
            <w:vAlign w:val="center"/>
          </w:tcPr>
          <w:p w:rsidR="0096167B" w:rsidRDefault="004D716B">
            <w:pPr>
              <w:jc w:val="center"/>
            </w:pPr>
            <w:r>
              <w:rPr>
                <w:color w:val="000000"/>
                <w:sz w:val="24"/>
              </w:rPr>
              <w:t>300882</w:t>
            </w:r>
          </w:p>
        </w:tc>
        <w:tc>
          <w:tcPr>
            <w:tcW w:w="1701" w:type="dxa"/>
            <w:vAlign w:val="center"/>
          </w:tcPr>
          <w:p w:rsidR="0096167B" w:rsidRDefault="004D716B">
            <w:pPr>
              <w:jc w:val="center"/>
            </w:pPr>
            <w:r>
              <w:rPr>
                <w:color w:val="000000"/>
                <w:sz w:val="24"/>
              </w:rPr>
              <w:t>万胜智能</w:t>
            </w:r>
          </w:p>
        </w:tc>
        <w:tc>
          <w:tcPr>
            <w:tcW w:w="1559" w:type="dxa"/>
            <w:vAlign w:val="center"/>
          </w:tcPr>
          <w:p w:rsidR="0096167B" w:rsidRDefault="004D716B">
            <w:pPr>
              <w:jc w:val="right"/>
            </w:pPr>
            <w:r>
              <w:rPr>
                <w:color w:val="000000"/>
                <w:sz w:val="24"/>
              </w:rPr>
              <w:t>440</w:t>
            </w:r>
          </w:p>
        </w:tc>
        <w:tc>
          <w:tcPr>
            <w:tcW w:w="1932" w:type="dxa"/>
            <w:vAlign w:val="center"/>
          </w:tcPr>
          <w:p w:rsidR="0096167B" w:rsidRDefault="004D716B">
            <w:pPr>
              <w:jc w:val="right"/>
            </w:pPr>
            <w:r>
              <w:rPr>
                <w:color w:val="000000"/>
                <w:sz w:val="24"/>
              </w:rPr>
              <w:t>11,347.60</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93</w:t>
            </w:r>
          </w:p>
        </w:tc>
        <w:tc>
          <w:tcPr>
            <w:tcW w:w="1276" w:type="dxa"/>
            <w:vAlign w:val="center"/>
          </w:tcPr>
          <w:p w:rsidR="0096167B" w:rsidRDefault="004D716B">
            <w:pPr>
              <w:jc w:val="center"/>
            </w:pPr>
            <w:r>
              <w:rPr>
                <w:color w:val="000000"/>
                <w:sz w:val="24"/>
              </w:rPr>
              <w:t>605155</w:t>
            </w:r>
          </w:p>
        </w:tc>
        <w:tc>
          <w:tcPr>
            <w:tcW w:w="1701" w:type="dxa"/>
            <w:vAlign w:val="center"/>
          </w:tcPr>
          <w:p w:rsidR="0096167B" w:rsidRDefault="004D716B">
            <w:pPr>
              <w:jc w:val="center"/>
            </w:pPr>
            <w:r>
              <w:rPr>
                <w:color w:val="000000"/>
                <w:sz w:val="24"/>
              </w:rPr>
              <w:t>西大门</w:t>
            </w:r>
          </w:p>
        </w:tc>
        <w:tc>
          <w:tcPr>
            <w:tcW w:w="1559" w:type="dxa"/>
            <w:vAlign w:val="center"/>
          </w:tcPr>
          <w:p w:rsidR="0096167B" w:rsidRDefault="004D716B">
            <w:pPr>
              <w:jc w:val="right"/>
            </w:pPr>
            <w:r>
              <w:rPr>
                <w:color w:val="000000"/>
                <w:sz w:val="24"/>
              </w:rPr>
              <w:t>350</w:t>
            </w:r>
          </w:p>
        </w:tc>
        <w:tc>
          <w:tcPr>
            <w:tcW w:w="1932" w:type="dxa"/>
            <w:vAlign w:val="center"/>
          </w:tcPr>
          <w:p w:rsidR="0096167B" w:rsidRDefault="004D716B">
            <w:pPr>
              <w:jc w:val="right"/>
            </w:pPr>
            <w:r>
              <w:rPr>
                <w:color w:val="000000"/>
                <w:sz w:val="24"/>
              </w:rPr>
              <w:t>10,668.00</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94</w:t>
            </w:r>
          </w:p>
        </w:tc>
        <w:tc>
          <w:tcPr>
            <w:tcW w:w="1276" w:type="dxa"/>
            <w:vAlign w:val="center"/>
          </w:tcPr>
          <w:p w:rsidR="0096167B" w:rsidRDefault="004D716B">
            <w:pPr>
              <w:jc w:val="center"/>
            </w:pPr>
            <w:r>
              <w:rPr>
                <w:color w:val="000000"/>
                <w:sz w:val="24"/>
              </w:rPr>
              <w:t>300911</w:t>
            </w:r>
          </w:p>
        </w:tc>
        <w:tc>
          <w:tcPr>
            <w:tcW w:w="1701" w:type="dxa"/>
            <w:vAlign w:val="center"/>
          </w:tcPr>
          <w:p w:rsidR="0096167B" w:rsidRDefault="004D716B">
            <w:pPr>
              <w:jc w:val="center"/>
            </w:pPr>
            <w:r>
              <w:rPr>
                <w:color w:val="000000"/>
                <w:sz w:val="24"/>
              </w:rPr>
              <w:t>亿田智能</w:t>
            </w:r>
          </w:p>
        </w:tc>
        <w:tc>
          <w:tcPr>
            <w:tcW w:w="1559" w:type="dxa"/>
            <w:vAlign w:val="center"/>
          </w:tcPr>
          <w:p w:rsidR="0096167B" w:rsidRDefault="004D716B">
            <w:pPr>
              <w:jc w:val="right"/>
            </w:pPr>
            <w:r>
              <w:rPr>
                <w:color w:val="000000"/>
                <w:sz w:val="24"/>
              </w:rPr>
              <w:t>309</w:t>
            </w:r>
          </w:p>
        </w:tc>
        <w:tc>
          <w:tcPr>
            <w:tcW w:w="1932" w:type="dxa"/>
            <w:vAlign w:val="center"/>
          </w:tcPr>
          <w:p w:rsidR="0096167B" w:rsidRDefault="004D716B">
            <w:pPr>
              <w:jc w:val="right"/>
            </w:pPr>
            <w:r>
              <w:rPr>
                <w:color w:val="000000"/>
                <w:sz w:val="24"/>
              </w:rPr>
              <w:t>10,215.54</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95</w:t>
            </w:r>
          </w:p>
        </w:tc>
        <w:tc>
          <w:tcPr>
            <w:tcW w:w="1276" w:type="dxa"/>
            <w:vAlign w:val="center"/>
          </w:tcPr>
          <w:p w:rsidR="0096167B" w:rsidRDefault="004D716B">
            <w:pPr>
              <w:jc w:val="center"/>
            </w:pPr>
            <w:r>
              <w:rPr>
                <w:color w:val="000000"/>
                <w:sz w:val="24"/>
              </w:rPr>
              <w:t>300893</w:t>
            </w:r>
          </w:p>
        </w:tc>
        <w:tc>
          <w:tcPr>
            <w:tcW w:w="1701" w:type="dxa"/>
            <w:vAlign w:val="center"/>
          </w:tcPr>
          <w:p w:rsidR="0096167B" w:rsidRDefault="004D716B">
            <w:pPr>
              <w:jc w:val="center"/>
            </w:pPr>
            <w:r>
              <w:rPr>
                <w:color w:val="000000"/>
                <w:sz w:val="24"/>
              </w:rPr>
              <w:t>松原股份</w:t>
            </w:r>
          </w:p>
        </w:tc>
        <w:tc>
          <w:tcPr>
            <w:tcW w:w="1559" w:type="dxa"/>
            <w:vAlign w:val="center"/>
          </w:tcPr>
          <w:p w:rsidR="0096167B" w:rsidRDefault="004D716B">
            <w:pPr>
              <w:jc w:val="right"/>
            </w:pPr>
            <w:r>
              <w:rPr>
                <w:color w:val="000000"/>
                <w:sz w:val="24"/>
              </w:rPr>
              <w:t>276</w:t>
            </w:r>
          </w:p>
        </w:tc>
        <w:tc>
          <w:tcPr>
            <w:tcW w:w="1932" w:type="dxa"/>
            <w:vAlign w:val="center"/>
          </w:tcPr>
          <w:p w:rsidR="0096167B" w:rsidRDefault="004D716B">
            <w:pPr>
              <w:jc w:val="right"/>
            </w:pPr>
            <w:r>
              <w:rPr>
                <w:color w:val="000000"/>
                <w:sz w:val="24"/>
              </w:rPr>
              <w:t>9,682.08</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96</w:t>
            </w:r>
          </w:p>
        </w:tc>
        <w:tc>
          <w:tcPr>
            <w:tcW w:w="1276" w:type="dxa"/>
            <w:vAlign w:val="center"/>
          </w:tcPr>
          <w:p w:rsidR="0096167B" w:rsidRDefault="004D716B">
            <w:pPr>
              <w:jc w:val="center"/>
            </w:pPr>
            <w:r>
              <w:rPr>
                <w:color w:val="000000"/>
                <w:sz w:val="24"/>
              </w:rPr>
              <w:t>300918</w:t>
            </w:r>
          </w:p>
        </w:tc>
        <w:tc>
          <w:tcPr>
            <w:tcW w:w="1701" w:type="dxa"/>
            <w:vAlign w:val="center"/>
          </w:tcPr>
          <w:p w:rsidR="0096167B" w:rsidRDefault="004D716B">
            <w:pPr>
              <w:jc w:val="center"/>
            </w:pPr>
            <w:r>
              <w:rPr>
                <w:color w:val="000000"/>
                <w:sz w:val="24"/>
              </w:rPr>
              <w:t>南山智尚</w:t>
            </w:r>
          </w:p>
        </w:tc>
        <w:tc>
          <w:tcPr>
            <w:tcW w:w="1559" w:type="dxa"/>
            <w:vAlign w:val="center"/>
          </w:tcPr>
          <w:p w:rsidR="0096167B" w:rsidRDefault="004D716B">
            <w:pPr>
              <w:jc w:val="right"/>
            </w:pPr>
            <w:r>
              <w:rPr>
                <w:color w:val="000000"/>
                <w:sz w:val="24"/>
              </w:rPr>
              <w:t>1,063</w:t>
            </w:r>
          </w:p>
        </w:tc>
        <w:tc>
          <w:tcPr>
            <w:tcW w:w="1932" w:type="dxa"/>
            <w:vAlign w:val="center"/>
          </w:tcPr>
          <w:p w:rsidR="0096167B" w:rsidRDefault="004D716B">
            <w:pPr>
              <w:jc w:val="right"/>
            </w:pPr>
            <w:r>
              <w:rPr>
                <w:color w:val="000000"/>
                <w:sz w:val="24"/>
              </w:rPr>
              <w:t>9,503.22</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97</w:t>
            </w:r>
          </w:p>
        </w:tc>
        <w:tc>
          <w:tcPr>
            <w:tcW w:w="1276" w:type="dxa"/>
            <w:vAlign w:val="center"/>
          </w:tcPr>
          <w:p w:rsidR="0096167B" w:rsidRDefault="004D716B">
            <w:pPr>
              <w:jc w:val="center"/>
            </w:pPr>
            <w:r>
              <w:rPr>
                <w:color w:val="000000"/>
                <w:sz w:val="24"/>
              </w:rPr>
              <w:t>300881</w:t>
            </w:r>
          </w:p>
        </w:tc>
        <w:tc>
          <w:tcPr>
            <w:tcW w:w="1701" w:type="dxa"/>
            <w:vAlign w:val="center"/>
          </w:tcPr>
          <w:p w:rsidR="0096167B" w:rsidRDefault="004D716B">
            <w:pPr>
              <w:jc w:val="center"/>
            </w:pPr>
            <w:r>
              <w:rPr>
                <w:color w:val="000000"/>
                <w:sz w:val="24"/>
              </w:rPr>
              <w:t>盛德鑫泰</w:t>
            </w:r>
          </w:p>
        </w:tc>
        <w:tc>
          <w:tcPr>
            <w:tcW w:w="1559" w:type="dxa"/>
            <w:vAlign w:val="center"/>
          </w:tcPr>
          <w:p w:rsidR="0096167B" w:rsidRDefault="004D716B">
            <w:pPr>
              <w:jc w:val="right"/>
            </w:pPr>
            <w:r>
              <w:rPr>
                <w:color w:val="000000"/>
                <w:sz w:val="24"/>
              </w:rPr>
              <w:t>291</w:t>
            </w:r>
          </w:p>
        </w:tc>
        <w:tc>
          <w:tcPr>
            <w:tcW w:w="1932" w:type="dxa"/>
            <w:vAlign w:val="center"/>
          </w:tcPr>
          <w:p w:rsidR="0096167B" w:rsidRDefault="004D716B">
            <w:pPr>
              <w:jc w:val="right"/>
            </w:pPr>
            <w:r>
              <w:rPr>
                <w:color w:val="000000"/>
                <w:sz w:val="24"/>
              </w:rPr>
              <w:t>9,402.21</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98</w:t>
            </w:r>
          </w:p>
        </w:tc>
        <w:tc>
          <w:tcPr>
            <w:tcW w:w="1276" w:type="dxa"/>
            <w:vAlign w:val="center"/>
          </w:tcPr>
          <w:p w:rsidR="0096167B" w:rsidRDefault="004D716B">
            <w:pPr>
              <w:jc w:val="center"/>
            </w:pPr>
            <w:r>
              <w:rPr>
                <w:color w:val="000000"/>
                <w:sz w:val="24"/>
              </w:rPr>
              <w:t>300922</w:t>
            </w:r>
          </w:p>
        </w:tc>
        <w:tc>
          <w:tcPr>
            <w:tcW w:w="1701" w:type="dxa"/>
            <w:vAlign w:val="center"/>
          </w:tcPr>
          <w:p w:rsidR="0096167B" w:rsidRDefault="004D716B">
            <w:pPr>
              <w:jc w:val="center"/>
            </w:pPr>
            <w:r>
              <w:rPr>
                <w:color w:val="000000"/>
                <w:sz w:val="24"/>
              </w:rPr>
              <w:t>天秦装备</w:t>
            </w:r>
          </w:p>
        </w:tc>
        <w:tc>
          <w:tcPr>
            <w:tcW w:w="1559" w:type="dxa"/>
            <w:vAlign w:val="center"/>
          </w:tcPr>
          <w:p w:rsidR="0096167B" w:rsidRDefault="004D716B">
            <w:pPr>
              <w:jc w:val="right"/>
            </w:pPr>
            <w:r>
              <w:rPr>
                <w:color w:val="000000"/>
                <w:sz w:val="24"/>
              </w:rPr>
              <w:t>287</w:t>
            </w:r>
          </w:p>
        </w:tc>
        <w:tc>
          <w:tcPr>
            <w:tcW w:w="1932" w:type="dxa"/>
            <w:vAlign w:val="center"/>
          </w:tcPr>
          <w:p w:rsidR="0096167B" w:rsidRDefault="004D716B">
            <w:pPr>
              <w:jc w:val="right"/>
            </w:pPr>
            <w:r>
              <w:rPr>
                <w:color w:val="000000"/>
                <w:sz w:val="24"/>
              </w:rPr>
              <w:t>9,063.46</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99</w:t>
            </w:r>
          </w:p>
        </w:tc>
        <w:tc>
          <w:tcPr>
            <w:tcW w:w="1276" w:type="dxa"/>
            <w:vAlign w:val="center"/>
          </w:tcPr>
          <w:p w:rsidR="0096167B" w:rsidRDefault="004D716B">
            <w:pPr>
              <w:jc w:val="center"/>
            </w:pPr>
            <w:r>
              <w:rPr>
                <w:color w:val="000000"/>
                <w:sz w:val="24"/>
              </w:rPr>
              <w:t>300917</w:t>
            </w:r>
          </w:p>
        </w:tc>
        <w:tc>
          <w:tcPr>
            <w:tcW w:w="1701" w:type="dxa"/>
            <w:vAlign w:val="center"/>
          </w:tcPr>
          <w:p w:rsidR="0096167B" w:rsidRDefault="004D716B">
            <w:pPr>
              <w:jc w:val="center"/>
            </w:pPr>
            <w:r>
              <w:rPr>
                <w:color w:val="000000"/>
                <w:sz w:val="24"/>
              </w:rPr>
              <w:t>特发服务</w:t>
            </w:r>
          </w:p>
        </w:tc>
        <w:tc>
          <w:tcPr>
            <w:tcW w:w="1559" w:type="dxa"/>
            <w:vAlign w:val="center"/>
          </w:tcPr>
          <w:p w:rsidR="0096167B" w:rsidRDefault="004D716B">
            <w:pPr>
              <w:jc w:val="right"/>
            </w:pPr>
            <w:r>
              <w:rPr>
                <w:color w:val="000000"/>
                <w:sz w:val="24"/>
              </w:rPr>
              <w:t>281</w:t>
            </w:r>
          </w:p>
        </w:tc>
        <w:tc>
          <w:tcPr>
            <w:tcW w:w="1932" w:type="dxa"/>
            <w:vAlign w:val="center"/>
          </w:tcPr>
          <w:p w:rsidR="0096167B" w:rsidRDefault="004D716B">
            <w:pPr>
              <w:jc w:val="right"/>
            </w:pPr>
            <w:r>
              <w:rPr>
                <w:color w:val="000000"/>
                <w:sz w:val="24"/>
              </w:rPr>
              <w:t>8,975.14</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100</w:t>
            </w:r>
          </w:p>
        </w:tc>
        <w:tc>
          <w:tcPr>
            <w:tcW w:w="1276" w:type="dxa"/>
            <w:vAlign w:val="center"/>
          </w:tcPr>
          <w:p w:rsidR="0096167B" w:rsidRDefault="004D716B">
            <w:pPr>
              <w:jc w:val="center"/>
            </w:pPr>
            <w:r>
              <w:rPr>
                <w:color w:val="000000"/>
                <w:sz w:val="24"/>
              </w:rPr>
              <w:t>605277</w:t>
            </w:r>
          </w:p>
        </w:tc>
        <w:tc>
          <w:tcPr>
            <w:tcW w:w="1701" w:type="dxa"/>
            <w:vAlign w:val="center"/>
          </w:tcPr>
          <w:p w:rsidR="0096167B" w:rsidRDefault="004D716B">
            <w:pPr>
              <w:jc w:val="center"/>
            </w:pPr>
            <w:r>
              <w:rPr>
                <w:color w:val="000000"/>
                <w:sz w:val="24"/>
              </w:rPr>
              <w:t>新亚电子</w:t>
            </w:r>
          </w:p>
        </w:tc>
        <w:tc>
          <w:tcPr>
            <w:tcW w:w="1559" w:type="dxa"/>
            <w:vAlign w:val="center"/>
          </w:tcPr>
          <w:p w:rsidR="0096167B" w:rsidRDefault="004D716B">
            <w:pPr>
              <w:jc w:val="right"/>
            </w:pPr>
            <w:r>
              <w:rPr>
                <w:color w:val="000000"/>
                <w:sz w:val="24"/>
              </w:rPr>
              <w:t>507</w:t>
            </w:r>
          </w:p>
        </w:tc>
        <w:tc>
          <w:tcPr>
            <w:tcW w:w="1932" w:type="dxa"/>
            <w:vAlign w:val="center"/>
          </w:tcPr>
          <w:p w:rsidR="0096167B" w:rsidRDefault="004D716B">
            <w:pPr>
              <w:jc w:val="right"/>
            </w:pPr>
            <w:r>
              <w:rPr>
                <w:color w:val="000000"/>
                <w:sz w:val="24"/>
              </w:rPr>
              <w:t>8,593.65</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101</w:t>
            </w:r>
          </w:p>
        </w:tc>
        <w:tc>
          <w:tcPr>
            <w:tcW w:w="1276" w:type="dxa"/>
            <w:vAlign w:val="center"/>
          </w:tcPr>
          <w:p w:rsidR="0096167B" w:rsidRDefault="004D716B">
            <w:pPr>
              <w:jc w:val="center"/>
            </w:pPr>
            <w:r>
              <w:rPr>
                <w:color w:val="000000"/>
                <w:sz w:val="24"/>
              </w:rPr>
              <w:t>003030</w:t>
            </w:r>
          </w:p>
        </w:tc>
        <w:tc>
          <w:tcPr>
            <w:tcW w:w="1701" w:type="dxa"/>
            <w:vAlign w:val="center"/>
          </w:tcPr>
          <w:p w:rsidR="0096167B" w:rsidRDefault="004D716B">
            <w:pPr>
              <w:jc w:val="center"/>
            </w:pPr>
            <w:r>
              <w:rPr>
                <w:color w:val="000000"/>
                <w:sz w:val="24"/>
              </w:rPr>
              <w:t>祖名股份</w:t>
            </w:r>
          </w:p>
        </w:tc>
        <w:tc>
          <w:tcPr>
            <w:tcW w:w="1559" w:type="dxa"/>
            <w:vAlign w:val="center"/>
          </w:tcPr>
          <w:p w:rsidR="0096167B" w:rsidRDefault="004D716B">
            <w:pPr>
              <w:jc w:val="right"/>
            </w:pPr>
            <w:r>
              <w:rPr>
                <w:color w:val="000000"/>
                <w:sz w:val="24"/>
              </w:rPr>
              <w:t>480</w:t>
            </w:r>
          </w:p>
        </w:tc>
        <w:tc>
          <w:tcPr>
            <w:tcW w:w="1932" w:type="dxa"/>
            <w:vAlign w:val="center"/>
          </w:tcPr>
          <w:p w:rsidR="0096167B" w:rsidRDefault="004D716B">
            <w:pPr>
              <w:jc w:val="right"/>
            </w:pPr>
            <w:r>
              <w:rPr>
                <w:color w:val="000000"/>
                <w:sz w:val="24"/>
              </w:rPr>
              <w:t>7,286.40</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102</w:t>
            </w:r>
          </w:p>
        </w:tc>
        <w:tc>
          <w:tcPr>
            <w:tcW w:w="1276" w:type="dxa"/>
            <w:vAlign w:val="center"/>
          </w:tcPr>
          <w:p w:rsidR="0096167B" w:rsidRDefault="004D716B">
            <w:pPr>
              <w:jc w:val="center"/>
            </w:pPr>
            <w:r>
              <w:rPr>
                <w:color w:val="000000"/>
                <w:sz w:val="24"/>
              </w:rPr>
              <w:t>300886</w:t>
            </w:r>
          </w:p>
        </w:tc>
        <w:tc>
          <w:tcPr>
            <w:tcW w:w="1701" w:type="dxa"/>
            <w:vAlign w:val="center"/>
          </w:tcPr>
          <w:p w:rsidR="0096167B" w:rsidRDefault="004D716B">
            <w:pPr>
              <w:jc w:val="center"/>
            </w:pPr>
            <w:r>
              <w:rPr>
                <w:color w:val="000000"/>
                <w:sz w:val="24"/>
              </w:rPr>
              <w:t>华业香料</w:t>
            </w:r>
          </w:p>
        </w:tc>
        <w:tc>
          <w:tcPr>
            <w:tcW w:w="1559" w:type="dxa"/>
            <w:vAlign w:val="center"/>
          </w:tcPr>
          <w:p w:rsidR="0096167B" w:rsidRDefault="004D716B">
            <w:pPr>
              <w:jc w:val="right"/>
            </w:pPr>
            <w:r>
              <w:rPr>
                <w:color w:val="000000"/>
                <w:sz w:val="24"/>
              </w:rPr>
              <w:t>147</w:t>
            </w:r>
          </w:p>
        </w:tc>
        <w:tc>
          <w:tcPr>
            <w:tcW w:w="1932" w:type="dxa"/>
            <w:vAlign w:val="center"/>
          </w:tcPr>
          <w:p w:rsidR="0096167B" w:rsidRDefault="004D716B">
            <w:pPr>
              <w:jc w:val="right"/>
            </w:pPr>
            <w:r>
              <w:rPr>
                <w:color w:val="000000"/>
                <w:sz w:val="24"/>
              </w:rPr>
              <w:t>6,713.49</w:t>
            </w:r>
          </w:p>
        </w:tc>
        <w:tc>
          <w:tcPr>
            <w:tcW w:w="1612" w:type="dxa"/>
            <w:vAlign w:val="center"/>
          </w:tcPr>
          <w:p w:rsidR="0096167B" w:rsidRDefault="004D716B">
            <w:pPr>
              <w:jc w:val="right"/>
            </w:pPr>
            <w:r>
              <w:rPr>
                <w:color w:val="000000"/>
                <w:sz w:val="24"/>
              </w:rPr>
              <w:t>0.00</w:t>
            </w:r>
          </w:p>
        </w:tc>
      </w:tr>
      <w:tr w:rsidR="0096167B">
        <w:trPr>
          <w:jc w:val="center"/>
        </w:trPr>
        <w:tc>
          <w:tcPr>
            <w:tcW w:w="817" w:type="dxa"/>
            <w:vAlign w:val="center"/>
          </w:tcPr>
          <w:p w:rsidR="0096167B" w:rsidRDefault="004D716B">
            <w:pPr>
              <w:jc w:val="center"/>
            </w:pPr>
            <w:r>
              <w:rPr>
                <w:color w:val="000000"/>
                <w:sz w:val="24"/>
              </w:rPr>
              <w:t>103</w:t>
            </w:r>
          </w:p>
        </w:tc>
        <w:tc>
          <w:tcPr>
            <w:tcW w:w="1276" w:type="dxa"/>
            <w:vAlign w:val="center"/>
          </w:tcPr>
          <w:p w:rsidR="0096167B" w:rsidRDefault="004D716B">
            <w:pPr>
              <w:jc w:val="center"/>
            </w:pPr>
            <w:r>
              <w:rPr>
                <w:color w:val="000000"/>
                <w:sz w:val="24"/>
              </w:rPr>
              <w:t>003031</w:t>
            </w:r>
          </w:p>
        </w:tc>
        <w:tc>
          <w:tcPr>
            <w:tcW w:w="1701" w:type="dxa"/>
            <w:vAlign w:val="center"/>
          </w:tcPr>
          <w:p w:rsidR="0096167B" w:rsidRDefault="004D716B">
            <w:pPr>
              <w:jc w:val="center"/>
            </w:pPr>
            <w:r>
              <w:rPr>
                <w:color w:val="000000"/>
                <w:sz w:val="24"/>
              </w:rPr>
              <w:t>中瓷电子</w:t>
            </w:r>
          </w:p>
        </w:tc>
        <w:tc>
          <w:tcPr>
            <w:tcW w:w="1559" w:type="dxa"/>
            <w:vAlign w:val="center"/>
          </w:tcPr>
          <w:p w:rsidR="0096167B" w:rsidRDefault="004D716B">
            <w:pPr>
              <w:jc w:val="right"/>
            </w:pPr>
            <w:r>
              <w:rPr>
                <w:color w:val="000000"/>
                <w:sz w:val="24"/>
              </w:rPr>
              <w:t>387</w:t>
            </w:r>
          </w:p>
        </w:tc>
        <w:tc>
          <w:tcPr>
            <w:tcW w:w="1932" w:type="dxa"/>
            <w:vAlign w:val="center"/>
          </w:tcPr>
          <w:p w:rsidR="0096167B" w:rsidRDefault="004D716B">
            <w:pPr>
              <w:jc w:val="right"/>
            </w:pPr>
            <w:r>
              <w:rPr>
                <w:color w:val="000000"/>
                <w:sz w:val="24"/>
              </w:rPr>
              <w:t>5,909.49</w:t>
            </w:r>
          </w:p>
        </w:tc>
        <w:tc>
          <w:tcPr>
            <w:tcW w:w="1612" w:type="dxa"/>
            <w:vAlign w:val="center"/>
          </w:tcPr>
          <w:p w:rsidR="0096167B" w:rsidRDefault="004D716B">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2"/>
      <w:bookmarkStart w:id="213" w:name="_Toc67597806"/>
      <w:r w:rsidRPr="00AD0E47">
        <w:rPr>
          <w:rFonts w:ascii="Times New Roman" w:hAnsi="Times New Roman"/>
          <w:kern w:val="0"/>
          <w:szCs w:val="24"/>
        </w:rPr>
        <w:t>8.4</w:t>
      </w:r>
      <w:bookmarkStart w:id="214" w:name="_Toc234814103"/>
      <w:r w:rsidRPr="00AD0E47">
        <w:rPr>
          <w:rFonts w:ascii="Times New Roman" w:hAnsi="Times New Roman" w:hint="eastAsia"/>
          <w:kern w:val="0"/>
          <w:szCs w:val="24"/>
        </w:rPr>
        <w:t>报告期内股票投资组合的重大变动</w:t>
      </w:r>
      <w:bookmarkEnd w:id="212"/>
      <w:bookmarkEnd w:id="213"/>
      <w:bookmarkEnd w:id="214"/>
    </w:p>
    <w:p w:rsidR="001A59F9" w:rsidRPr="00AD0E47" w:rsidRDefault="001A59F9" w:rsidP="00AD0E47">
      <w:pPr>
        <w:pStyle w:val="20"/>
        <w:spacing w:before="29" w:after="0" w:line="288" w:lineRule="auto"/>
        <w:rPr>
          <w:rFonts w:ascii="Times New Roman" w:hAnsi="Times New Roman"/>
          <w:kern w:val="0"/>
          <w:szCs w:val="24"/>
        </w:rPr>
      </w:pPr>
      <w:bookmarkStart w:id="215" w:name="_Toc67597807"/>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96167B">
        <w:tc>
          <w:tcPr>
            <w:tcW w:w="870" w:type="dxa"/>
            <w:vAlign w:val="center"/>
          </w:tcPr>
          <w:p w:rsidR="0096167B" w:rsidRDefault="004D716B">
            <w:pPr>
              <w:jc w:val="center"/>
            </w:pPr>
            <w:r>
              <w:rPr>
                <w:color w:val="000000"/>
                <w:sz w:val="24"/>
              </w:rPr>
              <w:t>1</w:t>
            </w:r>
          </w:p>
        </w:tc>
        <w:tc>
          <w:tcPr>
            <w:tcW w:w="1650" w:type="dxa"/>
            <w:vAlign w:val="center"/>
          </w:tcPr>
          <w:p w:rsidR="0096167B" w:rsidRDefault="004D716B">
            <w:pPr>
              <w:jc w:val="center"/>
            </w:pPr>
            <w:r>
              <w:rPr>
                <w:color w:val="000000"/>
                <w:sz w:val="24"/>
              </w:rPr>
              <w:t>601166</w:t>
            </w:r>
          </w:p>
        </w:tc>
        <w:tc>
          <w:tcPr>
            <w:tcW w:w="1980" w:type="dxa"/>
            <w:vAlign w:val="center"/>
          </w:tcPr>
          <w:p w:rsidR="0096167B" w:rsidRDefault="004D716B">
            <w:pPr>
              <w:jc w:val="center"/>
            </w:pPr>
            <w:r>
              <w:rPr>
                <w:color w:val="000000"/>
                <w:sz w:val="24"/>
              </w:rPr>
              <w:t>兴业银行</w:t>
            </w:r>
          </w:p>
        </w:tc>
        <w:tc>
          <w:tcPr>
            <w:tcW w:w="2880" w:type="dxa"/>
            <w:vAlign w:val="center"/>
          </w:tcPr>
          <w:p w:rsidR="0096167B" w:rsidRDefault="004D716B">
            <w:pPr>
              <w:jc w:val="right"/>
            </w:pPr>
            <w:r>
              <w:rPr>
                <w:color w:val="000000"/>
                <w:sz w:val="24"/>
              </w:rPr>
              <w:t>185,773,748.43</w:t>
            </w:r>
          </w:p>
        </w:tc>
        <w:tc>
          <w:tcPr>
            <w:tcW w:w="1620" w:type="dxa"/>
            <w:vAlign w:val="center"/>
          </w:tcPr>
          <w:p w:rsidR="0096167B" w:rsidRDefault="004D716B">
            <w:pPr>
              <w:jc w:val="right"/>
            </w:pPr>
            <w:r>
              <w:rPr>
                <w:color w:val="000000"/>
                <w:sz w:val="24"/>
              </w:rPr>
              <w:t>12.76</w:t>
            </w:r>
          </w:p>
        </w:tc>
      </w:tr>
      <w:tr w:rsidR="0096167B">
        <w:tc>
          <w:tcPr>
            <w:tcW w:w="870" w:type="dxa"/>
            <w:vAlign w:val="center"/>
          </w:tcPr>
          <w:p w:rsidR="0096167B" w:rsidRDefault="004D716B">
            <w:pPr>
              <w:jc w:val="center"/>
            </w:pPr>
            <w:r>
              <w:rPr>
                <w:color w:val="000000"/>
                <w:sz w:val="24"/>
              </w:rPr>
              <w:t>2</w:t>
            </w:r>
          </w:p>
        </w:tc>
        <w:tc>
          <w:tcPr>
            <w:tcW w:w="1650" w:type="dxa"/>
            <w:vAlign w:val="center"/>
          </w:tcPr>
          <w:p w:rsidR="0096167B" w:rsidRDefault="004D716B">
            <w:pPr>
              <w:jc w:val="center"/>
            </w:pPr>
            <w:r>
              <w:rPr>
                <w:color w:val="000000"/>
                <w:sz w:val="24"/>
              </w:rPr>
              <w:t>000998</w:t>
            </w:r>
          </w:p>
        </w:tc>
        <w:tc>
          <w:tcPr>
            <w:tcW w:w="1980" w:type="dxa"/>
            <w:vAlign w:val="center"/>
          </w:tcPr>
          <w:p w:rsidR="0096167B" w:rsidRDefault="004D716B">
            <w:pPr>
              <w:jc w:val="center"/>
            </w:pPr>
            <w:r>
              <w:rPr>
                <w:color w:val="000000"/>
                <w:sz w:val="24"/>
              </w:rPr>
              <w:t>隆平高科</w:t>
            </w:r>
          </w:p>
        </w:tc>
        <w:tc>
          <w:tcPr>
            <w:tcW w:w="2880" w:type="dxa"/>
            <w:vAlign w:val="center"/>
          </w:tcPr>
          <w:p w:rsidR="0096167B" w:rsidRDefault="004D716B">
            <w:pPr>
              <w:jc w:val="right"/>
            </w:pPr>
            <w:r>
              <w:rPr>
                <w:color w:val="000000"/>
                <w:sz w:val="24"/>
              </w:rPr>
              <w:t>178,561,480.28</w:t>
            </w:r>
          </w:p>
        </w:tc>
        <w:tc>
          <w:tcPr>
            <w:tcW w:w="1620" w:type="dxa"/>
            <w:vAlign w:val="center"/>
          </w:tcPr>
          <w:p w:rsidR="0096167B" w:rsidRDefault="004D716B">
            <w:pPr>
              <w:jc w:val="right"/>
            </w:pPr>
            <w:r>
              <w:rPr>
                <w:color w:val="000000"/>
                <w:sz w:val="24"/>
              </w:rPr>
              <w:t>12.26</w:t>
            </w:r>
          </w:p>
        </w:tc>
      </w:tr>
      <w:tr w:rsidR="0096167B">
        <w:tc>
          <w:tcPr>
            <w:tcW w:w="870" w:type="dxa"/>
            <w:vAlign w:val="center"/>
          </w:tcPr>
          <w:p w:rsidR="0096167B" w:rsidRDefault="004D716B">
            <w:pPr>
              <w:jc w:val="center"/>
            </w:pPr>
            <w:r>
              <w:rPr>
                <w:color w:val="000000"/>
                <w:sz w:val="24"/>
              </w:rPr>
              <w:t>3</w:t>
            </w:r>
          </w:p>
        </w:tc>
        <w:tc>
          <w:tcPr>
            <w:tcW w:w="1650" w:type="dxa"/>
            <w:vAlign w:val="center"/>
          </w:tcPr>
          <w:p w:rsidR="0096167B" w:rsidRDefault="004D716B">
            <w:pPr>
              <w:jc w:val="center"/>
            </w:pPr>
            <w:r>
              <w:rPr>
                <w:color w:val="000000"/>
                <w:sz w:val="24"/>
              </w:rPr>
              <w:t>600131</w:t>
            </w:r>
          </w:p>
        </w:tc>
        <w:tc>
          <w:tcPr>
            <w:tcW w:w="1980" w:type="dxa"/>
            <w:vAlign w:val="center"/>
          </w:tcPr>
          <w:p w:rsidR="0096167B" w:rsidRDefault="004D716B">
            <w:pPr>
              <w:jc w:val="center"/>
            </w:pPr>
            <w:r>
              <w:rPr>
                <w:color w:val="000000"/>
                <w:sz w:val="24"/>
              </w:rPr>
              <w:t>国网信通</w:t>
            </w:r>
          </w:p>
        </w:tc>
        <w:tc>
          <w:tcPr>
            <w:tcW w:w="2880" w:type="dxa"/>
            <w:vAlign w:val="center"/>
          </w:tcPr>
          <w:p w:rsidR="0096167B" w:rsidRDefault="004D716B">
            <w:pPr>
              <w:jc w:val="right"/>
            </w:pPr>
            <w:r>
              <w:rPr>
                <w:color w:val="000000"/>
                <w:sz w:val="24"/>
              </w:rPr>
              <w:t>143,913,244.42</w:t>
            </w:r>
          </w:p>
        </w:tc>
        <w:tc>
          <w:tcPr>
            <w:tcW w:w="1620" w:type="dxa"/>
            <w:vAlign w:val="center"/>
          </w:tcPr>
          <w:p w:rsidR="0096167B" w:rsidRDefault="004D716B">
            <w:pPr>
              <w:jc w:val="right"/>
            </w:pPr>
            <w:r>
              <w:rPr>
                <w:color w:val="000000"/>
                <w:sz w:val="24"/>
              </w:rPr>
              <w:t>9.88</w:t>
            </w:r>
          </w:p>
        </w:tc>
      </w:tr>
      <w:tr w:rsidR="0096167B">
        <w:tc>
          <w:tcPr>
            <w:tcW w:w="870" w:type="dxa"/>
            <w:vAlign w:val="center"/>
          </w:tcPr>
          <w:p w:rsidR="0096167B" w:rsidRDefault="004D716B">
            <w:pPr>
              <w:jc w:val="center"/>
            </w:pPr>
            <w:r>
              <w:rPr>
                <w:color w:val="000000"/>
                <w:sz w:val="24"/>
              </w:rPr>
              <w:t>4</w:t>
            </w:r>
          </w:p>
        </w:tc>
        <w:tc>
          <w:tcPr>
            <w:tcW w:w="1650" w:type="dxa"/>
            <w:vAlign w:val="center"/>
          </w:tcPr>
          <w:p w:rsidR="0096167B" w:rsidRDefault="004D716B">
            <w:pPr>
              <w:jc w:val="center"/>
            </w:pPr>
            <w:r>
              <w:rPr>
                <w:color w:val="000000"/>
                <w:sz w:val="24"/>
              </w:rPr>
              <w:t>601601</w:t>
            </w:r>
          </w:p>
        </w:tc>
        <w:tc>
          <w:tcPr>
            <w:tcW w:w="1980" w:type="dxa"/>
            <w:vAlign w:val="center"/>
          </w:tcPr>
          <w:p w:rsidR="0096167B" w:rsidRDefault="004D716B">
            <w:pPr>
              <w:jc w:val="center"/>
            </w:pPr>
            <w:r>
              <w:rPr>
                <w:color w:val="000000"/>
                <w:sz w:val="24"/>
              </w:rPr>
              <w:t>中国太保</w:t>
            </w:r>
          </w:p>
        </w:tc>
        <w:tc>
          <w:tcPr>
            <w:tcW w:w="2880" w:type="dxa"/>
            <w:vAlign w:val="center"/>
          </w:tcPr>
          <w:p w:rsidR="0096167B" w:rsidRDefault="004D716B">
            <w:pPr>
              <w:jc w:val="right"/>
            </w:pPr>
            <w:r>
              <w:rPr>
                <w:color w:val="000000"/>
                <w:sz w:val="24"/>
              </w:rPr>
              <w:t>141,447,711.16</w:t>
            </w:r>
          </w:p>
        </w:tc>
        <w:tc>
          <w:tcPr>
            <w:tcW w:w="1620" w:type="dxa"/>
            <w:vAlign w:val="center"/>
          </w:tcPr>
          <w:p w:rsidR="0096167B" w:rsidRDefault="004D716B">
            <w:pPr>
              <w:jc w:val="right"/>
            </w:pPr>
            <w:r>
              <w:rPr>
                <w:color w:val="000000"/>
                <w:sz w:val="24"/>
              </w:rPr>
              <w:t>9.72</w:t>
            </w:r>
          </w:p>
        </w:tc>
      </w:tr>
      <w:tr w:rsidR="0096167B">
        <w:tc>
          <w:tcPr>
            <w:tcW w:w="870" w:type="dxa"/>
            <w:vAlign w:val="center"/>
          </w:tcPr>
          <w:p w:rsidR="0096167B" w:rsidRDefault="004D716B">
            <w:pPr>
              <w:jc w:val="center"/>
            </w:pPr>
            <w:r>
              <w:rPr>
                <w:color w:val="000000"/>
                <w:sz w:val="24"/>
              </w:rPr>
              <w:t>5</w:t>
            </w:r>
          </w:p>
        </w:tc>
        <w:tc>
          <w:tcPr>
            <w:tcW w:w="1650" w:type="dxa"/>
            <w:vAlign w:val="center"/>
          </w:tcPr>
          <w:p w:rsidR="0096167B" w:rsidRDefault="004D716B">
            <w:pPr>
              <w:jc w:val="center"/>
            </w:pPr>
            <w:r>
              <w:rPr>
                <w:color w:val="000000"/>
                <w:sz w:val="24"/>
              </w:rPr>
              <w:t>002555</w:t>
            </w:r>
          </w:p>
        </w:tc>
        <w:tc>
          <w:tcPr>
            <w:tcW w:w="1980" w:type="dxa"/>
            <w:vAlign w:val="center"/>
          </w:tcPr>
          <w:p w:rsidR="0096167B" w:rsidRDefault="004D716B">
            <w:pPr>
              <w:jc w:val="center"/>
            </w:pPr>
            <w:r>
              <w:rPr>
                <w:color w:val="000000"/>
                <w:sz w:val="24"/>
              </w:rPr>
              <w:t>三七互娱</w:t>
            </w:r>
          </w:p>
        </w:tc>
        <w:tc>
          <w:tcPr>
            <w:tcW w:w="2880" w:type="dxa"/>
            <w:vAlign w:val="center"/>
          </w:tcPr>
          <w:p w:rsidR="0096167B" w:rsidRDefault="004D716B">
            <w:pPr>
              <w:jc w:val="right"/>
            </w:pPr>
            <w:r>
              <w:rPr>
                <w:color w:val="000000"/>
                <w:sz w:val="24"/>
              </w:rPr>
              <w:t>140,148,198.67</w:t>
            </w:r>
          </w:p>
        </w:tc>
        <w:tc>
          <w:tcPr>
            <w:tcW w:w="1620" w:type="dxa"/>
            <w:vAlign w:val="center"/>
          </w:tcPr>
          <w:p w:rsidR="0096167B" w:rsidRDefault="004D716B">
            <w:pPr>
              <w:jc w:val="right"/>
            </w:pPr>
            <w:r>
              <w:rPr>
                <w:color w:val="000000"/>
                <w:sz w:val="24"/>
              </w:rPr>
              <w:t>9.63</w:t>
            </w:r>
          </w:p>
        </w:tc>
      </w:tr>
      <w:tr w:rsidR="0096167B">
        <w:tc>
          <w:tcPr>
            <w:tcW w:w="870" w:type="dxa"/>
            <w:vAlign w:val="center"/>
          </w:tcPr>
          <w:p w:rsidR="0096167B" w:rsidRDefault="004D716B">
            <w:pPr>
              <w:jc w:val="center"/>
            </w:pPr>
            <w:r>
              <w:rPr>
                <w:color w:val="000000"/>
                <w:sz w:val="24"/>
              </w:rPr>
              <w:t>6</w:t>
            </w:r>
          </w:p>
        </w:tc>
        <w:tc>
          <w:tcPr>
            <w:tcW w:w="1650" w:type="dxa"/>
            <w:vAlign w:val="center"/>
          </w:tcPr>
          <w:p w:rsidR="0096167B" w:rsidRDefault="004D716B">
            <w:pPr>
              <w:jc w:val="center"/>
            </w:pPr>
            <w:r>
              <w:rPr>
                <w:color w:val="000000"/>
                <w:sz w:val="24"/>
              </w:rPr>
              <w:t>002352</w:t>
            </w:r>
          </w:p>
        </w:tc>
        <w:tc>
          <w:tcPr>
            <w:tcW w:w="1980" w:type="dxa"/>
            <w:vAlign w:val="center"/>
          </w:tcPr>
          <w:p w:rsidR="0096167B" w:rsidRDefault="004D716B">
            <w:pPr>
              <w:jc w:val="center"/>
            </w:pPr>
            <w:r>
              <w:rPr>
                <w:color w:val="000000"/>
                <w:sz w:val="24"/>
              </w:rPr>
              <w:t>顺丰控股</w:t>
            </w:r>
          </w:p>
        </w:tc>
        <w:tc>
          <w:tcPr>
            <w:tcW w:w="2880" w:type="dxa"/>
            <w:vAlign w:val="center"/>
          </w:tcPr>
          <w:p w:rsidR="0096167B" w:rsidRDefault="004D716B">
            <w:pPr>
              <w:jc w:val="right"/>
            </w:pPr>
            <w:r>
              <w:rPr>
                <w:color w:val="000000"/>
                <w:sz w:val="24"/>
              </w:rPr>
              <w:t>137,753,402.71</w:t>
            </w:r>
          </w:p>
        </w:tc>
        <w:tc>
          <w:tcPr>
            <w:tcW w:w="1620" w:type="dxa"/>
            <w:vAlign w:val="center"/>
          </w:tcPr>
          <w:p w:rsidR="0096167B" w:rsidRDefault="004D716B">
            <w:pPr>
              <w:jc w:val="right"/>
            </w:pPr>
            <w:r>
              <w:rPr>
                <w:color w:val="000000"/>
                <w:sz w:val="24"/>
              </w:rPr>
              <w:t>9.46</w:t>
            </w:r>
          </w:p>
        </w:tc>
      </w:tr>
      <w:tr w:rsidR="0096167B">
        <w:tc>
          <w:tcPr>
            <w:tcW w:w="870" w:type="dxa"/>
            <w:vAlign w:val="center"/>
          </w:tcPr>
          <w:p w:rsidR="0096167B" w:rsidRDefault="004D716B">
            <w:pPr>
              <w:jc w:val="center"/>
            </w:pPr>
            <w:r>
              <w:rPr>
                <w:color w:val="000000"/>
                <w:sz w:val="24"/>
              </w:rPr>
              <w:t>7</w:t>
            </w:r>
          </w:p>
        </w:tc>
        <w:tc>
          <w:tcPr>
            <w:tcW w:w="1650" w:type="dxa"/>
            <w:vAlign w:val="center"/>
          </w:tcPr>
          <w:p w:rsidR="0096167B" w:rsidRDefault="004D716B">
            <w:pPr>
              <w:jc w:val="center"/>
            </w:pPr>
            <w:r>
              <w:rPr>
                <w:color w:val="000000"/>
                <w:sz w:val="24"/>
              </w:rPr>
              <w:t>600030</w:t>
            </w:r>
          </w:p>
        </w:tc>
        <w:tc>
          <w:tcPr>
            <w:tcW w:w="1980" w:type="dxa"/>
            <w:vAlign w:val="center"/>
          </w:tcPr>
          <w:p w:rsidR="0096167B" w:rsidRDefault="004D716B">
            <w:pPr>
              <w:jc w:val="center"/>
            </w:pPr>
            <w:r>
              <w:rPr>
                <w:color w:val="000000"/>
                <w:sz w:val="24"/>
              </w:rPr>
              <w:t>中信证券</w:t>
            </w:r>
          </w:p>
        </w:tc>
        <w:tc>
          <w:tcPr>
            <w:tcW w:w="2880" w:type="dxa"/>
            <w:vAlign w:val="center"/>
          </w:tcPr>
          <w:p w:rsidR="0096167B" w:rsidRDefault="004D716B">
            <w:pPr>
              <w:jc w:val="right"/>
            </w:pPr>
            <w:r>
              <w:rPr>
                <w:color w:val="000000"/>
                <w:sz w:val="24"/>
              </w:rPr>
              <w:t>127,128,031.23</w:t>
            </w:r>
          </w:p>
        </w:tc>
        <w:tc>
          <w:tcPr>
            <w:tcW w:w="1620" w:type="dxa"/>
            <w:vAlign w:val="center"/>
          </w:tcPr>
          <w:p w:rsidR="0096167B" w:rsidRDefault="004D716B">
            <w:pPr>
              <w:jc w:val="right"/>
            </w:pPr>
            <w:r>
              <w:rPr>
                <w:color w:val="000000"/>
                <w:sz w:val="24"/>
              </w:rPr>
              <w:t>8.73</w:t>
            </w:r>
          </w:p>
        </w:tc>
      </w:tr>
      <w:tr w:rsidR="0096167B">
        <w:tc>
          <w:tcPr>
            <w:tcW w:w="870" w:type="dxa"/>
            <w:vAlign w:val="center"/>
          </w:tcPr>
          <w:p w:rsidR="0096167B" w:rsidRDefault="004D716B">
            <w:pPr>
              <w:jc w:val="center"/>
            </w:pPr>
            <w:r>
              <w:rPr>
                <w:color w:val="000000"/>
                <w:sz w:val="24"/>
              </w:rPr>
              <w:t>8</w:t>
            </w:r>
          </w:p>
        </w:tc>
        <w:tc>
          <w:tcPr>
            <w:tcW w:w="1650" w:type="dxa"/>
            <w:vAlign w:val="center"/>
          </w:tcPr>
          <w:p w:rsidR="0096167B" w:rsidRDefault="004D716B">
            <w:pPr>
              <w:jc w:val="center"/>
            </w:pPr>
            <w:r>
              <w:rPr>
                <w:color w:val="000000"/>
                <w:sz w:val="24"/>
              </w:rPr>
              <w:t>601688</w:t>
            </w:r>
          </w:p>
        </w:tc>
        <w:tc>
          <w:tcPr>
            <w:tcW w:w="1980" w:type="dxa"/>
            <w:vAlign w:val="center"/>
          </w:tcPr>
          <w:p w:rsidR="0096167B" w:rsidRDefault="004D716B">
            <w:pPr>
              <w:jc w:val="center"/>
            </w:pPr>
            <w:r>
              <w:rPr>
                <w:color w:val="000000"/>
                <w:sz w:val="24"/>
              </w:rPr>
              <w:t>华泰证券</w:t>
            </w:r>
          </w:p>
        </w:tc>
        <w:tc>
          <w:tcPr>
            <w:tcW w:w="2880" w:type="dxa"/>
            <w:vAlign w:val="center"/>
          </w:tcPr>
          <w:p w:rsidR="0096167B" w:rsidRDefault="004D716B">
            <w:pPr>
              <w:jc w:val="right"/>
            </w:pPr>
            <w:r>
              <w:rPr>
                <w:color w:val="000000"/>
                <w:sz w:val="24"/>
              </w:rPr>
              <w:t>123,857,227.02</w:t>
            </w:r>
          </w:p>
        </w:tc>
        <w:tc>
          <w:tcPr>
            <w:tcW w:w="1620" w:type="dxa"/>
            <w:vAlign w:val="center"/>
          </w:tcPr>
          <w:p w:rsidR="0096167B" w:rsidRDefault="004D716B">
            <w:pPr>
              <w:jc w:val="right"/>
            </w:pPr>
            <w:r>
              <w:rPr>
                <w:color w:val="000000"/>
                <w:sz w:val="24"/>
              </w:rPr>
              <w:t>8.51</w:t>
            </w:r>
          </w:p>
        </w:tc>
      </w:tr>
      <w:tr w:rsidR="0096167B">
        <w:tc>
          <w:tcPr>
            <w:tcW w:w="870" w:type="dxa"/>
            <w:vAlign w:val="center"/>
          </w:tcPr>
          <w:p w:rsidR="0096167B" w:rsidRDefault="004D716B">
            <w:pPr>
              <w:jc w:val="center"/>
            </w:pPr>
            <w:r>
              <w:rPr>
                <w:color w:val="000000"/>
                <w:sz w:val="24"/>
              </w:rPr>
              <w:t>9</w:t>
            </w:r>
          </w:p>
        </w:tc>
        <w:tc>
          <w:tcPr>
            <w:tcW w:w="1650" w:type="dxa"/>
            <w:vAlign w:val="center"/>
          </w:tcPr>
          <w:p w:rsidR="0096167B" w:rsidRDefault="004D716B">
            <w:pPr>
              <w:jc w:val="center"/>
            </w:pPr>
            <w:r>
              <w:rPr>
                <w:color w:val="000000"/>
                <w:sz w:val="24"/>
              </w:rPr>
              <w:t>601238</w:t>
            </w:r>
          </w:p>
        </w:tc>
        <w:tc>
          <w:tcPr>
            <w:tcW w:w="1980" w:type="dxa"/>
            <w:vAlign w:val="center"/>
          </w:tcPr>
          <w:p w:rsidR="0096167B" w:rsidRDefault="004D716B">
            <w:pPr>
              <w:jc w:val="center"/>
            </w:pPr>
            <w:r>
              <w:rPr>
                <w:color w:val="000000"/>
                <w:sz w:val="24"/>
              </w:rPr>
              <w:t>广汽集团</w:t>
            </w:r>
          </w:p>
        </w:tc>
        <w:tc>
          <w:tcPr>
            <w:tcW w:w="2880" w:type="dxa"/>
            <w:vAlign w:val="center"/>
          </w:tcPr>
          <w:p w:rsidR="0096167B" w:rsidRDefault="004D716B">
            <w:pPr>
              <w:jc w:val="right"/>
            </w:pPr>
            <w:r>
              <w:rPr>
                <w:color w:val="000000"/>
                <w:sz w:val="24"/>
              </w:rPr>
              <w:t>121,018,795.39</w:t>
            </w:r>
          </w:p>
        </w:tc>
        <w:tc>
          <w:tcPr>
            <w:tcW w:w="1620" w:type="dxa"/>
            <w:vAlign w:val="center"/>
          </w:tcPr>
          <w:p w:rsidR="0096167B" w:rsidRDefault="004D716B">
            <w:pPr>
              <w:jc w:val="right"/>
            </w:pPr>
            <w:r>
              <w:rPr>
                <w:color w:val="000000"/>
                <w:sz w:val="24"/>
              </w:rPr>
              <w:t>8.31</w:t>
            </w:r>
          </w:p>
        </w:tc>
      </w:tr>
      <w:tr w:rsidR="0096167B">
        <w:tc>
          <w:tcPr>
            <w:tcW w:w="870" w:type="dxa"/>
            <w:vAlign w:val="center"/>
          </w:tcPr>
          <w:p w:rsidR="0096167B" w:rsidRDefault="004D716B">
            <w:pPr>
              <w:jc w:val="center"/>
            </w:pPr>
            <w:r>
              <w:rPr>
                <w:color w:val="000000"/>
                <w:sz w:val="24"/>
              </w:rPr>
              <w:t>10</w:t>
            </w:r>
          </w:p>
        </w:tc>
        <w:tc>
          <w:tcPr>
            <w:tcW w:w="1650" w:type="dxa"/>
            <w:vAlign w:val="center"/>
          </w:tcPr>
          <w:p w:rsidR="0096167B" w:rsidRDefault="004D716B">
            <w:pPr>
              <w:jc w:val="center"/>
            </w:pPr>
            <w:r>
              <w:rPr>
                <w:color w:val="000000"/>
                <w:sz w:val="24"/>
              </w:rPr>
              <w:t>000860</w:t>
            </w:r>
          </w:p>
        </w:tc>
        <w:tc>
          <w:tcPr>
            <w:tcW w:w="1980" w:type="dxa"/>
            <w:vAlign w:val="center"/>
          </w:tcPr>
          <w:p w:rsidR="0096167B" w:rsidRDefault="004D716B">
            <w:pPr>
              <w:jc w:val="center"/>
            </w:pPr>
            <w:r>
              <w:rPr>
                <w:color w:val="000000"/>
                <w:sz w:val="24"/>
              </w:rPr>
              <w:t>顺鑫农业</w:t>
            </w:r>
          </w:p>
        </w:tc>
        <w:tc>
          <w:tcPr>
            <w:tcW w:w="2880" w:type="dxa"/>
            <w:vAlign w:val="center"/>
          </w:tcPr>
          <w:p w:rsidR="0096167B" w:rsidRDefault="004D716B">
            <w:pPr>
              <w:jc w:val="right"/>
            </w:pPr>
            <w:r>
              <w:rPr>
                <w:color w:val="000000"/>
                <w:sz w:val="24"/>
              </w:rPr>
              <w:t>117,347,584.78</w:t>
            </w:r>
          </w:p>
        </w:tc>
        <w:tc>
          <w:tcPr>
            <w:tcW w:w="1620" w:type="dxa"/>
            <w:vAlign w:val="center"/>
          </w:tcPr>
          <w:p w:rsidR="0096167B" w:rsidRDefault="004D716B">
            <w:pPr>
              <w:jc w:val="right"/>
            </w:pPr>
            <w:r>
              <w:rPr>
                <w:color w:val="000000"/>
                <w:sz w:val="24"/>
              </w:rPr>
              <w:t>8.06</w:t>
            </w:r>
          </w:p>
        </w:tc>
      </w:tr>
      <w:tr w:rsidR="0096167B">
        <w:tc>
          <w:tcPr>
            <w:tcW w:w="870" w:type="dxa"/>
            <w:vAlign w:val="center"/>
          </w:tcPr>
          <w:p w:rsidR="0096167B" w:rsidRDefault="004D716B">
            <w:pPr>
              <w:jc w:val="center"/>
            </w:pPr>
            <w:r>
              <w:rPr>
                <w:color w:val="000000"/>
                <w:sz w:val="24"/>
              </w:rPr>
              <w:t>11</w:t>
            </w:r>
          </w:p>
        </w:tc>
        <w:tc>
          <w:tcPr>
            <w:tcW w:w="1650" w:type="dxa"/>
            <w:vAlign w:val="center"/>
          </w:tcPr>
          <w:p w:rsidR="0096167B" w:rsidRDefault="004D716B">
            <w:pPr>
              <w:jc w:val="center"/>
            </w:pPr>
            <w:r>
              <w:rPr>
                <w:color w:val="000000"/>
                <w:sz w:val="24"/>
              </w:rPr>
              <w:t>600383</w:t>
            </w:r>
          </w:p>
        </w:tc>
        <w:tc>
          <w:tcPr>
            <w:tcW w:w="1980" w:type="dxa"/>
            <w:vAlign w:val="center"/>
          </w:tcPr>
          <w:p w:rsidR="0096167B" w:rsidRDefault="004D716B">
            <w:pPr>
              <w:jc w:val="center"/>
            </w:pPr>
            <w:r>
              <w:rPr>
                <w:color w:val="000000"/>
                <w:sz w:val="24"/>
              </w:rPr>
              <w:t>金地集团</w:t>
            </w:r>
          </w:p>
        </w:tc>
        <w:tc>
          <w:tcPr>
            <w:tcW w:w="2880" w:type="dxa"/>
            <w:vAlign w:val="center"/>
          </w:tcPr>
          <w:p w:rsidR="0096167B" w:rsidRDefault="004D716B">
            <w:pPr>
              <w:jc w:val="right"/>
            </w:pPr>
            <w:r>
              <w:rPr>
                <w:color w:val="000000"/>
                <w:sz w:val="24"/>
              </w:rPr>
              <w:t>116,523,086.72</w:t>
            </w:r>
          </w:p>
        </w:tc>
        <w:tc>
          <w:tcPr>
            <w:tcW w:w="1620" w:type="dxa"/>
            <w:vAlign w:val="center"/>
          </w:tcPr>
          <w:p w:rsidR="0096167B" w:rsidRDefault="004D716B">
            <w:pPr>
              <w:jc w:val="right"/>
            </w:pPr>
            <w:r>
              <w:rPr>
                <w:color w:val="000000"/>
                <w:sz w:val="24"/>
              </w:rPr>
              <w:t>8.00</w:t>
            </w:r>
          </w:p>
        </w:tc>
      </w:tr>
      <w:tr w:rsidR="0096167B">
        <w:tc>
          <w:tcPr>
            <w:tcW w:w="870" w:type="dxa"/>
            <w:vAlign w:val="center"/>
          </w:tcPr>
          <w:p w:rsidR="0096167B" w:rsidRDefault="004D716B">
            <w:pPr>
              <w:jc w:val="center"/>
            </w:pPr>
            <w:r>
              <w:rPr>
                <w:color w:val="000000"/>
                <w:sz w:val="24"/>
              </w:rPr>
              <w:t>12</w:t>
            </w:r>
          </w:p>
        </w:tc>
        <w:tc>
          <w:tcPr>
            <w:tcW w:w="1650" w:type="dxa"/>
            <w:vAlign w:val="center"/>
          </w:tcPr>
          <w:p w:rsidR="0096167B" w:rsidRDefault="004D716B">
            <w:pPr>
              <w:jc w:val="center"/>
            </w:pPr>
            <w:r>
              <w:rPr>
                <w:color w:val="000000"/>
                <w:sz w:val="24"/>
              </w:rPr>
              <w:t>002648</w:t>
            </w:r>
          </w:p>
        </w:tc>
        <w:tc>
          <w:tcPr>
            <w:tcW w:w="1980" w:type="dxa"/>
            <w:vAlign w:val="center"/>
          </w:tcPr>
          <w:p w:rsidR="0096167B" w:rsidRDefault="004D716B">
            <w:pPr>
              <w:jc w:val="center"/>
            </w:pPr>
            <w:r>
              <w:rPr>
                <w:color w:val="000000"/>
                <w:sz w:val="24"/>
              </w:rPr>
              <w:t>卫星石化</w:t>
            </w:r>
          </w:p>
        </w:tc>
        <w:tc>
          <w:tcPr>
            <w:tcW w:w="2880" w:type="dxa"/>
            <w:vAlign w:val="center"/>
          </w:tcPr>
          <w:p w:rsidR="0096167B" w:rsidRDefault="004D716B">
            <w:pPr>
              <w:jc w:val="right"/>
            </w:pPr>
            <w:r>
              <w:rPr>
                <w:color w:val="000000"/>
                <w:sz w:val="24"/>
              </w:rPr>
              <w:t>109,055,155.74</w:t>
            </w:r>
          </w:p>
        </w:tc>
        <w:tc>
          <w:tcPr>
            <w:tcW w:w="1620" w:type="dxa"/>
            <w:vAlign w:val="center"/>
          </w:tcPr>
          <w:p w:rsidR="0096167B" w:rsidRDefault="004D716B">
            <w:pPr>
              <w:jc w:val="right"/>
            </w:pPr>
            <w:r>
              <w:rPr>
                <w:color w:val="000000"/>
                <w:sz w:val="24"/>
              </w:rPr>
              <w:t>7.49</w:t>
            </w:r>
          </w:p>
        </w:tc>
      </w:tr>
      <w:tr w:rsidR="0096167B">
        <w:tc>
          <w:tcPr>
            <w:tcW w:w="870" w:type="dxa"/>
            <w:vAlign w:val="center"/>
          </w:tcPr>
          <w:p w:rsidR="0096167B" w:rsidRDefault="004D716B">
            <w:pPr>
              <w:jc w:val="center"/>
            </w:pPr>
            <w:r>
              <w:rPr>
                <w:color w:val="000000"/>
                <w:sz w:val="24"/>
              </w:rPr>
              <w:t>13</w:t>
            </w:r>
          </w:p>
        </w:tc>
        <w:tc>
          <w:tcPr>
            <w:tcW w:w="1650" w:type="dxa"/>
            <w:vAlign w:val="center"/>
          </w:tcPr>
          <w:p w:rsidR="0096167B" w:rsidRDefault="004D716B">
            <w:pPr>
              <w:jc w:val="center"/>
            </w:pPr>
            <w:r>
              <w:rPr>
                <w:color w:val="000000"/>
                <w:sz w:val="24"/>
              </w:rPr>
              <w:t>002216</w:t>
            </w:r>
          </w:p>
        </w:tc>
        <w:tc>
          <w:tcPr>
            <w:tcW w:w="1980" w:type="dxa"/>
            <w:vAlign w:val="center"/>
          </w:tcPr>
          <w:p w:rsidR="0096167B" w:rsidRDefault="004D716B">
            <w:pPr>
              <w:jc w:val="center"/>
            </w:pPr>
            <w:r>
              <w:rPr>
                <w:color w:val="000000"/>
                <w:sz w:val="24"/>
              </w:rPr>
              <w:t>三全食品</w:t>
            </w:r>
          </w:p>
        </w:tc>
        <w:tc>
          <w:tcPr>
            <w:tcW w:w="2880" w:type="dxa"/>
            <w:vAlign w:val="center"/>
          </w:tcPr>
          <w:p w:rsidR="0096167B" w:rsidRDefault="004D716B">
            <w:pPr>
              <w:jc w:val="right"/>
            </w:pPr>
            <w:r>
              <w:rPr>
                <w:color w:val="000000"/>
                <w:sz w:val="24"/>
              </w:rPr>
              <w:t>105,660,470.49</w:t>
            </w:r>
          </w:p>
        </w:tc>
        <w:tc>
          <w:tcPr>
            <w:tcW w:w="1620" w:type="dxa"/>
            <w:vAlign w:val="center"/>
          </w:tcPr>
          <w:p w:rsidR="0096167B" w:rsidRDefault="004D716B">
            <w:pPr>
              <w:jc w:val="right"/>
            </w:pPr>
            <w:r>
              <w:rPr>
                <w:color w:val="000000"/>
                <w:sz w:val="24"/>
              </w:rPr>
              <w:t>7.26</w:t>
            </w:r>
          </w:p>
        </w:tc>
      </w:tr>
      <w:tr w:rsidR="0096167B">
        <w:tc>
          <w:tcPr>
            <w:tcW w:w="870" w:type="dxa"/>
            <w:vAlign w:val="center"/>
          </w:tcPr>
          <w:p w:rsidR="0096167B" w:rsidRDefault="004D716B">
            <w:pPr>
              <w:jc w:val="center"/>
            </w:pPr>
            <w:r>
              <w:rPr>
                <w:color w:val="000000"/>
                <w:sz w:val="24"/>
              </w:rPr>
              <w:t>14</w:t>
            </w:r>
          </w:p>
        </w:tc>
        <w:tc>
          <w:tcPr>
            <w:tcW w:w="1650" w:type="dxa"/>
            <w:vAlign w:val="center"/>
          </w:tcPr>
          <w:p w:rsidR="0096167B" w:rsidRDefault="004D716B">
            <w:pPr>
              <w:jc w:val="center"/>
            </w:pPr>
            <w:r>
              <w:rPr>
                <w:color w:val="000000"/>
                <w:sz w:val="24"/>
              </w:rPr>
              <w:t>601318</w:t>
            </w:r>
          </w:p>
        </w:tc>
        <w:tc>
          <w:tcPr>
            <w:tcW w:w="1980" w:type="dxa"/>
            <w:vAlign w:val="center"/>
          </w:tcPr>
          <w:p w:rsidR="0096167B" w:rsidRDefault="004D716B">
            <w:pPr>
              <w:jc w:val="center"/>
            </w:pPr>
            <w:r>
              <w:rPr>
                <w:color w:val="000000"/>
                <w:sz w:val="24"/>
              </w:rPr>
              <w:t>中国平安</w:t>
            </w:r>
          </w:p>
        </w:tc>
        <w:tc>
          <w:tcPr>
            <w:tcW w:w="2880" w:type="dxa"/>
            <w:vAlign w:val="center"/>
          </w:tcPr>
          <w:p w:rsidR="0096167B" w:rsidRDefault="004D716B">
            <w:pPr>
              <w:jc w:val="right"/>
            </w:pPr>
            <w:r>
              <w:rPr>
                <w:color w:val="000000"/>
                <w:sz w:val="24"/>
              </w:rPr>
              <w:t>101,736,358.70</w:t>
            </w:r>
          </w:p>
        </w:tc>
        <w:tc>
          <w:tcPr>
            <w:tcW w:w="1620" w:type="dxa"/>
            <w:vAlign w:val="center"/>
          </w:tcPr>
          <w:p w:rsidR="0096167B" w:rsidRDefault="004D716B">
            <w:pPr>
              <w:jc w:val="right"/>
            </w:pPr>
            <w:r>
              <w:rPr>
                <w:color w:val="000000"/>
                <w:sz w:val="24"/>
              </w:rPr>
              <w:t>6.99</w:t>
            </w:r>
          </w:p>
        </w:tc>
      </w:tr>
      <w:tr w:rsidR="0096167B">
        <w:tc>
          <w:tcPr>
            <w:tcW w:w="870" w:type="dxa"/>
            <w:vAlign w:val="center"/>
          </w:tcPr>
          <w:p w:rsidR="0096167B" w:rsidRDefault="004D716B">
            <w:pPr>
              <w:jc w:val="center"/>
            </w:pPr>
            <w:r>
              <w:rPr>
                <w:color w:val="000000"/>
                <w:sz w:val="24"/>
              </w:rPr>
              <w:t>15</w:t>
            </w:r>
          </w:p>
        </w:tc>
        <w:tc>
          <w:tcPr>
            <w:tcW w:w="1650" w:type="dxa"/>
            <w:vAlign w:val="center"/>
          </w:tcPr>
          <w:p w:rsidR="0096167B" w:rsidRDefault="004D716B">
            <w:pPr>
              <w:jc w:val="center"/>
            </w:pPr>
            <w:r>
              <w:rPr>
                <w:color w:val="000000"/>
                <w:sz w:val="24"/>
              </w:rPr>
              <w:t>002930</w:t>
            </w:r>
          </w:p>
        </w:tc>
        <w:tc>
          <w:tcPr>
            <w:tcW w:w="1980" w:type="dxa"/>
            <w:vAlign w:val="center"/>
          </w:tcPr>
          <w:p w:rsidR="0096167B" w:rsidRDefault="004D716B">
            <w:pPr>
              <w:jc w:val="center"/>
            </w:pPr>
            <w:r>
              <w:rPr>
                <w:color w:val="000000"/>
                <w:sz w:val="24"/>
              </w:rPr>
              <w:t>宏川智慧</w:t>
            </w:r>
          </w:p>
        </w:tc>
        <w:tc>
          <w:tcPr>
            <w:tcW w:w="2880" w:type="dxa"/>
            <w:vAlign w:val="center"/>
          </w:tcPr>
          <w:p w:rsidR="0096167B" w:rsidRDefault="004D716B">
            <w:pPr>
              <w:jc w:val="right"/>
            </w:pPr>
            <w:r>
              <w:rPr>
                <w:color w:val="000000"/>
                <w:sz w:val="24"/>
              </w:rPr>
              <w:t>98,824,270.58</w:t>
            </w:r>
          </w:p>
        </w:tc>
        <w:tc>
          <w:tcPr>
            <w:tcW w:w="1620" w:type="dxa"/>
            <w:vAlign w:val="center"/>
          </w:tcPr>
          <w:p w:rsidR="0096167B" w:rsidRDefault="004D716B">
            <w:pPr>
              <w:jc w:val="right"/>
            </w:pPr>
            <w:r>
              <w:rPr>
                <w:color w:val="000000"/>
                <w:sz w:val="24"/>
              </w:rPr>
              <w:t>6.79</w:t>
            </w:r>
          </w:p>
        </w:tc>
      </w:tr>
      <w:tr w:rsidR="0096167B">
        <w:tc>
          <w:tcPr>
            <w:tcW w:w="870" w:type="dxa"/>
            <w:vAlign w:val="center"/>
          </w:tcPr>
          <w:p w:rsidR="0096167B" w:rsidRDefault="004D716B">
            <w:pPr>
              <w:jc w:val="center"/>
            </w:pPr>
            <w:r>
              <w:rPr>
                <w:color w:val="000000"/>
                <w:sz w:val="24"/>
              </w:rPr>
              <w:t>16</w:t>
            </w:r>
          </w:p>
        </w:tc>
        <w:tc>
          <w:tcPr>
            <w:tcW w:w="1650" w:type="dxa"/>
            <w:vAlign w:val="center"/>
          </w:tcPr>
          <w:p w:rsidR="0096167B" w:rsidRDefault="004D716B">
            <w:pPr>
              <w:jc w:val="center"/>
            </w:pPr>
            <w:r>
              <w:rPr>
                <w:color w:val="000000"/>
                <w:sz w:val="24"/>
              </w:rPr>
              <w:t>600690</w:t>
            </w:r>
          </w:p>
        </w:tc>
        <w:tc>
          <w:tcPr>
            <w:tcW w:w="1980" w:type="dxa"/>
            <w:vAlign w:val="center"/>
          </w:tcPr>
          <w:p w:rsidR="0096167B" w:rsidRDefault="004D716B">
            <w:pPr>
              <w:jc w:val="center"/>
            </w:pPr>
            <w:r>
              <w:rPr>
                <w:color w:val="000000"/>
                <w:sz w:val="24"/>
              </w:rPr>
              <w:t>海尔智家</w:t>
            </w:r>
          </w:p>
        </w:tc>
        <w:tc>
          <w:tcPr>
            <w:tcW w:w="2880" w:type="dxa"/>
            <w:vAlign w:val="center"/>
          </w:tcPr>
          <w:p w:rsidR="0096167B" w:rsidRDefault="004D716B">
            <w:pPr>
              <w:jc w:val="right"/>
            </w:pPr>
            <w:r>
              <w:rPr>
                <w:color w:val="000000"/>
                <w:sz w:val="24"/>
              </w:rPr>
              <w:t>96,744,907.13</w:t>
            </w:r>
          </w:p>
        </w:tc>
        <w:tc>
          <w:tcPr>
            <w:tcW w:w="1620" w:type="dxa"/>
            <w:vAlign w:val="center"/>
          </w:tcPr>
          <w:p w:rsidR="0096167B" w:rsidRDefault="004D716B">
            <w:pPr>
              <w:jc w:val="right"/>
            </w:pPr>
            <w:r>
              <w:rPr>
                <w:color w:val="000000"/>
                <w:sz w:val="24"/>
              </w:rPr>
              <w:t>6.64</w:t>
            </w:r>
          </w:p>
        </w:tc>
      </w:tr>
      <w:tr w:rsidR="0096167B">
        <w:tc>
          <w:tcPr>
            <w:tcW w:w="870" w:type="dxa"/>
            <w:vAlign w:val="center"/>
          </w:tcPr>
          <w:p w:rsidR="0096167B" w:rsidRDefault="004D716B">
            <w:pPr>
              <w:jc w:val="center"/>
            </w:pPr>
            <w:r>
              <w:rPr>
                <w:color w:val="000000"/>
                <w:sz w:val="24"/>
              </w:rPr>
              <w:t>17</w:t>
            </w:r>
          </w:p>
        </w:tc>
        <w:tc>
          <w:tcPr>
            <w:tcW w:w="1650" w:type="dxa"/>
            <w:vAlign w:val="center"/>
          </w:tcPr>
          <w:p w:rsidR="0096167B" w:rsidRDefault="004D716B">
            <w:pPr>
              <w:jc w:val="center"/>
            </w:pPr>
            <w:r>
              <w:rPr>
                <w:color w:val="000000"/>
                <w:sz w:val="24"/>
              </w:rPr>
              <w:t>002439</w:t>
            </w:r>
          </w:p>
        </w:tc>
        <w:tc>
          <w:tcPr>
            <w:tcW w:w="1980" w:type="dxa"/>
            <w:vAlign w:val="center"/>
          </w:tcPr>
          <w:p w:rsidR="0096167B" w:rsidRDefault="004D716B">
            <w:pPr>
              <w:jc w:val="center"/>
            </w:pPr>
            <w:r>
              <w:rPr>
                <w:color w:val="000000"/>
                <w:sz w:val="24"/>
              </w:rPr>
              <w:t>启明星辰</w:t>
            </w:r>
          </w:p>
        </w:tc>
        <w:tc>
          <w:tcPr>
            <w:tcW w:w="2880" w:type="dxa"/>
            <w:vAlign w:val="center"/>
          </w:tcPr>
          <w:p w:rsidR="0096167B" w:rsidRDefault="004D716B">
            <w:pPr>
              <w:jc w:val="right"/>
            </w:pPr>
            <w:r>
              <w:rPr>
                <w:color w:val="000000"/>
                <w:sz w:val="24"/>
              </w:rPr>
              <w:t>95,866,186.18</w:t>
            </w:r>
          </w:p>
        </w:tc>
        <w:tc>
          <w:tcPr>
            <w:tcW w:w="1620" w:type="dxa"/>
            <w:vAlign w:val="center"/>
          </w:tcPr>
          <w:p w:rsidR="0096167B" w:rsidRDefault="004D716B">
            <w:pPr>
              <w:jc w:val="right"/>
            </w:pPr>
            <w:r>
              <w:rPr>
                <w:color w:val="000000"/>
                <w:sz w:val="24"/>
              </w:rPr>
              <w:t>6.58</w:t>
            </w:r>
          </w:p>
        </w:tc>
      </w:tr>
      <w:tr w:rsidR="0096167B">
        <w:tc>
          <w:tcPr>
            <w:tcW w:w="870" w:type="dxa"/>
            <w:vAlign w:val="center"/>
          </w:tcPr>
          <w:p w:rsidR="0096167B" w:rsidRDefault="004D716B">
            <w:pPr>
              <w:jc w:val="center"/>
            </w:pPr>
            <w:r>
              <w:rPr>
                <w:color w:val="000000"/>
                <w:sz w:val="24"/>
              </w:rPr>
              <w:t>18</w:t>
            </w:r>
          </w:p>
        </w:tc>
        <w:tc>
          <w:tcPr>
            <w:tcW w:w="1650" w:type="dxa"/>
            <w:vAlign w:val="center"/>
          </w:tcPr>
          <w:p w:rsidR="0096167B" w:rsidRDefault="004D716B">
            <w:pPr>
              <w:jc w:val="center"/>
            </w:pPr>
            <w:r>
              <w:rPr>
                <w:color w:val="000000"/>
                <w:sz w:val="24"/>
              </w:rPr>
              <w:t>300087</w:t>
            </w:r>
          </w:p>
        </w:tc>
        <w:tc>
          <w:tcPr>
            <w:tcW w:w="1980" w:type="dxa"/>
            <w:vAlign w:val="center"/>
          </w:tcPr>
          <w:p w:rsidR="0096167B" w:rsidRDefault="004D716B">
            <w:pPr>
              <w:jc w:val="center"/>
            </w:pPr>
            <w:r>
              <w:rPr>
                <w:color w:val="000000"/>
                <w:sz w:val="24"/>
              </w:rPr>
              <w:t>荃银高科</w:t>
            </w:r>
          </w:p>
        </w:tc>
        <w:tc>
          <w:tcPr>
            <w:tcW w:w="2880" w:type="dxa"/>
            <w:vAlign w:val="center"/>
          </w:tcPr>
          <w:p w:rsidR="0096167B" w:rsidRDefault="004D716B">
            <w:pPr>
              <w:jc w:val="right"/>
            </w:pPr>
            <w:r>
              <w:rPr>
                <w:color w:val="000000"/>
                <w:sz w:val="24"/>
              </w:rPr>
              <w:t>95,863,518.15</w:t>
            </w:r>
          </w:p>
        </w:tc>
        <w:tc>
          <w:tcPr>
            <w:tcW w:w="1620" w:type="dxa"/>
            <w:vAlign w:val="center"/>
          </w:tcPr>
          <w:p w:rsidR="0096167B" w:rsidRDefault="004D716B">
            <w:pPr>
              <w:jc w:val="right"/>
            </w:pPr>
            <w:r>
              <w:rPr>
                <w:color w:val="000000"/>
                <w:sz w:val="24"/>
              </w:rPr>
              <w:t>6.58</w:t>
            </w:r>
          </w:p>
        </w:tc>
      </w:tr>
      <w:tr w:rsidR="0096167B">
        <w:tc>
          <w:tcPr>
            <w:tcW w:w="870" w:type="dxa"/>
            <w:vAlign w:val="center"/>
          </w:tcPr>
          <w:p w:rsidR="0096167B" w:rsidRDefault="004D716B">
            <w:pPr>
              <w:jc w:val="center"/>
            </w:pPr>
            <w:r>
              <w:rPr>
                <w:color w:val="000000"/>
                <w:sz w:val="24"/>
              </w:rPr>
              <w:t>19</w:t>
            </w:r>
          </w:p>
        </w:tc>
        <w:tc>
          <w:tcPr>
            <w:tcW w:w="1650" w:type="dxa"/>
            <w:vAlign w:val="center"/>
          </w:tcPr>
          <w:p w:rsidR="0096167B" w:rsidRDefault="004D716B">
            <w:pPr>
              <w:jc w:val="center"/>
            </w:pPr>
            <w:r>
              <w:rPr>
                <w:color w:val="000000"/>
                <w:sz w:val="24"/>
              </w:rPr>
              <w:t>300188</w:t>
            </w:r>
          </w:p>
        </w:tc>
        <w:tc>
          <w:tcPr>
            <w:tcW w:w="1980" w:type="dxa"/>
            <w:vAlign w:val="center"/>
          </w:tcPr>
          <w:p w:rsidR="0096167B" w:rsidRDefault="004D716B">
            <w:pPr>
              <w:jc w:val="center"/>
            </w:pPr>
            <w:r>
              <w:rPr>
                <w:color w:val="000000"/>
                <w:sz w:val="24"/>
              </w:rPr>
              <w:t>美亚柏科</w:t>
            </w:r>
          </w:p>
        </w:tc>
        <w:tc>
          <w:tcPr>
            <w:tcW w:w="2880" w:type="dxa"/>
            <w:vAlign w:val="center"/>
          </w:tcPr>
          <w:p w:rsidR="0096167B" w:rsidRDefault="004D716B">
            <w:pPr>
              <w:jc w:val="right"/>
            </w:pPr>
            <w:r>
              <w:rPr>
                <w:color w:val="000000"/>
                <w:sz w:val="24"/>
              </w:rPr>
              <w:t>94,916,914.29</w:t>
            </w:r>
          </w:p>
        </w:tc>
        <w:tc>
          <w:tcPr>
            <w:tcW w:w="1620" w:type="dxa"/>
            <w:vAlign w:val="center"/>
          </w:tcPr>
          <w:p w:rsidR="0096167B" w:rsidRDefault="004D716B">
            <w:pPr>
              <w:jc w:val="right"/>
            </w:pPr>
            <w:r>
              <w:rPr>
                <w:color w:val="000000"/>
                <w:sz w:val="24"/>
              </w:rPr>
              <w:t>6.52</w:t>
            </w:r>
          </w:p>
        </w:tc>
      </w:tr>
      <w:tr w:rsidR="0096167B">
        <w:tc>
          <w:tcPr>
            <w:tcW w:w="870" w:type="dxa"/>
            <w:vAlign w:val="center"/>
          </w:tcPr>
          <w:p w:rsidR="0096167B" w:rsidRDefault="004D716B">
            <w:pPr>
              <w:jc w:val="center"/>
            </w:pPr>
            <w:r>
              <w:rPr>
                <w:color w:val="000000"/>
                <w:sz w:val="24"/>
              </w:rPr>
              <w:t>20</w:t>
            </w:r>
          </w:p>
        </w:tc>
        <w:tc>
          <w:tcPr>
            <w:tcW w:w="1650" w:type="dxa"/>
            <w:vAlign w:val="center"/>
          </w:tcPr>
          <w:p w:rsidR="0096167B" w:rsidRDefault="004D716B">
            <w:pPr>
              <w:jc w:val="center"/>
            </w:pPr>
            <w:r>
              <w:rPr>
                <w:color w:val="000000"/>
                <w:sz w:val="24"/>
              </w:rPr>
              <w:t>300118</w:t>
            </w:r>
          </w:p>
        </w:tc>
        <w:tc>
          <w:tcPr>
            <w:tcW w:w="1980" w:type="dxa"/>
            <w:vAlign w:val="center"/>
          </w:tcPr>
          <w:p w:rsidR="0096167B" w:rsidRDefault="004D716B">
            <w:pPr>
              <w:jc w:val="center"/>
            </w:pPr>
            <w:r>
              <w:rPr>
                <w:color w:val="000000"/>
                <w:sz w:val="24"/>
              </w:rPr>
              <w:t>东方日升</w:t>
            </w:r>
          </w:p>
        </w:tc>
        <w:tc>
          <w:tcPr>
            <w:tcW w:w="2880" w:type="dxa"/>
            <w:vAlign w:val="center"/>
          </w:tcPr>
          <w:p w:rsidR="0096167B" w:rsidRDefault="004D716B">
            <w:pPr>
              <w:jc w:val="right"/>
            </w:pPr>
            <w:r>
              <w:rPr>
                <w:color w:val="000000"/>
                <w:sz w:val="24"/>
              </w:rPr>
              <w:t>94,724,746.80</w:t>
            </w:r>
          </w:p>
        </w:tc>
        <w:tc>
          <w:tcPr>
            <w:tcW w:w="1620" w:type="dxa"/>
            <w:vAlign w:val="center"/>
          </w:tcPr>
          <w:p w:rsidR="0096167B" w:rsidRDefault="004D716B">
            <w:pPr>
              <w:jc w:val="right"/>
            </w:pPr>
            <w:r>
              <w:rPr>
                <w:color w:val="000000"/>
                <w:sz w:val="24"/>
              </w:rPr>
              <w:t>6.51</w:t>
            </w:r>
          </w:p>
        </w:tc>
      </w:tr>
      <w:tr w:rsidR="0096167B">
        <w:tc>
          <w:tcPr>
            <w:tcW w:w="870" w:type="dxa"/>
            <w:vAlign w:val="center"/>
          </w:tcPr>
          <w:p w:rsidR="0096167B" w:rsidRDefault="004D716B">
            <w:pPr>
              <w:jc w:val="center"/>
            </w:pPr>
            <w:r>
              <w:rPr>
                <w:color w:val="000000"/>
                <w:sz w:val="24"/>
              </w:rPr>
              <w:t>21</w:t>
            </w:r>
          </w:p>
        </w:tc>
        <w:tc>
          <w:tcPr>
            <w:tcW w:w="1650" w:type="dxa"/>
            <w:vAlign w:val="center"/>
          </w:tcPr>
          <w:p w:rsidR="0096167B" w:rsidRDefault="004D716B">
            <w:pPr>
              <w:jc w:val="center"/>
            </w:pPr>
            <w:r>
              <w:rPr>
                <w:color w:val="000000"/>
                <w:sz w:val="24"/>
              </w:rPr>
              <w:t>600837</w:t>
            </w:r>
          </w:p>
        </w:tc>
        <w:tc>
          <w:tcPr>
            <w:tcW w:w="1980" w:type="dxa"/>
            <w:vAlign w:val="center"/>
          </w:tcPr>
          <w:p w:rsidR="0096167B" w:rsidRDefault="004D716B">
            <w:pPr>
              <w:jc w:val="center"/>
            </w:pPr>
            <w:r>
              <w:rPr>
                <w:color w:val="000000"/>
                <w:sz w:val="24"/>
              </w:rPr>
              <w:t>海通证券</w:t>
            </w:r>
          </w:p>
        </w:tc>
        <w:tc>
          <w:tcPr>
            <w:tcW w:w="2880" w:type="dxa"/>
            <w:vAlign w:val="center"/>
          </w:tcPr>
          <w:p w:rsidR="0096167B" w:rsidRDefault="004D716B">
            <w:pPr>
              <w:jc w:val="right"/>
            </w:pPr>
            <w:r>
              <w:rPr>
                <w:color w:val="000000"/>
                <w:sz w:val="24"/>
              </w:rPr>
              <w:t>92,644,749.26</w:t>
            </w:r>
          </w:p>
        </w:tc>
        <w:tc>
          <w:tcPr>
            <w:tcW w:w="1620" w:type="dxa"/>
            <w:vAlign w:val="center"/>
          </w:tcPr>
          <w:p w:rsidR="0096167B" w:rsidRDefault="004D716B">
            <w:pPr>
              <w:jc w:val="right"/>
            </w:pPr>
            <w:r>
              <w:rPr>
                <w:color w:val="000000"/>
                <w:sz w:val="24"/>
              </w:rPr>
              <w:t>6.36</w:t>
            </w:r>
          </w:p>
        </w:tc>
      </w:tr>
      <w:tr w:rsidR="0096167B">
        <w:tc>
          <w:tcPr>
            <w:tcW w:w="870" w:type="dxa"/>
            <w:vAlign w:val="center"/>
          </w:tcPr>
          <w:p w:rsidR="0096167B" w:rsidRDefault="004D716B">
            <w:pPr>
              <w:jc w:val="center"/>
            </w:pPr>
            <w:r>
              <w:rPr>
                <w:color w:val="000000"/>
                <w:sz w:val="24"/>
              </w:rPr>
              <w:t>22</w:t>
            </w:r>
          </w:p>
        </w:tc>
        <w:tc>
          <w:tcPr>
            <w:tcW w:w="1650" w:type="dxa"/>
            <w:vAlign w:val="center"/>
          </w:tcPr>
          <w:p w:rsidR="0096167B" w:rsidRDefault="004D716B">
            <w:pPr>
              <w:jc w:val="center"/>
            </w:pPr>
            <w:r>
              <w:rPr>
                <w:color w:val="000000"/>
                <w:sz w:val="24"/>
              </w:rPr>
              <w:t>300463</w:t>
            </w:r>
          </w:p>
        </w:tc>
        <w:tc>
          <w:tcPr>
            <w:tcW w:w="1980" w:type="dxa"/>
            <w:vAlign w:val="center"/>
          </w:tcPr>
          <w:p w:rsidR="0096167B" w:rsidRDefault="004D716B">
            <w:pPr>
              <w:jc w:val="center"/>
            </w:pPr>
            <w:r>
              <w:rPr>
                <w:color w:val="000000"/>
                <w:sz w:val="24"/>
              </w:rPr>
              <w:t>迈克生物</w:t>
            </w:r>
          </w:p>
        </w:tc>
        <w:tc>
          <w:tcPr>
            <w:tcW w:w="2880" w:type="dxa"/>
            <w:vAlign w:val="center"/>
          </w:tcPr>
          <w:p w:rsidR="0096167B" w:rsidRDefault="004D716B">
            <w:pPr>
              <w:jc w:val="right"/>
            </w:pPr>
            <w:r>
              <w:rPr>
                <w:color w:val="000000"/>
                <w:sz w:val="24"/>
              </w:rPr>
              <w:t>91,445,630.39</w:t>
            </w:r>
          </w:p>
        </w:tc>
        <w:tc>
          <w:tcPr>
            <w:tcW w:w="1620" w:type="dxa"/>
            <w:vAlign w:val="center"/>
          </w:tcPr>
          <w:p w:rsidR="0096167B" w:rsidRDefault="004D716B">
            <w:pPr>
              <w:jc w:val="right"/>
            </w:pPr>
            <w:r>
              <w:rPr>
                <w:color w:val="000000"/>
                <w:sz w:val="24"/>
              </w:rPr>
              <w:t>6.28</w:t>
            </w:r>
          </w:p>
        </w:tc>
      </w:tr>
      <w:tr w:rsidR="0096167B">
        <w:tc>
          <w:tcPr>
            <w:tcW w:w="870" w:type="dxa"/>
            <w:vAlign w:val="center"/>
          </w:tcPr>
          <w:p w:rsidR="0096167B" w:rsidRDefault="004D716B">
            <w:pPr>
              <w:jc w:val="center"/>
            </w:pPr>
            <w:r>
              <w:rPr>
                <w:color w:val="000000"/>
                <w:sz w:val="24"/>
              </w:rPr>
              <w:t>23</w:t>
            </w:r>
          </w:p>
        </w:tc>
        <w:tc>
          <w:tcPr>
            <w:tcW w:w="1650" w:type="dxa"/>
            <w:vAlign w:val="center"/>
          </w:tcPr>
          <w:p w:rsidR="0096167B" w:rsidRDefault="004D716B">
            <w:pPr>
              <w:jc w:val="center"/>
            </w:pPr>
            <w:r>
              <w:rPr>
                <w:color w:val="000000"/>
                <w:sz w:val="24"/>
              </w:rPr>
              <w:t>000100</w:t>
            </w:r>
          </w:p>
        </w:tc>
        <w:tc>
          <w:tcPr>
            <w:tcW w:w="1980" w:type="dxa"/>
            <w:vAlign w:val="center"/>
          </w:tcPr>
          <w:p w:rsidR="0096167B" w:rsidRDefault="004D716B">
            <w:pPr>
              <w:jc w:val="center"/>
            </w:pPr>
            <w:r>
              <w:rPr>
                <w:color w:val="000000"/>
                <w:sz w:val="24"/>
              </w:rPr>
              <w:t>TCL</w:t>
            </w:r>
            <w:r>
              <w:rPr>
                <w:color w:val="000000"/>
                <w:sz w:val="24"/>
              </w:rPr>
              <w:t>科技</w:t>
            </w:r>
          </w:p>
        </w:tc>
        <w:tc>
          <w:tcPr>
            <w:tcW w:w="2880" w:type="dxa"/>
            <w:vAlign w:val="center"/>
          </w:tcPr>
          <w:p w:rsidR="0096167B" w:rsidRDefault="004D716B">
            <w:pPr>
              <w:jc w:val="right"/>
            </w:pPr>
            <w:r>
              <w:rPr>
                <w:color w:val="000000"/>
                <w:sz w:val="24"/>
              </w:rPr>
              <w:t>89,266,799.29</w:t>
            </w:r>
          </w:p>
        </w:tc>
        <w:tc>
          <w:tcPr>
            <w:tcW w:w="1620" w:type="dxa"/>
            <w:vAlign w:val="center"/>
          </w:tcPr>
          <w:p w:rsidR="0096167B" w:rsidRDefault="004D716B">
            <w:pPr>
              <w:jc w:val="right"/>
            </w:pPr>
            <w:r>
              <w:rPr>
                <w:color w:val="000000"/>
                <w:sz w:val="24"/>
              </w:rPr>
              <w:t>6.13</w:t>
            </w:r>
          </w:p>
        </w:tc>
      </w:tr>
      <w:tr w:rsidR="0096167B">
        <w:tc>
          <w:tcPr>
            <w:tcW w:w="870" w:type="dxa"/>
            <w:vAlign w:val="center"/>
          </w:tcPr>
          <w:p w:rsidR="0096167B" w:rsidRDefault="004D716B">
            <w:pPr>
              <w:jc w:val="center"/>
            </w:pPr>
            <w:r>
              <w:rPr>
                <w:color w:val="000000"/>
                <w:sz w:val="24"/>
              </w:rPr>
              <w:t>24</w:t>
            </w:r>
          </w:p>
        </w:tc>
        <w:tc>
          <w:tcPr>
            <w:tcW w:w="1650" w:type="dxa"/>
            <w:vAlign w:val="center"/>
          </w:tcPr>
          <w:p w:rsidR="0096167B" w:rsidRDefault="004D716B">
            <w:pPr>
              <w:jc w:val="center"/>
            </w:pPr>
            <w:r>
              <w:rPr>
                <w:color w:val="000000"/>
                <w:sz w:val="24"/>
              </w:rPr>
              <w:t>300259</w:t>
            </w:r>
          </w:p>
        </w:tc>
        <w:tc>
          <w:tcPr>
            <w:tcW w:w="1980" w:type="dxa"/>
            <w:vAlign w:val="center"/>
          </w:tcPr>
          <w:p w:rsidR="0096167B" w:rsidRDefault="004D716B">
            <w:pPr>
              <w:jc w:val="center"/>
            </w:pPr>
            <w:r>
              <w:rPr>
                <w:color w:val="000000"/>
                <w:sz w:val="24"/>
              </w:rPr>
              <w:t>新天科技</w:t>
            </w:r>
          </w:p>
        </w:tc>
        <w:tc>
          <w:tcPr>
            <w:tcW w:w="2880" w:type="dxa"/>
            <w:vAlign w:val="center"/>
          </w:tcPr>
          <w:p w:rsidR="0096167B" w:rsidRDefault="004D716B">
            <w:pPr>
              <w:jc w:val="right"/>
            </w:pPr>
            <w:r>
              <w:rPr>
                <w:color w:val="000000"/>
                <w:sz w:val="24"/>
              </w:rPr>
              <w:t>86,988,238.99</w:t>
            </w:r>
          </w:p>
        </w:tc>
        <w:tc>
          <w:tcPr>
            <w:tcW w:w="1620" w:type="dxa"/>
            <w:vAlign w:val="center"/>
          </w:tcPr>
          <w:p w:rsidR="0096167B" w:rsidRDefault="004D716B">
            <w:pPr>
              <w:jc w:val="right"/>
            </w:pPr>
            <w:r>
              <w:rPr>
                <w:color w:val="000000"/>
                <w:sz w:val="24"/>
              </w:rPr>
              <w:t>5.97</w:t>
            </w:r>
          </w:p>
        </w:tc>
      </w:tr>
      <w:tr w:rsidR="0096167B">
        <w:tc>
          <w:tcPr>
            <w:tcW w:w="870" w:type="dxa"/>
            <w:vAlign w:val="center"/>
          </w:tcPr>
          <w:p w:rsidR="0096167B" w:rsidRDefault="004D716B">
            <w:pPr>
              <w:jc w:val="center"/>
            </w:pPr>
            <w:r>
              <w:rPr>
                <w:color w:val="000000"/>
                <w:sz w:val="24"/>
              </w:rPr>
              <w:t>25</w:t>
            </w:r>
          </w:p>
        </w:tc>
        <w:tc>
          <w:tcPr>
            <w:tcW w:w="1650" w:type="dxa"/>
            <w:vAlign w:val="center"/>
          </w:tcPr>
          <w:p w:rsidR="0096167B" w:rsidRDefault="004D716B">
            <w:pPr>
              <w:jc w:val="center"/>
            </w:pPr>
            <w:r>
              <w:rPr>
                <w:color w:val="000000"/>
                <w:sz w:val="24"/>
              </w:rPr>
              <w:t>000656</w:t>
            </w:r>
          </w:p>
        </w:tc>
        <w:tc>
          <w:tcPr>
            <w:tcW w:w="1980" w:type="dxa"/>
            <w:vAlign w:val="center"/>
          </w:tcPr>
          <w:p w:rsidR="0096167B" w:rsidRDefault="004D716B">
            <w:pPr>
              <w:jc w:val="center"/>
            </w:pPr>
            <w:r>
              <w:rPr>
                <w:color w:val="000000"/>
                <w:sz w:val="24"/>
              </w:rPr>
              <w:t>金科股份</w:t>
            </w:r>
          </w:p>
        </w:tc>
        <w:tc>
          <w:tcPr>
            <w:tcW w:w="2880" w:type="dxa"/>
            <w:vAlign w:val="center"/>
          </w:tcPr>
          <w:p w:rsidR="0096167B" w:rsidRDefault="004D716B">
            <w:pPr>
              <w:jc w:val="right"/>
            </w:pPr>
            <w:r>
              <w:rPr>
                <w:color w:val="000000"/>
                <w:sz w:val="24"/>
              </w:rPr>
              <w:t>85,536,188.49</w:t>
            </w:r>
          </w:p>
        </w:tc>
        <w:tc>
          <w:tcPr>
            <w:tcW w:w="1620" w:type="dxa"/>
            <w:vAlign w:val="center"/>
          </w:tcPr>
          <w:p w:rsidR="0096167B" w:rsidRDefault="004D716B">
            <w:pPr>
              <w:jc w:val="right"/>
            </w:pPr>
            <w:r>
              <w:rPr>
                <w:color w:val="000000"/>
                <w:sz w:val="24"/>
              </w:rPr>
              <w:t>5.87</w:t>
            </w:r>
          </w:p>
        </w:tc>
      </w:tr>
      <w:tr w:rsidR="0096167B">
        <w:tc>
          <w:tcPr>
            <w:tcW w:w="870" w:type="dxa"/>
            <w:vAlign w:val="center"/>
          </w:tcPr>
          <w:p w:rsidR="0096167B" w:rsidRDefault="004D716B">
            <w:pPr>
              <w:jc w:val="center"/>
            </w:pPr>
            <w:r>
              <w:rPr>
                <w:color w:val="000000"/>
                <w:sz w:val="24"/>
              </w:rPr>
              <w:t>26</w:t>
            </w:r>
          </w:p>
        </w:tc>
        <w:tc>
          <w:tcPr>
            <w:tcW w:w="1650" w:type="dxa"/>
            <w:vAlign w:val="center"/>
          </w:tcPr>
          <w:p w:rsidR="0096167B" w:rsidRDefault="004D716B">
            <w:pPr>
              <w:jc w:val="center"/>
            </w:pPr>
            <w:r>
              <w:rPr>
                <w:color w:val="000000"/>
                <w:sz w:val="24"/>
              </w:rPr>
              <w:t>300034</w:t>
            </w:r>
          </w:p>
        </w:tc>
        <w:tc>
          <w:tcPr>
            <w:tcW w:w="1980" w:type="dxa"/>
            <w:vAlign w:val="center"/>
          </w:tcPr>
          <w:p w:rsidR="0096167B" w:rsidRDefault="004D716B">
            <w:pPr>
              <w:jc w:val="center"/>
            </w:pPr>
            <w:r>
              <w:rPr>
                <w:color w:val="000000"/>
                <w:sz w:val="24"/>
              </w:rPr>
              <w:t>钢研高纳</w:t>
            </w:r>
          </w:p>
        </w:tc>
        <w:tc>
          <w:tcPr>
            <w:tcW w:w="2880" w:type="dxa"/>
            <w:vAlign w:val="center"/>
          </w:tcPr>
          <w:p w:rsidR="0096167B" w:rsidRDefault="004D716B">
            <w:pPr>
              <w:jc w:val="right"/>
            </w:pPr>
            <w:r>
              <w:rPr>
                <w:color w:val="000000"/>
                <w:sz w:val="24"/>
              </w:rPr>
              <w:t>84,740,396.00</w:t>
            </w:r>
          </w:p>
        </w:tc>
        <w:tc>
          <w:tcPr>
            <w:tcW w:w="1620" w:type="dxa"/>
            <w:vAlign w:val="center"/>
          </w:tcPr>
          <w:p w:rsidR="0096167B" w:rsidRDefault="004D716B">
            <w:pPr>
              <w:jc w:val="right"/>
            </w:pPr>
            <w:r>
              <w:rPr>
                <w:color w:val="000000"/>
                <w:sz w:val="24"/>
              </w:rPr>
              <w:t>5.82</w:t>
            </w:r>
          </w:p>
        </w:tc>
      </w:tr>
      <w:tr w:rsidR="0096167B">
        <w:tc>
          <w:tcPr>
            <w:tcW w:w="870" w:type="dxa"/>
            <w:vAlign w:val="center"/>
          </w:tcPr>
          <w:p w:rsidR="0096167B" w:rsidRDefault="004D716B">
            <w:pPr>
              <w:jc w:val="center"/>
            </w:pPr>
            <w:r>
              <w:rPr>
                <w:color w:val="000000"/>
                <w:sz w:val="24"/>
              </w:rPr>
              <w:t>27</w:t>
            </w:r>
          </w:p>
        </w:tc>
        <w:tc>
          <w:tcPr>
            <w:tcW w:w="1650" w:type="dxa"/>
            <w:vAlign w:val="center"/>
          </w:tcPr>
          <w:p w:rsidR="0096167B" w:rsidRDefault="004D716B">
            <w:pPr>
              <w:jc w:val="center"/>
            </w:pPr>
            <w:r>
              <w:rPr>
                <w:color w:val="000000"/>
                <w:sz w:val="24"/>
              </w:rPr>
              <w:t>300036</w:t>
            </w:r>
          </w:p>
        </w:tc>
        <w:tc>
          <w:tcPr>
            <w:tcW w:w="1980" w:type="dxa"/>
            <w:vAlign w:val="center"/>
          </w:tcPr>
          <w:p w:rsidR="0096167B" w:rsidRDefault="004D716B">
            <w:pPr>
              <w:jc w:val="center"/>
            </w:pPr>
            <w:r>
              <w:rPr>
                <w:color w:val="000000"/>
                <w:sz w:val="24"/>
              </w:rPr>
              <w:t>超图软件</w:t>
            </w:r>
          </w:p>
        </w:tc>
        <w:tc>
          <w:tcPr>
            <w:tcW w:w="2880" w:type="dxa"/>
            <w:vAlign w:val="center"/>
          </w:tcPr>
          <w:p w:rsidR="0096167B" w:rsidRDefault="004D716B">
            <w:pPr>
              <w:jc w:val="right"/>
            </w:pPr>
            <w:r>
              <w:rPr>
                <w:color w:val="000000"/>
                <w:sz w:val="24"/>
              </w:rPr>
              <w:t>83,612,805.65</w:t>
            </w:r>
          </w:p>
        </w:tc>
        <w:tc>
          <w:tcPr>
            <w:tcW w:w="1620" w:type="dxa"/>
            <w:vAlign w:val="center"/>
          </w:tcPr>
          <w:p w:rsidR="0096167B" w:rsidRDefault="004D716B">
            <w:pPr>
              <w:jc w:val="right"/>
            </w:pPr>
            <w:r>
              <w:rPr>
                <w:color w:val="000000"/>
                <w:sz w:val="24"/>
              </w:rPr>
              <w:t>5.74</w:t>
            </w:r>
          </w:p>
        </w:tc>
      </w:tr>
      <w:tr w:rsidR="0096167B">
        <w:tc>
          <w:tcPr>
            <w:tcW w:w="870" w:type="dxa"/>
            <w:vAlign w:val="center"/>
          </w:tcPr>
          <w:p w:rsidR="0096167B" w:rsidRDefault="004D716B">
            <w:pPr>
              <w:jc w:val="center"/>
            </w:pPr>
            <w:r>
              <w:rPr>
                <w:color w:val="000000"/>
                <w:sz w:val="24"/>
              </w:rPr>
              <w:t>28</w:t>
            </w:r>
          </w:p>
        </w:tc>
        <w:tc>
          <w:tcPr>
            <w:tcW w:w="1650" w:type="dxa"/>
            <w:vAlign w:val="center"/>
          </w:tcPr>
          <w:p w:rsidR="0096167B" w:rsidRDefault="004D716B">
            <w:pPr>
              <w:jc w:val="center"/>
            </w:pPr>
            <w:r>
              <w:rPr>
                <w:color w:val="000000"/>
                <w:sz w:val="24"/>
              </w:rPr>
              <w:t>002050</w:t>
            </w:r>
          </w:p>
        </w:tc>
        <w:tc>
          <w:tcPr>
            <w:tcW w:w="1980" w:type="dxa"/>
            <w:vAlign w:val="center"/>
          </w:tcPr>
          <w:p w:rsidR="0096167B" w:rsidRDefault="004D716B">
            <w:pPr>
              <w:jc w:val="center"/>
            </w:pPr>
            <w:r>
              <w:rPr>
                <w:color w:val="000000"/>
                <w:sz w:val="24"/>
              </w:rPr>
              <w:t>三花智控</w:t>
            </w:r>
          </w:p>
        </w:tc>
        <w:tc>
          <w:tcPr>
            <w:tcW w:w="2880" w:type="dxa"/>
            <w:vAlign w:val="center"/>
          </w:tcPr>
          <w:p w:rsidR="0096167B" w:rsidRDefault="004D716B">
            <w:pPr>
              <w:jc w:val="right"/>
            </w:pPr>
            <w:r>
              <w:rPr>
                <w:color w:val="000000"/>
                <w:sz w:val="24"/>
              </w:rPr>
              <w:t>83,472,519.80</w:t>
            </w:r>
          </w:p>
        </w:tc>
        <w:tc>
          <w:tcPr>
            <w:tcW w:w="1620" w:type="dxa"/>
            <w:vAlign w:val="center"/>
          </w:tcPr>
          <w:p w:rsidR="0096167B" w:rsidRDefault="004D716B">
            <w:pPr>
              <w:jc w:val="right"/>
            </w:pPr>
            <w:r>
              <w:rPr>
                <w:color w:val="000000"/>
                <w:sz w:val="24"/>
              </w:rPr>
              <w:t>5.73</w:t>
            </w:r>
          </w:p>
        </w:tc>
      </w:tr>
      <w:tr w:rsidR="0096167B">
        <w:tc>
          <w:tcPr>
            <w:tcW w:w="870" w:type="dxa"/>
            <w:vAlign w:val="center"/>
          </w:tcPr>
          <w:p w:rsidR="0096167B" w:rsidRDefault="004D716B">
            <w:pPr>
              <w:jc w:val="center"/>
            </w:pPr>
            <w:r>
              <w:rPr>
                <w:color w:val="000000"/>
                <w:sz w:val="24"/>
              </w:rPr>
              <w:t>29</w:t>
            </w:r>
          </w:p>
        </w:tc>
        <w:tc>
          <w:tcPr>
            <w:tcW w:w="1650" w:type="dxa"/>
            <w:vAlign w:val="center"/>
          </w:tcPr>
          <w:p w:rsidR="0096167B" w:rsidRDefault="004D716B">
            <w:pPr>
              <w:jc w:val="center"/>
            </w:pPr>
            <w:r>
              <w:rPr>
                <w:color w:val="000000"/>
                <w:sz w:val="24"/>
              </w:rPr>
              <w:t>002841</w:t>
            </w:r>
          </w:p>
        </w:tc>
        <w:tc>
          <w:tcPr>
            <w:tcW w:w="1980" w:type="dxa"/>
            <w:vAlign w:val="center"/>
          </w:tcPr>
          <w:p w:rsidR="0096167B" w:rsidRDefault="004D716B">
            <w:pPr>
              <w:jc w:val="center"/>
            </w:pPr>
            <w:r>
              <w:rPr>
                <w:color w:val="000000"/>
                <w:sz w:val="24"/>
              </w:rPr>
              <w:t>视源股份</w:t>
            </w:r>
          </w:p>
        </w:tc>
        <w:tc>
          <w:tcPr>
            <w:tcW w:w="2880" w:type="dxa"/>
            <w:vAlign w:val="center"/>
          </w:tcPr>
          <w:p w:rsidR="0096167B" w:rsidRDefault="004D716B">
            <w:pPr>
              <w:jc w:val="right"/>
            </w:pPr>
            <w:r>
              <w:rPr>
                <w:color w:val="000000"/>
                <w:sz w:val="24"/>
              </w:rPr>
              <w:t>82,074,157.34</w:t>
            </w:r>
          </w:p>
        </w:tc>
        <w:tc>
          <w:tcPr>
            <w:tcW w:w="1620" w:type="dxa"/>
            <w:vAlign w:val="center"/>
          </w:tcPr>
          <w:p w:rsidR="0096167B" w:rsidRDefault="004D716B">
            <w:pPr>
              <w:jc w:val="right"/>
            </w:pPr>
            <w:r>
              <w:rPr>
                <w:color w:val="000000"/>
                <w:sz w:val="24"/>
              </w:rPr>
              <w:t>5.64</w:t>
            </w:r>
          </w:p>
        </w:tc>
      </w:tr>
      <w:tr w:rsidR="0096167B">
        <w:tc>
          <w:tcPr>
            <w:tcW w:w="870" w:type="dxa"/>
            <w:vAlign w:val="center"/>
          </w:tcPr>
          <w:p w:rsidR="0096167B" w:rsidRDefault="004D716B">
            <w:pPr>
              <w:jc w:val="center"/>
            </w:pPr>
            <w:r>
              <w:rPr>
                <w:color w:val="000000"/>
                <w:sz w:val="24"/>
              </w:rPr>
              <w:t>30</w:t>
            </w:r>
          </w:p>
        </w:tc>
        <w:tc>
          <w:tcPr>
            <w:tcW w:w="1650" w:type="dxa"/>
            <w:vAlign w:val="center"/>
          </w:tcPr>
          <w:p w:rsidR="0096167B" w:rsidRDefault="004D716B">
            <w:pPr>
              <w:jc w:val="center"/>
            </w:pPr>
            <w:r>
              <w:rPr>
                <w:color w:val="000000"/>
                <w:sz w:val="24"/>
              </w:rPr>
              <w:t>002230</w:t>
            </w:r>
          </w:p>
        </w:tc>
        <w:tc>
          <w:tcPr>
            <w:tcW w:w="1980" w:type="dxa"/>
            <w:vAlign w:val="center"/>
          </w:tcPr>
          <w:p w:rsidR="0096167B" w:rsidRDefault="004D716B">
            <w:pPr>
              <w:jc w:val="center"/>
            </w:pPr>
            <w:r>
              <w:rPr>
                <w:color w:val="000000"/>
                <w:sz w:val="24"/>
              </w:rPr>
              <w:t>科大讯飞</w:t>
            </w:r>
          </w:p>
        </w:tc>
        <w:tc>
          <w:tcPr>
            <w:tcW w:w="2880" w:type="dxa"/>
            <w:vAlign w:val="center"/>
          </w:tcPr>
          <w:p w:rsidR="0096167B" w:rsidRDefault="004D716B">
            <w:pPr>
              <w:jc w:val="right"/>
            </w:pPr>
            <w:r>
              <w:rPr>
                <w:color w:val="000000"/>
                <w:sz w:val="24"/>
              </w:rPr>
              <w:t>81,979,294.17</w:t>
            </w:r>
          </w:p>
        </w:tc>
        <w:tc>
          <w:tcPr>
            <w:tcW w:w="1620" w:type="dxa"/>
            <w:vAlign w:val="center"/>
          </w:tcPr>
          <w:p w:rsidR="0096167B" w:rsidRDefault="004D716B">
            <w:pPr>
              <w:jc w:val="right"/>
            </w:pPr>
            <w:r>
              <w:rPr>
                <w:color w:val="000000"/>
                <w:sz w:val="24"/>
              </w:rPr>
              <w:t>5.63</w:t>
            </w:r>
          </w:p>
        </w:tc>
      </w:tr>
      <w:tr w:rsidR="0096167B">
        <w:tc>
          <w:tcPr>
            <w:tcW w:w="870" w:type="dxa"/>
            <w:vAlign w:val="center"/>
          </w:tcPr>
          <w:p w:rsidR="0096167B" w:rsidRDefault="004D716B">
            <w:pPr>
              <w:jc w:val="center"/>
            </w:pPr>
            <w:r>
              <w:rPr>
                <w:color w:val="000000"/>
                <w:sz w:val="24"/>
              </w:rPr>
              <w:t>31</w:t>
            </w:r>
          </w:p>
        </w:tc>
        <w:tc>
          <w:tcPr>
            <w:tcW w:w="1650" w:type="dxa"/>
            <w:vAlign w:val="center"/>
          </w:tcPr>
          <w:p w:rsidR="0096167B" w:rsidRDefault="004D716B">
            <w:pPr>
              <w:jc w:val="center"/>
            </w:pPr>
            <w:r>
              <w:rPr>
                <w:color w:val="000000"/>
                <w:sz w:val="24"/>
              </w:rPr>
              <w:t>600048</w:t>
            </w:r>
          </w:p>
        </w:tc>
        <w:tc>
          <w:tcPr>
            <w:tcW w:w="1980" w:type="dxa"/>
            <w:vAlign w:val="center"/>
          </w:tcPr>
          <w:p w:rsidR="0096167B" w:rsidRDefault="004D716B">
            <w:pPr>
              <w:jc w:val="center"/>
            </w:pPr>
            <w:r>
              <w:rPr>
                <w:color w:val="000000"/>
                <w:sz w:val="24"/>
              </w:rPr>
              <w:t>保利地产</w:t>
            </w:r>
          </w:p>
        </w:tc>
        <w:tc>
          <w:tcPr>
            <w:tcW w:w="2880" w:type="dxa"/>
            <w:vAlign w:val="center"/>
          </w:tcPr>
          <w:p w:rsidR="0096167B" w:rsidRDefault="004D716B">
            <w:pPr>
              <w:jc w:val="right"/>
            </w:pPr>
            <w:r>
              <w:rPr>
                <w:color w:val="000000"/>
                <w:sz w:val="24"/>
              </w:rPr>
              <w:t>78,904,609.07</w:t>
            </w:r>
          </w:p>
        </w:tc>
        <w:tc>
          <w:tcPr>
            <w:tcW w:w="1620" w:type="dxa"/>
            <w:vAlign w:val="center"/>
          </w:tcPr>
          <w:p w:rsidR="0096167B" w:rsidRDefault="004D716B">
            <w:pPr>
              <w:jc w:val="right"/>
            </w:pPr>
            <w:r>
              <w:rPr>
                <w:color w:val="000000"/>
                <w:sz w:val="24"/>
              </w:rPr>
              <w:t>5.42</w:t>
            </w:r>
          </w:p>
        </w:tc>
      </w:tr>
      <w:tr w:rsidR="0096167B">
        <w:tc>
          <w:tcPr>
            <w:tcW w:w="870" w:type="dxa"/>
            <w:vAlign w:val="center"/>
          </w:tcPr>
          <w:p w:rsidR="0096167B" w:rsidRDefault="004D716B">
            <w:pPr>
              <w:jc w:val="center"/>
            </w:pPr>
            <w:r>
              <w:rPr>
                <w:color w:val="000000"/>
                <w:sz w:val="24"/>
              </w:rPr>
              <w:t>32</w:t>
            </w:r>
          </w:p>
        </w:tc>
        <w:tc>
          <w:tcPr>
            <w:tcW w:w="1650" w:type="dxa"/>
            <w:vAlign w:val="center"/>
          </w:tcPr>
          <w:p w:rsidR="0096167B" w:rsidRDefault="004D716B">
            <w:pPr>
              <w:jc w:val="center"/>
            </w:pPr>
            <w:r>
              <w:rPr>
                <w:color w:val="000000"/>
                <w:sz w:val="24"/>
              </w:rPr>
              <w:t>002049</w:t>
            </w:r>
          </w:p>
        </w:tc>
        <w:tc>
          <w:tcPr>
            <w:tcW w:w="1980" w:type="dxa"/>
            <w:vAlign w:val="center"/>
          </w:tcPr>
          <w:p w:rsidR="0096167B" w:rsidRDefault="004D716B">
            <w:pPr>
              <w:jc w:val="center"/>
            </w:pPr>
            <w:r>
              <w:rPr>
                <w:color w:val="000000"/>
                <w:sz w:val="24"/>
              </w:rPr>
              <w:t>紫光国微</w:t>
            </w:r>
          </w:p>
        </w:tc>
        <w:tc>
          <w:tcPr>
            <w:tcW w:w="2880" w:type="dxa"/>
            <w:vAlign w:val="center"/>
          </w:tcPr>
          <w:p w:rsidR="0096167B" w:rsidRDefault="004D716B">
            <w:pPr>
              <w:jc w:val="right"/>
            </w:pPr>
            <w:r>
              <w:rPr>
                <w:color w:val="000000"/>
                <w:sz w:val="24"/>
              </w:rPr>
              <w:t>74,660,205.33</w:t>
            </w:r>
          </w:p>
        </w:tc>
        <w:tc>
          <w:tcPr>
            <w:tcW w:w="1620" w:type="dxa"/>
            <w:vAlign w:val="center"/>
          </w:tcPr>
          <w:p w:rsidR="0096167B" w:rsidRDefault="004D716B">
            <w:pPr>
              <w:jc w:val="right"/>
            </w:pPr>
            <w:r>
              <w:rPr>
                <w:color w:val="000000"/>
                <w:sz w:val="24"/>
              </w:rPr>
              <w:t>5.13</w:t>
            </w:r>
          </w:p>
        </w:tc>
      </w:tr>
      <w:tr w:rsidR="0096167B">
        <w:tc>
          <w:tcPr>
            <w:tcW w:w="870" w:type="dxa"/>
            <w:vAlign w:val="center"/>
          </w:tcPr>
          <w:p w:rsidR="0096167B" w:rsidRDefault="004D716B">
            <w:pPr>
              <w:jc w:val="center"/>
            </w:pPr>
            <w:r>
              <w:rPr>
                <w:color w:val="000000"/>
                <w:sz w:val="24"/>
              </w:rPr>
              <w:t>33</w:t>
            </w:r>
          </w:p>
        </w:tc>
        <w:tc>
          <w:tcPr>
            <w:tcW w:w="1650" w:type="dxa"/>
            <w:vAlign w:val="center"/>
          </w:tcPr>
          <w:p w:rsidR="0096167B" w:rsidRDefault="004D716B">
            <w:pPr>
              <w:jc w:val="center"/>
            </w:pPr>
            <w:r>
              <w:rPr>
                <w:color w:val="000000"/>
                <w:sz w:val="24"/>
              </w:rPr>
              <w:t>601899</w:t>
            </w:r>
          </w:p>
        </w:tc>
        <w:tc>
          <w:tcPr>
            <w:tcW w:w="1980" w:type="dxa"/>
            <w:vAlign w:val="center"/>
          </w:tcPr>
          <w:p w:rsidR="0096167B" w:rsidRDefault="004D716B">
            <w:pPr>
              <w:jc w:val="center"/>
            </w:pPr>
            <w:r>
              <w:rPr>
                <w:color w:val="000000"/>
                <w:sz w:val="24"/>
              </w:rPr>
              <w:t>紫金矿业</w:t>
            </w:r>
          </w:p>
        </w:tc>
        <w:tc>
          <w:tcPr>
            <w:tcW w:w="2880" w:type="dxa"/>
            <w:vAlign w:val="center"/>
          </w:tcPr>
          <w:p w:rsidR="0096167B" w:rsidRDefault="004D716B">
            <w:pPr>
              <w:jc w:val="right"/>
            </w:pPr>
            <w:r>
              <w:rPr>
                <w:color w:val="000000"/>
                <w:sz w:val="24"/>
              </w:rPr>
              <w:t>74,553,381.55</w:t>
            </w:r>
          </w:p>
        </w:tc>
        <w:tc>
          <w:tcPr>
            <w:tcW w:w="1620" w:type="dxa"/>
            <w:vAlign w:val="center"/>
          </w:tcPr>
          <w:p w:rsidR="0096167B" w:rsidRDefault="004D716B">
            <w:pPr>
              <w:jc w:val="right"/>
            </w:pPr>
            <w:r>
              <w:rPr>
                <w:color w:val="000000"/>
                <w:sz w:val="24"/>
              </w:rPr>
              <w:t>5.12</w:t>
            </w:r>
          </w:p>
        </w:tc>
      </w:tr>
      <w:tr w:rsidR="0096167B">
        <w:tc>
          <w:tcPr>
            <w:tcW w:w="870" w:type="dxa"/>
            <w:vAlign w:val="center"/>
          </w:tcPr>
          <w:p w:rsidR="0096167B" w:rsidRDefault="004D716B">
            <w:pPr>
              <w:jc w:val="center"/>
            </w:pPr>
            <w:r>
              <w:rPr>
                <w:color w:val="000000"/>
                <w:sz w:val="24"/>
              </w:rPr>
              <w:t>34</w:t>
            </w:r>
          </w:p>
        </w:tc>
        <w:tc>
          <w:tcPr>
            <w:tcW w:w="1650" w:type="dxa"/>
            <w:vAlign w:val="center"/>
          </w:tcPr>
          <w:p w:rsidR="0096167B" w:rsidRDefault="004D716B">
            <w:pPr>
              <w:jc w:val="center"/>
            </w:pPr>
            <w:r>
              <w:rPr>
                <w:color w:val="000000"/>
                <w:sz w:val="24"/>
              </w:rPr>
              <w:t>300381</w:t>
            </w:r>
          </w:p>
        </w:tc>
        <w:tc>
          <w:tcPr>
            <w:tcW w:w="1980" w:type="dxa"/>
            <w:vAlign w:val="center"/>
          </w:tcPr>
          <w:p w:rsidR="0096167B" w:rsidRDefault="004D716B">
            <w:pPr>
              <w:jc w:val="center"/>
            </w:pPr>
            <w:r>
              <w:rPr>
                <w:color w:val="000000"/>
                <w:sz w:val="24"/>
              </w:rPr>
              <w:t>溢多利</w:t>
            </w:r>
          </w:p>
        </w:tc>
        <w:tc>
          <w:tcPr>
            <w:tcW w:w="2880" w:type="dxa"/>
            <w:vAlign w:val="center"/>
          </w:tcPr>
          <w:p w:rsidR="0096167B" w:rsidRDefault="004D716B">
            <w:pPr>
              <w:jc w:val="right"/>
            </w:pPr>
            <w:r>
              <w:rPr>
                <w:color w:val="000000"/>
                <w:sz w:val="24"/>
              </w:rPr>
              <w:t>72,800,065.34</w:t>
            </w:r>
          </w:p>
        </w:tc>
        <w:tc>
          <w:tcPr>
            <w:tcW w:w="1620" w:type="dxa"/>
            <w:vAlign w:val="center"/>
          </w:tcPr>
          <w:p w:rsidR="0096167B" w:rsidRDefault="004D716B">
            <w:pPr>
              <w:jc w:val="right"/>
            </w:pPr>
            <w:r>
              <w:rPr>
                <w:color w:val="000000"/>
                <w:sz w:val="24"/>
              </w:rPr>
              <w:t>5.00</w:t>
            </w:r>
          </w:p>
        </w:tc>
      </w:tr>
      <w:tr w:rsidR="0096167B">
        <w:tc>
          <w:tcPr>
            <w:tcW w:w="870" w:type="dxa"/>
            <w:vAlign w:val="center"/>
          </w:tcPr>
          <w:p w:rsidR="0096167B" w:rsidRDefault="004D716B">
            <w:pPr>
              <w:jc w:val="center"/>
            </w:pPr>
            <w:r>
              <w:rPr>
                <w:color w:val="000000"/>
                <w:sz w:val="24"/>
              </w:rPr>
              <w:t>35</w:t>
            </w:r>
          </w:p>
        </w:tc>
        <w:tc>
          <w:tcPr>
            <w:tcW w:w="1650" w:type="dxa"/>
            <w:vAlign w:val="center"/>
          </w:tcPr>
          <w:p w:rsidR="0096167B" w:rsidRDefault="004D716B">
            <w:pPr>
              <w:jc w:val="center"/>
            </w:pPr>
            <w:r>
              <w:rPr>
                <w:color w:val="000000"/>
                <w:sz w:val="24"/>
              </w:rPr>
              <w:t>000526</w:t>
            </w:r>
          </w:p>
        </w:tc>
        <w:tc>
          <w:tcPr>
            <w:tcW w:w="1980" w:type="dxa"/>
            <w:vAlign w:val="center"/>
          </w:tcPr>
          <w:p w:rsidR="0096167B" w:rsidRDefault="004D716B">
            <w:pPr>
              <w:jc w:val="center"/>
            </w:pPr>
            <w:r>
              <w:rPr>
                <w:color w:val="000000"/>
                <w:sz w:val="24"/>
              </w:rPr>
              <w:t>紫光学大</w:t>
            </w:r>
          </w:p>
        </w:tc>
        <w:tc>
          <w:tcPr>
            <w:tcW w:w="2880" w:type="dxa"/>
            <w:vAlign w:val="center"/>
          </w:tcPr>
          <w:p w:rsidR="0096167B" w:rsidRDefault="004D716B">
            <w:pPr>
              <w:jc w:val="right"/>
            </w:pPr>
            <w:r>
              <w:rPr>
                <w:color w:val="000000"/>
                <w:sz w:val="24"/>
              </w:rPr>
              <w:t>72,081,547.90</w:t>
            </w:r>
          </w:p>
        </w:tc>
        <w:tc>
          <w:tcPr>
            <w:tcW w:w="1620" w:type="dxa"/>
            <w:vAlign w:val="center"/>
          </w:tcPr>
          <w:p w:rsidR="0096167B" w:rsidRDefault="004D716B">
            <w:pPr>
              <w:jc w:val="right"/>
            </w:pPr>
            <w:r>
              <w:rPr>
                <w:color w:val="000000"/>
                <w:sz w:val="24"/>
              </w:rPr>
              <w:t>4.95</w:t>
            </w:r>
          </w:p>
        </w:tc>
      </w:tr>
      <w:tr w:rsidR="0096167B">
        <w:tc>
          <w:tcPr>
            <w:tcW w:w="870" w:type="dxa"/>
            <w:vAlign w:val="center"/>
          </w:tcPr>
          <w:p w:rsidR="0096167B" w:rsidRDefault="004D716B">
            <w:pPr>
              <w:jc w:val="center"/>
            </w:pPr>
            <w:r>
              <w:rPr>
                <w:color w:val="000000"/>
                <w:sz w:val="24"/>
              </w:rPr>
              <w:t>36</w:t>
            </w:r>
          </w:p>
        </w:tc>
        <w:tc>
          <w:tcPr>
            <w:tcW w:w="1650" w:type="dxa"/>
            <w:vAlign w:val="center"/>
          </w:tcPr>
          <w:p w:rsidR="0096167B" w:rsidRDefault="004D716B">
            <w:pPr>
              <w:jc w:val="center"/>
            </w:pPr>
            <w:r>
              <w:rPr>
                <w:color w:val="000000"/>
                <w:sz w:val="24"/>
              </w:rPr>
              <w:t>600176</w:t>
            </w:r>
          </w:p>
        </w:tc>
        <w:tc>
          <w:tcPr>
            <w:tcW w:w="1980" w:type="dxa"/>
            <w:vAlign w:val="center"/>
          </w:tcPr>
          <w:p w:rsidR="0096167B" w:rsidRDefault="004D716B">
            <w:pPr>
              <w:jc w:val="center"/>
            </w:pPr>
            <w:r>
              <w:rPr>
                <w:color w:val="000000"/>
                <w:sz w:val="24"/>
              </w:rPr>
              <w:t>中国巨石</w:t>
            </w:r>
          </w:p>
        </w:tc>
        <w:tc>
          <w:tcPr>
            <w:tcW w:w="2880" w:type="dxa"/>
            <w:vAlign w:val="center"/>
          </w:tcPr>
          <w:p w:rsidR="0096167B" w:rsidRDefault="004D716B">
            <w:pPr>
              <w:jc w:val="right"/>
            </w:pPr>
            <w:r>
              <w:rPr>
                <w:color w:val="000000"/>
                <w:sz w:val="24"/>
              </w:rPr>
              <w:t>68,838,217.53</w:t>
            </w:r>
          </w:p>
        </w:tc>
        <w:tc>
          <w:tcPr>
            <w:tcW w:w="1620" w:type="dxa"/>
            <w:vAlign w:val="center"/>
          </w:tcPr>
          <w:p w:rsidR="0096167B" w:rsidRDefault="004D716B">
            <w:pPr>
              <w:jc w:val="right"/>
            </w:pPr>
            <w:r>
              <w:rPr>
                <w:color w:val="000000"/>
                <w:sz w:val="24"/>
              </w:rPr>
              <w:t>4.73</w:t>
            </w:r>
          </w:p>
        </w:tc>
      </w:tr>
      <w:tr w:rsidR="0096167B">
        <w:tc>
          <w:tcPr>
            <w:tcW w:w="870" w:type="dxa"/>
            <w:vAlign w:val="center"/>
          </w:tcPr>
          <w:p w:rsidR="0096167B" w:rsidRDefault="004D716B">
            <w:pPr>
              <w:jc w:val="center"/>
            </w:pPr>
            <w:r>
              <w:rPr>
                <w:color w:val="000000"/>
                <w:sz w:val="24"/>
              </w:rPr>
              <w:t>37</w:t>
            </w:r>
          </w:p>
        </w:tc>
        <w:tc>
          <w:tcPr>
            <w:tcW w:w="1650" w:type="dxa"/>
            <w:vAlign w:val="center"/>
          </w:tcPr>
          <w:p w:rsidR="0096167B" w:rsidRDefault="004D716B">
            <w:pPr>
              <w:jc w:val="center"/>
            </w:pPr>
            <w:r>
              <w:rPr>
                <w:color w:val="000000"/>
                <w:sz w:val="24"/>
              </w:rPr>
              <w:t>002044</w:t>
            </w:r>
          </w:p>
        </w:tc>
        <w:tc>
          <w:tcPr>
            <w:tcW w:w="1980" w:type="dxa"/>
            <w:vAlign w:val="center"/>
          </w:tcPr>
          <w:p w:rsidR="0096167B" w:rsidRDefault="004D716B">
            <w:pPr>
              <w:jc w:val="center"/>
            </w:pPr>
            <w:r>
              <w:rPr>
                <w:color w:val="000000"/>
                <w:sz w:val="24"/>
              </w:rPr>
              <w:t>美年健康</w:t>
            </w:r>
          </w:p>
        </w:tc>
        <w:tc>
          <w:tcPr>
            <w:tcW w:w="2880" w:type="dxa"/>
            <w:vAlign w:val="center"/>
          </w:tcPr>
          <w:p w:rsidR="0096167B" w:rsidRDefault="004D716B">
            <w:pPr>
              <w:jc w:val="right"/>
            </w:pPr>
            <w:r>
              <w:rPr>
                <w:color w:val="000000"/>
                <w:sz w:val="24"/>
              </w:rPr>
              <w:t>67,384,994.99</w:t>
            </w:r>
          </w:p>
        </w:tc>
        <w:tc>
          <w:tcPr>
            <w:tcW w:w="1620" w:type="dxa"/>
            <w:vAlign w:val="center"/>
          </w:tcPr>
          <w:p w:rsidR="0096167B" w:rsidRDefault="004D716B">
            <w:pPr>
              <w:jc w:val="right"/>
            </w:pPr>
            <w:r>
              <w:rPr>
                <w:color w:val="000000"/>
                <w:sz w:val="24"/>
              </w:rPr>
              <w:t>4.63</w:t>
            </w:r>
          </w:p>
        </w:tc>
      </w:tr>
      <w:tr w:rsidR="0096167B">
        <w:tc>
          <w:tcPr>
            <w:tcW w:w="870" w:type="dxa"/>
            <w:vAlign w:val="center"/>
          </w:tcPr>
          <w:p w:rsidR="0096167B" w:rsidRDefault="004D716B">
            <w:pPr>
              <w:jc w:val="center"/>
            </w:pPr>
            <w:r>
              <w:rPr>
                <w:color w:val="000000"/>
                <w:sz w:val="24"/>
              </w:rPr>
              <w:t>38</w:t>
            </w:r>
          </w:p>
        </w:tc>
        <w:tc>
          <w:tcPr>
            <w:tcW w:w="1650" w:type="dxa"/>
            <w:vAlign w:val="center"/>
          </w:tcPr>
          <w:p w:rsidR="0096167B" w:rsidRDefault="004D716B">
            <w:pPr>
              <w:jc w:val="center"/>
            </w:pPr>
            <w:r>
              <w:rPr>
                <w:color w:val="000000"/>
                <w:sz w:val="24"/>
              </w:rPr>
              <w:t>603993</w:t>
            </w:r>
          </w:p>
        </w:tc>
        <w:tc>
          <w:tcPr>
            <w:tcW w:w="1980" w:type="dxa"/>
            <w:vAlign w:val="center"/>
          </w:tcPr>
          <w:p w:rsidR="0096167B" w:rsidRDefault="004D716B">
            <w:pPr>
              <w:jc w:val="center"/>
            </w:pPr>
            <w:r>
              <w:rPr>
                <w:color w:val="000000"/>
                <w:sz w:val="24"/>
              </w:rPr>
              <w:t>洛阳钼业</w:t>
            </w:r>
          </w:p>
        </w:tc>
        <w:tc>
          <w:tcPr>
            <w:tcW w:w="2880" w:type="dxa"/>
            <w:vAlign w:val="center"/>
          </w:tcPr>
          <w:p w:rsidR="0096167B" w:rsidRDefault="004D716B">
            <w:pPr>
              <w:jc w:val="right"/>
            </w:pPr>
            <w:r>
              <w:rPr>
                <w:color w:val="000000"/>
                <w:sz w:val="24"/>
              </w:rPr>
              <w:t>67,192,524.00</w:t>
            </w:r>
          </w:p>
        </w:tc>
        <w:tc>
          <w:tcPr>
            <w:tcW w:w="1620" w:type="dxa"/>
            <w:vAlign w:val="center"/>
          </w:tcPr>
          <w:p w:rsidR="0096167B" w:rsidRDefault="004D716B">
            <w:pPr>
              <w:jc w:val="right"/>
            </w:pPr>
            <w:r>
              <w:rPr>
                <w:color w:val="000000"/>
                <w:sz w:val="24"/>
              </w:rPr>
              <w:t>4.61</w:t>
            </w:r>
          </w:p>
        </w:tc>
      </w:tr>
      <w:tr w:rsidR="0096167B">
        <w:tc>
          <w:tcPr>
            <w:tcW w:w="870" w:type="dxa"/>
            <w:vAlign w:val="center"/>
          </w:tcPr>
          <w:p w:rsidR="0096167B" w:rsidRDefault="004D716B">
            <w:pPr>
              <w:jc w:val="center"/>
            </w:pPr>
            <w:r>
              <w:rPr>
                <w:color w:val="000000"/>
                <w:sz w:val="24"/>
              </w:rPr>
              <w:t>39</w:t>
            </w:r>
          </w:p>
        </w:tc>
        <w:tc>
          <w:tcPr>
            <w:tcW w:w="1650" w:type="dxa"/>
            <w:vAlign w:val="center"/>
          </w:tcPr>
          <w:p w:rsidR="0096167B" w:rsidRDefault="004D716B">
            <w:pPr>
              <w:jc w:val="center"/>
            </w:pPr>
            <w:r>
              <w:rPr>
                <w:color w:val="000000"/>
                <w:sz w:val="24"/>
              </w:rPr>
              <w:t>603799</w:t>
            </w:r>
          </w:p>
        </w:tc>
        <w:tc>
          <w:tcPr>
            <w:tcW w:w="1980" w:type="dxa"/>
            <w:vAlign w:val="center"/>
          </w:tcPr>
          <w:p w:rsidR="0096167B" w:rsidRDefault="004D716B">
            <w:pPr>
              <w:jc w:val="center"/>
            </w:pPr>
            <w:r>
              <w:rPr>
                <w:color w:val="000000"/>
                <w:sz w:val="24"/>
              </w:rPr>
              <w:t>华友钴业</w:t>
            </w:r>
          </w:p>
        </w:tc>
        <w:tc>
          <w:tcPr>
            <w:tcW w:w="2880" w:type="dxa"/>
            <w:vAlign w:val="center"/>
          </w:tcPr>
          <w:p w:rsidR="0096167B" w:rsidRDefault="004D716B">
            <w:pPr>
              <w:jc w:val="right"/>
            </w:pPr>
            <w:r>
              <w:rPr>
                <w:color w:val="000000"/>
                <w:sz w:val="24"/>
              </w:rPr>
              <w:t>65,617,608.36</w:t>
            </w:r>
          </w:p>
        </w:tc>
        <w:tc>
          <w:tcPr>
            <w:tcW w:w="1620" w:type="dxa"/>
            <w:vAlign w:val="center"/>
          </w:tcPr>
          <w:p w:rsidR="0096167B" w:rsidRDefault="004D716B">
            <w:pPr>
              <w:jc w:val="right"/>
            </w:pPr>
            <w:r>
              <w:rPr>
                <w:color w:val="000000"/>
                <w:sz w:val="24"/>
              </w:rPr>
              <w:t>4.51</w:t>
            </w:r>
          </w:p>
        </w:tc>
      </w:tr>
      <w:tr w:rsidR="0096167B">
        <w:tc>
          <w:tcPr>
            <w:tcW w:w="870" w:type="dxa"/>
            <w:vAlign w:val="center"/>
          </w:tcPr>
          <w:p w:rsidR="0096167B" w:rsidRDefault="004D716B">
            <w:pPr>
              <w:jc w:val="center"/>
            </w:pPr>
            <w:r>
              <w:rPr>
                <w:color w:val="000000"/>
                <w:sz w:val="24"/>
              </w:rPr>
              <w:t>40</w:t>
            </w:r>
          </w:p>
        </w:tc>
        <w:tc>
          <w:tcPr>
            <w:tcW w:w="1650" w:type="dxa"/>
            <w:vAlign w:val="center"/>
          </w:tcPr>
          <w:p w:rsidR="0096167B" w:rsidRDefault="004D716B">
            <w:pPr>
              <w:jc w:val="center"/>
            </w:pPr>
            <w:r>
              <w:rPr>
                <w:color w:val="000000"/>
                <w:sz w:val="24"/>
              </w:rPr>
              <w:t>002928</w:t>
            </w:r>
          </w:p>
        </w:tc>
        <w:tc>
          <w:tcPr>
            <w:tcW w:w="1980" w:type="dxa"/>
            <w:vAlign w:val="center"/>
          </w:tcPr>
          <w:p w:rsidR="0096167B" w:rsidRDefault="004D716B">
            <w:pPr>
              <w:jc w:val="center"/>
            </w:pPr>
            <w:r>
              <w:rPr>
                <w:color w:val="000000"/>
                <w:sz w:val="24"/>
              </w:rPr>
              <w:t>华夏航空</w:t>
            </w:r>
          </w:p>
        </w:tc>
        <w:tc>
          <w:tcPr>
            <w:tcW w:w="2880" w:type="dxa"/>
            <w:vAlign w:val="center"/>
          </w:tcPr>
          <w:p w:rsidR="0096167B" w:rsidRDefault="004D716B">
            <w:pPr>
              <w:jc w:val="right"/>
            </w:pPr>
            <w:r>
              <w:rPr>
                <w:color w:val="000000"/>
                <w:sz w:val="24"/>
              </w:rPr>
              <w:t>60,439,705.48</w:t>
            </w:r>
          </w:p>
        </w:tc>
        <w:tc>
          <w:tcPr>
            <w:tcW w:w="1620" w:type="dxa"/>
            <w:vAlign w:val="center"/>
          </w:tcPr>
          <w:p w:rsidR="0096167B" w:rsidRDefault="004D716B">
            <w:pPr>
              <w:jc w:val="right"/>
            </w:pPr>
            <w:r>
              <w:rPr>
                <w:color w:val="000000"/>
                <w:sz w:val="24"/>
              </w:rPr>
              <w:t>4.15</w:t>
            </w:r>
          </w:p>
        </w:tc>
      </w:tr>
      <w:tr w:rsidR="0096167B">
        <w:tc>
          <w:tcPr>
            <w:tcW w:w="870" w:type="dxa"/>
            <w:vAlign w:val="center"/>
          </w:tcPr>
          <w:p w:rsidR="0096167B" w:rsidRDefault="004D716B">
            <w:pPr>
              <w:jc w:val="center"/>
            </w:pPr>
            <w:r>
              <w:rPr>
                <w:color w:val="000000"/>
                <w:sz w:val="24"/>
              </w:rPr>
              <w:t>41</w:t>
            </w:r>
          </w:p>
        </w:tc>
        <w:tc>
          <w:tcPr>
            <w:tcW w:w="1650" w:type="dxa"/>
            <w:vAlign w:val="center"/>
          </w:tcPr>
          <w:p w:rsidR="0096167B" w:rsidRDefault="004D716B">
            <w:pPr>
              <w:jc w:val="center"/>
            </w:pPr>
            <w:r>
              <w:rPr>
                <w:color w:val="000000"/>
                <w:sz w:val="24"/>
              </w:rPr>
              <w:t>603308</w:t>
            </w:r>
          </w:p>
        </w:tc>
        <w:tc>
          <w:tcPr>
            <w:tcW w:w="1980" w:type="dxa"/>
            <w:vAlign w:val="center"/>
          </w:tcPr>
          <w:p w:rsidR="0096167B" w:rsidRDefault="004D716B">
            <w:pPr>
              <w:jc w:val="center"/>
            </w:pPr>
            <w:r>
              <w:rPr>
                <w:color w:val="000000"/>
                <w:sz w:val="24"/>
              </w:rPr>
              <w:t>应流股份</w:t>
            </w:r>
          </w:p>
        </w:tc>
        <w:tc>
          <w:tcPr>
            <w:tcW w:w="2880" w:type="dxa"/>
            <w:vAlign w:val="center"/>
          </w:tcPr>
          <w:p w:rsidR="0096167B" w:rsidRDefault="004D716B">
            <w:pPr>
              <w:jc w:val="right"/>
            </w:pPr>
            <w:r>
              <w:rPr>
                <w:color w:val="000000"/>
                <w:sz w:val="24"/>
              </w:rPr>
              <w:t>60,053,860.18</w:t>
            </w:r>
          </w:p>
        </w:tc>
        <w:tc>
          <w:tcPr>
            <w:tcW w:w="1620" w:type="dxa"/>
            <w:vAlign w:val="center"/>
          </w:tcPr>
          <w:p w:rsidR="0096167B" w:rsidRDefault="004D716B">
            <w:pPr>
              <w:jc w:val="right"/>
            </w:pPr>
            <w:r>
              <w:rPr>
                <w:color w:val="000000"/>
                <w:sz w:val="24"/>
              </w:rPr>
              <w:t>4.12</w:t>
            </w:r>
          </w:p>
        </w:tc>
      </w:tr>
      <w:tr w:rsidR="0096167B">
        <w:tc>
          <w:tcPr>
            <w:tcW w:w="870" w:type="dxa"/>
            <w:vAlign w:val="center"/>
          </w:tcPr>
          <w:p w:rsidR="0096167B" w:rsidRDefault="004D716B">
            <w:pPr>
              <w:jc w:val="center"/>
            </w:pPr>
            <w:r>
              <w:rPr>
                <w:color w:val="000000"/>
                <w:sz w:val="24"/>
              </w:rPr>
              <w:t>42</w:t>
            </w:r>
          </w:p>
        </w:tc>
        <w:tc>
          <w:tcPr>
            <w:tcW w:w="1650" w:type="dxa"/>
            <w:vAlign w:val="center"/>
          </w:tcPr>
          <w:p w:rsidR="0096167B" w:rsidRDefault="004D716B">
            <w:pPr>
              <w:jc w:val="center"/>
            </w:pPr>
            <w:r>
              <w:rPr>
                <w:color w:val="000000"/>
                <w:sz w:val="24"/>
              </w:rPr>
              <w:t>601058</w:t>
            </w:r>
          </w:p>
        </w:tc>
        <w:tc>
          <w:tcPr>
            <w:tcW w:w="1980" w:type="dxa"/>
            <w:vAlign w:val="center"/>
          </w:tcPr>
          <w:p w:rsidR="0096167B" w:rsidRDefault="004D716B">
            <w:pPr>
              <w:jc w:val="center"/>
            </w:pPr>
            <w:r>
              <w:rPr>
                <w:color w:val="000000"/>
                <w:sz w:val="24"/>
              </w:rPr>
              <w:t>赛轮轮胎</w:t>
            </w:r>
          </w:p>
        </w:tc>
        <w:tc>
          <w:tcPr>
            <w:tcW w:w="2880" w:type="dxa"/>
            <w:vAlign w:val="center"/>
          </w:tcPr>
          <w:p w:rsidR="0096167B" w:rsidRDefault="004D716B">
            <w:pPr>
              <w:jc w:val="right"/>
            </w:pPr>
            <w:r>
              <w:rPr>
                <w:color w:val="000000"/>
                <w:sz w:val="24"/>
              </w:rPr>
              <w:t>60,012,388.99</w:t>
            </w:r>
          </w:p>
        </w:tc>
        <w:tc>
          <w:tcPr>
            <w:tcW w:w="1620" w:type="dxa"/>
            <w:vAlign w:val="center"/>
          </w:tcPr>
          <w:p w:rsidR="0096167B" w:rsidRDefault="004D716B">
            <w:pPr>
              <w:jc w:val="right"/>
            </w:pPr>
            <w:r>
              <w:rPr>
                <w:color w:val="000000"/>
                <w:sz w:val="24"/>
              </w:rPr>
              <w:t>4.12</w:t>
            </w:r>
          </w:p>
        </w:tc>
      </w:tr>
      <w:tr w:rsidR="0096167B">
        <w:tc>
          <w:tcPr>
            <w:tcW w:w="870" w:type="dxa"/>
            <w:vAlign w:val="center"/>
          </w:tcPr>
          <w:p w:rsidR="0096167B" w:rsidRDefault="004D716B">
            <w:pPr>
              <w:jc w:val="center"/>
            </w:pPr>
            <w:r>
              <w:rPr>
                <w:color w:val="000000"/>
                <w:sz w:val="24"/>
              </w:rPr>
              <w:t>43</w:t>
            </w:r>
          </w:p>
        </w:tc>
        <w:tc>
          <w:tcPr>
            <w:tcW w:w="1650" w:type="dxa"/>
            <w:vAlign w:val="center"/>
          </w:tcPr>
          <w:p w:rsidR="0096167B" w:rsidRDefault="004D716B">
            <w:pPr>
              <w:jc w:val="center"/>
            </w:pPr>
            <w:r>
              <w:rPr>
                <w:color w:val="000000"/>
                <w:sz w:val="24"/>
              </w:rPr>
              <w:t>603267</w:t>
            </w:r>
          </w:p>
        </w:tc>
        <w:tc>
          <w:tcPr>
            <w:tcW w:w="1980" w:type="dxa"/>
            <w:vAlign w:val="center"/>
          </w:tcPr>
          <w:p w:rsidR="0096167B" w:rsidRDefault="004D716B">
            <w:pPr>
              <w:jc w:val="center"/>
            </w:pPr>
            <w:r>
              <w:rPr>
                <w:color w:val="000000"/>
                <w:sz w:val="24"/>
              </w:rPr>
              <w:t>鸿远电子</w:t>
            </w:r>
          </w:p>
        </w:tc>
        <w:tc>
          <w:tcPr>
            <w:tcW w:w="2880" w:type="dxa"/>
            <w:vAlign w:val="center"/>
          </w:tcPr>
          <w:p w:rsidR="0096167B" w:rsidRDefault="004D716B">
            <w:pPr>
              <w:jc w:val="right"/>
            </w:pPr>
            <w:r>
              <w:rPr>
                <w:color w:val="000000"/>
                <w:sz w:val="24"/>
              </w:rPr>
              <w:t>59,022,568.86</w:t>
            </w:r>
          </w:p>
        </w:tc>
        <w:tc>
          <w:tcPr>
            <w:tcW w:w="1620" w:type="dxa"/>
            <w:vAlign w:val="center"/>
          </w:tcPr>
          <w:p w:rsidR="0096167B" w:rsidRDefault="004D716B">
            <w:pPr>
              <w:jc w:val="right"/>
            </w:pPr>
            <w:r>
              <w:rPr>
                <w:color w:val="000000"/>
                <w:sz w:val="24"/>
              </w:rPr>
              <w:t>4.05</w:t>
            </w:r>
          </w:p>
        </w:tc>
      </w:tr>
      <w:tr w:rsidR="0096167B">
        <w:tc>
          <w:tcPr>
            <w:tcW w:w="870" w:type="dxa"/>
            <w:vAlign w:val="center"/>
          </w:tcPr>
          <w:p w:rsidR="0096167B" w:rsidRDefault="004D716B">
            <w:pPr>
              <w:jc w:val="center"/>
            </w:pPr>
            <w:r>
              <w:rPr>
                <w:color w:val="000000"/>
                <w:sz w:val="24"/>
              </w:rPr>
              <w:t>44</w:t>
            </w:r>
          </w:p>
        </w:tc>
        <w:tc>
          <w:tcPr>
            <w:tcW w:w="1650" w:type="dxa"/>
            <w:vAlign w:val="center"/>
          </w:tcPr>
          <w:p w:rsidR="0096167B" w:rsidRDefault="004D716B">
            <w:pPr>
              <w:jc w:val="center"/>
            </w:pPr>
            <w:r>
              <w:rPr>
                <w:color w:val="000000"/>
                <w:sz w:val="24"/>
              </w:rPr>
              <w:t>603995</w:t>
            </w:r>
          </w:p>
        </w:tc>
        <w:tc>
          <w:tcPr>
            <w:tcW w:w="1980" w:type="dxa"/>
            <w:vAlign w:val="center"/>
          </w:tcPr>
          <w:p w:rsidR="0096167B" w:rsidRDefault="004D716B">
            <w:pPr>
              <w:jc w:val="center"/>
            </w:pPr>
            <w:r>
              <w:rPr>
                <w:color w:val="000000"/>
                <w:sz w:val="24"/>
              </w:rPr>
              <w:t>甬金股份</w:t>
            </w:r>
          </w:p>
        </w:tc>
        <w:tc>
          <w:tcPr>
            <w:tcW w:w="2880" w:type="dxa"/>
            <w:vAlign w:val="center"/>
          </w:tcPr>
          <w:p w:rsidR="0096167B" w:rsidRDefault="004D716B">
            <w:pPr>
              <w:jc w:val="right"/>
            </w:pPr>
            <w:r>
              <w:rPr>
                <w:color w:val="000000"/>
                <w:sz w:val="24"/>
              </w:rPr>
              <w:t>58,968,758.52</w:t>
            </w:r>
          </w:p>
        </w:tc>
        <w:tc>
          <w:tcPr>
            <w:tcW w:w="1620" w:type="dxa"/>
            <w:vAlign w:val="center"/>
          </w:tcPr>
          <w:p w:rsidR="0096167B" w:rsidRDefault="004D716B">
            <w:pPr>
              <w:jc w:val="right"/>
            </w:pPr>
            <w:r>
              <w:rPr>
                <w:color w:val="000000"/>
                <w:sz w:val="24"/>
              </w:rPr>
              <w:t>4.05</w:t>
            </w:r>
          </w:p>
        </w:tc>
      </w:tr>
      <w:tr w:rsidR="0096167B">
        <w:tc>
          <w:tcPr>
            <w:tcW w:w="870" w:type="dxa"/>
            <w:vAlign w:val="center"/>
          </w:tcPr>
          <w:p w:rsidR="0096167B" w:rsidRDefault="004D716B">
            <w:pPr>
              <w:jc w:val="center"/>
            </w:pPr>
            <w:r>
              <w:rPr>
                <w:color w:val="000000"/>
                <w:sz w:val="24"/>
              </w:rPr>
              <w:t>45</w:t>
            </w:r>
          </w:p>
        </w:tc>
        <w:tc>
          <w:tcPr>
            <w:tcW w:w="1650" w:type="dxa"/>
            <w:vAlign w:val="center"/>
          </w:tcPr>
          <w:p w:rsidR="0096167B" w:rsidRDefault="004D716B">
            <w:pPr>
              <w:jc w:val="center"/>
            </w:pPr>
            <w:r>
              <w:rPr>
                <w:color w:val="000000"/>
                <w:sz w:val="24"/>
              </w:rPr>
              <w:t>601919</w:t>
            </w:r>
          </w:p>
        </w:tc>
        <w:tc>
          <w:tcPr>
            <w:tcW w:w="1980" w:type="dxa"/>
            <w:vAlign w:val="center"/>
          </w:tcPr>
          <w:p w:rsidR="0096167B" w:rsidRDefault="004D716B">
            <w:pPr>
              <w:jc w:val="center"/>
            </w:pPr>
            <w:r>
              <w:rPr>
                <w:color w:val="000000"/>
                <w:sz w:val="24"/>
              </w:rPr>
              <w:t>中远海控</w:t>
            </w:r>
          </w:p>
        </w:tc>
        <w:tc>
          <w:tcPr>
            <w:tcW w:w="2880" w:type="dxa"/>
            <w:vAlign w:val="center"/>
          </w:tcPr>
          <w:p w:rsidR="0096167B" w:rsidRDefault="004D716B">
            <w:pPr>
              <w:jc w:val="right"/>
            </w:pPr>
            <w:r>
              <w:rPr>
                <w:color w:val="000000"/>
                <w:sz w:val="24"/>
              </w:rPr>
              <w:t>58,413,786.15</w:t>
            </w:r>
          </w:p>
        </w:tc>
        <w:tc>
          <w:tcPr>
            <w:tcW w:w="1620" w:type="dxa"/>
            <w:vAlign w:val="center"/>
          </w:tcPr>
          <w:p w:rsidR="0096167B" w:rsidRDefault="004D716B">
            <w:pPr>
              <w:jc w:val="right"/>
            </w:pPr>
            <w:r>
              <w:rPr>
                <w:color w:val="000000"/>
                <w:sz w:val="24"/>
              </w:rPr>
              <w:t>4.01</w:t>
            </w:r>
          </w:p>
        </w:tc>
      </w:tr>
      <w:tr w:rsidR="0096167B">
        <w:tc>
          <w:tcPr>
            <w:tcW w:w="870" w:type="dxa"/>
            <w:vAlign w:val="center"/>
          </w:tcPr>
          <w:p w:rsidR="0096167B" w:rsidRDefault="004D716B">
            <w:pPr>
              <w:jc w:val="center"/>
            </w:pPr>
            <w:r>
              <w:rPr>
                <w:color w:val="000000"/>
                <w:sz w:val="24"/>
              </w:rPr>
              <w:t>46</w:t>
            </w:r>
          </w:p>
        </w:tc>
        <w:tc>
          <w:tcPr>
            <w:tcW w:w="1650" w:type="dxa"/>
            <w:vAlign w:val="center"/>
          </w:tcPr>
          <w:p w:rsidR="0096167B" w:rsidRDefault="004D716B">
            <w:pPr>
              <w:jc w:val="center"/>
            </w:pPr>
            <w:r>
              <w:rPr>
                <w:color w:val="000000"/>
                <w:sz w:val="24"/>
              </w:rPr>
              <w:t>600967</w:t>
            </w:r>
          </w:p>
        </w:tc>
        <w:tc>
          <w:tcPr>
            <w:tcW w:w="1980" w:type="dxa"/>
            <w:vAlign w:val="center"/>
          </w:tcPr>
          <w:p w:rsidR="0096167B" w:rsidRDefault="004D716B">
            <w:pPr>
              <w:jc w:val="center"/>
            </w:pPr>
            <w:r>
              <w:rPr>
                <w:color w:val="000000"/>
                <w:sz w:val="24"/>
              </w:rPr>
              <w:t>内蒙一机</w:t>
            </w:r>
          </w:p>
        </w:tc>
        <w:tc>
          <w:tcPr>
            <w:tcW w:w="2880" w:type="dxa"/>
            <w:vAlign w:val="center"/>
          </w:tcPr>
          <w:p w:rsidR="0096167B" w:rsidRDefault="004D716B">
            <w:pPr>
              <w:jc w:val="right"/>
            </w:pPr>
            <w:r>
              <w:rPr>
                <w:color w:val="000000"/>
                <w:sz w:val="24"/>
              </w:rPr>
              <w:t>57,510,192.03</w:t>
            </w:r>
          </w:p>
        </w:tc>
        <w:tc>
          <w:tcPr>
            <w:tcW w:w="1620" w:type="dxa"/>
            <w:vAlign w:val="center"/>
          </w:tcPr>
          <w:p w:rsidR="0096167B" w:rsidRDefault="004D716B">
            <w:pPr>
              <w:jc w:val="right"/>
            </w:pPr>
            <w:r>
              <w:rPr>
                <w:color w:val="000000"/>
                <w:sz w:val="24"/>
              </w:rPr>
              <w:t>3.95</w:t>
            </w:r>
          </w:p>
        </w:tc>
      </w:tr>
      <w:tr w:rsidR="0096167B">
        <w:tc>
          <w:tcPr>
            <w:tcW w:w="870" w:type="dxa"/>
            <w:vAlign w:val="center"/>
          </w:tcPr>
          <w:p w:rsidR="0096167B" w:rsidRDefault="004D716B">
            <w:pPr>
              <w:jc w:val="center"/>
            </w:pPr>
            <w:r>
              <w:rPr>
                <w:color w:val="000000"/>
                <w:sz w:val="24"/>
              </w:rPr>
              <w:t>47</w:t>
            </w:r>
          </w:p>
        </w:tc>
        <w:tc>
          <w:tcPr>
            <w:tcW w:w="1650" w:type="dxa"/>
            <w:vAlign w:val="center"/>
          </w:tcPr>
          <w:p w:rsidR="0096167B" w:rsidRDefault="004D716B">
            <w:pPr>
              <w:jc w:val="center"/>
            </w:pPr>
            <w:r>
              <w:rPr>
                <w:color w:val="000000"/>
                <w:sz w:val="24"/>
              </w:rPr>
              <w:t>002027</w:t>
            </w:r>
          </w:p>
        </w:tc>
        <w:tc>
          <w:tcPr>
            <w:tcW w:w="1980" w:type="dxa"/>
            <w:vAlign w:val="center"/>
          </w:tcPr>
          <w:p w:rsidR="0096167B" w:rsidRDefault="004D716B">
            <w:pPr>
              <w:jc w:val="center"/>
            </w:pPr>
            <w:r>
              <w:rPr>
                <w:color w:val="000000"/>
                <w:sz w:val="24"/>
              </w:rPr>
              <w:t>分众传媒</w:t>
            </w:r>
          </w:p>
        </w:tc>
        <w:tc>
          <w:tcPr>
            <w:tcW w:w="2880" w:type="dxa"/>
            <w:vAlign w:val="center"/>
          </w:tcPr>
          <w:p w:rsidR="0096167B" w:rsidRDefault="004D716B">
            <w:pPr>
              <w:jc w:val="right"/>
            </w:pPr>
            <w:r>
              <w:rPr>
                <w:color w:val="000000"/>
                <w:sz w:val="24"/>
              </w:rPr>
              <w:t>55,051,677.36</w:t>
            </w:r>
          </w:p>
        </w:tc>
        <w:tc>
          <w:tcPr>
            <w:tcW w:w="1620" w:type="dxa"/>
            <w:vAlign w:val="center"/>
          </w:tcPr>
          <w:p w:rsidR="0096167B" w:rsidRDefault="004D716B">
            <w:pPr>
              <w:jc w:val="right"/>
            </w:pPr>
            <w:r>
              <w:rPr>
                <w:color w:val="000000"/>
                <w:sz w:val="24"/>
              </w:rPr>
              <w:t>3.78</w:t>
            </w:r>
          </w:p>
        </w:tc>
      </w:tr>
      <w:tr w:rsidR="0096167B">
        <w:tc>
          <w:tcPr>
            <w:tcW w:w="870" w:type="dxa"/>
            <w:vAlign w:val="center"/>
          </w:tcPr>
          <w:p w:rsidR="0096167B" w:rsidRDefault="004D716B">
            <w:pPr>
              <w:jc w:val="center"/>
            </w:pPr>
            <w:r>
              <w:rPr>
                <w:color w:val="000000"/>
                <w:sz w:val="24"/>
              </w:rPr>
              <w:t>48</w:t>
            </w:r>
          </w:p>
        </w:tc>
        <w:tc>
          <w:tcPr>
            <w:tcW w:w="1650" w:type="dxa"/>
            <w:vAlign w:val="center"/>
          </w:tcPr>
          <w:p w:rsidR="0096167B" w:rsidRDefault="004D716B">
            <w:pPr>
              <w:jc w:val="center"/>
            </w:pPr>
            <w:r>
              <w:rPr>
                <w:color w:val="000000"/>
                <w:sz w:val="24"/>
              </w:rPr>
              <w:t>002831</w:t>
            </w:r>
          </w:p>
        </w:tc>
        <w:tc>
          <w:tcPr>
            <w:tcW w:w="1980" w:type="dxa"/>
            <w:vAlign w:val="center"/>
          </w:tcPr>
          <w:p w:rsidR="0096167B" w:rsidRDefault="004D716B">
            <w:pPr>
              <w:jc w:val="center"/>
            </w:pPr>
            <w:r>
              <w:rPr>
                <w:color w:val="000000"/>
                <w:sz w:val="24"/>
              </w:rPr>
              <w:t>裕同科技</w:t>
            </w:r>
          </w:p>
        </w:tc>
        <w:tc>
          <w:tcPr>
            <w:tcW w:w="2880" w:type="dxa"/>
            <w:vAlign w:val="center"/>
          </w:tcPr>
          <w:p w:rsidR="0096167B" w:rsidRDefault="004D716B">
            <w:pPr>
              <w:jc w:val="right"/>
            </w:pPr>
            <w:r>
              <w:rPr>
                <w:color w:val="000000"/>
                <w:sz w:val="24"/>
              </w:rPr>
              <w:t>53,252,250.43</w:t>
            </w:r>
          </w:p>
        </w:tc>
        <w:tc>
          <w:tcPr>
            <w:tcW w:w="1620" w:type="dxa"/>
            <w:vAlign w:val="center"/>
          </w:tcPr>
          <w:p w:rsidR="0096167B" w:rsidRDefault="004D716B">
            <w:pPr>
              <w:jc w:val="right"/>
            </w:pPr>
            <w:r>
              <w:rPr>
                <w:color w:val="000000"/>
                <w:sz w:val="24"/>
              </w:rPr>
              <w:t>3.66</w:t>
            </w:r>
          </w:p>
        </w:tc>
      </w:tr>
      <w:tr w:rsidR="0096167B">
        <w:tc>
          <w:tcPr>
            <w:tcW w:w="870" w:type="dxa"/>
            <w:vAlign w:val="center"/>
          </w:tcPr>
          <w:p w:rsidR="0096167B" w:rsidRDefault="004D716B">
            <w:pPr>
              <w:jc w:val="center"/>
            </w:pPr>
            <w:r>
              <w:rPr>
                <w:color w:val="000000"/>
                <w:sz w:val="24"/>
              </w:rPr>
              <w:t>49</w:t>
            </w:r>
          </w:p>
        </w:tc>
        <w:tc>
          <w:tcPr>
            <w:tcW w:w="1650" w:type="dxa"/>
            <w:vAlign w:val="center"/>
          </w:tcPr>
          <w:p w:rsidR="0096167B" w:rsidRDefault="004D716B">
            <w:pPr>
              <w:jc w:val="center"/>
            </w:pPr>
            <w:r>
              <w:rPr>
                <w:color w:val="000000"/>
                <w:sz w:val="24"/>
              </w:rPr>
              <w:t>002507</w:t>
            </w:r>
          </w:p>
        </w:tc>
        <w:tc>
          <w:tcPr>
            <w:tcW w:w="1980" w:type="dxa"/>
            <w:vAlign w:val="center"/>
          </w:tcPr>
          <w:p w:rsidR="0096167B" w:rsidRDefault="004D716B">
            <w:pPr>
              <w:jc w:val="center"/>
            </w:pPr>
            <w:r>
              <w:rPr>
                <w:color w:val="000000"/>
                <w:sz w:val="24"/>
              </w:rPr>
              <w:t>涪陵榨菜</w:t>
            </w:r>
          </w:p>
        </w:tc>
        <w:tc>
          <w:tcPr>
            <w:tcW w:w="2880" w:type="dxa"/>
            <w:vAlign w:val="center"/>
          </w:tcPr>
          <w:p w:rsidR="0096167B" w:rsidRDefault="004D716B">
            <w:pPr>
              <w:jc w:val="right"/>
            </w:pPr>
            <w:r>
              <w:rPr>
                <w:color w:val="000000"/>
                <w:sz w:val="24"/>
              </w:rPr>
              <w:t>52,921,268.65</w:t>
            </w:r>
          </w:p>
        </w:tc>
        <w:tc>
          <w:tcPr>
            <w:tcW w:w="1620" w:type="dxa"/>
            <w:vAlign w:val="center"/>
          </w:tcPr>
          <w:p w:rsidR="0096167B" w:rsidRDefault="004D716B">
            <w:pPr>
              <w:jc w:val="right"/>
            </w:pPr>
            <w:r>
              <w:rPr>
                <w:color w:val="000000"/>
                <w:sz w:val="24"/>
              </w:rPr>
              <w:t>3.63</w:t>
            </w:r>
          </w:p>
        </w:tc>
      </w:tr>
      <w:tr w:rsidR="0096167B">
        <w:tc>
          <w:tcPr>
            <w:tcW w:w="870" w:type="dxa"/>
            <w:vAlign w:val="center"/>
          </w:tcPr>
          <w:p w:rsidR="0096167B" w:rsidRDefault="004D716B">
            <w:pPr>
              <w:jc w:val="center"/>
            </w:pPr>
            <w:r>
              <w:rPr>
                <w:color w:val="000000"/>
                <w:sz w:val="24"/>
              </w:rPr>
              <w:t>50</w:t>
            </w:r>
          </w:p>
        </w:tc>
        <w:tc>
          <w:tcPr>
            <w:tcW w:w="1650" w:type="dxa"/>
            <w:vAlign w:val="center"/>
          </w:tcPr>
          <w:p w:rsidR="0096167B" w:rsidRDefault="004D716B">
            <w:pPr>
              <w:jc w:val="center"/>
            </w:pPr>
            <w:r>
              <w:rPr>
                <w:color w:val="000000"/>
                <w:sz w:val="24"/>
              </w:rPr>
              <w:t>600754</w:t>
            </w:r>
          </w:p>
        </w:tc>
        <w:tc>
          <w:tcPr>
            <w:tcW w:w="1980" w:type="dxa"/>
            <w:vAlign w:val="center"/>
          </w:tcPr>
          <w:p w:rsidR="0096167B" w:rsidRDefault="004D716B">
            <w:pPr>
              <w:jc w:val="center"/>
            </w:pPr>
            <w:r>
              <w:rPr>
                <w:color w:val="000000"/>
                <w:sz w:val="24"/>
              </w:rPr>
              <w:t>锦江酒店</w:t>
            </w:r>
          </w:p>
        </w:tc>
        <w:tc>
          <w:tcPr>
            <w:tcW w:w="2880" w:type="dxa"/>
            <w:vAlign w:val="center"/>
          </w:tcPr>
          <w:p w:rsidR="0096167B" w:rsidRDefault="004D716B">
            <w:pPr>
              <w:jc w:val="right"/>
            </w:pPr>
            <w:r>
              <w:rPr>
                <w:color w:val="000000"/>
                <w:sz w:val="24"/>
              </w:rPr>
              <w:t>51,710,846.47</w:t>
            </w:r>
          </w:p>
        </w:tc>
        <w:tc>
          <w:tcPr>
            <w:tcW w:w="1620" w:type="dxa"/>
            <w:vAlign w:val="center"/>
          </w:tcPr>
          <w:p w:rsidR="0096167B" w:rsidRDefault="004D716B">
            <w:pPr>
              <w:jc w:val="right"/>
            </w:pPr>
            <w:r>
              <w:rPr>
                <w:color w:val="000000"/>
                <w:sz w:val="24"/>
              </w:rPr>
              <w:t>3.55</w:t>
            </w:r>
          </w:p>
        </w:tc>
      </w:tr>
      <w:tr w:rsidR="0096167B">
        <w:tc>
          <w:tcPr>
            <w:tcW w:w="870" w:type="dxa"/>
            <w:vAlign w:val="center"/>
          </w:tcPr>
          <w:p w:rsidR="0096167B" w:rsidRDefault="004D716B">
            <w:pPr>
              <w:jc w:val="center"/>
            </w:pPr>
            <w:r>
              <w:rPr>
                <w:color w:val="000000"/>
                <w:sz w:val="24"/>
              </w:rPr>
              <w:t>51</w:t>
            </w:r>
          </w:p>
        </w:tc>
        <w:tc>
          <w:tcPr>
            <w:tcW w:w="1650" w:type="dxa"/>
            <w:vAlign w:val="center"/>
          </w:tcPr>
          <w:p w:rsidR="0096167B" w:rsidRDefault="004D716B">
            <w:pPr>
              <w:jc w:val="center"/>
            </w:pPr>
            <w:r>
              <w:rPr>
                <w:color w:val="000000"/>
                <w:sz w:val="24"/>
              </w:rPr>
              <w:t>002756</w:t>
            </w:r>
          </w:p>
        </w:tc>
        <w:tc>
          <w:tcPr>
            <w:tcW w:w="1980" w:type="dxa"/>
            <w:vAlign w:val="center"/>
          </w:tcPr>
          <w:p w:rsidR="0096167B" w:rsidRDefault="004D716B">
            <w:pPr>
              <w:jc w:val="center"/>
            </w:pPr>
            <w:r>
              <w:rPr>
                <w:color w:val="000000"/>
                <w:sz w:val="24"/>
              </w:rPr>
              <w:t>永兴材料</w:t>
            </w:r>
          </w:p>
        </w:tc>
        <w:tc>
          <w:tcPr>
            <w:tcW w:w="2880" w:type="dxa"/>
            <w:vAlign w:val="center"/>
          </w:tcPr>
          <w:p w:rsidR="0096167B" w:rsidRDefault="004D716B">
            <w:pPr>
              <w:jc w:val="right"/>
            </w:pPr>
            <w:r>
              <w:rPr>
                <w:color w:val="000000"/>
                <w:sz w:val="24"/>
              </w:rPr>
              <w:t>51,522,601.57</w:t>
            </w:r>
          </w:p>
        </w:tc>
        <w:tc>
          <w:tcPr>
            <w:tcW w:w="1620" w:type="dxa"/>
            <w:vAlign w:val="center"/>
          </w:tcPr>
          <w:p w:rsidR="0096167B" w:rsidRDefault="004D716B">
            <w:pPr>
              <w:jc w:val="right"/>
            </w:pPr>
            <w:r>
              <w:rPr>
                <w:color w:val="000000"/>
                <w:sz w:val="24"/>
              </w:rPr>
              <w:t>3.54</w:t>
            </w:r>
          </w:p>
        </w:tc>
      </w:tr>
      <w:tr w:rsidR="0096167B">
        <w:tc>
          <w:tcPr>
            <w:tcW w:w="870" w:type="dxa"/>
            <w:vAlign w:val="center"/>
          </w:tcPr>
          <w:p w:rsidR="0096167B" w:rsidRDefault="004D716B">
            <w:pPr>
              <w:jc w:val="center"/>
            </w:pPr>
            <w:r>
              <w:rPr>
                <w:color w:val="000000"/>
                <w:sz w:val="24"/>
              </w:rPr>
              <w:t>52</w:t>
            </w:r>
          </w:p>
        </w:tc>
        <w:tc>
          <w:tcPr>
            <w:tcW w:w="1650" w:type="dxa"/>
            <w:vAlign w:val="center"/>
          </w:tcPr>
          <w:p w:rsidR="0096167B" w:rsidRDefault="004D716B">
            <w:pPr>
              <w:jc w:val="center"/>
            </w:pPr>
            <w:r>
              <w:rPr>
                <w:color w:val="000000"/>
                <w:sz w:val="24"/>
              </w:rPr>
              <w:t>300014</w:t>
            </w:r>
          </w:p>
        </w:tc>
        <w:tc>
          <w:tcPr>
            <w:tcW w:w="1980" w:type="dxa"/>
            <w:vAlign w:val="center"/>
          </w:tcPr>
          <w:p w:rsidR="0096167B" w:rsidRDefault="004D716B">
            <w:pPr>
              <w:jc w:val="center"/>
            </w:pPr>
            <w:r>
              <w:rPr>
                <w:color w:val="000000"/>
                <w:sz w:val="24"/>
              </w:rPr>
              <w:t>亿纬锂能</w:t>
            </w:r>
          </w:p>
        </w:tc>
        <w:tc>
          <w:tcPr>
            <w:tcW w:w="2880" w:type="dxa"/>
            <w:vAlign w:val="center"/>
          </w:tcPr>
          <w:p w:rsidR="0096167B" w:rsidRDefault="004D716B">
            <w:pPr>
              <w:jc w:val="right"/>
            </w:pPr>
            <w:r>
              <w:rPr>
                <w:color w:val="000000"/>
                <w:sz w:val="24"/>
              </w:rPr>
              <w:t>51,384,919.05</w:t>
            </w:r>
          </w:p>
        </w:tc>
        <w:tc>
          <w:tcPr>
            <w:tcW w:w="1620" w:type="dxa"/>
            <w:vAlign w:val="center"/>
          </w:tcPr>
          <w:p w:rsidR="0096167B" w:rsidRDefault="004D716B">
            <w:pPr>
              <w:jc w:val="right"/>
            </w:pPr>
            <w:r>
              <w:rPr>
                <w:color w:val="000000"/>
                <w:sz w:val="24"/>
              </w:rPr>
              <w:t>3.53</w:t>
            </w:r>
          </w:p>
        </w:tc>
      </w:tr>
      <w:tr w:rsidR="0096167B">
        <w:tc>
          <w:tcPr>
            <w:tcW w:w="870" w:type="dxa"/>
            <w:vAlign w:val="center"/>
          </w:tcPr>
          <w:p w:rsidR="0096167B" w:rsidRDefault="004D716B">
            <w:pPr>
              <w:jc w:val="center"/>
            </w:pPr>
            <w:r>
              <w:rPr>
                <w:color w:val="000000"/>
                <w:sz w:val="24"/>
              </w:rPr>
              <w:t>53</w:t>
            </w:r>
          </w:p>
        </w:tc>
        <w:tc>
          <w:tcPr>
            <w:tcW w:w="1650" w:type="dxa"/>
            <w:vAlign w:val="center"/>
          </w:tcPr>
          <w:p w:rsidR="0096167B" w:rsidRDefault="004D716B">
            <w:pPr>
              <w:jc w:val="center"/>
            </w:pPr>
            <w:r>
              <w:rPr>
                <w:color w:val="000000"/>
                <w:sz w:val="24"/>
              </w:rPr>
              <w:t>002318</w:t>
            </w:r>
          </w:p>
        </w:tc>
        <w:tc>
          <w:tcPr>
            <w:tcW w:w="1980" w:type="dxa"/>
            <w:vAlign w:val="center"/>
          </w:tcPr>
          <w:p w:rsidR="0096167B" w:rsidRDefault="004D716B">
            <w:pPr>
              <w:jc w:val="center"/>
            </w:pPr>
            <w:r>
              <w:rPr>
                <w:color w:val="000000"/>
                <w:sz w:val="24"/>
              </w:rPr>
              <w:t>久立特材</w:t>
            </w:r>
          </w:p>
        </w:tc>
        <w:tc>
          <w:tcPr>
            <w:tcW w:w="2880" w:type="dxa"/>
            <w:vAlign w:val="center"/>
          </w:tcPr>
          <w:p w:rsidR="0096167B" w:rsidRDefault="004D716B">
            <w:pPr>
              <w:jc w:val="right"/>
            </w:pPr>
            <w:r>
              <w:rPr>
                <w:color w:val="000000"/>
                <w:sz w:val="24"/>
              </w:rPr>
              <w:t>50,932,913.97</w:t>
            </w:r>
          </w:p>
        </w:tc>
        <w:tc>
          <w:tcPr>
            <w:tcW w:w="1620" w:type="dxa"/>
            <w:vAlign w:val="center"/>
          </w:tcPr>
          <w:p w:rsidR="0096167B" w:rsidRDefault="004D716B">
            <w:pPr>
              <w:jc w:val="right"/>
            </w:pPr>
            <w:r>
              <w:rPr>
                <w:color w:val="000000"/>
                <w:sz w:val="24"/>
              </w:rPr>
              <w:t>3.50</w:t>
            </w:r>
          </w:p>
        </w:tc>
      </w:tr>
      <w:tr w:rsidR="0096167B">
        <w:tc>
          <w:tcPr>
            <w:tcW w:w="870" w:type="dxa"/>
            <w:vAlign w:val="center"/>
          </w:tcPr>
          <w:p w:rsidR="0096167B" w:rsidRDefault="004D716B">
            <w:pPr>
              <w:jc w:val="center"/>
            </w:pPr>
            <w:r>
              <w:rPr>
                <w:color w:val="000000"/>
                <w:sz w:val="24"/>
              </w:rPr>
              <w:t>54</w:t>
            </w:r>
          </w:p>
        </w:tc>
        <w:tc>
          <w:tcPr>
            <w:tcW w:w="1650" w:type="dxa"/>
            <w:vAlign w:val="center"/>
          </w:tcPr>
          <w:p w:rsidR="0096167B" w:rsidRDefault="004D716B">
            <w:pPr>
              <w:jc w:val="center"/>
            </w:pPr>
            <w:r>
              <w:rPr>
                <w:color w:val="000000"/>
                <w:sz w:val="24"/>
              </w:rPr>
              <w:t>600223</w:t>
            </w:r>
          </w:p>
        </w:tc>
        <w:tc>
          <w:tcPr>
            <w:tcW w:w="1980" w:type="dxa"/>
            <w:vAlign w:val="center"/>
          </w:tcPr>
          <w:p w:rsidR="0096167B" w:rsidRDefault="004D716B">
            <w:pPr>
              <w:jc w:val="center"/>
            </w:pPr>
            <w:r>
              <w:rPr>
                <w:color w:val="000000"/>
                <w:sz w:val="24"/>
              </w:rPr>
              <w:t>鲁商发展</w:t>
            </w:r>
          </w:p>
        </w:tc>
        <w:tc>
          <w:tcPr>
            <w:tcW w:w="2880" w:type="dxa"/>
            <w:vAlign w:val="center"/>
          </w:tcPr>
          <w:p w:rsidR="0096167B" w:rsidRDefault="004D716B">
            <w:pPr>
              <w:jc w:val="right"/>
            </w:pPr>
            <w:r>
              <w:rPr>
                <w:color w:val="000000"/>
                <w:sz w:val="24"/>
              </w:rPr>
              <w:t>50,535,825.73</w:t>
            </w:r>
          </w:p>
        </w:tc>
        <w:tc>
          <w:tcPr>
            <w:tcW w:w="1620" w:type="dxa"/>
            <w:vAlign w:val="center"/>
          </w:tcPr>
          <w:p w:rsidR="0096167B" w:rsidRDefault="004D716B">
            <w:pPr>
              <w:jc w:val="right"/>
            </w:pPr>
            <w:r>
              <w:rPr>
                <w:color w:val="000000"/>
                <w:sz w:val="24"/>
              </w:rPr>
              <w:t>3.47</w:t>
            </w:r>
          </w:p>
        </w:tc>
      </w:tr>
      <w:tr w:rsidR="0096167B">
        <w:tc>
          <w:tcPr>
            <w:tcW w:w="870" w:type="dxa"/>
            <w:vAlign w:val="center"/>
          </w:tcPr>
          <w:p w:rsidR="0096167B" w:rsidRDefault="004D716B">
            <w:pPr>
              <w:jc w:val="center"/>
            </w:pPr>
            <w:r>
              <w:rPr>
                <w:color w:val="000000"/>
                <w:sz w:val="24"/>
              </w:rPr>
              <w:t>55</w:t>
            </w:r>
          </w:p>
        </w:tc>
        <w:tc>
          <w:tcPr>
            <w:tcW w:w="1650" w:type="dxa"/>
            <w:vAlign w:val="center"/>
          </w:tcPr>
          <w:p w:rsidR="0096167B" w:rsidRDefault="004D716B">
            <w:pPr>
              <w:jc w:val="center"/>
            </w:pPr>
            <w:r>
              <w:rPr>
                <w:color w:val="000000"/>
                <w:sz w:val="24"/>
              </w:rPr>
              <w:t>002475</w:t>
            </w:r>
          </w:p>
        </w:tc>
        <w:tc>
          <w:tcPr>
            <w:tcW w:w="1980" w:type="dxa"/>
            <w:vAlign w:val="center"/>
          </w:tcPr>
          <w:p w:rsidR="0096167B" w:rsidRDefault="004D716B">
            <w:pPr>
              <w:jc w:val="center"/>
            </w:pPr>
            <w:r>
              <w:rPr>
                <w:color w:val="000000"/>
                <w:sz w:val="24"/>
              </w:rPr>
              <w:t>立讯精密</w:t>
            </w:r>
          </w:p>
        </w:tc>
        <w:tc>
          <w:tcPr>
            <w:tcW w:w="2880" w:type="dxa"/>
            <w:vAlign w:val="center"/>
          </w:tcPr>
          <w:p w:rsidR="0096167B" w:rsidRDefault="004D716B">
            <w:pPr>
              <w:jc w:val="right"/>
            </w:pPr>
            <w:r>
              <w:rPr>
                <w:color w:val="000000"/>
                <w:sz w:val="24"/>
              </w:rPr>
              <w:t>50,191,885.42</w:t>
            </w:r>
          </w:p>
        </w:tc>
        <w:tc>
          <w:tcPr>
            <w:tcW w:w="1620" w:type="dxa"/>
            <w:vAlign w:val="center"/>
          </w:tcPr>
          <w:p w:rsidR="0096167B" w:rsidRDefault="004D716B">
            <w:pPr>
              <w:jc w:val="right"/>
            </w:pPr>
            <w:r>
              <w:rPr>
                <w:color w:val="000000"/>
                <w:sz w:val="24"/>
              </w:rPr>
              <w:t>3.45</w:t>
            </w:r>
          </w:p>
        </w:tc>
      </w:tr>
      <w:tr w:rsidR="0096167B">
        <w:tc>
          <w:tcPr>
            <w:tcW w:w="870" w:type="dxa"/>
            <w:vAlign w:val="center"/>
          </w:tcPr>
          <w:p w:rsidR="0096167B" w:rsidRDefault="004D716B">
            <w:pPr>
              <w:jc w:val="center"/>
            </w:pPr>
            <w:r>
              <w:rPr>
                <w:color w:val="000000"/>
                <w:sz w:val="24"/>
              </w:rPr>
              <w:t>56</w:t>
            </w:r>
          </w:p>
        </w:tc>
        <w:tc>
          <w:tcPr>
            <w:tcW w:w="1650" w:type="dxa"/>
            <w:vAlign w:val="center"/>
          </w:tcPr>
          <w:p w:rsidR="0096167B" w:rsidRDefault="004D716B">
            <w:pPr>
              <w:jc w:val="center"/>
            </w:pPr>
            <w:r>
              <w:rPr>
                <w:color w:val="000000"/>
                <w:sz w:val="24"/>
              </w:rPr>
              <w:t>300070</w:t>
            </w:r>
          </w:p>
        </w:tc>
        <w:tc>
          <w:tcPr>
            <w:tcW w:w="1980" w:type="dxa"/>
            <w:vAlign w:val="center"/>
          </w:tcPr>
          <w:p w:rsidR="0096167B" w:rsidRDefault="004D716B">
            <w:pPr>
              <w:jc w:val="center"/>
            </w:pPr>
            <w:r>
              <w:rPr>
                <w:color w:val="000000"/>
                <w:sz w:val="24"/>
              </w:rPr>
              <w:t>碧水源</w:t>
            </w:r>
          </w:p>
        </w:tc>
        <w:tc>
          <w:tcPr>
            <w:tcW w:w="2880" w:type="dxa"/>
            <w:vAlign w:val="center"/>
          </w:tcPr>
          <w:p w:rsidR="0096167B" w:rsidRDefault="004D716B">
            <w:pPr>
              <w:jc w:val="right"/>
            </w:pPr>
            <w:r>
              <w:rPr>
                <w:color w:val="000000"/>
                <w:sz w:val="24"/>
              </w:rPr>
              <w:t>49,952,308.33</w:t>
            </w:r>
          </w:p>
        </w:tc>
        <w:tc>
          <w:tcPr>
            <w:tcW w:w="1620" w:type="dxa"/>
            <w:vAlign w:val="center"/>
          </w:tcPr>
          <w:p w:rsidR="0096167B" w:rsidRDefault="004D716B">
            <w:pPr>
              <w:jc w:val="right"/>
            </w:pPr>
            <w:r>
              <w:rPr>
                <w:color w:val="000000"/>
                <w:sz w:val="24"/>
              </w:rPr>
              <w:t>3.43</w:t>
            </w:r>
          </w:p>
        </w:tc>
      </w:tr>
      <w:tr w:rsidR="0096167B">
        <w:tc>
          <w:tcPr>
            <w:tcW w:w="870" w:type="dxa"/>
            <w:vAlign w:val="center"/>
          </w:tcPr>
          <w:p w:rsidR="0096167B" w:rsidRDefault="004D716B">
            <w:pPr>
              <w:jc w:val="center"/>
            </w:pPr>
            <w:r>
              <w:rPr>
                <w:color w:val="000000"/>
                <w:sz w:val="24"/>
              </w:rPr>
              <w:t>57</w:t>
            </w:r>
          </w:p>
        </w:tc>
        <w:tc>
          <w:tcPr>
            <w:tcW w:w="1650" w:type="dxa"/>
            <w:vAlign w:val="center"/>
          </w:tcPr>
          <w:p w:rsidR="0096167B" w:rsidRDefault="004D716B">
            <w:pPr>
              <w:jc w:val="center"/>
            </w:pPr>
            <w:r>
              <w:rPr>
                <w:color w:val="000000"/>
                <w:sz w:val="24"/>
              </w:rPr>
              <w:t>300601</w:t>
            </w:r>
          </w:p>
        </w:tc>
        <w:tc>
          <w:tcPr>
            <w:tcW w:w="1980" w:type="dxa"/>
            <w:vAlign w:val="center"/>
          </w:tcPr>
          <w:p w:rsidR="0096167B" w:rsidRDefault="004D716B">
            <w:pPr>
              <w:jc w:val="center"/>
            </w:pPr>
            <w:r>
              <w:rPr>
                <w:color w:val="000000"/>
                <w:sz w:val="24"/>
              </w:rPr>
              <w:t>康泰生物</w:t>
            </w:r>
          </w:p>
        </w:tc>
        <w:tc>
          <w:tcPr>
            <w:tcW w:w="2880" w:type="dxa"/>
            <w:vAlign w:val="center"/>
          </w:tcPr>
          <w:p w:rsidR="0096167B" w:rsidRDefault="004D716B">
            <w:pPr>
              <w:jc w:val="right"/>
            </w:pPr>
            <w:r>
              <w:rPr>
                <w:color w:val="000000"/>
                <w:sz w:val="24"/>
              </w:rPr>
              <w:t>49,606,957.70</w:t>
            </w:r>
          </w:p>
        </w:tc>
        <w:tc>
          <w:tcPr>
            <w:tcW w:w="1620" w:type="dxa"/>
            <w:vAlign w:val="center"/>
          </w:tcPr>
          <w:p w:rsidR="0096167B" w:rsidRDefault="004D716B">
            <w:pPr>
              <w:jc w:val="right"/>
            </w:pPr>
            <w:r>
              <w:rPr>
                <w:color w:val="000000"/>
                <w:sz w:val="24"/>
              </w:rPr>
              <w:t>3.41</w:t>
            </w:r>
          </w:p>
        </w:tc>
      </w:tr>
      <w:tr w:rsidR="0096167B">
        <w:tc>
          <w:tcPr>
            <w:tcW w:w="870" w:type="dxa"/>
            <w:vAlign w:val="center"/>
          </w:tcPr>
          <w:p w:rsidR="0096167B" w:rsidRDefault="004D716B">
            <w:pPr>
              <w:jc w:val="center"/>
            </w:pPr>
            <w:r>
              <w:rPr>
                <w:color w:val="000000"/>
                <w:sz w:val="24"/>
              </w:rPr>
              <w:t>58</w:t>
            </w:r>
          </w:p>
        </w:tc>
        <w:tc>
          <w:tcPr>
            <w:tcW w:w="1650" w:type="dxa"/>
            <w:vAlign w:val="center"/>
          </w:tcPr>
          <w:p w:rsidR="0096167B" w:rsidRDefault="004D716B">
            <w:pPr>
              <w:jc w:val="center"/>
            </w:pPr>
            <w:r>
              <w:rPr>
                <w:color w:val="000000"/>
                <w:sz w:val="24"/>
              </w:rPr>
              <w:t>603587</w:t>
            </w:r>
          </w:p>
        </w:tc>
        <w:tc>
          <w:tcPr>
            <w:tcW w:w="1980" w:type="dxa"/>
            <w:vAlign w:val="center"/>
          </w:tcPr>
          <w:p w:rsidR="0096167B" w:rsidRDefault="004D716B">
            <w:pPr>
              <w:jc w:val="center"/>
            </w:pPr>
            <w:r>
              <w:rPr>
                <w:color w:val="000000"/>
                <w:sz w:val="24"/>
              </w:rPr>
              <w:t>地素时尚</w:t>
            </w:r>
          </w:p>
        </w:tc>
        <w:tc>
          <w:tcPr>
            <w:tcW w:w="2880" w:type="dxa"/>
            <w:vAlign w:val="center"/>
          </w:tcPr>
          <w:p w:rsidR="0096167B" w:rsidRDefault="004D716B">
            <w:pPr>
              <w:jc w:val="right"/>
            </w:pPr>
            <w:r>
              <w:rPr>
                <w:color w:val="000000"/>
                <w:sz w:val="24"/>
              </w:rPr>
              <w:t>48,337,554.10</w:t>
            </w:r>
          </w:p>
        </w:tc>
        <w:tc>
          <w:tcPr>
            <w:tcW w:w="1620" w:type="dxa"/>
            <w:vAlign w:val="center"/>
          </w:tcPr>
          <w:p w:rsidR="0096167B" w:rsidRDefault="004D716B">
            <w:pPr>
              <w:jc w:val="right"/>
            </w:pPr>
            <w:r>
              <w:rPr>
                <w:color w:val="000000"/>
                <w:sz w:val="24"/>
              </w:rPr>
              <w:t>3.32</w:t>
            </w:r>
          </w:p>
        </w:tc>
      </w:tr>
      <w:tr w:rsidR="0096167B">
        <w:tc>
          <w:tcPr>
            <w:tcW w:w="870" w:type="dxa"/>
            <w:vAlign w:val="center"/>
          </w:tcPr>
          <w:p w:rsidR="0096167B" w:rsidRDefault="004D716B">
            <w:pPr>
              <w:jc w:val="center"/>
            </w:pPr>
            <w:r>
              <w:rPr>
                <w:color w:val="000000"/>
                <w:sz w:val="24"/>
              </w:rPr>
              <w:t>59</w:t>
            </w:r>
          </w:p>
        </w:tc>
        <w:tc>
          <w:tcPr>
            <w:tcW w:w="1650" w:type="dxa"/>
            <w:vAlign w:val="center"/>
          </w:tcPr>
          <w:p w:rsidR="0096167B" w:rsidRDefault="004D716B">
            <w:pPr>
              <w:jc w:val="center"/>
            </w:pPr>
            <w:r>
              <w:rPr>
                <w:color w:val="000000"/>
                <w:sz w:val="24"/>
              </w:rPr>
              <w:t>300144</w:t>
            </w:r>
          </w:p>
        </w:tc>
        <w:tc>
          <w:tcPr>
            <w:tcW w:w="1980" w:type="dxa"/>
            <w:vAlign w:val="center"/>
          </w:tcPr>
          <w:p w:rsidR="0096167B" w:rsidRDefault="004D716B">
            <w:pPr>
              <w:jc w:val="center"/>
            </w:pPr>
            <w:r>
              <w:rPr>
                <w:color w:val="000000"/>
                <w:sz w:val="24"/>
              </w:rPr>
              <w:t>宋城演艺</w:t>
            </w:r>
          </w:p>
        </w:tc>
        <w:tc>
          <w:tcPr>
            <w:tcW w:w="2880" w:type="dxa"/>
            <w:vAlign w:val="center"/>
          </w:tcPr>
          <w:p w:rsidR="0096167B" w:rsidRDefault="004D716B">
            <w:pPr>
              <w:jc w:val="right"/>
            </w:pPr>
            <w:r>
              <w:rPr>
                <w:color w:val="000000"/>
                <w:sz w:val="24"/>
              </w:rPr>
              <w:t>48,270,035.69</w:t>
            </w:r>
          </w:p>
        </w:tc>
        <w:tc>
          <w:tcPr>
            <w:tcW w:w="1620" w:type="dxa"/>
            <w:vAlign w:val="center"/>
          </w:tcPr>
          <w:p w:rsidR="0096167B" w:rsidRDefault="004D716B">
            <w:pPr>
              <w:jc w:val="right"/>
            </w:pPr>
            <w:r>
              <w:rPr>
                <w:color w:val="000000"/>
                <w:sz w:val="24"/>
              </w:rPr>
              <w:t>3.32</w:t>
            </w:r>
          </w:p>
        </w:tc>
      </w:tr>
      <w:tr w:rsidR="0096167B">
        <w:tc>
          <w:tcPr>
            <w:tcW w:w="870" w:type="dxa"/>
            <w:vAlign w:val="center"/>
          </w:tcPr>
          <w:p w:rsidR="0096167B" w:rsidRDefault="004D716B">
            <w:pPr>
              <w:jc w:val="center"/>
            </w:pPr>
            <w:r>
              <w:rPr>
                <w:color w:val="000000"/>
                <w:sz w:val="24"/>
              </w:rPr>
              <w:t>60</w:t>
            </w:r>
          </w:p>
        </w:tc>
        <w:tc>
          <w:tcPr>
            <w:tcW w:w="1650" w:type="dxa"/>
            <w:vAlign w:val="center"/>
          </w:tcPr>
          <w:p w:rsidR="0096167B" w:rsidRDefault="004D716B">
            <w:pPr>
              <w:jc w:val="center"/>
            </w:pPr>
            <w:r>
              <w:rPr>
                <w:color w:val="000000"/>
                <w:sz w:val="24"/>
              </w:rPr>
              <w:t>601009</w:t>
            </w:r>
          </w:p>
        </w:tc>
        <w:tc>
          <w:tcPr>
            <w:tcW w:w="1980" w:type="dxa"/>
            <w:vAlign w:val="center"/>
          </w:tcPr>
          <w:p w:rsidR="0096167B" w:rsidRDefault="004D716B">
            <w:pPr>
              <w:jc w:val="center"/>
            </w:pPr>
            <w:r>
              <w:rPr>
                <w:color w:val="000000"/>
                <w:sz w:val="24"/>
              </w:rPr>
              <w:t>南京银行</w:t>
            </w:r>
          </w:p>
        </w:tc>
        <w:tc>
          <w:tcPr>
            <w:tcW w:w="2880" w:type="dxa"/>
            <w:vAlign w:val="center"/>
          </w:tcPr>
          <w:p w:rsidR="0096167B" w:rsidRDefault="004D716B">
            <w:pPr>
              <w:jc w:val="right"/>
            </w:pPr>
            <w:r>
              <w:rPr>
                <w:color w:val="000000"/>
                <w:sz w:val="24"/>
              </w:rPr>
              <w:t>47,822,922.61</w:t>
            </w:r>
          </w:p>
        </w:tc>
        <w:tc>
          <w:tcPr>
            <w:tcW w:w="1620" w:type="dxa"/>
            <w:vAlign w:val="center"/>
          </w:tcPr>
          <w:p w:rsidR="0096167B" w:rsidRDefault="004D716B">
            <w:pPr>
              <w:jc w:val="right"/>
            </w:pPr>
            <w:r>
              <w:rPr>
                <w:color w:val="000000"/>
                <w:sz w:val="24"/>
              </w:rPr>
              <w:t>3.28</w:t>
            </w:r>
          </w:p>
        </w:tc>
      </w:tr>
      <w:tr w:rsidR="0096167B">
        <w:tc>
          <w:tcPr>
            <w:tcW w:w="870" w:type="dxa"/>
            <w:vAlign w:val="center"/>
          </w:tcPr>
          <w:p w:rsidR="0096167B" w:rsidRDefault="004D716B">
            <w:pPr>
              <w:jc w:val="center"/>
            </w:pPr>
            <w:r>
              <w:rPr>
                <w:color w:val="000000"/>
                <w:sz w:val="24"/>
              </w:rPr>
              <w:t>61</w:t>
            </w:r>
          </w:p>
        </w:tc>
        <w:tc>
          <w:tcPr>
            <w:tcW w:w="1650" w:type="dxa"/>
            <w:vAlign w:val="center"/>
          </w:tcPr>
          <w:p w:rsidR="0096167B" w:rsidRDefault="004D716B">
            <w:pPr>
              <w:jc w:val="center"/>
            </w:pPr>
            <w:r>
              <w:rPr>
                <w:color w:val="000000"/>
                <w:sz w:val="24"/>
              </w:rPr>
              <w:t>000961</w:t>
            </w:r>
          </w:p>
        </w:tc>
        <w:tc>
          <w:tcPr>
            <w:tcW w:w="1980" w:type="dxa"/>
            <w:vAlign w:val="center"/>
          </w:tcPr>
          <w:p w:rsidR="0096167B" w:rsidRDefault="004D716B">
            <w:pPr>
              <w:jc w:val="center"/>
            </w:pPr>
            <w:r>
              <w:rPr>
                <w:color w:val="000000"/>
                <w:sz w:val="24"/>
              </w:rPr>
              <w:t>中南建设</w:t>
            </w:r>
          </w:p>
        </w:tc>
        <w:tc>
          <w:tcPr>
            <w:tcW w:w="2880" w:type="dxa"/>
            <w:vAlign w:val="center"/>
          </w:tcPr>
          <w:p w:rsidR="0096167B" w:rsidRDefault="004D716B">
            <w:pPr>
              <w:jc w:val="right"/>
            </w:pPr>
            <w:r>
              <w:rPr>
                <w:color w:val="000000"/>
                <w:sz w:val="24"/>
              </w:rPr>
              <w:t>47,121,057.94</w:t>
            </w:r>
          </w:p>
        </w:tc>
        <w:tc>
          <w:tcPr>
            <w:tcW w:w="1620" w:type="dxa"/>
            <w:vAlign w:val="center"/>
          </w:tcPr>
          <w:p w:rsidR="0096167B" w:rsidRDefault="004D716B">
            <w:pPr>
              <w:jc w:val="right"/>
            </w:pPr>
            <w:r>
              <w:rPr>
                <w:color w:val="000000"/>
                <w:sz w:val="24"/>
              </w:rPr>
              <w:t>3.24</w:t>
            </w:r>
          </w:p>
        </w:tc>
      </w:tr>
      <w:tr w:rsidR="0096167B">
        <w:tc>
          <w:tcPr>
            <w:tcW w:w="870" w:type="dxa"/>
            <w:vAlign w:val="center"/>
          </w:tcPr>
          <w:p w:rsidR="0096167B" w:rsidRDefault="004D716B">
            <w:pPr>
              <w:jc w:val="center"/>
            </w:pPr>
            <w:r>
              <w:rPr>
                <w:color w:val="000000"/>
                <w:sz w:val="24"/>
              </w:rPr>
              <w:t>62</w:t>
            </w:r>
          </w:p>
        </w:tc>
        <w:tc>
          <w:tcPr>
            <w:tcW w:w="1650" w:type="dxa"/>
            <w:vAlign w:val="center"/>
          </w:tcPr>
          <w:p w:rsidR="0096167B" w:rsidRDefault="004D716B">
            <w:pPr>
              <w:jc w:val="center"/>
            </w:pPr>
            <w:r>
              <w:rPr>
                <w:color w:val="000000"/>
                <w:sz w:val="24"/>
              </w:rPr>
              <w:t>002949</w:t>
            </w:r>
          </w:p>
        </w:tc>
        <w:tc>
          <w:tcPr>
            <w:tcW w:w="1980" w:type="dxa"/>
            <w:vAlign w:val="center"/>
          </w:tcPr>
          <w:p w:rsidR="0096167B" w:rsidRDefault="004D716B">
            <w:pPr>
              <w:jc w:val="center"/>
            </w:pPr>
            <w:r>
              <w:rPr>
                <w:color w:val="000000"/>
                <w:sz w:val="24"/>
              </w:rPr>
              <w:t>华阳国际</w:t>
            </w:r>
          </w:p>
        </w:tc>
        <w:tc>
          <w:tcPr>
            <w:tcW w:w="2880" w:type="dxa"/>
            <w:vAlign w:val="center"/>
          </w:tcPr>
          <w:p w:rsidR="0096167B" w:rsidRDefault="004D716B">
            <w:pPr>
              <w:jc w:val="right"/>
            </w:pPr>
            <w:r>
              <w:rPr>
                <w:color w:val="000000"/>
                <w:sz w:val="24"/>
              </w:rPr>
              <w:t>46,883,724.63</w:t>
            </w:r>
          </w:p>
        </w:tc>
        <w:tc>
          <w:tcPr>
            <w:tcW w:w="1620" w:type="dxa"/>
            <w:vAlign w:val="center"/>
          </w:tcPr>
          <w:p w:rsidR="0096167B" w:rsidRDefault="004D716B">
            <w:pPr>
              <w:jc w:val="right"/>
            </w:pPr>
            <w:r>
              <w:rPr>
                <w:color w:val="000000"/>
                <w:sz w:val="24"/>
              </w:rPr>
              <w:t>3.22</w:t>
            </w:r>
          </w:p>
        </w:tc>
      </w:tr>
      <w:tr w:rsidR="0096167B">
        <w:tc>
          <w:tcPr>
            <w:tcW w:w="870" w:type="dxa"/>
            <w:vAlign w:val="center"/>
          </w:tcPr>
          <w:p w:rsidR="0096167B" w:rsidRDefault="004D716B">
            <w:pPr>
              <w:jc w:val="center"/>
            </w:pPr>
            <w:r>
              <w:rPr>
                <w:color w:val="000000"/>
                <w:sz w:val="24"/>
              </w:rPr>
              <w:t>63</w:t>
            </w:r>
          </w:p>
        </w:tc>
        <w:tc>
          <w:tcPr>
            <w:tcW w:w="1650" w:type="dxa"/>
            <w:vAlign w:val="center"/>
          </w:tcPr>
          <w:p w:rsidR="0096167B" w:rsidRDefault="004D716B">
            <w:pPr>
              <w:jc w:val="center"/>
            </w:pPr>
            <w:r>
              <w:rPr>
                <w:color w:val="000000"/>
                <w:sz w:val="24"/>
              </w:rPr>
              <w:t>600885</w:t>
            </w:r>
          </w:p>
        </w:tc>
        <w:tc>
          <w:tcPr>
            <w:tcW w:w="1980" w:type="dxa"/>
            <w:vAlign w:val="center"/>
          </w:tcPr>
          <w:p w:rsidR="0096167B" w:rsidRDefault="004D716B">
            <w:pPr>
              <w:jc w:val="center"/>
            </w:pPr>
            <w:r>
              <w:rPr>
                <w:color w:val="000000"/>
                <w:sz w:val="24"/>
              </w:rPr>
              <w:t>宏发股份</w:t>
            </w:r>
          </w:p>
        </w:tc>
        <w:tc>
          <w:tcPr>
            <w:tcW w:w="2880" w:type="dxa"/>
            <w:vAlign w:val="center"/>
          </w:tcPr>
          <w:p w:rsidR="0096167B" w:rsidRDefault="004D716B">
            <w:pPr>
              <w:jc w:val="right"/>
            </w:pPr>
            <w:r>
              <w:rPr>
                <w:color w:val="000000"/>
                <w:sz w:val="24"/>
              </w:rPr>
              <w:t>46,803,857.10</w:t>
            </w:r>
          </w:p>
        </w:tc>
        <w:tc>
          <w:tcPr>
            <w:tcW w:w="1620" w:type="dxa"/>
            <w:vAlign w:val="center"/>
          </w:tcPr>
          <w:p w:rsidR="0096167B" w:rsidRDefault="004D716B">
            <w:pPr>
              <w:jc w:val="right"/>
            </w:pPr>
            <w:r>
              <w:rPr>
                <w:color w:val="000000"/>
                <w:sz w:val="24"/>
              </w:rPr>
              <w:t>3.21</w:t>
            </w:r>
          </w:p>
        </w:tc>
      </w:tr>
      <w:tr w:rsidR="0096167B">
        <w:tc>
          <w:tcPr>
            <w:tcW w:w="870" w:type="dxa"/>
            <w:vAlign w:val="center"/>
          </w:tcPr>
          <w:p w:rsidR="0096167B" w:rsidRDefault="004D716B">
            <w:pPr>
              <w:jc w:val="center"/>
            </w:pPr>
            <w:r>
              <w:rPr>
                <w:color w:val="000000"/>
                <w:sz w:val="24"/>
              </w:rPr>
              <w:t>64</w:t>
            </w:r>
          </w:p>
        </w:tc>
        <w:tc>
          <w:tcPr>
            <w:tcW w:w="1650" w:type="dxa"/>
            <w:vAlign w:val="center"/>
          </w:tcPr>
          <w:p w:rsidR="0096167B" w:rsidRDefault="004D716B">
            <w:pPr>
              <w:jc w:val="center"/>
            </w:pPr>
            <w:r>
              <w:rPr>
                <w:color w:val="000000"/>
                <w:sz w:val="24"/>
              </w:rPr>
              <w:t>002042</w:t>
            </w:r>
          </w:p>
        </w:tc>
        <w:tc>
          <w:tcPr>
            <w:tcW w:w="1980" w:type="dxa"/>
            <w:vAlign w:val="center"/>
          </w:tcPr>
          <w:p w:rsidR="0096167B" w:rsidRDefault="004D716B">
            <w:pPr>
              <w:jc w:val="center"/>
            </w:pPr>
            <w:r>
              <w:rPr>
                <w:color w:val="000000"/>
                <w:sz w:val="24"/>
              </w:rPr>
              <w:t>华孚时尚</w:t>
            </w:r>
          </w:p>
        </w:tc>
        <w:tc>
          <w:tcPr>
            <w:tcW w:w="2880" w:type="dxa"/>
            <w:vAlign w:val="center"/>
          </w:tcPr>
          <w:p w:rsidR="0096167B" w:rsidRDefault="004D716B">
            <w:pPr>
              <w:jc w:val="right"/>
            </w:pPr>
            <w:r>
              <w:rPr>
                <w:color w:val="000000"/>
                <w:sz w:val="24"/>
              </w:rPr>
              <w:t>46,803,584.94</w:t>
            </w:r>
          </w:p>
        </w:tc>
        <w:tc>
          <w:tcPr>
            <w:tcW w:w="1620" w:type="dxa"/>
            <w:vAlign w:val="center"/>
          </w:tcPr>
          <w:p w:rsidR="0096167B" w:rsidRDefault="004D716B">
            <w:pPr>
              <w:jc w:val="right"/>
            </w:pPr>
            <w:r>
              <w:rPr>
                <w:color w:val="000000"/>
                <w:sz w:val="24"/>
              </w:rPr>
              <w:t>3.21</w:t>
            </w:r>
          </w:p>
        </w:tc>
      </w:tr>
      <w:tr w:rsidR="0096167B">
        <w:tc>
          <w:tcPr>
            <w:tcW w:w="870" w:type="dxa"/>
            <w:vAlign w:val="center"/>
          </w:tcPr>
          <w:p w:rsidR="0096167B" w:rsidRDefault="004D716B">
            <w:pPr>
              <w:jc w:val="center"/>
            </w:pPr>
            <w:r>
              <w:rPr>
                <w:color w:val="000000"/>
                <w:sz w:val="24"/>
              </w:rPr>
              <w:t>65</w:t>
            </w:r>
          </w:p>
        </w:tc>
        <w:tc>
          <w:tcPr>
            <w:tcW w:w="1650" w:type="dxa"/>
            <w:vAlign w:val="center"/>
          </w:tcPr>
          <w:p w:rsidR="0096167B" w:rsidRDefault="004D716B">
            <w:pPr>
              <w:jc w:val="center"/>
            </w:pPr>
            <w:r>
              <w:rPr>
                <w:color w:val="000000"/>
                <w:sz w:val="24"/>
              </w:rPr>
              <w:t>603195</w:t>
            </w:r>
          </w:p>
        </w:tc>
        <w:tc>
          <w:tcPr>
            <w:tcW w:w="1980" w:type="dxa"/>
            <w:vAlign w:val="center"/>
          </w:tcPr>
          <w:p w:rsidR="0096167B" w:rsidRDefault="004D716B">
            <w:pPr>
              <w:jc w:val="center"/>
            </w:pPr>
            <w:r>
              <w:rPr>
                <w:color w:val="000000"/>
                <w:sz w:val="24"/>
              </w:rPr>
              <w:t>公牛集团</w:t>
            </w:r>
          </w:p>
        </w:tc>
        <w:tc>
          <w:tcPr>
            <w:tcW w:w="2880" w:type="dxa"/>
            <w:vAlign w:val="center"/>
          </w:tcPr>
          <w:p w:rsidR="0096167B" w:rsidRDefault="004D716B">
            <w:pPr>
              <w:jc w:val="right"/>
            </w:pPr>
            <w:r>
              <w:rPr>
                <w:color w:val="000000"/>
                <w:sz w:val="24"/>
              </w:rPr>
              <w:t>46,694,448.56</w:t>
            </w:r>
          </w:p>
        </w:tc>
        <w:tc>
          <w:tcPr>
            <w:tcW w:w="1620" w:type="dxa"/>
            <w:vAlign w:val="center"/>
          </w:tcPr>
          <w:p w:rsidR="0096167B" w:rsidRDefault="004D716B">
            <w:pPr>
              <w:jc w:val="right"/>
            </w:pPr>
            <w:r>
              <w:rPr>
                <w:color w:val="000000"/>
                <w:sz w:val="24"/>
              </w:rPr>
              <w:t>3.21</w:t>
            </w:r>
          </w:p>
        </w:tc>
      </w:tr>
      <w:tr w:rsidR="0096167B">
        <w:tc>
          <w:tcPr>
            <w:tcW w:w="870" w:type="dxa"/>
            <w:vAlign w:val="center"/>
          </w:tcPr>
          <w:p w:rsidR="0096167B" w:rsidRDefault="004D716B">
            <w:pPr>
              <w:jc w:val="center"/>
            </w:pPr>
            <w:r>
              <w:rPr>
                <w:color w:val="000000"/>
                <w:sz w:val="24"/>
              </w:rPr>
              <w:t>66</w:t>
            </w:r>
          </w:p>
        </w:tc>
        <w:tc>
          <w:tcPr>
            <w:tcW w:w="1650" w:type="dxa"/>
            <w:vAlign w:val="center"/>
          </w:tcPr>
          <w:p w:rsidR="0096167B" w:rsidRDefault="004D716B">
            <w:pPr>
              <w:jc w:val="center"/>
            </w:pPr>
            <w:r>
              <w:rPr>
                <w:color w:val="000000"/>
                <w:sz w:val="24"/>
              </w:rPr>
              <w:t>600862</w:t>
            </w:r>
          </w:p>
        </w:tc>
        <w:tc>
          <w:tcPr>
            <w:tcW w:w="1980" w:type="dxa"/>
            <w:vAlign w:val="center"/>
          </w:tcPr>
          <w:p w:rsidR="0096167B" w:rsidRDefault="004D716B">
            <w:pPr>
              <w:jc w:val="center"/>
            </w:pPr>
            <w:r>
              <w:rPr>
                <w:color w:val="000000"/>
                <w:sz w:val="24"/>
              </w:rPr>
              <w:t>中航高科</w:t>
            </w:r>
          </w:p>
        </w:tc>
        <w:tc>
          <w:tcPr>
            <w:tcW w:w="2880" w:type="dxa"/>
            <w:vAlign w:val="center"/>
          </w:tcPr>
          <w:p w:rsidR="0096167B" w:rsidRDefault="004D716B">
            <w:pPr>
              <w:jc w:val="right"/>
            </w:pPr>
            <w:r>
              <w:rPr>
                <w:color w:val="000000"/>
                <w:sz w:val="24"/>
              </w:rPr>
              <w:t>44,847,446.22</w:t>
            </w:r>
          </w:p>
        </w:tc>
        <w:tc>
          <w:tcPr>
            <w:tcW w:w="1620" w:type="dxa"/>
            <w:vAlign w:val="center"/>
          </w:tcPr>
          <w:p w:rsidR="0096167B" w:rsidRDefault="004D716B">
            <w:pPr>
              <w:jc w:val="right"/>
            </w:pPr>
            <w:r>
              <w:rPr>
                <w:color w:val="000000"/>
                <w:sz w:val="24"/>
              </w:rPr>
              <w:t>3.08</w:t>
            </w:r>
          </w:p>
        </w:tc>
      </w:tr>
      <w:tr w:rsidR="0096167B">
        <w:tc>
          <w:tcPr>
            <w:tcW w:w="870" w:type="dxa"/>
            <w:vAlign w:val="center"/>
          </w:tcPr>
          <w:p w:rsidR="0096167B" w:rsidRDefault="004D716B">
            <w:pPr>
              <w:jc w:val="center"/>
            </w:pPr>
            <w:r>
              <w:rPr>
                <w:color w:val="000000"/>
                <w:sz w:val="24"/>
              </w:rPr>
              <w:t>67</w:t>
            </w:r>
          </w:p>
        </w:tc>
        <w:tc>
          <w:tcPr>
            <w:tcW w:w="1650" w:type="dxa"/>
            <w:vAlign w:val="center"/>
          </w:tcPr>
          <w:p w:rsidR="0096167B" w:rsidRDefault="004D716B">
            <w:pPr>
              <w:jc w:val="center"/>
            </w:pPr>
            <w:r>
              <w:rPr>
                <w:color w:val="000000"/>
                <w:sz w:val="24"/>
              </w:rPr>
              <w:t>300142</w:t>
            </w:r>
          </w:p>
        </w:tc>
        <w:tc>
          <w:tcPr>
            <w:tcW w:w="1980" w:type="dxa"/>
            <w:vAlign w:val="center"/>
          </w:tcPr>
          <w:p w:rsidR="0096167B" w:rsidRDefault="004D716B">
            <w:pPr>
              <w:jc w:val="center"/>
            </w:pPr>
            <w:r>
              <w:rPr>
                <w:color w:val="000000"/>
                <w:sz w:val="24"/>
              </w:rPr>
              <w:t>沃森生物</w:t>
            </w:r>
          </w:p>
        </w:tc>
        <w:tc>
          <w:tcPr>
            <w:tcW w:w="2880" w:type="dxa"/>
            <w:vAlign w:val="center"/>
          </w:tcPr>
          <w:p w:rsidR="0096167B" w:rsidRDefault="004D716B">
            <w:pPr>
              <w:jc w:val="right"/>
            </w:pPr>
            <w:r>
              <w:rPr>
                <w:color w:val="000000"/>
                <w:sz w:val="24"/>
              </w:rPr>
              <w:t>43,751,970.12</w:t>
            </w:r>
          </w:p>
        </w:tc>
        <w:tc>
          <w:tcPr>
            <w:tcW w:w="1620" w:type="dxa"/>
            <w:vAlign w:val="center"/>
          </w:tcPr>
          <w:p w:rsidR="0096167B" w:rsidRDefault="004D716B">
            <w:pPr>
              <w:jc w:val="right"/>
            </w:pPr>
            <w:r>
              <w:rPr>
                <w:color w:val="000000"/>
                <w:sz w:val="24"/>
              </w:rPr>
              <w:t>3.01</w:t>
            </w:r>
          </w:p>
        </w:tc>
      </w:tr>
      <w:tr w:rsidR="0096167B">
        <w:tc>
          <w:tcPr>
            <w:tcW w:w="870" w:type="dxa"/>
            <w:vAlign w:val="center"/>
          </w:tcPr>
          <w:p w:rsidR="0096167B" w:rsidRDefault="004D716B">
            <w:pPr>
              <w:jc w:val="center"/>
            </w:pPr>
            <w:r>
              <w:rPr>
                <w:color w:val="000000"/>
                <w:sz w:val="24"/>
              </w:rPr>
              <w:t>68</w:t>
            </w:r>
          </w:p>
        </w:tc>
        <w:tc>
          <w:tcPr>
            <w:tcW w:w="1650" w:type="dxa"/>
            <w:vAlign w:val="center"/>
          </w:tcPr>
          <w:p w:rsidR="0096167B" w:rsidRDefault="004D716B">
            <w:pPr>
              <w:jc w:val="center"/>
            </w:pPr>
            <w:r>
              <w:rPr>
                <w:color w:val="000000"/>
                <w:sz w:val="24"/>
              </w:rPr>
              <w:t>603393</w:t>
            </w:r>
          </w:p>
        </w:tc>
        <w:tc>
          <w:tcPr>
            <w:tcW w:w="1980" w:type="dxa"/>
            <w:vAlign w:val="center"/>
          </w:tcPr>
          <w:p w:rsidR="0096167B" w:rsidRDefault="004D716B">
            <w:pPr>
              <w:jc w:val="center"/>
            </w:pPr>
            <w:r>
              <w:rPr>
                <w:color w:val="000000"/>
                <w:sz w:val="24"/>
              </w:rPr>
              <w:t>新天然气</w:t>
            </w:r>
          </w:p>
        </w:tc>
        <w:tc>
          <w:tcPr>
            <w:tcW w:w="2880" w:type="dxa"/>
            <w:vAlign w:val="center"/>
          </w:tcPr>
          <w:p w:rsidR="0096167B" w:rsidRDefault="004D716B">
            <w:pPr>
              <w:jc w:val="right"/>
            </w:pPr>
            <w:r>
              <w:rPr>
                <w:color w:val="000000"/>
                <w:sz w:val="24"/>
              </w:rPr>
              <w:t>42,755,174.12</w:t>
            </w:r>
          </w:p>
        </w:tc>
        <w:tc>
          <w:tcPr>
            <w:tcW w:w="1620" w:type="dxa"/>
            <w:vAlign w:val="center"/>
          </w:tcPr>
          <w:p w:rsidR="0096167B" w:rsidRDefault="004D716B">
            <w:pPr>
              <w:jc w:val="right"/>
            </w:pPr>
            <w:r>
              <w:rPr>
                <w:color w:val="000000"/>
                <w:sz w:val="24"/>
              </w:rPr>
              <w:t>2.94</w:t>
            </w:r>
          </w:p>
        </w:tc>
      </w:tr>
      <w:tr w:rsidR="0096167B">
        <w:tc>
          <w:tcPr>
            <w:tcW w:w="870" w:type="dxa"/>
            <w:vAlign w:val="center"/>
          </w:tcPr>
          <w:p w:rsidR="0096167B" w:rsidRDefault="004D716B">
            <w:pPr>
              <w:jc w:val="center"/>
            </w:pPr>
            <w:r>
              <w:rPr>
                <w:color w:val="000000"/>
                <w:sz w:val="24"/>
              </w:rPr>
              <w:t>69</w:t>
            </w:r>
          </w:p>
        </w:tc>
        <w:tc>
          <w:tcPr>
            <w:tcW w:w="1650" w:type="dxa"/>
            <w:vAlign w:val="center"/>
          </w:tcPr>
          <w:p w:rsidR="0096167B" w:rsidRDefault="004D716B">
            <w:pPr>
              <w:jc w:val="center"/>
            </w:pPr>
            <w:r>
              <w:rPr>
                <w:color w:val="000000"/>
                <w:sz w:val="24"/>
              </w:rPr>
              <w:t>688466</w:t>
            </w:r>
          </w:p>
        </w:tc>
        <w:tc>
          <w:tcPr>
            <w:tcW w:w="1980" w:type="dxa"/>
            <w:vAlign w:val="center"/>
          </w:tcPr>
          <w:p w:rsidR="0096167B" w:rsidRDefault="004D716B">
            <w:pPr>
              <w:jc w:val="center"/>
            </w:pPr>
            <w:r>
              <w:rPr>
                <w:color w:val="000000"/>
                <w:sz w:val="24"/>
              </w:rPr>
              <w:t>金科环境</w:t>
            </w:r>
          </w:p>
        </w:tc>
        <w:tc>
          <w:tcPr>
            <w:tcW w:w="2880" w:type="dxa"/>
            <w:vAlign w:val="center"/>
          </w:tcPr>
          <w:p w:rsidR="0096167B" w:rsidRDefault="004D716B">
            <w:pPr>
              <w:jc w:val="right"/>
            </w:pPr>
            <w:r>
              <w:rPr>
                <w:color w:val="000000"/>
                <w:sz w:val="24"/>
              </w:rPr>
              <w:t>42,155,514.38</w:t>
            </w:r>
          </w:p>
        </w:tc>
        <w:tc>
          <w:tcPr>
            <w:tcW w:w="1620" w:type="dxa"/>
            <w:vAlign w:val="center"/>
          </w:tcPr>
          <w:p w:rsidR="0096167B" w:rsidRDefault="004D716B">
            <w:pPr>
              <w:jc w:val="right"/>
            </w:pPr>
            <w:r>
              <w:rPr>
                <w:color w:val="000000"/>
                <w:sz w:val="24"/>
              </w:rPr>
              <w:t>2.90</w:t>
            </w:r>
          </w:p>
        </w:tc>
      </w:tr>
      <w:tr w:rsidR="0096167B">
        <w:tc>
          <w:tcPr>
            <w:tcW w:w="870" w:type="dxa"/>
            <w:vAlign w:val="center"/>
          </w:tcPr>
          <w:p w:rsidR="0096167B" w:rsidRDefault="004D716B">
            <w:pPr>
              <w:jc w:val="center"/>
            </w:pPr>
            <w:r>
              <w:rPr>
                <w:color w:val="000000"/>
                <w:sz w:val="24"/>
              </w:rPr>
              <w:t>70</w:t>
            </w:r>
          </w:p>
        </w:tc>
        <w:tc>
          <w:tcPr>
            <w:tcW w:w="1650" w:type="dxa"/>
            <w:vAlign w:val="center"/>
          </w:tcPr>
          <w:p w:rsidR="0096167B" w:rsidRDefault="004D716B">
            <w:pPr>
              <w:jc w:val="center"/>
            </w:pPr>
            <w:r>
              <w:rPr>
                <w:color w:val="000000"/>
                <w:sz w:val="24"/>
              </w:rPr>
              <w:t>600984</w:t>
            </w:r>
          </w:p>
        </w:tc>
        <w:tc>
          <w:tcPr>
            <w:tcW w:w="1980" w:type="dxa"/>
            <w:vAlign w:val="center"/>
          </w:tcPr>
          <w:p w:rsidR="0096167B" w:rsidRDefault="004D716B">
            <w:pPr>
              <w:jc w:val="center"/>
            </w:pPr>
            <w:r>
              <w:rPr>
                <w:color w:val="000000"/>
                <w:sz w:val="24"/>
              </w:rPr>
              <w:t>建设机械</w:t>
            </w:r>
          </w:p>
        </w:tc>
        <w:tc>
          <w:tcPr>
            <w:tcW w:w="2880" w:type="dxa"/>
            <w:vAlign w:val="center"/>
          </w:tcPr>
          <w:p w:rsidR="0096167B" w:rsidRDefault="004D716B">
            <w:pPr>
              <w:jc w:val="right"/>
            </w:pPr>
            <w:r>
              <w:rPr>
                <w:color w:val="000000"/>
                <w:sz w:val="24"/>
              </w:rPr>
              <w:t>41,062,537.65</w:t>
            </w:r>
          </w:p>
        </w:tc>
        <w:tc>
          <w:tcPr>
            <w:tcW w:w="1620" w:type="dxa"/>
            <w:vAlign w:val="center"/>
          </w:tcPr>
          <w:p w:rsidR="0096167B" w:rsidRDefault="004D716B">
            <w:pPr>
              <w:jc w:val="right"/>
            </w:pPr>
            <w:r>
              <w:rPr>
                <w:color w:val="000000"/>
                <w:sz w:val="24"/>
              </w:rPr>
              <w:t>2.82</w:t>
            </w:r>
          </w:p>
        </w:tc>
      </w:tr>
      <w:tr w:rsidR="0096167B">
        <w:tc>
          <w:tcPr>
            <w:tcW w:w="870" w:type="dxa"/>
            <w:vAlign w:val="center"/>
          </w:tcPr>
          <w:p w:rsidR="0096167B" w:rsidRDefault="004D716B">
            <w:pPr>
              <w:jc w:val="center"/>
            </w:pPr>
            <w:r>
              <w:rPr>
                <w:color w:val="000000"/>
                <w:sz w:val="24"/>
              </w:rPr>
              <w:t>71</w:t>
            </w:r>
          </w:p>
        </w:tc>
        <w:tc>
          <w:tcPr>
            <w:tcW w:w="1650" w:type="dxa"/>
            <w:vAlign w:val="center"/>
          </w:tcPr>
          <w:p w:rsidR="0096167B" w:rsidRDefault="004D716B">
            <w:pPr>
              <w:jc w:val="center"/>
            </w:pPr>
            <w:r>
              <w:rPr>
                <w:color w:val="000000"/>
                <w:sz w:val="24"/>
              </w:rPr>
              <w:t>600461</w:t>
            </w:r>
          </w:p>
        </w:tc>
        <w:tc>
          <w:tcPr>
            <w:tcW w:w="1980" w:type="dxa"/>
            <w:vAlign w:val="center"/>
          </w:tcPr>
          <w:p w:rsidR="0096167B" w:rsidRDefault="004D716B">
            <w:pPr>
              <w:jc w:val="center"/>
            </w:pPr>
            <w:r>
              <w:rPr>
                <w:color w:val="000000"/>
                <w:sz w:val="24"/>
              </w:rPr>
              <w:t>洪城水业</w:t>
            </w:r>
          </w:p>
        </w:tc>
        <w:tc>
          <w:tcPr>
            <w:tcW w:w="2880" w:type="dxa"/>
            <w:vAlign w:val="center"/>
          </w:tcPr>
          <w:p w:rsidR="0096167B" w:rsidRDefault="004D716B">
            <w:pPr>
              <w:jc w:val="right"/>
            </w:pPr>
            <w:r>
              <w:rPr>
                <w:color w:val="000000"/>
                <w:sz w:val="24"/>
              </w:rPr>
              <w:t>39,786,805.01</w:t>
            </w:r>
          </w:p>
        </w:tc>
        <w:tc>
          <w:tcPr>
            <w:tcW w:w="1620" w:type="dxa"/>
            <w:vAlign w:val="center"/>
          </w:tcPr>
          <w:p w:rsidR="0096167B" w:rsidRDefault="004D716B">
            <w:pPr>
              <w:jc w:val="right"/>
            </w:pPr>
            <w:r>
              <w:rPr>
                <w:color w:val="000000"/>
                <w:sz w:val="24"/>
              </w:rPr>
              <w:t>2.73</w:t>
            </w:r>
          </w:p>
        </w:tc>
      </w:tr>
      <w:tr w:rsidR="0096167B">
        <w:tc>
          <w:tcPr>
            <w:tcW w:w="870" w:type="dxa"/>
            <w:vAlign w:val="center"/>
          </w:tcPr>
          <w:p w:rsidR="0096167B" w:rsidRDefault="004D716B">
            <w:pPr>
              <w:jc w:val="center"/>
            </w:pPr>
            <w:r>
              <w:rPr>
                <w:color w:val="000000"/>
                <w:sz w:val="24"/>
              </w:rPr>
              <w:t>72</w:t>
            </w:r>
          </w:p>
        </w:tc>
        <w:tc>
          <w:tcPr>
            <w:tcW w:w="1650" w:type="dxa"/>
            <w:vAlign w:val="center"/>
          </w:tcPr>
          <w:p w:rsidR="0096167B" w:rsidRDefault="004D716B">
            <w:pPr>
              <w:jc w:val="center"/>
            </w:pPr>
            <w:r>
              <w:rPr>
                <w:color w:val="000000"/>
                <w:sz w:val="24"/>
              </w:rPr>
              <w:t>000733</w:t>
            </w:r>
          </w:p>
        </w:tc>
        <w:tc>
          <w:tcPr>
            <w:tcW w:w="1980" w:type="dxa"/>
            <w:vAlign w:val="center"/>
          </w:tcPr>
          <w:p w:rsidR="0096167B" w:rsidRDefault="004D716B">
            <w:pPr>
              <w:jc w:val="center"/>
            </w:pPr>
            <w:r>
              <w:rPr>
                <w:color w:val="000000"/>
                <w:sz w:val="24"/>
              </w:rPr>
              <w:t>振华科技</w:t>
            </w:r>
          </w:p>
        </w:tc>
        <w:tc>
          <w:tcPr>
            <w:tcW w:w="2880" w:type="dxa"/>
            <w:vAlign w:val="center"/>
          </w:tcPr>
          <w:p w:rsidR="0096167B" w:rsidRDefault="004D716B">
            <w:pPr>
              <w:jc w:val="right"/>
            </w:pPr>
            <w:r>
              <w:rPr>
                <w:color w:val="000000"/>
                <w:sz w:val="24"/>
              </w:rPr>
              <w:t>39,177,587.54</w:t>
            </w:r>
          </w:p>
        </w:tc>
        <w:tc>
          <w:tcPr>
            <w:tcW w:w="1620" w:type="dxa"/>
            <w:vAlign w:val="center"/>
          </w:tcPr>
          <w:p w:rsidR="0096167B" w:rsidRDefault="004D716B">
            <w:pPr>
              <w:jc w:val="right"/>
            </w:pPr>
            <w:r>
              <w:rPr>
                <w:color w:val="000000"/>
                <w:sz w:val="24"/>
              </w:rPr>
              <w:t>2.69</w:t>
            </w:r>
          </w:p>
        </w:tc>
      </w:tr>
      <w:tr w:rsidR="0096167B">
        <w:tc>
          <w:tcPr>
            <w:tcW w:w="870" w:type="dxa"/>
            <w:vAlign w:val="center"/>
          </w:tcPr>
          <w:p w:rsidR="0096167B" w:rsidRDefault="004D716B">
            <w:pPr>
              <w:jc w:val="center"/>
            </w:pPr>
            <w:r>
              <w:rPr>
                <w:color w:val="000000"/>
                <w:sz w:val="24"/>
              </w:rPr>
              <w:t>73</w:t>
            </w:r>
          </w:p>
        </w:tc>
        <w:tc>
          <w:tcPr>
            <w:tcW w:w="1650" w:type="dxa"/>
            <w:vAlign w:val="center"/>
          </w:tcPr>
          <w:p w:rsidR="0096167B" w:rsidRDefault="004D716B">
            <w:pPr>
              <w:jc w:val="center"/>
            </w:pPr>
            <w:r>
              <w:rPr>
                <w:color w:val="000000"/>
                <w:sz w:val="24"/>
              </w:rPr>
              <w:t>000671</w:t>
            </w:r>
          </w:p>
        </w:tc>
        <w:tc>
          <w:tcPr>
            <w:tcW w:w="1980" w:type="dxa"/>
            <w:vAlign w:val="center"/>
          </w:tcPr>
          <w:p w:rsidR="0096167B" w:rsidRDefault="004D716B">
            <w:pPr>
              <w:jc w:val="center"/>
            </w:pPr>
            <w:r>
              <w:rPr>
                <w:color w:val="000000"/>
                <w:sz w:val="24"/>
              </w:rPr>
              <w:t>阳光城</w:t>
            </w:r>
          </w:p>
        </w:tc>
        <w:tc>
          <w:tcPr>
            <w:tcW w:w="2880" w:type="dxa"/>
            <w:vAlign w:val="center"/>
          </w:tcPr>
          <w:p w:rsidR="0096167B" w:rsidRDefault="004D716B">
            <w:pPr>
              <w:jc w:val="right"/>
            </w:pPr>
            <w:r>
              <w:rPr>
                <w:color w:val="000000"/>
                <w:sz w:val="24"/>
              </w:rPr>
              <w:t>39,014,065.70</w:t>
            </w:r>
          </w:p>
        </w:tc>
        <w:tc>
          <w:tcPr>
            <w:tcW w:w="1620" w:type="dxa"/>
            <w:vAlign w:val="center"/>
          </w:tcPr>
          <w:p w:rsidR="0096167B" w:rsidRDefault="004D716B">
            <w:pPr>
              <w:jc w:val="right"/>
            </w:pPr>
            <w:r>
              <w:rPr>
                <w:color w:val="000000"/>
                <w:sz w:val="24"/>
              </w:rPr>
              <w:t>2.68</w:t>
            </w:r>
          </w:p>
        </w:tc>
      </w:tr>
      <w:tr w:rsidR="0096167B">
        <w:tc>
          <w:tcPr>
            <w:tcW w:w="870" w:type="dxa"/>
            <w:vAlign w:val="center"/>
          </w:tcPr>
          <w:p w:rsidR="0096167B" w:rsidRDefault="004D716B">
            <w:pPr>
              <w:jc w:val="center"/>
            </w:pPr>
            <w:r>
              <w:rPr>
                <w:color w:val="000000"/>
                <w:sz w:val="24"/>
              </w:rPr>
              <w:t>74</w:t>
            </w:r>
          </w:p>
        </w:tc>
        <w:tc>
          <w:tcPr>
            <w:tcW w:w="1650" w:type="dxa"/>
            <w:vAlign w:val="center"/>
          </w:tcPr>
          <w:p w:rsidR="0096167B" w:rsidRDefault="004D716B">
            <w:pPr>
              <w:jc w:val="center"/>
            </w:pPr>
            <w:r>
              <w:rPr>
                <w:color w:val="000000"/>
                <w:sz w:val="24"/>
              </w:rPr>
              <w:t>002286</w:t>
            </w:r>
          </w:p>
        </w:tc>
        <w:tc>
          <w:tcPr>
            <w:tcW w:w="1980" w:type="dxa"/>
            <w:vAlign w:val="center"/>
          </w:tcPr>
          <w:p w:rsidR="0096167B" w:rsidRDefault="004D716B">
            <w:pPr>
              <w:jc w:val="center"/>
            </w:pPr>
            <w:r>
              <w:rPr>
                <w:color w:val="000000"/>
                <w:sz w:val="24"/>
              </w:rPr>
              <w:t>保龄宝</w:t>
            </w:r>
          </w:p>
        </w:tc>
        <w:tc>
          <w:tcPr>
            <w:tcW w:w="2880" w:type="dxa"/>
            <w:vAlign w:val="center"/>
          </w:tcPr>
          <w:p w:rsidR="0096167B" w:rsidRDefault="004D716B">
            <w:pPr>
              <w:jc w:val="right"/>
            </w:pPr>
            <w:r>
              <w:rPr>
                <w:color w:val="000000"/>
                <w:sz w:val="24"/>
              </w:rPr>
              <w:t>38,968,300.64</w:t>
            </w:r>
          </w:p>
        </w:tc>
        <w:tc>
          <w:tcPr>
            <w:tcW w:w="1620" w:type="dxa"/>
            <w:vAlign w:val="center"/>
          </w:tcPr>
          <w:p w:rsidR="0096167B" w:rsidRDefault="004D716B">
            <w:pPr>
              <w:jc w:val="right"/>
            </w:pPr>
            <w:r>
              <w:rPr>
                <w:color w:val="000000"/>
                <w:sz w:val="24"/>
              </w:rPr>
              <w:t>2.68</w:t>
            </w:r>
          </w:p>
        </w:tc>
      </w:tr>
      <w:tr w:rsidR="0096167B">
        <w:tc>
          <w:tcPr>
            <w:tcW w:w="870" w:type="dxa"/>
            <w:vAlign w:val="center"/>
          </w:tcPr>
          <w:p w:rsidR="0096167B" w:rsidRDefault="004D716B">
            <w:pPr>
              <w:jc w:val="center"/>
            </w:pPr>
            <w:r>
              <w:rPr>
                <w:color w:val="000000"/>
                <w:sz w:val="24"/>
              </w:rPr>
              <w:t>75</w:t>
            </w:r>
          </w:p>
        </w:tc>
        <w:tc>
          <w:tcPr>
            <w:tcW w:w="1650" w:type="dxa"/>
            <w:vAlign w:val="center"/>
          </w:tcPr>
          <w:p w:rsidR="0096167B" w:rsidRDefault="004D716B">
            <w:pPr>
              <w:jc w:val="center"/>
            </w:pPr>
            <w:r>
              <w:rPr>
                <w:color w:val="000000"/>
                <w:sz w:val="24"/>
              </w:rPr>
              <w:t>600966</w:t>
            </w:r>
          </w:p>
        </w:tc>
        <w:tc>
          <w:tcPr>
            <w:tcW w:w="1980" w:type="dxa"/>
            <w:vAlign w:val="center"/>
          </w:tcPr>
          <w:p w:rsidR="0096167B" w:rsidRDefault="004D716B">
            <w:pPr>
              <w:jc w:val="center"/>
            </w:pPr>
            <w:r>
              <w:rPr>
                <w:color w:val="000000"/>
                <w:sz w:val="24"/>
              </w:rPr>
              <w:t>博汇纸业</w:t>
            </w:r>
          </w:p>
        </w:tc>
        <w:tc>
          <w:tcPr>
            <w:tcW w:w="2880" w:type="dxa"/>
            <w:vAlign w:val="center"/>
          </w:tcPr>
          <w:p w:rsidR="0096167B" w:rsidRDefault="004D716B">
            <w:pPr>
              <w:jc w:val="right"/>
            </w:pPr>
            <w:r>
              <w:rPr>
                <w:color w:val="000000"/>
                <w:sz w:val="24"/>
              </w:rPr>
              <w:t>37,926,899.06</w:t>
            </w:r>
          </w:p>
        </w:tc>
        <w:tc>
          <w:tcPr>
            <w:tcW w:w="1620" w:type="dxa"/>
            <w:vAlign w:val="center"/>
          </w:tcPr>
          <w:p w:rsidR="0096167B" w:rsidRDefault="004D716B">
            <w:pPr>
              <w:jc w:val="right"/>
            </w:pPr>
            <w:r>
              <w:rPr>
                <w:color w:val="000000"/>
                <w:sz w:val="24"/>
              </w:rPr>
              <w:t>2.60</w:t>
            </w:r>
          </w:p>
        </w:tc>
      </w:tr>
      <w:tr w:rsidR="0096167B">
        <w:tc>
          <w:tcPr>
            <w:tcW w:w="870" w:type="dxa"/>
            <w:vAlign w:val="center"/>
          </w:tcPr>
          <w:p w:rsidR="0096167B" w:rsidRDefault="004D716B">
            <w:pPr>
              <w:jc w:val="center"/>
            </w:pPr>
            <w:r>
              <w:rPr>
                <w:color w:val="000000"/>
                <w:sz w:val="24"/>
              </w:rPr>
              <w:t>76</w:t>
            </w:r>
          </w:p>
        </w:tc>
        <w:tc>
          <w:tcPr>
            <w:tcW w:w="1650" w:type="dxa"/>
            <w:vAlign w:val="center"/>
          </w:tcPr>
          <w:p w:rsidR="0096167B" w:rsidRDefault="004D716B">
            <w:pPr>
              <w:jc w:val="center"/>
            </w:pPr>
            <w:r>
              <w:rPr>
                <w:color w:val="000000"/>
                <w:sz w:val="24"/>
              </w:rPr>
              <w:t>300408</w:t>
            </w:r>
          </w:p>
        </w:tc>
        <w:tc>
          <w:tcPr>
            <w:tcW w:w="1980" w:type="dxa"/>
            <w:vAlign w:val="center"/>
          </w:tcPr>
          <w:p w:rsidR="0096167B" w:rsidRDefault="004D716B">
            <w:pPr>
              <w:jc w:val="center"/>
            </w:pPr>
            <w:r>
              <w:rPr>
                <w:color w:val="000000"/>
                <w:sz w:val="24"/>
              </w:rPr>
              <w:t>三环集团</w:t>
            </w:r>
          </w:p>
        </w:tc>
        <w:tc>
          <w:tcPr>
            <w:tcW w:w="2880" w:type="dxa"/>
            <w:vAlign w:val="center"/>
          </w:tcPr>
          <w:p w:rsidR="0096167B" w:rsidRDefault="004D716B">
            <w:pPr>
              <w:jc w:val="right"/>
            </w:pPr>
            <w:r>
              <w:rPr>
                <w:color w:val="000000"/>
                <w:sz w:val="24"/>
              </w:rPr>
              <w:t>36,588,029.00</w:t>
            </w:r>
          </w:p>
        </w:tc>
        <w:tc>
          <w:tcPr>
            <w:tcW w:w="1620" w:type="dxa"/>
            <w:vAlign w:val="center"/>
          </w:tcPr>
          <w:p w:rsidR="0096167B" w:rsidRDefault="004D716B">
            <w:pPr>
              <w:jc w:val="right"/>
            </w:pPr>
            <w:r>
              <w:rPr>
                <w:color w:val="000000"/>
                <w:sz w:val="24"/>
              </w:rPr>
              <w:t>2.51</w:t>
            </w:r>
          </w:p>
        </w:tc>
      </w:tr>
      <w:tr w:rsidR="0096167B">
        <w:tc>
          <w:tcPr>
            <w:tcW w:w="870" w:type="dxa"/>
            <w:vAlign w:val="center"/>
          </w:tcPr>
          <w:p w:rsidR="0096167B" w:rsidRDefault="004D716B">
            <w:pPr>
              <w:jc w:val="center"/>
            </w:pPr>
            <w:r>
              <w:rPr>
                <w:color w:val="000000"/>
                <w:sz w:val="24"/>
              </w:rPr>
              <w:t>77</w:t>
            </w:r>
          </w:p>
        </w:tc>
        <w:tc>
          <w:tcPr>
            <w:tcW w:w="1650" w:type="dxa"/>
            <w:vAlign w:val="center"/>
          </w:tcPr>
          <w:p w:rsidR="0096167B" w:rsidRDefault="004D716B">
            <w:pPr>
              <w:jc w:val="center"/>
            </w:pPr>
            <w:r>
              <w:rPr>
                <w:color w:val="000000"/>
                <w:sz w:val="24"/>
              </w:rPr>
              <w:t>002311</w:t>
            </w:r>
          </w:p>
        </w:tc>
        <w:tc>
          <w:tcPr>
            <w:tcW w:w="1980" w:type="dxa"/>
            <w:vAlign w:val="center"/>
          </w:tcPr>
          <w:p w:rsidR="0096167B" w:rsidRDefault="004D716B">
            <w:pPr>
              <w:jc w:val="center"/>
            </w:pPr>
            <w:r>
              <w:rPr>
                <w:color w:val="000000"/>
                <w:sz w:val="24"/>
              </w:rPr>
              <w:t>海大集团</w:t>
            </w:r>
          </w:p>
        </w:tc>
        <w:tc>
          <w:tcPr>
            <w:tcW w:w="2880" w:type="dxa"/>
            <w:vAlign w:val="center"/>
          </w:tcPr>
          <w:p w:rsidR="0096167B" w:rsidRDefault="004D716B">
            <w:pPr>
              <w:jc w:val="right"/>
            </w:pPr>
            <w:r>
              <w:rPr>
                <w:color w:val="000000"/>
                <w:sz w:val="24"/>
              </w:rPr>
              <w:t>36,441,115.15</w:t>
            </w:r>
          </w:p>
        </w:tc>
        <w:tc>
          <w:tcPr>
            <w:tcW w:w="1620" w:type="dxa"/>
            <w:vAlign w:val="center"/>
          </w:tcPr>
          <w:p w:rsidR="0096167B" w:rsidRDefault="004D716B">
            <w:pPr>
              <w:jc w:val="right"/>
            </w:pPr>
            <w:r>
              <w:rPr>
                <w:color w:val="000000"/>
                <w:sz w:val="24"/>
              </w:rPr>
              <w:t>2.50</w:t>
            </w:r>
          </w:p>
        </w:tc>
      </w:tr>
      <w:tr w:rsidR="0096167B">
        <w:tc>
          <w:tcPr>
            <w:tcW w:w="870" w:type="dxa"/>
            <w:vAlign w:val="center"/>
          </w:tcPr>
          <w:p w:rsidR="0096167B" w:rsidRDefault="004D716B">
            <w:pPr>
              <w:jc w:val="center"/>
            </w:pPr>
            <w:r>
              <w:rPr>
                <w:color w:val="000000"/>
                <w:sz w:val="24"/>
              </w:rPr>
              <w:t>78</w:t>
            </w:r>
          </w:p>
        </w:tc>
        <w:tc>
          <w:tcPr>
            <w:tcW w:w="1650" w:type="dxa"/>
            <w:vAlign w:val="center"/>
          </w:tcPr>
          <w:p w:rsidR="0096167B" w:rsidRDefault="004D716B">
            <w:pPr>
              <w:jc w:val="center"/>
            </w:pPr>
            <w:r>
              <w:rPr>
                <w:color w:val="000000"/>
                <w:sz w:val="24"/>
              </w:rPr>
              <w:t>002392</w:t>
            </w:r>
          </w:p>
        </w:tc>
        <w:tc>
          <w:tcPr>
            <w:tcW w:w="1980" w:type="dxa"/>
            <w:vAlign w:val="center"/>
          </w:tcPr>
          <w:p w:rsidR="0096167B" w:rsidRDefault="004D716B">
            <w:pPr>
              <w:jc w:val="center"/>
            </w:pPr>
            <w:r>
              <w:rPr>
                <w:color w:val="000000"/>
                <w:sz w:val="24"/>
              </w:rPr>
              <w:t>北京利尔</w:t>
            </w:r>
          </w:p>
        </w:tc>
        <w:tc>
          <w:tcPr>
            <w:tcW w:w="2880" w:type="dxa"/>
            <w:vAlign w:val="center"/>
          </w:tcPr>
          <w:p w:rsidR="0096167B" w:rsidRDefault="004D716B">
            <w:pPr>
              <w:jc w:val="right"/>
            </w:pPr>
            <w:r>
              <w:rPr>
                <w:color w:val="000000"/>
                <w:sz w:val="24"/>
              </w:rPr>
              <w:t>36,409,684.31</w:t>
            </w:r>
          </w:p>
        </w:tc>
        <w:tc>
          <w:tcPr>
            <w:tcW w:w="1620" w:type="dxa"/>
            <w:vAlign w:val="center"/>
          </w:tcPr>
          <w:p w:rsidR="0096167B" w:rsidRDefault="004D716B">
            <w:pPr>
              <w:jc w:val="right"/>
            </w:pPr>
            <w:r>
              <w:rPr>
                <w:color w:val="000000"/>
                <w:sz w:val="24"/>
              </w:rPr>
              <w:t>2.50</w:t>
            </w:r>
          </w:p>
        </w:tc>
      </w:tr>
      <w:tr w:rsidR="0096167B">
        <w:tc>
          <w:tcPr>
            <w:tcW w:w="870" w:type="dxa"/>
            <w:vAlign w:val="center"/>
          </w:tcPr>
          <w:p w:rsidR="0096167B" w:rsidRDefault="004D716B">
            <w:pPr>
              <w:jc w:val="center"/>
            </w:pPr>
            <w:r>
              <w:rPr>
                <w:color w:val="000000"/>
                <w:sz w:val="24"/>
              </w:rPr>
              <w:t>79</w:t>
            </w:r>
          </w:p>
        </w:tc>
        <w:tc>
          <w:tcPr>
            <w:tcW w:w="1650" w:type="dxa"/>
            <w:vAlign w:val="center"/>
          </w:tcPr>
          <w:p w:rsidR="0096167B" w:rsidRDefault="004D716B">
            <w:pPr>
              <w:jc w:val="center"/>
            </w:pPr>
            <w:r>
              <w:rPr>
                <w:color w:val="000000"/>
                <w:sz w:val="24"/>
              </w:rPr>
              <w:t>000002</w:t>
            </w:r>
          </w:p>
        </w:tc>
        <w:tc>
          <w:tcPr>
            <w:tcW w:w="1980" w:type="dxa"/>
            <w:vAlign w:val="center"/>
          </w:tcPr>
          <w:p w:rsidR="0096167B" w:rsidRDefault="004D716B">
            <w:pPr>
              <w:jc w:val="center"/>
            </w:pPr>
            <w:r>
              <w:rPr>
                <w:color w:val="000000"/>
                <w:sz w:val="24"/>
              </w:rPr>
              <w:t>万科</w:t>
            </w:r>
            <w:r>
              <w:rPr>
                <w:color w:val="000000"/>
                <w:sz w:val="24"/>
              </w:rPr>
              <w:t>A</w:t>
            </w:r>
          </w:p>
        </w:tc>
        <w:tc>
          <w:tcPr>
            <w:tcW w:w="2880" w:type="dxa"/>
            <w:vAlign w:val="center"/>
          </w:tcPr>
          <w:p w:rsidR="0096167B" w:rsidRDefault="004D716B">
            <w:pPr>
              <w:jc w:val="right"/>
            </w:pPr>
            <w:r>
              <w:rPr>
                <w:color w:val="000000"/>
                <w:sz w:val="24"/>
              </w:rPr>
              <w:t>35,978,957.34</w:t>
            </w:r>
          </w:p>
        </w:tc>
        <w:tc>
          <w:tcPr>
            <w:tcW w:w="1620" w:type="dxa"/>
            <w:vAlign w:val="center"/>
          </w:tcPr>
          <w:p w:rsidR="0096167B" w:rsidRDefault="004D716B">
            <w:pPr>
              <w:jc w:val="right"/>
            </w:pPr>
            <w:r>
              <w:rPr>
                <w:color w:val="000000"/>
                <w:sz w:val="24"/>
              </w:rPr>
              <w:t>2.47</w:t>
            </w:r>
          </w:p>
        </w:tc>
      </w:tr>
      <w:tr w:rsidR="0096167B">
        <w:tc>
          <w:tcPr>
            <w:tcW w:w="870" w:type="dxa"/>
            <w:vAlign w:val="center"/>
          </w:tcPr>
          <w:p w:rsidR="0096167B" w:rsidRDefault="004D716B">
            <w:pPr>
              <w:jc w:val="center"/>
            </w:pPr>
            <w:r>
              <w:rPr>
                <w:color w:val="000000"/>
                <w:sz w:val="24"/>
              </w:rPr>
              <w:t>80</w:t>
            </w:r>
          </w:p>
        </w:tc>
        <w:tc>
          <w:tcPr>
            <w:tcW w:w="1650" w:type="dxa"/>
            <w:vAlign w:val="center"/>
          </w:tcPr>
          <w:p w:rsidR="0096167B" w:rsidRDefault="004D716B">
            <w:pPr>
              <w:jc w:val="center"/>
            </w:pPr>
            <w:r>
              <w:rPr>
                <w:color w:val="000000"/>
                <w:sz w:val="24"/>
              </w:rPr>
              <w:t>300724</w:t>
            </w:r>
          </w:p>
        </w:tc>
        <w:tc>
          <w:tcPr>
            <w:tcW w:w="1980" w:type="dxa"/>
            <w:vAlign w:val="center"/>
          </w:tcPr>
          <w:p w:rsidR="0096167B" w:rsidRDefault="004D716B">
            <w:pPr>
              <w:jc w:val="center"/>
            </w:pPr>
            <w:r>
              <w:rPr>
                <w:color w:val="000000"/>
                <w:sz w:val="24"/>
              </w:rPr>
              <w:t>捷佳伟创</w:t>
            </w:r>
          </w:p>
        </w:tc>
        <w:tc>
          <w:tcPr>
            <w:tcW w:w="2880" w:type="dxa"/>
            <w:vAlign w:val="center"/>
          </w:tcPr>
          <w:p w:rsidR="0096167B" w:rsidRDefault="004D716B">
            <w:pPr>
              <w:jc w:val="right"/>
            </w:pPr>
            <w:r>
              <w:rPr>
                <w:color w:val="000000"/>
                <w:sz w:val="24"/>
              </w:rPr>
              <w:t>35,640,040.08</w:t>
            </w:r>
          </w:p>
        </w:tc>
        <w:tc>
          <w:tcPr>
            <w:tcW w:w="1620" w:type="dxa"/>
            <w:vAlign w:val="center"/>
          </w:tcPr>
          <w:p w:rsidR="0096167B" w:rsidRDefault="004D716B">
            <w:pPr>
              <w:jc w:val="right"/>
            </w:pPr>
            <w:r>
              <w:rPr>
                <w:color w:val="000000"/>
                <w:sz w:val="24"/>
              </w:rPr>
              <w:t>2.45</w:t>
            </w:r>
          </w:p>
        </w:tc>
      </w:tr>
      <w:tr w:rsidR="0096167B">
        <w:tc>
          <w:tcPr>
            <w:tcW w:w="870" w:type="dxa"/>
            <w:vAlign w:val="center"/>
          </w:tcPr>
          <w:p w:rsidR="0096167B" w:rsidRDefault="004D716B">
            <w:pPr>
              <w:jc w:val="center"/>
            </w:pPr>
            <w:r>
              <w:rPr>
                <w:color w:val="000000"/>
                <w:sz w:val="24"/>
              </w:rPr>
              <w:t>81</w:t>
            </w:r>
          </w:p>
        </w:tc>
        <w:tc>
          <w:tcPr>
            <w:tcW w:w="1650" w:type="dxa"/>
            <w:vAlign w:val="center"/>
          </w:tcPr>
          <w:p w:rsidR="0096167B" w:rsidRDefault="004D716B">
            <w:pPr>
              <w:jc w:val="center"/>
            </w:pPr>
            <w:r>
              <w:rPr>
                <w:color w:val="000000"/>
                <w:sz w:val="24"/>
              </w:rPr>
              <w:t>603416</w:t>
            </w:r>
          </w:p>
        </w:tc>
        <w:tc>
          <w:tcPr>
            <w:tcW w:w="1980" w:type="dxa"/>
            <w:vAlign w:val="center"/>
          </w:tcPr>
          <w:p w:rsidR="0096167B" w:rsidRDefault="004D716B">
            <w:pPr>
              <w:jc w:val="center"/>
            </w:pPr>
            <w:r>
              <w:rPr>
                <w:color w:val="000000"/>
                <w:sz w:val="24"/>
              </w:rPr>
              <w:t>信捷电气</w:t>
            </w:r>
          </w:p>
        </w:tc>
        <w:tc>
          <w:tcPr>
            <w:tcW w:w="2880" w:type="dxa"/>
            <w:vAlign w:val="center"/>
          </w:tcPr>
          <w:p w:rsidR="0096167B" w:rsidRDefault="004D716B">
            <w:pPr>
              <w:jc w:val="right"/>
            </w:pPr>
            <w:r>
              <w:rPr>
                <w:color w:val="000000"/>
                <w:sz w:val="24"/>
              </w:rPr>
              <w:t>35,639,224.98</w:t>
            </w:r>
          </w:p>
        </w:tc>
        <w:tc>
          <w:tcPr>
            <w:tcW w:w="1620" w:type="dxa"/>
            <w:vAlign w:val="center"/>
          </w:tcPr>
          <w:p w:rsidR="0096167B" w:rsidRDefault="004D716B">
            <w:pPr>
              <w:jc w:val="right"/>
            </w:pPr>
            <w:r>
              <w:rPr>
                <w:color w:val="000000"/>
                <w:sz w:val="24"/>
              </w:rPr>
              <w:t>2.45</w:t>
            </w:r>
          </w:p>
        </w:tc>
      </w:tr>
      <w:tr w:rsidR="0096167B">
        <w:tc>
          <w:tcPr>
            <w:tcW w:w="870" w:type="dxa"/>
            <w:vAlign w:val="center"/>
          </w:tcPr>
          <w:p w:rsidR="0096167B" w:rsidRDefault="004D716B">
            <w:pPr>
              <w:jc w:val="center"/>
            </w:pPr>
            <w:r>
              <w:rPr>
                <w:color w:val="000000"/>
                <w:sz w:val="24"/>
              </w:rPr>
              <w:t>82</w:t>
            </w:r>
          </w:p>
        </w:tc>
        <w:tc>
          <w:tcPr>
            <w:tcW w:w="1650" w:type="dxa"/>
            <w:vAlign w:val="center"/>
          </w:tcPr>
          <w:p w:rsidR="0096167B" w:rsidRDefault="004D716B">
            <w:pPr>
              <w:jc w:val="center"/>
            </w:pPr>
            <w:r>
              <w:rPr>
                <w:color w:val="000000"/>
                <w:sz w:val="24"/>
              </w:rPr>
              <w:t>603885</w:t>
            </w:r>
          </w:p>
        </w:tc>
        <w:tc>
          <w:tcPr>
            <w:tcW w:w="1980" w:type="dxa"/>
            <w:vAlign w:val="center"/>
          </w:tcPr>
          <w:p w:rsidR="0096167B" w:rsidRDefault="004D716B">
            <w:pPr>
              <w:jc w:val="center"/>
            </w:pPr>
            <w:r>
              <w:rPr>
                <w:color w:val="000000"/>
                <w:sz w:val="24"/>
              </w:rPr>
              <w:t>吉祥航空</w:t>
            </w:r>
          </w:p>
        </w:tc>
        <w:tc>
          <w:tcPr>
            <w:tcW w:w="2880" w:type="dxa"/>
            <w:vAlign w:val="center"/>
          </w:tcPr>
          <w:p w:rsidR="0096167B" w:rsidRDefault="004D716B">
            <w:pPr>
              <w:jc w:val="right"/>
            </w:pPr>
            <w:r>
              <w:rPr>
                <w:color w:val="000000"/>
                <w:sz w:val="24"/>
              </w:rPr>
              <w:t>34,751,190.39</w:t>
            </w:r>
          </w:p>
        </w:tc>
        <w:tc>
          <w:tcPr>
            <w:tcW w:w="1620" w:type="dxa"/>
            <w:vAlign w:val="center"/>
          </w:tcPr>
          <w:p w:rsidR="0096167B" w:rsidRDefault="004D716B">
            <w:pPr>
              <w:jc w:val="right"/>
            </w:pPr>
            <w:r>
              <w:rPr>
                <w:color w:val="000000"/>
                <w:sz w:val="24"/>
              </w:rPr>
              <w:t>2.39</w:t>
            </w:r>
          </w:p>
        </w:tc>
      </w:tr>
      <w:tr w:rsidR="0096167B">
        <w:tc>
          <w:tcPr>
            <w:tcW w:w="870" w:type="dxa"/>
            <w:vAlign w:val="center"/>
          </w:tcPr>
          <w:p w:rsidR="0096167B" w:rsidRDefault="004D716B">
            <w:pPr>
              <w:jc w:val="center"/>
            </w:pPr>
            <w:r>
              <w:rPr>
                <w:color w:val="000000"/>
                <w:sz w:val="24"/>
              </w:rPr>
              <w:t>83</w:t>
            </w:r>
          </w:p>
        </w:tc>
        <w:tc>
          <w:tcPr>
            <w:tcW w:w="1650" w:type="dxa"/>
            <w:vAlign w:val="center"/>
          </w:tcPr>
          <w:p w:rsidR="0096167B" w:rsidRDefault="004D716B">
            <w:pPr>
              <w:jc w:val="center"/>
            </w:pPr>
            <w:r>
              <w:rPr>
                <w:color w:val="000000"/>
                <w:sz w:val="24"/>
              </w:rPr>
              <w:t>600216</w:t>
            </w:r>
          </w:p>
        </w:tc>
        <w:tc>
          <w:tcPr>
            <w:tcW w:w="1980" w:type="dxa"/>
            <w:vAlign w:val="center"/>
          </w:tcPr>
          <w:p w:rsidR="0096167B" w:rsidRDefault="004D716B">
            <w:pPr>
              <w:jc w:val="center"/>
            </w:pPr>
            <w:r>
              <w:rPr>
                <w:color w:val="000000"/>
                <w:sz w:val="24"/>
              </w:rPr>
              <w:t>浙江医药</w:t>
            </w:r>
          </w:p>
        </w:tc>
        <w:tc>
          <w:tcPr>
            <w:tcW w:w="2880" w:type="dxa"/>
            <w:vAlign w:val="center"/>
          </w:tcPr>
          <w:p w:rsidR="0096167B" w:rsidRDefault="004D716B">
            <w:pPr>
              <w:jc w:val="right"/>
            </w:pPr>
            <w:r>
              <w:rPr>
                <w:color w:val="000000"/>
                <w:sz w:val="24"/>
              </w:rPr>
              <w:t>34,610,391.58</w:t>
            </w:r>
          </w:p>
        </w:tc>
        <w:tc>
          <w:tcPr>
            <w:tcW w:w="1620" w:type="dxa"/>
            <w:vAlign w:val="center"/>
          </w:tcPr>
          <w:p w:rsidR="0096167B" w:rsidRDefault="004D716B">
            <w:pPr>
              <w:jc w:val="right"/>
            </w:pPr>
            <w:r>
              <w:rPr>
                <w:color w:val="000000"/>
                <w:sz w:val="24"/>
              </w:rPr>
              <w:t>2.38</w:t>
            </w:r>
          </w:p>
        </w:tc>
      </w:tr>
      <w:tr w:rsidR="0096167B">
        <w:tc>
          <w:tcPr>
            <w:tcW w:w="870" w:type="dxa"/>
            <w:vAlign w:val="center"/>
          </w:tcPr>
          <w:p w:rsidR="0096167B" w:rsidRDefault="004D716B">
            <w:pPr>
              <w:jc w:val="center"/>
            </w:pPr>
            <w:r>
              <w:rPr>
                <w:color w:val="000000"/>
                <w:sz w:val="24"/>
              </w:rPr>
              <w:t>84</w:t>
            </w:r>
          </w:p>
        </w:tc>
        <w:tc>
          <w:tcPr>
            <w:tcW w:w="1650" w:type="dxa"/>
            <w:vAlign w:val="center"/>
          </w:tcPr>
          <w:p w:rsidR="0096167B" w:rsidRDefault="004D716B">
            <w:pPr>
              <w:jc w:val="center"/>
            </w:pPr>
            <w:r>
              <w:rPr>
                <w:color w:val="000000"/>
                <w:sz w:val="24"/>
              </w:rPr>
              <w:t>601137</w:t>
            </w:r>
          </w:p>
        </w:tc>
        <w:tc>
          <w:tcPr>
            <w:tcW w:w="1980" w:type="dxa"/>
            <w:vAlign w:val="center"/>
          </w:tcPr>
          <w:p w:rsidR="0096167B" w:rsidRDefault="004D716B">
            <w:pPr>
              <w:jc w:val="center"/>
            </w:pPr>
            <w:r>
              <w:rPr>
                <w:color w:val="000000"/>
                <w:sz w:val="24"/>
              </w:rPr>
              <w:t>博威合金</w:t>
            </w:r>
          </w:p>
        </w:tc>
        <w:tc>
          <w:tcPr>
            <w:tcW w:w="2880" w:type="dxa"/>
            <w:vAlign w:val="center"/>
          </w:tcPr>
          <w:p w:rsidR="0096167B" w:rsidRDefault="004D716B">
            <w:pPr>
              <w:jc w:val="right"/>
            </w:pPr>
            <w:r>
              <w:rPr>
                <w:color w:val="000000"/>
                <w:sz w:val="24"/>
              </w:rPr>
              <w:t>34,594,319.69</w:t>
            </w:r>
          </w:p>
        </w:tc>
        <w:tc>
          <w:tcPr>
            <w:tcW w:w="1620" w:type="dxa"/>
            <w:vAlign w:val="center"/>
          </w:tcPr>
          <w:p w:rsidR="0096167B" w:rsidRDefault="004D716B">
            <w:pPr>
              <w:jc w:val="right"/>
            </w:pPr>
            <w:r>
              <w:rPr>
                <w:color w:val="000000"/>
                <w:sz w:val="24"/>
              </w:rPr>
              <w:t>2.38</w:t>
            </w:r>
          </w:p>
        </w:tc>
      </w:tr>
      <w:tr w:rsidR="0096167B">
        <w:tc>
          <w:tcPr>
            <w:tcW w:w="870" w:type="dxa"/>
            <w:vAlign w:val="center"/>
          </w:tcPr>
          <w:p w:rsidR="0096167B" w:rsidRDefault="004D716B">
            <w:pPr>
              <w:jc w:val="center"/>
            </w:pPr>
            <w:r>
              <w:rPr>
                <w:color w:val="000000"/>
                <w:sz w:val="24"/>
              </w:rPr>
              <w:t>85</w:t>
            </w:r>
          </w:p>
        </w:tc>
        <w:tc>
          <w:tcPr>
            <w:tcW w:w="1650" w:type="dxa"/>
            <w:vAlign w:val="center"/>
          </w:tcPr>
          <w:p w:rsidR="0096167B" w:rsidRDefault="004D716B">
            <w:pPr>
              <w:jc w:val="center"/>
            </w:pPr>
            <w:r>
              <w:rPr>
                <w:color w:val="000000"/>
                <w:sz w:val="24"/>
              </w:rPr>
              <w:t>601116</w:t>
            </w:r>
          </w:p>
        </w:tc>
        <w:tc>
          <w:tcPr>
            <w:tcW w:w="1980" w:type="dxa"/>
            <w:vAlign w:val="center"/>
          </w:tcPr>
          <w:p w:rsidR="0096167B" w:rsidRDefault="004D716B">
            <w:pPr>
              <w:jc w:val="center"/>
            </w:pPr>
            <w:r>
              <w:rPr>
                <w:color w:val="000000"/>
                <w:sz w:val="24"/>
              </w:rPr>
              <w:t>三江购物</w:t>
            </w:r>
          </w:p>
        </w:tc>
        <w:tc>
          <w:tcPr>
            <w:tcW w:w="2880" w:type="dxa"/>
            <w:vAlign w:val="center"/>
          </w:tcPr>
          <w:p w:rsidR="0096167B" w:rsidRDefault="004D716B">
            <w:pPr>
              <w:jc w:val="right"/>
            </w:pPr>
            <w:r>
              <w:rPr>
                <w:color w:val="000000"/>
                <w:sz w:val="24"/>
              </w:rPr>
              <w:t>34,295,243.55</w:t>
            </w:r>
          </w:p>
        </w:tc>
        <w:tc>
          <w:tcPr>
            <w:tcW w:w="1620" w:type="dxa"/>
            <w:vAlign w:val="center"/>
          </w:tcPr>
          <w:p w:rsidR="0096167B" w:rsidRDefault="004D716B">
            <w:pPr>
              <w:jc w:val="right"/>
            </w:pPr>
            <w:r>
              <w:rPr>
                <w:color w:val="000000"/>
                <w:sz w:val="24"/>
              </w:rPr>
              <w:t>2.36</w:t>
            </w:r>
          </w:p>
        </w:tc>
      </w:tr>
      <w:tr w:rsidR="0096167B">
        <w:tc>
          <w:tcPr>
            <w:tcW w:w="870" w:type="dxa"/>
            <w:vAlign w:val="center"/>
          </w:tcPr>
          <w:p w:rsidR="0096167B" w:rsidRDefault="004D716B">
            <w:pPr>
              <w:jc w:val="center"/>
            </w:pPr>
            <w:r>
              <w:rPr>
                <w:color w:val="000000"/>
                <w:sz w:val="24"/>
              </w:rPr>
              <w:t>86</w:t>
            </w:r>
          </w:p>
        </w:tc>
        <w:tc>
          <w:tcPr>
            <w:tcW w:w="1650" w:type="dxa"/>
            <w:vAlign w:val="center"/>
          </w:tcPr>
          <w:p w:rsidR="0096167B" w:rsidRDefault="004D716B">
            <w:pPr>
              <w:jc w:val="center"/>
            </w:pPr>
            <w:r>
              <w:rPr>
                <w:color w:val="000000"/>
                <w:sz w:val="24"/>
              </w:rPr>
              <w:t>300059</w:t>
            </w:r>
          </w:p>
        </w:tc>
        <w:tc>
          <w:tcPr>
            <w:tcW w:w="1980" w:type="dxa"/>
            <w:vAlign w:val="center"/>
          </w:tcPr>
          <w:p w:rsidR="0096167B" w:rsidRDefault="004D716B">
            <w:pPr>
              <w:jc w:val="center"/>
            </w:pPr>
            <w:r>
              <w:rPr>
                <w:color w:val="000000"/>
                <w:sz w:val="24"/>
              </w:rPr>
              <w:t>东方财富</w:t>
            </w:r>
          </w:p>
        </w:tc>
        <w:tc>
          <w:tcPr>
            <w:tcW w:w="2880" w:type="dxa"/>
            <w:vAlign w:val="center"/>
          </w:tcPr>
          <w:p w:rsidR="0096167B" w:rsidRDefault="004D716B">
            <w:pPr>
              <w:jc w:val="right"/>
            </w:pPr>
            <w:r>
              <w:rPr>
                <w:color w:val="000000"/>
                <w:sz w:val="24"/>
              </w:rPr>
              <w:t>34,259,791.65</w:t>
            </w:r>
          </w:p>
        </w:tc>
        <w:tc>
          <w:tcPr>
            <w:tcW w:w="1620" w:type="dxa"/>
            <w:vAlign w:val="center"/>
          </w:tcPr>
          <w:p w:rsidR="0096167B" w:rsidRDefault="004D716B">
            <w:pPr>
              <w:jc w:val="right"/>
            </w:pPr>
            <w:r>
              <w:rPr>
                <w:color w:val="000000"/>
                <w:sz w:val="24"/>
              </w:rPr>
              <w:t>2.35</w:t>
            </w:r>
          </w:p>
        </w:tc>
      </w:tr>
      <w:tr w:rsidR="0096167B">
        <w:tc>
          <w:tcPr>
            <w:tcW w:w="870" w:type="dxa"/>
            <w:vAlign w:val="center"/>
          </w:tcPr>
          <w:p w:rsidR="0096167B" w:rsidRDefault="004D716B">
            <w:pPr>
              <w:jc w:val="center"/>
            </w:pPr>
            <w:r>
              <w:rPr>
                <w:color w:val="000000"/>
                <w:sz w:val="24"/>
              </w:rPr>
              <w:t>87</w:t>
            </w:r>
          </w:p>
        </w:tc>
        <w:tc>
          <w:tcPr>
            <w:tcW w:w="1650" w:type="dxa"/>
            <w:vAlign w:val="center"/>
          </w:tcPr>
          <w:p w:rsidR="0096167B" w:rsidRDefault="004D716B">
            <w:pPr>
              <w:jc w:val="center"/>
            </w:pPr>
            <w:r>
              <w:rPr>
                <w:color w:val="000000"/>
                <w:sz w:val="24"/>
              </w:rPr>
              <w:t>002266</w:t>
            </w:r>
          </w:p>
        </w:tc>
        <w:tc>
          <w:tcPr>
            <w:tcW w:w="1980" w:type="dxa"/>
            <w:vAlign w:val="center"/>
          </w:tcPr>
          <w:p w:rsidR="0096167B" w:rsidRDefault="004D716B">
            <w:pPr>
              <w:jc w:val="center"/>
            </w:pPr>
            <w:r>
              <w:rPr>
                <w:color w:val="000000"/>
                <w:sz w:val="24"/>
              </w:rPr>
              <w:t>浙富控股</w:t>
            </w:r>
          </w:p>
        </w:tc>
        <w:tc>
          <w:tcPr>
            <w:tcW w:w="2880" w:type="dxa"/>
            <w:vAlign w:val="center"/>
          </w:tcPr>
          <w:p w:rsidR="0096167B" w:rsidRDefault="004D716B">
            <w:pPr>
              <w:jc w:val="right"/>
            </w:pPr>
            <w:r>
              <w:rPr>
                <w:color w:val="000000"/>
                <w:sz w:val="24"/>
              </w:rPr>
              <w:t>33,537,371.00</w:t>
            </w:r>
          </w:p>
        </w:tc>
        <w:tc>
          <w:tcPr>
            <w:tcW w:w="1620" w:type="dxa"/>
            <w:vAlign w:val="center"/>
          </w:tcPr>
          <w:p w:rsidR="0096167B" w:rsidRDefault="004D716B">
            <w:pPr>
              <w:jc w:val="right"/>
            </w:pPr>
            <w:r>
              <w:rPr>
                <w:color w:val="000000"/>
                <w:sz w:val="24"/>
              </w:rPr>
              <w:t>2.30</w:t>
            </w:r>
          </w:p>
        </w:tc>
      </w:tr>
      <w:tr w:rsidR="0096167B">
        <w:tc>
          <w:tcPr>
            <w:tcW w:w="870" w:type="dxa"/>
            <w:vAlign w:val="center"/>
          </w:tcPr>
          <w:p w:rsidR="0096167B" w:rsidRDefault="004D716B">
            <w:pPr>
              <w:jc w:val="center"/>
            </w:pPr>
            <w:r>
              <w:rPr>
                <w:color w:val="000000"/>
                <w:sz w:val="24"/>
              </w:rPr>
              <w:t>88</w:t>
            </w:r>
          </w:p>
        </w:tc>
        <w:tc>
          <w:tcPr>
            <w:tcW w:w="1650" w:type="dxa"/>
            <w:vAlign w:val="center"/>
          </w:tcPr>
          <w:p w:rsidR="0096167B" w:rsidRDefault="004D716B">
            <w:pPr>
              <w:jc w:val="center"/>
            </w:pPr>
            <w:r>
              <w:rPr>
                <w:color w:val="000000"/>
                <w:sz w:val="24"/>
              </w:rPr>
              <w:t>002541</w:t>
            </w:r>
          </w:p>
        </w:tc>
        <w:tc>
          <w:tcPr>
            <w:tcW w:w="1980" w:type="dxa"/>
            <w:vAlign w:val="center"/>
          </w:tcPr>
          <w:p w:rsidR="0096167B" w:rsidRDefault="004D716B">
            <w:pPr>
              <w:jc w:val="center"/>
            </w:pPr>
            <w:r>
              <w:rPr>
                <w:color w:val="000000"/>
                <w:sz w:val="24"/>
              </w:rPr>
              <w:t>鸿路钢构</w:t>
            </w:r>
          </w:p>
        </w:tc>
        <w:tc>
          <w:tcPr>
            <w:tcW w:w="2880" w:type="dxa"/>
            <w:vAlign w:val="center"/>
          </w:tcPr>
          <w:p w:rsidR="0096167B" w:rsidRDefault="004D716B">
            <w:pPr>
              <w:jc w:val="right"/>
            </w:pPr>
            <w:r>
              <w:rPr>
                <w:color w:val="000000"/>
                <w:sz w:val="24"/>
              </w:rPr>
              <w:t>33,518,434.61</w:t>
            </w:r>
          </w:p>
        </w:tc>
        <w:tc>
          <w:tcPr>
            <w:tcW w:w="1620" w:type="dxa"/>
            <w:vAlign w:val="center"/>
          </w:tcPr>
          <w:p w:rsidR="0096167B" w:rsidRDefault="004D716B">
            <w:pPr>
              <w:jc w:val="right"/>
            </w:pPr>
            <w:r>
              <w:rPr>
                <w:color w:val="000000"/>
                <w:sz w:val="24"/>
              </w:rPr>
              <w:t>2.30</w:t>
            </w:r>
          </w:p>
        </w:tc>
      </w:tr>
      <w:tr w:rsidR="0096167B">
        <w:tc>
          <w:tcPr>
            <w:tcW w:w="870" w:type="dxa"/>
            <w:vAlign w:val="center"/>
          </w:tcPr>
          <w:p w:rsidR="0096167B" w:rsidRDefault="004D716B">
            <w:pPr>
              <w:jc w:val="center"/>
            </w:pPr>
            <w:r>
              <w:rPr>
                <w:color w:val="000000"/>
                <w:sz w:val="24"/>
              </w:rPr>
              <w:t>89</w:t>
            </w:r>
          </w:p>
        </w:tc>
        <w:tc>
          <w:tcPr>
            <w:tcW w:w="1650" w:type="dxa"/>
            <w:vAlign w:val="center"/>
          </w:tcPr>
          <w:p w:rsidR="0096167B" w:rsidRDefault="004D716B">
            <w:pPr>
              <w:jc w:val="center"/>
            </w:pPr>
            <w:r>
              <w:rPr>
                <w:color w:val="000000"/>
                <w:sz w:val="24"/>
              </w:rPr>
              <w:t>600089</w:t>
            </w:r>
          </w:p>
        </w:tc>
        <w:tc>
          <w:tcPr>
            <w:tcW w:w="1980" w:type="dxa"/>
            <w:vAlign w:val="center"/>
          </w:tcPr>
          <w:p w:rsidR="0096167B" w:rsidRDefault="004D716B">
            <w:pPr>
              <w:jc w:val="center"/>
            </w:pPr>
            <w:r>
              <w:rPr>
                <w:color w:val="000000"/>
                <w:sz w:val="24"/>
              </w:rPr>
              <w:t>特变电工</w:t>
            </w:r>
          </w:p>
        </w:tc>
        <w:tc>
          <w:tcPr>
            <w:tcW w:w="2880" w:type="dxa"/>
            <w:vAlign w:val="center"/>
          </w:tcPr>
          <w:p w:rsidR="0096167B" w:rsidRDefault="004D716B">
            <w:pPr>
              <w:jc w:val="right"/>
            </w:pPr>
            <w:r>
              <w:rPr>
                <w:color w:val="000000"/>
                <w:sz w:val="24"/>
              </w:rPr>
              <w:t>32,794,885.40</w:t>
            </w:r>
          </w:p>
        </w:tc>
        <w:tc>
          <w:tcPr>
            <w:tcW w:w="1620" w:type="dxa"/>
            <w:vAlign w:val="center"/>
          </w:tcPr>
          <w:p w:rsidR="0096167B" w:rsidRDefault="004D716B">
            <w:pPr>
              <w:jc w:val="right"/>
            </w:pPr>
            <w:r>
              <w:rPr>
                <w:color w:val="000000"/>
                <w:sz w:val="24"/>
              </w:rPr>
              <w:t>2.25</w:t>
            </w:r>
          </w:p>
        </w:tc>
      </w:tr>
      <w:tr w:rsidR="0096167B">
        <w:tc>
          <w:tcPr>
            <w:tcW w:w="870" w:type="dxa"/>
            <w:vAlign w:val="center"/>
          </w:tcPr>
          <w:p w:rsidR="0096167B" w:rsidRDefault="004D716B">
            <w:pPr>
              <w:jc w:val="center"/>
            </w:pPr>
            <w:r>
              <w:rPr>
                <w:color w:val="000000"/>
                <w:sz w:val="24"/>
              </w:rPr>
              <w:t>90</w:t>
            </w:r>
          </w:p>
        </w:tc>
        <w:tc>
          <w:tcPr>
            <w:tcW w:w="1650" w:type="dxa"/>
            <w:vAlign w:val="center"/>
          </w:tcPr>
          <w:p w:rsidR="0096167B" w:rsidRDefault="004D716B">
            <w:pPr>
              <w:jc w:val="center"/>
            </w:pPr>
            <w:r>
              <w:rPr>
                <w:color w:val="000000"/>
                <w:sz w:val="24"/>
              </w:rPr>
              <w:t>300858</w:t>
            </w:r>
          </w:p>
        </w:tc>
        <w:tc>
          <w:tcPr>
            <w:tcW w:w="1980" w:type="dxa"/>
            <w:vAlign w:val="center"/>
          </w:tcPr>
          <w:p w:rsidR="0096167B" w:rsidRDefault="004D716B">
            <w:pPr>
              <w:jc w:val="center"/>
            </w:pPr>
            <w:r>
              <w:rPr>
                <w:color w:val="000000"/>
                <w:sz w:val="24"/>
              </w:rPr>
              <w:t>科拓生物</w:t>
            </w:r>
          </w:p>
        </w:tc>
        <w:tc>
          <w:tcPr>
            <w:tcW w:w="2880" w:type="dxa"/>
            <w:vAlign w:val="center"/>
          </w:tcPr>
          <w:p w:rsidR="0096167B" w:rsidRDefault="004D716B">
            <w:pPr>
              <w:jc w:val="right"/>
            </w:pPr>
            <w:r>
              <w:rPr>
                <w:color w:val="000000"/>
                <w:sz w:val="24"/>
              </w:rPr>
              <w:t>32,188,217.32</w:t>
            </w:r>
          </w:p>
        </w:tc>
        <w:tc>
          <w:tcPr>
            <w:tcW w:w="1620" w:type="dxa"/>
            <w:vAlign w:val="center"/>
          </w:tcPr>
          <w:p w:rsidR="0096167B" w:rsidRDefault="004D716B">
            <w:pPr>
              <w:jc w:val="right"/>
            </w:pPr>
            <w:r>
              <w:rPr>
                <w:color w:val="000000"/>
                <w:sz w:val="24"/>
              </w:rPr>
              <w:t>2.21</w:t>
            </w:r>
          </w:p>
        </w:tc>
      </w:tr>
      <w:tr w:rsidR="0096167B">
        <w:tc>
          <w:tcPr>
            <w:tcW w:w="870" w:type="dxa"/>
            <w:vAlign w:val="center"/>
          </w:tcPr>
          <w:p w:rsidR="0096167B" w:rsidRDefault="004D716B">
            <w:pPr>
              <w:jc w:val="center"/>
            </w:pPr>
            <w:r>
              <w:rPr>
                <w:color w:val="000000"/>
                <w:sz w:val="24"/>
              </w:rPr>
              <w:t>91</w:t>
            </w:r>
          </w:p>
        </w:tc>
        <w:tc>
          <w:tcPr>
            <w:tcW w:w="1650" w:type="dxa"/>
            <w:vAlign w:val="center"/>
          </w:tcPr>
          <w:p w:rsidR="0096167B" w:rsidRDefault="004D716B">
            <w:pPr>
              <w:jc w:val="center"/>
            </w:pPr>
            <w:r>
              <w:rPr>
                <w:color w:val="000000"/>
                <w:sz w:val="24"/>
              </w:rPr>
              <w:t>601233</w:t>
            </w:r>
          </w:p>
        </w:tc>
        <w:tc>
          <w:tcPr>
            <w:tcW w:w="1980" w:type="dxa"/>
            <w:vAlign w:val="center"/>
          </w:tcPr>
          <w:p w:rsidR="0096167B" w:rsidRDefault="004D716B">
            <w:pPr>
              <w:jc w:val="center"/>
            </w:pPr>
            <w:r>
              <w:rPr>
                <w:color w:val="000000"/>
                <w:sz w:val="24"/>
              </w:rPr>
              <w:t>桐昆股份</w:t>
            </w:r>
          </w:p>
        </w:tc>
        <w:tc>
          <w:tcPr>
            <w:tcW w:w="2880" w:type="dxa"/>
            <w:vAlign w:val="center"/>
          </w:tcPr>
          <w:p w:rsidR="0096167B" w:rsidRDefault="004D716B" w:rsidP="004D716B">
            <w:pPr>
              <w:jc w:val="right"/>
            </w:pPr>
            <w:r>
              <w:rPr>
                <w:color w:val="000000"/>
                <w:sz w:val="24"/>
              </w:rPr>
              <w:t>31,531,281.43</w:t>
            </w:r>
          </w:p>
        </w:tc>
        <w:tc>
          <w:tcPr>
            <w:tcW w:w="1620" w:type="dxa"/>
            <w:vAlign w:val="center"/>
          </w:tcPr>
          <w:p w:rsidR="0096167B" w:rsidRDefault="004D716B">
            <w:pPr>
              <w:jc w:val="right"/>
            </w:pPr>
            <w:r>
              <w:rPr>
                <w:color w:val="000000"/>
                <w:sz w:val="24"/>
              </w:rPr>
              <w:t>2.17</w:t>
            </w:r>
          </w:p>
        </w:tc>
      </w:tr>
      <w:tr w:rsidR="0096167B">
        <w:tc>
          <w:tcPr>
            <w:tcW w:w="870" w:type="dxa"/>
            <w:vAlign w:val="center"/>
          </w:tcPr>
          <w:p w:rsidR="0096167B" w:rsidRDefault="004D716B">
            <w:pPr>
              <w:jc w:val="center"/>
            </w:pPr>
            <w:r>
              <w:rPr>
                <w:color w:val="000000"/>
                <w:sz w:val="24"/>
              </w:rPr>
              <w:t>92</w:t>
            </w:r>
          </w:p>
        </w:tc>
        <w:tc>
          <w:tcPr>
            <w:tcW w:w="1650" w:type="dxa"/>
            <w:vAlign w:val="center"/>
          </w:tcPr>
          <w:p w:rsidR="0096167B" w:rsidRDefault="004D716B">
            <w:pPr>
              <w:jc w:val="center"/>
            </w:pPr>
            <w:r>
              <w:rPr>
                <w:color w:val="000000"/>
                <w:sz w:val="24"/>
              </w:rPr>
              <w:t>002459</w:t>
            </w:r>
          </w:p>
        </w:tc>
        <w:tc>
          <w:tcPr>
            <w:tcW w:w="1980" w:type="dxa"/>
            <w:vAlign w:val="center"/>
          </w:tcPr>
          <w:p w:rsidR="0096167B" w:rsidRDefault="004D716B">
            <w:pPr>
              <w:jc w:val="center"/>
            </w:pPr>
            <w:r>
              <w:rPr>
                <w:color w:val="000000"/>
                <w:sz w:val="24"/>
              </w:rPr>
              <w:t>晶澳科技</w:t>
            </w:r>
          </w:p>
        </w:tc>
        <w:tc>
          <w:tcPr>
            <w:tcW w:w="2880" w:type="dxa"/>
            <w:vAlign w:val="center"/>
          </w:tcPr>
          <w:p w:rsidR="0096167B" w:rsidRDefault="004D716B">
            <w:pPr>
              <w:jc w:val="right"/>
            </w:pPr>
            <w:r>
              <w:rPr>
                <w:color w:val="000000"/>
                <w:sz w:val="24"/>
              </w:rPr>
              <w:t>31,256,827.96</w:t>
            </w:r>
          </w:p>
        </w:tc>
        <w:tc>
          <w:tcPr>
            <w:tcW w:w="1620" w:type="dxa"/>
            <w:vAlign w:val="center"/>
          </w:tcPr>
          <w:p w:rsidR="0096167B" w:rsidRDefault="004D716B">
            <w:pPr>
              <w:jc w:val="right"/>
            </w:pPr>
            <w:r>
              <w:rPr>
                <w:color w:val="000000"/>
                <w:sz w:val="24"/>
              </w:rPr>
              <w:t>2.15</w:t>
            </w:r>
          </w:p>
        </w:tc>
      </w:tr>
      <w:tr w:rsidR="0096167B">
        <w:tc>
          <w:tcPr>
            <w:tcW w:w="870" w:type="dxa"/>
            <w:vAlign w:val="center"/>
          </w:tcPr>
          <w:p w:rsidR="0096167B" w:rsidRDefault="004D716B">
            <w:pPr>
              <w:jc w:val="center"/>
            </w:pPr>
            <w:r>
              <w:rPr>
                <w:color w:val="000000"/>
                <w:sz w:val="24"/>
              </w:rPr>
              <w:t>93</w:t>
            </w:r>
          </w:p>
        </w:tc>
        <w:tc>
          <w:tcPr>
            <w:tcW w:w="1650" w:type="dxa"/>
            <w:vAlign w:val="center"/>
          </w:tcPr>
          <w:p w:rsidR="0096167B" w:rsidRDefault="004D716B">
            <w:pPr>
              <w:jc w:val="center"/>
            </w:pPr>
            <w:r>
              <w:rPr>
                <w:color w:val="000000"/>
                <w:sz w:val="24"/>
              </w:rPr>
              <w:t>600598</w:t>
            </w:r>
          </w:p>
        </w:tc>
        <w:tc>
          <w:tcPr>
            <w:tcW w:w="1980" w:type="dxa"/>
            <w:vAlign w:val="center"/>
          </w:tcPr>
          <w:p w:rsidR="0096167B" w:rsidRDefault="004D716B">
            <w:pPr>
              <w:jc w:val="center"/>
            </w:pPr>
            <w:r>
              <w:rPr>
                <w:color w:val="000000"/>
                <w:sz w:val="24"/>
              </w:rPr>
              <w:t>北大荒</w:t>
            </w:r>
          </w:p>
        </w:tc>
        <w:tc>
          <w:tcPr>
            <w:tcW w:w="2880" w:type="dxa"/>
            <w:vAlign w:val="center"/>
          </w:tcPr>
          <w:p w:rsidR="0096167B" w:rsidRDefault="004D716B">
            <w:pPr>
              <w:jc w:val="right"/>
            </w:pPr>
            <w:r>
              <w:rPr>
                <w:color w:val="000000"/>
                <w:sz w:val="24"/>
              </w:rPr>
              <w:t>31,096,550.50</w:t>
            </w:r>
          </w:p>
        </w:tc>
        <w:tc>
          <w:tcPr>
            <w:tcW w:w="1620" w:type="dxa"/>
            <w:vAlign w:val="center"/>
          </w:tcPr>
          <w:p w:rsidR="0096167B" w:rsidRDefault="004D716B">
            <w:pPr>
              <w:jc w:val="right"/>
            </w:pPr>
            <w:r>
              <w:rPr>
                <w:color w:val="000000"/>
                <w:sz w:val="24"/>
              </w:rPr>
              <w:t>2.14</w:t>
            </w:r>
          </w:p>
        </w:tc>
      </w:tr>
      <w:tr w:rsidR="0096167B">
        <w:tc>
          <w:tcPr>
            <w:tcW w:w="870" w:type="dxa"/>
            <w:vAlign w:val="center"/>
          </w:tcPr>
          <w:p w:rsidR="0096167B" w:rsidRDefault="004D716B">
            <w:pPr>
              <w:jc w:val="center"/>
            </w:pPr>
            <w:r>
              <w:rPr>
                <w:color w:val="000000"/>
                <w:sz w:val="24"/>
              </w:rPr>
              <w:t>94</w:t>
            </w:r>
          </w:p>
        </w:tc>
        <w:tc>
          <w:tcPr>
            <w:tcW w:w="1650" w:type="dxa"/>
            <w:vAlign w:val="center"/>
          </w:tcPr>
          <w:p w:rsidR="0096167B" w:rsidRDefault="004D716B">
            <w:pPr>
              <w:jc w:val="center"/>
            </w:pPr>
            <w:r>
              <w:rPr>
                <w:color w:val="000000"/>
                <w:sz w:val="24"/>
              </w:rPr>
              <w:t>600026</w:t>
            </w:r>
          </w:p>
        </w:tc>
        <w:tc>
          <w:tcPr>
            <w:tcW w:w="1980" w:type="dxa"/>
            <w:vAlign w:val="center"/>
          </w:tcPr>
          <w:p w:rsidR="0096167B" w:rsidRDefault="004D716B">
            <w:pPr>
              <w:jc w:val="center"/>
            </w:pPr>
            <w:r>
              <w:rPr>
                <w:color w:val="000000"/>
                <w:sz w:val="24"/>
              </w:rPr>
              <w:t>中远海能</w:t>
            </w:r>
          </w:p>
        </w:tc>
        <w:tc>
          <w:tcPr>
            <w:tcW w:w="2880" w:type="dxa"/>
            <w:vAlign w:val="center"/>
          </w:tcPr>
          <w:p w:rsidR="0096167B" w:rsidRDefault="004D716B">
            <w:pPr>
              <w:jc w:val="right"/>
            </w:pPr>
            <w:r>
              <w:rPr>
                <w:color w:val="000000"/>
                <w:sz w:val="24"/>
              </w:rPr>
              <w:t>30,994,576.86</w:t>
            </w:r>
          </w:p>
        </w:tc>
        <w:tc>
          <w:tcPr>
            <w:tcW w:w="1620" w:type="dxa"/>
            <w:vAlign w:val="center"/>
          </w:tcPr>
          <w:p w:rsidR="0096167B" w:rsidRDefault="004D716B">
            <w:pPr>
              <w:jc w:val="right"/>
            </w:pPr>
            <w:r>
              <w:rPr>
                <w:color w:val="000000"/>
                <w:sz w:val="24"/>
              </w:rPr>
              <w:t>2.13</w:t>
            </w:r>
          </w:p>
        </w:tc>
      </w:tr>
      <w:tr w:rsidR="0096167B">
        <w:tc>
          <w:tcPr>
            <w:tcW w:w="870" w:type="dxa"/>
            <w:vAlign w:val="center"/>
          </w:tcPr>
          <w:p w:rsidR="0096167B" w:rsidRDefault="004D716B">
            <w:pPr>
              <w:jc w:val="center"/>
            </w:pPr>
            <w:r>
              <w:rPr>
                <w:color w:val="000000"/>
                <w:sz w:val="24"/>
              </w:rPr>
              <w:t>95</w:t>
            </w:r>
          </w:p>
        </w:tc>
        <w:tc>
          <w:tcPr>
            <w:tcW w:w="1650" w:type="dxa"/>
            <w:vAlign w:val="center"/>
          </w:tcPr>
          <w:p w:rsidR="0096167B" w:rsidRDefault="004D716B">
            <w:pPr>
              <w:jc w:val="center"/>
            </w:pPr>
            <w:r>
              <w:rPr>
                <w:color w:val="000000"/>
                <w:sz w:val="24"/>
              </w:rPr>
              <w:t>603359</w:t>
            </w:r>
          </w:p>
        </w:tc>
        <w:tc>
          <w:tcPr>
            <w:tcW w:w="1980" w:type="dxa"/>
            <w:vAlign w:val="center"/>
          </w:tcPr>
          <w:p w:rsidR="0096167B" w:rsidRDefault="004D716B">
            <w:pPr>
              <w:jc w:val="center"/>
            </w:pPr>
            <w:r>
              <w:rPr>
                <w:color w:val="000000"/>
                <w:sz w:val="24"/>
              </w:rPr>
              <w:t>东珠生态</w:t>
            </w:r>
          </w:p>
        </w:tc>
        <w:tc>
          <w:tcPr>
            <w:tcW w:w="2880" w:type="dxa"/>
            <w:vAlign w:val="center"/>
          </w:tcPr>
          <w:p w:rsidR="0096167B" w:rsidRDefault="004D716B">
            <w:pPr>
              <w:jc w:val="right"/>
            </w:pPr>
            <w:r>
              <w:rPr>
                <w:color w:val="000000"/>
                <w:sz w:val="24"/>
              </w:rPr>
              <w:t>30,668,128.52</w:t>
            </w:r>
          </w:p>
        </w:tc>
        <w:tc>
          <w:tcPr>
            <w:tcW w:w="1620" w:type="dxa"/>
            <w:vAlign w:val="center"/>
          </w:tcPr>
          <w:p w:rsidR="0096167B" w:rsidRDefault="004D716B">
            <w:pPr>
              <w:jc w:val="right"/>
            </w:pPr>
            <w:r>
              <w:rPr>
                <w:color w:val="000000"/>
                <w:sz w:val="24"/>
              </w:rPr>
              <w:t>2.11</w:t>
            </w:r>
          </w:p>
        </w:tc>
      </w:tr>
      <w:tr w:rsidR="0096167B">
        <w:tc>
          <w:tcPr>
            <w:tcW w:w="870" w:type="dxa"/>
            <w:vAlign w:val="center"/>
          </w:tcPr>
          <w:p w:rsidR="0096167B" w:rsidRDefault="004D716B">
            <w:pPr>
              <w:jc w:val="center"/>
            </w:pPr>
            <w:r>
              <w:rPr>
                <w:color w:val="000000"/>
                <w:sz w:val="24"/>
              </w:rPr>
              <w:t>96</w:t>
            </w:r>
          </w:p>
        </w:tc>
        <w:tc>
          <w:tcPr>
            <w:tcW w:w="1650" w:type="dxa"/>
            <w:vAlign w:val="center"/>
          </w:tcPr>
          <w:p w:rsidR="0096167B" w:rsidRDefault="004D716B">
            <w:pPr>
              <w:jc w:val="center"/>
            </w:pPr>
            <w:r>
              <w:rPr>
                <w:color w:val="000000"/>
                <w:sz w:val="24"/>
              </w:rPr>
              <w:t>000768</w:t>
            </w:r>
          </w:p>
        </w:tc>
        <w:tc>
          <w:tcPr>
            <w:tcW w:w="1980" w:type="dxa"/>
            <w:vAlign w:val="center"/>
          </w:tcPr>
          <w:p w:rsidR="0096167B" w:rsidRDefault="004D716B">
            <w:pPr>
              <w:jc w:val="center"/>
            </w:pPr>
            <w:r>
              <w:rPr>
                <w:color w:val="000000"/>
                <w:sz w:val="24"/>
              </w:rPr>
              <w:t>中航西飞</w:t>
            </w:r>
          </w:p>
        </w:tc>
        <w:tc>
          <w:tcPr>
            <w:tcW w:w="2880" w:type="dxa"/>
            <w:vAlign w:val="center"/>
          </w:tcPr>
          <w:p w:rsidR="0096167B" w:rsidRDefault="004D716B">
            <w:pPr>
              <w:jc w:val="right"/>
            </w:pPr>
            <w:r>
              <w:rPr>
                <w:color w:val="000000"/>
                <w:sz w:val="24"/>
              </w:rPr>
              <w:t>30,553,993.75</w:t>
            </w:r>
          </w:p>
        </w:tc>
        <w:tc>
          <w:tcPr>
            <w:tcW w:w="1620" w:type="dxa"/>
            <w:vAlign w:val="center"/>
          </w:tcPr>
          <w:p w:rsidR="0096167B" w:rsidRDefault="004D716B">
            <w:pPr>
              <w:jc w:val="right"/>
            </w:pPr>
            <w:r>
              <w:rPr>
                <w:color w:val="000000"/>
                <w:sz w:val="24"/>
              </w:rPr>
              <w:t>2.10</w:t>
            </w:r>
          </w:p>
        </w:tc>
      </w:tr>
      <w:tr w:rsidR="0096167B">
        <w:tc>
          <w:tcPr>
            <w:tcW w:w="870" w:type="dxa"/>
            <w:vAlign w:val="center"/>
          </w:tcPr>
          <w:p w:rsidR="0096167B" w:rsidRDefault="004D716B">
            <w:pPr>
              <w:jc w:val="center"/>
            </w:pPr>
            <w:r>
              <w:rPr>
                <w:color w:val="000000"/>
                <w:sz w:val="24"/>
              </w:rPr>
              <w:t>97</w:t>
            </w:r>
          </w:p>
        </w:tc>
        <w:tc>
          <w:tcPr>
            <w:tcW w:w="1650" w:type="dxa"/>
            <w:vAlign w:val="center"/>
          </w:tcPr>
          <w:p w:rsidR="0096167B" w:rsidRDefault="004D716B">
            <w:pPr>
              <w:jc w:val="center"/>
            </w:pPr>
            <w:r>
              <w:rPr>
                <w:color w:val="000000"/>
                <w:sz w:val="24"/>
              </w:rPr>
              <w:t>688015</w:t>
            </w:r>
          </w:p>
        </w:tc>
        <w:tc>
          <w:tcPr>
            <w:tcW w:w="1980" w:type="dxa"/>
            <w:vAlign w:val="center"/>
          </w:tcPr>
          <w:p w:rsidR="0096167B" w:rsidRDefault="004D716B">
            <w:pPr>
              <w:jc w:val="center"/>
            </w:pPr>
            <w:r>
              <w:rPr>
                <w:color w:val="000000"/>
                <w:sz w:val="24"/>
              </w:rPr>
              <w:t>交控科技</w:t>
            </w:r>
          </w:p>
        </w:tc>
        <w:tc>
          <w:tcPr>
            <w:tcW w:w="2880" w:type="dxa"/>
            <w:vAlign w:val="center"/>
          </w:tcPr>
          <w:p w:rsidR="0096167B" w:rsidRDefault="004D716B">
            <w:pPr>
              <w:jc w:val="right"/>
            </w:pPr>
            <w:r>
              <w:rPr>
                <w:color w:val="000000"/>
                <w:sz w:val="24"/>
              </w:rPr>
              <w:t>30,282,921.61</w:t>
            </w:r>
          </w:p>
        </w:tc>
        <w:tc>
          <w:tcPr>
            <w:tcW w:w="1620" w:type="dxa"/>
            <w:vAlign w:val="center"/>
          </w:tcPr>
          <w:p w:rsidR="0096167B" w:rsidRDefault="004D716B">
            <w:pPr>
              <w:jc w:val="right"/>
            </w:pPr>
            <w:r>
              <w:rPr>
                <w:color w:val="000000"/>
                <w:sz w:val="24"/>
              </w:rPr>
              <w:t>2.08</w:t>
            </w:r>
          </w:p>
        </w:tc>
      </w:tr>
      <w:tr w:rsidR="0096167B">
        <w:tc>
          <w:tcPr>
            <w:tcW w:w="870" w:type="dxa"/>
            <w:vAlign w:val="center"/>
          </w:tcPr>
          <w:p w:rsidR="0096167B" w:rsidRDefault="004D716B">
            <w:pPr>
              <w:jc w:val="center"/>
            </w:pPr>
            <w:r>
              <w:rPr>
                <w:color w:val="000000"/>
                <w:sz w:val="24"/>
              </w:rPr>
              <w:t>98</w:t>
            </w:r>
          </w:p>
        </w:tc>
        <w:tc>
          <w:tcPr>
            <w:tcW w:w="1650" w:type="dxa"/>
            <w:vAlign w:val="center"/>
          </w:tcPr>
          <w:p w:rsidR="0096167B" w:rsidRDefault="004D716B">
            <w:pPr>
              <w:jc w:val="center"/>
            </w:pPr>
            <w:r>
              <w:rPr>
                <w:color w:val="000000"/>
                <w:sz w:val="24"/>
              </w:rPr>
              <w:t>600273</w:t>
            </w:r>
          </w:p>
        </w:tc>
        <w:tc>
          <w:tcPr>
            <w:tcW w:w="1980" w:type="dxa"/>
            <w:vAlign w:val="center"/>
          </w:tcPr>
          <w:p w:rsidR="0096167B" w:rsidRDefault="004D716B">
            <w:pPr>
              <w:jc w:val="center"/>
            </w:pPr>
            <w:r>
              <w:rPr>
                <w:color w:val="000000"/>
                <w:sz w:val="24"/>
              </w:rPr>
              <w:t>嘉化能源</w:t>
            </w:r>
          </w:p>
        </w:tc>
        <w:tc>
          <w:tcPr>
            <w:tcW w:w="2880" w:type="dxa"/>
            <w:vAlign w:val="center"/>
          </w:tcPr>
          <w:p w:rsidR="0096167B" w:rsidRDefault="004D716B">
            <w:pPr>
              <w:jc w:val="right"/>
            </w:pPr>
            <w:r>
              <w:rPr>
                <w:color w:val="000000"/>
                <w:sz w:val="24"/>
              </w:rPr>
              <w:t>30,051,098.05</w:t>
            </w:r>
          </w:p>
        </w:tc>
        <w:tc>
          <w:tcPr>
            <w:tcW w:w="1620" w:type="dxa"/>
            <w:vAlign w:val="center"/>
          </w:tcPr>
          <w:p w:rsidR="0096167B" w:rsidRDefault="004D716B">
            <w:pPr>
              <w:jc w:val="right"/>
            </w:pPr>
            <w:r>
              <w:rPr>
                <w:color w:val="000000"/>
                <w:sz w:val="24"/>
              </w:rPr>
              <w:t>2.06</w:t>
            </w:r>
          </w:p>
        </w:tc>
      </w:tr>
      <w:tr w:rsidR="0096167B">
        <w:tc>
          <w:tcPr>
            <w:tcW w:w="870" w:type="dxa"/>
            <w:vAlign w:val="center"/>
          </w:tcPr>
          <w:p w:rsidR="0096167B" w:rsidRDefault="004D716B">
            <w:pPr>
              <w:jc w:val="center"/>
            </w:pPr>
            <w:r>
              <w:rPr>
                <w:color w:val="000000"/>
                <w:sz w:val="24"/>
              </w:rPr>
              <w:t>99</w:t>
            </w:r>
          </w:p>
        </w:tc>
        <w:tc>
          <w:tcPr>
            <w:tcW w:w="1650" w:type="dxa"/>
            <w:vAlign w:val="center"/>
          </w:tcPr>
          <w:p w:rsidR="0096167B" w:rsidRDefault="004D716B">
            <w:pPr>
              <w:jc w:val="center"/>
            </w:pPr>
            <w:r>
              <w:rPr>
                <w:color w:val="000000"/>
                <w:sz w:val="24"/>
              </w:rPr>
              <w:t>688516</w:t>
            </w:r>
          </w:p>
        </w:tc>
        <w:tc>
          <w:tcPr>
            <w:tcW w:w="1980" w:type="dxa"/>
            <w:vAlign w:val="center"/>
          </w:tcPr>
          <w:p w:rsidR="0096167B" w:rsidRDefault="004D716B">
            <w:pPr>
              <w:jc w:val="center"/>
            </w:pPr>
            <w:r>
              <w:rPr>
                <w:color w:val="000000"/>
                <w:sz w:val="24"/>
              </w:rPr>
              <w:t>奥特维</w:t>
            </w:r>
          </w:p>
        </w:tc>
        <w:tc>
          <w:tcPr>
            <w:tcW w:w="2880" w:type="dxa"/>
            <w:vAlign w:val="center"/>
          </w:tcPr>
          <w:p w:rsidR="0096167B" w:rsidRDefault="004D716B">
            <w:pPr>
              <w:jc w:val="right"/>
            </w:pPr>
            <w:r>
              <w:rPr>
                <w:color w:val="000000"/>
                <w:sz w:val="24"/>
              </w:rPr>
              <w:t>29,450,814.68</w:t>
            </w:r>
          </w:p>
        </w:tc>
        <w:tc>
          <w:tcPr>
            <w:tcW w:w="1620" w:type="dxa"/>
            <w:vAlign w:val="center"/>
          </w:tcPr>
          <w:p w:rsidR="0096167B" w:rsidRDefault="004D716B">
            <w:pPr>
              <w:jc w:val="right"/>
            </w:pPr>
            <w:r>
              <w:rPr>
                <w:color w:val="000000"/>
                <w:sz w:val="24"/>
              </w:rPr>
              <w:t>2.02</w:t>
            </w:r>
          </w:p>
        </w:tc>
      </w:tr>
      <w:tr w:rsidR="0096167B">
        <w:tc>
          <w:tcPr>
            <w:tcW w:w="870" w:type="dxa"/>
            <w:vAlign w:val="center"/>
          </w:tcPr>
          <w:p w:rsidR="0096167B" w:rsidRDefault="004D716B">
            <w:pPr>
              <w:jc w:val="center"/>
            </w:pPr>
            <w:r>
              <w:rPr>
                <w:color w:val="000000"/>
                <w:sz w:val="24"/>
              </w:rPr>
              <w:t>100</w:t>
            </w:r>
          </w:p>
        </w:tc>
        <w:tc>
          <w:tcPr>
            <w:tcW w:w="1650" w:type="dxa"/>
            <w:vAlign w:val="center"/>
          </w:tcPr>
          <w:p w:rsidR="0096167B" w:rsidRDefault="004D716B">
            <w:pPr>
              <w:jc w:val="center"/>
            </w:pPr>
            <w:r>
              <w:rPr>
                <w:color w:val="000000"/>
                <w:sz w:val="24"/>
              </w:rPr>
              <w:t>603558</w:t>
            </w:r>
          </w:p>
        </w:tc>
        <w:tc>
          <w:tcPr>
            <w:tcW w:w="1980" w:type="dxa"/>
            <w:vAlign w:val="center"/>
          </w:tcPr>
          <w:p w:rsidR="0096167B" w:rsidRDefault="004D716B">
            <w:pPr>
              <w:jc w:val="center"/>
            </w:pPr>
            <w:r>
              <w:rPr>
                <w:color w:val="000000"/>
                <w:sz w:val="24"/>
              </w:rPr>
              <w:t>健盛集团</w:t>
            </w:r>
          </w:p>
        </w:tc>
        <w:tc>
          <w:tcPr>
            <w:tcW w:w="2880" w:type="dxa"/>
            <w:vAlign w:val="center"/>
          </w:tcPr>
          <w:p w:rsidR="0096167B" w:rsidRDefault="004D716B">
            <w:pPr>
              <w:jc w:val="right"/>
            </w:pPr>
            <w:r>
              <w:rPr>
                <w:color w:val="000000"/>
                <w:sz w:val="24"/>
              </w:rPr>
              <w:t>29,391,020.00</w:t>
            </w:r>
          </w:p>
        </w:tc>
        <w:tc>
          <w:tcPr>
            <w:tcW w:w="1620" w:type="dxa"/>
            <w:vAlign w:val="center"/>
          </w:tcPr>
          <w:p w:rsidR="0096167B" w:rsidRDefault="004D716B">
            <w:pPr>
              <w:jc w:val="right"/>
            </w:pPr>
            <w:r>
              <w:rPr>
                <w:color w:val="000000"/>
                <w:sz w:val="24"/>
              </w:rPr>
              <w:t>2.02</w:t>
            </w:r>
          </w:p>
        </w:tc>
      </w:tr>
      <w:tr w:rsidR="0096167B">
        <w:tc>
          <w:tcPr>
            <w:tcW w:w="870" w:type="dxa"/>
            <w:vAlign w:val="center"/>
          </w:tcPr>
          <w:p w:rsidR="0096167B" w:rsidRDefault="004D716B">
            <w:pPr>
              <w:jc w:val="center"/>
            </w:pPr>
            <w:r>
              <w:rPr>
                <w:color w:val="000000"/>
                <w:sz w:val="24"/>
              </w:rPr>
              <w:t>101</w:t>
            </w:r>
          </w:p>
        </w:tc>
        <w:tc>
          <w:tcPr>
            <w:tcW w:w="1650" w:type="dxa"/>
            <w:vAlign w:val="center"/>
          </w:tcPr>
          <w:p w:rsidR="0096167B" w:rsidRDefault="004D716B">
            <w:pPr>
              <w:jc w:val="center"/>
            </w:pPr>
            <w:r>
              <w:rPr>
                <w:color w:val="000000"/>
                <w:sz w:val="24"/>
              </w:rPr>
              <w:t>603816</w:t>
            </w:r>
          </w:p>
        </w:tc>
        <w:tc>
          <w:tcPr>
            <w:tcW w:w="1980" w:type="dxa"/>
            <w:vAlign w:val="center"/>
          </w:tcPr>
          <w:p w:rsidR="0096167B" w:rsidRDefault="004D716B">
            <w:pPr>
              <w:jc w:val="center"/>
            </w:pPr>
            <w:r>
              <w:rPr>
                <w:color w:val="000000"/>
                <w:sz w:val="24"/>
              </w:rPr>
              <w:t>顾家家居</w:t>
            </w:r>
          </w:p>
        </w:tc>
        <w:tc>
          <w:tcPr>
            <w:tcW w:w="2880" w:type="dxa"/>
            <w:vAlign w:val="center"/>
          </w:tcPr>
          <w:p w:rsidR="0096167B" w:rsidRDefault="004D716B">
            <w:pPr>
              <w:jc w:val="right"/>
            </w:pPr>
            <w:r>
              <w:rPr>
                <w:color w:val="000000"/>
                <w:sz w:val="24"/>
              </w:rPr>
              <w:t>29,285,289.16</w:t>
            </w:r>
          </w:p>
        </w:tc>
        <w:tc>
          <w:tcPr>
            <w:tcW w:w="1620" w:type="dxa"/>
            <w:vAlign w:val="center"/>
          </w:tcPr>
          <w:p w:rsidR="0096167B" w:rsidRDefault="004D716B">
            <w:pPr>
              <w:jc w:val="right"/>
            </w:pPr>
            <w:r>
              <w:rPr>
                <w:color w:val="000000"/>
                <w:sz w:val="24"/>
              </w:rPr>
              <w:t>2.01</w:t>
            </w:r>
          </w:p>
        </w:tc>
      </w:tr>
      <w:tr w:rsidR="0096167B">
        <w:tc>
          <w:tcPr>
            <w:tcW w:w="870" w:type="dxa"/>
            <w:vAlign w:val="center"/>
          </w:tcPr>
          <w:p w:rsidR="0096167B" w:rsidRDefault="004D716B">
            <w:pPr>
              <w:jc w:val="center"/>
            </w:pPr>
            <w:r>
              <w:rPr>
                <w:color w:val="000000"/>
                <w:sz w:val="24"/>
              </w:rPr>
              <w:t>102</w:t>
            </w:r>
          </w:p>
        </w:tc>
        <w:tc>
          <w:tcPr>
            <w:tcW w:w="1650" w:type="dxa"/>
            <w:vAlign w:val="center"/>
          </w:tcPr>
          <w:p w:rsidR="0096167B" w:rsidRDefault="004D716B">
            <w:pPr>
              <w:jc w:val="center"/>
            </w:pPr>
            <w:r>
              <w:rPr>
                <w:color w:val="000000"/>
                <w:sz w:val="24"/>
              </w:rPr>
              <w:t>000725</w:t>
            </w:r>
          </w:p>
        </w:tc>
        <w:tc>
          <w:tcPr>
            <w:tcW w:w="1980" w:type="dxa"/>
            <w:vAlign w:val="center"/>
          </w:tcPr>
          <w:p w:rsidR="0096167B" w:rsidRDefault="004D716B">
            <w:pPr>
              <w:jc w:val="center"/>
            </w:pPr>
            <w:r>
              <w:rPr>
                <w:color w:val="000000"/>
                <w:sz w:val="24"/>
              </w:rPr>
              <w:t>京东方</w:t>
            </w:r>
            <w:r>
              <w:rPr>
                <w:color w:val="000000"/>
                <w:sz w:val="24"/>
              </w:rPr>
              <w:t>A</w:t>
            </w:r>
          </w:p>
        </w:tc>
        <w:tc>
          <w:tcPr>
            <w:tcW w:w="2880" w:type="dxa"/>
            <w:vAlign w:val="center"/>
          </w:tcPr>
          <w:p w:rsidR="0096167B" w:rsidRDefault="004D716B">
            <w:pPr>
              <w:jc w:val="right"/>
            </w:pPr>
            <w:r>
              <w:rPr>
                <w:color w:val="000000"/>
                <w:sz w:val="24"/>
              </w:rPr>
              <w:t>29,284,186.00</w:t>
            </w:r>
          </w:p>
        </w:tc>
        <w:tc>
          <w:tcPr>
            <w:tcW w:w="1620" w:type="dxa"/>
            <w:vAlign w:val="center"/>
          </w:tcPr>
          <w:p w:rsidR="0096167B" w:rsidRDefault="004D716B">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67597808"/>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96167B">
        <w:tc>
          <w:tcPr>
            <w:tcW w:w="870" w:type="dxa"/>
            <w:vAlign w:val="center"/>
          </w:tcPr>
          <w:p w:rsidR="0096167B" w:rsidRDefault="004D716B">
            <w:pPr>
              <w:jc w:val="center"/>
            </w:pPr>
            <w:r>
              <w:rPr>
                <w:color w:val="000000"/>
                <w:sz w:val="24"/>
              </w:rPr>
              <w:t>1</w:t>
            </w:r>
          </w:p>
        </w:tc>
        <w:tc>
          <w:tcPr>
            <w:tcW w:w="1650" w:type="dxa"/>
            <w:vAlign w:val="center"/>
          </w:tcPr>
          <w:p w:rsidR="0096167B" w:rsidRDefault="004D716B">
            <w:pPr>
              <w:jc w:val="center"/>
            </w:pPr>
            <w:r>
              <w:rPr>
                <w:color w:val="000000"/>
                <w:sz w:val="24"/>
              </w:rPr>
              <w:t>601166</w:t>
            </w:r>
          </w:p>
        </w:tc>
        <w:tc>
          <w:tcPr>
            <w:tcW w:w="1980" w:type="dxa"/>
            <w:vAlign w:val="center"/>
          </w:tcPr>
          <w:p w:rsidR="0096167B" w:rsidRDefault="004D716B">
            <w:pPr>
              <w:jc w:val="center"/>
            </w:pPr>
            <w:r>
              <w:rPr>
                <w:color w:val="000000"/>
                <w:sz w:val="24"/>
              </w:rPr>
              <w:t>兴业银行</w:t>
            </w:r>
          </w:p>
        </w:tc>
        <w:tc>
          <w:tcPr>
            <w:tcW w:w="2880" w:type="dxa"/>
            <w:vAlign w:val="center"/>
          </w:tcPr>
          <w:p w:rsidR="0096167B" w:rsidRDefault="004D716B">
            <w:pPr>
              <w:jc w:val="right"/>
            </w:pPr>
            <w:r>
              <w:rPr>
                <w:color w:val="000000"/>
                <w:sz w:val="24"/>
              </w:rPr>
              <w:t>146,001,037.46</w:t>
            </w:r>
          </w:p>
        </w:tc>
        <w:tc>
          <w:tcPr>
            <w:tcW w:w="1620" w:type="dxa"/>
            <w:vAlign w:val="center"/>
          </w:tcPr>
          <w:p w:rsidR="0096167B" w:rsidRDefault="004D716B">
            <w:pPr>
              <w:jc w:val="right"/>
            </w:pPr>
            <w:r>
              <w:rPr>
                <w:color w:val="000000"/>
                <w:sz w:val="24"/>
              </w:rPr>
              <w:t>10.03</w:t>
            </w:r>
          </w:p>
        </w:tc>
      </w:tr>
      <w:tr w:rsidR="0096167B">
        <w:tc>
          <w:tcPr>
            <w:tcW w:w="870" w:type="dxa"/>
            <w:vAlign w:val="center"/>
          </w:tcPr>
          <w:p w:rsidR="0096167B" w:rsidRDefault="004D716B">
            <w:pPr>
              <w:jc w:val="center"/>
            </w:pPr>
            <w:r>
              <w:rPr>
                <w:color w:val="000000"/>
                <w:sz w:val="24"/>
              </w:rPr>
              <w:t>2</w:t>
            </w:r>
          </w:p>
        </w:tc>
        <w:tc>
          <w:tcPr>
            <w:tcW w:w="1650" w:type="dxa"/>
            <w:vAlign w:val="center"/>
          </w:tcPr>
          <w:p w:rsidR="0096167B" w:rsidRDefault="004D716B">
            <w:pPr>
              <w:jc w:val="center"/>
            </w:pPr>
            <w:r>
              <w:rPr>
                <w:color w:val="000000"/>
                <w:sz w:val="24"/>
              </w:rPr>
              <w:t>600383</w:t>
            </w:r>
          </w:p>
        </w:tc>
        <w:tc>
          <w:tcPr>
            <w:tcW w:w="1980" w:type="dxa"/>
            <w:vAlign w:val="center"/>
          </w:tcPr>
          <w:p w:rsidR="0096167B" w:rsidRDefault="004D716B">
            <w:pPr>
              <w:jc w:val="center"/>
            </w:pPr>
            <w:r>
              <w:rPr>
                <w:color w:val="000000"/>
                <w:sz w:val="24"/>
              </w:rPr>
              <w:t>金地集团</w:t>
            </w:r>
          </w:p>
        </w:tc>
        <w:tc>
          <w:tcPr>
            <w:tcW w:w="2880" w:type="dxa"/>
            <w:vAlign w:val="center"/>
          </w:tcPr>
          <w:p w:rsidR="0096167B" w:rsidRDefault="004D716B">
            <w:pPr>
              <w:jc w:val="right"/>
            </w:pPr>
            <w:r>
              <w:rPr>
                <w:color w:val="000000"/>
                <w:sz w:val="24"/>
              </w:rPr>
              <w:t>139,336,788.97</w:t>
            </w:r>
          </w:p>
        </w:tc>
        <w:tc>
          <w:tcPr>
            <w:tcW w:w="1620" w:type="dxa"/>
            <w:vAlign w:val="center"/>
          </w:tcPr>
          <w:p w:rsidR="0096167B" w:rsidRDefault="004D716B">
            <w:pPr>
              <w:jc w:val="right"/>
            </w:pPr>
            <w:r>
              <w:rPr>
                <w:color w:val="000000"/>
                <w:sz w:val="24"/>
              </w:rPr>
              <w:t>9.57</w:t>
            </w:r>
          </w:p>
        </w:tc>
      </w:tr>
      <w:tr w:rsidR="0096167B">
        <w:tc>
          <w:tcPr>
            <w:tcW w:w="870" w:type="dxa"/>
            <w:vAlign w:val="center"/>
          </w:tcPr>
          <w:p w:rsidR="0096167B" w:rsidRDefault="004D716B">
            <w:pPr>
              <w:jc w:val="center"/>
            </w:pPr>
            <w:r>
              <w:rPr>
                <w:color w:val="000000"/>
                <w:sz w:val="24"/>
              </w:rPr>
              <w:t>3</w:t>
            </w:r>
          </w:p>
        </w:tc>
        <w:tc>
          <w:tcPr>
            <w:tcW w:w="1650" w:type="dxa"/>
            <w:vAlign w:val="center"/>
          </w:tcPr>
          <w:p w:rsidR="0096167B" w:rsidRDefault="004D716B">
            <w:pPr>
              <w:jc w:val="center"/>
            </w:pPr>
            <w:r>
              <w:rPr>
                <w:color w:val="000000"/>
                <w:sz w:val="24"/>
              </w:rPr>
              <w:t>002648</w:t>
            </w:r>
          </w:p>
        </w:tc>
        <w:tc>
          <w:tcPr>
            <w:tcW w:w="1980" w:type="dxa"/>
            <w:vAlign w:val="center"/>
          </w:tcPr>
          <w:p w:rsidR="0096167B" w:rsidRDefault="004D716B">
            <w:pPr>
              <w:jc w:val="center"/>
            </w:pPr>
            <w:r>
              <w:rPr>
                <w:color w:val="000000"/>
                <w:sz w:val="24"/>
              </w:rPr>
              <w:t>卫星石化</w:t>
            </w:r>
          </w:p>
        </w:tc>
        <w:tc>
          <w:tcPr>
            <w:tcW w:w="2880" w:type="dxa"/>
            <w:vAlign w:val="center"/>
          </w:tcPr>
          <w:p w:rsidR="0096167B" w:rsidRDefault="004D716B">
            <w:pPr>
              <w:jc w:val="right"/>
            </w:pPr>
            <w:r>
              <w:rPr>
                <w:color w:val="000000"/>
                <w:sz w:val="24"/>
              </w:rPr>
              <w:t>132,196,619.90</w:t>
            </w:r>
          </w:p>
        </w:tc>
        <w:tc>
          <w:tcPr>
            <w:tcW w:w="1620" w:type="dxa"/>
            <w:vAlign w:val="center"/>
          </w:tcPr>
          <w:p w:rsidR="0096167B" w:rsidRDefault="004D716B">
            <w:pPr>
              <w:jc w:val="right"/>
            </w:pPr>
            <w:r>
              <w:rPr>
                <w:color w:val="000000"/>
                <w:sz w:val="24"/>
              </w:rPr>
              <w:t>9.08</w:t>
            </w:r>
          </w:p>
        </w:tc>
      </w:tr>
      <w:tr w:rsidR="0096167B">
        <w:tc>
          <w:tcPr>
            <w:tcW w:w="870" w:type="dxa"/>
            <w:vAlign w:val="center"/>
          </w:tcPr>
          <w:p w:rsidR="0096167B" w:rsidRDefault="004D716B">
            <w:pPr>
              <w:jc w:val="center"/>
            </w:pPr>
            <w:r>
              <w:rPr>
                <w:color w:val="000000"/>
                <w:sz w:val="24"/>
              </w:rPr>
              <w:t>4</w:t>
            </w:r>
          </w:p>
        </w:tc>
        <w:tc>
          <w:tcPr>
            <w:tcW w:w="1650" w:type="dxa"/>
            <w:vAlign w:val="center"/>
          </w:tcPr>
          <w:p w:rsidR="0096167B" w:rsidRDefault="004D716B">
            <w:pPr>
              <w:jc w:val="center"/>
            </w:pPr>
            <w:r>
              <w:rPr>
                <w:color w:val="000000"/>
                <w:sz w:val="24"/>
              </w:rPr>
              <w:t>601238</w:t>
            </w:r>
          </w:p>
        </w:tc>
        <w:tc>
          <w:tcPr>
            <w:tcW w:w="1980" w:type="dxa"/>
            <w:vAlign w:val="center"/>
          </w:tcPr>
          <w:p w:rsidR="0096167B" w:rsidRDefault="004D716B">
            <w:pPr>
              <w:jc w:val="center"/>
            </w:pPr>
            <w:r>
              <w:rPr>
                <w:color w:val="000000"/>
                <w:sz w:val="24"/>
              </w:rPr>
              <w:t>广汽集团</w:t>
            </w:r>
          </w:p>
        </w:tc>
        <w:tc>
          <w:tcPr>
            <w:tcW w:w="2880" w:type="dxa"/>
            <w:vAlign w:val="center"/>
          </w:tcPr>
          <w:p w:rsidR="0096167B" w:rsidRDefault="004D716B">
            <w:pPr>
              <w:jc w:val="right"/>
            </w:pPr>
            <w:r>
              <w:rPr>
                <w:color w:val="000000"/>
                <w:sz w:val="24"/>
              </w:rPr>
              <w:t>131,738,981.93</w:t>
            </w:r>
          </w:p>
        </w:tc>
        <w:tc>
          <w:tcPr>
            <w:tcW w:w="1620" w:type="dxa"/>
            <w:vAlign w:val="center"/>
          </w:tcPr>
          <w:p w:rsidR="0096167B" w:rsidRDefault="004D716B">
            <w:pPr>
              <w:jc w:val="right"/>
            </w:pPr>
            <w:r>
              <w:rPr>
                <w:color w:val="000000"/>
                <w:sz w:val="24"/>
              </w:rPr>
              <w:t>9.05</w:t>
            </w:r>
          </w:p>
        </w:tc>
      </w:tr>
      <w:tr w:rsidR="0096167B">
        <w:tc>
          <w:tcPr>
            <w:tcW w:w="870" w:type="dxa"/>
            <w:vAlign w:val="center"/>
          </w:tcPr>
          <w:p w:rsidR="0096167B" w:rsidRDefault="004D716B">
            <w:pPr>
              <w:jc w:val="center"/>
            </w:pPr>
            <w:r>
              <w:rPr>
                <w:color w:val="000000"/>
                <w:sz w:val="24"/>
              </w:rPr>
              <w:t>5</w:t>
            </w:r>
          </w:p>
        </w:tc>
        <w:tc>
          <w:tcPr>
            <w:tcW w:w="1650" w:type="dxa"/>
            <w:vAlign w:val="center"/>
          </w:tcPr>
          <w:p w:rsidR="0096167B" w:rsidRDefault="004D716B">
            <w:pPr>
              <w:jc w:val="center"/>
            </w:pPr>
            <w:r>
              <w:rPr>
                <w:color w:val="000000"/>
                <w:sz w:val="24"/>
              </w:rPr>
              <w:t>000860</w:t>
            </w:r>
          </w:p>
        </w:tc>
        <w:tc>
          <w:tcPr>
            <w:tcW w:w="1980" w:type="dxa"/>
            <w:vAlign w:val="center"/>
          </w:tcPr>
          <w:p w:rsidR="0096167B" w:rsidRDefault="004D716B">
            <w:pPr>
              <w:jc w:val="center"/>
            </w:pPr>
            <w:r>
              <w:rPr>
                <w:color w:val="000000"/>
                <w:sz w:val="24"/>
              </w:rPr>
              <w:t>顺鑫农业</w:t>
            </w:r>
          </w:p>
        </w:tc>
        <w:tc>
          <w:tcPr>
            <w:tcW w:w="2880" w:type="dxa"/>
            <w:vAlign w:val="center"/>
          </w:tcPr>
          <w:p w:rsidR="0096167B" w:rsidRDefault="004D716B">
            <w:pPr>
              <w:jc w:val="right"/>
            </w:pPr>
            <w:r>
              <w:rPr>
                <w:color w:val="000000"/>
                <w:sz w:val="24"/>
              </w:rPr>
              <w:t>130,328,163.75</w:t>
            </w:r>
          </w:p>
        </w:tc>
        <w:tc>
          <w:tcPr>
            <w:tcW w:w="1620" w:type="dxa"/>
            <w:vAlign w:val="center"/>
          </w:tcPr>
          <w:p w:rsidR="0096167B" w:rsidRDefault="004D716B">
            <w:pPr>
              <w:jc w:val="right"/>
            </w:pPr>
            <w:r>
              <w:rPr>
                <w:color w:val="000000"/>
                <w:sz w:val="24"/>
              </w:rPr>
              <w:t>8.95</w:t>
            </w:r>
          </w:p>
        </w:tc>
      </w:tr>
      <w:tr w:rsidR="0096167B">
        <w:tc>
          <w:tcPr>
            <w:tcW w:w="870" w:type="dxa"/>
            <w:vAlign w:val="center"/>
          </w:tcPr>
          <w:p w:rsidR="0096167B" w:rsidRDefault="004D716B">
            <w:pPr>
              <w:jc w:val="center"/>
            </w:pPr>
            <w:r>
              <w:rPr>
                <w:color w:val="000000"/>
                <w:sz w:val="24"/>
              </w:rPr>
              <w:t>6</w:t>
            </w:r>
          </w:p>
        </w:tc>
        <w:tc>
          <w:tcPr>
            <w:tcW w:w="1650" w:type="dxa"/>
            <w:vAlign w:val="center"/>
          </w:tcPr>
          <w:p w:rsidR="0096167B" w:rsidRDefault="004D716B">
            <w:pPr>
              <w:jc w:val="center"/>
            </w:pPr>
            <w:r>
              <w:rPr>
                <w:color w:val="000000"/>
                <w:sz w:val="24"/>
              </w:rPr>
              <w:t>002439</w:t>
            </w:r>
          </w:p>
        </w:tc>
        <w:tc>
          <w:tcPr>
            <w:tcW w:w="1980" w:type="dxa"/>
            <w:vAlign w:val="center"/>
          </w:tcPr>
          <w:p w:rsidR="0096167B" w:rsidRDefault="004D716B">
            <w:pPr>
              <w:jc w:val="center"/>
            </w:pPr>
            <w:r>
              <w:rPr>
                <w:color w:val="000000"/>
                <w:sz w:val="24"/>
              </w:rPr>
              <w:t>启明星辰</w:t>
            </w:r>
          </w:p>
        </w:tc>
        <w:tc>
          <w:tcPr>
            <w:tcW w:w="2880" w:type="dxa"/>
            <w:vAlign w:val="center"/>
          </w:tcPr>
          <w:p w:rsidR="0096167B" w:rsidRDefault="004D716B">
            <w:pPr>
              <w:jc w:val="right"/>
            </w:pPr>
            <w:r>
              <w:rPr>
                <w:color w:val="000000"/>
                <w:sz w:val="24"/>
              </w:rPr>
              <w:t>128,063,474.69</w:t>
            </w:r>
          </w:p>
        </w:tc>
        <w:tc>
          <w:tcPr>
            <w:tcW w:w="1620" w:type="dxa"/>
            <w:vAlign w:val="center"/>
          </w:tcPr>
          <w:p w:rsidR="0096167B" w:rsidRDefault="004D716B">
            <w:pPr>
              <w:jc w:val="right"/>
            </w:pPr>
            <w:r>
              <w:rPr>
                <w:color w:val="000000"/>
                <w:sz w:val="24"/>
              </w:rPr>
              <w:t>8.80</w:t>
            </w:r>
          </w:p>
        </w:tc>
      </w:tr>
      <w:tr w:rsidR="0096167B">
        <w:tc>
          <w:tcPr>
            <w:tcW w:w="870" w:type="dxa"/>
            <w:vAlign w:val="center"/>
          </w:tcPr>
          <w:p w:rsidR="0096167B" w:rsidRDefault="004D716B">
            <w:pPr>
              <w:jc w:val="center"/>
            </w:pPr>
            <w:r>
              <w:rPr>
                <w:color w:val="000000"/>
                <w:sz w:val="24"/>
              </w:rPr>
              <w:t>7</w:t>
            </w:r>
          </w:p>
        </w:tc>
        <w:tc>
          <w:tcPr>
            <w:tcW w:w="1650" w:type="dxa"/>
            <w:vAlign w:val="center"/>
          </w:tcPr>
          <w:p w:rsidR="0096167B" w:rsidRDefault="004D716B">
            <w:pPr>
              <w:jc w:val="center"/>
            </w:pPr>
            <w:r>
              <w:rPr>
                <w:color w:val="000000"/>
                <w:sz w:val="24"/>
              </w:rPr>
              <w:t>300724</w:t>
            </w:r>
          </w:p>
        </w:tc>
        <w:tc>
          <w:tcPr>
            <w:tcW w:w="1980" w:type="dxa"/>
            <w:vAlign w:val="center"/>
          </w:tcPr>
          <w:p w:rsidR="0096167B" w:rsidRDefault="004D716B">
            <w:pPr>
              <w:jc w:val="center"/>
            </w:pPr>
            <w:r>
              <w:rPr>
                <w:color w:val="000000"/>
                <w:sz w:val="24"/>
              </w:rPr>
              <w:t>捷佳伟创</w:t>
            </w:r>
          </w:p>
        </w:tc>
        <w:tc>
          <w:tcPr>
            <w:tcW w:w="2880" w:type="dxa"/>
            <w:vAlign w:val="center"/>
          </w:tcPr>
          <w:p w:rsidR="0096167B" w:rsidRDefault="004D716B">
            <w:pPr>
              <w:jc w:val="right"/>
            </w:pPr>
            <w:r>
              <w:rPr>
                <w:color w:val="000000"/>
                <w:sz w:val="24"/>
              </w:rPr>
              <w:t>126,542,492.51</w:t>
            </w:r>
          </w:p>
        </w:tc>
        <w:tc>
          <w:tcPr>
            <w:tcW w:w="1620" w:type="dxa"/>
            <w:vAlign w:val="center"/>
          </w:tcPr>
          <w:p w:rsidR="0096167B" w:rsidRDefault="004D716B">
            <w:pPr>
              <w:jc w:val="right"/>
            </w:pPr>
            <w:r>
              <w:rPr>
                <w:color w:val="000000"/>
                <w:sz w:val="24"/>
              </w:rPr>
              <w:t>8.69</w:t>
            </w:r>
          </w:p>
        </w:tc>
      </w:tr>
      <w:tr w:rsidR="0096167B">
        <w:tc>
          <w:tcPr>
            <w:tcW w:w="870" w:type="dxa"/>
            <w:vAlign w:val="center"/>
          </w:tcPr>
          <w:p w:rsidR="0096167B" w:rsidRDefault="004D716B">
            <w:pPr>
              <w:jc w:val="center"/>
            </w:pPr>
            <w:r>
              <w:rPr>
                <w:color w:val="000000"/>
                <w:sz w:val="24"/>
              </w:rPr>
              <w:t>8</w:t>
            </w:r>
          </w:p>
        </w:tc>
        <w:tc>
          <w:tcPr>
            <w:tcW w:w="1650" w:type="dxa"/>
            <w:vAlign w:val="center"/>
          </w:tcPr>
          <w:p w:rsidR="0096167B" w:rsidRDefault="004D716B">
            <w:pPr>
              <w:jc w:val="center"/>
            </w:pPr>
            <w:r>
              <w:rPr>
                <w:color w:val="000000"/>
                <w:sz w:val="24"/>
              </w:rPr>
              <w:t>300087</w:t>
            </w:r>
          </w:p>
        </w:tc>
        <w:tc>
          <w:tcPr>
            <w:tcW w:w="1980" w:type="dxa"/>
            <w:vAlign w:val="center"/>
          </w:tcPr>
          <w:p w:rsidR="0096167B" w:rsidRDefault="004D716B">
            <w:pPr>
              <w:jc w:val="center"/>
            </w:pPr>
            <w:r>
              <w:rPr>
                <w:color w:val="000000"/>
                <w:sz w:val="24"/>
              </w:rPr>
              <w:t>荃银高科</w:t>
            </w:r>
          </w:p>
        </w:tc>
        <w:tc>
          <w:tcPr>
            <w:tcW w:w="2880" w:type="dxa"/>
            <w:vAlign w:val="center"/>
          </w:tcPr>
          <w:p w:rsidR="0096167B" w:rsidRDefault="004D716B">
            <w:pPr>
              <w:jc w:val="right"/>
            </w:pPr>
            <w:r>
              <w:rPr>
                <w:color w:val="000000"/>
                <w:sz w:val="24"/>
              </w:rPr>
              <w:t>121,204,258.95</w:t>
            </w:r>
          </w:p>
        </w:tc>
        <w:tc>
          <w:tcPr>
            <w:tcW w:w="1620" w:type="dxa"/>
            <w:vAlign w:val="center"/>
          </w:tcPr>
          <w:p w:rsidR="0096167B" w:rsidRDefault="004D716B">
            <w:pPr>
              <w:jc w:val="right"/>
            </w:pPr>
            <w:r>
              <w:rPr>
                <w:color w:val="000000"/>
                <w:sz w:val="24"/>
              </w:rPr>
              <w:t>8.32</w:t>
            </w:r>
          </w:p>
        </w:tc>
      </w:tr>
      <w:tr w:rsidR="0096167B">
        <w:tc>
          <w:tcPr>
            <w:tcW w:w="870" w:type="dxa"/>
            <w:vAlign w:val="center"/>
          </w:tcPr>
          <w:p w:rsidR="0096167B" w:rsidRDefault="004D716B">
            <w:pPr>
              <w:jc w:val="center"/>
            </w:pPr>
            <w:r>
              <w:rPr>
                <w:color w:val="000000"/>
                <w:sz w:val="24"/>
              </w:rPr>
              <w:t>9</w:t>
            </w:r>
          </w:p>
        </w:tc>
        <w:tc>
          <w:tcPr>
            <w:tcW w:w="1650" w:type="dxa"/>
            <w:vAlign w:val="center"/>
          </w:tcPr>
          <w:p w:rsidR="0096167B" w:rsidRDefault="004D716B">
            <w:pPr>
              <w:jc w:val="center"/>
            </w:pPr>
            <w:r>
              <w:rPr>
                <w:color w:val="000000"/>
                <w:sz w:val="24"/>
              </w:rPr>
              <w:t>000998</w:t>
            </w:r>
          </w:p>
        </w:tc>
        <w:tc>
          <w:tcPr>
            <w:tcW w:w="1980" w:type="dxa"/>
            <w:vAlign w:val="center"/>
          </w:tcPr>
          <w:p w:rsidR="0096167B" w:rsidRDefault="004D716B">
            <w:pPr>
              <w:jc w:val="center"/>
            </w:pPr>
            <w:r>
              <w:rPr>
                <w:color w:val="000000"/>
                <w:sz w:val="24"/>
              </w:rPr>
              <w:t>隆平高科</w:t>
            </w:r>
          </w:p>
        </w:tc>
        <w:tc>
          <w:tcPr>
            <w:tcW w:w="2880" w:type="dxa"/>
            <w:vAlign w:val="center"/>
          </w:tcPr>
          <w:p w:rsidR="0096167B" w:rsidRDefault="004D716B">
            <w:pPr>
              <w:jc w:val="right"/>
            </w:pPr>
            <w:r>
              <w:rPr>
                <w:color w:val="000000"/>
                <w:sz w:val="24"/>
              </w:rPr>
              <w:t>120,475,685.17</w:t>
            </w:r>
          </w:p>
        </w:tc>
        <w:tc>
          <w:tcPr>
            <w:tcW w:w="1620" w:type="dxa"/>
            <w:vAlign w:val="center"/>
          </w:tcPr>
          <w:p w:rsidR="0096167B" w:rsidRDefault="004D716B">
            <w:pPr>
              <w:jc w:val="right"/>
            </w:pPr>
            <w:r>
              <w:rPr>
                <w:color w:val="000000"/>
                <w:sz w:val="24"/>
              </w:rPr>
              <w:t>8.27</w:t>
            </w:r>
          </w:p>
        </w:tc>
      </w:tr>
      <w:tr w:rsidR="0096167B">
        <w:tc>
          <w:tcPr>
            <w:tcW w:w="870" w:type="dxa"/>
            <w:vAlign w:val="center"/>
          </w:tcPr>
          <w:p w:rsidR="0096167B" w:rsidRDefault="004D716B">
            <w:pPr>
              <w:jc w:val="center"/>
            </w:pPr>
            <w:r>
              <w:rPr>
                <w:color w:val="000000"/>
                <w:sz w:val="24"/>
              </w:rPr>
              <w:t>10</w:t>
            </w:r>
          </w:p>
        </w:tc>
        <w:tc>
          <w:tcPr>
            <w:tcW w:w="1650" w:type="dxa"/>
            <w:vAlign w:val="center"/>
          </w:tcPr>
          <w:p w:rsidR="0096167B" w:rsidRDefault="004D716B">
            <w:pPr>
              <w:jc w:val="center"/>
            </w:pPr>
            <w:r>
              <w:rPr>
                <w:color w:val="000000"/>
                <w:sz w:val="24"/>
              </w:rPr>
              <w:t>300118</w:t>
            </w:r>
          </w:p>
        </w:tc>
        <w:tc>
          <w:tcPr>
            <w:tcW w:w="1980" w:type="dxa"/>
            <w:vAlign w:val="center"/>
          </w:tcPr>
          <w:p w:rsidR="0096167B" w:rsidRDefault="004D716B">
            <w:pPr>
              <w:jc w:val="center"/>
            </w:pPr>
            <w:r>
              <w:rPr>
                <w:color w:val="000000"/>
                <w:sz w:val="24"/>
              </w:rPr>
              <w:t>东方日升</w:t>
            </w:r>
          </w:p>
        </w:tc>
        <w:tc>
          <w:tcPr>
            <w:tcW w:w="2880" w:type="dxa"/>
            <w:vAlign w:val="center"/>
          </w:tcPr>
          <w:p w:rsidR="0096167B" w:rsidRDefault="004D716B">
            <w:pPr>
              <w:jc w:val="right"/>
            </w:pPr>
            <w:r>
              <w:rPr>
                <w:color w:val="000000"/>
                <w:sz w:val="24"/>
              </w:rPr>
              <w:t>116,663,449.75</w:t>
            </w:r>
          </w:p>
        </w:tc>
        <w:tc>
          <w:tcPr>
            <w:tcW w:w="1620" w:type="dxa"/>
            <w:vAlign w:val="center"/>
          </w:tcPr>
          <w:p w:rsidR="0096167B" w:rsidRDefault="004D716B">
            <w:pPr>
              <w:jc w:val="right"/>
            </w:pPr>
            <w:r>
              <w:rPr>
                <w:color w:val="000000"/>
                <w:sz w:val="24"/>
              </w:rPr>
              <w:t>8.01</w:t>
            </w:r>
          </w:p>
        </w:tc>
      </w:tr>
      <w:tr w:rsidR="0096167B">
        <w:tc>
          <w:tcPr>
            <w:tcW w:w="870" w:type="dxa"/>
            <w:vAlign w:val="center"/>
          </w:tcPr>
          <w:p w:rsidR="0096167B" w:rsidRDefault="004D716B">
            <w:pPr>
              <w:jc w:val="center"/>
            </w:pPr>
            <w:r>
              <w:rPr>
                <w:color w:val="000000"/>
                <w:sz w:val="24"/>
              </w:rPr>
              <w:t>11</w:t>
            </w:r>
          </w:p>
        </w:tc>
        <w:tc>
          <w:tcPr>
            <w:tcW w:w="1650" w:type="dxa"/>
            <w:vAlign w:val="center"/>
          </w:tcPr>
          <w:p w:rsidR="0096167B" w:rsidRDefault="004D716B">
            <w:pPr>
              <w:jc w:val="center"/>
            </w:pPr>
            <w:r>
              <w:rPr>
                <w:color w:val="000000"/>
                <w:sz w:val="24"/>
              </w:rPr>
              <w:t>002216</w:t>
            </w:r>
          </w:p>
        </w:tc>
        <w:tc>
          <w:tcPr>
            <w:tcW w:w="1980" w:type="dxa"/>
            <w:vAlign w:val="center"/>
          </w:tcPr>
          <w:p w:rsidR="0096167B" w:rsidRDefault="004D716B">
            <w:pPr>
              <w:jc w:val="center"/>
            </w:pPr>
            <w:r>
              <w:rPr>
                <w:color w:val="000000"/>
                <w:sz w:val="24"/>
              </w:rPr>
              <w:t>三全食品</w:t>
            </w:r>
          </w:p>
        </w:tc>
        <w:tc>
          <w:tcPr>
            <w:tcW w:w="2880" w:type="dxa"/>
            <w:vAlign w:val="center"/>
          </w:tcPr>
          <w:p w:rsidR="0096167B" w:rsidRDefault="004D716B">
            <w:pPr>
              <w:jc w:val="right"/>
            </w:pPr>
            <w:r>
              <w:rPr>
                <w:color w:val="000000"/>
                <w:sz w:val="24"/>
              </w:rPr>
              <w:t>116,376,056.56</w:t>
            </w:r>
          </w:p>
        </w:tc>
        <w:tc>
          <w:tcPr>
            <w:tcW w:w="1620" w:type="dxa"/>
            <w:vAlign w:val="center"/>
          </w:tcPr>
          <w:p w:rsidR="0096167B" w:rsidRDefault="004D716B">
            <w:pPr>
              <w:jc w:val="right"/>
            </w:pPr>
            <w:r>
              <w:rPr>
                <w:color w:val="000000"/>
                <w:sz w:val="24"/>
              </w:rPr>
              <w:t>7.99</w:t>
            </w:r>
          </w:p>
        </w:tc>
      </w:tr>
      <w:tr w:rsidR="0096167B">
        <w:tc>
          <w:tcPr>
            <w:tcW w:w="870" w:type="dxa"/>
            <w:vAlign w:val="center"/>
          </w:tcPr>
          <w:p w:rsidR="0096167B" w:rsidRDefault="004D716B">
            <w:pPr>
              <w:jc w:val="center"/>
            </w:pPr>
            <w:r>
              <w:rPr>
                <w:color w:val="000000"/>
                <w:sz w:val="24"/>
              </w:rPr>
              <w:t>12</w:t>
            </w:r>
          </w:p>
        </w:tc>
        <w:tc>
          <w:tcPr>
            <w:tcW w:w="1650" w:type="dxa"/>
            <w:vAlign w:val="center"/>
          </w:tcPr>
          <w:p w:rsidR="0096167B" w:rsidRDefault="004D716B">
            <w:pPr>
              <w:jc w:val="center"/>
            </w:pPr>
            <w:r>
              <w:rPr>
                <w:color w:val="000000"/>
                <w:sz w:val="24"/>
              </w:rPr>
              <w:t>300034</w:t>
            </w:r>
          </w:p>
        </w:tc>
        <w:tc>
          <w:tcPr>
            <w:tcW w:w="1980" w:type="dxa"/>
            <w:vAlign w:val="center"/>
          </w:tcPr>
          <w:p w:rsidR="0096167B" w:rsidRDefault="004D716B">
            <w:pPr>
              <w:jc w:val="center"/>
            </w:pPr>
            <w:r>
              <w:rPr>
                <w:color w:val="000000"/>
                <w:sz w:val="24"/>
              </w:rPr>
              <w:t>钢研高纳</w:t>
            </w:r>
          </w:p>
        </w:tc>
        <w:tc>
          <w:tcPr>
            <w:tcW w:w="2880" w:type="dxa"/>
            <w:vAlign w:val="center"/>
          </w:tcPr>
          <w:p w:rsidR="0096167B" w:rsidRDefault="004D716B">
            <w:pPr>
              <w:jc w:val="right"/>
            </w:pPr>
            <w:r>
              <w:rPr>
                <w:color w:val="000000"/>
                <w:sz w:val="24"/>
              </w:rPr>
              <w:t>115,217,447.72</w:t>
            </w:r>
          </w:p>
        </w:tc>
        <w:tc>
          <w:tcPr>
            <w:tcW w:w="1620" w:type="dxa"/>
            <w:vAlign w:val="center"/>
          </w:tcPr>
          <w:p w:rsidR="0096167B" w:rsidRDefault="004D716B">
            <w:pPr>
              <w:jc w:val="right"/>
            </w:pPr>
            <w:r>
              <w:rPr>
                <w:color w:val="000000"/>
                <w:sz w:val="24"/>
              </w:rPr>
              <w:t>7.91</w:t>
            </w:r>
          </w:p>
        </w:tc>
      </w:tr>
      <w:tr w:rsidR="0096167B">
        <w:tc>
          <w:tcPr>
            <w:tcW w:w="870" w:type="dxa"/>
            <w:vAlign w:val="center"/>
          </w:tcPr>
          <w:p w:rsidR="0096167B" w:rsidRDefault="004D716B">
            <w:pPr>
              <w:jc w:val="center"/>
            </w:pPr>
            <w:r>
              <w:rPr>
                <w:color w:val="000000"/>
                <w:sz w:val="24"/>
              </w:rPr>
              <w:t>13</w:t>
            </w:r>
          </w:p>
        </w:tc>
        <w:tc>
          <w:tcPr>
            <w:tcW w:w="1650" w:type="dxa"/>
            <w:vAlign w:val="center"/>
          </w:tcPr>
          <w:p w:rsidR="0096167B" w:rsidRDefault="004D716B">
            <w:pPr>
              <w:jc w:val="center"/>
            </w:pPr>
            <w:r>
              <w:rPr>
                <w:color w:val="000000"/>
                <w:sz w:val="24"/>
              </w:rPr>
              <w:t>600176</w:t>
            </w:r>
          </w:p>
        </w:tc>
        <w:tc>
          <w:tcPr>
            <w:tcW w:w="1980" w:type="dxa"/>
            <w:vAlign w:val="center"/>
          </w:tcPr>
          <w:p w:rsidR="0096167B" w:rsidRDefault="004D716B">
            <w:pPr>
              <w:jc w:val="center"/>
            </w:pPr>
            <w:r>
              <w:rPr>
                <w:color w:val="000000"/>
                <w:sz w:val="24"/>
              </w:rPr>
              <w:t>中国巨石</w:t>
            </w:r>
          </w:p>
        </w:tc>
        <w:tc>
          <w:tcPr>
            <w:tcW w:w="2880" w:type="dxa"/>
            <w:vAlign w:val="center"/>
          </w:tcPr>
          <w:p w:rsidR="0096167B" w:rsidRDefault="004D716B">
            <w:pPr>
              <w:jc w:val="right"/>
            </w:pPr>
            <w:r>
              <w:rPr>
                <w:color w:val="000000"/>
                <w:sz w:val="24"/>
              </w:rPr>
              <w:t>107,470,187.35</w:t>
            </w:r>
          </w:p>
        </w:tc>
        <w:tc>
          <w:tcPr>
            <w:tcW w:w="1620" w:type="dxa"/>
            <w:vAlign w:val="center"/>
          </w:tcPr>
          <w:p w:rsidR="0096167B" w:rsidRDefault="004D716B">
            <w:pPr>
              <w:jc w:val="right"/>
            </w:pPr>
            <w:r>
              <w:rPr>
                <w:color w:val="000000"/>
                <w:sz w:val="24"/>
              </w:rPr>
              <w:t>7.38</w:t>
            </w:r>
          </w:p>
        </w:tc>
      </w:tr>
      <w:tr w:rsidR="0096167B">
        <w:tc>
          <w:tcPr>
            <w:tcW w:w="870" w:type="dxa"/>
            <w:vAlign w:val="center"/>
          </w:tcPr>
          <w:p w:rsidR="0096167B" w:rsidRDefault="004D716B">
            <w:pPr>
              <w:jc w:val="center"/>
            </w:pPr>
            <w:r>
              <w:rPr>
                <w:color w:val="000000"/>
                <w:sz w:val="24"/>
              </w:rPr>
              <w:t>14</w:t>
            </w:r>
          </w:p>
        </w:tc>
        <w:tc>
          <w:tcPr>
            <w:tcW w:w="1650" w:type="dxa"/>
            <w:vAlign w:val="center"/>
          </w:tcPr>
          <w:p w:rsidR="0096167B" w:rsidRDefault="004D716B">
            <w:pPr>
              <w:jc w:val="center"/>
            </w:pPr>
            <w:r>
              <w:rPr>
                <w:color w:val="000000"/>
                <w:sz w:val="24"/>
              </w:rPr>
              <w:t>600131</w:t>
            </w:r>
          </w:p>
        </w:tc>
        <w:tc>
          <w:tcPr>
            <w:tcW w:w="1980" w:type="dxa"/>
            <w:vAlign w:val="center"/>
          </w:tcPr>
          <w:p w:rsidR="0096167B" w:rsidRDefault="004D716B">
            <w:pPr>
              <w:jc w:val="center"/>
            </w:pPr>
            <w:r>
              <w:rPr>
                <w:color w:val="000000"/>
                <w:sz w:val="24"/>
              </w:rPr>
              <w:t>国网信通</w:t>
            </w:r>
          </w:p>
        </w:tc>
        <w:tc>
          <w:tcPr>
            <w:tcW w:w="2880" w:type="dxa"/>
            <w:vAlign w:val="center"/>
          </w:tcPr>
          <w:p w:rsidR="0096167B" w:rsidRDefault="004D716B">
            <w:pPr>
              <w:jc w:val="right"/>
            </w:pPr>
            <w:r>
              <w:rPr>
                <w:color w:val="000000"/>
                <w:sz w:val="24"/>
              </w:rPr>
              <w:t>102,444,655.59</w:t>
            </w:r>
          </w:p>
        </w:tc>
        <w:tc>
          <w:tcPr>
            <w:tcW w:w="1620" w:type="dxa"/>
            <w:vAlign w:val="center"/>
          </w:tcPr>
          <w:p w:rsidR="0096167B" w:rsidRDefault="004D716B">
            <w:pPr>
              <w:jc w:val="right"/>
            </w:pPr>
            <w:r>
              <w:rPr>
                <w:color w:val="000000"/>
                <w:sz w:val="24"/>
              </w:rPr>
              <w:t>7.04</w:t>
            </w:r>
          </w:p>
        </w:tc>
      </w:tr>
      <w:tr w:rsidR="0096167B">
        <w:tc>
          <w:tcPr>
            <w:tcW w:w="870" w:type="dxa"/>
            <w:vAlign w:val="center"/>
          </w:tcPr>
          <w:p w:rsidR="0096167B" w:rsidRDefault="004D716B">
            <w:pPr>
              <w:jc w:val="center"/>
            </w:pPr>
            <w:r>
              <w:rPr>
                <w:color w:val="000000"/>
                <w:sz w:val="24"/>
              </w:rPr>
              <w:t>15</w:t>
            </w:r>
          </w:p>
        </w:tc>
        <w:tc>
          <w:tcPr>
            <w:tcW w:w="1650" w:type="dxa"/>
            <w:vAlign w:val="center"/>
          </w:tcPr>
          <w:p w:rsidR="0096167B" w:rsidRDefault="004D716B">
            <w:pPr>
              <w:jc w:val="center"/>
            </w:pPr>
            <w:r>
              <w:rPr>
                <w:color w:val="000000"/>
                <w:sz w:val="24"/>
              </w:rPr>
              <w:t>000100</w:t>
            </w:r>
          </w:p>
        </w:tc>
        <w:tc>
          <w:tcPr>
            <w:tcW w:w="1980" w:type="dxa"/>
            <w:vAlign w:val="center"/>
          </w:tcPr>
          <w:p w:rsidR="0096167B" w:rsidRDefault="004D716B">
            <w:pPr>
              <w:jc w:val="center"/>
            </w:pPr>
            <w:r>
              <w:rPr>
                <w:color w:val="000000"/>
                <w:sz w:val="24"/>
              </w:rPr>
              <w:t>TCL</w:t>
            </w:r>
            <w:r>
              <w:rPr>
                <w:color w:val="000000"/>
                <w:sz w:val="24"/>
              </w:rPr>
              <w:t>科技</w:t>
            </w:r>
          </w:p>
        </w:tc>
        <w:tc>
          <w:tcPr>
            <w:tcW w:w="2880" w:type="dxa"/>
            <w:vAlign w:val="center"/>
          </w:tcPr>
          <w:p w:rsidR="0096167B" w:rsidRDefault="004D716B">
            <w:pPr>
              <w:jc w:val="right"/>
            </w:pPr>
            <w:r>
              <w:rPr>
                <w:color w:val="000000"/>
                <w:sz w:val="24"/>
              </w:rPr>
              <w:t>96,171,698.94</w:t>
            </w:r>
          </w:p>
        </w:tc>
        <w:tc>
          <w:tcPr>
            <w:tcW w:w="1620" w:type="dxa"/>
            <w:vAlign w:val="center"/>
          </w:tcPr>
          <w:p w:rsidR="0096167B" w:rsidRDefault="004D716B">
            <w:pPr>
              <w:jc w:val="right"/>
            </w:pPr>
            <w:r>
              <w:rPr>
                <w:color w:val="000000"/>
                <w:sz w:val="24"/>
              </w:rPr>
              <w:t>6.61</w:t>
            </w:r>
          </w:p>
        </w:tc>
      </w:tr>
      <w:tr w:rsidR="0096167B">
        <w:tc>
          <w:tcPr>
            <w:tcW w:w="870" w:type="dxa"/>
            <w:vAlign w:val="center"/>
          </w:tcPr>
          <w:p w:rsidR="0096167B" w:rsidRDefault="004D716B">
            <w:pPr>
              <w:jc w:val="center"/>
            </w:pPr>
            <w:r>
              <w:rPr>
                <w:color w:val="000000"/>
                <w:sz w:val="24"/>
              </w:rPr>
              <w:t>16</w:t>
            </w:r>
          </w:p>
        </w:tc>
        <w:tc>
          <w:tcPr>
            <w:tcW w:w="1650" w:type="dxa"/>
            <w:vAlign w:val="center"/>
          </w:tcPr>
          <w:p w:rsidR="0096167B" w:rsidRDefault="004D716B">
            <w:pPr>
              <w:jc w:val="center"/>
            </w:pPr>
            <w:r>
              <w:rPr>
                <w:color w:val="000000"/>
                <w:sz w:val="24"/>
              </w:rPr>
              <w:t>300188</w:t>
            </w:r>
          </w:p>
        </w:tc>
        <w:tc>
          <w:tcPr>
            <w:tcW w:w="1980" w:type="dxa"/>
            <w:vAlign w:val="center"/>
          </w:tcPr>
          <w:p w:rsidR="0096167B" w:rsidRDefault="004D716B">
            <w:pPr>
              <w:jc w:val="center"/>
            </w:pPr>
            <w:r>
              <w:rPr>
                <w:color w:val="000000"/>
                <w:sz w:val="24"/>
              </w:rPr>
              <w:t>美亚柏科</w:t>
            </w:r>
          </w:p>
        </w:tc>
        <w:tc>
          <w:tcPr>
            <w:tcW w:w="2880" w:type="dxa"/>
            <w:vAlign w:val="center"/>
          </w:tcPr>
          <w:p w:rsidR="0096167B" w:rsidRDefault="004D716B">
            <w:pPr>
              <w:jc w:val="right"/>
            </w:pPr>
            <w:r>
              <w:rPr>
                <w:color w:val="000000"/>
                <w:sz w:val="24"/>
              </w:rPr>
              <w:t>95,761,517.42</w:t>
            </w:r>
          </w:p>
        </w:tc>
        <w:tc>
          <w:tcPr>
            <w:tcW w:w="1620" w:type="dxa"/>
            <w:vAlign w:val="center"/>
          </w:tcPr>
          <w:p w:rsidR="0096167B" w:rsidRDefault="004D716B">
            <w:pPr>
              <w:jc w:val="right"/>
            </w:pPr>
            <w:r>
              <w:rPr>
                <w:color w:val="000000"/>
                <w:sz w:val="24"/>
              </w:rPr>
              <w:t>6.58</w:t>
            </w:r>
          </w:p>
        </w:tc>
      </w:tr>
      <w:tr w:rsidR="0096167B">
        <w:tc>
          <w:tcPr>
            <w:tcW w:w="870" w:type="dxa"/>
            <w:vAlign w:val="center"/>
          </w:tcPr>
          <w:p w:rsidR="0096167B" w:rsidRDefault="004D716B">
            <w:pPr>
              <w:jc w:val="center"/>
            </w:pPr>
            <w:r>
              <w:rPr>
                <w:color w:val="000000"/>
                <w:sz w:val="24"/>
              </w:rPr>
              <w:t>17</w:t>
            </w:r>
          </w:p>
        </w:tc>
        <w:tc>
          <w:tcPr>
            <w:tcW w:w="1650" w:type="dxa"/>
            <w:vAlign w:val="center"/>
          </w:tcPr>
          <w:p w:rsidR="0096167B" w:rsidRDefault="004D716B">
            <w:pPr>
              <w:jc w:val="center"/>
            </w:pPr>
            <w:r>
              <w:rPr>
                <w:color w:val="000000"/>
                <w:sz w:val="24"/>
              </w:rPr>
              <w:t>300259</w:t>
            </w:r>
          </w:p>
        </w:tc>
        <w:tc>
          <w:tcPr>
            <w:tcW w:w="1980" w:type="dxa"/>
            <w:vAlign w:val="center"/>
          </w:tcPr>
          <w:p w:rsidR="0096167B" w:rsidRDefault="004D716B">
            <w:pPr>
              <w:jc w:val="center"/>
            </w:pPr>
            <w:r>
              <w:rPr>
                <w:color w:val="000000"/>
                <w:sz w:val="24"/>
              </w:rPr>
              <w:t>新天科技</w:t>
            </w:r>
          </w:p>
        </w:tc>
        <w:tc>
          <w:tcPr>
            <w:tcW w:w="2880" w:type="dxa"/>
            <w:vAlign w:val="center"/>
          </w:tcPr>
          <w:p w:rsidR="0096167B" w:rsidRDefault="004D716B">
            <w:pPr>
              <w:jc w:val="right"/>
            </w:pPr>
            <w:r>
              <w:rPr>
                <w:color w:val="000000"/>
                <w:sz w:val="24"/>
              </w:rPr>
              <w:t>91,863,130.78</w:t>
            </w:r>
          </w:p>
        </w:tc>
        <w:tc>
          <w:tcPr>
            <w:tcW w:w="1620" w:type="dxa"/>
            <w:vAlign w:val="center"/>
          </w:tcPr>
          <w:p w:rsidR="0096167B" w:rsidRDefault="004D716B">
            <w:pPr>
              <w:jc w:val="right"/>
            </w:pPr>
            <w:r>
              <w:rPr>
                <w:color w:val="000000"/>
                <w:sz w:val="24"/>
              </w:rPr>
              <w:t>6.31</w:t>
            </w:r>
          </w:p>
        </w:tc>
      </w:tr>
      <w:tr w:rsidR="0096167B">
        <w:tc>
          <w:tcPr>
            <w:tcW w:w="870" w:type="dxa"/>
            <w:vAlign w:val="center"/>
          </w:tcPr>
          <w:p w:rsidR="0096167B" w:rsidRDefault="004D716B">
            <w:pPr>
              <w:jc w:val="center"/>
            </w:pPr>
            <w:r>
              <w:rPr>
                <w:color w:val="000000"/>
                <w:sz w:val="24"/>
              </w:rPr>
              <w:t>18</w:t>
            </w:r>
          </w:p>
        </w:tc>
        <w:tc>
          <w:tcPr>
            <w:tcW w:w="1650" w:type="dxa"/>
            <w:vAlign w:val="center"/>
          </w:tcPr>
          <w:p w:rsidR="0096167B" w:rsidRDefault="004D716B">
            <w:pPr>
              <w:jc w:val="center"/>
            </w:pPr>
            <w:r>
              <w:rPr>
                <w:color w:val="000000"/>
                <w:sz w:val="24"/>
              </w:rPr>
              <w:t>002230</w:t>
            </w:r>
          </w:p>
        </w:tc>
        <w:tc>
          <w:tcPr>
            <w:tcW w:w="1980" w:type="dxa"/>
            <w:vAlign w:val="center"/>
          </w:tcPr>
          <w:p w:rsidR="0096167B" w:rsidRDefault="004D716B">
            <w:pPr>
              <w:jc w:val="center"/>
            </w:pPr>
            <w:r>
              <w:rPr>
                <w:color w:val="000000"/>
                <w:sz w:val="24"/>
              </w:rPr>
              <w:t>科大讯飞</w:t>
            </w:r>
          </w:p>
        </w:tc>
        <w:tc>
          <w:tcPr>
            <w:tcW w:w="2880" w:type="dxa"/>
            <w:vAlign w:val="center"/>
          </w:tcPr>
          <w:p w:rsidR="0096167B" w:rsidRDefault="004D716B">
            <w:pPr>
              <w:jc w:val="right"/>
            </w:pPr>
            <w:r>
              <w:rPr>
                <w:color w:val="000000"/>
                <w:sz w:val="24"/>
              </w:rPr>
              <w:t>90,896,793.14</w:t>
            </w:r>
          </w:p>
        </w:tc>
        <w:tc>
          <w:tcPr>
            <w:tcW w:w="1620" w:type="dxa"/>
            <w:vAlign w:val="center"/>
          </w:tcPr>
          <w:p w:rsidR="0096167B" w:rsidRDefault="004D716B">
            <w:pPr>
              <w:jc w:val="right"/>
            </w:pPr>
            <w:r>
              <w:rPr>
                <w:color w:val="000000"/>
                <w:sz w:val="24"/>
              </w:rPr>
              <w:t>6.24</w:t>
            </w:r>
          </w:p>
        </w:tc>
      </w:tr>
      <w:tr w:rsidR="0096167B">
        <w:tc>
          <w:tcPr>
            <w:tcW w:w="870" w:type="dxa"/>
            <w:vAlign w:val="center"/>
          </w:tcPr>
          <w:p w:rsidR="0096167B" w:rsidRDefault="004D716B">
            <w:pPr>
              <w:jc w:val="center"/>
            </w:pPr>
            <w:r>
              <w:rPr>
                <w:color w:val="000000"/>
                <w:sz w:val="24"/>
              </w:rPr>
              <w:t>19</w:t>
            </w:r>
          </w:p>
        </w:tc>
        <w:tc>
          <w:tcPr>
            <w:tcW w:w="1650" w:type="dxa"/>
            <w:vAlign w:val="center"/>
          </w:tcPr>
          <w:p w:rsidR="0096167B" w:rsidRDefault="004D716B">
            <w:pPr>
              <w:jc w:val="center"/>
            </w:pPr>
            <w:r>
              <w:rPr>
                <w:color w:val="000000"/>
                <w:sz w:val="24"/>
              </w:rPr>
              <w:t>600967</w:t>
            </w:r>
          </w:p>
        </w:tc>
        <w:tc>
          <w:tcPr>
            <w:tcW w:w="1980" w:type="dxa"/>
            <w:vAlign w:val="center"/>
          </w:tcPr>
          <w:p w:rsidR="0096167B" w:rsidRDefault="004D716B">
            <w:pPr>
              <w:jc w:val="center"/>
            </w:pPr>
            <w:r>
              <w:rPr>
                <w:color w:val="000000"/>
                <w:sz w:val="24"/>
              </w:rPr>
              <w:t>内蒙一机</w:t>
            </w:r>
          </w:p>
        </w:tc>
        <w:tc>
          <w:tcPr>
            <w:tcW w:w="2880" w:type="dxa"/>
            <w:vAlign w:val="center"/>
          </w:tcPr>
          <w:p w:rsidR="0096167B" w:rsidRDefault="004D716B">
            <w:pPr>
              <w:jc w:val="right"/>
            </w:pPr>
            <w:r>
              <w:rPr>
                <w:color w:val="000000"/>
                <w:sz w:val="24"/>
              </w:rPr>
              <w:t>90,630,181.24</w:t>
            </w:r>
          </w:p>
        </w:tc>
        <w:tc>
          <w:tcPr>
            <w:tcW w:w="1620" w:type="dxa"/>
            <w:vAlign w:val="center"/>
          </w:tcPr>
          <w:p w:rsidR="0096167B" w:rsidRDefault="004D716B">
            <w:pPr>
              <w:jc w:val="right"/>
            </w:pPr>
            <w:r>
              <w:rPr>
                <w:color w:val="000000"/>
                <w:sz w:val="24"/>
              </w:rPr>
              <w:t>6.22</w:t>
            </w:r>
          </w:p>
        </w:tc>
      </w:tr>
      <w:tr w:rsidR="0096167B">
        <w:tc>
          <w:tcPr>
            <w:tcW w:w="870" w:type="dxa"/>
            <w:vAlign w:val="center"/>
          </w:tcPr>
          <w:p w:rsidR="0096167B" w:rsidRDefault="004D716B">
            <w:pPr>
              <w:jc w:val="center"/>
            </w:pPr>
            <w:r>
              <w:rPr>
                <w:color w:val="000000"/>
                <w:sz w:val="24"/>
              </w:rPr>
              <w:t>20</w:t>
            </w:r>
          </w:p>
        </w:tc>
        <w:tc>
          <w:tcPr>
            <w:tcW w:w="1650" w:type="dxa"/>
            <w:vAlign w:val="center"/>
          </w:tcPr>
          <w:p w:rsidR="0096167B" w:rsidRDefault="004D716B">
            <w:pPr>
              <w:jc w:val="center"/>
            </w:pPr>
            <w:r>
              <w:rPr>
                <w:color w:val="000000"/>
                <w:sz w:val="24"/>
              </w:rPr>
              <w:t>300014</w:t>
            </w:r>
          </w:p>
        </w:tc>
        <w:tc>
          <w:tcPr>
            <w:tcW w:w="1980" w:type="dxa"/>
            <w:vAlign w:val="center"/>
          </w:tcPr>
          <w:p w:rsidR="0096167B" w:rsidRDefault="004D716B">
            <w:pPr>
              <w:jc w:val="center"/>
            </w:pPr>
            <w:r>
              <w:rPr>
                <w:color w:val="000000"/>
                <w:sz w:val="24"/>
              </w:rPr>
              <w:t>亿纬锂能</w:t>
            </w:r>
          </w:p>
        </w:tc>
        <w:tc>
          <w:tcPr>
            <w:tcW w:w="2880" w:type="dxa"/>
            <w:vAlign w:val="center"/>
          </w:tcPr>
          <w:p w:rsidR="0096167B" w:rsidRDefault="004D716B">
            <w:pPr>
              <w:jc w:val="right"/>
            </w:pPr>
            <w:r>
              <w:rPr>
                <w:color w:val="000000"/>
                <w:sz w:val="24"/>
              </w:rPr>
              <w:t>90,399,070.53</w:t>
            </w:r>
          </w:p>
        </w:tc>
        <w:tc>
          <w:tcPr>
            <w:tcW w:w="1620" w:type="dxa"/>
            <w:vAlign w:val="center"/>
          </w:tcPr>
          <w:p w:rsidR="0096167B" w:rsidRDefault="004D716B">
            <w:pPr>
              <w:jc w:val="right"/>
            </w:pPr>
            <w:r>
              <w:rPr>
                <w:color w:val="000000"/>
                <w:sz w:val="24"/>
              </w:rPr>
              <w:t>6.21</w:t>
            </w:r>
          </w:p>
        </w:tc>
      </w:tr>
      <w:tr w:rsidR="0096167B">
        <w:tc>
          <w:tcPr>
            <w:tcW w:w="870" w:type="dxa"/>
            <w:vAlign w:val="center"/>
          </w:tcPr>
          <w:p w:rsidR="0096167B" w:rsidRDefault="004D716B">
            <w:pPr>
              <w:jc w:val="center"/>
            </w:pPr>
            <w:r>
              <w:rPr>
                <w:color w:val="000000"/>
                <w:sz w:val="24"/>
              </w:rPr>
              <w:t>21</w:t>
            </w:r>
          </w:p>
        </w:tc>
        <w:tc>
          <w:tcPr>
            <w:tcW w:w="1650" w:type="dxa"/>
            <w:vAlign w:val="center"/>
          </w:tcPr>
          <w:p w:rsidR="0096167B" w:rsidRDefault="004D716B">
            <w:pPr>
              <w:jc w:val="center"/>
            </w:pPr>
            <w:r>
              <w:rPr>
                <w:color w:val="000000"/>
                <w:sz w:val="24"/>
              </w:rPr>
              <w:t>300463</w:t>
            </w:r>
          </w:p>
        </w:tc>
        <w:tc>
          <w:tcPr>
            <w:tcW w:w="1980" w:type="dxa"/>
            <w:vAlign w:val="center"/>
          </w:tcPr>
          <w:p w:rsidR="0096167B" w:rsidRDefault="004D716B">
            <w:pPr>
              <w:jc w:val="center"/>
            </w:pPr>
            <w:r>
              <w:rPr>
                <w:color w:val="000000"/>
                <w:sz w:val="24"/>
              </w:rPr>
              <w:t>迈克生物</w:t>
            </w:r>
          </w:p>
        </w:tc>
        <w:tc>
          <w:tcPr>
            <w:tcW w:w="2880" w:type="dxa"/>
            <w:vAlign w:val="center"/>
          </w:tcPr>
          <w:p w:rsidR="0096167B" w:rsidRDefault="004D716B">
            <w:pPr>
              <w:jc w:val="right"/>
            </w:pPr>
            <w:r>
              <w:rPr>
                <w:color w:val="000000"/>
                <w:sz w:val="24"/>
              </w:rPr>
              <w:t>88,791,125.75</w:t>
            </w:r>
          </w:p>
        </w:tc>
        <w:tc>
          <w:tcPr>
            <w:tcW w:w="1620" w:type="dxa"/>
            <w:vAlign w:val="center"/>
          </w:tcPr>
          <w:p w:rsidR="0096167B" w:rsidRDefault="004D716B">
            <w:pPr>
              <w:jc w:val="right"/>
            </w:pPr>
            <w:r>
              <w:rPr>
                <w:color w:val="000000"/>
                <w:sz w:val="24"/>
              </w:rPr>
              <w:t>6.10</w:t>
            </w:r>
          </w:p>
        </w:tc>
      </w:tr>
      <w:tr w:rsidR="0096167B">
        <w:tc>
          <w:tcPr>
            <w:tcW w:w="870" w:type="dxa"/>
            <w:vAlign w:val="center"/>
          </w:tcPr>
          <w:p w:rsidR="0096167B" w:rsidRDefault="004D716B">
            <w:pPr>
              <w:jc w:val="center"/>
            </w:pPr>
            <w:r>
              <w:rPr>
                <w:color w:val="000000"/>
                <w:sz w:val="24"/>
              </w:rPr>
              <w:t>22</w:t>
            </w:r>
          </w:p>
        </w:tc>
        <w:tc>
          <w:tcPr>
            <w:tcW w:w="1650" w:type="dxa"/>
            <w:vAlign w:val="center"/>
          </w:tcPr>
          <w:p w:rsidR="0096167B" w:rsidRDefault="004D716B">
            <w:pPr>
              <w:jc w:val="center"/>
            </w:pPr>
            <w:r>
              <w:rPr>
                <w:color w:val="000000"/>
                <w:sz w:val="24"/>
              </w:rPr>
              <w:t>000656</w:t>
            </w:r>
          </w:p>
        </w:tc>
        <w:tc>
          <w:tcPr>
            <w:tcW w:w="1980" w:type="dxa"/>
            <w:vAlign w:val="center"/>
          </w:tcPr>
          <w:p w:rsidR="0096167B" w:rsidRDefault="004D716B">
            <w:pPr>
              <w:jc w:val="center"/>
            </w:pPr>
            <w:r>
              <w:rPr>
                <w:color w:val="000000"/>
                <w:sz w:val="24"/>
              </w:rPr>
              <w:t>金科股份</w:t>
            </w:r>
          </w:p>
        </w:tc>
        <w:tc>
          <w:tcPr>
            <w:tcW w:w="2880" w:type="dxa"/>
            <w:vAlign w:val="center"/>
          </w:tcPr>
          <w:p w:rsidR="0096167B" w:rsidRDefault="004D716B">
            <w:pPr>
              <w:jc w:val="right"/>
            </w:pPr>
            <w:r>
              <w:rPr>
                <w:color w:val="000000"/>
                <w:sz w:val="24"/>
              </w:rPr>
              <w:t>81,425,348.31</w:t>
            </w:r>
          </w:p>
        </w:tc>
        <w:tc>
          <w:tcPr>
            <w:tcW w:w="1620" w:type="dxa"/>
            <w:vAlign w:val="center"/>
          </w:tcPr>
          <w:p w:rsidR="0096167B" w:rsidRDefault="004D716B">
            <w:pPr>
              <w:jc w:val="right"/>
            </w:pPr>
            <w:r>
              <w:rPr>
                <w:color w:val="000000"/>
                <w:sz w:val="24"/>
              </w:rPr>
              <w:t>5.59</w:t>
            </w:r>
          </w:p>
        </w:tc>
      </w:tr>
      <w:tr w:rsidR="0096167B">
        <w:tc>
          <w:tcPr>
            <w:tcW w:w="870" w:type="dxa"/>
            <w:vAlign w:val="center"/>
          </w:tcPr>
          <w:p w:rsidR="0096167B" w:rsidRDefault="004D716B">
            <w:pPr>
              <w:jc w:val="center"/>
            </w:pPr>
            <w:r>
              <w:rPr>
                <w:color w:val="000000"/>
                <w:sz w:val="24"/>
              </w:rPr>
              <w:t>23</w:t>
            </w:r>
          </w:p>
        </w:tc>
        <w:tc>
          <w:tcPr>
            <w:tcW w:w="1650" w:type="dxa"/>
            <w:vAlign w:val="center"/>
          </w:tcPr>
          <w:p w:rsidR="0096167B" w:rsidRDefault="004D716B">
            <w:pPr>
              <w:jc w:val="center"/>
            </w:pPr>
            <w:r>
              <w:rPr>
                <w:color w:val="000000"/>
                <w:sz w:val="24"/>
              </w:rPr>
              <w:t>002044</w:t>
            </w:r>
          </w:p>
        </w:tc>
        <w:tc>
          <w:tcPr>
            <w:tcW w:w="1980" w:type="dxa"/>
            <w:vAlign w:val="center"/>
          </w:tcPr>
          <w:p w:rsidR="0096167B" w:rsidRDefault="004D716B">
            <w:pPr>
              <w:jc w:val="center"/>
            </w:pPr>
            <w:r>
              <w:rPr>
                <w:color w:val="000000"/>
                <w:sz w:val="24"/>
              </w:rPr>
              <w:t>美年健康</w:t>
            </w:r>
          </w:p>
        </w:tc>
        <w:tc>
          <w:tcPr>
            <w:tcW w:w="2880" w:type="dxa"/>
            <w:vAlign w:val="center"/>
          </w:tcPr>
          <w:p w:rsidR="0096167B" w:rsidRDefault="004D716B">
            <w:pPr>
              <w:jc w:val="right"/>
            </w:pPr>
            <w:r>
              <w:rPr>
                <w:color w:val="000000"/>
                <w:sz w:val="24"/>
              </w:rPr>
              <w:t>79,049,600.99</w:t>
            </w:r>
          </w:p>
        </w:tc>
        <w:tc>
          <w:tcPr>
            <w:tcW w:w="1620" w:type="dxa"/>
            <w:vAlign w:val="center"/>
          </w:tcPr>
          <w:p w:rsidR="0096167B" w:rsidRDefault="004D716B">
            <w:pPr>
              <w:jc w:val="right"/>
            </w:pPr>
            <w:r>
              <w:rPr>
                <w:color w:val="000000"/>
                <w:sz w:val="24"/>
              </w:rPr>
              <w:t>5.43</w:t>
            </w:r>
          </w:p>
        </w:tc>
      </w:tr>
      <w:tr w:rsidR="0096167B">
        <w:tc>
          <w:tcPr>
            <w:tcW w:w="870" w:type="dxa"/>
            <w:vAlign w:val="center"/>
          </w:tcPr>
          <w:p w:rsidR="0096167B" w:rsidRDefault="004D716B">
            <w:pPr>
              <w:jc w:val="center"/>
            </w:pPr>
            <w:r>
              <w:rPr>
                <w:color w:val="000000"/>
                <w:sz w:val="24"/>
              </w:rPr>
              <w:t>24</w:t>
            </w:r>
          </w:p>
        </w:tc>
        <w:tc>
          <w:tcPr>
            <w:tcW w:w="1650" w:type="dxa"/>
            <w:vAlign w:val="center"/>
          </w:tcPr>
          <w:p w:rsidR="0096167B" w:rsidRDefault="004D716B">
            <w:pPr>
              <w:jc w:val="center"/>
            </w:pPr>
            <w:r>
              <w:rPr>
                <w:color w:val="000000"/>
                <w:sz w:val="24"/>
              </w:rPr>
              <w:t>300601</w:t>
            </w:r>
          </w:p>
        </w:tc>
        <w:tc>
          <w:tcPr>
            <w:tcW w:w="1980" w:type="dxa"/>
            <w:vAlign w:val="center"/>
          </w:tcPr>
          <w:p w:rsidR="0096167B" w:rsidRDefault="004D716B">
            <w:pPr>
              <w:jc w:val="center"/>
            </w:pPr>
            <w:r>
              <w:rPr>
                <w:color w:val="000000"/>
                <w:sz w:val="24"/>
              </w:rPr>
              <w:t>康泰生物</w:t>
            </w:r>
          </w:p>
        </w:tc>
        <w:tc>
          <w:tcPr>
            <w:tcW w:w="2880" w:type="dxa"/>
            <w:vAlign w:val="center"/>
          </w:tcPr>
          <w:p w:rsidR="0096167B" w:rsidRDefault="004D716B">
            <w:pPr>
              <w:jc w:val="right"/>
            </w:pPr>
            <w:r>
              <w:rPr>
                <w:color w:val="000000"/>
                <w:sz w:val="24"/>
              </w:rPr>
              <w:t>78,735,258.05</w:t>
            </w:r>
          </w:p>
        </w:tc>
        <w:tc>
          <w:tcPr>
            <w:tcW w:w="1620" w:type="dxa"/>
            <w:vAlign w:val="center"/>
          </w:tcPr>
          <w:p w:rsidR="0096167B" w:rsidRDefault="004D716B">
            <w:pPr>
              <w:jc w:val="right"/>
            </w:pPr>
            <w:r>
              <w:rPr>
                <w:color w:val="000000"/>
                <w:sz w:val="24"/>
              </w:rPr>
              <w:t>5.41</w:t>
            </w:r>
          </w:p>
        </w:tc>
      </w:tr>
      <w:tr w:rsidR="0096167B">
        <w:tc>
          <w:tcPr>
            <w:tcW w:w="870" w:type="dxa"/>
            <w:vAlign w:val="center"/>
          </w:tcPr>
          <w:p w:rsidR="0096167B" w:rsidRDefault="004D716B">
            <w:pPr>
              <w:jc w:val="center"/>
            </w:pPr>
            <w:r>
              <w:rPr>
                <w:color w:val="000000"/>
                <w:sz w:val="24"/>
              </w:rPr>
              <w:t>25</w:t>
            </w:r>
          </w:p>
        </w:tc>
        <w:tc>
          <w:tcPr>
            <w:tcW w:w="1650" w:type="dxa"/>
            <w:vAlign w:val="center"/>
          </w:tcPr>
          <w:p w:rsidR="0096167B" w:rsidRDefault="004D716B">
            <w:pPr>
              <w:jc w:val="center"/>
            </w:pPr>
            <w:r>
              <w:rPr>
                <w:color w:val="000000"/>
                <w:sz w:val="24"/>
              </w:rPr>
              <w:t>601688</w:t>
            </w:r>
          </w:p>
        </w:tc>
        <w:tc>
          <w:tcPr>
            <w:tcW w:w="1980" w:type="dxa"/>
            <w:vAlign w:val="center"/>
          </w:tcPr>
          <w:p w:rsidR="0096167B" w:rsidRDefault="004D716B">
            <w:pPr>
              <w:jc w:val="center"/>
            </w:pPr>
            <w:r>
              <w:rPr>
                <w:color w:val="000000"/>
                <w:sz w:val="24"/>
              </w:rPr>
              <w:t>华泰证券</w:t>
            </w:r>
          </w:p>
        </w:tc>
        <w:tc>
          <w:tcPr>
            <w:tcW w:w="2880" w:type="dxa"/>
            <w:vAlign w:val="center"/>
          </w:tcPr>
          <w:p w:rsidR="0096167B" w:rsidRDefault="004D716B">
            <w:pPr>
              <w:jc w:val="right"/>
            </w:pPr>
            <w:r>
              <w:rPr>
                <w:color w:val="000000"/>
                <w:sz w:val="24"/>
              </w:rPr>
              <w:t>77,886,918.31</w:t>
            </w:r>
          </w:p>
        </w:tc>
        <w:tc>
          <w:tcPr>
            <w:tcW w:w="1620" w:type="dxa"/>
            <w:vAlign w:val="center"/>
          </w:tcPr>
          <w:p w:rsidR="0096167B" w:rsidRDefault="004D716B">
            <w:pPr>
              <w:jc w:val="right"/>
            </w:pPr>
            <w:r>
              <w:rPr>
                <w:color w:val="000000"/>
                <w:sz w:val="24"/>
              </w:rPr>
              <w:t>5.35</w:t>
            </w:r>
          </w:p>
        </w:tc>
      </w:tr>
      <w:tr w:rsidR="0096167B">
        <w:tc>
          <w:tcPr>
            <w:tcW w:w="870" w:type="dxa"/>
            <w:vAlign w:val="center"/>
          </w:tcPr>
          <w:p w:rsidR="0096167B" w:rsidRDefault="004D716B">
            <w:pPr>
              <w:jc w:val="center"/>
            </w:pPr>
            <w:r>
              <w:rPr>
                <w:color w:val="000000"/>
                <w:sz w:val="24"/>
              </w:rPr>
              <w:t>26</w:t>
            </w:r>
          </w:p>
        </w:tc>
        <w:tc>
          <w:tcPr>
            <w:tcW w:w="1650" w:type="dxa"/>
            <w:vAlign w:val="center"/>
          </w:tcPr>
          <w:p w:rsidR="0096167B" w:rsidRDefault="004D716B">
            <w:pPr>
              <w:jc w:val="center"/>
            </w:pPr>
            <w:r>
              <w:rPr>
                <w:color w:val="000000"/>
                <w:sz w:val="24"/>
              </w:rPr>
              <w:t>603308</w:t>
            </w:r>
          </w:p>
        </w:tc>
        <w:tc>
          <w:tcPr>
            <w:tcW w:w="1980" w:type="dxa"/>
            <w:vAlign w:val="center"/>
          </w:tcPr>
          <w:p w:rsidR="0096167B" w:rsidRDefault="004D716B">
            <w:pPr>
              <w:jc w:val="center"/>
            </w:pPr>
            <w:r>
              <w:rPr>
                <w:color w:val="000000"/>
                <w:sz w:val="24"/>
              </w:rPr>
              <w:t>应流股份</w:t>
            </w:r>
          </w:p>
        </w:tc>
        <w:tc>
          <w:tcPr>
            <w:tcW w:w="2880" w:type="dxa"/>
            <w:vAlign w:val="center"/>
          </w:tcPr>
          <w:p w:rsidR="0096167B" w:rsidRDefault="004D716B">
            <w:pPr>
              <w:jc w:val="right"/>
            </w:pPr>
            <w:r>
              <w:rPr>
                <w:color w:val="000000"/>
                <w:sz w:val="24"/>
              </w:rPr>
              <w:t>76,919,593.00</w:t>
            </w:r>
          </w:p>
        </w:tc>
        <w:tc>
          <w:tcPr>
            <w:tcW w:w="1620" w:type="dxa"/>
            <w:vAlign w:val="center"/>
          </w:tcPr>
          <w:p w:rsidR="0096167B" w:rsidRDefault="004D716B">
            <w:pPr>
              <w:jc w:val="right"/>
            </w:pPr>
            <w:r>
              <w:rPr>
                <w:color w:val="000000"/>
                <w:sz w:val="24"/>
              </w:rPr>
              <w:t>5.28</w:t>
            </w:r>
          </w:p>
        </w:tc>
      </w:tr>
      <w:tr w:rsidR="0096167B">
        <w:tc>
          <w:tcPr>
            <w:tcW w:w="870" w:type="dxa"/>
            <w:vAlign w:val="center"/>
          </w:tcPr>
          <w:p w:rsidR="0096167B" w:rsidRDefault="004D716B">
            <w:pPr>
              <w:jc w:val="center"/>
            </w:pPr>
            <w:r>
              <w:rPr>
                <w:color w:val="000000"/>
                <w:sz w:val="24"/>
              </w:rPr>
              <w:t>27</w:t>
            </w:r>
          </w:p>
        </w:tc>
        <w:tc>
          <w:tcPr>
            <w:tcW w:w="1650" w:type="dxa"/>
            <w:vAlign w:val="center"/>
          </w:tcPr>
          <w:p w:rsidR="0096167B" w:rsidRDefault="004D716B">
            <w:pPr>
              <w:jc w:val="center"/>
            </w:pPr>
            <w:r>
              <w:rPr>
                <w:color w:val="000000"/>
                <w:sz w:val="24"/>
              </w:rPr>
              <w:t>300036</w:t>
            </w:r>
          </w:p>
        </w:tc>
        <w:tc>
          <w:tcPr>
            <w:tcW w:w="1980" w:type="dxa"/>
            <w:vAlign w:val="center"/>
          </w:tcPr>
          <w:p w:rsidR="0096167B" w:rsidRDefault="004D716B">
            <w:pPr>
              <w:jc w:val="center"/>
            </w:pPr>
            <w:r>
              <w:rPr>
                <w:color w:val="000000"/>
                <w:sz w:val="24"/>
              </w:rPr>
              <w:t>超图软件</w:t>
            </w:r>
          </w:p>
        </w:tc>
        <w:tc>
          <w:tcPr>
            <w:tcW w:w="2880" w:type="dxa"/>
            <w:vAlign w:val="center"/>
          </w:tcPr>
          <w:p w:rsidR="0096167B" w:rsidRDefault="004D716B">
            <w:pPr>
              <w:jc w:val="right"/>
            </w:pPr>
            <w:r>
              <w:rPr>
                <w:color w:val="000000"/>
                <w:sz w:val="24"/>
              </w:rPr>
              <w:t>76,900,586.99</w:t>
            </w:r>
          </w:p>
        </w:tc>
        <w:tc>
          <w:tcPr>
            <w:tcW w:w="1620" w:type="dxa"/>
            <w:vAlign w:val="center"/>
          </w:tcPr>
          <w:p w:rsidR="0096167B" w:rsidRDefault="004D716B">
            <w:pPr>
              <w:jc w:val="right"/>
            </w:pPr>
            <w:r>
              <w:rPr>
                <w:color w:val="000000"/>
                <w:sz w:val="24"/>
              </w:rPr>
              <w:t>5.28</w:t>
            </w:r>
          </w:p>
        </w:tc>
      </w:tr>
      <w:tr w:rsidR="0096167B">
        <w:tc>
          <w:tcPr>
            <w:tcW w:w="870" w:type="dxa"/>
            <w:vAlign w:val="center"/>
          </w:tcPr>
          <w:p w:rsidR="0096167B" w:rsidRDefault="004D716B">
            <w:pPr>
              <w:jc w:val="center"/>
            </w:pPr>
            <w:r>
              <w:rPr>
                <w:color w:val="000000"/>
                <w:sz w:val="24"/>
              </w:rPr>
              <w:t>28</w:t>
            </w:r>
          </w:p>
        </w:tc>
        <w:tc>
          <w:tcPr>
            <w:tcW w:w="1650" w:type="dxa"/>
            <w:vAlign w:val="center"/>
          </w:tcPr>
          <w:p w:rsidR="0096167B" w:rsidRDefault="004D716B">
            <w:pPr>
              <w:jc w:val="center"/>
            </w:pPr>
            <w:r>
              <w:rPr>
                <w:color w:val="000000"/>
                <w:sz w:val="24"/>
              </w:rPr>
              <w:t>601919</w:t>
            </w:r>
          </w:p>
        </w:tc>
        <w:tc>
          <w:tcPr>
            <w:tcW w:w="1980" w:type="dxa"/>
            <w:vAlign w:val="center"/>
          </w:tcPr>
          <w:p w:rsidR="0096167B" w:rsidRDefault="004D716B">
            <w:pPr>
              <w:jc w:val="center"/>
            </w:pPr>
            <w:r>
              <w:rPr>
                <w:color w:val="000000"/>
                <w:sz w:val="24"/>
              </w:rPr>
              <w:t>中远海控</w:t>
            </w:r>
          </w:p>
        </w:tc>
        <w:tc>
          <w:tcPr>
            <w:tcW w:w="2880" w:type="dxa"/>
            <w:vAlign w:val="center"/>
          </w:tcPr>
          <w:p w:rsidR="0096167B" w:rsidRDefault="004D716B">
            <w:pPr>
              <w:jc w:val="right"/>
            </w:pPr>
            <w:r>
              <w:rPr>
                <w:color w:val="000000"/>
                <w:sz w:val="24"/>
              </w:rPr>
              <w:t>76,843,640.73</w:t>
            </w:r>
          </w:p>
        </w:tc>
        <w:tc>
          <w:tcPr>
            <w:tcW w:w="1620" w:type="dxa"/>
            <w:vAlign w:val="center"/>
          </w:tcPr>
          <w:p w:rsidR="0096167B" w:rsidRDefault="004D716B">
            <w:pPr>
              <w:jc w:val="right"/>
            </w:pPr>
            <w:r>
              <w:rPr>
                <w:color w:val="000000"/>
                <w:sz w:val="24"/>
              </w:rPr>
              <w:t>5.28</w:t>
            </w:r>
          </w:p>
        </w:tc>
      </w:tr>
      <w:tr w:rsidR="0096167B">
        <w:tc>
          <w:tcPr>
            <w:tcW w:w="870" w:type="dxa"/>
            <w:vAlign w:val="center"/>
          </w:tcPr>
          <w:p w:rsidR="0096167B" w:rsidRDefault="004D716B">
            <w:pPr>
              <w:jc w:val="center"/>
            </w:pPr>
            <w:r>
              <w:rPr>
                <w:color w:val="000000"/>
                <w:sz w:val="24"/>
              </w:rPr>
              <w:t>29</w:t>
            </w:r>
          </w:p>
        </w:tc>
        <w:tc>
          <w:tcPr>
            <w:tcW w:w="1650" w:type="dxa"/>
            <w:vAlign w:val="center"/>
          </w:tcPr>
          <w:p w:rsidR="0096167B" w:rsidRDefault="004D716B">
            <w:pPr>
              <w:jc w:val="center"/>
            </w:pPr>
            <w:r>
              <w:rPr>
                <w:color w:val="000000"/>
                <w:sz w:val="24"/>
              </w:rPr>
              <w:t>600048</w:t>
            </w:r>
          </w:p>
        </w:tc>
        <w:tc>
          <w:tcPr>
            <w:tcW w:w="1980" w:type="dxa"/>
            <w:vAlign w:val="center"/>
          </w:tcPr>
          <w:p w:rsidR="0096167B" w:rsidRDefault="004D716B">
            <w:pPr>
              <w:jc w:val="center"/>
            </w:pPr>
            <w:r>
              <w:rPr>
                <w:color w:val="000000"/>
                <w:sz w:val="24"/>
              </w:rPr>
              <w:t>保利地产</w:t>
            </w:r>
          </w:p>
        </w:tc>
        <w:tc>
          <w:tcPr>
            <w:tcW w:w="2880" w:type="dxa"/>
            <w:vAlign w:val="center"/>
          </w:tcPr>
          <w:p w:rsidR="0096167B" w:rsidRDefault="004D716B">
            <w:pPr>
              <w:jc w:val="right"/>
            </w:pPr>
            <w:r>
              <w:rPr>
                <w:color w:val="000000"/>
                <w:sz w:val="24"/>
              </w:rPr>
              <w:t>76,475,461.14</w:t>
            </w:r>
          </w:p>
        </w:tc>
        <w:tc>
          <w:tcPr>
            <w:tcW w:w="1620" w:type="dxa"/>
            <w:vAlign w:val="center"/>
          </w:tcPr>
          <w:p w:rsidR="0096167B" w:rsidRDefault="004D716B">
            <w:pPr>
              <w:jc w:val="right"/>
            </w:pPr>
            <w:r>
              <w:rPr>
                <w:color w:val="000000"/>
                <w:sz w:val="24"/>
              </w:rPr>
              <w:t>5.25</w:t>
            </w:r>
          </w:p>
        </w:tc>
      </w:tr>
      <w:tr w:rsidR="0096167B">
        <w:tc>
          <w:tcPr>
            <w:tcW w:w="870" w:type="dxa"/>
            <w:vAlign w:val="center"/>
          </w:tcPr>
          <w:p w:rsidR="0096167B" w:rsidRDefault="004D716B">
            <w:pPr>
              <w:jc w:val="center"/>
            </w:pPr>
            <w:r>
              <w:rPr>
                <w:color w:val="000000"/>
                <w:sz w:val="24"/>
              </w:rPr>
              <w:t>30</w:t>
            </w:r>
          </w:p>
        </w:tc>
        <w:tc>
          <w:tcPr>
            <w:tcW w:w="1650" w:type="dxa"/>
            <w:vAlign w:val="center"/>
          </w:tcPr>
          <w:p w:rsidR="0096167B" w:rsidRDefault="004D716B">
            <w:pPr>
              <w:jc w:val="center"/>
            </w:pPr>
            <w:r>
              <w:rPr>
                <w:color w:val="000000"/>
                <w:sz w:val="24"/>
              </w:rPr>
              <w:t>600038</w:t>
            </w:r>
          </w:p>
        </w:tc>
        <w:tc>
          <w:tcPr>
            <w:tcW w:w="1980" w:type="dxa"/>
            <w:vAlign w:val="center"/>
          </w:tcPr>
          <w:p w:rsidR="0096167B" w:rsidRDefault="004D716B">
            <w:pPr>
              <w:jc w:val="center"/>
            </w:pPr>
            <w:r>
              <w:rPr>
                <w:color w:val="000000"/>
                <w:sz w:val="24"/>
              </w:rPr>
              <w:t>中直股份</w:t>
            </w:r>
          </w:p>
        </w:tc>
        <w:tc>
          <w:tcPr>
            <w:tcW w:w="2880" w:type="dxa"/>
            <w:vAlign w:val="center"/>
          </w:tcPr>
          <w:p w:rsidR="0096167B" w:rsidRDefault="004D716B">
            <w:pPr>
              <w:jc w:val="right"/>
            </w:pPr>
            <w:r>
              <w:rPr>
                <w:color w:val="000000"/>
                <w:sz w:val="24"/>
              </w:rPr>
              <w:t>74,675,808.05</w:t>
            </w:r>
          </w:p>
        </w:tc>
        <w:tc>
          <w:tcPr>
            <w:tcW w:w="1620" w:type="dxa"/>
            <w:vAlign w:val="center"/>
          </w:tcPr>
          <w:p w:rsidR="0096167B" w:rsidRDefault="004D716B">
            <w:pPr>
              <w:jc w:val="right"/>
            </w:pPr>
            <w:r>
              <w:rPr>
                <w:color w:val="000000"/>
                <w:sz w:val="24"/>
              </w:rPr>
              <w:t>5.13</w:t>
            </w:r>
          </w:p>
        </w:tc>
      </w:tr>
      <w:tr w:rsidR="0096167B">
        <w:tc>
          <w:tcPr>
            <w:tcW w:w="870" w:type="dxa"/>
            <w:vAlign w:val="center"/>
          </w:tcPr>
          <w:p w:rsidR="0096167B" w:rsidRDefault="004D716B">
            <w:pPr>
              <w:jc w:val="center"/>
            </w:pPr>
            <w:r>
              <w:rPr>
                <w:color w:val="000000"/>
                <w:sz w:val="24"/>
              </w:rPr>
              <w:t>31</w:t>
            </w:r>
          </w:p>
        </w:tc>
        <w:tc>
          <w:tcPr>
            <w:tcW w:w="1650" w:type="dxa"/>
            <w:vAlign w:val="center"/>
          </w:tcPr>
          <w:p w:rsidR="0096167B" w:rsidRDefault="004D716B">
            <w:pPr>
              <w:jc w:val="center"/>
            </w:pPr>
            <w:r>
              <w:rPr>
                <w:color w:val="000000"/>
                <w:sz w:val="24"/>
              </w:rPr>
              <w:t>002949</w:t>
            </w:r>
          </w:p>
        </w:tc>
        <w:tc>
          <w:tcPr>
            <w:tcW w:w="1980" w:type="dxa"/>
            <w:vAlign w:val="center"/>
          </w:tcPr>
          <w:p w:rsidR="0096167B" w:rsidRDefault="004D716B">
            <w:pPr>
              <w:jc w:val="center"/>
            </w:pPr>
            <w:r>
              <w:rPr>
                <w:color w:val="000000"/>
                <w:sz w:val="24"/>
              </w:rPr>
              <w:t>华阳国际</w:t>
            </w:r>
          </w:p>
        </w:tc>
        <w:tc>
          <w:tcPr>
            <w:tcW w:w="2880" w:type="dxa"/>
            <w:vAlign w:val="center"/>
          </w:tcPr>
          <w:p w:rsidR="0096167B" w:rsidRDefault="004D716B">
            <w:pPr>
              <w:jc w:val="right"/>
            </w:pPr>
            <w:r>
              <w:rPr>
                <w:color w:val="000000"/>
                <w:sz w:val="24"/>
              </w:rPr>
              <w:t>74,462,627.03</w:t>
            </w:r>
          </w:p>
        </w:tc>
        <w:tc>
          <w:tcPr>
            <w:tcW w:w="1620" w:type="dxa"/>
            <w:vAlign w:val="center"/>
          </w:tcPr>
          <w:p w:rsidR="0096167B" w:rsidRDefault="004D716B">
            <w:pPr>
              <w:jc w:val="right"/>
            </w:pPr>
            <w:r>
              <w:rPr>
                <w:color w:val="000000"/>
                <w:sz w:val="24"/>
              </w:rPr>
              <w:t>5.11</w:t>
            </w:r>
          </w:p>
        </w:tc>
      </w:tr>
      <w:tr w:rsidR="0096167B">
        <w:tc>
          <w:tcPr>
            <w:tcW w:w="870" w:type="dxa"/>
            <w:vAlign w:val="center"/>
          </w:tcPr>
          <w:p w:rsidR="0096167B" w:rsidRDefault="004D716B">
            <w:pPr>
              <w:jc w:val="center"/>
            </w:pPr>
            <w:r>
              <w:rPr>
                <w:color w:val="000000"/>
                <w:sz w:val="24"/>
              </w:rPr>
              <w:t>32</w:t>
            </w:r>
          </w:p>
        </w:tc>
        <w:tc>
          <w:tcPr>
            <w:tcW w:w="1650" w:type="dxa"/>
            <w:vAlign w:val="center"/>
          </w:tcPr>
          <w:p w:rsidR="0096167B" w:rsidRDefault="004D716B">
            <w:pPr>
              <w:jc w:val="center"/>
            </w:pPr>
            <w:r>
              <w:rPr>
                <w:color w:val="000000"/>
                <w:sz w:val="24"/>
              </w:rPr>
              <w:t>600754</w:t>
            </w:r>
          </w:p>
        </w:tc>
        <w:tc>
          <w:tcPr>
            <w:tcW w:w="1980" w:type="dxa"/>
            <w:vAlign w:val="center"/>
          </w:tcPr>
          <w:p w:rsidR="0096167B" w:rsidRDefault="004D716B">
            <w:pPr>
              <w:jc w:val="center"/>
            </w:pPr>
            <w:r>
              <w:rPr>
                <w:color w:val="000000"/>
                <w:sz w:val="24"/>
              </w:rPr>
              <w:t>锦江酒店</w:t>
            </w:r>
          </w:p>
        </w:tc>
        <w:tc>
          <w:tcPr>
            <w:tcW w:w="2880" w:type="dxa"/>
            <w:vAlign w:val="center"/>
          </w:tcPr>
          <w:p w:rsidR="0096167B" w:rsidRDefault="004D716B">
            <w:pPr>
              <w:jc w:val="right"/>
            </w:pPr>
            <w:r>
              <w:rPr>
                <w:color w:val="000000"/>
                <w:sz w:val="24"/>
              </w:rPr>
              <w:t>71,720,059.66</w:t>
            </w:r>
          </w:p>
        </w:tc>
        <w:tc>
          <w:tcPr>
            <w:tcW w:w="1620" w:type="dxa"/>
            <w:vAlign w:val="center"/>
          </w:tcPr>
          <w:p w:rsidR="0096167B" w:rsidRDefault="004D716B">
            <w:pPr>
              <w:jc w:val="right"/>
            </w:pPr>
            <w:r>
              <w:rPr>
                <w:color w:val="000000"/>
                <w:sz w:val="24"/>
              </w:rPr>
              <w:t>4.93</w:t>
            </w:r>
          </w:p>
        </w:tc>
      </w:tr>
      <w:tr w:rsidR="0096167B">
        <w:tc>
          <w:tcPr>
            <w:tcW w:w="870" w:type="dxa"/>
            <w:vAlign w:val="center"/>
          </w:tcPr>
          <w:p w:rsidR="0096167B" w:rsidRDefault="004D716B">
            <w:pPr>
              <w:jc w:val="center"/>
            </w:pPr>
            <w:r>
              <w:rPr>
                <w:color w:val="000000"/>
                <w:sz w:val="24"/>
              </w:rPr>
              <w:t>33</w:t>
            </w:r>
          </w:p>
        </w:tc>
        <w:tc>
          <w:tcPr>
            <w:tcW w:w="1650" w:type="dxa"/>
            <w:vAlign w:val="center"/>
          </w:tcPr>
          <w:p w:rsidR="0096167B" w:rsidRDefault="004D716B">
            <w:pPr>
              <w:jc w:val="center"/>
            </w:pPr>
            <w:r>
              <w:rPr>
                <w:color w:val="000000"/>
                <w:sz w:val="24"/>
              </w:rPr>
              <w:t>603885</w:t>
            </w:r>
          </w:p>
        </w:tc>
        <w:tc>
          <w:tcPr>
            <w:tcW w:w="1980" w:type="dxa"/>
            <w:vAlign w:val="center"/>
          </w:tcPr>
          <w:p w:rsidR="0096167B" w:rsidRDefault="004D716B">
            <w:pPr>
              <w:jc w:val="center"/>
            </w:pPr>
            <w:r>
              <w:rPr>
                <w:color w:val="000000"/>
                <w:sz w:val="24"/>
              </w:rPr>
              <w:t>吉祥航空</w:t>
            </w:r>
          </w:p>
        </w:tc>
        <w:tc>
          <w:tcPr>
            <w:tcW w:w="2880" w:type="dxa"/>
            <w:vAlign w:val="center"/>
          </w:tcPr>
          <w:p w:rsidR="0096167B" w:rsidRDefault="004D716B">
            <w:pPr>
              <w:jc w:val="right"/>
            </w:pPr>
            <w:r>
              <w:rPr>
                <w:color w:val="000000"/>
                <w:sz w:val="24"/>
              </w:rPr>
              <w:t>71,208,950.38</w:t>
            </w:r>
          </w:p>
        </w:tc>
        <w:tc>
          <w:tcPr>
            <w:tcW w:w="1620" w:type="dxa"/>
            <w:vAlign w:val="center"/>
          </w:tcPr>
          <w:p w:rsidR="0096167B" w:rsidRDefault="004D716B">
            <w:pPr>
              <w:jc w:val="right"/>
            </w:pPr>
            <w:r>
              <w:rPr>
                <w:color w:val="000000"/>
                <w:sz w:val="24"/>
              </w:rPr>
              <w:t>4.89</w:t>
            </w:r>
          </w:p>
        </w:tc>
      </w:tr>
      <w:tr w:rsidR="0096167B">
        <w:tc>
          <w:tcPr>
            <w:tcW w:w="870" w:type="dxa"/>
            <w:vAlign w:val="center"/>
          </w:tcPr>
          <w:p w:rsidR="0096167B" w:rsidRDefault="004D716B">
            <w:pPr>
              <w:jc w:val="center"/>
            </w:pPr>
            <w:r>
              <w:rPr>
                <w:color w:val="000000"/>
                <w:sz w:val="24"/>
              </w:rPr>
              <w:t>34</w:t>
            </w:r>
          </w:p>
        </w:tc>
        <w:tc>
          <w:tcPr>
            <w:tcW w:w="1650" w:type="dxa"/>
            <w:vAlign w:val="center"/>
          </w:tcPr>
          <w:p w:rsidR="0096167B" w:rsidRDefault="004D716B">
            <w:pPr>
              <w:jc w:val="center"/>
            </w:pPr>
            <w:r>
              <w:rPr>
                <w:color w:val="000000"/>
                <w:sz w:val="24"/>
              </w:rPr>
              <w:t>002930</w:t>
            </w:r>
          </w:p>
        </w:tc>
        <w:tc>
          <w:tcPr>
            <w:tcW w:w="1980" w:type="dxa"/>
            <w:vAlign w:val="center"/>
          </w:tcPr>
          <w:p w:rsidR="0096167B" w:rsidRDefault="004D716B">
            <w:pPr>
              <w:jc w:val="center"/>
            </w:pPr>
            <w:r>
              <w:rPr>
                <w:color w:val="000000"/>
                <w:sz w:val="24"/>
              </w:rPr>
              <w:t>宏川智慧</w:t>
            </w:r>
          </w:p>
        </w:tc>
        <w:tc>
          <w:tcPr>
            <w:tcW w:w="2880" w:type="dxa"/>
            <w:vAlign w:val="center"/>
          </w:tcPr>
          <w:p w:rsidR="0096167B" w:rsidRDefault="004D716B">
            <w:pPr>
              <w:jc w:val="right"/>
            </w:pPr>
            <w:r>
              <w:rPr>
                <w:color w:val="000000"/>
                <w:sz w:val="24"/>
              </w:rPr>
              <w:t>68,270,286.99</w:t>
            </w:r>
          </w:p>
        </w:tc>
        <w:tc>
          <w:tcPr>
            <w:tcW w:w="1620" w:type="dxa"/>
            <w:vAlign w:val="center"/>
          </w:tcPr>
          <w:p w:rsidR="0096167B" w:rsidRDefault="004D716B">
            <w:pPr>
              <w:jc w:val="right"/>
            </w:pPr>
            <w:r>
              <w:rPr>
                <w:color w:val="000000"/>
                <w:sz w:val="24"/>
              </w:rPr>
              <w:t>4.69</w:t>
            </w:r>
          </w:p>
        </w:tc>
      </w:tr>
      <w:tr w:rsidR="0096167B">
        <w:tc>
          <w:tcPr>
            <w:tcW w:w="870" w:type="dxa"/>
            <w:vAlign w:val="center"/>
          </w:tcPr>
          <w:p w:rsidR="0096167B" w:rsidRDefault="004D716B">
            <w:pPr>
              <w:jc w:val="center"/>
            </w:pPr>
            <w:r>
              <w:rPr>
                <w:color w:val="000000"/>
                <w:sz w:val="24"/>
              </w:rPr>
              <w:t>35</w:t>
            </w:r>
          </w:p>
        </w:tc>
        <w:tc>
          <w:tcPr>
            <w:tcW w:w="1650" w:type="dxa"/>
            <w:vAlign w:val="center"/>
          </w:tcPr>
          <w:p w:rsidR="0096167B" w:rsidRDefault="004D716B">
            <w:pPr>
              <w:jc w:val="center"/>
            </w:pPr>
            <w:r>
              <w:rPr>
                <w:color w:val="000000"/>
                <w:sz w:val="24"/>
              </w:rPr>
              <w:t>603267</w:t>
            </w:r>
          </w:p>
        </w:tc>
        <w:tc>
          <w:tcPr>
            <w:tcW w:w="1980" w:type="dxa"/>
            <w:vAlign w:val="center"/>
          </w:tcPr>
          <w:p w:rsidR="0096167B" w:rsidRDefault="004D716B">
            <w:pPr>
              <w:jc w:val="center"/>
            </w:pPr>
            <w:r>
              <w:rPr>
                <w:color w:val="000000"/>
                <w:sz w:val="24"/>
              </w:rPr>
              <w:t>鸿远电子</w:t>
            </w:r>
          </w:p>
        </w:tc>
        <w:tc>
          <w:tcPr>
            <w:tcW w:w="2880" w:type="dxa"/>
            <w:vAlign w:val="center"/>
          </w:tcPr>
          <w:p w:rsidR="0096167B" w:rsidRDefault="004D716B">
            <w:pPr>
              <w:jc w:val="right"/>
            </w:pPr>
            <w:r>
              <w:rPr>
                <w:color w:val="000000"/>
                <w:sz w:val="24"/>
              </w:rPr>
              <w:t>66,289,786.02</w:t>
            </w:r>
          </w:p>
        </w:tc>
        <w:tc>
          <w:tcPr>
            <w:tcW w:w="1620" w:type="dxa"/>
            <w:vAlign w:val="center"/>
          </w:tcPr>
          <w:p w:rsidR="0096167B" w:rsidRDefault="004D716B">
            <w:pPr>
              <w:jc w:val="right"/>
            </w:pPr>
            <w:r>
              <w:rPr>
                <w:color w:val="000000"/>
                <w:sz w:val="24"/>
              </w:rPr>
              <w:t>4.55</w:t>
            </w:r>
          </w:p>
        </w:tc>
      </w:tr>
      <w:tr w:rsidR="0096167B">
        <w:tc>
          <w:tcPr>
            <w:tcW w:w="870" w:type="dxa"/>
            <w:vAlign w:val="center"/>
          </w:tcPr>
          <w:p w:rsidR="0096167B" w:rsidRDefault="004D716B">
            <w:pPr>
              <w:jc w:val="center"/>
            </w:pPr>
            <w:r>
              <w:rPr>
                <w:color w:val="000000"/>
                <w:sz w:val="24"/>
              </w:rPr>
              <w:t>36</w:t>
            </w:r>
          </w:p>
        </w:tc>
        <w:tc>
          <w:tcPr>
            <w:tcW w:w="1650" w:type="dxa"/>
            <w:vAlign w:val="center"/>
          </w:tcPr>
          <w:p w:rsidR="0096167B" w:rsidRDefault="004D716B">
            <w:pPr>
              <w:jc w:val="center"/>
            </w:pPr>
            <w:r>
              <w:rPr>
                <w:color w:val="000000"/>
                <w:sz w:val="24"/>
              </w:rPr>
              <w:t>601058</w:t>
            </w:r>
          </w:p>
        </w:tc>
        <w:tc>
          <w:tcPr>
            <w:tcW w:w="1980" w:type="dxa"/>
            <w:vAlign w:val="center"/>
          </w:tcPr>
          <w:p w:rsidR="0096167B" w:rsidRDefault="004D716B">
            <w:pPr>
              <w:jc w:val="center"/>
            </w:pPr>
            <w:r>
              <w:rPr>
                <w:color w:val="000000"/>
                <w:sz w:val="24"/>
              </w:rPr>
              <w:t>赛轮轮胎</w:t>
            </w:r>
          </w:p>
        </w:tc>
        <w:tc>
          <w:tcPr>
            <w:tcW w:w="2880" w:type="dxa"/>
            <w:vAlign w:val="center"/>
          </w:tcPr>
          <w:p w:rsidR="0096167B" w:rsidRDefault="004D716B">
            <w:pPr>
              <w:jc w:val="right"/>
            </w:pPr>
            <w:r>
              <w:rPr>
                <w:color w:val="000000"/>
                <w:sz w:val="24"/>
              </w:rPr>
              <w:t>65,681,072.23</w:t>
            </w:r>
          </w:p>
        </w:tc>
        <w:tc>
          <w:tcPr>
            <w:tcW w:w="1620" w:type="dxa"/>
            <w:vAlign w:val="center"/>
          </w:tcPr>
          <w:p w:rsidR="0096167B" w:rsidRDefault="004D716B">
            <w:pPr>
              <w:jc w:val="right"/>
            </w:pPr>
            <w:r>
              <w:rPr>
                <w:color w:val="000000"/>
                <w:sz w:val="24"/>
              </w:rPr>
              <w:t>4.51</w:t>
            </w:r>
          </w:p>
        </w:tc>
      </w:tr>
      <w:tr w:rsidR="0096167B">
        <w:tc>
          <w:tcPr>
            <w:tcW w:w="870" w:type="dxa"/>
            <w:vAlign w:val="center"/>
          </w:tcPr>
          <w:p w:rsidR="0096167B" w:rsidRDefault="004D716B">
            <w:pPr>
              <w:jc w:val="center"/>
            </w:pPr>
            <w:r>
              <w:rPr>
                <w:color w:val="000000"/>
                <w:sz w:val="24"/>
              </w:rPr>
              <w:t>37</w:t>
            </w:r>
          </w:p>
        </w:tc>
        <w:tc>
          <w:tcPr>
            <w:tcW w:w="1650" w:type="dxa"/>
            <w:vAlign w:val="center"/>
          </w:tcPr>
          <w:p w:rsidR="0096167B" w:rsidRDefault="004D716B">
            <w:pPr>
              <w:jc w:val="center"/>
            </w:pPr>
            <w:r>
              <w:rPr>
                <w:color w:val="000000"/>
                <w:sz w:val="24"/>
              </w:rPr>
              <w:t>002050</w:t>
            </w:r>
          </w:p>
        </w:tc>
        <w:tc>
          <w:tcPr>
            <w:tcW w:w="1980" w:type="dxa"/>
            <w:vAlign w:val="center"/>
          </w:tcPr>
          <w:p w:rsidR="0096167B" w:rsidRDefault="004D716B">
            <w:pPr>
              <w:jc w:val="center"/>
            </w:pPr>
            <w:r>
              <w:rPr>
                <w:color w:val="000000"/>
                <w:sz w:val="24"/>
              </w:rPr>
              <w:t>三花智控</w:t>
            </w:r>
          </w:p>
        </w:tc>
        <w:tc>
          <w:tcPr>
            <w:tcW w:w="2880" w:type="dxa"/>
            <w:vAlign w:val="center"/>
          </w:tcPr>
          <w:p w:rsidR="0096167B" w:rsidRDefault="004D716B">
            <w:pPr>
              <w:jc w:val="right"/>
            </w:pPr>
            <w:r>
              <w:rPr>
                <w:color w:val="000000"/>
                <w:sz w:val="24"/>
              </w:rPr>
              <w:t>63,763,443.91</w:t>
            </w:r>
          </w:p>
        </w:tc>
        <w:tc>
          <w:tcPr>
            <w:tcW w:w="1620" w:type="dxa"/>
            <w:vAlign w:val="center"/>
          </w:tcPr>
          <w:p w:rsidR="0096167B" w:rsidRDefault="004D716B">
            <w:pPr>
              <w:jc w:val="right"/>
            </w:pPr>
            <w:r>
              <w:rPr>
                <w:color w:val="000000"/>
                <w:sz w:val="24"/>
              </w:rPr>
              <w:t>4.38</w:t>
            </w:r>
          </w:p>
        </w:tc>
      </w:tr>
      <w:tr w:rsidR="0096167B">
        <w:tc>
          <w:tcPr>
            <w:tcW w:w="870" w:type="dxa"/>
            <w:vAlign w:val="center"/>
          </w:tcPr>
          <w:p w:rsidR="0096167B" w:rsidRDefault="004D716B">
            <w:pPr>
              <w:jc w:val="center"/>
            </w:pPr>
            <w:r>
              <w:rPr>
                <w:color w:val="000000"/>
                <w:sz w:val="24"/>
              </w:rPr>
              <w:t>38</w:t>
            </w:r>
          </w:p>
        </w:tc>
        <w:tc>
          <w:tcPr>
            <w:tcW w:w="1650" w:type="dxa"/>
            <w:vAlign w:val="center"/>
          </w:tcPr>
          <w:p w:rsidR="0096167B" w:rsidRDefault="004D716B">
            <w:pPr>
              <w:jc w:val="center"/>
            </w:pPr>
            <w:r>
              <w:rPr>
                <w:color w:val="000000"/>
                <w:sz w:val="24"/>
              </w:rPr>
              <w:t>603799</w:t>
            </w:r>
          </w:p>
        </w:tc>
        <w:tc>
          <w:tcPr>
            <w:tcW w:w="1980" w:type="dxa"/>
            <w:vAlign w:val="center"/>
          </w:tcPr>
          <w:p w:rsidR="0096167B" w:rsidRDefault="004D716B">
            <w:pPr>
              <w:jc w:val="center"/>
            </w:pPr>
            <w:r>
              <w:rPr>
                <w:color w:val="000000"/>
                <w:sz w:val="24"/>
              </w:rPr>
              <w:t>华友钴业</w:t>
            </w:r>
          </w:p>
        </w:tc>
        <w:tc>
          <w:tcPr>
            <w:tcW w:w="2880" w:type="dxa"/>
            <w:vAlign w:val="center"/>
          </w:tcPr>
          <w:p w:rsidR="0096167B" w:rsidRDefault="004D716B">
            <w:pPr>
              <w:jc w:val="right"/>
            </w:pPr>
            <w:r>
              <w:rPr>
                <w:color w:val="000000"/>
                <w:sz w:val="24"/>
              </w:rPr>
              <w:t>61,922,604.52</w:t>
            </w:r>
          </w:p>
        </w:tc>
        <w:tc>
          <w:tcPr>
            <w:tcW w:w="1620" w:type="dxa"/>
            <w:vAlign w:val="center"/>
          </w:tcPr>
          <w:p w:rsidR="0096167B" w:rsidRDefault="004D716B">
            <w:pPr>
              <w:jc w:val="right"/>
            </w:pPr>
            <w:r>
              <w:rPr>
                <w:color w:val="000000"/>
                <w:sz w:val="24"/>
              </w:rPr>
              <w:t>4.25</w:t>
            </w:r>
          </w:p>
        </w:tc>
      </w:tr>
      <w:tr w:rsidR="0096167B">
        <w:tc>
          <w:tcPr>
            <w:tcW w:w="870" w:type="dxa"/>
            <w:vAlign w:val="center"/>
          </w:tcPr>
          <w:p w:rsidR="0096167B" w:rsidRDefault="004D716B">
            <w:pPr>
              <w:jc w:val="center"/>
            </w:pPr>
            <w:r>
              <w:rPr>
                <w:color w:val="000000"/>
                <w:sz w:val="24"/>
              </w:rPr>
              <w:t>39</w:t>
            </w:r>
          </w:p>
        </w:tc>
        <w:tc>
          <w:tcPr>
            <w:tcW w:w="1650" w:type="dxa"/>
            <w:vAlign w:val="center"/>
          </w:tcPr>
          <w:p w:rsidR="0096167B" w:rsidRDefault="004D716B">
            <w:pPr>
              <w:jc w:val="center"/>
            </w:pPr>
            <w:r>
              <w:rPr>
                <w:color w:val="000000"/>
                <w:sz w:val="24"/>
              </w:rPr>
              <w:t>002507</w:t>
            </w:r>
          </w:p>
        </w:tc>
        <w:tc>
          <w:tcPr>
            <w:tcW w:w="1980" w:type="dxa"/>
            <w:vAlign w:val="center"/>
          </w:tcPr>
          <w:p w:rsidR="0096167B" w:rsidRDefault="004D716B">
            <w:pPr>
              <w:jc w:val="center"/>
            </w:pPr>
            <w:r>
              <w:rPr>
                <w:color w:val="000000"/>
                <w:sz w:val="24"/>
              </w:rPr>
              <w:t>涪陵榨菜</w:t>
            </w:r>
          </w:p>
        </w:tc>
        <w:tc>
          <w:tcPr>
            <w:tcW w:w="2880" w:type="dxa"/>
            <w:vAlign w:val="center"/>
          </w:tcPr>
          <w:p w:rsidR="0096167B" w:rsidRDefault="004D716B">
            <w:pPr>
              <w:jc w:val="right"/>
            </w:pPr>
            <w:r>
              <w:rPr>
                <w:color w:val="000000"/>
                <w:sz w:val="24"/>
              </w:rPr>
              <w:t>61,470,031.96</w:t>
            </w:r>
          </w:p>
        </w:tc>
        <w:tc>
          <w:tcPr>
            <w:tcW w:w="1620" w:type="dxa"/>
            <w:vAlign w:val="center"/>
          </w:tcPr>
          <w:p w:rsidR="0096167B" w:rsidRDefault="004D716B">
            <w:pPr>
              <w:jc w:val="right"/>
            </w:pPr>
            <w:r>
              <w:rPr>
                <w:color w:val="000000"/>
                <w:sz w:val="24"/>
              </w:rPr>
              <w:t>4.22</w:t>
            </w:r>
          </w:p>
        </w:tc>
      </w:tr>
      <w:tr w:rsidR="0096167B">
        <w:tc>
          <w:tcPr>
            <w:tcW w:w="870" w:type="dxa"/>
            <w:vAlign w:val="center"/>
          </w:tcPr>
          <w:p w:rsidR="0096167B" w:rsidRDefault="004D716B">
            <w:pPr>
              <w:jc w:val="center"/>
            </w:pPr>
            <w:r>
              <w:rPr>
                <w:color w:val="000000"/>
                <w:sz w:val="24"/>
              </w:rPr>
              <w:t>40</w:t>
            </w:r>
          </w:p>
        </w:tc>
        <w:tc>
          <w:tcPr>
            <w:tcW w:w="1650" w:type="dxa"/>
            <w:vAlign w:val="center"/>
          </w:tcPr>
          <w:p w:rsidR="0096167B" w:rsidRDefault="004D716B">
            <w:pPr>
              <w:jc w:val="center"/>
            </w:pPr>
            <w:r>
              <w:rPr>
                <w:color w:val="000000"/>
                <w:sz w:val="24"/>
              </w:rPr>
              <w:t>300413</w:t>
            </w:r>
          </w:p>
        </w:tc>
        <w:tc>
          <w:tcPr>
            <w:tcW w:w="1980" w:type="dxa"/>
            <w:vAlign w:val="center"/>
          </w:tcPr>
          <w:p w:rsidR="0096167B" w:rsidRDefault="004D716B">
            <w:pPr>
              <w:jc w:val="center"/>
            </w:pPr>
            <w:r>
              <w:rPr>
                <w:color w:val="000000"/>
                <w:sz w:val="24"/>
              </w:rPr>
              <w:t>芒果超媒</w:t>
            </w:r>
          </w:p>
        </w:tc>
        <w:tc>
          <w:tcPr>
            <w:tcW w:w="2880" w:type="dxa"/>
            <w:vAlign w:val="center"/>
          </w:tcPr>
          <w:p w:rsidR="0096167B" w:rsidRDefault="004D716B">
            <w:pPr>
              <w:jc w:val="right"/>
            </w:pPr>
            <w:r>
              <w:rPr>
                <w:color w:val="000000"/>
                <w:sz w:val="24"/>
              </w:rPr>
              <w:t>58,694,779.11</w:t>
            </w:r>
          </w:p>
        </w:tc>
        <w:tc>
          <w:tcPr>
            <w:tcW w:w="1620" w:type="dxa"/>
            <w:vAlign w:val="center"/>
          </w:tcPr>
          <w:p w:rsidR="0096167B" w:rsidRDefault="004D716B">
            <w:pPr>
              <w:jc w:val="right"/>
            </w:pPr>
            <w:r>
              <w:rPr>
                <w:color w:val="000000"/>
                <w:sz w:val="24"/>
              </w:rPr>
              <w:t>4.03</w:t>
            </w:r>
          </w:p>
        </w:tc>
      </w:tr>
      <w:tr w:rsidR="0096167B">
        <w:tc>
          <w:tcPr>
            <w:tcW w:w="870" w:type="dxa"/>
            <w:vAlign w:val="center"/>
          </w:tcPr>
          <w:p w:rsidR="0096167B" w:rsidRDefault="004D716B">
            <w:pPr>
              <w:jc w:val="center"/>
            </w:pPr>
            <w:r>
              <w:rPr>
                <w:color w:val="000000"/>
                <w:sz w:val="24"/>
              </w:rPr>
              <w:t>41</w:t>
            </w:r>
          </w:p>
        </w:tc>
        <w:tc>
          <w:tcPr>
            <w:tcW w:w="1650" w:type="dxa"/>
            <w:vAlign w:val="center"/>
          </w:tcPr>
          <w:p w:rsidR="0096167B" w:rsidRDefault="004D716B">
            <w:pPr>
              <w:jc w:val="center"/>
            </w:pPr>
            <w:r>
              <w:rPr>
                <w:color w:val="000000"/>
                <w:sz w:val="24"/>
              </w:rPr>
              <w:t>603195</w:t>
            </w:r>
          </w:p>
        </w:tc>
        <w:tc>
          <w:tcPr>
            <w:tcW w:w="1980" w:type="dxa"/>
            <w:vAlign w:val="center"/>
          </w:tcPr>
          <w:p w:rsidR="0096167B" w:rsidRDefault="004D716B">
            <w:pPr>
              <w:jc w:val="center"/>
            </w:pPr>
            <w:r>
              <w:rPr>
                <w:color w:val="000000"/>
                <w:sz w:val="24"/>
              </w:rPr>
              <w:t>公牛集团</w:t>
            </w:r>
          </w:p>
        </w:tc>
        <w:tc>
          <w:tcPr>
            <w:tcW w:w="2880" w:type="dxa"/>
            <w:vAlign w:val="center"/>
          </w:tcPr>
          <w:p w:rsidR="0096167B" w:rsidRDefault="004D716B">
            <w:pPr>
              <w:jc w:val="right"/>
            </w:pPr>
            <w:r>
              <w:rPr>
                <w:color w:val="000000"/>
                <w:sz w:val="24"/>
              </w:rPr>
              <w:t>57,189,688.46</w:t>
            </w:r>
          </w:p>
        </w:tc>
        <w:tc>
          <w:tcPr>
            <w:tcW w:w="1620" w:type="dxa"/>
            <w:vAlign w:val="center"/>
          </w:tcPr>
          <w:p w:rsidR="0096167B" w:rsidRDefault="004D716B">
            <w:pPr>
              <w:jc w:val="right"/>
            </w:pPr>
            <w:r>
              <w:rPr>
                <w:color w:val="000000"/>
                <w:sz w:val="24"/>
              </w:rPr>
              <w:t>3.93</w:t>
            </w:r>
          </w:p>
        </w:tc>
      </w:tr>
      <w:tr w:rsidR="0096167B">
        <w:tc>
          <w:tcPr>
            <w:tcW w:w="870" w:type="dxa"/>
            <w:vAlign w:val="center"/>
          </w:tcPr>
          <w:p w:rsidR="0096167B" w:rsidRDefault="004D716B">
            <w:pPr>
              <w:jc w:val="center"/>
            </w:pPr>
            <w:r>
              <w:rPr>
                <w:color w:val="000000"/>
                <w:sz w:val="24"/>
              </w:rPr>
              <w:t>42</w:t>
            </w:r>
          </w:p>
        </w:tc>
        <w:tc>
          <w:tcPr>
            <w:tcW w:w="1650" w:type="dxa"/>
            <w:vAlign w:val="center"/>
          </w:tcPr>
          <w:p w:rsidR="0096167B" w:rsidRDefault="004D716B">
            <w:pPr>
              <w:jc w:val="center"/>
            </w:pPr>
            <w:r>
              <w:rPr>
                <w:color w:val="000000"/>
                <w:sz w:val="24"/>
              </w:rPr>
              <w:t>300662</w:t>
            </w:r>
          </w:p>
        </w:tc>
        <w:tc>
          <w:tcPr>
            <w:tcW w:w="1980" w:type="dxa"/>
            <w:vAlign w:val="center"/>
          </w:tcPr>
          <w:p w:rsidR="0096167B" w:rsidRDefault="004D716B">
            <w:pPr>
              <w:jc w:val="center"/>
            </w:pPr>
            <w:r>
              <w:rPr>
                <w:color w:val="000000"/>
                <w:sz w:val="24"/>
              </w:rPr>
              <w:t>科锐国际</w:t>
            </w:r>
          </w:p>
        </w:tc>
        <w:tc>
          <w:tcPr>
            <w:tcW w:w="2880" w:type="dxa"/>
            <w:vAlign w:val="center"/>
          </w:tcPr>
          <w:p w:rsidR="0096167B" w:rsidRDefault="004D716B">
            <w:pPr>
              <w:jc w:val="right"/>
            </w:pPr>
            <w:r>
              <w:rPr>
                <w:color w:val="000000"/>
                <w:sz w:val="24"/>
              </w:rPr>
              <w:t>56,054,420.37</w:t>
            </w:r>
          </w:p>
        </w:tc>
        <w:tc>
          <w:tcPr>
            <w:tcW w:w="1620" w:type="dxa"/>
            <w:vAlign w:val="center"/>
          </w:tcPr>
          <w:p w:rsidR="0096167B" w:rsidRDefault="004D716B">
            <w:pPr>
              <w:jc w:val="right"/>
            </w:pPr>
            <w:r>
              <w:rPr>
                <w:color w:val="000000"/>
                <w:sz w:val="24"/>
              </w:rPr>
              <w:t>3.85</w:t>
            </w:r>
          </w:p>
        </w:tc>
      </w:tr>
      <w:tr w:rsidR="0096167B">
        <w:tc>
          <w:tcPr>
            <w:tcW w:w="870" w:type="dxa"/>
            <w:vAlign w:val="center"/>
          </w:tcPr>
          <w:p w:rsidR="0096167B" w:rsidRDefault="004D716B">
            <w:pPr>
              <w:jc w:val="center"/>
            </w:pPr>
            <w:r>
              <w:rPr>
                <w:color w:val="000000"/>
                <w:sz w:val="24"/>
              </w:rPr>
              <w:t>43</w:t>
            </w:r>
          </w:p>
        </w:tc>
        <w:tc>
          <w:tcPr>
            <w:tcW w:w="1650" w:type="dxa"/>
            <w:vAlign w:val="center"/>
          </w:tcPr>
          <w:p w:rsidR="0096167B" w:rsidRDefault="004D716B">
            <w:pPr>
              <w:jc w:val="center"/>
            </w:pPr>
            <w:r>
              <w:rPr>
                <w:color w:val="000000"/>
                <w:sz w:val="24"/>
              </w:rPr>
              <w:t>002027</w:t>
            </w:r>
          </w:p>
        </w:tc>
        <w:tc>
          <w:tcPr>
            <w:tcW w:w="1980" w:type="dxa"/>
            <w:vAlign w:val="center"/>
          </w:tcPr>
          <w:p w:rsidR="0096167B" w:rsidRDefault="004D716B">
            <w:pPr>
              <w:jc w:val="center"/>
            </w:pPr>
            <w:r>
              <w:rPr>
                <w:color w:val="000000"/>
                <w:sz w:val="24"/>
              </w:rPr>
              <w:t>分众传媒</w:t>
            </w:r>
          </w:p>
        </w:tc>
        <w:tc>
          <w:tcPr>
            <w:tcW w:w="2880" w:type="dxa"/>
            <w:vAlign w:val="center"/>
          </w:tcPr>
          <w:p w:rsidR="0096167B" w:rsidRDefault="004D716B">
            <w:pPr>
              <w:jc w:val="right"/>
            </w:pPr>
            <w:r>
              <w:rPr>
                <w:color w:val="000000"/>
                <w:sz w:val="24"/>
              </w:rPr>
              <w:t>55,993,467.30</w:t>
            </w:r>
          </w:p>
        </w:tc>
        <w:tc>
          <w:tcPr>
            <w:tcW w:w="1620" w:type="dxa"/>
            <w:vAlign w:val="center"/>
          </w:tcPr>
          <w:p w:rsidR="0096167B" w:rsidRDefault="004D716B">
            <w:pPr>
              <w:jc w:val="right"/>
            </w:pPr>
            <w:r>
              <w:rPr>
                <w:color w:val="000000"/>
                <w:sz w:val="24"/>
              </w:rPr>
              <w:t>3.85</w:t>
            </w:r>
          </w:p>
        </w:tc>
      </w:tr>
      <w:tr w:rsidR="0096167B">
        <w:tc>
          <w:tcPr>
            <w:tcW w:w="870" w:type="dxa"/>
            <w:vAlign w:val="center"/>
          </w:tcPr>
          <w:p w:rsidR="0096167B" w:rsidRDefault="004D716B">
            <w:pPr>
              <w:jc w:val="center"/>
            </w:pPr>
            <w:r>
              <w:rPr>
                <w:color w:val="000000"/>
                <w:sz w:val="24"/>
              </w:rPr>
              <w:t>44</w:t>
            </w:r>
          </w:p>
        </w:tc>
        <w:tc>
          <w:tcPr>
            <w:tcW w:w="1650" w:type="dxa"/>
            <w:vAlign w:val="center"/>
          </w:tcPr>
          <w:p w:rsidR="0096167B" w:rsidRDefault="004D716B">
            <w:pPr>
              <w:jc w:val="center"/>
            </w:pPr>
            <w:r>
              <w:rPr>
                <w:color w:val="000000"/>
                <w:sz w:val="24"/>
              </w:rPr>
              <w:t>600862</w:t>
            </w:r>
          </w:p>
        </w:tc>
        <w:tc>
          <w:tcPr>
            <w:tcW w:w="1980" w:type="dxa"/>
            <w:vAlign w:val="center"/>
          </w:tcPr>
          <w:p w:rsidR="0096167B" w:rsidRDefault="004D716B">
            <w:pPr>
              <w:jc w:val="center"/>
            </w:pPr>
            <w:r>
              <w:rPr>
                <w:color w:val="000000"/>
                <w:sz w:val="24"/>
              </w:rPr>
              <w:t>中航高科</w:t>
            </w:r>
          </w:p>
        </w:tc>
        <w:tc>
          <w:tcPr>
            <w:tcW w:w="2880" w:type="dxa"/>
            <w:vAlign w:val="center"/>
          </w:tcPr>
          <w:p w:rsidR="0096167B" w:rsidRDefault="004D716B">
            <w:pPr>
              <w:jc w:val="right"/>
            </w:pPr>
            <w:r>
              <w:rPr>
                <w:color w:val="000000"/>
                <w:sz w:val="24"/>
              </w:rPr>
              <w:t>55,214,890.14</w:t>
            </w:r>
          </w:p>
        </w:tc>
        <w:tc>
          <w:tcPr>
            <w:tcW w:w="1620" w:type="dxa"/>
            <w:vAlign w:val="center"/>
          </w:tcPr>
          <w:p w:rsidR="0096167B" w:rsidRDefault="004D716B">
            <w:pPr>
              <w:jc w:val="right"/>
            </w:pPr>
            <w:r>
              <w:rPr>
                <w:color w:val="000000"/>
                <w:sz w:val="24"/>
              </w:rPr>
              <w:t>3.79</w:t>
            </w:r>
          </w:p>
        </w:tc>
      </w:tr>
      <w:tr w:rsidR="0096167B">
        <w:tc>
          <w:tcPr>
            <w:tcW w:w="870" w:type="dxa"/>
            <w:vAlign w:val="center"/>
          </w:tcPr>
          <w:p w:rsidR="0096167B" w:rsidRDefault="004D716B">
            <w:pPr>
              <w:jc w:val="center"/>
            </w:pPr>
            <w:r>
              <w:rPr>
                <w:color w:val="000000"/>
                <w:sz w:val="24"/>
              </w:rPr>
              <w:t>45</w:t>
            </w:r>
          </w:p>
        </w:tc>
        <w:tc>
          <w:tcPr>
            <w:tcW w:w="1650" w:type="dxa"/>
            <w:vAlign w:val="center"/>
          </w:tcPr>
          <w:p w:rsidR="0096167B" w:rsidRDefault="004D716B">
            <w:pPr>
              <w:jc w:val="center"/>
            </w:pPr>
            <w:r>
              <w:rPr>
                <w:color w:val="000000"/>
                <w:sz w:val="24"/>
              </w:rPr>
              <w:t>600885</w:t>
            </w:r>
          </w:p>
        </w:tc>
        <w:tc>
          <w:tcPr>
            <w:tcW w:w="1980" w:type="dxa"/>
            <w:vAlign w:val="center"/>
          </w:tcPr>
          <w:p w:rsidR="0096167B" w:rsidRDefault="004D716B">
            <w:pPr>
              <w:jc w:val="center"/>
            </w:pPr>
            <w:r>
              <w:rPr>
                <w:color w:val="000000"/>
                <w:sz w:val="24"/>
              </w:rPr>
              <w:t>宏发股份</w:t>
            </w:r>
          </w:p>
        </w:tc>
        <w:tc>
          <w:tcPr>
            <w:tcW w:w="2880" w:type="dxa"/>
            <w:vAlign w:val="center"/>
          </w:tcPr>
          <w:p w:rsidR="0096167B" w:rsidRDefault="004D716B">
            <w:pPr>
              <w:jc w:val="right"/>
            </w:pPr>
            <w:r>
              <w:rPr>
                <w:color w:val="000000"/>
                <w:sz w:val="24"/>
              </w:rPr>
              <w:t>53,885,502.22</w:t>
            </w:r>
          </w:p>
        </w:tc>
        <w:tc>
          <w:tcPr>
            <w:tcW w:w="1620" w:type="dxa"/>
            <w:vAlign w:val="center"/>
          </w:tcPr>
          <w:p w:rsidR="0096167B" w:rsidRDefault="004D716B">
            <w:pPr>
              <w:jc w:val="right"/>
            </w:pPr>
            <w:r>
              <w:rPr>
                <w:color w:val="000000"/>
                <w:sz w:val="24"/>
              </w:rPr>
              <w:t>3.70</w:t>
            </w:r>
          </w:p>
        </w:tc>
      </w:tr>
      <w:tr w:rsidR="0096167B">
        <w:tc>
          <w:tcPr>
            <w:tcW w:w="870" w:type="dxa"/>
            <w:vAlign w:val="center"/>
          </w:tcPr>
          <w:p w:rsidR="0096167B" w:rsidRDefault="004D716B">
            <w:pPr>
              <w:jc w:val="center"/>
            </w:pPr>
            <w:r>
              <w:rPr>
                <w:color w:val="000000"/>
                <w:sz w:val="24"/>
              </w:rPr>
              <w:t>46</w:t>
            </w:r>
          </w:p>
        </w:tc>
        <w:tc>
          <w:tcPr>
            <w:tcW w:w="1650" w:type="dxa"/>
            <w:vAlign w:val="center"/>
          </w:tcPr>
          <w:p w:rsidR="0096167B" w:rsidRDefault="004D716B">
            <w:pPr>
              <w:jc w:val="center"/>
            </w:pPr>
            <w:r>
              <w:rPr>
                <w:color w:val="000000"/>
                <w:sz w:val="24"/>
              </w:rPr>
              <w:t>300059</w:t>
            </w:r>
          </w:p>
        </w:tc>
        <w:tc>
          <w:tcPr>
            <w:tcW w:w="1980" w:type="dxa"/>
            <w:vAlign w:val="center"/>
          </w:tcPr>
          <w:p w:rsidR="0096167B" w:rsidRDefault="004D716B">
            <w:pPr>
              <w:jc w:val="center"/>
            </w:pPr>
            <w:r>
              <w:rPr>
                <w:color w:val="000000"/>
                <w:sz w:val="24"/>
              </w:rPr>
              <w:t>东方财富</w:t>
            </w:r>
          </w:p>
        </w:tc>
        <w:tc>
          <w:tcPr>
            <w:tcW w:w="2880" w:type="dxa"/>
            <w:vAlign w:val="center"/>
          </w:tcPr>
          <w:p w:rsidR="0096167B" w:rsidRDefault="004D716B">
            <w:pPr>
              <w:jc w:val="right"/>
            </w:pPr>
            <w:r>
              <w:rPr>
                <w:color w:val="000000"/>
                <w:sz w:val="24"/>
              </w:rPr>
              <w:t>53,671,426.55</w:t>
            </w:r>
          </w:p>
        </w:tc>
        <w:tc>
          <w:tcPr>
            <w:tcW w:w="1620" w:type="dxa"/>
            <w:vAlign w:val="center"/>
          </w:tcPr>
          <w:p w:rsidR="0096167B" w:rsidRDefault="004D716B">
            <w:pPr>
              <w:jc w:val="right"/>
            </w:pPr>
            <w:r>
              <w:rPr>
                <w:color w:val="000000"/>
                <w:sz w:val="24"/>
              </w:rPr>
              <w:t>3.69</w:t>
            </w:r>
          </w:p>
        </w:tc>
      </w:tr>
      <w:tr w:rsidR="0096167B">
        <w:tc>
          <w:tcPr>
            <w:tcW w:w="870" w:type="dxa"/>
            <w:vAlign w:val="center"/>
          </w:tcPr>
          <w:p w:rsidR="0096167B" w:rsidRDefault="004D716B">
            <w:pPr>
              <w:jc w:val="center"/>
            </w:pPr>
            <w:r>
              <w:rPr>
                <w:color w:val="000000"/>
                <w:sz w:val="24"/>
              </w:rPr>
              <w:t>47</w:t>
            </w:r>
          </w:p>
        </w:tc>
        <w:tc>
          <w:tcPr>
            <w:tcW w:w="1650" w:type="dxa"/>
            <w:vAlign w:val="center"/>
          </w:tcPr>
          <w:p w:rsidR="0096167B" w:rsidRDefault="004D716B">
            <w:pPr>
              <w:jc w:val="center"/>
            </w:pPr>
            <w:r>
              <w:rPr>
                <w:color w:val="000000"/>
                <w:sz w:val="24"/>
              </w:rPr>
              <w:t>600223</w:t>
            </w:r>
          </w:p>
        </w:tc>
        <w:tc>
          <w:tcPr>
            <w:tcW w:w="1980" w:type="dxa"/>
            <w:vAlign w:val="center"/>
          </w:tcPr>
          <w:p w:rsidR="0096167B" w:rsidRDefault="004D716B">
            <w:pPr>
              <w:jc w:val="center"/>
            </w:pPr>
            <w:r>
              <w:rPr>
                <w:color w:val="000000"/>
                <w:sz w:val="24"/>
              </w:rPr>
              <w:t>鲁商发展</w:t>
            </w:r>
          </w:p>
        </w:tc>
        <w:tc>
          <w:tcPr>
            <w:tcW w:w="2880" w:type="dxa"/>
            <w:vAlign w:val="center"/>
          </w:tcPr>
          <w:p w:rsidR="0096167B" w:rsidRDefault="004D716B">
            <w:pPr>
              <w:jc w:val="right"/>
            </w:pPr>
            <w:r>
              <w:rPr>
                <w:color w:val="000000"/>
                <w:sz w:val="24"/>
              </w:rPr>
              <w:t>51,875,533.68</w:t>
            </w:r>
          </w:p>
        </w:tc>
        <w:tc>
          <w:tcPr>
            <w:tcW w:w="1620" w:type="dxa"/>
            <w:vAlign w:val="center"/>
          </w:tcPr>
          <w:p w:rsidR="0096167B" w:rsidRDefault="004D716B">
            <w:pPr>
              <w:jc w:val="right"/>
            </w:pPr>
            <w:r>
              <w:rPr>
                <w:color w:val="000000"/>
                <w:sz w:val="24"/>
              </w:rPr>
              <w:t>3.56</w:t>
            </w:r>
          </w:p>
        </w:tc>
      </w:tr>
      <w:tr w:rsidR="0096167B">
        <w:tc>
          <w:tcPr>
            <w:tcW w:w="870" w:type="dxa"/>
            <w:vAlign w:val="center"/>
          </w:tcPr>
          <w:p w:rsidR="0096167B" w:rsidRDefault="004D716B">
            <w:pPr>
              <w:jc w:val="center"/>
            </w:pPr>
            <w:r>
              <w:rPr>
                <w:color w:val="000000"/>
                <w:sz w:val="24"/>
              </w:rPr>
              <w:t>48</w:t>
            </w:r>
          </w:p>
        </w:tc>
        <w:tc>
          <w:tcPr>
            <w:tcW w:w="1650" w:type="dxa"/>
            <w:vAlign w:val="center"/>
          </w:tcPr>
          <w:p w:rsidR="0096167B" w:rsidRDefault="004D716B">
            <w:pPr>
              <w:jc w:val="center"/>
            </w:pPr>
            <w:r>
              <w:rPr>
                <w:color w:val="000000"/>
                <w:sz w:val="24"/>
              </w:rPr>
              <w:t>002878</w:t>
            </w:r>
          </w:p>
        </w:tc>
        <w:tc>
          <w:tcPr>
            <w:tcW w:w="1980" w:type="dxa"/>
            <w:vAlign w:val="center"/>
          </w:tcPr>
          <w:p w:rsidR="0096167B" w:rsidRDefault="004D716B">
            <w:pPr>
              <w:jc w:val="center"/>
            </w:pPr>
            <w:r>
              <w:rPr>
                <w:color w:val="000000"/>
                <w:sz w:val="24"/>
              </w:rPr>
              <w:t>元隆雅图</w:t>
            </w:r>
          </w:p>
        </w:tc>
        <w:tc>
          <w:tcPr>
            <w:tcW w:w="2880" w:type="dxa"/>
            <w:vAlign w:val="center"/>
          </w:tcPr>
          <w:p w:rsidR="0096167B" w:rsidRDefault="004D716B">
            <w:pPr>
              <w:jc w:val="right"/>
            </w:pPr>
            <w:r>
              <w:rPr>
                <w:color w:val="000000"/>
                <w:sz w:val="24"/>
              </w:rPr>
              <w:t>51,270,402.66</w:t>
            </w:r>
          </w:p>
        </w:tc>
        <w:tc>
          <w:tcPr>
            <w:tcW w:w="1620" w:type="dxa"/>
            <w:vAlign w:val="center"/>
          </w:tcPr>
          <w:p w:rsidR="0096167B" w:rsidRDefault="004D716B">
            <w:pPr>
              <w:jc w:val="right"/>
            </w:pPr>
            <w:r>
              <w:rPr>
                <w:color w:val="000000"/>
                <w:sz w:val="24"/>
              </w:rPr>
              <w:t>3.52</w:t>
            </w:r>
          </w:p>
        </w:tc>
      </w:tr>
      <w:tr w:rsidR="0096167B">
        <w:tc>
          <w:tcPr>
            <w:tcW w:w="870" w:type="dxa"/>
            <w:vAlign w:val="center"/>
          </w:tcPr>
          <w:p w:rsidR="0096167B" w:rsidRDefault="004D716B">
            <w:pPr>
              <w:jc w:val="center"/>
            </w:pPr>
            <w:r>
              <w:rPr>
                <w:color w:val="000000"/>
                <w:sz w:val="24"/>
              </w:rPr>
              <w:t>49</w:t>
            </w:r>
          </w:p>
        </w:tc>
        <w:tc>
          <w:tcPr>
            <w:tcW w:w="1650" w:type="dxa"/>
            <w:vAlign w:val="center"/>
          </w:tcPr>
          <w:p w:rsidR="0096167B" w:rsidRDefault="004D716B">
            <w:pPr>
              <w:jc w:val="center"/>
            </w:pPr>
            <w:r>
              <w:rPr>
                <w:color w:val="000000"/>
                <w:sz w:val="24"/>
              </w:rPr>
              <w:t>002041</w:t>
            </w:r>
          </w:p>
        </w:tc>
        <w:tc>
          <w:tcPr>
            <w:tcW w:w="1980" w:type="dxa"/>
            <w:vAlign w:val="center"/>
          </w:tcPr>
          <w:p w:rsidR="0096167B" w:rsidRDefault="004D716B">
            <w:pPr>
              <w:jc w:val="center"/>
            </w:pPr>
            <w:r>
              <w:rPr>
                <w:color w:val="000000"/>
                <w:sz w:val="24"/>
              </w:rPr>
              <w:t>登海种业</w:t>
            </w:r>
          </w:p>
        </w:tc>
        <w:tc>
          <w:tcPr>
            <w:tcW w:w="2880" w:type="dxa"/>
            <w:vAlign w:val="center"/>
          </w:tcPr>
          <w:p w:rsidR="0096167B" w:rsidRDefault="004D716B">
            <w:pPr>
              <w:jc w:val="right"/>
            </w:pPr>
            <w:r>
              <w:rPr>
                <w:color w:val="000000"/>
                <w:sz w:val="24"/>
              </w:rPr>
              <w:t>51,162,347.87</w:t>
            </w:r>
          </w:p>
        </w:tc>
        <w:tc>
          <w:tcPr>
            <w:tcW w:w="1620" w:type="dxa"/>
            <w:vAlign w:val="center"/>
          </w:tcPr>
          <w:p w:rsidR="0096167B" w:rsidRDefault="004D716B">
            <w:pPr>
              <w:jc w:val="right"/>
            </w:pPr>
            <w:r>
              <w:rPr>
                <w:color w:val="000000"/>
                <w:sz w:val="24"/>
              </w:rPr>
              <w:t>3.51</w:t>
            </w:r>
          </w:p>
        </w:tc>
      </w:tr>
      <w:tr w:rsidR="0096167B">
        <w:tc>
          <w:tcPr>
            <w:tcW w:w="870" w:type="dxa"/>
            <w:vAlign w:val="center"/>
          </w:tcPr>
          <w:p w:rsidR="0096167B" w:rsidRDefault="004D716B">
            <w:pPr>
              <w:jc w:val="center"/>
            </w:pPr>
            <w:r>
              <w:rPr>
                <w:color w:val="000000"/>
                <w:sz w:val="24"/>
              </w:rPr>
              <w:t>50</w:t>
            </w:r>
          </w:p>
        </w:tc>
        <w:tc>
          <w:tcPr>
            <w:tcW w:w="1650" w:type="dxa"/>
            <w:vAlign w:val="center"/>
          </w:tcPr>
          <w:p w:rsidR="0096167B" w:rsidRDefault="004D716B">
            <w:pPr>
              <w:jc w:val="center"/>
            </w:pPr>
            <w:r>
              <w:rPr>
                <w:color w:val="000000"/>
                <w:sz w:val="24"/>
              </w:rPr>
              <w:t>002756</w:t>
            </w:r>
          </w:p>
        </w:tc>
        <w:tc>
          <w:tcPr>
            <w:tcW w:w="1980" w:type="dxa"/>
            <w:vAlign w:val="center"/>
          </w:tcPr>
          <w:p w:rsidR="0096167B" w:rsidRDefault="004D716B">
            <w:pPr>
              <w:jc w:val="center"/>
            </w:pPr>
            <w:r>
              <w:rPr>
                <w:color w:val="000000"/>
                <w:sz w:val="24"/>
              </w:rPr>
              <w:t>永兴材料</w:t>
            </w:r>
          </w:p>
        </w:tc>
        <w:tc>
          <w:tcPr>
            <w:tcW w:w="2880" w:type="dxa"/>
            <w:vAlign w:val="center"/>
          </w:tcPr>
          <w:p w:rsidR="0096167B" w:rsidRDefault="004D716B">
            <w:pPr>
              <w:jc w:val="right"/>
            </w:pPr>
            <w:r>
              <w:rPr>
                <w:color w:val="000000"/>
                <w:sz w:val="24"/>
              </w:rPr>
              <w:t>49,897,618.00</w:t>
            </w:r>
          </w:p>
        </w:tc>
        <w:tc>
          <w:tcPr>
            <w:tcW w:w="1620" w:type="dxa"/>
            <w:vAlign w:val="center"/>
          </w:tcPr>
          <w:p w:rsidR="0096167B" w:rsidRDefault="004D716B">
            <w:pPr>
              <w:jc w:val="right"/>
            </w:pPr>
            <w:r>
              <w:rPr>
                <w:color w:val="000000"/>
                <w:sz w:val="24"/>
              </w:rPr>
              <w:t>3.43</w:t>
            </w:r>
          </w:p>
        </w:tc>
      </w:tr>
      <w:tr w:rsidR="0096167B">
        <w:tc>
          <w:tcPr>
            <w:tcW w:w="870" w:type="dxa"/>
            <w:vAlign w:val="center"/>
          </w:tcPr>
          <w:p w:rsidR="0096167B" w:rsidRDefault="004D716B">
            <w:pPr>
              <w:jc w:val="center"/>
            </w:pPr>
            <w:r>
              <w:rPr>
                <w:color w:val="000000"/>
                <w:sz w:val="24"/>
              </w:rPr>
              <w:t>51</w:t>
            </w:r>
          </w:p>
        </w:tc>
        <w:tc>
          <w:tcPr>
            <w:tcW w:w="1650" w:type="dxa"/>
            <w:vAlign w:val="center"/>
          </w:tcPr>
          <w:p w:rsidR="0096167B" w:rsidRDefault="004D716B">
            <w:pPr>
              <w:jc w:val="center"/>
            </w:pPr>
            <w:r>
              <w:rPr>
                <w:color w:val="000000"/>
                <w:sz w:val="24"/>
              </w:rPr>
              <w:t>002212</w:t>
            </w:r>
          </w:p>
        </w:tc>
        <w:tc>
          <w:tcPr>
            <w:tcW w:w="1980" w:type="dxa"/>
            <w:vAlign w:val="center"/>
          </w:tcPr>
          <w:p w:rsidR="0096167B" w:rsidRDefault="004D716B">
            <w:pPr>
              <w:jc w:val="center"/>
            </w:pPr>
            <w:r>
              <w:rPr>
                <w:color w:val="000000"/>
                <w:sz w:val="24"/>
              </w:rPr>
              <w:t>天融信</w:t>
            </w:r>
          </w:p>
        </w:tc>
        <w:tc>
          <w:tcPr>
            <w:tcW w:w="2880" w:type="dxa"/>
            <w:vAlign w:val="center"/>
          </w:tcPr>
          <w:p w:rsidR="0096167B" w:rsidRDefault="004D716B">
            <w:pPr>
              <w:jc w:val="right"/>
            </w:pPr>
            <w:r>
              <w:rPr>
                <w:color w:val="000000"/>
                <w:sz w:val="24"/>
              </w:rPr>
              <w:t>48,876,360.55</w:t>
            </w:r>
          </w:p>
        </w:tc>
        <w:tc>
          <w:tcPr>
            <w:tcW w:w="1620" w:type="dxa"/>
            <w:vAlign w:val="center"/>
          </w:tcPr>
          <w:p w:rsidR="0096167B" w:rsidRDefault="004D716B">
            <w:pPr>
              <w:jc w:val="right"/>
            </w:pPr>
            <w:r>
              <w:rPr>
                <w:color w:val="000000"/>
                <w:sz w:val="24"/>
              </w:rPr>
              <w:t>3.36</w:t>
            </w:r>
          </w:p>
        </w:tc>
      </w:tr>
      <w:tr w:rsidR="0096167B">
        <w:tc>
          <w:tcPr>
            <w:tcW w:w="870" w:type="dxa"/>
            <w:vAlign w:val="center"/>
          </w:tcPr>
          <w:p w:rsidR="0096167B" w:rsidRDefault="004D716B">
            <w:pPr>
              <w:jc w:val="center"/>
            </w:pPr>
            <w:r>
              <w:rPr>
                <w:color w:val="000000"/>
                <w:sz w:val="24"/>
              </w:rPr>
              <w:t>52</w:t>
            </w:r>
          </w:p>
        </w:tc>
        <w:tc>
          <w:tcPr>
            <w:tcW w:w="1650" w:type="dxa"/>
            <w:vAlign w:val="center"/>
          </w:tcPr>
          <w:p w:rsidR="0096167B" w:rsidRDefault="004D716B">
            <w:pPr>
              <w:jc w:val="center"/>
            </w:pPr>
            <w:r>
              <w:rPr>
                <w:color w:val="000000"/>
                <w:sz w:val="24"/>
              </w:rPr>
              <w:t>601009</w:t>
            </w:r>
          </w:p>
        </w:tc>
        <w:tc>
          <w:tcPr>
            <w:tcW w:w="1980" w:type="dxa"/>
            <w:vAlign w:val="center"/>
          </w:tcPr>
          <w:p w:rsidR="0096167B" w:rsidRDefault="004D716B">
            <w:pPr>
              <w:jc w:val="center"/>
            </w:pPr>
            <w:r>
              <w:rPr>
                <w:color w:val="000000"/>
                <w:sz w:val="24"/>
              </w:rPr>
              <w:t>南京银行</w:t>
            </w:r>
          </w:p>
        </w:tc>
        <w:tc>
          <w:tcPr>
            <w:tcW w:w="2880" w:type="dxa"/>
            <w:vAlign w:val="center"/>
          </w:tcPr>
          <w:p w:rsidR="0096167B" w:rsidRDefault="004D716B">
            <w:pPr>
              <w:jc w:val="right"/>
            </w:pPr>
            <w:r>
              <w:rPr>
                <w:color w:val="000000"/>
                <w:sz w:val="24"/>
              </w:rPr>
              <w:t>47,422,199.34</w:t>
            </w:r>
          </w:p>
        </w:tc>
        <w:tc>
          <w:tcPr>
            <w:tcW w:w="1620" w:type="dxa"/>
            <w:vAlign w:val="center"/>
          </w:tcPr>
          <w:p w:rsidR="0096167B" w:rsidRDefault="004D716B">
            <w:pPr>
              <w:jc w:val="right"/>
            </w:pPr>
            <w:r>
              <w:rPr>
                <w:color w:val="000000"/>
                <w:sz w:val="24"/>
              </w:rPr>
              <w:t>3.26</w:t>
            </w:r>
          </w:p>
        </w:tc>
      </w:tr>
      <w:tr w:rsidR="0096167B">
        <w:tc>
          <w:tcPr>
            <w:tcW w:w="870" w:type="dxa"/>
            <w:vAlign w:val="center"/>
          </w:tcPr>
          <w:p w:rsidR="0096167B" w:rsidRDefault="004D716B">
            <w:pPr>
              <w:jc w:val="center"/>
            </w:pPr>
            <w:r>
              <w:rPr>
                <w:color w:val="000000"/>
                <w:sz w:val="24"/>
              </w:rPr>
              <w:t>53</w:t>
            </w:r>
          </w:p>
        </w:tc>
        <w:tc>
          <w:tcPr>
            <w:tcW w:w="1650" w:type="dxa"/>
            <w:vAlign w:val="center"/>
          </w:tcPr>
          <w:p w:rsidR="0096167B" w:rsidRDefault="004D716B">
            <w:pPr>
              <w:jc w:val="center"/>
            </w:pPr>
            <w:r>
              <w:rPr>
                <w:color w:val="000000"/>
                <w:sz w:val="24"/>
              </w:rPr>
              <w:t>300070</w:t>
            </w:r>
          </w:p>
        </w:tc>
        <w:tc>
          <w:tcPr>
            <w:tcW w:w="1980" w:type="dxa"/>
            <w:vAlign w:val="center"/>
          </w:tcPr>
          <w:p w:rsidR="0096167B" w:rsidRDefault="004D716B">
            <w:pPr>
              <w:jc w:val="center"/>
            </w:pPr>
            <w:r>
              <w:rPr>
                <w:color w:val="000000"/>
                <w:sz w:val="24"/>
              </w:rPr>
              <w:t>碧水源</w:t>
            </w:r>
          </w:p>
        </w:tc>
        <w:tc>
          <w:tcPr>
            <w:tcW w:w="2880" w:type="dxa"/>
            <w:vAlign w:val="center"/>
          </w:tcPr>
          <w:p w:rsidR="0096167B" w:rsidRDefault="004D716B">
            <w:pPr>
              <w:jc w:val="right"/>
            </w:pPr>
            <w:r>
              <w:rPr>
                <w:color w:val="000000"/>
                <w:sz w:val="24"/>
              </w:rPr>
              <w:t>47,323,649.97</w:t>
            </w:r>
          </w:p>
        </w:tc>
        <w:tc>
          <w:tcPr>
            <w:tcW w:w="1620" w:type="dxa"/>
            <w:vAlign w:val="center"/>
          </w:tcPr>
          <w:p w:rsidR="0096167B" w:rsidRDefault="004D716B">
            <w:pPr>
              <w:jc w:val="right"/>
            </w:pPr>
            <w:r>
              <w:rPr>
                <w:color w:val="000000"/>
                <w:sz w:val="24"/>
              </w:rPr>
              <w:t>3.25</w:t>
            </w:r>
          </w:p>
        </w:tc>
      </w:tr>
      <w:tr w:rsidR="0096167B">
        <w:tc>
          <w:tcPr>
            <w:tcW w:w="870" w:type="dxa"/>
            <w:vAlign w:val="center"/>
          </w:tcPr>
          <w:p w:rsidR="0096167B" w:rsidRDefault="004D716B">
            <w:pPr>
              <w:jc w:val="center"/>
            </w:pPr>
            <w:r>
              <w:rPr>
                <w:color w:val="000000"/>
                <w:sz w:val="24"/>
              </w:rPr>
              <w:t>54</w:t>
            </w:r>
          </w:p>
        </w:tc>
        <w:tc>
          <w:tcPr>
            <w:tcW w:w="1650" w:type="dxa"/>
            <w:vAlign w:val="center"/>
          </w:tcPr>
          <w:p w:rsidR="0096167B" w:rsidRDefault="004D716B">
            <w:pPr>
              <w:jc w:val="center"/>
            </w:pPr>
            <w:r>
              <w:rPr>
                <w:color w:val="000000"/>
                <w:sz w:val="24"/>
              </w:rPr>
              <w:t>600966</w:t>
            </w:r>
          </w:p>
        </w:tc>
        <w:tc>
          <w:tcPr>
            <w:tcW w:w="1980" w:type="dxa"/>
            <w:vAlign w:val="center"/>
          </w:tcPr>
          <w:p w:rsidR="0096167B" w:rsidRDefault="004D716B">
            <w:pPr>
              <w:jc w:val="center"/>
            </w:pPr>
            <w:r>
              <w:rPr>
                <w:color w:val="000000"/>
                <w:sz w:val="24"/>
              </w:rPr>
              <w:t>博汇纸业</w:t>
            </w:r>
          </w:p>
        </w:tc>
        <w:tc>
          <w:tcPr>
            <w:tcW w:w="2880" w:type="dxa"/>
            <w:vAlign w:val="center"/>
          </w:tcPr>
          <w:p w:rsidR="0096167B" w:rsidRDefault="004D716B">
            <w:pPr>
              <w:jc w:val="right"/>
            </w:pPr>
            <w:r>
              <w:rPr>
                <w:color w:val="000000"/>
                <w:sz w:val="24"/>
              </w:rPr>
              <w:t>47,205,234.42</w:t>
            </w:r>
          </w:p>
        </w:tc>
        <w:tc>
          <w:tcPr>
            <w:tcW w:w="1620" w:type="dxa"/>
            <w:vAlign w:val="center"/>
          </w:tcPr>
          <w:p w:rsidR="0096167B" w:rsidRDefault="004D716B">
            <w:pPr>
              <w:jc w:val="right"/>
            </w:pPr>
            <w:r>
              <w:rPr>
                <w:color w:val="000000"/>
                <w:sz w:val="24"/>
              </w:rPr>
              <w:t>3.24</w:t>
            </w:r>
          </w:p>
        </w:tc>
      </w:tr>
      <w:tr w:rsidR="0096167B">
        <w:tc>
          <w:tcPr>
            <w:tcW w:w="870" w:type="dxa"/>
            <w:vAlign w:val="center"/>
          </w:tcPr>
          <w:p w:rsidR="0096167B" w:rsidRDefault="004D716B">
            <w:pPr>
              <w:jc w:val="center"/>
            </w:pPr>
            <w:r>
              <w:rPr>
                <w:color w:val="000000"/>
                <w:sz w:val="24"/>
              </w:rPr>
              <w:t>55</w:t>
            </w:r>
          </w:p>
        </w:tc>
        <w:tc>
          <w:tcPr>
            <w:tcW w:w="1650" w:type="dxa"/>
            <w:vAlign w:val="center"/>
          </w:tcPr>
          <w:p w:rsidR="0096167B" w:rsidRDefault="004D716B">
            <w:pPr>
              <w:jc w:val="center"/>
            </w:pPr>
            <w:r>
              <w:rPr>
                <w:color w:val="000000"/>
                <w:sz w:val="24"/>
              </w:rPr>
              <w:t>601601</w:t>
            </w:r>
          </w:p>
        </w:tc>
        <w:tc>
          <w:tcPr>
            <w:tcW w:w="1980" w:type="dxa"/>
            <w:vAlign w:val="center"/>
          </w:tcPr>
          <w:p w:rsidR="0096167B" w:rsidRDefault="004D716B">
            <w:pPr>
              <w:jc w:val="center"/>
            </w:pPr>
            <w:r>
              <w:rPr>
                <w:color w:val="000000"/>
                <w:sz w:val="24"/>
              </w:rPr>
              <w:t>中国太保</w:t>
            </w:r>
          </w:p>
        </w:tc>
        <w:tc>
          <w:tcPr>
            <w:tcW w:w="2880" w:type="dxa"/>
            <w:vAlign w:val="center"/>
          </w:tcPr>
          <w:p w:rsidR="0096167B" w:rsidRDefault="004D716B">
            <w:pPr>
              <w:jc w:val="right"/>
            </w:pPr>
            <w:r>
              <w:rPr>
                <w:color w:val="000000"/>
                <w:sz w:val="24"/>
              </w:rPr>
              <w:t>45,889,848.02</w:t>
            </w:r>
          </w:p>
        </w:tc>
        <w:tc>
          <w:tcPr>
            <w:tcW w:w="1620" w:type="dxa"/>
            <w:vAlign w:val="center"/>
          </w:tcPr>
          <w:p w:rsidR="0096167B" w:rsidRDefault="004D716B">
            <w:pPr>
              <w:jc w:val="right"/>
            </w:pPr>
            <w:r>
              <w:rPr>
                <w:color w:val="000000"/>
                <w:sz w:val="24"/>
              </w:rPr>
              <w:t>3.15</w:t>
            </w:r>
          </w:p>
        </w:tc>
      </w:tr>
      <w:tr w:rsidR="0096167B">
        <w:tc>
          <w:tcPr>
            <w:tcW w:w="870" w:type="dxa"/>
            <w:vAlign w:val="center"/>
          </w:tcPr>
          <w:p w:rsidR="0096167B" w:rsidRDefault="004D716B">
            <w:pPr>
              <w:jc w:val="center"/>
            </w:pPr>
            <w:r>
              <w:rPr>
                <w:color w:val="000000"/>
                <w:sz w:val="24"/>
              </w:rPr>
              <w:t>56</w:t>
            </w:r>
          </w:p>
        </w:tc>
        <w:tc>
          <w:tcPr>
            <w:tcW w:w="1650" w:type="dxa"/>
            <w:vAlign w:val="center"/>
          </w:tcPr>
          <w:p w:rsidR="0096167B" w:rsidRDefault="004D716B">
            <w:pPr>
              <w:jc w:val="center"/>
            </w:pPr>
            <w:r>
              <w:rPr>
                <w:color w:val="000000"/>
                <w:sz w:val="24"/>
              </w:rPr>
              <w:t>603416</w:t>
            </w:r>
          </w:p>
        </w:tc>
        <w:tc>
          <w:tcPr>
            <w:tcW w:w="1980" w:type="dxa"/>
            <w:vAlign w:val="center"/>
          </w:tcPr>
          <w:p w:rsidR="0096167B" w:rsidRDefault="004D716B">
            <w:pPr>
              <w:jc w:val="center"/>
            </w:pPr>
            <w:r>
              <w:rPr>
                <w:color w:val="000000"/>
                <w:sz w:val="24"/>
              </w:rPr>
              <w:t>信捷电气</w:t>
            </w:r>
          </w:p>
        </w:tc>
        <w:tc>
          <w:tcPr>
            <w:tcW w:w="2880" w:type="dxa"/>
            <w:vAlign w:val="center"/>
          </w:tcPr>
          <w:p w:rsidR="0096167B" w:rsidRDefault="004D716B">
            <w:pPr>
              <w:jc w:val="right"/>
            </w:pPr>
            <w:r>
              <w:rPr>
                <w:color w:val="000000"/>
                <w:sz w:val="24"/>
              </w:rPr>
              <w:t>45,059,571.92</w:t>
            </w:r>
          </w:p>
        </w:tc>
        <w:tc>
          <w:tcPr>
            <w:tcW w:w="1620" w:type="dxa"/>
            <w:vAlign w:val="center"/>
          </w:tcPr>
          <w:p w:rsidR="0096167B" w:rsidRDefault="004D716B">
            <w:pPr>
              <w:jc w:val="right"/>
            </w:pPr>
            <w:r>
              <w:rPr>
                <w:color w:val="000000"/>
                <w:sz w:val="24"/>
              </w:rPr>
              <w:t>3.09</w:t>
            </w:r>
          </w:p>
        </w:tc>
      </w:tr>
      <w:tr w:rsidR="0096167B">
        <w:tc>
          <w:tcPr>
            <w:tcW w:w="870" w:type="dxa"/>
            <w:vAlign w:val="center"/>
          </w:tcPr>
          <w:p w:rsidR="0096167B" w:rsidRDefault="004D716B">
            <w:pPr>
              <w:jc w:val="center"/>
            </w:pPr>
            <w:r>
              <w:rPr>
                <w:color w:val="000000"/>
                <w:sz w:val="24"/>
              </w:rPr>
              <w:t>57</w:t>
            </w:r>
          </w:p>
        </w:tc>
        <w:tc>
          <w:tcPr>
            <w:tcW w:w="1650" w:type="dxa"/>
            <w:vAlign w:val="center"/>
          </w:tcPr>
          <w:p w:rsidR="0096167B" w:rsidRDefault="004D716B">
            <w:pPr>
              <w:jc w:val="center"/>
            </w:pPr>
            <w:r>
              <w:rPr>
                <w:color w:val="000000"/>
                <w:sz w:val="24"/>
              </w:rPr>
              <w:t>603587</w:t>
            </w:r>
          </w:p>
        </w:tc>
        <w:tc>
          <w:tcPr>
            <w:tcW w:w="1980" w:type="dxa"/>
            <w:vAlign w:val="center"/>
          </w:tcPr>
          <w:p w:rsidR="0096167B" w:rsidRDefault="004D716B">
            <w:pPr>
              <w:jc w:val="center"/>
            </w:pPr>
            <w:r>
              <w:rPr>
                <w:color w:val="000000"/>
                <w:sz w:val="24"/>
              </w:rPr>
              <w:t>地素时尚</w:t>
            </w:r>
          </w:p>
        </w:tc>
        <w:tc>
          <w:tcPr>
            <w:tcW w:w="2880" w:type="dxa"/>
            <w:vAlign w:val="center"/>
          </w:tcPr>
          <w:p w:rsidR="0096167B" w:rsidRDefault="004D716B">
            <w:pPr>
              <w:jc w:val="right"/>
            </w:pPr>
            <w:r>
              <w:rPr>
                <w:color w:val="000000"/>
                <w:sz w:val="24"/>
              </w:rPr>
              <w:t>44,834,204.12</w:t>
            </w:r>
          </w:p>
        </w:tc>
        <w:tc>
          <w:tcPr>
            <w:tcW w:w="1620" w:type="dxa"/>
            <w:vAlign w:val="center"/>
          </w:tcPr>
          <w:p w:rsidR="0096167B" w:rsidRDefault="004D716B">
            <w:pPr>
              <w:jc w:val="right"/>
            </w:pPr>
            <w:r>
              <w:rPr>
                <w:color w:val="000000"/>
                <w:sz w:val="24"/>
              </w:rPr>
              <w:t>3.08</w:t>
            </w:r>
          </w:p>
        </w:tc>
      </w:tr>
      <w:tr w:rsidR="0096167B">
        <w:tc>
          <w:tcPr>
            <w:tcW w:w="870" w:type="dxa"/>
            <w:vAlign w:val="center"/>
          </w:tcPr>
          <w:p w:rsidR="0096167B" w:rsidRDefault="004D716B">
            <w:pPr>
              <w:jc w:val="center"/>
            </w:pPr>
            <w:r>
              <w:rPr>
                <w:color w:val="000000"/>
                <w:sz w:val="24"/>
              </w:rPr>
              <w:t>58</w:t>
            </w:r>
          </w:p>
        </w:tc>
        <w:tc>
          <w:tcPr>
            <w:tcW w:w="1650" w:type="dxa"/>
            <w:vAlign w:val="center"/>
          </w:tcPr>
          <w:p w:rsidR="0096167B" w:rsidRDefault="004D716B">
            <w:pPr>
              <w:jc w:val="center"/>
            </w:pPr>
            <w:r>
              <w:rPr>
                <w:color w:val="000000"/>
                <w:sz w:val="24"/>
              </w:rPr>
              <w:t>600216</w:t>
            </w:r>
          </w:p>
        </w:tc>
        <w:tc>
          <w:tcPr>
            <w:tcW w:w="1980" w:type="dxa"/>
            <w:vAlign w:val="center"/>
          </w:tcPr>
          <w:p w:rsidR="0096167B" w:rsidRDefault="004D716B">
            <w:pPr>
              <w:jc w:val="center"/>
            </w:pPr>
            <w:r>
              <w:rPr>
                <w:color w:val="000000"/>
                <w:sz w:val="24"/>
              </w:rPr>
              <w:t>浙江医药</w:t>
            </w:r>
          </w:p>
        </w:tc>
        <w:tc>
          <w:tcPr>
            <w:tcW w:w="2880" w:type="dxa"/>
            <w:vAlign w:val="center"/>
          </w:tcPr>
          <w:p w:rsidR="0096167B" w:rsidRDefault="004D716B">
            <w:pPr>
              <w:jc w:val="right"/>
            </w:pPr>
            <w:r>
              <w:rPr>
                <w:color w:val="000000"/>
                <w:sz w:val="24"/>
              </w:rPr>
              <w:t>44,710,451.18</w:t>
            </w:r>
          </w:p>
        </w:tc>
        <w:tc>
          <w:tcPr>
            <w:tcW w:w="1620" w:type="dxa"/>
            <w:vAlign w:val="center"/>
          </w:tcPr>
          <w:p w:rsidR="0096167B" w:rsidRDefault="004D716B">
            <w:pPr>
              <w:jc w:val="right"/>
            </w:pPr>
            <w:r>
              <w:rPr>
                <w:color w:val="000000"/>
                <w:sz w:val="24"/>
              </w:rPr>
              <w:t>3.07</w:t>
            </w:r>
          </w:p>
        </w:tc>
      </w:tr>
      <w:tr w:rsidR="0096167B">
        <w:tc>
          <w:tcPr>
            <w:tcW w:w="870" w:type="dxa"/>
            <w:vAlign w:val="center"/>
          </w:tcPr>
          <w:p w:rsidR="0096167B" w:rsidRDefault="004D716B">
            <w:pPr>
              <w:jc w:val="center"/>
            </w:pPr>
            <w:r>
              <w:rPr>
                <w:color w:val="000000"/>
                <w:sz w:val="24"/>
              </w:rPr>
              <w:t>59</w:t>
            </w:r>
          </w:p>
        </w:tc>
        <w:tc>
          <w:tcPr>
            <w:tcW w:w="1650" w:type="dxa"/>
            <w:vAlign w:val="center"/>
          </w:tcPr>
          <w:p w:rsidR="0096167B" w:rsidRDefault="004D716B">
            <w:pPr>
              <w:jc w:val="center"/>
            </w:pPr>
            <w:r>
              <w:rPr>
                <w:color w:val="000000"/>
                <w:sz w:val="24"/>
              </w:rPr>
              <w:t>002392</w:t>
            </w:r>
          </w:p>
        </w:tc>
        <w:tc>
          <w:tcPr>
            <w:tcW w:w="1980" w:type="dxa"/>
            <w:vAlign w:val="center"/>
          </w:tcPr>
          <w:p w:rsidR="0096167B" w:rsidRDefault="004D716B">
            <w:pPr>
              <w:jc w:val="center"/>
            </w:pPr>
            <w:r>
              <w:rPr>
                <w:color w:val="000000"/>
                <w:sz w:val="24"/>
              </w:rPr>
              <w:t>北京利尔</w:t>
            </w:r>
          </w:p>
        </w:tc>
        <w:tc>
          <w:tcPr>
            <w:tcW w:w="2880" w:type="dxa"/>
            <w:vAlign w:val="center"/>
          </w:tcPr>
          <w:p w:rsidR="0096167B" w:rsidRDefault="004D716B">
            <w:pPr>
              <w:jc w:val="right"/>
            </w:pPr>
            <w:r>
              <w:rPr>
                <w:color w:val="000000"/>
                <w:sz w:val="24"/>
              </w:rPr>
              <w:t>44,595,173.00</w:t>
            </w:r>
          </w:p>
        </w:tc>
        <w:tc>
          <w:tcPr>
            <w:tcW w:w="1620" w:type="dxa"/>
            <w:vAlign w:val="center"/>
          </w:tcPr>
          <w:p w:rsidR="0096167B" w:rsidRDefault="004D716B">
            <w:pPr>
              <w:jc w:val="right"/>
            </w:pPr>
            <w:r>
              <w:rPr>
                <w:color w:val="000000"/>
                <w:sz w:val="24"/>
              </w:rPr>
              <w:t>3.06</w:t>
            </w:r>
          </w:p>
        </w:tc>
      </w:tr>
      <w:tr w:rsidR="0096167B">
        <w:tc>
          <w:tcPr>
            <w:tcW w:w="870" w:type="dxa"/>
            <w:vAlign w:val="center"/>
          </w:tcPr>
          <w:p w:rsidR="0096167B" w:rsidRDefault="004D716B">
            <w:pPr>
              <w:jc w:val="center"/>
            </w:pPr>
            <w:r>
              <w:rPr>
                <w:color w:val="000000"/>
                <w:sz w:val="24"/>
              </w:rPr>
              <w:t>60</w:t>
            </w:r>
          </w:p>
        </w:tc>
        <w:tc>
          <w:tcPr>
            <w:tcW w:w="1650" w:type="dxa"/>
            <w:vAlign w:val="center"/>
          </w:tcPr>
          <w:p w:rsidR="0096167B" w:rsidRDefault="004D716B">
            <w:pPr>
              <w:jc w:val="center"/>
            </w:pPr>
            <w:r>
              <w:rPr>
                <w:color w:val="000000"/>
                <w:sz w:val="24"/>
              </w:rPr>
              <w:t>603517</w:t>
            </w:r>
          </w:p>
        </w:tc>
        <w:tc>
          <w:tcPr>
            <w:tcW w:w="1980" w:type="dxa"/>
            <w:vAlign w:val="center"/>
          </w:tcPr>
          <w:p w:rsidR="0096167B" w:rsidRDefault="004D716B">
            <w:pPr>
              <w:jc w:val="center"/>
            </w:pPr>
            <w:r>
              <w:rPr>
                <w:color w:val="000000"/>
                <w:sz w:val="24"/>
              </w:rPr>
              <w:t>绝味食品</w:t>
            </w:r>
          </w:p>
        </w:tc>
        <w:tc>
          <w:tcPr>
            <w:tcW w:w="2880" w:type="dxa"/>
            <w:vAlign w:val="center"/>
          </w:tcPr>
          <w:p w:rsidR="0096167B" w:rsidRDefault="004D716B">
            <w:pPr>
              <w:jc w:val="right"/>
            </w:pPr>
            <w:r>
              <w:rPr>
                <w:color w:val="000000"/>
                <w:sz w:val="24"/>
              </w:rPr>
              <w:t>42,662,964.94</w:t>
            </w:r>
          </w:p>
        </w:tc>
        <w:tc>
          <w:tcPr>
            <w:tcW w:w="1620" w:type="dxa"/>
            <w:vAlign w:val="center"/>
          </w:tcPr>
          <w:p w:rsidR="0096167B" w:rsidRDefault="004D716B">
            <w:pPr>
              <w:jc w:val="right"/>
            </w:pPr>
            <w:r>
              <w:rPr>
                <w:color w:val="000000"/>
                <w:sz w:val="24"/>
              </w:rPr>
              <w:t>2.93</w:t>
            </w:r>
          </w:p>
        </w:tc>
      </w:tr>
      <w:tr w:rsidR="0096167B">
        <w:tc>
          <w:tcPr>
            <w:tcW w:w="870" w:type="dxa"/>
            <w:vAlign w:val="center"/>
          </w:tcPr>
          <w:p w:rsidR="0096167B" w:rsidRDefault="004D716B">
            <w:pPr>
              <w:jc w:val="center"/>
            </w:pPr>
            <w:r>
              <w:rPr>
                <w:color w:val="000000"/>
                <w:sz w:val="24"/>
              </w:rPr>
              <w:t>61</w:t>
            </w:r>
          </w:p>
        </w:tc>
        <w:tc>
          <w:tcPr>
            <w:tcW w:w="1650" w:type="dxa"/>
            <w:vAlign w:val="center"/>
          </w:tcPr>
          <w:p w:rsidR="0096167B" w:rsidRDefault="004D716B">
            <w:pPr>
              <w:jc w:val="center"/>
            </w:pPr>
            <w:r>
              <w:rPr>
                <w:color w:val="000000"/>
                <w:sz w:val="24"/>
              </w:rPr>
              <w:t>300142</w:t>
            </w:r>
          </w:p>
        </w:tc>
        <w:tc>
          <w:tcPr>
            <w:tcW w:w="1980" w:type="dxa"/>
            <w:vAlign w:val="center"/>
          </w:tcPr>
          <w:p w:rsidR="0096167B" w:rsidRDefault="004D716B">
            <w:pPr>
              <w:jc w:val="center"/>
            </w:pPr>
            <w:r>
              <w:rPr>
                <w:color w:val="000000"/>
                <w:sz w:val="24"/>
              </w:rPr>
              <w:t>沃森生物</w:t>
            </w:r>
          </w:p>
        </w:tc>
        <w:tc>
          <w:tcPr>
            <w:tcW w:w="2880" w:type="dxa"/>
            <w:vAlign w:val="center"/>
          </w:tcPr>
          <w:p w:rsidR="0096167B" w:rsidRDefault="004D716B">
            <w:pPr>
              <w:jc w:val="right"/>
            </w:pPr>
            <w:r>
              <w:rPr>
                <w:color w:val="000000"/>
                <w:sz w:val="24"/>
              </w:rPr>
              <w:t>41,926,818.00</w:t>
            </w:r>
          </w:p>
        </w:tc>
        <w:tc>
          <w:tcPr>
            <w:tcW w:w="1620" w:type="dxa"/>
            <w:vAlign w:val="center"/>
          </w:tcPr>
          <w:p w:rsidR="0096167B" w:rsidRDefault="004D716B">
            <w:pPr>
              <w:jc w:val="right"/>
            </w:pPr>
            <w:r>
              <w:rPr>
                <w:color w:val="000000"/>
                <w:sz w:val="24"/>
              </w:rPr>
              <w:t>2.88</w:t>
            </w:r>
          </w:p>
        </w:tc>
      </w:tr>
      <w:tr w:rsidR="0096167B">
        <w:tc>
          <w:tcPr>
            <w:tcW w:w="870" w:type="dxa"/>
            <w:vAlign w:val="center"/>
          </w:tcPr>
          <w:p w:rsidR="0096167B" w:rsidRDefault="004D716B">
            <w:pPr>
              <w:jc w:val="center"/>
            </w:pPr>
            <w:r>
              <w:rPr>
                <w:color w:val="000000"/>
                <w:sz w:val="24"/>
              </w:rPr>
              <w:t>62</w:t>
            </w:r>
          </w:p>
        </w:tc>
        <w:tc>
          <w:tcPr>
            <w:tcW w:w="1650" w:type="dxa"/>
            <w:vAlign w:val="center"/>
          </w:tcPr>
          <w:p w:rsidR="0096167B" w:rsidRDefault="004D716B">
            <w:pPr>
              <w:jc w:val="center"/>
            </w:pPr>
            <w:r>
              <w:rPr>
                <w:color w:val="000000"/>
                <w:sz w:val="24"/>
              </w:rPr>
              <w:t>600273</w:t>
            </w:r>
          </w:p>
        </w:tc>
        <w:tc>
          <w:tcPr>
            <w:tcW w:w="1980" w:type="dxa"/>
            <w:vAlign w:val="center"/>
          </w:tcPr>
          <w:p w:rsidR="0096167B" w:rsidRDefault="004D716B">
            <w:pPr>
              <w:jc w:val="center"/>
            </w:pPr>
            <w:r>
              <w:rPr>
                <w:color w:val="000000"/>
                <w:sz w:val="24"/>
              </w:rPr>
              <w:t>嘉化能源</w:t>
            </w:r>
          </w:p>
        </w:tc>
        <w:tc>
          <w:tcPr>
            <w:tcW w:w="2880" w:type="dxa"/>
            <w:vAlign w:val="center"/>
          </w:tcPr>
          <w:p w:rsidR="0096167B" w:rsidRDefault="004D716B">
            <w:pPr>
              <w:jc w:val="right"/>
            </w:pPr>
            <w:r>
              <w:rPr>
                <w:color w:val="000000"/>
                <w:sz w:val="24"/>
              </w:rPr>
              <w:t>40,738,371.69</w:t>
            </w:r>
          </w:p>
        </w:tc>
        <w:tc>
          <w:tcPr>
            <w:tcW w:w="1620" w:type="dxa"/>
            <w:vAlign w:val="center"/>
          </w:tcPr>
          <w:p w:rsidR="0096167B" w:rsidRDefault="004D716B">
            <w:pPr>
              <w:jc w:val="right"/>
            </w:pPr>
            <w:r>
              <w:rPr>
                <w:color w:val="000000"/>
                <w:sz w:val="24"/>
              </w:rPr>
              <w:t>2.80</w:t>
            </w:r>
          </w:p>
        </w:tc>
      </w:tr>
      <w:tr w:rsidR="0096167B">
        <w:tc>
          <w:tcPr>
            <w:tcW w:w="870" w:type="dxa"/>
            <w:vAlign w:val="center"/>
          </w:tcPr>
          <w:p w:rsidR="0096167B" w:rsidRDefault="004D716B">
            <w:pPr>
              <w:jc w:val="center"/>
            </w:pPr>
            <w:r>
              <w:rPr>
                <w:color w:val="000000"/>
                <w:sz w:val="24"/>
              </w:rPr>
              <w:t>63</w:t>
            </w:r>
          </w:p>
        </w:tc>
        <w:tc>
          <w:tcPr>
            <w:tcW w:w="1650" w:type="dxa"/>
            <w:vAlign w:val="center"/>
          </w:tcPr>
          <w:p w:rsidR="0096167B" w:rsidRDefault="004D716B">
            <w:pPr>
              <w:jc w:val="center"/>
            </w:pPr>
            <w:r>
              <w:rPr>
                <w:color w:val="000000"/>
                <w:sz w:val="24"/>
              </w:rPr>
              <w:t>300450</w:t>
            </w:r>
          </w:p>
        </w:tc>
        <w:tc>
          <w:tcPr>
            <w:tcW w:w="1980" w:type="dxa"/>
            <w:vAlign w:val="center"/>
          </w:tcPr>
          <w:p w:rsidR="0096167B" w:rsidRDefault="004D716B">
            <w:pPr>
              <w:jc w:val="center"/>
            </w:pPr>
            <w:r>
              <w:rPr>
                <w:color w:val="000000"/>
                <w:sz w:val="24"/>
              </w:rPr>
              <w:t>先导智能</w:t>
            </w:r>
          </w:p>
        </w:tc>
        <w:tc>
          <w:tcPr>
            <w:tcW w:w="2880" w:type="dxa"/>
            <w:vAlign w:val="center"/>
          </w:tcPr>
          <w:p w:rsidR="0096167B" w:rsidRDefault="004D716B">
            <w:pPr>
              <w:jc w:val="right"/>
            </w:pPr>
            <w:r>
              <w:rPr>
                <w:color w:val="000000"/>
                <w:sz w:val="24"/>
              </w:rPr>
              <w:t>40,532,699.97</w:t>
            </w:r>
          </w:p>
        </w:tc>
        <w:tc>
          <w:tcPr>
            <w:tcW w:w="1620" w:type="dxa"/>
            <w:vAlign w:val="center"/>
          </w:tcPr>
          <w:p w:rsidR="0096167B" w:rsidRDefault="004D716B">
            <w:pPr>
              <w:jc w:val="right"/>
            </w:pPr>
            <w:r>
              <w:rPr>
                <w:color w:val="000000"/>
                <w:sz w:val="24"/>
              </w:rPr>
              <w:t>2.78</w:t>
            </w:r>
          </w:p>
        </w:tc>
      </w:tr>
      <w:tr w:rsidR="0096167B">
        <w:tc>
          <w:tcPr>
            <w:tcW w:w="870" w:type="dxa"/>
            <w:vAlign w:val="center"/>
          </w:tcPr>
          <w:p w:rsidR="0096167B" w:rsidRDefault="004D716B">
            <w:pPr>
              <w:jc w:val="center"/>
            </w:pPr>
            <w:r>
              <w:rPr>
                <w:color w:val="000000"/>
                <w:sz w:val="24"/>
              </w:rPr>
              <w:t>64</w:t>
            </w:r>
          </w:p>
        </w:tc>
        <w:tc>
          <w:tcPr>
            <w:tcW w:w="1650" w:type="dxa"/>
            <w:vAlign w:val="center"/>
          </w:tcPr>
          <w:p w:rsidR="0096167B" w:rsidRDefault="004D716B">
            <w:pPr>
              <w:jc w:val="center"/>
            </w:pPr>
            <w:r>
              <w:rPr>
                <w:color w:val="000000"/>
                <w:sz w:val="24"/>
              </w:rPr>
              <w:t>600461</w:t>
            </w:r>
          </w:p>
        </w:tc>
        <w:tc>
          <w:tcPr>
            <w:tcW w:w="1980" w:type="dxa"/>
            <w:vAlign w:val="center"/>
          </w:tcPr>
          <w:p w:rsidR="0096167B" w:rsidRDefault="004D716B">
            <w:pPr>
              <w:jc w:val="center"/>
            </w:pPr>
            <w:r>
              <w:rPr>
                <w:color w:val="000000"/>
                <w:sz w:val="24"/>
              </w:rPr>
              <w:t>洪城水业</w:t>
            </w:r>
          </w:p>
        </w:tc>
        <w:tc>
          <w:tcPr>
            <w:tcW w:w="2880" w:type="dxa"/>
            <w:vAlign w:val="center"/>
          </w:tcPr>
          <w:p w:rsidR="0096167B" w:rsidRDefault="004D716B">
            <w:pPr>
              <w:jc w:val="right"/>
            </w:pPr>
            <w:r>
              <w:rPr>
                <w:color w:val="000000"/>
                <w:sz w:val="24"/>
              </w:rPr>
              <w:t>40,289,603.52</w:t>
            </w:r>
          </w:p>
        </w:tc>
        <w:tc>
          <w:tcPr>
            <w:tcW w:w="1620" w:type="dxa"/>
            <w:vAlign w:val="center"/>
          </w:tcPr>
          <w:p w:rsidR="0096167B" w:rsidRDefault="004D716B">
            <w:pPr>
              <w:jc w:val="right"/>
            </w:pPr>
            <w:r>
              <w:rPr>
                <w:color w:val="000000"/>
                <w:sz w:val="24"/>
              </w:rPr>
              <w:t>2.77</w:t>
            </w:r>
          </w:p>
        </w:tc>
      </w:tr>
      <w:tr w:rsidR="0096167B">
        <w:tc>
          <w:tcPr>
            <w:tcW w:w="870" w:type="dxa"/>
            <w:vAlign w:val="center"/>
          </w:tcPr>
          <w:p w:rsidR="0096167B" w:rsidRDefault="004D716B">
            <w:pPr>
              <w:jc w:val="center"/>
            </w:pPr>
            <w:r>
              <w:rPr>
                <w:color w:val="000000"/>
                <w:sz w:val="24"/>
              </w:rPr>
              <w:t>65</w:t>
            </w:r>
          </w:p>
        </w:tc>
        <w:tc>
          <w:tcPr>
            <w:tcW w:w="1650" w:type="dxa"/>
            <w:vAlign w:val="center"/>
          </w:tcPr>
          <w:p w:rsidR="0096167B" w:rsidRDefault="004D716B">
            <w:pPr>
              <w:jc w:val="center"/>
            </w:pPr>
            <w:r>
              <w:rPr>
                <w:color w:val="000000"/>
                <w:sz w:val="24"/>
              </w:rPr>
              <w:t>002352</w:t>
            </w:r>
          </w:p>
        </w:tc>
        <w:tc>
          <w:tcPr>
            <w:tcW w:w="1980" w:type="dxa"/>
            <w:vAlign w:val="center"/>
          </w:tcPr>
          <w:p w:rsidR="0096167B" w:rsidRDefault="004D716B">
            <w:pPr>
              <w:jc w:val="center"/>
            </w:pPr>
            <w:r>
              <w:rPr>
                <w:color w:val="000000"/>
                <w:sz w:val="24"/>
              </w:rPr>
              <w:t>顺丰控股</w:t>
            </w:r>
          </w:p>
        </w:tc>
        <w:tc>
          <w:tcPr>
            <w:tcW w:w="2880" w:type="dxa"/>
            <w:vAlign w:val="center"/>
          </w:tcPr>
          <w:p w:rsidR="0096167B" w:rsidRDefault="004D716B">
            <w:pPr>
              <w:jc w:val="right"/>
            </w:pPr>
            <w:r>
              <w:rPr>
                <w:color w:val="000000"/>
                <w:sz w:val="24"/>
              </w:rPr>
              <w:t>39,992,191.16</w:t>
            </w:r>
          </w:p>
        </w:tc>
        <w:tc>
          <w:tcPr>
            <w:tcW w:w="1620" w:type="dxa"/>
            <w:vAlign w:val="center"/>
          </w:tcPr>
          <w:p w:rsidR="0096167B" w:rsidRDefault="004D716B">
            <w:pPr>
              <w:jc w:val="right"/>
            </w:pPr>
            <w:r>
              <w:rPr>
                <w:color w:val="000000"/>
                <w:sz w:val="24"/>
              </w:rPr>
              <w:t>2.75</w:t>
            </w:r>
          </w:p>
        </w:tc>
      </w:tr>
      <w:tr w:rsidR="0096167B">
        <w:tc>
          <w:tcPr>
            <w:tcW w:w="870" w:type="dxa"/>
            <w:vAlign w:val="center"/>
          </w:tcPr>
          <w:p w:rsidR="0096167B" w:rsidRDefault="004D716B">
            <w:pPr>
              <w:jc w:val="center"/>
            </w:pPr>
            <w:r>
              <w:rPr>
                <w:color w:val="000000"/>
                <w:sz w:val="24"/>
              </w:rPr>
              <w:t>66</w:t>
            </w:r>
          </w:p>
        </w:tc>
        <w:tc>
          <w:tcPr>
            <w:tcW w:w="1650" w:type="dxa"/>
            <w:vAlign w:val="center"/>
          </w:tcPr>
          <w:p w:rsidR="0096167B" w:rsidRDefault="004D716B">
            <w:pPr>
              <w:jc w:val="center"/>
            </w:pPr>
            <w:r>
              <w:rPr>
                <w:color w:val="000000"/>
                <w:sz w:val="24"/>
              </w:rPr>
              <w:t>600598</w:t>
            </w:r>
          </w:p>
        </w:tc>
        <w:tc>
          <w:tcPr>
            <w:tcW w:w="1980" w:type="dxa"/>
            <w:vAlign w:val="center"/>
          </w:tcPr>
          <w:p w:rsidR="0096167B" w:rsidRDefault="004D716B">
            <w:pPr>
              <w:jc w:val="center"/>
            </w:pPr>
            <w:r>
              <w:rPr>
                <w:color w:val="000000"/>
                <w:sz w:val="24"/>
              </w:rPr>
              <w:t>北大荒</w:t>
            </w:r>
          </w:p>
        </w:tc>
        <w:tc>
          <w:tcPr>
            <w:tcW w:w="2880" w:type="dxa"/>
            <w:vAlign w:val="center"/>
          </w:tcPr>
          <w:p w:rsidR="0096167B" w:rsidRDefault="004D716B">
            <w:pPr>
              <w:jc w:val="right"/>
            </w:pPr>
            <w:r>
              <w:rPr>
                <w:color w:val="000000"/>
                <w:sz w:val="24"/>
              </w:rPr>
              <w:t>39,155,042.02</w:t>
            </w:r>
          </w:p>
        </w:tc>
        <w:tc>
          <w:tcPr>
            <w:tcW w:w="1620" w:type="dxa"/>
            <w:vAlign w:val="center"/>
          </w:tcPr>
          <w:p w:rsidR="0096167B" w:rsidRDefault="004D716B">
            <w:pPr>
              <w:jc w:val="right"/>
            </w:pPr>
            <w:r>
              <w:rPr>
                <w:color w:val="000000"/>
                <w:sz w:val="24"/>
              </w:rPr>
              <w:t>2.69</w:t>
            </w:r>
          </w:p>
        </w:tc>
      </w:tr>
      <w:tr w:rsidR="0096167B">
        <w:tc>
          <w:tcPr>
            <w:tcW w:w="870" w:type="dxa"/>
            <w:vAlign w:val="center"/>
          </w:tcPr>
          <w:p w:rsidR="0096167B" w:rsidRDefault="004D716B">
            <w:pPr>
              <w:jc w:val="center"/>
            </w:pPr>
            <w:r>
              <w:rPr>
                <w:color w:val="000000"/>
                <w:sz w:val="24"/>
              </w:rPr>
              <w:t>67</w:t>
            </w:r>
          </w:p>
        </w:tc>
        <w:tc>
          <w:tcPr>
            <w:tcW w:w="1650" w:type="dxa"/>
            <w:vAlign w:val="center"/>
          </w:tcPr>
          <w:p w:rsidR="0096167B" w:rsidRDefault="004D716B">
            <w:pPr>
              <w:jc w:val="center"/>
            </w:pPr>
            <w:r>
              <w:rPr>
                <w:color w:val="000000"/>
                <w:sz w:val="24"/>
              </w:rPr>
              <w:t>688466</w:t>
            </w:r>
          </w:p>
        </w:tc>
        <w:tc>
          <w:tcPr>
            <w:tcW w:w="1980" w:type="dxa"/>
            <w:vAlign w:val="center"/>
          </w:tcPr>
          <w:p w:rsidR="0096167B" w:rsidRDefault="004D716B">
            <w:pPr>
              <w:jc w:val="center"/>
            </w:pPr>
            <w:r>
              <w:rPr>
                <w:color w:val="000000"/>
                <w:sz w:val="24"/>
              </w:rPr>
              <w:t>金科环境</w:t>
            </w:r>
          </w:p>
        </w:tc>
        <w:tc>
          <w:tcPr>
            <w:tcW w:w="2880" w:type="dxa"/>
            <w:vAlign w:val="center"/>
          </w:tcPr>
          <w:p w:rsidR="0096167B" w:rsidRDefault="004D716B">
            <w:pPr>
              <w:jc w:val="right"/>
            </w:pPr>
            <w:r>
              <w:rPr>
                <w:color w:val="000000"/>
                <w:sz w:val="24"/>
              </w:rPr>
              <w:t>38,671,555.29</w:t>
            </w:r>
          </w:p>
        </w:tc>
        <w:tc>
          <w:tcPr>
            <w:tcW w:w="1620" w:type="dxa"/>
            <w:vAlign w:val="center"/>
          </w:tcPr>
          <w:p w:rsidR="0096167B" w:rsidRDefault="004D716B">
            <w:pPr>
              <w:jc w:val="right"/>
            </w:pPr>
            <w:r>
              <w:rPr>
                <w:color w:val="000000"/>
                <w:sz w:val="24"/>
              </w:rPr>
              <w:t>2.66</w:t>
            </w:r>
          </w:p>
        </w:tc>
      </w:tr>
      <w:tr w:rsidR="0096167B">
        <w:tc>
          <w:tcPr>
            <w:tcW w:w="870" w:type="dxa"/>
            <w:vAlign w:val="center"/>
          </w:tcPr>
          <w:p w:rsidR="0096167B" w:rsidRDefault="004D716B">
            <w:pPr>
              <w:jc w:val="center"/>
            </w:pPr>
            <w:r>
              <w:rPr>
                <w:color w:val="000000"/>
                <w:sz w:val="24"/>
              </w:rPr>
              <w:t>68</w:t>
            </w:r>
          </w:p>
        </w:tc>
        <w:tc>
          <w:tcPr>
            <w:tcW w:w="1650" w:type="dxa"/>
            <w:vAlign w:val="center"/>
          </w:tcPr>
          <w:p w:rsidR="0096167B" w:rsidRDefault="004D716B">
            <w:pPr>
              <w:jc w:val="center"/>
            </w:pPr>
            <w:r>
              <w:rPr>
                <w:color w:val="000000"/>
                <w:sz w:val="24"/>
              </w:rPr>
              <w:t>000768</w:t>
            </w:r>
          </w:p>
        </w:tc>
        <w:tc>
          <w:tcPr>
            <w:tcW w:w="1980" w:type="dxa"/>
            <w:vAlign w:val="center"/>
          </w:tcPr>
          <w:p w:rsidR="0096167B" w:rsidRDefault="004D716B">
            <w:pPr>
              <w:jc w:val="center"/>
            </w:pPr>
            <w:r>
              <w:rPr>
                <w:color w:val="000000"/>
                <w:sz w:val="24"/>
              </w:rPr>
              <w:t>中航西飞</w:t>
            </w:r>
          </w:p>
        </w:tc>
        <w:tc>
          <w:tcPr>
            <w:tcW w:w="2880" w:type="dxa"/>
            <w:vAlign w:val="center"/>
          </w:tcPr>
          <w:p w:rsidR="0096167B" w:rsidRDefault="004D716B">
            <w:pPr>
              <w:jc w:val="right"/>
            </w:pPr>
            <w:r>
              <w:rPr>
                <w:color w:val="000000"/>
                <w:sz w:val="24"/>
              </w:rPr>
              <w:t>38,356,681.93</w:t>
            </w:r>
          </w:p>
        </w:tc>
        <w:tc>
          <w:tcPr>
            <w:tcW w:w="1620" w:type="dxa"/>
            <w:vAlign w:val="center"/>
          </w:tcPr>
          <w:p w:rsidR="0096167B" w:rsidRDefault="004D716B">
            <w:pPr>
              <w:jc w:val="right"/>
            </w:pPr>
            <w:r>
              <w:rPr>
                <w:color w:val="000000"/>
                <w:sz w:val="24"/>
              </w:rPr>
              <w:t>2.63</w:t>
            </w:r>
          </w:p>
        </w:tc>
      </w:tr>
      <w:tr w:rsidR="0096167B">
        <w:tc>
          <w:tcPr>
            <w:tcW w:w="870" w:type="dxa"/>
            <w:vAlign w:val="center"/>
          </w:tcPr>
          <w:p w:rsidR="0096167B" w:rsidRDefault="004D716B">
            <w:pPr>
              <w:jc w:val="center"/>
            </w:pPr>
            <w:r>
              <w:rPr>
                <w:color w:val="000000"/>
                <w:sz w:val="24"/>
              </w:rPr>
              <w:t>69</w:t>
            </w:r>
          </w:p>
        </w:tc>
        <w:tc>
          <w:tcPr>
            <w:tcW w:w="1650" w:type="dxa"/>
            <w:vAlign w:val="center"/>
          </w:tcPr>
          <w:p w:rsidR="0096167B" w:rsidRDefault="004D716B">
            <w:pPr>
              <w:jc w:val="center"/>
            </w:pPr>
            <w:r>
              <w:rPr>
                <w:color w:val="000000"/>
                <w:sz w:val="24"/>
              </w:rPr>
              <w:t>603393</w:t>
            </w:r>
          </w:p>
        </w:tc>
        <w:tc>
          <w:tcPr>
            <w:tcW w:w="1980" w:type="dxa"/>
            <w:vAlign w:val="center"/>
          </w:tcPr>
          <w:p w:rsidR="0096167B" w:rsidRDefault="004D716B">
            <w:pPr>
              <w:jc w:val="center"/>
            </w:pPr>
            <w:r>
              <w:rPr>
                <w:color w:val="000000"/>
                <w:sz w:val="24"/>
              </w:rPr>
              <w:t>新天然气</w:t>
            </w:r>
          </w:p>
        </w:tc>
        <w:tc>
          <w:tcPr>
            <w:tcW w:w="2880" w:type="dxa"/>
            <w:vAlign w:val="center"/>
          </w:tcPr>
          <w:p w:rsidR="0096167B" w:rsidRDefault="004D716B">
            <w:pPr>
              <w:jc w:val="right"/>
            </w:pPr>
            <w:r>
              <w:rPr>
                <w:color w:val="000000"/>
                <w:sz w:val="24"/>
              </w:rPr>
              <w:t>38,122,587.04</w:t>
            </w:r>
          </w:p>
        </w:tc>
        <w:tc>
          <w:tcPr>
            <w:tcW w:w="1620" w:type="dxa"/>
            <w:vAlign w:val="center"/>
          </w:tcPr>
          <w:p w:rsidR="0096167B" w:rsidRDefault="004D716B">
            <w:pPr>
              <w:jc w:val="right"/>
            </w:pPr>
            <w:r>
              <w:rPr>
                <w:color w:val="000000"/>
                <w:sz w:val="24"/>
              </w:rPr>
              <w:t>2.62</w:t>
            </w:r>
          </w:p>
        </w:tc>
      </w:tr>
      <w:tr w:rsidR="0096167B">
        <w:tc>
          <w:tcPr>
            <w:tcW w:w="870" w:type="dxa"/>
            <w:vAlign w:val="center"/>
          </w:tcPr>
          <w:p w:rsidR="0096167B" w:rsidRDefault="004D716B">
            <w:pPr>
              <w:jc w:val="center"/>
            </w:pPr>
            <w:r>
              <w:rPr>
                <w:color w:val="000000"/>
                <w:sz w:val="24"/>
              </w:rPr>
              <w:t>70</w:t>
            </w:r>
          </w:p>
        </w:tc>
        <w:tc>
          <w:tcPr>
            <w:tcW w:w="1650" w:type="dxa"/>
            <w:vAlign w:val="center"/>
          </w:tcPr>
          <w:p w:rsidR="0096167B" w:rsidRDefault="004D716B">
            <w:pPr>
              <w:jc w:val="center"/>
            </w:pPr>
            <w:r>
              <w:rPr>
                <w:color w:val="000000"/>
                <w:sz w:val="24"/>
              </w:rPr>
              <w:t>688981</w:t>
            </w:r>
          </w:p>
        </w:tc>
        <w:tc>
          <w:tcPr>
            <w:tcW w:w="1980" w:type="dxa"/>
            <w:vAlign w:val="center"/>
          </w:tcPr>
          <w:p w:rsidR="0096167B" w:rsidRDefault="004D716B">
            <w:pPr>
              <w:jc w:val="center"/>
            </w:pPr>
            <w:r>
              <w:rPr>
                <w:color w:val="000000"/>
                <w:sz w:val="24"/>
              </w:rPr>
              <w:t>中芯国际</w:t>
            </w:r>
          </w:p>
        </w:tc>
        <w:tc>
          <w:tcPr>
            <w:tcW w:w="2880" w:type="dxa"/>
            <w:vAlign w:val="center"/>
          </w:tcPr>
          <w:p w:rsidR="0096167B" w:rsidRDefault="004D716B">
            <w:pPr>
              <w:jc w:val="right"/>
            </w:pPr>
            <w:r>
              <w:rPr>
                <w:color w:val="000000"/>
                <w:sz w:val="24"/>
              </w:rPr>
              <w:t>37,347,880.93</w:t>
            </w:r>
          </w:p>
        </w:tc>
        <w:tc>
          <w:tcPr>
            <w:tcW w:w="1620" w:type="dxa"/>
            <w:vAlign w:val="center"/>
          </w:tcPr>
          <w:p w:rsidR="0096167B" w:rsidRDefault="004D716B">
            <w:pPr>
              <w:jc w:val="right"/>
            </w:pPr>
            <w:r>
              <w:rPr>
                <w:color w:val="000000"/>
                <w:sz w:val="24"/>
              </w:rPr>
              <w:t>2.57</w:t>
            </w:r>
          </w:p>
        </w:tc>
      </w:tr>
      <w:tr w:rsidR="0096167B">
        <w:tc>
          <w:tcPr>
            <w:tcW w:w="870" w:type="dxa"/>
            <w:vAlign w:val="center"/>
          </w:tcPr>
          <w:p w:rsidR="0096167B" w:rsidRDefault="004D716B">
            <w:pPr>
              <w:jc w:val="center"/>
            </w:pPr>
            <w:r>
              <w:rPr>
                <w:color w:val="000000"/>
                <w:sz w:val="24"/>
              </w:rPr>
              <w:t>71</w:t>
            </w:r>
          </w:p>
        </w:tc>
        <w:tc>
          <w:tcPr>
            <w:tcW w:w="1650" w:type="dxa"/>
            <w:vAlign w:val="center"/>
          </w:tcPr>
          <w:p w:rsidR="0096167B" w:rsidRDefault="004D716B">
            <w:pPr>
              <w:jc w:val="center"/>
            </w:pPr>
            <w:r>
              <w:rPr>
                <w:color w:val="000000"/>
                <w:sz w:val="24"/>
              </w:rPr>
              <w:t>600026</w:t>
            </w:r>
          </w:p>
        </w:tc>
        <w:tc>
          <w:tcPr>
            <w:tcW w:w="1980" w:type="dxa"/>
            <w:vAlign w:val="center"/>
          </w:tcPr>
          <w:p w:rsidR="0096167B" w:rsidRDefault="004D716B">
            <w:pPr>
              <w:jc w:val="center"/>
            </w:pPr>
            <w:r>
              <w:rPr>
                <w:color w:val="000000"/>
                <w:sz w:val="24"/>
              </w:rPr>
              <w:t>中远海能</w:t>
            </w:r>
          </w:p>
        </w:tc>
        <w:tc>
          <w:tcPr>
            <w:tcW w:w="2880" w:type="dxa"/>
            <w:vAlign w:val="center"/>
          </w:tcPr>
          <w:p w:rsidR="0096167B" w:rsidRDefault="004D716B">
            <w:pPr>
              <w:jc w:val="right"/>
            </w:pPr>
            <w:r>
              <w:rPr>
                <w:color w:val="000000"/>
                <w:sz w:val="24"/>
              </w:rPr>
              <w:t>37,277,127.60</w:t>
            </w:r>
          </w:p>
        </w:tc>
        <w:tc>
          <w:tcPr>
            <w:tcW w:w="1620" w:type="dxa"/>
            <w:vAlign w:val="center"/>
          </w:tcPr>
          <w:p w:rsidR="0096167B" w:rsidRDefault="004D716B">
            <w:pPr>
              <w:jc w:val="right"/>
            </w:pPr>
            <w:r>
              <w:rPr>
                <w:color w:val="000000"/>
                <w:sz w:val="24"/>
              </w:rPr>
              <w:t>2.56</w:t>
            </w:r>
          </w:p>
        </w:tc>
      </w:tr>
      <w:tr w:rsidR="0096167B">
        <w:tc>
          <w:tcPr>
            <w:tcW w:w="870" w:type="dxa"/>
            <w:vAlign w:val="center"/>
          </w:tcPr>
          <w:p w:rsidR="0096167B" w:rsidRDefault="004D716B">
            <w:pPr>
              <w:jc w:val="center"/>
            </w:pPr>
            <w:r>
              <w:rPr>
                <w:color w:val="000000"/>
                <w:sz w:val="24"/>
              </w:rPr>
              <w:t>72</w:t>
            </w:r>
          </w:p>
        </w:tc>
        <w:tc>
          <w:tcPr>
            <w:tcW w:w="1650" w:type="dxa"/>
            <w:vAlign w:val="center"/>
          </w:tcPr>
          <w:p w:rsidR="0096167B" w:rsidRDefault="004D716B">
            <w:pPr>
              <w:jc w:val="center"/>
            </w:pPr>
            <w:r>
              <w:rPr>
                <w:color w:val="000000"/>
                <w:sz w:val="24"/>
              </w:rPr>
              <w:t>300037</w:t>
            </w:r>
          </w:p>
        </w:tc>
        <w:tc>
          <w:tcPr>
            <w:tcW w:w="1980" w:type="dxa"/>
            <w:vAlign w:val="center"/>
          </w:tcPr>
          <w:p w:rsidR="0096167B" w:rsidRDefault="004D716B">
            <w:pPr>
              <w:jc w:val="center"/>
            </w:pPr>
            <w:r>
              <w:rPr>
                <w:color w:val="000000"/>
                <w:sz w:val="24"/>
              </w:rPr>
              <w:t>新宙邦</w:t>
            </w:r>
          </w:p>
        </w:tc>
        <w:tc>
          <w:tcPr>
            <w:tcW w:w="2880" w:type="dxa"/>
            <w:vAlign w:val="center"/>
          </w:tcPr>
          <w:p w:rsidR="0096167B" w:rsidRDefault="004D716B">
            <w:pPr>
              <w:jc w:val="right"/>
            </w:pPr>
            <w:r>
              <w:rPr>
                <w:color w:val="000000"/>
                <w:sz w:val="24"/>
              </w:rPr>
              <w:t>37,140,826.06</w:t>
            </w:r>
          </w:p>
        </w:tc>
        <w:tc>
          <w:tcPr>
            <w:tcW w:w="1620" w:type="dxa"/>
            <w:vAlign w:val="center"/>
          </w:tcPr>
          <w:p w:rsidR="0096167B" w:rsidRDefault="004D716B">
            <w:pPr>
              <w:jc w:val="right"/>
            </w:pPr>
            <w:r>
              <w:rPr>
                <w:color w:val="000000"/>
                <w:sz w:val="24"/>
              </w:rPr>
              <w:t>2.55</w:t>
            </w:r>
          </w:p>
        </w:tc>
      </w:tr>
      <w:tr w:rsidR="0096167B">
        <w:tc>
          <w:tcPr>
            <w:tcW w:w="870" w:type="dxa"/>
            <w:vAlign w:val="center"/>
          </w:tcPr>
          <w:p w:rsidR="0096167B" w:rsidRDefault="004D716B">
            <w:pPr>
              <w:jc w:val="center"/>
            </w:pPr>
            <w:r>
              <w:rPr>
                <w:color w:val="000000"/>
                <w:sz w:val="24"/>
              </w:rPr>
              <w:t>73</w:t>
            </w:r>
          </w:p>
        </w:tc>
        <w:tc>
          <w:tcPr>
            <w:tcW w:w="1650" w:type="dxa"/>
            <w:vAlign w:val="center"/>
          </w:tcPr>
          <w:p w:rsidR="0096167B" w:rsidRDefault="004D716B">
            <w:pPr>
              <w:jc w:val="center"/>
            </w:pPr>
            <w:r>
              <w:rPr>
                <w:color w:val="000000"/>
                <w:sz w:val="24"/>
              </w:rPr>
              <w:t>002555</w:t>
            </w:r>
          </w:p>
        </w:tc>
        <w:tc>
          <w:tcPr>
            <w:tcW w:w="1980" w:type="dxa"/>
            <w:vAlign w:val="center"/>
          </w:tcPr>
          <w:p w:rsidR="0096167B" w:rsidRDefault="004D716B">
            <w:pPr>
              <w:jc w:val="center"/>
            </w:pPr>
            <w:r>
              <w:rPr>
                <w:color w:val="000000"/>
                <w:sz w:val="24"/>
              </w:rPr>
              <w:t>三七互娱</w:t>
            </w:r>
          </w:p>
        </w:tc>
        <w:tc>
          <w:tcPr>
            <w:tcW w:w="2880" w:type="dxa"/>
            <w:vAlign w:val="center"/>
          </w:tcPr>
          <w:p w:rsidR="0096167B" w:rsidRDefault="004D716B">
            <w:pPr>
              <w:jc w:val="right"/>
            </w:pPr>
            <w:r>
              <w:rPr>
                <w:color w:val="000000"/>
                <w:sz w:val="24"/>
              </w:rPr>
              <w:t>36,855,379.15</w:t>
            </w:r>
          </w:p>
        </w:tc>
        <w:tc>
          <w:tcPr>
            <w:tcW w:w="1620" w:type="dxa"/>
            <w:vAlign w:val="center"/>
          </w:tcPr>
          <w:p w:rsidR="0096167B" w:rsidRDefault="004D716B">
            <w:pPr>
              <w:jc w:val="right"/>
            </w:pPr>
            <w:r>
              <w:rPr>
                <w:color w:val="000000"/>
                <w:sz w:val="24"/>
              </w:rPr>
              <w:t>2.53</w:t>
            </w:r>
          </w:p>
        </w:tc>
      </w:tr>
      <w:tr w:rsidR="0096167B">
        <w:tc>
          <w:tcPr>
            <w:tcW w:w="870" w:type="dxa"/>
            <w:vAlign w:val="center"/>
          </w:tcPr>
          <w:p w:rsidR="0096167B" w:rsidRDefault="004D716B">
            <w:pPr>
              <w:jc w:val="center"/>
            </w:pPr>
            <w:r>
              <w:rPr>
                <w:color w:val="000000"/>
                <w:sz w:val="24"/>
              </w:rPr>
              <w:t>74</w:t>
            </w:r>
          </w:p>
        </w:tc>
        <w:tc>
          <w:tcPr>
            <w:tcW w:w="1650" w:type="dxa"/>
            <w:vAlign w:val="center"/>
          </w:tcPr>
          <w:p w:rsidR="0096167B" w:rsidRDefault="004D716B">
            <w:pPr>
              <w:jc w:val="center"/>
            </w:pPr>
            <w:r>
              <w:rPr>
                <w:color w:val="000000"/>
                <w:sz w:val="24"/>
              </w:rPr>
              <w:t>688366</w:t>
            </w:r>
          </w:p>
        </w:tc>
        <w:tc>
          <w:tcPr>
            <w:tcW w:w="1980" w:type="dxa"/>
            <w:vAlign w:val="center"/>
          </w:tcPr>
          <w:p w:rsidR="0096167B" w:rsidRDefault="004D716B">
            <w:pPr>
              <w:jc w:val="center"/>
            </w:pPr>
            <w:r>
              <w:rPr>
                <w:color w:val="000000"/>
                <w:sz w:val="24"/>
              </w:rPr>
              <w:t>昊海生科</w:t>
            </w:r>
          </w:p>
        </w:tc>
        <w:tc>
          <w:tcPr>
            <w:tcW w:w="2880" w:type="dxa"/>
            <w:vAlign w:val="center"/>
          </w:tcPr>
          <w:p w:rsidR="0096167B" w:rsidRDefault="004D716B">
            <w:pPr>
              <w:jc w:val="right"/>
            </w:pPr>
            <w:r>
              <w:rPr>
                <w:color w:val="000000"/>
                <w:sz w:val="24"/>
              </w:rPr>
              <w:t>36,308,934.58</w:t>
            </w:r>
          </w:p>
        </w:tc>
        <w:tc>
          <w:tcPr>
            <w:tcW w:w="1620" w:type="dxa"/>
            <w:vAlign w:val="center"/>
          </w:tcPr>
          <w:p w:rsidR="0096167B" w:rsidRDefault="004D716B">
            <w:pPr>
              <w:jc w:val="right"/>
            </w:pPr>
            <w:r>
              <w:rPr>
                <w:color w:val="000000"/>
                <w:sz w:val="24"/>
              </w:rPr>
              <w:t>2.49</w:t>
            </w:r>
          </w:p>
        </w:tc>
      </w:tr>
      <w:tr w:rsidR="0096167B">
        <w:tc>
          <w:tcPr>
            <w:tcW w:w="870" w:type="dxa"/>
            <w:vAlign w:val="center"/>
          </w:tcPr>
          <w:p w:rsidR="0096167B" w:rsidRDefault="004D716B">
            <w:pPr>
              <w:jc w:val="center"/>
            </w:pPr>
            <w:r>
              <w:rPr>
                <w:color w:val="000000"/>
                <w:sz w:val="24"/>
              </w:rPr>
              <w:t>75</w:t>
            </w:r>
          </w:p>
        </w:tc>
        <w:tc>
          <w:tcPr>
            <w:tcW w:w="1650" w:type="dxa"/>
            <w:vAlign w:val="center"/>
          </w:tcPr>
          <w:p w:rsidR="0096167B" w:rsidRDefault="004D716B">
            <w:pPr>
              <w:jc w:val="center"/>
            </w:pPr>
            <w:r>
              <w:rPr>
                <w:color w:val="000000"/>
                <w:sz w:val="24"/>
              </w:rPr>
              <w:t>002042</w:t>
            </w:r>
          </w:p>
        </w:tc>
        <w:tc>
          <w:tcPr>
            <w:tcW w:w="1980" w:type="dxa"/>
            <w:vAlign w:val="center"/>
          </w:tcPr>
          <w:p w:rsidR="0096167B" w:rsidRDefault="004D716B">
            <w:pPr>
              <w:jc w:val="center"/>
            </w:pPr>
            <w:r>
              <w:rPr>
                <w:color w:val="000000"/>
                <w:sz w:val="24"/>
              </w:rPr>
              <w:t>华孚时尚</w:t>
            </w:r>
          </w:p>
        </w:tc>
        <w:tc>
          <w:tcPr>
            <w:tcW w:w="2880" w:type="dxa"/>
            <w:vAlign w:val="center"/>
          </w:tcPr>
          <w:p w:rsidR="0096167B" w:rsidRDefault="004D716B">
            <w:pPr>
              <w:jc w:val="right"/>
            </w:pPr>
            <w:r>
              <w:rPr>
                <w:color w:val="000000"/>
                <w:sz w:val="24"/>
              </w:rPr>
              <w:t>35,101,310.65</w:t>
            </w:r>
          </w:p>
        </w:tc>
        <w:tc>
          <w:tcPr>
            <w:tcW w:w="1620" w:type="dxa"/>
            <w:vAlign w:val="center"/>
          </w:tcPr>
          <w:p w:rsidR="0096167B" w:rsidRDefault="004D716B">
            <w:pPr>
              <w:jc w:val="right"/>
            </w:pPr>
            <w:r>
              <w:rPr>
                <w:color w:val="000000"/>
                <w:sz w:val="24"/>
              </w:rPr>
              <w:t>2.41</w:t>
            </w:r>
          </w:p>
        </w:tc>
      </w:tr>
      <w:tr w:rsidR="0096167B">
        <w:tc>
          <w:tcPr>
            <w:tcW w:w="870" w:type="dxa"/>
            <w:vAlign w:val="center"/>
          </w:tcPr>
          <w:p w:rsidR="0096167B" w:rsidRDefault="004D716B">
            <w:pPr>
              <w:jc w:val="center"/>
            </w:pPr>
            <w:r>
              <w:rPr>
                <w:color w:val="000000"/>
                <w:sz w:val="24"/>
              </w:rPr>
              <w:t>76</w:t>
            </w:r>
          </w:p>
        </w:tc>
        <w:tc>
          <w:tcPr>
            <w:tcW w:w="1650" w:type="dxa"/>
            <w:vAlign w:val="center"/>
          </w:tcPr>
          <w:p w:rsidR="0096167B" w:rsidRDefault="004D716B">
            <w:pPr>
              <w:jc w:val="center"/>
            </w:pPr>
            <w:r>
              <w:rPr>
                <w:color w:val="000000"/>
                <w:sz w:val="24"/>
              </w:rPr>
              <w:t>600690</w:t>
            </w:r>
          </w:p>
        </w:tc>
        <w:tc>
          <w:tcPr>
            <w:tcW w:w="1980" w:type="dxa"/>
            <w:vAlign w:val="center"/>
          </w:tcPr>
          <w:p w:rsidR="0096167B" w:rsidRDefault="004D716B">
            <w:pPr>
              <w:jc w:val="center"/>
            </w:pPr>
            <w:r>
              <w:rPr>
                <w:color w:val="000000"/>
                <w:sz w:val="24"/>
              </w:rPr>
              <w:t>海尔智家</w:t>
            </w:r>
          </w:p>
        </w:tc>
        <w:tc>
          <w:tcPr>
            <w:tcW w:w="2880" w:type="dxa"/>
            <w:vAlign w:val="center"/>
          </w:tcPr>
          <w:p w:rsidR="0096167B" w:rsidRDefault="004D716B">
            <w:pPr>
              <w:jc w:val="right"/>
            </w:pPr>
            <w:r>
              <w:rPr>
                <w:color w:val="000000"/>
                <w:sz w:val="24"/>
              </w:rPr>
              <w:t>34,807,699.57</w:t>
            </w:r>
          </w:p>
        </w:tc>
        <w:tc>
          <w:tcPr>
            <w:tcW w:w="1620" w:type="dxa"/>
            <w:vAlign w:val="center"/>
          </w:tcPr>
          <w:p w:rsidR="0096167B" w:rsidRDefault="004D716B">
            <w:pPr>
              <w:jc w:val="right"/>
            </w:pPr>
            <w:r>
              <w:rPr>
                <w:color w:val="000000"/>
                <w:sz w:val="24"/>
              </w:rPr>
              <w:t>2.39</w:t>
            </w:r>
          </w:p>
        </w:tc>
      </w:tr>
      <w:tr w:rsidR="0096167B">
        <w:tc>
          <w:tcPr>
            <w:tcW w:w="870" w:type="dxa"/>
            <w:vAlign w:val="center"/>
          </w:tcPr>
          <w:p w:rsidR="0096167B" w:rsidRDefault="004D716B">
            <w:pPr>
              <w:jc w:val="center"/>
            </w:pPr>
            <w:r>
              <w:rPr>
                <w:color w:val="000000"/>
                <w:sz w:val="24"/>
              </w:rPr>
              <w:t>77</w:t>
            </w:r>
          </w:p>
        </w:tc>
        <w:tc>
          <w:tcPr>
            <w:tcW w:w="1650" w:type="dxa"/>
            <w:vAlign w:val="center"/>
          </w:tcPr>
          <w:p w:rsidR="0096167B" w:rsidRDefault="004D716B">
            <w:pPr>
              <w:jc w:val="center"/>
            </w:pPr>
            <w:r>
              <w:rPr>
                <w:color w:val="000000"/>
                <w:sz w:val="24"/>
              </w:rPr>
              <w:t>601116</w:t>
            </w:r>
          </w:p>
        </w:tc>
        <w:tc>
          <w:tcPr>
            <w:tcW w:w="1980" w:type="dxa"/>
            <w:vAlign w:val="center"/>
          </w:tcPr>
          <w:p w:rsidR="0096167B" w:rsidRDefault="004D716B">
            <w:pPr>
              <w:jc w:val="center"/>
            </w:pPr>
            <w:r>
              <w:rPr>
                <w:color w:val="000000"/>
                <w:sz w:val="24"/>
              </w:rPr>
              <w:t>三江购物</w:t>
            </w:r>
          </w:p>
        </w:tc>
        <w:tc>
          <w:tcPr>
            <w:tcW w:w="2880" w:type="dxa"/>
            <w:vAlign w:val="center"/>
          </w:tcPr>
          <w:p w:rsidR="0096167B" w:rsidRDefault="004D716B">
            <w:pPr>
              <w:jc w:val="right"/>
            </w:pPr>
            <w:r>
              <w:rPr>
                <w:color w:val="000000"/>
                <w:sz w:val="24"/>
              </w:rPr>
              <w:t>34,749,348.60</w:t>
            </w:r>
          </w:p>
        </w:tc>
        <w:tc>
          <w:tcPr>
            <w:tcW w:w="1620" w:type="dxa"/>
            <w:vAlign w:val="center"/>
          </w:tcPr>
          <w:p w:rsidR="0096167B" w:rsidRDefault="004D716B">
            <w:pPr>
              <w:jc w:val="right"/>
            </w:pPr>
            <w:r>
              <w:rPr>
                <w:color w:val="000000"/>
                <w:sz w:val="24"/>
              </w:rPr>
              <w:t>2.39</w:t>
            </w:r>
          </w:p>
        </w:tc>
      </w:tr>
      <w:tr w:rsidR="0096167B">
        <w:tc>
          <w:tcPr>
            <w:tcW w:w="870" w:type="dxa"/>
            <w:vAlign w:val="center"/>
          </w:tcPr>
          <w:p w:rsidR="0096167B" w:rsidRDefault="004D716B">
            <w:pPr>
              <w:jc w:val="center"/>
            </w:pPr>
            <w:r>
              <w:rPr>
                <w:color w:val="000000"/>
                <w:sz w:val="24"/>
              </w:rPr>
              <w:t>78</w:t>
            </w:r>
          </w:p>
        </w:tc>
        <w:tc>
          <w:tcPr>
            <w:tcW w:w="1650" w:type="dxa"/>
            <w:vAlign w:val="center"/>
          </w:tcPr>
          <w:p w:rsidR="0096167B" w:rsidRDefault="004D716B">
            <w:pPr>
              <w:jc w:val="center"/>
            </w:pPr>
            <w:r>
              <w:rPr>
                <w:color w:val="000000"/>
                <w:sz w:val="24"/>
              </w:rPr>
              <w:t>600837</w:t>
            </w:r>
          </w:p>
        </w:tc>
        <w:tc>
          <w:tcPr>
            <w:tcW w:w="1980" w:type="dxa"/>
            <w:vAlign w:val="center"/>
          </w:tcPr>
          <w:p w:rsidR="0096167B" w:rsidRDefault="004D716B">
            <w:pPr>
              <w:jc w:val="center"/>
            </w:pPr>
            <w:r>
              <w:rPr>
                <w:color w:val="000000"/>
                <w:sz w:val="24"/>
              </w:rPr>
              <w:t>海通证券</w:t>
            </w:r>
          </w:p>
        </w:tc>
        <w:tc>
          <w:tcPr>
            <w:tcW w:w="2880" w:type="dxa"/>
            <w:vAlign w:val="center"/>
          </w:tcPr>
          <w:p w:rsidR="0096167B" w:rsidRDefault="004D716B">
            <w:pPr>
              <w:jc w:val="right"/>
            </w:pPr>
            <w:r>
              <w:rPr>
                <w:color w:val="000000"/>
                <w:sz w:val="24"/>
              </w:rPr>
              <w:t>34,482,415.00</w:t>
            </w:r>
          </w:p>
        </w:tc>
        <w:tc>
          <w:tcPr>
            <w:tcW w:w="1620" w:type="dxa"/>
            <w:vAlign w:val="center"/>
          </w:tcPr>
          <w:p w:rsidR="0096167B" w:rsidRDefault="004D716B">
            <w:pPr>
              <w:jc w:val="right"/>
            </w:pPr>
            <w:r>
              <w:rPr>
                <w:color w:val="000000"/>
                <w:sz w:val="24"/>
              </w:rPr>
              <w:t>2.37</w:t>
            </w:r>
          </w:p>
        </w:tc>
      </w:tr>
      <w:tr w:rsidR="0096167B">
        <w:tc>
          <w:tcPr>
            <w:tcW w:w="870" w:type="dxa"/>
            <w:vAlign w:val="center"/>
          </w:tcPr>
          <w:p w:rsidR="0096167B" w:rsidRDefault="004D716B">
            <w:pPr>
              <w:jc w:val="center"/>
            </w:pPr>
            <w:r>
              <w:rPr>
                <w:color w:val="000000"/>
                <w:sz w:val="24"/>
              </w:rPr>
              <w:t>79</w:t>
            </w:r>
          </w:p>
        </w:tc>
        <w:tc>
          <w:tcPr>
            <w:tcW w:w="1650" w:type="dxa"/>
            <w:vAlign w:val="center"/>
          </w:tcPr>
          <w:p w:rsidR="0096167B" w:rsidRDefault="004D716B">
            <w:pPr>
              <w:jc w:val="center"/>
            </w:pPr>
            <w:r>
              <w:rPr>
                <w:color w:val="000000"/>
                <w:sz w:val="24"/>
              </w:rPr>
              <w:t>600380</w:t>
            </w:r>
          </w:p>
        </w:tc>
        <w:tc>
          <w:tcPr>
            <w:tcW w:w="1980" w:type="dxa"/>
            <w:vAlign w:val="center"/>
          </w:tcPr>
          <w:p w:rsidR="0096167B" w:rsidRDefault="004D716B">
            <w:pPr>
              <w:jc w:val="center"/>
            </w:pPr>
            <w:r>
              <w:rPr>
                <w:color w:val="000000"/>
                <w:sz w:val="24"/>
              </w:rPr>
              <w:t>健康元</w:t>
            </w:r>
          </w:p>
        </w:tc>
        <w:tc>
          <w:tcPr>
            <w:tcW w:w="2880" w:type="dxa"/>
            <w:vAlign w:val="center"/>
          </w:tcPr>
          <w:p w:rsidR="0096167B" w:rsidRDefault="004D716B">
            <w:pPr>
              <w:jc w:val="right"/>
            </w:pPr>
            <w:r>
              <w:rPr>
                <w:color w:val="000000"/>
                <w:sz w:val="24"/>
              </w:rPr>
              <w:t>34,296,061.78</w:t>
            </w:r>
          </w:p>
        </w:tc>
        <w:tc>
          <w:tcPr>
            <w:tcW w:w="1620" w:type="dxa"/>
            <w:vAlign w:val="center"/>
          </w:tcPr>
          <w:p w:rsidR="0096167B" w:rsidRDefault="004D716B">
            <w:pPr>
              <w:jc w:val="right"/>
            </w:pPr>
            <w:r>
              <w:rPr>
                <w:color w:val="000000"/>
                <w:sz w:val="24"/>
              </w:rPr>
              <w:t>2.36</w:t>
            </w:r>
          </w:p>
        </w:tc>
      </w:tr>
      <w:tr w:rsidR="0096167B">
        <w:tc>
          <w:tcPr>
            <w:tcW w:w="870" w:type="dxa"/>
            <w:vAlign w:val="center"/>
          </w:tcPr>
          <w:p w:rsidR="0096167B" w:rsidRDefault="004D716B">
            <w:pPr>
              <w:jc w:val="center"/>
            </w:pPr>
            <w:r>
              <w:rPr>
                <w:color w:val="000000"/>
                <w:sz w:val="24"/>
              </w:rPr>
              <w:t>80</w:t>
            </w:r>
          </w:p>
        </w:tc>
        <w:tc>
          <w:tcPr>
            <w:tcW w:w="1650" w:type="dxa"/>
            <w:vAlign w:val="center"/>
          </w:tcPr>
          <w:p w:rsidR="0096167B" w:rsidRDefault="004D716B">
            <w:pPr>
              <w:jc w:val="center"/>
            </w:pPr>
            <w:r>
              <w:rPr>
                <w:color w:val="000000"/>
                <w:sz w:val="24"/>
              </w:rPr>
              <w:t>002928</w:t>
            </w:r>
          </w:p>
        </w:tc>
        <w:tc>
          <w:tcPr>
            <w:tcW w:w="1980" w:type="dxa"/>
            <w:vAlign w:val="center"/>
          </w:tcPr>
          <w:p w:rsidR="0096167B" w:rsidRDefault="004D716B">
            <w:pPr>
              <w:jc w:val="center"/>
            </w:pPr>
            <w:r>
              <w:rPr>
                <w:color w:val="000000"/>
                <w:sz w:val="24"/>
              </w:rPr>
              <w:t>华夏航空</w:t>
            </w:r>
          </w:p>
        </w:tc>
        <w:tc>
          <w:tcPr>
            <w:tcW w:w="2880" w:type="dxa"/>
            <w:vAlign w:val="center"/>
          </w:tcPr>
          <w:p w:rsidR="0096167B" w:rsidRDefault="004D716B">
            <w:pPr>
              <w:jc w:val="right"/>
            </w:pPr>
            <w:r>
              <w:rPr>
                <w:color w:val="000000"/>
                <w:sz w:val="24"/>
              </w:rPr>
              <w:t>34,163,281.25</w:t>
            </w:r>
          </w:p>
        </w:tc>
        <w:tc>
          <w:tcPr>
            <w:tcW w:w="1620" w:type="dxa"/>
            <w:vAlign w:val="center"/>
          </w:tcPr>
          <w:p w:rsidR="0096167B" w:rsidRDefault="004D716B">
            <w:pPr>
              <w:jc w:val="right"/>
            </w:pPr>
            <w:r>
              <w:rPr>
                <w:color w:val="000000"/>
                <w:sz w:val="24"/>
              </w:rPr>
              <w:t>2.35</w:t>
            </w:r>
          </w:p>
        </w:tc>
      </w:tr>
      <w:tr w:rsidR="0096167B">
        <w:tc>
          <w:tcPr>
            <w:tcW w:w="870" w:type="dxa"/>
            <w:vAlign w:val="center"/>
          </w:tcPr>
          <w:p w:rsidR="0096167B" w:rsidRDefault="004D716B">
            <w:pPr>
              <w:jc w:val="center"/>
            </w:pPr>
            <w:r>
              <w:rPr>
                <w:color w:val="000000"/>
                <w:sz w:val="24"/>
              </w:rPr>
              <w:t>81</w:t>
            </w:r>
          </w:p>
        </w:tc>
        <w:tc>
          <w:tcPr>
            <w:tcW w:w="1650" w:type="dxa"/>
            <w:vAlign w:val="center"/>
          </w:tcPr>
          <w:p w:rsidR="0096167B" w:rsidRDefault="004D716B">
            <w:pPr>
              <w:jc w:val="center"/>
            </w:pPr>
            <w:r>
              <w:rPr>
                <w:color w:val="000000"/>
                <w:sz w:val="24"/>
              </w:rPr>
              <w:t>688516</w:t>
            </w:r>
          </w:p>
        </w:tc>
        <w:tc>
          <w:tcPr>
            <w:tcW w:w="1980" w:type="dxa"/>
            <w:vAlign w:val="center"/>
          </w:tcPr>
          <w:p w:rsidR="0096167B" w:rsidRDefault="004D716B">
            <w:pPr>
              <w:jc w:val="center"/>
            </w:pPr>
            <w:r>
              <w:rPr>
                <w:color w:val="000000"/>
                <w:sz w:val="24"/>
              </w:rPr>
              <w:t>奥特维</w:t>
            </w:r>
          </w:p>
        </w:tc>
        <w:tc>
          <w:tcPr>
            <w:tcW w:w="2880" w:type="dxa"/>
            <w:vAlign w:val="center"/>
          </w:tcPr>
          <w:p w:rsidR="0096167B" w:rsidRDefault="004D716B">
            <w:pPr>
              <w:jc w:val="right"/>
            </w:pPr>
            <w:r>
              <w:rPr>
                <w:color w:val="000000"/>
                <w:sz w:val="24"/>
              </w:rPr>
              <w:t>33,978,602.85</w:t>
            </w:r>
          </w:p>
        </w:tc>
        <w:tc>
          <w:tcPr>
            <w:tcW w:w="1620" w:type="dxa"/>
            <w:vAlign w:val="center"/>
          </w:tcPr>
          <w:p w:rsidR="0096167B" w:rsidRDefault="004D716B">
            <w:pPr>
              <w:jc w:val="right"/>
            </w:pPr>
            <w:r>
              <w:rPr>
                <w:color w:val="000000"/>
                <w:sz w:val="24"/>
              </w:rPr>
              <w:t>2.33</w:t>
            </w:r>
          </w:p>
        </w:tc>
      </w:tr>
      <w:tr w:rsidR="0096167B">
        <w:tc>
          <w:tcPr>
            <w:tcW w:w="870" w:type="dxa"/>
            <w:vAlign w:val="center"/>
          </w:tcPr>
          <w:p w:rsidR="0096167B" w:rsidRDefault="004D716B">
            <w:pPr>
              <w:jc w:val="center"/>
            </w:pPr>
            <w:r>
              <w:rPr>
                <w:color w:val="000000"/>
                <w:sz w:val="24"/>
              </w:rPr>
              <w:t>82</w:t>
            </w:r>
          </w:p>
        </w:tc>
        <w:tc>
          <w:tcPr>
            <w:tcW w:w="1650" w:type="dxa"/>
            <w:vAlign w:val="center"/>
          </w:tcPr>
          <w:p w:rsidR="0096167B" w:rsidRDefault="004D716B">
            <w:pPr>
              <w:jc w:val="center"/>
            </w:pPr>
            <w:r>
              <w:rPr>
                <w:color w:val="000000"/>
                <w:sz w:val="24"/>
              </w:rPr>
              <w:t>600089</w:t>
            </w:r>
          </w:p>
        </w:tc>
        <w:tc>
          <w:tcPr>
            <w:tcW w:w="1980" w:type="dxa"/>
            <w:vAlign w:val="center"/>
          </w:tcPr>
          <w:p w:rsidR="0096167B" w:rsidRDefault="004D716B">
            <w:pPr>
              <w:jc w:val="center"/>
            </w:pPr>
            <w:r>
              <w:rPr>
                <w:color w:val="000000"/>
                <w:sz w:val="24"/>
              </w:rPr>
              <w:t>特变电工</w:t>
            </w:r>
          </w:p>
        </w:tc>
        <w:tc>
          <w:tcPr>
            <w:tcW w:w="2880" w:type="dxa"/>
            <w:vAlign w:val="center"/>
          </w:tcPr>
          <w:p w:rsidR="0096167B" w:rsidRDefault="004D716B">
            <w:pPr>
              <w:jc w:val="right"/>
            </w:pPr>
            <w:r>
              <w:rPr>
                <w:color w:val="000000"/>
                <w:sz w:val="24"/>
              </w:rPr>
              <w:t>33,274,655.25</w:t>
            </w:r>
          </w:p>
        </w:tc>
        <w:tc>
          <w:tcPr>
            <w:tcW w:w="1620" w:type="dxa"/>
            <w:vAlign w:val="center"/>
          </w:tcPr>
          <w:p w:rsidR="0096167B" w:rsidRDefault="004D716B">
            <w:pPr>
              <w:jc w:val="right"/>
            </w:pPr>
            <w:r>
              <w:rPr>
                <w:color w:val="000000"/>
                <w:sz w:val="24"/>
              </w:rPr>
              <w:t>2.29</w:t>
            </w:r>
          </w:p>
        </w:tc>
      </w:tr>
      <w:tr w:rsidR="0096167B">
        <w:tc>
          <w:tcPr>
            <w:tcW w:w="870" w:type="dxa"/>
            <w:vAlign w:val="center"/>
          </w:tcPr>
          <w:p w:rsidR="0096167B" w:rsidRDefault="004D716B">
            <w:pPr>
              <w:jc w:val="center"/>
            </w:pPr>
            <w:r>
              <w:rPr>
                <w:color w:val="000000"/>
                <w:sz w:val="24"/>
              </w:rPr>
              <w:t>83</w:t>
            </w:r>
          </w:p>
        </w:tc>
        <w:tc>
          <w:tcPr>
            <w:tcW w:w="1650" w:type="dxa"/>
            <w:vAlign w:val="center"/>
          </w:tcPr>
          <w:p w:rsidR="0096167B" w:rsidRDefault="004D716B">
            <w:pPr>
              <w:jc w:val="center"/>
            </w:pPr>
            <w:r>
              <w:rPr>
                <w:color w:val="000000"/>
                <w:sz w:val="24"/>
              </w:rPr>
              <w:t>603486</w:t>
            </w:r>
          </w:p>
        </w:tc>
        <w:tc>
          <w:tcPr>
            <w:tcW w:w="1980" w:type="dxa"/>
            <w:vAlign w:val="center"/>
          </w:tcPr>
          <w:p w:rsidR="0096167B" w:rsidRDefault="004D716B">
            <w:pPr>
              <w:jc w:val="center"/>
            </w:pPr>
            <w:r>
              <w:rPr>
                <w:color w:val="000000"/>
                <w:sz w:val="24"/>
              </w:rPr>
              <w:t>科沃斯</w:t>
            </w:r>
          </w:p>
        </w:tc>
        <w:tc>
          <w:tcPr>
            <w:tcW w:w="2880" w:type="dxa"/>
            <w:vAlign w:val="center"/>
          </w:tcPr>
          <w:p w:rsidR="0096167B" w:rsidRDefault="004D716B">
            <w:pPr>
              <w:jc w:val="right"/>
            </w:pPr>
            <w:r>
              <w:rPr>
                <w:color w:val="000000"/>
                <w:sz w:val="24"/>
              </w:rPr>
              <w:t>32,950,352.00</w:t>
            </w:r>
          </w:p>
        </w:tc>
        <w:tc>
          <w:tcPr>
            <w:tcW w:w="1620" w:type="dxa"/>
            <w:vAlign w:val="center"/>
          </w:tcPr>
          <w:p w:rsidR="0096167B" w:rsidRDefault="004D716B">
            <w:pPr>
              <w:jc w:val="right"/>
            </w:pPr>
            <w:r>
              <w:rPr>
                <w:color w:val="000000"/>
                <w:sz w:val="24"/>
              </w:rPr>
              <w:t>2.26</w:t>
            </w:r>
          </w:p>
        </w:tc>
      </w:tr>
      <w:tr w:rsidR="0096167B">
        <w:tc>
          <w:tcPr>
            <w:tcW w:w="870" w:type="dxa"/>
            <w:vAlign w:val="center"/>
          </w:tcPr>
          <w:p w:rsidR="0096167B" w:rsidRDefault="004D716B">
            <w:pPr>
              <w:jc w:val="center"/>
            </w:pPr>
            <w:r>
              <w:rPr>
                <w:color w:val="000000"/>
                <w:sz w:val="24"/>
              </w:rPr>
              <w:t>84</w:t>
            </w:r>
          </w:p>
        </w:tc>
        <w:tc>
          <w:tcPr>
            <w:tcW w:w="1650" w:type="dxa"/>
            <w:vAlign w:val="center"/>
          </w:tcPr>
          <w:p w:rsidR="0096167B" w:rsidRDefault="004D716B">
            <w:pPr>
              <w:jc w:val="center"/>
            </w:pPr>
            <w:r>
              <w:rPr>
                <w:color w:val="000000"/>
                <w:sz w:val="24"/>
              </w:rPr>
              <w:t>002266</w:t>
            </w:r>
          </w:p>
        </w:tc>
        <w:tc>
          <w:tcPr>
            <w:tcW w:w="1980" w:type="dxa"/>
            <w:vAlign w:val="center"/>
          </w:tcPr>
          <w:p w:rsidR="0096167B" w:rsidRDefault="004D716B">
            <w:pPr>
              <w:jc w:val="center"/>
            </w:pPr>
            <w:r>
              <w:rPr>
                <w:color w:val="000000"/>
                <w:sz w:val="24"/>
              </w:rPr>
              <w:t>浙富控股</w:t>
            </w:r>
          </w:p>
        </w:tc>
        <w:tc>
          <w:tcPr>
            <w:tcW w:w="2880" w:type="dxa"/>
            <w:vAlign w:val="center"/>
          </w:tcPr>
          <w:p w:rsidR="0096167B" w:rsidRDefault="004D716B">
            <w:pPr>
              <w:jc w:val="right"/>
            </w:pPr>
            <w:r>
              <w:rPr>
                <w:color w:val="000000"/>
                <w:sz w:val="24"/>
              </w:rPr>
              <w:t>32,390,420.02</w:t>
            </w:r>
          </w:p>
        </w:tc>
        <w:tc>
          <w:tcPr>
            <w:tcW w:w="1620" w:type="dxa"/>
            <w:vAlign w:val="center"/>
          </w:tcPr>
          <w:p w:rsidR="0096167B" w:rsidRDefault="004D716B">
            <w:pPr>
              <w:jc w:val="right"/>
            </w:pPr>
            <w:r>
              <w:rPr>
                <w:color w:val="000000"/>
                <w:sz w:val="24"/>
              </w:rPr>
              <w:t>2.22</w:t>
            </w:r>
          </w:p>
        </w:tc>
      </w:tr>
      <w:tr w:rsidR="0096167B">
        <w:tc>
          <w:tcPr>
            <w:tcW w:w="870" w:type="dxa"/>
            <w:vAlign w:val="center"/>
          </w:tcPr>
          <w:p w:rsidR="0096167B" w:rsidRDefault="004D716B">
            <w:pPr>
              <w:jc w:val="center"/>
            </w:pPr>
            <w:r>
              <w:rPr>
                <w:color w:val="000000"/>
                <w:sz w:val="24"/>
              </w:rPr>
              <w:t>85</w:t>
            </w:r>
          </w:p>
        </w:tc>
        <w:tc>
          <w:tcPr>
            <w:tcW w:w="1650" w:type="dxa"/>
            <w:vAlign w:val="center"/>
          </w:tcPr>
          <w:p w:rsidR="0096167B" w:rsidRDefault="004D716B">
            <w:pPr>
              <w:jc w:val="center"/>
            </w:pPr>
            <w:r>
              <w:rPr>
                <w:color w:val="000000"/>
                <w:sz w:val="24"/>
              </w:rPr>
              <w:t>300858</w:t>
            </w:r>
          </w:p>
        </w:tc>
        <w:tc>
          <w:tcPr>
            <w:tcW w:w="1980" w:type="dxa"/>
            <w:vAlign w:val="center"/>
          </w:tcPr>
          <w:p w:rsidR="0096167B" w:rsidRDefault="004D716B">
            <w:pPr>
              <w:jc w:val="center"/>
            </w:pPr>
            <w:r>
              <w:rPr>
                <w:color w:val="000000"/>
                <w:sz w:val="24"/>
              </w:rPr>
              <w:t>科拓生物</w:t>
            </w:r>
          </w:p>
        </w:tc>
        <w:tc>
          <w:tcPr>
            <w:tcW w:w="2880" w:type="dxa"/>
            <w:vAlign w:val="center"/>
          </w:tcPr>
          <w:p w:rsidR="0096167B" w:rsidRDefault="004D716B">
            <w:pPr>
              <w:jc w:val="right"/>
            </w:pPr>
            <w:r>
              <w:rPr>
                <w:color w:val="000000"/>
                <w:sz w:val="24"/>
              </w:rPr>
              <w:t>32,128,730.62</w:t>
            </w:r>
          </w:p>
        </w:tc>
        <w:tc>
          <w:tcPr>
            <w:tcW w:w="1620" w:type="dxa"/>
            <w:vAlign w:val="center"/>
          </w:tcPr>
          <w:p w:rsidR="0096167B" w:rsidRDefault="004D716B">
            <w:pPr>
              <w:jc w:val="right"/>
            </w:pPr>
            <w:r>
              <w:rPr>
                <w:color w:val="000000"/>
                <w:sz w:val="24"/>
              </w:rPr>
              <w:t>2.21</w:t>
            </w:r>
          </w:p>
        </w:tc>
      </w:tr>
      <w:tr w:rsidR="0096167B">
        <w:tc>
          <w:tcPr>
            <w:tcW w:w="870" w:type="dxa"/>
            <w:vAlign w:val="center"/>
          </w:tcPr>
          <w:p w:rsidR="0096167B" w:rsidRDefault="004D716B">
            <w:pPr>
              <w:jc w:val="center"/>
            </w:pPr>
            <w:r>
              <w:rPr>
                <w:color w:val="000000"/>
                <w:sz w:val="24"/>
              </w:rPr>
              <w:t>86</w:t>
            </w:r>
          </w:p>
        </w:tc>
        <w:tc>
          <w:tcPr>
            <w:tcW w:w="1650" w:type="dxa"/>
            <w:vAlign w:val="center"/>
          </w:tcPr>
          <w:p w:rsidR="0096167B" w:rsidRDefault="004D716B">
            <w:pPr>
              <w:jc w:val="center"/>
            </w:pPr>
            <w:r>
              <w:rPr>
                <w:color w:val="000000"/>
                <w:sz w:val="24"/>
              </w:rPr>
              <w:t>002081</w:t>
            </w:r>
          </w:p>
        </w:tc>
        <w:tc>
          <w:tcPr>
            <w:tcW w:w="1980" w:type="dxa"/>
            <w:vAlign w:val="center"/>
          </w:tcPr>
          <w:p w:rsidR="0096167B" w:rsidRDefault="004D716B">
            <w:pPr>
              <w:jc w:val="center"/>
            </w:pPr>
            <w:r>
              <w:rPr>
                <w:color w:val="000000"/>
                <w:sz w:val="24"/>
              </w:rPr>
              <w:t>金螳螂</w:t>
            </w:r>
          </w:p>
        </w:tc>
        <w:tc>
          <w:tcPr>
            <w:tcW w:w="2880" w:type="dxa"/>
            <w:vAlign w:val="center"/>
          </w:tcPr>
          <w:p w:rsidR="0096167B" w:rsidRDefault="004D716B">
            <w:pPr>
              <w:jc w:val="right"/>
            </w:pPr>
            <w:r>
              <w:rPr>
                <w:color w:val="000000"/>
                <w:sz w:val="24"/>
              </w:rPr>
              <w:t>32,117,517.61</w:t>
            </w:r>
          </w:p>
        </w:tc>
        <w:tc>
          <w:tcPr>
            <w:tcW w:w="1620" w:type="dxa"/>
            <w:vAlign w:val="center"/>
          </w:tcPr>
          <w:p w:rsidR="0096167B" w:rsidRDefault="004D716B">
            <w:pPr>
              <w:jc w:val="right"/>
            </w:pPr>
            <w:r>
              <w:rPr>
                <w:color w:val="000000"/>
                <w:sz w:val="24"/>
              </w:rPr>
              <w:t>2.21</w:t>
            </w:r>
          </w:p>
        </w:tc>
      </w:tr>
      <w:tr w:rsidR="0096167B">
        <w:tc>
          <w:tcPr>
            <w:tcW w:w="870" w:type="dxa"/>
            <w:vAlign w:val="center"/>
          </w:tcPr>
          <w:p w:rsidR="0096167B" w:rsidRDefault="004D716B">
            <w:pPr>
              <w:jc w:val="center"/>
            </w:pPr>
            <w:r>
              <w:rPr>
                <w:color w:val="000000"/>
                <w:sz w:val="24"/>
              </w:rPr>
              <w:t>87</w:t>
            </w:r>
          </w:p>
        </w:tc>
        <w:tc>
          <w:tcPr>
            <w:tcW w:w="1650" w:type="dxa"/>
            <w:vAlign w:val="center"/>
          </w:tcPr>
          <w:p w:rsidR="0096167B" w:rsidRDefault="004D716B">
            <w:pPr>
              <w:jc w:val="center"/>
            </w:pPr>
            <w:r>
              <w:rPr>
                <w:color w:val="000000"/>
                <w:sz w:val="24"/>
              </w:rPr>
              <w:t>603359</w:t>
            </w:r>
          </w:p>
        </w:tc>
        <w:tc>
          <w:tcPr>
            <w:tcW w:w="1980" w:type="dxa"/>
            <w:vAlign w:val="center"/>
          </w:tcPr>
          <w:p w:rsidR="0096167B" w:rsidRDefault="004D716B">
            <w:pPr>
              <w:jc w:val="center"/>
            </w:pPr>
            <w:r>
              <w:rPr>
                <w:color w:val="000000"/>
                <w:sz w:val="24"/>
              </w:rPr>
              <w:t>东珠生态</w:t>
            </w:r>
          </w:p>
        </w:tc>
        <w:tc>
          <w:tcPr>
            <w:tcW w:w="2880" w:type="dxa"/>
            <w:vAlign w:val="center"/>
          </w:tcPr>
          <w:p w:rsidR="0096167B" w:rsidRDefault="004D716B">
            <w:pPr>
              <w:jc w:val="right"/>
            </w:pPr>
            <w:r>
              <w:rPr>
                <w:color w:val="000000"/>
                <w:sz w:val="24"/>
              </w:rPr>
              <w:t>31,951,059.09</w:t>
            </w:r>
          </w:p>
        </w:tc>
        <w:tc>
          <w:tcPr>
            <w:tcW w:w="1620" w:type="dxa"/>
            <w:vAlign w:val="center"/>
          </w:tcPr>
          <w:p w:rsidR="0096167B" w:rsidRDefault="004D716B">
            <w:pPr>
              <w:jc w:val="right"/>
            </w:pPr>
            <w:r>
              <w:rPr>
                <w:color w:val="000000"/>
                <w:sz w:val="24"/>
              </w:rPr>
              <w:t>2.19</w:t>
            </w:r>
          </w:p>
        </w:tc>
      </w:tr>
      <w:tr w:rsidR="0096167B">
        <w:tc>
          <w:tcPr>
            <w:tcW w:w="870" w:type="dxa"/>
            <w:vAlign w:val="center"/>
          </w:tcPr>
          <w:p w:rsidR="0096167B" w:rsidRDefault="004D716B">
            <w:pPr>
              <w:jc w:val="center"/>
            </w:pPr>
            <w:r>
              <w:rPr>
                <w:color w:val="000000"/>
                <w:sz w:val="24"/>
              </w:rPr>
              <w:t>88</w:t>
            </w:r>
          </w:p>
        </w:tc>
        <w:tc>
          <w:tcPr>
            <w:tcW w:w="1650" w:type="dxa"/>
            <w:vAlign w:val="center"/>
          </w:tcPr>
          <w:p w:rsidR="0096167B" w:rsidRDefault="004D716B">
            <w:pPr>
              <w:jc w:val="center"/>
            </w:pPr>
            <w:r>
              <w:rPr>
                <w:color w:val="000000"/>
                <w:sz w:val="24"/>
              </w:rPr>
              <w:t>600803</w:t>
            </w:r>
          </w:p>
        </w:tc>
        <w:tc>
          <w:tcPr>
            <w:tcW w:w="1980" w:type="dxa"/>
            <w:vAlign w:val="center"/>
          </w:tcPr>
          <w:p w:rsidR="0096167B" w:rsidRDefault="004D716B">
            <w:pPr>
              <w:jc w:val="center"/>
            </w:pPr>
            <w:r>
              <w:rPr>
                <w:color w:val="000000"/>
                <w:sz w:val="24"/>
              </w:rPr>
              <w:t>新奥股份</w:t>
            </w:r>
          </w:p>
        </w:tc>
        <w:tc>
          <w:tcPr>
            <w:tcW w:w="2880" w:type="dxa"/>
            <w:vAlign w:val="center"/>
          </w:tcPr>
          <w:p w:rsidR="0096167B" w:rsidRDefault="004D716B">
            <w:pPr>
              <w:jc w:val="right"/>
            </w:pPr>
            <w:r>
              <w:rPr>
                <w:color w:val="000000"/>
                <w:sz w:val="24"/>
              </w:rPr>
              <w:t>31,889,999.89</w:t>
            </w:r>
          </w:p>
        </w:tc>
        <w:tc>
          <w:tcPr>
            <w:tcW w:w="1620" w:type="dxa"/>
            <w:vAlign w:val="center"/>
          </w:tcPr>
          <w:p w:rsidR="0096167B" w:rsidRDefault="004D716B">
            <w:pPr>
              <w:jc w:val="right"/>
            </w:pPr>
            <w:r>
              <w:rPr>
                <w:color w:val="000000"/>
                <w:sz w:val="24"/>
              </w:rPr>
              <w:t>2.19</w:t>
            </w:r>
          </w:p>
        </w:tc>
      </w:tr>
      <w:tr w:rsidR="0096167B">
        <w:tc>
          <w:tcPr>
            <w:tcW w:w="870" w:type="dxa"/>
            <w:vAlign w:val="center"/>
          </w:tcPr>
          <w:p w:rsidR="0096167B" w:rsidRDefault="004D716B">
            <w:pPr>
              <w:jc w:val="center"/>
            </w:pPr>
            <w:r>
              <w:rPr>
                <w:color w:val="000000"/>
                <w:sz w:val="24"/>
              </w:rPr>
              <w:t>89</w:t>
            </w:r>
          </w:p>
        </w:tc>
        <w:tc>
          <w:tcPr>
            <w:tcW w:w="1650" w:type="dxa"/>
            <w:vAlign w:val="center"/>
          </w:tcPr>
          <w:p w:rsidR="0096167B" w:rsidRDefault="004D716B">
            <w:pPr>
              <w:jc w:val="center"/>
            </w:pPr>
            <w:r>
              <w:rPr>
                <w:color w:val="000000"/>
                <w:sz w:val="24"/>
              </w:rPr>
              <w:t>603558</w:t>
            </w:r>
          </w:p>
        </w:tc>
        <w:tc>
          <w:tcPr>
            <w:tcW w:w="1980" w:type="dxa"/>
            <w:vAlign w:val="center"/>
          </w:tcPr>
          <w:p w:rsidR="0096167B" w:rsidRDefault="004D716B">
            <w:pPr>
              <w:jc w:val="center"/>
            </w:pPr>
            <w:r>
              <w:rPr>
                <w:color w:val="000000"/>
                <w:sz w:val="24"/>
              </w:rPr>
              <w:t>健盛集团</w:t>
            </w:r>
          </w:p>
        </w:tc>
        <w:tc>
          <w:tcPr>
            <w:tcW w:w="2880" w:type="dxa"/>
            <w:vAlign w:val="center"/>
          </w:tcPr>
          <w:p w:rsidR="0096167B" w:rsidRDefault="004D716B">
            <w:pPr>
              <w:jc w:val="right"/>
            </w:pPr>
            <w:r>
              <w:rPr>
                <w:color w:val="000000"/>
                <w:sz w:val="24"/>
              </w:rPr>
              <w:t>30,778,186.84</w:t>
            </w:r>
          </w:p>
        </w:tc>
        <w:tc>
          <w:tcPr>
            <w:tcW w:w="1620" w:type="dxa"/>
            <w:vAlign w:val="center"/>
          </w:tcPr>
          <w:p w:rsidR="0096167B" w:rsidRDefault="004D716B">
            <w:pPr>
              <w:jc w:val="right"/>
            </w:pPr>
            <w:r>
              <w:rPr>
                <w:color w:val="000000"/>
                <w:sz w:val="24"/>
              </w:rPr>
              <w:t>2.11</w:t>
            </w:r>
          </w:p>
        </w:tc>
      </w:tr>
      <w:tr w:rsidR="0096167B">
        <w:tc>
          <w:tcPr>
            <w:tcW w:w="870" w:type="dxa"/>
            <w:vAlign w:val="center"/>
          </w:tcPr>
          <w:p w:rsidR="0096167B" w:rsidRDefault="004D716B">
            <w:pPr>
              <w:jc w:val="center"/>
            </w:pPr>
            <w:r>
              <w:rPr>
                <w:color w:val="000000"/>
                <w:sz w:val="24"/>
              </w:rPr>
              <w:t>90</w:t>
            </w:r>
          </w:p>
        </w:tc>
        <w:tc>
          <w:tcPr>
            <w:tcW w:w="1650" w:type="dxa"/>
            <w:vAlign w:val="center"/>
          </w:tcPr>
          <w:p w:rsidR="0096167B" w:rsidRDefault="004D716B">
            <w:pPr>
              <w:jc w:val="center"/>
            </w:pPr>
            <w:r>
              <w:rPr>
                <w:color w:val="000000"/>
                <w:sz w:val="24"/>
              </w:rPr>
              <w:t>600195</w:t>
            </w:r>
          </w:p>
        </w:tc>
        <w:tc>
          <w:tcPr>
            <w:tcW w:w="1980" w:type="dxa"/>
            <w:vAlign w:val="center"/>
          </w:tcPr>
          <w:p w:rsidR="0096167B" w:rsidRDefault="004D716B">
            <w:pPr>
              <w:jc w:val="center"/>
            </w:pPr>
            <w:r>
              <w:rPr>
                <w:color w:val="000000"/>
                <w:sz w:val="24"/>
              </w:rPr>
              <w:t>中牧股份</w:t>
            </w:r>
          </w:p>
        </w:tc>
        <w:tc>
          <w:tcPr>
            <w:tcW w:w="2880" w:type="dxa"/>
            <w:vAlign w:val="center"/>
          </w:tcPr>
          <w:p w:rsidR="0096167B" w:rsidRDefault="004D716B">
            <w:pPr>
              <w:jc w:val="right"/>
            </w:pPr>
            <w:r>
              <w:rPr>
                <w:color w:val="000000"/>
                <w:sz w:val="24"/>
              </w:rPr>
              <w:t>30,555,493.40</w:t>
            </w:r>
          </w:p>
        </w:tc>
        <w:tc>
          <w:tcPr>
            <w:tcW w:w="1620" w:type="dxa"/>
            <w:vAlign w:val="center"/>
          </w:tcPr>
          <w:p w:rsidR="0096167B" w:rsidRDefault="004D716B">
            <w:pPr>
              <w:jc w:val="right"/>
            </w:pPr>
            <w:r>
              <w:rPr>
                <w:color w:val="000000"/>
                <w:sz w:val="24"/>
              </w:rPr>
              <w:t>2.10</w:t>
            </w:r>
          </w:p>
        </w:tc>
      </w:tr>
      <w:tr w:rsidR="0096167B">
        <w:tc>
          <w:tcPr>
            <w:tcW w:w="870" w:type="dxa"/>
            <w:vAlign w:val="center"/>
          </w:tcPr>
          <w:p w:rsidR="0096167B" w:rsidRDefault="004D716B">
            <w:pPr>
              <w:jc w:val="center"/>
            </w:pPr>
            <w:r>
              <w:rPr>
                <w:color w:val="000000"/>
                <w:sz w:val="24"/>
              </w:rPr>
              <w:t>91</w:t>
            </w:r>
          </w:p>
        </w:tc>
        <w:tc>
          <w:tcPr>
            <w:tcW w:w="1650" w:type="dxa"/>
            <w:vAlign w:val="center"/>
          </w:tcPr>
          <w:p w:rsidR="0096167B" w:rsidRDefault="004D716B">
            <w:pPr>
              <w:jc w:val="center"/>
            </w:pPr>
            <w:r>
              <w:rPr>
                <w:color w:val="000000"/>
                <w:sz w:val="24"/>
              </w:rPr>
              <w:t>600984</w:t>
            </w:r>
          </w:p>
        </w:tc>
        <w:tc>
          <w:tcPr>
            <w:tcW w:w="1980" w:type="dxa"/>
            <w:vAlign w:val="center"/>
          </w:tcPr>
          <w:p w:rsidR="0096167B" w:rsidRDefault="004D716B">
            <w:pPr>
              <w:jc w:val="center"/>
            </w:pPr>
            <w:r>
              <w:rPr>
                <w:color w:val="000000"/>
                <w:sz w:val="24"/>
              </w:rPr>
              <w:t>建设机械</w:t>
            </w:r>
          </w:p>
        </w:tc>
        <w:tc>
          <w:tcPr>
            <w:tcW w:w="2880" w:type="dxa"/>
            <w:vAlign w:val="center"/>
          </w:tcPr>
          <w:p w:rsidR="0096167B" w:rsidRDefault="004D716B">
            <w:pPr>
              <w:jc w:val="right"/>
            </w:pPr>
            <w:r>
              <w:rPr>
                <w:color w:val="000000"/>
                <w:sz w:val="24"/>
              </w:rPr>
              <w:t>30,076,647.72</w:t>
            </w:r>
          </w:p>
        </w:tc>
        <w:tc>
          <w:tcPr>
            <w:tcW w:w="1620" w:type="dxa"/>
            <w:vAlign w:val="center"/>
          </w:tcPr>
          <w:p w:rsidR="0096167B" w:rsidRDefault="004D716B">
            <w:pPr>
              <w:jc w:val="right"/>
            </w:pPr>
            <w:r>
              <w:rPr>
                <w:color w:val="000000"/>
                <w:sz w:val="24"/>
              </w:rPr>
              <w:t>2.07</w:t>
            </w:r>
          </w:p>
        </w:tc>
      </w:tr>
      <w:tr w:rsidR="0096167B">
        <w:tc>
          <w:tcPr>
            <w:tcW w:w="870" w:type="dxa"/>
            <w:vAlign w:val="center"/>
          </w:tcPr>
          <w:p w:rsidR="0096167B" w:rsidRDefault="004D716B">
            <w:pPr>
              <w:jc w:val="center"/>
            </w:pPr>
            <w:r>
              <w:rPr>
                <w:color w:val="000000"/>
                <w:sz w:val="24"/>
              </w:rPr>
              <w:t>92</w:t>
            </w:r>
          </w:p>
        </w:tc>
        <w:tc>
          <w:tcPr>
            <w:tcW w:w="1650" w:type="dxa"/>
            <w:vAlign w:val="center"/>
          </w:tcPr>
          <w:p w:rsidR="0096167B" w:rsidRDefault="004D716B">
            <w:pPr>
              <w:jc w:val="center"/>
            </w:pPr>
            <w:r>
              <w:rPr>
                <w:color w:val="000000"/>
                <w:sz w:val="24"/>
              </w:rPr>
              <w:t>002311</w:t>
            </w:r>
          </w:p>
        </w:tc>
        <w:tc>
          <w:tcPr>
            <w:tcW w:w="1980" w:type="dxa"/>
            <w:vAlign w:val="center"/>
          </w:tcPr>
          <w:p w:rsidR="0096167B" w:rsidRDefault="004D716B">
            <w:pPr>
              <w:jc w:val="center"/>
            </w:pPr>
            <w:r>
              <w:rPr>
                <w:color w:val="000000"/>
                <w:sz w:val="24"/>
              </w:rPr>
              <w:t>海大集团</w:t>
            </w:r>
          </w:p>
        </w:tc>
        <w:tc>
          <w:tcPr>
            <w:tcW w:w="2880" w:type="dxa"/>
            <w:vAlign w:val="center"/>
          </w:tcPr>
          <w:p w:rsidR="0096167B" w:rsidRDefault="004D716B">
            <w:pPr>
              <w:jc w:val="right"/>
            </w:pPr>
            <w:r>
              <w:rPr>
                <w:color w:val="000000"/>
                <w:sz w:val="24"/>
              </w:rPr>
              <w:t>30,059,631.11</w:t>
            </w:r>
          </w:p>
        </w:tc>
        <w:tc>
          <w:tcPr>
            <w:tcW w:w="1620" w:type="dxa"/>
            <w:vAlign w:val="center"/>
          </w:tcPr>
          <w:p w:rsidR="0096167B" w:rsidRDefault="004D716B">
            <w:pPr>
              <w:jc w:val="right"/>
            </w:pPr>
            <w:r>
              <w:rPr>
                <w:color w:val="000000"/>
                <w:sz w:val="24"/>
              </w:rPr>
              <w:t>2.06</w:t>
            </w:r>
          </w:p>
        </w:tc>
      </w:tr>
      <w:tr w:rsidR="0096167B">
        <w:tc>
          <w:tcPr>
            <w:tcW w:w="870" w:type="dxa"/>
            <w:vAlign w:val="center"/>
          </w:tcPr>
          <w:p w:rsidR="0096167B" w:rsidRDefault="004D716B">
            <w:pPr>
              <w:jc w:val="center"/>
            </w:pPr>
            <w:r>
              <w:rPr>
                <w:color w:val="000000"/>
                <w:sz w:val="24"/>
              </w:rPr>
              <w:t>93</w:t>
            </w:r>
          </w:p>
        </w:tc>
        <w:tc>
          <w:tcPr>
            <w:tcW w:w="1650" w:type="dxa"/>
            <w:vAlign w:val="center"/>
          </w:tcPr>
          <w:p w:rsidR="0096167B" w:rsidRDefault="004D716B">
            <w:pPr>
              <w:jc w:val="center"/>
            </w:pPr>
            <w:r>
              <w:rPr>
                <w:color w:val="000000"/>
                <w:sz w:val="24"/>
              </w:rPr>
              <w:t>002179</w:t>
            </w:r>
          </w:p>
        </w:tc>
        <w:tc>
          <w:tcPr>
            <w:tcW w:w="1980" w:type="dxa"/>
            <w:vAlign w:val="center"/>
          </w:tcPr>
          <w:p w:rsidR="0096167B" w:rsidRDefault="004D716B">
            <w:pPr>
              <w:jc w:val="center"/>
            </w:pPr>
            <w:r>
              <w:rPr>
                <w:color w:val="000000"/>
                <w:sz w:val="24"/>
              </w:rPr>
              <w:t>中航光电</w:t>
            </w:r>
          </w:p>
        </w:tc>
        <w:tc>
          <w:tcPr>
            <w:tcW w:w="2880" w:type="dxa"/>
            <w:vAlign w:val="center"/>
          </w:tcPr>
          <w:p w:rsidR="0096167B" w:rsidRDefault="004D716B">
            <w:pPr>
              <w:jc w:val="right"/>
            </w:pPr>
            <w:r>
              <w:rPr>
                <w:color w:val="000000"/>
                <w:sz w:val="24"/>
              </w:rPr>
              <w:t>29,963,087.73</w:t>
            </w:r>
          </w:p>
        </w:tc>
        <w:tc>
          <w:tcPr>
            <w:tcW w:w="1620" w:type="dxa"/>
            <w:vAlign w:val="center"/>
          </w:tcPr>
          <w:p w:rsidR="0096167B" w:rsidRDefault="004D716B">
            <w:pPr>
              <w:jc w:val="right"/>
            </w:pPr>
            <w:r>
              <w:rPr>
                <w:color w:val="000000"/>
                <w:sz w:val="24"/>
              </w:rPr>
              <w:t>2.06</w:t>
            </w:r>
          </w:p>
        </w:tc>
      </w:tr>
      <w:tr w:rsidR="0096167B">
        <w:tc>
          <w:tcPr>
            <w:tcW w:w="870" w:type="dxa"/>
            <w:vAlign w:val="center"/>
          </w:tcPr>
          <w:p w:rsidR="0096167B" w:rsidRDefault="004D716B">
            <w:pPr>
              <w:jc w:val="center"/>
            </w:pPr>
            <w:r>
              <w:rPr>
                <w:color w:val="000000"/>
                <w:sz w:val="24"/>
              </w:rPr>
              <w:t>94</w:t>
            </w:r>
          </w:p>
        </w:tc>
        <w:tc>
          <w:tcPr>
            <w:tcW w:w="1650" w:type="dxa"/>
            <w:vAlign w:val="center"/>
          </w:tcPr>
          <w:p w:rsidR="0096167B" w:rsidRDefault="004D716B">
            <w:pPr>
              <w:jc w:val="center"/>
            </w:pPr>
            <w:r>
              <w:rPr>
                <w:color w:val="000000"/>
                <w:sz w:val="24"/>
              </w:rPr>
              <w:t>688039</w:t>
            </w:r>
          </w:p>
        </w:tc>
        <w:tc>
          <w:tcPr>
            <w:tcW w:w="1980" w:type="dxa"/>
            <w:vAlign w:val="center"/>
          </w:tcPr>
          <w:p w:rsidR="0096167B" w:rsidRDefault="004D716B">
            <w:pPr>
              <w:jc w:val="center"/>
            </w:pPr>
            <w:r>
              <w:rPr>
                <w:color w:val="000000"/>
                <w:sz w:val="24"/>
              </w:rPr>
              <w:t>当虹科技</w:t>
            </w:r>
          </w:p>
        </w:tc>
        <w:tc>
          <w:tcPr>
            <w:tcW w:w="2880" w:type="dxa"/>
            <w:vAlign w:val="center"/>
          </w:tcPr>
          <w:p w:rsidR="0096167B" w:rsidRDefault="004D716B">
            <w:pPr>
              <w:jc w:val="right"/>
            </w:pPr>
            <w:r>
              <w:rPr>
                <w:color w:val="000000"/>
                <w:sz w:val="24"/>
              </w:rPr>
              <w:t>29,358,641.86</w:t>
            </w:r>
          </w:p>
        </w:tc>
        <w:tc>
          <w:tcPr>
            <w:tcW w:w="1620" w:type="dxa"/>
            <w:vAlign w:val="center"/>
          </w:tcPr>
          <w:p w:rsidR="0096167B" w:rsidRDefault="004D716B">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67597809"/>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4F333B" w:rsidP="00A45F71">
            <w:pPr>
              <w:spacing w:before="29" w:line="288" w:lineRule="auto"/>
              <w:jc w:val="right"/>
              <w:rPr>
                <w:color w:val="000000"/>
                <w:sz w:val="24"/>
              </w:rPr>
            </w:pPr>
            <w:r w:rsidRPr="004F333B">
              <w:rPr>
                <w:color w:val="000000"/>
                <w:sz w:val="24"/>
              </w:rPr>
              <w:t>8</w:t>
            </w:r>
            <w:r>
              <w:rPr>
                <w:color w:val="000000"/>
                <w:sz w:val="24"/>
              </w:rPr>
              <w:t>,</w:t>
            </w:r>
            <w:r w:rsidRPr="004F333B">
              <w:rPr>
                <w:color w:val="000000"/>
                <w:sz w:val="24"/>
              </w:rPr>
              <w:t>353</w:t>
            </w:r>
            <w:r>
              <w:rPr>
                <w:color w:val="000000"/>
                <w:sz w:val="24"/>
              </w:rPr>
              <w:t>,</w:t>
            </w:r>
            <w:r w:rsidRPr="004F333B">
              <w:rPr>
                <w:color w:val="000000"/>
                <w:sz w:val="24"/>
              </w:rPr>
              <w:t>452</w:t>
            </w:r>
            <w:r>
              <w:rPr>
                <w:color w:val="000000"/>
                <w:sz w:val="24"/>
              </w:rPr>
              <w:t>,</w:t>
            </w:r>
            <w:r w:rsidRPr="004F333B">
              <w:rPr>
                <w:color w:val="000000"/>
                <w:sz w:val="24"/>
              </w:rPr>
              <w:t>007.94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8,039,093,108.69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8" w:name="_Toc234814104"/>
      <w:bookmarkStart w:id="219" w:name="_Toc361324883"/>
      <w:bookmarkStart w:id="220" w:name="_Toc67597810"/>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8"/>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169,858,000.00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169,858,000.00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91,542,812.85</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2.89</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261,400,812.85</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8.25</w:t>
            </w:r>
          </w:p>
        </w:tc>
      </w:tr>
    </w:tbl>
    <w:p w:rsidR="005B5F9F" w:rsidRDefault="005B5F9F" w:rsidP="005B5F9F">
      <w:bookmarkStart w:id="221" w:name="_Toc361324884"/>
    </w:p>
    <w:p w:rsidR="001A59F9" w:rsidRPr="00AD0E47" w:rsidRDefault="001A59F9" w:rsidP="00AD0E47">
      <w:pPr>
        <w:pStyle w:val="20"/>
        <w:spacing w:before="29" w:after="0" w:line="288" w:lineRule="auto"/>
        <w:rPr>
          <w:rFonts w:ascii="Times New Roman" w:hAnsi="Times New Roman"/>
          <w:kern w:val="0"/>
          <w:szCs w:val="24"/>
        </w:rPr>
      </w:pPr>
      <w:bookmarkStart w:id="222" w:name="_Toc67597811"/>
      <w:r w:rsidRPr="00AD0E47">
        <w:rPr>
          <w:rFonts w:ascii="Times New Roman" w:hAnsi="Times New Roman"/>
          <w:kern w:val="0"/>
          <w:szCs w:val="24"/>
        </w:rPr>
        <w:t>8.6</w:t>
      </w:r>
      <w:bookmarkStart w:id="22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1"/>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96167B">
        <w:trPr>
          <w:jc w:val="center"/>
        </w:trPr>
        <w:tc>
          <w:tcPr>
            <w:tcW w:w="892" w:type="dxa"/>
            <w:vAlign w:val="center"/>
          </w:tcPr>
          <w:p w:rsidR="0096167B" w:rsidRDefault="004D716B">
            <w:pPr>
              <w:jc w:val="center"/>
            </w:pPr>
            <w:r>
              <w:rPr>
                <w:color w:val="000000"/>
                <w:sz w:val="24"/>
              </w:rPr>
              <w:t>1</w:t>
            </w:r>
          </w:p>
        </w:tc>
        <w:tc>
          <w:tcPr>
            <w:tcW w:w="1670" w:type="dxa"/>
            <w:vAlign w:val="center"/>
          </w:tcPr>
          <w:p w:rsidR="0096167B" w:rsidRDefault="004D716B">
            <w:pPr>
              <w:jc w:val="center"/>
            </w:pPr>
            <w:r>
              <w:rPr>
                <w:color w:val="000000"/>
                <w:sz w:val="24"/>
              </w:rPr>
              <w:t>200216</w:t>
            </w:r>
          </w:p>
        </w:tc>
        <w:tc>
          <w:tcPr>
            <w:tcW w:w="1282" w:type="dxa"/>
            <w:vAlign w:val="center"/>
          </w:tcPr>
          <w:p w:rsidR="0096167B" w:rsidRDefault="004D716B">
            <w:pPr>
              <w:jc w:val="center"/>
            </w:pPr>
            <w:r>
              <w:rPr>
                <w:color w:val="000000"/>
                <w:sz w:val="24"/>
              </w:rPr>
              <w:t>20</w:t>
            </w:r>
            <w:r>
              <w:rPr>
                <w:color w:val="000000"/>
                <w:sz w:val="24"/>
              </w:rPr>
              <w:t>国开</w:t>
            </w:r>
            <w:r>
              <w:rPr>
                <w:color w:val="000000"/>
                <w:sz w:val="24"/>
              </w:rPr>
              <w:t>16</w:t>
            </w:r>
          </w:p>
        </w:tc>
        <w:tc>
          <w:tcPr>
            <w:tcW w:w="1849" w:type="dxa"/>
            <w:vAlign w:val="center"/>
          </w:tcPr>
          <w:p w:rsidR="0096167B" w:rsidRDefault="004D716B">
            <w:pPr>
              <w:jc w:val="right"/>
            </w:pPr>
            <w:r>
              <w:rPr>
                <w:color w:val="000000"/>
                <w:sz w:val="24"/>
              </w:rPr>
              <w:t>600,000</w:t>
            </w:r>
          </w:p>
        </w:tc>
        <w:tc>
          <w:tcPr>
            <w:tcW w:w="2126" w:type="dxa"/>
            <w:vAlign w:val="center"/>
          </w:tcPr>
          <w:p w:rsidR="0096167B" w:rsidRDefault="004D716B">
            <w:pPr>
              <w:jc w:val="right"/>
            </w:pPr>
            <w:r>
              <w:rPr>
                <w:color w:val="000000"/>
                <w:sz w:val="24"/>
              </w:rPr>
              <w:t>60,102,000.00</w:t>
            </w:r>
          </w:p>
        </w:tc>
        <w:tc>
          <w:tcPr>
            <w:tcW w:w="1578" w:type="dxa"/>
            <w:vAlign w:val="center"/>
          </w:tcPr>
          <w:p w:rsidR="0096167B" w:rsidRDefault="004D716B">
            <w:pPr>
              <w:jc w:val="right"/>
            </w:pPr>
            <w:r>
              <w:rPr>
                <w:color w:val="000000"/>
                <w:sz w:val="24"/>
              </w:rPr>
              <w:t>1.90</w:t>
            </w:r>
          </w:p>
        </w:tc>
      </w:tr>
      <w:tr w:rsidR="0096167B">
        <w:trPr>
          <w:jc w:val="center"/>
        </w:trPr>
        <w:tc>
          <w:tcPr>
            <w:tcW w:w="892" w:type="dxa"/>
            <w:vAlign w:val="center"/>
          </w:tcPr>
          <w:p w:rsidR="0096167B" w:rsidRDefault="004D716B">
            <w:pPr>
              <w:jc w:val="center"/>
            </w:pPr>
            <w:r>
              <w:rPr>
                <w:color w:val="000000"/>
                <w:sz w:val="24"/>
              </w:rPr>
              <w:t>2</w:t>
            </w:r>
          </w:p>
        </w:tc>
        <w:tc>
          <w:tcPr>
            <w:tcW w:w="1670" w:type="dxa"/>
            <w:vAlign w:val="center"/>
          </w:tcPr>
          <w:p w:rsidR="0096167B" w:rsidRDefault="004D716B">
            <w:pPr>
              <w:jc w:val="center"/>
            </w:pPr>
            <w:r>
              <w:rPr>
                <w:color w:val="000000"/>
                <w:sz w:val="24"/>
              </w:rPr>
              <w:t>200406</w:t>
            </w:r>
          </w:p>
        </w:tc>
        <w:tc>
          <w:tcPr>
            <w:tcW w:w="1282" w:type="dxa"/>
            <w:vAlign w:val="center"/>
          </w:tcPr>
          <w:p w:rsidR="0096167B" w:rsidRDefault="004D716B">
            <w:pPr>
              <w:jc w:val="center"/>
            </w:pPr>
            <w:r>
              <w:rPr>
                <w:color w:val="000000"/>
                <w:sz w:val="24"/>
              </w:rPr>
              <w:t>20</w:t>
            </w:r>
            <w:r>
              <w:rPr>
                <w:color w:val="000000"/>
                <w:sz w:val="24"/>
              </w:rPr>
              <w:t>农发</w:t>
            </w:r>
            <w:r>
              <w:rPr>
                <w:color w:val="000000"/>
                <w:sz w:val="24"/>
              </w:rPr>
              <w:t>06</w:t>
            </w:r>
          </w:p>
        </w:tc>
        <w:tc>
          <w:tcPr>
            <w:tcW w:w="1849" w:type="dxa"/>
            <w:vAlign w:val="center"/>
          </w:tcPr>
          <w:p w:rsidR="0096167B" w:rsidRDefault="004D716B">
            <w:pPr>
              <w:jc w:val="right"/>
            </w:pPr>
            <w:r>
              <w:rPr>
                <w:color w:val="000000"/>
                <w:sz w:val="24"/>
              </w:rPr>
              <w:t>400,000</w:t>
            </w:r>
          </w:p>
        </w:tc>
        <w:tc>
          <w:tcPr>
            <w:tcW w:w="2126" w:type="dxa"/>
            <w:vAlign w:val="center"/>
          </w:tcPr>
          <w:p w:rsidR="0096167B" w:rsidRDefault="004D716B">
            <w:pPr>
              <w:jc w:val="right"/>
            </w:pPr>
            <w:r>
              <w:rPr>
                <w:color w:val="000000"/>
                <w:sz w:val="24"/>
              </w:rPr>
              <w:t>39,904,000.00</w:t>
            </w:r>
          </w:p>
        </w:tc>
        <w:tc>
          <w:tcPr>
            <w:tcW w:w="1578" w:type="dxa"/>
            <w:vAlign w:val="center"/>
          </w:tcPr>
          <w:p w:rsidR="0096167B" w:rsidRDefault="004D716B">
            <w:pPr>
              <w:jc w:val="right"/>
            </w:pPr>
            <w:r>
              <w:rPr>
                <w:color w:val="000000"/>
                <w:sz w:val="24"/>
              </w:rPr>
              <w:t>1.26</w:t>
            </w:r>
          </w:p>
        </w:tc>
      </w:tr>
      <w:tr w:rsidR="0096167B">
        <w:trPr>
          <w:jc w:val="center"/>
        </w:trPr>
        <w:tc>
          <w:tcPr>
            <w:tcW w:w="892" w:type="dxa"/>
            <w:vAlign w:val="center"/>
          </w:tcPr>
          <w:p w:rsidR="0096167B" w:rsidRDefault="004D716B">
            <w:pPr>
              <w:jc w:val="center"/>
            </w:pPr>
            <w:r>
              <w:rPr>
                <w:color w:val="000000"/>
                <w:sz w:val="24"/>
              </w:rPr>
              <w:t>3</w:t>
            </w:r>
          </w:p>
        </w:tc>
        <w:tc>
          <w:tcPr>
            <w:tcW w:w="1670" w:type="dxa"/>
            <w:vAlign w:val="center"/>
          </w:tcPr>
          <w:p w:rsidR="0096167B" w:rsidRDefault="004D716B">
            <w:pPr>
              <w:jc w:val="center"/>
            </w:pPr>
            <w:r>
              <w:rPr>
                <w:color w:val="000000"/>
                <w:sz w:val="24"/>
              </w:rPr>
              <w:t>200211</w:t>
            </w:r>
          </w:p>
        </w:tc>
        <w:tc>
          <w:tcPr>
            <w:tcW w:w="1282" w:type="dxa"/>
            <w:vAlign w:val="center"/>
          </w:tcPr>
          <w:p w:rsidR="0096167B" w:rsidRDefault="004D716B">
            <w:pPr>
              <w:jc w:val="center"/>
            </w:pPr>
            <w:r>
              <w:rPr>
                <w:color w:val="000000"/>
                <w:sz w:val="24"/>
              </w:rPr>
              <w:t>20</w:t>
            </w:r>
            <w:r>
              <w:rPr>
                <w:color w:val="000000"/>
                <w:sz w:val="24"/>
              </w:rPr>
              <w:t>国开</w:t>
            </w:r>
            <w:r>
              <w:rPr>
                <w:color w:val="000000"/>
                <w:sz w:val="24"/>
              </w:rPr>
              <w:t>11</w:t>
            </w:r>
          </w:p>
        </w:tc>
        <w:tc>
          <w:tcPr>
            <w:tcW w:w="1849" w:type="dxa"/>
            <w:vAlign w:val="center"/>
          </w:tcPr>
          <w:p w:rsidR="0096167B" w:rsidRDefault="004D716B">
            <w:pPr>
              <w:jc w:val="right"/>
            </w:pPr>
            <w:r>
              <w:rPr>
                <w:color w:val="000000"/>
                <w:sz w:val="24"/>
              </w:rPr>
              <w:t>400,000</w:t>
            </w:r>
          </w:p>
        </w:tc>
        <w:tc>
          <w:tcPr>
            <w:tcW w:w="2126" w:type="dxa"/>
            <w:vAlign w:val="center"/>
          </w:tcPr>
          <w:p w:rsidR="0096167B" w:rsidRDefault="004D716B">
            <w:pPr>
              <w:jc w:val="right"/>
            </w:pPr>
            <w:r>
              <w:rPr>
                <w:color w:val="000000"/>
                <w:sz w:val="24"/>
              </w:rPr>
              <w:t>39,840,000.00</w:t>
            </w:r>
          </w:p>
        </w:tc>
        <w:tc>
          <w:tcPr>
            <w:tcW w:w="1578" w:type="dxa"/>
            <w:vAlign w:val="center"/>
          </w:tcPr>
          <w:p w:rsidR="0096167B" w:rsidRDefault="004D716B">
            <w:pPr>
              <w:jc w:val="right"/>
            </w:pPr>
            <w:r>
              <w:rPr>
                <w:color w:val="000000"/>
                <w:sz w:val="24"/>
              </w:rPr>
              <w:t>1.26</w:t>
            </w:r>
          </w:p>
        </w:tc>
      </w:tr>
      <w:tr w:rsidR="0096167B">
        <w:trPr>
          <w:jc w:val="center"/>
        </w:trPr>
        <w:tc>
          <w:tcPr>
            <w:tcW w:w="892" w:type="dxa"/>
            <w:vAlign w:val="center"/>
          </w:tcPr>
          <w:p w:rsidR="0096167B" w:rsidRDefault="004D716B">
            <w:pPr>
              <w:jc w:val="center"/>
            </w:pPr>
            <w:r>
              <w:rPr>
                <w:color w:val="000000"/>
                <w:sz w:val="24"/>
              </w:rPr>
              <w:t>4</w:t>
            </w:r>
          </w:p>
        </w:tc>
        <w:tc>
          <w:tcPr>
            <w:tcW w:w="1670" w:type="dxa"/>
            <w:vAlign w:val="center"/>
          </w:tcPr>
          <w:p w:rsidR="0096167B" w:rsidRDefault="004D716B">
            <w:pPr>
              <w:jc w:val="center"/>
            </w:pPr>
            <w:r>
              <w:rPr>
                <w:color w:val="000000"/>
                <w:sz w:val="24"/>
              </w:rPr>
              <w:t>113013</w:t>
            </w:r>
          </w:p>
        </w:tc>
        <w:tc>
          <w:tcPr>
            <w:tcW w:w="1282" w:type="dxa"/>
            <w:vAlign w:val="center"/>
          </w:tcPr>
          <w:p w:rsidR="0096167B" w:rsidRDefault="004D716B">
            <w:pPr>
              <w:jc w:val="center"/>
            </w:pPr>
            <w:r>
              <w:rPr>
                <w:color w:val="000000"/>
                <w:sz w:val="24"/>
              </w:rPr>
              <w:t>国君转债</w:t>
            </w:r>
          </w:p>
        </w:tc>
        <w:tc>
          <w:tcPr>
            <w:tcW w:w="1849" w:type="dxa"/>
            <w:vAlign w:val="center"/>
          </w:tcPr>
          <w:p w:rsidR="0096167B" w:rsidRDefault="004D716B">
            <w:pPr>
              <w:jc w:val="right"/>
            </w:pPr>
            <w:r>
              <w:rPr>
                <w:color w:val="000000"/>
                <w:sz w:val="24"/>
              </w:rPr>
              <w:t>278,200</w:t>
            </w:r>
          </w:p>
        </w:tc>
        <w:tc>
          <w:tcPr>
            <w:tcW w:w="2126" w:type="dxa"/>
            <w:vAlign w:val="center"/>
          </w:tcPr>
          <w:p w:rsidR="0096167B" w:rsidRDefault="004D716B">
            <w:pPr>
              <w:jc w:val="right"/>
            </w:pPr>
            <w:r>
              <w:rPr>
                <w:color w:val="000000"/>
                <w:sz w:val="24"/>
              </w:rPr>
              <w:t>33,239,336.00</w:t>
            </w:r>
          </w:p>
        </w:tc>
        <w:tc>
          <w:tcPr>
            <w:tcW w:w="1578" w:type="dxa"/>
            <w:vAlign w:val="center"/>
          </w:tcPr>
          <w:p w:rsidR="0096167B" w:rsidRDefault="004D716B">
            <w:pPr>
              <w:jc w:val="right"/>
            </w:pPr>
            <w:r>
              <w:rPr>
                <w:color w:val="000000"/>
                <w:sz w:val="24"/>
              </w:rPr>
              <w:t>1.05</w:t>
            </w:r>
          </w:p>
        </w:tc>
      </w:tr>
      <w:tr w:rsidR="0096167B">
        <w:trPr>
          <w:jc w:val="center"/>
        </w:trPr>
        <w:tc>
          <w:tcPr>
            <w:tcW w:w="892" w:type="dxa"/>
            <w:vAlign w:val="center"/>
          </w:tcPr>
          <w:p w:rsidR="0096167B" w:rsidRDefault="004D716B">
            <w:pPr>
              <w:jc w:val="center"/>
            </w:pPr>
            <w:r>
              <w:rPr>
                <w:color w:val="000000"/>
                <w:sz w:val="24"/>
              </w:rPr>
              <w:t>5</w:t>
            </w:r>
          </w:p>
        </w:tc>
        <w:tc>
          <w:tcPr>
            <w:tcW w:w="1670" w:type="dxa"/>
            <w:vAlign w:val="center"/>
          </w:tcPr>
          <w:p w:rsidR="0096167B" w:rsidRDefault="004D716B">
            <w:pPr>
              <w:jc w:val="center"/>
            </w:pPr>
            <w:r>
              <w:rPr>
                <w:color w:val="000000"/>
                <w:sz w:val="24"/>
              </w:rPr>
              <w:t>200409</w:t>
            </w:r>
          </w:p>
        </w:tc>
        <w:tc>
          <w:tcPr>
            <w:tcW w:w="1282" w:type="dxa"/>
            <w:vAlign w:val="center"/>
          </w:tcPr>
          <w:p w:rsidR="0096167B" w:rsidRDefault="004D716B">
            <w:pPr>
              <w:jc w:val="center"/>
            </w:pPr>
            <w:r>
              <w:rPr>
                <w:color w:val="000000"/>
                <w:sz w:val="24"/>
              </w:rPr>
              <w:t>20</w:t>
            </w:r>
            <w:r>
              <w:rPr>
                <w:color w:val="000000"/>
                <w:sz w:val="24"/>
              </w:rPr>
              <w:t>农发</w:t>
            </w:r>
            <w:r>
              <w:rPr>
                <w:color w:val="000000"/>
                <w:sz w:val="24"/>
              </w:rPr>
              <w:t>09</w:t>
            </w:r>
          </w:p>
        </w:tc>
        <w:tc>
          <w:tcPr>
            <w:tcW w:w="1849" w:type="dxa"/>
            <w:vAlign w:val="center"/>
          </w:tcPr>
          <w:p w:rsidR="0096167B" w:rsidRDefault="004D716B">
            <w:pPr>
              <w:jc w:val="right"/>
            </w:pPr>
            <w:r>
              <w:rPr>
                <w:color w:val="000000"/>
                <w:sz w:val="24"/>
              </w:rPr>
              <w:t>300,000</w:t>
            </w:r>
          </w:p>
        </w:tc>
        <w:tc>
          <w:tcPr>
            <w:tcW w:w="2126" w:type="dxa"/>
            <w:vAlign w:val="center"/>
          </w:tcPr>
          <w:p w:rsidR="0096167B" w:rsidRDefault="004D716B">
            <w:pPr>
              <w:jc w:val="right"/>
            </w:pPr>
            <w:r>
              <w:rPr>
                <w:color w:val="000000"/>
                <w:sz w:val="24"/>
              </w:rPr>
              <w:t>30,012,000.00</w:t>
            </w:r>
          </w:p>
        </w:tc>
        <w:tc>
          <w:tcPr>
            <w:tcW w:w="1578" w:type="dxa"/>
            <w:vAlign w:val="center"/>
          </w:tcPr>
          <w:p w:rsidR="0096167B" w:rsidRDefault="004D716B">
            <w:pPr>
              <w:jc w:val="right"/>
            </w:pPr>
            <w:r>
              <w:rPr>
                <w:color w:val="000000"/>
                <w:sz w:val="24"/>
              </w:rPr>
              <w:t>0.95</w:t>
            </w:r>
          </w:p>
        </w:tc>
      </w:tr>
    </w:tbl>
    <w:p w:rsidR="005B5F9F" w:rsidRDefault="005B5F9F" w:rsidP="005B5F9F">
      <w:bookmarkStart w:id="224" w:name="_Toc361324885"/>
    </w:p>
    <w:p w:rsidR="001A59F9" w:rsidRPr="00AD0E47" w:rsidRDefault="001A59F9" w:rsidP="00AD0E47">
      <w:pPr>
        <w:pStyle w:val="20"/>
        <w:spacing w:before="29" w:after="0" w:line="288" w:lineRule="auto"/>
        <w:rPr>
          <w:rFonts w:ascii="Times New Roman" w:hAnsi="Times New Roman"/>
          <w:kern w:val="0"/>
          <w:szCs w:val="24"/>
        </w:rPr>
      </w:pPr>
      <w:bookmarkStart w:id="225" w:name="_Toc6759781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4"/>
      <w:bookmarkEnd w:id="22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6" w:name="_Toc67597813"/>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61324886"/>
      <w:bookmarkStart w:id="228" w:name="_Toc67597814"/>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7"/>
      <w:bookmarkEnd w:id="22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9" w:name="_Toc6759781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0" w:name="_Toc6759781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7"/>
      <w:bookmarkStart w:id="232" w:name="_Toc6759781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1"/>
      <w:bookmarkEnd w:id="23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3" w:name="_Toc67597818"/>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3"/>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1,121,499.39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1,675,861.50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3,708,376.51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6,505,737.40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67597819"/>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96167B">
        <w:trPr>
          <w:jc w:val="center"/>
        </w:trPr>
        <w:tc>
          <w:tcPr>
            <w:tcW w:w="1808" w:type="dxa"/>
            <w:vAlign w:val="center"/>
          </w:tcPr>
          <w:p w:rsidR="0096167B" w:rsidRDefault="004D716B">
            <w:pPr>
              <w:jc w:val="center"/>
            </w:pPr>
            <w:r>
              <w:rPr>
                <w:color w:val="000000"/>
                <w:sz w:val="24"/>
              </w:rPr>
              <w:t>1</w:t>
            </w:r>
          </w:p>
        </w:tc>
        <w:tc>
          <w:tcPr>
            <w:tcW w:w="1729" w:type="dxa"/>
            <w:vAlign w:val="center"/>
          </w:tcPr>
          <w:p w:rsidR="0096167B" w:rsidRDefault="004D716B">
            <w:pPr>
              <w:jc w:val="center"/>
            </w:pPr>
            <w:r>
              <w:rPr>
                <w:color w:val="000000"/>
                <w:sz w:val="24"/>
              </w:rPr>
              <w:t>113013</w:t>
            </w:r>
          </w:p>
        </w:tc>
        <w:tc>
          <w:tcPr>
            <w:tcW w:w="1658" w:type="dxa"/>
            <w:vAlign w:val="center"/>
          </w:tcPr>
          <w:p w:rsidR="0096167B" w:rsidRDefault="004D716B">
            <w:pPr>
              <w:jc w:val="center"/>
            </w:pPr>
            <w:r>
              <w:rPr>
                <w:color w:val="000000"/>
                <w:sz w:val="24"/>
              </w:rPr>
              <w:t>国君转债</w:t>
            </w:r>
          </w:p>
        </w:tc>
        <w:tc>
          <w:tcPr>
            <w:tcW w:w="2508" w:type="dxa"/>
            <w:vAlign w:val="center"/>
          </w:tcPr>
          <w:p w:rsidR="0096167B" w:rsidRDefault="004D716B">
            <w:pPr>
              <w:jc w:val="right"/>
            </w:pPr>
            <w:r>
              <w:rPr>
                <w:color w:val="000000"/>
                <w:sz w:val="24"/>
              </w:rPr>
              <w:t>33,239,336.00</w:t>
            </w:r>
          </w:p>
        </w:tc>
        <w:tc>
          <w:tcPr>
            <w:tcW w:w="1462" w:type="dxa"/>
            <w:vAlign w:val="center"/>
          </w:tcPr>
          <w:p w:rsidR="0096167B" w:rsidRDefault="004D716B">
            <w:pPr>
              <w:jc w:val="right"/>
            </w:pPr>
            <w:r>
              <w:rPr>
                <w:color w:val="000000"/>
                <w:sz w:val="24"/>
              </w:rPr>
              <w:t>1.05</w:t>
            </w:r>
          </w:p>
        </w:tc>
      </w:tr>
      <w:tr w:rsidR="0096167B">
        <w:trPr>
          <w:jc w:val="center"/>
        </w:trPr>
        <w:tc>
          <w:tcPr>
            <w:tcW w:w="1808" w:type="dxa"/>
            <w:vAlign w:val="center"/>
          </w:tcPr>
          <w:p w:rsidR="0096167B" w:rsidRDefault="004D716B">
            <w:pPr>
              <w:jc w:val="center"/>
            </w:pPr>
            <w:r>
              <w:rPr>
                <w:color w:val="000000"/>
                <w:sz w:val="24"/>
              </w:rPr>
              <w:t>2</w:t>
            </w:r>
          </w:p>
        </w:tc>
        <w:tc>
          <w:tcPr>
            <w:tcW w:w="1729" w:type="dxa"/>
            <w:vAlign w:val="center"/>
          </w:tcPr>
          <w:p w:rsidR="0096167B" w:rsidRDefault="004D716B">
            <w:pPr>
              <w:jc w:val="center"/>
            </w:pPr>
            <w:r>
              <w:rPr>
                <w:color w:val="000000"/>
                <w:sz w:val="24"/>
              </w:rPr>
              <w:t>110051</w:t>
            </w:r>
          </w:p>
        </w:tc>
        <w:tc>
          <w:tcPr>
            <w:tcW w:w="1658" w:type="dxa"/>
            <w:vAlign w:val="center"/>
          </w:tcPr>
          <w:p w:rsidR="0096167B" w:rsidRDefault="004D716B">
            <w:pPr>
              <w:jc w:val="center"/>
            </w:pPr>
            <w:r>
              <w:rPr>
                <w:color w:val="000000"/>
                <w:sz w:val="24"/>
              </w:rPr>
              <w:t>中天转债</w:t>
            </w:r>
          </w:p>
        </w:tc>
        <w:tc>
          <w:tcPr>
            <w:tcW w:w="2508" w:type="dxa"/>
            <w:vAlign w:val="center"/>
          </w:tcPr>
          <w:p w:rsidR="0096167B" w:rsidRDefault="004D716B">
            <w:pPr>
              <w:jc w:val="right"/>
            </w:pPr>
            <w:r>
              <w:rPr>
                <w:color w:val="000000"/>
                <w:sz w:val="24"/>
              </w:rPr>
              <w:t>27,971,319.20</w:t>
            </w:r>
          </w:p>
        </w:tc>
        <w:tc>
          <w:tcPr>
            <w:tcW w:w="1462" w:type="dxa"/>
            <w:vAlign w:val="center"/>
          </w:tcPr>
          <w:p w:rsidR="0096167B" w:rsidRDefault="004D716B">
            <w:pPr>
              <w:jc w:val="right"/>
            </w:pPr>
            <w:r>
              <w:rPr>
                <w:color w:val="000000"/>
                <w:sz w:val="24"/>
              </w:rPr>
              <w:t>0.88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67597820"/>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67597821"/>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6"/>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7" w:name="_Toc225500050"/>
      <w:bookmarkStart w:id="238" w:name="_Toc361324888"/>
      <w:bookmarkStart w:id="239" w:name="_Toc67597822"/>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7"/>
      <w:bookmarkEnd w:id="238"/>
      <w:bookmarkEnd w:id="239"/>
    </w:p>
    <w:p w:rsidR="001A59F9" w:rsidRPr="00AD0E47" w:rsidRDefault="001A59F9" w:rsidP="00AD0E47">
      <w:pPr>
        <w:pStyle w:val="20"/>
        <w:spacing w:before="29" w:after="0" w:line="288" w:lineRule="auto"/>
        <w:rPr>
          <w:rFonts w:ascii="Times New Roman" w:hAnsi="Times New Roman"/>
          <w:kern w:val="0"/>
          <w:szCs w:val="24"/>
        </w:rPr>
      </w:pPr>
      <w:bookmarkStart w:id="240" w:name="_Toc225500051"/>
      <w:bookmarkStart w:id="241" w:name="_Toc361324889"/>
      <w:bookmarkStart w:id="242" w:name="_Toc6759782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0"/>
      <w:bookmarkEnd w:id="241"/>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ook w:val="00A0" w:firstRow="1" w:lastRow="0" w:firstColumn="1" w:lastColumn="0" w:noHBand="0" w:noVBand="0"/>
      </w:tblPr>
      <w:tblGrid>
        <w:gridCol w:w="1976"/>
        <w:gridCol w:w="1748"/>
        <w:gridCol w:w="1692"/>
        <w:gridCol w:w="1088"/>
        <w:gridCol w:w="1727"/>
        <w:gridCol w:w="1055"/>
      </w:tblGrid>
      <w:tr w:rsidR="002C08E1" w:rsidTr="002C08E1">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C08E1" w:rsidRDefault="002C08E1">
            <w:pPr>
              <w:jc w:val="center"/>
            </w:pPr>
            <w:r>
              <w:rPr>
                <w:rFonts w:hint="eastAsia"/>
              </w:rPr>
              <w:t>持有人户数</w:t>
            </w:r>
            <w:r>
              <w:t>(</w:t>
            </w:r>
            <w:r>
              <w:rPr>
                <w:rFonts w:hint="eastAsia"/>
              </w:rP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hideMark/>
          </w:tcPr>
          <w:p w:rsidR="002C08E1" w:rsidRDefault="002C08E1">
            <w:pPr>
              <w:spacing w:line="360" w:lineRule="auto"/>
              <w:jc w:val="center"/>
              <w:rPr>
                <w:szCs w:val="21"/>
              </w:rPr>
            </w:pPr>
            <w:r>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C08E1" w:rsidRDefault="002C08E1">
            <w:pPr>
              <w:spacing w:line="360" w:lineRule="auto"/>
              <w:jc w:val="center"/>
              <w:rPr>
                <w:szCs w:val="21"/>
              </w:rPr>
            </w:pPr>
            <w:r>
              <w:rPr>
                <w:rFonts w:hint="eastAsia"/>
                <w:szCs w:val="21"/>
              </w:rPr>
              <w:t>持有人结构</w:t>
            </w:r>
          </w:p>
        </w:tc>
      </w:tr>
      <w:tr w:rsidR="002C08E1" w:rsidTr="002C08E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C08E1" w:rsidRDefault="002C08E1">
            <w:pPr>
              <w:widowControl/>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C08E1" w:rsidRDefault="002C08E1">
            <w:pPr>
              <w:widowControl/>
              <w:jc w:val="left"/>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C08E1" w:rsidRDefault="002C08E1">
            <w:pPr>
              <w:spacing w:line="360" w:lineRule="auto"/>
              <w:jc w:val="center"/>
              <w:rPr>
                <w:szCs w:val="21"/>
              </w:rPr>
            </w:pPr>
            <w:r>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C08E1" w:rsidRDefault="002C08E1">
            <w:pPr>
              <w:spacing w:line="360" w:lineRule="auto"/>
              <w:jc w:val="center"/>
              <w:rPr>
                <w:szCs w:val="21"/>
              </w:rPr>
            </w:pPr>
            <w:r>
              <w:rPr>
                <w:rFonts w:hint="eastAsia"/>
                <w:szCs w:val="21"/>
              </w:rPr>
              <w:t>个人投资者</w:t>
            </w:r>
          </w:p>
        </w:tc>
      </w:tr>
      <w:tr w:rsidR="002C08E1" w:rsidTr="002C08E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C08E1" w:rsidRDefault="002C08E1">
            <w:pPr>
              <w:widowControl/>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C08E1" w:rsidRDefault="002C08E1">
            <w:pPr>
              <w:widowControl/>
              <w:jc w:val="left"/>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C08E1" w:rsidRDefault="002C08E1">
            <w:pPr>
              <w:spacing w:line="360" w:lineRule="auto"/>
              <w:jc w:val="center"/>
              <w:rPr>
                <w:szCs w:val="21"/>
              </w:rPr>
            </w:pPr>
            <w:r>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C08E1" w:rsidRDefault="002C08E1">
            <w:pPr>
              <w:spacing w:line="360" w:lineRule="auto"/>
              <w:jc w:val="center"/>
              <w:rPr>
                <w:szCs w:val="21"/>
              </w:rPr>
            </w:pPr>
            <w:r>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C08E1" w:rsidRDefault="002C08E1">
            <w:pPr>
              <w:spacing w:line="360" w:lineRule="auto"/>
              <w:jc w:val="center"/>
              <w:rPr>
                <w:szCs w:val="21"/>
              </w:rPr>
            </w:pPr>
            <w:r>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C08E1" w:rsidRDefault="002C08E1">
            <w:pPr>
              <w:spacing w:line="360" w:lineRule="auto"/>
              <w:jc w:val="center"/>
              <w:rPr>
                <w:szCs w:val="21"/>
              </w:rPr>
            </w:pPr>
            <w:r>
              <w:rPr>
                <w:rFonts w:hint="eastAsia"/>
                <w:szCs w:val="21"/>
              </w:rPr>
              <w:t>占总份额比例</w:t>
            </w:r>
          </w:p>
        </w:tc>
      </w:tr>
      <w:tr w:rsidR="002C08E1" w:rsidTr="002C08E1">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2C08E1" w:rsidRDefault="002C08E1">
            <w:pPr>
              <w:jc w:val="right"/>
            </w:pPr>
            <w:r>
              <w:rPr>
                <w:kern w:val="0"/>
                <w:szCs w:val="21"/>
              </w:rPr>
              <w:t>108,849</w:t>
            </w:r>
          </w:p>
        </w:tc>
        <w:tc>
          <w:tcPr>
            <w:tcW w:w="853" w:type="pct"/>
            <w:tcBorders>
              <w:top w:val="single" w:sz="8" w:space="0" w:color="000000"/>
              <w:left w:val="single" w:sz="8" w:space="0" w:color="000000"/>
              <w:bottom w:val="single" w:sz="8" w:space="0" w:color="000000"/>
              <w:right w:val="single" w:sz="8" w:space="0" w:color="000000"/>
            </w:tcBorders>
            <w:vAlign w:val="center"/>
            <w:hideMark/>
          </w:tcPr>
          <w:p w:rsidR="002C08E1" w:rsidRDefault="002C08E1">
            <w:pPr>
              <w:spacing w:before="29" w:line="288" w:lineRule="auto"/>
              <w:jc w:val="right"/>
              <w:rPr>
                <w:kern w:val="0"/>
                <w:szCs w:val="21"/>
              </w:rPr>
            </w:pPr>
            <w:r>
              <w:rPr>
                <w:kern w:val="0"/>
                <w:szCs w:val="21"/>
              </w:rPr>
              <w:t>14,885.05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C08E1" w:rsidRDefault="002C08E1">
            <w:pPr>
              <w:spacing w:before="29" w:line="288" w:lineRule="auto"/>
              <w:jc w:val="right"/>
              <w:rPr>
                <w:kern w:val="0"/>
                <w:szCs w:val="21"/>
              </w:rPr>
            </w:pPr>
            <w:r>
              <w:rPr>
                <w:kern w:val="0"/>
                <w:szCs w:val="21"/>
              </w:rPr>
              <w:t>934,227,228.39</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C08E1" w:rsidRDefault="002C08E1">
            <w:pPr>
              <w:spacing w:before="29" w:line="288" w:lineRule="auto"/>
              <w:jc w:val="right"/>
              <w:rPr>
                <w:kern w:val="0"/>
                <w:szCs w:val="21"/>
              </w:rPr>
            </w:pPr>
            <w:r>
              <w:rPr>
                <w:kern w:val="0"/>
                <w:szCs w:val="21"/>
              </w:rPr>
              <w:t>57.66%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C08E1" w:rsidRDefault="002C08E1">
            <w:pPr>
              <w:spacing w:before="29" w:line="288" w:lineRule="auto"/>
              <w:jc w:val="right"/>
              <w:rPr>
                <w:kern w:val="0"/>
                <w:szCs w:val="21"/>
              </w:rPr>
            </w:pPr>
            <w:r>
              <w:rPr>
                <w:kern w:val="0"/>
                <w:szCs w:val="21"/>
              </w:rPr>
              <w:t>685,995,279.71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C08E1" w:rsidRDefault="002C08E1">
            <w:pPr>
              <w:spacing w:before="29" w:line="288" w:lineRule="auto"/>
              <w:jc w:val="right"/>
              <w:rPr>
                <w:kern w:val="0"/>
                <w:szCs w:val="21"/>
              </w:rPr>
            </w:pPr>
            <w:r>
              <w:rPr>
                <w:kern w:val="0"/>
                <w:szCs w:val="21"/>
              </w:rPr>
              <w:t>42.34%</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243" w:name="_GoBack"/>
      <w:bookmarkEnd w:id="243"/>
    </w:p>
    <w:p w:rsidR="00E113E8" w:rsidRPr="00AD0E47" w:rsidRDefault="00E113E8" w:rsidP="00E113E8">
      <w:pPr>
        <w:pStyle w:val="20"/>
        <w:spacing w:before="29" w:after="0" w:line="288" w:lineRule="auto"/>
        <w:rPr>
          <w:rFonts w:ascii="Times New Roman" w:hAnsi="Times New Roman"/>
          <w:kern w:val="0"/>
          <w:szCs w:val="24"/>
        </w:rPr>
      </w:pPr>
      <w:bookmarkStart w:id="244" w:name="_Toc361324891"/>
      <w:bookmarkStart w:id="245" w:name="_Toc67597824"/>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4"/>
      <w:bookmarkEnd w:id="245"/>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881,462.04</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0.05%</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6" w:name="_Toc6759782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7" w:name="_Toc225500053"/>
      <w:bookmarkStart w:id="248" w:name="_Toc361324892"/>
      <w:bookmarkStart w:id="249" w:name="_Toc6759782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7"/>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2010</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30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3,235,642,950.36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911,486,749.85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2,726,182,190.48</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2,017,446,432.23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1,620,222,508.10</w:t>
            </w:r>
          </w:p>
        </w:tc>
      </w:tr>
    </w:tbl>
    <w:p w:rsidR="0096167B" w:rsidRDefault="004D716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0" w:name="_Toc225500054"/>
      <w:bookmarkStart w:id="251" w:name="_Toc361324893"/>
      <w:bookmarkStart w:id="252" w:name="_Toc6759782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0"/>
      <w:bookmarkEnd w:id="251"/>
      <w:bookmarkEnd w:id="25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3" w:name="_Toc361324894"/>
      <w:bookmarkStart w:id="254" w:name="_Toc6759782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3"/>
      <w:bookmarkEnd w:id="25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5" w:name="_Toc361324895"/>
      <w:bookmarkStart w:id="256" w:name="_Toc6759782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5"/>
      <w:bookmarkEnd w:id="256"/>
    </w:p>
    <w:p w:rsidR="0096167B" w:rsidRDefault="004D716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6"/>
      <w:bookmarkStart w:id="258" w:name="_Toc6759783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7"/>
      <w:bookmarkStart w:id="260" w:name="_Toc6759783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1" w:name="_Toc361324898"/>
      <w:bookmarkStart w:id="262" w:name="_Toc409100466"/>
      <w:bookmarkStart w:id="263" w:name="_Toc409100103"/>
      <w:bookmarkStart w:id="264" w:name="_Toc67597832"/>
      <w:r w:rsidRPr="00A968D5">
        <w:rPr>
          <w:rFonts w:ascii="Times New Roman" w:eastAsiaTheme="minorEastAsia" w:hAnsi="Times New Roman"/>
          <w:color w:val="000000" w:themeColor="text1"/>
          <w:kern w:val="0"/>
          <w:szCs w:val="24"/>
        </w:rPr>
        <w:t>11.</w:t>
      </w:r>
      <w:bookmarkEnd w:id="261"/>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2"/>
      <w:bookmarkEnd w:id="263"/>
      <w:bookmarkEnd w:id="264"/>
    </w:p>
    <w:p w:rsidR="001B561E" w:rsidRDefault="001B561E" w:rsidP="00A968D5">
      <w:pPr>
        <w:spacing w:line="360" w:lineRule="auto"/>
        <w:ind w:firstLineChars="200" w:firstLine="480"/>
        <w:rPr>
          <w:rFonts w:eastAsiaTheme="minorEastAsia"/>
          <w:color w:val="000000" w:themeColor="text1"/>
          <w:sz w:val="24"/>
        </w:rPr>
      </w:pPr>
      <w:bookmarkStart w:id="265" w:name="OLE_LINK3"/>
      <w:r w:rsidRPr="00A968D5">
        <w:rPr>
          <w:rFonts w:eastAsiaTheme="minorEastAsia"/>
          <w:color w:val="000000" w:themeColor="text1"/>
          <w:sz w:val="24"/>
        </w:rPr>
        <w:t>本报告期内，为本基金提供审计服务的会计师事务所为普华永道中天会计师事务所（特殊普通合伙）。本期审计费为</w:t>
      </w:r>
      <w:r w:rsidRPr="00A968D5">
        <w:rPr>
          <w:rFonts w:eastAsiaTheme="minorEastAsia"/>
          <w:color w:val="000000" w:themeColor="text1"/>
          <w:sz w:val="24"/>
        </w:rPr>
        <w:t>70,000.00</w:t>
      </w:r>
      <w:r w:rsidRPr="00A968D5">
        <w:rPr>
          <w:rFonts w:eastAsiaTheme="minorEastAsia"/>
          <w:color w:val="000000" w:themeColor="text1"/>
          <w:sz w:val="24"/>
        </w:rPr>
        <w:t>元，自本基金基金合同生效以来，本基金未改聘为其审计的会计师事务所。</w:t>
      </w:r>
    </w:p>
    <w:p w:rsidR="005B5F9F" w:rsidRPr="00A968D5" w:rsidRDefault="005B5F9F"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6" w:name="_Toc409100104"/>
      <w:bookmarkStart w:id="267" w:name="_Toc409100467"/>
      <w:bookmarkStart w:id="268" w:name="_Toc361324899"/>
      <w:bookmarkStart w:id="269" w:name="_Toc67597833"/>
      <w:bookmarkEnd w:id="26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6"/>
      <w:bookmarkEnd w:id="267"/>
      <w:bookmarkEnd w:id="268"/>
      <w:bookmarkEnd w:id="269"/>
    </w:p>
    <w:p w:rsidR="0096167B" w:rsidRDefault="004D716B">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96167B" w:rsidRDefault="004D716B">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96167B" w:rsidRDefault="004D716B">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5B5F9F" w:rsidRPr="00A968D5" w:rsidRDefault="005B5F9F"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0" w:name="_Toc361324900"/>
      <w:bookmarkStart w:id="271" w:name="_Toc409100468"/>
      <w:bookmarkStart w:id="272" w:name="_Toc409100105"/>
      <w:bookmarkStart w:id="273" w:name="_Toc67597834"/>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0"/>
      <w:bookmarkEnd w:id="271"/>
      <w:bookmarkEnd w:id="272"/>
      <w:bookmarkEnd w:id="273"/>
    </w:p>
    <w:p w:rsidR="001B561E" w:rsidRPr="00A968D5" w:rsidRDefault="001B561E" w:rsidP="001B561E">
      <w:pPr>
        <w:spacing w:line="360" w:lineRule="auto"/>
        <w:rPr>
          <w:rFonts w:eastAsiaTheme="minorEastAsia"/>
          <w:b/>
          <w:color w:val="000000" w:themeColor="text1"/>
          <w:sz w:val="24"/>
        </w:rPr>
      </w:pPr>
      <w:bookmarkStart w:id="274"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4"/>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5"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96167B">
        <w:tc>
          <w:tcPr>
            <w:tcW w:w="1560" w:type="dxa"/>
            <w:vAlign w:val="center"/>
          </w:tcPr>
          <w:p w:rsidR="0096167B" w:rsidRDefault="004D716B">
            <w:pPr>
              <w:jc w:val="left"/>
            </w:pPr>
            <w:r>
              <w:rPr>
                <w:rFonts w:eastAsiaTheme="minorEastAsia"/>
                <w:color w:val="000000" w:themeColor="text1"/>
                <w:sz w:val="24"/>
              </w:rPr>
              <w:t>国金证券股份有限公司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979,517,352.36</w:t>
            </w:r>
          </w:p>
        </w:tc>
        <w:tc>
          <w:tcPr>
            <w:tcW w:w="1080" w:type="dxa"/>
            <w:vAlign w:val="center"/>
          </w:tcPr>
          <w:p w:rsidR="0096167B" w:rsidRDefault="004D716B">
            <w:pPr>
              <w:jc w:val="right"/>
            </w:pPr>
            <w:r>
              <w:rPr>
                <w:rFonts w:eastAsiaTheme="minorEastAsia"/>
                <w:color w:val="000000" w:themeColor="text1"/>
                <w:sz w:val="24"/>
              </w:rPr>
              <w:t>6.02%</w:t>
            </w:r>
          </w:p>
        </w:tc>
        <w:tc>
          <w:tcPr>
            <w:tcW w:w="1620" w:type="dxa"/>
            <w:vAlign w:val="center"/>
          </w:tcPr>
          <w:p w:rsidR="0096167B" w:rsidRDefault="004D716B">
            <w:pPr>
              <w:jc w:val="right"/>
            </w:pPr>
            <w:r>
              <w:rPr>
                <w:rFonts w:eastAsiaTheme="minorEastAsia"/>
                <w:color w:val="000000" w:themeColor="text1"/>
                <w:sz w:val="24"/>
              </w:rPr>
              <w:t>912,223.76</w:t>
            </w:r>
          </w:p>
        </w:tc>
        <w:tc>
          <w:tcPr>
            <w:tcW w:w="1080" w:type="dxa"/>
            <w:vAlign w:val="center"/>
          </w:tcPr>
          <w:p w:rsidR="0096167B" w:rsidRDefault="004D716B">
            <w:pPr>
              <w:jc w:val="right"/>
            </w:pPr>
            <w:r>
              <w:rPr>
                <w:rFonts w:eastAsiaTheme="minorEastAsia"/>
                <w:color w:val="000000" w:themeColor="text1"/>
                <w:sz w:val="24"/>
              </w:rPr>
              <w:t>6.02%</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中泰证券股份有限公司</w:t>
            </w:r>
          </w:p>
        </w:tc>
        <w:tc>
          <w:tcPr>
            <w:tcW w:w="780" w:type="dxa"/>
            <w:vAlign w:val="center"/>
          </w:tcPr>
          <w:p w:rsidR="0096167B" w:rsidRDefault="004D716B">
            <w:pPr>
              <w:jc w:val="right"/>
            </w:pPr>
            <w:r>
              <w:rPr>
                <w:rFonts w:eastAsiaTheme="minorEastAsia"/>
                <w:color w:val="000000" w:themeColor="text1"/>
                <w:sz w:val="24"/>
              </w:rPr>
              <w:t>2</w:t>
            </w:r>
          </w:p>
        </w:tc>
        <w:tc>
          <w:tcPr>
            <w:tcW w:w="1800" w:type="dxa"/>
            <w:vAlign w:val="center"/>
          </w:tcPr>
          <w:p w:rsidR="0096167B" w:rsidRDefault="004D716B">
            <w:pPr>
              <w:jc w:val="right"/>
            </w:pPr>
            <w:r>
              <w:rPr>
                <w:rFonts w:eastAsiaTheme="minorEastAsia"/>
                <w:color w:val="000000" w:themeColor="text1"/>
                <w:sz w:val="24"/>
              </w:rPr>
              <w:t>855,445,889.19</w:t>
            </w:r>
          </w:p>
        </w:tc>
        <w:tc>
          <w:tcPr>
            <w:tcW w:w="1080" w:type="dxa"/>
            <w:vAlign w:val="center"/>
          </w:tcPr>
          <w:p w:rsidR="0096167B" w:rsidRDefault="004D716B">
            <w:pPr>
              <w:jc w:val="right"/>
            </w:pPr>
            <w:r>
              <w:rPr>
                <w:rFonts w:eastAsiaTheme="minorEastAsia"/>
                <w:color w:val="000000" w:themeColor="text1"/>
                <w:sz w:val="24"/>
              </w:rPr>
              <w:t>5.25%</w:t>
            </w:r>
          </w:p>
        </w:tc>
        <w:tc>
          <w:tcPr>
            <w:tcW w:w="1620" w:type="dxa"/>
            <w:vAlign w:val="center"/>
          </w:tcPr>
          <w:p w:rsidR="0096167B" w:rsidRDefault="004D716B">
            <w:pPr>
              <w:jc w:val="right"/>
            </w:pPr>
            <w:r>
              <w:rPr>
                <w:rFonts w:eastAsiaTheme="minorEastAsia"/>
                <w:color w:val="000000" w:themeColor="text1"/>
                <w:sz w:val="24"/>
              </w:rPr>
              <w:t>796,679.28</w:t>
            </w:r>
          </w:p>
        </w:tc>
        <w:tc>
          <w:tcPr>
            <w:tcW w:w="1080" w:type="dxa"/>
            <w:vAlign w:val="center"/>
          </w:tcPr>
          <w:p w:rsidR="0096167B" w:rsidRDefault="004D716B">
            <w:pPr>
              <w:jc w:val="right"/>
            </w:pPr>
            <w:r>
              <w:rPr>
                <w:rFonts w:eastAsiaTheme="minorEastAsia"/>
                <w:color w:val="000000" w:themeColor="text1"/>
                <w:sz w:val="24"/>
              </w:rPr>
              <w:t>5.25%</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方正证券股份有限公司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776,668,017.48</w:t>
            </w:r>
          </w:p>
        </w:tc>
        <w:tc>
          <w:tcPr>
            <w:tcW w:w="1080" w:type="dxa"/>
            <w:vAlign w:val="center"/>
          </w:tcPr>
          <w:p w:rsidR="0096167B" w:rsidRDefault="004D716B">
            <w:pPr>
              <w:jc w:val="right"/>
            </w:pPr>
            <w:r>
              <w:rPr>
                <w:rFonts w:eastAsiaTheme="minorEastAsia"/>
                <w:color w:val="000000" w:themeColor="text1"/>
                <w:sz w:val="24"/>
              </w:rPr>
              <w:t>4.77%</w:t>
            </w:r>
          </w:p>
        </w:tc>
        <w:tc>
          <w:tcPr>
            <w:tcW w:w="1620" w:type="dxa"/>
            <w:vAlign w:val="center"/>
          </w:tcPr>
          <w:p w:rsidR="0096167B" w:rsidRDefault="004D716B">
            <w:pPr>
              <w:jc w:val="right"/>
            </w:pPr>
            <w:r>
              <w:rPr>
                <w:rFonts w:eastAsiaTheme="minorEastAsia"/>
                <w:color w:val="000000" w:themeColor="text1"/>
                <w:sz w:val="24"/>
              </w:rPr>
              <w:t>723,312.92</w:t>
            </w:r>
          </w:p>
        </w:tc>
        <w:tc>
          <w:tcPr>
            <w:tcW w:w="1080" w:type="dxa"/>
            <w:vAlign w:val="center"/>
          </w:tcPr>
          <w:p w:rsidR="0096167B" w:rsidRDefault="004D716B">
            <w:pPr>
              <w:jc w:val="right"/>
            </w:pPr>
            <w:r>
              <w:rPr>
                <w:rFonts w:eastAsiaTheme="minorEastAsia"/>
                <w:color w:val="000000" w:themeColor="text1"/>
                <w:sz w:val="24"/>
              </w:rPr>
              <w:t>4.77%</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西南证券股份有限公司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6,995,013.20</w:t>
            </w:r>
          </w:p>
        </w:tc>
        <w:tc>
          <w:tcPr>
            <w:tcW w:w="1080" w:type="dxa"/>
            <w:vAlign w:val="center"/>
          </w:tcPr>
          <w:p w:rsidR="0096167B" w:rsidRDefault="004D716B">
            <w:pPr>
              <w:jc w:val="right"/>
            </w:pPr>
            <w:r>
              <w:rPr>
                <w:rFonts w:eastAsiaTheme="minorEastAsia"/>
                <w:color w:val="000000" w:themeColor="text1"/>
                <w:sz w:val="24"/>
              </w:rPr>
              <w:t>0.04%</w:t>
            </w:r>
          </w:p>
        </w:tc>
        <w:tc>
          <w:tcPr>
            <w:tcW w:w="1620" w:type="dxa"/>
            <w:vAlign w:val="center"/>
          </w:tcPr>
          <w:p w:rsidR="0096167B" w:rsidRDefault="004D716B">
            <w:pPr>
              <w:jc w:val="right"/>
            </w:pPr>
            <w:r>
              <w:rPr>
                <w:rFonts w:eastAsiaTheme="minorEastAsia"/>
                <w:color w:val="000000" w:themeColor="text1"/>
                <w:sz w:val="24"/>
              </w:rPr>
              <w:t>6,514.42</w:t>
            </w:r>
          </w:p>
        </w:tc>
        <w:tc>
          <w:tcPr>
            <w:tcW w:w="1080" w:type="dxa"/>
            <w:vAlign w:val="center"/>
          </w:tcPr>
          <w:p w:rsidR="0096167B" w:rsidRDefault="004D716B">
            <w:pPr>
              <w:jc w:val="right"/>
            </w:pPr>
            <w:r>
              <w:rPr>
                <w:rFonts w:eastAsiaTheme="minorEastAsia"/>
                <w:color w:val="000000" w:themeColor="text1"/>
                <w:sz w:val="24"/>
              </w:rPr>
              <w:t>0.04%</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瑞银证券有限责任公司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612,223,321.58</w:t>
            </w:r>
          </w:p>
        </w:tc>
        <w:tc>
          <w:tcPr>
            <w:tcW w:w="1080" w:type="dxa"/>
            <w:vAlign w:val="center"/>
          </w:tcPr>
          <w:p w:rsidR="0096167B" w:rsidRDefault="004D716B">
            <w:pPr>
              <w:jc w:val="right"/>
            </w:pPr>
            <w:r>
              <w:rPr>
                <w:rFonts w:eastAsiaTheme="minorEastAsia"/>
                <w:color w:val="000000" w:themeColor="text1"/>
                <w:sz w:val="24"/>
              </w:rPr>
              <w:t>3.76%</w:t>
            </w:r>
          </w:p>
        </w:tc>
        <w:tc>
          <w:tcPr>
            <w:tcW w:w="1620" w:type="dxa"/>
            <w:vAlign w:val="center"/>
          </w:tcPr>
          <w:p w:rsidR="0096167B" w:rsidRDefault="004D716B">
            <w:pPr>
              <w:jc w:val="right"/>
            </w:pPr>
            <w:r>
              <w:rPr>
                <w:rFonts w:eastAsiaTheme="minorEastAsia"/>
                <w:color w:val="000000" w:themeColor="text1"/>
                <w:sz w:val="24"/>
              </w:rPr>
              <w:t>570,162.32</w:t>
            </w:r>
          </w:p>
        </w:tc>
        <w:tc>
          <w:tcPr>
            <w:tcW w:w="1080" w:type="dxa"/>
            <w:vAlign w:val="center"/>
          </w:tcPr>
          <w:p w:rsidR="0096167B" w:rsidRDefault="004D716B">
            <w:pPr>
              <w:jc w:val="right"/>
            </w:pPr>
            <w:r>
              <w:rPr>
                <w:rFonts w:eastAsiaTheme="minorEastAsia"/>
                <w:color w:val="000000" w:themeColor="text1"/>
                <w:sz w:val="24"/>
              </w:rPr>
              <w:t>3.76%</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华创证券有限责任公司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392,985,220.58</w:t>
            </w:r>
          </w:p>
        </w:tc>
        <w:tc>
          <w:tcPr>
            <w:tcW w:w="1080" w:type="dxa"/>
            <w:vAlign w:val="center"/>
          </w:tcPr>
          <w:p w:rsidR="0096167B" w:rsidRDefault="004D716B">
            <w:pPr>
              <w:jc w:val="right"/>
            </w:pPr>
            <w:r>
              <w:rPr>
                <w:rFonts w:eastAsiaTheme="minorEastAsia"/>
                <w:color w:val="000000" w:themeColor="text1"/>
                <w:sz w:val="24"/>
              </w:rPr>
              <w:t>2.41%</w:t>
            </w:r>
          </w:p>
        </w:tc>
        <w:tc>
          <w:tcPr>
            <w:tcW w:w="1620" w:type="dxa"/>
            <w:vAlign w:val="center"/>
          </w:tcPr>
          <w:p w:rsidR="0096167B" w:rsidRDefault="004D716B">
            <w:pPr>
              <w:jc w:val="right"/>
            </w:pPr>
            <w:r>
              <w:rPr>
                <w:rFonts w:eastAsiaTheme="minorEastAsia"/>
                <w:color w:val="000000" w:themeColor="text1"/>
                <w:sz w:val="24"/>
              </w:rPr>
              <w:t>365,987.35</w:t>
            </w:r>
          </w:p>
        </w:tc>
        <w:tc>
          <w:tcPr>
            <w:tcW w:w="1080" w:type="dxa"/>
            <w:vAlign w:val="center"/>
          </w:tcPr>
          <w:p w:rsidR="0096167B" w:rsidRDefault="004D716B">
            <w:pPr>
              <w:jc w:val="right"/>
            </w:pPr>
            <w:r>
              <w:rPr>
                <w:rFonts w:eastAsiaTheme="minorEastAsia"/>
                <w:color w:val="000000" w:themeColor="text1"/>
                <w:sz w:val="24"/>
              </w:rPr>
              <w:t>2.41%</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兴业证券股份有限公司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2,930,254,614.19</w:t>
            </w:r>
          </w:p>
        </w:tc>
        <w:tc>
          <w:tcPr>
            <w:tcW w:w="1080" w:type="dxa"/>
            <w:vAlign w:val="center"/>
          </w:tcPr>
          <w:p w:rsidR="0096167B" w:rsidRDefault="004D716B">
            <w:pPr>
              <w:jc w:val="right"/>
            </w:pPr>
            <w:r>
              <w:rPr>
                <w:rFonts w:eastAsiaTheme="minorEastAsia"/>
                <w:color w:val="000000" w:themeColor="text1"/>
                <w:sz w:val="24"/>
              </w:rPr>
              <w:t>18.00%</w:t>
            </w:r>
          </w:p>
        </w:tc>
        <w:tc>
          <w:tcPr>
            <w:tcW w:w="1620" w:type="dxa"/>
            <w:vAlign w:val="center"/>
          </w:tcPr>
          <w:p w:rsidR="0096167B" w:rsidRDefault="004D716B">
            <w:pPr>
              <w:jc w:val="right"/>
            </w:pPr>
            <w:r>
              <w:rPr>
                <w:rFonts w:eastAsiaTheme="minorEastAsia"/>
                <w:color w:val="000000" w:themeColor="text1"/>
                <w:sz w:val="24"/>
              </w:rPr>
              <w:t>2,728,950.73</w:t>
            </w:r>
          </w:p>
        </w:tc>
        <w:tc>
          <w:tcPr>
            <w:tcW w:w="1080" w:type="dxa"/>
            <w:vAlign w:val="center"/>
          </w:tcPr>
          <w:p w:rsidR="0096167B" w:rsidRDefault="004D716B">
            <w:pPr>
              <w:jc w:val="right"/>
            </w:pPr>
            <w:r>
              <w:rPr>
                <w:rFonts w:eastAsiaTheme="minorEastAsia"/>
                <w:color w:val="000000" w:themeColor="text1"/>
                <w:sz w:val="24"/>
              </w:rPr>
              <w:t>18.00%</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国信证券股份有限公司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242,141,352.28</w:t>
            </w:r>
          </w:p>
        </w:tc>
        <w:tc>
          <w:tcPr>
            <w:tcW w:w="1080" w:type="dxa"/>
            <w:vAlign w:val="center"/>
          </w:tcPr>
          <w:p w:rsidR="0096167B" w:rsidRDefault="004D716B">
            <w:pPr>
              <w:jc w:val="right"/>
            </w:pPr>
            <w:r>
              <w:rPr>
                <w:rFonts w:eastAsiaTheme="minorEastAsia"/>
                <w:color w:val="000000" w:themeColor="text1"/>
                <w:sz w:val="24"/>
              </w:rPr>
              <w:t>1.49%</w:t>
            </w:r>
          </w:p>
        </w:tc>
        <w:tc>
          <w:tcPr>
            <w:tcW w:w="1620" w:type="dxa"/>
            <w:vAlign w:val="center"/>
          </w:tcPr>
          <w:p w:rsidR="0096167B" w:rsidRDefault="004D716B">
            <w:pPr>
              <w:jc w:val="right"/>
            </w:pPr>
            <w:r>
              <w:rPr>
                <w:rFonts w:eastAsiaTheme="minorEastAsia"/>
                <w:color w:val="000000" w:themeColor="text1"/>
                <w:sz w:val="24"/>
              </w:rPr>
              <w:t>225,508.02</w:t>
            </w:r>
          </w:p>
        </w:tc>
        <w:tc>
          <w:tcPr>
            <w:tcW w:w="1080" w:type="dxa"/>
            <w:vAlign w:val="center"/>
          </w:tcPr>
          <w:p w:rsidR="0096167B" w:rsidRDefault="004D716B">
            <w:pPr>
              <w:jc w:val="right"/>
            </w:pPr>
            <w:r>
              <w:rPr>
                <w:rFonts w:eastAsiaTheme="minorEastAsia"/>
                <w:color w:val="000000" w:themeColor="text1"/>
                <w:sz w:val="24"/>
              </w:rPr>
              <w:t>1.49%</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国泰君安证券股份有限公司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2,095,616,899.03</w:t>
            </w:r>
          </w:p>
        </w:tc>
        <w:tc>
          <w:tcPr>
            <w:tcW w:w="1080" w:type="dxa"/>
            <w:vAlign w:val="center"/>
          </w:tcPr>
          <w:p w:rsidR="0096167B" w:rsidRDefault="004D716B">
            <w:pPr>
              <w:jc w:val="right"/>
            </w:pPr>
            <w:r>
              <w:rPr>
                <w:rFonts w:eastAsiaTheme="minorEastAsia"/>
                <w:color w:val="000000" w:themeColor="text1"/>
                <w:sz w:val="24"/>
              </w:rPr>
              <w:t>12.87%</w:t>
            </w:r>
          </w:p>
        </w:tc>
        <w:tc>
          <w:tcPr>
            <w:tcW w:w="1620" w:type="dxa"/>
            <w:vAlign w:val="center"/>
          </w:tcPr>
          <w:p w:rsidR="0096167B" w:rsidRDefault="004D716B">
            <w:pPr>
              <w:jc w:val="right"/>
            </w:pPr>
            <w:r>
              <w:rPr>
                <w:rFonts w:eastAsiaTheme="minorEastAsia"/>
                <w:color w:val="000000" w:themeColor="text1"/>
                <w:sz w:val="24"/>
              </w:rPr>
              <w:t>1,951,639.35</w:t>
            </w:r>
          </w:p>
        </w:tc>
        <w:tc>
          <w:tcPr>
            <w:tcW w:w="1080" w:type="dxa"/>
            <w:vAlign w:val="center"/>
          </w:tcPr>
          <w:p w:rsidR="0096167B" w:rsidRDefault="004D716B">
            <w:pPr>
              <w:jc w:val="right"/>
            </w:pPr>
            <w:r>
              <w:rPr>
                <w:rFonts w:eastAsiaTheme="minorEastAsia"/>
                <w:color w:val="000000" w:themeColor="text1"/>
                <w:sz w:val="24"/>
              </w:rPr>
              <w:t>12.87%</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东吴证券股份有限公司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180,897,449.69</w:t>
            </w:r>
          </w:p>
        </w:tc>
        <w:tc>
          <w:tcPr>
            <w:tcW w:w="1080" w:type="dxa"/>
            <w:vAlign w:val="center"/>
          </w:tcPr>
          <w:p w:rsidR="0096167B" w:rsidRDefault="004D716B">
            <w:pPr>
              <w:jc w:val="right"/>
            </w:pPr>
            <w:r>
              <w:rPr>
                <w:rFonts w:eastAsiaTheme="minorEastAsia"/>
                <w:color w:val="000000" w:themeColor="text1"/>
                <w:sz w:val="24"/>
              </w:rPr>
              <w:t>1.11%</w:t>
            </w:r>
          </w:p>
        </w:tc>
        <w:tc>
          <w:tcPr>
            <w:tcW w:w="1620" w:type="dxa"/>
            <w:vAlign w:val="center"/>
          </w:tcPr>
          <w:p w:rsidR="0096167B" w:rsidRDefault="004D716B">
            <w:pPr>
              <w:jc w:val="right"/>
            </w:pPr>
            <w:r>
              <w:rPr>
                <w:rFonts w:eastAsiaTheme="minorEastAsia"/>
                <w:color w:val="000000" w:themeColor="text1"/>
                <w:sz w:val="24"/>
              </w:rPr>
              <w:t>168,469.59</w:t>
            </w:r>
          </w:p>
        </w:tc>
        <w:tc>
          <w:tcPr>
            <w:tcW w:w="1080" w:type="dxa"/>
            <w:vAlign w:val="center"/>
          </w:tcPr>
          <w:p w:rsidR="0096167B" w:rsidRDefault="004D716B">
            <w:pPr>
              <w:jc w:val="right"/>
            </w:pPr>
            <w:r>
              <w:rPr>
                <w:rFonts w:eastAsiaTheme="minorEastAsia"/>
                <w:color w:val="000000" w:themeColor="text1"/>
                <w:sz w:val="24"/>
              </w:rPr>
              <w:t>1.11%</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东方证券股份有限公司</w:t>
            </w:r>
          </w:p>
        </w:tc>
        <w:tc>
          <w:tcPr>
            <w:tcW w:w="780" w:type="dxa"/>
            <w:vAlign w:val="center"/>
          </w:tcPr>
          <w:p w:rsidR="0096167B" w:rsidRDefault="004D716B">
            <w:pPr>
              <w:jc w:val="right"/>
            </w:pPr>
            <w:r>
              <w:rPr>
                <w:rFonts w:eastAsiaTheme="minorEastAsia"/>
                <w:color w:val="000000" w:themeColor="text1"/>
                <w:sz w:val="24"/>
              </w:rPr>
              <w:t>2</w:t>
            </w:r>
          </w:p>
        </w:tc>
        <w:tc>
          <w:tcPr>
            <w:tcW w:w="1800" w:type="dxa"/>
            <w:vAlign w:val="center"/>
          </w:tcPr>
          <w:p w:rsidR="0096167B" w:rsidRDefault="004D716B">
            <w:pPr>
              <w:jc w:val="right"/>
            </w:pPr>
            <w:r>
              <w:rPr>
                <w:rFonts w:eastAsiaTheme="minorEastAsia"/>
                <w:color w:val="000000" w:themeColor="text1"/>
                <w:sz w:val="24"/>
              </w:rPr>
              <w:t>1,599,926,734.18</w:t>
            </w:r>
          </w:p>
        </w:tc>
        <w:tc>
          <w:tcPr>
            <w:tcW w:w="1080" w:type="dxa"/>
            <w:vAlign w:val="center"/>
          </w:tcPr>
          <w:p w:rsidR="0096167B" w:rsidRDefault="004D716B">
            <w:pPr>
              <w:jc w:val="right"/>
            </w:pPr>
            <w:r>
              <w:rPr>
                <w:rFonts w:eastAsiaTheme="minorEastAsia"/>
                <w:color w:val="000000" w:themeColor="text1"/>
                <w:sz w:val="24"/>
              </w:rPr>
              <w:t>9.83%</w:t>
            </w:r>
          </w:p>
        </w:tc>
        <w:tc>
          <w:tcPr>
            <w:tcW w:w="1620" w:type="dxa"/>
            <w:vAlign w:val="center"/>
          </w:tcPr>
          <w:p w:rsidR="0096167B" w:rsidRDefault="004D716B">
            <w:pPr>
              <w:jc w:val="right"/>
            </w:pPr>
            <w:r>
              <w:rPr>
                <w:rFonts w:eastAsiaTheme="minorEastAsia"/>
                <w:color w:val="000000" w:themeColor="text1"/>
                <w:sz w:val="24"/>
              </w:rPr>
              <w:t>1,490,015.12</w:t>
            </w:r>
          </w:p>
        </w:tc>
        <w:tc>
          <w:tcPr>
            <w:tcW w:w="1080" w:type="dxa"/>
            <w:vAlign w:val="center"/>
          </w:tcPr>
          <w:p w:rsidR="0096167B" w:rsidRDefault="004D716B">
            <w:pPr>
              <w:jc w:val="right"/>
            </w:pPr>
            <w:r>
              <w:rPr>
                <w:rFonts w:eastAsiaTheme="minorEastAsia"/>
                <w:color w:val="000000" w:themeColor="text1"/>
                <w:sz w:val="24"/>
              </w:rPr>
              <w:t>9.83%</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中信建投证券股份有限公司</w:t>
            </w:r>
          </w:p>
        </w:tc>
        <w:tc>
          <w:tcPr>
            <w:tcW w:w="780" w:type="dxa"/>
            <w:vAlign w:val="center"/>
          </w:tcPr>
          <w:p w:rsidR="0096167B" w:rsidRDefault="004D716B">
            <w:pPr>
              <w:jc w:val="right"/>
            </w:pPr>
            <w:r>
              <w:rPr>
                <w:rFonts w:eastAsiaTheme="minorEastAsia"/>
                <w:color w:val="000000" w:themeColor="text1"/>
                <w:sz w:val="24"/>
              </w:rPr>
              <w:t>2</w:t>
            </w:r>
          </w:p>
        </w:tc>
        <w:tc>
          <w:tcPr>
            <w:tcW w:w="1800" w:type="dxa"/>
            <w:vAlign w:val="center"/>
          </w:tcPr>
          <w:p w:rsidR="0096167B" w:rsidRDefault="004D716B">
            <w:pPr>
              <w:jc w:val="right"/>
            </w:pPr>
            <w:r>
              <w:rPr>
                <w:rFonts w:eastAsiaTheme="minorEastAsia"/>
                <w:color w:val="000000" w:themeColor="text1"/>
                <w:sz w:val="24"/>
              </w:rPr>
              <w:t>1,536,143,035.46</w:t>
            </w:r>
          </w:p>
        </w:tc>
        <w:tc>
          <w:tcPr>
            <w:tcW w:w="1080" w:type="dxa"/>
            <w:vAlign w:val="center"/>
          </w:tcPr>
          <w:p w:rsidR="0096167B" w:rsidRDefault="004D716B">
            <w:pPr>
              <w:jc w:val="right"/>
            </w:pPr>
            <w:r>
              <w:rPr>
                <w:rFonts w:eastAsiaTheme="minorEastAsia"/>
                <w:color w:val="000000" w:themeColor="text1"/>
                <w:sz w:val="24"/>
              </w:rPr>
              <w:t>9.44%</w:t>
            </w:r>
          </w:p>
        </w:tc>
        <w:tc>
          <w:tcPr>
            <w:tcW w:w="1620" w:type="dxa"/>
            <w:vAlign w:val="center"/>
          </w:tcPr>
          <w:p w:rsidR="0096167B" w:rsidRDefault="004D716B">
            <w:pPr>
              <w:jc w:val="right"/>
            </w:pPr>
            <w:r>
              <w:rPr>
                <w:rFonts w:eastAsiaTheme="minorEastAsia"/>
                <w:color w:val="000000" w:themeColor="text1"/>
                <w:sz w:val="24"/>
              </w:rPr>
              <w:t>1,430,786.46</w:t>
            </w:r>
          </w:p>
        </w:tc>
        <w:tc>
          <w:tcPr>
            <w:tcW w:w="1080" w:type="dxa"/>
            <w:vAlign w:val="center"/>
          </w:tcPr>
          <w:p w:rsidR="0096167B" w:rsidRDefault="004D716B">
            <w:pPr>
              <w:jc w:val="right"/>
            </w:pPr>
            <w:r>
              <w:rPr>
                <w:rFonts w:eastAsiaTheme="minorEastAsia"/>
                <w:color w:val="000000" w:themeColor="text1"/>
                <w:sz w:val="24"/>
              </w:rPr>
              <w:t>9.44%</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招商证券股份有限公司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1,468,780,267.37</w:t>
            </w:r>
          </w:p>
        </w:tc>
        <w:tc>
          <w:tcPr>
            <w:tcW w:w="1080" w:type="dxa"/>
            <w:vAlign w:val="center"/>
          </w:tcPr>
          <w:p w:rsidR="0096167B" w:rsidRDefault="004D716B">
            <w:pPr>
              <w:jc w:val="right"/>
            </w:pPr>
            <w:r>
              <w:rPr>
                <w:rFonts w:eastAsiaTheme="minorEastAsia"/>
                <w:color w:val="000000" w:themeColor="text1"/>
                <w:sz w:val="24"/>
              </w:rPr>
              <w:t>9.02%</w:t>
            </w:r>
          </w:p>
        </w:tc>
        <w:tc>
          <w:tcPr>
            <w:tcW w:w="1620" w:type="dxa"/>
            <w:vAlign w:val="center"/>
          </w:tcPr>
          <w:p w:rsidR="0096167B" w:rsidRDefault="004D716B">
            <w:pPr>
              <w:jc w:val="right"/>
            </w:pPr>
            <w:r>
              <w:rPr>
                <w:rFonts w:eastAsiaTheme="minorEastAsia"/>
                <w:color w:val="000000" w:themeColor="text1"/>
                <w:sz w:val="24"/>
              </w:rPr>
              <w:t>1,367,877.77</w:t>
            </w:r>
          </w:p>
        </w:tc>
        <w:tc>
          <w:tcPr>
            <w:tcW w:w="1080" w:type="dxa"/>
            <w:vAlign w:val="center"/>
          </w:tcPr>
          <w:p w:rsidR="0096167B" w:rsidRDefault="004D716B">
            <w:pPr>
              <w:jc w:val="right"/>
            </w:pPr>
            <w:r>
              <w:rPr>
                <w:rFonts w:eastAsiaTheme="minorEastAsia"/>
                <w:color w:val="000000" w:themeColor="text1"/>
                <w:sz w:val="24"/>
              </w:rPr>
              <w:t>9.02%</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中信证券股份有限公司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1,357,330,282.53</w:t>
            </w:r>
          </w:p>
        </w:tc>
        <w:tc>
          <w:tcPr>
            <w:tcW w:w="1080" w:type="dxa"/>
            <w:vAlign w:val="center"/>
          </w:tcPr>
          <w:p w:rsidR="0096167B" w:rsidRDefault="004D716B">
            <w:pPr>
              <w:jc w:val="right"/>
            </w:pPr>
            <w:r>
              <w:rPr>
                <w:rFonts w:eastAsiaTheme="minorEastAsia"/>
                <w:color w:val="000000" w:themeColor="text1"/>
                <w:sz w:val="24"/>
              </w:rPr>
              <w:t>8.34%</w:t>
            </w:r>
          </w:p>
        </w:tc>
        <w:tc>
          <w:tcPr>
            <w:tcW w:w="1620" w:type="dxa"/>
            <w:vAlign w:val="center"/>
          </w:tcPr>
          <w:p w:rsidR="0096167B" w:rsidRDefault="004D716B">
            <w:pPr>
              <w:jc w:val="right"/>
            </w:pPr>
            <w:r>
              <w:rPr>
                <w:rFonts w:eastAsiaTheme="minorEastAsia"/>
                <w:color w:val="000000" w:themeColor="text1"/>
                <w:sz w:val="24"/>
              </w:rPr>
              <w:t>1,264,086.30</w:t>
            </w:r>
          </w:p>
        </w:tc>
        <w:tc>
          <w:tcPr>
            <w:tcW w:w="1080" w:type="dxa"/>
            <w:vAlign w:val="center"/>
          </w:tcPr>
          <w:p w:rsidR="0096167B" w:rsidRDefault="004D716B">
            <w:pPr>
              <w:jc w:val="right"/>
            </w:pPr>
            <w:r>
              <w:rPr>
                <w:rFonts w:eastAsiaTheme="minorEastAsia"/>
                <w:color w:val="000000" w:themeColor="text1"/>
                <w:sz w:val="24"/>
              </w:rPr>
              <w:t>8.34%</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申万宏源证券有限公司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1,246,011,756.11</w:t>
            </w:r>
          </w:p>
        </w:tc>
        <w:tc>
          <w:tcPr>
            <w:tcW w:w="1080" w:type="dxa"/>
            <w:vAlign w:val="center"/>
          </w:tcPr>
          <w:p w:rsidR="0096167B" w:rsidRDefault="004D716B">
            <w:pPr>
              <w:jc w:val="right"/>
            </w:pPr>
            <w:r>
              <w:rPr>
                <w:rFonts w:eastAsiaTheme="minorEastAsia"/>
                <w:color w:val="000000" w:themeColor="text1"/>
                <w:sz w:val="24"/>
              </w:rPr>
              <w:t>7.65%</w:t>
            </w:r>
          </w:p>
        </w:tc>
        <w:tc>
          <w:tcPr>
            <w:tcW w:w="1620" w:type="dxa"/>
            <w:vAlign w:val="center"/>
          </w:tcPr>
          <w:p w:rsidR="0096167B" w:rsidRDefault="004D716B">
            <w:pPr>
              <w:jc w:val="right"/>
            </w:pPr>
            <w:r>
              <w:rPr>
                <w:rFonts w:eastAsiaTheme="minorEastAsia"/>
                <w:color w:val="000000" w:themeColor="text1"/>
                <w:sz w:val="24"/>
              </w:rPr>
              <w:t>1,160,415.61</w:t>
            </w:r>
          </w:p>
        </w:tc>
        <w:tc>
          <w:tcPr>
            <w:tcW w:w="1080" w:type="dxa"/>
            <w:vAlign w:val="center"/>
          </w:tcPr>
          <w:p w:rsidR="0096167B" w:rsidRDefault="004D716B">
            <w:pPr>
              <w:jc w:val="right"/>
            </w:pPr>
            <w:r>
              <w:rPr>
                <w:rFonts w:eastAsiaTheme="minorEastAsia"/>
                <w:color w:val="000000" w:themeColor="text1"/>
                <w:sz w:val="24"/>
              </w:rPr>
              <w:t>7.65%</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北京高华证券有限责任公司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62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中国银河证券股份有限公司</w:t>
            </w:r>
          </w:p>
        </w:tc>
        <w:tc>
          <w:tcPr>
            <w:tcW w:w="780" w:type="dxa"/>
            <w:vAlign w:val="center"/>
          </w:tcPr>
          <w:p w:rsidR="0096167B" w:rsidRDefault="004D716B">
            <w:pPr>
              <w:jc w:val="right"/>
            </w:pPr>
            <w:r>
              <w:rPr>
                <w:rFonts w:eastAsiaTheme="minorEastAsia"/>
                <w:color w:val="000000" w:themeColor="text1"/>
                <w:sz w:val="24"/>
              </w:rPr>
              <w:t>2</w:t>
            </w:r>
          </w:p>
        </w:tc>
        <w:tc>
          <w:tcPr>
            <w:tcW w:w="180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62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西部证券股份有限公司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62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上海华信证券有限责任公司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62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长城证券股份有限公司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62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川财证券有限责任公司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62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第一创业证券股份有限公司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62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中国国际金融股份有限公司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62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国联证券股份有限公司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62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left"/>
            </w:pPr>
            <w:r>
              <w:rPr>
                <w:rFonts w:eastAsiaTheme="minorEastAsia"/>
                <w:color w:val="000000" w:themeColor="text1"/>
                <w:sz w:val="24"/>
              </w:rPr>
              <w:t>-</w:t>
            </w:r>
          </w:p>
        </w:tc>
      </w:tr>
      <w:tr w:rsidR="0096167B">
        <w:tc>
          <w:tcPr>
            <w:tcW w:w="1560" w:type="dxa"/>
            <w:vAlign w:val="center"/>
          </w:tcPr>
          <w:p w:rsidR="0096167B" w:rsidRDefault="004D716B">
            <w:pPr>
              <w:jc w:val="left"/>
            </w:pPr>
            <w:r>
              <w:rPr>
                <w:rFonts w:eastAsiaTheme="minorEastAsia"/>
                <w:color w:val="000000" w:themeColor="text1"/>
                <w:sz w:val="24"/>
              </w:rPr>
              <w:t>新时代证券股份有限公司</w:t>
            </w:r>
          </w:p>
        </w:tc>
        <w:tc>
          <w:tcPr>
            <w:tcW w:w="780" w:type="dxa"/>
            <w:vAlign w:val="center"/>
          </w:tcPr>
          <w:p w:rsidR="0096167B" w:rsidRDefault="004D716B">
            <w:pPr>
              <w:jc w:val="right"/>
            </w:pPr>
            <w:r>
              <w:rPr>
                <w:rFonts w:eastAsiaTheme="minorEastAsia"/>
                <w:color w:val="000000" w:themeColor="text1"/>
                <w:sz w:val="24"/>
              </w:rPr>
              <w:t>1</w:t>
            </w:r>
          </w:p>
        </w:tc>
        <w:tc>
          <w:tcPr>
            <w:tcW w:w="180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62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right"/>
            </w:pPr>
            <w:r>
              <w:rPr>
                <w:rFonts w:eastAsiaTheme="minorEastAsia"/>
                <w:color w:val="000000" w:themeColor="text1"/>
                <w:sz w:val="24"/>
              </w:rPr>
              <w:t>-</w:t>
            </w:r>
          </w:p>
        </w:tc>
        <w:tc>
          <w:tcPr>
            <w:tcW w:w="1080" w:type="dxa"/>
            <w:vAlign w:val="center"/>
          </w:tcPr>
          <w:p w:rsidR="0096167B" w:rsidRDefault="004D716B">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5"/>
    </w:p>
    <w:p w:rsidR="001B561E" w:rsidRPr="00A968D5" w:rsidRDefault="001B561E" w:rsidP="001B561E">
      <w:pPr>
        <w:spacing w:line="360" w:lineRule="auto"/>
        <w:ind w:firstLine="420"/>
        <w:jc w:val="right"/>
        <w:rPr>
          <w:rFonts w:eastAsiaTheme="minorEastAsia"/>
          <w:color w:val="000000" w:themeColor="text1"/>
          <w:sz w:val="24"/>
        </w:rPr>
      </w:pPr>
      <w:bookmarkStart w:id="276"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96167B">
        <w:tc>
          <w:tcPr>
            <w:tcW w:w="1560" w:type="dxa"/>
            <w:vAlign w:val="center"/>
          </w:tcPr>
          <w:p w:rsidR="0096167B" w:rsidRDefault="004D716B">
            <w:pPr>
              <w:jc w:val="center"/>
            </w:pPr>
            <w:r>
              <w:rPr>
                <w:rFonts w:eastAsiaTheme="minorEastAsia"/>
                <w:color w:val="000000" w:themeColor="text1"/>
                <w:sz w:val="24"/>
              </w:rPr>
              <w:t>中泰证券股份有限公司</w:t>
            </w:r>
          </w:p>
        </w:tc>
        <w:tc>
          <w:tcPr>
            <w:tcW w:w="1320" w:type="dxa"/>
            <w:vAlign w:val="center"/>
          </w:tcPr>
          <w:p w:rsidR="0096167B" w:rsidRDefault="004D716B">
            <w:pPr>
              <w:jc w:val="right"/>
            </w:pPr>
            <w:r>
              <w:rPr>
                <w:rFonts w:eastAsiaTheme="minorEastAsia"/>
                <w:color w:val="000000" w:themeColor="text1"/>
                <w:sz w:val="24"/>
              </w:rPr>
              <w:t>4,956,319.86</w:t>
            </w:r>
          </w:p>
        </w:tc>
        <w:tc>
          <w:tcPr>
            <w:tcW w:w="1080" w:type="dxa"/>
            <w:vAlign w:val="center"/>
          </w:tcPr>
          <w:p w:rsidR="0096167B" w:rsidRDefault="004D716B">
            <w:pPr>
              <w:jc w:val="right"/>
            </w:pPr>
            <w:r>
              <w:rPr>
                <w:rFonts w:eastAsiaTheme="minorEastAsia"/>
                <w:color w:val="000000" w:themeColor="text1"/>
                <w:sz w:val="24"/>
              </w:rPr>
              <w:t>1.14%</w:t>
            </w:r>
          </w:p>
        </w:tc>
        <w:tc>
          <w:tcPr>
            <w:tcW w:w="1143" w:type="dxa"/>
            <w:vAlign w:val="center"/>
          </w:tcPr>
          <w:p w:rsidR="0096167B" w:rsidRDefault="004D716B">
            <w:pPr>
              <w:jc w:val="right"/>
            </w:pPr>
            <w:r>
              <w:rPr>
                <w:rFonts w:eastAsiaTheme="minorEastAsia"/>
                <w:color w:val="000000" w:themeColor="text1"/>
                <w:sz w:val="24"/>
              </w:rPr>
              <w:t>-</w:t>
            </w:r>
          </w:p>
        </w:tc>
        <w:tc>
          <w:tcPr>
            <w:tcW w:w="1197" w:type="dxa"/>
            <w:vAlign w:val="center"/>
          </w:tcPr>
          <w:p w:rsidR="0096167B" w:rsidRDefault="004D716B">
            <w:pPr>
              <w:jc w:val="right"/>
            </w:pPr>
            <w:r>
              <w:rPr>
                <w:rFonts w:eastAsiaTheme="minorEastAsia"/>
                <w:color w:val="000000" w:themeColor="text1"/>
                <w:sz w:val="24"/>
              </w:rPr>
              <w:t>-</w:t>
            </w:r>
          </w:p>
        </w:tc>
        <w:tc>
          <w:tcPr>
            <w:tcW w:w="1497" w:type="dxa"/>
            <w:vAlign w:val="center"/>
          </w:tcPr>
          <w:p w:rsidR="0096167B" w:rsidRDefault="004D716B">
            <w:pPr>
              <w:jc w:val="right"/>
            </w:pPr>
            <w:r>
              <w:rPr>
                <w:rFonts w:eastAsiaTheme="minorEastAsia"/>
                <w:color w:val="000000" w:themeColor="text1"/>
                <w:sz w:val="24"/>
              </w:rPr>
              <w:t>-</w:t>
            </w:r>
          </w:p>
        </w:tc>
        <w:tc>
          <w:tcPr>
            <w:tcW w:w="1203" w:type="dxa"/>
            <w:vAlign w:val="center"/>
          </w:tcPr>
          <w:p w:rsidR="0096167B" w:rsidRDefault="004D716B">
            <w:pPr>
              <w:jc w:val="right"/>
            </w:pPr>
            <w:r>
              <w:rPr>
                <w:rFonts w:eastAsiaTheme="minorEastAsia"/>
                <w:color w:val="000000" w:themeColor="text1"/>
                <w:sz w:val="24"/>
              </w:rPr>
              <w:t>-</w:t>
            </w:r>
          </w:p>
        </w:tc>
      </w:tr>
      <w:tr w:rsidR="0096167B">
        <w:tc>
          <w:tcPr>
            <w:tcW w:w="1560" w:type="dxa"/>
            <w:vAlign w:val="center"/>
          </w:tcPr>
          <w:p w:rsidR="0096167B" w:rsidRDefault="004D716B">
            <w:pPr>
              <w:jc w:val="center"/>
            </w:pPr>
            <w:r>
              <w:rPr>
                <w:rFonts w:eastAsiaTheme="minorEastAsia"/>
                <w:color w:val="000000" w:themeColor="text1"/>
                <w:sz w:val="24"/>
              </w:rPr>
              <w:t>方正证券股份有限公司</w:t>
            </w:r>
          </w:p>
        </w:tc>
        <w:tc>
          <w:tcPr>
            <w:tcW w:w="1320" w:type="dxa"/>
            <w:vAlign w:val="center"/>
          </w:tcPr>
          <w:p w:rsidR="0096167B" w:rsidRDefault="004D716B">
            <w:pPr>
              <w:jc w:val="right"/>
            </w:pPr>
            <w:r>
              <w:rPr>
                <w:rFonts w:eastAsiaTheme="minorEastAsia"/>
                <w:color w:val="000000" w:themeColor="text1"/>
                <w:sz w:val="24"/>
              </w:rPr>
              <w:t>36,963,664.42</w:t>
            </w:r>
          </w:p>
        </w:tc>
        <w:tc>
          <w:tcPr>
            <w:tcW w:w="1080" w:type="dxa"/>
            <w:vAlign w:val="center"/>
          </w:tcPr>
          <w:p w:rsidR="0096167B" w:rsidRDefault="004D716B">
            <w:pPr>
              <w:jc w:val="right"/>
            </w:pPr>
            <w:r>
              <w:rPr>
                <w:rFonts w:eastAsiaTheme="minorEastAsia"/>
                <w:color w:val="000000" w:themeColor="text1"/>
                <w:sz w:val="24"/>
              </w:rPr>
              <w:t>8.47%</w:t>
            </w:r>
          </w:p>
        </w:tc>
        <w:tc>
          <w:tcPr>
            <w:tcW w:w="1143" w:type="dxa"/>
            <w:vAlign w:val="center"/>
          </w:tcPr>
          <w:p w:rsidR="0096167B" w:rsidRDefault="004D716B">
            <w:pPr>
              <w:jc w:val="right"/>
            </w:pPr>
            <w:r>
              <w:rPr>
                <w:rFonts w:eastAsiaTheme="minorEastAsia"/>
                <w:color w:val="000000" w:themeColor="text1"/>
                <w:sz w:val="24"/>
              </w:rPr>
              <w:t>-</w:t>
            </w:r>
          </w:p>
        </w:tc>
        <w:tc>
          <w:tcPr>
            <w:tcW w:w="1197" w:type="dxa"/>
            <w:vAlign w:val="center"/>
          </w:tcPr>
          <w:p w:rsidR="0096167B" w:rsidRDefault="004D716B">
            <w:pPr>
              <w:jc w:val="right"/>
            </w:pPr>
            <w:r>
              <w:rPr>
                <w:rFonts w:eastAsiaTheme="minorEastAsia"/>
                <w:color w:val="000000" w:themeColor="text1"/>
                <w:sz w:val="24"/>
              </w:rPr>
              <w:t>-</w:t>
            </w:r>
          </w:p>
        </w:tc>
        <w:tc>
          <w:tcPr>
            <w:tcW w:w="1497" w:type="dxa"/>
            <w:vAlign w:val="center"/>
          </w:tcPr>
          <w:p w:rsidR="0096167B" w:rsidRDefault="004D716B">
            <w:pPr>
              <w:jc w:val="right"/>
            </w:pPr>
            <w:r>
              <w:rPr>
                <w:rFonts w:eastAsiaTheme="minorEastAsia"/>
                <w:color w:val="000000" w:themeColor="text1"/>
                <w:sz w:val="24"/>
              </w:rPr>
              <w:t>-</w:t>
            </w:r>
          </w:p>
        </w:tc>
        <w:tc>
          <w:tcPr>
            <w:tcW w:w="1203" w:type="dxa"/>
            <w:vAlign w:val="center"/>
          </w:tcPr>
          <w:p w:rsidR="0096167B" w:rsidRDefault="004D716B">
            <w:pPr>
              <w:jc w:val="right"/>
            </w:pPr>
            <w:r>
              <w:rPr>
                <w:rFonts w:eastAsiaTheme="minorEastAsia"/>
                <w:color w:val="000000" w:themeColor="text1"/>
                <w:sz w:val="24"/>
              </w:rPr>
              <w:t>-</w:t>
            </w:r>
          </w:p>
        </w:tc>
      </w:tr>
      <w:tr w:rsidR="0096167B">
        <w:tc>
          <w:tcPr>
            <w:tcW w:w="1560" w:type="dxa"/>
            <w:vAlign w:val="center"/>
          </w:tcPr>
          <w:p w:rsidR="0096167B" w:rsidRDefault="004D716B">
            <w:pPr>
              <w:jc w:val="center"/>
            </w:pPr>
            <w:r>
              <w:rPr>
                <w:rFonts w:eastAsiaTheme="minorEastAsia"/>
                <w:color w:val="000000" w:themeColor="text1"/>
                <w:sz w:val="24"/>
              </w:rPr>
              <w:t>瑞银证券有限责任公司</w:t>
            </w:r>
          </w:p>
        </w:tc>
        <w:tc>
          <w:tcPr>
            <w:tcW w:w="1320" w:type="dxa"/>
            <w:vAlign w:val="center"/>
          </w:tcPr>
          <w:p w:rsidR="0096167B" w:rsidRDefault="004D716B">
            <w:pPr>
              <w:jc w:val="right"/>
            </w:pPr>
            <w:r>
              <w:rPr>
                <w:rFonts w:eastAsiaTheme="minorEastAsia"/>
                <w:color w:val="000000" w:themeColor="text1"/>
                <w:sz w:val="24"/>
              </w:rPr>
              <w:t>7,018,581.10</w:t>
            </w:r>
          </w:p>
        </w:tc>
        <w:tc>
          <w:tcPr>
            <w:tcW w:w="1080" w:type="dxa"/>
            <w:vAlign w:val="center"/>
          </w:tcPr>
          <w:p w:rsidR="0096167B" w:rsidRDefault="004D716B">
            <w:pPr>
              <w:jc w:val="right"/>
            </w:pPr>
            <w:r>
              <w:rPr>
                <w:rFonts w:eastAsiaTheme="minorEastAsia"/>
                <w:color w:val="000000" w:themeColor="text1"/>
                <w:sz w:val="24"/>
              </w:rPr>
              <w:t>1.61%</w:t>
            </w:r>
          </w:p>
        </w:tc>
        <w:tc>
          <w:tcPr>
            <w:tcW w:w="1143" w:type="dxa"/>
            <w:vAlign w:val="center"/>
          </w:tcPr>
          <w:p w:rsidR="0096167B" w:rsidRDefault="004D716B">
            <w:pPr>
              <w:jc w:val="right"/>
            </w:pPr>
            <w:r>
              <w:rPr>
                <w:rFonts w:eastAsiaTheme="minorEastAsia"/>
                <w:color w:val="000000" w:themeColor="text1"/>
                <w:sz w:val="24"/>
              </w:rPr>
              <w:t>-</w:t>
            </w:r>
          </w:p>
        </w:tc>
        <w:tc>
          <w:tcPr>
            <w:tcW w:w="1197" w:type="dxa"/>
            <w:vAlign w:val="center"/>
          </w:tcPr>
          <w:p w:rsidR="0096167B" w:rsidRDefault="004D716B">
            <w:pPr>
              <w:jc w:val="right"/>
            </w:pPr>
            <w:r>
              <w:rPr>
                <w:rFonts w:eastAsiaTheme="minorEastAsia"/>
                <w:color w:val="000000" w:themeColor="text1"/>
                <w:sz w:val="24"/>
              </w:rPr>
              <w:t>-</w:t>
            </w:r>
          </w:p>
        </w:tc>
        <w:tc>
          <w:tcPr>
            <w:tcW w:w="1497" w:type="dxa"/>
            <w:vAlign w:val="center"/>
          </w:tcPr>
          <w:p w:rsidR="0096167B" w:rsidRDefault="004D716B">
            <w:pPr>
              <w:jc w:val="right"/>
            </w:pPr>
            <w:r>
              <w:rPr>
                <w:rFonts w:eastAsiaTheme="minorEastAsia"/>
                <w:color w:val="000000" w:themeColor="text1"/>
                <w:sz w:val="24"/>
              </w:rPr>
              <w:t>-</w:t>
            </w:r>
          </w:p>
        </w:tc>
        <w:tc>
          <w:tcPr>
            <w:tcW w:w="1203" w:type="dxa"/>
            <w:vAlign w:val="center"/>
          </w:tcPr>
          <w:p w:rsidR="0096167B" w:rsidRDefault="004D716B">
            <w:pPr>
              <w:jc w:val="right"/>
            </w:pPr>
            <w:r>
              <w:rPr>
                <w:rFonts w:eastAsiaTheme="minorEastAsia"/>
                <w:color w:val="000000" w:themeColor="text1"/>
                <w:sz w:val="24"/>
              </w:rPr>
              <w:t>-</w:t>
            </w:r>
          </w:p>
        </w:tc>
      </w:tr>
      <w:tr w:rsidR="0096167B">
        <w:tc>
          <w:tcPr>
            <w:tcW w:w="1560" w:type="dxa"/>
            <w:vAlign w:val="center"/>
          </w:tcPr>
          <w:p w:rsidR="0096167B" w:rsidRDefault="004D716B">
            <w:pPr>
              <w:jc w:val="center"/>
            </w:pPr>
            <w:r>
              <w:rPr>
                <w:rFonts w:eastAsiaTheme="minorEastAsia"/>
                <w:color w:val="000000" w:themeColor="text1"/>
                <w:sz w:val="24"/>
              </w:rPr>
              <w:t>华创证券有限责任公司</w:t>
            </w:r>
          </w:p>
        </w:tc>
        <w:tc>
          <w:tcPr>
            <w:tcW w:w="1320" w:type="dxa"/>
            <w:vAlign w:val="center"/>
          </w:tcPr>
          <w:p w:rsidR="0096167B" w:rsidRDefault="004D716B">
            <w:pPr>
              <w:jc w:val="right"/>
            </w:pPr>
            <w:r>
              <w:rPr>
                <w:rFonts w:eastAsiaTheme="minorEastAsia"/>
                <w:color w:val="000000" w:themeColor="text1"/>
                <w:sz w:val="24"/>
              </w:rPr>
              <w:t>18,965,433.52</w:t>
            </w:r>
          </w:p>
        </w:tc>
        <w:tc>
          <w:tcPr>
            <w:tcW w:w="1080" w:type="dxa"/>
            <w:vAlign w:val="center"/>
          </w:tcPr>
          <w:p w:rsidR="0096167B" w:rsidRDefault="004D716B">
            <w:pPr>
              <w:jc w:val="right"/>
            </w:pPr>
            <w:r>
              <w:rPr>
                <w:rFonts w:eastAsiaTheme="minorEastAsia"/>
                <w:color w:val="000000" w:themeColor="text1"/>
                <w:sz w:val="24"/>
              </w:rPr>
              <w:t>4.34%</w:t>
            </w:r>
          </w:p>
        </w:tc>
        <w:tc>
          <w:tcPr>
            <w:tcW w:w="1143" w:type="dxa"/>
            <w:vAlign w:val="center"/>
          </w:tcPr>
          <w:p w:rsidR="0096167B" w:rsidRDefault="004D716B">
            <w:pPr>
              <w:jc w:val="right"/>
            </w:pPr>
            <w:r>
              <w:rPr>
                <w:rFonts w:eastAsiaTheme="minorEastAsia"/>
                <w:color w:val="000000" w:themeColor="text1"/>
                <w:sz w:val="24"/>
              </w:rPr>
              <w:t>-</w:t>
            </w:r>
          </w:p>
        </w:tc>
        <w:tc>
          <w:tcPr>
            <w:tcW w:w="1197" w:type="dxa"/>
            <w:vAlign w:val="center"/>
          </w:tcPr>
          <w:p w:rsidR="0096167B" w:rsidRDefault="004D716B">
            <w:pPr>
              <w:jc w:val="right"/>
            </w:pPr>
            <w:r>
              <w:rPr>
                <w:rFonts w:eastAsiaTheme="minorEastAsia"/>
                <w:color w:val="000000" w:themeColor="text1"/>
                <w:sz w:val="24"/>
              </w:rPr>
              <w:t>-</w:t>
            </w:r>
          </w:p>
        </w:tc>
        <w:tc>
          <w:tcPr>
            <w:tcW w:w="1497" w:type="dxa"/>
            <w:vAlign w:val="center"/>
          </w:tcPr>
          <w:p w:rsidR="0096167B" w:rsidRDefault="004D716B">
            <w:pPr>
              <w:jc w:val="right"/>
            </w:pPr>
            <w:r>
              <w:rPr>
                <w:rFonts w:eastAsiaTheme="minorEastAsia"/>
                <w:color w:val="000000" w:themeColor="text1"/>
                <w:sz w:val="24"/>
              </w:rPr>
              <w:t>-</w:t>
            </w:r>
          </w:p>
        </w:tc>
        <w:tc>
          <w:tcPr>
            <w:tcW w:w="1203" w:type="dxa"/>
            <w:vAlign w:val="center"/>
          </w:tcPr>
          <w:p w:rsidR="0096167B" w:rsidRDefault="004D716B">
            <w:pPr>
              <w:jc w:val="right"/>
            </w:pPr>
            <w:r>
              <w:rPr>
                <w:rFonts w:eastAsiaTheme="minorEastAsia"/>
                <w:color w:val="000000" w:themeColor="text1"/>
                <w:sz w:val="24"/>
              </w:rPr>
              <w:t>-</w:t>
            </w:r>
          </w:p>
        </w:tc>
      </w:tr>
      <w:tr w:rsidR="0096167B">
        <w:tc>
          <w:tcPr>
            <w:tcW w:w="1560" w:type="dxa"/>
            <w:vAlign w:val="center"/>
          </w:tcPr>
          <w:p w:rsidR="0096167B" w:rsidRDefault="004D716B">
            <w:pPr>
              <w:jc w:val="center"/>
            </w:pPr>
            <w:r>
              <w:rPr>
                <w:rFonts w:eastAsiaTheme="minorEastAsia"/>
                <w:color w:val="000000" w:themeColor="text1"/>
                <w:sz w:val="24"/>
              </w:rPr>
              <w:t>兴业证券股份有限公司</w:t>
            </w:r>
          </w:p>
        </w:tc>
        <w:tc>
          <w:tcPr>
            <w:tcW w:w="1320" w:type="dxa"/>
            <w:vAlign w:val="center"/>
          </w:tcPr>
          <w:p w:rsidR="0096167B" w:rsidRDefault="004D716B">
            <w:pPr>
              <w:jc w:val="right"/>
            </w:pPr>
            <w:r>
              <w:rPr>
                <w:rFonts w:eastAsiaTheme="minorEastAsia"/>
                <w:color w:val="000000" w:themeColor="text1"/>
                <w:sz w:val="24"/>
              </w:rPr>
              <w:t>16,636,229.11</w:t>
            </w:r>
          </w:p>
        </w:tc>
        <w:tc>
          <w:tcPr>
            <w:tcW w:w="1080" w:type="dxa"/>
            <w:vAlign w:val="center"/>
          </w:tcPr>
          <w:p w:rsidR="0096167B" w:rsidRDefault="004D716B">
            <w:pPr>
              <w:jc w:val="right"/>
            </w:pPr>
            <w:r>
              <w:rPr>
                <w:rFonts w:eastAsiaTheme="minorEastAsia"/>
                <w:color w:val="000000" w:themeColor="text1"/>
                <w:sz w:val="24"/>
              </w:rPr>
              <w:t>3.81%</w:t>
            </w:r>
          </w:p>
        </w:tc>
        <w:tc>
          <w:tcPr>
            <w:tcW w:w="1143" w:type="dxa"/>
            <w:vAlign w:val="center"/>
          </w:tcPr>
          <w:p w:rsidR="0096167B" w:rsidRDefault="004D716B">
            <w:pPr>
              <w:jc w:val="right"/>
            </w:pPr>
            <w:r>
              <w:rPr>
                <w:rFonts w:eastAsiaTheme="minorEastAsia"/>
                <w:color w:val="000000" w:themeColor="text1"/>
                <w:sz w:val="24"/>
              </w:rPr>
              <w:t>-</w:t>
            </w:r>
          </w:p>
        </w:tc>
        <w:tc>
          <w:tcPr>
            <w:tcW w:w="1197" w:type="dxa"/>
            <w:vAlign w:val="center"/>
          </w:tcPr>
          <w:p w:rsidR="0096167B" w:rsidRDefault="004D716B">
            <w:pPr>
              <w:jc w:val="right"/>
            </w:pPr>
            <w:r>
              <w:rPr>
                <w:rFonts w:eastAsiaTheme="minorEastAsia"/>
                <w:color w:val="000000" w:themeColor="text1"/>
                <w:sz w:val="24"/>
              </w:rPr>
              <w:t>-</w:t>
            </w:r>
          </w:p>
        </w:tc>
        <w:tc>
          <w:tcPr>
            <w:tcW w:w="1497" w:type="dxa"/>
            <w:vAlign w:val="center"/>
          </w:tcPr>
          <w:p w:rsidR="0096167B" w:rsidRDefault="004D716B">
            <w:pPr>
              <w:jc w:val="right"/>
            </w:pPr>
            <w:r>
              <w:rPr>
                <w:rFonts w:eastAsiaTheme="minorEastAsia"/>
                <w:color w:val="000000" w:themeColor="text1"/>
                <w:sz w:val="24"/>
              </w:rPr>
              <w:t>-</w:t>
            </w:r>
          </w:p>
        </w:tc>
        <w:tc>
          <w:tcPr>
            <w:tcW w:w="1203" w:type="dxa"/>
            <w:vAlign w:val="center"/>
          </w:tcPr>
          <w:p w:rsidR="0096167B" w:rsidRDefault="004D716B">
            <w:pPr>
              <w:jc w:val="right"/>
            </w:pPr>
            <w:r>
              <w:rPr>
                <w:rFonts w:eastAsiaTheme="minorEastAsia"/>
                <w:color w:val="000000" w:themeColor="text1"/>
                <w:sz w:val="24"/>
              </w:rPr>
              <w:t>-</w:t>
            </w:r>
          </w:p>
        </w:tc>
      </w:tr>
      <w:tr w:rsidR="0096167B">
        <w:tc>
          <w:tcPr>
            <w:tcW w:w="1560" w:type="dxa"/>
            <w:vAlign w:val="center"/>
          </w:tcPr>
          <w:p w:rsidR="0096167B" w:rsidRDefault="004D716B">
            <w:pPr>
              <w:jc w:val="center"/>
            </w:pPr>
            <w:r>
              <w:rPr>
                <w:rFonts w:eastAsiaTheme="minorEastAsia"/>
                <w:color w:val="000000" w:themeColor="text1"/>
                <w:sz w:val="24"/>
              </w:rPr>
              <w:t>国泰君安证券股份有限公司</w:t>
            </w:r>
          </w:p>
        </w:tc>
        <w:tc>
          <w:tcPr>
            <w:tcW w:w="1320" w:type="dxa"/>
            <w:vAlign w:val="center"/>
          </w:tcPr>
          <w:p w:rsidR="0096167B" w:rsidRDefault="004D716B">
            <w:pPr>
              <w:jc w:val="right"/>
            </w:pPr>
            <w:r>
              <w:rPr>
                <w:rFonts w:eastAsiaTheme="minorEastAsia"/>
                <w:color w:val="000000" w:themeColor="text1"/>
                <w:sz w:val="24"/>
              </w:rPr>
              <w:t>142,542,452.70</w:t>
            </w:r>
          </w:p>
        </w:tc>
        <w:tc>
          <w:tcPr>
            <w:tcW w:w="1080" w:type="dxa"/>
            <w:vAlign w:val="center"/>
          </w:tcPr>
          <w:p w:rsidR="0096167B" w:rsidRDefault="004D716B">
            <w:pPr>
              <w:jc w:val="right"/>
            </w:pPr>
            <w:r>
              <w:rPr>
                <w:rFonts w:eastAsiaTheme="minorEastAsia"/>
                <w:color w:val="000000" w:themeColor="text1"/>
                <w:sz w:val="24"/>
              </w:rPr>
              <w:t>32.65%</w:t>
            </w:r>
          </w:p>
        </w:tc>
        <w:tc>
          <w:tcPr>
            <w:tcW w:w="1143" w:type="dxa"/>
            <w:vAlign w:val="center"/>
          </w:tcPr>
          <w:p w:rsidR="0096167B" w:rsidRDefault="004D716B">
            <w:pPr>
              <w:jc w:val="right"/>
            </w:pPr>
            <w:r>
              <w:rPr>
                <w:rFonts w:eastAsiaTheme="minorEastAsia"/>
                <w:color w:val="000000" w:themeColor="text1"/>
                <w:sz w:val="24"/>
              </w:rPr>
              <w:t>-</w:t>
            </w:r>
          </w:p>
        </w:tc>
        <w:tc>
          <w:tcPr>
            <w:tcW w:w="1197" w:type="dxa"/>
            <w:vAlign w:val="center"/>
          </w:tcPr>
          <w:p w:rsidR="0096167B" w:rsidRDefault="004D716B">
            <w:pPr>
              <w:jc w:val="right"/>
            </w:pPr>
            <w:r>
              <w:rPr>
                <w:rFonts w:eastAsiaTheme="minorEastAsia"/>
                <w:color w:val="000000" w:themeColor="text1"/>
                <w:sz w:val="24"/>
              </w:rPr>
              <w:t>-</w:t>
            </w:r>
          </w:p>
        </w:tc>
        <w:tc>
          <w:tcPr>
            <w:tcW w:w="1497" w:type="dxa"/>
            <w:vAlign w:val="center"/>
          </w:tcPr>
          <w:p w:rsidR="0096167B" w:rsidRDefault="004D716B">
            <w:pPr>
              <w:jc w:val="right"/>
            </w:pPr>
            <w:r>
              <w:rPr>
                <w:rFonts w:eastAsiaTheme="minorEastAsia"/>
                <w:color w:val="000000" w:themeColor="text1"/>
                <w:sz w:val="24"/>
              </w:rPr>
              <w:t>-</w:t>
            </w:r>
          </w:p>
        </w:tc>
        <w:tc>
          <w:tcPr>
            <w:tcW w:w="1203" w:type="dxa"/>
            <w:vAlign w:val="center"/>
          </w:tcPr>
          <w:p w:rsidR="0096167B" w:rsidRDefault="004D716B">
            <w:pPr>
              <w:jc w:val="right"/>
            </w:pPr>
            <w:r>
              <w:rPr>
                <w:rFonts w:eastAsiaTheme="minorEastAsia"/>
                <w:color w:val="000000" w:themeColor="text1"/>
                <w:sz w:val="24"/>
              </w:rPr>
              <w:t>-</w:t>
            </w:r>
          </w:p>
        </w:tc>
      </w:tr>
      <w:tr w:rsidR="0096167B">
        <w:tc>
          <w:tcPr>
            <w:tcW w:w="1560" w:type="dxa"/>
            <w:vAlign w:val="center"/>
          </w:tcPr>
          <w:p w:rsidR="0096167B" w:rsidRDefault="004D716B">
            <w:pPr>
              <w:jc w:val="center"/>
            </w:pPr>
            <w:r>
              <w:rPr>
                <w:rFonts w:eastAsiaTheme="minorEastAsia"/>
                <w:color w:val="000000" w:themeColor="text1"/>
                <w:sz w:val="24"/>
              </w:rPr>
              <w:t>东方证券股份有限公司</w:t>
            </w:r>
          </w:p>
        </w:tc>
        <w:tc>
          <w:tcPr>
            <w:tcW w:w="1320" w:type="dxa"/>
            <w:vAlign w:val="center"/>
          </w:tcPr>
          <w:p w:rsidR="0096167B" w:rsidRDefault="004D716B">
            <w:pPr>
              <w:jc w:val="right"/>
            </w:pPr>
            <w:r>
              <w:rPr>
                <w:rFonts w:eastAsiaTheme="minorEastAsia"/>
                <w:color w:val="000000" w:themeColor="text1"/>
                <w:sz w:val="24"/>
              </w:rPr>
              <w:t>42,373,099.50</w:t>
            </w:r>
          </w:p>
        </w:tc>
        <w:tc>
          <w:tcPr>
            <w:tcW w:w="1080" w:type="dxa"/>
            <w:vAlign w:val="center"/>
          </w:tcPr>
          <w:p w:rsidR="0096167B" w:rsidRDefault="004D716B">
            <w:pPr>
              <w:jc w:val="right"/>
            </w:pPr>
            <w:r>
              <w:rPr>
                <w:rFonts w:eastAsiaTheme="minorEastAsia"/>
                <w:color w:val="000000" w:themeColor="text1"/>
                <w:sz w:val="24"/>
              </w:rPr>
              <w:t>9.71%</w:t>
            </w:r>
          </w:p>
        </w:tc>
        <w:tc>
          <w:tcPr>
            <w:tcW w:w="1143" w:type="dxa"/>
            <w:vAlign w:val="center"/>
          </w:tcPr>
          <w:p w:rsidR="0096167B" w:rsidRDefault="004D716B">
            <w:pPr>
              <w:jc w:val="right"/>
            </w:pPr>
            <w:r>
              <w:rPr>
                <w:rFonts w:eastAsiaTheme="minorEastAsia"/>
                <w:color w:val="000000" w:themeColor="text1"/>
                <w:sz w:val="24"/>
              </w:rPr>
              <w:t>-</w:t>
            </w:r>
          </w:p>
        </w:tc>
        <w:tc>
          <w:tcPr>
            <w:tcW w:w="1197" w:type="dxa"/>
            <w:vAlign w:val="center"/>
          </w:tcPr>
          <w:p w:rsidR="0096167B" w:rsidRDefault="004D716B">
            <w:pPr>
              <w:jc w:val="right"/>
            </w:pPr>
            <w:r>
              <w:rPr>
                <w:rFonts w:eastAsiaTheme="minorEastAsia"/>
                <w:color w:val="000000" w:themeColor="text1"/>
                <w:sz w:val="24"/>
              </w:rPr>
              <w:t>-</w:t>
            </w:r>
          </w:p>
        </w:tc>
        <w:tc>
          <w:tcPr>
            <w:tcW w:w="1497" w:type="dxa"/>
            <w:vAlign w:val="center"/>
          </w:tcPr>
          <w:p w:rsidR="0096167B" w:rsidRDefault="004D716B">
            <w:pPr>
              <w:jc w:val="right"/>
            </w:pPr>
            <w:r>
              <w:rPr>
                <w:rFonts w:eastAsiaTheme="minorEastAsia"/>
                <w:color w:val="000000" w:themeColor="text1"/>
                <w:sz w:val="24"/>
              </w:rPr>
              <w:t>-</w:t>
            </w:r>
          </w:p>
        </w:tc>
        <w:tc>
          <w:tcPr>
            <w:tcW w:w="1203" w:type="dxa"/>
            <w:vAlign w:val="center"/>
          </w:tcPr>
          <w:p w:rsidR="0096167B" w:rsidRDefault="004D716B">
            <w:pPr>
              <w:jc w:val="right"/>
            </w:pPr>
            <w:r>
              <w:rPr>
                <w:rFonts w:eastAsiaTheme="minorEastAsia"/>
                <w:color w:val="000000" w:themeColor="text1"/>
                <w:sz w:val="24"/>
              </w:rPr>
              <w:t>-</w:t>
            </w:r>
          </w:p>
        </w:tc>
      </w:tr>
      <w:tr w:rsidR="0096167B">
        <w:tc>
          <w:tcPr>
            <w:tcW w:w="1560" w:type="dxa"/>
            <w:vAlign w:val="center"/>
          </w:tcPr>
          <w:p w:rsidR="0096167B" w:rsidRDefault="004D716B">
            <w:pPr>
              <w:jc w:val="center"/>
            </w:pPr>
            <w:r>
              <w:rPr>
                <w:rFonts w:eastAsiaTheme="minorEastAsia"/>
                <w:color w:val="000000" w:themeColor="text1"/>
                <w:sz w:val="24"/>
              </w:rPr>
              <w:t>中信建投证券股份有限公司</w:t>
            </w:r>
          </w:p>
        </w:tc>
        <w:tc>
          <w:tcPr>
            <w:tcW w:w="1320" w:type="dxa"/>
            <w:vAlign w:val="center"/>
          </w:tcPr>
          <w:p w:rsidR="0096167B" w:rsidRDefault="004D716B">
            <w:pPr>
              <w:jc w:val="right"/>
            </w:pPr>
            <w:r>
              <w:rPr>
                <w:rFonts w:eastAsiaTheme="minorEastAsia"/>
                <w:color w:val="000000" w:themeColor="text1"/>
                <w:sz w:val="24"/>
              </w:rPr>
              <w:t>80,409,042.50</w:t>
            </w:r>
          </w:p>
        </w:tc>
        <w:tc>
          <w:tcPr>
            <w:tcW w:w="1080" w:type="dxa"/>
            <w:vAlign w:val="center"/>
          </w:tcPr>
          <w:p w:rsidR="0096167B" w:rsidRDefault="004D716B">
            <w:pPr>
              <w:jc w:val="right"/>
            </w:pPr>
            <w:r>
              <w:rPr>
                <w:rFonts w:eastAsiaTheme="minorEastAsia"/>
                <w:color w:val="000000" w:themeColor="text1"/>
                <w:sz w:val="24"/>
              </w:rPr>
              <w:t>18.42%</w:t>
            </w:r>
          </w:p>
        </w:tc>
        <w:tc>
          <w:tcPr>
            <w:tcW w:w="1143" w:type="dxa"/>
            <w:vAlign w:val="center"/>
          </w:tcPr>
          <w:p w:rsidR="0096167B" w:rsidRDefault="004D716B">
            <w:pPr>
              <w:jc w:val="right"/>
            </w:pPr>
            <w:r>
              <w:rPr>
                <w:rFonts w:eastAsiaTheme="minorEastAsia"/>
                <w:color w:val="000000" w:themeColor="text1"/>
                <w:sz w:val="24"/>
              </w:rPr>
              <w:t>-</w:t>
            </w:r>
          </w:p>
        </w:tc>
        <w:tc>
          <w:tcPr>
            <w:tcW w:w="1197" w:type="dxa"/>
            <w:vAlign w:val="center"/>
          </w:tcPr>
          <w:p w:rsidR="0096167B" w:rsidRDefault="004D716B">
            <w:pPr>
              <w:jc w:val="right"/>
            </w:pPr>
            <w:r>
              <w:rPr>
                <w:rFonts w:eastAsiaTheme="minorEastAsia"/>
                <w:color w:val="000000" w:themeColor="text1"/>
                <w:sz w:val="24"/>
              </w:rPr>
              <w:t>-</w:t>
            </w:r>
          </w:p>
        </w:tc>
        <w:tc>
          <w:tcPr>
            <w:tcW w:w="1497" w:type="dxa"/>
            <w:vAlign w:val="center"/>
          </w:tcPr>
          <w:p w:rsidR="0096167B" w:rsidRDefault="004D716B">
            <w:pPr>
              <w:jc w:val="right"/>
            </w:pPr>
            <w:r>
              <w:rPr>
                <w:rFonts w:eastAsiaTheme="minorEastAsia"/>
                <w:color w:val="000000" w:themeColor="text1"/>
                <w:sz w:val="24"/>
              </w:rPr>
              <w:t>-</w:t>
            </w:r>
          </w:p>
        </w:tc>
        <w:tc>
          <w:tcPr>
            <w:tcW w:w="1203" w:type="dxa"/>
            <w:vAlign w:val="center"/>
          </w:tcPr>
          <w:p w:rsidR="0096167B" w:rsidRDefault="004D716B">
            <w:pPr>
              <w:jc w:val="right"/>
            </w:pPr>
            <w:r>
              <w:rPr>
                <w:rFonts w:eastAsiaTheme="minorEastAsia"/>
                <w:color w:val="000000" w:themeColor="text1"/>
                <w:sz w:val="24"/>
              </w:rPr>
              <w:t>-</w:t>
            </w:r>
          </w:p>
        </w:tc>
      </w:tr>
      <w:tr w:rsidR="0096167B">
        <w:tc>
          <w:tcPr>
            <w:tcW w:w="1560" w:type="dxa"/>
            <w:vAlign w:val="center"/>
          </w:tcPr>
          <w:p w:rsidR="0096167B" w:rsidRDefault="004D716B">
            <w:pPr>
              <w:jc w:val="center"/>
            </w:pPr>
            <w:r>
              <w:rPr>
                <w:rFonts w:eastAsiaTheme="minorEastAsia"/>
                <w:color w:val="000000" w:themeColor="text1"/>
                <w:sz w:val="24"/>
              </w:rPr>
              <w:t>招商证券股份有限公司</w:t>
            </w:r>
          </w:p>
        </w:tc>
        <w:tc>
          <w:tcPr>
            <w:tcW w:w="1320" w:type="dxa"/>
            <w:vAlign w:val="center"/>
          </w:tcPr>
          <w:p w:rsidR="0096167B" w:rsidRDefault="004D716B">
            <w:pPr>
              <w:jc w:val="right"/>
            </w:pPr>
            <w:r>
              <w:rPr>
                <w:rFonts w:eastAsiaTheme="minorEastAsia"/>
                <w:color w:val="000000" w:themeColor="text1"/>
                <w:sz w:val="24"/>
              </w:rPr>
              <w:t>1,870,223.30</w:t>
            </w:r>
          </w:p>
        </w:tc>
        <w:tc>
          <w:tcPr>
            <w:tcW w:w="1080" w:type="dxa"/>
            <w:vAlign w:val="center"/>
          </w:tcPr>
          <w:p w:rsidR="0096167B" w:rsidRDefault="004D716B">
            <w:pPr>
              <w:jc w:val="right"/>
            </w:pPr>
            <w:r>
              <w:rPr>
                <w:rFonts w:eastAsiaTheme="minorEastAsia"/>
                <w:color w:val="000000" w:themeColor="text1"/>
                <w:sz w:val="24"/>
              </w:rPr>
              <w:t>0.43%</w:t>
            </w:r>
          </w:p>
        </w:tc>
        <w:tc>
          <w:tcPr>
            <w:tcW w:w="1143" w:type="dxa"/>
            <w:vAlign w:val="center"/>
          </w:tcPr>
          <w:p w:rsidR="0096167B" w:rsidRDefault="004D716B">
            <w:pPr>
              <w:jc w:val="right"/>
            </w:pPr>
            <w:r>
              <w:rPr>
                <w:rFonts w:eastAsiaTheme="minorEastAsia"/>
                <w:color w:val="000000" w:themeColor="text1"/>
                <w:sz w:val="24"/>
              </w:rPr>
              <w:t>-</w:t>
            </w:r>
          </w:p>
        </w:tc>
        <w:tc>
          <w:tcPr>
            <w:tcW w:w="1197" w:type="dxa"/>
            <w:vAlign w:val="center"/>
          </w:tcPr>
          <w:p w:rsidR="0096167B" w:rsidRDefault="004D716B">
            <w:pPr>
              <w:jc w:val="right"/>
            </w:pPr>
            <w:r>
              <w:rPr>
                <w:rFonts w:eastAsiaTheme="minorEastAsia"/>
                <w:color w:val="000000" w:themeColor="text1"/>
                <w:sz w:val="24"/>
              </w:rPr>
              <w:t>-</w:t>
            </w:r>
          </w:p>
        </w:tc>
        <w:tc>
          <w:tcPr>
            <w:tcW w:w="1497" w:type="dxa"/>
            <w:vAlign w:val="center"/>
          </w:tcPr>
          <w:p w:rsidR="0096167B" w:rsidRDefault="004D716B">
            <w:pPr>
              <w:jc w:val="right"/>
            </w:pPr>
            <w:r>
              <w:rPr>
                <w:rFonts w:eastAsiaTheme="minorEastAsia"/>
                <w:color w:val="000000" w:themeColor="text1"/>
                <w:sz w:val="24"/>
              </w:rPr>
              <w:t>-</w:t>
            </w:r>
          </w:p>
        </w:tc>
        <w:tc>
          <w:tcPr>
            <w:tcW w:w="1203" w:type="dxa"/>
            <w:vAlign w:val="center"/>
          </w:tcPr>
          <w:p w:rsidR="0096167B" w:rsidRDefault="004D716B">
            <w:pPr>
              <w:jc w:val="right"/>
            </w:pPr>
            <w:r>
              <w:rPr>
                <w:rFonts w:eastAsiaTheme="minorEastAsia"/>
                <w:color w:val="000000" w:themeColor="text1"/>
                <w:sz w:val="24"/>
              </w:rPr>
              <w:t>-</w:t>
            </w:r>
          </w:p>
        </w:tc>
      </w:tr>
      <w:tr w:rsidR="0096167B">
        <w:tc>
          <w:tcPr>
            <w:tcW w:w="1560" w:type="dxa"/>
            <w:vAlign w:val="center"/>
          </w:tcPr>
          <w:p w:rsidR="0096167B" w:rsidRDefault="004D716B">
            <w:pPr>
              <w:jc w:val="center"/>
            </w:pPr>
            <w:r>
              <w:rPr>
                <w:rFonts w:eastAsiaTheme="minorEastAsia"/>
                <w:color w:val="000000" w:themeColor="text1"/>
                <w:sz w:val="24"/>
              </w:rPr>
              <w:t>中信证券股份有限公司</w:t>
            </w:r>
          </w:p>
        </w:tc>
        <w:tc>
          <w:tcPr>
            <w:tcW w:w="1320" w:type="dxa"/>
            <w:vAlign w:val="center"/>
          </w:tcPr>
          <w:p w:rsidR="0096167B" w:rsidRDefault="004D716B">
            <w:pPr>
              <w:jc w:val="right"/>
            </w:pPr>
            <w:r>
              <w:rPr>
                <w:rFonts w:eastAsiaTheme="minorEastAsia"/>
                <w:color w:val="000000" w:themeColor="text1"/>
                <w:sz w:val="24"/>
              </w:rPr>
              <w:t>54,238,644.20</w:t>
            </w:r>
          </w:p>
        </w:tc>
        <w:tc>
          <w:tcPr>
            <w:tcW w:w="1080" w:type="dxa"/>
            <w:vAlign w:val="center"/>
          </w:tcPr>
          <w:p w:rsidR="0096167B" w:rsidRDefault="004D716B">
            <w:pPr>
              <w:jc w:val="right"/>
            </w:pPr>
            <w:r>
              <w:rPr>
                <w:rFonts w:eastAsiaTheme="minorEastAsia"/>
                <w:color w:val="000000" w:themeColor="text1"/>
                <w:sz w:val="24"/>
              </w:rPr>
              <w:t>12.42%</w:t>
            </w:r>
          </w:p>
        </w:tc>
        <w:tc>
          <w:tcPr>
            <w:tcW w:w="1143" w:type="dxa"/>
            <w:vAlign w:val="center"/>
          </w:tcPr>
          <w:p w:rsidR="0096167B" w:rsidRDefault="004D716B">
            <w:pPr>
              <w:jc w:val="right"/>
            </w:pPr>
            <w:r>
              <w:rPr>
                <w:rFonts w:eastAsiaTheme="minorEastAsia"/>
                <w:color w:val="000000" w:themeColor="text1"/>
                <w:sz w:val="24"/>
              </w:rPr>
              <w:t>-</w:t>
            </w:r>
          </w:p>
        </w:tc>
        <w:tc>
          <w:tcPr>
            <w:tcW w:w="1197" w:type="dxa"/>
            <w:vAlign w:val="center"/>
          </w:tcPr>
          <w:p w:rsidR="0096167B" w:rsidRDefault="004D716B">
            <w:pPr>
              <w:jc w:val="right"/>
            </w:pPr>
            <w:r>
              <w:rPr>
                <w:rFonts w:eastAsiaTheme="minorEastAsia"/>
                <w:color w:val="000000" w:themeColor="text1"/>
                <w:sz w:val="24"/>
              </w:rPr>
              <w:t>-</w:t>
            </w:r>
          </w:p>
        </w:tc>
        <w:tc>
          <w:tcPr>
            <w:tcW w:w="1497" w:type="dxa"/>
            <w:vAlign w:val="center"/>
          </w:tcPr>
          <w:p w:rsidR="0096167B" w:rsidRDefault="004D716B">
            <w:pPr>
              <w:jc w:val="right"/>
            </w:pPr>
            <w:r>
              <w:rPr>
                <w:rFonts w:eastAsiaTheme="minorEastAsia"/>
                <w:color w:val="000000" w:themeColor="text1"/>
                <w:sz w:val="24"/>
              </w:rPr>
              <w:t>-</w:t>
            </w:r>
          </w:p>
        </w:tc>
        <w:tc>
          <w:tcPr>
            <w:tcW w:w="1203" w:type="dxa"/>
            <w:vAlign w:val="center"/>
          </w:tcPr>
          <w:p w:rsidR="0096167B" w:rsidRDefault="004D716B">
            <w:pPr>
              <w:jc w:val="right"/>
            </w:pPr>
            <w:r>
              <w:rPr>
                <w:rFonts w:eastAsiaTheme="minorEastAsia"/>
                <w:color w:val="000000" w:themeColor="text1"/>
                <w:sz w:val="24"/>
              </w:rPr>
              <w:t>-</w:t>
            </w:r>
          </w:p>
        </w:tc>
      </w:tr>
      <w:tr w:rsidR="0096167B">
        <w:tc>
          <w:tcPr>
            <w:tcW w:w="1560" w:type="dxa"/>
            <w:vAlign w:val="center"/>
          </w:tcPr>
          <w:p w:rsidR="0096167B" w:rsidRDefault="004D716B">
            <w:pPr>
              <w:jc w:val="center"/>
            </w:pPr>
            <w:r>
              <w:rPr>
                <w:rFonts w:eastAsiaTheme="minorEastAsia"/>
                <w:color w:val="000000" w:themeColor="text1"/>
                <w:sz w:val="24"/>
              </w:rPr>
              <w:t>申万宏源证券有限公司</w:t>
            </w:r>
          </w:p>
        </w:tc>
        <w:tc>
          <w:tcPr>
            <w:tcW w:w="1320" w:type="dxa"/>
            <w:vAlign w:val="center"/>
          </w:tcPr>
          <w:p w:rsidR="0096167B" w:rsidRDefault="004D716B">
            <w:pPr>
              <w:jc w:val="right"/>
            </w:pPr>
            <w:r>
              <w:rPr>
                <w:rFonts w:eastAsiaTheme="minorEastAsia"/>
                <w:color w:val="000000" w:themeColor="text1"/>
                <w:sz w:val="24"/>
              </w:rPr>
              <w:t>30,604,485.80</w:t>
            </w:r>
          </w:p>
        </w:tc>
        <w:tc>
          <w:tcPr>
            <w:tcW w:w="1080" w:type="dxa"/>
            <w:vAlign w:val="center"/>
          </w:tcPr>
          <w:p w:rsidR="0096167B" w:rsidRDefault="004D716B">
            <w:pPr>
              <w:jc w:val="right"/>
            </w:pPr>
            <w:r>
              <w:rPr>
                <w:rFonts w:eastAsiaTheme="minorEastAsia"/>
                <w:color w:val="000000" w:themeColor="text1"/>
                <w:sz w:val="24"/>
              </w:rPr>
              <w:t>7.01%</w:t>
            </w:r>
          </w:p>
        </w:tc>
        <w:tc>
          <w:tcPr>
            <w:tcW w:w="1143" w:type="dxa"/>
            <w:vAlign w:val="center"/>
          </w:tcPr>
          <w:p w:rsidR="0096167B" w:rsidRDefault="004D716B">
            <w:pPr>
              <w:jc w:val="right"/>
            </w:pPr>
            <w:r>
              <w:rPr>
                <w:rFonts w:eastAsiaTheme="minorEastAsia"/>
                <w:color w:val="000000" w:themeColor="text1"/>
                <w:sz w:val="24"/>
              </w:rPr>
              <w:t>-</w:t>
            </w:r>
          </w:p>
        </w:tc>
        <w:tc>
          <w:tcPr>
            <w:tcW w:w="1197" w:type="dxa"/>
            <w:vAlign w:val="center"/>
          </w:tcPr>
          <w:p w:rsidR="0096167B" w:rsidRDefault="004D716B">
            <w:pPr>
              <w:jc w:val="right"/>
            </w:pPr>
            <w:r>
              <w:rPr>
                <w:rFonts w:eastAsiaTheme="minorEastAsia"/>
                <w:color w:val="000000" w:themeColor="text1"/>
                <w:sz w:val="24"/>
              </w:rPr>
              <w:t>-</w:t>
            </w:r>
          </w:p>
        </w:tc>
        <w:tc>
          <w:tcPr>
            <w:tcW w:w="1497" w:type="dxa"/>
            <w:vAlign w:val="center"/>
          </w:tcPr>
          <w:p w:rsidR="0096167B" w:rsidRDefault="004D716B">
            <w:pPr>
              <w:jc w:val="right"/>
            </w:pPr>
            <w:r>
              <w:rPr>
                <w:rFonts w:eastAsiaTheme="minorEastAsia"/>
                <w:color w:val="000000" w:themeColor="text1"/>
                <w:sz w:val="24"/>
              </w:rPr>
              <w:t>-</w:t>
            </w:r>
          </w:p>
        </w:tc>
        <w:tc>
          <w:tcPr>
            <w:tcW w:w="1203" w:type="dxa"/>
            <w:vAlign w:val="center"/>
          </w:tcPr>
          <w:p w:rsidR="0096167B" w:rsidRDefault="004D716B">
            <w:pPr>
              <w:jc w:val="right"/>
            </w:pPr>
            <w:r>
              <w:rPr>
                <w:rFonts w:eastAsiaTheme="minorEastAsia"/>
                <w:color w:val="000000" w:themeColor="text1"/>
                <w:sz w:val="24"/>
              </w:rPr>
              <w:t>-</w:t>
            </w:r>
          </w:p>
        </w:tc>
      </w:tr>
    </w:tbl>
    <w:p w:rsidR="0096167B" w:rsidRDefault="004D716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96167B" w:rsidRDefault="004D716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1"/>
      <w:bookmarkStart w:id="278" w:name="_Toc67597835"/>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96167B">
        <w:tc>
          <w:tcPr>
            <w:tcW w:w="720" w:type="dxa"/>
            <w:vAlign w:val="center"/>
          </w:tcPr>
          <w:p w:rsidR="0096167B" w:rsidRDefault="004D716B">
            <w:pPr>
              <w:jc w:val="center"/>
            </w:pPr>
            <w:r>
              <w:rPr>
                <w:color w:val="000000"/>
                <w:sz w:val="24"/>
              </w:rPr>
              <w:t>1</w:t>
            </w:r>
          </w:p>
        </w:tc>
        <w:tc>
          <w:tcPr>
            <w:tcW w:w="4320" w:type="dxa"/>
            <w:vAlign w:val="center"/>
          </w:tcPr>
          <w:p w:rsidR="0096167B" w:rsidRDefault="004D716B">
            <w:pPr>
              <w:jc w:val="left"/>
            </w:pPr>
            <w:r>
              <w:rPr>
                <w:color w:val="000000"/>
                <w:sz w:val="24"/>
              </w:rPr>
              <w:t>交银施罗德基金管理有限公司关于增加阳光人寿保险股份有限公司为旗下基金销售机构的公告</w:t>
            </w:r>
          </w:p>
        </w:tc>
        <w:tc>
          <w:tcPr>
            <w:tcW w:w="2331" w:type="dxa"/>
            <w:vAlign w:val="center"/>
          </w:tcPr>
          <w:p w:rsidR="0096167B" w:rsidRDefault="004D716B">
            <w:pPr>
              <w:jc w:val="center"/>
            </w:pPr>
            <w:r>
              <w:rPr>
                <w:color w:val="000000"/>
                <w:sz w:val="24"/>
              </w:rPr>
              <w:t>中国证券报、上海证券报、证券时报、公司网站</w:t>
            </w:r>
          </w:p>
        </w:tc>
        <w:tc>
          <w:tcPr>
            <w:tcW w:w="1629" w:type="dxa"/>
            <w:vAlign w:val="center"/>
          </w:tcPr>
          <w:p w:rsidR="0096167B" w:rsidRDefault="004D716B">
            <w:pPr>
              <w:jc w:val="center"/>
            </w:pPr>
            <w:r>
              <w:rPr>
                <w:color w:val="000000"/>
                <w:sz w:val="24"/>
              </w:rPr>
              <w:t>2020-01-20</w:t>
            </w:r>
          </w:p>
        </w:tc>
      </w:tr>
      <w:tr w:rsidR="0096167B">
        <w:tc>
          <w:tcPr>
            <w:tcW w:w="720" w:type="dxa"/>
            <w:vAlign w:val="center"/>
          </w:tcPr>
          <w:p w:rsidR="0096167B" w:rsidRDefault="004D716B">
            <w:pPr>
              <w:jc w:val="center"/>
            </w:pPr>
            <w:r>
              <w:rPr>
                <w:color w:val="000000"/>
                <w:sz w:val="24"/>
              </w:rPr>
              <w:t>2</w:t>
            </w:r>
          </w:p>
        </w:tc>
        <w:tc>
          <w:tcPr>
            <w:tcW w:w="4320" w:type="dxa"/>
            <w:vAlign w:val="center"/>
          </w:tcPr>
          <w:p w:rsidR="0096167B" w:rsidRDefault="004D716B">
            <w:pPr>
              <w:jc w:val="left"/>
            </w:pPr>
            <w:r>
              <w:rPr>
                <w:color w:val="000000"/>
                <w:sz w:val="24"/>
              </w:rPr>
              <w:t>交银施罗德基金管理有限公司关于增加平安银行股份有限公司为旗下基金销售机构的公告</w:t>
            </w:r>
          </w:p>
        </w:tc>
        <w:tc>
          <w:tcPr>
            <w:tcW w:w="2331" w:type="dxa"/>
            <w:vAlign w:val="center"/>
          </w:tcPr>
          <w:p w:rsidR="0096167B" w:rsidRDefault="004D716B">
            <w:pPr>
              <w:jc w:val="center"/>
            </w:pPr>
            <w:r>
              <w:rPr>
                <w:color w:val="000000"/>
                <w:sz w:val="24"/>
              </w:rPr>
              <w:t>中国证券报、上海证券报、证券时报、公司网站</w:t>
            </w:r>
          </w:p>
        </w:tc>
        <w:tc>
          <w:tcPr>
            <w:tcW w:w="1629" w:type="dxa"/>
            <w:vAlign w:val="center"/>
          </w:tcPr>
          <w:p w:rsidR="0096167B" w:rsidRDefault="004D716B">
            <w:pPr>
              <w:jc w:val="center"/>
            </w:pPr>
            <w:r>
              <w:rPr>
                <w:color w:val="000000"/>
                <w:sz w:val="24"/>
              </w:rPr>
              <w:t>2020-01-20</w:t>
            </w:r>
          </w:p>
        </w:tc>
      </w:tr>
      <w:tr w:rsidR="0096167B">
        <w:tc>
          <w:tcPr>
            <w:tcW w:w="720" w:type="dxa"/>
            <w:vAlign w:val="center"/>
          </w:tcPr>
          <w:p w:rsidR="0096167B" w:rsidRDefault="004D716B">
            <w:pPr>
              <w:jc w:val="center"/>
            </w:pPr>
            <w:r>
              <w:rPr>
                <w:color w:val="000000"/>
                <w:sz w:val="24"/>
              </w:rPr>
              <w:t>3</w:t>
            </w:r>
          </w:p>
        </w:tc>
        <w:tc>
          <w:tcPr>
            <w:tcW w:w="4320" w:type="dxa"/>
            <w:vAlign w:val="center"/>
          </w:tcPr>
          <w:p w:rsidR="0096167B" w:rsidRDefault="004D716B">
            <w:pPr>
              <w:jc w:val="left"/>
            </w:pPr>
            <w:r>
              <w:rPr>
                <w:color w:val="000000"/>
                <w:sz w:val="24"/>
              </w:rPr>
              <w:t>交银施罗德主题优选灵活配置混合型证券投资基金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96167B" w:rsidRDefault="004D716B">
            <w:pPr>
              <w:jc w:val="center"/>
            </w:pPr>
            <w:r>
              <w:rPr>
                <w:color w:val="000000"/>
                <w:sz w:val="24"/>
              </w:rPr>
              <w:t>公司网站</w:t>
            </w:r>
          </w:p>
        </w:tc>
        <w:tc>
          <w:tcPr>
            <w:tcW w:w="1629" w:type="dxa"/>
            <w:vAlign w:val="center"/>
          </w:tcPr>
          <w:p w:rsidR="0096167B" w:rsidRDefault="004D716B">
            <w:pPr>
              <w:jc w:val="center"/>
            </w:pPr>
            <w:r>
              <w:rPr>
                <w:color w:val="000000"/>
                <w:sz w:val="24"/>
              </w:rPr>
              <w:t>2020-01-21</w:t>
            </w:r>
          </w:p>
        </w:tc>
      </w:tr>
      <w:tr w:rsidR="0096167B">
        <w:tc>
          <w:tcPr>
            <w:tcW w:w="720" w:type="dxa"/>
            <w:vAlign w:val="center"/>
          </w:tcPr>
          <w:p w:rsidR="0096167B" w:rsidRDefault="004D716B">
            <w:pPr>
              <w:jc w:val="center"/>
            </w:pPr>
            <w:r>
              <w:rPr>
                <w:color w:val="000000"/>
                <w:sz w:val="24"/>
              </w:rPr>
              <w:t>4</w:t>
            </w:r>
          </w:p>
        </w:tc>
        <w:tc>
          <w:tcPr>
            <w:tcW w:w="4320" w:type="dxa"/>
            <w:vAlign w:val="center"/>
          </w:tcPr>
          <w:p w:rsidR="0096167B" w:rsidRDefault="004D716B">
            <w:pPr>
              <w:jc w:val="left"/>
            </w:pPr>
            <w:r>
              <w:rPr>
                <w:color w:val="000000"/>
                <w:sz w:val="24"/>
              </w:rPr>
              <w:t>交银施罗德基金管理有限公司关于春节假期调整延期办理有关业务的公告</w:t>
            </w:r>
          </w:p>
        </w:tc>
        <w:tc>
          <w:tcPr>
            <w:tcW w:w="2331" w:type="dxa"/>
            <w:vAlign w:val="center"/>
          </w:tcPr>
          <w:p w:rsidR="0096167B" w:rsidRDefault="004D716B">
            <w:pPr>
              <w:jc w:val="center"/>
            </w:pPr>
            <w:r>
              <w:rPr>
                <w:color w:val="000000"/>
                <w:sz w:val="24"/>
              </w:rPr>
              <w:t>中国证券报、上海证券报、证券时报、公司网站</w:t>
            </w:r>
          </w:p>
        </w:tc>
        <w:tc>
          <w:tcPr>
            <w:tcW w:w="1629" w:type="dxa"/>
            <w:vAlign w:val="center"/>
          </w:tcPr>
          <w:p w:rsidR="0096167B" w:rsidRDefault="004D716B">
            <w:pPr>
              <w:jc w:val="center"/>
            </w:pPr>
            <w:r>
              <w:rPr>
                <w:color w:val="000000"/>
                <w:sz w:val="24"/>
              </w:rPr>
              <w:t>2020-01-31</w:t>
            </w:r>
          </w:p>
        </w:tc>
      </w:tr>
      <w:tr w:rsidR="0096167B">
        <w:tc>
          <w:tcPr>
            <w:tcW w:w="720" w:type="dxa"/>
            <w:vAlign w:val="center"/>
          </w:tcPr>
          <w:p w:rsidR="0096167B" w:rsidRDefault="004D716B">
            <w:pPr>
              <w:jc w:val="center"/>
            </w:pPr>
            <w:r>
              <w:rPr>
                <w:color w:val="000000"/>
                <w:sz w:val="24"/>
              </w:rPr>
              <w:t>5</w:t>
            </w:r>
          </w:p>
        </w:tc>
        <w:tc>
          <w:tcPr>
            <w:tcW w:w="4320" w:type="dxa"/>
            <w:vAlign w:val="center"/>
          </w:tcPr>
          <w:p w:rsidR="0096167B" w:rsidRDefault="004D716B">
            <w:pPr>
              <w:jc w:val="left"/>
            </w:pPr>
            <w:r>
              <w:rPr>
                <w:color w:val="000000"/>
                <w:sz w:val="24"/>
              </w:rPr>
              <w:t>交银施罗德基金管理有限公司关于终止泰诚财富基金销售（大连）有限公司办理相关销售业务的公告</w:t>
            </w:r>
          </w:p>
        </w:tc>
        <w:tc>
          <w:tcPr>
            <w:tcW w:w="2331" w:type="dxa"/>
            <w:vAlign w:val="center"/>
          </w:tcPr>
          <w:p w:rsidR="0096167B" w:rsidRDefault="004D716B">
            <w:pPr>
              <w:jc w:val="center"/>
            </w:pPr>
            <w:r>
              <w:rPr>
                <w:color w:val="000000"/>
                <w:sz w:val="24"/>
              </w:rPr>
              <w:t>中国证券报、上海证券报、证券时报、公司网站</w:t>
            </w:r>
          </w:p>
        </w:tc>
        <w:tc>
          <w:tcPr>
            <w:tcW w:w="1629" w:type="dxa"/>
            <w:vAlign w:val="center"/>
          </w:tcPr>
          <w:p w:rsidR="0096167B" w:rsidRDefault="004D716B">
            <w:pPr>
              <w:jc w:val="center"/>
            </w:pPr>
            <w:r>
              <w:rPr>
                <w:color w:val="000000"/>
                <w:sz w:val="24"/>
              </w:rPr>
              <w:t>2020-03-21</w:t>
            </w:r>
          </w:p>
        </w:tc>
      </w:tr>
      <w:tr w:rsidR="0096167B">
        <w:tc>
          <w:tcPr>
            <w:tcW w:w="720" w:type="dxa"/>
            <w:vAlign w:val="center"/>
          </w:tcPr>
          <w:p w:rsidR="0096167B" w:rsidRDefault="004D716B">
            <w:pPr>
              <w:jc w:val="center"/>
            </w:pPr>
            <w:r>
              <w:rPr>
                <w:color w:val="000000"/>
                <w:sz w:val="24"/>
              </w:rPr>
              <w:t>6</w:t>
            </w:r>
          </w:p>
        </w:tc>
        <w:tc>
          <w:tcPr>
            <w:tcW w:w="4320" w:type="dxa"/>
            <w:vAlign w:val="center"/>
          </w:tcPr>
          <w:p w:rsidR="0096167B" w:rsidRDefault="004D716B">
            <w:pPr>
              <w:jc w:val="left"/>
            </w:pPr>
            <w:r>
              <w:rPr>
                <w:color w:val="000000"/>
                <w:sz w:val="24"/>
              </w:rPr>
              <w:t>交银施罗德主题优选灵活配置混合型证券投资基金</w:t>
            </w:r>
            <w:r>
              <w:rPr>
                <w:color w:val="000000"/>
                <w:sz w:val="24"/>
              </w:rPr>
              <w:t>2019</w:t>
            </w:r>
            <w:r>
              <w:rPr>
                <w:color w:val="000000"/>
                <w:sz w:val="24"/>
              </w:rPr>
              <w:t>年年度报告</w:t>
            </w:r>
          </w:p>
        </w:tc>
        <w:tc>
          <w:tcPr>
            <w:tcW w:w="2331" w:type="dxa"/>
            <w:vAlign w:val="center"/>
          </w:tcPr>
          <w:p w:rsidR="0096167B" w:rsidRDefault="004D716B">
            <w:pPr>
              <w:jc w:val="center"/>
            </w:pPr>
            <w:r>
              <w:rPr>
                <w:color w:val="000000"/>
                <w:sz w:val="24"/>
              </w:rPr>
              <w:t>公司网站</w:t>
            </w:r>
          </w:p>
        </w:tc>
        <w:tc>
          <w:tcPr>
            <w:tcW w:w="1629" w:type="dxa"/>
            <w:vAlign w:val="center"/>
          </w:tcPr>
          <w:p w:rsidR="0096167B" w:rsidRDefault="004D716B">
            <w:pPr>
              <w:jc w:val="center"/>
            </w:pPr>
            <w:r>
              <w:rPr>
                <w:color w:val="000000"/>
                <w:sz w:val="24"/>
              </w:rPr>
              <w:t>2020-03-30</w:t>
            </w:r>
          </w:p>
        </w:tc>
      </w:tr>
      <w:tr w:rsidR="0096167B">
        <w:tc>
          <w:tcPr>
            <w:tcW w:w="720" w:type="dxa"/>
            <w:vAlign w:val="center"/>
          </w:tcPr>
          <w:p w:rsidR="0096167B" w:rsidRDefault="004D716B">
            <w:pPr>
              <w:jc w:val="center"/>
            </w:pPr>
            <w:r>
              <w:rPr>
                <w:color w:val="000000"/>
                <w:sz w:val="24"/>
              </w:rPr>
              <w:t>7</w:t>
            </w:r>
          </w:p>
        </w:tc>
        <w:tc>
          <w:tcPr>
            <w:tcW w:w="4320" w:type="dxa"/>
            <w:vAlign w:val="center"/>
          </w:tcPr>
          <w:p w:rsidR="0096167B" w:rsidRDefault="004D716B">
            <w:pPr>
              <w:jc w:val="left"/>
            </w:pPr>
            <w:r>
              <w:rPr>
                <w:color w:val="000000"/>
                <w:sz w:val="24"/>
              </w:rPr>
              <w:t>交银施罗德基金管理有限公司关于暂停部分销售机构办理相关销售业务的公告</w:t>
            </w:r>
          </w:p>
        </w:tc>
        <w:tc>
          <w:tcPr>
            <w:tcW w:w="2331" w:type="dxa"/>
            <w:vAlign w:val="center"/>
          </w:tcPr>
          <w:p w:rsidR="0096167B" w:rsidRDefault="004D716B">
            <w:pPr>
              <w:jc w:val="center"/>
            </w:pPr>
            <w:r>
              <w:rPr>
                <w:color w:val="000000"/>
                <w:sz w:val="24"/>
              </w:rPr>
              <w:t>中国证券报、上海证券报、证券时报、公司网站</w:t>
            </w:r>
          </w:p>
        </w:tc>
        <w:tc>
          <w:tcPr>
            <w:tcW w:w="1629" w:type="dxa"/>
            <w:vAlign w:val="center"/>
          </w:tcPr>
          <w:p w:rsidR="0096167B" w:rsidRDefault="004D716B">
            <w:pPr>
              <w:jc w:val="center"/>
            </w:pPr>
            <w:r>
              <w:rPr>
                <w:color w:val="000000"/>
                <w:sz w:val="24"/>
              </w:rPr>
              <w:t>2020-04-13</w:t>
            </w:r>
          </w:p>
        </w:tc>
      </w:tr>
      <w:tr w:rsidR="0096167B">
        <w:tc>
          <w:tcPr>
            <w:tcW w:w="720" w:type="dxa"/>
            <w:vAlign w:val="center"/>
          </w:tcPr>
          <w:p w:rsidR="0096167B" w:rsidRDefault="004D716B">
            <w:pPr>
              <w:jc w:val="center"/>
            </w:pPr>
            <w:r>
              <w:rPr>
                <w:color w:val="000000"/>
                <w:sz w:val="24"/>
              </w:rPr>
              <w:t>8</w:t>
            </w:r>
          </w:p>
        </w:tc>
        <w:tc>
          <w:tcPr>
            <w:tcW w:w="4320" w:type="dxa"/>
            <w:vAlign w:val="center"/>
          </w:tcPr>
          <w:p w:rsidR="0096167B" w:rsidRDefault="004D716B">
            <w:pPr>
              <w:jc w:val="left"/>
            </w:pPr>
            <w:r>
              <w:rPr>
                <w:color w:val="000000"/>
                <w:sz w:val="24"/>
              </w:rPr>
              <w:t>交银施罗德主题优选灵活配置混合型证券投资基金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96167B" w:rsidRDefault="004D716B">
            <w:pPr>
              <w:jc w:val="center"/>
            </w:pPr>
            <w:r>
              <w:rPr>
                <w:color w:val="000000"/>
                <w:sz w:val="24"/>
              </w:rPr>
              <w:t>公司网站</w:t>
            </w:r>
          </w:p>
        </w:tc>
        <w:tc>
          <w:tcPr>
            <w:tcW w:w="1629" w:type="dxa"/>
            <w:vAlign w:val="center"/>
          </w:tcPr>
          <w:p w:rsidR="0096167B" w:rsidRDefault="004D716B">
            <w:pPr>
              <w:jc w:val="center"/>
            </w:pPr>
            <w:r>
              <w:rPr>
                <w:color w:val="000000"/>
                <w:sz w:val="24"/>
              </w:rPr>
              <w:t>2020-04-22</w:t>
            </w:r>
          </w:p>
        </w:tc>
      </w:tr>
      <w:tr w:rsidR="0096167B">
        <w:tc>
          <w:tcPr>
            <w:tcW w:w="720" w:type="dxa"/>
            <w:vAlign w:val="center"/>
          </w:tcPr>
          <w:p w:rsidR="0096167B" w:rsidRDefault="004D716B">
            <w:pPr>
              <w:jc w:val="center"/>
            </w:pPr>
            <w:r>
              <w:rPr>
                <w:color w:val="000000"/>
                <w:sz w:val="24"/>
              </w:rPr>
              <w:t>9</w:t>
            </w:r>
          </w:p>
        </w:tc>
        <w:tc>
          <w:tcPr>
            <w:tcW w:w="4320" w:type="dxa"/>
            <w:vAlign w:val="center"/>
          </w:tcPr>
          <w:p w:rsidR="0096167B" w:rsidRDefault="004D716B">
            <w:pPr>
              <w:jc w:val="left"/>
            </w:pPr>
            <w:r>
              <w:rPr>
                <w:color w:val="000000"/>
                <w:sz w:val="24"/>
              </w:rPr>
              <w:t>交银施罗德基金管理有限公司关于增加中信证券华南股份有限公司为旗下基金销售机构的公告</w:t>
            </w:r>
          </w:p>
        </w:tc>
        <w:tc>
          <w:tcPr>
            <w:tcW w:w="2331" w:type="dxa"/>
            <w:vAlign w:val="center"/>
          </w:tcPr>
          <w:p w:rsidR="0096167B" w:rsidRDefault="004D716B">
            <w:pPr>
              <w:jc w:val="center"/>
            </w:pPr>
            <w:r>
              <w:rPr>
                <w:color w:val="000000"/>
                <w:sz w:val="24"/>
              </w:rPr>
              <w:t>中国证券报、上海证券报、证券时报、公司网站</w:t>
            </w:r>
          </w:p>
        </w:tc>
        <w:tc>
          <w:tcPr>
            <w:tcW w:w="1629" w:type="dxa"/>
            <w:vAlign w:val="center"/>
          </w:tcPr>
          <w:p w:rsidR="0096167B" w:rsidRDefault="004D716B">
            <w:pPr>
              <w:jc w:val="center"/>
            </w:pPr>
            <w:r>
              <w:rPr>
                <w:color w:val="000000"/>
                <w:sz w:val="24"/>
              </w:rPr>
              <w:t>2020-05-27</w:t>
            </w:r>
          </w:p>
        </w:tc>
      </w:tr>
      <w:tr w:rsidR="0096167B">
        <w:tc>
          <w:tcPr>
            <w:tcW w:w="720" w:type="dxa"/>
            <w:vAlign w:val="center"/>
          </w:tcPr>
          <w:p w:rsidR="0096167B" w:rsidRDefault="004D716B">
            <w:pPr>
              <w:jc w:val="center"/>
            </w:pPr>
            <w:r>
              <w:rPr>
                <w:color w:val="000000"/>
                <w:sz w:val="24"/>
              </w:rPr>
              <w:t>10</w:t>
            </w:r>
          </w:p>
        </w:tc>
        <w:tc>
          <w:tcPr>
            <w:tcW w:w="4320" w:type="dxa"/>
            <w:vAlign w:val="center"/>
          </w:tcPr>
          <w:p w:rsidR="0096167B" w:rsidRDefault="004D716B">
            <w:pPr>
              <w:jc w:val="left"/>
            </w:pPr>
            <w:r>
              <w:rPr>
                <w:color w:val="000000"/>
                <w:sz w:val="24"/>
              </w:rPr>
              <w:t>交银施罗德基金管理有限公司关于交银施罗德主题优选灵活配置混合型证券投资基金暂停及恢复大额申购（转换转入、定期定额投资）的公告</w:t>
            </w:r>
          </w:p>
        </w:tc>
        <w:tc>
          <w:tcPr>
            <w:tcW w:w="2331" w:type="dxa"/>
            <w:vAlign w:val="center"/>
          </w:tcPr>
          <w:p w:rsidR="0096167B" w:rsidRDefault="004D716B">
            <w:pPr>
              <w:jc w:val="center"/>
            </w:pPr>
            <w:r>
              <w:rPr>
                <w:color w:val="000000"/>
                <w:sz w:val="24"/>
              </w:rPr>
              <w:t>证券时报、公司网站</w:t>
            </w:r>
          </w:p>
        </w:tc>
        <w:tc>
          <w:tcPr>
            <w:tcW w:w="1629" w:type="dxa"/>
            <w:vAlign w:val="center"/>
          </w:tcPr>
          <w:p w:rsidR="0096167B" w:rsidRDefault="004D716B">
            <w:pPr>
              <w:jc w:val="center"/>
            </w:pPr>
            <w:r>
              <w:rPr>
                <w:color w:val="000000"/>
                <w:sz w:val="24"/>
              </w:rPr>
              <w:t>2020-06-16</w:t>
            </w:r>
          </w:p>
        </w:tc>
      </w:tr>
      <w:tr w:rsidR="0096167B">
        <w:tc>
          <w:tcPr>
            <w:tcW w:w="720" w:type="dxa"/>
            <w:vAlign w:val="center"/>
          </w:tcPr>
          <w:p w:rsidR="0096167B" w:rsidRDefault="004D716B">
            <w:pPr>
              <w:jc w:val="center"/>
            </w:pPr>
            <w:r>
              <w:rPr>
                <w:color w:val="000000"/>
                <w:sz w:val="24"/>
              </w:rPr>
              <w:t>11</w:t>
            </w:r>
          </w:p>
        </w:tc>
        <w:tc>
          <w:tcPr>
            <w:tcW w:w="4320" w:type="dxa"/>
            <w:vAlign w:val="center"/>
          </w:tcPr>
          <w:p w:rsidR="0096167B" w:rsidRDefault="004D716B">
            <w:pPr>
              <w:jc w:val="left"/>
            </w:pPr>
            <w:r>
              <w:rPr>
                <w:color w:val="000000"/>
                <w:sz w:val="24"/>
              </w:rPr>
              <w:t>交银施罗德基金管理有限公司关于交银施罗德主题优选灵活配置混合型证券投资基金分红的公告</w:t>
            </w:r>
          </w:p>
        </w:tc>
        <w:tc>
          <w:tcPr>
            <w:tcW w:w="2331" w:type="dxa"/>
            <w:vAlign w:val="center"/>
          </w:tcPr>
          <w:p w:rsidR="0096167B" w:rsidRDefault="004D716B">
            <w:pPr>
              <w:jc w:val="center"/>
            </w:pPr>
            <w:r>
              <w:rPr>
                <w:color w:val="000000"/>
                <w:sz w:val="24"/>
              </w:rPr>
              <w:t>证券时报、公司网站</w:t>
            </w:r>
          </w:p>
        </w:tc>
        <w:tc>
          <w:tcPr>
            <w:tcW w:w="1629" w:type="dxa"/>
            <w:vAlign w:val="center"/>
          </w:tcPr>
          <w:p w:rsidR="0096167B" w:rsidRDefault="004D716B">
            <w:pPr>
              <w:jc w:val="center"/>
            </w:pPr>
            <w:r>
              <w:rPr>
                <w:color w:val="000000"/>
                <w:sz w:val="24"/>
              </w:rPr>
              <w:t>2020-06-18</w:t>
            </w:r>
          </w:p>
        </w:tc>
      </w:tr>
      <w:tr w:rsidR="0096167B">
        <w:tc>
          <w:tcPr>
            <w:tcW w:w="720" w:type="dxa"/>
            <w:vAlign w:val="center"/>
          </w:tcPr>
          <w:p w:rsidR="0096167B" w:rsidRDefault="004D716B">
            <w:pPr>
              <w:jc w:val="center"/>
            </w:pPr>
            <w:r>
              <w:rPr>
                <w:color w:val="000000"/>
                <w:sz w:val="24"/>
              </w:rPr>
              <w:t>12</w:t>
            </w:r>
          </w:p>
        </w:tc>
        <w:tc>
          <w:tcPr>
            <w:tcW w:w="4320" w:type="dxa"/>
            <w:vAlign w:val="center"/>
          </w:tcPr>
          <w:p w:rsidR="0096167B" w:rsidRDefault="004D716B">
            <w:pPr>
              <w:jc w:val="left"/>
            </w:pPr>
            <w:r>
              <w:rPr>
                <w:color w:val="000000"/>
                <w:sz w:val="24"/>
              </w:rPr>
              <w:t>交银施罗德主题优选灵活配置混合型证券投资基金（更新）招募说明书摘要（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96167B" w:rsidRDefault="004D716B">
            <w:pPr>
              <w:jc w:val="center"/>
            </w:pPr>
            <w:r>
              <w:rPr>
                <w:color w:val="000000"/>
                <w:sz w:val="24"/>
              </w:rPr>
              <w:t>公司网站</w:t>
            </w:r>
          </w:p>
        </w:tc>
        <w:tc>
          <w:tcPr>
            <w:tcW w:w="1629" w:type="dxa"/>
            <w:vAlign w:val="center"/>
          </w:tcPr>
          <w:p w:rsidR="0096167B" w:rsidRDefault="004D716B">
            <w:pPr>
              <w:jc w:val="center"/>
            </w:pPr>
            <w:r>
              <w:rPr>
                <w:color w:val="000000"/>
                <w:sz w:val="24"/>
              </w:rPr>
              <w:t>2020-06-24</w:t>
            </w:r>
          </w:p>
        </w:tc>
      </w:tr>
      <w:tr w:rsidR="0096167B">
        <w:tc>
          <w:tcPr>
            <w:tcW w:w="720" w:type="dxa"/>
            <w:vAlign w:val="center"/>
          </w:tcPr>
          <w:p w:rsidR="0096167B" w:rsidRDefault="004D716B">
            <w:pPr>
              <w:jc w:val="center"/>
            </w:pPr>
            <w:r>
              <w:rPr>
                <w:color w:val="000000"/>
                <w:sz w:val="24"/>
              </w:rPr>
              <w:t>13</w:t>
            </w:r>
          </w:p>
        </w:tc>
        <w:tc>
          <w:tcPr>
            <w:tcW w:w="4320" w:type="dxa"/>
            <w:vAlign w:val="center"/>
          </w:tcPr>
          <w:p w:rsidR="0096167B" w:rsidRDefault="004D716B">
            <w:pPr>
              <w:jc w:val="left"/>
            </w:pPr>
            <w:r>
              <w:rPr>
                <w:color w:val="000000"/>
                <w:sz w:val="24"/>
              </w:rPr>
              <w:t>交银施罗德主题优选灵活配置混合型证券投资基金（更新）招募说明书（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96167B" w:rsidRDefault="004D716B">
            <w:pPr>
              <w:jc w:val="center"/>
            </w:pPr>
            <w:r>
              <w:rPr>
                <w:color w:val="000000"/>
                <w:sz w:val="24"/>
              </w:rPr>
              <w:t>公司网站</w:t>
            </w:r>
          </w:p>
        </w:tc>
        <w:tc>
          <w:tcPr>
            <w:tcW w:w="1629" w:type="dxa"/>
            <w:vAlign w:val="center"/>
          </w:tcPr>
          <w:p w:rsidR="0096167B" w:rsidRDefault="004D716B">
            <w:pPr>
              <w:jc w:val="center"/>
            </w:pPr>
            <w:r>
              <w:rPr>
                <w:color w:val="000000"/>
                <w:sz w:val="24"/>
              </w:rPr>
              <w:t>2020-06-24</w:t>
            </w:r>
          </w:p>
        </w:tc>
      </w:tr>
      <w:tr w:rsidR="0096167B">
        <w:tc>
          <w:tcPr>
            <w:tcW w:w="720" w:type="dxa"/>
            <w:vAlign w:val="center"/>
          </w:tcPr>
          <w:p w:rsidR="0096167B" w:rsidRDefault="004D716B">
            <w:pPr>
              <w:jc w:val="center"/>
            </w:pPr>
            <w:r>
              <w:rPr>
                <w:color w:val="000000"/>
                <w:sz w:val="24"/>
              </w:rPr>
              <w:t>14</w:t>
            </w:r>
          </w:p>
        </w:tc>
        <w:tc>
          <w:tcPr>
            <w:tcW w:w="4320" w:type="dxa"/>
            <w:vAlign w:val="center"/>
          </w:tcPr>
          <w:p w:rsidR="0096167B" w:rsidRDefault="004D716B">
            <w:pPr>
              <w:jc w:val="left"/>
            </w:pPr>
            <w:r>
              <w:rPr>
                <w:color w:val="000000"/>
                <w:sz w:val="24"/>
              </w:rPr>
              <w:t>交银施罗德主题优选灵活配置混合型证券投资基金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96167B" w:rsidRDefault="004D716B">
            <w:pPr>
              <w:jc w:val="center"/>
            </w:pPr>
            <w:r>
              <w:rPr>
                <w:color w:val="000000"/>
                <w:sz w:val="24"/>
              </w:rPr>
              <w:t>公司网站</w:t>
            </w:r>
          </w:p>
        </w:tc>
        <w:tc>
          <w:tcPr>
            <w:tcW w:w="1629" w:type="dxa"/>
            <w:vAlign w:val="center"/>
          </w:tcPr>
          <w:p w:rsidR="0096167B" w:rsidRDefault="004D716B">
            <w:pPr>
              <w:jc w:val="center"/>
            </w:pPr>
            <w:r>
              <w:rPr>
                <w:color w:val="000000"/>
                <w:sz w:val="24"/>
              </w:rPr>
              <w:t>2020-07-21</w:t>
            </w:r>
          </w:p>
        </w:tc>
      </w:tr>
      <w:tr w:rsidR="0096167B">
        <w:tc>
          <w:tcPr>
            <w:tcW w:w="720" w:type="dxa"/>
            <w:vAlign w:val="center"/>
          </w:tcPr>
          <w:p w:rsidR="0096167B" w:rsidRDefault="004D716B">
            <w:pPr>
              <w:jc w:val="center"/>
            </w:pPr>
            <w:r>
              <w:rPr>
                <w:color w:val="000000"/>
                <w:sz w:val="24"/>
              </w:rPr>
              <w:t>15</w:t>
            </w:r>
          </w:p>
        </w:tc>
        <w:tc>
          <w:tcPr>
            <w:tcW w:w="4320" w:type="dxa"/>
            <w:vAlign w:val="center"/>
          </w:tcPr>
          <w:p w:rsidR="0096167B" w:rsidRDefault="004D716B">
            <w:pPr>
              <w:jc w:val="left"/>
            </w:pPr>
            <w:r>
              <w:rPr>
                <w:color w:val="000000"/>
                <w:sz w:val="24"/>
              </w:rPr>
              <w:t>交银施罗德主题优选灵活配置混合型证券投资基金</w:t>
            </w:r>
            <w:r>
              <w:rPr>
                <w:color w:val="000000"/>
                <w:sz w:val="24"/>
              </w:rPr>
              <w:t>2020</w:t>
            </w:r>
            <w:r>
              <w:rPr>
                <w:color w:val="000000"/>
                <w:sz w:val="24"/>
              </w:rPr>
              <w:t>年中期报告</w:t>
            </w:r>
          </w:p>
        </w:tc>
        <w:tc>
          <w:tcPr>
            <w:tcW w:w="2331" w:type="dxa"/>
            <w:vAlign w:val="center"/>
          </w:tcPr>
          <w:p w:rsidR="0096167B" w:rsidRDefault="004D716B">
            <w:pPr>
              <w:jc w:val="center"/>
            </w:pPr>
            <w:r>
              <w:rPr>
                <w:color w:val="000000"/>
                <w:sz w:val="24"/>
              </w:rPr>
              <w:t>公司网站</w:t>
            </w:r>
          </w:p>
        </w:tc>
        <w:tc>
          <w:tcPr>
            <w:tcW w:w="1629" w:type="dxa"/>
            <w:vAlign w:val="center"/>
          </w:tcPr>
          <w:p w:rsidR="0096167B" w:rsidRDefault="004D716B">
            <w:pPr>
              <w:jc w:val="center"/>
            </w:pPr>
            <w:r>
              <w:rPr>
                <w:color w:val="000000"/>
                <w:sz w:val="24"/>
              </w:rPr>
              <w:t>2020-08-29</w:t>
            </w:r>
          </w:p>
        </w:tc>
      </w:tr>
      <w:tr w:rsidR="0096167B">
        <w:tc>
          <w:tcPr>
            <w:tcW w:w="720" w:type="dxa"/>
            <w:vAlign w:val="center"/>
          </w:tcPr>
          <w:p w:rsidR="0096167B" w:rsidRDefault="004D716B">
            <w:pPr>
              <w:jc w:val="center"/>
            </w:pPr>
            <w:r>
              <w:rPr>
                <w:color w:val="000000"/>
                <w:sz w:val="24"/>
              </w:rPr>
              <w:t>16</w:t>
            </w:r>
          </w:p>
        </w:tc>
        <w:tc>
          <w:tcPr>
            <w:tcW w:w="4320" w:type="dxa"/>
            <w:vAlign w:val="center"/>
          </w:tcPr>
          <w:p w:rsidR="0096167B" w:rsidRDefault="004D716B">
            <w:pPr>
              <w:jc w:val="left"/>
            </w:pPr>
            <w:r>
              <w:rPr>
                <w:color w:val="000000"/>
                <w:sz w:val="24"/>
              </w:rPr>
              <w:t>交银施罗德主题优选灵活配置混合型证券投资基金基金产品资料概要</w:t>
            </w:r>
          </w:p>
        </w:tc>
        <w:tc>
          <w:tcPr>
            <w:tcW w:w="2331" w:type="dxa"/>
            <w:vAlign w:val="center"/>
          </w:tcPr>
          <w:p w:rsidR="0096167B" w:rsidRDefault="004D716B">
            <w:pPr>
              <w:jc w:val="center"/>
            </w:pPr>
            <w:r>
              <w:rPr>
                <w:color w:val="000000"/>
                <w:sz w:val="24"/>
              </w:rPr>
              <w:t>公司网站</w:t>
            </w:r>
          </w:p>
        </w:tc>
        <w:tc>
          <w:tcPr>
            <w:tcW w:w="1629" w:type="dxa"/>
            <w:vAlign w:val="center"/>
          </w:tcPr>
          <w:p w:rsidR="0096167B" w:rsidRDefault="004D716B">
            <w:pPr>
              <w:jc w:val="center"/>
            </w:pPr>
            <w:r>
              <w:rPr>
                <w:color w:val="000000"/>
                <w:sz w:val="24"/>
              </w:rPr>
              <w:t>2020-08-31</w:t>
            </w:r>
          </w:p>
        </w:tc>
      </w:tr>
      <w:tr w:rsidR="0096167B">
        <w:tc>
          <w:tcPr>
            <w:tcW w:w="720" w:type="dxa"/>
            <w:vAlign w:val="center"/>
          </w:tcPr>
          <w:p w:rsidR="0096167B" w:rsidRDefault="004D716B">
            <w:pPr>
              <w:jc w:val="center"/>
            </w:pPr>
            <w:r>
              <w:rPr>
                <w:color w:val="000000"/>
                <w:sz w:val="24"/>
              </w:rPr>
              <w:t>17</w:t>
            </w:r>
          </w:p>
        </w:tc>
        <w:tc>
          <w:tcPr>
            <w:tcW w:w="4320" w:type="dxa"/>
            <w:vAlign w:val="center"/>
          </w:tcPr>
          <w:p w:rsidR="0096167B" w:rsidRDefault="004D716B">
            <w:pPr>
              <w:jc w:val="left"/>
            </w:pPr>
            <w:r>
              <w:rPr>
                <w:color w:val="000000"/>
                <w:sz w:val="24"/>
              </w:rPr>
              <w:t>交银施罗德基金管理有限公司关于增加泛华普益基金销售有限公司为旗下基金销售机构的公告</w:t>
            </w:r>
          </w:p>
        </w:tc>
        <w:tc>
          <w:tcPr>
            <w:tcW w:w="2331" w:type="dxa"/>
            <w:vAlign w:val="center"/>
          </w:tcPr>
          <w:p w:rsidR="0096167B" w:rsidRDefault="004D716B">
            <w:pPr>
              <w:jc w:val="center"/>
            </w:pPr>
            <w:r>
              <w:rPr>
                <w:color w:val="000000"/>
                <w:sz w:val="24"/>
              </w:rPr>
              <w:t>中国证券报、上海证券报、证券时报、公司网站</w:t>
            </w:r>
          </w:p>
        </w:tc>
        <w:tc>
          <w:tcPr>
            <w:tcW w:w="1629" w:type="dxa"/>
            <w:vAlign w:val="center"/>
          </w:tcPr>
          <w:p w:rsidR="0096167B" w:rsidRDefault="004D716B">
            <w:pPr>
              <w:jc w:val="center"/>
            </w:pPr>
            <w:r>
              <w:rPr>
                <w:color w:val="000000"/>
                <w:sz w:val="24"/>
              </w:rPr>
              <w:t>2020-09-07</w:t>
            </w:r>
          </w:p>
        </w:tc>
      </w:tr>
      <w:tr w:rsidR="0096167B">
        <w:tc>
          <w:tcPr>
            <w:tcW w:w="720" w:type="dxa"/>
            <w:vAlign w:val="center"/>
          </w:tcPr>
          <w:p w:rsidR="0096167B" w:rsidRDefault="004D716B">
            <w:pPr>
              <w:jc w:val="center"/>
            </w:pPr>
            <w:r>
              <w:rPr>
                <w:color w:val="000000"/>
                <w:sz w:val="24"/>
              </w:rPr>
              <w:t>18</w:t>
            </w:r>
          </w:p>
        </w:tc>
        <w:tc>
          <w:tcPr>
            <w:tcW w:w="4320" w:type="dxa"/>
            <w:vAlign w:val="center"/>
          </w:tcPr>
          <w:p w:rsidR="0096167B" w:rsidRDefault="004D716B">
            <w:pPr>
              <w:jc w:val="left"/>
            </w:pPr>
            <w:r>
              <w:rPr>
                <w:color w:val="000000"/>
                <w:sz w:val="24"/>
              </w:rPr>
              <w:t>交银施罗德基金管理有限公司关于旗下部分基金在交通银行股份有限公司手机银行恢复原前端申购（含定期定额投资）费率的公告</w:t>
            </w:r>
          </w:p>
        </w:tc>
        <w:tc>
          <w:tcPr>
            <w:tcW w:w="2331" w:type="dxa"/>
            <w:vAlign w:val="center"/>
          </w:tcPr>
          <w:p w:rsidR="0096167B" w:rsidRDefault="004D716B">
            <w:pPr>
              <w:jc w:val="center"/>
            </w:pPr>
            <w:r>
              <w:rPr>
                <w:color w:val="000000"/>
                <w:sz w:val="24"/>
              </w:rPr>
              <w:t>中国证券报、证券时报、公司网站</w:t>
            </w:r>
          </w:p>
        </w:tc>
        <w:tc>
          <w:tcPr>
            <w:tcW w:w="1629" w:type="dxa"/>
            <w:vAlign w:val="center"/>
          </w:tcPr>
          <w:p w:rsidR="0096167B" w:rsidRDefault="004D716B">
            <w:pPr>
              <w:jc w:val="center"/>
            </w:pPr>
            <w:r>
              <w:rPr>
                <w:color w:val="000000"/>
                <w:sz w:val="24"/>
              </w:rPr>
              <w:t>2020-09-10</w:t>
            </w:r>
          </w:p>
        </w:tc>
      </w:tr>
      <w:tr w:rsidR="0096167B">
        <w:tc>
          <w:tcPr>
            <w:tcW w:w="720" w:type="dxa"/>
            <w:vAlign w:val="center"/>
          </w:tcPr>
          <w:p w:rsidR="0096167B" w:rsidRDefault="004D716B">
            <w:pPr>
              <w:jc w:val="center"/>
            </w:pPr>
            <w:r>
              <w:rPr>
                <w:color w:val="000000"/>
                <w:sz w:val="24"/>
              </w:rPr>
              <w:t>19</w:t>
            </w:r>
          </w:p>
        </w:tc>
        <w:tc>
          <w:tcPr>
            <w:tcW w:w="4320" w:type="dxa"/>
            <w:vAlign w:val="center"/>
          </w:tcPr>
          <w:p w:rsidR="0096167B" w:rsidRDefault="004D716B">
            <w:pPr>
              <w:jc w:val="left"/>
            </w:pPr>
            <w:r>
              <w:rPr>
                <w:color w:val="000000"/>
                <w:sz w:val="24"/>
              </w:rPr>
              <w:t>交银施罗德基金管理有限公司关于交银施罗德主题优选灵活配置混合型证券投资基金暂停及恢复大额申购（转换转入、定期定额投资）的公告</w:t>
            </w:r>
          </w:p>
        </w:tc>
        <w:tc>
          <w:tcPr>
            <w:tcW w:w="2331" w:type="dxa"/>
            <w:vAlign w:val="center"/>
          </w:tcPr>
          <w:p w:rsidR="0096167B" w:rsidRDefault="004D716B">
            <w:pPr>
              <w:jc w:val="center"/>
            </w:pPr>
            <w:r>
              <w:rPr>
                <w:color w:val="000000"/>
                <w:sz w:val="24"/>
              </w:rPr>
              <w:t>证券时报、公司网站</w:t>
            </w:r>
          </w:p>
        </w:tc>
        <w:tc>
          <w:tcPr>
            <w:tcW w:w="1629" w:type="dxa"/>
            <w:vAlign w:val="center"/>
          </w:tcPr>
          <w:p w:rsidR="0096167B" w:rsidRDefault="004D716B">
            <w:pPr>
              <w:jc w:val="center"/>
            </w:pPr>
            <w:r>
              <w:rPr>
                <w:color w:val="000000"/>
                <w:sz w:val="24"/>
              </w:rPr>
              <w:t>2020-09-18</w:t>
            </w:r>
          </w:p>
        </w:tc>
      </w:tr>
      <w:tr w:rsidR="0096167B">
        <w:tc>
          <w:tcPr>
            <w:tcW w:w="720" w:type="dxa"/>
            <w:vAlign w:val="center"/>
          </w:tcPr>
          <w:p w:rsidR="0096167B" w:rsidRDefault="004D716B">
            <w:pPr>
              <w:jc w:val="center"/>
            </w:pPr>
            <w:r>
              <w:rPr>
                <w:color w:val="000000"/>
                <w:sz w:val="24"/>
              </w:rPr>
              <w:t>20</w:t>
            </w:r>
          </w:p>
        </w:tc>
        <w:tc>
          <w:tcPr>
            <w:tcW w:w="4320" w:type="dxa"/>
            <w:vAlign w:val="center"/>
          </w:tcPr>
          <w:p w:rsidR="0096167B" w:rsidRDefault="004D716B">
            <w:pPr>
              <w:jc w:val="left"/>
            </w:pPr>
            <w:r>
              <w:rPr>
                <w:color w:val="000000"/>
                <w:sz w:val="24"/>
              </w:rPr>
              <w:t>交银施罗德基金管理有限公司关于交银施罗德主题优选灵活配置混合型证券投资基金分红的公告</w:t>
            </w:r>
          </w:p>
        </w:tc>
        <w:tc>
          <w:tcPr>
            <w:tcW w:w="2331" w:type="dxa"/>
            <w:vAlign w:val="center"/>
          </w:tcPr>
          <w:p w:rsidR="0096167B" w:rsidRDefault="004D716B">
            <w:pPr>
              <w:jc w:val="center"/>
            </w:pPr>
            <w:r>
              <w:rPr>
                <w:color w:val="000000"/>
                <w:sz w:val="24"/>
              </w:rPr>
              <w:t>证券时报、公司网站</w:t>
            </w:r>
          </w:p>
        </w:tc>
        <w:tc>
          <w:tcPr>
            <w:tcW w:w="1629" w:type="dxa"/>
            <w:vAlign w:val="center"/>
          </w:tcPr>
          <w:p w:rsidR="0096167B" w:rsidRDefault="004D716B">
            <w:pPr>
              <w:jc w:val="center"/>
            </w:pPr>
            <w:r>
              <w:rPr>
                <w:color w:val="000000"/>
                <w:sz w:val="24"/>
              </w:rPr>
              <w:t>2020-09-22</w:t>
            </w:r>
          </w:p>
        </w:tc>
      </w:tr>
      <w:tr w:rsidR="0096167B">
        <w:tc>
          <w:tcPr>
            <w:tcW w:w="720" w:type="dxa"/>
            <w:vAlign w:val="center"/>
          </w:tcPr>
          <w:p w:rsidR="0096167B" w:rsidRDefault="004D716B">
            <w:pPr>
              <w:jc w:val="center"/>
            </w:pPr>
            <w:r>
              <w:rPr>
                <w:color w:val="000000"/>
                <w:sz w:val="24"/>
              </w:rPr>
              <w:t>21</w:t>
            </w:r>
          </w:p>
        </w:tc>
        <w:tc>
          <w:tcPr>
            <w:tcW w:w="4320" w:type="dxa"/>
            <w:vAlign w:val="center"/>
          </w:tcPr>
          <w:p w:rsidR="0096167B" w:rsidRDefault="004D716B">
            <w:pPr>
              <w:jc w:val="left"/>
            </w:pPr>
            <w:r>
              <w:rPr>
                <w:color w:val="000000"/>
                <w:sz w:val="24"/>
              </w:rPr>
              <w:t>交银施罗德基金管理有限公司关于暂停上海凯石财富基金销售有限公司办理相关销售业务的公告</w:t>
            </w:r>
          </w:p>
        </w:tc>
        <w:tc>
          <w:tcPr>
            <w:tcW w:w="2331" w:type="dxa"/>
            <w:vAlign w:val="center"/>
          </w:tcPr>
          <w:p w:rsidR="0096167B" w:rsidRDefault="004D716B">
            <w:pPr>
              <w:jc w:val="center"/>
            </w:pPr>
            <w:r>
              <w:rPr>
                <w:color w:val="000000"/>
                <w:sz w:val="24"/>
              </w:rPr>
              <w:t>中国证券报、上海证券报、证券时报、公司网站</w:t>
            </w:r>
          </w:p>
        </w:tc>
        <w:tc>
          <w:tcPr>
            <w:tcW w:w="1629" w:type="dxa"/>
            <w:vAlign w:val="center"/>
          </w:tcPr>
          <w:p w:rsidR="0096167B" w:rsidRDefault="004D716B">
            <w:pPr>
              <w:jc w:val="center"/>
            </w:pPr>
            <w:r>
              <w:rPr>
                <w:color w:val="000000"/>
                <w:sz w:val="24"/>
              </w:rPr>
              <w:t>2020-09-29</w:t>
            </w:r>
          </w:p>
        </w:tc>
      </w:tr>
      <w:tr w:rsidR="0096167B">
        <w:tc>
          <w:tcPr>
            <w:tcW w:w="720" w:type="dxa"/>
            <w:vAlign w:val="center"/>
          </w:tcPr>
          <w:p w:rsidR="0096167B" w:rsidRDefault="004D716B">
            <w:pPr>
              <w:jc w:val="center"/>
            </w:pPr>
            <w:r>
              <w:rPr>
                <w:color w:val="000000"/>
                <w:sz w:val="24"/>
              </w:rPr>
              <w:t>22</w:t>
            </w:r>
          </w:p>
        </w:tc>
        <w:tc>
          <w:tcPr>
            <w:tcW w:w="4320" w:type="dxa"/>
            <w:vAlign w:val="center"/>
          </w:tcPr>
          <w:p w:rsidR="0096167B" w:rsidRDefault="004D716B">
            <w:pPr>
              <w:jc w:val="left"/>
            </w:pPr>
            <w:r>
              <w:rPr>
                <w:color w:val="000000"/>
                <w:sz w:val="24"/>
              </w:rPr>
              <w:t>交银施罗德主题优选灵活配置混合型证券投资基金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96167B" w:rsidRDefault="004D716B">
            <w:pPr>
              <w:jc w:val="center"/>
            </w:pPr>
            <w:r>
              <w:rPr>
                <w:color w:val="000000"/>
                <w:sz w:val="24"/>
              </w:rPr>
              <w:t>公司网站</w:t>
            </w:r>
          </w:p>
        </w:tc>
        <w:tc>
          <w:tcPr>
            <w:tcW w:w="1629" w:type="dxa"/>
            <w:vAlign w:val="center"/>
          </w:tcPr>
          <w:p w:rsidR="0096167B" w:rsidRDefault="004D716B">
            <w:pPr>
              <w:jc w:val="center"/>
            </w:pPr>
            <w:r>
              <w:rPr>
                <w:color w:val="000000"/>
                <w:sz w:val="24"/>
              </w:rPr>
              <w:t>2020-10-28</w:t>
            </w:r>
          </w:p>
        </w:tc>
      </w:tr>
      <w:tr w:rsidR="0096167B">
        <w:tc>
          <w:tcPr>
            <w:tcW w:w="720" w:type="dxa"/>
            <w:vAlign w:val="center"/>
          </w:tcPr>
          <w:p w:rsidR="0096167B" w:rsidRDefault="004D716B">
            <w:pPr>
              <w:jc w:val="center"/>
            </w:pPr>
            <w:r>
              <w:rPr>
                <w:color w:val="000000"/>
                <w:sz w:val="24"/>
              </w:rPr>
              <w:t>23</w:t>
            </w:r>
          </w:p>
        </w:tc>
        <w:tc>
          <w:tcPr>
            <w:tcW w:w="4320" w:type="dxa"/>
            <w:vAlign w:val="center"/>
          </w:tcPr>
          <w:p w:rsidR="0096167B" w:rsidRDefault="004D716B">
            <w:pPr>
              <w:jc w:val="left"/>
            </w:pPr>
            <w:r>
              <w:rPr>
                <w:color w:val="000000"/>
                <w:sz w:val="24"/>
              </w:rPr>
              <w:t>交银施罗德基金管理有限公司关于增加上海中欧财富基金销售有限公司为旗下基金销售机构的公告</w:t>
            </w:r>
          </w:p>
        </w:tc>
        <w:tc>
          <w:tcPr>
            <w:tcW w:w="2331" w:type="dxa"/>
            <w:vAlign w:val="center"/>
          </w:tcPr>
          <w:p w:rsidR="0096167B" w:rsidRDefault="004D716B">
            <w:pPr>
              <w:jc w:val="center"/>
            </w:pPr>
            <w:r>
              <w:rPr>
                <w:color w:val="000000"/>
                <w:sz w:val="24"/>
              </w:rPr>
              <w:t>中国证券报、上海证券报、证券时报、公司网站</w:t>
            </w:r>
          </w:p>
        </w:tc>
        <w:tc>
          <w:tcPr>
            <w:tcW w:w="1629" w:type="dxa"/>
            <w:vAlign w:val="center"/>
          </w:tcPr>
          <w:p w:rsidR="0096167B" w:rsidRDefault="004D716B">
            <w:pPr>
              <w:jc w:val="center"/>
            </w:pPr>
            <w:r>
              <w:rPr>
                <w:color w:val="000000"/>
                <w:sz w:val="24"/>
              </w:rPr>
              <w:t>2020-10-30</w:t>
            </w:r>
          </w:p>
        </w:tc>
      </w:tr>
      <w:tr w:rsidR="0096167B">
        <w:tc>
          <w:tcPr>
            <w:tcW w:w="720" w:type="dxa"/>
            <w:vAlign w:val="center"/>
          </w:tcPr>
          <w:p w:rsidR="0096167B" w:rsidRDefault="004D716B">
            <w:pPr>
              <w:jc w:val="center"/>
            </w:pPr>
            <w:r>
              <w:rPr>
                <w:color w:val="000000"/>
                <w:sz w:val="24"/>
              </w:rPr>
              <w:t>24</w:t>
            </w:r>
          </w:p>
        </w:tc>
        <w:tc>
          <w:tcPr>
            <w:tcW w:w="4320" w:type="dxa"/>
            <w:vAlign w:val="center"/>
          </w:tcPr>
          <w:p w:rsidR="0096167B" w:rsidRDefault="004D716B">
            <w:pPr>
              <w:jc w:val="left"/>
            </w:pPr>
            <w:r>
              <w:rPr>
                <w:color w:val="000000"/>
                <w:sz w:val="24"/>
              </w:rPr>
              <w:t>交银施罗德基金管理有限公司关于旗下部分基金投资非公开发行股票的公告</w:t>
            </w:r>
          </w:p>
        </w:tc>
        <w:tc>
          <w:tcPr>
            <w:tcW w:w="2331" w:type="dxa"/>
            <w:vAlign w:val="center"/>
          </w:tcPr>
          <w:p w:rsidR="0096167B" w:rsidRDefault="004D716B">
            <w:pPr>
              <w:jc w:val="center"/>
            </w:pPr>
            <w:r>
              <w:rPr>
                <w:color w:val="000000"/>
                <w:sz w:val="24"/>
              </w:rPr>
              <w:t>中国证券报、上海证券报、证券时报、公司网站</w:t>
            </w:r>
          </w:p>
        </w:tc>
        <w:tc>
          <w:tcPr>
            <w:tcW w:w="1629" w:type="dxa"/>
            <w:vAlign w:val="center"/>
          </w:tcPr>
          <w:p w:rsidR="0096167B" w:rsidRDefault="004D716B">
            <w:pPr>
              <w:jc w:val="center"/>
            </w:pPr>
            <w:r>
              <w:rPr>
                <w:color w:val="000000"/>
                <w:sz w:val="24"/>
              </w:rPr>
              <w:t>2020-11-03</w:t>
            </w:r>
          </w:p>
        </w:tc>
      </w:tr>
      <w:tr w:rsidR="0096167B">
        <w:tc>
          <w:tcPr>
            <w:tcW w:w="720" w:type="dxa"/>
            <w:vAlign w:val="center"/>
          </w:tcPr>
          <w:p w:rsidR="0096167B" w:rsidRDefault="004D716B">
            <w:pPr>
              <w:jc w:val="center"/>
            </w:pPr>
            <w:r>
              <w:rPr>
                <w:color w:val="000000"/>
                <w:sz w:val="24"/>
              </w:rPr>
              <w:t>25</w:t>
            </w:r>
          </w:p>
        </w:tc>
        <w:tc>
          <w:tcPr>
            <w:tcW w:w="4320" w:type="dxa"/>
            <w:vAlign w:val="center"/>
          </w:tcPr>
          <w:p w:rsidR="0096167B" w:rsidRDefault="004D716B">
            <w:pPr>
              <w:jc w:val="left"/>
            </w:pPr>
            <w:r>
              <w:rPr>
                <w:color w:val="000000"/>
                <w:sz w:val="24"/>
              </w:rPr>
              <w:t>交银施罗德主题优选灵活配置混合型证券投资基金托管协议</w:t>
            </w:r>
          </w:p>
        </w:tc>
        <w:tc>
          <w:tcPr>
            <w:tcW w:w="2331" w:type="dxa"/>
            <w:vAlign w:val="center"/>
          </w:tcPr>
          <w:p w:rsidR="0096167B" w:rsidRDefault="004D716B">
            <w:pPr>
              <w:jc w:val="center"/>
            </w:pPr>
            <w:r>
              <w:rPr>
                <w:color w:val="000000"/>
                <w:sz w:val="24"/>
              </w:rPr>
              <w:t>公司网站</w:t>
            </w:r>
          </w:p>
        </w:tc>
        <w:tc>
          <w:tcPr>
            <w:tcW w:w="1629" w:type="dxa"/>
            <w:vAlign w:val="center"/>
          </w:tcPr>
          <w:p w:rsidR="0096167B" w:rsidRDefault="004D716B">
            <w:pPr>
              <w:jc w:val="center"/>
            </w:pPr>
            <w:r>
              <w:rPr>
                <w:color w:val="000000"/>
                <w:sz w:val="24"/>
              </w:rPr>
              <w:t>2020-11-19</w:t>
            </w:r>
          </w:p>
        </w:tc>
      </w:tr>
      <w:tr w:rsidR="0096167B">
        <w:tc>
          <w:tcPr>
            <w:tcW w:w="720" w:type="dxa"/>
            <w:vAlign w:val="center"/>
          </w:tcPr>
          <w:p w:rsidR="0096167B" w:rsidRDefault="004D716B">
            <w:pPr>
              <w:jc w:val="center"/>
            </w:pPr>
            <w:r>
              <w:rPr>
                <w:color w:val="000000"/>
                <w:sz w:val="24"/>
              </w:rPr>
              <w:t>26</w:t>
            </w:r>
          </w:p>
        </w:tc>
        <w:tc>
          <w:tcPr>
            <w:tcW w:w="4320" w:type="dxa"/>
            <w:vAlign w:val="center"/>
          </w:tcPr>
          <w:p w:rsidR="0096167B" w:rsidRDefault="004D716B">
            <w:pPr>
              <w:jc w:val="left"/>
            </w:pPr>
            <w:r>
              <w:rPr>
                <w:color w:val="000000"/>
                <w:sz w:val="24"/>
              </w:rPr>
              <w:t>交银施罗德主题优选灵活配置混合型证券投资基金基金产品资料概要更新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96167B" w:rsidRDefault="004D716B">
            <w:pPr>
              <w:jc w:val="center"/>
            </w:pPr>
            <w:r>
              <w:rPr>
                <w:color w:val="000000"/>
                <w:sz w:val="24"/>
              </w:rPr>
              <w:t>公司网站</w:t>
            </w:r>
          </w:p>
        </w:tc>
        <w:tc>
          <w:tcPr>
            <w:tcW w:w="1629" w:type="dxa"/>
            <w:vAlign w:val="center"/>
          </w:tcPr>
          <w:p w:rsidR="0096167B" w:rsidRDefault="004D716B">
            <w:pPr>
              <w:jc w:val="center"/>
            </w:pPr>
            <w:r>
              <w:rPr>
                <w:color w:val="000000"/>
                <w:sz w:val="24"/>
              </w:rPr>
              <w:t>2020-11-19</w:t>
            </w:r>
          </w:p>
        </w:tc>
      </w:tr>
      <w:tr w:rsidR="0096167B">
        <w:tc>
          <w:tcPr>
            <w:tcW w:w="720" w:type="dxa"/>
            <w:vAlign w:val="center"/>
          </w:tcPr>
          <w:p w:rsidR="0096167B" w:rsidRDefault="004D716B">
            <w:pPr>
              <w:jc w:val="center"/>
            </w:pPr>
            <w:r>
              <w:rPr>
                <w:color w:val="000000"/>
                <w:sz w:val="24"/>
              </w:rPr>
              <w:t>27</w:t>
            </w:r>
          </w:p>
        </w:tc>
        <w:tc>
          <w:tcPr>
            <w:tcW w:w="4320" w:type="dxa"/>
            <w:vAlign w:val="center"/>
          </w:tcPr>
          <w:p w:rsidR="0096167B" w:rsidRDefault="004D716B">
            <w:pPr>
              <w:jc w:val="left"/>
            </w:pPr>
            <w:r>
              <w:rPr>
                <w:color w:val="000000"/>
                <w:sz w:val="24"/>
              </w:rPr>
              <w:t>交银施罗德基金管理有限公司关于调整旗下部分基金投资范围并相应修改法律文件的公告</w:t>
            </w:r>
          </w:p>
        </w:tc>
        <w:tc>
          <w:tcPr>
            <w:tcW w:w="2331" w:type="dxa"/>
            <w:vAlign w:val="center"/>
          </w:tcPr>
          <w:p w:rsidR="0096167B" w:rsidRDefault="004D716B">
            <w:pPr>
              <w:jc w:val="center"/>
            </w:pPr>
            <w:r>
              <w:rPr>
                <w:color w:val="000000"/>
                <w:sz w:val="24"/>
              </w:rPr>
              <w:t>中国证券报、上海证券报、证券时报、公司网站</w:t>
            </w:r>
          </w:p>
        </w:tc>
        <w:tc>
          <w:tcPr>
            <w:tcW w:w="1629" w:type="dxa"/>
            <w:vAlign w:val="center"/>
          </w:tcPr>
          <w:p w:rsidR="0096167B" w:rsidRDefault="004D716B">
            <w:pPr>
              <w:jc w:val="center"/>
            </w:pPr>
            <w:r>
              <w:rPr>
                <w:color w:val="000000"/>
                <w:sz w:val="24"/>
              </w:rPr>
              <w:t>2020-11-19</w:t>
            </w:r>
          </w:p>
        </w:tc>
      </w:tr>
      <w:tr w:rsidR="0096167B">
        <w:tc>
          <w:tcPr>
            <w:tcW w:w="720" w:type="dxa"/>
            <w:vAlign w:val="center"/>
          </w:tcPr>
          <w:p w:rsidR="0096167B" w:rsidRDefault="004D716B">
            <w:pPr>
              <w:jc w:val="center"/>
            </w:pPr>
            <w:r>
              <w:rPr>
                <w:color w:val="000000"/>
                <w:sz w:val="24"/>
              </w:rPr>
              <w:t>28</w:t>
            </w:r>
          </w:p>
        </w:tc>
        <w:tc>
          <w:tcPr>
            <w:tcW w:w="4320" w:type="dxa"/>
            <w:vAlign w:val="center"/>
          </w:tcPr>
          <w:p w:rsidR="0096167B" w:rsidRDefault="004D716B">
            <w:pPr>
              <w:jc w:val="left"/>
            </w:pPr>
            <w:r>
              <w:rPr>
                <w:color w:val="000000"/>
                <w:sz w:val="24"/>
              </w:rPr>
              <w:t>交银施罗德主题优选灵活配置混合型证券投资基金基金合同</w:t>
            </w:r>
          </w:p>
        </w:tc>
        <w:tc>
          <w:tcPr>
            <w:tcW w:w="2331" w:type="dxa"/>
            <w:vAlign w:val="center"/>
          </w:tcPr>
          <w:p w:rsidR="0096167B" w:rsidRDefault="004D716B">
            <w:pPr>
              <w:jc w:val="center"/>
            </w:pPr>
            <w:r>
              <w:rPr>
                <w:color w:val="000000"/>
                <w:sz w:val="24"/>
              </w:rPr>
              <w:t>公司网站</w:t>
            </w:r>
          </w:p>
        </w:tc>
        <w:tc>
          <w:tcPr>
            <w:tcW w:w="1629" w:type="dxa"/>
            <w:vAlign w:val="center"/>
          </w:tcPr>
          <w:p w:rsidR="0096167B" w:rsidRDefault="004D716B">
            <w:pPr>
              <w:jc w:val="center"/>
            </w:pPr>
            <w:r>
              <w:rPr>
                <w:color w:val="000000"/>
                <w:sz w:val="24"/>
              </w:rPr>
              <w:t>2020-11-19</w:t>
            </w:r>
          </w:p>
        </w:tc>
      </w:tr>
      <w:tr w:rsidR="0096167B">
        <w:tc>
          <w:tcPr>
            <w:tcW w:w="720" w:type="dxa"/>
            <w:vAlign w:val="center"/>
          </w:tcPr>
          <w:p w:rsidR="0096167B" w:rsidRDefault="004D716B">
            <w:pPr>
              <w:jc w:val="center"/>
            </w:pPr>
            <w:r>
              <w:rPr>
                <w:color w:val="000000"/>
                <w:sz w:val="24"/>
              </w:rPr>
              <w:t>29</w:t>
            </w:r>
          </w:p>
        </w:tc>
        <w:tc>
          <w:tcPr>
            <w:tcW w:w="4320" w:type="dxa"/>
            <w:vAlign w:val="center"/>
          </w:tcPr>
          <w:p w:rsidR="0096167B" w:rsidRDefault="004D716B">
            <w:pPr>
              <w:jc w:val="left"/>
            </w:pPr>
            <w:r>
              <w:rPr>
                <w:color w:val="000000"/>
                <w:sz w:val="24"/>
              </w:rPr>
              <w:t>交银施罗德主题优选灵活配置混合型证券投资基金（更新）招募说明书（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96167B" w:rsidRDefault="004D716B">
            <w:pPr>
              <w:jc w:val="center"/>
            </w:pPr>
            <w:r>
              <w:rPr>
                <w:color w:val="000000"/>
                <w:sz w:val="24"/>
              </w:rPr>
              <w:t>公司网站</w:t>
            </w:r>
          </w:p>
        </w:tc>
        <w:tc>
          <w:tcPr>
            <w:tcW w:w="1629" w:type="dxa"/>
            <w:vAlign w:val="center"/>
          </w:tcPr>
          <w:p w:rsidR="0096167B" w:rsidRDefault="004D716B">
            <w:pPr>
              <w:jc w:val="center"/>
            </w:pPr>
            <w:r>
              <w:rPr>
                <w:color w:val="000000"/>
                <w:sz w:val="24"/>
              </w:rPr>
              <w:t>2020-11-19</w:t>
            </w:r>
          </w:p>
        </w:tc>
      </w:tr>
      <w:tr w:rsidR="0096167B">
        <w:tc>
          <w:tcPr>
            <w:tcW w:w="720" w:type="dxa"/>
            <w:vAlign w:val="center"/>
          </w:tcPr>
          <w:p w:rsidR="0096167B" w:rsidRDefault="004D716B">
            <w:pPr>
              <w:jc w:val="center"/>
            </w:pPr>
            <w:r>
              <w:rPr>
                <w:color w:val="000000"/>
                <w:sz w:val="24"/>
              </w:rPr>
              <w:t>30</w:t>
            </w:r>
          </w:p>
        </w:tc>
        <w:tc>
          <w:tcPr>
            <w:tcW w:w="4320" w:type="dxa"/>
            <w:vAlign w:val="center"/>
          </w:tcPr>
          <w:p w:rsidR="0096167B" w:rsidRDefault="004D716B">
            <w:pPr>
              <w:jc w:val="left"/>
            </w:pPr>
            <w:r>
              <w:rPr>
                <w:color w:val="000000"/>
                <w:sz w:val="24"/>
              </w:rPr>
              <w:t>交银施罗德基金管理有限公司关于增加中国人寿保险股份有限公司为旗下基金销售机构的公告</w:t>
            </w:r>
          </w:p>
        </w:tc>
        <w:tc>
          <w:tcPr>
            <w:tcW w:w="2331" w:type="dxa"/>
            <w:vAlign w:val="center"/>
          </w:tcPr>
          <w:p w:rsidR="0096167B" w:rsidRDefault="004D716B">
            <w:pPr>
              <w:jc w:val="center"/>
            </w:pPr>
            <w:r>
              <w:rPr>
                <w:color w:val="000000"/>
                <w:sz w:val="24"/>
              </w:rPr>
              <w:t>中国证券报、上海证券报、证券时报、公司网站</w:t>
            </w:r>
          </w:p>
        </w:tc>
        <w:tc>
          <w:tcPr>
            <w:tcW w:w="1629" w:type="dxa"/>
            <w:vAlign w:val="center"/>
          </w:tcPr>
          <w:p w:rsidR="0096167B" w:rsidRDefault="004D716B">
            <w:pPr>
              <w:jc w:val="center"/>
            </w:pPr>
            <w:r>
              <w:rPr>
                <w:color w:val="000000"/>
                <w:sz w:val="24"/>
              </w:rPr>
              <w:t>2020-12-14</w:t>
            </w:r>
          </w:p>
        </w:tc>
      </w:tr>
      <w:tr w:rsidR="0096167B">
        <w:tc>
          <w:tcPr>
            <w:tcW w:w="720" w:type="dxa"/>
            <w:vAlign w:val="center"/>
          </w:tcPr>
          <w:p w:rsidR="0096167B" w:rsidRDefault="004D716B">
            <w:pPr>
              <w:jc w:val="center"/>
            </w:pPr>
            <w:r>
              <w:rPr>
                <w:color w:val="000000"/>
                <w:sz w:val="24"/>
              </w:rPr>
              <w:t>31</w:t>
            </w:r>
          </w:p>
        </w:tc>
        <w:tc>
          <w:tcPr>
            <w:tcW w:w="4320" w:type="dxa"/>
            <w:vAlign w:val="center"/>
          </w:tcPr>
          <w:p w:rsidR="0096167B" w:rsidRDefault="004D716B">
            <w:pPr>
              <w:jc w:val="left"/>
            </w:pPr>
            <w:r>
              <w:rPr>
                <w:color w:val="000000"/>
                <w:sz w:val="24"/>
              </w:rPr>
              <w:t>交银施罗德基金管理有限公司关于交银施罗德主题优选灵活配置混合型证券投资基金暂停及恢复大额申购（转换转入、定期定额投资）的公告</w:t>
            </w:r>
          </w:p>
        </w:tc>
        <w:tc>
          <w:tcPr>
            <w:tcW w:w="2331" w:type="dxa"/>
            <w:vAlign w:val="center"/>
          </w:tcPr>
          <w:p w:rsidR="0096167B" w:rsidRDefault="004D716B">
            <w:pPr>
              <w:jc w:val="center"/>
            </w:pPr>
            <w:r>
              <w:rPr>
                <w:color w:val="000000"/>
                <w:sz w:val="24"/>
              </w:rPr>
              <w:t>证券时报、公司网站</w:t>
            </w:r>
          </w:p>
        </w:tc>
        <w:tc>
          <w:tcPr>
            <w:tcW w:w="1629" w:type="dxa"/>
            <w:vAlign w:val="center"/>
          </w:tcPr>
          <w:p w:rsidR="0096167B" w:rsidRDefault="004D716B">
            <w:pPr>
              <w:jc w:val="center"/>
            </w:pPr>
            <w:r>
              <w:rPr>
                <w:color w:val="000000"/>
                <w:sz w:val="24"/>
              </w:rPr>
              <w:t>2020-12-17</w:t>
            </w:r>
          </w:p>
        </w:tc>
      </w:tr>
      <w:tr w:rsidR="0096167B">
        <w:tc>
          <w:tcPr>
            <w:tcW w:w="720" w:type="dxa"/>
            <w:vAlign w:val="center"/>
          </w:tcPr>
          <w:p w:rsidR="0096167B" w:rsidRDefault="004D716B">
            <w:pPr>
              <w:jc w:val="center"/>
            </w:pPr>
            <w:r>
              <w:rPr>
                <w:color w:val="000000"/>
                <w:sz w:val="24"/>
              </w:rPr>
              <w:t>32</w:t>
            </w:r>
          </w:p>
        </w:tc>
        <w:tc>
          <w:tcPr>
            <w:tcW w:w="4320" w:type="dxa"/>
            <w:vAlign w:val="center"/>
          </w:tcPr>
          <w:p w:rsidR="0096167B" w:rsidRDefault="004D716B">
            <w:pPr>
              <w:jc w:val="left"/>
            </w:pPr>
            <w:r>
              <w:rPr>
                <w:color w:val="000000"/>
                <w:sz w:val="24"/>
              </w:rPr>
              <w:t>交银施罗德基金管理有限公司关于交银施罗德主题优选灵活配置混合型证券投资基金分红的公告</w:t>
            </w:r>
          </w:p>
        </w:tc>
        <w:tc>
          <w:tcPr>
            <w:tcW w:w="2331" w:type="dxa"/>
            <w:vAlign w:val="center"/>
          </w:tcPr>
          <w:p w:rsidR="0096167B" w:rsidRDefault="004D716B">
            <w:pPr>
              <w:jc w:val="center"/>
            </w:pPr>
            <w:r>
              <w:rPr>
                <w:color w:val="000000"/>
                <w:sz w:val="24"/>
              </w:rPr>
              <w:t>证券时报、公司网站</w:t>
            </w:r>
          </w:p>
        </w:tc>
        <w:tc>
          <w:tcPr>
            <w:tcW w:w="1629" w:type="dxa"/>
            <w:vAlign w:val="center"/>
          </w:tcPr>
          <w:p w:rsidR="0096167B" w:rsidRDefault="004D716B">
            <w:pPr>
              <w:jc w:val="center"/>
            </w:pPr>
            <w:r>
              <w:rPr>
                <w:color w:val="000000"/>
                <w:sz w:val="24"/>
              </w:rPr>
              <w:t>2020-12-21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79" w:name="_Toc374532345"/>
      <w:bookmarkStart w:id="280" w:name="_Toc67597836"/>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79"/>
      <w:bookmarkEnd w:id="280"/>
    </w:p>
    <w:p w:rsidR="00E56DA8" w:rsidRPr="005B5F9F" w:rsidRDefault="00E56DA8" w:rsidP="005B5F9F">
      <w:pPr>
        <w:pStyle w:val="20"/>
        <w:spacing w:before="29" w:after="0" w:line="288" w:lineRule="auto"/>
        <w:rPr>
          <w:rFonts w:ascii="Times New Roman" w:hAnsi="Times New Roman"/>
          <w:kern w:val="0"/>
          <w:szCs w:val="24"/>
        </w:rPr>
      </w:pPr>
      <w:bookmarkStart w:id="281" w:name="_Toc67597837"/>
      <w:r w:rsidRPr="005B5F9F">
        <w:rPr>
          <w:rFonts w:ascii="Times New Roman" w:hAnsi="Times New Roman" w:hint="eastAsia"/>
          <w:kern w:val="0"/>
          <w:szCs w:val="24"/>
        </w:rPr>
        <w:t xml:space="preserve">12.1 </w:t>
      </w:r>
      <w:r w:rsidRPr="005B5F9F">
        <w:rPr>
          <w:rFonts w:ascii="Times New Roman" w:hAnsi="Times New Roman" w:hint="eastAsia"/>
          <w:kern w:val="0"/>
          <w:szCs w:val="24"/>
        </w:rPr>
        <w:t>影响投资者决策的其他重要信息</w:t>
      </w:r>
      <w:bookmarkEnd w:id="281"/>
    </w:p>
    <w:p w:rsidR="00E56DA8" w:rsidRPr="005B5F9F" w:rsidRDefault="00E56DA8" w:rsidP="00E56DA8">
      <w:pPr>
        <w:spacing w:line="360" w:lineRule="auto"/>
        <w:ind w:firstLineChars="200" w:firstLine="480"/>
        <w:rPr>
          <w:rFonts w:ascii="宋体" w:hAnsi="宋体"/>
          <w:color w:val="000000"/>
          <w:sz w:val="24"/>
          <w:szCs w:val="21"/>
        </w:rPr>
      </w:pPr>
      <w:r w:rsidRPr="005B5F9F">
        <w:rPr>
          <w:rFonts w:ascii="宋体" w:hAnsi="宋体"/>
          <w:color w:val="000000"/>
          <w:sz w:val="24"/>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2" w:name="_Toc225500055"/>
      <w:bookmarkStart w:id="283" w:name="_Toc361324903"/>
      <w:bookmarkStart w:id="284" w:name="_Toc6759783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2"/>
      <w:bookmarkEnd w:id="283"/>
      <w:bookmarkEnd w:id="28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4"/>
      <w:bookmarkStart w:id="286" w:name="_Toc6759783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5"/>
      <w:bookmarkEnd w:id="286"/>
    </w:p>
    <w:p w:rsidR="0096167B" w:rsidRDefault="004D716B">
      <w:pPr>
        <w:spacing w:before="29" w:line="288" w:lineRule="auto"/>
        <w:rPr>
          <w:color w:val="000000"/>
          <w:sz w:val="24"/>
        </w:rPr>
      </w:pPr>
      <w:r>
        <w:rPr>
          <w:color w:val="000000"/>
          <w:sz w:val="24"/>
        </w:rPr>
        <w:t>1</w:t>
      </w:r>
      <w:r>
        <w:rPr>
          <w:color w:val="000000"/>
          <w:sz w:val="24"/>
        </w:rPr>
        <w:t>、中国证监会批准交银施罗德主题优选灵活配置混合型证券投资基金募集的文件；</w:t>
      </w:r>
      <w:r>
        <w:rPr>
          <w:color w:val="000000"/>
          <w:sz w:val="24"/>
        </w:rPr>
        <w:t xml:space="preserve"> </w:t>
      </w:r>
    </w:p>
    <w:p w:rsidR="0096167B" w:rsidRDefault="004D716B">
      <w:pPr>
        <w:spacing w:before="29" w:line="288" w:lineRule="auto"/>
        <w:rPr>
          <w:color w:val="000000"/>
          <w:sz w:val="24"/>
        </w:rPr>
      </w:pPr>
      <w:r>
        <w:rPr>
          <w:color w:val="000000"/>
          <w:sz w:val="24"/>
        </w:rPr>
        <w:t>2</w:t>
      </w:r>
      <w:r>
        <w:rPr>
          <w:color w:val="000000"/>
          <w:sz w:val="24"/>
        </w:rPr>
        <w:t>、《交银施罗德主题优选灵活配置混合型证券投资基金基金合同》；</w:t>
      </w:r>
      <w:r>
        <w:rPr>
          <w:color w:val="000000"/>
          <w:sz w:val="24"/>
        </w:rPr>
        <w:t xml:space="preserve"> </w:t>
      </w:r>
    </w:p>
    <w:p w:rsidR="0096167B" w:rsidRDefault="004D716B">
      <w:pPr>
        <w:spacing w:before="29" w:line="288" w:lineRule="auto"/>
        <w:rPr>
          <w:color w:val="000000"/>
          <w:sz w:val="24"/>
        </w:rPr>
      </w:pPr>
      <w:r>
        <w:rPr>
          <w:color w:val="000000"/>
          <w:sz w:val="24"/>
        </w:rPr>
        <w:t>3</w:t>
      </w:r>
      <w:r>
        <w:rPr>
          <w:color w:val="000000"/>
          <w:sz w:val="24"/>
        </w:rPr>
        <w:t>、《交银施罗德主题优选灵活配置混合型证券投资基金招募说明书》；</w:t>
      </w:r>
    </w:p>
    <w:p w:rsidR="0096167B" w:rsidRDefault="004D716B">
      <w:pPr>
        <w:spacing w:before="29" w:line="288" w:lineRule="auto"/>
        <w:rPr>
          <w:color w:val="000000"/>
          <w:sz w:val="24"/>
        </w:rPr>
      </w:pPr>
      <w:r>
        <w:rPr>
          <w:color w:val="000000"/>
          <w:sz w:val="24"/>
        </w:rPr>
        <w:t>4</w:t>
      </w:r>
      <w:r>
        <w:rPr>
          <w:color w:val="000000"/>
          <w:sz w:val="24"/>
        </w:rPr>
        <w:t>、《交银施罗德主题优选灵活配置混合型证券投资基金托管协议》；</w:t>
      </w:r>
      <w:r>
        <w:rPr>
          <w:color w:val="000000"/>
          <w:sz w:val="24"/>
        </w:rPr>
        <w:t xml:space="preserve"> </w:t>
      </w:r>
    </w:p>
    <w:p w:rsidR="0096167B" w:rsidRDefault="004D716B">
      <w:pPr>
        <w:spacing w:before="29" w:line="288" w:lineRule="auto"/>
        <w:rPr>
          <w:color w:val="000000"/>
          <w:sz w:val="24"/>
        </w:rPr>
      </w:pPr>
      <w:r>
        <w:rPr>
          <w:color w:val="000000"/>
          <w:sz w:val="24"/>
        </w:rPr>
        <w:t>5</w:t>
      </w:r>
      <w:r>
        <w:rPr>
          <w:color w:val="000000"/>
          <w:sz w:val="24"/>
        </w:rPr>
        <w:t>、关于募集交银施罗德主题优选灵活配置混合型证券投资基金之法律意见书；</w:t>
      </w:r>
      <w:r>
        <w:rPr>
          <w:color w:val="000000"/>
          <w:sz w:val="24"/>
        </w:rPr>
        <w:t xml:space="preserve"> </w:t>
      </w:r>
    </w:p>
    <w:p w:rsidR="0096167B" w:rsidRDefault="004D716B">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96167B" w:rsidRDefault="004D716B">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、报告期内交银施罗德主题优选灵活配置混合型证券投资基金在指定报刊上各项公告的原稿。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5"/>
      <w:bookmarkStart w:id="288" w:name="_Toc67597840"/>
      <w:r w:rsidRPr="00761CD0">
        <w:rPr>
          <w:rFonts w:ascii="Times New Roman" w:hAnsi="Times New Roman"/>
          <w:kern w:val="0"/>
          <w:szCs w:val="24"/>
        </w:rPr>
        <w:t>13.2</w:t>
      </w:r>
      <w:r w:rsidRPr="00761CD0">
        <w:rPr>
          <w:rFonts w:ascii="Times New Roman" w:hAnsi="Times New Roman" w:hint="eastAsia"/>
          <w:kern w:val="0"/>
          <w:szCs w:val="24"/>
        </w:rPr>
        <w:t>存放地点</w:t>
      </w:r>
      <w:bookmarkEnd w:id="287"/>
      <w:bookmarkEnd w:id="28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6"/>
      <w:bookmarkStart w:id="290" w:name="_Toc67597841"/>
      <w:r w:rsidRPr="00761CD0">
        <w:rPr>
          <w:rFonts w:ascii="Times New Roman" w:hAnsi="Times New Roman"/>
          <w:kern w:val="0"/>
          <w:szCs w:val="24"/>
        </w:rPr>
        <w:t>13.3</w:t>
      </w:r>
      <w:r w:rsidRPr="00761CD0">
        <w:rPr>
          <w:rFonts w:ascii="Times New Roman" w:hAnsi="Times New Roman" w:hint="eastAsia"/>
          <w:kern w:val="0"/>
          <w:szCs w:val="24"/>
        </w:rPr>
        <w:t>查阅方式</w:t>
      </w:r>
      <w:bookmarkEnd w:id="289"/>
      <w:bookmarkEnd w:id="290"/>
    </w:p>
    <w:p w:rsidR="0096167B" w:rsidRDefault="004D716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F63" w:rsidRDefault="00611F63">
      <w:r>
        <w:separator/>
      </w:r>
    </w:p>
  </w:endnote>
  <w:endnote w:type="continuationSeparator" w:id="0">
    <w:p w:rsidR="00611F63" w:rsidRDefault="0061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2C08E1">
      <w:rPr>
        <w:noProof/>
        <w:kern w:val="0"/>
        <w:szCs w:val="21"/>
      </w:rPr>
      <w:t>57</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2C08E1">
      <w:rPr>
        <w:noProof/>
        <w:kern w:val="0"/>
        <w:szCs w:val="21"/>
      </w:rPr>
      <w:t>65</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F63" w:rsidRDefault="00611F63">
      <w:r>
        <w:separator/>
      </w:r>
    </w:p>
  </w:footnote>
  <w:footnote w:type="continuationSeparator" w:id="0">
    <w:p w:rsidR="00611F63" w:rsidRDefault="00611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交银施罗德主题优选灵活配置混合型证券投资基金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39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08E1"/>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0C6D"/>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4AA"/>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16B"/>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33B"/>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5F9F"/>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1F63"/>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655"/>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167B"/>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5E8"/>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3E4E"/>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06C"/>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5B5F9F"/>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5B5F9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B5F9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B5F9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B5F9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B5F9F"/>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41736312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00659-72D2-407E-8844-AC4FD5A8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65</Pages>
  <Words>9539</Words>
  <Characters>54373</Characters>
  <Application>Microsoft Office Word</Application>
  <DocSecurity>0</DocSecurity>
  <Lines>453</Lines>
  <Paragraphs>127</Paragraphs>
  <ScaleCrop>false</ScaleCrop>
  <Company/>
  <LinksUpToDate>false</LinksUpToDate>
  <CharactersWithSpaces>63785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1516</cp:revision>
  <cp:lastPrinted>2007-07-19T00:46:00Z</cp:lastPrinted>
  <dcterms:created xsi:type="dcterms:W3CDTF">2013-08-07T09:12:00Z</dcterms:created>
  <dcterms:modified xsi:type="dcterms:W3CDTF">2021-03-31T04:06:00Z</dcterms:modified>
</cp:coreProperties>
</file>