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C74E1" w14:textId="5571CB10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CB0DE1">
        <w:rPr>
          <w:rFonts w:eastAsiaTheme="minorEastAsia" w:hint="eastAsia"/>
          <w:b/>
          <w:kern w:val="0"/>
          <w:sz w:val="30"/>
          <w:szCs w:val="30"/>
        </w:rPr>
        <w:t>裕</w:t>
      </w:r>
      <w:proofErr w:type="gramStart"/>
      <w:r w:rsidR="00CB0DE1">
        <w:rPr>
          <w:rFonts w:eastAsiaTheme="minorEastAsia" w:hint="eastAsia"/>
          <w:b/>
          <w:kern w:val="0"/>
          <w:sz w:val="30"/>
          <w:szCs w:val="30"/>
        </w:rPr>
        <w:t>通纯债</w:t>
      </w:r>
      <w:proofErr w:type="gramEnd"/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19717E" w:rsidRPr="001A3930">
        <w:rPr>
          <w:rFonts w:eastAsia="宋体" w:hint="eastAsia"/>
          <w:b/>
          <w:bCs/>
          <w:color w:val="000000"/>
          <w:sz w:val="30"/>
          <w:szCs w:val="30"/>
        </w:rPr>
        <w:t>（转换转入</w:t>
      </w:r>
      <w:r w:rsidRPr="00EB5388">
        <w:rPr>
          <w:rFonts w:eastAsiaTheme="minorEastAsia" w:hint="eastAsia"/>
          <w:b/>
          <w:kern w:val="0"/>
          <w:sz w:val="30"/>
          <w:szCs w:val="30"/>
        </w:rPr>
        <w:t>、定期定额投资</w:t>
      </w:r>
      <w:r w:rsidR="0019717E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416596A1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4A0CFC" w:rsidRPr="00EA5B2E">
        <w:rPr>
          <w:rFonts w:eastAsiaTheme="minorEastAsia" w:hint="eastAsia"/>
          <w:bCs/>
          <w:sz w:val="24"/>
          <w:szCs w:val="24"/>
        </w:rPr>
        <w:t>20</w:t>
      </w:r>
      <w:r w:rsidR="004A0CFC">
        <w:rPr>
          <w:rFonts w:eastAsiaTheme="minorEastAsia"/>
          <w:bCs/>
          <w:sz w:val="24"/>
          <w:szCs w:val="24"/>
        </w:rPr>
        <w:t>2</w:t>
      </w:r>
      <w:r w:rsidR="00732506">
        <w:rPr>
          <w:rFonts w:eastAsiaTheme="minorEastAsia"/>
          <w:bCs/>
          <w:sz w:val="24"/>
          <w:szCs w:val="24"/>
        </w:rPr>
        <w:t>1</w:t>
      </w:r>
      <w:r w:rsidR="004A0CFC" w:rsidRPr="00EA5B2E">
        <w:rPr>
          <w:rFonts w:eastAsiaTheme="minorEastAsia" w:hint="eastAsia"/>
          <w:bCs/>
          <w:sz w:val="24"/>
          <w:szCs w:val="24"/>
        </w:rPr>
        <w:t>年</w:t>
      </w:r>
      <w:r w:rsidR="00732506">
        <w:rPr>
          <w:rFonts w:eastAsiaTheme="minorEastAsia"/>
          <w:bCs/>
          <w:sz w:val="24"/>
          <w:szCs w:val="24"/>
        </w:rPr>
        <w:t>3</w:t>
      </w:r>
      <w:r w:rsidR="002E44A7">
        <w:rPr>
          <w:rFonts w:eastAsiaTheme="minorEastAsia" w:hint="eastAsia"/>
          <w:bCs/>
          <w:sz w:val="24"/>
          <w:szCs w:val="24"/>
        </w:rPr>
        <w:t>月</w:t>
      </w:r>
      <w:r w:rsidR="004A0CFC">
        <w:rPr>
          <w:rFonts w:eastAsiaTheme="minorEastAsia"/>
          <w:bCs/>
          <w:sz w:val="24"/>
          <w:szCs w:val="24"/>
        </w:rPr>
        <w:t>1</w:t>
      </w:r>
      <w:r w:rsidR="00732506">
        <w:rPr>
          <w:rFonts w:eastAsiaTheme="minorEastAsia"/>
          <w:bCs/>
          <w:sz w:val="24"/>
          <w:szCs w:val="24"/>
        </w:rPr>
        <w:t>9</w:t>
      </w:r>
      <w:r w:rsidR="002E44A7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0A4F2033" w:rsidR="00D327FA" w:rsidRPr="00327E01" w:rsidRDefault="00EB5388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</w:t>
            </w:r>
            <w:r w:rsidR="00CB0DE1">
              <w:rPr>
                <w:rFonts w:eastAsiaTheme="minorEastAsia"/>
                <w:sz w:val="24"/>
                <w:szCs w:val="24"/>
              </w:rPr>
              <w:t>裕</w:t>
            </w:r>
            <w:proofErr w:type="gramStart"/>
            <w:r w:rsidR="00CB0DE1">
              <w:rPr>
                <w:rFonts w:eastAsiaTheme="minorEastAsia"/>
                <w:sz w:val="24"/>
                <w:szCs w:val="24"/>
              </w:rPr>
              <w:t>通纯债</w:t>
            </w:r>
            <w:proofErr w:type="gramEnd"/>
            <w:r w:rsidR="00772B9B">
              <w:rPr>
                <w:rFonts w:eastAsiaTheme="minorEastAsia"/>
                <w:sz w:val="24"/>
                <w:szCs w:val="24"/>
              </w:rPr>
              <w:t>债券型</w:t>
            </w:r>
            <w:r w:rsidRPr="00EB5388">
              <w:rPr>
                <w:rFonts w:eastAsiaTheme="minorEastAsia"/>
                <w:sz w:val="24"/>
                <w:szCs w:val="24"/>
              </w:rPr>
              <w:t>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1892FDA0" w:rsidR="00D327FA" w:rsidRPr="00327E01" w:rsidRDefault="00EB5388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</w:t>
            </w:r>
            <w:proofErr w:type="gramStart"/>
            <w:r w:rsidRPr="00EB5388">
              <w:rPr>
                <w:rFonts w:eastAsiaTheme="minorEastAsia"/>
                <w:sz w:val="24"/>
                <w:szCs w:val="24"/>
              </w:rPr>
              <w:t>银</w:t>
            </w:r>
            <w:r w:rsidR="00CB0DE1">
              <w:rPr>
                <w:rFonts w:eastAsiaTheme="minorEastAsia"/>
                <w:sz w:val="24"/>
                <w:szCs w:val="24"/>
              </w:rPr>
              <w:t>裕通纯债</w:t>
            </w:r>
            <w:proofErr w:type="gramEnd"/>
            <w:r w:rsidR="00772B9B">
              <w:rPr>
                <w:rFonts w:eastAsiaTheme="minorEastAsia"/>
                <w:sz w:val="24"/>
                <w:szCs w:val="24"/>
              </w:rPr>
              <w:t>债券</w:t>
            </w:r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0EFB5AD5" w:rsidR="00F95610" w:rsidRPr="00327E01" w:rsidRDefault="00CB0DE1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519762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1332C3CA" w:rsidR="009B403A" w:rsidRPr="00327E01" w:rsidRDefault="00EB5388" w:rsidP="00C42D3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《交银施罗德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裕通纯债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证券投资基金基金合同》、《交银施罗德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裕通纯债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69E4F556" w:rsidR="00387AF9" w:rsidRPr="00327E01" w:rsidRDefault="004A0CFC" w:rsidP="002E44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A5B2E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732506">
              <w:rPr>
                <w:rFonts w:eastAsiaTheme="minorEastAsia"/>
                <w:sz w:val="24"/>
                <w:szCs w:val="24"/>
              </w:rPr>
              <w:t>1</w:t>
            </w:r>
            <w:r w:rsidRPr="00EA5B2E">
              <w:rPr>
                <w:rFonts w:eastAsiaTheme="minorEastAsia" w:hint="eastAsia"/>
                <w:sz w:val="24"/>
                <w:szCs w:val="24"/>
              </w:rPr>
              <w:t>年</w:t>
            </w:r>
            <w:r w:rsidR="00732506">
              <w:rPr>
                <w:rFonts w:eastAsiaTheme="minorEastAsia"/>
                <w:sz w:val="24"/>
                <w:szCs w:val="24"/>
              </w:rPr>
              <w:t>3</w:t>
            </w:r>
            <w:r w:rsidR="002E44A7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="00732506">
              <w:rPr>
                <w:rFonts w:eastAsiaTheme="minorEastAsia"/>
                <w:sz w:val="24"/>
                <w:szCs w:val="24"/>
              </w:rPr>
              <w:t>9</w:t>
            </w:r>
            <w:r w:rsidR="002E44A7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19717E" w:rsidRPr="00327E01" w14:paraId="7EDFA816" w14:textId="77777777" w:rsidTr="00C42D3D">
        <w:trPr>
          <w:trHeight w:val="680"/>
          <w:jc w:val="center"/>
        </w:trPr>
        <w:tc>
          <w:tcPr>
            <w:tcW w:w="1515" w:type="pct"/>
            <w:vMerge/>
          </w:tcPr>
          <w:p w14:paraId="48659DAA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7D5E4D75" w14:textId="1526F06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25CE8561" w14:textId="161300A5" w:rsidR="0019717E" w:rsidRPr="00EA5B2E" w:rsidRDefault="004A0CFC" w:rsidP="0019717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02</w:t>
            </w:r>
            <w:r w:rsidR="00732506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732506">
              <w:rPr>
                <w:rFonts w:eastAsiaTheme="minorEastAsia"/>
                <w:sz w:val="24"/>
                <w:szCs w:val="24"/>
              </w:rPr>
              <w:t>3</w:t>
            </w:r>
            <w:r w:rsidR="0019717E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="00732506">
              <w:rPr>
                <w:rFonts w:eastAsiaTheme="minorEastAsia"/>
                <w:sz w:val="24"/>
                <w:szCs w:val="24"/>
              </w:rPr>
              <w:t>9</w:t>
            </w:r>
            <w:r w:rsidR="0019717E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19717E" w:rsidRPr="00327E01" w14:paraId="79FAC692" w14:textId="77777777" w:rsidTr="00C42D3D">
        <w:trPr>
          <w:trHeight w:val="680"/>
          <w:jc w:val="center"/>
        </w:trPr>
        <w:tc>
          <w:tcPr>
            <w:tcW w:w="1515" w:type="pct"/>
            <w:vMerge/>
          </w:tcPr>
          <w:p w14:paraId="643EADB7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539B441C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</w:t>
            </w:r>
            <w:bookmarkStart w:id="1" w:name="OLE_LINK23"/>
            <w:r w:rsidRPr="003E739C">
              <w:rPr>
                <w:rFonts w:asciiTheme="minorEastAsia" w:eastAsiaTheme="minorEastAsia" w:hAnsiTheme="minorEastAsia" w:hint="eastAsia"/>
                <w:sz w:val="24"/>
              </w:rPr>
              <w:t>定期定额投资</w:t>
            </w:r>
            <w:bookmarkEnd w:id="1"/>
            <w:r w:rsidRPr="003E739C">
              <w:rPr>
                <w:rFonts w:asciiTheme="minorEastAsia" w:eastAsiaTheme="minorEastAsia" w:hAnsiTheme="minorEastAsia" w:hint="eastAsia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0690BEF7" w14:textId="6D8D852A" w:rsidR="0019717E" w:rsidRPr="00327E01" w:rsidRDefault="00C446A7" w:rsidP="0019717E">
            <w:pPr>
              <w:rPr>
                <w:sz w:val="24"/>
              </w:rPr>
            </w:pPr>
            <w:r w:rsidRPr="00EA5B2E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732506">
              <w:rPr>
                <w:rFonts w:eastAsiaTheme="minorEastAsia"/>
                <w:sz w:val="24"/>
                <w:szCs w:val="24"/>
              </w:rPr>
              <w:t>1</w:t>
            </w:r>
            <w:r w:rsidRPr="00EA5B2E">
              <w:rPr>
                <w:rFonts w:eastAsiaTheme="minorEastAsia" w:hint="eastAsia"/>
                <w:sz w:val="24"/>
                <w:szCs w:val="24"/>
              </w:rPr>
              <w:t>年</w:t>
            </w:r>
            <w:r w:rsidR="00732506">
              <w:rPr>
                <w:rFonts w:eastAsiaTheme="minorEastAsia"/>
                <w:sz w:val="24"/>
                <w:szCs w:val="24"/>
              </w:rPr>
              <w:t>3</w:t>
            </w:r>
            <w:r w:rsidR="0019717E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="00732506">
              <w:rPr>
                <w:rFonts w:eastAsiaTheme="minorEastAsia"/>
                <w:sz w:val="24"/>
                <w:szCs w:val="24"/>
              </w:rPr>
              <w:t>9</w:t>
            </w:r>
            <w:r w:rsidR="0019717E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19717E" w:rsidRPr="00327E01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6BBC7677" w:rsidR="0019717E" w:rsidRPr="00327E01" w:rsidRDefault="0019717E" w:rsidP="0019717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19717E" w:rsidRPr="00327E01" w14:paraId="36753192" w14:textId="77777777" w:rsidTr="00C42D3D">
        <w:trPr>
          <w:trHeight w:val="672"/>
          <w:jc w:val="center"/>
        </w:trPr>
        <w:tc>
          <w:tcPr>
            <w:tcW w:w="1515" w:type="pct"/>
            <w:vMerge/>
          </w:tcPr>
          <w:p w14:paraId="5AF097EB" w14:textId="77777777" w:rsidR="0019717E" w:rsidRPr="00327E01" w:rsidRDefault="0019717E" w:rsidP="0019717E"/>
        </w:tc>
        <w:tc>
          <w:tcPr>
            <w:tcW w:w="1778" w:type="pct"/>
            <w:vAlign w:val="center"/>
          </w:tcPr>
          <w:p w14:paraId="5B00EAA3" w14:textId="75463419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4D364801" w14:textId="21499D24" w:rsidR="0019717E" w:rsidRDefault="0019717E" w:rsidP="0019717E">
            <w:pPr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sz w:val="24"/>
              </w:rPr>
              <w:t>1,000,000</w:t>
            </w:r>
          </w:p>
        </w:tc>
      </w:tr>
      <w:tr w:rsidR="0019717E" w:rsidRPr="00327E01" w14:paraId="473E6FCA" w14:textId="77777777" w:rsidTr="00C42D3D">
        <w:trPr>
          <w:trHeight w:val="672"/>
          <w:jc w:val="center"/>
        </w:trPr>
        <w:tc>
          <w:tcPr>
            <w:tcW w:w="1515" w:type="pct"/>
            <w:vMerge/>
          </w:tcPr>
          <w:p w14:paraId="59B10694" w14:textId="77777777" w:rsidR="0019717E" w:rsidRPr="00327E01" w:rsidRDefault="0019717E" w:rsidP="0019717E">
            <w:bookmarkStart w:id="2" w:name="_Hlk456039400"/>
          </w:p>
        </w:tc>
        <w:tc>
          <w:tcPr>
            <w:tcW w:w="1778" w:type="pct"/>
            <w:vAlign w:val="center"/>
          </w:tcPr>
          <w:p w14:paraId="77563D18" w14:textId="77777777" w:rsidR="0019717E" w:rsidRPr="003E739C" w:rsidRDefault="0019717E" w:rsidP="0019717E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限制大额定期定额投资金额（单位：元）</w:t>
            </w:r>
          </w:p>
        </w:tc>
        <w:tc>
          <w:tcPr>
            <w:tcW w:w="1707" w:type="pct"/>
            <w:vAlign w:val="center"/>
          </w:tcPr>
          <w:p w14:paraId="4272C00C" w14:textId="4C4203DD" w:rsidR="0019717E" w:rsidRPr="00327E01" w:rsidRDefault="0019717E" w:rsidP="0019717E">
            <w:pPr>
              <w:rPr>
                <w:sz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bookmarkEnd w:id="2"/>
      <w:tr w:rsidR="0019717E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19717E" w:rsidRPr="00327E01" w:rsidRDefault="0019717E" w:rsidP="0019717E"/>
        </w:tc>
        <w:tc>
          <w:tcPr>
            <w:tcW w:w="1778" w:type="pct"/>
            <w:vAlign w:val="center"/>
          </w:tcPr>
          <w:p w14:paraId="398863EC" w14:textId="38977C1F" w:rsidR="0019717E" w:rsidRPr="003E739C" w:rsidRDefault="0019717E" w:rsidP="00227F7F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="00227F7F">
              <w:rPr>
                <w:rFonts w:asciiTheme="minorEastAsia" w:eastAsiaTheme="minorEastAsia" w:hAnsiTheme="minorEastAsia" w:hint="eastAsia"/>
                <w:sz w:val="24"/>
              </w:rPr>
              <w:t>（转换转入</w:t>
            </w:r>
            <w:r w:rsidR="00227F7F">
              <w:rPr>
                <w:rFonts w:asciiTheme="minorEastAsia" w:eastAsiaTheme="minorEastAsia" w:hAnsiTheme="minorEastAsia"/>
                <w:sz w:val="24"/>
              </w:rPr>
              <w:t>、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定期定额投资</w:t>
            </w:r>
            <w:r w:rsidR="00227F7F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19717E" w:rsidRPr="00327E01" w:rsidRDefault="0019717E" w:rsidP="0019717E">
            <w:pPr>
              <w:rPr>
                <w:rFonts w:eastAsia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为保护基金份额持有人的利益</w:t>
            </w:r>
          </w:p>
        </w:tc>
      </w:tr>
      <w:tr w:rsidR="0019717E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19717E" w:rsidRPr="00327E01" w:rsidRDefault="0019717E" w:rsidP="0019717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1608063C" w:rsidR="0019717E" w:rsidRPr="003E739C" w:rsidRDefault="0019717E" w:rsidP="0019717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>
              <w:rPr>
                <w:rFonts w:asciiTheme="minorEastAsia" w:eastAsiaTheme="minorEastAsia" w:hAnsiTheme="minorEastAsia"/>
                <w:sz w:val="24"/>
              </w:rPr>
              <w:t>裕通</w:t>
            </w:r>
            <w:proofErr w:type="gramEnd"/>
            <w:r>
              <w:rPr>
                <w:rFonts w:asciiTheme="minorEastAsia" w:eastAsiaTheme="minorEastAsia" w:hAnsiTheme="minorEastAsia"/>
                <w:sz w:val="24"/>
              </w:rPr>
              <w:t>纯</w:t>
            </w:r>
            <w:proofErr w:type="gramStart"/>
            <w:r>
              <w:rPr>
                <w:rFonts w:asciiTheme="minorEastAsia" w:eastAsiaTheme="minorEastAsia" w:hAnsiTheme="minorEastAsia"/>
                <w:sz w:val="24"/>
              </w:rPr>
              <w:t>债</w:t>
            </w:r>
            <w:proofErr w:type="gramEnd"/>
            <w:r w:rsidRPr="003E739C">
              <w:rPr>
                <w:rFonts w:asciiTheme="minorEastAsia" w:eastAsiaTheme="minorEastAsia" w:hAnsiTheme="minorEastAsia"/>
                <w:sz w:val="24"/>
              </w:rPr>
              <w:t>债券A</w:t>
            </w:r>
          </w:p>
        </w:tc>
        <w:tc>
          <w:tcPr>
            <w:tcW w:w="1707" w:type="pct"/>
            <w:vAlign w:val="center"/>
          </w:tcPr>
          <w:p w14:paraId="3FEEC2BF" w14:textId="479A958D" w:rsidR="0019717E" w:rsidRPr="003E739C" w:rsidRDefault="0019717E" w:rsidP="0019717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>
              <w:rPr>
                <w:rFonts w:asciiTheme="minorEastAsia" w:eastAsiaTheme="minorEastAsia" w:hAnsiTheme="minorEastAsia"/>
                <w:sz w:val="24"/>
              </w:rPr>
              <w:t>裕通</w:t>
            </w:r>
            <w:proofErr w:type="gramEnd"/>
            <w:r>
              <w:rPr>
                <w:rFonts w:asciiTheme="minorEastAsia" w:eastAsiaTheme="minorEastAsia" w:hAnsiTheme="minorEastAsia"/>
                <w:sz w:val="24"/>
              </w:rPr>
              <w:t>纯</w:t>
            </w:r>
            <w:proofErr w:type="gramStart"/>
            <w:r>
              <w:rPr>
                <w:rFonts w:asciiTheme="minorEastAsia" w:eastAsiaTheme="minorEastAsia" w:hAnsiTheme="minorEastAsia"/>
                <w:sz w:val="24"/>
              </w:rPr>
              <w:t>债</w:t>
            </w:r>
            <w:proofErr w:type="gramEnd"/>
            <w:r w:rsidRPr="003E739C">
              <w:rPr>
                <w:rFonts w:asciiTheme="minorEastAsia" w:eastAsiaTheme="minorEastAsia" w:hAnsiTheme="minorEastAsia"/>
                <w:sz w:val="24"/>
              </w:rPr>
              <w:t>债券C</w:t>
            </w:r>
          </w:p>
        </w:tc>
      </w:tr>
      <w:tr w:rsidR="0019717E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19717E" w:rsidRPr="00327E01" w:rsidRDefault="0019717E" w:rsidP="0019717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0531A1AD" w:rsidR="0019717E" w:rsidRPr="003E739C" w:rsidRDefault="0019717E" w:rsidP="0019717E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 w:rsidRPr="003E739C">
              <w:rPr>
                <w:rFonts w:eastAsiaTheme="minorEastAsia"/>
                <w:kern w:val="0"/>
                <w:sz w:val="24"/>
                <w:szCs w:val="24"/>
              </w:rPr>
              <w:t>519</w:t>
            </w:r>
            <w:r>
              <w:rPr>
                <w:rFonts w:eastAsiaTheme="minorEastAsia"/>
                <w:kern w:val="0"/>
                <w:sz w:val="24"/>
                <w:szCs w:val="24"/>
              </w:rPr>
              <w:t>762</w:t>
            </w:r>
          </w:p>
        </w:tc>
        <w:tc>
          <w:tcPr>
            <w:tcW w:w="1707" w:type="pct"/>
            <w:vAlign w:val="center"/>
          </w:tcPr>
          <w:p w14:paraId="56F0DA55" w14:textId="0D7EAAC1" w:rsidR="0019717E" w:rsidRPr="003E739C" w:rsidRDefault="0019717E" w:rsidP="0019717E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 w:rsidRPr="003E739C">
              <w:rPr>
                <w:rFonts w:eastAsiaTheme="minorEastAsia"/>
                <w:kern w:val="0"/>
                <w:sz w:val="24"/>
                <w:szCs w:val="24"/>
              </w:rPr>
              <w:t>519</w:t>
            </w:r>
            <w:r>
              <w:rPr>
                <w:rFonts w:eastAsiaTheme="minorEastAsia"/>
                <w:kern w:val="0"/>
                <w:sz w:val="24"/>
                <w:szCs w:val="24"/>
              </w:rPr>
              <w:t>763</w:t>
            </w:r>
          </w:p>
        </w:tc>
      </w:tr>
      <w:tr w:rsidR="0019717E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223F501E" w:rsidR="0019717E" w:rsidRPr="00327E01" w:rsidRDefault="0019717E" w:rsidP="0019717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该分级基金是否暂停大额申购（</w:t>
            </w:r>
            <w:r w:rsidR="00227F7F">
              <w:rPr>
                <w:rFonts w:asciiTheme="minorEastAsia" w:eastAsiaTheme="minorEastAsia" w:hAnsiTheme="minorEastAsia" w:hint="eastAsia"/>
                <w:sz w:val="24"/>
              </w:rPr>
              <w:t>转换转入</w:t>
            </w:r>
            <w:r w:rsidR="00227F7F">
              <w:rPr>
                <w:rFonts w:asciiTheme="minorEastAsia" w:eastAsiaTheme="minorEastAsia" w:hAnsiTheme="minorEastAsia"/>
                <w:sz w:val="24"/>
              </w:rPr>
              <w:t>、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定期定额投资）</w:t>
            </w:r>
          </w:p>
        </w:tc>
        <w:tc>
          <w:tcPr>
            <w:tcW w:w="1778" w:type="pct"/>
            <w:vAlign w:val="center"/>
          </w:tcPr>
          <w:p w14:paraId="42CAF42E" w14:textId="77777777" w:rsidR="0019717E" w:rsidRPr="00327E01" w:rsidRDefault="0019717E" w:rsidP="0019717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19717E" w:rsidRPr="00327E01" w:rsidRDefault="0019717E" w:rsidP="0019717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328866C4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3" w:name="_Toc275961406"/>
      <w:r w:rsidRPr="00EB5388">
        <w:rPr>
          <w:rFonts w:eastAsia="宋体" w:hint="eastAsia"/>
          <w:color w:val="000000"/>
          <w:sz w:val="24"/>
        </w:rPr>
        <w:lastRenderedPageBreak/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</w:t>
      </w:r>
      <w:r w:rsidR="0019717E">
        <w:rPr>
          <w:rFonts w:eastAsia="宋体" w:hint="eastAsia"/>
          <w:color w:val="000000"/>
          <w:sz w:val="24"/>
        </w:rPr>
        <w:t>及转换入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申请（含定期定额投资业务发起的申购申请）进行限制外，对于当日单个基金账户累计申购</w:t>
      </w:r>
      <w:r w:rsidR="0029746E">
        <w:rPr>
          <w:rFonts w:eastAsia="宋体" w:hint="eastAsia"/>
          <w:color w:val="000000"/>
          <w:sz w:val="24"/>
        </w:rPr>
        <w:t>及转换</w:t>
      </w:r>
      <w:proofErr w:type="gramStart"/>
      <w:r w:rsidR="0029746E">
        <w:rPr>
          <w:rFonts w:eastAsia="宋体" w:hint="eastAsia"/>
          <w:color w:val="000000"/>
          <w:sz w:val="24"/>
        </w:rPr>
        <w:t>入</w:t>
      </w:r>
      <w:r w:rsidRPr="00EB5388">
        <w:rPr>
          <w:rFonts w:eastAsia="宋体" w:hint="eastAsia"/>
          <w:color w:val="000000"/>
          <w:sz w:val="24"/>
        </w:rPr>
        <w:t>金额</w:t>
      </w:r>
      <w:proofErr w:type="gramEnd"/>
      <w:r w:rsidRPr="00EB5388">
        <w:rPr>
          <w:rFonts w:eastAsia="宋体" w:hint="eastAsia"/>
          <w:color w:val="000000"/>
          <w:sz w:val="24"/>
        </w:rPr>
        <w:t>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元）的申购</w:t>
      </w:r>
      <w:r w:rsidR="0019717E">
        <w:rPr>
          <w:rFonts w:eastAsia="宋体" w:hint="eastAsia"/>
          <w:color w:val="000000"/>
          <w:sz w:val="24"/>
        </w:rPr>
        <w:t>及转换入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</w:t>
      </w:r>
      <w:r w:rsidRPr="00EB5388">
        <w:rPr>
          <w:rFonts w:eastAsia="宋体" w:hint="eastAsia"/>
          <w:color w:val="000000"/>
          <w:kern w:val="0"/>
          <w:sz w:val="24"/>
        </w:rPr>
        <w:t>，本基金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3"/>
    </w:p>
    <w:p w14:paraId="74ABB88A" w14:textId="36109F24" w:rsidR="005934E1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sz w:val="24"/>
        </w:rPr>
        <w:t>1</w:t>
      </w:r>
      <w:r w:rsidRPr="00EB5388">
        <w:rPr>
          <w:rFonts w:eastAsia="宋体" w:hint="eastAsia"/>
          <w:sz w:val="24"/>
        </w:rPr>
        <w:t>、</w:t>
      </w:r>
      <w:r w:rsidRPr="00EB5388">
        <w:rPr>
          <w:rFonts w:eastAsia="宋体" w:hint="eastAsia"/>
          <w:color w:val="000000"/>
          <w:sz w:val="24"/>
        </w:rPr>
        <w:t>在本基金上述暂停大额申购</w:t>
      </w:r>
      <w:r w:rsidR="0019717E" w:rsidRPr="0019717E">
        <w:rPr>
          <w:rFonts w:eastAsia="宋体" w:hint="eastAsia"/>
          <w:color w:val="000000"/>
          <w:sz w:val="24"/>
        </w:rPr>
        <w:t>（转换转入、</w:t>
      </w:r>
      <w:r w:rsidRPr="00EB5388">
        <w:rPr>
          <w:rFonts w:eastAsia="宋体" w:hint="eastAsia"/>
          <w:color w:val="000000"/>
          <w:sz w:val="24"/>
        </w:rPr>
        <w:t>定期定额投资</w:t>
      </w:r>
      <w:r w:rsidR="0019717E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业务期间，本基金的赎回</w:t>
      </w:r>
      <w:r w:rsidR="002A2014">
        <w:rPr>
          <w:rFonts w:eastAsia="宋体" w:hint="eastAsia"/>
          <w:color w:val="000000"/>
          <w:sz w:val="24"/>
        </w:rPr>
        <w:t>、转换转出</w:t>
      </w:r>
      <w:r w:rsidRPr="00EB5388">
        <w:rPr>
          <w:rFonts w:eastAsia="宋体" w:hint="eastAsia"/>
          <w:color w:val="000000"/>
          <w:sz w:val="24"/>
        </w:rPr>
        <w:t>业务正常进行。</w:t>
      </w:r>
    </w:p>
    <w:p w14:paraId="7AD36956" w14:textId="3A8C77A0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2</w:t>
      </w:r>
      <w:r w:rsidRPr="00EB5388">
        <w:rPr>
          <w:rFonts w:eastAsia="宋体" w:hint="eastAsia"/>
          <w:color w:val="000000"/>
          <w:sz w:val="24"/>
        </w:rPr>
        <w:t>、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4A0CFC" w:rsidRPr="00EA5B2E">
        <w:rPr>
          <w:rFonts w:eastAsia="宋体" w:hint="eastAsia"/>
          <w:color w:val="000000"/>
          <w:sz w:val="24"/>
          <w:szCs w:val="24"/>
        </w:rPr>
        <w:t>20</w:t>
      </w:r>
      <w:r w:rsidR="004A0CFC">
        <w:rPr>
          <w:rFonts w:eastAsia="宋体"/>
          <w:color w:val="000000"/>
          <w:sz w:val="24"/>
          <w:szCs w:val="24"/>
        </w:rPr>
        <w:t>2</w:t>
      </w:r>
      <w:r w:rsidR="00732506">
        <w:rPr>
          <w:rFonts w:eastAsia="宋体"/>
          <w:color w:val="000000"/>
          <w:sz w:val="24"/>
          <w:szCs w:val="24"/>
        </w:rPr>
        <w:t>1</w:t>
      </w:r>
      <w:r w:rsidR="004A0CFC" w:rsidRPr="00EA5B2E">
        <w:rPr>
          <w:rFonts w:eastAsia="宋体" w:hint="eastAsia"/>
          <w:color w:val="000000"/>
          <w:sz w:val="24"/>
          <w:szCs w:val="24"/>
        </w:rPr>
        <w:t>年</w:t>
      </w:r>
      <w:r w:rsidR="00732506">
        <w:rPr>
          <w:rFonts w:eastAsiaTheme="minorEastAsia"/>
          <w:sz w:val="24"/>
          <w:szCs w:val="24"/>
        </w:rPr>
        <w:t>3</w:t>
      </w:r>
      <w:r w:rsidR="002E44A7">
        <w:rPr>
          <w:rFonts w:eastAsiaTheme="minorEastAsia" w:hint="eastAsia"/>
          <w:sz w:val="24"/>
          <w:szCs w:val="24"/>
        </w:rPr>
        <w:t>月</w:t>
      </w:r>
      <w:r w:rsidR="00732506">
        <w:rPr>
          <w:rFonts w:eastAsiaTheme="minorEastAsia"/>
          <w:sz w:val="24"/>
          <w:szCs w:val="24"/>
        </w:rPr>
        <w:t>26</w:t>
      </w:r>
      <w:r w:rsidR="002E44A7">
        <w:rPr>
          <w:rFonts w:eastAsiaTheme="minorEastAsia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19717E" w:rsidRPr="0019717E">
        <w:rPr>
          <w:rFonts w:eastAsia="宋体" w:hint="eastAsia"/>
          <w:color w:val="000000"/>
          <w:sz w:val="24"/>
        </w:rPr>
        <w:t>（转换转入</w:t>
      </w:r>
      <w:r w:rsidR="00F4335C" w:rsidRPr="00056FED">
        <w:rPr>
          <w:rFonts w:eastAsia="宋体" w:hint="eastAsia"/>
          <w:color w:val="000000"/>
          <w:sz w:val="24"/>
          <w:szCs w:val="24"/>
        </w:rPr>
        <w:t>、定期定额投资</w:t>
      </w:r>
      <w:r w:rsidR="0019717E">
        <w:rPr>
          <w:rFonts w:eastAsia="宋体" w:hint="eastAsia"/>
          <w:color w:val="000000"/>
          <w:sz w:val="24"/>
          <w:szCs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0A842ABE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/>
          <w:color w:val="000000"/>
          <w:sz w:val="24"/>
        </w:rPr>
        <w:t>3</w:t>
      </w:r>
      <w:r w:rsidRPr="00EB5388">
        <w:rPr>
          <w:rFonts w:eastAsia="宋体" w:hint="eastAsia"/>
          <w:color w:val="000000"/>
          <w:sz w:val="24"/>
        </w:rPr>
        <w:t>、</w:t>
      </w:r>
      <w:r w:rsidRPr="00EB5388">
        <w:rPr>
          <w:rFonts w:eastAsia="宋体" w:hint="eastAsia"/>
          <w:sz w:val="24"/>
          <w:szCs w:val="24"/>
        </w:rPr>
        <w:t>投资者可以通过本基金管理人网站（</w:t>
      </w:r>
      <w:r w:rsidRPr="00EB5388">
        <w:rPr>
          <w:rFonts w:eastAsia="宋体"/>
          <w:sz w:val="24"/>
          <w:szCs w:val="24"/>
        </w:rPr>
        <w:t>www.fund001.com</w:t>
      </w:r>
      <w:r w:rsidRPr="00EB5388">
        <w:rPr>
          <w:rFonts w:eastAsia="宋体" w:hint="eastAsia"/>
          <w:sz w:val="24"/>
          <w:szCs w:val="24"/>
        </w:rPr>
        <w:t>）或客户服务电话</w:t>
      </w:r>
      <w:r w:rsidRPr="00EB5388">
        <w:rPr>
          <w:rFonts w:eastAsia="宋体"/>
          <w:sz w:val="24"/>
          <w:szCs w:val="24"/>
        </w:rPr>
        <w:t>400-700-5000</w:t>
      </w:r>
      <w:r w:rsidRPr="00EB5388">
        <w:rPr>
          <w:rFonts w:eastAsia="宋体" w:hint="eastAsia"/>
          <w:sz w:val="24"/>
          <w:szCs w:val="24"/>
        </w:rPr>
        <w:t>（免长途话费），</w:t>
      </w:r>
      <w:r w:rsidRPr="00EB5388">
        <w:rPr>
          <w:rFonts w:eastAsia="宋体"/>
          <w:sz w:val="24"/>
          <w:szCs w:val="24"/>
        </w:rPr>
        <w:t>021-61055000</w:t>
      </w:r>
      <w:r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96B5E" w14:textId="77777777" w:rsidR="001B4286" w:rsidRDefault="001B4286" w:rsidP="00D327FA">
      <w:r>
        <w:separator/>
      </w:r>
    </w:p>
  </w:endnote>
  <w:endnote w:type="continuationSeparator" w:id="0">
    <w:p w14:paraId="1E7C162F" w14:textId="77777777" w:rsidR="001B4286" w:rsidRDefault="001B4286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C64CD" w14:textId="77777777" w:rsidR="001B4286" w:rsidRDefault="001B4286" w:rsidP="00D327FA">
      <w:r>
        <w:separator/>
      </w:r>
    </w:p>
  </w:footnote>
  <w:footnote w:type="continuationSeparator" w:id="0">
    <w:p w14:paraId="7F78B6E9" w14:textId="77777777" w:rsidR="001B4286" w:rsidRDefault="001B4286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FA"/>
    <w:rsid w:val="000007E2"/>
    <w:rsid w:val="000138D7"/>
    <w:rsid w:val="00014582"/>
    <w:rsid w:val="00020378"/>
    <w:rsid w:val="000237CF"/>
    <w:rsid w:val="0002766C"/>
    <w:rsid w:val="00031B61"/>
    <w:rsid w:val="00032A34"/>
    <w:rsid w:val="00041353"/>
    <w:rsid w:val="000746EF"/>
    <w:rsid w:val="00076F52"/>
    <w:rsid w:val="00090647"/>
    <w:rsid w:val="000A1BA1"/>
    <w:rsid w:val="000E2B3D"/>
    <w:rsid w:val="000E4CBF"/>
    <w:rsid w:val="000E5092"/>
    <w:rsid w:val="001161A4"/>
    <w:rsid w:val="001169BB"/>
    <w:rsid w:val="001412F9"/>
    <w:rsid w:val="00143598"/>
    <w:rsid w:val="00153746"/>
    <w:rsid w:val="0017187C"/>
    <w:rsid w:val="0017318B"/>
    <w:rsid w:val="00180DA3"/>
    <w:rsid w:val="0019717E"/>
    <w:rsid w:val="001A08AC"/>
    <w:rsid w:val="001A3CA1"/>
    <w:rsid w:val="001B4286"/>
    <w:rsid w:val="001B4A63"/>
    <w:rsid w:val="001B4F9F"/>
    <w:rsid w:val="001E4CD3"/>
    <w:rsid w:val="001F0680"/>
    <w:rsid w:val="001F193F"/>
    <w:rsid w:val="002061D4"/>
    <w:rsid w:val="00207484"/>
    <w:rsid w:val="00227F7F"/>
    <w:rsid w:val="00245724"/>
    <w:rsid w:val="00250A78"/>
    <w:rsid w:val="00265B63"/>
    <w:rsid w:val="00283245"/>
    <w:rsid w:val="00284018"/>
    <w:rsid w:val="0028791D"/>
    <w:rsid w:val="0028798D"/>
    <w:rsid w:val="002935EF"/>
    <w:rsid w:val="00297148"/>
    <w:rsid w:val="0029746E"/>
    <w:rsid w:val="002A2014"/>
    <w:rsid w:val="002C06EA"/>
    <w:rsid w:val="002C2B69"/>
    <w:rsid w:val="002C360B"/>
    <w:rsid w:val="002D70F7"/>
    <w:rsid w:val="002E26DF"/>
    <w:rsid w:val="002E44A7"/>
    <w:rsid w:val="002F1747"/>
    <w:rsid w:val="002F1E9E"/>
    <w:rsid w:val="002F7241"/>
    <w:rsid w:val="0031697A"/>
    <w:rsid w:val="00327DA7"/>
    <w:rsid w:val="00327E01"/>
    <w:rsid w:val="0033513C"/>
    <w:rsid w:val="00352256"/>
    <w:rsid w:val="003612CB"/>
    <w:rsid w:val="0036784E"/>
    <w:rsid w:val="00370663"/>
    <w:rsid w:val="00370870"/>
    <w:rsid w:val="00386A1F"/>
    <w:rsid w:val="00387AF9"/>
    <w:rsid w:val="00392083"/>
    <w:rsid w:val="003A1554"/>
    <w:rsid w:val="003A7E55"/>
    <w:rsid w:val="003B295A"/>
    <w:rsid w:val="003C014B"/>
    <w:rsid w:val="003D218F"/>
    <w:rsid w:val="003D2DA1"/>
    <w:rsid w:val="003E739C"/>
    <w:rsid w:val="003F57A8"/>
    <w:rsid w:val="004168E8"/>
    <w:rsid w:val="00442FFD"/>
    <w:rsid w:val="004569F5"/>
    <w:rsid w:val="00472A2B"/>
    <w:rsid w:val="0048692B"/>
    <w:rsid w:val="004966BA"/>
    <w:rsid w:val="00496C13"/>
    <w:rsid w:val="00496CEB"/>
    <w:rsid w:val="004A0CFC"/>
    <w:rsid w:val="004B7D84"/>
    <w:rsid w:val="004D6346"/>
    <w:rsid w:val="004E2421"/>
    <w:rsid w:val="004F0521"/>
    <w:rsid w:val="004F51E8"/>
    <w:rsid w:val="00540343"/>
    <w:rsid w:val="00552096"/>
    <w:rsid w:val="00564298"/>
    <w:rsid w:val="00577CF2"/>
    <w:rsid w:val="005934E1"/>
    <w:rsid w:val="005E0B5C"/>
    <w:rsid w:val="005F1AF0"/>
    <w:rsid w:val="00614995"/>
    <w:rsid w:val="00645A04"/>
    <w:rsid w:val="00646522"/>
    <w:rsid w:val="006C6889"/>
    <w:rsid w:val="006D2D7D"/>
    <w:rsid w:val="0071339B"/>
    <w:rsid w:val="00727899"/>
    <w:rsid w:val="00732506"/>
    <w:rsid w:val="00753DDE"/>
    <w:rsid w:val="0075449B"/>
    <w:rsid w:val="00754BF4"/>
    <w:rsid w:val="00760ADD"/>
    <w:rsid w:val="00770DB7"/>
    <w:rsid w:val="00772B9B"/>
    <w:rsid w:val="007B1D31"/>
    <w:rsid w:val="0082571C"/>
    <w:rsid w:val="00827D4A"/>
    <w:rsid w:val="0083445C"/>
    <w:rsid w:val="00841AFE"/>
    <w:rsid w:val="008472DB"/>
    <w:rsid w:val="00853A75"/>
    <w:rsid w:val="00854920"/>
    <w:rsid w:val="00872F0C"/>
    <w:rsid w:val="00875F57"/>
    <w:rsid w:val="008923FE"/>
    <w:rsid w:val="008A5720"/>
    <w:rsid w:val="008D3261"/>
    <w:rsid w:val="008F225D"/>
    <w:rsid w:val="0091304D"/>
    <w:rsid w:val="0091589B"/>
    <w:rsid w:val="00932FF1"/>
    <w:rsid w:val="00936257"/>
    <w:rsid w:val="00956B0F"/>
    <w:rsid w:val="00980440"/>
    <w:rsid w:val="009968BA"/>
    <w:rsid w:val="009A0B67"/>
    <w:rsid w:val="009B269C"/>
    <w:rsid w:val="009B403A"/>
    <w:rsid w:val="009C33A5"/>
    <w:rsid w:val="009C5858"/>
    <w:rsid w:val="009E5DE6"/>
    <w:rsid w:val="009F2805"/>
    <w:rsid w:val="00A443AB"/>
    <w:rsid w:val="00A516C4"/>
    <w:rsid w:val="00A65CFB"/>
    <w:rsid w:val="00A81880"/>
    <w:rsid w:val="00A855A9"/>
    <w:rsid w:val="00A85AEC"/>
    <w:rsid w:val="00AF68A9"/>
    <w:rsid w:val="00B0547A"/>
    <w:rsid w:val="00B101F7"/>
    <w:rsid w:val="00B13229"/>
    <w:rsid w:val="00B243AE"/>
    <w:rsid w:val="00B40A5A"/>
    <w:rsid w:val="00B5053A"/>
    <w:rsid w:val="00B8576C"/>
    <w:rsid w:val="00BA6967"/>
    <w:rsid w:val="00BB78A2"/>
    <w:rsid w:val="00BC01BD"/>
    <w:rsid w:val="00BC2BBE"/>
    <w:rsid w:val="00BD601B"/>
    <w:rsid w:val="00BD6D93"/>
    <w:rsid w:val="00C42D3D"/>
    <w:rsid w:val="00C446A7"/>
    <w:rsid w:val="00C50193"/>
    <w:rsid w:val="00C74043"/>
    <w:rsid w:val="00C8172D"/>
    <w:rsid w:val="00C94351"/>
    <w:rsid w:val="00CA26F8"/>
    <w:rsid w:val="00CB0DE1"/>
    <w:rsid w:val="00CB21B3"/>
    <w:rsid w:val="00CF1716"/>
    <w:rsid w:val="00D100C9"/>
    <w:rsid w:val="00D114B7"/>
    <w:rsid w:val="00D327FA"/>
    <w:rsid w:val="00D33E60"/>
    <w:rsid w:val="00D63B89"/>
    <w:rsid w:val="00D64175"/>
    <w:rsid w:val="00D82740"/>
    <w:rsid w:val="00D906EB"/>
    <w:rsid w:val="00DB2A18"/>
    <w:rsid w:val="00DE26E2"/>
    <w:rsid w:val="00DE5E75"/>
    <w:rsid w:val="00DE678B"/>
    <w:rsid w:val="00E31264"/>
    <w:rsid w:val="00E72255"/>
    <w:rsid w:val="00E77D74"/>
    <w:rsid w:val="00E94314"/>
    <w:rsid w:val="00EA5B2E"/>
    <w:rsid w:val="00EB5388"/>
    <w:rsid w:val="00ED0C20"/>
    <w:rsid w:val="00EE1823"/>
    <w:rsid w:val="00EE3F14"/>
    <w:rsid w:val="00EF318C"/>
    <w:rsid w:val="00F14414"/>
    <w:rsid w:val="00F32852"/>
    <w:rsid w:val="00F4335C"/>
    <w:rsid w:val="00F5252D"/>
    <w:rsid w:val="00F560AE"/>
    <w:rsid w:val="00F64447"/>
    <w:rsid w:val="00F659C6"/>
    <w:rsid w:val="00F706B3"/>
    <w:rsid w:val="00F875F9"/>
    <w:rsid w:val="00F91CEB"/>
    <w:rsid w:val="00F95610"/>
    <w:rsid w:val="00FA2A05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5BDC5-86F8-4EAB-BD1E-EE9D04C0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899</Characters>
  <Application>Microsoft Office Word</Application>
  <DocSecurity>0</DocSecurity>
  <Lines>7</Lines>
  <Paragraphs>2</Paragraphs>
  <ScaleCrop>false</ScaleCrop>
  <Company>微软中国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张婧</cp:lastModifiedBy>
  <cp:revision>3</cp:revision>
  <dcterms:created xsi:type="dcterms:W3CDTF">2021-03-16T01:23:00Z</dcterms:created>
  <dcterms:modified xsi:type="dcterms:W3CDTF">2021-03-18T05:32:00Z</dcterms:modified>
</cp:coreProperties>
</file>