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5FAD8A71" w:rsidR="00D32DD6" w:rsidRPr="00D32DD6" w:rsidRDefault="00BB3735" w:rsidP="00AF4A31">
      <w:pPr>
        <w:spacing w:before="50" w:after="50" w:line="360" w:lineRule="auto"/>
        <w:jc w:val="center"/>
        <w:rPr>
          <w:rFonts w:ascii="宋体" w:hAnsi="宋体" w:cs="宋体"/>
          <w:b/>
          <w:bCs/>
          <w:sz w:val="28"/>
          <w:szCs w:val="28"/>
        </w:rPr>
      </w:pPr>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604992" w:rsidRPr="00604992">
        <w:rPr>
          <w:rFonts w:ascii="宋体" w:hAnsi="宋体" w:cs="宋体" w:hint="eastAsia"/>
          <w:b/>
          <w:bCs/>
          <w:sz w:val="28"/>
          <w:szCs w:val="28"/>
        </w:rPr>
        <w:t>交银</w:t>
      </w:r>
      <w:proofErr w:type="gramStart"/>
      <w:r w:rsidR="00604992" w:rsidRPr="00604992">
        <w:rPr>
          <w:rFonts w:ascii="宋体" w:hAnsi="宋体" w:cs="宋体" w:hint="eastAsia"/>
          <w:b/>
          <w:bCs/>
          <w:sz w:val="28"/>
          <w:szCs w:val="28"/>
        </w:rPr>
        <w:t>施罗德</w:t>
      </w:r>
      <w:r w:rsidR="008155D3">
        <w:rPr>
          <w:rFonts w:ascii="宋体" w:hAnsi="宋体" w:cs="宋体" w:hint="eastAsia"/>
          <w:b/>
          <w:bCs/>
          <w:sz w:val="28"/>
          <w:szCs w:val="28"/>
        </w:rPr>
        <w:t>启道</w:t>
      </w:r>
      <w:r w:rsidR="00604992" w:rsidRPr="00604992">
        <w:rPr>
          <w:rFonts w:ascii="宋体" w:hAnsi="宋体" w:cs="宋体" w:hint="eastAsia"/>
          <w:b/>
          <w:bCs/>
          <w:sz w:val="28"/>
          <w:szCs w:val="28"/>
        </w:rPr>
        <w:t>混合型</w:t>
      </w:r>
      <w:proofErr w:type="gramEnd"/>
      <w:r w:rsidR="00604992" w:rsidRPr="00604992">
        <w:rPr>
          <w:rFonts w:ascii="宋体" w:hAnsi="宋体" w:cs="宋体" w:hint="eastAsia"/>
          <w:b/>
          <w:bCs/>
          <w:sz w:val="28"/>
          <w:szCs w:val="28"/>
        </w:rPr>
        <w:t>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78C8B667"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hint="eastAsia"/>
          <w:bCs/>
          <w:sz w:val="24"/>
          <w:szCs w:val="24"/>
        </w:rPr>
        <w:t>1</w:t>
      </w:r>
      <w:r w:rsidR="0024267D">
        <w:rPr>
          <w:rFonts w:hAnsi="宋体" w:hint="eastAsia"/>
          <w:bCs/>
          <w:sz w:val="24"/>
          <w:szCs w:val="24"/>
        </w:rPr>
        <w:t>月</w:t>
      </w:r>
      <w:r w:rsidR="008155D3">
        <w:rPr>
          <w:rFonts w:hAnsi="宋体" w:hint="eastAsia"/>
          <w:bCs/>
          <w:sz w:val="24"/>
          <w:szCs w:val="24"/>
        </w:rPr>
        <w:t>2</w:t>
      </w:r>
      <w:r w:rsidR="008155D3">
        <w:rPr>
          <w:rFonts w:hAnsi="宋体"/>
          <w:bCs/>
          <w:sz w:val="24"/>
          <w:szCs w:val="24"/>
        </w:rPr>
        <w:t>5</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453F1E">
        <w:rPr>
          <w:rFonts w:hAnsi="宋体" w:hint="eastAsia"/>
          <w:bCs/>
          <w:sz w:val="24"/>
          <w:szCs w:val="24"/>
        </w:rPr>
        <w:t>（</w:t>
      </w:r>
      <w:r w:rsidR="00453F1E" w:rsidRPr="00DE2EC9">
        <w:rPr>
          <w:rFonts w:hAnsi="宋体" w:hint="eastAsia"/>
          <w:bCs/>
          <w:sz w:val="24"/>
          <w:szCs w:val="24"/>
        </w:rPr>
        <w:t>基金代码：</w:t>
      </w:r>
      <w:r w:rsidR="008155D3" w:rsidRPr="008155D3">
        <w:rPr>
          <w:rFonts w:hAnsi="宋体"/>
          <w:bCs/>
          <w:sz w:val="24"/>
          <w:szCs w:val="24"/>
        </w:rPr>
        <w:t>010483</w:t>
      </w:r>
      <w:r w:rsidR="00453F1E">
        <w:rPr>
          <w:rFonts w:hAnsi="宋体" w:hint="eastAsia"/>
          <w:bCs/>
          <w:sz w:val="24"/>
          <w:szCs w:val="24"/>
        </w:rPr>
        <w:t>，</w:t>
      </w:r>
      <w:r w:rsidR="00453F1E" w:rsidRPr="00DE2EC9">
        <w:rPr>
          <w:rFonts w:hAnsi="宋体" w:hint="eastAsia"/>
          <w:bCs/>
          <w:sz w:val="24"/>
          <w:szCs w:val="24"/>
        </w:rPr>
        <w:t>基金简称：</w:t>
      </w:r>
      <w:r w:rsidR="00604992" w:rsidRPr="00604992">
        <w:rPr>
          <w:rFonts w:hAnsi="宋体" w:hint="eastAsia"/>
          <w:bCs/>
          <w:sz w:val="24"/>
          <w:szCs w:val="24"/>
        </w:rPr>
        <w:t>交</w:t>
      </w:r>
      <w:proofErr w:type="gramStart"/>
      <w:r w:rsidR="00604992" w:rsidRPr="00604992">
        <w:rPr>
          <w:rFonts w:hAnsi="宋体" w:hint="eastAsia"/>
          <w:bCs/>
          <w:sz w:val="24"/>
          <w:szCs w:val="24"/>
        </w:rPr>
        <w:t>银</w:t>
      </w:r>
      <w:r w:rsidR="008155D3">
        <w:rPr>
          <w:rFonts w:hAnsi="宋体" w:hint="eastAsia"/>
          <w:bCs/>
          <w:sz w:val="24"/>
          <w:szCs w:val="24"/>
        </w:rPr>
        <w:t>启道</w:t>
      </w:r>
      <w:proofErr w:type="gramEnd"/>
      <w:r w:rsidR="00604992" w:rsidRPr="00604992">
        <w:rPr>
          <w:rFonts w:hAnsi="宋体" w:hint="eastAsia"/>
          <w:bCs/>
          <w:sz w:val="24"/>
          <w:szCs w:val="24"/>
        </w:rPr>
        <w:t>混合</w:t>
      </w:r>
      <w:r w:rsidR="00453F1E">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0C809187"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bCs/>
          <w:sz w:val="24"/>
          <w:szCs w:val="24"/>
        </w:rPr>
        <w:t>1</w:t>
      </w:r>
      <w:r w:rsidR="0024267D" w:rsidRPr="0024267D">
        <w:rPr>
          <w:rFonts w:hAnsi="宋体" w:hint="eastAsia"/>
          <w:bCs/>
          <w:sz w:val="24"/>
          <w:szCs w:val="24"/>
        </w:rPr>
        <w:t>月</w:t>
      </w:r>
      <w:r w:rsidR="008155D3">
        <w:rPr>
          <w:rFonts w:hAnsi="宋体"/>
          <w:bCs/>
          <w:sz w:val="24"/>
          <w:szCs w:val="24"/>
        </w:rPr>
        <w:t>25</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935967">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Pr="00732CE1">
        <w:rPr>
          <w:rFonts w:hint="eastAsia"/>
          <w:kern w:val="0"/>
          <w:sz w:val="24"/>
          <w:szCs w:val="24"/>
        </w:rPr>
        <w:t>的认购等业务。</w:t>
      </w:r>
    </w:p>
    <w:p w14:paraId="56AD099E" w14:textId="3B5BA8EE" w:rsidR="00732CE1" w:rsidRPr="00732CE1" w:rsidRDefault="00604992" w:rsidP="00986C88">
      <w:pPr>
        <w:spacing w:line="360" w:lineRule="auto"/>
        <w:ind w:firstLineChars="200" w:firstLine="480"/>
        <w:rPr>
          <w:sz w:val="24"/>
          <w:szCs w:val="24"/>
        </w:rPr>
      </w:pPr>
      <w:r w:rsidRPr="00604992">
        <w:rPr>
          <w:rFonts w:hAnsi="宋体" w:hint="eastAsia"/>
          <w:bCs/>
          <w:sz w:val="24"/>
          <w:szCs w:val="24"/>
        </w:rPr>
        <w:t>交银</w:t>
      </w:r>
      <w:proofErr w:type="gramStart"/>
      <w:r w:rsidRPr="00604992">
        <w:rPr>
          <w:rFonts w:hAnsi="宋体" w:hint="eastAsia"/>
          <w:bCs/>
          <w:sz w:val="24"/>
          <w:szCs w:val="24"/>
        </w:rPr>
        <w:t>施罗德</w:t>
      </w:r>
      <w:r w:rsidR="008155D3">
        <w:rPr>
          <w:rFonts w:hAnsi="宋体" w:hint="eastAsia"/>
          <w:bCs/>
          <w:sz w:val="24"/>
          <w:szCs w:val="24"/>
        </w:rPr>
        <w:t>启道</w:t>
      </w:r>
      <w:r w:rsidRPr="00604992">
        <w:rPr>
          <w:rFonts w:hAnsi="宋体" w:hint="eastAsia"/>
          <w:bCs/>
          <w:sz w:val="24"/>
          <w:szCs w:val="24"/>
        </w:rPr>
        <w:t>混合型</w:t>
      </w:r>
      <w:proofErr w:type="gramEnd"/>
      <w:r w:rsidRPr="00604992">
        <w:rPr>
          <w:rFonts w:hAnsi="宋体" w:hint="eastAsia"/>
          <w:bCs/>
          <w:sz w:val="24"/>
          <w:szCs w:val="24"/>
        </w:rPr>
        <w:t>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16A37831" w:rsidR="00570516" w:rsidRPr="00A867F0" w:rsidRDefault="003A194E" w:rsidP="004F1D09">
      <w:pPr>
        <w:adjustRightInd w:val="0"/>
        <w:snapToGrid w:val="0"/>
        <w:spacing w:line="360" w:lineRule="auto"/>
        <w:rPr>
          <w:b/>
          <w:bCs/>
          <w:sz w:val="24"/>
          <w:szCs w:val="24"/>
        </w:rPr>
      </w:pPr>
      <w:r>
        <w:rPr>
          <w:rFonts w:hAnsi="宋体" w:hint="eastAsia"/>
          <w:bCs/>
          <w:sz w:val="24"/>
          <w:szCs w:val="24"/>
        </w:rPr>
        <w:t xml:space="preserve">  </w:t>
      </w:r>
      <w:r w:rsidRPr="00A867F0">
        <w:rPr>
          <w:rFonts w:hAnsi="宋体"/>
          <w:b/>
          <w:bCs/>
          <w:sz w:val="24"/>
          <w:szCs w:val="24"/>
        </w:rPr>
        <w:t xml:space="preserve">  </w:t>
      </w:r>
      <w:r w:rsidR="00570516" w:rsidRPr="00A867F0">
        <w:rPr>
          <w:rFonts w:hAnsi="宋体"/>
          <w:b/>
          <w:bCs/>
          <w:sz w:val="24"/>
          <w:szCs w:val="24"/>
        </w:rPr>
        <w:t>重要提示：</w:t>
      </w:r>
    </w:p>
    <w:p w14:paraId="7D6F27B6" w14:textId="1782F62D"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hint="eastAsia"/>
          <w:bCs/>
          <w:sz w:val="24"/>
          <w:szCs w:val="24"/>
        </w:rPr>
        <w:t>月</w:t>
      </w:r>
      <w:r w:rsidR="008155D3">
        <w:rPr>
          <w:rFonts w:hAnsi="宋体"/>
          <w:bCs/>
          <w:sz w:val="24"/>
          <w:szCs w:val="24"/>
        </w:rPr>
        <w:t>18</w:t>
      </w:r>
      <w:r w:rsidR="0024267D">
        <w:rPr>
          <w:rFonts w:hAnsi="宋体"/>
          <w:bCs/>
          <w:sz w:val="24"/>
          <w:szCs w:val="24"/>
        </w:rPr>
        <w:t>日</w:t>
      </w:r>
      <w:r w:rsidRPr="00BB3735">
        <w:rPr>
          <w:rFonts w:hAnsi="宋体"/>
          <w:bCs/>
          <w:sz w:val="24"/>
          <w:szCs w:val="24"/>
        </w:rPr>
        <w:t>发布公告，</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FE626B">
        <w:rPr>
          <w:rFonts w:hAnsi="宋体"/>
          <w:bCs/>
          <w:sz w:val="24"/>
          <w:szCs w:val="24"/>
        </w:rPr>
        <w:t>1</w:t>
      </w:r>
      <w:r w:rsidR="0024267D">
        <w:rPr>
          <w:rFonts w:hAnsi="宋体" w:hint="eastAsia"/>
          <w:bCs/>
          <w:sz w:val="24"/>
          <w:szCs w:val="24"/>
        </w:rPr>
        <w:t>月</w:t>
      </w:r>
      <w:r w:rsidR="008155D3">
        <w:rPr>
          <w:rFonts w:hAnsi="宋体"/>
          <w:bCs/>
          <w:sz w:val="24"/>
          <w:szCs w:val="24"/>
        </w:rPr>
        <w:t>25</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8155D3">
        <w:rPr>
          <w:rFonts w:hAnsi="宋体"/>
          <w:bCs/>
          <w:sz w:val="24"/>
          <w:szCs w:val="24"/>
        </w:rPr>
        <w:t>2</w:t>
      </w:r>
      <w:r w:rsidR="0024267D">
        <w:rPr>
          <w:rFonts w:hAnsi="宋体" w:hint="eastAsia"/>
          <w:bCs/>
          <w:sz w:val="24"/>
          <w:szCs w:val="24"/>
        </w:rPr>
        <w:t>月</w:t>
      </w:r>
      <w:r w:rsidR="008155D3">
        <w:rPr>
          <w:rFonts w:hAnsi="宋体" w:hint="eastAsia"/>
          <w:bCs/>
          <w:sz w:val="24"/>
          <w:szCs w:val="24"/>
        </w:rPr>
        <w:t>5</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bCs/>
          <w:sz w:val="24"/>
          <w:szCs w:val="24"/>
        </w:rPr>
        <w:t>月</w:t>
      </w:r>
      <w:r w:rsidR="009A4623">
        <w:rPr>
          <w:rFonts w:hAnsi="宋体"/>
          <w:bCs/>
          <w:sz w:val="24"/>
          <w:szCs w:val="24"/>
        </w:rPr>
        <w:t>1</w:t>
      </w:r>
      <w:r w:rsidR="008155D3">
        <w:rPr>
          <w:rFonts w:hAnsi="宋体"/>
          <w:bCs/>
          <w:sz w:val="24"/>
          <w:szCs w:val="24"/>
        </w:rPr>
        <w:t>8</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604992" w:rsidRPr="00604992">
        <w:rPr>
          <w:rFonts w:hAnsi="宋体" w:hint="eastAsia"/>
          <w:bCs/>
          <w:sz w:val="24"/>
          <w:szCs w:val="24"/>
        </w:rPr>
        <w:t>交银</w:t>
      </w:r>
      <w:proofErr w:type="gramStart"/>
      <w:r w:rsidR="00604992" w:rsidRPr="00604992">
        <w:rPr>
          <w:rFonts w:hAnsi="宋体" w:hint="eastAsia"/>
          <w:bCs/>
          <w:sz w:val="24"/>
          <w:szCs w:val="24"/>
        </w:rPr>
        <w:t>施罗德</w:t>
      </w:r>
      <w:r w:rsidR="008155D3">
        <w:rPr>
          <w:rFonts w:hAnsi="宋体" w:hint="eastAsia"/>
          <w:bCs/>
          <w:sz w:val="24"/>
          <w:szCs w:val="24"/>
        </w:rPr>
        <w:t>启道</w:t>
      </w:r>
      <w:r w:rsidR="00604992" w:rsidRPr="00604992">
        <w:rPr>
          <w:rFonts w:hAnsi="宋体" w:hint="eastAsia"/>
          <w:bCs/>
          <w:sz w:val="24"/>
          <w:szCs w:val="24"/>
        </w:rPr>
        <w:t>混合型</w:t>
      </w:r>
      <w:proofErr w:type="gramEnd"/>
      <w:r w:rsidR="00604992" w:rsidRPr="00604992">
        <w:rPr>
          <w:rFonts w:hAnsi="宋体" w:hint="eastAsia"/>
          <w:bCs/>
          <w:sz w:val="24"/>
          <w:szCs w:val="24"/>
        </w:rPr>
        <w:t>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2116047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FD6B49">
        <w:rPr>
          <w:rFonts w:hAnsi="宋体" w:hint="eastAsia"/>
          <w:bCs/>
          <w:sz w:val="24"/>
          <w:szCs w:val="24"/>
        </w:rPr>
        <w:t>基金产品资料概要</w:t>
      </w:r>
      <w:r w:rsidR="00FD6B49">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lastRenderedPageBreak/>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6776435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w:t>
      </w:r>
      <w:r w:rsidRPr="009D0267">
        <w:rPr>
          <w:rFonts w:hAnsi="宋体" w:hint="eastAsia"/>
          <w:bCs/>
          <w:sz w:val="24"/>
          <w:szCs w:val="24"/>
        </w:rPr>
        <w:t>）中国银行股份有限公司</w:t>
      </w:r>
    </w:p>
    <w:p w14:paraId="3F0292B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95566</w:t>
      </w:r>
    </w:p>
    <w:p w14:paraId="60C320B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www.boc.cn</w:t>
      </w:r>
    </w:p>
    <w:p w14:paraId="38CBDD9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w:t>
      </w:r>
      <w:r w:rsidRPr="009D0267">
        <w:rPr>
          <w:rFonts w:hAnsi="宋体" w:hint="eastAsia"/>
          <w:bCs/>
          <w:sz w:val="24"/>
          <w:szCs w:val="24"/>
        </w:rPr>
        <w:t>）招商银行股份有限公司</w:t>
      </w:r>
    </w:p>
    <w:p w14:paraId="00007EB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95555</w:t>
      </w:r>
    </w:p>
    <w:p w14:paraId="2E08EC72"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www.cmbchina.com</w:t>
      </w:r>
    </w:p>
    <w:p w14:paraId="2763A85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w:t>
      </w:r>
      <w:r w:rsidRPr="009D0267">
        <w:rPr>
          <w:rFonts w:hAnsi="宋体" w:hint="eastAsia"/>
          <w:bCs/>
          <w:sz w:val="24"/>
          <w:szCs w:val="24"/>
        </w:rPr>
        <w:t>）中信银行股份有限公司</w:t>
      </w:r>
    </w:p>
    <w:p w14:paraId="353DA11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95558</w:t>
      </w:r>
    </w:p>
    <w:p w14:paraId="185AC66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bank.ecitic.com</w:t>
      </w:r>
    </w:p>
    <w:p w14:paraId="6D793FD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w:t>
      </w:r>
      <w:r w:rsidRPr="009D0267">
        <w:rPr>
          <w:rFonts w:hAnsi="宋体" w:hint="eastAsia"/>
          <w:bCs/>
          <w:sz w:val="24"/>
          <w:szCs w:val="24"/>
        </w:rPr>
        <w:t>）平安银行股份有限公司</w:t>
      </w:r>
    </w:p>
    <w:p w14:paraId="5F931BA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95511-3</w:t>
      </w:r>
    </w:p>
    <w:p w14:paraId="2999D6B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bank.pingan.com</w:t>
      </w:r>
    </w:p>
    <w:p w14:paraId="0DCF625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w:t>
      </w:r>
      <w:r w:rsidRPr="009D0267">
        <w:rPr>
          <w:rFonts w:hAnsi="宋体" w:hint="eastAsia"/>
          <w:bCs/>
          <w:sz w:val="24"/>
          <w:szCs w:val="24"/>
        </w:rPr>
        <w:t>）上海浦东发展银行股份有限公司</w:t>
      </w:r>
    </w:p>
    <w:p w14:paraId="67FD0D2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95528</w:t>
      </w:r>
    </w:p>
    <w:p w14:paraId="71EE980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www.spdb.com.cn</w:t>
      </w:r>
    </w:p>
    <w:p w14:paraId="694B8FA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w:t>
      </w:r>
      <w:r w:rsidRPr="009D0267">
        <w:rPr>
          <w:rFonts w:hAnsi="宋体" w:hint="eastAsia"/>
          <w:bCs/>
          <w:sz w:val="24"/>
          <w:szCs w:val="24"/>
        </w:rPr>
        <w:t>）东莞农村商业银行股份有限公司</w:t>
      </w:r>
    </w:p>
    <w:p w14:paraId="12D3A3D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961122</w:t>
      </w:r>
    </w:p>
    <w:p w14:paraId="5C400C5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www.drcbank.com</w:t>
      </w:r>
    </w:p>
    <w:p w14:paraId="20277FF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w:t>
      </w:r>
      <w:r w:rsidRPr="009D0267">
        <w:rPr>
          <w:rFonts w:hAnsi="宋体" w:hint="eastAsia"/>
          <w:bCs/>
          <w:sz w:val="24"/>
          <w:szCs w:val="24"/>
        </w:rPr>
        <w:t>）厦门银行股份有限公司</w:t>
      </w:r>
    </w:p>
    <w:p w14:paraId="2665E0D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400-858-8888</w:t>
      </w:r>
    </w:p>
    <w:p w14:paraId="2D6F0FA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www.xmbankonline.com</w:t>
      </w:r>
    </w:p>
    <w:p w14:paraId="18B7CC4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w:t>
      </w:r>
      <w:r w:rsidRPr="009D0267">
        <w:rPr>
          <w:rFonts w:hAnsi="宋体" w:hint="eastAsia"/>
          <w:bCs/>
          <w:sz w:val="24"/>
          <w:szCs w:val="24"/>
        </w:rPr>
        <w:t>）国泰君安证券股份有限公司</w:t>
      </w:r>
      <w:r w:rsidRPr="009D0267">
        <w:rPr>
          <w:rFonts w:hAnsi="宋体" w:hint="eastAsia"/>
          <w:bCs/>
          <w:sz w:val="24"/>
          <w:szCs w:val="24"/>
        </w:rPr>
        <w:t xml:space="preserve"> </w:t>
      </w:r>
    </w:p>
    <w:p w14:paraId="5E23FD5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服务热线</w:t>
      </w:r>
      <w:r w:rsidRPr="009D0267">
        <w:rPr>
          <w:rFonts w:hAnsi="宋体" w:hint="eastAsia"/>
          <w:bCs/>
          <w:sz w:val="24"/>
          <w:szCs w:val="24"/>
        </w:rPr>
        <w:t xml:space="preserve"> : 95521 / 4008888666  </w:t>
      </w:r>
    </w:p>
    <w:p w14:paraId="25BA7B4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www.gtja.com</w:t>
      </w:r>
    </w:p>
    <w:p w14:paraId="7E18EF2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9</w:t>
      </w:r>
      <w:r w:rsidRPr="009D0267">
        <w:rPr>
          <w:rFonts w:hAnsi="宋体" w:hint="eastAsia"/>
          <w:bCs/>
          <w:sz w:val="24"/>
          <w:szCs w:val="24"/>
        </w:rPr>
        <w:t>）中</w:t>
      </w:r>
      <w:proofErr w:type="gramStart"/>
      <w:r w:rsidRPr="009D0267">
        <w:rPr>
          <w:rFonts w:hAnsi="宋体" w:hint="eastAsia"/>
          <w:bCs/>
          <w:sz w:val="24"/>
          <w:szCs w:val="24"/>
        </w:rPr>
        <w:t>信建投证券</w:t>
      </w:r>
      <w:proofErr w:type="gramEnd"/>
      <w:r w:rsidRPr="009D0267">
        <w:rPr>
          <w:rFonts w:hAnsi="宋体" w:hint="eastAsia"/>
          <w:bCs/>
          <w:sz w:val="24"/>
          <w:szCs w:val="24"/>
        </w:rPr>
        <w:t>股份有限公司</w:t>
      </w:r>
    </w:p>
    <w:p w14:paraId="1D9B44C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95587</w:t>
      </w:r>
    </w:p>
    <w:p w14:paraId="68AAFE6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www.csc108.com</w:t>
      </w:r>
    </w:p>
    <w:p w14:paraId="02EDB8E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10</w:t>
      </w:r>
      <w:r w:rsidRPr="009D0267">
        <w:rPr>
          <w:rFonts w:hAnsi="宋体" w:hint="eastAsia"/>
          <w:bCs/>
          <w:sz w:val="24"/>
          <w:szCs w:val="24"/>
        </w:rPr>
        <w:t>）招商证券股份有限公司</w:t>
      </w:r>
    </w:p>
    <w:p w14:paraId="74DABAA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400-8888-111/95565</w:t>
      </w:r>
    </w:p>
    <w:p w14:paraId="0637588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www.newone.com.cn</w:t>
      </w:r>
    </w:p>
    <w:p w14:paraId="144B5AD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11</w:t>
      </w:r>
      <w:r w:rsidRPr="009D0267">
        <w:rPr>
          <w:rFonts w:hAnsi="宋体" w:hint="eastAsia"/>
          <w:bCs/>
          <w:sz w:val="24"/>
          <w:szCs w:val="24"/>
        </w:rPr>
        <w:t>）广发证券股份有限公司</w:t>
      </w:r>
    </w:p>
    <w:p w14:paraId="29E93F0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95575</w:t>
      </w:r>
    </w:p>
    <w:p w14:paraId="7424B81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www.gf.com.cn</w:t>
      </w:r>
    </w:p>
    <w:p w14:paraId="3FB7AA3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12</w:t>
      </w:r>
      <w:r w:rsidRPr="009D0267">
        <w:rPr>
          <w:rFonts w:hAnsi="宋体" w:hint="eastAsia"/>
          <w:bCs/>
          <w:sz w:val="24"/>
          <w:szCs w:val="24"/>
        </w:rPr>
        <w:t>）中国银河证券股份有限公司</w:t>
      </w:r>
    </w:p>
    <w:p w14:paraId="040ADC7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400-888-8888</w:t>
      </w:r>
    </w:p>
    <w:p w14:paraId="2FB8E08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www.chinastock.com.cn</w:t>
      </w:r>
    </w:p>
    <w:p w14:paraId="628A7B5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13</w:t>
      </w:r>
      <w:r w:rsidRPr="009D0267">
        <w:rPr>
          <w:rFonts w:hAnsi="宋体" w:hint="eastAsia"/>
          <w:bCs/>
          <w:sz w:val="24"/>
          <w:szCs w:val="24"/>
        </w:rPr>
        <w:t>）中信证券股份有限公司</w:t>
      </w:r>
    </w:p>
    <w:p w14:paraId="75AA08A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95548</w:t>
      </w:r>
    </w:p>
    <w:p w14:paraId="171ABEE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www.cs.ecitic.com</w:t>
      </w:r>
    </w:p>
    <w:p w14:paraId="781B058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14</w:t>
      </w:r>
      <w:r w:rsidRPr="009D0267">
        <w:rPr>
          <w:rFonts w:hAnsi="宋体" w:hint="eastAsia"/>
          <w:bCs/>
          <w:sz w:val="24"/>
          <w:szCs w:val="24"/>
        </w:rPr>
        <w:t>）中信证券（山东）有限责任公司</w:t>
      </w:r>
    </w:p>
    <w:p w14:paraId="3FAFE2C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95548</w:t>
      </w:r>
    </w:p>
    <w:p w14:paraId="599D063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sd.citics.com</w:t>
      </w:r>
    </w:p>
    <w:p w14:paraId="7804AF8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15</w:t>
      </w:r>
      <w:r w:rsidRPr="009D0267">
        <w:rPr>
          <w:rFonts w:hAnsi="宋体" w:hint="eastAsia"/>
          <w:bCs/>
          <w:sz w:val="24"/>
          <w:szCs w:val="24"/>
        </w:rPr>
        <w:t>）中信期货有限公司</w:t>
      </w:r>
    </w:p>
    <w:p w14:paraId="66CF447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400-990-8826</w:t>
      </w:r>
    </w:p>
    <w:p w14:paraId="38830C8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网站：</w:t>
      </w:r>
      <w:r w:rsidRPr="009D0267">
        <w:rPr>
          <w:rFonts w:hAnsi="宋体" w:hint="eastAsia"/>
          <w:bCs/>
          <w:sz w:val="24"/>
          <w:szCs w:val="24"/>
        </w:rPr>
        <w:t>www.citicsf.com</w:t>
      </w:r>
    </w:p>
    <w:p w14:paraId="168596A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16</w:t>
      </w:r>
      <w:r w:rsidRPr="009D0267">
        <w:rPr>
          <w:rFonts w:hAnsi="宋体" w:hint="eastAsia"/>
          <w:bCs/>
          <w:sz w:val="24"/>
          <w:szCs w:val="24"/>
        </w:rPr>
        <w:t>）中信证券华南股份有限公司</w:t>
      </w:r>
    </w:p>
    <w:p w14:paraId="1DF244B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020</w:t>
      </w:r>
      <w:r w:rsidRPr="009D0267">
        <w:rPr>
          <w:rFonts w:hAnsi="宋体" w:hint="eastAsia"/>
          <w:bCs/>
          <w:sz w:val="24"/>
          <w:szCs w:val="24"/>
        </w:rPr>
        <w:t>）</w:t>
      </w:r>
      <w:r w:rsidRPr="009D0267">
        <w:rPr>
          <w:rFonts w:hAnsi="宋体" w:hint="eastAsia"/>
          <w:bCs/>
          <w:sz w:val="24"/>
          <w:szCs w:val="24"/>
        </w:rPr>
        <w:t>95396</w:t>
      </w:r>
    </w:p>
    <w:p w14:paraId="7241E59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www.gzs.com.cn</w:t>
      </w:r>
    </w:p>
    <w:p w14:paraId="65126B0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17</w:t>
      </w:r>
      <w:r w:rsidRPr="009D0267">
        <w:rPr>
          <w:rFonts w:hAnsi="宋体" w:hint="eastAsia"/>
          <w:bCs/>
          <w:sz w:val="24"/>
          <w:szCs w:val="24"/>
        </w:rPr>
        <w:t>）</w:t>
      </w:r>
      <w:proofErr w:type="gramStart"/>
      <w:r w:rsidRPr="009D0267">
        <w:rPr>
          <w:rFonts w:hAnsi="宋体" w:hint="eastAsia"/>
          <w:bCs/>
          <w:sz w:val="24"/>
          <w:szCs w:val="24"/>
        </w:rPr>
        <w:t>申万宏源证券</w:t>
      </w:r>
      <w:proofErr w:type="gramEnd"/>
      <w:r w:rsidRPr="009D0267">
        <w:rPr>
          <w:rFonts w:hAnsi="宋体" w:hint="eastAsia"/>
          <w:bCs/>
          <w:sz w:val="24"/>
          <w:szCs w:val="24"/>
        </w:rPr>
        <w:t>有限公司</w:t>
      </w:r>
    </w:p>
    <w:p w14:paraId="0EA2131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95523/400-800-0562</w:t>
      </w:r>
    </w:p>
    <w:p w14:paraId="7AC4124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网址：</w:t>
      </w:r>
      <w:r w:rsidRPr="009D0267">
        <w:rPr>
          <w:rFonts w:hAnsi="宋体" w:hint="eastAsia"/>
          <w:bCs/>
          <w:sz w:val="24"/>
          <w:szCs w:val="24"/>
        </w:rPr>
        <w:t>www.sywg.com</w:t>
      </w:r>
    </w:p>
    <w:p w14:paraId="4EFD35D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18</w:t>
      </w:r>
      <w:r w:rsidRPr="009D0267">
        <w:rPr>
          <w:rFonts w:hAnsi="宋体" w:hint="eastAsia"/>
          <w:bCs/>
          <w:sz w:val="24"/>
          <w:szCs w:val="24"/>
        </w:rPr>
        <w:t>）</w:t>
      </w:r>
      <w:proofErr w:type="gramStart"/>
      <w:r w:rsidRPr="009D0267">
        <w:rPr>
          <w:rFonts w:hAnsi="宋体" w:hint="eastAsia"/>
          <w:bCs/>
          <w:sz w:val="24"/>
          <w:szCs w:val="24"/>
        </w:rPr>
        <w:t>申万宏</w:t>
      </w:r>
      <w:proofErr w:type="gramEnd"/>
      <w:r w:rsidRPr="009D0267">
        <w:rPr>
          <w:rFonts w:hAnsi="宋体" w:hint="eastAsia"/>
          <w:bCs/>
          <w:sz w:val="24"/>
          <w:szCs w:val="24"/>
        </w:rPr>
        <w:t>源西部证券有限公司</w:t>
      </w:r>
    </w:p>
    <w:p w14:paraId="63070DB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4008-000-562</w:t>
      </w:r>
    </w:p>
    <w:p w14:paraId="20A5D71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www.hysec.com</w:t>
      </w:r>
    </w:p>
    <w:p w14:paraId="153923E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19</w:t>
      </w:r>
      <w:r w:rsidRPr="009D0267">
        <w:rPr>
          <w:rFonts w:hAnsi="宋体" w:hint="eastAsia"/>
          <w:bCs/>
          <w:sz w:val="24"/>
          <w:szCs w:val="24"/>
        </w:rPr>
        <w:t>）兴业证券股份有限公司</w:t>
      </w:r>
    </w:p>
    <w:p w14:paraId="4C236EF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95562</w:t>
      </w:r>
    </w:p>
    <w:p w14:paraId="06650B52"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 www.xyzq.com.cn</w:t>
      </w:r>
    </w:p>
    <w:p w14:paraId="6D6FF97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20</w:t>
      </w:r>
      <w:r w:rsidRPr="009D0267">
        <w:rPr>
          <w:rFonts w:hAnsi="宋体" w:hint="eastAsia"/>
          <w:bCs/>
          <w:sz w:val="24"/>
          <w:szCs w:val="24"/>
        </w:rPr>
        <w:t>）安信证券股份有限公司</w:t>
      </w:r>
    </w:p>
    <w:p w14:paraId="7BC3332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400-800-1001</w:t>
      </w:r>
    </w:p>
    <w:p w14:paraId="0A8E846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www.essence.com.cn</w:t>
      </w:r>
    </w:p>
    <w:p w14:paraId="1879916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21</w:t>
      </w:r>
      <w:r w:rsidRPr="009D0267">
        <w:rPr>
          <w:rFonts w:hAnsi="宋体" w:hint="eastAsia"/>
          <w:bCs/>
          <w:sz w:val="24"/>
          <w:szCs w:val="24"/>
        </w:rPr>
        <w:t>）湘财证券股份有限公司</w:t>
      </w:r>
    </w:p>
    <w:p w14:paraId="0ACAC75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公司客服电话：</w:t>
      </w:r>
      <w:r w:rsidRPr="009D0267">
        <w:rPr>
          <w:rFonts w:hAnsi="宋体" w:hint="eastAsia"/>
          <w:bCs/>
          <w:sz w:val="24"/>
          <w:szCs w:val="24"/>
        </w:rPr>
        <w:t>95351</w:t>
      </w:r>
    </w:p>
    <w:p w14:paraId="204D7E8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www.xcsc.com</w:t>
      </w:r>
    </w:p>
    <w:p w14:paraId="57FB4CB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22</w:t>
      </w:r>
      <w:r w:rsidRPr="009D0267">
        <w:rPr>
          <w:rFonts w:hAnsi="宋体" w:hint="eastAsia"/>
          <w:bCs/>
          <w:sz w:val="24"/>
          <w:szCs w:val="24"/>
        </w:rPr>
        <w:t>）民生银行股份有限公司</w:t>
      </w:r>
      <w:r w:rsidRPr="009D0267">
        <w:rPr>
          <w:rFonts w:hAnsi="宋体" w:hint="eastAsia"/>
          <w:bCs/>
          <w:sz w:val="24"/>
          <w:szCs w:val="24"/>
        </w:rPr>
        <w:t xml:space="preserve"> </w:t>
      </w:r>
    </w:p>
    <w:p w14:paraId="5EBBF71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95568</w:t>
      </w:r>
    </w:p>
    <w:p w14:paraId="6C0397B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www.cmbc.com.cn</w:t>
      </w:r>
    </w:p>
    <w:p w14:paraId="60E0C15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23</w:t>
      </w:r>
      <w:r w:rsidRPr="009D0267">
        <w:rPr>
          <w:rFonts w:hAnsi="宋体" w:hint="eastAsia"/>
          <w:bCs/>
          <w:sz w:val="24"/>
          <w:szCs w:val="24"/>
        </w:rPr>
        <w:t>）华泰证券股份有限公司</w:t>
      </w:r>
    </w:p>
    <w:p w14:paraId="2967044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95597</w:t>
      </w:r>
    </w:p>
    <w:p w14:paraId="701CA69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www.htsc.com.cn</w:t>
      </w:r>
    </w:p>
    <w:p w14:paraId="162F8D3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24</w:t>
      </w:r>
      <w:r w:rsidRPr="009D0267">
        <w:rPr>
          <w:rFonts w:hAnsi="宋体" w:hint="eastAsia"/>
          <w:bCs/>
          <w:sz w:val="24"/>
          <w:szCs w:val="24"/>
        </w:rPr>
        <w:t>）山西证券股份有限公司</w:t>
      </w:r>
      <w:r w:rsidRPr="009D0267">
        <w:rPr>
          <w:rFonts w:hAnsi="宋体" w:hint="eastAsia"/>
          <w:bCs/>
          <w:sz w:val="24"/>
          <w:szCs w:val="24"/>
        </w:rPr>
        <w:t xml:space="preserve"> </w:t>
      </w:r>
    </w:p>
    <w:p w14:paraId="3948CD1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400-666-1618</w:t>
      </w:r>
      <w:r w:rsidRPr="009D0267">
        <w:rPr>
          <w:rFonts w:hAnsi="宋体" w:hint="eastAsia"/>
          <w:bCs/>
          <w:sz w:val="24"/>
          <w:szCs w:val="24"/>
        </w:rPr>
        <w:t>、</w:t>
      </w:r>
      <w:r w:rsidRPr="009D0267">
        <w:rPr>
          <w:rFonts w:hAnsi="宋体" w:hint="eastAsia"/>
          <w:bCs/>
          <w:sz w:val="24"/>
          <w:szCs w:val="24"/>
        </w:rPr>
        <w:t xml:space="preserve">95573 </w:t>
      </w:r>
    </w:p>
    <w:p w14:paraId="38F0FD5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www.i618.com.cn</w:t>
      </w:r>
    </w:p>
    <w:p w14:paraId="1032DFF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25</w:t>
      </w:r>
      <w:r w:rsidRPr="009D0267">
        <w:rPr>
          <w:rFonts w:hAnsi="宋体" w:hint="eastAsia"/>
          <w:bCs/>
          <w:sz w:val="24"/>
          <w:szCs w:val="24"/>
        </w:rPr>
        <w:t>）大同证券有限责任公司</w:t>
      </w:r>
    </w:p>
    <w:p w14:paraId="0AC71B3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4007121212</w:t>
      </w:r>
    </w:p>
    <w:p w14:paraId="136CCD7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www.dtsbc.com.cn</w:t>
      </w:r>
    </w:p>
    <w:p w14:paraId="501289E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26</w:t>
      </w:r>
      <w:r w:rsidRPr="009D0267">
        <w:rPr>
          <w:rFonts w:hAnsi="宋体" w:hint="eastAsia"/>
          <w:bCs/>
          <w:sz w:val="24"/>
          <w:szCs w:val="24"/>
        </w:rPr>
        <w:t>）中原证券股份有限公司</w:t>
      </w:r>
    </w:p>
    <w:p w14:paraId="7240FD3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95377</w:t>
      </w:r>
    </w:p>
    <w:p w14:paraId="423F1DD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https://www.ccnew.com</w:t>
      </w:r>
    </w:p>
    <w:p w14:paraId="0A67B81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w:t>
      </w:r>
      <w:r w:rsidRPr="009D0267">
        <w:rPr>
          <w:rFonts w:hAnsi="宋体" w:hint="eastAsia"/>
          <w:bCs/>
          <w:sz w:val="24"/>
          <w:szCs w:val="24"/>
        </w:rPr>
        <w:t>27</w:t>
      </w:r>
      <w:r w:rsidRPr="009D0267">
        <w:rPr>
          <w:rFonts w:hAnsi="宋体" w:hint="eastAsia"/>
          <w:bCs/>
          <w:sz w:val="24"/>
          <w:szCs w:val="24"/>
        </w:rPr>
        <w:t>）第一创业证券股份有限公司</w:t>
      </w:r>
    </w:p>
    <w:p w14:paraId="480D0F2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4008881888</w:t>
      </w:r>
    </w:p>
    <w:p w14:paraId="380C61F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www.firstcapital.com.cn</w:t>
      </w:r>
    </w:p>
    <w:p w14:paraId="4E16AC5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28</w:t>
      </w:r>
      <w:r w:rsidRPr="009D0267">
        <w:rPr>
          <w:rFonts w:hAnsi="宋体" w:hint="eastAsia"/>
          <w:bCs/>
          <w:sz w:val="24"/>
          <w:szCs w:val="24"/>
        </w:rPr>
        <w:t>）国金证券股份有限公司</w:t>
      </w:r>
    </w:p>
    <w:p w14:paraId="56DEC2F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95310</w:t>
      </w:r>
    </w:p>
    <w:p w14:paraId="3AE9BE5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www.gjzq.com.cn</w:t>
      </w:r>
    </w:p>
    <w:p w14:paraId="3437F62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29</w:t>
      </w:r>
      <w:r w:rsidRPr="009D0267">
        <w:rPr>
          <w:rFonts w:hAnsi="宋体" w:hint="eastAsia"/>
          <w:bCs/>
          <w:sz w:val="24"/>
          <w:szCs w:val="24"/>
        </w:rPr>
        <w:t>）中国中金财富证券有限公司</w:t>
      </w:r>
    </w:p>
    <w:p w14:paraId="61EC361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95532/400-600-8008</w:t>
      </w:r>
    </w:p>
    <w:p w14:paraId="3DE452C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www.ciccwm.com</w:t>
      </w:r>
    </w:p>
    <w:p w14:paraId="7B491D4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30</w:t>
      </w:r>
      <w:r w:rsidRPr="009D0267">
        <w:rPr>
          <w:rFonts w:hAnsi="宋体" w:hint="eastAsia"/>
          <w:bCs/>
          <w:sz w:val="24"/>
          <w:szCs w:val="24"/>
        </w:rPr>
        <w:t>）东吴证券股份有限公司</w:t>
      </w:r>
    </w:p>
    <w:p w14:paraId="3EF5C77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95330</w:t>
      </w:r>
    </w:p>
    <w:p w14:paraId="75F339B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www.dwzq.com.cn</w:t>
      </w:r>
    </w:p>
    <w:p w14:paraId="0EF9EE8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31</w:t>
      </w:r>
      <w:r w:rsidRPr="009D0267">
        <w:rPr>
          <w:rFonts w:hAnsi="宋体" w:hint="eastAsia"/>
          <w:bCs/>
          <w:sz w:val="24"/>
          <w:szCs w:val="24"/>
        </w:rPr>
        <w:t>）长城证券股份有限公司</w:t>
      </w:r>
    </w:p>
    <w:p w14:paraId="253FC09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400-6666-888</w:t>
      </w:r>
      <w:r w:rsidRPr="009D0267">
        <w:rPr>
          <w:rFonts w:hAnsi="宋体" w:hint="eastAsia"/>
          <w:bCs/>
          <w:sz w:val="24"/>
          <w:szCs w:val="24"/>
        </w:rPr>
        <w:t>，</w:t>
      </w:r>
      <w:r w:rsidRPr="009D0267">
        <w:rPr>
          <w:rFonts w:hAnsi="宋体" w:hint="eastAsia"/>
          <w:bCs/>
          <w:sz w:val="24"/>
          <w:szCs w:val="24"/>
        </w:rPr>
        <w:t xml:space="preserve">95514 </w:t>
      </w:r>
    </w:p>
    <w:p w14:paraId="19CBAEF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http://www.cgws.com  </w:t>
      </w:r>
    </w:p>
    <w:p w14:paraId="3603A18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32</w:t>
      </w:r>
      <w:r w:rsidRPr="009D0267">
        <w:rPr>
          <w:rFonts w:hAnsi="宋体" w:hint="eastAsia"/>
          <w:bCs/>
          <w:sz w:val="24"/>
          <w:szCs w:val="24"/>
        </w:rPr>
        <w:t>）</w:t>
      </w:r>
      <w:proofErr w:type="gramStart"/>
      <w:r w:rsidRPr="009D0267">
        <w:rPr>
          <w:rFonts w:hAnsi="宋体" w:hint="eastAsia"/>
          <w:bCs/>
          <w:sz w:val="24"/>
          <w:szCs w:val="24"/>
        </w:rPr>
        <w:t>华融证券</w:t>
      </w:r>
      <w:proofErr w:type="gramEnd"/>
      <w:r w:rsidRPr="009D0267">
        <w:rPr>
          <w:rFonts w:hAnsi="宋体" w:hint="eastAsia"/>
          <w:bCs/>
          <w:sz w:val="24"/>
          <w:szCs w:val="24"/>
        </w:rPr>
        <w:t>股份有限公司</w:t>
      </w:r>
    </w:p>
    <w:p w14:paraId="44589E8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95390</w:t>
      </w:r>
    </w:p>
    <w:p w14:paraId="16C726E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www.hrsec.com.cn</w:t>
      </w:r>
    </w:p>
    <w:p w14:paraId="712CD8D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33</w:t>
      </w:r>
      <w:r w:rsidRPr="009D0267">
        <w:rPr>
          <w:rFonts w:hAnsi="宋体" w:hint="eastAsia"/>
          <w:bCs/>
          <w:sz w:val="24"/>
          <w:szCs w:val="24"/>
        </w:rPr>
        <w:t>）海通证券股份有限公司</w:t>
      </w:r>
    </w:p>
    <w:p w14:paraId="6087974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95553</w:t>
      </w:r>
      <w:r w:rsidRPr="009D0267">
        <w:rPr>
          <w:rFonts w:hAnsi="宋体" w:hint="eastAsia"/>
          <w:bCs/>
          <w:sz w:val="24"/>
          <w:szCs w:val="24"/>
        </w:rPr>
        <w:t>或拨打各城市营业网点咨询电话</w:t>
      </w:r>
    </w:p>
    <w:p w14:paraId="4CC383A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www.htsec.com </w:t>
      </w:r>
    </w:p>
    <w:p w14:paraId="039E064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34</w:t>
      </w:r>
      <w:r w:rsidRPr="009D0267">
        <w:rPr>
          <w:rFonts w:hAnsi="宋体" w:hint="eastAsia"/>
          <w:bCs/>
          <w:sz w:val="24"/>
          <w:szCs w:val="24"/>
        </w:rPr>
        <w:t>）恒泰证券股份有限公司</w:t>
      </w:r>
    </w:p>
    <w:p w14:paraId="60642B4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956088</w:t>
      </w:r>
    </w:p>
    <w:p w14:paraId="7DDE5B2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www.cnht.com.cn</w:t>
      </w:r>
    </w:p>
    <w:p w14:paraId="565BBEC2"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35</w:t>
      </w:r>
      <w:r w:rsidRPr="009D0267">
        <w:rPr>
          <w:rFonts w:hAnsi="宋体" w:hint="eastAsia"/>
          <w:bCs/>
          <w:sz w:val="24"/>
          <w:szCs w:val="24"/>
        </w:rPr>
        <w:t>）平安证券股份有限公司</w:t>
      </w:r>
    </w:p>
    <w:p w14:paraId="18B1FF5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95511-8</w:t>
      </w:r>
    </w:p>
    <w:p w14:paraId="7F9E089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http://stock.pingan.com </w:t>
      </w:r>
    </w:p>
    <w:p w14:paraId="6CBC9472"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36</w:t>
      </w:r>
      <w:r w:rsidRPr="009D0267">
        <w:rPr>
          <w:rFonts w:hAnsi="宋体" w:hint="eastAsia"/>
          <w:bCs/>
          <w:sz w:val="24"/>
          <w:szCs w:val="24"/>
        </w:rPr>
        <w:t>）华西证券股份有限公司</w:t>
      </w:r>
    </w:p>
    <w:p w14:paraId="1997C28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客户服务电话：</w:t>
      </w:r>
      <w:r w:rsidRPr="009D0267">
        <w:rPr>
          <w:rFonts w:hAnsi="宋体" w:hint="eastAsia"/>
          <w:bCs/>
          <w:sz w:val="24"/>
          <w:szCs w:val="24"/>
        </w:rPr>
        <w:t>95584</w:t>
      </w:r>
    </w:p>
    <w:p w14:paraId="6E0EFBF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www.hx168.com.cn</w:t>
      </w:r>
    </w:p>
    <w:p w14:paraId="4FE5897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37</w:t>
      </w:r>
      <w:r w:rsidRPr="009D0267">
        <w:rPr>
          <w:rFonts w:hAnsi="宋体" w:hint="eastAsia"/>
          <w:bCs/>
          <w:sz w:val="24"/>
          <w:szCs w:val="24"/>
        </w:rPr>
        <w:t>）</w:t>
      </w:r>
      <w:proofErr w:type="gramStart"/>
      <w:r w:rsidRPr="009D0267">
        <w:rPr>
          <w:rFonts w:hAnsi="宋体" w:hint="eastAsia"/>
          <w:bCs/>
          <w:sz w:val="24"/>
          <w:szCs w:val="24"/>
        </w:rPr>
        <w:t>长城国瑞证券</w:t>
      </w:r>
      <w:proofErr w:type="gramEnd"/>
      <w:r w:rsidRPr="009D0267">
        <w:rPr>
          <w:rFonts w:hAnsi="宋体" w:hint="eastAsia"/>
          <w:bCs/>
          <w:sz w:val="24"/>
          <w:szCs w:val="24"/>
        </w:rPr>
        <w:t>有限公司</w:t>
      </w:r>
    </w:p>
    <w:p w14:paraId="33D7D74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400-009-9886</w:t>
      </w:r>
    </w:p>
    <w:p w14:paraId="7A6A7CF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www.gwgsc.com</w:t>
      </w:r>
    </w:p>
    <w:p w14:paraId="6249A03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38</w:t>
      </w:r>
      <w:r w:rsidRPr="009D0267">
        <w:rPr>
          <w:rFonts w:hAnsi="宋体" w:hint="eastAsia"/>
          <w:bCs/>
          <w:sz w:val="24"/>
          <w:szCs w:val="24"/>
        </w:rPr>
        <w:t>）华</w:t>
      </w:r>
      <w:proofErr w:type="gramStart"/>
      <w:r w:rsidRPr="009D0267">
        <w:rPr>
          <w:rFonts w:hAnsi="宋体" w:hint="eastAsia"/>
          <w:bCs/>
          <w:sz w:val="24"/>
          <w:szCs w:val="24"/>
        </w:rPr>
        <w:t>龙证券</w:t>
      </w:r>
      <w:proofErr w:type="gramEnd"/>
      <w:r w:rsidRPr="009D0267">
        <w:rPr>
          <w:rFonts w:hAnsi="宋体" w:hint="eastAsia"/>
          <w:bCs/>
          <w:sz w:val="24"/>
          <w:szCs w:val="24"/>
        </w:rPr>
        <w:t>股份有限公司</w:t>
      </w:r>
    </w:p>
    <w:p w14:paraId="3D955C7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4006898888</w:t>
      </w:r>
      <w:r w:rsidRPr="009D0267">
        <w:rPr>
          <w:rFonts w:hAnsi="宋体" w:hint="eastAsia"/>
          <w:bCs/>
          <w:sz w:val="24"/>
          <w:szCs w:val="24"/>
        </w:rPr>
        <w:t>、（</w:t>
      </w:r>
      <w:r w:rsidRPr="009D0267">
        <w:rPr>
          <w:rFonts w:hAnsi="宋体" w:hint="eastAsia"/>
          <w:bCs/>
          <w:sz w:val="24"/>
          <w:szCs w:val="24"/>
        </w:rPr>
        <w:t>0931</w:t>
      </w:r>
      <w:r w:rsidRPr="009D0267">
        <w:rPr>
          <w:rFonts w:hAnsi="宋体" w:hint="eastAsia"/>
          <w:bCs/>
          <w:sz w:val="24"/>
          <w:szCs w:val="24"/>
        </w:rPr>
        <w:t>）</w:t>
      </w:r>
      <w:r w:rsidRPr="009D0267">
        <w:rPr>
          <w:rFonts w:hAnsi="宋体" w:hint="eastAsia"/>
          <w:bCs/>
          <w:sz w:val="24"/>
          <w:szCs w:val="24"/>
        </w:rPr>
        <w:t>4890208</w:t>
      </w:r>
    </w:p>
    <w:p w14:paraId="260A0BD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www.hlzqgs.com</w:t>
      </w:r>
    </w:p>
    <w:p w14:paraId="6A7413A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39</w:t>
      </w:r>
      <w:r w:rsidRPr="009D0267">
        <w:rPr>
          <w:rFonts w:hAnsi="宋体" w:hint="eastAsia"/>
          <w:bCs/>
          <w:sz w:val="24"/>
          <w:szCs w:val="24"/>
        </w:rPr>
        <w:t>）财通证券有限责任公司</w:t>
      </w:r>
    </w:p>
    <w:p w14:paraId="02241AB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95336</w:t>
      </w:r>
    </w:p>
    <w:p w14:paraId="3E216E7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www.ctsec.com</w:t>
      </w:r>
    </w:p>
    <w:p w14:paraId="2396B2F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40</w:t>
      </w:r>
      <w:r w:rsidRPr="009D0267">
        <w:rPr>
          <w:rFonts w:hAnsi="宋体" w:hint="eastAsia"/>
          <w:bCs/>
          <w:sz w:val="24"/>
          <w:szCs w:val="24"/>
        </w:rPr>
        <w:t>）中泰证券股份有限公司</w:t>
      </w:r>
    </w:p>
    <w:p w14:paraId="675D0E1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公司客服电话：</w:t>
      </w:r>
      <w:r w:rsidRPr="009D0267">
        <w:rPr>
          <w:rFonts w:hAnsi="宋体" w:hint="eastAsia"/>
          <w:bCs/>
          <w:sz w:val="24"/>
          <w:szCs w:val="24"/>
        </w:rPr>
        <w:t>95538</w:t>
      </w:r>
    </w:p>
    <w:p w14:paraId="77F1759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www.zts.com.cn</w:t>
      </w:r>
    </w:p>
    <w:p w14:paraId="0538424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41</w:t>
      </w:r>
      <w:r w:rsidRPr="009D0267">
        <w:rPr>
          <w:rFonts w:hAnsi="宋体" w:hint="eastAsia"/>
          <w:bCs/>
          <w:sz w:val="24"/>
          <w:szCs w:val="24"/>
        </w:rPr>
        <w:t>）五</w:t>
      </w:r>
      <w:proofErr w:type="gramStart"/>
      <w:r w:rsidRPr="009D0267">
        <w:rPr>
          <w:rFonts w:hAnsi="宋体" w:hint="eastAsia"/>
          <w:bCs/>
          <w:sz w:val="24"/>
          <w:szCs w:val="24"/>
        </w:rPr>
        <w:t>矿证券</w:t>
      </w:r>
      <w:proofErr w:type="gramEnd"/>
      <w:r w:rsidRPr="009D0267">
        <w:rPr>
          <w:rFonts w:hAnsi="宋体" w:hint="eastAsia"/>
          <w:bCs/>
          <w:sz w:val="24"/>
          <w:szCs w:val="24"/>
        </w:rPr>
        <w:t>有限公司</w:t>
      </w:r>
    </w:p>
    <w:p w14:paraId="5A524D6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公司客服电话：</w:t>
      </w:r>
      <w:r w:rsidRPr="009D0267">
        <w:rPr>
          <w:rFonts w:hAnsi="宋体" w:hint="eastAsia"/>
          <w:bCs/>
          <w:sz w:val="24"/>
          <w:szCs w:val="24"/>
        </w:rPr>
        <w:t>400180028</w:t>
      </w:r>
    </w:p>
    <w:p w14:paraId="2270D63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www.wkzq.com.cn</w:t>
      </w:r>
    </w:p>
    <w:p w14:paraId="5DD7D03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42</w:t>
      </w:r>
      <w:r w:rsidRPr="009D0267">
        <w:rPr>
          <w:rFonts w:hAnsi="宋体" w:hint="eastAsia"/>
          <w:bCs/>
          <w:sz w:val="24"/>
          <w:szCs w:val="24"/>
        </w:rPr>
        <w:t>）华</w:t>
      </w:r>
      <w:proofErr w:type="gramStart"/>
      <w:r w:rsidRPr="009D0267">
        <w:rPr>
          <w:rFonts w:hAnsi="宋体" w:hint="eastAsia"/>
          <w:bCs/>
          <w:sz w:val="24"/>
          <w:szCs w:val="24"/>
        </w:rPr>
        <w:t>宝证券</w:t>
      </w:r>
      <w:proofErr w:type="gramEnd"/>
      <w:r w:rsidRPr="009D0267">
        <w:rPr>
          <w:rFonts w:hAnsi="宋体" w:hint="eastAsia"/>
          <w:bCs/>
          <w:sz w:val="24"/>
          <w:szCs w:val="24"/>
        </w:rPr>
        <w:t>有限责任公司</w:t>
      </w:r>
    </w:p>
    <w:p w14:paraId="3B5C3AC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400-820-9898</w:t>
      </w:r>
    </w:p>
    <w:p w14:paraId="5C46D75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www.cnhbstock.com</w:t>
      </w:r>
    </w:p>
    <w:p w14:paraId="24C07E5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43</w:t>
      </w:r>
      <w:r w:rsidRPr="009D0267">
        <w:rPr>
          <w:rFonts w:hAnsi="宋体" w:hint="eastAsia"/>
          <w:bCs/>
          <w:sz w:val="24"/>
          <w:szCs w:val="24"/>
        </w:rPr>
        <w:t>）江海证券有限公司</w:t>
      </w:r>
    </w:p>
    <w:p w14:paraId="07BBF05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956007</w:t>
      </w:r>
    </w:p>
    <w:p w14:paraId="4FFF91B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www.jhzq.com.cn</w:t>
      </w:r>
    </w:p>
    <w:p w14:paraId="1A870DF4" w14:textId="695CA71D"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44</w:t>
      </w:r>
      <w:r w:rsidRPr="009D0267">
        <w:rPr>
          <w:rFonts w:hAnsi="宋体" w:hint="eastAsia"/>
          <w:bCs/>
          <w:sz w:val="24"/>
          <w:szCs w:val="24"/>
        </w:rPr>
        <w:t>）东方财富证券股份有限公司</w:t>
      </w:r>
    </w:p>
    <w:p w14:paraId="4A2EFAA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 xml:space="preserve">95357 </w:t>
      </w:r>
    </w:p>
    <w:p w14:paraId="07525DD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http://www.18.cn </w:t>
      </w:r>
    </w:p>
    <w:p w14:paraId="7DE6C90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45</w:t>
      </w:r>
      <w:r w:rsidRPr="009D0267">
        <w:rPr>
          <w:rFonts w:hAnsi="宋体" w:hint="eastAsia"/>
          <w:bCs/>
          <w:sz w:val="24"/>
          <w:szCs w:val="24"/>
        </w:rPr>
        <w:t>）深圳</w:t>
      </w:r>
      <w:proofErr w:type="gramStart"/>
      <w:r w:rsidRPr="009D0267">
        <w:rPr>
          <w:rFonts w:hAnsi="宋体" w:hint="eastAsia"/>
          <w:bCs/>
          <w:sz w:val="24"/>
          <w:szCs w:val="24"/>
        </w:rPr>
        <w:t>众禄基金</w:t>
      </w:r>
      <w:proofErr w:type="gramEnd"/>
      <w:r w:rsidRPr="009D0267">
        <w:rPr>
          <w:rFonts w:hAnsi="宋体" w:hint="eastAsia"/>
          <w:bCs/>
          <w:sz w:val="24"/>
          <w:szCs w:val="24"/>
        </w:rPr>
        <w:t>销售股份有限公司</w:t>
      </w:r>
    </w:p>
    <w:p w14:paraId="19BB467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4006-788-887</w:t>
      </w:r>
    </w:p>
    <w:p w14:paraId="408C431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网址：</w:t>
      </w:r>
      <w:r w:rsidRPr="009D0267">
        <w:rPr>
          <w:rFonts w:hAnsi="宋体" w:hint="eastAsia"/>
          <w:bCs/>
          <w:sz w:val="24"/>
          <w:szCs w:val="24"/>
        </w:rPr>
        <w:t>www.zlfund.cn</w:t>
      </w:r>
      <w:r w:rsidRPr="009D0267">
        <w:rPr>
          <w:rFonts w:hAnsi="宋体" w:hint="eastAsia"/>
          <w:bCs/>
          <w:sz w:val="24"/>
          <w:szCs w:val="24"/>
        </w:rPr>
        <w:t>，</w:t>
      </w:r>
      <w:r w:rsidRPr="009D0267">
        <w:rPr>
          <w:rFonts w:hAnsi="宋体" w:hint="eastAsia"/>
          <w:bCs/>
          <w:sz w:val="24"/>
          <w:szCs w:val="24"/>
        </w:rPr>
        <w:t>www.jjmmw.com</w:t>
      </w:r>
    </w:p>
    <w:p w14:paraId="5FF691B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46</w:t>
      </w:r>
      <w:r w:rsidRPr="009D0267">
        <w:rPr>
          <w:rFonts w:hAnsi="宋体" w:hint="eastAsia"/>
          <w:bCs/>
          <w:sz w:val="24"/>
          <w:szCs w:val="24"/>
        </w:rPr>
        <w:t>）上海长</w:t>
      </w:r>
      <w:proofErr w:type="gramStart"/>
      <w:r w:rsidRPr="009D0267">
        <w:rPr>
          <w:rFonts w:hAnsi="宋体" w:hint="eastAsia"/>
          <w:bCs/>
          <w:sz w:val="24"/>
          <w:szCs w:val="24"/>
        </w:rPr>
        <w:t>量基金</w:t>
      </w:r>
      <w:proofErr w:type="gramEnd"/>
      <w:r w:rsidRPr="009D0267">
        <w:rPr>
          <w:rFonts w:hAnsi="宋体" w:hint="eastAsia"/>
          <w:bCs/>
          <w:sz w:val="24"/>
          <w:szCs w:val="24"/>
        </w:rPr>
        <w:t>销售有限公司</w:t>
      </w:r>
    </w:p>
    <w:p w14:paraId="1141C4F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400-820-2899</w:t>
      </w:r>
    </w:p>
    <w:p w14:paraId="232E389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www.erichfund.com</w:t>
      </w:r>
    </w:p>
    <w:p w14:paraId="3F3E7C5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47</w:t>
      </w:r>
      <w:r w:rsidRPr="009D0267">
        <w:rPr>
          <w:rFonts w:hAnsi="宋体" w:hint="eastAsia"/>
          <w:bCs/>
          <w:sz w:val="24"/>
          <w:szCs w:val="24"/>
        </w:rPr>
        <w:t>）上海好买基金销售有限公司</w:t>
      </w:r>
      <w:r w:rsidRPr="009D0267">
        <w:rPr>
          <w:rFonts w:hAnsi="宋体" w:hint="eastAsia"/>
          <w:bCs/>
          <w:sz w:val="24"/>
          <w:szCs w:val="24"/>
        </w:rPr>
        <w:t xml:space="preserve"> </w:t>
      </w:r>
    </w:p>
    <w:p w14:paraId="5B34A38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 xml:space="preserve">400-700-9665 </w:t>
      </w:r>
    </w:p>
    <w:p w14:paraId="0D72DD1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www.howbuy.com</w:t>
      </w:r>
    </w:p>
    <w:p w14:paraId="0A98B42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48</w:t>
      </w:r>
      <w:r w:rsidRPr="009D0267">
        <w:rPr>
          <w:rFonts w:hAnsi="宋体" w:hint="eastAsia"/>
          <w:bCs/>
          <w:sz w:val="24"/>
          <w:szCs w:val="24"/>
        </w:rPr>
        <w:t>）诺亚正行</w:t>
      </w:r>
      <w:r w:rsidRPr="009D0267">
        <w:rPr>
          <w:rFonts w:hAnsi="宋体" w:hint="eastAsia"/>
          <w:bCs/>
          <w:sz w:val="24"/>
          <w:szCs w:val="24"/>
        </w:rPr>
        <w:t>(</w:t>
      </w:r>
      <w:r w:rsidRPr="009D0267">
        <w:rPr>
          <w:rFonts w:hAnsi="宋体" w:hint="eastAsia"/>
          <w:bCs/>
          <w:sz w:val="24"/>
          <w:szCs w:val="24"/>
        </w:rPr>
        <w:t>上海</w:t>
      </w:r>
      <w:r w:rsidRPr="009D0267">
        <w:rPr>
          <w:rFonts w:hAnsi="宋体" w:hint="eastAsia"/>
          <w:bCs/>
          <w:sz w:val="24"/>
          <w:szCs w:val="24"/>
        </w:rPr>
        <w:t>)</w:t>
      </w:r>
      <w:r w:rsidRPr="009D0267">
        <w:rPr>
          <w:rFonts w:hAnsi="宋体" w:hint="eastAsia"/>
          <w:bCs/>
          <w:sz w:val="24"/>
          <w:szCs w:val="24"/>
        </w:rPr>
        <w:t>基金销售投资顾问有限公司</w:t>
      </w:r>
    </w:p>
    <w:p w14:paraId="1F439B6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400-821-5399</w:t>
      </w:r>
    </w:p>
    <w:p w14:paraId="7FAE6FF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www.noah-fund.com</w:t>
      </w:r>
    </w:p>
    <w:p w14:paraId="620A995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49</w:t>
      </w:r>
      <w:r w:rsidRPr="009D0267">
        <w:rPr>
          <w:rFonts w:hAnsi="宋体" w:hint="eastAsia"/>
          <w:bCs/>
          <w:sz w:val="24"/>
          <w:szCs w:val="24"/>
        </w:rPr>
        <w:t>）上海天天基金销售有限公司</w:t>
      </w:r>
      <w:r w:rsidRPr="009D0267">
        <w:rPr>
          <w:rFonts w:hAnsi="宋体" w:hint="eastAsia"/>
          <w:bCs/>
          <w:sz w:val="24"/>
          <w:szCs w:val="24"/>
        </w:rPr>
        <w:t xml:space="preserve"> </w:t>
      </w:r>
    </w:p>
    <w:p w14:paraId="4BA8ADF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400-1818-188</w:t>
      </w:r>
    </w:p>
    <w:p w14:paraId="21279C8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www.1234567.com.cn</w:t>
      </w:r>
    </w:p>
    <w:p w14:paraId="07ACA3D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50</w:t>
      </w:r>
      <w:r w:rsidRPr="009D0267">
        <w:rPr>
          <w:rFonts w:hAnsi="宋体" w:hint="eastAsia"/>
          <w:bCs/>
          <w:sz w:val="24"/>
          <w:szCs w:val="24"/>
        </w:rPr>
        <w:t>）北京</w:t>
      </w:r>
      <w:proofErr w:type="gramStart"/>
      <w:r w:rsidRPr="009D0267">
        <w:rPr>
          <w:rFonts w:hAnsi="宋体" w:hint="eastAsia"/>
          <w:bCs/>
          <w:sz w:val="24"/>
          <w:szCs w:val="24"/>
        </w:rPr>
        <w:t>钱景基金</w:t>
      </w:r>
      <w:proofErr w:type="gramEnd"/>
      <w:r w:rsidRPr="009D0267">
        <w:rPr>
          <w:rFonts w:hAnsi="宋体" w:hint="eastAsia"/>
          <w:bCs/>
          <w:sz w:val="24"/>
          <w:szCs w:val="24"/>
        </w:rPr>
        <w:t>销售有限公司</w:t>
      </w:r>
    </w:p>
    <w:p w14:paraId="051521F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400-893-6885</w:t>
      </w:r>
    </w:p>
    <w:p w14:paraId="16C45AB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www.qianjing.com</w:t>
      </w:r>
    </w:p>
    <w:p w14:paraId="05DA015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51</w:t>
      </w:r>
      <w:r w:rsidRPr="009D0267">
        <w:rPr>
          <w:rFonts w:hAnsi="宋体" w:hint="eastAsia"/>
          <w:bCs/>
          <w:sz w:val="24"/>
          <w:szCs w:val="24"/>
        </w:rPr>
        <w:t>）深圳市新兰德证券投资咨询有限公司</w:t>
      </w:r>
    </w:p>
    <w:p w14:paraId="17724A0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400-850-7771</w:t>
      </w:r>
    </w:p>
    <w:p w14:paraId="168F168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http://8.jrj.com.cn/</w:t>
      </w:r>
    </w:p>
    <w:p w14:paraId="0A60426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52</w:t>
      </w:r>
      <w:r w:rsidRPr="009D0267">
        <w:rPr>
          <w:rFonts w:hAnsi="宋体" w:hint="eastAsia"/>
          <w:bCs/>
          <w:sz w:val="24"/>
          <w:szCs w:val="24"/>
        </w:rPr>
        <w:t>）北京</w:t>
      </w:r>
      <w:proofErr w:type="gramStart"/>
      <w:r w:rsidRPr="009D0267">
        <w:rPr>
          <w:rFonts w:hAnsi="宋体" w:hint="eastAsia"/>
          <w:bCs/>
          <w:sz w:val="24"/>
          <w:szCs w:val="24"/>
        </w:rPr>
        <w:t>展恒基金</w:t>
      </w:r>
      <w:proofErr w:type="gramEnd"/>
      <w:r w:rsidRPr="009D0267">
        <w:rPr>
          <w:rFonts w:hAnsi="宋体" w:hint="eastAsia"/>
          <w:bCs/>
          <w:sz w:val="24"/>
          <w:szCs w:val="24"/>
        </w:rPr>
        <w:t>销售股份有限公司</w:t>
      </w:r>
    </w:p>
    <w:p w14:paraId="29DFA7C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400-888-6661</w:t>
      </w:r>
    </w:p>
    <w:p w14:paraId="0434790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www.myfund.com </w:t>
      </w:r>
    </w:p>
    <w:p w14:paraId="6C12CA9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53</w:t>
      </w:r>
      <w:r w:rsidRPr="009D0267">
        <w:rPr>
          <w:rFonts w:hAnsi="宋体" w:hint="eastAsia"/>
          <w:bCs/>
          <w:sz w:val="24"/>
          <w:szCs w:val="24"/>
        </w:rPr>
        <w:t>）一路财富（北京）信息科技股份有限公司</w:t>
      </w:r>
    </w:p>
    <w:p w14:paraId="27F2072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400-001-1566</w:t>
      </w:r>
    </w:p>
    <w:p w14:paraId="0B091AF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http://www.yilucaifu.com/</w:t>
      </w:r>
    </w:p>
    <w:p w14:paraId="775D421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54</w:t>
      </w:r>
      <w:r w:rsidRPr="009D0267">
        <w:rPr>
          <w:rFonts w:hAnsi="宋体" w:hint="eastAsia"/>
          <w:bCs/>
          <w:sz w:val="24"/>
          <w:szCs w:val="24"/>
        </w:rPr>
        <w:t>）上海大智慧基金销售有限公司</w:t>
      </w:r>
    </w:p>
    <w:p w14:paraId="4FBE231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021-20292031</w:t>
      </w:r>
    </w:p>
    <w:p w14:paraId="4C54C0A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https://www.wg.com.cn</w:t>
      </w:r>
    </w:p>
    <w:p w14:paraId="6A6FD9A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w:t>
      </w:r>
      <w:r w:rsidRPr="009D0267">
        <w:rPr>
          <w:rFonts w:hAnsi="宋体" w:hint="eastAsia"/>
          <w:bCs/>
          <w:sz w:val="24"/>
          <w:szCs w:val="24"/>
        </w:rPr>
        <w:t>55</w:t>
      </w:r>
      <w:r w:rsidRPr="009D0267">
        <w:rPr>
          <w:rFonts w:hAnsi="宋体" w:hint="eastAsia"/>
          <w:bCs/>
          <w:sz w:val="24"/>
          <w:szCs w:val="24"/>
        </w:rPr>
        <w:t>）上海联泰基金销售有限公司</w:t>
      </w:r>
    </w:p>
    <w:p w14:paraId="5FFEAA3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400-166-6788</w:t>
      </w:r>
    </w:p>
    <w:p w14:paraId="47D5278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www.66liantai.com</w:t>
      </w:r>
    </w:p>
    <w:p w14:paraId="5759F8D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56</w:t>
      </w:r>
      <w:r w:rsidRPr="009D0267">
        <w:rPr>
          <w:rFonts w:hAnsi="宋体" w:hint="eastAsia"/>
          <w:bCs/>
          <w:sz w:val="24"/>
          <w:szCs w:val="24"/>
        </w:rPr>
        <w:t>）</w:t>
      </w:r>
      <w:proofErr w:type="gramStart"/>
      <w:r w:rsidRPr="009D0267">
        <w:rPr>
          <w:rFonts w:hAnsi="宋体" w:hint="eastAsia"/>
          <w:bCs/>
          <w:sz w:val="24"/>
          <w:szCs w:val="24"/>
        </w:rPr>
        <w:t>宜信普泽</w:t>
      </w:r>
      <w:proofErr w:type="gramEnd"/>
      <w:r w:rsidRPr="009D0267">
        <w:rPr>
          <w:rFonts w:hAnsi="宋体" w:hint="eastAsia"/>
          <w:bCs/>
          <w:sz w:val="24"/>
          <w:szCs w:val="24"/>
        </w:rPr>
        <w:t>投资顾问（北京）有限公司</w:t>
      </w:r>
    </w:p>
    <w:p w14:paraId="31AC8D6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400-6099-200</w:t>
      </w:r>
    </w:p>
    <w:p w14:paraId="43B86EF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www.yixinfund.com</w:t>
      </w:r>
    </w:p>
    <w:p w14:paraId="15860AC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57</w:t>
      </w:r>
      <w:r w:rsidRPr="009D0267">
        <w:rPr>
          <w:rFonts w:hAnsi="宋体" w:hint="eastAsia"/>
          <w:bCs/>
          <w:sz w:val="24"/>
          <w:szCs w:val="24"/>
        </w:rPr>
        <w:t>）浙江同花</w:t>
      </w:r>
      <w:proofErr w:type="gramStart"/>
      <w:r w:rsidRPr="009D0267">
        <w:rPr>
          <w:rFonts w:hAnsi="宋体" w:hint="eastAsia"/>
          <w:bCs/>
          <w:sz w:val="24"/>
          <w:szCs w:val="24"/>
        </w:rPr>
        <w:t>顺基金</w:t>
      </w:r>
      <w:proofErr w:type="gramEnd"/>
      <w:r w:rsidRPr="009D0267">
        <w:rPr>
          <w:rFonts w:hAnsi="宋体" w:hint="eastAsia"/>
          <w:bCs/>
          <w:sz w:val="24"/>
          <w:szCs w:val="24"/>
        </w:rPr>
        <w:t>销售有限公司</w:t>
      </w:r>
    </w:p>
    <w:p w14:paraId="5258DA6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400-877-3772</w:t>
      </w:r>
    </w:p>
    <w:p w14:paraId="35BF4DE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www.5ifund.com</w:t>
      </w:r>
    </w:p>
    <w:p w14:paraId="071D52E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58</w:t>
      </w:r>
      <w:r w:rsidRPr="009D0267">
        <w:rPr>
          <w:rFonts w:hAnsi="宋体" w:hint="eastAsia"/>
          <w:bCs/>
          <w:sz w:val="24"/>
          <w:szCs w:val="24"/>
        </w:rPr>
        <w:t>）上海基</w:t>
      </w:r>
      <w:proofErr w:type="gramStart"/>
      <w:r w:rsidRPr="009D0267">
        <w:rPr>
          <w:rFonts w:hAnsi="宋体" w:hint="eastAsia"/>
          <w:bCs/>
          <w:sz w:val="24"/>
          <w:szCs w:val="24"/>
        </w:rPr>
        <w:t>煜</w:t>
      </w:r>
      <w:proofErr w:type="gramEnd"/>
      <w:r w:rsidRPr="009D0267">
        <w:rPr>
          <w:rFonts w:hAnsi="宋体" w:hint="eastAsia"/>
          <w:bCs/>
          <w:sz w:val="24"/>
          <w:szCs w:val="24"/>
        </w:rPr>
        <w:t>基金销售有限公司</w:t>
      </w:r>
    </w:p>
    <w:p w14:paraId="0B01CDD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021</w:t>
      </w:r>
      <w:r w:rsidRPr="009D0267">
        <w:rPr>
          <w:rFonts w:hAnsi="宋体" w:hint="eastAsia"/>
          <w:bCs/>
          <w:sz w:val="24"/>
          <w:szCs w:val="24"/>
        </w:rPr>
        <w:t>）</w:t>
      </w:r>
      <w:r w:rsidRPr="009D0267">
        <w:rPr>
          <w:rFonts w:hAnsi="宋体" w:hint="eastAsia"/>
          <w:bCs/>
          <w:sz w:val="24"/>
          <w:szCs w:val="24"/>
        </w:rPr>
        <w:t>65370077</w:t>
      </w:r>
    </w:p>
    <w:p w14:paraId="5F42A93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www.fofund.com.cn</w:t>
      </w:r>
    </w:p>
    <w:p w14:paraId="1B62835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59</w:t>
      </w:r>
      <w:r w:rsidRPr="009D0267">
        <w:rPr>
          <w:rFonts w:hAnsi="宋体" w:hint="eastAsia"/>
          <w:bCs/>
          <w:sz w:val="24"/>
          <w:szCs w:val="24"/>
        </w:rPr>
        <w:t>）</w:t>
      </w:r>
      <w:r w:rsidRPr="009D0267">
        <w:rPr>
          <w:rFonts w:hAnsi="宋体" w:hint="eastAsia"/>
          <w:bCs/>
          <w:sz w:val="24"/>
          <w:szCs w:val="24"/>
        </w:rPr>
        <w:tab/>
      </w:r>
      <w:r w:rsidRPr="009D0267">
        <w:rPr>
          <w:rFonts w:hAnsi="宋体" w:hint="eastAsia"/>
          <w:bCs/>
          <w:sz w:val="24"/>
          <w:szCs w:val="24"/>
        </w:rPr>
        <w:t>珠海</w:t>
      </w:r>
      <w:proofErr w:type="gramStart"/>
      <w:r w:rsidRPr="009D0267">
        <w:rPr>
          <w:rFonts w:hAnsi="宋体" w:hint="eastAsia"/>
          <w:bCs/>
          <w:sz w:val="24"/>
          <w:szCs w:val="24"/>
        </w:rPr>
        <w:t>盈米基金</w:t>
      </w:r>
      <w:proofErr w:type="gramEnd"/>
      <w:r w:rsidRPr="009D0267">
        <w:rPr>
          <w:rFonts w:hAnsi="宋体" w:hint="eastAsia"/>
          <w:bCs/>
          <w:sz w:val="24"/>
          <w:szCs w:val="24"/>
        </w:rPr>
        <w:t>销售有限公司</w:t>
      </w:r>
    </w:p>
    <w:p w14:paraId="2D556AB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020</w:t>
      </w:r>
      <w:r w:rsidRPr="009D0267">
        <w:rPr>
          <w:rFonts w:hAnsi="宋体" w:hint="eastAsia"/>
          <w:bCs/>
          <w:sz w:val="24"/>
          <w:szCs w:val="24"/>
        </w:rPr>
        <w:t>）</w:t>
      </w:r>
      <w:r w:rsidRPr="009D0267">
        <w:rPr>
          <w:rFonts w:hAnsi="宋体" w:hint="eastAsia"/>
          <w:bCs/>
          <w:sz w:val="24"/>
          <w:szCs w:val="24"/>
        </w:rPr>
        <w:t>89629066</w:t>
      </w:r>
    </w:p>
    <w:p w14:paraId="40EB943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www.yingmi.cn</w:t>
      </w:r>
    </w:p>
    <w:p w14:paraId="28A2FD5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60</w:t>
      </w:r>
      <w:r w:rsidRPr="009D0267">
        <w:rPr>
          <w:rFonts w:hAnsi="宋体" w:hint="eastAsia"/>
          <w:bCs/>
          <w:sz w:val="24"/>
          <w:szCs w:val="24"/>
        </w:rPr>
        <w:t>）上海陆金</w:t>
      </w:r>
      <w:proofErr w:type="gramStart"/>
      <w:r w:rsidRPr="009D0267">
        <w:rPr>
          <w:rFonts w:hAnsi="宋体" w:hint="eastAsia"/>
          <w:bCs/>
          <w:sz w:val="24"/>
          <w:szCs w:val="24"/>
        </w:rPr>
        <w:t>所基金</w:t>
      </w:r>
      <w:proofErr w:type="gramEnd"/>
      <w:r w:rsidRPr="009D0267">
        <w:rPr>
          <w:rFonts w:hAnsi="宋体" w:hint="eastAsia"/>
          <w:bCs/>
          <w:sz w:val="24"/>
          <w:szCs w:val="24"/>
        </w:rPr>
        <w:t>销售有限公司</w:t>
      </w:r>
    </w:p>
    <w:p w14:paraId="0FDDE54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4008219031</w:t>
      </w:r>
    </w:p>
    <w:p w14:paraId="4EB0784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www.lufunds.com</w:t>
      </w:r>
    </w:p>
    <w:p w14:paraId="6303263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61</w:t>
      </w:r>
      <w:r w:rsidRPr="009D0267">
        <w:rPr>
          <w:rFonts w:hAnsi="宋体" w:hint="eastAsia"/>
          <w:bCs/>
          <w:sz w:val="24"/>
          <w:szCs w:val="24"/>
        </w:rPr>
        <w:t>）北京虹点基金销售有限公司</w:t>
      </w:r>
    </w:p>
    <w:p w14:paraId="0ADCFCF2"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400-618-0707</w:t>
      </w:r>
    </w:p>
    <w:p w14:paraId="5AE08CE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www.hongdianfund.com/</w:t>
      </w:r>
    </w:p>
    <w:p w14:paraId="738A749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62</w:t>
      </w:r>
      <w:r w:rsidRPr="009D0267">
        <w:rPr>
          <w:rFonts w:hAnsi="宋体" w:hint="eastAsia"/>
          <w:bCs/>
          <w:sz w:val="24"/>
          <w:szCs w:val="24"/>
        </w:rPr>
        <w:t>）上海利得基金销售有限公司</w:t>
      </w:r>
    </w:p>
    <w:p w14:paraId="21A7128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400-921-7755</w:t>
      </w:r>
    </w:p>
    <w:p w14:paraId="217DB64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m.leadfund.com.cn</w:t>
      </w:r>
    </w:p>
    <w:p w14:paraId="6EC7A73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63</w:t>
      </w:r>
      <w:r w:rsidRPr="009D0267">
        <w:rPr>
          <w:rFonts w:hAnsi="宋体" w:hint="eastAsia"/>
          <w:bCs/>
          <w:sz w:val="24"/>
          <w:szCs w:val="24"/>
        </w:rPr>
        <w:t>）</w:t>
      </w:r>
      <w:r w:rsidRPr="009D0267">
        <w:rPr>
          <w:rFonts w:hAnsi="宋体" w:hint="eastAsia"/>
          <w:bCs/>
          <w:sz w:val="24"/>
          <w:szCs w:val="24"/>
        </w:rPr>
        <w:tab/>
      </w:r>
      <w:r w:rsidRPr="009D0267">
        <w:rPr>
          <w:rFonts w:hAnsi="宋体" w:hint="eastAsia"/>
          <w:bCs/>
          <w:sz w:val="24"/>
          <w:szCs w:val="24"/>
        </w:rPr>
        <w:t>北京汇成基金销售有限公司</w:t>
      </w:r>
    </w:p>
    <w:p w14:paraId="7C6639B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400-619-9059</w:t>
      </w:r>
    </w:p>
    <w:p w14:paraId="78C070B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www.hcjijin.com</w:t>
      </w:r>
    </w:p>
    <w:p w14:paraId="09B079C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64</w:t>
      </w:r>
      <w:r w:rsidRPr="009D0267">
        <w:rPr>
          <w:rFonts w:hAnsi="宋体" w:hint="eastAsia"/>
          <w:bCs/>
          <w:sz w:val="24"/>
          <w:szCs w:val="24"/>
        </w:rPr>
        <w:t>）北京</w:t>
      </w:r>
      <w:proofErr w:type="gramStart"/>
      <w:r w:rsidRPr="009D0267">
        <w:rPr>
          <w:rFonts w:hAnsi="宋体" w:hint="eastAsia"/>
          <w:bCs/>
          <w:sz w:val="24"/>
          <w:szCs w:val="24"/>
        </w:rPr>
        <w:t>恒</w:t>
      </w:r>
      <w:proofErr w:type="gramEnd"/>
      <w:r w:rsidRPr="009D0267">
        <w:rPr>
          <w:rFonts w:hAnsi="宋体" w:hint="eastAsia"/>
          <w:bCs/>
          <w:sz w:val="24"/>
          <w:szCs w:val="24"/>
        </w:rPr>
        <w:t>天明</w:t>
      </w:r>
      <w:proofErr w:type="gramStart"/>
      <w:r w:rsidRPr="009D0267">
        <w:rPr>
          <w:rFonts w:hAnsi="宋体" w:hint="eastAsia"/>
          <w:bCs/>
          <w:sz w:val="24"/>
          <w:szCs w:val="24"/>
        </w:rPr>
        <w:t>泽基金</w:t>
      </w:r>
      <w:proofErr w:type="gramEnd"/>
      <w:r w:rsidRPr="009D0267">
        <w:rPr>
          <w:rFonts w:hAnsi="宋体" w:hint="eastAsia"/>
          <w:bCs/>
          <w:sz w:val="24"/>
          <w:szCs w:val="24"/>
        </w:rPr>
        <w:t>销售有限公司</w:t>
      </w:r>
    </w:p>
    <w:p w14:paraId="523D107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客户服务电话：</w:t>
      </w:r>
      <w:r w:rsidRPr="009D0267">
        <w:rPr>
          <w:rFonts w:hAnsi="宋体" w:hint="eastAsia"/>
          <w:bCs/>
          <w:sz w:val="24"/>
          <w:szCs w:val="24"/>
        </w:rPr>
        <w:t>4007868868</w:t>
      </w:r>
    </w:p>
    <w:p w14:paraId="0BADE6D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www.chtfund.com</w:t>
      </w:r>
    </w:p>
    <w:p w14:paraId="297DD419" w14:textId="2284021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65</w:t>
      </w:r>
      <w:r w:rsidRPr="009D0267">
        <w:rPr>
          <w:rFonts w:hAnsi="宋体" w:hint="eastAsia"/>
          <w:bCs/>
          <w:sz w:val="24"/>
          <w:szCs w:val="24"/>
        </w:rPr>
        <w:t>）奕丰基金销售有限公司</w:t>
      </w:r>
    </w:p>
    <w:p w14:paraId="5B3E7E9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400-684-0500</w:t>
      </w:r>
    </w:p>
    <w:p w14:paraId="078AAFC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www.ifastps.com.cn</w:t>
      </w:r>
    </w:p>
    <w:p w14:paraId="6E867873"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66</w:t>
      </w:r>
      <w:r w:rsidRPr="009D0267">
        <w:rPr>
          <w:rFonts w:hAnsi="宋体" w:hint="eastAsia"/>
          <w:bCs/>
          <w:sz w:val="24"/>
          <w:szCs w:val="24"/>
        </w:rPr>
        <w:t>）北京</w:t>
      </w:r>
      <w:proofErr w:type="gramStart"/>
      <w:r w:rsidRPr="009D0267">
        <w:rPr>
          <w:rFonts w:hAnsi="宋体" w:hint="eastAsia"/>
          <w:bCs/>
          <w:sz w:val="24"/>
          <w:szCs w:val="24"/>
        </w:rPr>
        <w:t>唐鼎耀</w:t>
      </w:r>
      <w:proofErr w:type="gramEnd"/>
      <w:r w:rsidRPr="009D0267">
        <w:rPr>
          <w:rFonts w:hAnsi="宋体" w:hint="eastAsia"/>
          <w:bCs/>
          <w:sz w:val="24"/>
          <w:szCs w:val="24"/>
        </w:rPr>
        <w:t>华基金销售有限公司</w:t>
      </w:r>
    </w:p>
    <w:p w14:paraId="37C7CA1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400-819-9868</w:t>
      </w:r>
    </w:p>
    <w:p w14:paraId="06A0A70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www.tdyhfund.com</w:t>
      </w:r>
    </w:p>
    <w:p w14:paraId="5C33924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67</w:t>
      </w:r>
      <w:r w:rsidRPr="009D0267">
        <w:rPr>
          <w:rFonts w:hAnsi="宋体" w:hint="eastAsia"/>
          <w:bCs/>
          <w:sz w:val="24"/>
          <w:szCs w:val="24"/>
        </w:rPr>
        <w:t>）中证金牛（北京）投资咨询有限公司</w:t>
      </w:r>
    </w:p>
    <w:p w14:paraId="417E86A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4008-909-998</w:t>
      </w:r>
    </w:p>
    <w:p w14:paraId="2DFF9F1D" w14:textId="356AFE1D"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www.jnlc.com</w:t>
      </w:r>
    </w:p>
    <w:p w14:paraId="4287E01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68</w:t>
      </w:r>
      <w:r w:rsidRPr="009D0267">
        <w:rPr>
          <w:rFonts w:hAnsi="宋体" w:hint="eastAsia"/>
          <w:bCs/>
          <w:sz w:val="24"/>
          <w:szCs w:val="24"/>
        </w:rPr>
        <w:t>）上海云湾投资管理有限公司</w:t>
      </w:r>
    </w:p>
    <w:p w14:paraId="71ACDA4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400-820-1515</w:t>
      </w:r>
    </w:p>
    <w:p w14:paraId="0F3E9C4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www.zhengtongfunds.com </w:t>
      </w:r>
    </w:p>
    <w:p w14:paraId="6FFF0CF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69</w:t>
      </w:r>
      <w:r w:rsidRPr="009D0267">
        <w:rPr>
          <w:rFonts w:hAnsi="宋体" w:hint="eastAsia"/>
          <w:bCs/>
          <w:sz w:val="24"/>
          <w:szCs w:val="24"/>
        </w:rPr>
        <w:t>）北京新</w:t>
      </w:r>
      <w:proofErr w:type="gramStart"/>
      <w:r w:rsidRPr="009D0267">
        <w:rPr>
          <w:rFonts w:hAnsi="宋体" w:hint="eastAsia"/>
          <w:bCs/>
          <w:sz w:val="24"/>
          <w:szCs w:val="24"/>
        </w:rPr>
        <w:t>浪仓石基金</w:t>
      </w:r>
      <w:proofErr w:type="gramEnd"/>
      <w:r w:rsidRPr="009D0267">
        <w:rPr>
          <w:rFonts w:hAnsi="宋体" w:hint="eastAsia"/>
          <w:bCs/>
          <w:sz w:val="24"/>
          <w:szCs w:val="24"/>
        </w:rPr>
        <w:t>销售有限公司</w:t>
      </w:r>
    </w:p>
    <w:p w14:paraId="26A1352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010</w:t>
      </w:r>
      <w:r w:rsidRPr="009D0267">
        <w:rPr>
          <w:rFonts w:hAnsi="宋体" w:hint="eastAsia"/>
          <w:bCs/>
          <w:sz w:val="24"/>
          <w:szCs w:val="24"/>
        </w:rPr>
        <w:t>）</w:t>
      </w:r>
      <w:r w:rsidRPr="009D0267">
        <w:rPr>
          <w:rFonts w:hAnsi="宋体" w:hint="eastAsia"/>
          <w:bCs/>
          <w:sz w:val="24"/>
          <w:szCs w:val="24"/>
        </w:rPr>
        <w:t>62675369</w:t>
      </w:r>
    </w:p>
    <w:p w14:paraId="1180CF5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www.xincai.com </w:t>
      </w:r>
    </w:p>
    <w:p w14:paraId="159F22F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70</w:t>
      </w:r>
      <w:r w:rsidRPr="009D0267">
        <w:rPr>
          <w:rFonts w:hAnsi="宋体" w:hint="eastAsia"/>
          <w:bCs/>
          <w:sz w:val="24"/>
          <w:szCs w:val="24"/>
        </w:rPr>
        <w:t>）京东肯特瑞基金销售有限公司</w:t>
      </w:r>
    </w:p>
    <w:p w14:paraId="150CEF7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客服热线：</w:t>
      </w:r>
      <w:r w:rsidRPr="009D0267">
        <w:rPr>
          <w:rFonts w:hAnsi="宋体" w:hint="eastAsia"/>
          <w:bCs/>
          <w:sz w:val="24"/>
          <w:szCs w:val="24"/>
        </w:rPr>
        <w:t>95118</w:t>
      </w:r>
    </w:p>
    <w:p w14:paraId="2C4C6A2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kenterui.jd.com</w:t>
      </w:r>
    </w:p>
    <w:p w14:paraId="0A900DB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71</w:t>
      </w:r>
      <w:r w:rsidRPr="009D0267">
        <w:rPr>
          <w:rFonts w:hAnsi="宋体" w:hint="eastAsia"/>
          <w:bCs/>
          <w:sz w:val="24"/>
          <w:szCs w:val="24"/>
        </w:rPr>
        <w:t>）北京蛋卷基金销售有限公司</w:t>
      </w:r>
    </w:p>
    <w:p w14:paraId="5369FE6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400-1599-288</w:t>
      </w:r>
    </w:p>
    <w:p w14:paraId="245119E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danjuanapp.com</w:t>
      </w:r>
    </w:p>
    <w:p w14:paraId="565C332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72</w:t>
      </w:r>
      <w:r w:rsidRPr="009D0267">
        <w:rPr>
          <w:rFonts w:hAnsi="宋体" w:hint="eastAsia"/>
          <w:bCs/>
          <w:sz w:val="24"/>
          <w:szCs w:val="24"/>
        </w:rPr>
        <w:t>）</w:t>
      </w:r>
      <w:r w:rsidRPr="009D0267">
        <w:rPr>
          <w:rFonts w:hAnsi="宋体" w:hint="eastAsia"/>
          <w:bCs/>
          <w:sz w:val="24"/>
          <w:szCs w:val="24"/>
        </w:rPr>
        <w:tab/>
      </w:r>
      <w:proofErr w:type="gramStart"/>
      <w:r w:rsidRPr="009D0267">
        <w:rPr>
          <w:rFonts w:hAnsi="宋体" w:hint="eastAsia"/>
          <w:bCs/>
          <w:sz w:val="24"/>
          <w:szCs w:val="24"/>
        </w:rPr>
        <w:t>凤凰金</w:t>
      </w:r>
      <w:proofErr w:type="gramEnd"/>
      <w:r w:rsidRPr="009D0267">
        <w:rPr>
          <w:rFonts w:hAnsi="宋体" w:hint="eastAsia"/>
          <w:bCs/>
          <w:sz w:val="24"/>
          <w:szCs w:val="24"/>
        </w:rPr>
        <w:t>信（海口）基金销售有限公司</w:t>
      </w:r>
    </w:p>
    <w:p w14:paraId="2A2400E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客服电话：</w:t>
      </w:r>
      <w:r w:rsidRPr="009D0267">
        <w:rPr>
          <w:rFonts w:hAnsi="宋体" w:hint="eastAsia"/>
          <w:bCs/>
          <w:sz w:val="24"/>
          <w:szCs w:val="24"/>
        </w:rPr>
        <w:t>400-810-5919</w:t>
      </w:r>
    </w:p>
    <w:p w14:paraId="4243FA5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公司网址：</w:t>
      </w:r>
      <w:r w:rsidRPr="009D0267">
        <w:rPr>
          <w:rFonts w:hAnsi="宋体" w:hint="eastAsia"/>
          <w:bCs/>
          <w:sz w:val="24"/>
          <w:szCs w:val="24"/>
        </w:rPr>
        <w:t>www.fengfd.com</w:t>
      </w:r>
    </w:p>
    <w:p w14:paraId="44E85DB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73</w:t>
      </w:r>
      <w:r w:rsidRPr="009D0267">
        <w:rPr>
          <w:rFonts w:hAnsi="宋体" w:hint="eastAsia"/>
          <w:bCs/>
          <w:sz w:val="24"/>
          <w:szCs w:val="24"/>
        </w:rPr>
        <w:t>）</w:t>
      </w:r>
      <w:r w:rsidRPr="009D0267">
        <w:rPr>
          <w:rFonts w:hAnsi="宋体" w:hint="eastAsia"/>
          <w:bCs/>
          <w:sz w:val="24"/>
          <w:szCs w:val="24"/>
        </w:rPr>
        <w:tab/>
      </w:r>
      <w:r w:rsidRPr="009D0267">
        <w:rPr>
          <w:rFonts w:hAnsi="宋体" w:hint="eastAsia"/>
          <w:bCs/>
          <w:sz w:val="24"/>
          <w:szCs w:val="24"/>
        </w:rPr>
        <w:t>深圳市金斧子基金销售有限公司</w:t>
      </w:r>
    </w:p>
    <w:p w14:paraId="2160C59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400-9500-888</w:t>
      </w:r>
    </w:p>
    <w:p w14:paraId="188A33D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网址：</w:t>
      </w:r>
      <w:r w:rsidRPr="009D0267">
        <w:rPr>
          <w:rFonts w:hAnsi="宋体" w:hint="eastAsia"/>
          <w:bCs/>
          <w:sz w:val="24"/>
          <w:szCs w:val="24"/>
        </w:rPr>
        <w:t>www.jfzinv.com</w:t>
      </w:r>
    </w:p>
    <w:p w14:paraId="08F27E3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74</w:t>
      </w:r>
      <w:r w:rsidRPr="009D0267">
        <w:rPr>
          <w:rFonts w:hAnsi="宋体" w:hint="eastAsia"/>
          <w:bCs/>
          <w:sz w:val="24"/>
          <w:szCs w:val="24"/>
        </w:rPr>
        <w:t>）</w:t>
      </w:r>
      <w:r w:rsidRPr="009D0267">
        <w:rPr>
          <w:rFonts w:hAnsi="宋体" w:hint="eastAsia"/>
          <w:bCs/>
          <w:sz w:val="24"/>
          <w:szCs w:val="24"/>
        </w:rPr>
        <w:tab/>
      </w:r>
      <w:r w:rsidRPr="009D0267">
        <w:rPr>
          <w:rFonts w:hAnsi="宋体" w:hint="eastAsia"/>
          <w:bCs/>
          <w:sz w:val="24"/>
          <w:szCs w:val="24"/>
        </w:rPr>
        <w:t>格</w:t>
      </w:r>
      <w:proofErr w:type="gramStart"/>
      <w:r w:rsidRPr="009D0267">
        <w:rPr>
          <w:rFonts w:hAnsi="宋体" w:hint="eastAsia"/>
          <w:bCs/>
          <w:sz w:val="24"/>
          <w:szCs w:val="24"/>
        </w:rPr>
        <w:t>上富信投资</w:t>
      </w:r>
      <w:proofErr w:type="gramEnd"/>
      <w:r w:rsidRPr="009D0267">
        <w:rPr>
          <w:rFonts w:hAnsi="宋体" w:hint="eastAsia"/>
          <w:bCs/>
          <w:sz w:val="24"/>
          <w:szCs w:val="24"/>
        </w:rPr>
        <w:t>顾问有限公司</w:t>
      </w:r>
    </w:p>
    <w:p w14:paraId="59E1D58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400-066-8586</w:t>
      </w:r>
    </w:p>
    <w:p w14:paraId="47C9A76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 xml:space="preserve">www.igesafe.com </w:t>
      </w:r>
    </w:p>
    <w:p w14:paraId="1E283B4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75</w:t>
      </w:r>
      <w:r w:rsidRPr="009D0267">
        <w:rPr>
          <w:rFonts w:hAnsi="宋体" w:hint="eastAsia"/>
          <w:bCs/>
          <w:sz w:val="24"/>
          <w:szCs w:val="24"/>
        </w:rPr>
        <w:t>）上海万得基金销售有限公司</w:t>
      </w:r>
    </w:p>
    <w:p w14:paraId="08775F0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400-821-0203</w:t>
      </w:r>
    </w:p>
    <w:p w14:paraId="66862F0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www.520fund.com.cn</w:t>
      </w:r>
    </w:p>
    <w:p w14:paraId="44C7911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76</w:t>
      </w:r>
      <w:r w:rsidRPr="009D0267">
        <w:rPr>
          <w:rFonts w:hAnsi="宋体" w:hint="eastAsia"/>
          <w:bCs/>
          <w:sz w:val="24"/>
          <w:szCs w:val="24"/>
        </w:rPr>
        <w:t>）万家财富基金销售（天津）有限公司</w:t>
      </w:r>
    </w:p>
    <w:p w14:paraId="3716D064"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010-59013895</w:t>
      </w:r>
    </w:p>
    <w:p w14:paraId="0145516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http://www.wanjiawealth.com/</w:t>
      </w:r>
    </w:p>
    <w:p w14:paraId="5B51151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77</w:t>
      </w:r>
      <w:r w:rsidRPr="009D0267">
        <w:rPr>
          <w:rFonts w:hAnsi="宋体" w:hint="eastAsia"/>
          <w:bCs/>
          <w:sz w:val="24"/>
          <w:szCs w:val="24"/>
        </w:rPr>
        <w:t>）上海挖财基金销售有限公司</w:t>
      </w:r>
    </w:p>
    <w:p w14:paraId="50A3EFEC"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021</w:t>
      </w:r>
      <w:r w:rsidRPr="009D0267">
        <w:rPr>
          <w:rFonts w:hAnsi="宋体" w:hint="eastAsia"/>
          <w:bCs/>
          <w:sz w:val="24"/>
          <w:szCs w:val="24"/>
        </w:rPr>
        <w:t>）</w:t>
      </w:r>
      <w:r w:rsidRPr="009D0267">
        <w:rPr>
          <w:rFonts w:hAnsi="宋体" w:hint="eastAsia"/>
          <w:bCs/>
          <w:sz w:val="24"/>
          <w:szCs w:val="24"/>
        </w:rPr>
        <w:t>50810673</w:t>
      </w:r>
    </w:p>
    <w:p w14:paraId="3C3815B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www.wacaijijin.com</w:t>
      </w:r>
    </w:p>
    <w:p w14:paraId="4EA6C7CE"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78</w:t>
      </w:r>
      <w:r w:rsidRPr="009D0267">
        <w:rPr>
          <w:rFonts w:hAnsi="宋体" w:hint="eastAsia"/>
          <w:bCs/>
          <w:sz w:val="24"/>
          <w:szCs w:val="24"/>
        </w:rPr>
        <w:t>）</w:t>
      </w:r>
      <w:r w:rsidRPr="009D0267">
        <w:rPr>
          <w:rFonts w:hAnsi="宋体" w:hint="eastAsia"/>
          <w:bCs/>
          <w:sz w:val="24"/>
          <w:szCs w:val="24"/>
        </w:rPr>
        <w:tab/>
      </w:r>
      <w:r w:rsidRPr="009D0267">
        <w:rPr>
          <w:rFonts w:hAnsi="宋体" w:hint="eastAsia"/>
          <w:bCs/>
          <w:sz w:val="24"/>
          <w:szCs w:val="24"/>
        </w:rPr>
        <w:t>嘉实财富管理有限公司</w:t>
      </w:r>
    </w:p>
    <w:p w14:paraId="6F4C02F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bookmarkStart w:id="0" w:name="_GoBack"/>
      <w:bookmarkEnd w:id="0"/>
      <w:r w:rsidRPr="009D0267">
        <w:rPr>
          <w:rFonts w:hAnsi="宋体" w:hint="eastAsia"/>
          <w:bCs/>
          <w:sz w:val="24"/>
          <w:szCs w:val="24"/>
        </w:rPr>
        <w:t>400-021-8850</w:t>
      </w:r>
    </w:p>
    <w:p w14:paraId="521BF6A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www.harvestwm.cn</w:t>
      </w:r>
    </w:p>
    <w:p w14:paraId="15D36FC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79</w:t>
      </w:r>
      <w:r w:rsidRPr="009D0267">
        <w:rPr>
          <w:rFonts w:hAnsi="宋体" w:hint="eastAsia"/>
          <w:bCs/>
          <w:sz w:val="24"/>
          <w:szCs w:val="24"/>
        </w:rPr>
        <w:t>）南京苏宁基金销售有限公司</w:t>
      </w:r>
    </w:p>
    <w:p w14:paraId="6B73840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95177</w:t>
      </w:r>
    </w:p>
    <w:p w14:paraId="499CC18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www.snjijin.com</w:t>
      </w:r>
    </w:p>
    <w:p w14:paraId="1DB85E49"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80</w:t>
      </w:r>
      <w:r w:rsidRPr="009D0267">
        <w:rPr>
          <w:rFonts w:hAnsi="宋体" w:hint="eastAsia"/>
          <w:bCs/>
          <w:sz w:val="24"/>
          <w:szCs w:val="24"/>
        </w:rPr>
        <w:t>）北京度小满基金销售有限公司</w:t>
      </w:r>
    </w:p>
    <w:p w14:paraId="4505E9F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95055-4</w:t>
      </w:r>
    </w:p>
    <w:p w14:paraId="0EEE761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www.baiyingfund.com</w:t>
      </w:r>
    </w:p>
    <w:p w14:paraId="6D35086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81</w:t>
      </w:r>
      <w:r w:rsidRPr="009D0267">
        <w:rPr>
          <w:rFonts w:hAnsi="宋体" w:hint="eastAsia"/>
          <w:bCs/>
          <w:sz w:val="24"/>
          <w:szCs w:val="24"/>
        </w:rPr>
        <w:t>）江苏汇林保大基金销售有限公司</w:t>
      </w:r>
    </w:p>
    <w:p w14:paraId="26902C2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025-66046166</w:t>
      </w:r>
    </w:p>
    <w:p w14:paraId="03FB0B8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www.huilinbd.com</w:t>
      </w:r>
    </w:p>
    <w:p w14:paraId="50F5B300"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82</w:t>
      </w:r>
      <w:r w:rsidRPr="009D0267">
        <w:rPr>
          <w:rFonts w:hAnsi="宋体" w:hint="eastAsia"/>
          <w:bCs/>
          <w:sz w:val="24"/>
          <w:szCs w:val="24"/>
        </w:rPr>
        <w:t>）德</w:t>
      </w:r>
      <w:proofErr w:type="gramStart"/>
      <w:r w:rsidRPr="009D0267">
        <w:rPr>
          <w:rFonts w:hAnsi="宋体" w:hint="eastAsia"/>
          <w:bCs/>
          <w:sz w:val="24"/>
          <w:szCs w:val="24"/>
        </w:rPr>
        <w:t>邦</w:t>
      </w:r>
      <w:proofErr w:type="gramEnd"/>
      <w:r w:rsidRPr="009D0267">
        <w:rPr>
          <w:rFonts w:hAnsi="宋体" w:hint="eastAsia"/>
          <w:bCs/>
          <w:sz w:val="24"/>
          <w:szCs w:val="24"/>
        </w:rPr>
        <w:t>证券股份有限公司</w:t>
      </w:r>
    </w:p>
    <w:p w14:paraId="7CE0DDFD"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400-8888-128</w:t>
      </w:r>
    </w:p>
    <w:p w14:paraId="59B12EB1"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http://www.tebon.com.cn</w:t>
      </w:r>
    </w:p>
    <w:p w14:paraId="7D5918D5"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lastRenderedPageBreak/>
        <w:t>（</w:t>
      </w:r>
      <w:r w:rsidRPr="009D0267">
        <w:rPr>
          <w:rFonts w:hAnsi="宋体" w:hint="eastAsia"/>
          <w:bCs/>
          <w:sz w:val="24"/>
          <w:szCs w:val="24"/>
        </w:rPr>
        <w:t>83</w:t>
      </w:r>
      <w:r w:rsidRPr="009D0267">
        <w:rPr>
          <w:rFonts w:hAnsi="宋体" w:hint="eastAsia"/>
          <w:bCs/>
          <w:sz w:val="24"/>
          <w:szCs w:val="24"/>
        </w:rPr>
        <w:t>）</w:t>
      </w:r>
      <w:proofErr w:type="gramStart"/>
      <w:r w:rsidRPr="009D0267">
        <w:rPr>
          <w:rFonts w:hAnsi="宋体" w:hint="eastAsia"/>
          <w:bCs/>
          <w:sz w:val="24"/>
          <w:szCs w:val="24"/>
        </w:rPr>
        <w:t>玄元保险</w:t>
      </w:r>
      <w:proofErr w:type="gramEnd"/>
      <w:r w:rsidRPr="009D0267">
        <w:rPr>
          <w:rFonts w:hAnsi="宋体" w:hint="eastAsia"/>
          <w:bCs/>
          <w:sz w:val="24"/>
          <w:szCs w:val="24"/>
        </w:rPr>
        <w:t>代理有限公司</w:t>
      </w:r>
    </w:p>
    <w:p w14:paraId="5E1AB01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400-080-8208</w:t>
      </w:r>
    </w:p>
    <w:p w14:paraId="40E2675A"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www.licaimofang.cn</w:t>
      </w:r>
    </w:p>
    <w:p w14:paraId="48A3D15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84</w:t>
      </w:r>
      <w:r w:rsidRPr="009D0267">
        <w:rPr>
          <w:rFonts w:hAnsi="宋体" w:hint="eastAsia"/>
          <w:bCs/>
          <w:sz w:val="24"/>
          <w:szCs w:val="24"/>
        </w:rPr>
        <w:t>）大连</w:t>
      </w:r>
      <w:proofErr w:type="gramStart"/>
      <w:r w:rsidRPr="009D0267">
        <w:rPr>
          <w:rFonts w:hAnsi="宋体" w:hint="eastAsia"/>
          <w:bCs/>
          <w:sz w:val="24"/>
          <w:szCs w:val="24"/>
        </w:rPr>
        <w:t>网金基金</w:t>
      </w:r>
      <w:proofErr w:type="gramEnd"/>
      <w:r w:rsidRPr="009D0267">
        <w:rPr>
          <w:rFonts w:hAnsi="宋体" w:hint="eastAsia"/>
          <w:bCs/>
          <w:sz w:val="24"/>
          <w:szCs w:val="24"/>
        </w:rPr>
        <w:t>销售有限公司</w:t>
      </w:r>
    </w:p>
    <w:p w14:paraId="4FA2FB27"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4000-899-100</w:t>
      </w:r>
    </w:p>
    <w:p w14:paraId="3A89ED5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http://www.yibaijin.com/</w:t>
      </w:r>
    </w:p>
    <w:p w14:paraId="5864260F"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85</w:t>
      </w:r>
      <w:r w:rsidRPr="009D0267">
        <w:rPr>
          <w:rFonts w:hAnsi="宋体" w:hint="eastAsia"/>
          <w:bCs/>
          <w:sz w:val="24"/>
          <w:szCs w:val="24"/>
        </w:rPr>
        <w:t>）泛华</w:t>
      </w:r>
      <w:proofErr w:type="gramStart"/>
      <w:r w:rsidRPr="009D0267">
        <w:rPr>
          <w:rFonts w:hAnsi="宋体" w:hint="eastAsia"/>
          <w:bCs/>
          <w:sz w:val="24"/>
          <w:szCs w:val="24"/>
        </w:rPr>
        <w:t>普益基金</w:t>
      </w:r>
      <w:proofErr w:type="gramEnd"/>
      <w:r w:rsidRPr="009D0267">
        <w:rPr>
          <w:rFonts w:hAnsi="宋体" w:hint="eastAsia"/>
          <w:bCs/>
          <w:sz w:val="24"/>
          <w:szCs w:val="24"/>
        </w:rPr>
        <w:t>销售有限公司</w:t>
      </w:r>
    </w:p>
    <w:p w14:paraId="1514F16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400-080-3388</w:t>
      </w:r>
    </w:p>
    <w:p w14:paraId="5F7DE218"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https://www.puyifund.com/</w:t>
      </w:r>
    </w:p>
    <w:p w14:paraId="7B579F36"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w:t>
      </w:r>
      <w:r w:rsidRPr="009D0267">
        <w:rPr>
          <w:rFonts w:hAnsi="宋体" w:hint="eastAsia"/>
          <w:bCs/>
          <w:sz w:val="24"/>
          <w:szCs w:val="24"/>
        </w:rPr>
        <w:t>86</w:t>
      </w:r>
      <w:r w:rsidRPr="009D0267">
        <w:rPr>
          <w:rFonts w:hAnsi="宋体" w:hint="eastAsia"/>
          <w:bCs/>
          <w:sz w:val="24"/>
          <w:szCs w:val="24"/>
        </w:rPr>
        <w:t>）阳光人寿保险股份有限公司</w:t>
      </w:r>
    </w:p>
    <w:p w14:paraId="6B83DB6B" w14:textId="77777777" w:rsidR="009D0267" w:rsidRPr="009D0267" w:rsidRDefault="009D0267" w:rsidP="009D0267">
      <w:pPr>
        <w:adjustRightInd w:val="0"/>
        <w:snapToGrid w:val="0"/>
        <w:spacing w:line="360" w:lineRule="auto"/>
        <w:ind w:firstLineChars="200" w:firstLine="480"/>
        <w:rPr>
          <w:rFonts w:hAnsi="宋体"/>
          <w:bCs/>
          <w:sz w:val="24"/>
          <w:szCs w:val="24"/>
        </w:rPr>
      </w:pPr>
      <w:r w:rsidRPr="009D0267">
        <w:rPr>
          <w:rFonts w:hAnsi="宋体" w:hint="eastAsia"/>
          <w:bCs/>
          <w:sz w:val="24"/>
          <w:szCs w:val="24"/>
        </w:rPr>
        <w:t>客户服务电话：</w:t>
      </w:r>
      <w:r w:rsidRPr="009D0267">
        <w:rPr>
          <w:rFonts w:hAnsi="宋体" w:hint="eastAsia"/>
          <w:bCs/>
          <w:sz w:val="24"/>
          <w:szCs w:val="24"/>
        </w:rPr>
        <w:t>95510</w:t>
      </w:r>
    </w:p>
    <w:p w14:paraId="47F84C07" w14:textId="25C7C762" w:rsidR="001743BA" w:rsidRDefault="009D0267" w:rsidP="00570516">
      <w:pPr>
        <w:adjustRightInd w:val="0"/>
        <w:snapToGrid w:val="0"/>
        <w:spacing w:line="360" w:lineRule="auto"/>
        <w:ind w:firstLineChars="200" w:firstLine="480"/>
        <w:rPr>
          <w:rFonts w:hAnsi="宋体"/>
          <w:bCs/>
          <w:sz w:val="24"/>
          <w:szCs w:val="24"/>
        </w:rPr>
      </w:pPr>
      <w:r w:rsidRPr="009D0267">
        <w:rPr>
          <w:rFonts w:hAnsi="宋体" w:hint="eastAsia"/>
          <w:bCs/>
          <w:sz w:val="24"/>
          <w:szCs w:val="24"/>
        </w:rPr>
        <w:t>网址：</w:t>
      </w:r>
      <w:r w:rsidRPr="009D0267">
        <w:rPr>
          <w:rFonts w:hAnsi="宋体" w:hint="eastAsia"/>
          <w:bCs/>
          <w:sz w:val="24"/>
          <w:szCs w:val="24"/>
        </w:rPr>
        <w:t>http://fund.sinosig.com/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20FAC08E"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w:t>
      </w:r>
      <w:r w:rsidR="008155D3">
        <w:rPr>
          <w:rFonts w:hAnsi="宋体"/>
          <w:bCs/>
          <w:sz w:val="24"/>
          <w:szCs w:val="24"/>
        </w:rPr>
        <w:t>一</w:t>
      </w:r>
      <w:r w:rsidRPr="00C14B60">
        <w:rPr>
          <w:rFonts w:hAnsi="宋体"/>
          <w:bCs/>
          <w:sz w:val="24"/>
          <w:szCs w:val="24"/>
        </w:rPr>
        <w:t>年</w:t>
      </w:r>
      <w:r w:rsidR="008155D3">
        <w:rPr>
          <w:rFonts w:hAnsi="宋体"/>
          <w:bCs/>
          <w:sz w:val="24"/>
          <w:szCs w:val="24"/>
        </w:rPr>
        <w:t>一</w:t>
      </w:r>
      <w:r w:rsidR="0024267D" w:rsidRPr="00987737">
        <w:rPr>
          <w:rFonts w:hAnsi="宋体"/>
          <w:bCs/>
          <w:sz w:val="24"/>
          <w:szCs w:val="24"/>
        </w:rPr>
        <w:t>月</w:t>
      </w:r>
      <w:r w:rsidR="008155D3">
        <w:rPr>
          <w:rFonts w:hAnsi="宋体"/>
          <w:bCs/>
          <w:sz w:val="24"/>
          <w:szCs w:val="24"/>
        </w:rPr>
        <w:t>二十三</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FA17AF" w14:textId="77777777" w:rsidR="00FE4728" w:rsidRDefault="00FE4728">
      <w:r>
        <w:separator/>
      </w:r>
    </w:p>
  </w:endnote>
  <w:endnote w:type="continuationSeparator" w:id="0">
    <w:p w14:paraId="6EBEAD78" w14:textId="77777777" w:rsidR="00FE4728" w:rsidRDefault="00FE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E805A5" w:rsidRPr="00E805A5">
      <w:rPr>
        <w:noProof/>
        <w:lang w:val="zh-CN"/>
      </w:rPr>
      <w:t>10</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2F29B" w14:textId="77777777" w:rsidR="00FE4728" w:rsidRDefault="00FE4728">
      <w:r>
        <w:separator/>
      </w:r>
    </w:p>
  </w:footnote>
  <w:footnote w:type="continuationSeparator" w:id="0">
    <w:p w14:paraId="61C7CD80" w14:textId="77777777" w:rsidR="00FE4728" w:rsidRDefault="00FE4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EEE04-F3A5-4BB8-AE44-C45D8B70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11</Pages>
  <Words>862</Words>
  <Characters>4918</Characters>
  <Application>Microsoft Office Word</Application>
  <DocSecurity>0</DocSecurity>
  <Lines>40</Lines>
  <Paragraphs>11</Paragraphs>
  <ScaleCrop>false</ScaleCrop>
  <Company>jysld</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张敏峻</cp:lastModifiedBy>
  <cp:revision>44</cp:revision>
  <cp:lastPrinted>2015-04-27T09:59:00Z</cp:lastPrinted>
  <dcterms:created xsi:type="dcterms:W3CDTF">2020-01-10T07:49:00Z</dcterms:created>
  <dcterms:modified xsi:type="dcterms:W3CDTF">2021-01-22T06:35:00Z</dcterms:modified>
</cp:coreProperties>
</file>