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AEC"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D11AEC">
        <w:rPr>
          <w:rFonts w:hint="eastAsia"/>
          <w:b/>
          <w:bCs/>
          <w:color w:val="000000"/>
          <w:sz w:val="30"/>
          <w:szCs w:val="30"/>
        </w:rPr>
        <w:t>多策略回报</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w:t>
      </w:r>
    </w:p>
    <w:p w:rsidR="001A7B39" w:rsidRPr="008C2033" w:rsidRDefault="00B130A1" w:rsidP="001A7B39">
      <w:pPr>
        <w:spacing w:line="360" w:lineRule="auto"/>
        <w:jc w:val="center"/>
        <w:rPr>
          <w:b/>
          <w:bCs/>
          <w:color w:val="000000"/>
          <w:sz w:val="30"/>
          <w:szCs w:val="30"/>
        </w:rPr>
      </w:pPr>
      <w:r>
        <w:rPr>
          <w:rFonts w:hint="eastAsia"/>
          <w:b/>
          <w:bCs/>
          <w:color w:val="000000"/>
          <w:sz w:val="30"/>
          <w:szCs w:val="30"/>
        </w:rPr>
        <w:t>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sidR="00B92D02">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D11AEC">
        <w:rPr>
          <w:rFonts w:ascii="宋体" w:hAnsi="宋体"/>
          <w:b/>
          <w:sz w:val="24"/>
        </w:rPr>
        <w:t>20</w:t>
      </w:r>
      <w:r w:rsidR="00145AAE">
        <w:rPr>
          <w:rFonts w:ascii="宋体" w:hAnsi="宋体"/>
          <w:b/>
          <w:sz w:val="24"/>
        </w:rPr>
        <w:t>21</w:t>
      </w:r>
      <w:r w:rsidR="00D11AEC">
        <w:rPr>
          <w:rFonts w:ascii="宋体" w:hAnsi="宋体" w:hint="eastAsia"/>
          <w:b/>
          <w:sz w:val="24"/>
        </w:rPr>
        <w:t>年</w:t>
      </w:r>
      <w:r w:rsidR="00145AAE">
        <w:rPr>
          <w:rFonts w:ascii="宋体" w:hAnsi="宋体"/>
          <w:b/>
          <w:sz w:val="24"/>
        </w:rPr>
        <w:t>1</w:t>
      </w:r>
      <w:r w:rsidR="007B22CC">
        <w:rPr>
          <w:rFonts w:ascii="宋体" w:hAnsi="宋体" w:hint="eastAsia"/>
          <w:b/>
          <w:sz w:val="24"/>
        </w:rPr>
        <w:t>月</w:t>
      </w:r>
      <w:r w:rsidR="00145AAE">
        <w:rPr>
          <w:rFonts w:ascii="宋体" w:hAnsi="宋体"/>
          <w:b/>
          <w:sz w:val="24"/>
        </w:rPr>
        <w:t>23</w:t>
      </w:r>
      <w:r w:rsidR="007B22C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w:t>
            </w:r>
            <w:r w:rsidR="00D11AEC">
              <w:rPr>
                <w:rFonts w:hint="eastAsia"/>
                <w:sz w:val="24"/>
              </w:rPr>
              <w:t>多策略回报</w:t>
            </w:r>
            <w:r>
              <w:rPr>
                <w:rFonts w:hint="eastAsia"/>
                <w:sz w:val="24"/>
              </w:rPr>
              <w:t>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w:t>
            </w:r>
            <w:r w:rsidR="00D11AEC">
              <w:rPr>
                <w:rFonts w:hint="eastAsia"/>
                <w:sz w:val="24"/>
              </w:rPr>
              <w:t>多策略回报</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D11AEC" w:rsidP="00EC340A">
            <w:pPr>
              <w:rPr>
                <w:sz w:val="24"/>
              </w:rPr>
            </w:pPr>
            <w:r>
              <w:rPr>
                <w:sz w:val="24"/>
              </w:rPr>
              <w:t>519755</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w:t>
            </w:r>
            <w:r w:rsidR="00D11AEC">
              <w:rPr>
                <w:rFonts w:hint="eastAsia"/>
                <w:sz w:val="24"/>
              </w:rPr>
              <w:t>多策略回报</w:t>
            </w:r>
            <w:r w:rsidR="005C1477">
              <w:rPr>
                <w:rFonts w:hint="eastAsia"/>
                <w:sz w:val="24"/>
              </w:rPr>
              <w:t>灵活配置混合型证券投资基金</w:t>
            </w:r>
            <w:r>
              <w:rPr>
                <w:rFonts w:hint="eastAsia"/>
                <w:sz w:val="24"/>
              </w:rPr>
              <w:t>基金合同》、《</w:t>
            </w:r>
            <w:r w:rsidR="005C1477">
              <w:rPr>
                <w:rFonts w:hint="eastAsia"/>
                <w:sz w:val="24"/>
              </w:rPr>
              <w:t>交银施罗德</w:t>
            </w:r>
            <w:r w:rsidR="00D11AEC">
              <w:rPr>
                <w:rFonts w:hint="eastAsia"/>
                <w:sz w:val="24"/>
              </w:rPr>
              <w:t>多策略回报</w:t>
            </w:r>
            <w:r w:rsidR="005C1477">
              <w:rPr>
                <w:rFonts w:hint="eastAsia"/>
                <w:sz w:val="24"/>
              </w:rPr>
              <w:t>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w:t>
            </w:r>
            <w:bookmarkStart w:id="1" w:name="_GoBack"/>
            <w:bookmarkEnd w:id="1"/>
            <w:r w:rsidR="007C72C1">
              <w:rPr>
                <w:rFonts w:hint="eastAsia"/>
                <w:sz w:val="24"/>
              </w:rPr>
              <w:t>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145AAE" w:rsidP="00E8742A">
            <w:pPr>
              <w:rPr>
                <w:sz w:val="24"/>
              </w:rPr>
            </w:pPr>
            <w:r>
              <w:rPr>
                <w:sz w:val="24"/>
              </w:rPr>
              <w:t>2021</w:t>
            </w:r>
            <w:r w:rsidR="00D11AEC">
              <w:rPr>
                <w:sz w:val="24"/>
              </w:rPr>
              <w:t>年</w:t>
            </w:r>
            <w:r>
              <w:rPr>
                <w:sz w:val="24"/>
              </w:rPr>
              <w:t>1</w:t>
            </w:r>
            <w:r w:rsidR="004A2FF7">
              <w:rPr>
                <w:rFonts w:hint="eastAsia"/>
                <w:sz w:val="24"/>
              </w:rPr>
              <w:t>月</w:t>
            </w:r>
            <w:r>
              <w:rPr>
                <w:sz w:val="24"/>
              </w:rPr>
              <w:t>25</w:t>
            </w:r>
            <w:r w:rsidR="004A2FF7">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A2FF7" w:rsidP="00E8742A">
            <w:pPr>
              <w:rPr>
                <w:sz w:val="24"/>
              </w:rPr>
            </w:pPr>
            <w:r>
              <w:rPr>
                <w:sz w:val="24"/>
              </w:rPr>
              <w:t>20</w:t>
            </w:r>
            <w:r w:rsidR="00145AAE">
              <w:rPr>
                <w:sz w:val="24"/>
              </w:rPr>
              <w:t>21</w:t>
            </w:r>
            <w:r>
              <w:rPr>
                <w:sz w:val="24"/>
              </w:rPr>
              <w:t>年</w:t>
            </w:r>
            <w:r w:rsidR="00145AAE">
              <w:rPr>
                <w:sz w:val="24"/>
              </w:rPr>
              <w:t>1</w:t>
            </w:r>
            <w:r w:rsidR="00D11AEC">
              <w:rPr>
                <w:rFonts w:hint="eastAsia"/>
                <w:sz w:val="24"/>
              </w:rPr>
              <w:t>月</w:t>
            </w:r>
            <w:r w:rsidR="00145AAE">
              <w:rPr>
                <w:sz w:val="24"/>
              </w:rPr>
              <w:t>25</w:t>
            </w:r>
            <w:r w:rsidR="00D11AEC">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A2FF7" w:rsidP="00E8742A">
            <w:pPr>
              <w:rPr>
                <w:sz w:val="24"/>
              </w:rPr>
            </w:pPr>
            <w:r>
              <w:rPr>
                <w:sz w:val="24"/>
              </w:rPr>
              <w:t>20</w:t>
            </w:r>
            <w:r w:rsidR="00145AAE">
              <w:rPr>
                <w:sz w:val="24"/>
              </w:rPr>
              <w:t>21</w:t>
            </w:r>
            <w:r>
              <w:rPr>
                <w:sz w:val="24"/>
              </w:rPr>
              <w:t>年</w:t>
            </w:r>
            <w:r w:rsidR="00145AAE">
              <w:rPr>
                <w:sz w:val="24"/>
              </w:rPr>
              <w:t>1</w:t>
            </w:r>
            <w:r w:rsidR="00D11AEC">
              <w:rPr>
                <w:rFonts w:hint="eastAsia"/>
                <w:sz w:val="24"/>
              </w:rPr>
              <w:t>月</w:t>
            </w:r>
            <w:r w:rsidR="00145AAE">
              <w:rPr>
                <w:sz w:val="24"/>
              </w:rPr>
              <w:t>25</w:t>
            </w:r>
            <w:r w:rsidR="00D11AEC">
              <w:rPr>
                <w:sz w:val="24"/>
              </w:rPr>
              <w:t>日</w:t>
            </w:r>
          </w:p>
        </w:tc>
      </w:tr>
      <w:tr w:rsidR="007C72C1" w:rsidTr="00391B9B">
        <w:trPr>
          <w:jc w:val="center"/>
        </w:trPr>
        <w:tc>
          <w:tcPr>
            <w:tcW w:w="3042" w:type="dxa"/>
            <w:vMerge/>
            <w:tcBorders>
              <w:left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5C1B61" w:rsidTr="00391B9B">
        <w:trPr>
          <w:jc w:val="center"/>
        </w:trPr>
        <w:tc>
          <w:tcPr>
            <w:tcW w:w="3042" w:type="dxa"/>
            <w:tcBorders>
              <w:left w:val="single" w:sz="4" w:space="0" w:color="000000"/>
              <w:right w:val="single" w:sz="4" w:space="0" w:color="000000"/>
            </w:tcBorders>
            <w:vAlign w:val="center"/>
          </w:tcPr>
          <w:p w:rsidR="005C1B61" w:rsidRDefault="005C1B61" w:rsidP="005C1B61">
            <w:pPr>
              <w:rPr>
                <w:sz w:val="24"/>
              </w:rPr>
            </w:pPr>
            <w:r w:rsidRPr="00381EE3">
              <w:rPr>
                <w:rFonts w:ascii="宋体" w:hAnsi="宋体" w:hint="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hint="eastAsia"/>
                <w:color w:val="000000"/>
                <w:sz w:val="24"/>
              </w:rPr>
              <w:t>交银多策略回报灵活配置混合</w:t>
            </w:r>
            <w:r w:rsidRPr="00381EE3">
              <w:rPr>
                <w:rFonts w:ascii="宋体" w:hAnsi="宋体"/>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hint="eastAsia"/>
                <w:color w:val="000000"/>
                <w:sz w:val="24"/>
              </w:rPr>
              <w:t>交银多策略回报灵活配置混合</w:t>
            </w:r>
            <w:r w:rsidRPr="00381EE3">
              <w:rPr>
                <w:rFonts w:ascii="宋体" w:hAnsi="宋体"/>
                <w:color w:val="000000"/>
                <w:sz w:val="24"/>
              </w:rPr>
              <w:t>C</w:t>
            </w:r>
          </w:p>
        </w:tc>
      </w:tr>
      <w:tr w:rsidR="005C1B61" w:rsidTr="00391B9B">
        <w:trPr>
          <w:jc w:val="center"/>
        </w:trPr>
        <w:tc>
          <w:tcPr>
            <w:tcW w:w="3042" w:type="dxa"/>
            <w:tcBorders>
              <w:left w:val="single" w:sz="4" w:space="0" w:color="000000"/>
              <w:right w:val="single" w:sz="4" w:space="0" w:color="000000"/>
            </w:tcBorders>
            <w:vAlign w:val="center"/>
          </w:tcPr>
          <w:p w:rsidR="005C1B61" w:rsidRDefault="005C1B61" w:rsidP="005C1B61">
            <w:pPr>
              <w:rPr>
                <w:sz w:val="24"/>
              </w:rPr>
            </w:pPr>
            <w:r w:rsidRPr="00381EE3">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sz w:val="24"/>
              </w:rPr>
              <w:t>519755</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sz w:val="24"/>
              </w:rPr>
              <w:t>519761</w:t>
            </w:r>
          </w:p>
        </w:tc>
      </w:tr>
      <w:tr w:rsidR="005C1B61" w:rsidTr="00391B9B">
        <w:trPr>
          <w:jc w:val="center"/>
        </w:trPr>
        <w:tc>
          <w:tcPr>
            <w:tcW w:w="3042" w:type="dxa"/>
            <w:tcBorders>
              <w:left w:val="single" w:sz="4" w:space="0" w:color="000000"/>
              <w:right w:val="single" w:sz="4" w:space="0" w:color="000000"/>
            </w:tcBorders>
          </w:tcPr>
          <w:p w:rsidR="005C1B61" w:rsidRDefault="005C1B61" w:rsidP="005C1B61">
            <w:pPr>
              <w:rPr>
                <w:sz w:val="24"/>
              </w:rPr>
            </w:pPr>
            <w:r w:rsidRPr="00381EE3">
              <w:rPr>
                <w:rFonts w:ascii="宋体" w:hAnsi="宋体" w:hint="eastAsia"/>
                <w:color w:val="000000"/>
                <w:sz w:val="24"/>
              </w:rPr>
              <w:t>该分级基金是否</w:t>
            </w:r>
            <w:r>
              <w:rPr>
                <w:rFonts w:ascii="宋体" w:hAnsi="宋体" w:hint="eastAsia"/>
                <w:color w:val="000000"/>
                <w:sz w:val="24"/>
              </w:rPr>
              <w:t>恢复</w:t>
            </w:r>
            <w:r w:rsidRPr="00381EE3">
              <w:rPr>
                <w:rFonts w:ascii="宋体" w:hAnsi="宋体" w:hint="eastAsia"/>
                <w:color w:val="000000"/>
                <w:sz w:val="24"/>
              </w:rPr>
              <w:t>大额申购（转换转入、定期定额投资）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1641C7" w:rsidRDefault="005C1B61" w:rsidP="005C1B61">
            <w:pPr>
              <w:rPr>
                <w:sz w:val="24"/>
              </w:rPr>
            </w:pPr>
            <w:r w:rsidRPr="00381EE3">
              <w:rPr>
                <w:rFonts w:ascii="宋体" w:hAnsi="宋体"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rsidR="005C1B61" w:rsidRPr="005C721A" w:rsidRDefault="005C1B61" w:rsidP="005C1B61">
            <w:pPr>
              <w:rPr>
                <w:sz w:val="24"/>
              </w:rPr>
            </w:pPr>
            <w:r w:rsidRPr="00381EE3">
              <w:rPr>
                <w:rFonts w:ascii="宋体" w:hAnsi="宋体" w:hint="eastAsia"/>
                <w:sz w:val="24"/>
              </w:rPr>
              <w:t>是</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4C78" w:rsidRDefault="00B04C78">
      <w:r>
        <w:separator/>
      </w:r>
    </w:p>
  </w:endnote>
  <w:endnote w:type="continuationSeparator" w:id="0">
    <w:p w:rsidR="00B04C78" w:rsidRDefault="00B0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903CC7">
      <w:rPr>
        <w:rStyle w:val="aa"/>
        <w:noProof/>
      </w:rPr>
      <w:t>2</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4C78" w:rsidRDefault="00B04C78">
      <w:r>
        <w:separator/>
      </w:r>
    </w:p>
  </w:footnote>
  <w:footnote w:type="continuationSeparator" w:id="0">
    <w:p w:rsidR="00B04C78" w:rsidRDefault="00B0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06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5AAE"/>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5CA8"/>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1B9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1B61"/>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5CB3"/>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C32"/>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7CD"/>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3CC7"/>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4C78"/>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075"/>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1AEC"/>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42A"/>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TOC2">
    <w:name w:val="toc 2"/>
    <w:basedOn w:val="a"/>
    <w:next w:val="a"/>
    <w:autoRedefine/>
    <w:rsid w:val="00863034"/>
    <w:pPr>
      <w:tabs>
        <w:tab w:val="left" w:pos="1260"/>
        <w:tab w:val="right" w:leader="dot" w:pos="8834"/>
      </w:tabs>
      <w:ind w:leftChars="200" w:left="420"/>
    </w:pPr>
    <w:rPr>
      <w:noProof/>
    </w:rPr>
  </w:style>
  <w:style w:type="paragraph" w:styleId="TOC3">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110</Words>
  <Characters>630</Characters>
  <Application>Microsoft Office Word</Application>
  <DocSecurity>0</DocSecurity>
  <Lines>5</Lines>
  <Paragraphs>1</Paragraphs>
  <ScaleCrop>false</ScaleCrop>
  <Company>WwW.YlmF.CoM</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张婧</cp:lastModifiedBy>
  <cp:revision>3</cp:revision>
  <cp:lastPrinted>1899-12-31T16:00:00Z</cp:lastPrinted>
  <dcterms:created xsi:type="dcterms:W3CDTF">2021-01-22T02:09:00Z</dcterms:created>
  <dcterms:modified xsi:type="dcterms:W3CDTF">2021-01-22T05:21:00Z</dcterms:modified>
</cp:coreProperties>
</file>