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sidRPr="00E94A25">
        <w:rPr>
          <w:rFonts w:ascii="Times New Roman" w:hAnsi="Times New Roman" w:hint="eastAsia"/>
          <w:b/>
          <w:sz w:val="30"/>
          <w:szCs w:val="30"/>
        </w:rPr>
        <w:t>及</w:t>
      </w:r>
      <w:r w:rsidR="00DE1F57" w:rsidRPr="00E94A25">
        <w:rPr>
          <w:rFonts w:ascii="Times New Roman" w:hAnsi="Times New Roman"/>
          <w:b/>
          <w:sz w:val="30"/>
          <w:szCs w:val="30"/>
        </w:rPr>
        <w:t>停复牌</w:t>
      </w:r>
      <w:r w:rsidR="00BE5F5F" w:rsidRPr="00E94A25">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4A25" w:rsidRPr="00E94A25">
        <w:rPr>
          <w:rFonts w:ascii="Times New Roman" w:hAnsi="Times New Roman"/>
          <w:sz w:val="24"/>
          <w:szCs w:val="24"/>
        </w:rPr>
        <w:t>8</w:t>
      </w:r>
      <w:r w:rsidR="00507052" w:rsidRPr="00E94A25">
        <w:rPr>
          <w:rFonts w:ascii="Times New Roman" w:hAnsi="Times New Roman" w:hint="eastAsia"/>
          <w:sz w:val="24"/>
          <w:szCs w:val="24"/>
        </w:rPr>
        <w:t>月</w:t>
      </w:r>
      <w:r w:rsidR="00E94A25" w:rsidRPr="00E94A25">
        <w:rPr>
          <w:rFonts w:ascii="Times New Roman" w:hAnsi="Times New Roman"/>
          <w:sz w:val="24"/>
          <w:szCs w:val="24"/>
        </w:rPr>
        <w:t>1</w:t>
      </w:r>
      <w:r w:rsidR="00387469">
        <w:rPr>
          <w:rFonts w:ascii="Times New Roman" w:hAnsi="Times New Roman"/>
          <w:sz w:val="24"/>
          <w:szCs w:val="24"/>
        </w:rPr>
        <w:t>4</w:t>
      </w:r>
      <w:r w:rsidR="00507052" w:rsidRPr="00E94A25">
        <w:rPr>
          <w:rFonts w:ascii="Times New Roman" w:hAnsi="Times New Roman" w:hint="eastAsia"/>
          <w:sz w:val="24"/>
          <w:szCs w:val="24"/>
        </w:rPr>
        <w:t>日</w:t>
      </w:r>
      <w:r w:rsidR="00507052">
        <w:rPr>
          <w:rFonts w:ascii="Times New Roman" w:hAnsi="Times New Roman" w:hint="eastAsia"/>
          <w:sz w:val="24"/>
          <w:szCs w:val="24"/>
        </w:rPr>
        <w:t>，交银互联网金融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sidRPr="00E94A25">
        <w:rPr>
          <w:rFonts w:ascii="Times New Roman" w:hAnsi="Times New Roman" w:hint="eastAsia"/>
          <w:sz w:val="24"/>
          <w:szCs w:val="24"/>
        </w:rPr>
        <w:t>1.</w:t>
      </w:r>
      <w:r w:rsidR="00E94A25">
        <w:rPr>
          <w:rFonts w:ascii="Times New Roman" w:hAnsi="Times New Roman"/>
          <w:sz w:val="24"/>
          <w:szCs w:val="24"/>
        </w:rPr>
        <w:t>596</w:t>
      </w:r>
      <w:r w:rsidR="00507052">
        <w:rPr>
          <w:rFonts w:ascii="Times New Roman" w:hAnsi="Times New Roman" w:hint="eastAsia"/>
          <w:sz w:val="24"/>
          <w:szCs w:val="24"/>
        </w:rPr>
        <w:t>元，相对于当日</w:t>
      </w:r>
      <w:r w:rsidR="005024E4" w:rsidRPr="00E94A25">
        <w:rPr>
          <w:rFonts w:ascii="Times New Roman" w:hAnsi="Times New Roman"/>
          <w:sz w:val="24"/>
          <w:szCs w:val="24"/>
        </w:rPr>
        <w:t>0.</w:t>
      </w:r>
      <w:r w:rsidR="00E94A25">
        <w:rPr>
          <w:rFonts w:ascii="Times New Roman" w:hAnsi="Times New Roman"/>
          <w:sz w:val="24"/>
          <w:szCs w:val="24"/>
        </w:rPr>
        <w:t>9</w:t>
      </w:r>
      <w:r w:rsidR="00387469">
        <w:rPr>
          <w:rFonts w:ascii="Times New Roman" w:hAnsi="Times New Roman"/>
          <w:sz w:val="24"/>
          <w:szCs w:val="24"/>
        </w:rPr>
        <w:t>45</w:t>
      </w:r>
      <w:r w:rsidR="00507052">
        <w:rPr>
          <w:rFonts w:ascii="Times New Roman" w:hAnsi="Times New Roman" w:hint="eastAsia"/>
          <w:sz w:val="24"/>
          <w:szCs w:val="24"/>
        </w:rPr>
        <w:t>元的基金份额参考净值，溢价幅度达到</w:t>
      </w:r>
      <w:r w:rsidR="00387469">
        <w:rPr>
          <w:rFonts w:ascii="Times New Roman" w:hAnsi="Times New Roman"/>
          <w:sz w:val="24"/>
          <w:szCs w:val="24"/>
        </w:rPr>
        <w:t>68.89</w:t>
      </w:r>
      <w:r w:rsidR="005024E4" w:rsidRPr="00E94A25">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E94A25" w:rsidRPr="00E94A25">
        <w:rPr>
          <w:rFonts w:ascii="Times New Roman" w:hAnsi="Times New Roman"/>
          <w:sz w:val="24"/>
          <w:szCs w:val="24"/>
        </w:rPr>
        <w:t>8</w:t>
      </w:r>
      <w:r w:rsidR="00507052" w:rsidRPr="00E94A25">
        <w:rPr>
          <w:rFonts w:ascii="Times New Roman" w:hAnsi="Times New Roman" w:hint="eastAsia"/>
          <w:sz w:val="24"/>
          <w:szCs w:val="24"/>
        </w:rPr>
        <w:t>月</w:t>
      </w:r>
      <w:r w:rsidR="00E94A25" w:rsidRPr="00E94A25">
        <w:rPr>
          <w:rFonts w:ascii="Times New Roman" w:hAnsi="Times New Roman"/>
          <w:sz w:val="24"/>
          <w:szCs w:val="24"/>
        </w:rPr>
        <w:t>1</w:t>
      </w:r>
      <w:r w:rsidR="00387469">
        <w:rPr>
          <w:rFonts w:ascii="Times New Roman" w:hAnsi="Times New Roman"/>
          <w:sz w:val="24"/>
          <w:szCs w:val="24"/>
        </w:rPr>
        <w:t>7</w:t>
      </w:r>
      <w:r w:rsidR="00507052" w:rsidRPr="00E94A25">
        <w:rPr>
          <w:rFonts w:ascii="Times New Roman" w:hAnsi="Times New Roman" w:hint="eastAsia"/>
          <w:sz w:val="24"/>
          <w:szCs w:val="24"/>
        </w:rPr>
        <w:t>日</w:t>
      </w:r>
      <w:r w:rsidR="00507052">
        <w:rPr>
          <w:rFonts w:ascii="Times New Roman" w:hAnsi="Times New Roman" w:hint="eastAsia"/>
          <w:sz w:val="24"/>
          <w:szCs w:val="24"/>
        </w:rPr>
        <w:t>，交银互联网金融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sidRPr="00E94A25">
        <w:rPr>
          <w:rFonts w:ascii="Times New Roman" w:hAnsi="Times New Roman"/>
          <w:sz w:val="24"/>
          <w:szCs w:val="24"/>
        </w:rPr>
        <w:t>1.</w:t>
      </w:r>
      <w:r w:rsidR="00E94A25">
        <w:rPr>
          <w:rFonts w:ascii="Times New Roman" w:hAnsi="Times New Roman"/>
          <w:sz w:val="24"/>
          <w:szCs w:val="24"/>
        </w:rPr>
        <w:t>596</w:t>
      </w:r>
      <w:r w:rsidR="00507052">
        <w:rPr>
          <w:rFonts w:ascii="Times New Roman" w:hAnsi="Times New Roman" w:hint="eastAsia"/>
          <w:sz w:val="24"/>
          <w:szCs w:val="24"/>
        </w:rPr>
        <w:t>元，明显高于基金份额参考净值，投资者如果盲目追高，可能遭受重大损失。</w:t>
      </w:r>
    </w:p>
    <w:p w:rsidR="002D0770" w:rsidRPr="002D0770" w:rsidRDefault="002D0770" w:rsidP="002D0770">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E94A25" w:rsidRPr="00E94A25">
        <w:rPr>
          <w:rFonts w:ascii="Times New Roman" w:hAnsi="Times New Roman"/>
          <w:sz w:val="24"/>
          <w:szCs w:val="24"/>
        </w:rPr>
        <w:t>8</w:t>
      </w:r>
      <w:r w:rsidRPr="00E94A25">
        <w:rPr>
          <w:rFonts w:ascii="Times New Roman" w:hAnsi="Times New Roman" w:hint="eastAsia"/>
          <w:sz w:val="24"/>
          <w:szCs w:val="24"/>
        </w:rPr>
        <w:t>月</w:t>
      </w:r>
      <w:r w:rsidR="00E94A25" w:rsidRPr="00E94A25">
        <w:rPr>
          <w:rFonts w:ascii="Times New Roman" w:hAnsi="Times New Roman"/>
          <w:sz w:val="24"/>
          <w:szCs w:val="24"/>
        </w:rPr>
        <w:t>1</w:t>
      </w:r>
      <w:r w:rsidR="00387469">
        <w:rPr>
          <w:rFonts w:ascii="Times New Roman" w:hAnsi="Times New Roman"/>
          <w:sz w:val="24"/>
          <w:szCs w:val="24"/>
        </w:rPr>
        <w:t>8</w:t>
      </w:r>
      <w:r w:rsidRPr="00E94A25">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E94A25" w:rsidRPr="00E94A25">
        <w:rPr>
          <w:rFonts w:ascii="Times New Roman" w:hAnsi="Times New Roman"/>
          <w:sz w:val="24"/>
          <w:szCs w:val="24"/>
        </w:rPr>
        <w:t>8</w:t>
      </w:r>
      <w:r w:rsidRPr="00E94A25">
        <w:rPr>
          <w:rFonts w:ascii="Times New Roman" w:hAnsi="Times New Roman" w:hint="eastAsia"/>
          <w:sz w:val="24"/>
          <w:szCs w:val="24"/>
        </w:rPr>
        <w:t>月</w:t>
      </w:r>
      <w:r w:rsidR="00E94A25" w:rsidRPr="00E94A25">
        <w:rPr>
          <w:rFonts w:ascii="Times New Roman" w:hAnsi="Times New Roman"/>
          <w:sz w:val="24"/>
          <w:szCs w:val="24"/>
        </w:rPr>
        <w:t>1</w:t>
      </w:r>
      <w:r w:rsidR="00387469">
        <w:rPr>
          <w:rFonts w:ascii="Times New Roman" w:hAnsi="Times New Roman"/>
          <w:sz w:val="24"/>
          <w:szCs w:val="24"/>
        </w:rPr>
        <w:t>8</w:t>
      </w:r>
      <w:r w:rsidRPr="00E94A25">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573A07"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627818" w:rsidRDefault="00627818" w:rsidP="00627818">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Pr="00E32946">
        <w:rPr>
          <w:rFonts w:ascii="Times New Roman" w:hAnsi="Times New Roman" w:hint="eastAsia"/>
          <w:b/>
          <w:sz w:val="24"/>
          <w:szCs w:val="24"/>
        </w:rPr>
        <w:t>2020</w:t>
      </w:r>
      <w:r w:rsidRPr="00E32946">
        <w:rPr>
          <w:rFonts w:ascii="Times New Roman" w:hAnsi="Times New Roman" w:hint="eastAsia"/>
          <w:b/>
          <w:sz w:val="24"/>
          <w:szCs w:val="24"/>
        </w:rPr>
        <w:t>年底前完成规范整改，投资者如果高溢价买入</w:t>
      </w:r>
      <w:r w:rsidRPr="00E32946">
        <w:rPr>
          <w:rFonts w:ascii="Times New Roman" w:hAnsi="Times New Roman" w:hint="eastAsia"/>
          <w:b/>
          <w:sz w:val="24"/>
          <w:szCs w:val="24"/>
        </w:rPr>
        <w:t>E</w:t>
      </w:r>
      <w:r w:rsidRPr="00E32946">
        <w:rPr>
          <w:rFonts w:ascii="Times New Roman" w:hAnsi="Times New Roman" w:hint="eastAsia"/>
          <w:b/>
          <w:sz w:val="24"/>
          <w:szCs w:val="24"/>
        </w:rPr>
        <w:t>金融</w:t>
      </w:r>
      <w:r w:rsidRPr="00E32946">
        <w:rPr>
          <w:rFonts w:ascii="Times New Roman" w:hAnsi="Times New Roman" w:hint="eastAsia"/>
          <w:b/>
          <w:sz w:val="24"/>
          <w:szCs w:val="24"/>
        </w:rPr>
        <w:t>B</w:t>
      </w:r>
      <w:r w:rsidRPr="00E32946">
        <w:rPr>
          <w:rFonts w:ascii="Times New Roman" w:hAnsi="Times New Roman" w:hint="eastAsia"/>
          <w:b/>
          <w:sz w:val="24"/>
          <w:szCs w:val="24"/>
        </w:rPr>
        <w:t>，可能遭受重大损失，请理性投资。</w:t>
      </w:r>
    </w:p>
    <w:p w:rsidR="00A825B0" w:rsidRPr="00627818" w:rsidRDefault="00627818" w:rsidP="00627818">
      <w:pPr>
        <w:spacing w:line="360" w:lineRule="auto"/>
        <w:ind w:firstLineChars="200" w:firstLine="480"/>
        <w:rPr>
          <w:rFonts w:ascii="Times New Roman" w:hAnsi="Times New Roman"/>
          <w:b/>
          <w:sz w:val="24"/>
          <w:szCs w:val="24"/>
        </w:rPr>
      </w:pPr>
      <w:r>
        <w:rPr>
          <w:rFonts w:ascii="Times New Roman" w:hAnsi="Times New Roman" w:hint="eastAsia"/>
          <w:sz w:val="24"/>
          <w:szCs w:val="24"/>
        </w:rPr>
        <w:t>二、</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627818" w:rsidP="00573A0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573A07" w:rsidRPr="0023795B">
        <w:rPr>
          <w:rFonts w:ascii="Times New Roman" w:hAnsi="Times New Roman" w:hint="eastAsia"/>
          <w:sz w:val="24"/>
          <w:szCs w:val="24"/>
        </w:rPr>
        <w:t>、在二级市场上交易的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00573A07"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627818" w:rsidP="00EF3CA8">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EF3CA8" w:rsidRPr="0023795B">
        <w:rPr>
          <w:rFonts w:ascii="Times New Roman" w:hAnsi="Times New Roman" w:hint="eastAsia"/>
          <w:sz w:val="24"/>
          <w:szCs w:val="24"/>
        </w:rPr>
        <w:t>、截至</w:t>
      </w:r>
      <w:r w:rsidR="00EF3CA8" w:rsidRPr="0023795B">
        <w:rPr>
          <w:rFonts w:ascii="Times New Roman" w:hAnsi="Times New Roman"/>
          <w:sz w:val="24"/>
          <w:szCs w:val="24"/>
        </w:rPr>
        <w:t>20</w:t>
      </w:r>
      <w:r w:rsidR="00571C25">
        <w:rPr>
          <w:rFonts w:ascii="Times New Roman" w:hAnsi="Times New Roman"/>
          <w:sz w:val="24"/>
          <w:szCs w:val="24"/>
        </w:rPr>
        <w:t>20</w:t>
      </w:r>
      <w:r w:rsidR="00EF3CA8" w:rsidRPr="0023795B">
        <w:rPr>
          <w:rFonts w:ascii="Times New Roman" w:hAnsi="Times New Roman" w:hint="eastAsia"/>
          <w:sz w:val="24"/>
          <w:szCs w:val="24"/>
        </w:rPr>
        <w:t>年</w:t>
      </w:r>
      <w:r w:rsidR="00E94A25" w:rsidRPr="00E94A25">
        <w:rPr>
          <w:rFonts w:ascii="Times New Roman" w:hAnsi="Times New Roman"/>
          <w:sz w:val="24"/>
          <w:szCs w:val="24"/>
        </w:rPr>
        <w:t>8</w:t>
      </w:r>
      <w:r w:rsidR="00EF3CA8" w:rsidRPr="00E94A25">
        <w:rPr>
          <w:rFonts w:ascii="Times New Roman" w:hAnsi="Times New Roman" w:hint="eastAsia"/>
          <w:sz w:val="24"/>
          <w:szCs w:val="24"/>
        </w:rPr>
        <w:t>月</w:t>
      </w:r>
      <w:r w:rsidR="00E94A25" w:rsidRPr="00E94A25">
        <w:rPr>
          <w:rFonts w:ascii="Times New Roman" w:hAnsi="Times New Roman"/>
          <w:sz w:val="24"/>
          <w:szCs w:val="24"/>
        </w:rPr>
        <w:t>1</w:t>
      </w:r>
      <w:r w:rsidR="00EF0261">
        <w:rPr>
          <w:rFonts w:ascii="Times New Roman" w:hAnsi="Times New Roman"/>
          <w:sz w:val="24"/>
          <w:szCs w:val="24"/>
        </w:rPr>
        <w:t>7</w:t>
      </w:r>
      <w:bookmarkStart w:id="0" w:name="_GoBack"/>
      <w:bookmarkEnd w:id="0"/>
      <w:r w:rsidR="00EF3CA8" w:rsidRPr="00E94A25">
        <w:rPr>
          <w:rFonts w:ascii="Times New Roman" w:hAnsi="Times New Roman" w:hint="eastAsia"/>
          <w:sz w:val="24"/>
          <w:szCs w:val="24"/>
        </w:rPr>
        <w:t>日</w:t>
      </w:r>
      <w:r w:rsidR="00EF3CA8" w:rsidRPr="0023795B">
        <w:rPr>
          <w:rFonts w:ascii="Times New Roman" w:hAnsi="Times New Roman" w:hint="eastAsia"/>
          <w:sz w:val="24"/>
          <w:szCs w:val="24"/>
        </w:rPr>
        <w:t>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EF3CA8"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w:t>
      </w:r>
      <w:r w:rsidR="00826049" w:rsidRPr="0023795B">
        <w:rPr>
          <w:rFonts w:ascii="Times New Roman" w:hAnsi="Times New Roman" w:hint="eastAsia"/>
          <w:sz w:val="24"/>
          <w:szCs w:val="24"/>
        </w:rPr>
        <w:lastRenderedPageBreak/>
        <w:t>金融</w:t>
      </w:r>
      <w:r w:rsidR="00EF3CA8" w:rsidRPr="0023795B">
        <w:rPr>
          <w:rFonts w:ascii="Times New Roman" w:hAnsi="Times New Roman"/>
          <w:sz w:val="24"/>
          <w:szCs w:val="24"/>
        </w:rPr>
        <w:t>B</w:t>
      </w:r>
      <w:r w:rsidR="00EF3CA8"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627818" w:rsidP="00573A0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573A07" w:rsidRPr="0023795B">
        <w:rPr>
          <w:rFonts w:ascii="Times New Roman" w:hAnsi="Times New Roman" w:hint="eastAsia"/>
          <w:sz w:val="24"/>
          <w:szCs w:val="24"/>
        </w:rPr>
        <w:t>、截至</w:t>
      </w:r>
      <w:r w:rsidR="00EF3CA8"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627818" w:rsidP="00573A0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573A07" w:rsidRPr="0023795B">
        <w:rPr>
          <w:rFonts w:ascii="Times New Roman" w:hAnsi="Times New Roman" w:hint="eastAsia"/>
          <w:sz w:val="24"/>
          <w:szCs w:val="24"/>
        </w:rPr>
        <w:t>、截至</w:t>
      </w:r>
      <w:r w:rsidR="00EF3CA8"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lastRenderedPageBreak/>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E94A25" w:rsidRPr="00E94A25">
        <w:rPr>
          <w:rFonts w:ascii="Times New Roman" w:hAnsi="Times New Roman" w:hint="eastAsia"/>
          <w:sz w:val="24"/>
          <w:szCs w:val="24"/>
        </w:rPr>
        <w:t>八</w:t>
      </w:r>
      <w:r w:rsidR="00D72259" w:rsidRPr="00E94A25">
        <w:rPr>
          <w:rFonts w:ascii="Times New Roman" w:hAnsi="Times New Roman" w:hint="eastAsia"/>
          <w:sz w:val="24"/>
          <w:szCs w:val="24"/>
        </w:rPr>
        <w:t>月</w:t>
      </w:r>
      <w:r w:rsidR="00E94A25" w:rsidRPr="00E94A25">
        <w:rPr>
          <w:rFonts w:ascii="Times New Roman" w:hAnsi="Times New Roman" w:hint="eastAsia"/>
          <w:sz w:val="24"/>
          <w:szCs w:val="24"/>
        </w:rPr>
        <w:t>十</w:t>
      </w:r>
      <w:r w:rsidR="00387469">
        <w:rPr>
          <w:rFonts w:ascii="Times New Roman" w:hAnsi="Times New Roman" w:hint="eastAsia"/>
          <w:sz w:val="24"/>
          <w:szCs w:val="24"/>
        </w:rPr>
        <w:t>八</w:t>
      </w:r>
      <w:r w:rsidR="00D72259" w:rsidRPr="00E94A25">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FAE" w:rsidRDefault="00357FAE" w:rsidP="00B833BE">
      <w:r>
        <w:separator/>
      </w:r>
    </w:p>
  </w:endnote>
  <w:endnote w:type="continuationSeparator" w:id="0">
    <w:p w:rsidR="00357FAE" w:rsidRDefault="00357FAE"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FAE" w:rsidRDefault="00357FAE" w:rsidP="00B833BE">
      <w:r>
        <w:separator/>
      </w:r>
    </w:p>
  </w:footnote>
  <w:footnote w:type="continuationSeparator" w:id="0">
    <w:p w:rsidR="00357FAE" w:rsidRDefault="00357FAE"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3403"/>
    <w:rsid w:val="00177C57"/>
    <w:rsid w:val="0018379D"/>
    <w:rsid w:val="00185777"/>
    <w:rsid w:val="00197E41"/>
    <w:rsid w:val="001A4D9A"/>
    <w:rsid w:val="001A6559"/>
    <w:rsid w:val="001D137E"/>
    <w:rsid w:val="001D6463"/>
    <w:rsid w:val="001F5929"/>
    <w:rsid w:val="00201DE3"/>
    <w:rsid w:val="00225B8E"/>
    <w:rsid w:val="00230832"/>
    <w:rsid w:val="002314C5"/>
    <w:rsid w:val="00231C77"/>
    <w:rsid w:val="0023795B"/>
    <w:rsid w:val="00253AAB"/>
    <w:rsid w:val="0026370B"/>
    <w:rsid w:val="00263F8E"/>
    <w:rsid w:val="00271FFF"/>
    <w:rsid w:val="0027524E"/>
    <w:rsid w:val="002A3722"/>
    <w:rsid w:val="002A38E8"/>
    <w:rsid w:val="002B6A0B"/>
    <w:rsid w:val="002C1983"/>
    <w:rsid w:val="002C2F70"/>
    <w:rsid w:val="002C3C6F"/>
    <w:rsid w:val="002C616A"/>
    <w:rsid w:val="002D04B4"/>
    <w:rsid w:val="002D0770"/>
    <w:rsid w:val="002D7791"/>
    <w:rsid w:val="002F027A"/>
    <w:rsid w:val="002F179F"/>
    <w:rsid w:val="003025E9"/>
    <w:rsid w:val="0030400F"/>
    <w:rsid w:val="00306909"/>
    <w:rsid w:val="003163EF"/>
    <w:rsid w:val="0031772A"/>
    <w:rsid w:val="003219C1"/>
    <w:rsid w:val="00321BDF"/>
    <w:rsid w:val="00327A04"/>
    <w:rsid w:val="003367B0"/>
    <w:rsid w:val="00347BCB"/>
    <w:rsid w:val="00353949"/>
    <w:rsid w:val="00354B08"/>
    <w:rsid w:val="00357FAE"/>
    <w:rsid w:val="00360F07"/>
    <w:rsid w:val="00366D48"/>
    <w:rsid w:val="0036735D"/>
    <w:rsid w:val="0037515F"/>
    <w:rsid w:val="00377A6E"/>
    <w:rsid w:val="00387469"/>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24E4"/>
    <w:rsid w:val="00507052"/>
    <w:rsid w:val="0052037F"/>
    <w:rsid w:val="0052043C"/>
    <w:rsid w:val="0053029D"/>
    <w:rsid w:val="0053132F"/>
    <w:rsid w:val="00541651"/>
    <w:rsid w:val="00544ED3"/>
    <w:rsid w:val="005463D1"/>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27818"/>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6E0528"/>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0549"/>
    <w:rsid w:val="007A34EC"/>
    <w:rsid w:val="007A5F72"/>
    <w:rsid w:val="007A7333"/>
    <w:rsid w:val="007B15BD"/>
    <w:rsid w:val="007C74FD"/>
    <w:rsid w:val="007D7CAC"/>
    <w:rsid w:val="007E1287"/>
    <w:rsid w:val="008019EE"/>
    <w:rsid w:val="00801D25"/>
    <w:rsid w:val="00806748"/>
    <w:rsid w:val="00813610"/>
    <w:rsid w:val="00814F0B"/>
    <w:rsid w:val="00826049"/>
    <w:rsid w:val="0083140A"/>
    <w:rsid w:val="00834D92"/>
    <w:rsid w:val="00835C48"/>
    <w:rsid w:val="0083741B"/>
    <w:rsid w:val="00844CB8"/>
    <w:rsid w:val="00851A4D"/>
    <w:rsid w:val="00853818"/>
    <w:rsid w:val="008600EC"/>
    <w:rsid w:val="00860672"/>
    <w:rsid w:val="00866B09"/>
    <w:rsid w:val="0087131C"/>
    <w:rsid w:val="00874288"/>
    <w:rsid w:val="0087451A"/>
    <w:rsid w:val="00875462"/>
    <w:rsid w:val="00883A69"/>
    <w:rsid w:val="008910CB"/>
    <w:rsid w:val="00892285"/>
    <w:rsid w:val="008A0C8D"/>
    <w:rsid w:val="008A1420"/>
    <w:rsid w:val="008A222F"/>
    <w:rsid w:val="008A7FE6"/>
    <w:rsid w:val="008B46DA"/>
    <w:rsid w:val="008C1756"/>
    <w:rsid w:val="008C3614"/>
    <w:rsid w:val="008C449C"/>
    <w:rsid w:val="008C686A"/>
    <w:rsid w:val="008D2535"/>
    <w:rsid w:val="008D4751"/>
    <w:rsid w:val="008E48BC"/>
    <w:rsid w:val="00900096"/>
    <w:rsid w:val="00901CED"/>
    <w:rsid w:val="009033B6"/>
    <w:rsid w:val="0091630A"/>
    <w:rsid w:val="009268DE"/>
    <w:rsid w:val="009312DA"/>
    <w:rsid w:val="00931B09"/>
    <w:rsid w:val="00932C85"/>
    <w:rsid w:val="00937D95"/>
    <w:rsid w:val="00955DEC"/>
    <w:rsid w:val="00956A14"/>
    <w:rsid w:val="0096171C"/>
    <w:rsid w:val="00970AA5"/>
    <w:rsid w:val="00971EDE"/>
    <w:rsid w:val="00985C05"/>
    <w:rsid w:val="00997C88"/>
    <w:rsid w:val="009B3687"/>
    <w:rsid w:val="009B6849"/>
    <w:rsid w:val="009C1D46"/>
    <w:rsid w:val="009C471B"/>
    <w:rsid w:val="009C53D2"/>
    <w:rsid w:val="009C6797"/>
    <w:rsid w:val="009D4D78"/>
    <w:rsid w:val="009F0C68"/>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D2823"/>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23BF"/>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65E76"/>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6852"/>
    <w:rsid w:val="00D17B70"/>
    <w:rsid w:val="00D264D2"/>
    <w:rsid w:val="00D2664A"/>
    <w:rsid w:val="00D302FA"/>
    <w:rsid w:val="00D32025"/>
    <w:rsid w:val="00D40344"/>
    <w:rsid w:val="00D42515"/>
    <w:rsid w:val="00D43A08"/>
    <w:rsid w:val="00D45994"/>
    <w:rsid w:val="00D47FB0"/>
    <w:rsid w:val="00D53CE3"/>
    <w:rsid w:val="00D5541B"/>
    <w:rsid w:val="00D639BE"/>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34CE"/>
    <w:rsid w:val="00E940B5"/>
    <w:rsid w:val="00E94A25"/>
    <w:rsid w:val="00EB2158"/>
    <w:rsid w:val="00EC6D80"/>
    <w:rsid w:val="00ED1604"/>
    <w:rsid w:val="00EE25E4"/>
    <w:rsid w:val="00EE6B53"/>
    <w:rsid w:val="00EF0261"/>
    <w:rsid w:val="00EF3CA8"/>
    <w:rsid w:val="00EF5098"/>
    <w:rsid w:val="00F00AB5"/>
    <w:rsid w:val="00F034C9"/>
    <w:rsid w:val="00F10D61"/>
    <w:rsid w:val="00F1485E"/>
    <w:rsid w:val="00F17B8C"/>
    <w:rsid w:val="00F20751"/>
    <w:rsid w:val="00F24C78"/>
    <w:rsid w:val="00F26BDF"/>
    <w:rsid w:val="00F27090"/>
    <w:rsid w:val="00F32BDF"/>
    <w:rsid w:val="00F3738C"/>
    <w:rsid w:val="00F37D71"/>
    <w:rsid w:val="00F4292E"/>
    <w:rsid w:val="00F46B8C"/>
    <w:rsid w:val="00F506F2"/>
    <w:rsid w:val="00F52453"/>
    <w:rsid w:val="00F54DA3"/>
    <w:rsid w:val="00F604ED"/>
    <w:rsid w:val="00F65EED"/>
    <w:rsid w:val="00F65FCF"/>
    <w:rsid w:val="00F75398"/>
    <w:rsid w:val="00F830D7"/>
    <w:rsid w:val="00F83122"/>
    <w:rsid w:val="00F850FD"/>
    <w:rsid w:val="00F857DD"/>
    <w:rsid w:val="00F90CB9"/>
    <w:rsid w:val="00F9597F"/>
    <w:rsid w:val="00F96FA4"/>
    <w:rsid w:val="00F9726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DC5E0-5B38-4A2F-A442-FAFE89DF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244</Words>
  <Characters>1397</Characters>
  <Application>Microsoft Office Word</Application>
  <DocSecurity>0</DocSecurity>
  <Lines>11</Lines>
  <Paragraphs>3</Paragraphs>
  <ScaleCrop>false</ScaleCrop>
  <Company>Microsoft</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8</cp:revision>
  <cp:lastPrinted>2018-04-26T07:51:00Z</cp:lastPrinted>
  <dcterms:created xsi:type="dcterms:W3CDTF">2020-08-05T01:54:00Z</dcterms:created>
  <dcterms:modified xsi:type="dcterms:W3CDTF">2020-08-17T06:54:00Z</dcterms:modified>
</cp:coreProperties>
</file>