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137577" w:rsidRPr="00137577">
        <w:rPr>
          <w:rFonts w:eastAsiaTheme="minorEastAsia" w:hint="eastAsia"/>
          <w:b/>
          <w:bCs/>
          <w:sz w:val="24"/>
          <w:szCs w:val="24"/>
        </w:rPr>
        <w:t>2020</w:t>
      </w:r>
      <w:r w:rsidR="00137577" w:rsidRPr="00137577">
        <w:rPr>
          <w:rFonts w:eastAsiaTheme="minorEastAsia" w:hint="eastAsia"/>
          <w:b/>
          <w:bCs/>
          <w:sz w:val="24"/>
          <w:szCs w:val="24"/>
        </w:rPr>
        <w:t>年</w:t>
      </w:r>
      <w:r w:rsidR="00137577" w:rsidRPr="00137577">
        <w:rPr>
          <w:rFonts w:eastAsiaTheme="minorEastAsia" w:hint="eastAsia"/>
          <w:b/>
          <w:bCs/>
          <w:sz w:val="24"/>
          <w:szCs w:val="24"/>
        </w:rPr>
        <w:t>3</w:t>
      </w:r>
      <w:r w:rsidR="00137577" w:rsidRPr="00137577">
        <w:rPr>
          <w:rFonts w:eastAsiaTheme="minorEastAsia" w:hint="eastAsia"/>
          <w:b/>
          <w:bCs/>
          <w:sz w:val="24"/>
          <w:szCs w:val="24"/>
        </w:rPr>
        <w:t>月</w:t>
      </w:r>
      <w:r w:rsidR="00137577">
        <w:rPr>
          <w:rFonts w:eastAsiaTheme="minorEastAsia"/>
          <w:b/>
          <w:bCs/>
          <w:sz w:val="24"/>
          <w:szCs w:val="24"/>
        </w:rPr>
        <w:t>9</w:t>
      </w:r>
      <w:r w:rsidR="00137577" w:rsidRPr="00137577">
        <w:rPr>
          <w:rFonts w:eastAsiaTheme="minorEastAsia" w:hint="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894"/>
        <w:gridCol w:w="3546"/>
      </w:tblGrid>
      <w:tr w:rsidR="00D327FA" w:rsidRPr="00567DDA" w:rsidTr="00A02236">
        <w:trPr>
          <w:jc w:val="center"/>
        </w:trPr>
        <w:tc>
          <w:tcPr>
            <w:tcW w:w="2637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440" w:type="dxa"/>
            <w:gridSpan w:val="2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A02236">
        <w:trPr>
          <w:jc w:val="center"/>
        </w:trPr>
        <w:tc>
          <w:tcPr>
            <w:tcW w:w="2637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440" w:type="dxa"/>
            <w:gridSpan w:val="2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A02236">
        <w:trPr>
          <w:jc w:val="center"/>
        </w:trPr>
        <w:tc>
          <w:tcPr>
            <w:tcW w:w="2637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440" w:type="dxa"/>
            <w:gridSpan w:val="2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A02236">
        <w:trPr>
          <w:jc w:val="center"/>
        </w:trPr>
        <w:tc>
          <w:tcPr>
            <w:tcW w:w="2637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440" w:type="dxa"/>
            <w:gridSpan w:val="2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A02236">
        <w:trPr>
          <w:jc w:val="center"/>
        </w:trPr>
        <w:tc>
          <w:tcPr>
            <w:tcW w:w="2637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440" w:type="dxa"/>
            <w:gridSpan w:val="2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A02236">
        <w:trPr>
          <w:jc w:val="center"/>
        </w:trPr>
        <w:tc>
          <w:tcPr>
            <w:tcW w:w="2637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546" w:type="dxa"/>
            <w:vAlign w:val="center"/>
          </w:tcPr>
          <w:p w:rsidR="00C569C3" w:rsidRPr="00567DDA" w:rsidRDefault="00137577" w:rsidP="001F0502">
            <w:pPr>
              <w:rPr>
                <w:rFonts w:eastAsiaTheme="minorEastAsia"/>
                <w:sz w:val="24"/>
                <w:szCs w:val="24"/>
              </w:rPr>
            </w:pPr>
            <w:r w:rsidRPr="00137577">
              <w:rPr>
                <w:rFonts w:eastAsiaTheme="minorEastAsia" w:hint="eastAsia"/>
                <w:sz w:val="24"/>
                <w:szCs w:val="24"/>
              </w:rPr>
              <w:t>2020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年</w:t>
            </w:r>
            <w:r w:rsidRPr="00137577">
              <w:rPr>
                <w:rFonts w:eastAsiaTheme="minorEastAsia" w:hint="eastAsia"/>
                <w:sz w:val="24"/>
                <w:szCs w:val="24"/>
              </w:rPr>
              <w:t>3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月</w:t>
            </w:r>
            <w:r w:rsidRPr="00137577">
              <w:rPr>
                <w:rFonts w:eastAsiaTheme="minorEastAsia" w:hint="eastAsia"/>
                <w:sz w:val="24"/>
                <w:szCs w:val="24"/>
              </w:rPr>
              <w:t>10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A02236">
        <w:trPr>
          <w:jc w:val="center"/>
        </w:trPr>
        <w:tc>
          <w:tcPr>
            <w:tcW w:w="2637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546" w:type="dxa"/>
            <w:vAlign w:val="center"/>
          </w:tcPr>
          <w:p w:rsidR="00C569C3" w:rsidRPr="00567DDA" w:rsidRDefault="00137577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37577">
              <w:rPr>
                <w:rFonts w:eastAsiaTheme="minorEastAsia" w:hint="eastAsia"/>
                <w:sz w:val="24"/>
                <w:szCs w:val="24"/>
              </w:rPr>
              <w:t>2020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年</w:t>
            </w:r>
            <w:r w:rsidRPr="00137577">
              <w:rPr>
                <w:rFonts w:eastAsiaTheme="minorEastAsia" w:hint="eastAsia"/>
                <w:sz w:val="24"/>
                <w:szCs w:val="24"/>
              </w:rPr>
              <w:t>3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月</w:t>
            </w:r>
            <w:r w:rsidRPr="00137577">
              <w:rPr>
                <w:rFonts w:eastAsiaTheme="minorEastAsia" w:hint="eastAsia"/>
                <w:sz w:val="24"/>
                <w:szCs w:val="24"/>
              </w:rPr>
              <w:t>10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A02236">
        <w:trPr>
          <w:jc w:val="center"/>
        </w:trPr>
        <w:tc>
          <w:tcPr>
            <w:tcW w:w="2637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546" w:type="dxa"/>
            <w:vAlign w:val="center"/>
          </w:tcPr>
          <w:p w:rsidR="00C569C3" w:rsidRPr="00567DDA" w:rsidRDefault="00137577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37577">
              <w:rPr>
                <w:rFonts w:eastAsiaTheme="minorEastAsia" w:hint="eastAsia"/>
                <w:sz w:val="24"/>
                <w:szCs w:val="24"/>
              </w:rPr>
              <w:t>2020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年</w:t>
            </w:r>
            <w:r w:rsidRPr="00137577">
              <w:rPr>
                <w:rFonts w:eastAsiaTheme="minorEastAsia" w:hint="eastAsia"/>
                <w:sz w:val="24"/>
                <w:szCs w:val="24"/>
              </w:rPr>
              <w:t>3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月</w:t>
            </w:r>
            <w:r w:rsidRPr="00137577">
              <w:rPr>
                <w:rFonts w:eastAsiaTheme="minorEastAsia" w:hint="eastAsia"/>
                <w:sz w:val="24"/>
                <w:szCs w:val="24"/>
              </w:rPr>
              <w:t>10</w:t>
            </w:r>
            <w:r w:rsidRPr="00137577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A02236">
        <w:trPr>
          <w:jc w:val="center"/>
        </w:trPr>
        <w:tc>
          <w:tcPr>
            <w:tcW w:w="2637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546" w:type="dxa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A02236">
        <w:trPr>
          <w:jc w:val="center"/>
        </w:trPr>
        <w:tc>
          <w:tcPr>
            <w:tcW w:w="2637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546" w:type="dxa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A02236">
        <w:trPr>
          <w:jc w:val="center"/>
        </w:trPr>
        <w:tc>
          <w:tcPr>
            <w:tcW w:w="2637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546" w:type="dxa"/>
          </w:tcPr>
          <w:p w:rsidR="00567DDA" w:rsidRPr="00567DDA" w:rsidRDefault="005B1035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A02236">
        <w:trPr>
          <w:jc w:val="center"/>
        </w:trPr>
        <w:tc>
          <w:tcPr>
            <w:tcW w:w="2637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54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AF565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5F" w:rsidRDefault="00AF565F" w:rsidP="00D327FA">
      <w:r>
        <w:separator/>
      </w:r>
    </w:p>
  </w:endnote>
  <w:endnote w:type="continuationSeparator" w:id="0">
    <w:p w:rsidR="00AF565F" w:rsidRDefault="00AF565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5F" w:rsidRDefault="00AF565F" w:rsidP="00D327FA">
      <w:r>
        <w:separator/>
      </w:r>
    </w:p>
  </w:footnote>
  <w:footnote w:type="continuationSeparator" w:id="0">
    <w:p w:rsidR="00AF565F" w:rsidRDefault="00AF565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37577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B1035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9C6B75"/>
    <w:rsid w:val="00A02236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AF565F"/>
    <w:rsid w:val="00B0212F"/>
    <w:rsid w:val="00B101F7"/>
    <w:rsid w:val="00B13FDA"/>
    <w:rsid w:val="00B872E5"/>
    <w:rsid w:val="00BD545A"/>
    <w:rsid w:val="00BD601B"/>
    <w:rsid w:val="00C569C3"/>
    <w:rsid w:val="00C70EDA"/>
    <w:rsid w:val="00CA7DD7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</cp:revision>
  <dcterms:created xsi:type="dcterms:W3CDTF">2019-12-24T08:55:00Z</dcterms:created>
  <dcterms:modified xsi:type="dcterms:W3CDTF">2020-03-06T08:09:00Z</dcterms:modified>
</cp:coreProperties>
</file>