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3F843936" w:rsidR="005B49C5" w:rsidRDefault="005B49C5" w:rsidP="005B49C5">
      <w:pPr>
        <w:adjustRightInd w:val="0"/>
        <w:snapToGrid w:val="0"/>
        <w:spacing w:line="360" w:lineRule="auto"/>
        <w:jc w:val="center"/>
        <w:rPr>
          <w:rFonts w:ascii="Times New Roman" w:eastAsia="宋体" w:hAnsi="宋体" w:cs="Times New Roman"/>
          <w:b/>
          <w:sz w:val="28"/>
          <w:szCs w:val="28"/>
        </w:rPr>
      </w:pPr>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092343">
        <w:rPr>
          <w:rFonts w:ascii="Times New Roman" w:eastAsia="宋体" w:hAnsi="宋体" w:cs="Times New Roman" w:hint="eastAsia"/>
          <w:b/>
          <w:sz w:val="28"/>
          <w:szCs w:val="28"/>
        </w:rPr>
        <w:t>交银施罗德</w:t>
      </w:r>
      <w:r w:rsidR="00FD3699">
        <w:rPr>
          <w:rFonts w:ascii="Times New Roman" w:eastAsia="宋体" w:hAnsi="宋体" w:cs="Times New Roman" w:hint="eastAsia"/>
          <w:b/>
          <w:sz w:val="28"/>
          <w:szCs w:val="28"/>
        </w:rPr>
        <w:t>创新领航</w:t>
      </w:r>
      <w:r w:rsidR="00092343">
        <w:rPr>
          <w:rFonts w:ascii="Times New Roman" w:eastAsia="宋体" w:hAnsi="宋体" w:cs="Times New Roman" w:hint="eastAsia"/>
          <w:b/>
          <w:sz w:val="28"/>
          <w:szCs w:val="28"/>
        </w:rPr>
        <w:t>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3BBC0370" w:rsidR="005B49C5" w:rsidRPr="005B49C5" w:rsidRDefault="00092343"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hint="eastAsia"/>
          <w:sz w:val="24"/>
          <w:szCs w:val="24"/>
        </w:rPr>
        <w:t>交银施罗德</w:t>
      </w:r>
      <w:r w:rsidR="00FD3699">
        <w:rPr>
          <w:rFonts w:ascii="Times New Roman" w:eastAsia="宋体" w:hAnsi="宋体" w:cs="Times New Roman" w:hint="eastAsia"/>
          <w:sz w:val="24"/>
          <w:szCs w:val="24"/>
        </w:rPr>
        <w:t>创新领航</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sz w:val="24"/>
          <w:szCs w:val="24"/>
        </w:rPr>
        <w:t>（基金代码：</w:t>
      </w:r>
      <w:r w:rsidR="00FD3699">
        <w:rPr>
          <w:rFonts w:ascii="Times New Roman" w:eastAsia="宋体" w:hAnsi="宋体" w:cs="Times New Roman"/>
          <w:sz w:val="24"/>
          <w:szCs w:val="24"/>
        </w:rPr>
        <w:t>008955</w:t>
      </w:r>
      <w:r w:rsidR="005B49C5" w:rsidRPr="005B49C5">
        <w:rPr>
          <w:rFonts w:ascii="Times New Roman" w:eastAsia="宋体" w:hAnsi="宋体" w:cs="Times New Roman"/>
          <w:sz w:val="24"/>
          <w:szCs w:val="24"/>
        </w:rPr>
        <w:t>；</w:t>
      </w:r>
      <w:r w:rsidR="002A73AD">
        <w:rPr>
          <w:rFonts w:ascii="Times New Roman" w:eastAsia="宋体" w:hAnsi="宋体" w:cs="Times New Roman" w:hint="eastAsia"/>
          <w:sz w:val="24"/>
          <w:szCs w:val="24"/>
        </w:rPr>
        <w:t>基金</w:t>
      </w:r>
      <w:r w:rsidR="005B49C5" w:rsidRPr="005B49C5">
        <w:rPr>
          <w:rFonts w:ascii="Times New Roman" w:eastAsia="宋体" w:hAnsi="宋体" w:cs="Times New Roman" w:hint="eastAsia"/>
          <w:sz w:val="24"/>
          <w:szCs w:val="24"/>
        </w:rPr>
        <w:t>简称：</w:t>
      </w:r>
      <w:r w:rsidRPr="00092343">
        <w:rPr>
          <w:rFonts w:ascii="Times New Roman" w:eastAsia="宋体" w:hAnsi="宋体" w:cs="Times New Roman" w:hint="eastAsia"/>
          <w:sz w:val="24"/>
          <w:szCs w:val="24"/>
        </w:rPr>
        <w:t>交银</w:t>
      </w:r>
      <w:r w:rsidR="00FD3699">
        <w:rPr>
          <w:rFonts w:ascii="Times New Roman" w:eastAsia="宋体" w:hAnsi="宋体" w:cs="Times New Roman" w:hint="eastAsia"/>
          <w:sz w:val="24"/>
          <w:szCs w:val="24"/>
        </w:rPr>
        <w:t>创新领航</w:t>
      </w:r>
      <w:r w:rsidRPr="00092343">
        <w:rPr>
          <w:rFonts w:ascii="Times New Roman" w:eastAsia="宋体" w:hAnsi="宋体" w:cs="Times New Roman" w:hint="eastAsia"/>
          <w:sz w:val="24"/>
          <w:szCs w:val="24"/>
        </w:rPr>
        <w:t>混合</w:t>
      </w:r>
      <w:r w:rsidR="005B49C5" w:rsidRPr="005B49C5">
        <w:rPr>
          <w:rFonts w:ascii="Times New Roman" w:eastAsia="宋体" w:hAnsi="宋体" w:cs="Times New Roman" w:hint="eastAsia"/>
          <w:sz w:val="24"/>
          <w:szCs w:val="24"/>
        </w:rPr>
        <w:t>；以下简称“本基金”）已于</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FD3699">
        <w:rPr>
          <w:rFonts w:ascii="Times New Roman" w:eastAsia="宋体" w:hAnsi="宋体" w:cs="Times New Roman"/>
          <w:sz w:val="24"/>
          <w:szCs w:val="24"/>
        </w:rPr>
        <w:t>2</w:t>
      </w:r>
      <w:r w:rsidR="00FD3699">
        <w:rPr>
          <w:rFonts w:ascii="Times New Roman" w:eastAsia="宋体" w:hAnsi="宋体" w:cs="Times New Roman" w:hint="eastAsia"/>
          <w:sz w:val="24"/>
          <w:szCs w:val="24"/>
        </w:rPr>
        <w:t>月</w:t>
      </w:r>
      <w:r w:rsidR="00FD3699">
        <w:rPr>
          <w:rFonts w:ascii="Times New Roman" w:eastAsia="宋体" w:hAnsi="宋体" w:cs="Times New Roman"/>
          <w:sz w:val="24"/>
          <w:szCs w:val="24"/>
        </w:rPr>
        <w:t>24</w:t>
      </w:r>
      <w:r w:rsidR="00FD3699">
        <w:rPr>
          <w:rFonts w:ascii="Times New Roman" w:eastAsia="宋体" w:hAnsi="宋体" w:cs="Times New Roman"/>
          <w:sz w:val="24"/>
          <w:szCs w:val="24"/>
        </w:rPr>
        <w:t>日</w:t>
      </w:r>
      <w:r w:rsidR="005B49C5" w:rsidRPr="005B49C5">
        <w:rPr>
          <w:rFonts w:ascii="Times New Roman" w:eastAsia="宋体" w:hAnsi="宋体" w:cs="Times New Roman"/>
          <w:sz w:val="24"/>
          <w:szCs w:val="24"/>
        </w:rPr>
        <w:t>结束募集。截至</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FD3699">
        <w:rPr>
          <w:rFonts w:ascii="Times New Roman" w:eastAsia="宋体" w:hAnsi="宋体" w:cs="Times New Roman"/>
          <w:sz w:val="24"/>
          <w:szCs w:val="24"/>
        </w:rPr>
        <w:t>2</w:t>
      </w:r>
      <w:r w:rsidR="00FD3699">
        <w:rPr>
          <w:rFonts w:ascii="Times New Roman" w:eastAsia="宋体" w:hAnsi="宋体" w:cs="Times New Roman" w:hint="eastAsia"/>
          <w:sz w:val="24"/>
          <w:szCs w:val="24"/>
        </w:rPr>
        <w:t>月</w:t>
      </w:r>
      <w:r w:rsidR="00FD3699">
        <w:rPr>
          <w:rFonts w:ascii="Times New Roman" w:eastAsia="宋体" w:hAnsi="宋体" w:cs="Times New Roman"/>
          <w:sz w:val="24"/>
          <w:szCs w:val="24"/>
        </w:rPr>
        <w:t>24</w:t>
      </w:r>
      <w:r w:rsidR="00FD3699">
        <w:rPr>
          <w:rFonts w:ascii="Times New Roman" w:eastAsia="宋体" w:hAnsi="宋体" w:cs="Times New Roman"/>
          <w:sz w:val="24"/>
          <w:szCs w:val="24"/>
        </w:rPr>
        <w:t>日</w:t>
      </w:r>
      <w:r w:rsidR="005B49C5" w:rsidRPr="005B49C5">
        <w:rPr>
          <w:rFonts w:ascii="Times New Roman" w:eastAsia="宋体" w:hAnsi="宋体" w:cs="Times New Roman" w:hint="eastAsia"/>
          <w:sz w:val="24"/>
          <w:szCs w:val="24"/>
        </w:rPr>
        <w:t>累计有效认购申请金额（不包括募集期利息）已超过《</w:t>
      </w:r>
      <w:r>
        <w:rPr>
          <w:rFonts w:ascii="Times New Roman" w:eastAsia="宋体" w:hAnsi="宋体" w:cs="Times New Roman" w:hint="eastAsia"/>
          <w:sz w:val="24"/>
          <w:szCs w:val="24"/>
        </w:rPr>
        <w:t>交银施罗德</w:t>
      </w:r>
      <w:r w:rsidR="00FD3699">
        <w:rPr>
          <w:rFonts w:ascii="Times New Roman" w:eastAsia="宋体" w:hAnsi="宋体" w:cs="Times New Roman" w:hint="eastAsia"/>
          <w:sz w:val="24"/>
          <w:szCs w:val="24"/>
        </w:rPr>
        <w:t>创新领航</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sidR="00FD3699">
        <w:rPr>
          <w:rFonts w:ascii="Times New Roman" w:eastAsia="宋体" w:hAnsi="宋体" w:cs="Times New Roman"/>
          <w:sz w:val="24"/>
          <w:szCs w:val="24"/>
        </w:rPr>
        <w:t>50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6AD401CA"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w:t>
      </w:r>
      <w:bookmarkStart w:id="0" w:name="_GoBack"/>
      <w:bookmarkEnd w:id="0"/>
      <w:r w:rsidRPr="005B49C5">
        <w:rPr>
          <w:rFonts w:ascii="Times New Roman" w:eastAsia="宋体" w:hAnsi="宋体" w:cs="Times New Roman" w:hint="eastAsia"/>
          <w:sz w:val="24"/>
          <w:szCs w:val="24"/>
        </w:rPr>
        <w:t>德</w:t>
      </w:r>
      <w:r w:rsidRPr="005B49C5">
        <w:rPr>
          <w:rFonts w:ascii="Times New Roman" w:eastAsia="宋体" w:hAnsi="宋体" w:cs="Times New Roman"/>
          <w:sz w:val="24"/>
          <w:szCs w:val="24"/>
        </w:rPr>
        <w:t>基金管理有限公司对</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FD3699">
        <w:rPr>
          <w:rFonts w:ascii="Times New Roman" w:eastAsia="宋体" w:hAnsi="宋体" w:cs="Times New Roman"/>
          <w:sz w:val="24"/>
          <w:szCs w:val="24"/>
        </w:rPr>
        <w:t>2</w:t>
      </w:r>
      <w:r w:rsidR="00FD3699">
        <w:rPr>
          <w:rFonts w:ascii="Times New Roman" w:eastAsia="宋体" w:hAnsi="宋体" w:cs="Times New Roman" w:hint="eastAsia"/>
          <w:sz w:val="24"/>
          <w:szCs w:val="24"/>
        </w:rPr>
        <w:t>月</w:t>
      </w:r>
      <w:r w:rsidR="00FD3699">
        <w:rPr>
          <w:rFonts w:ascii="Times New Roman" w:eastAsia="宋体" w:hAnsi="宋体" w:cs="Times New Roman"/>
          <w:sz w:val="24"/>
          <w:szCs w:val="24"/>
        </w:rPr>
        <w:t>24</w:t>
      </w:r>
      <w:r w:rsidR="00FD3699">
        <w:rPr>
          <w:rFonts w:ascii="Times New Roman" w:eastAsia="宋体" w:hAnsi="宋体" w:cs="Times New Roman"/>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用“末日比例确认”的原则予以部分确认。本基金</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FD3699">
        <w:rPr>
          <w:rFonts w:ascii="Times New Roman" w:eastAsia="宋体" w:hAnsi="宋体" w:cs="Times New Roman"/>
          <w:sz w:val="24"/>
          <w:szCs w:val="24"/>
        </w:rPr>
        <w:t>2</w:t>
      </w:r>
      <w:r w:rsidR="00FD3699">
        <w:rPr>
          <w:rFonts w:ascii="Times New Roman" w:eastAsia="宋体" w:hAnsi="宋体" w:cs="Times New Roman" w:hint="eastAsia"/>
          <w:sz w:val="24"/>
          <w:szCs w:val="24"/>
        </w:rPr>
        <w:t>月</w:t>
      </w:r>
      <w:r w:rsidR="00FD3699">
        <w:rPr>
          <w:rFonts w:ascii="Times New Roman" w:eastAsia="宋体" w:hAnsi="宋体" w:cs="Times New Roman"/>
          <w:sz w:val="24"/>
          <w:szCs w:val="24"/>
        </w:rPr>
        <w:t>24</w:t>
      </w:r>
      <w:r w:rsidR="00FD3699">
        <w:rPr>
          <w:rFonts w:ascii="Times New Roman" w:eastAsia="宋体" w:hAnsi="宋体" w:cs="Times New Roman"/>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D6731F" w:rsidRPr="00CC7E52">
        <w:rPr>
          <w:rFonts w:ascii="Times New Roman" w:eastAsia="宋体" w:hAnsi="宋体" w:cs="Times New Roman"/>
          <w:sz w:val="24"/>
          <w:szCs w:val="24"/>
        </w:rPr>
        <w:t>11.285410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6C5C04A0" w:rsidR="005B49C5" w:rsidRPr="005B49C5" w:rsidRDefault="00B1617B"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sz w:val="24"/>
          <w:szCs w:val="24"/>
        </w:rPr>
        <w:t>2020</w:t>
      </w:r>
      <w:r>
        <w:rPr>
          <w:rFonts w:ascii="Times New Roman" w:eastAsia="宋体" w:hAnsi="宋体" w:cs="Times New Roman"/>
          <w:sz w:val="24"/>
          <w:szCs w:val="24"/>
        </w:rPr>
        <w:t>年</w:t>
      </w:r>
      <w:r w:rsidR="00FD3699">
        <w:rPr>
          <w:rFonts w:ascii="Times New Roman" w:eastAsia="宋体" w:hAnsi="宋体" w:cs="Times New Roman"/>
          <w:sz w:val="24"/>
          <w:szCs w:val="24"/>
        </w:rPr>
        <w:t>2</w:t>
      </w:r>
      <w:r w:rsidR="00FD3699">
        <w:rPr>
          <w:rFonts w:ascii="Times New Roman" w:eastAsia="宋体" w:hAnsi="宋体" w:cs="Times New Roman" w:hint="eastAsia"/>
          <w:sz w:val="24"/>
          <w:szCs w:val="24"/>
        </w:rPr>
        <w:t>月</w:t>
      </w:r>
      <w:r w:rsidR="00FD3699">
        <w:rPr>
          <w:rFonts w:ascii="Times New Roman" w:eastAsia="宋体" w:hAnsi="宋体" w:cs="Times New Roman"/>
          <w:sz w:val="24"/>
          <w:szCs w:val="24"/>
        </w:rPr>
        <w:t>24</w:t>
      </w:r>
      <w:r w:rsidR="00FD3699">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Pr>
          <w:rFonts w:ascii="Times New Roman" w:eastAsia="宋体" w:hAnsi="宋体" w:cs="Times New Roman"/>
          <w:sz w:val="24"/>
          <w:szCs w:val="24"/>
        </w:rPr>
        <w:t>2020</w:t>
      </w:r>
      <w:r>
        <w:rPr>
          <w:rFonts w:ascii="Times New Roman" w:eastAsia="宋体" w:hAnsi="宋体" w:cs="Times New Roman"/>
          <w:sz w:val="24"/>
          <w:szCs w:val="24"/>
        </w:rPr>
        <w:t>年</w:t>
      </w:r>
      <w:r w:rsidR="00FD3699">
        <w:rPr>
          <w:rFonts w:ascii="Times New Roman" w:eastAsia="宋体" w:hAnsi="宋体" w:cs="Times New Roman"/>
          <w:sz w:val="24"/>
          <w:szCs w:val="24"/>
        </w:rPr>
        <w:t>2</w:t>
      </w:r>
      <w:r w:rsidR="00FD3699">
        <w:rPr>
          <w:rFonts w:ascii="Times New Roman" w:eastAsia="宋体" w:hAnsi="宋体" w:cs="Times New Roman" w:hint="eastAsia"/>
          <w:sz w:val="24"/>
          <w:szCs w:val="24"/>
        </w:rPr>
        <w:t>月</w:t>
      </w:r>
      <w:r w:rsidR="00FD3699">
        <w:rPr>
          <w:rFonts w:ascii="Times New Roman" w:eastAsia="宋体" w:hAnsi="宋体" w:cs="Times New Roman"/>
          <w:sz w:val="24"/>
          <w:szCs w:val="24"/>
        </w:rPr>
        <w:t>24</w:t>
      </w:r>
      <w:r w:rsidR="00FD3699">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705B3EC2"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FD3699">
        <w:rPr>
          <w:rFonts w:ascii="Times New Roman" w:hAnsi="Times New Roman"/>
          <w:bCs/>
          <w:sz w:val="24"/>
          <w:szCs w:val="24"/>
        </w:rPr>
        <w:t>2020</w:t>
      </w:r>
      <w:r w:rsidR="00FD3699">
        <w:rPr>
          <w:rFonts w:ascii="Times New Roman" w:hAnsi="Times New Roman"/>
          <w:bCs/>
          <w:sz w:val="24"/>
          <w:szCs w:val="24"/>
        </w:rPr>
        <w:t>年</w:t>
      </w:r>
      <w:r w:rsidR="00FD3699">
        <w:rPr>
          <w:rFonts w:ascii="Times New Roman" w:hAnsi="Times New Roman"/>
          <w:bCs/>
          <w:sz w:val="24"/>
          <w:szCs w:val="24"/>
        </w:rPr>
        <w:t>2</w:t>
      </w:r>
      <w:r w:rsidR="00FD3699">
        <w:rPr>
          <w:rFonts w:ascii="Times New Roman" w:hAnsi="Times New Roman"/>
          <w:bCs/>
          <w:sz w:val="24"/>
          <w:szCs w:val="24"/>
        </w:rPr>
        <w:t>月</w:t>
      </w:r>
      <w:r w:rsidR="00FD3699">
        <w:rPr>
          <w:rFonts w:ascii="Times New Roman" w:hAnsi="Times New Roman"/>
          <w:bCs/>
          <w:sz w:val="24"/>
          <w:szCs w:val="24"/>
        </w:rPr>
        <w:t>17</w:t>
      </w:r>
      <w:r w:rsidR="00FD3699">
        <w:rPr>
          <w:rFonts w:ascii="Times New Roman" w:hAnsi="Times New Roman"/>
          <w:bCs/>
          <w:sz w:val="24"/>
          <w:szCs w:val="24"/>
        </w:rPr>
        <w:t>日</w:t>
      </w:r>
      <w:r w:rsidR="00092343" w:rsidRPr="00092343">
        <w:rPr>
          <w:rFonts w:ascii="Times New Roman" w:eastAsia="宋体" w:hAnsi="宋体" w:cs="Times New Roman" w:hint="eastAsia"/>
          <w:sz w:val="24"/>
          <w:szCs w:val="24"/>
        </w:rPr>
        <w:t>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）披露的交银施罗德</w:t>
      </w:r>
      <w:r w:rsidR="00FD3699">
        <w:rPr>
          <w:rFonts w:ascii="Times New Roman" w:eastAsia="宋体" w:hAnsi="宋体" w:cs="Times New Roman" w:hint="eastAsia"/>
          <w:sz w:val="24"/>
          <w:szCs w:val="24"/>
        </w:rPr>
        <w:t>创新领航</w:t>
      </w:r>
      <w:r w:rsidR="00092343" w:rsidRPr="00092343">
        <w:rPr>
          <w:rFonts w:ascii="Times New Roman" w:eastAsia="宋体" w:hAnsi="宋体" w:cs="Times New Roman" w:hint="eastAsia"/>
          <w:sz w:val="24"/>
          <w:szCs w:val="24"/>
        </w:rPr>
        <w:t>混合型证券投资基金的基金份额发售公告、基金合同和招募说明书等。</w:t>
      </w:r>
    </w:p>
    <w:p w14:paraId="1392E122" w14:textId="77777777" w:rsidR="00B85DB0" w:rsidRDefault="00E00C15"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本基金管理人承诺以诚实信用、勤勉尽责的原则管理和运用基金财产，但</w:t>
      </w:r>
      <w:r w:rsidRPr="006A0139">
        <w:rPr>
          <w:rFonts w:ascii="Times New Roman" w:eastAsia="宋体" w:hAnsi="宋体" w:cs="Times New Roman" w:hint="eastAsia"/>
          <w:sz w:val="24"/>
          <w:szCs w:val="24"/>
        </w:rPr>
        <w:lastRenderedPageBreak/>
        <w:t>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4EF3DD77" w:rsidR="004F20D6" w:rsidRPr="004F20D6" w:rsidRDefault="00FD3699"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二〇二〇年</w:t>
      </w:r>
      <w:r>
        <w:rPr>
          <w:rFonts w:ascii="Times New Roman" w:eastAsia="宋体" w:hAnsi="宋体" w:cs="Times New Roman" w:hint="eastAsia"/>
          <w:sz w:val="24"/>
          <w:szCs w:val="24"/>
        </w:rPr>
        <w:t>二</w:t>
      </w:r>
      <w:r w:rsidRPr="004F20D6">
        <w:rPr>
          <w:rFonts w:ascii="Times New Roman" w:eastAsia="宋体" w:hAnsi="宋体" w:cs="Times New Roman" w:hint="eastAsia"/>
          <w:sz w:val="24"/>
          <w:szCs w:val="24"/>
        </w:rPr>
        <w:t>月</w:t>
      </w:r>
      <w:r>
        <w:rPr>
          <w:rFonts w:ascii="Times New Roman" w:eastAsia="宋体" w:hAnsi="宋体" w:cs="Times New Roman" w:hint="eastAsia"/>
          <w:sz w:val="24"/>
          <w:szCs w:val="24"/>
        </w:rPr>
        <w:t>二十五</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2241C" w14:textId="77777777" w:rsidR="008B72A1" w:rsidRDefault="008B72A1" w:rsidP="001C04D1">
      <w:r>
        <w:separator/>
      </w:r>
    </w:p>
  </w:endnote>
  <w:endnote w:type="continuationSeparator" w:id="0">
    <w:p w14:paraId="39B6DE71" w14:textId="77777777" w:rsidR="008B72A1" w:rsidRDefault="008B72A1"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2E135" w14:textId="77777777" w:rsidR="008B72A1" w:rsidRDefault="008B72A1" w:rsidP="001C04D1">
      <w:r>
        <w:separator/>
      </w:r>
    </w:p>
  </w:footnote>
  <w:footnote w:type="continuationSeparator" w:id="0">
    <w:p w14:paraId="5755FDF5" w14:textId="77777777" w:rsidR="008B72A1" w:rsidRDefault="008B72A1"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B5C96"/>
    <w:rsid w:val="000C2607"/>
    <w:rsid w:val="00142A84"/>
    <w:rsid w:val="00165874"/>
    <w:rsid w:val="001852BA"/>
    <w:rsid w:val="001C04D1"/>
    <w:rsid w:val="002823D0"/>
    <w:rsid w:val="002A0ABF"/>
    <w:rsid w:val="002A73AD"/>
    <w:rsid w:val="002F2C8B"/>
    <w:rsid w:val="00395B78"/>
    <w:rsid w:val="003C0923"/>
    <w:rsid w:val="00403841"/>
    <w:rsid w:val="0042450E"/>
    <w:rsid w:val="004538E5"/>
    <w:rsid w:val="004746BD"/>
    <w:rsid w:val="004F20D6"/>
    <w:rsid w:val="005B49C5"/>
    <w:rsid w:val="006025C5"/>
    <w:rsid w:val="00643194"/>
    <w:rsid w:val="006A0139"/>
    <w:rsid w:val="006B4913"/>
    <w:rsid w:val="00702712"/>
    <w:rsid w:val="0072541D"/>
    <w:rsid w:val="007428BC"/>
    <w:rsid w:val="00784FA8"/>
    <w:rsid w:val="007855BA"/>
    <w:rsid w:val="007C3C13"/>
    <w:rsid w:val="007F0CAB"/>
    <w:rsid w:val="008B72A1"/>
    <w:rsid w:val="0098347B"/>
    <w:rsid w:val="009E5742"/>
    <w:rsid w:val="00A02B7D"/>
    <w:rsid w:val="00AC300E"/>
    <w:rsid w:val="00B1617B"/>
    <w:rsid w:val="00B27A2D"/>
    <w:rsid w:val="00B30686"/>
    <w:rsid w:val="00B435FC"/>
    <w:rsid w:val="00B52DDD"/>
    <w:rsid w:val="00B85DB0"/>
    <w:rsid w:val="00C33D53"/>
    <w:rsid w:val="00CA2619"/>
    <w:rsid w:val="00CA7F55"/>
    <w:rsid w:val="00D51A25"/>
    <w:rsid w:val="00D6731F"/>
    <w:rsid w:val="00D6774D"/>
    <w:rsid w:val="00DA64E2"/>
    <w:rsid w:val="00DB4A2B"/>
    <w:rsid w:val="00E00C15"/>
    <w:rsid w:val="00E55393"/>
    <w:rsid w:val="00E83982"/>
    <w:rsid w:val="00E863AA"/>
    <w:rsid w:val="00E92AA1"/>
    <w:rsid w:val="00ED67FF"/>
    <w:rsid w:val="00F403A6"/>
    <w:rsid w:val="00FD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喻秋燕</cp:lastModifiedBy>
  <cp:revision>12</cp:revision>
  <dcterms:created xsi:type="dcterms:W3CDTF">2020-01-09T05:25:00Z</dcterms:created>
  <dcterms:modified xsi:type="dcterms:W3CDTF">2020-02-25T08:02:00Z</dcterms:modified>
</cp:coreProperties>
</file>