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交银施罗德策略回报灵活配置混合型证券投资基金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交银策略回报灵活配置混合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6</w:t>
            </w:r>
            <w:r w:rsidRPr="00AF05D4">
              <w:rPr>
                <w:sz w:val="24"/>
              </w:rPr>
              <w:t>月</w:t>
            </w:r>
            <w:r w:rsidRPr="00AF05D4">
              <w:rPr>
                <w:sz w:val="24"/>
              </w:rPr>
              <w:t>27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546,984,417.57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注：交银施罗德荣安保本混合型证券投资基金从</w:t>
      </w:r>
      <w:r w:rsidRPr="00FF7B7E">
        <w:rPr>
          <w:kern w:val="0"/>
          <w:sz w:val="24"/>
        </w:rPr>
        <w:t>2015</w:t>
      </w:r>
      <w:r w:rsidRPr="00FF7B7E">
        <w:rPr>
          <w:kern w:val="0"/>
          <w:sz w:val="24"/>
        </w:rPr>
        <w:t>年</w:t>
      </w:r>
      <w:r w:rsidRPr="00FF7B7E">
        <w:rPr>
          <w:kern w:val="0"/>
          <w:sz w:val="24"/>
        </w:rPr>
        <w:t>6</w:t>
      </w:r>
      <w:r w:rsidRPr="00FF7B7E">
        <w:rPr>
          <w:kern w:val="0"/>
          <w:sz w:val="24"/>
        </w:rPr>
        <w:t>月</w:t>
      </w:r>
      <w:r w:rsidRPr="00FF7B7E">
        <w:rPr>
          <w:kern w:val="0"/>
          <w:sz w:val="24"/>
        </w:rPr>
        <w:t>27</w:t>
      </w:r>
      <w:r w:rsidRPr="00FF7B7E">
        <w:rPr>
          <w:kern w:val="0"/>
          <w:sz w:val="24"/>
        </w:rPr>
        <w:t>日起正式转型为交银施罗德策略回报灵活配置混合型证券投资基金，本表列示的基金合同生效日及本报告列示的转型生效日均指</w:t>
      </w:r>
      <w:r w:rsidRPr="00FF7B7E">
        <w:rPr>
          <w:kern w:val="0"/>
          <w:sz w:val="24"/>
        </w:rPr>
        <w:t>2015</w:t>
      </w:r>
      <w:r w:rsidRPr="00FF7B7E">
        <w:rPr>
          <w:kern w:val="0"/>
          <w:sz w:val="24"/>
        </w:rPr>
        <w:t>年</w:t>
      </w:r>
      <w:r w:rsidRPr="00FF7B7E">
        <w:rPr>
          <w:kern w:val="0"/>
          <w:sz w:val="24"/>
        </w:rPr>
        <w:t>6</w:t>
      </w:r>
      <w:r w:rsidRPr="00FF7B7E">
        <w:rPr>
          <w:kern w:val="0"/>
          <w:sz w:val="24"/>
        </w:rPr>
        <w:t>月</w:t>
      </w:r>
      <w:r w:rsidRPr="00FF7B7E">
        <w:rPr>
          <w:kern w:val="0"/>
          <w:sz w:val="24"/>
        </w:rPr>
        <w:t>27</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本基金根据对宏观经济周期和市场环境的分析研究，自上而下配置资产，并通过对类属资产灵活运用多种投资策略，力争实现基金资产的长期稳定增值。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本基金将通过</w:t>
            </w:r>
            <w:r w:rsidRPr="00A57672">
              <w:rPr>
                <w:sz w:val="24"/>
              </w:rPr>
              <w:t>“</w:t>
            </w:r>
            <w:r w:rsidRPr="00A57672">
              <w:rPr>
                <w:sz w:val="24"/>
              </w:rPr>
              <w:t>自上而下</w:t>
            </w:r>
            <w:r w:rsidRPr="00A57672">
              <w:rPr>
                <w:sz w:val="24"/>
              </w:rPr>
              <w:t>”</w:t>
            </w:r>
            <w:r w:rsidRPr="00A57672">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指数收益率</w:t>
            </w:r>
            <w:r w:rsidRPr="00A57672">
              <w:rPr>
                <w:sz w:val="24"/>
              </w:rPr>
              <w:t>+40%×</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本基金为混合型证券投资基金，其预期收益和风险高于货币市场基金、债券型基金，而低于股票型基金，属于证券投资基金中的中高风险品种。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李修滨</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lixiubin@citicbank.com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r w:rsidRPr="00931B45">
              <w:rPr>
                <w:b/>
                <w:szCs w:val="21"/>
              </w:rPr>
              <w:t>6</w:t>
            </w:r>
            <w:r w:rsidRPr="00931B45">
              <w:rPr>
                <w:b/>
                <w:szCs w:val="21"/>
              </w:rPr>
              <w:t>月</w:t>
            </w:r>
            <w:r w:rsidRPr="00931B45">
              <w:rPr>
                <w:b/>
                <w:szCs w:val="21"/>
              </w:rPr>
              <w:t>27</w:t>
            </w:r>
            <w:r w:rsidRPr="00931B45">
              <w:rPr>
                <w:b/>
                <w:szCs w:val="21"/>
              </w:rPr>
              <w:t>日（基金合同生效日）至</w:t>
            </w:r>
            <w:r w:rsidRPr="00931B45">
              <w:rPr>
                <w:b/>
                <w:szCs w:val="21"/>
              </w:rPr>
              <w:t>2015</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170,207,717.43</w:t>
            </w:r>
          </w:p>
        </w:tc>
        <w:tc>
          <w:tcPr>
            <w:tcW w:w="2268" w:type="dxa"/>
            <w:vAlign w:val="center"/>
          </w:tcPr>
          <w:p w:rsidR="00501A91" w:rsidRPr="00931B45" w:rsidRDefault="00501A91" w:rsidP="00D415F5">
            <w:pPr>
              <w:spacing w:before="29" w:line="288" w:lineRule="auto"/>
              <w:jc w:val="right"/>
              <w:rPr>
                <w:szCs w:val="21"/>
              </w:rPr>
            </w:pPr>
            <w:r w:rsidRPr="00931B45">
              <w:rPr>
                <w:szCs w:val="21"/>
              </w:rPr>
              <w:t>18,735,232.86</w:t>
            </w:r>
          </w:p>
        </w:tc>
        <w:tc>
          <w:tcPr>
            <w:tcW w:w="2194" w:type="dxa"/>
            <w:vAlign w:val="center"/>
          </w:tcPr>
          <w:p w:rsidR="00501A91" w:rsidRPr="00931B45" w:rsidRDefault="00501A91" w:rsidP="00D415F5">
            <w:pPr>
              <w:spacing w:before="29" w:line="288" w:lineRule="auto"/>
              <w:jc w:val="right"/>
              <w:rPr>
                <w:szCs w:val="21"/>
              </w:rPr>
            </w:pPr>
            <w:r w:rsidRPr="00931B45">
              <w:rPr>
                <w:szCs w:val="21"/>
              </w:rPr>
              <w:t>-57,744,758.37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244,100,590.43</w:t>
            </w:r>
          </w:p>
        </w:tc>
        <w:tc>
          <w:tcPr>
            <w:tcW w:w="2268" w:type="dxa"/>
            <w:vAlign w:val="center"/>
          </w:tcPr>
          <w:p w:rsidR="00501A91" w:rsidRPr="00931B45" w:rsidRDefault="00501A91" w:rsidP="00D415F5">
            <w:pPr>
              <w:spacing w:before="29" w:line="288" w:lineRule="auto"/>
              <w:jc w:val="right"/>
              <w:rPr>
                <w:szCs w:val="21"/>
              </w:rPr>
            </w:pPr>
            <w:r w:rsidRPr="00931B45">
              <w:rPr>
                <w:szCs w:val="21"/>
              </w:rPr>
              <w:t>3,220,189.62</w:t>
            </w:r>
          </w:p>
        </w:tc>
        <w:tc>
          <w:tcPr>
            <w:tcW w:w="2194" w:type="dxa"/>
            <w:vAlign w:val="center"/>
          </w:tcPr>
          <w:p w:rsidR="00501A91" w:rsidRPr="00931B45" w:rsidRDefault="00501A91" w:rsidP="00D415F5">
            <w:pPr>
              <w:spacing w:before="29" w:line="288" w:lineRule="auto"/>
              <w:jc w:val="right"/>
              <w:rPr>
                <w:szCs w:val="21"/>
              </w:rPr>
            </w:pPr>
            <w:r w:rsidRPr="00931B45">
              <w:rPr>
                <w:szCs w:val="21"/>
              </w:rPr>
              <w:t>-45,388,578.53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0.3837</w:t>
            </w:r>
          </w:p>
        </w:tc>
        <w:tc>
          <w:tcPr>
            <w:tcW w:w="2268" w:type="dxa"/>
            <w:vAlign w:val="center"/>
          </w:tcPr>
          <w:p w:rsidR="00501A91" w:rsidRPr="00931B45" w:rsidRDefault="00501A91" w:rsidP="00D415F5">
            <w:pPr>
              <w:spacing w:before="29" w:line="288" w:lineRule="auto"/>
              <w:jc w:val="right"/>
              <w:rPr>
                <w:szCs w:val="21"/>
              </w:rPr>
            </w:pPr>
            <w:r w:rsidRPr="00931B45">
              <w:rPr>
                <w:szCs w:val="21"/>
              </w:rPr>
              <w:t>0.0167</w:t>
            </w:r>
          </w:p>
        </w:tc>
        <w:tc>
          <w:tcPr>
            <w:tcW w:w="2194" w:type="dxa"/>
            <w:vAlign w:val="center"/>
          </w:tcPr>
          <w:p w:rsidR="00501A91" w:rsidRPr="00931B45" w:rsidRDefault="00501A91" w:rsidP="00D415F5">
            <w:pPr>
              <w:spacing w:before="29" w:line="288" w:lineRule="auto"/>
              <w:jc w:val="right"/>
              <w:rPr>
                <w:szCs w:val="21"/>
              </w:rPr>
            </w:pPr>
            <w:r w:rsidRPr="00931B45">
              <w:rPr>
                <w:szCs w:val="21"/>
              </w:rPr>
              <w:t>-0.2206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39.50%</w:t>
            </w:r>
          </w:p>
        </w:tc>
        <w:tc>
          <w:tcPr>
            <w:tcW w:w="2268" w:type="dxa"/>
            <w:vAlign w:val="center"/>
          </w:tcPr>
          <w:p w:rsidR="00501A91" w:rsidRPr="00931B45" w:rsidRDefault="00501A91" w:rsidP="00D415F5">
            <w:pPr>
              <w:spacing w:before="29" w:line="288" w:lineRule="auto"/>
              <w:jc w:val="right"/>
              <w:rPr>
                <w:szCs w:val="21"/>
              </w:rPr>
            </w:pPr>
            <w:r w:rsidRPr="00931B45">
              <w:rPr>
                <w:szCs w:val="21"/>
              </w:rPr>
              <w:t>4.00%</w:t>
            </w:r>
          </w:p>
        </w:tc>
        <w:tc>
          <w:tcPr>
            <w:tcW w:w="2194" w:type="dxa"/>
            <w:vAlign w:val="center"/>
          </w:tcPr>
          <w:p w:rsidR="00501A91" w:rsidRPr="00931B45" w:rsidRDefault="00501A91" w:rsidP="00D415F5">
            <w:pPr>
              <w:spacing w:before="29" w:line="288" w:lineRule="auto"/>
              <w:jc w:val="right"/>
              <w:rPr>
                <w:szCs w:val="21"/>
              </w:rPr>
            </w:pPr>
            <w:r w:rsidRPr="00931B45">
              <w:rPr>
                <w:szCs w:val="21"/>
              </w:rPr>
              <w:t>-10.78%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0.243</w:t>
            </w:r>
          </w:p>
        </w:tc>
        <w:tc>
          <w:tcPr>
            <w:tcW w:w="2268" w:type="dxa"/>
            <w:vAlign w:val="center"/>
          </w:tcPr>
          <w:p w:rsidR="00501A91" w:rsidRPr="00931B45" w:rsidRDefault="00501A91" w:rsidP="00D415F5">
            <w:pPr>
              <w:spacing w:before="29" w:line="288" w:lineRule="auto"/>
              <w:jc w:val="right"/>
              <w:rPr>
                <w:szCs w:val="21"/>
              </w:rPr>
            </w:pPr>
            <w:r w:rsidRPr="00931B45">
              <w:rPr>
                <w:szCs w:val="21"/>
              </w:rPr>
              <w:t>0.145</w:t>
            </w:r>
          </w:p>
        </w:tc>
        <w:tc>
          <w:tcPr>
            <w:tcW w:w="2194" w:type="dxa"/>
            <w:vAlign w:val="center"/>
          </w:tcPr>
          <w:p w:rsidR="00501A91" w:rsidRPr="00931B45" w:rsidRDefault="00501A91" w:rsidP="00D415F5">
            <w:pPr>
              <w:spacing w:before="29" w:line="288" w:lineRule="auto"/>
              <w:jc w:val="right"/>
              <w:rPr>
                <w:szCs w:val="21"/>
              </w:rPr>
            </w:pPr>
            <w:r w:rsidRPr="00931B45">
              <w:rPr>
                <w:szCs w:val="21"/>
              </w:rPr>
              <w:t>0.070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757,835,585.19</w:t>
            </w:r>
          </w:p>
        </w:tc>
        <w:tc>
          <w:tcPr>
            <w:tcW w:w="2268" w:type="dxa"/>
            <w:vAlign w:val="center"/>
          </w:tcPr>
          <w:p w:rsidR="00501A91" w:rsidRPr="00931B45" w:rsidRDefault="00501A91" w:rsidP="00D415F5">
            <w:pPr>
              <w:spacing w:before="29" w:line="288" w:lineRule="auto"/>
              <w:jc w:val="right"/>
              <w:rPr>
                <w:szCs w:val="21"/>
              </w:rPr>
            </w:pPr>
            <w:r w:rsidRPr="00931B45">
              <w:rPr>
                <w:szCs w:val="21"/>
              </w:rPr>
              <w:t>308,434,294.46</w:t>
            </w:r>
          </w:p>
        </w:tc>
        <w:tc>
          <w:tcPr>
            <w:tcW w:w="2194" w:type="dxa"/>
            <w:vAlign w:val="center"/>
          </w:tcPr>
          <w:p w:rsidR="00501A91" w:rsidRPr="00931B45" w:rsidRDefault="00501A91" w:rsidP="00D415F5">
            <w:pPr>
              <w:spacing w:before="29" w:line="288" w:lineRule="auto"/>
              <w:jc w:val="right"/>
              <w:rPr>
                <w:szCs w:val="21"/>
              </w:rPr>
            </w:pPr>
            <w:r w:rsidRPr="00931B45">
              <w:rPr>
                <w:szCs w:val="21"/>
              </w:rPr>
              <w:t>191,549,869.97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1.385</w:t>
            </w:r>
          </w:p>
        </w:tc>
        <w:tc>
          <w:tcPr>
            <w:tcW w:w="2268" w:type="dxa"/>
            <w:vAlign w:val="center"/>
          </w:tcPr>
          <w:p w:rsidR="00501A91" w:rsidRPr="00931B45" w:rsidRDefault="00501A91" w:rsidP="00D415F5">
            <w:pPr>
              <w:spacing w:before="29" w:line="288" w:lineRule="auto"/>
              <w:jc w:val="right"/>
              <w:rPr>
                <w:szCs w:val="21"/>
              </w:rPr>
            </w:pPr>
            <w:r w:rsidRPr="00931B45">
              <w:rPr>
                <w:szCs w:val="21"/>
              </w:rPr>
              <w:t>1.145</w:t>
            </w:r>
          </w:p>
        </w:tc>
        <w:tc>
          <w:tcPr>
            <w:tcW w:w="2194" w:type="dxa"/>
            <w:vAlign w:val="center"/>
          </w:tcPr>
          <w:p w:rsidR="00501A91" w:rsidRPr="00931B45" w:rsidRDefault="00501A91" w:rsidP="00D415F5">
            <w:pPr>
              <w:spacing w:before="29" w:line="288" w:lineRule="auto"/>
              <w:jc w:val="right"/>
              <w:rPr>
                <w:szCs w:val="21"/>
              </w:rPr>
            </w:pPr>
            <w:r w:rsidRPr="00931B45">
              <w:rPr>
                <w:szCs w:val="21"/>
              </w:rPr>
              <w:t>1.101</w:t>
            </w:r>
          </w:p>
        </w:tc>
      </w:tr>
    </w:tbl>
    <w:p w:rsidR="00C9121B" w:rsidRDefault="0005347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C9121B">
        <w:tc>
          <w:tcPr>
            <w:tcW w:w="1286" w:type="dxa"/>
            <w:vAlign w:val="center"/>
          </w:tcPr>
          <w:p w:rsidR="00C9121B" w:rsidRDefault="00053474">
            <w:pPr>
              <w:jc w:val="left"/>
            </w:pPr>
            <w:r>
              <w:rPr>
                <w:color w:val="000000"/>
                <w:sz w:val="24"/>
              </w:rPr>
              <w:t>过去三个月</w:t>
            </w:r>
          </w:p>
        </w:tc>
        <w:tc>
          <w:tcPr>
            <w:tcW w:w="1286" w:type="dxa"/>
            <w:vAlign w:val="center"/>
          </w:tcPr>
          <w:p w:rsidR="00C9121B" w:rsidRDefault="00053474">
            <w:pPr>
              <w:jc w:val="center"/>
            </w:pPr>
            <w:r>
              <w:rPr>
                <w:color w:val="000000"/>
                <w:sz w:val="24"/>
              </w:rPr>
              <w:t>8.97%</w:t>
            </w:r>
          </w:p>
        </w:tc>
        <w:tc>
          <w:tcPr>
            <w:tcW w:w="1286" w:type="dxa"/>
            <w:vAlign w:val="center"/>
          </w:tcPr>
          <w:p w:rsidR="00C9121B" w:rsidRDefault="00053474">
            <w:pPr>
              <w:jc w:val="center"/>
            </w:pPr>
            <w:r>
              <w:rPr>
                <w:color w:val="000000"/>
                <w:sz w:val="24"/>
              </w:rPr>
              <w:t>0.95%</w:t>
            </w:r>
          </w:p>
        </w:tc>
        <w:tc>
          <w:tcPr>
            <w:tcW w:w="1285" w:type="dxa"/>
            <w:vAlign w:val="center"/>
          </w:tcPr>
          <w:p w:rsidR="00C9121B" w:rsidRDefault="00053474">
            <w:pPr>
              <w:jc w:val="center"/>
            </w:pPr>
            <w:r>
              <w:rPr>
                <w:color w:val="000000"/>
                <w:sz w:val="24"/>
              </w:rPr>
              <w:t>2.86%</w:t>
            </w:r>
          </w:p>
        </w:tc>
        <w:tc>
          <w:tcPr>
            <w:tcW w:w="1285" w:type="dxa"/>
            <w:vAlign w:val="center"/>
          </w:tcPr>
          <w:p w:rsidR="00C9121B" w:rsidRDefault="00053474">
            <w:pPr>
              <w:jc w:val="center"/>
            </w:pPr>
            <w:r>
              <w:rPr>
                <w:color w:val="000000"/>
                <w:sz w:val="24"/>
              </w:rPr>
              <w:t>0.49%</w:t>
            </w:r>
          </w:p>
        </w:tc>
        <w:tc>
          <w:tcPr>
            <w:tcW w:w="1285" w:type="dxa"/>
            <w:vAlign w:val="center"/>
          </w:tcPr>
          <w:p w:rsidR="00C9121B" w:rsidRDefault="00053474">
            <w:pPr>
              <w:jc w:val="center"/>
            </w:pPr>
            <w:r>
              <w:rPr>
                <w:color w:val="000000"/>
                <w:sz w:val="24"/>
              </w:rPr>
              <w:t>6.11%</w:t>
            </w:r>
          </w:p>
        </w:tc>
        <w:tc>
          <w:tcPr>
            <w:tcW w:w="1285" w:type="dxa"/>
            <w:vAlign w:val="center"/>
          </w:tcPr>
          <w:p w:rsidR="00C9121B" w:rsidRDefault="00053474">
            <w:pPr>
              <w:jc w:val="center"/>
            </w:pPr>
            <w:r>
              <w:rPr>
                <w:color w:val="000000"/>
                <w:sz w:val="24"/>
              </w:rPr>
              <w:t>0.46%</w:t>
            </w:r>
          </w:p>
        </w:tc>
      </w:tr>
      <w:tr w:rsidR="00C9121B">
        <w:tc>
          <w:tcPr>
            <w:tcW w:w="1286" w:type="dxa"/>
            <w:vAlign w:val="center"/>
          </w:tcPr>
          <w:p w:rsidR="00C9121B" w:rsidRDefault="00053474">
            <w:pPr>
              <w:jc w:val="left"/>
            </w:pPr>
            <w:r>
              <w:rPr>
                <w:color w:val="000000"/>
                <w:sz w:val="24"/>
              </w:rPr>
              <w:t>过去六个月</w:t>
            </w:r>
          </w:p>
        </w:tc>
        <w:tc>
          <w:tcPr>
            <w:tcW w:w="1286" w:type="dxa"/>
            <w:vAlign w:val="center"/>
          </w:tcPr>
          <w:p w:rsidR="00C9121B" w:rsidRDefault="00053474">
            <w:pPr>
              <w:jc w:val="center"/>
            </w:pPr>
            <w:r>
              <w:rPr>
                <w:color w:val="000000"/>
                <w:sz w:val="24"/>
              </w:rPr>
              <w:t>12.97%</w:t>
            </w:r>
          </w:p>
        </w:tc>
        <w:tc>
          <w:tcPr>
            <w:tcW w:w="1286" w:type="dxa"/>
            <w:vAlign w:val="center"/>
          </w:tcPr>
          <w:p w:rsidR="00C9121B" w:rsidRDefault="00053474">
            <w:pPr>
              <w:jc w:val="center"/>
            </w:pPr>
            <w:r>
              <w:rPr>
                <w:color w:val="000000"/>
                <w:sz w:val="24"/>
              </w:rPr>
              <w:t>0.88%</w:t>
            </w:r>
          </w:p>
        </w:tc>
        <w:tc>
          <w:tcPr>
            <w:tcW w:w="1285" w:type="dxa"/>
            <w:vAlign w:val="center"/>
          </w:tcPr>
          <w:p w:rsidR="00C9121B" w:rsidRDefault="00053474">
            <w:pPr>
              <w:jc w:val="center"/>
            </w:pPr>
            <w:r>
              <w:rPr>
                <w:color w:val="000000"/>
                <w:sz w:val="24"/>
              </w:rPr>
              <w:t>5.99%</w:t>
            </w:r>
          </w:p>
        </w:tc>
        <w:tc>
          <w:tcPr>
            <w:tcW w:w="1285" w:type="dxa"/>
            <w:vAlign w:val="center"/>
          </w:tcPr>
          <w:p w:rsidR="00C9121B" w:rsidRDefault="00053474">
            <w:pPr>
              <w:jc w:val="center"/>
            </w:pPr>
            <w:r>
              <w:rPr>
                <w:color w:val="000000"/>
                <w:sz w:val="24"/>
              </w:rPr>
              <w:t>0.42%</w:t>
            </w:r>
          </w:p>
        </w:tc>
        <w:tc>
          <w:tcPr>
            <w:tcW w:w="1285" w:type="dxa"/>
            <w:vAlign w:val="center"/>
          </w:tcPr>
          <w:p w:rsidR="00C9121B" w:rsidRDefault="00053474">
            <w:pPr>
              <w:jc w:val="center"/>
            </w:pPr>
            <w:r>
              <w:rPr>
                <w:color w:val="000000"/>
                <w:sz w:val="24"/>
              </w:rPr>
              <w:t>6.98%</w:t>
            </w:r>
          </w:p>
        </w:tc>
        <w:tc>
          <w:tcPr>
            <w:tcW w:w="1285" w:type="dxa"/>
            <w:vAlign w:val="center"/>
          </w:tcPr>
          <w:p w:rsidR="00C9121B" w:rsidRDefault="00053474">
            <w:pPr>
              <w:jc w:val="center"/>
            </w:pPr>
            <w:r>
              <w:rPr>
                <w:color w:val="000000"/>
                <w:sz w:val="24"/>
              </w:rPr>
              <w:t>0.46%</w:t>
            </w:r>
          </w:p>
        </w:tc>
      </w:tr>
      <w:tr w:rsidR="00C9121B">
        <w:tc>
          <w:tcPr>
            <w:tcW w:w="1286" w:type="dxa"/>
            <w:vAlign w:val="center"/>
          </w:tcPr>
          <w:p w:rsidR="00C9121B" w:rsidRDefault="00053474">
            <w:pPr>
              <w:jc w:val="left"/>
            </w:pPr>
            <w:r>
              <w:rPr>
                <w:color w:val="000000"/>
                <w:sz w:val="24"/>
              </w:rPr>
              <w:t>过去一年</w:t>
            </w:r>
          </w:p>
        </w:tc>
        <w:tc>
          <w:tcPr>
            <w:tcW w:w="1286" w:type="dxa"/>
            <w:vAlign w:val="center"/>
          </w:tcPr>
          <w:p w:rsidR="00C9121B" w:rsidRDefault="00053474">
            <w:pPr>
              <w:jc w:val="center"/>
            </w:pPr>
            <w:r>
              <w:rPr>
                <w:color w:val="000000"/>
                <w:sz w:val="24"/>
              </w:rPr>
              <w:t>39.50%</w:t>
            </w:r>
          </w:p>
        </w:tc>
        <w:tc>
          <w:tcPr>
            <w:tcW w:w="1286" w:type="dxa"/>
            <w:vAlign w:val="center"/>
          </w:tcPr>
          <w:p w:rsidR="00C9121B" w:rsidRDefault="00053474">
            <w:pPr>
              <w:jc w:val="center"/>
            </w:pPr>
            <w:r>
              <w:rPr>
                <w:color w:val="000000"/>
                <w:sz w:val="24"/>
              </w:rPr>
              <w:t>0.87%</w:t>
            </w:r>
          </w:p>
        </w:tc>
        <w:tc>
          <w:tcPr>
            <w:tcW w:w="1285" w:type="dxa"/>
            <w:vAlign w:val="center"/>
          </w:tcPr>
          <w:p w:rsidR="00C9121B" w:rsidRDefault="00053474">
            <w:pPr>
              <w:jc w:val="center"/>
            </w:pPr>
            <w:r>
              <w:rPr>
                <w:color w:val="000000"/>
                <w:sz w:val="24"/>
              </w:rPr>
              <w:t>12.81%</w:t>
            </w:r>
          </w:p>
        </w:tc>
        <w:tc>
          <w:tcPr>
            <w:tcW w:w="1285" w:type="dxa"/>
            <w:vAlign w:val="center"/>
          </w:tcPr>
          <w:p w:rsidR="00C9121B" w:rsidRDefault="00053474">
            <w:pPr>
              <w:jc w:val="center"/>
            </w:pPr>
            <w:r>
              <w:rPr>
                <w:color w:val="000000"/>
                <w:sz w:val="24"/>
              </w:rPr>
              <w:t>0.38%</w:t>
            </w:r>
          </w:p>
        </w:tc>
        <w:tc>
          <w:tcPr>
            <w:tcW w:w="1285" w:type="dxa"/>
            <w:vAlign w:val="center"/>
          </w:tcPr>
          <w:p w:rsidR="00C9121B" w:rsidRDefault="00053474">
            <w:pPr>
              <w:jc w:val="center"/>
            </w:pPr>
            <w:r>
              <w:rPr>
                <w:color w:val="000000"/>
                <w:sz w:val="24"/>
              </w:rPr>
              <w:t>26.69%</w:t>
            </w:r>
          </w:p>
        </w:tc>
        <w:tc>
          <w:tcPr>
            <w:tcW w:w="1285" w:type="dxa"/>
            <w:vAlign w:val="center"/>
          </w:tcPr>
          <w:p w:rsidR="00C9121B" w:rsidRDefault="00053474">
            <w:pPr>
              <w:jc w:val="center"/>
            </w:pPr>
            <w:r>
              <w:rPr>
                <w:color w:val="000000"/>
                <w:sz w:val="24"/>
              </w:rPr>
              <w:t>0.49%</w:t>
            </w:r>
          </w:p>
        </w:tc>
      </w:tr>
      <w:tr w:rsidR="00C9121B">
        <w:tc>
          <w:tcPr>
            <w:tcW w:w="1286" w:type="dxa"/>
            <w:vAlign w:val="center"/>
          </w:tcPr>
          <w:p w:rsidR="00C9121B" w:rsidRDefault="00053474">
            <w:pPr>
              <w:jc w:val="left"/>
            </w:pPr>
            <w:r>
              <w:rPr>
                <w:color w:val="000000"/>
                <w:sz w:val="24"/>
              </w:rPr>
              <w:t>自基金合同生效起至今</w:t>
            </w:r>
          </w:p>
        </w:tc>
        <w:tc>
          <w:tcPr>
            <w:tcW w:w="1286" w:type="dxa"/>
            <w:vAlign w:val="center"/>
          </w:tcPr>
          <w:p w:rsidR="00C9121B" w:rsidRDefault="00053474">
            <w:pPr>
              <w:jc w:val="center"/>
            </w:pPr>
            <w:r>
              <w:rPr>
                <w:color w:val="000000"/>
                <w:sz w:val="24"/>
              </w:rPr>
              <w:t>29.44%</w:t>
            </w:r>
          </w:p>
        </w:tc>
        <w:tc>
          <w:tcPr>
            <w:tcW w:w="1286" w:type="dxa"/>
            <w:vAlign w:val="center"/>
          </w:tcPr>
          <w:p w:rsidR="00C9121B" w:rsidRDefault="00053474">
            <w:pPr>
              <w:jc w:val="center"/>
            </w:pPr>
            <w:r>
              <w:rPr>
                <w:color w:val="000000"/>
                <w:sz w:val="24"/>
              </w:rPr>
              <w:t>1.56%</w:t>
            </w:r>
          </w:p>
        </w:tc>
        <w:tc>
          <w:tcPr>
            <w:tcW w:w="1285" w:type="dxa"/>
            <w:vAlign w:val="center"/>
          </w:tcPr>
          <w:p w:rsidR="00C9121B" w:rsidRDefault="00053474">
            <w:pPr>
              <w:jc w:val="center"/>
            </w:pPr>
            <w:r>
              <w:rPr>
                <w:color w:val="000000"/>
                <w:sz w:val="24"/>
              </w:rPr>
              <w:t>0.13%</w:t>
            </w:r>
          </w:p>
        </w:tc>
        <w:tc>
          <w:tcPr>
            <w:tcW w:w="1285" w:type="dxa"/>
            <w:vAlign w:val="center"/>
          </w:tcPr>
          <w:p w:rsidR="00C9121B" w:rsidRDefault="00053474">
            <w:pPr>
              <w:jc w:val="center"/>
            </w:pPr>
            <w:r>
              <w:rPr>
                <w:color w:val="000000"/>
                <w:sz w:val="24"/>
              </w:rPr>
              <w:t>0.95%</w:t>
            </w:r>
          </w:p>
        </w:tc>
        <w:tc>
          <w:tcPr>
            <w:tcW w:w="1285" w:type="dxa"/>
            <w:vAlign w:val="center"/>
          </w:tcPr>
          <w:p w:rsidR="00C9121B" w:rsidRDefault="00053474">
            <w:pPr>
              <w:jc w:val="center"/>
            </w:pPr>
            <w:r>
              <w:rPr>
                <w:color w:val="000000"/>
                <w:sz w:val="24"/>
              </w:rPr>
              <w:t>29.31%</w:t>
            </w:r>
          </w:p>
        </w:tc>
        <w:tc>
          <w:tcPr>
            <w:tcW w:w="1285" w:type="dxa"/>
            <w:vAlign w:val="center"/>
          </w:tcPr>
          <w:p w:rsidR="00C9121B" w:rsidRDefault="00053474">
            <w:pPr>
              <w:jc w:val="center"/>
            </w:pPr>
            <w:r>
              <w:rPr>
                <w:color w:val="000000"/>
                <w:sz w:val="24"/>
              </w:rPr>
              <w:t>0.61%</w:t>
            </w:r>
          </w:p>
        </w:tc>
      </w:tr>
    </w:tbl>
    <w:p w:rsidR="00C9121B" w:rsidRDefault="00053474">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、本基金业绩比较基准自</w:t>
      </w:r>
      <w:r w:rsidRPr="00FC45CB">
        <w:rPr>
          <w:kern w:val="0"/>
          <w:sz w:val="24"/>
        </w:rPr>
        <w:t>2015</w:t>
      </w:r>
      <w:r w:rsidRPr="00FC45CB">
        <w:rPr>
          <w:kern w:val="0"/>
          <w:sz w:val="24"/>
        </w:rPr>
        <w:t>年</w:t>
      </w:r>
      <w:r w:rsidRPr="00FC45CB">
        <w:rPr>
          <w:kern w:val="0"/>
          <w:sz w:val="24"/>
        </w:rPr>
        <w:t>10</w:t>
      </w:r>
      <w:r w:rsidRPr="00FC45CB">
        <w:rPr>
          <w:kern w:val="0"/>
          <w:sz w:val="24"/>
        </w:rPr>
        <w:t>月</w:t>
      </w:r>
      <w:r w:rsidRPr="00FC45CB">
        <w:rPr>
          <w:kern w:val="0"/>
          <w:sz w:val="24"/>
        </w:rPr>
        <w:t>1</w:t>
      </w:r>
      <w:r w:rsidRPr="00FC45CB">
        <w:rPr>
          <w:kern w:val="0"/>
          <w:sz w:val="24"/>
        </w:rPr>
        <w:t>日起，由</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中信标普全债指数收益率</w:t>
      </w:r>
      <w:r w:rsidRPr="00FC45CB">
        <w:rPr>
          <w:kern w:val="0"/>
          <w:sz w:val="24"/>
        </w:rPr>
        <w:t>”</w:t>
      </w:r>
      <w:r w:rsidRPr="00FC45CB">
        <w:rPr>
          <w:kern w:val="0"/>
          <w:sz w:val="24"/>
        </w:rPr>
        <w:t>变更为</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中证综合债券指数收益率</w:t>
      </w:r>
      <w:r w:rsidRPr="00FC45CB">
        <w:rPr>
          <w:kern w:val="0"/>
          <w:sz w:val="24"/>
        </w:rPr>
        <w:t>”</w:t>
      </w:r>
      <w:r w:rsidRPr="00FC45CB">
        <w:rPr>
          <w:kern w:val="0"/>
          <w:sz w:val="24"/>
        </w:rPr>
        <w:t>，</w:t>
      </w:r>
      <w:r w:rsidRPr="00FC45CB">
        <w:rPr>
          <w:kern w:val="0"/>
          <w:sz w:val="24"/>
        </w:rPr>
        <w:t>3.2.2</w:t>
      </w:r>
      <w:r w:rsidRPr="00FC45CB">
        <w:rPr>
          <w:kern w:val="0"/>
          <w:sz w:val="24"/>
        </w:rPr>
        <w:t>同。详情见本基金管理人于</w:t>
      </w:r>
      <w:r w:rsidRPr="00FC45CB">
        <w:rPr>
          <w:kern w:val="0"/>
          <w:sz w:val="24"/>
        </w:rPr>
        <w:t>2015</w:t>
      </w:r>
      <w:r w:rsidRPr="00FC45CB">
        <w:rPr>
          <w:kern w:val="0"/>
          <w:sz w:val="24"/>
        </w:rPr>
        <w:t>年</w:t>
      </w:r>
      <w:r w:rsidRPr="00FC45CB">
        <w:rPr>
          <w:kern w:val="0"/>
          <w:sz w:val="24"/>
        </w:rPr>
        <w:t>9</w:t>
      </w:r>
      <w:r w:rsidRPr="00FC45CB">
        <w:rPr>
          <w:kern w:val="0"/>
          <w:sz w:val="24"/>
        </w:rPr>
        <w:t>月</w:t>
      </w:r>
      <w:r w:rsidRPr="00FC45CB">
        <w:rPr>
          <w:kern w:val="0"/>
          <w:sz w:val="24"/>
        </w:rPr>
        <w:t>28</w:t>
      </w:r>
      <w:r w:rsidRPr="00FC45CB">
        <w:rPr>
          <w:kern w:val="0"/>
          <w:sz w:val="24"/>
        </w:rPr>
        <w:t>日发布的《交银施罗德基金管理有限公司关于旗下部分基金业绩比较基准变更并修改基金合同相关内容的公告》。每日进行再平衡过程。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注：本基金由交银施罗德荣安保本混合型证券投资基金转型而来。基金转型日为</w:t>
      </w:r>
      <w:r w:rsidRPr="00650E05">
        <w:rPr>
          <w:kern w:val="0"/>
          <w:sz w:val="24"/>
        </w:rPr>
        <w:t>2015</w:t>
      </w:r>
      <w:r w:rsidRPr="00650E05">
        <w:rPr>
          <w:kern w:val="0"/>
          <w:sz w:val="24"/>
        </w:rPr>
        <w:t>年</w:t>
      </w:r>
      <w:r w:rsidRPr="00650E05">
        <w:rPr>
          <w:kern w:val="0"/>
          <w:sz w:val="24"/>
        </w:rPr>
        <w:t>6</w:t>
      </w:r>
      <w:r w:rsidRPr="00650E05">
        <w:rPr>
          <w:kern w:val="0"/>
          <w:sz w:val="24"/>
        </w:rPr>
        <w:t>月</w:t>
      </w:r>
      <w:r w:rsidRPr="00650E05">
        <w:rPr>
          <w:kern w:val="0"/>
          <w:sz w:val="24"/>
        </w:rPr>
        <w:t>27</w:t>
      </w:r>
      <w:r w:rsidRPr="00650E05">
        <w:rPr>
          <w:kern w:val="0"/>
          <w:sz w:val="24"/>
        </w:rPr>
        <w:t>日。本基金的投资转型期为交银施罗德荣安保本混合型证券投资基金保本周期到期选择期截止日次日（即</w:t>
      </w:r>
      <w:r w:rsidRPr="00650E05">
        <w:rPr>
          <w:kern w:val="0"/>
          <w:sz w:val="24"/>
        </w:rPr>
        <w:t>2015</w:t>
      </w:r>
      <w:r w:rsidRPr="00650E05">
        <w:rPr>
          <w:kern w:val="0"/>
          <w:sz w:val="24"/>
        </w:rPr>
        <w:t>年</w:t>
      </w:r>
      <w:r w:rsidRPr="00650E05">
        <w:rPr>
          <w:kern w:val="0"/>
          <w:sz w:val="24"/>
        </w:rPr>
        <w:t>6</w:t>
      </w:r>
      <w:r w:rsidRPr="00650E05">
        <w:rPr>
          <w:kern w:val="0"/>
          <w:sz w:val="24"/>
        </w:rPr>
        <w:t>月</w:t>
      </w:r>
      <w:r w:rsidRPr="00650E05">
        <w:rPr>
          <w:kern w:val="0"/>
          <w:sz w:val="24"/>
        </w:rPr>
        <w:t>27</w:t>
      </w:r>
      <w:r w:rsidRPr="00650E05">
        <w:rPr>
          <w:kern w:val="0"/>
          <w:sz w:val="24"/>
        </w:rPr>
        <w:t>日）起的</w:t>
      </w:r>
      <w:r w:rsidRPr="00650E05">
        <w:rPr>
          <w:kern w:val="0"/>
          <w:sz w:val="24"/>
        </w:rPr>
        <w:t>3</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6</w:t>
      </w:r>
      <w:r w:rsidRPr="00B05374">
        <w:rPr>
          <w:kern w:val="0"/>
          <w:sz w:val="24"/>
        </w:rPr>
        <w:t>月</w:t>
      </w:r>
      <w:r w:rsidRPr="00B05374">
        <w:rPr>
          <w:kern w:val="0"/>
          <w:sz w:val="24"/>
        </w:rPr>
        <w:t>27</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日，基金转型当年的净值增长率按照当年实际存续期计算。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C9121B">
        <w:tc>
          <w:tcPr>
            <w:tcW w:w="1499" w:type="dxa"/>
            <w:vAlign w:val="center"/>
          </w:tcPr>
          <w:p w:rsidR="00C9121B" w:rsidRDefault="00053474">
            <w:pPr>
              <w:jc w:val="center"/>
            </w:pPr>
            <w:r>
              <w:rPr>
                <w:color w:val="000000"/>
                <w:sz w:val="24"/>
              </w:rPr>
              <w:t>2017</w:t>
            </w:r>
            <w:r>
              <w:rPr>
                <w:color w:val="000000"/>
                <w:sz w:val="24"/>
              </w:rPr>
              <w:t>年</w:t>
            </w:r>
          </w:p>
        </w:tc>
        <w:tc>
          <w:tcPr>
            <w:tcW w:w="1336" w:type="dxa"/>
            <w:vAlign w:val="center"/>
          </w:tcPr>
          <w:p w:rsidR="00C9121B" w:rsidRDefault="00053474">
            <w:pPr>
              <w:jc w:val="right"/>
            </w:pPr>
            <w:r>
              <w:rPr>
                <w:color w:val="000000"/>
                <w:sz w:val="24"/>
              </w:rPr>
              <w:t>1.720</w:t>
            </w:r>
          </w:p>
        </w:tc>
        <w:tc>
          <w:tcPr>
            <w:tcW w:w="1663" w:type="dxa"/>
            <w:vAlign w:val="center"/>
          </w:tcPr>
          <w:p w:rsidR="00C9121B" w:rsidRDefault="00053474">
            <w:pPr>
              <w:jc w:val="right"/>
            </w:pPr>
            <w:r>
              <w:rPr>
                <w:color w:val="000000"/>
                <w:sz w:val="24"/>
              </w:rPr>
              <w:t>120,678,384.51</w:t>
            </w:r>
          </w:p>
        </w:tc>
        <w:tc>
          <w:tcPr>
            <w:tcW w:w="1739" w:type="dxa"/>
            <w:vAlign w:val="center"/>
          </w:tcPr>
          <w:p w:rsidR="00C9121B" w:rsidRDefault="00053474">
            <w:pPr>
              <w:jc w:val="right"/>
            </w:pPr>
            <w:r>
              <w:rPr>
                <w:color w:val="000000"/>
                <w:sz w:val="24"/>
              </w:rPr>
              <w:t>5,538,259.51</w:t>
            </w:r>
          </w:p>
        </w:tc>
        <w:tc>
          <w:tcPr>
            <w:tcW w:w="1701" w:type="dxa"/>
            <w:vAlign w:val="center"/>
          </w:tcPr>
          <w:p w:rsidR="00C9121B" w:rsidRDefault="00053474">
            <w:pPr>
              <w:jc w:val="right"/>
            </w:pPr>
            <w:r>
              <w:rPr>
                <w:color w:val="000000"/>
                <w:sz w:val="24"/>
              </w:rPr>
              <w:t>126,216,644.02</w:t>
            </w:r>
          </w:p>
        </w:tc>
        <w:tc>
          <w:tcPr>
            <w:tcW w:w="1060" w:type="dxa"/>
            <w:vAlign w:val="center"/>
          </w:tcPr>
          <w:p w:rsidR="00C9121B" w:rsidRDefault="00053474">
            <w:pPr>
              <w:jc w:val="left"/>
            </w:pPr>
            <w:r>
              <w:rPr>
                <w:color w:val="000000"/>
                <w:sz w:val="24"/>
              </w:rPr>
              <w:t>-</w:t>
            </w:r>
          </w:p>
        </w:tc>
      </w:tr>
      <w:tr w:rsidR="00C9121B">
        <w:tc>
          <w:tcPr>
            <w:tcW w:w="1499" w:type="dxa"/>
            <w:vAlign w:val="center"/>
          </w:tcPr>
          <w:p w:rsidR="00C9121B" w:rsidRDefault="00053474">
            <w:pPr>
              <w:jc w:val="center"/>
            </w:pPr>
            <w:r>
              <w:rPr>
                <w:color w:val="000000"/>
                <w:sz w:val="24"/>
              </w:rPr>
              <w:t>2016</w:t>
            </w:r>
          </w:p>
        </w:tc>
        <w:tc>
          <w:tcPr>
            <w:tcW w:w="1336" w:type="dxa"/>
            <w:vAlign w:val="center"/>
          </w:tcPr>
          <w:p w:rsidR="00C9121B" w:rsidRDefault="00053474">
            <w:pPr>
              <w:jc w:val="right"/>
            </w:pPr>
            <w:r>
              <w:rPr>
                <w:color w:val="000000"/>
                <w:sz w:val="24"/>
              </w:rPr>
              <w:t>-</w:t>
            </w:r>
          </w:p>
        </w:tc>
        <w:tc>
          <w:tcPr>
            <w:tcW w:w="1663" w:type="dxa"/>
            <w:vAlign w:val="center"/>
          </w:tcPr>
          <w:p w:rsidR="00C9121B" w:rsidRDefault="00053474">
            <w:pPr>
              <w:jc w:val="right"/>
            </w:pPr>
            <w:r>
              <w:rPr>
                <w:color w:val="000000"/>
                <w:sz w:val="24"/>
              </w:rPr>
              <w:t>-</w:t>
            </w:r>
          </w:p>
        </w:tc>
        <w:tc>
          <w:tcPr>
            <w:tcW w:w="1739" w:type="dxa"/>
            <w:vAlign w:val="center"/>
          </w:tcPr>
          <w:p w:rsidR="00C9121B" w:rsidRDefault="00053474">
            <w:pPr>
              <w:jc w:val="right"/>
            </w:pPr>
            <w:r>
              <w:rPr>
                <w:color w:val="000000"/>
                <w:sz w:val="24"/>
              </w:rPr>
              <w:t>-</w:t>
            </w:r>
          </w:p>
        </w:tc>
        <w:tc>
          <w:tcPr>
            <w:tcW w:w="1701" w:type="dxa"/>
            <w:vAlign w:val="center"/>
          </w:tcPr>
          <w:p w:rsidR="00C9121B" w:rsidRDefault="00053474">
            <w:pPr>
              <w:jc w:val="right"/>
            </w:pPr>
            <w:r>
              <w:rPr>
                <w:color w:val="000000"/>
                <w:sz w:val="24"/>
              </w:rPr>
              <w:t>-</w:t>
            </w:r>
          </w:p>
        </w:tc>
        <w:tc>
          <w:tcPr>
            <w:tcW w:w="1060" w:type="dxa"/>
            <w:vAlign w:val="center"/>
          </w:tcPr>
          <w:p w:rsidR="00C9121B" w:rsidRDefault="00053474">
            <w:pPr>
              <w:jc w:val="left"/>
            </w:pPr>
            <w:r>
              <w:rPr>
                <w:color w:val="000000"/>
                <w:sz w:val="24"/>
              </w:rPr>
              <w:t>-</w:t>
            </w:r>
          </w:p>
        </w:tc>
      </w:tr>
      <w:tr w:rsidR="00C9121B">
        <w:tc>
          <w:tcPr>
            <w:tcW w:w="1499" w:type="dxa"/>
            <w:vAlign w:val="center"/>
          </w:tcPr>
          <w:p w:rsidR="00C9121B" w:rsidRDefault="00053474">
            <w:pPr>
              <w:jc w:val="center"/>
            </w:pPr>
            <w:r>
              <w:rPr>
                <w:color w:val="000000"/>
                <w:sz w:val="24"/>
              </w:rPr>
              <w:t>2015</w:t>
            </w:r>
          </w:p>
        </w:tc>
        <w:tc>
          <w:tcPr>
            <w:tcW w:w="1336" w:type="dxa"/>
            <w:vAlign w:val="center"/>
          </w:tcPr>
          <w:p w:rsidR="00C9121B" w:rsidRDefault="00053474">
            <w:pPr>
              <w:jc w:val="right"/>
            </w:pPr>
            <w:r>
              <w:rPr>
                <w:color w:val="000000"/>
                <w:sz w:val="24"/>
              </w:rPr>
              <w:t>-</w:t>
            </w:r>
          </w:p>
        </w:tc>
        <w:tc>
          <w:tcPr>
            <w:tcW w:w="1663" w:type="dxa"/>
            <w:vAlign w:val="center"/>
          </w:tcPr>
          <w:p w:rsidR="00C9121B" w:rsidRDefault="00053474">
            <w:pPr>
              <w:jc w:val="right"/>
            </w:pPr>
            <w:r>
              <w:rPr>
                <w:color w:val="000000"/>
                <w:sz w:val="24"/>
              </w:rPr>
              <w:t>-</w:t>
            </w:r>
          </w:p>
        </w:tc>
        <w:tc>
          <w:tcPr>
            <w:tcW w:w="1739" w:type="dxa"/>
            <w:vAlign w:val="center"/>
          </w:tcPr>
          <w:p w:rsidR="00C9121B" w:rsidRDefault="00053474">
            <w:pPr>
              <w:jc w:val="right"/>
            </w:pPr>
            <w:r>
              <w:rPr>
                <w:color w:val="000000"/>
                <w:sz w:val="24"/>
              </w:rPr>
              <w:t>-</w:t>
            </w:r>
          </w:p>
        </w:tc>
        <w:tc>
          <w:tcPr>
            <w:tcW w:w="1701" w:type="dxa"/>
            <w:vAlign w:val="center"/>
          </w:tcPr>
          <w:p w:rsidR="00C9121B" w:rsidRDefault="00053474">
            <w:pPr>
              <w:jc w:val="right"/>
            </w:pPr>
            <w:r>
              <w:rPr>
                <w:color w:val="000000"/>
                <w:sz w:val="24"/>
              </w:rPr>
              <w:t>-</w:t>
            </w:r>
          </w:p>
        </w:tc>
        <w:tc>
          <w:tcPr>
            <w:tcW w:w="1060" w:type="dxa"/>
            <w:vAlign w:val="center"/>
          </w:tcPr>
          <w:p w:rsidR="00C9121B" w:rsidRDefault="00053474">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1.720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120,678,384.51</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5,538,259.51</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126,216,644.02</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C9121B" w:rsidRDefault="0005347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C9121B">
        <w:tc>
          <w:tcPr>
            <w:tcW w:w="1499" w:type="dxa"/>
            <w:vAlign w:val="center"/>
          </w:tcPr>
          <w:p w:rsidR="00C9121B" w:rsidRDefault="00053474">
            <w:pPr>
              <w:jc w:val="center"/>
            </w:pPr>
            <w:r>
              <w:rPr>
                <w:color w:val="000000"/>
                <w:sz w:val="24"/>
              </w:rPr>
              <w:t>王少成</w:t>
            </w:r>
          </w:p>
        </w:tc>
        <w:tc>
          <w:tcPr>
            <w:tcW w:w="1499" w:type="dxa"/>
            <w:vAlign w:val="center"/>
          </w:tcPr>
          <w:p w:rsidR="00C9121B" w:rsidRDefault="00053474">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500" w:type="dxa"/>
            <w:vAlign w:val="center"/>
          </w:tcPr>
          <w:p w:rsidR="00C9121B" w:rsidRDefault="00053474">
            <w:pPr>
              <w:jc w:val="center"/>
            </w:pPr>
            <w:r>
              <w:rPr>
                <w:color w:val="000000"/>
                <w:sz w:val="24"/>
              </w:rPr>
              <w:t>2015-11-07</w:t>
            </w:r>
          </w:p>
        </w:tc>
        <w:tc>
          <w:tcPr>
            <w:tcW w:w="1500" w:type="dxa"/>
            <w:vAlign w:val="center"/>
          </w:tcPr>
          <w:p w:rsidR="00C9121B" w:rsidRDefault="00053474">
            <w:pPr>
              <w:jc w:val="center"/>
            </w:pPr>
            <w:r>
              <w:rPr>
                <w:color w:val="000000"/>
                <w:sz w:val="24"/>
              </w:rPr>
              <w:t>-</w:t>
            </w:r>
          </w:p>
        </w:tc>
        <w:tc>
          <w:tcPr>
            <w:tcW w:w="1090" w:type="dxa"/>
            <w:vAlign w:val="center"/>
          </w:tcPr>
          <w:p w:rsidR="00C9121B" w:rsidRDefault="00053474">
            <w:pPr>
              <w:jc w:val="center"/>
            </w:pPr>
            <w:r>
              <w:rPr>
                <w:color w:val="000000"/>
                <w:sz w:val="24"/>
              </w:rPr>
              <w:t>13</w:t>
            </w:r>
            <w:r>
              <w:rPr>
                <w:color w:val="000000"/>
                <w:sz w:val="24"/>
              </w:rPr>
              <w:t>年</w:t>
            </w:r>
          </w:p>
        </w:tc>
        <w:tc>
          <w:tcPr>
            <w:tcW w:w="1910" w:type="dxa"/>
            <w:vAlign w:val="center"/>
          </w:tcPr>
          <w:p w:rsidR="00C9121B" w:rsidRDefault="00053474">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C9121B">
        <w:tc>
          <w:tcPr>
            <w:tcW w:w="1499" w:type="dxa"/>
            <w:vAlign w:val="center"/>
          </w:tcPr>
          <w:p w:rsidR="00C9121B" w:rsidRDefault="00053474">
            <w:pPr>
              <w:jc w:val="center"/>
            </w:pPr>
            <w:r>
              <w:rPr>
                <w:color w:val="000000"/>
                <w:sz w:val="24"/>
              </w:rPr>
              <w:t>韩威俊</w:t>
            </w:r>
          </w:p>
        </w:tc>
        <w:tc>
          <w:tcPr>
            <w:tcW w:w="1499" w:type="dxa"/>
            <w:vAlign w:val="center"/>
          </w:tcPr>
          <w:p w:rsidR="00C9121B" w:rsidRDefault="00053474">
            <w:pPr>
              <w:jc w:val="center"/>
            </w:pPr>
            <w:r>
              <w:rPr>
                <w:color w:val="000000"/>
                <w:sz w:val="24"/>
              </w:rPr>
              <w:t>交银趋势混合、交银策略回报灵活配置混合、交银股息优化混合的基金经理</w:t>
            </w:r>
          </w:p>
        </w:tc>
        <w:tc>
          <w:tcPr>
            <w:tcW w:w="1500" w:type="dxa"/>
            <w:vAlign w:val="center"/>
          </w:tcPr>
          <w:p w:rsidR="00C9121B" w:rsidRDefault="00053474">
            <w:pPr>
              <w:jc w:val="center"/>
            </w:pPr>
            <w:r>
              <w:rPr>
                <w:color w:val="000000"/>
                <w:sz w:val="24"/>
              </w:rPr>
              <w:t>2016-01-20</w:t>
            </w:r>
          </w:p>
        </w:tc>
        <w:tc>
          <w:tcPr>
            <w:tcW w:w="1500" w:type="dxa"/>
            <w:vAlign w:val="center"/>
          </w:tcPr>
          <w:p w:rsidR="00C9121B" w:rsidRDefault="00053474">
            <w:pPr>
              <w:jc w:val="center"/>
            </w:pPr>
            <w:r>
              <w:rPr>
                <w:color w:val="000000"/>
                <w:sz w:val="24"/>
              </w:rPr>
              <w:t>-</w:t>
            </w:r>
          </w:p>
        </w:tc>
        <w:tc>
          <w:tcPr>
            <w:tcW w:w="1090" w:type="dxa"/>
            <w:vAlign w:val="center"/>
          </w:tcPr>
          <w:p w:rsidR="00C9121B" w:rsidRDefault="00053474">
            <w:pPr>
              <w:jc w:val="center"/>
            </w:pPr>
            <w:r>
              <w:rPr>
                <w:color w:val="000000"/>
                <w:sz w:val="24"/>
              </w:rPr>
              <w:t>11</w:t>
            </w:r>
            <w:r>
              <w:rPr>
                <w:color w:val="000000"/>
                <w:sz w:val="24"/>
              </w:rPr>
              <w:t>年</w:t>
            </w:r>
          </w:p>
        </w:tc>
        <w:tc>
          <w:tcPr>
            <w:tcW w:w="1910" w:type="dxa"/>
            <w:vAlign w:val="center"/>
          </w:tcPr>
          <w:p w:rsidR="00C9121B" w:rsidRDefault="00053474">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C9121B" w:rsidRDefault="0005347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9121B" w:rsidRDefault="0005347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C9121B" w:rsidRDefault="0005347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C9121B" w:rsidRDefault="0005347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9121B" w:rsidRDefault="0005347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9121B" w:rsidRDefault="0005347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9121B" w:rsidRDefault="0005347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9121B" w:rsidRDefault="0005347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C9121B" w:rsidRDefault="00053474">
      <w:pPr>
        <w:spacing w:before="29" w:line="288" w:lineRule="auto"/>
        <w:ind w:firstLineChars="200" w:firstLine="480"/>
        <w:rPr>
          <w:color w:val="000000"/>
          <w:sz w:val="24"/>
        </w:rPr>
      </w:pPr>
      <w:r>
        <w:rPr>
          <w:color w:val="000000"/>
          <w:sz w:val="24"/>
        </w:rPr>
        <w:t>回顾</w:t>
      </w:r>
      <w:r>
        <w:rPr>
          <w:color w:val="000000"/>
          <w:sz w:val="24"/>
        </w:rPr>
        <w:t>2017</w:t>
      </w:r>
      <w:r>
        <w:rPr>
          <w:color w:val="000000"/>
          <w:sz w:val="24"/>
        </w:rPr>
        <w:t>年，整个市场流动性维持在相对紧平衡，存量博弈较为明显。从</w:t>
      </w:r>
      <w:r>
        <w:rPr>
          <w:color w:val="000000"/>
          <w:sz w:val="24"/>
        </w:rPr>
        <w:t>2016</w:t>
      </w:r>
      <w:r>
        <w:rPr>
          <w:color w:val="000000"/>
          <w:sz w:val="24"/>
        </w:rPr>
        <w:t>年三季度开始，宏观经济逐步呈现为扩张阶段，在整个实体和金融去杠杆背景下，有变化的行业龙头公司相对表现较为突出。机构投资者，特别是外资占比明显提高，导致整个市场对于低估值高增长的蓝筹白马股关注度更高，而高估值低增长的中小创则出现比较明显的下跌。</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本基金全年遵循寻找有变化的行业龙头公司这条投资宗旨，在消费相关领域做同心圆扩展，适当增加了部分金融地产作为整体配置，取得了比较明显的绝对收益和相对收益。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1.385</w:t>
      </w:r>
      <w:r w:rsidRPr="0013437B">
        <w:rPr>
          <w:color w:val="000000"/>
          <w:sz w:val="24"/>
        </w:rPr>
        <w:t>元，本报告期份额净值增长率为</w:t>
      </w:r>
      <w:r w:rsidRPr="0013437B">
        <w:rPr>
          <w:color w:val="000000"/>
          <w:sz w:val="24"/>
        </w:rPr>
        <w:t>39.50%</w:t>
      </w:r>
      <w:r w:rsidRPr="0013437B">
        <w:rPr>
          <w:color w:val="000000"/>
          <w:sz w:val="24"/>
        </w:rPr>
        <w:t>，同期业绩比较基准增长率为</w:t>
      </w:r>
      <w:r w:rsidRPr="0013437B">
        <w:rPr>
          <w:color w:val="000000"/>
          <w:sz w:val="24"/>
        </w:rPr>
        <w:t>12.81%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C9121B" w:rsidRDefault="00053474">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年，在流动性紧平衡的前提下，整个市场的风险偏好可能很难出现系统性上升。</w:t>
      </w:r>
      <w:r>
        <w:rPr>
          <w:color w:val="000000"/>
          <w:sz w:val="24"/>
        </w:rPr>
        <w:t>A</w:t>
      </w:r>
      <w:r>
        <w:rPr>
          <w:color w:val="000000"/>
          <w:sz w:val="24"/>
        </w:rPr>
        <w:t>股在五月份正式加入</w:t>
      </w:r>
      <w:r>
        <w:rPr>
          <w:color w:val="000000"/>
          <w:sz w:val="24"/>
        </w:rPr>
        <w:t>MSCI</w:t>
      </w:r>
      <w:r>
        <w:rPr>
          <w:color w:val="000000"/>
          <w:sz w:val="24"/>
        </w:rPr>
        <w:t>指数成分以后，外资占比会进一步提高，整个市场对于业绩确定性和稳定性的要求也会更高，各种主题的吸引力明显下降。整个白马蓝筹板块在</w:t>
      </w:r>
      <w:r>
        <w:rPr>
          <w:color w:val="000000"/>
          <w:sz w:val="24"/>
        </w:rPr>
        <w:t>2017</w:t>
      </w:r>
      <w:r>
        <w:rPr>
          <w:color w:val="000000"/>
          <w:sz w:val="24"/>
        </w:rPr>
        <w:t>年上涨幅度较大，未来预计会出现白马股之间的分化，市场波动率也会较</w:t>
      </w:r>
      <w:r>
        <w:rPr>
          <w:color w:val="000000"/>
          <w:sz w:val="24"/>
        </w:rPr>
        <w:t>2017</w:t>
      </w:r>
      <w:r>
        <w:rPr>
          <w:color w:val="000000"/>
          <w:sz w:val="24"/>
        </w:rPr>
        <w:t>年明显增加。假设考虑到估值不提升，预计整个</w:t>
      </w:r>
      <w:r>
        <w:rPr>
          <w:color w:val="000000"/>
          <w:sz w:val="24"/>
        </w:rPr>
        <w:t>A</w:t>
      </w:r>
      <w:r>
        <w:rPr>
          <w:color w:val="000000"/>
          <w:sz w:val="24"/>
        </w:rPr>
        <w:t>股在</w:t>
      </w:r>
      <w:r>
        <w:rPr>
          <w:color w:val="000000"/>
          <w:sz w:val="24"/>
        </w:rPr>
        <w:t>2018</w:t>
      </w:r>
      <w:r>
        <w:rPr>
          <w:color w:val="000000"/>
          <w:sz w:val="24"/>
        </w:rPr>
        <w:t>年还是能够获得一定的绝对收益。二、三月</w:t>
      </w:r>
      <w:r>
        <w:rPr>
          <w:color w:val="000000"/>
          <w:sz w:val="24"/>
        </w:rPr>
        <w:t>CPI</w:t>
      </w:r>
      <w:r>
        <w:rPr>
          <w:color w:val="000000"/>
          <w:sz w:val="24"/>
        </w:rPr>
        <w:t>是上半年整个市场走势比较关键的指标，如果三月份</w:t>
      </w:r>
      <w:r>
        <w:rPr>
          <w:color w:val="000000"/>
          <w:sz w:val="24"/>
        </w:rPr>
        <w:t>CPI</w:t>
      </w:r>
      <w:r>
        <w:rPr>
          <w:color w:val="000000"/>
          <w:sz w:val="24"/>
        </w:rPr>
        <w:t>还维持在较高水平，二季度市场会存在比较明显的向下压力。</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2018</w:t>
      </w:r>
      <w:r w:rsidRPr="0013437B">
        <w:rPr>
          <w:color w:val="000000"/>
          <w:sz w:val="24"/>
        </w:rPr>
        <w:t>年仍然将维持以消费领域的投资为主，希望能够通过继续寻找有变化的行业龙头，力争获得绝对收益和超额收益。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C9121B" w:rsidRDefault="0005347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9121B" w:rsidRDefault="0005347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AF0ADE">
        <w:rPr>
          <w:rFonts w:hint="eastAsia"/>
          <w:color w:val="000000"/>
          <w:sz w:val="24"/>
        </w:rPr>
        <w:t>年度报告正文</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作为本基金的托管人，中信银行严格遵守了《证券投资基金法》及其他有关法律法规、基金合同和托管协议的规定，对交银施罗德策略回报灵活配置混合型证券投资基金</w:t>
      </w:r>
      <w:r w:rsidRPr="0013437B">
        <w:rPr>
          <w:color w:val="000000"/>
          <w:sz w:val="24"/>
        </w:rPr>
        <w:t>2017</w:t>
      </w:r>
      <w:r w:rsidRPr="0013437B">
        <w:rPr>
          <w:color w:val="000000"/>
          <w:sz w:val="24"/>
        </w:rPr>
        <w:t>年度基金的投资运作，进行了认真、独立的会计核算和必要的投资监督，认真履行了托管人的义务，不存在任何损害基金份额持有人利益的行为。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交银施罗德策略回报灵活配置混合型证券投资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交银施罗德策略回报灵活配置混合型证券投资基金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22000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交银施罗德策略回报灵活配置混合型证券投资基金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56,139,951.00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51,379,556.77</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2,369,524.93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2,631,136.46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525,146.26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484,438.82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642,135,844.16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255,329,313.65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602,271,844.16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245,337,322.75</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39,864,000.00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9,991,990.90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54,390,321.59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5,487,084.89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9,804,883.43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811,269.88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187,648.01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3,027,983.72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1,513,009.86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764,887,126.43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321,329,987.00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10,027,647.84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4,272,140.88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570,960.37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1,058,314.14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377,233.26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176,385.66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62,872.21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1,070,443.69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1,405,383.12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289,798.60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289,798.60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184,458.27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161,797.14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7,051,541.24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12,895,692.54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546,984,417.57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269,257,920.78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210,851,167.62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39,176,373.68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757,835,585.19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308,434,294.46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764,887,126.43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321,329,987.00</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1.385</w:t>
      </w:r>
      <w:r w:rsidR="001A59F9" w:rsidRPr="00AA0214">
        <w:rPr>
          <w:kern w:val="0"/>
          <w:sz w:val="24"/>
        </w:rPr>
        <w:t>元，基金份额总额</w:t>
      </w:r>
      <w:r w:rsidR="001A59F9" w:rsidRPr="00AA0214">
        <w:rPr>
          <w:kern w:val="0"/>
          <w:sz w:val="24"/>
        </w:rPr>
        <w:t>546,984,417.57</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交银施罗德策略回报灵活配置混合型证券投资基金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263,679,919.10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12,092,011.45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2,314,160.29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832,927.81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1,059,461.73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333,426.86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916,316.48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499,500.95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338,382.08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186,338,241.67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26,709,475.60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176,454,731.58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23,065,194.89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710,608.63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1,526,036.81</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9,172,901.46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2,118,243.90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73,892,873.00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-15,515,043.24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1,134,644.14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64,651.28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19,579,328.67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8,871,821.83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11,574,440.25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3,181,166.16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1,929,073.42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530,194.40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5,824,123.26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4,943,397.45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251,691.74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217,063.82</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244,100,590.43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3,220,189.62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244,100,590.43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3,220,189.62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交银施罗德策略回报灵活配置混合型证券投资基金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269,257,920.78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39,176,373.68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308,434,294.46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244,100,590.43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244,100,590.43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277,726,496.79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53,790,847.53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331,517,344.32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1,011,179,238.55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266,114,280.35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1,277,293,518.90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-733,452,741.76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-212,323,432.82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-945,776,174.58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-126,216,644.02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-126,216,644.02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546,984,417.57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210,851,167.62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757,835,585.19</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173,937,560.24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17,612,309.73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191,549,869.97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3,220,189.62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3,220,189.62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95,320,360.54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18,343,874.33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113,664,234.87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190,749,244.88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30,684,102.49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221,433,347.37</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-95,428,884.34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-12,340,228.16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-107,769,112.50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269,257,920.78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39,176,373.68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308,434,294.46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C9121B" w:rsidRDefault="00053474">
      <w:pPr>
        <w:spacing w:before="29" w:line="288" w:lineRule="auto"/>
        <w:ind w:firstLineChars="200" w:firstLine="480"/>
        <w:rPr>
          <w:color w:val="000000"/>
          <w:sz w:val="24"/>
        </w:rPr>
      </w:pPr>
      <w:r>
        <w:rPr>
          <w:color w:val="000000"/>
          <w:sz w:val="24"/>
        </w:rPr>
        <w:t>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r>
        <w:rPr>
          <w:color w:val="000000"/>
          <w:sz w:val="24"/>
        </w:rPr>
        <w:t xml:space="preserve">  </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r>
        <w:rPr>
          <w:color w:val="000000"/>
          <w:sz w:val="24"/>
        </w:rPr>
        <w:t xml:space="preserve">  </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r>
        <w:rPr>
          <w:color w:val="000000"/>
          <w:sz w:val="24"/>
        </w:rPr>
        <w:t xml:space="preserve"> </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bookmarkStart w:id="60" w:name="_GoBack"/>
      <w:bookmarkEnd w:id="60"/>
    </w:p>
    <w:p w:rsidR="00C9121B" w:rsidRDefault="00C9121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C9121B" w:rsidRDefault="0005347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颁布的《证券投资基金会计核算业务指引》、《交银施罗德策略回报灵活配置混合型证券投资基金基金合同》和在财务报表附注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C9121B" w:rsidRDefault="00C9121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053474" w:rsidRDefault="00053474" w:rsidP="00053474">
      <w:pPr>
        <w:spacing w:before="29" w:line="288" w:lineRule="auto"/>
        <w:ind w:firstLine="480"/>
        <w:rPr>
          <w:color w:val="000000"/>
          <w:kern w:val="0"/>
          <w:sz w:val="24"/>
        </w:rPr>
      </w:pPr>
      <w:r>
        <w:rPr>
          <w:rFonts w:ascii="宋体" w:hAnsi="宋体" w:hint="eastAsia"/>
          <w:color w:val="000000"/>
          <w:sz w:val="24"/>
        </w:rPr>
        <w:t>本报告期所采用的会计政策与最近一期年度报告一致，但会计估计有所变更，详见</w:t>
      </w:r>
      <w:r>
        <w:rPr>
          <w:color w:val="000000"/>
          <w:sz w:val="24"/>
        </w:rPr>
        <w:t>7.4.5.2</w:t>
      </w:r>
      <w:r>
        <w:rPr>
          <w:rFonts w:ascii="宋体" w:hAnsi="宋体" w:hint="eastAsia"/>
          <w:color w:val="000000"/>
          <w:sz w:val="24"/>
        </w:rPr>
        <w:t>。</w:t>
      </w:r>
    </w:p>
    <w:p w:rsidR="002F6772" w:rsidRPr="00053474"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指引</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日的基金资产净值及</w:t>
      </w:r>
      <w:r w:rsidRPr="002F6772">
        <w:rPr>
          <w:color w:val="000000"/>
          <w:sz w:val="24"/>
        </w:rPr>
        <w:t>2017</w:t>
      </w:r>
      <w:r w:rsidRPr="002F6772">
        <w:rPr>
          <w:color w:val="000000"/>
          <w:sz w:val="24"/>
        </w:rPr>
        <w:t>年度净损益增加</w:t>
      </w:r>
      <w:r w:rsidRPr="002F6772">
        <w:rPr>
          <w:color w:val="000000"/>
          <w:sz w:val="24"/>
        </w:rPr>
        <w:t xml:space="preserve"> 728,495.53 </w:t>
      </w:r>
      <w:r w:rsidRPr="002F6772">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C9121B" w:rsidRDefault="00053474">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C9121B" w:rsidRDefault="00C9121B">
      <w:pPr>
        <w:spacing w:before="29" w:line="288" w:lineRule="auto"/>
        <w:ind w:firstLineChars="200" w:firstLine="480"/>
        <w:rPr>
          <w:color w:val="000000"/>
          <w:sz w:val="24"/>
        </w:rPr>
      </w:pP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9121B" w:rsidRDefault="0005347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9121B" w:rsidRDefault="00C9121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C9121B">
        <w:tc>
          <w:tcPr>
            <w:tcW w:w="5220" w:type="dxa"/>
            <w:vAlign w:val="center"/>
          </w:tcPr>
          <w:p w:rsidR="00C9121B" w:rsidRDefault="0005347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9121B" w:rsidRDefault="00053474">
            <w:pPr>
              <w:jc w:val="center"/>
            </w:pPr>
            <w:r>
              <w:rPr>
                <w:color w:val="000000"/>
                <w:sz w:val="24"/>
              </w:rPr>
              <w:t>基金管理人、基金销售机构</w:t>
            </w:r>
          </w:p>
        </w:tc>
      </w:tr>
      <w:tr w:rsidR="00C9121B">
        <w:tc>
          <w:tcPr>
            <w:tcW w:w="5220" w:type="dxa"/>
            <w:vAlign w:val="center"/>
          </w:tcPr>
          <w:p w:rsidR="00C9121B" w:rsidRDefault="0005347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C9121B" w:rsidRDefault="00053474">
            <w:pPr>
              <w:jc w:val="center"/>
            </w:pPr>
            <w:r>
              <w:rPr>
                <w:color w:val="000000"/>
                <w:sz w:val="24"/>
              </w:rPr>
              <w:t>基金托管人、基金销售机构</w:t>
            </w:r>
          </w:p>
        </w:tc>
      </w:tr>
      <w:tr w:rsidR="00C9121B">
        <w:tc>
          <w:tcPr>
            <w:tcW w:w="5220" w:type="dxa"/>
            <w:vAlign w:val="center"/>
          </w:tcPr>
          <w:p w:rsidR="00C9121B" w:rsidRDefault="0005347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9121B" w:rsidRDefault="00053474">
            <w:pPr>
              <w:jc w:val="center"/>
            </w:pPr>
            <w:r>
              <w:rPr>
                <w:color w:val="000000"/>
                <w:sz w:val="24"/>
              </w:rPr>
              <w:t>基金管理人的股东、基金销售机构</w:t>
            </w:r>
          </w:p>
        </w:tc>
      </w:tr>
      <w:tr w:rsidR="00C9121B">
        <w:tc>
          <w:tcPr>
            <w:tcW w:w="5220" w:type="dxa"/>
            <w:vAlign w:val="center"/>
          </w:tcPr>
          <w:p w:rsidR="00C9121B" w:rsidRDefault="0005347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9121B" w:rsidRDefault="00053474">
            <w:pPr>
              <w:jc w:val="center"/>
            </w:pPr>
            <w:r>
              <w:rPr>
                <w:color w:val="000000"/>
                <w:sz w:val="24"/>
              </w:rPr>
              <w:t>基金管理人的股东</w:t>
            </w:r>
          </w:p>
        </w:tc>
      </w:tr>
      <w:tr w:rsidR="00C9121B">
        <w:tc>
          <w:tcPr>
            <w:tcW w:w="5220" w:type="dxa"/>
            <w:vAlign w:val="center"/>
          </w:tcPr>
          <w:p w:rsidR="00C9121B" w:rsidRDefault="00053474">
            <w:pPr>
              <w:jc w:val="left"/>
            </w:pPr>
            <w:r>
              <w:rPr>
                <w:color w:val="000000"/>
                <w:sz w:val="24"/>
              </w:rPr>
              <w:t>施罗德投资管理有限公司</w:t>
            </w:r>
          </w:p>
        </w:tc>
        <w:tc>
          <w:tcPr>
            <w:tcW w:w="3780" w:type="dxa"/>
            <w:vAlign w:val="center"/>
          </w:tcPr>
          <w:p w:rsidR="00C9121B" w:rsidRDefault="00053474">
            <w:pPr>
              <w:jc w:val="center"/>
            </w:pPr>
            <w:r>
              <w:rPr>
                <w:color w:val="000000"/>
                <w:sz w:val="24"/>
              </w:rPr>
              <w:t>基金管理人的股东</w:t>
            </w:r>
          </w:p>
        </w:tc>
      </w:tr>
      <w:tr w:rsidR="00C9121B">
        <w:tc>
          <w:tcPr>
            <w:tcW w:w="5220" w:type="dxa"/>
            <w:vAlign w:val="center"/>
          </w:tcPr>
          <w:p w:rsidR="00C9121B" w:rsidRDefault="00053474">
            <w:pPr>
              <w:jc w:val="left"/>
            </w:pPr>
            <w:r>
              <w:rPr>
                <w:color w:val="000000"/>
                <w:sz w:val="24"/>
              </w:rPr>
              <w:t>交银施罗德资产管理有限公司</w:t>
            </w:r>
          </w:p>
        </w:tc>
        <w:tc>
          <w:tcPr>
            <w:tcW w:w="3780" w:type="dxa"/>
            <w:vAlign w:val="center"/>
          </w:tcPr>
          <w:p w:rsidR="00C9121B" w:rsidRDefault="00053474">
            <w:pPr>
              <w:jc w:val="center"/>
            </w:pPr>
            <w:r>
              <w:rPr>
                <w:color w:val="000000"/>
                <w:sz w:val="24"/>
              </w:rPr>
              <w:t>基金管理人的子公司</w:t>
            </w:r>
          </w:p>
        </w:tc>
      </w:tr>
      <w:tr w:rsidR="00C9121B">
        <w:tc>
          <w:tcPr>
            <w:tcW w:w="5220" w:type="dxa"/>
            <w:vAlign w:val="center"/>
          </w:tcPr>
          <w:p w:rsidR="00C9121B" w:rsidRDefault="00053474">
            <w:pPr>
              <w:jc w:val="left"/>
            </w:pPr>
            <w:r>
              <w:rPr>
                <w:color w:val="000000"/>
                <w:sz w:val="24"/>
              </w:rPr>
              <w:t>上海直源投资管理有限公司</w:t>
            </w:r>
          </w:p>
        </w:tc>
        <w:tc>
          <w:tcPr>
            <w:tcW w:w="3780" w:type="dxa"/>
            <w:vAlign w:val="center"/>
          </w:tcPr>
          <w:p w:rsidR="00C9121B" w:rsidRDefault="00053474">
            <w:pPr>
              <w:jc w:val="center"/>
            </w:pPr>
            <w:r>
              <w:rPr>
                <w:color w:val="000000"/>
                <w:sz w:val="24"/>
              </w:rPr>
              <w:t>受基金管理人控制的公司</w:t>
            </w:r>
          </w:p>
        </w:tc>
      </w:tr>
      <w:tr w:rsidR="00C9121B">
        <w:tc>
          <w:tcPr>
            <w:tcW w:w="5220" w:type="dxa"/>
            <w:vAlign w:val="center"/>
          </w:tcPr>
          <w:p w:rsidR="00C9121B" w:rsidRDefault="00053474">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9121B" w:rsidRDefault="00053474">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11,574,440.25</w:t>
            </w:r>
          </w:p>
        </w:tc>
        <w:tc>
          <w:tcPr>
            <w:tcW w:w="2657" w:type="dxa"/>
            <w:vAlign w:val="center"/>
          </w:tcPr>
          <w:p w:rsidR="001A59F9" w:rsidRPr="00924183" w:rsidRDefault="001A59F9" w:rsidP="00924183">
            <w:pPr>
              <w:spacing w:before="29" w:line="288" w:lineRule="auto"/>
              <w:jc w:val="right"/>
              <w:rPr>
                <w:sz w:val="24"/>
              </w:rPr>
            </w:pPr>
            <w:r w:rsidRPr="00924183">
              <w:rPr>
                <w:sz w:val="24"/>
              </w:rPr>
              <w:t>3,181,166.16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1,562,252.45</w:t>
            </w:r>
          </w:p>
        </w:tc>
        <w:tc>
          <w:tcPr>
            <w:tcW w:w="2657" w:type="dxa"/>
            <w:vAlign w:val="center"/>
          </w:tcPr>
          <w:p w:rsidR="001A59F9" w:rsidRPr="00924183" w:rsidRDefault="001A59F9" w:rsidP="00924183">
            <w:pPr>
              <w:spacing w:before="29" w:line="288" w:lineRule="auto"/>
              <w:jc w:val="right"/>
              <w:rPr>
                <w:sz w:val="24"/>
              </w:rPr>
            </w:pPr>
            <w:r w:rsidRPr="00924183">
              <w:rPr>
                <w:sz w:val="24"/>
              </w:rPr>
              <w:t>1,108,851.69</w:t>
            </w:r>
          </w:p>
        </w:tc>
      </w:tr>
    </w:tbl>
    <w:p w:rsidR="00C9121B" w:rsidRDefault="00053474">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1,929,073.42</w:t>
            </w:r>
          </w:p>
        </w:tc>
        <w:tc>
          <w:tcPr>
            <w:tcW w:w="2657" w:type="dxa"/>
            <w:vAlign w:val="center"/>
          </w:tcPr>
          <w:p w:rsidR="001A59F9" w:rsidRPr="00243BD8" w:rsidRDefault="001A59F9" w:rsidP="00243BD8">
            <w:pPr>
              <w:spacing w:before="29" w:line="288" w:lineRule="auto"/>
              <w:jc w:val="right"/>
              <w:rPr>
                <w:sz w:val="24"/>
              </w:rPr>
            </w:pPr>
            <w:r w:rsidRPr="00243BD8">
              <w:rPr>
                <w:sz w:val="24"/>
              </w:rPr>
              <w:t>530,194.40</w:t>
            </w:r>
          </w:p>
        </w:tc>
      </w:tr>
    </w:tbl>
    <w:p w:rsidR="00C9121B" w:rsidRDefault="0005347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r w:rsidRPr="004D23E7">
        <w:rPr>
          <w:kern w:val="0"/>
          <w:sz w:val="24"/>
        </w:rPr>
        <w:t xml:space="preserve"> </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C9121B">
        <w:tc>
          <w:tcPr>
            <w:tcW w:w="1701" w:type="dxa"/>
            <w:vAlign w:val="center"/>
          </w:tcPr>
          <w:p w:rsidR="00C9121B" w:rsidRDefault="00053474">
            <w:pPr>
              <w:jc w:val="left"/>
            </w:pPr>
            <w:r>
              <w:rPr>
                <w:color w:val="000000"/>
                <w:szCs w:val="21"/>
              </w:rPr>
              <w:t>中信银行</w:t>
            </w:r>
          </w:p>
        </w:tc>
        <w:tc>
          <w:tcPr>
            <w:tcW w:w="1985" w:type="dxa"/>
            <w:vAlign w:val="center"/>
          </w:tcPr>
          <w:p w:rsidR="00C9121B" w:rsidRDefault="00053474">
            <w:pPr>
              <w:jc w:val="right"/>
            </w:pPr>
            <w:r>
              <w:rPr>
                <w:color w:val="000000"/>
                <w:szCs w:val="21"/>
              </w:rPr>
              <w:t>56,139,951.00</w:t>
            </w:r>
          </w:p>
        </w:tc>
        <w:tc>
          <w:tcPr>
            <w:tcW w:w="1701" w:type="dxa"/>
            <w:vAlign w:val="center"/>
          </w:tcPr>
          <w:p w:rsidR="00C9121B" w:rsidRDefault="00053474">
            <w:pPr>
              <w:jc w:val="right"/>
            </w:pPr>
            <w:r>
              <w:rPr>
                <w:color w:val="000000"/>
                <w:szCs w:val="21"/>
              </w:rPr>
              <w:t>1,003,323.89</w:t>
            </w:r>
          </w:p>
        </w:tc>
        <w:tc>
          <w:tcPr>
            <w:tcW w:w="1843" w:type="dxa"/>
            <w:vAlign w:val="center"/>
          </w:tcPr>
          <w:p w:rsidR="00C9121B" w:rsidRDefault="00053474">
            <w:pPr>
              <w:jc w:val="right"/>
            </w:pPr>
            <w:r>
              <w:rPr>
                <w:color w:val="000000"/>
                <w:szCs w:val="21"/>
              </w:rPr>
              <w:t>51,379,556.77</w:t>
            </w:r>
          </w:p>
        </w:tc>
        <w:tc>
          <w:tcPr>
            <w:tcW w:w="1768" w:type="dxa"/>
            <w:vAlign w:val="center"/>
          </w:tcPr>
          <w:p w:rsidR="00C9121B" w:rsidRDefault="00053474">
            <w:pPr>
              <w:jc w:val="right"/>
            </w:pPr>
            <w:r>
              <w:rPr>
                <w:color w:val="000000"/>
                <w:szCs w:val="21"/>
              </w:rPr>
              <w:t>305,573.40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C9121B">
        <w:tc>
          <w:tcPr>
            <w:tcW w:w="834" w:type="dxa"/>
            <w:vAlign w:val="center"/>
          </w:tcPr>
          <w:p w:rsidR="00C9121B" w:rsidRDefault="00053474">
            <w:pPr>
              <w:jc w:val="center"/>
            </w:pPr>
            <w:r>
              <w:rPr>
                <w:sz w:val="18"/>
                <w:szCs w:val="18"/>
              </w:rPr>
              <w:t>002923</w:t>
            </w:r>
          </w:p>
        </w:tc>
        <w:tc>
          <w:tcPr>
            <w:tcW w:w="835" w:type="dxa"/>
            <w:vAlign w:val="center"/>
          </w:tcPr>
          <w:p w:rsidR="00C9121B" w:rsidRDefault="00053474">
            <w:pPr>
              <w:jc w:val="center"/>
            </w:pPr>
            <w:r>
              <w:rPr>
                <w:sz w:val="18"/>
                <w:szCs w:val="18"/>
              </w:rPr>
              <w:t>润都股份</w:t>
            </w:r>
          </w:p>
        </w:tc>
        <w:tc>
          <w:tcPr>
            <w:tcW w:w="834" w:type="dxa"/>
            <w:vAlign w:val="center"/>
          </w:tcPr>
          <w:p w:rsidR="00C9121B" w:rsidRDefault="00053474">
            <w:pPr>
              <w:jc w:val="center"/>
            </w:pPr>
            <w:r>
              <w:rPr>
                <w:sz w:val="18"/>
                <w:szCs w:val="18"/>
              </w:rPr>
              <w:t>2017-12-28</w:t>
            </w:r>
          </w:p>
        </w:tc>
        <w:tc>
          <w:tcPr>
            <w:tcW w:w="835" w:type="dxa"/>
            <w:vAlign w:val="center"/>
          </w:tcPr>
          <w:p w:rsidR="00C9121B" w:rsidRDefault="00053474">
            <w:pPr>
              <w:jc w:val="center"/>
            </w:pPr>
            <w:r>
              <w:rPr>
                <w:sz w:val="18"/>
                <w:szCs w:val="18"/>
              </w:rPr>
              <w:t>2018-01-05</w:t>
            </w:r>
          </w:p>
        </w:tc>
        <w:tc>
          <w:tcPr>
            <w:tcW w:w="834" w:type="dxa"/>
            <w:vAlign w:val="center"/>
          </w:tcPr>
          <w:p w:rsidR="00C9121B" w:rsidRDefault="00053474">
            <w:pPr>
              <w:jc w:val="center"/>
            </w:pPr>
            <w:r>
              <w:rPr>
                <w:sz w:val="18"/>
                <w:szCs w:val="18"/>
              </w:rPr>
              <w:t>新股未上市</w:t>
            </w:r>
          </w:p>
        </w:tc>
        <w:tc>
          <w:tcPr>
            <w:tcW w:w="835" w:type="dxa"/>
            <w:vAlign w:val="center"/>
          </w:tcPr>
          <w:p w:rsidR="00C9121B" w:rsidRDefault="00053474">
            <w:pPr>
              <w:jc w:val="right"/>
            </w:pPr>
            <w:r>
              <w:rPr>
                <w:sz w:val="18"/>
                <w:szCs w:val="18"/>
              </w:rPr>
              <w:t>17.01</w:t>
            </w:r>
          </w:p>
        </w:tc>
        <w:tc>
          <w:tcPr>
            <w:tcW w:w="834" w:type="dxa"/>
            <w:vAlign w:val="center"/>
          </w:tcPr>
          <w:p w:rsidR="00C9121B" w:rsidRDefault="00053474">
            <w:pPr>
              <w:jc w:val="right"/>
            </w:pPr>
            <w:r>
              <w:rPr>
                <w:sz w:val="18"/>
                <w:szCs w:val="18"/>
              </w:rPr>
              <w:t>17.01</w:t>
            </w:r>
          </w:p>
        </w:tc>
        <w:tc>
          <w:tcPr>
            <w:tcW w:w="835" w:type="dxa"/>
            <w:vAlign w:val="center"/>
          </w:tcPr>
          <w:p w:rsidR="00C9121B" w:rsidRDefault="00053474">
            <w:pPr>
              <w:jc w:val="right"/>
            </w:pPr>
            <w:r>
              <w:rPr>
                <w:sz w:val="18"/>
                <w:szCs w:val="18"/>
              </w:rPr>
              <w:t>954</w:t>
            </w:r>
          </w:p>
        </w:tc>
        <w:tc>
          <w:tcPr>
            <w:tcW w:w="834" w:type="dxa"/>
            <w:vAlign w:val="center"/>
          </w:tcPr>
          <w:p w:rsidR="00C9121B" w:rsidRDefault="00053474">
            <w:pPr>
              <w:jc w:val="right"/>
            </w:pPr>
            <w:r>
              <w:rPr>
                <w:sz w:val="18"/>
                <w:szCs w:val="18"/>
              </w:rPr>
              <w:t>16,227.54</w:t>
            </w:r>
          </w:p>
        </w:tc>
        <w:tc>
          <w:tcPr>
            <w:tcW w:w="835" w:type="dxa"/>
            <w:vAlign w:val="center"/>
          </w:tcPr>
          <w:p w:rsidR="00C9121B" w:rsidRDefault="00053474">
            <w:pPr>
              <w:jc w:val="right"/>
            </w:pPr>
            <w:r>
              <w:rPr>
                <w:sz w:val="18"/>
                <w:szCs w:val="18"/>
              </w:rPr>
              <w:t>16,227.54</w:t>
            </w:r>
          </w:p>
        </w:tc>
        <w:tc>
          <w:tcPr>
            <w:tcW w:w="835" w:type="dxa"/>
            <w:vAlign w:val="center"/>
          </w:tcPr>
          <w:p w:rsidR="00C9121B" w:rsidRDefault="00053474">
            <w:pPr>
              <w:jc w:val="center"/>
            </w:pPr>
            <w:r>
              <w:rPr>
                <w:sz w:val="18"/>
                <w:szCs w:val="18"/>
              </w:rPr>
              <w:t>-</w:t>
            </w:r>
          </w:p>
        </w:tc>
      </w:tr>
      <w:tr w:rsidR="00C9121B">
        <w:tc>
          <w:tcPr>
            <w:tcW w:w="834" w:type="dxa"/>
            <w:vAlign w:val="center"/>
          </w:tcPr>
          <w:p w:rsidR="00C9121B" w:rsidRDefault="00053474">
            <w:pPr>
              <w:jc w:val="center"/>
            </w:pPr>
            <w:r>
              <w:rPr>
                <w:sz w:val="18"/>
                <w:szCs w:val="18"/>
              </w:rPr>
              <w:t>300664</w:t>
            </w:r>
          </w:p>
        </w:tc>
        <w:tc>
          <w:tcPr>
            <w:tcW w:w="835" w:type="dxa"/>
            <w:vAlign w:val="center"/>
          </w:tcPr>
          <w:p w:rsidR="00C9121B" w:rsidRDefault="00053474">
            <w:pPr>
              <w:jc w:val="center"/>
            </w:pPr>
            <w:r>
              <w:rPr>
                <w:sz w:val="18"/>
                <w:szCs w:val="18"/>
              </w:rPr>
              <w:t>鹏鹞环保</w:t>
            </w:r>
          </w:p>
        </w:tc>
        <w:tc>
          <w:tcPr>
            <w:tcW w:w="834" w:type="dxa"/>
            <w:vAlign w:val="center"/>
          </w:tcPr>
          <w:p w:rsidR="00C9121B" w:rsidRDefault="00053474">
            <w:pPr>
              <w:jc w:val="center"/>
            </w:pPr>
            <w:r>
              <w:rPr>
                <w:sz w:val="18"/>
                <w:szCs w:val="18"/>
              </w:rPr>
              <w:t>2017-12-28</w:t>
            </w:r>
          </w:p>
        </w:tc>
        <w:tc>
          <w:tcPr>
            <w:tcW w:w="835" w:type="dxa"/>
            <w:vAlign w:val="center"/>
          </w:tcPr>
          <w:p w:rsidR="00C9121B" w:rsidRDefault="00053474">
            <w:pPr>
              <w:jc w:val="center"/>
            </w:pPr>
            <w:r>
              <w:rPr>
                <w:sz w:val="18"/>
                <w:szCs w:val="18"/>
              </w:rPr>
              <w:t>2018-01-05</w:t>
            </w:r>
          </w:p>
        </w:tc>
        <w:tc>
          <w:tcPr>
            <w:tcW w:w="834" w:type="dxa"/>
            <w:vAlign w:val="center"/>
          </w:tcPr>
          <w:p w:rsidR="00C9121B" w:rsidRDefault="00053474">
            <w:pPr>
              <w:jc w:val="center"/>
            </w:pPr>
            <w:r>
              <w:rPr>
                <w:sz w:val="18"/>
                <w:szCs w:val="18"/>
              </w:rPr>
              <w:t>新股未上市</w:t>
            </w:r>
          </w:p>
        </w:tc>
        <w:tc>
          <w:tcPr>
            <w:tcW w:w="835" w:type="dxa"/>
            <w:vAlign w:val="center"/>
          </w:tcPr>
          <w:p w:rsidR="00C9121B" w:rsidRDefault="00053474">
            <w:pPr>
              <w:jc w:val="right"/>
            </w:pPr>
            <w:r>
              <w:rPr>
                <w:sz w:val="18"/>
                <w:szCs w:val="18"/>
              </w:rPr>
              <w:t>8.88</w:t>
            </w:r>
          </w:p>
        </w:tc>
        <w:tc>
          <w:tcPr>
            <w:tcW w:w="834" w:type="dxa"/>
            <w:vAlign w:val="center"/>
          </w:tcPr>
          <w:p w:rsidR="00C9121B" w:rsidRDefault="00053474">
            <w:pPr>
              <w:jc w:val="right"/>
            </w:pPr>
            <w:r>
              <w:rPr>
                <w:sz w:val="18"/>
                <w:szCs w:val="18"/>
              </w:rPr>
              <w:t>8.88</w:t>
            </w:r>
          </w:p>
        </w:tc>
        <w:tc>
          <w:tcPr>
            <w:tcW w:w="835" w:type="dxa"/>
            <w:vAlign w:val="center"/>
          </w:tcPr>
          <w:p w:rsidR="00C9121B" w:rsidRDefault="00053474">
            <w:pPr>
              <w:jc w:val="right"/>
            </w:pPr>
            <w:r>
              <w:rPr>
                <w:sz w:val="18"/>
                <w:szCs w:val="18"/>
              </w:rPr>
              <w:t>3,640</w:t>
            </w:r>
          </w:p>
        </w:tc>
        <w:tc>
          <w:tcPr>
            <w:tcW w:w="834" w:type="dxa"/>
            <w:vAlign w:val="center"/>
          </w:tcPr>
          <w:p w:rsidR="00C9121B" w:rsidRDefault="00053474">
            <w:pPr>
              <w:jc w:val="right"/>
            </w:pPr>
            <w:r>
              <w:rPr>
                <w:sz w:val="18"/>
                <w:szCs w:val="18"/>
              </w:rPr>
              <w:t>32,323.20</w:t>
            </w:r>
          </w:p>
        </w:tc>
        <w:tc>
          <w:tcPr>
            <w:tcW w:w="835" w:type="dxa"/>
            <w:vAlign w:val="center"/>
          </w:tcPr>
          <w:p w:rsidR="00C9121B" w:rsidRDefault="00053474">
            <w:pPr>
              <w:jc w:val="right"/>
            </w:pPr>
            <w:r>
              <w:rPr>
                <w:sz w:val="18"/>
                <w:szCs w:val="18"/>
              </w:rPr>
              <w:t>32,323.20</w:t>
            </w:r>
          </w:p>
        </w:tc>
        <w:tc>
          <w:tcPr>
            <w:tcW w:w="835" w:type="dxa"/>
            <w:vAlign w:val="center"/>
          </w:tcPr>
          <w:p w:rsidR="00C9121B" w:rsidRDefault="00053474">
            <w:pPr>
              <w:jc w:val="center"/>
            </w:pPr>
            <w:r>
              <w:rPr>
                <w:sz w:val="18"/>
                <w:szCs w:val="18"/>
              </w:rPr>
              <w:t>-</w:t>
            </w:r>
          </w:p>
        </w:tc>
      </w:tr>
      <w:tr w:rsidR="00C9121B">
        <w:tc>
          <w:tcPr>
            <w:tcW w:w="834" w:type="dxa"/>
            <w:vAlign w:val="center"/>
          </w:tcPr>
          <w:p w:rsidR="00C9121B" w:rsidRDefault="00053474">
            <w:pPr>
              <w:jc w:val="center"/>
            </w:pPr>
            <w:r>
              <w:rPr>
                <w:sz w:val="18"/>
                <w:szCs w:val="18"/>
              </w:rPr>
              <w:t>603080</w:t>
            </w:r>
          </w:p>
        </w:tc>
        <w:tc>
          <w:tcPr>
            <w:tcW w:w="835" w:type="dxa"/>
            <w:vAlign w:val="center"/>
          </w:tcPr>
          <w:p w:rsidR="00C9121B" w:rsidRDefault="00053474">
            <w:pPr>
              <w:jc w:val="center"/>
            </w:pPr>
            <w:r>
              <w:rPr>
                <w:sz w:val="18"/>
                <w:szCs w:val="18"/>
              </w:rPr>
              <w:t>新疆火炬</w:t>
            </w:r>
          </w:p>
        </w:tc>
        <w:tc>
          <w:tcPr>
            <w:tcW w:w="834" w:type="dxa"/>
            <w:vAlign w:val="center"/>
          </w:tcPr>
          <w:p w:rsidR="00C9121B" w:rsidRDefault="00053474">
            <w:pPr>
              <w:jc w:val="center"/>
            </w:pPr>
            <w:r>
              <w:rPr>
                <w:sz w:val="18"/>
                <w:szCs w:val="18"/>
              </w:rPr>
              <w:t>2017-12-25</w:t>
            </w:r>
          </w:p>
        </w:tc>
        <w:tc>
          <w:tcPr>
            <w:tcW w:w="835" w:type="dxa"/>
            <w:vAlign w:val="center"/>
          </w:tcPr>
          <w:p w:rsidR="00C9121B" w:rsidRDefault="00053474">
            <w:pPr>
              <w:jc w:val="center"/>
            </w:pPr>
            <w:r>
              <w:rPr>
                <w:sz w:val="18"/>
                <w:szCs w:val="18"/>
              </w:rPr>
              <w:t>2018-01-03</w:t>
            </w:r>
          </w:p>
        </w:tc>
        <w:tc>
          <w:tcPr>
            <w:tcW w:w="834" w:type="dxa"/>
            <w:vAlign w:val="center"/>
          </w:tcPr>
          <w:p w:rsidR="00C9121B" w:rsidRDefault="00053474">
            <w:pPr>
              <w:jc w:val="center"/>
            </w:pPr>
            <w:r>
              <w:rPr>
                <w:sz w:val="18"/>
                <w:szCs w:val="18"/>
              </w:rPr>
              <w:t>新股未上市</w:t>
            </w:r>
          </w:p>
        </w:tc>
        <w:tc>
          <w:tcPr>
            <w:tcW w:w="835" w:type="dxa"/>
            <w:vAlign w:val="center"/>
          </w:tcPr>
          <w:p w:rsidR="00C9121B" w:rsidRDefault="00053474">
            <w:pPr>
              <w:jc w:val="right"/>
            </w:pPr>
            <w:r>
              <w:rPr>
                <w:sz w:val="18"/>
                <w:szCs w:val="18"/>
              </w:rPr>
              <w:t>13.60</w:t>
            </w:r>
          </w:p>
        </w:tc>
        <w:tc>
          <w:tcPr>
            <w:tcW w:w="834" w:type="dxa"/>
            <w:vAlign w:val="center"/>
          </w:tcPr>
          <w:p w:rsidR="00C9121B" w:rsidRDefault="00053474">
            <w:pPr>
              <w:jc w:val="right"/>
            </w:pPr>
            <w:r>
              <w:rPr>
                <w:sz w:val="18"/>
                <w:szCs w:val="18"/>
              </w:rPr>
              <w:t>13.60</w:t>
            </w:r>
          </w:p>
        </w:tc>
        <w:tc>
          <w:tcPr>
            <w:tcW w:w="835" w:type="dxa"/>
            <w:vAlign w:val="center"/>
          </w:tcPr>
          <w:p w:rsidR="00C9121B" w:rsidRDefault="00053474">
            <w:pPr>
              <w:jc w:val="right"/>
            </w:pPr>
            <w:r>
              <w:rPr>
                <w:sz w:val="18"/>
                <w:szCs w:val="18"/>
              </w:rPr>
              <w:t>1,187</w:t>
            </w:r>
          </w:p>
        </w:tc>
        <w:tc>
          <w:tcPr>
            <w:tcW w:w="834" w:type="dxa"/>
            <w:vAlign w:val="center"/>
          </w:tcPr>
          <w:p w:rsidR="00C9121B" w:rsidRDefault="00053474">
            <w:pPr>
              <w:jc w:val="right"/>
            </w:pPr>
            <w:r>
              <w:rPr>
                <w:sz w:val="18"/>
                <w:szCs w:val="18"/>
              </w:rPr>
              <w:t>16,143.20</w:t>
            </w:r>
          </w:p>
        </w:tc>
        <w:tc>
          <w:tcPr>
            <w:tcW w:w="835" w:type="dxa"/>
            <w:vAlign w:val="center"/>
          </w:tcPr>
          <w:p w:rsidR="00C9121B" w:rsidRDefault="00053474">
            <w:pPr>
              <w:jc w:val="right"/>
            </w:pPr>
            <w:r>
              <w:rPr>
                <w:sz w:val="18"/>
                <w:szCs w:val="18"/>
              </w:rPr>
              <w:t>16,143.20</w:t>
            </w:r>
          </w:p>
        </w:tc>
        <w:tc>
          <w:tcPr>
            <w:tcW w:w="835" w:type="dxa"/>
            <w:vAlign w:val="center"/>
          </w:tcPr>
          <w:p w:rsidR="00C9121B" w:rsidRDefault="00053474">
            <w:pPr>
              <w:jc w:val="center"/>
            </w:pPr>
            <w:r>
              <w:rPr>
                <w:sz w:val="18"/>
                <w:szCs w:val="18"/>
              </w:rPr>
              <w:t>-</w:t>
            </w:r>
          </w:p>
        </w:tc>
      </w:tr>
      <w:tr w:rsidR="00C9121B">
        <w:tc>
          <w:tcPr>
            <w:tcW w:w="834" w:type="dxa"/>
            <w:vAlign w:val="center"/>
          </w:tcPr>
          <w:p w:rsidR="00C9121B" w:rsidRDefault="00053474">
            <w:pPr>
              <w:jc w:val="center"/>
            </w:pPr>
            <w:r>
              <w:rPr>
                <w:sz w:val="18"/>
                <w:szCs w:val="18"/>
              </w:rPr>
              <w:t>603161</w:t>
            </w:r>
          </w:p>
        </w:tc>
        <w:tc>
          <w:tcPr>
            <w:tcW w:w="835" w:type="dxa"/>
            <w:vAlign w:val="center"/>
          </w:tcPr>
          <w:p w:rsidR="00C9121B" w:rsidRDefault="00053474">
            <w:pPr>
              <w:jc w:val="center"/>
            </w:pPr>
            <w:r>
              <w:rPr>
                <w:sz w:val="18"/>
                <w:szCs w:val="18"/>
              </w:rPr>
              <w:t>科华控股</w:t>
            </w:r>
          </w:p>
        </w:tc>
        <w:tc>
          <w:tcPr>
            <w:tcW w:w="834" w:type="dxa"/>
            <w:vAlign w:val="center"/>
          </w:tcPr>
          <w:p w:rsidR="00C9121B" w:rsidRDefault="00053474">
            <w:pPr>
              <w:jc w:val="center"/>
            </w:pPr>
            <w:r>
              <w:rPr>
                <w:sz w:val="18"/>
                <w:szCs w:val="18"/>
              </w:rPr>
              <w:t>2017-12-28</w:t>
            </w:r>
          </w:p>
        </w:tc>
        <w:tc>
          <w:tcPr>
            <w:tcW w:w="835" w:type="dxa"/>
            <w:vAlign w:val="center"/>
          </w:tcPr>
          <w:p w:rsidR="00C9121B" w:rsidRDefault="00053474">
            <w:pPr>
              <w:jc w:val="center"/>
            </w:pPr>
            <w:r>
              <w:rPr>
                <w:sz w:val="18"/>
                <w:szCs w:val="18"/>
              </w:rPr>
              <w:t>2018-01-05</w:t>
            </w:r>
          </w:p>
        </w:tc>
        <w:tc>
          <w:tcPr>
            <w:tcW w:w="834" w:type="dxa"/>
            <w:vAlign w:val="center"/>
          </w:tcPr>
          <w:p w:rsidR="00C9121B" w:rsidRDefault="00053474">
            <w:pPr>
              <w:jc w:val="center"/>
            </w:pPr>
            <w:r>
              <w:rPr>
                <w:sz w:val="18"/>
                <w:szCs w:val="18"/>
              </w:rPr>
              <w:t>新股未上市</w:t>
            </w:r>
          </w:p>
        </w:tc>
        <w:tc>
          <w:tcPr>
            <w:tcW w:w="835" w:type="dxa"/>
            <w:vAlign w:val="center"/>
          </w:tcPr>
          <w:p w:rsidR="00C9121B" w:rsidRDefault="00053474">
            <w:pPr>
              <w:jc w:val="right"/>
            </w:pPr>
            <w:r>
              <w:rPr>
                <w:sz w:val="18"/>
                <w:szCs w:val="18"/>
              </w:rPr>
              <w:t>16.75</w:t>
            </w:r>
          </w:p>
        </w:tc>
        <w:tc>
          <w:tcPr>
            <w:tcW w:w="834" w:type="dxa"/>
            <w:vAlign w:val="center"/>
          </w:tcPr>
          <w:p w:rsidR="00C9121B" w:rsidRDefault="00053474">
            <w:pPr>
              <w:jc w:val="right"/>
            </w:pPr>
            <w:r>
              <w:rPr>
                <w:sz w:val="18"/>
                <w:szCs w:val="18"/>
              </w:rPr>
              <w:t>16.75</w:t>
            </w:r>
          </w:p>
        </w:tc>
        <w:tc>
          <w:tcPr>
            <w:tcW w:w="835" w:type="dxa"/>
            <w:vAlign w:val="center"/>
          </w:tcPr>
          <w:p w:rsidR="00C9121B" w:rsidRDefault="00053474">
            <w:pPr>
              <w:jc w:val="right"/>
            </w:pPr>
            <w:r>
              <w:rPr>
                <w:sz w:val="18"/>
                <w:szCs w:val="18"/>
              </w:rPr>
              <w:t>1,239</w:t>
            </w:r>
          </w:p>
        </w:tc>
        <w:tc>
          <w:tcPr>
            <w:tcW w:w="834" w:type="dxa"/>
            <w:vAlign w:val="center"/>
          </w:tcPr>
          <w:p w:rsidR="00C9121B" w:rsidRDefault="00053474">
            <w:pPr>
              <w:jc w:val="right"/>
            </w:pPr>
            <w:r>
              <w:rPr>
                <w:sz w:val="18"/>
                <w:szCs w:val="18"/>
              </w:rPr>
              <w:t>20,753.25</w:t>
            </w:r>
          </w:p>
        </w:tc>
        <w:tc>
          <w:tcPr>
            <w:tcW w:w="835" w:type="dxa"/>
            <w:vAlign w:val="center"/>
          </w:tcPr>
          <w:p w:rsidR="00C9121B" w:rsidRDefault="00053474">
            <w:pPr>
              <w:jc w:val="right"/>
            </w:pPr>
            <w:r>
              <w:rPr>
                <w:sz w:val="18"/>
                <w:szCs w:val="18"/>
              </w:rPr>
              <w:t>20,753.25</w:t>
            </w:r>
          </w:p>
        </w:tc>
        <w:tc>
          <w:tcPr>
            <w:tcW w:w="835" w:type="dxa"/>
            <w:vAlign w:val="center"/>
          </w:tcPr>
          <w:p w:rsidR="00C9121B" w:rsidRDefault="00053474">
            <w:pPr>
              <w:jc w:val="center"/>
            </w:pPr>
            <w:r>
              <w:rPr>
                <w:sz w:val="18"/>
                <w:szCs w:val="18"/>
              </w:rPr>
              <w:t>-</w:t>
            </w:r>
          </w:p>
        </w:tc>
      </w:tr>
      <w:tr w:rsidR="00C9121B">
        <w:tc>
          <w:tcPr>
            <w:tcW w:w="834" w:type="dxa"/>
            <w:vAlign w:val="center"/>
          </w:tcPr>
          <w:p w:rsidR="00C9121B" w:rsidRDefault="00053474">
            <w:pPr>
              <w:jc w:val="center"/>
            </w:pPr>
            <w:r>
              <w:rPr>
                <w:sz w:val="18"/>
                <w:szCs w:val="18"/>
              </w:rPr>
              <w:t>601233</w:t>
            </w:r>
          </w:p>
        </w:tc>
        <w:tc>
          <w:tcPr>
            <w:tcW w:w="835" w:type="dxa"/>
            <w:vAlign w:val="center"/>
          </w:tcPr>
          <w:p w:rsidR="00C9121B" w:rsidRDefault="00053474">
            <w:pPr>
              <w:jc w:val="center"/>
            </w:pPr>
            <w:r>
              <w:rPr>
                <w:sz w:val="18"/>
                <w:szCs w:val="18"/>
              </w:rPr>
              <w:t>桐昆股份</w:t>
            </w:r>
          </w:p>
        </w:tc>
        <w:tc>
          <w:tcPr>
            <w:tcW w:w="834" w:type="dxa"/>
            <w:vAlign w:val="center"/>
          </w:tcPr>
          <w:p w:rsidR="00C9121B" w:rsidRDefault="00053474">
            <w:pPr>
              <w:jc w:val="center"/>
            </w:pPr>
            <w:r>
              <w:rPr>
                <w:sz w:val="18"/>
                <w:szCs w:val="18"/>
              </w:rPr>
              <w:t>2017-12-21</w:t>
            </w:r>
          </w:p>
        </w:tc>
        <w:tc>
          <w:tcPr>
            <w:tcW w:w="835" w:type="dxa"/>
            <w:vAlign w:val="center"/>
          </w:tcPr>
          <w:p w:rsidR="00C9121B" w:rsidRDefault="00053474">
            <w:pPr>
              <w:jc w:val="center"/>
            </w:pPr>
            <w:r>
              <w:rPr>
                <w:sz w:val="18"/>
                <w:szCs w:val="18"/>
              </w:rPr>
              <w:t>2018-06-21</w:t>
            </w:r>
          </w:p>
        </w:tc>
        <w:tc>
          <w:tcPr>
            <w:tcW w:w="834" w:type="dxa"/>
            <w:vAlign w:val="center"/>
          </w:tcPr>
          <w:p w:rsidR="00C9121B" w:rsidRDefault="00053474">
            <w:pPr>
              <w:jc w:val="center"/>
            </w:pPr>
            <w:r>
              <w:rPr>
                <w:sz w:val="18"/>
                <w:szCs w:val="18"/>
              </w:rPr>
              <w:t>限售股票</w:t>
            </w:r>
          </w:p>
        </w:tc>
        <w:tc>
          <w:tcPr>
            <w:tcW w:w="835" w:type="dxa"/>
            <w:vAlign w:val="center"/>
          </w:tcPr>
          <w:p w:rsidR="00C9121B" w:rsidRDefault="00053474">
            <w:pPr>
              <w:jc w:val="right"/>
            </w:pPr>
            <w:r>
              <w:rPr>
                <w:sz w:val="18"/>
                <w:szCs w:val="18"/>
              </w:rPr>
              <w:t>20.03</w:t>
            </w:r>
          </w:p>
        </w:tc>
        <w:tc>
          <w:tcPr>
            <w:tcW w:w="834" w:type="dxa"/>
            <w:vAlign w:val="center"/>
          </w:tcPr>
          <w:p w:rsidR="00C9121B" w:rsidRDefault="00053474">
            <w:pPr>
              <w:jc w:val="right"/>
            </w:pPr>
            <w:r>
              <w:rPr>
                <w:sz w:val="18"/>
                <w:szCs w:val="18"/>
              </w:rPr>
              <w:t>20.76</w:t>
            </w:r>
          </w:p>
        </w:tc>
        <w:tc>
          <w:tcPr>
            <w:tcW w:w="835" w:type="dxa"/>
            <w:vAlign w:val="center"/>
          </w:tcPr>
          <w:p w:rsidR="00C9121B" w:rsidRDefault="00053474">
            <w:pPr>
              <w:jc w:val="right"/>
            </w:pPr>
            <w:r>
              <w:rPr>
                <w:sz w:val="18"/>
                <w:szCs w:val="18"/>
              </w:rPr>
              <w:t>400,000</w:t>
            </w:r>
          </w:p>
        </w:tc>
        <w:tc>
          <w:tcPr>
            <w:tcW w:w="834" w:type="dxa"/>
            <w:vAlign w:val="center"/>
          </w:tcPr>
          <w:p w:rsidR="00C9121B" w:rsidRDefault="00053474">
            <w:pPr>
              <w:jc w:val="right"/>
            </w:pPr>
            <w:r>
              <w:rPr>
                <w:sz w:val="18"/>
                <w:szCs w:val="18"/>
              </w:rPr>
              <w:t>8,012,000.00</w:t>
            </w:r>
          </w:p>
        </w:tc>
        <w:tc>
          <w:tcPr>
            <w:tcW w:w="835" w:type="dxa"/>
            <w:vAlign w:val="center"/>
          </w:tcPr>
          <w:p w:rsidR="00C9121B" w:rsidRDefault="00053474">
            <w:pPr>
              <w:jc w:val="right"/>
            </w:pPr>
            <w:r>
              <w:rPr>
                <w:sz w:val="18"/>
                <w:szCs w:val="18"/>
              </w:rPr>
              <w:t>8,304,000.00</w:t>
            </w:r>
          </w:p>
        </w:tc>
        <w:tc>
          <w:tcPr>
            <w:tcW w:w="835" w:type="dxa"/>
            <w:vAlign w:val="center"/>
          </w:tcPr>
          <w:p w:rsidR="00C9121B" w:rsidRDefault="00053474">
            <w:pPr>
              <w:jc w:val="center"/>
            </w:pPr>
            <w:r>
              <w:rPr>
                <w:sz w:val="18"/>
                <w:szCs w:val="18"/>
              </w:rPr>
              <w:t>-</w:t>
            </w:r>
          </w:p>
        </w:tc>
      </w:tr>
      <w:tr w:rsidR="00C9121B">
        <w:tc>
          <w:tcPr>
            <w:tcW w:w="834" w:type="dxa"/>
            <w:vAlign w:val="center"/>
          </w:tcPr>
          <w:p w:rsidR="00C9121B" w:rsidRDefault="00053474">
            <w:pPr>
              <w:jc w:val="center"/>
            </w:pPr>
            <w:r>
              <w:rPr>
                <w:sz w:val="18"/>
                <w:szCs w:val="18"/>
              </w:rPr>
              <w:t>002027</w:t>
            </w:r>
          </w:p>
        </w:tc>
        <w:tc>
          <w:tcPr>
            <w:tcW w:w="835" w:type="dxa"/>
            <w:vAlign w:val="center"/>
          </w:tcPr>
          <w:p w:rsidR="00C9121B" w:rsidRDefault="00053474">
            <w:pPr>
              <w:jc w:val="center"/>
            </w:pPr>
            <w:r>
              <w:rPr>
                <w:sz w:val="18"/>
                <w:szCs w:val="18"/>
              </w:rPr>
              <w:t>分众传媒</w:t>
            </w:r>
          </w:p>
        </w:tc>
        <w:tc>
          <w:tcPr>
            <w:tcW w:w="834" w:type="dxa"/>
            <w:vAlign w:val="center"/>
          </w:tcPr>
          <w:p w:rsidR="00C9121B" w:rsidRDefault="00053474">
            <w:pPr>
              <w:jc w:val="center"/>
            </w:pPr>
            <w:r>
              <w:rPr>
                <w:sz w:val="18"/>
                <w:szCs w:val="18"/>
              </w:rPr>
              <w:t>2017-08-21</w:t>
            </w:r>
          </w:p>
        </w:tc>
        <w:tc>
          <w:tcPr>
            <w:tcW w:w="835" w:type="dxa"/>
            <w:vAlign w:val="center"/>
          </w:tcPr>
          <w:p w:rsidR="00C9121B" w:rsidRDefault="00053474">
            <w:pPr>
              <w:jc w:val="center"/>
            </w:pPr>
            <w:r>
              <w:rPr>
                <w:sz w:val="18"/>
                <w:szCs w:val="18"/>
              </w:rPr>
              <w:t>2018-02-22</w:t>
            </w:r>
          </w:p>
        </w:tc>
        <w:tc>
          <w:tcPr>
            <w:tcW w:w="834" w:type="dxa"/>
            <w:vAlign w:val="center"/>
          </w:tcPr>
          <w:p w:rsidR="00C9121B" w:rsidRDefault="00053474">
            <w:pPr>
              <w:jc w:val="center"/>
            </w:pPr>
            <w:r>
              <w:rPr>
                <w:sz w:val="18"/>
                <w:szCs w:val="18"/>
              </w:rPr>
              <w:t>限售股票</w:t>
            </w:r>
          </w:p>
        </w:tc>
        <w:tc>
          <w:tcPr>
            <w:tcW w:w="835" w:type="dxa"/>
            <w:vAlign w:val="center"/>
          </w:tcPr>
          <w:p w:rsidR="00C9121B" w:rsidRDefault="00053474">
            <w:pPr>
              <w:jc w:val="right"/>
            </w:pPr>
            <w:r>
              <w:rPr>
                <w:sz w:val="18"/>
                <w:szCs w:val="18"/>
              </w:rPr>
              <w:t>8.60</w:t>
            </w:r>
          </w:p>
        </w:tc>
        <w:tc>
          <w:tcPr>
            <w:tcW w:w="834" w:type="dxa"/>
            <w:vAlign w:val="center"/>
          </w:tcPr>
          <w:p w:rsidR="00C9121B" w:rsidRDefault="00053474">
            <w:pPr>
              <w:jc w:val="right"/>
            </w:pPr>
            <w:r>
              <w:rPr>
                <w:sz w:val="18"/>
                <w:szCs w:val="18"/>
              </w:rPr>
              <w:t>13.52</w:t>
            </w:r>
          </w:p>
        </w:tc>
        <w:tc>
          <w:tcPr>
            <w:tcW w:w="835" w:type="dxa"/>
            <w:vAlign w:val="center"/>
          </w:tcPr>
          <w:p w:rsidR="00C9121B" w:rsidRDefault="00053474">
            <w:pPr>
              <w:jc w:val="right"/>
            </w:pPr>
            <w:r>
              <w:rPr>
                <w:sz w:val="18"/>
                <w:szCs w:val="18"/>
              </w:rPr>
              <w:t>1,870,000</w:t>
            </w:r>
          </w:p>
        </w:tc>
        <w:tc>
          <w:tcPr>
            <w:tcW w:w="834" w:type="dxa"/>
            <w:vAlign w:val="center"/>
          </w:tcPr>
          <w:p w:rsidR="00C9121B" w:rsidRDefault="00053474">
            <w:pPr>
              <w:jc w:val="right"/>
            </w:pPr>
            <w:r>
              <w:rPr>
                <w:sz w:val="18"/>
                <w:szCs w:val="18"/>
              </w:rPr>
              <w:t>16,082,000.00</w:t>
            </w:r>
          </w:p>
        </w:tc>
        <w:tc>
          <w:tcPr>
            <w:tcW w:w="835" w:type="dxa"/>
            <w:vAlign w:val="center"/>
          </w:tcPr>
          <w:p w:rsidR="00C9121B" w:rsidRDefault="00053474">
            <w:pPr>
              <w:jc w:val="right"/>
            </w:pPr>
            <w:r>
              <w:rPr>
                <w:sz w:val="18"/>
                <w:szCs w:val="18"/>
              </w:rPr>
              <w:t>25,282,400.00</w:t>
            </w:r>
          </w:p>
        </w:tc>
        <w:tc>
          <w:tcPr>
            <w:tcW w:w="835" w:type="dxa"/>
            <w:vAlign w:val="center"/>
          </w:tcPr>
          <w:p w:rsidR="00C9121B" w:rsidRDefault="00053474">
            <w:pPr>
              <w:jc w:val="center"/>
            </w:pPr>
            <w:r>
              <w:rPr>
                <w:sz w:val="18"/>
                <w:szCs w:val="18"/>
              </w:rPr>
              <w:t>-</w:t>
            </w:r>
          </w:p>
        </w:tc>
      </w:tr>
      <w:tr w:rsidR="00C9121B">
        <w:tc>
          <w:tcPr>
            <w:tcW w:w="834" w:type="dxa"/>
            <w:vAlign w:val="center"/>
          </w:tcPr>
          <w:p w:rsidR="00C9121B" w:rsidRDefault="00053474">
            <w:pPr>
              <w:jc w:val="center"/>
            </w:pPr>
            <w:r>
              <w:rPr>
                <w:sz w:val="18"/>
                <w:szCs w:val="18"/>
              </w:rPr>
              <w:t>002410</w:t>
            </w:r>
          </w:p>
        </w:tc>
        <w:tc>
          <w:tcPr>
            <w:tcW w:w="835" w:type="dxa"/>
            <w:vAlign w:val="center"/>
          </w:tcPr>
          <w:p w:rsidR="00C9121B" w:rsidRDefault="00053474">
            <w:pPr>
              <w:jc w:val="center"/>
            </w:pPr>
            <w:r>
              <w:rPr>
                <w:sz w:val="18"/>
                <w:szCs w:val="18"/>
              </w:rPr>
              <w:t>广联达</w:t>
            </w:r>
          </w:p>
        </w:tc>
        <w:tc>
          <w:tcPr>
            <w:tcW w:w="834" w:type="dxa"/>
            <w:vAlign w:val="center"/>
          </w:tcPr>
          <w:p w:rsidR="00C9121B" w:rsidRDefault="00053474">
            <w:pPr>
              <w:jc w:val="center"/>
            </w:pPr>
            <w:r>
              <w:rPr>
                <w:sz w:val="18"/>
                <w:szCs w:val="18"/>
              </w:rPr>
              <w:t>2017-11-09</w:t>
            </w:r>
          </w:p>
        </w:tc>
        <w:tc>
          <w:tcPr>
            <w:tcW w:w="835" w:type="dxa"/>
            <w:vAlign w:val="center"/>
          </w:tcPr>
          <w:p w:rsidR="00C9121B" w:rsidRDefault="00053474">
            <w:pPr>
              <w:jc w:val="center"/>
            </w:pPr>
            <w:r>
              <w:rPr>
                <w:sz w:val="18"/>
                <w:szCs w:val="18"/>
              </w:rPr>
              <w:t>2018-05-09</w:t>
            </w:r>
          </w:p>
        </w:tc>
        <w:tc>
          <w:tcPr>
            <w:tcW w:w="834" w:type="dxa"/>
            <w:vAlign w:val="center"/>
          </w:tcPr>
          <w:p w:rsidR="00C9121B" w:rsidRDefault="00053474">
            <w:pPr>
              <w:jc w:val="center"/>
            </w:pPr>
            <w:r>
              <w:rPr>
                <w:sz w:val="18"/>
                <w:szCs w:val="18"/>
              </w:rPr>
              <w:t>限售股票</w:t>
            </w:r>
          </w:p>
        </w:tc>
        <w:tc>
          <w:tcPr>
            <w:tcW w:w="835" w:type="dxa"/>
            <w:vAlign w:val="center"/>
          </w:tcPr>
          <w:p w:rsidR="00C9121B" w:rsidRDefault="00053474">
            <w:pPr>
              <w:jc w:val="right"/>
            </w:pPr>
            <w:r>
              <w:rPr>
                <w:sz w:val="18"/>
                <w:szCs w:val="18"/>
              </w:rPr>
              <w:t>20.00</w:t>
            </w:r>
          </w:p>
        </w:tc>
        <w:tc>
          <w:tcPr>
            <w:tcW w:w="834" w:type="dxa"/>
            <w:vAlign w:val="center"/>
          </w:tcPr>
          <w:p w:rsidR="00C9121B" w:rsidRDefault="00053474">
            <w:pPr>
              <w:jc w:val="right"/>
            </w:pPr>
            <w:r>
              <w:rPr>
                <w:sz w:val="18"/>
                <w:szCs w:val="18"/>
              </w:rPr>
              <w:t>18.68</w:t>
            </w:r>
          </w:p>
        </w:tc>
        <w:tc>
          <w:tcPr>
            <w:tcW w:w="835" w:type="dxa"/>
            <w:vAlign w:val="center"/>
          </w:tcPr>
          <w:p w:rsidR="00C9121B" w:rsidRDefault="00053474">
            <w:pPr>
              <w:jc w:val="right"/>
            </w:pPr>
            <w:r>
              <w:rPr>
                <w:sz w:val="18"/>
                <w:szCs w:val="18"/>
              </w:rPr>
              <w:t>780,000</w:t>
            </w:r>
          </w:p>
        </w:tc>
        <w:tc>
          <w:tcPr>
            <w:tcW w:w="834" w:type="dxa"/>
            <w:vAlign w:val="center"/>
          </w:tcPr>
          <w:p w:rsidR="00C9121B" w:rsidRDefault="00053474">
            <w:pPr>
              <w:jc w:val="right"/>
            </w:pPr>
            <w:r>
              <w:rPr>
                <w:sz w:val="18"/>
                <w:szCs w:val="18"/>
              </w:rPr>
              <w:t>15,600,000.00</w:t>
            </w:r>
          </w:p>
        </w:tc>
        <w:tc>
          <w:tcPr>
            <w:tcW w:w="835" w:type="dxa"/>
            <w:vAlign w:val="center"/>
          </w:tcPr>
          <w:p w:rsidR="00C9121B" w:rsidRDefault="00053474">
            <w:pPr>
              <w:jc w:val="right"/>
            </w:pPr>
            <w:r>
              <w:rPr>
                <w:sz w:val="18"/>
                <w:szCs w:val="18"/>
              </w:rPr>
              <w:t>14,570,400.00</w:t>
            </w:r>
          </w:p>
        </w:tc>
        <w:tc>
          <w:tcPr>
            <w:tcW w:w="835" w:type="dxa"/>
            <w:vAlign w:val="center"/>
          </w:tcPr>
          <w:p w:rsidR="00C9121B" w:rsidRDefault="00053474">
            <w:pPr>
              <w:jc w:val="center"/>
            </w:pPr>
            <w:r>
              <w:rPr>
                <w:sz w:val="18"/>
                <w:szCs w:val="18"/>
              </w:rPr>
              <w:t>-</w:t>
            </w:r>
          </w:p>
        </w:tc>
      </w:tr>
    </w:tbl>
    <w:p w:rsidR="00C9121B" w:rsidRDefault="0005347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C9121B" w:rsidRDefault="00C9121B">
      <w:pPr>
        <w:tabs>
          <w:tab w:val="left" w:pos="426"/>
        </w:tabs>
        <w:spacing w:before="29" w:line="288" w:lineRule="auto"/>
        <w:jc w:val="left"/>
        <w:rPr>
          <w:kern w:val="0"/>
          <w:sz w:val="24"/>
        </w:rPr>
      </w:pP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C9121B">
        <w:tc>
          <w:tcPr>
            <w:tcW w:w="616" w:type="dxa"/>
            <w:vAlign w:val="center"/>
          </w:tcPr>
          <w:p w:rsidR="00C9121B" w:rsidRDefault="00053474">
            <w:pPr>
              <w:jc w:val="center"/>
            </w:pPr>
            <w:r>
              <w:rPr>
                <w:sz w:val="18"/>
                <w:szCs w:val="18"/>
              </w:rPr>
              <w:t>300730</w:t>
            </w:r>
          </w:p>
        </w:tc>
        <w:tc>
          <w:tcPr>
            <w:tcW w:w="686" w:type="dxa"/>
            <w:vAlign w:val="center"/>
          </w:tcPr>
          <w:p w:rsidR="00C9121B" w:rsidRDefault="00053474">
            <w:pPr>
              <w:jc w:val="center"/>
            </w:pPr>
            <w:r>
              <w:rPr>
                <w:sz w:val="18"/>
                <w:szCs w:val="18"/>
              </w:rPr>
              <w:t>科创信息</w:t>
            </w:r>
          </w:p>
        </w:tc>
        <w:tc>
          <w:tcPr>
            <w:tcW w:w="742" w:type="dxa"/>
            <w:vAlign w:val="center"/>
          </w:tcPr>
          <w:p w:rsidR="00C9121B" w:rsidRDefault="00053474">
            <w:pPr>
              <w:jc w:val="center"/>
            </w:pPr>
            <w:r>
              <w:rPr>
                <w:sz w:val="18"/>
                <w:szCs w:val="18"/>
              </w:rPr>
              <w:t>2017-12-25</w:t>
            </w:r>
          </w:p>
        </w:tc>
        <w:tc>
          <w:tcPr>
            <w:tcW w:w="798" w:type="dxa"/>
            <w:vAlign w:val="center"/>
          </w:tcPr>
          <w:p w:rsidR="00C9121B" w:rsidRDefault="00053474">
            <w:pPr>
              <w:jc w:val="center"/>
            </w:pPr>
            <w:r>
              <w:rPr>
                <w:sz w:val="18"/>
                <w:szCs w:val="18"/>
              </w:rPr>
              <w:t>重大事项</w:t>
            </w:r>
          </w:p>
        </w:tc>
        <w:tc>
          <w:tcPr>
            <w:tcW w:w="798" w:type="dxa"/>
            <w:vAlign w:val="center"/>
          </w:tcPr>
          <w:p w:rsidR="00C9121B" w:rsidRDefault="00053474">
            <w:pPr>
              <w:jc w:val="center"/>
            </w:pPr>
            <w:r>
              <w:rPr>
                <w:sz w:val="18"/>
                <w:szCs w:val="18"/>
              </w:rPr>
              <w:t>41.55</w:t>
            </w:r>
          </w:p>
        </w:tc>
        <w:tc>
          <w:tcPr>
            <w:tcW w:w="686" w:type="dxa"/>
            <w:vAlign w:val="center"/>
          </w:tcPr>
          <w:p w:rsidR="00C9121B" w:rsidRDefault="00053474">
            <w:pPr>
              <w:jc w:val="center"/>
            </w:pPr>
            <w:r>
              <w:rPr>
                <w:sz w:val="18"/>
                <w:szCs w:val="18"/>
              </w:rPr>
              <w:t>2018-01-02</w:t>
            </w:r>
          </w:p>
        </w:tc>
        <w:tc>
          <w:tcPr>
            <w:tcW w:w="658" w:type="dxa"/>
            <w:vAlign w:val="center"/>
          </w:tcPr>
          <w:p w:rsidR="00C9121B" w:rsidRDefault="00053474">
            <w:pPr>
              <w:jc w:val="center"/>
            </w:pPr>
            <w:r>
              <w:rPr>
                <w:sz w:val="18"/>
                <w:szCs w:val="18"/>
              </w:rPr>
              <w:t>45.71</w:t>
            </w:r>
          </w:p>
        </w:tc>
        <w:tc>
          <w:tcPr>
            <w:tcW w:w="1049" w:type="dxa"/>
            <w:vAlign w:val="center"/>
          </w:tcPr>
          <w:p w:rsidR="00C9121B" w:rsidRDefault="00053474">
            <w:pPr>
              <w:jc w:val="center"/>
            </w:pPr>
            <w:r>
              <w:rPr>
                <w:sz w:val="18"/>
                <w:szCs w:val="18"/>
              </w:rPr>
              <w:t>821</w:t>
            </w:r>
          </w:p>
        </w:tc>
        <w:tc>
          <w:tcPr>
            <w:tcW w:w="1218" w:type="dxa"/>
            <w:vAlign w:val="center"/>
          </w:tcPr>
          <w:p w:rsidR="00C9121B" w:rsidRDefault="00053474">
            <w:pPr>
              <w:jc w:val="center"/>
            </w:pPr>
            <w:r>
              <w:rPr>
                <w:sz w:val="18"/>
                <w:szCs w:val="18"/>
              </w:rPr>
              <w:t>6,863.56</w:t>
            </w:r>
          </w:p>
        </w:tc>
        <w:tc>
          <w:tcPr>
            <w:tcW w:w="1160" w:type="dxa"/>
            <w:vAlign w:val="center"/>
          </w:tcPr>
          <w:p w:rsidR="00C9121B" w:rsidRDefault="00053474">
            <w:pPr>
              <w:jc w:val="center"/>
            </w:pPr>
            <w:r>
              <w:rPr>
                <w:sz w:val="18"/>
                <w:szCs w:val="18"/>
              </w:rPr>
              <w:t>34,112.55</w:t>
            </w:r>
          </w:p>
        </w:tc>
        <w:tc>
          <w:tcPr>
            <w:tcW w:w="601" w:type="dxa"/>
            <w:vAlign w:val="center"/>
          </w:tcPr>
          <w:p w:rsidR="00C9121B" w:rsidRDefault="00053474">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C9121B" w:rsidRDefault="00053474">
      <w:pPr>
        <w:spacing w:before="29" w:line="288" w:lineRule="auto"/>
        <w:ind w:firstLineChars="200" w:firstLine="480"/>
        <w:rPr>
          <w:color w:val="000000"/>
          <w:sz w:val="24"/>
        </w:rPr>
      </w:pPr>
      <w:r>
        <w:rPr>
          <w:color w:val="000000"/>
          <w:sz w:val="24"/>
        </w:rPr>
        <w:t xml:space="preserve">(1) </w:t>
      </w:r>
      <w:r>
        <w:rPr>
          <w:color w:val="000000"/>
          <w:sz w:val="24"/>
        </w:rPr>
        <w:t>公允价值</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9121B" w:rsidRDefault="0005347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第一层次：相同资产或负债在活跃市场上未经调整的报价。</w:t>
      </w:r>
    </w:p>
    <w:p w:rsidR="00C9121B" w:rsidRDefault="0005347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9121B" w:rsidRDefault="00053474">
      <w:pPr>
        <w:spacing w:before="29" w:line="288" w:lineRule="auto"/>
        <w:ind w:firstLineChars="200" w:firstLine="480"/>
        <w:rPr>
          <w:color w:val="000000"/>
          <w:sz w:val="24"/>
        </w:rPr>
      </w:pPr>
      <w:r>
        <w:rPr>
          <w:color w:val="000000"/>
          <w:sz w:val="24"/>
        </w:rPr>
        <w:t>第三层次：相关资产或负债的不可观察输入值。</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9121B" w:rsidRDefault="0005347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9121B" w:rsidRDefault="00053474">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553,995,484.42</w:t>
      </w:r>
      <w:r>
        <w:rPr>
          <w:color w:val="000000"/>
          <w:sz w:val="24"/>
        </w:rPr>
        <w:t>元，属于第二层次的余额为</w:t>
      </w:r>
      <w:r>
        <w:rPr>
          <w:color w:val="000000"/>
          <w:sz w:val="24"/>
        </w:rPr>
        <w:t xml:space="preserve">88,140,359.74 </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240,404,047.27</w:t>
      </w:r>
      <w:r>
        <w:rPr>
          <w:color w:val="000000"/>
          <w:sz w:val="24"/>
        </w:rPr>
        <w:t>元，第二层次</w:t>
      </w:r>
      <w:r>
        <w:rPr>
          <w:color w:val="000000"/>
          <w:sz w:val="24"/>
        </w:rPr>
        <w:t>14,925,266.38</w:t>
      </w:r>
      <w:r>
        <w:rPr>
          <w:color w:val="000000"/>
          <w:sz w:val="24"/>
        </w:rPr>
        <w:t>元，无属于第三层次的余额</w:t>
      </w:r>
      <w:r>
        <w:rPr>
          <w:color w:val="000000"/>
          <w:sz w:val="24"/>
        </w:rPr>
        <w:t>)</w:t>
      </w:r>
      <w:r>
        <w:rPr>
          <w:color w:val="000000"/>
          <w:sz w:val="24"/>
        </w:rPr>
        <w:t>。</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9121B" w:rsidRDefault="0005347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9121B" w:rsidRDefault="00053474">
      <w:pPr>
        <w:spacing w:before="29" w:line="288" w:lineRule="auto"/>
        <w:ind w:firstLineChars="200" w:firstLine="480"/>
        <w:rPr>
          <w:color w:val="000000"/>
          <w:sz w:val="24"/>
        </w:rPr>
      </w:pPr>
      <w:r>
        <w:rPr>
          <w:color w:val="000000"/>
          <w:sz w:val="24"/>
        </w:rPr>
        <w:t>无。</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9121B" w:rsidRDefault="00053474">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9121B" w:rsidRDefault="0005347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 xml:space="preserve">(2) </w:t>
      </w:r>
      <w:r>
        <w:rPr>
          <w:color w:val="000000"/>
          <w:sz w:val="24"/>
        </w:rPr>
        <w:t>增值税</w:t>
      </w:r>
    </w:p>
    <w:p w:rsidR="00C9121B" w:rsidRDefault="00053474">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C9121B" w:rsidRDefault="00C9121B">
      <w:pPr>
        <w:spacing w:before="29" w:line="288" w:lineRule="auto"/>
        <w:ind w:firstLineChars="200" w:firstLine="480"/>
        <w:rPr>
          <w:color w:val="000000"/>
          <w:sz w:val="24"/>
        </w:rPr>
      </w:pPr>
    </w:p>
    <w:p w:rsidR="00C9121B" w:rsidRDefault="00053474">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C9121B" w:rsidRDefault="00C9121B">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602,271,844.16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78.74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602,271,844.16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78.74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39,864,000.00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39,864,000.00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54,390,321.59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7.11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58,509,475.93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7.65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9,851,484.75</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1.29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764,887,126.43</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435,829,968.23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57.51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9,407,738.80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30,020,404.51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61,000,143.70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56,373,856.00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7.44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9,605,646.96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602,271,844.16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79.47</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C9121B">
        <w:trPr>
          <w:jc w:val="center"/>
        </w:trPr>
        <w:tc>
          <w:tcPr>
            <w:tcW w:w="817" w:type="dxa"/>
            <w:vAlign w:val="center"/>
          </w:tcPr>
          <w:p w:rsidR="00C9121B" w:rsidRDefault="00053474">
            <w:pPr>
              <w:jc w:val="center"/>
            </w:pPr>
            <w:r>
              <w:rPr>
                <w:color w:val="000000"/>
                <w:sz w:val="24"/>
              </w:rPr>
              <w:t>1</w:t>
            </w:r>
          </w:p>
        </w:tc>
        <w:tc>
          <w:tcPr>
            <w:tcW w:w="1276" w:type="dxa"/>
            <w:vAlign w:val="center"/>
          </w:tcPr>
          <w:p w:rsidR="00C9121B" w:rsidRDefault="00053474">
            <w:pPr>
              <w:jc w:val="center"/>
            </w:pPr>
            <w:r>
              <w:rPr>
                <w:color w:val="000000"/>
                <w:sz w:val="24"/>
              </w:rPr>
              <w:t>603808</w:t>
            </w:r>
          </w:p>
        </w:tc>
        <w:tc>
          <w:tcPr>
            <w:tcW w:w="1701" w:type="dxa"/>
            <w:vAlign w:val="center"/>
          </w:tcPr>
          <w:p w:rsidR="00C9121B" w:rsidRDefault="00053474">
            <w:pPr>
              <w:jc w:val="center"/>
            </w:pPr>
            <w:r>
              <w:rPr>
                <w:color w:val="000000"/>
                <w:sz w:val="24"/>
              </w:rPr>
              <w:t>歌力思</w:t>
            </w:r>
          </w:p>
        </w:tc>
        <w:tc>
          <w:tcPr>
            <w:tcW w:w="1559" w:type="dxa"/>
            <w:vAlign w:val="center"/>
          </w:tcPr>
          <w:p w:rsidR="00C9121B" w:rsidRDefault="00053474">
            <w:pPr>
              <w:jc w:val="right"/>
            </w:pPr>
            <w:r>
              <w:rPr>
                <w:color w:val="000000"/>
                <w:sz w:val="24"/>
              </w:rPr>
              <w:t>3,058,368</w:t>
            </w:r>
          </w:p>
        </w:tc>
        <w:tc>
          <w:tcPr>
            <w:tcW w:w="1701" w:type="dxa"/>
            <w:vAlign w:val="center"/>
          </w:tcPr>
          <w:p w:rsidR="00C9121B" w:rsidRDefault="00053474">
            <w:pPr>
              <w:jc w:val="right"/>
            </w:pPr>
            <w:r>
              <w:rPr>
                <w:color w:val="000000"/>
                <w:sz w:val="24"/>
              </w:rPr>
              <w:t>70,342,464.00</w:t>
            </w:r>
          </w:p>
        </w:tc>
        <w:tc>
          <w:tcPr>
            <w:tcW w:w="1843" w:type="dxa"/>
            <w:vAlign w:val="center"/>
          </w:tcPr>
          <w:p w:rsidR="00C9121B" w:rsidRDefault="00053474">
            <w:pPr>
              <w:jc w:val="right"/>
            </w:pPr>
            <w:r>
              <w:rPr>
                <w:color w:val="000000"/>
                <w:sz w:val="24"/>
              </w:rPr>
              <w:t>9.28</w:t>
            </w:r>
          </w:p>
        </w:tc>
      </w:tr>
      <w:tr w:rsidR="00C9121B">
        <w:trPr>
          <w:jc w:val="center"/>
        </w:trPr>
        <w:tc>
          <w:tcPr>
            <w:tcW w:w="817" w:type="dxa"/>
            <w:vAlign w:val="center"/>
          </w:tcPr>
          <w:p w:rsidR="00C9121B" w:rsidRDefault="00053474">
            <w:pPr>
              <w:jc w:val="center"/>
            </w:pPr>
            <w:r>
              <w:rPr>
                <w:color w:val="000000"/>
                <w:sz w:val="24"/>
              </w:rPr>
              <w:t>2</w:t>
            </w:r>
          </w:p>
        </w:tc>
        <w:tc>
          <w:tcPr>
            <w:tcW w:w="1276" w:type="dxa"/>
            <w:vAlign w:val="center"/>
          </w:tcPr>
          <w:p w:rsidR="00C9121B" w:rsidRDefault="00053474">
            <w:pPr>
              <w:jc w:val="center"/>
            </w:pPr>
            <w:r>
              <w:rPr>
                <w:color w:val="000000"/>
                <w:sz w:val="24"/>
              </w:rPr>
              <w:t>600887</w:t>
            </w:r>
          </w:p>
        </w:tc>
        <w:tc>
          <w:tcPr>
            <w:tcW w:w="1701" w:type="dxa"/>
            <w:vAlign w:val="center"/>
          </w:tcPr>
          <w:p w:rsidR="00C9121B" w:rsidRDefault="00053474">
            <w:pPr>
              <w:jc w:val="center"/>
            </w:pPr>
            <w:r>
              <w:rPr>
                <w:color w:val="000000"/>
                <w:sz w:val="24"/>
              </w:rPr>
              <w:t>伊利股份</w:t>
            </w:r>
          </w:p>
        </w:tc>
        <w:tc>
          <w:tcPr>
            <w:tcW w:w="1559" w:type="dxa"/>
            <w:vAlign w:val="center"/>
          </w:tcPr>
          <w:p w:rsidR="00C9121B" w:rsidRDefault="00053474">
            <w:pPr>
              <w:jc w:val="right"/>
            </w:pPr>
            <w:r>
              <w:rPr>
                <w:color w:val="000000"/>
                <w:sz w:val="24"/>
              </w:rPr>
              <w:t>1,875,342</w:t>
            </w:r>
          </w:p>
        </w:tc>
        <w:tc>
          <w:tcPr>
            <w:tcW w:w="1701" w:type="dxa"/>
            <w:vAlign w:val="center"/>
          </w:tcPr>
          <w:p w:rsidR="00C9121B" w:rsidRDefault="00053474">
            <w:pPr>
              <w:jc w:val="right"/>
            </w:pPr>
            <w:r>
              <w:rPr>
                <w:color w:val="000000"/>
                <w:sz w:val="24"/>
              </w:rPr>
              <w:t>60,367,258.98</w:t>
            </w:r>
          </w:p>
        </w:tc>
        <w:tc>
          <w:tcPr>
            <w:tcW w:w="1843" w:type="dxa"/>
            <w:vAlign w:val="center"/>
          </w:tcPr>
          <w:p w:rsidR="00C9121B" w:rsidRDefault="00053474">
            <w:pPr>
              <w:jc w:val="right"/>
            </w:pPr>
            <w:r>
              <w:rPr>
                <w:color w:val="000000"/>
                <w:sz w:val="24"/>
              </w:rPr>
              <w:t>7.97</w:t>
            </w:r>
          </w:p>
        </w:tc>
      </w:tr>
      <w:tr w:rsidR="00C9121B">
        <w:trPr>
          <w:jc w:val="center"/>
        </w:trPr>
        <w:tc>
          <w:tcPr>
            <w:tcW w:w="817" w:type="dxa"/>
            <w:vAlign w:val="center"/>
          </w:tcPr>
          <w:p w:rsidR="00C9121B" w:rsidRDefault="00053474">
            <w:pPr>
              <w:jc w:val="center"/>
            </w:pPr>
            <w:r>
              <w:rPr>
                <w:color w:val="000000"/>
                <w:sz w:val="24"/>
              </w:rPr>
              <w:t>3</w:t>
            </w:r>
          </w:p>
        </w:tc>
        <w:tc>
          <w:tcPr>
            <w:tcW w:w="1276" w:type="dxa"/>
            <w:vAlign w:val="center"/>
          </w:tcPr>
          <w:p w:rsidR="00C9121B" w:rsidRDefault="00053474">
            <w:pPr>
              <w:jc w:val="center"/>
            </w:pPr>
            <w:r>
              <w:rPr>
                <w:color w:val="000000"/>
                <w:sz w:val="24"/>
              </w:rPr>
              <w:t>000858</w:t>
            </w:r>
          </w:p>
        </w:tc>
        <w:tc>
          <w:tcPr>
            <w:tcW w:w="1701" w:type="dxa"/>
            <w:vAlign w:val="center"/>
          </w:tcPr>
          <w:p w:rsidR="00C9121B" w:rsidRDefault="0005347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C9121B" w:rsidRDefault="00053474">
            <w:pPr>
              <w:jc w:val="right"/>
            </w:pPr>
            <w:r>
              <w:rPr>
                <w:color w:val="000000"/>
                <w:sz w:val="24"/>
              </w:rPr>
              <w:t>745,982</w:t>
            </w:r>
          </w:p>
        </w:tc>
        <w:tc>
          <w:tcPr>
            <w:tcW w:w="1701" w:type="dxa"/>
            <w:vAlign w:val="center"/>
          </w:tcPr>
          <w:p w:rsidR="00C9121B" w:rsidRDefault="00053474">
            <w:pPr>
              <w:jc w:val="right"/>
            </w:pPr>
            <w:r>
              <w:rPr>
                <w:color w:val="000000"/>
                <w:sz w:val="24"/>
              </w:rPr>
              <w:t>59,589,042.16</w:t>
            </w:r>
          </w:p>
        </w:tc>
        <w:tc>
          <w:tcPr>
            <w:tcW w:w="1843" w:type="dxa"/>
            <w:vAlign w:val="center"/>
          </w:tcPr>
          <w:p w:rsidR="00C9121B" w:rsidRDefault="00053474">
            <w:pPr>
              <w:jc w:val="right"/>
            </w:pPr>
            <w:r>
              <w:rPr>
                <w:color w:val="000000"/>
                <w:sz w:val="24"/>
              </w:rPr>
              <w:t>7.86</w:t>
            </w:r>
          </w:p>
        </w:tc>
      </w:tr>
      <w:tr w:rsidR="00C9121B">
        <w:trPr>
          <w:jc w:val="center"/>
        </w:trPr>
        <w:tc>
          <w:tcPr>
            <w:tcW w:w="817" w:type="dxa"/>
            <w:vAlign w:val="center"/>
          </w:tcPr>
          <w:p w:rsidR="00C9121B" w:rsidRDefault="00053474">
            <w:pPr>
              <w:jc w:val="center"/>
            </w:pPr>
            <w:r>
              <w:rPr>
                <w:color w:val="000000"/>
                <w:sz w:val="24"/>
              </w:rPr>
              <w:t>4</w:t>
            </w:r>
          </w:p>
        </w:tc>
        <w:tc>
          <w:tcPr>
            <w:tcW w:w="1276" w:type="dxa"/>
            <w:vAlign w:val="center"/>
          </w:tcPr>
          <w:p w:rsidR="00C9121B" w:rsidRDefault="00053474">
            <w:pPr>
              <w:jc w:val="center"/>
            </w:pPr>
            <w:r>
              <w:rPr>
                <w:color w:val="000000"/>
                <w:sz w:val="24"/>
              </w:rPr>
              <w:t>002304</w:t>
            </w:r>
          </w:p>
        </w:tc>
        <w:tc>
          <w:tcPr>
            <w:tcW w:w="1701" w:type="dxa"/>
            <w:vAlign w:val="center"/>
          </w:tcPr>
          <w:p w:rsidR="00C9121B" w:rsidRDefault="00053474">
            <w:pPr>
              <w:jc w:val="center"/>
            </w:pPr>
            <w:r>
              <w:rPr>
                <w:color w:val="000000"/>
                <w:sz w:val="24"/>
              </w:rPr>
              <w:t>洋河股份</w:t>
            </w:r>
          </w:p>
        </w:tc>
        <w:tc>
          <w:tcPr>
            <w:tcW w:w="1559" w:type="dxa"/>
            <w:vAlign w:val="center"/>
          </w:tcPr>
          <w:p w:rsidR="00C9121B" w:rsidRDefault="00053474">
            <w:pPr>
              <w:jc w:val="right"/>
            </w:pPr>
            <w:r>
              <w:rPr>
                <w:color w:val="000000"/>
                <w:sz w:val="24"/>
              </w:rPr>
              <w:t>507,724</w:t>
            </w:r>
          </w:p>
        </w:tc>
        <w:tc>
          <w:tcPr>
            <w:tcW w:w="1701" w:type="dxa"/>
            <w:vAlign w:val="center"/>
          </w:tcPr>
          <w:p w:rsidR="00C9121B" w:rsidRDefault="00053474">
            <w:pPr>
              <w:jc w:val="right"/>
            </w:pPr>
            <w:r>
              <w:rPr>
                <w:color w:val="000000"/>
                <w:sz w:val="24"/>
              </w:rPr>
              <w:t>58,388,260.00</w:t>
            </w:r>
          </w:p>
        </w:tc>
        <w:tc>
          <w:tcPr>
            <w:tcW w:w="1843" w:type="dxa"/>
            <w:vAlign w:val="center"/>
          </w:tcPr>
          <w:p w:rsidR="00C9121B" w:rsidRDefault="00053474">
            <w:pPr>
              <w:jc w:val="right"/>
            </w:pPr>
            <w:r>
              <w:rPr>
                <w:color w:val="000000"/>
                <w:sz w:val="24"/>
              </w:rPr>
              <w:t>7.70</w:t>
            </w:r>
          </w:p>
        </w:tc>
      </w:tr>
      <w:tr w:rsidR="00C9121B">
        <w:trPr>
          <w:jc w:val="center"/>
        </w:trPr>
        <w:tc>
          <w:tcPr>
            <w:tcW w:w="817" w:type="dxa"/>
            <w:vAlign w:val="center"/>
          </w:tcPr>
          <w:p w:rsidR="00C9121B" w:rsidRDefault="00053474">
            <w:pPr>
              <w:jc w:val="center"/>
            </w:pPr>
            <w:r>
              <w:rPr>
                <w:color w:val="000000"/>
                <w:sz w:val="24"/>
              </w:rPr>
              <w:t>5</w:t>
            </w:r>
          </w:p>
        </w:tc>
        <w:tc>
          <w:tcPr>
            <w:tcW w:w="1276" w:type="dxa"/>
            <w:vAlign w:val="center"/>
          </w:tcPr>
          <w:p w:rsidR="00C9121B" w:rsidRDefault="00053474">
            <w:pPr>
              <w:jc w:val="center"/>
            </w:pPr>
            <w:r>
              <w:rPr>
                <w:color w:val="000000"/>
                <w:sz w:val="24"/>
              </w:rPr>
              <w:t>002027</w:t>
            </w:r>
          </w:p>
        </w:tc>
        <w:tc>
          <w:tcPr>
            <w:tcW w:w="1701" w:type="dxa"/>
            <w:vAlign w:val="center"/>
          </w:tcPr>
          <w:p w:rsidR="00C9121B" w:rsidRDefault="00053474">
            <w:pPr>
              <w:jc w:val="center"/>
            </w:pPr>
            <w:r>
              <w:rPr>
                <w:color w:val="000000"/>
                <w:sz w:val="24"/>
              </w:rPr>
              <w:t>分众传媒</w:t>
            </w:r>
          </w:p>
        </w:tc>
        <w:tc>
          <w:tcPr>
            <w:tcW w:w="1559" w:type="dxa"/>
            <w:vAlign w:val="center"/>
          </w:tcPr>
          <w:p w:rsidR="00C9121B" w:rsidRDefault="00053474">
            <w:pPr>
              <w:jc w:val="right"/>
            </w:pPr>
            <w:r>
              <w:rPr>
                <w:color w:val="000000"/>
                <w:sz w:val="24"/>
              </w:rPr>
              <w:t>4,078,200</w:t>
            </w:r>
          </w:p>
        </w:tc>
        <w:tc>
          <w:tcPr>
            <w:tcW w:w="1701" w:type="dxa"/>
            <w:vAlign w:val="center"/>
          </w:tcPr>
          <w:p w:rsidR="00C9121B" w:rsidRDefault="00053474">
            <w:pPr>
              <w:jc w:val="right"/>
            </w:pPr>
            <w:r>
              <w:rPr>
                <w:color w:val="000000"/>
                <w:sz w:val="24"/>
              </w:rPr>
              <w:t>56,373,856.00</w:t>
            </w:r>
          </w:p>
        </w:tc>
        <w:tc>
          <w:tcPr>
            <w:tcW w:w="1843" w:type="dxa"/>
            <w:vAlign w:val="center"/>
          </w:tcPr>
          <w:p w:rsidR="00C9121B" w:rsidRDefault="00053474">
            <w:pPr>
              <w:jc w:val="right"/>
            </w:pPr>
            <w:r>
              <w:rPr>
                <w:color w:val="000000"/>
                <w:sz w:val="24"/>
              </w:rPr>
              <w:t>7.44</w:t>
            </w:r>
          </w:p>
        </w:tc>
      </w:tr>
      <w:tr w:rsidR="00C9121B">
        <w:trPr>
          <w:jc w:val="center"/>
        </w:trPr>
        <w:tc>
          <w:tcPr>
            <w:tcW w:w="817" w:type="dxa"/>
            <w:vAlign w:val="center"/>
          </w:tcPr>
          <w:p w:rsidR="00C9121B" w:rsidRDefault="00053474">
            <w:pPr>
              <w:jc w:val="center"/>
            </w:pPr>
            <w:r>
              <w:rPr>
                <w:color w:val="000000"/>
                <w:sz w:val="24"/>
              </w:rPr>
              <w:t>6</w:t>
            </w:r>
          </w:p>
        </w:tc>
        <w:tc>
          <w:tcPr>
            <w:tcW w:w="1276" w:type="dxa"/>
            <w:vAlign w:val="center"/>
          </w:tcPr>
          <w:p w:rsidR="00C9121B" w:rsidRDefault="00053474">
            <w:pPr>
              <w:jc w:val="center"/>
            </w:pPr>
            <w:r>
              <w:rPr>
                <w:color w:val="000000"/>
                <w:sz w:val="24"/>
              </w:rPr>
              <w:t>600036</w:t>
            </w:r>
          </w:p>
        </w:tc>
        <w:tc>
          <w:tcPr>
            <w:tcW w:w="1701" w:type="dxa"/>
            <w:vAlign w:val="center"/>
          </w:tcPr>
          <w:p w:rsidR="00C9121B" w:rsidRDefault="00053474">
            <w:pPr>
              <w:jc w:val="center"/>
            </w:pPr>
            <w:r>
              <w:rPr>
                <w:color w:val="000000"/>
                <w:sz w:val="24"/>
              </w:rPr>
              <w:t>招商银行</w:t>
            </w:r>
          </w:p>
        </w:tc>
        <w:tc>
          <w:tcPr>
            <w:tcW w:w="1559" w:type="dxa"/>
            <w:vAlign w:val="center"/>
          </w:tcPr>
          <w:p w:rsidR="00C9121B" w:rsidRDefault="00053474">
            <w:pPr>
              <w:jc w:val="right"/>
            </w:pPr>
            <w:r>
              <w:rPr>
                <w:color w:val="000000"/>
                <w:sz w:val="24"/>
              </w:rPr>
              <w:t>1,292,785</w:t>
            </w:r>
          </w:p>
        </w:tc>
        <w:tc>
          <w:tcPr>
            <w:tcW w:w="1701" w:type="dxa"/>
            <w:vAlign w:val="center"/>
          </w:tcPr>
          <w:p w:rsidR="00C9121B" w:rsidRDefault="00053474">
            <w:pPr>
              <w:jc w:val="right"/>
            </w:pPr>
            <w:r>
              <w:rPr>
                <w:color w:val="000000"/>
                <w:sz w:val="24"/>
              </w:rPr>
              <w:t>37,516,620.70</w:t>
            </w:r>
          </w:p>
        </w:tc>
        <w:tc>
          <w:tcPr>
            <w:tcW w:w="1843" w:type="dxa"/>
            <w:vAlign w:val="center"/>
          </w:tcPr>
          <w:p w:rsidR="00C9121B" w:rsidRDefault="00053474">
            <w:pPr>
              <w:jc w:val="right"/>
            </w:pPr>
            <w:r>
              <w:rPr>
                <w:color w:val="000000"/>
                <w:sz w:val="24"/>
              </w:rPr>
              <w:t>4.95</w:t>
            </w:r>
          </w:p>
        </w:tc>
      </w:tr>
      <w:tr w:rsidR="00C9121B">
        <w:trPr>
          <w:jc w:val="center"/>
        </w:trPr>
        <w:tc>
          <w:tcPr>
            <w:tcW w:w="817" w:type="dxa"/>
            <w:vAlign w:val="center"/>
          </w:tcPr>
          <w:p w:rsidR="00C9121B" w:rsidRDefault="00053474">
            <w:pPr>
              <w:jc w:val="center"/>
            </w:pPr>
            <w:r>
              <w:rPr>
                <w:color w:val="000000"/>
                <w:sz w:val="24"/>
              </w:rPr>
              <w:t>7</w:t>
            </w:r>
          </w:p>
        </w:tc>
        <w:tc>
          <w:tcPr>
            <w:tcW w:w="1276" w:type="dxa"/>
            <w:vAlign w:val="center"/>
          </w:tcPr>
          <w:p w:rsidR="00C9121B" w:rsidRDefault="00053474">
            <w:pPr>
              <w:jc w:val="center"/>
            </w:pPr>
            <w:r>
              <w:rPr>
                <w:color w:val="000000"/>
                <w:sz w:val="24"/>
              </w:rPr>
              <w:t>600559</w:t>
            </w:r>
          </w:p>
        </w:tc>
        <w:tc>
          <w:tcPr>
            <w:tcW w:w="1701" w:type="dxa"/>
            <w:vAlign w:val="center"/>
          </w:tcPr>
          <w:p w:rsidR="00C9121B" w:rsidRDefault="00053474">
            <w:pPr>
              <w:jc w:val="center"/>
            </w:pPr>
            <w:r>
              <w:rPr>
                <w:color w:val="000000"/>
                <w:sz w:val="24"/>
              </w:rPr>
              <w:t>老白干酒</w:t>
            </w:r>
          </w:p>
        </w:tc>
        <w:tc>
          <w:tcPr>
            <w:tcW w:w="1559" w:type="dxa"/>
            <w:vAlign w:val="center"/>
          </w:tcPr>
          <w:p w:rsidR="00C9121B" w:rsidRDefault="00053474">
            <w:pPr>
              <w:jc w:val="right"/>
            </w:pPr>
            <w:r>
              <w:rPr>
                <w:color w:val="000000"/>
                <w:sz w:val="24"/>
              </w:rPr>
              <w:t>1,204,035</w:t>
            </w:r>
          </w:p>
        </w:tc>
        <w:tc>
          <w:tcPr>
            <w:tcW w:w="1701" w:type="dxa"/>
            <w:vAlign w:val="center"/>
          </w:tcPr>
          <w:p w:rsidR="00C9121B" w:rsidRDefault="00053474">
            <w:pPr>
              <w:jc w:val="right"/>
            </w:pPr>
            <w:r>
              <w:rPr>
                <w:color w:val="000000"/>
                <w:sz w:val="24"/>
              </w:rPr>
              <w:t>37,288,963.95</w:t>
            </w:r>
          </w:p>
        </w:tc>
        <w:tc>
          <w:tcPr>
            <w:tcW w:w="1843" w:type="dxa"/>
            <w:vAlign w:val="center"/>
          </w:tcPr>
          <w:p w:rsidR="00C9121B" w:rsidRDefault="00053474">
            <w:pPr>
              <w:jc w:val="right"/>
            </w:pPr>
            <w:r>
              <w:rPr>
                <w:color w:val="000000"/>
                <w:sz w:val="24"/>
              </w:rPr>
              <w:t>4.92</w:t>
            </w:r>
          </w:p>
        </w:tc>
      </w:tr>
      <w:tr w:rsidR="00C9121B">
        <w:trPr>
          <w:jc w:val="center"/>
        </w:trPr>
        <w:tc>
          <w:tcPr>
            <w:tcW w:w="817" w:type="dxa"/>
            <w:vAlign w:val="center"/>
          </w:tcPr>
          <w:p w:rsidR="00C9121B" w:rsidRDefault="00053474">
            <w:pPr>
              <w:jc w:val="center"/>
            </w:pPr>
            <w:r>
              <w:rPr>
                <w:color w:val="000000"/>
                <w:sz w:val="24"/>
              </w:rPr>
              <w:t>8</w:t>
            </w:r>
          </w:p>
        </w:tc>
        <w:tc>
          <w:tcPr>
            <w:tcW w:w="1276" w:type="dxa"/>
            <w:vAlign w:val="center"/>
          </w:tcPr>
          <w:p w:rsidR="00C9121B" w:rsidRDefault="00053474">
            <w:pPr>
              <w:jc w:val="center"/>
            </w:pPr>
            <w:r>
              <w:rPr>
                <w:color w:val="000000"/>
                <w:sz w:val="24"/>
              </w:rPr>
              <w:t>000895</w:t>
            </w:r>
          </w:p>
        </w:tc>
        <w:tc>
          <w:tcPr>
            <w:tcW w:w="1701" w:type="dxa"/>
            <w:vAlign w:val="center"/>
          </w:tcPr>
          <w:p w:rsidR="00C9121B" w:rsidRDefault="00053474">
            <w:pPr>
              <w:jc w:val="center"/>
            </w:pPr>
            <w:r>
              <w:rPr>
                <w:color w:val="000000"/>
                <w:sz w:val="24"/>
              </w:rPr>
              <w:t>双汇发展</w:t>
            </w:r>
          </w:p>
        </w:tc>
        <w:tc>
          <w:tcPr>
            <w:tcW w:w="1559" w:type="dxa"/>
            <w:vAlign w:val="center"/>
          </w:tcPr>
          <w:p w:rsidR="00C9121B" w:rsidRDefault="00053474">
            <w:pPr>
              <w:jc w:val="right"/>
            </w:pPr>
            <w:r>
              <w:rPr>
                <w:color w:val="000000"/>
                <w:sz w:val="24"/>
              </w:rPr>
              <w:t>1,405,784</w:t>
            </w:r>
          </w:p>
        </w:tc>
        <w:tc>
          <w:tcPr>
            <w:tcW w:w="1701" w:type="dxa"/>
            <w:vAlign w:val="center"/>
          </w:tcPr>
          <w:p w:rsidR="00C9121B" w:rsidRDefault="00053474">
            <w:pPr>
              <w:jc w:val="right"/>
            </w:pPr>
            <w:r>
              <w:rPr>
                <w:color w:val="000000"/>
                <w:sz w:val="24"/>
              </w:rPr>
              <w:t>37,253,276.00</w:t>
            </w:r>
          </w:p>
        </w:tc>
        <w:tc>
          <w:tcPr>
            <w:tcW w:w="1843" w:type="dxa"/>
            <w:vAlign w:val="center"/>
          </w:tcPr>
          <w:p w:rsidR="00C9121B" w:rsidRDefault="00053474">
            <w:pPr>
              <w:jc w:val="right"/>
            </w:pPr>
            <w:r>
              <w:rPr>
                <w:color w:val="000000"/>
                <w:sz w:val="24"/>
              </w:rPr>
              <w:t>4.92</w:t>
            </w:r>
          </w:p>
        </w:tc>
      </w:tr>
      <w:tr w:rsidR="00C9121B">
        <w:trPr>
          <w:jc w:val="center"/>
        </w:trPr>
        <w:tc>
          <w:tcPr>
            <w:tcW w:w="817" w:type="dxa"/>
            <w:vAlign w:val="center"/>
          </w:tcPr>
          <w:p w:rsidR="00C9121B" w:rsidRDefault="00053474">
            <w:pPr>
              <w:jc w:val="center"/>
            </w:pPr>
            <w:r>
              <w:rPr>
                <w:color w:val="000000"/>
                <w:sz w:val="24"/>
              </w:rPr>
              <w:t>9</w:t>
            </w:r>
          </w:p>
        </w:tc>
        <w:tc>
          <w:tcPr>
            <w:tcW w:w="1276" w:type="dxa"/>
            <w:vAlign w:val="center"/>
          </w:tcPr>
          <w:p w:rsidR="00C9121B" w:rsidRDefault="00053474">
            <w:pPr>
              <w:jc w:val="center"/>
            </w:pPr>
            <w:r>
              <w:rPr>
                <w:color w:val="000000"/>
                <w:sz w:val="24"/>
              </w:rPr>
              <w:t>600519</w:t>
            </w:r>
          </w:p>
        </w:tc>
        <w:tc>
          <w:tcPr>
            <w:tcW w:w="1701" w:type="dxa"/>
            <w:vAlign w:val="center"/>
          </w:tcPr>
          <w:p w:rsidR="00C9121B" w:rsidRDefault="00053474">
            <w:pPr>
              <w:jc w:val="center"/>
            </w:pPr>
            <w:r>
              <w:rPr>
                <w:color w:val="000000"/>
                <w:sz w:val="24"/>
              </w:rPr>
              <w:t>贵州茅台</w:t>
            </w:r>
          </w:p>
        </w:tc>
        <w:tc>
          <w:tcPr>
            <w:tcW w:w="1559" w:type="dxa"/>
            <w:vAlign w:val="center"/>
          </w:tcPr>
          <w:p w:rsidR="00C9121B" w:rsidRDefault="00053474">
            <w:pPr>
              <w:jc w:val="right"/>
            </w:pPr>
            <w:r>
              <w:rPr>
                <w:color w:val="000000"/>
                <w:sz w:val="24"/>
              </w:rPr>
              <w:t>51,004</w:t>
            </w:r>
          </w:p>
        </w:tc>
        <w:tc>
          <w:tcPr>
            <w:tcW w:w="1701" w:type="dxa"/>
            <w:vAlign w:val="center"/>
          </w:tcPr>
          <w:p w:rsidR="00C9121B" w:rsidRDefault="00053474">
            <w:pPr>
              <w:jc w:val="right"/>
            </w:pPr>
            <w:r>
              <w:rPr>
                <w:color w:val="000000"/>
                <w:sz w:val="24"/>
              </w:rPr>
              <w:t>35,574,779.96</w:t>
            </w:r>
          </w:p>
        </w:tc>
        <w:tc>
          <w:tcPr>
            <w:tcW w:w="1843" w:type="dxa"/>
            <w:vAlign w:val="center"/>
          </w:tcPr>
          <w:p w:rsidR="00C9121B" w:rsidRDefault="00053474">
            <w:pPr>
              <w:jc w:val="right"/>
            </w:pPr>
            <w:r>
              <w:rPr>
                <w:color w:val="000000"/>
                <w:sz w:val="24"/>
              </w:rPr>
              <w:t>4.69</w:t>
            </w:r>
          </w:p>
        </w:tc>
      </w:tr>
      <w:tr w:rsidR="00C9121B">
        <w:trPr>
          <w:jc w:val="center"/>
        </w:trPr>
        <w:tc>
          <w:tcPr>
            <w:tcW w:w="817" w:type="dxa"/>
            <w:vAlign w:val="center"/>
          </w:tcPr>
          <w:p w:rsidR="00C9121B" w:rsidRDefault="00053474">
            <w:pPr>
              <w:jc w:val="center"/>
            </w:pPr>
            <w:r>
              <w:rPr>
                <w:color w:val="000000"/>
                <w:sz w:val="24"/>
              </w:rPr>
              <w:t>10</w:t>
            </w:r>
          </w:p>
        </w:tc>
        <w:tc>
          <w:tcPr>
            <w:tcW w:w="1276" w:type="dxa"/>
            <w:vAlign w:val="center"/>
          </w:tcPr>
          <w:p w:rsidR="00C9121B" w:rsidRDefault="00053474">
            <w:pPr>
              <w:jc w:val="center"/>
            </w:pPr>
            <w:r>
              <w:rPr>
                <w:color w:val="000000"/>
                <w:sz w:val="24"/>
              </w:rPr>
              <w:t>601398</w:t>
            </w:r>
          </w:p>
        </w:tc>
        <w:tc>
          <w:tcPr>
            <w:tcW w:w="1701" w:type="dxa"/>
            <w:vAlign w:val="center"/>
          </w:tcPr>
          <w:p w:rsidR="00C9121B" w:rsidRDefault="00053474">
            <w:pPr>
              <w:jc w:val="center"/>
            </w:pPr>
            <w:r>
              <w:rPr>
                <w:color w:val="000000"/>
                <w:sz w:val="24"/>
              </w:rPr>
              <w:t>工商银行</w:t>
            </w:r>
          </w:p>
        </w:tc>
        <w:tc>
          <w:tcPr>
            <w:tcW w:w="1559" w:type="dxa"/>
            <w:vAlign w:val="center"/>
          </w:tcPr>
          <w:p w:rsidR="00C9121B" w:rsidRDefault="00053474">
            <w:pPr>
              <w:jc w:val="right"/>
            </w:pPr>
            <w:r>
              <w:rPr>
                <w:color w:val="000000"/>
                <w:sz w:val="24"/>
              </w:rPr>
              <w:t>3,787,665</w:t>
            </w:r>
          </w:p>
        </w:tc>
        <w:tc>
          <w:tcPr>
            <w:tcW w:w="1701" w:type="dxa"/>
            <w:vAlign w:val="center"/>
          </w:tcPr>
          <w:p w:rsidR="00C9121B" w:rsidRDefault="00053474">
            <w:pPr>
              <w:jc w:val="right"/>
            </w:pPr>
            <w:r>
              <w:rPr>
                <w:color w:val="000000"/>
                <w:sz w:val="24"/>
              </w:rPr>
              <w:t>23,483,523.00</w:t>
            </w:r>
          </w:p>
        </w:tc>
        <w:tc>
          <w:tcPr>
            <w:tcW w:w="1843" w:type="dxa"/>
            <w:vAlign w:val="center"/>
          </w:tcPr>
          <w:p w:rsidR="00C9121B" w:rsidRDefault="00053474">
            <w:pPr>
              <w:jc w:val="right"/>
            </w:pPr>
            <w:r>
              <w:rPr>
                <w:color w:val="000000"/>
                <w:sz w:val="24"/>
              </w:rPr>
              <w:t>3.10</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C9121B">
        <w:tc>
          <w:tcPr>
            <w:tcW w:w="870" w:type="dxa"/>
            <w:vAlign w:val="center"/>
          </w:tcPr>
          <w:p w:rsidR="00C9121B" w:rsidRDefault="00053474">
            <w:pPr>
              <w:jc w:val="center"/>
            </w:pPr>
            <w:r>
              <w:rPr>
                <w:color w:val="000000"/>
                <w:sz w:val="24"/>
              </w:rPr>
              <w:t>1</w:t>
            </w:r>
          </w:p>
        </w:tc>
        <w:tc>
          <w:tcPr>
            <w:tcW w:w="1650" w:type="dxa"/>
            <w:vAlign w:val="center"/>
          </w:tcPr>
          <w:p w:rsidR="00C9121B" w:rsidRDefault="00053474">
            <w:pPr>
              <w:jc w:val="center"/>
            </w:pPr>
            <w:r>
              <w:rPr>
                <w:color w:val="000000"/>
                <w:sz w:val="24"/>
              </w:rPr>
              <w:t>600197</w:t>
            </w:r>
          </w:p>
        </w:tc>
        <w:tc>
          <w:tcPr>
            <w:tcW w:w="1980" w:type="dxa"/>
            <w:vAlign w:val="center"/>
          </w:tcPr>
          <w:p w:rsidR="00C9121B" w:rsidRDefault="00053474">
            <w:pPr>
              <w:jc w:val="center"/>
            </w:pPr>
            <w:r>
              <w:rPr>
                <w:color w:val="000000"/>
                <w:sz w:val="24"/>
              </w:rPr>
              <w:t>伊力特</w:t>
            </w:r>
          </w:p>
        </w:tc>
        <w:tc>
          <w:tcPr>
            <w:tcW w:w="2880" w:type="dxa"/>
            <w:vAlign w:val="center"/>
          </w:tcPr>
          <w:p w:rsidR="00C9121B" w:rsidRDefault="00053474">
            <w:pPr>
              <w:jc w:val="right"/>
            </w:pPr>
            <w:r>
              <w:rPr>
                <w:color w:val="000000"/>
                <w:sz w:val="24"/>
              </w:rPr>
              <w:t>124,399,773.07</w:t>
            </w:r>
          </w:p>
        </w:tc>
        <w:tc>
          <w:tcPr>
            <w:tcW w:w="1620" w:type="dxa"/>
            <w:vAlign w:val="center"/>
          </w:tcPr>
          <w:p w:rsidR="00C9121B" w:rsidRDefault="00053474">
            <w:pPr>
              <w:jc w:val="right"/>
            </w:pPr>
            <w:r>
              <w:rPr>
                <w:color w:val="000000"/>
                <w:sz w:val="24"/>
              </w:rPr>
              <w:t>40.33</w:t>
            </w:r>
          </w:p>
        </w:tc>
      </w:tr>
      <w:tr w:rsidR="00C9121B">
        <w:tc>
          <w:tcPr>
            <w:tcW w:w="870" w:type="dxa"/>
            <w:vAlign w:val="center"/>
          </w:tcPr>
          <w:p w:rsidR="00C9121B" w:rsidRDefault="00053474">
            <w:pPr>
              <w:jc w:val="center"/>
            </w:pPr>
            <w:r>
              <w:rPr>
                <w:color w:val="000000"/>
                <w:sz w:val="24"/>
              </w:rPr>
              <w:t>2</w:t>
            </w:r>
          </w:p>
        </w:tc>
        <w:tc>
          <w:tcPr>
            <w:tcW w:w="1650" w:type="dxa"/>
            <w:vAlign w:val="center"/>
          </w:tcPr>
          <w:p w:rsidR="00C9121B" w:rsidRDefault="00053474">
            <w:pPr>
              <w:jc w:val="center"/>
            </w:pPr>
            <w:r>
              <w:rPr>
                <w:color w:val="000000"/>
                <w:sz w:val="24"/>
              </w:rPr>
              <w:t>000858</w:t>
            </w:r>
          </w:p>
        </w:tc>
        <w:tc>
          <w:tcPr>
            <w:tcW w:w="1980" w:type="dxa"/>
            <w:vAlign w:val="center"/>
          </w:tcPr>
          <w:p w:rsidR="00C9121B" w:rsidRDefault="0005347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C9121B" w:rsidRDefault="00053474">
            <w:pPr>
              <w:jc w:val="right"/>
            </w:pPr>
            <w:r>
              <w:rPr>
                <w:color w:val="000000"/>
                <w:sz w:val="24"/>
              </w:rPr>
              <w:t>120,707,625.27</w:t>
            </w:r>
          </w:p>
        </w:tc>
        <w:tc>
          <w:tcPr>
            <w:tcW w:w="1620" w:type="dxa"/>
            <w:vAlign w:val="center"/>
          </w:tcPr>
          <w:p w:rsidR="00C9121B" w:rsidRDefault="00053474">
            <w:pPr>
              <w:jc w:val="right"/>
            </w:pPr>
            <w:r>
              <w:rPr>
                <w:color w:val="000000"/>
                <w:sz w:val="24"/>
              </w:rPr>
              <w:t>39.14</w:t>
            </w:r>
          </w:p>
        </w:tc>
      </w:tr>
      <w:tr w:rsidR="00C9121B">
        <w:tc>
          <w:tcPr>
            <w:tcW w:w="870" w:type="dxa"/>
            <w:vAlign w:val="center"/>
          </w:tcPr>
          <w:p w:rsidR="00C9121B" w:rsidRDefault="00053474">
            <w:pPr>
              <w:jc w:val="center"/>
            </w:pPr>
            <w:r>
              <w:rPr>
                <w:color w:val="000000"/>
                <w:sz w:val="24"/>
              </w:rPr>
              <w:t>3</w:t>
            </w:r>
          </w:p>
        </w:tc>
        <w:tc>
          <w:tcPr>
            <w:tcW w:w="1650" w:type="dxa"/>
            <w:vAlign w:val="center"/>
          </w:tcPr>
          <w:p w:rsidR="00C9121B" w:rsidRDefault="00053474">
            <w:pPr>
              <w:jc w:val="center"/>
            </w:pPr>
            <w:r>
              <w:rPr>
                <w:color w:val="000000"/>
                <w:sz w:val="24"/>
              </w:rPr>
              <w:t>600887</w:t>
            </w:r>
          </w:p>
        </w:tc>
        <w:tc>
          <w:tcPr>
            <w:tcW w:w="1980" w:type="dxa"/>
            <w:vAlign w:val="center"/>
          </w:tcPr>
          <w:p w:rsidR="00C9121B" w:rsidRDefault="00053474">
            <w:pPr>
              <w:jc w:val="center"/>
            </w:pPr>
            <w:r>
              <w:rPr>
                <w:color w:val="000000"/>
                <w:sz w:val="24"/>
              </w:rPr>
              <w:t>伊利股份</w:t>
            </w:r>
          </w:p>
        </w:tc>
        <w:tc>
          <w:tcPr>
            <w:tcW w:w="2880" w:type="dxa"/>
            <w:vAlign w:val="center"/>
          </w:tcPr>
          <w:p w:rsidR="00C9121B" w:rsidRDefault="00053474">
            <w:pPr>
              <w:jc w:val="right"/>
            </w:pPr>
            <w:r>
              <w:rPr>
                <w:color w:val="000000"/>
                <w:sz w:val="24"/>
              </w:rPr>
              <w:t>110,409,134.03</w:t>
            </w:r>
          </w:p>
        </w:tc>
        <w:tc>
          <w:tcPr>
            <w:tcW w:w="1620" w:type="dxa"/>
            <w:vAlign w:val="center"/>
          </w:tcPr>
          <w:p w:rsidR="00C9121B" w:rsidRDefault="00053474">
            <w:pPr>
              <w:jc w:val="right"/>
            </w:pPr>
            <w:r>
              <w:rPr>
                <w:color w:val="000000"/>
                <w:sz w:val="24"/>
              </w:rPr>
              <w:t>35.80</w:t>
            </w:r>
          </w:p>
        </w:tc>
      </w:tr>
      <w:tr w:rsidR="00C9121B">
        <w:tc>
          <w:tcPr>
            <w:tcW w:w="870" w:type="dxa"/>
            <w:vAlign w:val="center"/>
          </w:tcPr>
          <w:p w:rsidR="00C9121B" w:rsidRDefault="00053474">
            <w:pPr>
              <w:jc w:val="center"/>
            </w:pPr>
            <w:r>
              <w:rPr>
                <w:color w:val="000000"/>
                <w:sz w:val="24"/>
              </w:rPr>
              <w:t>4</w:t>
            </w:r>
          </w:p>
        </w:tc>
        <w:tc>
          <w:tcPr>
            <w:tcW w:w="1650" w:type="dxa"/>
            <w:vAlign w:val="center"/>
          </w:tcPr>
          <w:p w:rsidR="00C9121B" w:rsidRDefault="00053474">
            <w:pPr>
              <w:jc w:val="center"/>
            </w:pPr>
            <w:r>
              <w:rPr>
                <w:color w:val="000000"/>
                <w:sz w:val="24"/>
              </w:rPr>
              <w:t>000921</w:t>
            </w:r>
          </w:p>
        </w:tc>
        <w:tc>
          <w:tcPr>
            <w:tcW w:w="1980" w:type="dxa"/>
            <w:vAlign w:val="center"/>
          </w:tcPr>
          <w:p w:rsidR="00C9121B" w:rsidRDefault="00053474">
            <w:pPr>
              <w:jc w:val="center"/>
            </w:pPr>
            <w:r>
              <w:rPr>
                <w:color w:val="000000"/>
                <w:sz w:val="24"/>
              </w:rPr>
              <w:t>海信科龙</w:t>
            </w:r>
          </w:p>
        </w:tc>
        <w:tc>
          <w:tcPr>
            <w:tcW w:w="2880" w:type="dxa"/>
            <w:vAlign w:val="center"/>
          </w:tcPr>
          <w:p w:rsidR="00C9121B" w:rsidRDefault="00053474">
            <w:pPr>
              <w:jc w:val="right"/>
            </w:pPr>
            <w:r>
              <w:rPr>
                <w:color w:val="000000"/>
                <w:sz w:val="24"/>
              </w:rPr>
              <w:t>104,768,240.53</w:t>
            </w:r>
          </w:p>
        </w:tc>
        <w:tc>
          <w:tcPr>
            <w:tcW w:w="1620" w:type="dxa"/>
            <w:vAlign w:val="center"/>
          </w:tcPr>
          <w:p w:rsidR="00C9121B" w:rsidRDefault="00053474">
            <w:pPr>
              <w:jc w:val="right"/>
            </w:pPr>
            <w:r>
              <w:rPr>
                <w:color w:val="000000"/>
                <w:sz w:val="24"/>
              </w:rPr>
              <w:t>33.97</w:t>
            </w:r>
          </w:p>
        </w:tc>
      </w:tr>
      <w:tr w:rsidR="00C9121B">
        <w:tc>
          <w:tcPr>
            <w:tcW w:w="870" w:type="dxa"/>
            <w:vAlign w:val="center"/>
          </w:tcPr>
          <w:p w:rsidR="00C9121B" w:rsidRDefault="00053474">
            <w:pPr>
              <w:jc w:val="center"/>
            </w:pPr>
            <w:r>
              <w:rPr>
                <w:color w:val="000000"/>
                <w:sz w:val="24"/>
              </w:rPr>
              <w:t>5</w:t>
            </w:r>
          </w:p>
        </w:tc>
        <w:tc>
          <w:tcPr>
            <w:tcW w:w="1650" w:type="dxa"/>
            <w:vAlign w:val="center"/>
          </w:tcPr>
          <w:p w:rsidR="00C9121B" w:rsidRDefault="00053474">
            <w:pPr>
              <w:jc w:val="center"/>
            </w:pPr>
            <w:r>
              <w:rPr>
                <w:color w:val="000000"/>
                <w:sz w:val="24"/>
              </w:rPr>
              <w:t>603355</w:t>
            </w:r>
          </w:p>
        </w:tc>
        <w:tc>
          <w:tcPr>
            <w:tcW w:w="1980" w:type="dxa"/>
            <w:vAlign w:val="center"/>
          </w:tcPr>
          <w:p w:rsidR="00C9121B" w:rsidRDefault="00053474">
            <w:pPr>
              <w:jc w:val="center"/>
            </w:pPr>
            <w:r>
              <w:rPr>
                <w:color w:val="000000"/>
                <w:sz w:val="24"/>
              </w:rPr>
              <w:t>莱克电气</w:t>
            </w:r>
          </w:p>
        </w:tc>
        <w:tc>
          <w:tcPr>
            <w:tcW w:w="2880" w:type="dxa"/>
            <w:vAlign w:val="center"/>
          </w:tcPr>
          <w:p w:rsidR="00C9121B" w:rsidRDefault="00053474">
            <w:pPr>
              <w:jc w:val="right"/>
            </w:pPr>
            <w:r>
              <w:rPr>
                <w:color w:val="000000"/>
                <w:sz w:val="24"/>
              </w:rPr>
              <w:t>97,809,848.88</w:t>
            </w:r>
          </w:p>
        </w:tc>
        <w:tc>
          <w:tcPr>
            <w:tcW w:w="1620" w:type="dxa"/>
            <w:vAlign w:val="center"/>
          </w:tcPr>
          <w:p w:rsidR="00C9121B" w:rsidRDefault="00053474">
            <w:pPr>
              <w:jc w:val="right"/>
            </w:pPr>
            <w:r>
              <w:rPr>
                <w:color w:val="000000"/>
                <w:sz w:val="24"/>
              </w:rPr>
              <w:t>31.71</w:t>
            </w:r>
          </w:p>
        </w:tc>
      </w:tr>
      <w:tr w:rsidR="00C9121B">
        <w:tc>
          <w:tcPr>
            <w:tcW w:w="870" w:type="dxa"/>
            <w:vAlign w:val="center"/>
          </w:tcPr>
          <w:p w:rsidR="00C9121B" w:rsidRDefault="00053474">
            <w:pPr>
              <w:jc w:val="center"/>
            </w:pPr>
            <w:r>
              <w:rPr>
                <w:color w:val="000000"/>
                <w:sz w:val="24"/>
              </w:rPr>
              <w:t>6</w:t>
            </w:r>
          </w:p>
        </w:tc>
        <w:tc>
          <w:tcPr>
            <w:tcW w:w="1650" w:type="dxa"/>
            <w:vAlign w:val="center"/>
          </w:tcPr>
          <w:p w:rsidR="00C9121B" w:rsidRDefault="00053474">
            <w:pPr>
              <w:jc w:val="center"/>
            </w:pPr>
            <w:r>
              <w:rPr>
                <w:color w:val="000000"/>
                <w:sz w:val="24"/>
              </w:rPr>
              <w:t>600036</w:t>
            </w:r>
          </w:p>
        </w:tc>
        <w:tc>
          <w:tcPr>
            <w:tcW w:w="1980" w:type="dxa"/>
            <w:vAlign w:val="center"/>
          </w:tcPr>
          <w:p w:rsidR="00C9121B" w:rsidRDefault="00053474">
            <w:pPr>
              <w:jc w:val="center"/>
            </w:pPr>
            <w:r>
              <w:rPr>
                <w:color w:val="000000"/>
                <w:sz w:val="24"/>
              </w:rPr>
              <w:t>招商银行</w:t>
            </w:r>
          </w:p>
        </w:tc>
        <w:tc>
          <w:tcPr>
            <w:tcW w:w="2880" w:type="dxa"/>
            <w:vAlign w:val="center"/>
          </w:tcPr>
          <w:p w:rsidR="00C9121B" w:rsidRDefault="00053474">
            <w:pPr>
              <w:jc w:val="right"/>
            </w:pPr>
            <w:r>
              <w:rPr>
                <w:color w:val="000000"/>
                <w:sz w:val="24"/>
              </w:rPr>
              <w:t>92,779,453.70</w:t>
            </w:r>
          </w:p>
        </w:tc>
        <w:tc>
          <w:tcPr>
            <w:tcW w:w="1620" w:type="dxa"/>
            <w:vAlign w:val="center"/>
          </w:tcPr>
          <w:p w:rsidR="00C9121B" w:rsidRDefault="00053474">
            <w:pPr>
              <w:jc w:val="right"/>
            </w:pPr>
            <w:r>
              <w:rPr>
                <w:color w:val="000000"/>
                <w:sz w:val="24"/>
              </w:rPr>
              <w:t>30.08</w:t>
            </w:r>
          </w:p>
        </w:tc>
      </w:tr>
      <w:tr w:rsidR="00C9121B">
        <w:tc>
          <w:tcPr>
            <w:tcW w:w="870" w:type="dxa"/>
            <w:vAlign w:val="center"/>
          </w:tcPr>
          <w:p w:rsidR="00C9121B" w:rsidRDefault="00053474">
            <w:pPr>
              <w:jc w:val="center"/>
            </w:pPr>
            <w:r>
              <w:rPr>
                <w:color w:val="000000"/>
                <w:sz w:val="24"/>
              </w:rPr>
              <w:t>7</w:t>
            </w:r>
          </w:p>
        </w:tc>
        <w:tc>
          <w:tcPr>
            <w:tcW w:w="1650" w:type="dxa"/>
            <w:vAlign w:val="center"/>
          </w:tcPr>
          <w:p w:rsidR="00C9121B" w:rsidRDefault="00053474">
            <w:pPr>
              <w:jc w:val="center"/>
            </w:pPr>
            <w:r>
              <w:rPr>
                <w:color w:val="000000"/>
                <w:sz w:val="24"/>
              </w:rPr>
              <w:t>603808</w:t>
            </w:r>
          </w:p>
        </w:tc>
        <w:tc>
          <w:tcPr>
            <w:tcW w:w="1980" w:type="dxa"/>
            <w:vAlign w:val="center"/>
          </w:tcPr>
          <w:p w:rsidR="00C9121B" w:rsidRDefault="00053474">
            <w:pPr>
              <w:jc w:val="center"/>
            </w:pPr>
            <w:r>
              <w:rPr>
                <w:color w:val="000000"/>
                <w:sz w:val="24"/>
              </w:rPr>
              <w:t>歌力思</w:t>
            </w:r>
          </w:p>
        </w:tc>
        <w:tc>
          <w:tcPr>
            <w:tcW w:w="2880" w:type="dxa"/>
            <w:vAlign w:val="center"/>
          </w:tcPr>
          <w:p w:rsidR="00C9121B" w:rsidRDefault="00053474">
            <w:pPr>
              <w:jc w:val="right"/>
            </w:pPr>
            <w:r>
              <w:rPr>
                <w:color w:val="000000"/>
                <w:sz w:val="24"/>
              </w:rPr>
              <w:t>90,749,915.24</w:t>
            </w:r>
          </w:p>
        </w:tc>
        <w:tc>
          <w:tcPr>
            <w:tcW w:w="1620" w:type="dxa"/>
            <w:vAlign w:val="center"/>
          </w:tcPr>
          <w:p w:rsidR="00C9121B" w:rsidRDefault="00053474">
            <w:pPr>
              <w:jc w:val="right"/>
            </w:pPr>
            <w:r>
              <w:rPr>
                <w:color w:val="000000"/>
                <w:sz w:val="24"/>
              </w:rPr>
              <w:t>29.42</w:t>
            </w:r>
          </w:p>
        </w:tc>
      </w:tr>
      <w:tr w:rsidR="00C9121B">
        <w:tc>
          <w:tcPr>
            <w:tcW w:w="870" w:type="dxa"/>
            <w:vAlign w:val="center"/>
          </w:tcPr>
          <w:p w:rsidR="00C9121B" w:rsidRDefault="00053474">
            <w:pPr>
              <w:jc w:val="center"/>
            </w:pPr>
            <w:r>
              <w:rPr>
                <w:color w:val="000000"/>
                <w:sz w:val="24"/>
              </w:rPr>
              <w:t>8</w:t>
            </w:r>
          </w:p>
        </w:tc>
        <w:tc>
          <w:tcPr>
            <w:tcW w:w="1650" w:type="dxa"/>
            <w:vAlign w:val="center"/>
          </w:tcPr>
          <w:p w:rsidR="00C9121B" w:rsidRDefault="00053474">
            <w:pPr>
              <w:jc w:val="center"/>
            </w:pPr>
            <w:r>
              <w:rPr>
                <w:color w:val="000000"/>
                <w:sz w:val="24"/>
              </w:rPr>
              <w:t>002304</w:t>
            </w:r>
          </w:p>
        </w:tc>
        <w:tc>
          <w:tcPr>
            <w:tcW w:w="1980" w:type="dxa"/>
            <w:vAlign w:val="center"/>
          </w:tcPr>
          <w:p w:rsidR="00C9121B" w:rsidRDefault="00053474">
            <w:pPr>
              <w:jc w:val="center"/>
            </w:pPr>
            <w:r>
              <w:rPr>
                <w:color w:val="000000"/>
                <w:sz w:val="24"/>
              </w:rPr>
              <w:t>洋河股份</w:t>
            </w:r>
          </w:p>
        </w:tc>
        <w:tc>
          <w:tcPr>
            <w:tcW w:w="2880" w:type="dxa"/>
            <w:vAlign w:val="center"/>
          </w:tcPr>
          <w:p w:rsidR="00C9121B" w:rsidRDefault="00053474">
            <w:pPr>
              <w:jc w:val="right"/>
            </w:pPr>
            <w:r>
              <w:rPr>
                <w:color w:val="000000"/>
                <w:sz w:val="24"/>
              </w:rPr>
              <w:t>82,080,383.68</w:t>
            </w:r>
          </w:p>
        </w:tc>
        <w:tc>
          <w:tcPr>
            <w:tcW w:w="1620" w:type="dxa"/>
            <w:vAlign w:val="center"/>
          </w:tcPr>
          <w:p w:rsidR="00C9121B" w:rsidRDefault="00053474">
            <w:pPr>
              <w:jc w:val="right"/>
            </w:pPr>
            <w:r>
              <w:rPr>
                <w:color w:val="000000"/>
                <w:sz w:val="24"/>
              </w:rPr>
              <w:t>26.61</w:t>
            </w:r>
          </w:p>
        </w:tc>
      </w:tr>
      <w:tr w:rsidR="00C9121B">
        <w:tc>
          <w:tcPr>
            <w:tcW w:w="870" w:type="dxa"/>
            <w:vAlign w:val="center"/>
          </w:tcPr>
          <w:p w:rsidR="00C9121B" w:rsidRDefault="00053474">
            <w:pPr>
              <w:jc w:val="center"/>
            </w:pPr>
            <w:r>
              <w:rPr>
                <w:color w:val="000000"/>
                <w:sz w:val="24"/>
              </w:rPr>
              <w:t>9</w:t>
            </w:r>
          </w:p>
        </w:tc>
        <w:tc>
          <w:tcPr>
            <w:tcW w:w="1650" w:type="dxa"/>
            <w:vAlign w:val="center"/>
          </w:tcPr>
          <w:p w:rsidR="00C9121B" w:rsidRDefault="00053474">
            <w:pPr>
              <w:jc w:val="center"/>
            </w:pPr>
            <w:r>
              <w:rPr>
                <w:color w:val="000000"/>
                <w:sz w:val="24"/>
              </w:rPr>
              <w:t>002027</w:t>
            </w:r>
          </w:p>
        </w:tc>
        <w:tc>
          <w:tcPr>
            <w:tcW w:w="1980" w:type="dxa"/>
            <w:vAlign w:val="center"/>
          </w:tcPr>
          <w:p w:rsidR="00C9121B" w:rsidRDefault="00053474">
            <w:pPr>
              <w:jc w:val="center"/>
            </w:pPr>
            <w:r>
              <w:rPr>
                <w:color w:val="000000"/>
                <w:sz w:val="24"/>
              </w:rPr>
              <w:t>分众传媒</w:t>
            </w:r>
          </w:p>
        </w:tc>
        <w:tc>
          <w:tcPr>
            <w:tcW w:w="2880" w:type="dxa"/>
            <w:vAlign w:val="center"/>
          </w:tcPr>
          <w:p w:rsidR="00C9121B" w:rsidRDefault="00053474">
            <w:pPr>
              <w:jc w:val="right"/>
            </w:pPr>
            <w:r>
              <w:rPr>
                <w:color w:val="000000"/>
                <w:sz w:val="24"/>
              </w:rPr>
              <w:t>54,771,376.44</w:t>
            </w:r>
          </w:p>
        </w:tc>
        <w:tc>
          <w:tcPr>
            <w:tcW w:w="1620" w:type="dxa"/>
            <w:vAlign w:val="center"/>
          </w:tcPr>
          <w:p w:rsidR="00C9121B" w:rsidRDefault="00053474">
            <w:pPr>
              <w:jc w:val="right"/>
            </w:pPr>
            <w:r>
              <w:rPr>
                <w:color w:val="000000"/>
                <w:sz w:val="24"/>
              </w:rPr>
              <w:t>17.76</w:t>
            </w:r>
          </w:p>
        </w:tc>
      </w:tr>
      <w:tr w:rsidR="00C9121B">
        <w:tc>
          <w:tcPr>
            <w:tcW w:w="870" w:type="dxa"/>
            <w:vAlign w:val="center"/>
          </w:tcPr>
          <w:p w:rsidR="00C9121B" w:rsidRDefault="00053474">
            <w:pPr>
              <w:jc w:val="center"/>
            </w:pPr>
            <w:r>
              <w:rPr>
                <w:color w:val="000000"/>
                <w:sz w:val="24"/>
              </w:rPr>
              <w:t>10</w:t>
            </w:r>
          </w:p>
        </w:tc>
        <w:tc>
          <w:tcPr>
            <w:tcW w:w="1650" w:type="dxa"/>
            <w:vAlign w:val="center"/>
          </w:tcPr>
          <w:p w:rsidR="00C9121B" w:rsidRDefault="00053474">
            <w:pPr>
              <w:jc w:val="center"/>
            </w:pPr>
            <w:r>
              <w:rPr>
                <w:color w:val="000000"/>
                <w:sz w:val="24"/>
              </w:rPr>
              <w:t>000596</w:t>
            </w:r>
          </w:p>
        </w:tc>
        <w:tc>
          <w:tcPr>
            <w:tcW w:w="1980" w:type="dxa"/>
            <w:vAlign w:val="center"/>
          </w:tcPr>
          <w:p w:rsidR="00C9121B" w:rsidRDefault="00053474">
            <w:pPr>
              <w:jc w:val="center"/>
            </w:pPr>
            <w:r>
              <w:rPr>
                <w:color w:val="000000"/>
                <w:sz w:val="24"/>
              </w:rPr>
              <w:t>古井贡酒</w:t>
            </w:r>
          </w:p>
        </w:tc>
        <w:tc>
          <w:tcPr>
            <w:tcW w:w="2880" w:type="dxa"/>
            <w:vAlign w:val="center"/>
          </w:tcPr>
          <w:p w:rsidR="00C9121B" w:rsidRDefault="00053474">
            <w:pPr>
              <w:jc w:val="right"/>
            </w:pPr>
            <w:r>
              <w:rPr>
                <w:color w:val="000000"/>
                <w:sz w:val="24"/>
              </w:rPr>
              <w:t>54,266,717.80</w:t>
            </w:r>
          </w:p>
        </w:tc>
        <w:tc>
          <w:tcPr>
            <w:tcW w:w="1620" w:type="dxa"/>
            <w:vAlign w:val="center"/>
          </w:tcPr>
          <w:p w:rsidR="00C9121B" w:rsidRDefault="00053474">
            <w:pPr>
              <w:jc w:val="right"/>
            </w:pPr>
            <w:r>
              <w:rPr>
                <w:color w:val="000000"/>
                <w:sz w:val="24"/>
              </w:rPr>
              <w:t>17.59</w:t>
            </w:r>
          </w:p>
        </w:tc>
      </w:tr>
      <w:tr w:rsidR="00C9121B">
        <w:tc>
          <w:tcPr>
            <w:tcW w:w="870" w:type="dxa"/>
            <w:vAlign w:val="center"/>
          </w:tcPr>
          <w:p w:rsidR="00C9121B" w:rsidRDefault="00053474">
            <w:pPr>
              <w:jc w:val="center"/>
            </w:pPr>
            <w:r>
              <w:rPr>
                <w:color w:val="000000"/>
                <w:sz w:val="24"/>
              </w:rPr>
              <w:t>11</w:t>
            </w:r>
          </w:p>
        </w:tc>
        <w:tc>
          <w:tcPr>
            <w:tcW w:w="1650" w:type="dxa"/>
            <w:vAlign w:val="center"/>
          </w:tcPr>
          <w:p w:rsidR="00C9121B" w:rsidRDefault="00053474">
            <w:pPr>
              <w:jc w:val="center"/>
            </w:pPr>
            <w:r>
              <w:rPr>
                <w:color w:val="000000"/>
                <w:sz w:val="24"/>
              </w:rPr>
              <w:t>000895</w:t>
            </w:r>
          </w:p>
        </w:tc>
        <w:tc>
          <w:tcPr>
            <w:tcW w:w="1980" w:type="dxa"/>
            <w:vAlign w:val="center"/>
          </w:tcPr>
          <w:p w:rsidR="00C9121B" w:rsidRDefault="00053474">
            <w:pPr>
              <w:jc w:val="center"/>
            </w:pPr>
            <w:r>
              <w:rPr>
                <w:color w:val="000000"/>
                <w:sz w:val="24"/>
              </w:rPr>
              <w:t>双汇发展</w:t>
            </w:r>
          </w:p>
        </w:tc>
        <w:tc>
          <w:tcPr>
            <w:tcW w:w="2880" w:type="dxa"/>
            <w:vAlign w:val="center"/>
          </w:tcPr>
          <w:p w:rsidR="00C9121B" w:rsidRDefault="00053474">
            <w:pPr>
              <w:jc w:val="right"/>
            </w:pPr>
            <w:r>
              <w:rPr>
                <w:color w:val="000000"/>
                <w:sz w:val="24"/>
              </w:rPr>
              <w:t>52,653,323.70</w:t>
            </w:r>
          </w:p>
        </w:tc>
        <w:tc>
          <w:tcPr>
            <w:tcW w:w="1620" w:type="dxa"/>
            <w:vAlign w:val="center"/>
          </w:tcPr>
          <w:p w:rsidR="00C9121B" w:rsidRDefault="00053474">
            <w:pPr>
              <w:jc w:val="right"/>
            </w:pPr>
            <w:r>
              <w:rPr>
                <w:color w:val="000000"/>
                <w:sz w:val="24"/>
              </w:rPr>
              <w:t>17.07</w:t>
            </w:r>
          </w:p>
        </w:tc>
      </w:tr>
      <w:tr w:rsidR="00C9121B">
        <w:tc>
          <w:tcPr>
            <w:tcW w:w="870" w:type="dxa"/>
            <w:vAlign w:val="center"/>
          </w:tcPr>
          <w:p w:rsidR="00C9121B" w:rsidRDefault="00053474">
            <w:pPr>
              <w:jc w:val="center"/>
            </w:pPr>
            <w:r>
              <w:rPr>
                <w:color w:val="000000"/>
                <w:sz w:val="24"/>
              </w:rPr>
              <w:t>12</w:t>
            </w:r>
          </w:p>
        </w:tc>
        <w:tc>
          <w:tcPr>
            <w:tcW w:w="1650" w:type="dxa"/>
            <w:vAlign w:val="center"/>
          </w:tcPr>
          <w:p w:rsidR="00C9121B" w:rsidRDefault="00053474">
            <w:pPr>
              <w:jc w:val="center"/>
            </w:pPr>
            <w:r>
              <w:rPr>
                <w:color w:val="000000"/>
                <w:sz w:val="24"/>
              </w:rPr>
              <w:t>601398</w:t>
            </w:r>
          </w:p>
        </w:tc>
        <w:tc>
          <w:tcPr>
            <w:tcW w:w="1980" w:type="dxa"/>
            <w:vAlign w:val="center"/>
          </w:tcPr>
          <w:p w:rsidR="00C9121B" w:rsidRDefault="00053474">
            <w:pPr>
              <w:jc w:val="center"/>
            </w:pPr>
            <w:r>
              <w:rPr>
                <w:color w:val="000000"/>
                <w:sz w:val="24"/>
              </w:rPr>
              <w:t>工商银行</w:t>
            </w:r>
          </w:p>
        </w:tc>
        <w:tc>
          <w:tcPr>
            <w:tcW w:w="2880" w:type="dxa"/>
            <w:vAlign w:val="center"/>
          </w:tcPr>
          <w:p w:rsidR="00C9121B" w:rsidRDefault="00053474">
            <w:pPr>
              <w:jc w:val="right"/>
            </w:pPr>
            <w:r>
              <w:rPr>
                <w:color w:val="000000"/>
                <w:sz w:val="24"/>
              </w:rPr>
              <w:t>50,521,963.25</w:t>
            </w:r>
          </w:p>
        </w:tc>
        <w:tc>
          <w:tcPr>
            <w:tcW w:w="1620" w:type="dxa"/>
            <w:vAlign w:val="center"/>
          </w:tcPr>
          <w:p w:rsidR="00C9121B" w:rsidRDefault="00053474">
            <w:pPr>
              <w:jc w:val="right"/>
            </w:pPr>
            <w:r>
              <w:rPr>
                <w:color w:val="000000"/>
                <w:sz w:val="24"/>
              </w:rPr>
              <w:t>16.38</w:t>
            </w:r>
          </w:p>
        </w:tc>
      </w:tr>
      <w:tr w:rsidR="00C9121B">
        <w:tc>
          <w:tcPr>
            <w:tcW w:w="870" w:type="dxa"/>
            <w:vAlign w:val="center"/>
          </w:tcPr>
          <w:p w:rsidR="00C9121B" w:rsidRDefault="00053474">
            <w:pPr>
              <w:jc w:val="center"/>
            </w:pPr>
            <w:r>
              <w:rPr>
                <w:color w:val="000000"/>
                <w:sz w:val="24"/>
              </w:rPr>
              <w:t>13</w:t>
            </w:r>
          </w:p>
        </w:tc>
        <w:tc>
          <w:tcPr>
            <w:tcW w:w="1650" w:type="dxa"/>
            <w:vAlign w:val="center"/>
          </w:tcPr>
          <w:p w:rsidR="00C9121B" w:rsidRDefault="00053474">
            <w:pPr>
              <w:jc w:val="center"/>
            </w:pPr>
            <w:r>
              <w:rPr>
                <w:color w:val="000000"/>
                <w:sz w:val="24"/>
              </w:rPr>
              <w:t>601166</w:t>
            </w:r>
          </w:p>
        </w:tc>
        <w:tc>
          <w:tcPr>
            <w:tcW w:w="1980" w:type="dxa"/>
            <w:vAlign w:val="center"/>
          </w:tcPr>
          <w:p w:rsidR="00C9121B" w:rsidRDefault="00053474">
            <w:pPr>
              <w:jc w:val="center"/>
            </w:pPr>
            <w:r>
              <w:rPr>
                <w:color w:val="000000"/>
                <w:sz w:val="24"/>
              </w:rPr>
              <w:t>兴业银行</w:t>
            </w:r>
          </w:p>
        </w:tc>
        <w:tc>
          <w:tcPr>
            <w:tcW w:w="2880" w:type="dxa"/>
            <w:vAlign w:val="center"/>
          </w:tcPr>
          <w:p w:rsidR="00C9121B" w:rsidRDefault="00053474">
            <w:pPr>
              <w:jc w:val="right"/>
            </w:pPr>
            <w:r>
              <w:rPr>
                <w:color w:val="000000"/>
                <w:sz w:val="24"/>
              </w:rPr>
              <w:t>47,861,600.71</w:t>
            </w:r>
          </w:p>
        </w:tc>
        <w:tc>
          <w:tcPr>
            <w:tcW w:w="1620" w:type="dxa"/>
            <w:vAlign w:val="center"/>
          </w:tcPr>
          <w:p w:rsidR="00C9121B" w:rsidRDefault="00053474">
            <w:pPr>
              <w:jc w:val="right"/>
            </w:pPr>
            <w:r>
              <w:rPr>
                <w:color w:val="000000"/>
                <w:sz w:val="24"/>
              </w:rPr>
              <w:t>15.52</w:t>
            </w:r>
          </w:p>
        </w:tc>
      </w:tr>
      <w:tr w:rsidR="00C9121B">
        <w:tc>
          <w:tcPr>
            <w:tcW w:w="870" w:type="dxa"/>
            <w:vAlign w:val="center"/>
          </w:tcPr>
          <w:p w:rsidR="00C9121B" w:rsidRDefault="00053474">
            <w:pPr>
              <w:jc w:val="center"/>
            </w:pPr>
            <w:r>
              <w:rPr>
                <w:color w:val="000000"/>
                <w:sz w:val="24"/>
              </w:rPr>
              <w:t>14</w:t>
            </w:r>
          </w:p>
        </w:tc>
        <w:tc>
          <w:tcPr>
            <w:tcW w:w="1650" w:type="dxa"/>
            <w:vAlign w:val="center"/>
          </w:tcPr>
          <w:p w:rsidR="00C9121B" w:rsidRDefault="00053474">
            <w:pPr>
              <w:jc w:val="center"/>
            </w:pPr>
            <w:r>
              <w:rPr>
                <w:color w:val="000000"/>
                <w:sz w:val="24"/>
              </w:rPr>
              <w:t>600559</w:t>
            </w:r>
          </w:p>
        </w:tc>
        <w:tc>
          <w:tcPr>
            <w:tcW w:w="1980" w:type="dxa"/>
            <w:vAlign w:val="center"/>
          </w:tcPr>
          <w:p w:rsidR="00C9121B" w:rsidRDefault="00053474">
            <w:pPr>
              <w:jc w:val="center"/>
            </w:pPr>
            <w:r>
              <w:rPr>
                <w:color w:val="000000"/>
                <w:sz w:val="24"/>
              </w:rPr>
              <w:t>老白干酒</w:t>
            </w:r>
          </w:p>
        </w:tc>
        <w:tc>
          <w:tcPr>
            <w:tcW w:w="2880" w:type="dxa"/>
            <w:vAlign w:val="center"/>
          </w:tcPr>
          <w:p w:rsidR="00C9121B" w:rsidRDefault="00053474">
            <w:pPr>
              <w:jc w:val="right"/>
            </w:pPr>
            <w:r>
              <w:rPr>
                <w:color w:val="000000"/>
                <w:sz w:val="24"/>
              </w:rPr>
              <w:t>47,168,972.66</w:t>
            </w:r>
          </w:p>
        </w:tc>
        <w:tc>
          <w:tcPr>
            <w:tcW w:w="1620" w:type="dxa"/>
            <w:vAlign w:val="center"/>
          </w:tcPr>
          <w:p w:rsidR="00C9121B" w:rsidRDefault="00053474">
            <w:pPr>
              <w:jc w:val="right"/>
            </w:pPr>
            <w:r>
              <w:rPr>
                <w:color w:val="000000"/>
                <w:sz w:val="24"/>
              </w:rPr>
              <w:t>15.29</w:t>
            </w:r>
          </w:p>
        </w:tc>
      </w:tr>
      <w:tr w:rsidR="00C9121B">
        <w:tc>
          <w:tcPr>
            <w:tcW w:w="870" w:type="dxa"/>
            <w:vAlign w:val="center"/>
          </w:tcPr>
          <w:p w:rsidR="00C9121B" w:rsidRDefault="00053474">
            <w:pPr>
              <w:jc w:val="center"/>
            </w:pPr>
            <w:r>
              <w:rPr>
                <w:color w:val="000000"/>
                <w:sz w:val="24"/>
              </w:rPr>
              <w:t>15</w:t>
            </w:r>
          </w:p>
        </w:tc>
        <w:tc>
          <w:tcPr>
            <w:tcW w:w="1650" w:type="dxa"/>
            <w:vAlign w:val="center"/>
          </w:tcPr>
          <w:p w:rsidR="00C9121B" w:rsidRDefault="00053474">
            <w:pPr>
              <w:jc w:val="center"/>
            </w:pPr>
            <w:r>
              <w:rPr>
                <w:color w:val="000000"/>
                <w:sz w:val="24"/>
              </w:rPr>
              <w:t>300347</w:t>
            </w:r>
          </w:p>
        </w:tc>
        <w:tc>
          <w:tcPr>
            <w:tcW w:w="1980" w:type="dxa"/>
            <w:vAlign w:val="center"/>
          </w:tcPr>
          <w:p w:rsidR="00C9121B" w:rsidRDefault="00053474">
            <w:pPr>
              <w:jc w:val="center"/>
            </w:pPr>
            <w:r>
              <w:rPr>
                <w:color w:val="000000"/>
                <w:sz w:val="24"/>
              </w:rPr>
              <w:t>泰格医药</w:t>
            </w:r>
          </w:p>
        </w:tc>
        <w:tc>
          <w:tcPr>
            <w:tcW w:w="2880" w:type="dxa"/>
            <w:vAlign w:val="center"/>
          </w:tcPr>
          <w:p w:rsidR="00C9121B" w:rsidRDefault="00053474">
            <w:pPr>
              <w:jc w:val="right"/>
            </w:pPr>
            <w:r>
              <w:rPr>
                <w:color w:val="000000"/>
                <w:sz w:val="24"/>
              </w:rPr>
              <w:t>43,915,042.80</w:t>
            </w:r>
          </w:p>
        </w:tc>
        <w:tc>
          <w:tcPr>
            <w:tcW w:w="1620" w:type="dxa"/>
            <w:vAlign w:val="center"/>
          </w:tcPr>
          <w:p w:rsidR="00C9121B" w:rsidRDefault="00053474">
            <w:pPr>
              <w:jc w:val="right"/>
            </w:pPr>
            <w:r>
              <w:rPr>
                <w:color w:val="000000"/>
                <w:sz w:val="24"/>
              </w:rPr>
              <w:t>14.24</w:t>
            </w:r>
          </w:p>
        </w:tc>
      </w:tr>
      <w:tr w:rsidR="00C9121B">
        <w:tc>
          <w:tcPr>
            <w:tcW w:w="870" w:type="dxa"/>
            <w:vAlign w:val="center"/>
          </w:tcPr>
          <w:p w:rsidR="00C9121B" w:rsidRDefault="00053474">
            <w:pPr>
              <w:jc w:val="center"/>
            </w:pPr>
            <w:r>
              <w:rPr>
                <w:color w:val="000000"/>
                <w:sz w:val="24"/>
              </w:rPr>
              <w:t>16</w:t>
            </w:r>
          </w:p>
        </w:tc>
        <w:tc>
          <w:tcPr>
            <w:tcW w:w="1650" w:type="dxa"/>
            <w:vAlign w:val="center"/>
          </w:tcPr>
          <w:p w:rsidR="00C9121B" w:rsidRDefault="00053474">
            <w:pPr>
              <w:jc w:val="center"/>
            </w:pPr>
            <w:r>
              <w:rPr>
                <w:color w:val="000000"/>
                <w:sz w:val="24"/>
              </w:rPr>
              <w:t>601607</w:t>
            </w:r>
          </w:p>
        </w:tc>
        <w:tc>
          <w:tcPr>
            <w:tcW w:w="1980" w:type="dxa"/>
            <w:vAlign w:val="center"/>
          </w:tcPr>
          <w:p w:rsidR="00C9121B" w:rsidRDefault="00053474">
            <w:pPr>
              <w:jc w:val="center"/>
            </w:pPr>
            <w:r>
              <w:rPr>
                <w:color w:val="000000"/>
                <w:sz w:val="24"/>
              </w:rPr>
              <w:t>上海医药</w:t>
            </w:r>
          </w:p>
        </w:tc>
        <w:tc>
          <w:tcPr>
            <w:tcW w:w="2880" w:type="dxa"/>
            <w:vAlign w:val="center"/>
          </w:tcPr>
          <w:p w:rsidR="00C9121B" w:rsidRDefault="00053474">
            <w:pPr>
              <w:jc w:val="right"/>
            </w:pPr>
            <w:r>
              <w:rPr>
                <w:color w:val="000000"/>
                <w:sz w:val="24"/>
              </w:rPr>
              <w:t>39,624,778.54</w:t>
            </w:r>
          </w:p>
        </w:tc>
        <w:tc>
          <w:tcPr>
            <w:tcW w:w="1620" w:type="dxa"/>
            <w:vAlign w:val="center"/>
          </w:tcPr>
          <w:p w:rsidR="00C9121B" w:rsidRDefault="00053474">
            <w:pPr>
              <w:jc w:val="right"/>
            </w:pPr>
            <w:r>
              <w:rPr>
                <w:color w:val="000000"/>
                <w:sz w:val="24"/>
              </w:rPr>
              <w:t>12.85</w:t>
            </w:r>
          </w:p>
        </w:tc>
      </w:tr>
      <w:tr w:rsidR="00C9121B">
        <w:tc>
          <w:tcPr>
            <w:tcW w:w="870" w:type="dxa"/>
            <w:vAlign w:val="center"/>
          </w:tcPr>
          <w:p w:rsidR="00C9121B" w:rsidRDefault="00053474">
            <w:pPr>
              <w:jc w:val="center"/>
            </w:pPr>
            <w:r>
              <w:rPr>
                <w:color w:val="000000"/>
                <w:sz w:val="24"/>
              </w:rPr>
              <w:t>17</w:t>
            </w:r>
          </w:p>
        </w:tc>
        <w:tc>
          <w:tcPr>
            <w:tcW w:w="1650" w:type="dxa"/>
            <w:vAlign w:val="center"/>
          </w:tcPr>
          <w:p w:rsidR="00C9121B" w:rsidRDefault="00053474">
            <w:pPr>
              <w:jc w:val="center"/>
            </w:pPr>
            <w:r>
              <w:rPr>
                <w:color w:val="000000"/>
                <w:sz w:val="24"/>
              </w:rPr>
              <w:t>601318</w:t>
            </w:r>
          </w:p>
        </w:tc>
        <w:tc>
          <w:tcPr>
            <w:tcW w:w="1980" w:type="dxa"/>
            <w:vAlign w:val="center"/>
          </w:tcPr>
          <w:p w:rsidR="00C9121B" w:rsidRDefault="00053474">
            <w:pPr>
              <w:jc w:val="center"/>
            </w:pPr>
            <w:r>
              <w:rPr>
                <w:color w:val="000000"/>
                <w:sz w:val="24"/>
              </w:rPr>
              <w:t>中国平安</w:t>
            </w:r>
          </w:p>
        </w:tc>
        <w:tc>
          <w:tcPr>
            <w:tcW w:w="2880" w:type="dxa"/>
            <w:vAlign w:val="center"/>
          </w:tcPr>
          <w:p w:rsidR="00C9121B" w:rsidRDefault="00053474">
            <w:pPr>
              <w:jc w:val="right"/>
            </w:pPr>
            <w:r>
              <w:rPr>
                <w:color w:val="000000"/>
                <w:sz w:val="24"/>
              </w:rPr>
              <w:t>38,533,930.00</w:t>
            </w:r>
          </w:p>
        </w:tc>
        <w:tc>
          <w:tcPr>
            <w:tcW w:w="1620" w:type="dxa"/>
            <w:vAlign w:val="center"/>
          </w:tcPr>
          <w:p w:rsidR="00C9121B" w:rsidRDefault="00053474">
            <w:pPr>
              <w:jc w:val="right"/>
            </w:pPr>
            <w:r>
              <w:rPr>
                <w:color w:val="000000"/>
                <w:sz w:val="24"/>
              </w:rPr>
              <w:t>12.49</w:t>
            </w:r>
          </w:p>
        </w:tc>
      </w:tr>
      <w:tr w:rsidR="00C9121B">
        <w:tc>
          <w:tcPr>
            <w:tcW w:w="870" w:type="dxa"/>
            <w:vAlign w:val="center"/>
          </w:tcPr>
          <w:p w:rsidR="00C9121B" w:rsidRDefault="00053474">
            <w:pPr>
              <w:jc w:val="center"/>
            </w:pPr>
            <w:r>
              <w:rPr>
                <w:color w:val="000000"/>
                <w:sz w:val="24"/>
              </w:rPr>
              <w:t>18</w:t>
            </w:r>
          </w:p>
        </w:tc>
        <w:tc>
          <w:tcPr>
            <w:tcW w:w="1650" w:type="dxa"/>
            <w:vAlign w:val="center"/>
          </w:tcPr>
          <w:p w:rsidR="00C9121B" w:rsidRDefault="00053474">
            <w:pPr>
              <w:jc w:val="center"/>
            </w:pPr>
            <w:r>
              <w:rPr>
                <w:color w:val="000000"/>
                <w:sz w:val="24"/>
              </w:rPr>
              <w:t>600519</w:t>
            </w:r>
          </w:p>
        </w:tc>
        <w:tc>
          <w:tcPr>
            <w:tcW w:w="1980" w:type="dxa"/>
            <w:vAlign w:val="center"/>
          </w:tcPr>
          <w:p w:rsidR="00C9121B" w:rsidRDefault="00053474">
            <w:pPr>
              <w:jc w:val="center"/>
            </w:pPr>
            <w:r>
              <w:rPr>
                <w:color w:val="000000"/>
                <w:sz w:val="24"/>
              </w:rPr>
              <w:t>贵州茅台</w:t>
            </w:r>
          </w:p>
        </w:tc>
        <w:tc>
          <w:tcPr>
            <w:tcW w:w="2880" w:type="dxa"/>
            <w:vAlign w:val="center"/>
          </w:tcPr>
          <w:p w:rsidR="00C9121B" w:rsidRDefault="00053474">
            <w:pPr>
              <w:jc w:val="right"/>
            </w:pPr>
            <w:r>
              <w:rPr>
                <w:color w:val="000000"/>
                <w:sz w:val="24"/>
              </w:rPr>
              <w:t>38,351,998.00</w:t>
            </w:r>
          </w:p>
        </w:tc>
        <w:tc>
          <w:tcPr>
            <w:tcW w:w="1620" w:type="dxa"/>
            <w:vAlign w:val="center"/>
          </w:tcPr>
          <w:p w:rsidR="00C9121B" w:rsidRDefault="00053474">
            <w:pPr>
              <w:jc w:val="right"/>
            </w:pPr>
            <w:r>
              <w:rPr>
                <w:color w:val="000000"/>
                <w:sz w:val="24"/>
              </w:rPr>
              <w:t>12.43</w:t>
            </w:r>
          </w:p>
        </w:tc>
      </w:tr>
      <w:tr w:rsidR="00C9121B">
        <w:tc>
          <w:tcPr>
            <w:tcW w:w="870" w:type="dxa"/>
            <w:vAlign w:val="center"/>
          </w:tcPr>
          <w:p w:rsidR="00C9121B" w:rsidRDefault="00053474">
            <w:pPr>
              <w:jc w:val="center"/>
            </w:pPr>
            <w:r>
              <w:rPr>
                <w:color w:val="000000"/>
                <w:sz w:val="24"/>
              </w:rPr>
              <w:t>19</w:t>
            </w:r>
          </w:p>
        </w:tc>
        <w:tc>
          <w:tcPr>
            <w:tcW w:w="1650" w:type="dxa"/>
            <w:vAlign w:val="center"/>
          </w:tcPr>
          <w:p w:rsidR="00C9121B" w:rsidRDefault="00053474">
            <w:pPr>
              <w:jc w:val="center"/>
            </w:pPr>
            <w:r>
              <w:rPr>
                <w:color w:val="000000"/>
                <w:sz w:val="24"/>
              </w:rPr>
              <w:t>600048</w:t>
            </w:r>
          </w:p>
        </w:tc>
        <w:tc>
          <w:tcPr>
            <w:tcW w:w="1980" w:type="dxa"/>
            <w:vAlign w:val="center"/>
          </w:tcPr>
          <w:p w:rsidR="00C9121B" w:rsidRDefault="00053474">
            <w:pPr>
              <w:jc w:val="center"/>
            </w:pPr>
            <w:r>
              <w:rPr>
                <w:color w:val="000000"/>
                <w:sz w:val="24"/>
              </w:rPr>
              <w:t>保利地产</w:t>
            </w:r>
          </w:p>
        </w:tc>
        <w:tc>
          <w:tcPr>
            <w:tcW w:w="2880" w:type="dxa"/>
            <w:vAlign w:val="center"/>
          </w:tcPr>
          <w:p w:rsidR="00C9121B" w:rsidRDefault="00053474">
            <w:pPr>
              <w:jc w:val="right"/>
            </w:pPr>
            <w:r>
              <w:rPr>
                <w:color w:val="000000"/>
                <w:sz w:val="24"/>
              </w:rPr>
              <w:t>37,549,912.00</w:t>
            </w:r>
          </w:p>
        </w:tc>
        <w:tc>
          <w:tcPr>
            <w:tcW w:w="1620" w:type="dxa"/>
            <w:vAlign w:val="center"/>
          </w:tcPr>
          <w:p w:rsidR="00C9121B" w:rsidRDefault="00053474">
            <w:pPr>
              <w:jc w:val="right"/>
            </w:pPr>
            <w:r>
              <w:rPr>
                <w:color w:val="000000"/>
                <w:sz w:val="24"/>
              </w:rPr>
              <w:t>12.17</w:t>
            </w:r>
          </w:p>
        </w:tc>
      </w:tr>
      <w:tr w:rsidR="00C9121B">
        <w:tc>
          <w:tcPr>
            <w:tcW w:w="870" w:type="dxa"/>
            <w:vAlign w:val="center"/>
          </w:tcPr>
          <w:p w:rsidR="00C9121B" w:rsidRDefault="00053474">
            <w:pPr>
              <w:jc w:val="center"/>
            </w:pPr>
            <w:r>
              <w:rPr>
                <w:color w:val="000000"/>
                <w:sz w:val="24"/>
              </w:rPr>
              <w:t>20</w:t>
            </w:r>
          </w:p>
        </w:tc>
        <w:tc>
          <w:tcPr>
            <w:tcW w:w="1650" w:type="dxa"/>
            <w:vAlign w:val="center"/>
          </w:tcPr>
          <w:p w:rsidR="00C9121B" w:rsidRDefault="00053474">
            <w:pPr>
              <w:jc w:val="center"/>
            </w:pPr>
            <w:r>
              <w:rPr>
                <w:color w:val="000000"/>
                <w:sz w:val="24"/>
              </w:rPr>
              <w:t>300482</w:t>
            </w:r>
          </w:p>
        </w:tc>
        <w:tc>
          <w:tcPr>
            <w:tcW w:w="1980" w:type="dxa"/>
            <w:vAlign w:val="center"/>
          </w:tcPr>
          <w:p w:rsidR="00C9121B" w:rsidRDefault="00053474">
            <w:pPr>
              <w:jc w:val="center"/>
            </w:pPr>
            <w:r>
              <w:rPr>
                <w:color w:val="000000"/>
                <w:sz w:val="24"/>
              </w:rPr>
              <w:t>万孚生物</w:t>
            </w:r>
          </w:p>
        </w:tc>
        <w:tc>
          <w:tcPr>
            <w:tcW w:w="2880" w:type="dxa"/>
            <w:vAlign w:val="center"/>
          </w:tcPr>
          <w:p w:rsidR="00C9121B" w:rsidRDefault="00053474">
            <w:pPr>
              <w:jc w:val="right"/>
            </w:pPr>
            <w:r>
              <w:rPr>
                <w:color w:val="000000"/>
                <w:sz w:val="24"/>
              </w:rPr>
              <w:t>34,161,438.00</w:t>
            </w:r>
          </w:p>
        </w:tc>
        <w:tc>
          <w:tcPr>
            <w:tcW w:w="1620" w:type="dxa"/>
            <w:vAlign w:val="center"/>
          </w:tcPr>
          <w:p w:rsidR="00C9121B" w:rsidRDefault="00053474">
            <w:pPr>
              <w:jc w:val="right"/>
            </w:pPr>
            <w:r>
              <w:rPr>
                <w:color w:val="000000"/>
                <w:sz w:val="24"/>
              </w:rPr>
              <w:t>11.08</w:t>
            </w:r>
          </w:p>
        </w:tc>
      </w:tr>
      <w:tr w:rsidR="00C9121B">
        <w:tc>
          <w:tcPr>
            <w:tcW w:w="870" w:type="dxa"/>
            <w:vAlign w:val="center"/>
          </w:tcPr>
          <w:p w:rsidR="00C9121B" w:rsidRDefault="00053474">
            <w:pPr>
              <w:jc w:val="center"/>
            </w:pPr>
            <w:r>
              <w:rPr>
                <w:color w:val="000000"/>
                <w:sz w:val="24"/>
              </w:rPr>
              <w:t>21</w:t>
            </w:r>
          </w:p>
        </w:tc>
        <w:tc>
          <w:tcPr>
            <w:tcW w:w="1650" w:type="dxa"/>
            <w:vAlign w:val="center"/>
          </w:tcPr>
          <w:p w:rsidR="00C9121B" w:rsidRDefault="00053474">
            <w:pPr>
              <w:jc w:val="center"/>
            </w:pPr>
            <w:r>
              <w:rPr>
                <w:color w:val="000000"/>
                <w:sz w:val="24"/>
              </w:rPr>
              <w:t>600809</w:t>
            </w:r>
          </w:p>
        </w:tc>
        <w:tc>
          <w:tcPr>
            <w:tcW w:w="1980" w:type="dxa"/>
            <w:vAlign w:val="center"/>
          </w:tcPr>
          <w:p w:rsidR="00C9121B" w:rsidRDefault="00053474">
            <w:pPr>
              <w:jc w:val="center"/>
            </w:pPr>
            <w:r>
              <w:rPr>
                <w:color w:val="000000"/>
                <w:sz w:val="24"/>
              </w:rPr>
              <w:t>山西汾酒</w:t>
            </w:r>
          </w:p>
        </w:tc>
        <w:tc>
          <w:tcPr>
            <w:tcW w:w="2880" w:type="dxa"/>
            <w:vAlign w:val="center"/>
          </w:tcPr>
          <w:p w:rsidR="00C9121B" w:rsidRDefault="00053474">
            <w:pPr>
              <w:jc w:val="right"/>
            </w:pPr>
            <w:r>
              <w:rPr>
                <w:color w:val="000000"/>
                <w:sz w:val="24"/>
              </w:rPr>
              <w:t>32,378,021.10</w:t>
            </w:r>
          </w:p>
        </w:tc>
        <w:tc>
          <w:tcPr>
            <w:tcW w:w="1620" w:type="dxa"/>
            <w:vAlign w:val="center"/>
          </w:tcPr>
          <w:p w:rsidR="00C9121B" w:rsidRDefault="00053474">
            <w:pPr>
              <w:jc w:val="right"/>
            </w:pPr>
            <w:r>
              <w:rPr>
                <w:color w:val="000000"/>
                <w:sz w:val="24"/>
              </w:rPr>
              <w:t>10.50</w:t>
            </w:r>
          </w:p>
        </w:tc>
      </w:tr>
      <w:tr w:rsidR="00C9121B">
        <w:tc>
          <w:tcPr>
            <w:tcW w:w="870" w:type="dxa"/>
            <w:vAlign w:val="center"/>
          </w:tcPr>
          <w:p w:rsidR="00C9121B" w:rsidRDefault="00053474">
            <w:pPr>
              <w:jc w:val="center"/>
            </w:pPr>
            <w:r>
              <w:rPr>
                <w:color w:val="000000"/>
                <w:sz w:val="24"/>
              </w:rPr>
              <w:t>22</w:t>
            </w:r>
          </w:p>
        </w:tc>
        <w:tc>
          <w:tcPr>
            <w:tcW w:w="1650" w:type="dxa"/>
            <w:vAlign w:val="center"/>
          </w:tcPr>
          <w:p w:rsidR="00C9121B" w:rsidRDefault="00053474">
            <w:pPr>
              <w:jc w:val="center"/>
            </w:pPr>
            <w:r>
              <w:rPr>
                <w:color w:val="000000"/>
                <w:sz w:val="24"/>
              </w:rPr>
              <w:t>002572</w:t>
            </w:r>
          </w:p>
        </w:tc>
        <w:tc>
          <w:tcPr>
            <w:tcW w:w="1980" w:type="dxa"/>
            <w:vAlign w:val="center"/>
          </w:tcPr>
          <w:p w:rsidR="00C9121B" w:rsidRDefault="00053474">
            <w:pPr>
              <w:jc w:val="center"/>
            </w:pPr>
            <w:r>
              <w:rPr>
                <w:color w:val="000000"/>
                <w:sz w:val="24"/>
              </w:rPr>
              <w:t>索菲亚</w:t>
            </w:r>
          </w:p>
        </w:tc>
        <w:tc>
          <w:tcPr>
            <w:tcW w:w="2880" w:type="dxa"/>
            <w:vAlign w:val="center"/>
          </w:tcPr>
          <w:p w:rsidR="00C9121B" w:rsidRDefault="00053474">
            <w:pPr>
              <w:jc w:val="right"/>
            </w:pPr>
            <w:r>
              <w:rPr>
                <w:color w:val="000000"/>
                <w:sz w:val="24"/>
              </w:rPr>
              <w:t>29,908,968.12</w:t>
            </w:r>
          </w:p>
        </w:tc>
        <w:tc>
          <w:tcPr>
            <w:tcW w:w="1620" w:type="dxa"/>
            <w:vAlign w:val="center"/>
          </w:tcPr>
          <w:p w:rsidR="00C9121B" w:rsidRDefault="00053474">
            <w:pPr>
              <w:jc w:val="right"/>
            </w:pPr>
            <w:r>
              <w:rPr>
                <w:color w:val="000000"/>
                <w:sz w:val="24"/>
              </w:rPr>
              <w:t>9.70</w:t>
            </w:r>
          </w:p>
        </w:tc>
      </w:tr>
      <w:tr w:rsidR="00C9121B">
        <w:tc>
          <w:tcPr>
            <w:tcW w:w="870" w:type="dxa"/>
            <w:vAlign w:val="center"/>
          </w:tcPr>
          <w:p w:rsidR="00C9121B" w:rsidRDefault="00053474">
            <w:pPr>
              <w:jc w:val="center"/>
            </w:pPr>
            <w:r>
              <w:rPr>
                <w:color w:val="000000"/>
                <w:sz w:val="24"/>
              </w:rPr>
              <w:t>23</w:t>
            </w:r>
          </w:p>
        </w:tc>
        <w:tc>
          <w:tcPr>
            <w:tcW w:w="1650" w:type="dxa"/>
            <w:vAlign w:val="center"/>
          </w:tcPr>
          <w:p w:rsidR="00C9121B" w:rsidRDefault="00053474">
            <w:pPr>
              <w:jc w:val="center"/>
            </w:pPr>
            <w:r>
              <w:rPr>
                <w:color w:val="000000"/>
                <w:sz w:val="24"/>
              </w:rPr>
              <w:t>002142</w:t>
            </w:r>
          </w:p>
        </w:tc>
        <w:tc>
          <w:tcPr>
            <w:tcW w:w="1980" w:type="dxa"/>
            <w:vAlign w:val="center"/>
          </w:tcPr>
          <w:p w:rsidR="00C9121B" w:rsidRDefault="00053474">
            <w:pPr>
              <w:jc w:val="center"/>
            </w:pPr>
            <w:r>
              <w:rPr>
                <w:color w:val="000000"/>
                <w:sz w:val="24"/>
              </w:rPr>
              <w:t>宁波银行</w:t>
            </w:r>
          </w:p>
        </w:tc>
        <w:tc>
          <w:tcPr>
            <w:tcW w:w="2880" w:type="dxa"/>
            <w:vAlign w:val="center"/>
          </w:tcPr>
          <w:p w:rsidR="00C9121B" w:rsidRDefault="00053474">
            <w:pPr>
              <w:jc w:val="right"/>
            </w:pPr>
            <w:r>
              <w:rPr>
                <w:color w:val="000000"/>
                <w:sz w:val="24"/>
              </w:rPr>
              <w:t>27,399,080.32</w:t>
            </w:r>
          </w:p>
        </w:tc>
        <w:tc>
          <w:tcPr>
            <w:tcW w:w="1620" w:type="dxa"/>
            <w:vAlign w:val="center"/>
          </w:tcPr>
          <w:p w:rsidR="00C9121B" w:rsidRDefault="00053474">
            <w:pPr>
              <w:jc w:val="right"/>
            </w:pPr>
            <w:r>
              <w:rPr>
                <w:color w:val="000000"/>
                <w:sz w:val="24"/>
              </w:rPr>
              <w:t>8.88</w:t>
            </w:r>
          </w:p>
        </w:tc>
      </w:tr>
      <w:tr w:rsidR="00C9121B">
        <w:tc>
          <w:tcPr>
            <w:tcW w:w="870" w:type="dxa"/>
            <w:vAlign w:val="center"/>
          </w:tcPr>
          <w:p w:rsidR="00C9121B" w:rsidRDefault="00053474">
            <w:pPr>
              <w:jc w:val="center"/>
            </w:pPr>
            <w:r>
              <w:rPr>
                <w:color w:val="000000"/>
                <w:sz w:val="24"/>
              </w:rPr>
              <w:t>24</w:t>
            </w:r>
          </w:p>
        </w:tc>
        <w:tc>
          <w:tcPr>
            <w:tcW w:w="1650" w:type="dxa"/>
            <w:vAlign w:val="center"/>
          </w:tcPr>
          <w:p w:rsidR="00C9121B" w:rsidRDefault="00053474">
            <w:pPr>
              <w:jc w:val="center"/>
            </w:pPr>
            <w:r>
              <w:rPr>
                <w:color w:val="000000"/>
                <w:sz w:val="24"/>
              </w:rPr>
              <w:t>601988</w:t>
            </w:r>
          </w:p>
        </w:tc>
        <w:tc>
          <w:tcPr>
            <w:tcW w:w="1980" w:type="dxa"/>
            <w:vAlign w:val="center"/>
          </w:tcPr>
          <w:p w:rsidR="00C9121B" w:rsidRDefault="00053474">
            <w:pPr>
              <w:jc w:val="center"/>
            </w:pPr>
            <w:r>
              <w:rPr>
                <w:color w:val="000000"/>
                <w:sz w:val="24"/>
              </w:rPr>
              <w:t>中国银行</w:t>
            </w:r>
          </w:p>
        </w:tc>
        <w:tc>
          <w:tcPr>
            <w:tcW w:w="2880" w:type="dxa"/>
            <w:vAlign w:val="center"/>
          </w:tcPr>
          <w:p w:rsidR="00C9121B" w:rsidRDefault="00053474">
            <w:pPr>
              <w:jc w:val="right"/>
            </w:pPr>
            <w:r>
              <w:rPr>
                <w:color w:val="000000"/>
                <w:sz w:val="24"/>
              </w:rPr>
              <w:t>27,330,424.00</w:t>
            </w:r>
          </w:p>
        </w:tc>
        <w:tc>
          <w:tcPr>
            <w:tcW w:w="1620" w:type="dxa"/>
            <w:vAlign w:val="center"/>
          </w:tcPr>
          <w:p w:rsidR="00C9121B" w:rsidRDefault="00053474">
            <w:pPr>
              <w:jc w:val="right"/>
            </w:pPr>
            <w:r>
              <w:rPr>
                <w:color w:val="000000"/>
                <w:sz w:val="24"/>
              </w:rPr>
              <w:t>8.86</w:t>
            </w:r>
          </w:p>
        </w:tc>
      </w:tr>
      <w:tr w:rsidR="00C9121B">
        <w:tc>
          <w:tcPr>
            <w:tcW w:w="870" w:type="dxa"/>
            <w:vAlign w:val="center"/>
          </w:tcPr>
          <w:p w:rsidR="00C9121B" w:rsidRDefault="00053474">
            <w:pPr>
              <w:jc w:val="center"/>
            </w:pPr>
            <w:r>
              <w:rPr>
                <w:color w:val="000000"/>
                <w:sz w:val="24"/>
              </w:rPr>
              <w:t>25</w:t>
            </w:r>
          </w:p>
        </w:tc>
        <w:tc>
          <w:tcPr>
            <w:tcW w:w="1650" w:type="dxa"/>
            <w:vAlign w:val="center"/>
          </w:tcPr>
          <w:p w:rsidR="00C9121B" w:rsidRDefault="00053474">
            <w:pPr>
              <w:jc w:val="center"/>
            </w:pPr>
            <w:r>
              <w:rPr>
                <w:color w:val="000000"/>
                <w:sz w:val="24"/>
              </w:rPr>
              <w:t>002050</w:t>
            </w:r>
          </w:p>
        </w:tc>
        <w:tc>
          <w:tcPr>
            <w:tcW w:w="1980" w:type="dxa"/>
            <w:vAlign w:val="center"/>
          </w:tcPr>
          <w:p w:rsidR="00C9121B" w:rsidRDefault="00053474">
            <w:pPr>
              <w:jc w:val="center"/>
            </w:pPr>
            <w:r>
              <w:rPr>
                <w:color w:val="000000"/>
                <w:sz w:val="24"/>
              </w:rPr>
              <w:t>三花智控</w:t>
            </w:r>
          </w:p>
        </w:tc>
        <w:tc>
          <w:tcPr>
            <w:tcW w:w="2880" w:type="dxa"/>
            <w:vAlign w:val="center"/>
          </w:tcPr>
          <w:p w:rsidR="00C9121B" w:rsidRDefault="00053474">
            <w:pPr>
              <w:jc w:val="right"/>
            </w:pPr>
            <w:r>
              <w:rPr>
                <w:color w:val="000000"/>
                <w:sz w:val="24"/>
              </w:rPr>
              <w:t>25,973,623.14</w:t>
            </w:r>
          </w:p>
        </w:tc>
        <w:tc>
          <w:tcPr>
            <w:tcW w:w="1620" w:type="dxa"/>
            <w:vAlign w:val="center"/>
          </w:tcPr>
          <w:p w:rsidR="00C9121B" w:rsidRDefault="00053474">
            <w:pPr>
              <w:jc w:val="right"/>
            </w:pPr>
            <w:r>
              <w:rPr>
                <w:color w:val="000000"/>
                <w:sz w:val="24"/>
              </w:rPr>
              <w:t>8.42</w:t>
            </w:r>
          </w:p>
        </w:tc>
      </w:tr>
      <w:tr w:rsidR="00C9121B">
        <w:tc>
          <w:tcPr>
            <w:tcW w:w="870" w:type="dxa"/>
            <w:vAlign w:val="center"/>
          </w:tcPr>
          <w:p w:rsidR="00C9121B" w:rsidRDefault="00053474">
            <w:pPr>
              <w:jc w:val="center"/>
            </w:pPr>
            <w:r>
              <w:rPr>
                <w:color w:val="000000"/>
                <w:sz w:val="24"/>
              </w:rPr>
              <w:t>26</w:t>
            </w:r>
          </w:p>
        </w:tc>
        <w:tc>
          <w:tcPr>
            <w:tcW w:w="1650" w:type="dxa"/>
            <w:vAlign w:val="center"/>
          </w:tcPr>
          <w:p w:rsidR="00C9121B" w:rsidRDefault="00053474">
            <w:pPr>
              <w:jc w:val="center"/>
            </w:pPr>
            <w:r>
              <w:rPr>
                <w:color w:val="000000"/>
                <w:sz w:val="24"/>
              </w:rPr>
              <w:t>603611</w:t>
            </w:r>
          </w:p>
        </w:tc>
        <w:tc>
          <w:tcPr>
            <w:tcW w:w="1980" w:type="dxa"/>
            <w:vAlign w:val="center"/>
          </w:tcPr>
          <w:p w:rsidR="00C9121B" w:rsidRDefault="00053474">
            <w:pPr>
              <w:jc w:val="center"/>
            </w:pPr>
            <w:r>
              <w:rPr>
                <w:color w:val="000000"/>
                <w:sz w:val="24"/>
              </w:rPr>
              <w:t>诺力股份</w:t>
            </w:r>
          </w:p>
        </w:tc>
        <w:tc>
          <w:tcPr>
            <w:tcW w:w="2880" w:type="dxa"/>
            <w:vAlign w:val="center"/>
          </w:tcPr>
          <w:p w:rsidR="00C9121B" w:rsidRDefault="00053474">
            <w:pPr>
              <w:jc w:val="right"/>
            </w:pPr>
            <w:r>
              <w:rPr>
                <w:color w:val="000000"/>
                <w:sz w:val="24"/>
              </w:rPr>
              <w:t>22,906,448.07</w:t>
            </w:r>
          </w:p>
        </w:tc>
        <w:tc>
          <w:tcPr>
            <w:tcW w:w="1620" w:type="dxa"/>
            <w:vAlign w:val="center"/>
          </w:tcPr>
          <w:p w:rsidR="00C9121B" w:rsidRDefault="00053474">
            <w:pPr>
              <w:jc w:val="right"/>
            </w:pPr>
            <w:r>
              <w:rPr>
                <w:color w:val="000000"/>
                <w:sz w:val="24"/>
              </w:rPr>
              <w:t>7.43</w:t>
            </w:r>
          </w:p>
        </w:tc>
      </w:tr>
      <w:tr w:rsidR="00C9121B">
        <w:tc>
          <w:tcPr>
            <w:tcW w:w="870" w:type="dxa"/>
            <w:vAlign w:val="center"/>
          </w:tcPr>
          <w:p w:rsidR="00C9121B" w:rsidRDefault="00053474">
            <w:pPr>
              <w:jc w:val="center"/>
            </w:pPr>
            <w:r>
              <w:rPr>
                <w:color w:val="000000"/>
                <w:sz w:val="24"/>
              </w:rPr>
              <w:t>27</w:t>
            </w:r>
          </w:p>
        </w:tc>
        <w:tc>
          <w:tcPr>
            <w:tcW w:w="1650" w:type="dxa"/>
            <w:vAlign w:val="center"/>
          </w:tcPr>
          <w:p w:rsidR="00C9121B" w:rsidRDefault="00053474">
            <w:pPr>
              <w:jc w:val="center"/>
            </w:pPr>
            <w:r>
              <w:rPr>
                <w:color w:val="000000"/>
                <w:sz w:val="24"/>
              </w:rPr>
              <w:t>002624</w:t>
            </w:r>
          </w:p>
        </w:tc>
        <w:tc>
          <w:tcPr>
            <w:tcW w:w="1980" w:type="dxa"/>
            <w:vAlign w:val="center"/>
          </w:tcPr>
          <w:p w:rsidR="00C9121B" w:rsidRDefault="00053474">
            <w:pPr>
              <w:jc w:val="center"/>
            </w:pPr>
            <w:r>
              <w:rPr>
                <w:color w:val="000000"/>
                <w:sz w:val="24"/>
              </w:rPr>
              <w:t>完美世界</w:t>
            </w:r>
          </w:p>
        </w:tc>
        <w:tc>
          <w:tcPr>
            <w:tcW w:w="2880" w:type="dxa"/>
            <w:vAlign w:val="center"/>
          </w:tcPr>
          <w:p w:rsidR="00C9121B" w:rsidRDefault="00053474">
            <w:pPr>
              <w:jc w:val="right"/>
            </w:pPr>
            <w:r>
              <w:rPr>
                <w:color w:val="000000"/>
                <w:sz w:val="24"/>
              </w:rPr>
              <w:t>22,711,007.96</w:t>
            </w:r>
          </w:p>
        </w:tc>
        <w:tc>
          <w:tcPr>
            <w:tcW w:w="1620" w:type="dxa"/>
            <w:vAlign w:val="center"/>
          </w:tcPr>
          <w:p w:rsidR="00C9121B" w:rsidRDefault="00053474">
            <w:pPr>
              <w:jc w:val="right"/>
            </w:pPr>
            <w:r>
              <w:rPr>
                <w:color w:val="000000"/>
                <w:sz w:val="24"/>
              </w:rPr>
              <w:t>7.36</w:t>
            </w:r>
          </w:p>
        </w:tc>
      </w:tr>
      <w:tr w:rsidR="00C9121B">
        <w:tc>
          <w:tcPr>
            <w:tcW w:w="870" w:type="dxa"/>
            <w:vAlign w:val="center"/>
          </w:tcPr>
          <w:p w:rsidR="00C9121B" w:rsidRDefault="00053474">
            <w:pPr>
              <w:jc w:val="center"/>
            </w:pPr>
            <w:r>
              <w:rPr>
                <w:color w:val="000000"/>
                <w:sz w:val="24"/>
              </w:rPr>
              <w:t>28</w:t>
            </w:r>
          </w:p>
        </w:tc>
        <w:tc>
          <w:tcPr>
            <w:tcW w:w="1650" w:type="dxa"/>
            <w:vAlign w:val="center"/>
          </w:tcPr>
          <w:p w:rsidR="00C9121B" w:rsidRDefault="00053474">
            <w:pPr>
              <w:jc w:val="center"/>
            </w:pPr>
            <w:r>
              <w:rPr>
                <w:color w:val="000000"/>
                <w:sz w:val="24"/>
              </w:rPr>
              <w:t>603877</w:t>
            </w:r>
          </w:p>
        </w:tc>
        <w:tc>
          <w:tcPr>
            <w:tcW w:w="1980" w:type="dxa"/>
            <w:vAlign w:val="center"/>
          </w:tcPr>
          <w:p w:rsidR="00C9121B" w:rsidRDefault="00053474">
            <w:pPr>
              <w:jc w:val="center"/>
            </w:pPr>
            <w:r>
              <w:rPr>
                <w:color w:val="000000"/>
                <w:sz w:val="24"/>
              </w:rPr>
              <w:t>太平鸟</w:t>
            </w:r>
          </w:p>
        </w:tc>
        <w:tc>
          <w:tcPr>
            <w:tcW w:w="2880" w:type="dxa"/>
            <w:vAlign w:val="center"/>
          </w:tcPr>
          <w:p w:rsidR="00C9121B" w:rsidRDefault="00053474">
            <w:pPr>
              <w:jc w:val="right"/>
            </w:pPr>
            <w:r>
              <w:rPr>
                <w:color w:val="000000"/>
                <w:sz w:val="24"/>
              </w:rPr>
              <w:t>19,357,008.76</w:t>
            </w:r>
          </w:p>
        </w:tc>
        <w:tc>
          <w:tcPr>
            <w:tcW w:w="1620" w:type="dxa"/>
            <w:vAlign w:val="center"/>
          </w:tcPr>
          <w:p w:rsidR="00C9121B" w:rsidRDefault="00053474">
            <w:pPr>
              <w:jc w:val="right"/>
            </w:pPr>
            <w:r>
              <w:rPr>
                <w:color w:val="000000"/>
                <w:sz w:val="24"/>
              </w:rPr>
              <w:t>6.28</w:t>
            </w:r>
          </w:p>
        </w:tc>
      </w:tr>
      <w:tr w:rsidR="00C9121B">
        <w:tc>
          <w:tcPr>
            <w:tcW w:w="870" w:type="dxa"/>
            <w:vAlign w:val="center"/>
          </w:tcPr>
          <w:p w:rsidR="00C9121B" w:rsidRDefault="00053474">
            <w:pPr>
              <w:jc w:val="center"/>
            </w:pPr>
            <w:r>
              <w:rPr>
                <w:color w:val="000000"/>
                <w:sz w:val="24"/>
              </w:rPr>
              <w:t>29</w:t>
            </w:r>
          </w:p>
        </w:tc>
        <w:tc>
          <w:tcPr>
            <w:tcW w:w="1650" w:type="dxa"/>
            <w:vAlign w:val="center"/>
          </w:tcPr>
          <w:p w:rsidR="00C9121B" w:rsidRDefault="00053474">
            <w:pPr>
              <w:jc w:val="center"/>
            </w:pPr>
            <w:r>
              <w:rPr>
                <w:color w:val="000000"/>
                <w:sz w:val="24"/>
              </w:rPr>
              <w:t>600337</w:t>
            </w:r>
          </w:p>
        </w:tc>
        <w:tc>
          <w:tcPr>
            <w:tcW w:w="1980" w:type="dxa"/>
            <w:vAlign w:val="center"/>
          </w:tcPr>
          <w:p w:rsidR="00C9121B" w:rsidRDefault="00053474">
            <w:pPr>
              <w:jc w:val="center"/>
            </w:pPr>
            <w:r>
              <w:rPr>
                <w:color w:val="000000"/>
                <w:sz w:val="24"/>
              </w:rPr>
              <w:t>美克家居</w:t>
            </w:r>
          </w:p>
        </w:tc>
        <w:tc>
          <w:tcPr>
            <w:tcW w:w="2880" w:type="dxa"/>
            <w:vAlign w:val="center"/>
          </w:tcPr>
          <w:p w:rsidR="00C9121B" w:rsidRDefault="00053474">
            <w:pPr>
              <w:jc w:val="right"/>
            </w:pPr>
            <w:r>
              <w:rPr>
                <w:color w:val="000000"/>
                <w:sz w:val="24"/>
              </w:rPr>
              <w:t>18,685,067.97</w:t>
            </w:r>
          </w:p>
        </w:tc>
        <w:tc>
          <w:tcPr>
            <w:tcW w:w="1620" w:type="dxa"/>
            <w:vAlign w:val="center"/>
          </w:tcPr>
          <w:p w:rsidR="00C9121B" w:rsidRDefault="00053474">
            <w:pPr>
              <w:jc w:val="right"/>
            </w:pPr>
            <w:r>
              <w:rPr>
                <w:color w:val="000000"/>
                <w:sz w:val="24"/>
              </w:rPr>
              <w:t>6.06</w:t>
            </w:r>
          </w:p>
        </w:tc>
      </w:tr>
      <w:tr w:rsidR="00C9121B">
        <w:tc>
          <w:tcPr>
            <w:tcW w:w="870" w:type="dxa"/>
            <w:vAlign w:val="center"/>
          </w:tcPr>
          <w:p w:rsidR="00C9121B" w:rsidRDefault="00053474">
            <w:pPr>
              <w:jc w:val="center"/>
            </w:pPr>
            <w:r>
              <w:rPr>
                <w:color w:val="000000"/>
                <w:sz w:val="24"/>
              </w:rPr>
              <w:t>30</w:t>
            </w:r>
          </w:p>
        </w:tc>
        <w:tc>
          <w:tcPr>
            <w:tcW w:w="1650" w:type="dxa"/>
            <w:vAlign w:val="center"/>
          </w:tcPr>
          <w:p w:rsidR="00C9121B" w:rsidRDefault="00053474">
            <w:pPr>
              <w:jc w:val="center"/>
            </w:pPr>
            <w:r>
              <w:rPr>
                <w:color w:val="000000"/>
                <w:sz w:val="24"/>
              </w:rPr>
              <w:t>000333</w:t>
            </w:r>
          </w:p>
        </w:tc>
        <w:tc>
          <w:tcPr>
            <w:tcW w:w="1980" w:type="dxa"/>
            <w:vAlign w:val="center"/>
          </w:tcPr>
          <w:p w:rsidR="00C9121B" w:rsidRDefault="00053474">
            <w:pPr>
              <w:jc w:val="center"/>
            </w:pPr>
            <w:r>
              <w:rPr>
                <w:color w:val="000000"/>
                <w:sz w:val="24"/>
              </w:rPr>
              <w:t>美的集团</w:t>
            </w:r>
          </w:p>
        </w:tc>
        <w:tc>
          <w:tcPr>
            <w:tcW w:w="2880" w:type="dxa"/>
            <w:vAlign w:val="center"/>
          </w:tcPr>
          <w:p w:rsidR="00C9121B" w:rsidRDefault="00053474">
            <w:pPr>
              <w:jc w:val="right"/>
            </w:pPr>
            <w:r>
              <w:rPr>
                <w:color w:val="000000"/>
                <w:sz w:val="24"/>
              </w:rPr>
              <w:t>18,459,213.42</w:t>
            </w:r>
          </w:p>
        </w:tc>
        <w:tc>
          <w:tcPr>
            <w:tcW w:w="1620" w:type="dxa"/>
            <w:vAlign w:val="center"/>
          </w:tcPr>
          <w:p w:rsidR="00C9121B" w:rsidRDefault="00053474">
            <w:pPr>
              <w:jc w:val="right"/>
            </w:pPr>
            <w:r>
              <w:rPr>
                <w:color w:val="000000"/>
                <w:sz w:val="24"/>
              </w:rPr>
              <w:t>5.98</w:t>
            </w:r>
          </w:p>
        </w:tc>
      </w:tr>
      <w:tr w:rsidR="00C9121B">
        <w:tc>
          <w:tcPr>
            <w:tcW w:w="870" w:type="dxa"/>
            <w:vAlign w:val="center"/>
          </w:tcPr>
          <w:p w:rsidR="00C9121B" w:rsidRDefault="00053474">
            <w:pPr>
              <w:jc w:val="center"/>
            </w:pPr>
            <w:r>
              <w:rPr>
                <w:color w:val="000000"/>
                <w:sz w:val="24"/>
              </w:rPr>
              <w:t>31</w:t>
            </w:r>
          </w:p>
        </w:tc>
        <w:tc>
          <w:tcPr>
            <w:tcW w:w="1650" w:type="dxa"/>
            <w:vAlign w:val="center"/>
          </w:tcPr>
          <w:p w:rsidR="00C9121B" w:rsidRDefault="00053474">
            <w:pPr>
              <w:jc w:val="center"/>
            </w:pPr>
            <w:r>
              <w:rPr>
                <w:color w:val="000000"/>
                <w:sz w:val="24"/>
              </w:rPr>
              <w:t>600383</w:t>
            </w:r>
          </w:p>
        </w:tc>
        <w:tc>
          <w:tcPr>
            <w:tcW w:w="1980" w:type="dxa"/>
            <w:vAlign w:val="center"/>
          </w:tcPr>
          <w:p w:rsidR="00C9121B" w:rsidRDefault="00053474">
            <w:pPr>
              <w:jc w:val="center"/>
            </w:pPr>
            <w:r>
              <w:rPr>
                <w:color w:val="000000"/>
                <w:sz w:val="24"/>
              </w:rPr>
              <w:t>金地集团</w:t>
            </w:r>
          </w:p>
        </w:tc>
        <w:tc>
          <w:tcPr>
            <w:tcW w:w="2880" w:type="dxa"/>
            <w:vAlign w:val="center"/>
          </w:tcPr>
          <w:p w:rsidR="00C9121B" w:rsidRDefault="00053474">
            <w:pPr>
              <w:jc w:val="right"/>
            </w:pPr>
            <w:r>
              <w:rPr>
                <w:color w:val="000000"/>
                <w:sz w:val="24"/>
              </w:rPr>
              <w:t>17,559,615.00</w:t>
            </w:r>
          </w:p>
        </w:tc>
        <w:tc>
          <w:tcPr>
            <w:tcW w:w="1620" w:type="dxa"/>
            <w:vAlign w:val="center"/>
          </w:tcPr>
          <w:p w:rsidR="00C9121B" w:rsidRDefault="00053474">
            <w:pPr>
              <w:jc w:val="right"/>
            </w:pPr>
            <w:r>
              <w:rPr>
                <w:color w:val="000000"/>
                <w:sz w:val="24"/>
              </w:rPr>
              <w:t>5.69</w:t>
            </w:r>
          </w:p>
        </w:tc>
      </w:tr>
      <w:tr w:rsidR="00C9121B">
        <w:tc>
          <w:tcPr>
            <w:tcW w:w="870" w:type="dxa"/>
            <w:vAlign w:val="center"/>
          </w:tcPr>
          <w:p w:rsidR="00C9121B" w:rsidRDefault="00053474">
            <w:pPr>
              <w:jc w:val="center"/>
            </w:pPr>
            <w:r>
              <w:rPr>
                <w:color w:val="000000"/>
                <w:sz w:val="24"/>
              </w:rPr>
              <w:t>32</w:t>
            </w:r>
          </w:p>
        </w:tc>
        <w:tc>
          <w:tcPr>
            <w:tcW w:w="1650" w:type="dxa"/>
            <w:vAlign w:val="center"/>
          </w:tcPr>
          <w:p w:rsidR="00C9121B" w:rsidRDefault="00053474">
            <w:pPr>
              <w:jc w:val="center"/>
            </w:pPr>
            <w:r>
              <w:rPr>
                <w:color w:val="000000"/>
                <w:sz w:val="24"/>
              </w:rPr>
              <w:t>601222</w:t>
            </w:r>
          </w:p>
        </w:tc>
        <w:tc>
          <w:tcPr>
            <w:tcW w:w="1980" w:type="dxa"/>
            <w:vAlign w:val="center"/>
          </w:tcPr>
          <w:p w:rsidR="00C9121B" w:rsidRDefault="00053474">
            <w:pPr>
              <w:jc w:val="center"/>
            </w:pPr>
            <w:r>
              <w:rPr>
                <w:color w:val="000000"/>
                <w:sz w:val="24"/>
              </w:rPr>
              <w:t>林洋能源</w:t>
            </w:r>
          </w:p>
        </w:tc>
        <w:tc>
          <w:tcPr>
            <w:tcW w:w="2880" w:type="dxa"/>
            <w:vAlign w:val="center"/>
          </w:tcPr>
          <w:p w:rsidR="00C9121B" w:rsidRDefault="00053474">
            <w:pPr>
              <w:jc w:val="right"/>
            </w:pPr>
            <w:r>
              <w:rPr>
                <w:color w:val="000000"/>
                <w:sz w:val="24"/>
              </w:rPr>
              <w:t>16,682,957.54</w:t>
            </w:r>
          </w:p>
        </w:tc>
        <w:tc>
          <w:tcPr>
            <w:tcW w:w="1620" w:type="dxa"/>
            <w:vAlign w:val="center"/>
          </w:tcPr>
          <w:p w:rsidR="00C9121B" w:rsidRDefault="00053474">
            <w:pPr>
              <w:jc w:val="right"/>
            </w:pPr>
            <w:r>
              <w:rPr>
                <w:color w:val="000000"/>
                <w:sz w:val="24"/>
              </w:rPr>
              <w:t>5.41</w:t>
            </w:r>
          </w:p>
        </w:tc>
      </w:tr>
      <w:tr w:rsidR="00C9121B">
        <w:tc>
          <w:tcPr>
            <w:tcW w:w="870" w:type="dxa"/>
            <w:vAlign w:val="center"/>
          </w:tcPr>
          <w:p w:rsidR="00C9121B" w:rsidRDefault="00053474">
            <w:pPr>
              <w:jc w:val="center"/>
            </w:pPr>
            <w:r>
              <w:rPr>
                <w:color w:val="000000"/>
                <w:sz w:val="24"/>
              </w:rPr>
              <w:t>33</w:t>
            </w:r>
          </w:p>
        </w:tc>
        <w:tc>
          <w:tcPr>
            <w:tcW w:w="1650" w:type="dxa"/>
            <w:vAlign w:val="center"/>
          </w:tcPr>
          <w:p w:rsidR="00C9121B" w:rsidRDefault="00053474">
            <w:pPr>
              <w:jc w:val="center"/>
            </w:pPr>
            <w:r>
              <w:rPr>
                <w:color w:val="000000"/>
                <w:sz w:val="24"/>
              </w:rPr>
              <w:t>601933</w:t>
            </w:r>
          </w:p>
        </w:tc>
        <w:tc>
          <w:tcPr>
            <w:tcW w:w="1980" w:type="dxa"/>
            <w:vAlign w:val="center"/>
          </w:tcPr>
          <w:p w:rsidR="00C9121B" w:rsidRDefault="00053474">
            <w:pPr>
              <w:jc w:val="center"/>
            </w:pPr>
            <w:r>
              <w:rPr>
                <w:color w:val="000000"/>
                <w:sz w:val="24"/>
              </w:rPr>
              <w:t>永辉超市</w:t>
            </w:r>
          </w:p>
        </w:tc>
        <w:tc>
          <w:tcPr>
            <w:tcW w:w="2880" w:type="dxa"/>
            <w:vAlign w:val="center"/>
          </w:tcPr>
          <w:p w:rsidR="00C9121B" w:rsidRDefault="00053474">
            <w:pPr>
              <w:jc w:val="right"/>
            </w:pPr>
            <w:r>
              <w:rPr>
                <w:color w:val="000000"/>
                <w:sz w:val="24"/>
              </w:rPr>
              <w:t>16,595,762.00</w:t>
            </w:r>
          </w:p>
        </w:tc>
        <w:tc>
          <w:tcPr>
            <w:tcW w:w="1620" w:type="dxa"/>
            <w:vAlign w:val="center"/>
          </w:tcPr>
          <w:p w:rsidR="00C9121B" w:rsidRDefault="00053474">
            <w:pPr>
              <w:jc w:val="right"/>
            </w:pPr>
            <w:r>
              <w:rPr>
                <w:color w:val="000000"/>
                <w:sz w:val="24"/>
              </w:rPr>
              <w:t>5.38</w:t>
            </w:r>
          </w:p>
        </w:tc>
      </w:tr>
      <w:tr w:rsidR="00C9121B">
        <w:tc>
          <w:tcPr>
            <w:tcW w:w="870" w:type="dxa"/>
            <w:vAlign w:val="center"/>
          </w:tcPr>
          <w:p w:rsidR="00C9121B" w:rsidRDefault="00053474">
            <w:pPr>
              <w:jc w:val="center"/>
            </w:pPr>
            <w:r>
              <w:rPr>
                <w:color w:val="000000"/>
                <w:sz w:val="24"/>
              </w:rPr>
              <w:t>34</w:t>
            </w:r>
          </w:p>
        </w:tc>
        <w:tc>
          <w:tcPr>
            <w:tcW w:w="1650" w:type="dxa"/>
            <w:vAlign w:val="center"/>
          </w:tcPr>
          <w:p w:rsidR="00C9121B" w:rsidRDefault="00053474">
            <w:pPr>
              <w:jc w:val="center"/>
            </w:pPr>
            <w:r>
              <w:rPr>
                <w:color w:val="000000"/>
                <w:sz w:val="24"/>
              </w:rPr>
              <w:t>000026</w:t>
            </w:r>
          </w:p>
        </w:tc>
        <w:tc>
          <w:tcPr>
            <w:tcW w:w="1980" w:type="dxa"/>
            <w:vAlign w:val="center"/>
          </w:tcPr>
          <w:p w:rsidR="00C9121B" w:rsidRDefault="00053474">
            <w:pPr>
              <w:jc w:val="center"/>
            </w:pPr>
            <w:r>
              <w:rPr>
                <w:color w:val="000000"/>
                <w:sz w:val="24"/>
              </w:rPr>
              <w:t>飞亚达Ａ</w:t>
            </w:r>
          </w:p>
        </w:tc>
        <w:tc>
          <w:tcPr>
            <w:tcW w:w="2880" w:type="dxa"/>
            <w:vAlign w:val="center"/>
          </w:tcPr>
          <w:p w:rsidR="00C9121B" w:rsidRDefault="00053474">
            <w:pPr>
              <w:jc w:val="right"/>
            </w:pPr>
            <w:r>
              <w:rPr>
                <w:color w:val="000000"/>
                <w:sz w:val="24"/>
              </w:rPr>
              <w:t>15,909,426.42</w:t>
            </w:r>
          </w:p>
        </w:tc>
        <w:tc>
          <w:tcPr>
            <w:tcW w:w="1620" w:type="dxa"/>
            <w:vAlign w:val="center"/>
          </w:tcPr>
          <w:p w:rsidR="00C9121B" w:rsidRDefault="00053474">
            <w:pPr>
              <w:jc w:val="right"/>
            </w:pPr>
            <w:r>
              <w:rPr>
                <w:color w:val="000000"/>
                <w:sz w:val="24"/>
              </w:rPr>
              <w:t>5.16</w:t>
            </w:r>
          </w:p>
        </w:tc>
      </w:tr>
      <w:tr w:rsidR="00C9121B">
        <w:tc>
          <w:tcPr>
            <w:tcW w:w="870" w:type="dxa"/>
            <w:vAlign w:val="center"/>
          </w:tcPr>
          <w:p w:rsidR="00C9121B" w:rsidRDefault="00053474">
            <w:pPr>
              <w:jc w:val="center"/>
            </w:pPr>
            <w:r>
              <w:rPr>
                <w:color w:val="000000"/>
                <w:sz w:val="24"/>
              </w:rPr>
              <w:t>35</w:t>
            </w:r>
          </w:p>
        </w:tc>
        <w:tc>
          <w:tcPr>
            <w:tcW w:w="1650" w:type="dxa"/>
            <w:vAlign w:val="center"/>
          </w:tcPr>
          <w:p w:rsidR="00C9121B" w:rsidRDefault="00053474">
            <w:pPr>
              <w:jc w:val="center"/>
            </w:pPr>
            <w:r>
              <w:rPr>
                <w:color w:val="000000"/>
                <w:sz w:val="24"/>
              </w:rPr>
              <w:t>600132</w:t>
            </w:r>
          </w:p>
        </w:tc>
        <w:tc>
          <w:tcPr>
            <w:tcW w:w="1980" w:type="dxa"/>
            <w:vAlign w:val="center"/>
          </w:tcPr>
          <w:p w:rsidR="00C9121B" w:rsidRDefault="00053474">
            <w:pPr>
              <w:jc w:val="center"/>
            </w:pPr>
            <w:r>
              <w:rPr>
                <w:color w:val="000000"/>
                <w:sz w:val="24"/>
              </w:rPr>
              <w:t>重庆啤酒</w:t>
            </w:r>
          </w:p>
        </w:tc>
        <w:tc>
          <w:tcPr>
            <w:tcW w:w="2880" w:type="dxa"/>
            <w:vAlign w:val="center"/>
          </w:tcPr>
          <w:p w:rsidR="00C9121B" w:rsidRDefault="00053474">
            <w:pPr>
              <w:jc w:val="right"/>
            </w:pPr>
            <w:r>
              <w:rPr>
                <w:color w:val="000000"/>
                <w:sz w:val="24"/>
              </w:rPr>
              <w:t>15,890,322.67</w:t>
            </w:r>
          </w:p>
        </w:tc>
        <w:tc>
          <w:tcPr>
            <w:tcW w:w="1620" w:type="dxa"/>
            <w:vAlign w:val="center"/>
          </w:tcPr>
          <w:p w:rsidR="00C9121B" w:rsidRDefault="00053474">
            <w:pPr>
              <w:jc w:val="right"/>
            </w:pPr>
            <w:r>
              <w:rPr>
                <w:color w:val="000000"/>
                <w:sz w:val="24"/>
              </w:rPr>
              <w:t>5.15</w:t>
            </w:r>
          </w:p>
        </w:tc>
      </w:tr>
      <w:tr w:rsidR="00C9121B">
        <w:tc>
          <w:tcPr>
            <w:tcW w:w="870" w:type="dxa"/>
            <w:vAlign w:val="center"/>
          </w:tcPr>
          <w:p w:rsidR="00C9121B" w:rsidRDefault="00053474">
            <w:pPr>
              <w:jc w:val="center"/>
            </w:pPr>
            <w:r>
              <w:rPr>
                <w:color w:val="000000"/>
                <w:sz w:val="24"/>
              </w:rPr>
              <w:t>36</w:t>
            </w:r>
          </w:p>
        </w:tc>
        <w:tc>
          <w:tcPr>
            <w:tcW w:w="1650" w:type="dxa"/>
            <w:vAlign w:val="center"/>
          </w:tcPr>
          <w:p w:rsidR="00C9121B" w:rsidRDefault="00053474">
            <w:pPr>
              <w:jc w:val="center"/>
            </w:pPr>
            <w:r>
              <w:rPr>
                <w:color w:val="000000"/>
                <w:sz w:val="24"/>
              </w:rPr>
              <w:t>002410</w:t>
            </w:r>
          </w:p>
        </w:tc>
        <w:tc>
          <w:tcPr>
            <w:tcW w:w="1980" w:type="dxa"/>
            <w:vAlign w:val="center"/>
          </w:tcPr>
          <w:p w:rsidR="00C9121B" w:rsidRDefault="00053474">
            <w:pPr>
              <w:jc w:val="center"/>
            </w:pPr>
            <w:r>
              <w:rPr>
                <w:color w:val="000000"/>
                <w:sz w:val="24"/>
              </w:rPr>
              <w:t>广联达</w:t>
            </w:r>
          </w:p>
        </w:tc>
        <w:tc>
          <w:tcPr>
            <w:tcW w:w="2880" w:type="dxa"/>
            <w:vAlign w:val="center"/>
          </w:tcPr>
          <w:p w:rsidR="00C9121B" w:rsidRDefault="00053474">
            <w:pPr>
              <w:jc w:val="right"/>
            </w:pPr>
            <w:r>
              <w:rPr>
                <w:color w:val="000000"/>
                <w:sz w:val="24"/>
              </w:rPr>
              <w:t>15,600,000.00</w:t>
            </w:r>
          </w:p>
        </w:tc>
        <w:tc>
          <w:tcPr>
            <w:tcW w:w="1620" w:type="dxa"/>
            <w:vAlign w:val="center"/>
          </w:tcPr>
          <w:p w:rsidR="00C9121B" w:rsidRDefault="00053474">
            <w:pPr>
              <w:jc w:val="right"/>
            </w:pPr>
            <w:r>
              <w:rPr>
                <w:color w:val="000000"/>
                <w:sz w:val="24"/>
              </w:rPr>
              <w:t>5.06</w:t>
            </w:r>
          </w:p>
        </w:tc>
      </w:tr>
      <w:tr w:rsidR="00C9121B">
        <w:tc>
          <w:tcPr>
            <w:tcW w:w="870" w:type="dxa"/>
            <w:vAlign w:val="center"/>
          </w:tcPr>
          <w:p w:rsidR="00C9121B" w:rsidRDefault="00053474">
            <w:pPr>
              <w:jc w:val="center"/>
            </w:pPr>
            <w:r>
              <w:rPr>
                <w:color w:val="000000"/>
                <w:sz w:val="24"/>
              </w:rPr>
              <w:t>37</w:t>
            </w:r>
          </w:p>
        </w:tc>
        <w:tc>
          <w:tcPr>
            <w:tcW w:w="1650" w:type="dxa"/>
            <w:vAlign w:val="center"/>
          </w:tcPr>
          <w:p w:rsidR="00C9121B" w:rsidRDefault="00053474">
            <w:pPr>
              <w:jc w:val="center"/>
            </w:pPr>
            <w:r>
              <w:rPr>
                <w:color w:val="000000"/>
                <w:sz w:val="24"/>
              </w:rPr>
              <w:t>000423</w:t>
            </w:r>
          </w:p>
        </w:tc>
        <w:tc>
          <w:tcPr>
            <w:tcW w:w="1980" w:type="dxa"/>
            <w:vAlign w:val="center"/>
          </w:tcPr>
          <w:p w:rsidR="00C9121B" w:rsidRDefault="00053474">
            <w:pPr>
              <w:jc w:val="center"/>
            </w:pPr>
            <w:r>
              <w:rPr>
                <w:color w:val="000000"/>
                <w:sz w:val="24"/>
              </w:rPr>
              <w:t>东阿阿胶</w:t>
            </w:r>
          </w:p>
        </w:tc>
        <w:tc>
          <w:tcPr>
            <w:tcW w:w="2880" w:type="dxa"/>
            <w:vAlign w:val="center"/>
          </w:tcPr>
          <w:p w:rsidR="00C9121B" w:rsidRDefault="00053474">
            <w:pPr>
              <w:jc w:val="right"/>
            </w:pPr>
            <w:r>
              <w:rPr>
                <w:color w:val="000000"/>
                <w:sz w:val="24"/>
              </w:rPr>
              <w:t>13,381,220.00</w:t>
            </w:r>
          </w:p>
        </w:tc>
        <w:tc>
          <w:tcPr>
            <w:tcW w:w="1620" w:type="dxa"/>
            <w:vAlign w:val="center"/>
          </w:tcPr>
          <w:p w:rsidR="00C9121B" w:rsidRDefault="00053474">
            <w:pPr>
              <w:jc w:val="right"/>
            </w:pPr>
            <w:r>
              <w:rPr>
                <w:color w:val="000000"/>
                <w:sz w:val="24"/>
              </w:rPr>
              <w:t>4.34</w:t>
            </w:r>
          </w:p>
        </w:tc>
      </w:tr>
      <w:tr w:rsidR="00C9121B">
        <w:tc>
          <w:tcPr>
            <w:tcW w:w="870" w:type="dxa"/>
            <w:vAlign w:val="center"/>
          </w:tcPr>
          <w:p w:rsidR="00C9121B" w:rsidRDefault="00053474">
            <w:pPr>
              <w:jc w:val="center"/>
            </w:pPr>
            <w:r>
              <w:rPr>
                <w:color w:val="000000"/>
                <w:sz w:val="24"/>
              </w:rPr>
              <w:t>38</w:t>
            </w:r>
          </w:p>
        </w:tc>
        <w:tc>
          <w:tcPr>
            <w:tcW w:w="1650" w:type="dxa"/>
            <w:vAlign w:val="center"/>
          </w:tcPr>
          <w:p w:rsidR="00C9121B" w:rsidRDefault="00053474">
            <w:pPr>
              <w:jc w:val="center"/>
            </w:pPr>
            <w:r>
              <w:rPr>
                <w:color w:val="000000"/>
                <w:sz w:val="24"/>
              </w:rPr>
              <w:t>002456</w:t>
            </w:r>
          </w:p>
        </w:tc>
        <w:tc>
          <w:tcPr>
            <w:tcW w:w="1980" w:type="dxa"/>
            <w:vAlign w:val="center"/>
          </w:tcPr>
          <w:p w:rsidR="00C9121B" w:rsidRDefault="00053474">
            <w:pPr>
              <w:jc w:val="center"/>
            </w:pPr>
            <w:r>
              <w:rPr>
                <w:color w:val="000000"/>
                <w:sz w:val="24"/>
              </w:rPr>
              <w:t>欧菲光</w:t>
            </w:r>
          </w:p>
        </w:tc>
        <w:tc>
          <w:tcPr>
            <w:tcW w:w="2880" w:type="dxa"/>
            <w:vAlign w:val="center"/>
          </w:tcPr>
          <w:p w:rsidR="00C9121B" w:rsidRDefault="00053474">
            <w:pPr>
              <w:jc w:val="right"/>
            </w:pPr>
            <w:r>
              <w:rPr>
                <w:color w:val="000000"/>
                <w:sz w:val="24"/>
              </w:rPr>
              <w:t>13,027,259.00</w:t>
            </w:r>
          </w:p>
        </w:tc>
        <w:tc>
          <w:tcPr>
            <w:tcW w:w="1620" w:type="dxa"/>
            <w:vAlign w:val="center"/>
          </w:tcPr>
          <w:p w:rsidR="00C9121B" w:rsidRDefault="00053474">
            <w:pPr>
              <w:jc w:val="right"/>
            </w:pPr>
            <w:r>
              <w:rPr>
                <w:color w:val="000000"/>
                <w:sz w:val="24"/>
              </w:rPr>
              <w:t>4.22</w:t>
            </w:r>
          </w:p>
        </w:tc>
      </w:tr>
      <w:tr w:rsidR="00C9121B">
        <w:tc>
          <w:tcPr>
            <w:tcW w:w="870" w:type="dxa"/>
            <w:vAlign w:val="center"/>
          </w:tcPr>
          <w:p w:rsidR="00C9121B" w:rsidRDefault="00053474">
            <w:pPr>
              <w:jc w:val="center"/>
            </w:pPr>
            <w:r>
              <w:rPr>
                <w:color w:val="000000"/>
                <w:sz w:val="24"/>
              </w:rPr>
              <w:t>39</w:t>
            </w:r>
          </w:p>
        </w:tc>
        <w:tc>
          <w:tcPr>
            <w:tcW w:w="1650" w:type="dxa"/>
            <w:vAlign w:val="center"/>
          </w:tcPr>
          <w:p w:rsidR="00C9121B" w:rsidRDefault="00053474">
            <w:pPr>
              <w:jc w:val="center"/>
            </w:pPr>
            <w:r>
              <w:rPr>
                <w:color w:val="000000"/>
                <w:sz w:val="24"/>
              </w:rPr>
              <w:t>002680</w:t>
            </w:r>
          </w:p>
        </w:tc>
        <w:tc>
          <w:tcPr>
            <w:tcW w:w="1980" w:type="dxa"/>
            <w:vAlign w:val="center"/>
          </w:tcPr>
          <w:p w:rsidR="00C9121B" w:rsidRDefault="00053474">
            <w:pPr>
              <w:jc w:val="center"/>
            </w:pPr>
            <w:r>
              <w:rPr>
                <w:color w:val="000000"/>
                <w:sz w:val="24"/>
              </w:rPr>
              <w:t>长生生物</w:t>
            </w:r>
          </w:p>
        </w:tc>
        <w:tc>
          <w:tcPr>
            <w:tcW w:w="2880" w:type="dxa"/>
            <w:vAlign w:val="center"/>
          </w:tcPr>
          <w:p w:rsidR="00C9121B" w:rsidRDefault="00053474">
            <w:pPr>
              <w:jc w:val="right"/>
            </w:pPr>
            <w:r>
              <w:rPr>
                <w:color w:val="000000"/>
                <w:sz w:val="24"/>
              </w:rPr>
              <w:t>12,748,377.33</w:t>
            </w:r>
          </w:p>
        </w:tc>
        <w:tc>
          <w:tcPr>
            <w:tcW w:w="1620" w:type="dxa"/>
            <w:vAlign w:val="center"/>
          </w:tcPr>
          <w:p w:rsidR="00C9121B" w:rsidRDefault="00053474">
            <w:pPr>
              <w:jc w:val="right"/>
            </w:pPr>
            <w:r>
              <w:rPr>
                <w:color w:val="000000"/>
                <w:sz w:val="24"/>
              </w:rPr>
              <w:t>4.13</w:t>
            </w:r>
          </w:p>
        </w:tc>
      </w:tr>
      <w:tr w:rsidR="00C9121B">
        <w:tc>
          <w:tcPr>
            <w:tcW w:w="870" w:type="dxa"/>
            <w:vAlign w:val="center"/>
          </w:tcPr>
          <w:p w:rsidR="00C9121B" w:rsidRDefault="00053474">
            <w:pPr>
              <w:jc w:val="center"/>
            </w:pPr>
            <w:r>
              <w:rPr>
                <w:color w:val="000000"/>
                <w:sz w:val="24"/>
              </w:rPr>
              <w:t>40</w:t>
            </w:r>
          </w:p>
        </w:tc>
        <w:tc>
          <w:tcPr>
            <w:tcW w:w="1650" w:type="dxa"/>
            <w:vAlign w:val="center"/>
          </w:tcPr>
          <w:p w:rsidR="00C9121B" w:rsidRDefault="00053474">
            <w:pPr>
              <w:jc w:val="center"/>
            </w:pPr>
            <w:r>
              <w:rPr>
                <w:color w:val="000000"/>
                <w:sz w:val="24"/>
              </w:rPr>
              <w:t>000888</w:t>
            </w:r>
          </w:p>
        </w:tc>
        <w:tc>
          <w:tcPr>
            <w:tcW w:w="1980" w:type="dxa"/>
            <w:vAlign w:val="center"/>
          </w:tcPr>
          <w:p w:rsidR="00C9121B" w:rsidRDefault="00053474">
            <w:pPr>
              <w:jc w:val="center"/>
            </w:pPr>
            <w:r>
              <w:rPr>
                <w:color w:val="000000"/>
                <w:sz w:val="24"/>
              </w:rPr>
              <w:t>峨眉山Ａ</w:t>
            </w:r>
          </w:p>
        </w:tc>
        <w:tc>
          <w:tcPr>
            <w:tcW w:w="2880" w:type="dxa"/>
            <w:vAlign w:val="center"/>
          </w:tcPr>
          <w:p w:rsidR="00C9121B" w:rsidRDefault="00053474">
            <w:pPr>
              <w:jc w:val="right"/>
            </w:pPr>
            <w:r>
              <w:rPr>
                <w:color w:val="000000"/>
                <w:sz w:val="24"/>
              </w:rPr>
              <w:t>12,064,854.00</w:t>
            </w:r>
          </w:p>
        </w:tc>
        <w:tc>
          <w:tcPr>
            <w:tcW w:w="1620" w:type="dxa"/>
            <w:vAlign w:val="center"/>
          </w:tcPr>
          <w:p w:rsidR="00C9121B" w:rsidRDefault="00053474">
            <w:pPr>
              <w:jc w:val="right"/>
            </w:pPr>
            <w:r>
              <w:rPr>
                <w:color w:val="000000"/>
                <w:sz w:val="24"/>
              </w:rPr>
              <w:t>3.91</w:t>
            </w:r>
          </w:p>
        </w:tc>
      </w:tr>
      <w:tr w:rsidR="00C9121B">
        <w:tc>
          <w:tcPr>
            <w:tcW w:w="870" w:type="dxa"/>
            <w:vAlign w:val="center"/>
          </w:tcPr>
          <w:p w:rsidR="00C9121B" w:rsidRDefault="00053474">
            <w:pPr>
              <w:jc w:val="center"/>
            </w:pPr>
            <w:r>
              <w:rPr>
                <w:color w:val="000000"/>
                <w:sz w:val="24"/>
              </w:rPr>
              <w:t>41</w:t>
            </w:r>
          </w:p>
        </w:tc>
        <w:tc>
          <w:tcPr>
            <w:tcW w:w="1650" w:type="dxa"/>
            <w:vAlign w:val="center"/>
          </w:tcPr>
          <w:p w:rsidR="00C9121B" w:rsidRDefault="00053474">
            <w:pPr>
              <w:jc w:val="center"/>
            </w:pPr>
            <w:r>
              <w:rPr>
                <w:color w:val="000000"/>
                <w:sz w:val="24"/>
              </w:rPr>
              <w:t>000651</w:t>
            </w:r>
          </w:p>
        </w:tc>
        <w:tc>
          <w:tcPr>
            <w:tcW w:w="1980" w:type="dxa"/>
            <w:vAlign w:val="center"/>
          </w:tcPr>
          <w:p w:rsidR="00C9121B" w:rsidRDefault="00053474">
            <w:pPr>
              <w:jc w:val="center"/>
            </w:pPr>
            <w:r>
              <w:rPr>
                <w:color w:val="000000"/>
                <w:sz w:val="24"/>
              </w:rPr>
              <w:t>格力电器</w:t>
            </w:r>
          </w:p>
        </w:tc>
        <w:tc>
          <w:tcPr>
            <w:tcW w:w="2880" w:type="dxa"/>
            <w:vAlign w:val="center"/>
          </w:tcPr>
          <w:p w:rsidR="00C9121B" w:rsidRDefault="00053474">
            <w:pPr>
              <w:jc w:val="right"/>
            </w:pPr>
            <w:r>
              <w:rPr>
                <w:color w:val="000000"/>
                <w:sz w:val="24"/>
              </w:rPr>
              <w:t>10,687,493.00</w:t>
            </w:r>
          </w:p>
        </w:tc>
        <w:tc>
          <w:tcPr>
            <w:tcW w:w="1620" w:type="dxa"/>
            <w:vAlign w:val="center"/>
          </w:tcPr>
          <w:p w:rsidR="00C9121B" w:rsidRDefault="00053474">
            <w:pPr>
              <w:jc w:val="right"/>
            </w:pPr>
            <w:r>
              <w:rPr>
                <w:color w:val="000000"/>
                <w:sz w:val="24"/>
              </w:rPr>
              <w:t>3.47</w:t>
            </w:r>
          </w:p>
        </w:tc>
      </w:tr>
      <w:tr w:rsidR="00C9121B">
        <w:tc>
          <w:tcPr>
            <w:tcW w:w="870" w:type="dxa"/>
            <w:vAlign w:val="center"/>
          </w:tcPr>
          <w:p w:rsidR="00C9121B" w:rsidRDefault="00053474">
            <w:pPr>
              <w:jc w:val="center"/>
            </w:pPr>
            <w:r>
              <w:rPr>
                <w:color w:val="000000"/>
                <w:sz w:val="24"/>
              </w:rPr>
              <w:t>42</w:t>
            </w:r>
          </w:p>
        </w:tc>
        <w:tc>
          <w:tcPr>
            <w:tcW w:w="1650" w:type="dxa"/>
            <w:vAlign w:val="center"/>
          </w:tcPr>
          <w:p w:rsidR="00C9121B" w:rsidRDefault="00053474">
            <w:pPr>
              <w:jc w:val="center"/>
            </w:pPr>
            <w:r>
              <w:rPr>
                <w:color w:val="000000"/>
                <w:sz w:val="24"/>
              </w:rPr>
              <w:t>600702</w:t>
            </w:r>
          </w:p>
        </w:tc>
        <w:tc>
          <w:tcPr>
            <w:tcW w:w="1980" w:type="dxa"/>
            <w:vAlign w:val="center"/>
          </w:tcPr>
          <w:p w:rsidR="00C9121B" w:rsidRDefault="00053474">
            <w:pPr>
              <w:jc w:val="center"/>
            </w:pPr>
            <w:r>
              <w:rPr>
                <w:color w:val="000000"/>
                <w:sz w:val="24"/>
              </w:rPr>
              <w:t>沱牌舍得</w:t>
            </w:r>
          </w:p>
        </w:tc>
        <w:tc>
          <w:tcPr>
            <w:tcW w:w="2880" w:type="dxa"/>
            <w:vAlign w:val="center"/>
          </w:tcPr>
          <w:p w:rsidR="00C9121B" w:rsidRDefault="00053474">
            <w:pPr>
              <w:jc w:val="right"/>
            </w:pPr>
            <w:r>
              <w:rPr>
                <w:color w:val="000000"/>
                <w:sz w:val="24"/>
              </w:rPr>
              <w:t>9,488,387.00</w:t>
            </w:r>
          </w:p>
        </w:tc>
        <w:tc>
          <w:tcPr>
            <w:tcW w:w="1620" w:type="dxa"/>
            <w:vAlign w:val="center"/>
          </w:tcPr>
          <w:p w:rsidR="00C9121B" w:rsidRDefault="00053474">
            <w:pPr>
              <w:jc w:val="right"/>
            </w:pPr>
            <w:r>
              <w:rPr>
                <w:color w:val="000000"/>
                <w:sz w:val="24"/>
              </w:rPr>
              <w:t>3.08</w:t>
            </w:r>
          </w:p>
        </w:tc>
      </w:tr>
      <w:tr w:rsidR="00C9121B">
        <w:tc>
          <w:tcPr>
            <w:tcW w:w="870" w:type="dxa"/>
            <w:vAlign w:val="center"/>
          </w:tcPr>
          <w:p w:rsidR="00C9121B" w:rsidRDefault="00053474">
            <w:pPr>
              <w:jc w:val="center"/>
            </w:pPr>
            <w:r>
              <w:rPr>
                <w:color w:val="000000"/>
                <w:sz w:val="24"/>
              </w:rPr>
              <w:t>43</w:t>
            </w:r>
          </w:p>
        </w:tc>
        <w:tc>
          <w:tcPr>
            <w:tcW w:w="1650" w:type="dxa"/>
            <w:vAlign w:val="center"/>
          </w:tcPr>
          <w:p w:rsidR="00C9121B" w:rsidRDefault="00053474">
            <w:pPr>
              <w:jc w:val="center"/>
            </w:pPr>
            <w:r>
              <w:rPr>
                <w:color w:val="000000"/>
                <w:sz w:val="24"/>
              </w:rPr>
              <w:t>603589</w:t>
            </w:r>
          </w:p>
        </w:tc>
        <w:tc>
          <w:tcPr>
            <w:tcW w:w="1980" w:type="dxa"/>
            <w:vAlign w:val="center"/>
          </w:tcPr>
          <w:p w:rsidR="00C9121B" w:rsidRDefault="00053474">
            <w:pPr>
              <w:jc w:val="center"/>
            </w:pPr>
            <w:r>
              <w:rPr>
                <w:color w:val="000000"/>
                <w:sz w:val="24"/>
              </w:rPr>
              <w:t>口子窖</w:t>
            </w:r>
          </w:p>
        </w:tc>
        <w:tc>
          <w:tcPr>
            <w:tcW w:w="2880" w:type="dxa"/>
            <w:vAlign w:val="center"/>
          </w:tcPr>
          <w:p w:rsidR="00C9121B" w:rsidRDefault="00053474">
            <w:pPr>
              <w:jc w:val="right"/>
            </w:pPr>
            <w:r>
              <w:rPr>
                <w:color w:val="000000"/>
                <w:sz w:val="24"/>
              </w:rPr>
              <w:t>9,014,607.24</w:t>
            </w:r>
          </w:p>
        </w:tc>
        <w:tc>
          <w:tcPr>
            <w:tcW w:w="1620" w:type="dxa"/>
            <w:vAlign w:val="center"/>
          </w:tcPr>
          <w:p w:rsidR="00C9121B" w:rsidRDefault="00053474">
            <w:pPr>
              <w:jc w:val="right"/>
            </w:pPr>
            <w:r>
              <w:rPr>
                <w:color w:val="000000"/>
                <w:sz w:val="24"/>
              </w:rPr>
              <w:t>2.92</w:t>
            </w:r>
          </w:p>
        </w:tc>
      </w:tr>
      <w:tr w:rsidR="00C9121B">
        <w:tc>
          <w:tcPr>
            <w:tcW w:w="870" w:type="dxa"/>
            <w:vAlign w:val="center"/>
          </w:tcPr>
          <w:p w:rsidR="00C9121B" w:rsidRDefault="00053474">
            <w:pPr>
              <w:jc w:val="center"/>
            </w:pPr>
            <w:r>
              <w:rPr>
                <w:color w:val="000000"/>
                <w:sz w:val="24"/>
              </w:rPr>
              <w:t>44</w:t>
            </w:r>
          </w:p>
        </w:tc>
        <w:tc>
          <w:tcPr>
            <w:tcW w:w="1650" w:type="dxa"/>
            <w:vAlign w:val="center"/>
          </w:tcPr>
          <w:p w:rsidR="00C9121B" w:rsidRDefault="00053474">
            <w:pPr>
              <w:jc w:val="center"/>
            </w:pPr>
            <w:r>
              <w:rPr>
                <w:color w:val="000000"/>
                <w:sz w:val="24"/>
              </w:rPr>
              <w:t>300426</w:t>
            </w:r>
          </w:p>
        </w:tc>
        <w:tc>
          <w:tcPr>
            <w:tcW w:w="1980" w:type="dxa"/>
            <w:vAlign w:val="center"/>
          </w:tcPr>
          <w:p w:rsidR="00C9121B" w:rsidRDefault="00053474">
            <w:pPr>
              <w:jc w:val="center"/>
            </w:pPr>
            <w:r>
              <w:rPr>
                <w:color w:val="000000"/>
                <w:sz w:val="24"/>
              </w:rPr>
              <w:t>唐德影视</w:t>
            </w:r>
          </w:p>
        </w:tc>
        <w:tc>
          <w:tcPr>
            <w:tcW w:w="2880" w:type="dxa"/>
            <w:vAlign w:val="center"/>
          </w:tcPr>
          <w:p w:rsidR="00C9121B" w:rsidRDefault="00053474">
            <w:pPr>
              <w:jc w:val="right"/>
            </w:pPr>
            <w:r>
              <w:rPr>
                <w:color w:val="000000"/>
                <w:sz w:val="24"/>
              </w:rPr>
              <w:t>8,854,965.50</w:t>
            </w:r>
          </w:p>
        </w:tc>
        <w:tc>
          <w:tcPr>
            <w:tcW w:w="1620" w:type="dxa"/>
            <w:vAlign w:val="center"/>
          </w:tcPr>
          <w:p w:rsidR="00C9121B" w:rsidRDefault="00053474">
            <w:pPr>
              <w:jc w:val="right"/>
            </w:pPr>
            <w:r>
              <w:rPr>
                <w:color w:val="000000"/>
                <w:sz w:val="24"/>
              </w:rPr>
              <w:t>2.87</w:t>
            </w:r>
          </w:p>
        </w:tc>
      </w:tr>
      <w:tr w:rsidR="00C9121B">
        <w:tc>
          <w:tcPr>
            <w:tcW w:w="870" w:type="dxa"/>
            <w:vAlign w:val="center"/>
          </w:tcPr>
          <w:p w:rsidR="00C9121B" w:rsidRDefault="00053474">
            <w:pPr>
              <w:jc w:val="center"/>
            </w:pPr>
            <w:r>
              <w:rPr>
                <w:color w:val="000000"/>
                <w:sz w:val="24"/>
              </w:rPr>
              <w:t>45</w:t>
            </w:r>
          </w:p>
        </w:tc>
        <w:tc>
          <w:tcPr>
            <w:tcW w:w="1650" w:type="dxa"/>
            <w:vAlign w:val="center"/>
          </w:tcPr>
          <w:p w:rsidR="00C9121B" w:rsidRDefault="00053474">
            <w:pPr>
              <w:jc w:val="center"/>
            </w:pPr>
            <w:r>
              <w:rPr>
                <w:color w:val="000000"/>
                <w:sz w:val="24"/>
              </w:rPr>
              <w:t>002343</w:t>
            </w:r>
          </w:p>
        </w:tc>
        <w:tc>
          <w:tcPr>
            <w:tcW w:w="1980" w:type="dxa"/>
            <w:vAlign w:val="center"/>
          </w:tcPr>
          <w:p w:rsidR="00C9121B" w:rsidRDefault="00053474">
            <w:pPr>
              <w:jc w:val="center"/>
            </w:pPr>
            <w:r>
              <w:rPr>
                <w:color w:val="000000"/>
                <w:sz w:val="24"/>
              </w:rPr>
              <w:t>慈文传媒</w:t>
            </w:r>
          </w:p>
        </w:tc>
        <w:tc>
          <w:tcPr>
            <w:tcW w:w="2880" w:type="dxa"/>
            <w:vAlign w:val="center"/>
          </w:tcPr>
          <w:p w:rsidR="00C9121B" w:rsidRDefault="00053474">
            <w:pPr>
              <w:jc w:val="right"/>
            </w:pPr>
            <w:r>
              <w:rPr>
                <w:color w:val="000000"/>
                <w:sz w:val="24"/>
              </w:rPr>
              <w:t>8,849,860.00</w:t>
            </w:r>
          </w:p>
        </w:tc>
        <w:tc>
          <w:tcPr>
            <w:tcW w:w="1620" w:type="dxa"/>
            <w:vAlign w:val="center"/>
          </w:tcPr>
          <w:p w:rsidR="00C9121B" w:rsidRDefault="00053474">
            <w:pPr>
              <w:jc w:val="right"/>
            </w:pPr>
            <w:r>
              <w:rPr>
                <w:color w:val="000000"/>
                <w:sz w:val="24"/>
              </w:rPr>
              <w:t>2.87</w:t>
            </w:r>
          </w:p>
        </w:tc>
      </w:tr>
      <w:tr w:rsidR="00C9121B">
        <w:tc>
          <w:tcPr>
            <w:tcW w:w="870" w:type="dxa"/>
            <w:vAlign w:val="center"/>
          </w:tcPr>
          <w:p w:rsidR="00C9121B" w:rsidRDefault="00053474">
            <w:pPr>
              <w:jc w:val="center"/>
            </w:pPr>
            <w:r>
              <w:rPr>
                <w:color w:val="000000"/>
                <w:sz w:val="24"/>
              </w:rPr>
              <w:t>46</w:t>
            </w:r>
          </w:p>
        </w:tc>
        <w:tc>
          <w:tcPr>
            <w:tcW w:w="1650" w:type="dxa"/>
            <w:vAlign w:val="center"/>
          </w:tcPr>
          <w:p w:rsidR="00C9121B" w:rsidRDefault="00053474">
            <w:pPr>
              <w:jc w:val="center"/>
            </w:pPr>
            <w:r>
              <w:rPr>
                <w:color w:val="000000"/>
                <w:sz w:val="24"/>
              </w:rPr>
              <w:t>600188</w:t>
            </w:r>
          </w:p>
        </w:tc>
        <w:tc>
          <w:tcPr>
            <w:tcW w:w="1980" w:type="dxa"/>
            <w:vAlign w:val="center"/>
          </w:tcPr>
          <w:p w:rsidR="00C9121B" w:rsidRDefault="00053474">
            <w:pPr>
              <w:jc w:val="center"/>
            </w:pPr>
            <w:r>
              <w:rPr>
                <w:color w:val="000000"/>
                <w:sz w:val="24"/>
              </w:rPr>
              <w:t>兖州煤业</w:t>
            </w:r>
          </w:p>
        </w:tc>
        <w:tc>
          <w:tcPr>
            <w:tcW w:w="2880" w:type="dxa"/>
            <w:vAlign w:val="center"/>
          </w:tcPr>
          <w:p w:rsidR="00C9121B" w:rsidRDefault="00053474">
            <w:pPr>
              <w:jc w:val="right"/>
            </w:pPr>
            <w:r>
              <w:rPr>
                <w:color w:val="000000"/>
                <w:sz w:val="24"/>
              </w:rPr>
              <w:t>8,805,034.87</w:t>
            </w:r>
          </w:p>
        </w:tc>
        <w:tc>
          <w:tcPr>
            <w:tcW w:w="1620" w:type="dxa"/>
            <w:vAlign w:val="center"/>
          </w:tcPr>
          <w:p w:rsidR="00C9121B" w:rsidRDefault="00053474">
            <w:pPr>
              <w:jc w:val="right"/>
            </w:pPr>
            <w:r>
              <w:rPr>
                <w:color w:val="000000"/>
                <w:sz w:val="24"/>
              </w:rPr>
              <w:t>2.85</w:t>
            </w:r>
          </w:p>
        </w:tc>
      </w:tr>
      <w:tr w:rsidR="00C9121B">
        <w:tc>
          <w:tcPr>
            <w:tcW w:w="870" w:type="dxa"/>
            <w:vAlign w:val="center"/>
          </w:tcPr>
          <w:p w:rsidR="00C9121B" w:rsidRDefault="00053474">
            <w:pPr>
              <w:jc w:val="center"/>
            </w:pPr>
            <w:r>
              <w:rPr>
                <w:color w:val="000000"/>
                <w:sz w:val="24"/>
              </w:rPr>
              <w:t>47</w:t>
            </w:r>
          </w:p>
        </w:tc>
        <w:tc>
          <w:tcPr>
            <w:tcW w:w="1650" w:type="dxa"/>
            <w:vAlign w:val="center"/>
          </w:tcPr>
          <w:p w:rsidR="00C9121B" w:rsidRDefault="00053474">
            <w:pPr>
              <w:jc w:val="center"/>
            </w:pPr>
            <w:r>
              <w:rPr>
                <w:color w:val="000000"/>
                <w:sz w:val="24"/>
              </w:rPr>
              <w:t>002422</w:t>
            </w:r>
          </w:p>
        </w:tc>
        <w:tc>
          <w:tcPr>
            <w:tcW w:w="1980" w:type="dxa"/>
            <w:vAlign w:val="center"/>
          </w:tcPr>
          <w:p w:rsidR="00C9121B" w:rsidRDefault="00053474">
            <w:pPr>
              <w:jc w:val="center"/>
            </w:pPr>
            <w:r>
              <w:rPr>
                <w:color w:val="000000"/>
                <w:sz w:val="24"/>
              </w:rPr>
              <w:t>科伦药业</w:t>
            </w:r>
          </w:p>
        </w:tc>
        <w:tc>
          <w:tcPr>
            <w:tcW w:w="2880" w:type="dxa"/>
            <w:vAlign w:val="center"/>
          </w:tcPr>
          <w:p w:rsidR="00C9121B" w:rsidRDefault="00053474">
            <w:pPr>
              <w:jc w:val="right"/>
            </w:pPr>
            <w:r>
              <w:rPr>
                <w:color w:val="000000"/>
                <w:sz w:val="24"/>
              </w:rPr>
              <w:t>8,676,078.00</w:t>
            </w:r>
          </w:p>
        </w:tc>
        <w:tc>
          <w:tcPr>
            <w:tcW w:w="1620" w:type="dxa"/>
            <w:vAlign w:val="center"/>
          </w:tcPr>
          <w:p w:rsidR="00C9121B" w:rsidRDefault="00053474">
            <w:pPr>
              <w:jc w:val="right"/>
            </w:pPr>
            <w:r>
              <w:rPr>
                <w:color w:val="000000"/>
                <w:sz w:val="24"/>
              </w:rPr>
              <w:t>2.81</w:t>
            </w:r>
          </w:p>
        </w:tc>
      </w:tr>
      <w:tr w:rsidR="00C9121B">
        <w:tc>
          <w:tcPr>
            <w:tcW w:w="870" w:type="dxa"/>
            <w:vAlign w:val="center"/>
          </w:tcPr>
          <w:p w:rsidR="00C9121B" w:rsidRDefault="00053474">
            <w:pPr>
              <w:jc w:val="center"/>
            </w:pPr>
            <w:r>
              <w:rPr>
                <w:color w:val="000000"/>
                <w:sz w:val="24"/>
              </w:rPr>
              <w:t>48</w:t>
            </w:r>
          </w:p>
        </w:tc>
        <w:tc>
          <w:tcPr>
            <w:tcW w:w="1650" w:type="dxa"/>
            <w:vAlign w:val="center"/>
          </w:tcPr>
          <w:p w:rsidR="00C9121B" w:rsidRDefault="00053474">
            <w:pPr>
              <w:jc w:val="center"/>
            </w:pPr>
            <w:r>
              <w:rPr>
                <w:color w:val="000000"/>
                <w:sz w:val="24"/>
              </w:rPr>
              <w:t>000538</w:t>
            </w:r>
          </w:p>
        </w:tc>
        <w:tc>
          <w:tcPr>
            <w:tcW w:w="1980" w:type="dxa"/>
            <w:vAlign w:val="center"/>
          </w:tcPr>
          <w:p w:rsidR="00C9121B" w:rsidRDefault="00053474">
            <w:pPr>
              <w:jc w:val="center"/>
            </w:pPr>
            <w:r>
              <w:rPr>
                <w:color w:val="000000"/>
                <w:sz w:val="24"/>
              </w:rPr>
              <w:t>云南白药</w:t>
            </w:r>
          </w:p>
        </w:tc>
        <w:tc>
          <w:tcPr>
            <w:tcW w:w="2880" w:type="dxa"/>
            <w:vAlign w:val="center"/>
          </w:tcPr>
          <w:p w:rsidR="00C9121B" w:rsidRDefault="00053474">
            <w:pPr>
              <w:jc w:val="right"/>
            </w:pPr>
            <w:r>
              <w:rPr>
                <w:color w:val="000000"/>
                <w:sz w:val="24"/>
              </w:rPr>
              <w:t>8,635,586.77</w:t>
            </w:r>
          </w:p>
        </w:tc>
        <w:tc>
          <w:tcPr>
            <w:tcW w:w="1620" w:type="dxa"/>
            <w:vAlign w:val="center"/>
          </w:tcPr>
          <w:p w:rsidR="00C9121B" w:rsidRDefault="00053474">
            <w:pPr>
              <w:jc w:val="right"/>
            </w:pPr>
            <w:r>
              <w:rPr>
                <w:color w:val="000000"/>
                <w:sz w:val="24"/>
              </w:rPr>
              <w:t>2.80</w:t>
            </w:r>
          </w:p>
        </w:tc>
      </w:tr>
      <w:tr w:rsidR="00C9121B">
        <w:tc>
          <w:tcPr>
            <w:tcW w:w="870" w:type="dxa"/>
            <w:vAlign w:val="center"/>
          </w:tcPr>
          <w:p w:rsidR="00C9121B" w:rsidRDefault="00053474">
            <w:pPr>
              <w:jc w:val="center"/>
            </w:pPr>
            <w:r>
              <w:rPr>
                <w:color w:val="000000"/>
                <w:sz w:val="24"/>
              </w:rPr>
              <w:t>49</w:t>
            </w:r>
          </w:p>
        </w:tc>
        <w:tc>
          <w:tcPr>
            <w:tcW w:w="1650" w:type="dxa"/>
            <w:vAlign w:val="center"/>
          </w:tcPr>
          <w:p w:rsidR="00C9121B" w:rsidRDefault="00053474">
            <w:pPr>
              <w:jc w:val="center"/>
            </w:pPr>
            <w:r>
              <w:rPr>
                <w:color w:val="000000"/>
                <w:sz w:val="24"/>
              </w:rPr>
              <w:t>600487</w:t>
            </w:r>
          </w:p>
        </w:tc>
        <w:tc>
          <w:tcPr>
            <w:tcW w:w="1980" w:type="dxa"/>
            <w:vAlign w:val="center"/>
          </w:tcPr>
          <w:p w:rsidR="00C9121B" w:rsidRDefault="00053474">
            <w:pPr>
              <w:jc w:val="center"/>
            </w:pPr>
            <w:r>
              <w:rPr>
                <w:color w:val="000000"/>
                <w:sz w:val="24"/>
              </w:rPr>
              <w:t>亨通光电</w:t>
            </w:r>
          </w:p>
        </w:tc>
        <w:tc>
          <w:tcPr>
            <w:tcW w:w="2880" w:type="dxa"/>
            <w:vAlign w:val="center"/>
          </w:tcPr>
          <w:p w:rsidR="00C9121B" w:rsidRDefault="00053474">
            <w:pPr>
              <w:jc w:val="right"/>
            </w:pPr>
            <w:r>
              <w:rPr>
                <w:color w:val="000000"/>
                <w:sz w:val="24"/>
              </w:rPr>
              <w:t>8,575,281.00</w:t>
            </w:r>
          </w:p>
        </w:tc>
        <w:tc>
          <w:tcPr>
            <w:tcW w:w="1620" w:type="dxa"/>
            <w:vAlign w:val="center"/>
          </w:tcPr>
          <w:p w:rsidR="00C9121B" w:rsidRDefault="00053474">
            <w:pPr>
              <w:jc w:val="right"/>
            </w:pPr>
            <w:r>
              <w:rPr>
                <w:color w:val="000000"/>
                <w:sz w:val="24"/>
              </w:rPr>
              <w:t>2.78</w:t>
            </w:r>
          </w:p>
        </w:tc>
      </w:tr>
      <w:tr w:rsidR="00C9121B">
        <w:tc>
          <w:tcPr>
            <w:tcW w:w="870" w:type="dxa"/>
            <w:vAlign w:val="center"/>
          </w:tcPr>
          <w:p w:rsidR="00C9121B" w:rsidRDefault="00053474">
            <w:pPr>
              <w:jc w:val="center"/>
            </w:pPr>
            <w:r>
              <w:rPr>
                <w:color w:val="000000"/>
                <w:sz w:val="24"/>
              </w:rPr>
              <w:t>50</w:t>
            </w:r>
          </w:p>
        </w:tc>
        <w:tc>
          <w:tcPr>
            <w:tcW w:w="1650" w:type="dxa"/>
            <w:vAlign w:val="center"/>
          </w:tcPr>
          <w:p w:rsidR="00C9121B" w:rsidRDefault="00053474">
            <w:pPr>
              <w:jc w:val="center"/>
            </w:pPr>
            <w:r>
              <w:rPr>
                <w:color w:val="000000"/>
                <w:sz w:val="24"/>
              </w:rPr>
              <w:t>600258</w:t>
            </w:r>
          </w:p>
        </w:tc>
        <w:tc>
          <w:tcPr>
            <w:tcW w:w="1980" w:type="dxa"/>
            <w:vAlign w:val="center"/>
          </w:tcPr>
          <w:p w:rsidR="00C9121B" w:rsidRDefault="00053474">
            <w:pPr>
              <w:jc w:val="center"/>
            </w:pPr>
            <w:r>
              <w:rPr>
                <w:color w:val="000000"/>
                <w:sz w:val="24"/>
              </w:rPr>
              <w:t>首旅酒店</w:t>
            </w:r>
          </w:p>
        </w:tc>
        <w:tc>
          <w:tcPr>
            <w:tcW w:w="2880" w:type="dxa"/>
            <w:vAlign w:val="center"/>
          </w:tcPr>
          <w:p w:rsidR="00C9121B" w:rsidRDefault="00053474">
            <w:pPr>
              <w:jc w:val="right"/>
            </w:pPr>
            <w:r>
              <w:rPr>
                <w:color w:val="000000"/>
                <w:sz w:val="24"/>
              </w:rPr>
              <w:t>8,508,444.79</w:t>
            </w:r>
          </w:p>
        </w:tc>
        <w:tc>
          <w:tcPr>
            <w:tcW w:w="1620" w:type="dxa"/>
            <w:vAlign w:val="center"/>
          </w:tcPr>
          <w:p w:rsidR="00C9121B" w:rsidRDefault="00053474">
            <w:pPr>
              <w:jc w:val="right"/>
            </w:pPr>
            <w:r>
              <w:rPr>
                <w:color w:val="000000"/>
                <w:sz w:val="24"/>
              </w:rPr>
              <w:t>2.76</w:t>
            </w:r>
          </w:p>
        </w:tc>
      </w:tr>
      <w:tr w:rsidR="00C9121B">
        <w:tc>
          <w:tcPr>
            <w:tcW w:w="870" w:type="dxa"/>
            <w:vAlign w:val="center"/>
          </w:tcPr>
          <w:p w:rsidR="00C9121B" w:rsidRDefault="00053474">
            <w:pPr>
              <w:jc w:val="center"/>
            </w:pPr>
            <w:r>
              <w:rPr>
                <w:color w:val="000000"/>
                <w:sz w:val="24"/>
              </w:rPr>
              <w:t>51</w:t>
            </w:r>
          </w:p>
        </w:tc>
        <w:tc>
          <w:tcPr>
            <w:tcW w:w="1650" w:type="dxa"/>
            <w:vAlign w:val="center"/>
          </w:tcPr>
          <w:p w:rsidR="00C9121B" w:rsidRDefault="00053474">
            <w:pPr>
              <w:jc w:val="center"/>
            </w:pPr>
            <w:r>
              <w:rPr>
                <w:color w:val="000000"/>
                <w:sz w:val="24"/>
              </w:rPr>
              <w:t>002024</w:t>
            </w:r>
          </w:p>
        </w:tc>
        <w:tc>
          <w:tcPr>
            <w:tcW w:w="1980" w:type="dxa"/>
            <w:vAlign w:val="center"/>
          </w:tcPr>
          <w:p w:rsidR="00C9121B" w:rsidRDefault="00053474">
            <w:pPr>
              <w:jc w:val="center"/>
            </w:pPr>
            <w:r>
              <w:rPr>
                <w:color w:val="000000"/>
                <w:sz w:val="24"/>
              </w:rPr>
              <w:t>苏宁云商</w:t>
            </w:r>
          </w:p>
        </w:tc>
        <w:tc>
          <w:tcPr>
            <w:tcW w:w="2880" w:type="dxa"/>
            <w:vAlign w:val="center"/>
          </w:tcPr>
          <w:p w:rsidR="00C9121B" w:rsidRDefault="00053474">
            <w:pPr>
              <w:jc w:val="right"/>
            </w:pPr>
            <w:r>
              <w:rPr>
                <w:color w:val="000000"/>
                <w:sz w:val="24"/>
              </w:rPr>
              <w:t>8,499,164.00</w:t>
            </w:r>
          </w:p>
        </w:tc>
        <w:tc>
          <w:tcPr>
            <w:tcW w:w="1620" w:type="dxa"/>
            <w:vAlign w:val="center"/>
          </w:tcPr>
          <w:p w:rsidR="00C9121B" w:rsidRDefault="00053474">
            <w:pPr>
              <w:jc w:val="right"/>
            </w:pPr>
            <w:r>
              <w:rPr>
                <w:color w:val="000000"/>
                <w:sz w:val="24"/>
              </w:rPr>
              <w:t>2.76</w:t>
            </w:r>
          </w:p>
        </w:tc>
      </w:tr>
      <w:tr w:rsidR="00C9121B">
        <w:tc>
          <w:tcPr>
            <w:tcW w:w="870" w:type="dxa"/>
            <w:vAlign w:val="center"/>
          </w:tcPr>
          <w:p w:rsidR="00C9121B" w:rsidRDefault="00053474">
            <w:pPr>
              <w:jc w:val="center"/>
            </w:pPr>
            <w:r>
              <w:rPr>
                <w:color w:val="000000"/>
                <w:sz w:val="24"/>
              </w:rPr>
              <w:t>52</w:t>
            </w:r>
          </w:p>
        </w:tc>
        <w:tc>
          <w:tcPr>
            <w:tcW w:w="1650" w:type="dxa"/>
            <w:vAlign w:val="center"/>
          </w:tcPr>
          <w:p w:rsidR="00C9121B" w:rsidRDefault="00053474">
            <w:pPr>
              <w:jc w:val="center"/>
            </w:pPr>
            <w:r>
              <w:rPr>
                <w:color w:val="000000"/>
                <w:sz w:val="24"/>
              </w:rPr>
              <w:t>603900</w:t>
            </w:r>
          </w:p>
        </w:tc>
        <w:tc>
          <w:tcPr>
            <w:tcW w:w="1980" w:type="dxa"/>
            <w:vAlign w:val="center"/>
          </w:tcPr>
          <w:p w:rsidR="00C9121B" w:rsidRDefault="00053474">
            <w:pPr>
              <w:jc w:val="center"/>
            </w:pPr>
            <w:r>
              <w:rPr>
                <w:color w:val="000000"/>
                <w:sz w:val="24"/>
              </w:rPr>
              <w:t>莱绅通灵</w:t>
            </w:r>
          </w:p>
        </w:tc>
        <w:tc>
          <w:tcPr>
            <w:tcW w:w="2880" w:type="dxa"/>
            <w:vAlign w:val="center"/>
          </w:tcPr>
          <w:p w:rsidR="00C9121B" w:rsidRDefault="00053474">
            <w:pPr>
              <w:jc w:val="right"/>
            </w:pPr>
            <w:r>
              <w:rPr>
                <w:color w:val="000000"/>
                <w:sz w:val="24"/>
              </w:rPr>
              <w:t>8,428,788.85</w:t>
            </w:r>
          </w:p>
        </w:tc>
        <w:tc>
          <w:tcPr>
            <w:tcW w:w="1620" w:type="dxa"/>
            <w:vAlign w:val="center"/>
          </w:tcPr>
          <w:p w:rsidR="00C9121B" w:rsidRDefault="00053474">
            <w:pPr>
              <w:jc w:val="right"/>
            </w:pPr>
            <w:r>
              <w:rPr>
                <w:color w:val="000000"/>
                <w:sz w:val="24"/>
              </w:rPr>
              <w:t>2.73</w:t>
            </w:r>
          </w:p>
        </w:tc>
      </w:tr>
      <w:tr w:rsidR="00C9121B">
        <w:tc>
          <w:tcPr>
            <w:tcW w:w="870" w:type="dxa"/>
            <w:vAlign w:val="center"/>
          </w:tcPr>
          <w:p w:rsidR="00C9121B" w:rsidRDefault="00053474">
            <w:pPr>
              <w:jc w:val="center"/>
            </w:pPr>
            <w:r>
              <w:rPr>
                <w:color w:val="000000"/>
                <w:sz w:val="24"/>
              </w:rPr>
              <w:t>53</w:t>
            </w:r>
          </w:p>
        </w:tc>
        <w:tc>
          <w:tcPr>
            <w:tcW w:w="1650" w:type="dxa"/>
            <w:vAlign w:val="center"/>
          </w:tcPr>
          <w:p w:rsidR="00C9121B" w:rsidRDefault="00053474">
            <w:pPr>
              <w:jc w:val="center"/>
            </w:pPr>
            <w:r>
              <w:rPr>
                <w:color w:val="000000"/>
                <w:sz w:val="24"/>
              </w:rPr>
              <w:t>002051</w:t>
            </w:r>
          </w:p>
        </w:tc>
        <w:tc>
          <w:tcPr>
            <w:tcW w:w="1980" w:type="dxa"/>
            <w:vAlign w:val="center"/>
          </w:tcPr>
          <w:p w:rsidR="00C9121B" w:rsidRDefault="00053474">
            <w:pPr>
              <w:jc w:val="center"/>
            </w:pPr>
            <w:r>
              <w:rPr>
                <w:color w:val="000000"/>
                <w:sz w:val="24"/>
              </w:rPr>
              <w:t>中工国际</w:t>
            </w:r>
          </w:p>
        </w:tc>
        <w:tc>
          <w:tcPr>
            <w:tcW w:w="2880" w:type="dxa"/>
            <w:vAlign w:val="center"/>
          </w:tcPr>
          <w:p w:rsidR="00C9121B" w:rsidRDefault="00053474">
            <w:pPr>
              <w:jc w:val="right"/>
            </w:pPr>
            <w:r>
              <w:rPr>
                <w:color w:val="000000"/>
                <w:sz w:val="24"/>
              </w:rPr>
              <w:t>8,262,480.71</w:t>
            </w:r>
          </w:p>
        </w:tc>
        <w:tc>
          <w:tcPr>
            <w:tcW w:w="1620" w:type="dxa"/>
            <w:vAlign w:val="center"/>
          </w:tcPr>
          <w:p w:rsidR="00C9121B" w:rsidRDefault="00053474">
            <w:pPr>
              <w:jc w:val="right"/>
            </w:pPr>
            <w:r>
              <w:rPr>
                <w:color w:val="000000"/>
                <w:sz w:val="24"/>
              </w:rPr>
              <w:t>2.68</w:t>
            </w:r>
          </w:p>
        </w:tc>
      </w:tr>
      <w:tr w:rsidR="00C9121B">
        <w:tc>
          <w:tcPr>
            <w:tcW w:w="870" w:type="dxa"/>
            <w:vAlign w:val="center"/>
          </w:tcPr>
          <w:p w:rsidR="00C9121B" w:rsidRDefault="00053474">
            <w:pPr>
              <w:jc w:val="center"/>
            </w:pPr>
            <w:r>
              <w:rPr>
                <w:color w:val="000000"/>
                <w:sz w:val="24"/>
              </w:rPr>
              <w:t>54</w:t>
            </w:r>
          </w:p>
        </w:tc>
        <w:tc>
          <w:tcPr>
            <w:tcW w:w="1650" w:type="dxa"/>
            <w:vAlign w:val="center"/>
          </w:tcPr>
          <w:p w:rsidR="00C9121B" w:rsidRDefault="00053474">
            <w:pPr>
              <w:jc w:val="center"/>
            </w:pPr>
            <w:r>
              <w:rPr>
                <w:color w:val="000000"/>
                <w:sz w:val="24"/>
              </w:rPr>
              <w:t>601233</w:t>
            </w:r>
          </w:p>
        </w:tc>
        <w:tc>
          <w:tcPr>
            <w:tcW w:w="1980" w:type="dxa"/>
            <w:vAlign w:val="center"/>
          </w:tcPr>
          <w:p w:rsidR="00C9121B" w:rsidRDefault="00053474">
            <w:pPr>
              <w:jc w:val="center"/>
            </w:pPr>
            <w:r>
              <w:rPr>
                <w:color w:val="000000"/>
                <w:sz w:val="24"/>
              </w:rPr>
              <w:t>桐昆股份</w:t>
            </w:r>
          </w:p>
        </w:tc>
        <w:tc>
          <w:tcPr>
            <w:tcW w:w="2880" w:type="dxa"/>
            <w:vAlign w:val="center"/>
          </w:tcPr>
          <w:p w:rsidR="00C9121B" w:rsidRDefault="00053474">
            <w:pPr>
              <w:jc w:val="right"/>
            </w:pPr>
            <w:r>
              <w:rPr>
                <w:color w:val="000000"/>
                <w:sz w:val="24"/>
              </w:rPr>
              <w:t>8,012,000.00</w:t>
            </w:r>
          </w:p>
        </w:tc>
        <w:tc>
          <w:tcPr>
            <w:tcW w:w="1620" w:type="dxa"/>
            <w:vAlign w:val="center"/>
          </w:tcPr>
          <w:p w:rsidR="00C9121B" w:rsidRDefault="00053474">
            <w:pPr>
              <w:jc w:val="right"/>
            </w:pPr>
            <w:r>
              <w:rPr>
                <w:color w:val="000000"/>
                <w:sz w:val="24"/>
              </w:rPr>
              <w:t>2.60</w:t>
            </w:r>
          </w:p>
        </w:tc>
      </w:tr>
      <w:tr w:rsidR="00C9121B">
        <w:tc>
          <w:tcPr>
            <w:tcW w:w="870" w:type="dxa"/>
            <w:vAlign w:val="center"/>
          </w:tcPr>
          <w:p w:rsidR="00C9121B" w:rsidRDefault="00053474">
            <w:pPr>
              <w:jc w:val="center"/>
            </w:pPr>
            <w:r>
              <w:rPr>
                <w:color w:val="000000"/>
                <w:sz w:val="24"/>
              </w:rPr>
              <w:t>55</w:t>
            </w:r>
          </w:p>
        </w:tc>
        <w:tc>
          <w:tcPr>
            <w:tcW w:w="1650" w:type="dxa"/>
            <w:vAlign w:val="center"/>
          </w:tcPr>
          <w:p w:rsidR="00C9121B" w:rsidRDefault="00053474">
            <w:pPr>
              <w:jc w:val="center"/>
            </w:pPr>
            <w:r>
              <w:rPr>
                <w:color w:val="000000"/>
                <w:sz w:val="24"/>
              </w:rPr>
              <w:t>600486</w:t>
            </w:r>
          </w:p>
        </w:tc>
        <w:tc>
          <w:tcPr>
            <w:tcW w:w="1980" w:type="dxa"/>
            <w:vAlign w:val="center"/>
          </w:tcPr>
          <w:p w:rsidR="00C9121B" w:rsidRDefault="00053474">
            <w:pPr>
              <w:jc w:val="center"/>
            </w:pPr>
            <w:r>
              <w:rPr>
                <w:color w:val="000000"/>
                <w:sz w:val="24"/>
              </w:rPr>
              <w:t>扬农化工</w:t>
            </w:r>
          </w:p>
        </w:tc>
        <w:tc>
          <w:tcPr>
            <w:tcW w:w="2880" w:type="dxa"/>
            <w:vAlign w:val="center"/>
          </w:tcPr>
          <w:p w:rsidR="00C9121B" w:rsidRDefault="00053474">
            <w:pPr>
              <w:jc w:val="right"/>
            </w:pPr>
            <w:r>
              <w:rPr>
                <w:color w:val="000000"/>
                <w:sz w:val="24"/>
              </w:rPr>
              <w:t>6,546,330.00</w:t>
            </w:r>
          </w:p>
        </w:tc>
        <w:tc>
          <w:tcPr>
            <w:tcW w:w="1620" w:type="dxa"/>
            <w:vAlign w:val="center"/>
          </w:tcPr>
          <w:p w:rsidR="00C9121B" w:rsidRDefault="00053474">
            <w:pPr>
              <w:jc w:val="right"/>
            </w:pPr>
            <w:r>
              <w:rPr>
                <w:color w:val="000000"/>
                <w:sz w:val="24"/>
              </w:rPr>
              <w:t>2.12</w:t>
            </w:r>
          </w:p>
        </w:tc>
      </w:tr>
      <w:tr w:rsidR="00C9121B">
        <w:tc>
          <w:tcPr>
            <w:tcW w:w="870" w:type="dxa"/>
            <w:vAlign w:val="center"/>
          </w:tcPr>
          <w:p w:rsidR="00C9121B" w:rsidRDefault="00053474">
            <w:pPr>
              <w:jc w:val="center"/>
            </w:pPr>
            <w:r>
              <w:rPr>
                <w:color w:val="000000"/>
                <w:sz w:val="24"/>
              </w:rPr>
              <w:t>56</w:t>
            </w:r>
          </w:p>
        </w:tc>
        <w:tc>
          <w:tcPr>
            <w:tcW w:w="1650" w:type="dxa"/>
            <w:vAlign w:val="center"/>
          </w:tcPr>
          <w:p w:rsidR="00C9121B" w:rsidRDefault="00053474">
            <w:pPr>
              <w:jc w:val="center"/>
            </w:pPr>
            <w:r>
              <w:rPr>
                <w:color w:val="000000"/>
                <w:sz w:val="24"/>
              </w:rPr>
              <w:t>600309</w:t>
            </w:r>
          </w:p>
        </w:tc>
        <w:tc>
          <w:tcPr>
            <w:tcW w:w="1980" w:type="dxa"/>
            <w:vAlign w:val="center"/>
          </w:tcPr>
          <w:p w:rsidR="00C9121B" w:rsidRDefault="00053474">
            <w:pPr>
              <w:jc w:val="center"/>
            </w:pPr>
            <w:r>
              <w:rPr>
                <w:color w:val="000000"/>
                <w:sz w:val="24"/>
              </w:rPr>
              <w:t>万华化学</w:t>
            </w:r>
          </w:p>
        </w:tc>
        <w:tc>
          <w:tcPr>
            <w:tcW w:w="2880" w:type="dxa"/>
            <w:vAlign w:val="center"/>
          </w:tcPr>
          <w:p w:rsidR="00C9121B" w:rsidRDefault="00053474">
            <w:pPr>
              <w:jc w:val="right"/>
            </w:pPr>
            <w:r>
              <w:rPr>
                <w:color w:val="000000"/>
                <w:sz w:val="24"/>
              </w:rPr>
              <w:t>6,264,917.86</w:t>
            </w:r>
          </w:p>
        </w:tc>
        <w:tc>
          <w:tcPr>
            <w:tcW w:w="1620" w:type="dxa"/>
            <w:vAlign w:val="center"/>
          </w:tcPr>
          <w:p w:rsidR="00C9121B" w:rsidRDefault="00053474">
            <w:pPr>
              <w:jc w:val="right"/>
            </w:pPr>
            <w:r>
              <w:rPr>
                <w:color w:val="000000"/>
                <w:sz w:val="24"/>
              </w:rPr>
              <w:t>2.03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C9121B">
        <w:tc>
          <w:tcPr>
            <w:tcW w:w="870" w:type="dxa"/>
            <w:vAlign w:val="center"/>
          </w:tcPr>
          <w:p w:rsidR="00C9121B" w:rsidRDefault="00053474">
            <w:pPr>
              <w:jc w:val="center"/>
            </w:pPr>
            <w:r>
              <w:t>1</w:t>
            </w:r>
          </w:p>
        </w:tc>
        <w:tc>
          <w:tcPr>
            <w:tcW w:w="1650" w:type="dxa"/>
            <w:vAlign w:val="center"/>
          </w:tcPr>
          <w:p w:rsidR="00C9121B" w:rsidRDefault="00053474">
            <w:pPr>
              <w:jc w:val="center"/>
            </w:pPr>
            <w:r>
              <w:t>600197</w:t>
            </w:r>
          </w:p>
        </w:tc>
        <w:tc>
          <w:tcPr>
            <w:tcW w:w="1980" w:type="dxa"/>
            <w:vAlign w:val="center"/>
          </w:tcPr>
          <w:p w:rsidR="00C9121B" w:rsidRDefault="00053474">
            <w:pPr>
              <w:jc w:val="center"/>
            </w:pPr>
            <w:r>
              <w:t>伊力特</w:t>
            </w:r>
          </w:p>
        </w:tc>
        <w:tc>
          <w:tcPr>
            <w:tcW w:w="2880" w:type="dxa"/>
            <w:vAlign w:val="center"/>
          </w:tcPr>
          <w:p w:rsidR="00C9121B" w:rsidRDefault="00053474">
            <w:pPr>
              <w:jc w:val="right"/>
            </w:pPr>
            <w:r>
              <w:t>149,157,207.00</w:t>
            </w:r>
          </w:p>
        </w:tc>
        <w:tc>
          <w:tcPr>
            <w:tcW w:w="1620" w:type="dxa"/>
            <w:vAlign w:val="center"/>
          </w:tcPr>
          <w:p w:rsidR="00C9121B" w:rsidRDefault="00053474">
            <w:pPr>
              <w:jc w:val="right"/>
            </w:pPr>
            <w:r>
              <w:t>48.36</w:t>
            </w:r>
          </w:p>
        </w:tc>
      </w:tr>
      <w:tr w:rsidR="00C9121B">
        <w:tc>
          <w:tcPr>
            <w:tcW w:w="870" w:type="dxa"/>
            <w:vAlign w:val="center"/>
          </w:tcPr>
          <w:p w:rsidR="00C9121B" w:rsidRDefault="00053474">
            <w:pPr>
              <w:jc w:val="center"/>
            </w:pPr>
            <w:r>
              <w:t>2</w:t>
            </w:r>
          </w:p>
        </w:tc>
        <w:tc>
          <w:tcPr>
            <w:tcW w:w="1650" w:type="dxa"/>
            <w:vAlign w:val="center"/>
          </w:tcPr>
          <w:p w:rsidR="00C9121B" w:rsidRDefault="00053474">
            <w:pPr>
              <w:jc w:val="center"/>
            </w:pPr>
            <w:r>
              <w:t>000858</w:t>
            </w:r>
          </w:p>
        </w:tc>
        <w:tc>
          <w:tcPr>
            <w:tcW w:w="1980" w:type="dxa"/>
            <w:vAlign w:val="center"/>
          </w:tcPr>
          <w:p w:rsidR="00C9121B" w:rsidRDefault="00053474">
            <w:pPr>
              <w:jc w:val="center"/>
            </w:pPr>
            <w:r>
              <w:t>五</w:t>
            </w:r>
            <w:r>
              <w:t xml:space="preserve"> </w:t>
            </w:r>
            <w:r>
              <w:t>粮</w:t>
            </w:r>
            <w:r>
              <w:t xml:space="preserve"> </w:t>
            </w:r>
            <w:r>
              <w:t>液</w:t>
            </w:r>
          </w:p>
        </w:tc>
        <w:tc>
          <w:tcPr>
            <w:tcW w:w="2880" w:type="dxa"/>
            <w:vAlign w:val="center"/>
          </w:tcPr>
          <w:p w:rsidR="00C9121B" w:rsidRDefault="00053474">
            <w:pPr>
              <w:jc w:val="right"/>
            </w:pPr>
            <w:r>
              <w:t>131,085,962.20</w:t>
            </w:r>
          </w:p>
        </w:tc>
        <w:tc>
          <w:tcPr>
            <w:tcW w:w="1620" w:type="dxa"/>
            <w:vAlign w:val="center"/>
          </w:tcPr>
          <w:p w:rsidR="00C9121B" w:rsidRDefault="00053474">
            <w:pPr>
              <w:jc w:val="right"/>
            </w:pPr>
            <w:r>
              <w:t>42.50</w:t>
            </w:r>
          </w:p>
        </w:tc>
      </w:tr>
      <w:tr w:rsidR="00C9121B">
        <w:tc>
          <w:tcPr>
            <w:tcW w:w="870" w:type="dxa"/>
            <w:vAlign w:val="center"/>
          </w:tcPr>
          <w:p w:rsidR="00C9121B" w:rsidRDefault="00053474">
            <w:pPr>
              <w:jc w:val="center"/>
            </w:pPr>
            <w:r>
              <w:t>3</w:t>
            </w:r>
          </w:p>
        </w:tc>
        <w:tc>
          <w:tcPr>
            <w:tcW w:w="1650" w:type="dxa"/>
            <w:vAlign w:val="center"/>
          </w:tcPr>
          <w:p w:rsidR="00C9121B" w:rsidRDefault="00053474">
            <w:pPr>
              <w:jc w:val="center"/>
            </w:pPr>
            <w:r>
              <w:t>000921</w:t>
            </w:r>
          </w:p>
        </w:tc>
        <w:tc>
          <w:tcPr>
            <w:tcW w:w="1980" w:type="dxa"/>
            <w:vAlign w:val="center"/>
          </w:tcPr>
          <w:p w:rsidR="00C9121B" w:rsidRDefault="00053474">
            <w:pPr>
              <w:jc w:val="center"/>
            </w:pPr>
            <w:r>
              <w:t>海信科龙</w:t>
            </w:r>
          </w:p>
        </w:tc>
        <w:tc>
          <w:tcPr>
            <w:tcW w:w="2880" w:type="dxa"/>
            <w:vAlign w:val="center"/>
          </w:tcPr>
          <w:p w:rsidR="00C9121B" w:rsidRDefault="00053474">
            <w:pPr>
              <w:jc w:val="right"/>
            </w:pPr>
            <w:r>
              <w:t>111,385,737.41</w:t>
            </w:r>
          </w:p>
        </w:tc>
        <w:tc>
          <w:tcPr>
            <w:tcW w:w="1620" w:type="dxa"/>
            <w:vAlign w:val="center"/>
          </w:tcPr>
          <w:p w:rsidR="00C9121B" w:rsidRDefault="00053474">
            <w:pPr>
              <w:jc w:val="right"/>
            </w:pPr>
            <w:r>
              <w:t>36.11</w:t>
            </w:r>
          </w:p>
        </w:tc>
      </w:tr>
      <w:tr w:rsidR="00C9121B">
        <w:tc>
          <w:tcPr>
            <w:tcW w:w="870" w:type="dxa"/>
            <w:vAlign w:val="center"/>
          </w:tcPr>
          <w:p w:rsidR="00C9121B" w:rsidRDefault="00053474">
            <w:pPr>
              <w:jc w:val="center"/>
            </w:pPr>
            <w:r>
              <w:t>4</w:t>
            </w:r>
          </w:p>
        </w:tc>
        <w:tc>
          <w:tcPr>
            <w:tcW w:w="1650" w:type="dxa"/>
            <w:vAlign w:val="center"/>
          </w:tcPr>
          <w:p w:rsidR="00C9121B" w:rsidRDefault="00053474">
            <w:pPr>
              <w:jc w:val="center"/>
            </w:pPr>
            <w:r>
              <w:t>600887</w:t>
            </w:r>
          </w:p>
        </w:tc>
        <w:tc>
          <w:tcPr>
            <w:tcW w:w="1980" w:type="dxa"/>
            <w:vAlign w:val="center"/>
          </w:tcPr>
          <w:p w:rsidR="00C9121B" w:rsidRDefault="00053474">
            <w:pPr>
              <w:jc w:val="center"/>
            </w:pPr>
            <w:r>
              <w:t>伊利股份</w:t>
            </w:r>
          </w:p>
        </w:tc>
        <w:tc>
          <w:tcPr>
            <w:tcW w:w="2880" w:type="dxa"/>
            <w:vAlign w:val="center"/>
          </w:tcPr>
          <w:p w:rsidR="00C9121B" w:rsidRDefault="00053474">
            <w:pPr>
              <w:jc w:val="right"/>
            </w:pPr>
            <w:r>
              <w:t>95,437,354.53</w:t>
            </w:r>
          </w:p>
        </w:tc>
        <w:tc>
          <w:tcPr>
            <w:tcW w:w="1620" w:type="dxa"/>
            <w:vAlign w:val="center"/>
          </w:tcPr>
          <w:p w:rsidR="00C9121B" w:rsidRDefault="00053474">
            <w:pPr>
              <w:jc w:val="right"/>
            </w:pPr>
            <w:r>
              <w:t>30.94</w:t>
            </w:r>
          </w:p>
        </w:tc>
      </w:tr>
      <w:tr w:rsidR="00C9121B">
        <w:tc>
          <w:tcPr>
            <w:tcW w:w="870" w:type="dxa"/>
            <w:vAlign w:val="center"/>
          </w:tcPr>
          <w:p w:rsidR="00C9121B" w:rsidRDefault="00053474">
            <w:pPr>
              <w:jc w:val="center"/>
            </w:pPr>
            <w:r>
              <w:t>5</w:t>
            </w:r>
          </w:p>
        </w:tc>
        <w:tc>
          <w:tcPr>
            <w:tcW w:w="1650" w:type="dxa"/>
            <w:vAlign w:val="center"/>
          </w:tcPr>
          <w:p w:rsidR="00C9121B" w:rsidRDefault="00053474">
            <w:pPr>
              <w:jc w:val="center"/>
            </w:pPr>
            <w:r>
              <w:t>603355</w:t>
            </w:r>
          </w:p>
        </w:tc>
        <w:tc>
          <w:tcPr>
            <w:tcW w:w="1980" w:type="dxa"/>
            <w:vAlign w:val="center"/>
          </w:tcPr>
          <w:p w:rsidR="00C9121B" w:rsidRDefault="00053474">
            <w:pPr>
              <w:jc w:val="center"/>
            </w:pPr>
            <w:r>
              <w:t>莱克电气</w:t>
            </w:r>
          </w:p>
        </w:tc>
        <w:tc>
          <w:tcPr>
            <w:tcW w:w="2880" w:type="dxa"/>
            <w:vAlign w:val="center"/>
          </w:tcPr>
          <w:p w:rsidR="00C9121B" w:rsidRDefault="00053474">
            <w:pPr>
              <w:jc w:val="right"/>
            </w:pPr>
            <w:r>
              <w:t>91,911,143.74</w:t>
            </w:r>
          </w:p>
        </w:tc>
        <w:tc>
          <w:tcPr>
            <w:tcW w:w="1620" w:type="dxa"/>
            <w:vAlign w:val="center"/>
          </w:tcPr>
          <w:p w:rsidR="00C9121B" w:rsidRDefault="00053474">
            <w:pPr>
              <w:jc w:val="right"/>
            </w:pPr>
            <w:r>
              <w:t>29.80</w:t>
            </w:r>
          </w:p>
        </w:tc>
      </w:tr>
      <w:tr w:rsidR="00C9121B">
        <w:tc>
          <w:tcPr>
            <w:tcW w:w="870" w:type="dxa"/>
            <w:vAlign w:val="center"/>
          </w:tcPr>
          <w:p w:rsidR="00C9121B" w:rsidRDefault="00053474">
            <w:pPr>
              <w:jc w:val="center"/>
            </w:pPr>
            <w:r>
              <w:t>6</w:t>
            </w:r>
          </w:p>
        </w:tc>
        <w:tc>
          <w:tcPr>
            <w:tcW w:w="1650" w:type="dxa"/>
            <w:vAlign w:val="center"/>
          </w:tcPr>
          <w:p w:rsidR="00C9121B" w:rsidRDefault="00053474">
            <w:pPr>
              <w:jc w:val="center"/>
            </w:pPr>
            <w:r>
              <w:t>600036</w:t>
            </w:r>
          </w:p>
        </w:tc>
        <w:tc>
          <w:tcPr>
            <w:tcW w:w="1980" w:type="dxa"/>
            <w:vAlign w:val="center"/>
          </w:tcPr>
          <w:p w:rsidR="00C9121B" w:rsidRDefault="00053474">
            <w:pPr>
              <w:jc w:val="center"/>
            </w:pPr>
            <w:r>
              <w:t>招商银行</w:t>
            </w:r>
          </w:p>
        </w:tc>
        <w:tc>
          <w:tcPr>
            <w:tcW w:w="2880" w:type="dxa"/>
            <w:vAlign w:val="center"/>
          </w:tcPr>
          <w:p w:rsidR="00C9121B" w:rsidRDefault="00053474">
            <w:pPr>
              <w:jc w:val="right"/>
            </w:pPr>
            <w:r>
              <w:t>70,663,701.13</w:t>
            </w:r>
          </w:p>
        </w:tc>
        <w:tc>
          <w:tcPr>
            <w:tcW w:w="1620" w:type="dxa"/>
            <w:vAlign w:val="center"/>
          </w:tcPr>
          <w:p w:rsidR="00C9121B" w:rsidRDefault="00053474">
            <w:pPr>
              <w:jc w:val="right"/>
            </w:pPr>
            <w:r>
              <w:t>22.91</w:t>
            </w:r>
          </w:p>
        </w:tc>
      </w:tr>
      <w:tr w:rsidR="00C9121B">
        <w:tc>
          <w:tcPr>
            <w:tcW w:w="870" w:type="dxa"/>
            <w:vAlign w:val="center"/>
          </w:tcPr>
          <w:p w:rsidR="00C9121B" w:rsidRDefault="00053474">
            <w:pPr>
              <w:jc w:val="center"/>
            </w:pPr>
            <w:r>
              <w:t>7</w:t>
            </w:r>
          </w:p>
        </w:tc>
        <w:tc>
          <w:tcPr>
            <w:tcW w:w="1650" w:type="dxa"/>
            <w:vAlign w:val="center"/>
          </w:tcPr>
          <w:p w:rsidR="00C9121B" w:rsidRDefault="00053474">
            <w:pPr>
              <w:jc w:val="center"/>
            </w:pPr>
            <w:r>
              <w:t>000596</w:t>
            </w:r>
          </w:p>
        </w:tc>
        <w:tc>
          <w:tcPr>
            <w:tcW w:w="1980" w:type="dxa"/>
            <w:vAlign w:val="center"/>
          </w:tcPr>
          <w:p w:rsidR="00C9121B" w:rsidRDefault="00053474">
            <w:pPr>
              <w:jc w:val="center"/>
            </w:pPr>
            <w:r>
              <w:t>古井贡酒</w:t>
            </w:r>
          </w:p>
        </w:tc>
        <w:tc>
          <w:tcPr>
            <w:tcW w:w="2880" w:type="dxa"/>
            <w:vAlign w:val="center"/>
          </w:tcPr>
          <w:p w:rsidR="00C9121B" w:rsidRDefault="00053474">
            <w:pPr>
              <w:jc w:val="right"/>
            </w:pPr>
            <w:r>
              <w:t>61,158,490.10</w:t>
            </w:r>
          </w:p>
        </w:tc>
        <w:tc>
          <w:tcPr>
            <w:tcW w:w="1620" w:type="dxa"/>
            <w:vAlign w:val="center"/>
          </w:tcPr>
          <w:p w:rsidR="00C9121B" w:rsidRDefault="00053474">
            <w:pPr>
              <w:jc w:val="right"/>
            </w:pPr>
            <w:r>
              <w:t>19.83</w:t>
            </w:r>
          </w:p>
        </w:tc>
      </w:tr>
      <w:tr w:rsidR="00C9121B">
        <w:tc>
          <w:tcPr>
            <w:tcW w:w="870" w:type="dxa"/>
            <w:vAlign w:val="center"/>
          </w:tcPr>
          <w:p w:rsidR="00C9121B" w:rsidRDefault="00053474">
            <w:pPr>
              <w:jc w:val="center"/>
            </w:pPr>
            <w:r>
              <w:t>8</w:t>
            </w:r>
          </w:p>
        </w:tc>
        <w:tc>
          <w:tcPr>
            <w:tcW w:w="1650" w:type="dxa"/>
            <w:vAlign w:val="center"/>
          </w:tcPr>
          <w:p w:rsidR="00C9121B" w:rsidRDefault="00053474">
            <w:pPr>
              <w:jc w:val="center"/>
            </w:pPr>
            <w:r>
              <w:t>601166</w:t>
            </w:r>
          </w:p>
        </w:tc>
        <w:tc>
          <w:tcPr>
            <w:tcW w:w="1980" w:type="dxa"/>
            <w:vAlign w:val="center"/>
          </w:tcPr>
          <w:p w:rsidR="00C9121B" w:rsidRDefault="00053474">
            <w:pPr>
              <w:jc w:val="center"/>
            </w:pPr>
            <w:r>
              <w:t>兴业银行</w:t>
            </w:r>
          </w:p>
        </w:tc>
        <w:tc>
          <w:tcPr>
            <w:tcW w:w="2880" w:type="dxa"/>
            <w:vAlign w:val="center"/>
          </w:tcPr>
          <w:p w:rsidR="00C9121B" w:rsidRDefault="00053474">
            <w:pPr>
              <w:jc w:val="right"/>
            </w:pPr>
            <w:r>
              <w:t>55,164,509.76</w:t>
            </w:r>
          </w:p>
        </w:tc>
        <w:tc>
          <w:tcPr>
            <w:tcW w:w="1620" w:type="dxa"/>
            <w:vAlign w:val="center"/>
          </w:tcPr>
          <w:p w:rsidR="00C9121B" w:rsidRDefault="00053474">
            <w:pPr>
              <w:jc w:val="right"/>
            </w:pPr>
            <w:r>
              <w:t>17.89</w:t>
            </w:r>
          </w:p>
        </w:tc>
      </w:tr>
      <w:tr w:rsidR="00C9121B">
        <w:tc>
          <w:tcPr>
            <w:tcW w:w="870" w:type="dxa"/>
            <w:vAlign w:val="center"/>
          </w:tcPr>
          <w:p w:rsidR="00C9121B" w:rsidRDefault="00053474">
            <w:pPr>
              <w:jc w:val="center"/>
            </w:pPr>
            <w:r>
              <w:t>9</w:t>
            </w:r>
          </w:p>
        </w:tc>
        <w:tc>
          <w:tcPr>
            <w:tcW w:w="1650" w:type="dxa"/>
            <w:vAlign w:val="center"/>
          </w:tcPr>
          <w:p w:rsidR="00C9121B" w:rsidRDefault="00053474">
            <w:pPr>
              <w:jc w:val="center"/>
            </w:pPr>
            <w:r>
              <w:t>601607</w:t>
            </w:r>
          </w:p>
        </w:tc>
        <w:tc>
          <w:tcPr>
            <w:tcW w:w="1980" w:type="dxa"/>
            <w:vAlign w:val="center"/>
          </w:tcPr>
          <w:p w:rsidR="00C9121B" w:rsidRDefault="00053474">
            <w:pPr>
              <w:jc w:val="center"/>
            </w:pPr>
            <w:r>
              <w:t>上海医药</w:t>
            </w:r>
          </w:p>
        </w:tc>
        <w:tc>
          <w:tcPr>
            <w:tcW w:w="2880" w:type="dxa"/>
            <w:vAlign w:val="center"/>
          </w:tcPr>
          <w:p w:rsidR="00C9121B" w:rsidRDefault="00053474">
            <w:pPr>
              <w:jc w:val="right"/>
            </w:pPr>
            <w:r>
              <w:t>54,938,366.24</w:t>
            </w:r>
          </w:p>
        </w:tc>
        <w:tc>
          <w:tcPr>
            <w:tcW w:w="1620" w:type="dxa"/>
            <w:vAlign w:val="center"/>
          </w:tcPr>
          <w:p w:rsidR="00C9121B" w:rsidRDefault="00053474">
            <w:pPr>
              <w:jc w:val="right"/>
            </w:pPr>
            <w:r>
              <w:t>17.81</w:t>
            </w:r>
          </w:p>
        </w:tc>
      </w:tr>
      <w:tr w:rsidR="00C9121B">
        <w:tc>
          <w:tcPr>
            <w:tcW w:w="870" w:type="dxa"/>
            <w:vAlign w:val="center"/>
          </w:tcPr>
          <w:p w:rsidR="00C9121B" w:rsidRDefault="00053474">
            <w:pPr>
              <w:jc w:val="center"/>
            </w:pPr>
            <w:r>
              <w:t>10</w:t>
            </w:r>
          </w:p>
        </w:tc>
        <w:tc>
          <w:tcPr>
            <w:tcW w:w="1650" w:type="dxa"/>
            <w:vAlign w:val="center"/>
          </w:tcPr>
          <w:p w:rsidR="00C9121B" w:rsidRDefault="00053474">
            <w:pPr>
              <w:jc w:val="center"/>
            </w:pPr>
            <w:r>
              <w:t>600809</w:t>
            </w:r>
          </w:p>
        </w:tc>
        <w:tc>
          <w:tcPr>
            <w:tcW w:w="1980" w:type="dxa"/>
            <w:vAlign w:val="center"/>
          </w:tcPr>
          <w:p w:rsidR="00C9121B" w:rsidRDefault="00053474">
            <w:pPr>
              <w:jc w:val="center"/>
            </w:pPr>
            <w:r>
              <w:t>山西汾酒</w:t>
            </w:r>
          </w:p>
        </w:tc>
        <w:tc>
          <w:tcPr>
            <w:tcW w:w="2880" w:type="dxa"/>
            <w:vAlign w:val="center"/>
          </w:tcPr>
          <w:p w:rsidR="00C9121B" w:rsidRDefault="00053474">
            <w:pPr>
              <w:jc w:val="right"/>
            </w:pPr>
            <w:r>
              <w:t>44,630,831.12</w:t>
            </w:r>
          </w:p>
        </w:tc>
        <w:tc>
          <w:tcPr>
            <w:tcW w:w="1620" w:type="dxa"/>
            <w:vAlign w:val="center"/>
          </w:tcPr>
          <w:p w:rsidR="00C9121B" w:rsidRDefault="00053474">
            <w:pPr>
              <w:jc w:val="right"/>
            </w:pPr>
            <w:r>
              <w:t>14.47</w:t>
            </w:r>
          </w:p>
        </w:tc>
      </w:tr>
      <w:tr w:rsidR="00C9121B">
        <w:tc>
          <w:tcPr>
            <w:tcW w:w="870" w:type="dxa"/>
            <w:vAlign w:val="center"/>
          </w:tcPr>
          <w:p w:rsidR="00C9121B" w:rsidRDefault="00053474">
            <w:pPr>
              <w:jc w:val="center"/>
            </w:pPr>
            <w:r>
              <w:t>11</w:t>
            </w:r>
          </w:p>
        </w:tc>
        <w:tc>
          <w:tcPr>
            <w:tcW w:w="1650" w:type="dxa"/>
            <w:vAlign w:val="center"/>
          </w:tcPr>
          <w:p w:rsidR="00C9121B" w:rsidRDefault="00053474">
            <w:pPr>
              <w:jc w:val="center"/>
            </w:pPr>
            <w:r>
              <w:t>601318</w:t>
            </w:r>
          </w:p>
        </w:tc>
        <w:tc>
          <w:tcPr>
            <w:tcW w:w="1980" w:type="dxa"/>
            <w:vAlign w:val="center"/>
          </w:tcPr>
          <w:p w:rsidR="00C9121B" w:rsidRDefault="00053474">
            <w:pPr>
              <w:jc w:val="center"/>
            </w:pPr>
            <w:r>
              <w:t>中国平安</w:t>
            </w:r>
          </w:p>
        </w:tc>
        <w:tc>
          <w:tcPr>
            <w:tcW w:w="2880" w:type="dxa"/>
            <w:vAlign w:val="center"/>
          </w:tcPr>
          <w:p w:rsidR="00C9121B" w:rsidRDefault="00053474">
            <w:pPr>
              <w:jc w:val="right"/>
            </w:pPr>
            <w:r>
              <w:t>42,749,749.22</w:t>
            </w:r>
          </w:p>
        </w:tc>
        <w:tc>
          <w:tcPr>
            <w:tcW w:w="1620" w:type="dxa"/>
            <w:vAlign w:val="center"/>
          </w:tcPr>
          <w:p w:rsidR="00C9121B" w:rsidRDefault="00053474">
            <w:pPr>
              <w:jc w:val="right"/>
            </w:pPr>
            <w:r>
              <w:t>13.86</w:t>
            </w:r>
          </w:p>
        </w:tc>
      </w:tr>
      <w:tr w:rsidR="00C9121B">
        <w:tc>
          <w:tcPr>
            <w:tcW w:w="870" w:type="dxa"/>
            <w:vAlign w:val="center"/>
          </w:tcPr>
          <w:p w:rsidR="00C9121B" w:rsidRDefault="00053474">
            <w:pPr>
              <w:jc w:val="center"/>
            </w:pPr>
            <w:r>
              <w:t>12</w:t>
            </w:r>
          </w:p>
        </w:tc>
        <w:tc>
          <w:tcPr>
            <w:tcW w:w="1650" w:type="dxa"/>
            <w:vAlign w:val="center"/>
          </w:tcPr>
          <w:p w:rsidR="00C9121B" w:rsidRDefault="00053474">
            <w:pPr>
              <w:jc w:val="center"/>
            </w:pPr>
            <w:r>
              <w:t>300347</w:t>
            </w:r>
          </w:p>
        </w:tc>
        <w:tc>
          <w:tcPr>
            <w:tcW w:w="1980" w:type="dxa"/>
            <w:vAlign w:val="center"/>
          </w:tcPr>
          <w:p w:rsidR="00C9121B" w:rsidRDefault="00053474">
            <w:pPr>
              <w:jc w:val="center"/>
            </w:pPr>
            <w:r>
              <w:t>泰格医药</w:t>
            </w:r>
          </w:p>
        </w:tc>
        <w:tc>
          <w:tcPr>
            <w:tcW w:w="2880" w:type="dxa"/>
            <w:vAlign w:val="center"/>
          </w:tcPr>
          <w:p w:rsidR="00C9121B" w:rsidRDefault="00053474">
            <w:pPr>
              <w:jc w:val="right"/>
            </w:pPr>
            <w:r>
              <w:t>42,319,457.15</w:t>
            </w:r>
          </w:p>
        </w:tc>
        <w:tc>
          <w:tcPr>
            <w:tcW w:w="1620" w:type="dxa"/>
            <w:vAlign w:val="center"/>
          </w:tcPr>
          <w:p w:rsidR="00C9121B" w:rsidRDefault="00053474">
            <w:pPr>
              <w:jc w:val="right"/>
            </w:pPr>
            <w:r>
              <w:t>13.72</w:t>
            </w:r>
          </w:p>
        </w:tc>
      </w:tr>
      <w:tr w:rsidR="00C9121B">
        <w:tc>
          <w:tcPr>
            <w:tcW w:w="870" w:type="dxa"/>
            <w:vAlign w:val="center"/>
          </w:tcPr>
          <w:p w:rsidR="00C9121B" w:rsidRDefault="00053474">
            <w:pPr>
              <w:jc w:val="center"/>
            </w:pPr>
            <w:r>
              <w:t>13</w:t>
            </w:r>
          </w:p>
        </w:tc>
        <w:tc>
          <w:tcPr>
            <w:tcW w:w="1650" w:type="dxa"/>
            <w:vAlign w:val="center"/>
          </w:tcPr>
          <w:p w:rsidR="00C9121B" w:rsidRDefault="00053474">
            <w:pPr>
              <w:jc w:val="center"/>
            </w:pPr>
            <w:r>
              <w:t>600519</w:t>
            </w:r>
          </w:p>
        </w:tc>
        <w:tc>
          <w:tcPr>
            <w:tcW w:w="1980" w:type="dxa"/>
            <w:vAlign w:val="center"/>
          </w:tcPr>
          <w:p w:rsidR="00C9121B" w:rsidRDefault="00053474">
            <w:pPr>
              <w:jc w:val="center"/>
            </w:pPr>
            <w:r>
              <w:t>贵州茅台</w:t>
            </w:r>
          </w:p>
        </w:tc>
        <w:tc>
          <w:tcPr>
            <w:tcW w:w="2880" w:type="dxa"/>
            <w:vAlign w:val="center"/>
          </w:tcPr>
          <w:p w:rsidR="00C9121B" w:rsidRDefault="00053474">
            <w:pPr>
              <w:jc w:val="right"/>
            </w:pPr>
            <w:r>
              <w:t>39,087,576.56</w:t>
            </w:r>
          </w:p>
        </w:tc>
        <w:tc>
          <w:tcPr>
            <w:tcW w:w="1620" w:type="dxa"/>
            <w:vAlign w:val="center"/>
          </w:tcPr>
          <w:p w:rsidR="00C9121B" w:rsidRDefault="00053474">
            <w:pPr>
              <w:jc w:val="right"/>
            </w:pPr>
            <w:r>
              <w:t>12.67</w:t>
            </w:r>
          </w:p>
        </w:tc>
      </w:tr>
      <w:tr w:rsidR="00C9121B">
        <w:tc>
          <w:tcPr>
            <w:tcW w:w="870" w:type="dxa"/>
            <w:vAlign w:val="center"/>
          </w:tcPr>
          <w:p w:rsidR="00C9121B" w:rsidRDefault="00053474">
            <w:pPr>
              <w:jc w:val="center"/>
            </w:pPr>
            <w:r>
              <w:t>14</w:t>
            </w:r>
          </w:p>
        </w:tc>
        <w:tc>
          <w:tcPr>
            <w:tcW w:w="1650" w:type="dxa"/>
            <w:vAlign w:val="center"/>
          </w:tcPr>
          <w:p w:rsidR="00C9121B" w:rsidRDefault="00053474">
            <w:pPr>
              <w:jc w:val="center"/>
            </w:pPr>
            <w:r>
              <w:t>600048</w:t>
            </w:r>
          </w:p>
        </w:tc>
        <w:tc>
          <w:tcPr>
            <w:tcW w:w="1980" w:type="dxa"/>
            <w:vAlign w:val="center"/>
          </w:tcPr>
          <w:p w:rsidR="00C9121B" w:rsidRDefault="00053474">
            <w:pPr>
              <w:jc w:val="center"/>
            </w:pPr>
            <w:r>
              <w:t>保利地产</w:t>
            </w:r>
          </w:p>
        </w:tc>
        <w:tc>
          <w:tcPr>
            <w:tcW w:w="2880" w:type="dxa"/>
            <w:vAlign w:val="center"/>
          </w:tcPr>
          <w:p w:rsidR="00C9121B" w:rsidRDefault="00053474">
            <w:pPr>
              <w:jc w:val="right"/>
            </w:pPr>
            <w:r>
              <w:t>36,577,435.49</w:t>
            </w:r>
          </w:p>
        </w:tc>
        <w:tc>
          <w:tcPr>
            <w:tcW w:w="1620" w:type="dxa"/>
            <w:vAlign w:val="center"/>
          </w:tcPr>
          <w:p w:rsidR="00C9121B" w:rsidRDefault="00053474">
            <w:pPr>
              <w:jc w:val="right"/>
            </w:pPr>
            <w:r>
              <w:t>11.86</w:t>
            </w:r>
          </w:p>
        </w:tc>
      </w:tr>
      <w:tr w:rsidR="00C9121B">
        <w:tc>
          <w:tcPr>
            <w:tcW w:w="870" w:type="dxa"/>
            <w:vAlign w:val="center"/>
          </w:tcPr>
          <w:p w:rsidR="00C9121B" w:rsidRDefault="00053474">
            <w:pPr>
              <w:jc w:val="center"/>
            </w:pPr>
            <w:r>
              <w:t>15</w:t>
            </w:r>
          </w:p>
        </w:tc>
        <w:tc>
          <w:tcPr>
            <w:tcW w:w="1650" w:type="dxa"/>
            <w:vAlign w:val="center"/>
          </w:tcPr>
          <w:p w:rsidR="00C9121B" w:rsidRDefault="00053474">
            <w:pPr>
              <w:jc w:val="center"/>
            </w:pPr>
            <w:r>
              <w:t>002304</w:t>
            </w:r>
          </w:p>
        </w:tc>
        <w:tc>
          <w:tcPr>
            <w:tcW w:w="1980" w:type="dxa"/>
            <w:vAlign w:val="center"/>
          </w:tcPr>
          <w:p w:rsidR="00C9121B" w:rsidRDefault="00053474">
            <w:pPr>
              <w:jc w:val="center"/>
            </w:pPr>
            <w:r>
              <w:t>洋河股份</w:t>
            </w:r>
          </w:p>
        </w:tc>
        <w:tc>
          <w:tcPr>
            <w:tcW w:w="2880" w:type="dxa"/>
            <w:vAlign w:val="center"/>
          </w:tcPr>
          <w:p w:rsidR="00C9121B" w:rsidRDefault="00053474">
            <w:pPr>
              <w:jc w:val="right"/>
            </w:pPr>
            <w:r>
              <w:t>34,876,453.32</w:t>
            </w:r>
          </w:p>
        </w:tc>
        <w:tc>
          <w:tcPr>
            <w:tcW w:w="1620" w:type="dxa"/>
            <w:vAlign w:val="center"/>
          </w:tcPr>
          <w:p w:rsidR="00C9121B" w:rsidRDefault="00053474">
            <w:pPr>
              <w:jc w:val="right"/>
            </w:pPr>
            <w:r>
              <w:t>11.31</w:t>
            </w:r>
          </w:p>
        </w:tc>
      </w:tr>
      <w:tr w:rsidR="00C9121B">
        <w:tc>
          <w:tcPr>
            <w:tcW w:w="870" w:type="dxa"/>
            <w:vAlign w:val="center"/>
          </w:tcPr>
          <w:p w:rsidR="00C9121B" w:rsidRDefault="00053474">
            <w:pPr>
              <w:jc w:val="center"/>
            </w:pPr>
            <w:r>
              <w:t>16</w:t>
            </w:r>
          </w:p>
        </w:tc>
        <w:tc>
          <w:tcPr>
            <w:tcW w:w="1650" w:type="dxa"/>
            <w:vAlign w:val="center"/>
          </w:tcPr>
          <w:p w:rsidR="00C9121B" w:rsidRDefault="00053474">
            <w:pPr>
              <w:jc w:val="center"/>
            </w:pPr>
            <w:r>
              <w:t>000333</w:t>
            </w:r>
          </w:p>
        </w:tc>
        <w:tc>
          <w:tcPr>
            <w:tcW w:w="1980" w:type="dxa"/>
            <w:vAlign w:val="center"/>
          </w:tcPr>
          <w:p w:rsidR="00C9121B" w:rsidRDefault="00053474">
            <w:pPr>
              <w:jc w:val="center"/>
            </w:pPr>
            <w:r>
              <w:t>美的集团</w:t>
            </w:r>
          </w:p>
        </w:tc>
        <w:tc>
          <w:tcPr>
            <w:tcW w:w="2880" w:type="dxa"/>
            <w:vAlign w:val="center"/>
          </w:tcPr>
          <w:p w:rsidR="00C9121B" w:rsidRDefault="00053474">
            <w:pPr>
              <w:jc w:val="right"/>
            </w:pPr>
            <w:r>
              <w:t>34,294,341.94</w:t>
            </w:r>
          </w:p>
        </w:tc>
        <w:tc>
          <w:tcPr>
            <w:tcW w:w="1620" w:type="dxa"/>
            <w:vAlign w:val="center"/>
          </w:tcPr>
          <w:p w:rsidR="00C9121B" w:rsidRDefault="00053474">
            <w:pPr>
              <w:jc w:val="right"/>
            </w:pPr>
            <w:r>
              <w:t>11.12</w:t>
            </w:r>
          </w:p>
        </w:tc>
      </w:tr>
      <w:tr w:rsidR="00C9121B">
        <w:tc>
          <w:tcPr>
            <w:tcW w:w="870" w:type="dxa"/>
            <w:vAlign w:val="center"/>
          </w:tcPr>
          <w:p w:rsidR="00C9121B" w:rsidRDefault="00053474">
            <w:pPr>
              <w:jc w:val="center"/>
            </w:pPr>
            <w:r>
              <w:t>17</w:t>
            </w:r>
          </w:p>
        </w:tc>
        <w:tc>
          <w:tcPr>
            <w:tcW w:w="1650" w:type="dxa"/>
            <w:vAlign w:val="center"/>
          </w:tcPr>
          <w:p w:rsidR="00C9121B" w:rsidRDefault="00053474">
            <w:pPr>
              <w:jc w:val="center"/>
            </w:pPr>
            <w:r>
              <w:t>603808</w:t>
            </w:r>
          </w:p>
        </w:tc>
        <w:tc>
          <w:tcPr>
            <w:tcW w:w="1980" w:type="dxa"/>
            <w:vAlign w:val="center"/>
          </w:tcPr>
          <w:p w:rsidR="00C9121B" w:rsidRDefault="00053474">
            <w:pPr>
              <w:jc w:val="center"/>
            </w:pPr>
            <w:r>
              <w:t>歌力思</w:t>
            </w:r>
          </w:p>
        </w:tc>
        <w:tc>
          <w:tcPr>
            <w:tcW w:w="2880" w:type="dxa"/>
            <w:vAlign w:val="center"/>
          </w:tcPr>
          <w:p w:rsidR="00C9121B" w:rsidRDefault="00053474">
            <w:pPr>
              <w:jc w:val="right"/>
            </w:pPr>
            <w:r>
              <w:t>33,138,819.69</w:t>
            </w:r>
          </w:p>
        </w:tc>
        <w:tc>
          <w:tcPr>
            <w:tcW w:w="1620" w:type="dxa"/>
            <w:vAlign w:val="center"/>
          </w:tcPr>
          <w:p w:rsidR="00C9121B" w:rsidRDefault="00053474">
            <w:pPr>
              <w:jc w:val="right"/>
            </w:pPr>
            <w:r>
              <w:t>10.74</w:t>
            </w:r>
          </w:p>
        </w:tc>
      </w:tr>
      <w:tr w:rsidR="00C9121B">
        <w:tc>
          <w:tcPr>
            <w:tcW w:w="870" w:type="dxa"/>
            <w:vAlign w:val="center"/>
          </w:tcPr>
          <w:p w:rsidR="00C9121B" w:rsidRDefault="00053474">
            <w:pPr>
              <w:jc w:val="center"/>
            </w:pPr>
            <w:r>
              <w:t>18</w:t>
            </w:r>
          </w:p>
        </w:tc>
        <w:tc>
          <w:tcPr>
            <w:tcW w:w="1650" w:type="dxa"/>
            <w:vAlign w:val="center"/>
          </w:tcPr>
          <w:p w:rsidR="00C9121B" w:rsidRDefault="00053474">
            <w:pPr>
              <w:jc w:val="center"/>
            </w:pPr>
            <w:r>
              <w:t>002572</w:t>
            </w:r>
          </w:p>
        </w:tc>
        <w:tc>
          <w:tcPr>
            <w:tcW w:w="1980" w:type="dxa"/>
            <w:vAlign w:val="center"/>
          </w:tcPr>
          <w:p w:rsidR="00C9121B" w:rsidRDefault="00053474">
            <w:pPr>
              <w:jc w:val="center"/>
            </w:pPr>
            <w:r>
              <w:t>索菲亚</w:t>
            </w:r>
          </w:p>
        </w:tc>
        <w:tc>
          <w:tcPr>
            <w:tcW w:w="2880" w:type="dxa"/>
            <w:vAlign w:val="center"/>
          </w:tcPr>
          <w:p w:rsidR="00C9121B" w:rsidRDefault="00053474">
            <w:pPr>
              <w:jc w:val="right"/>
            </w:pPr>
            <w:r>
              <w:t>32,628,048.85</w:t>
            </w:r>
          </w:p>
        </w:tc>
        <w:tc>
          <w:tcPr>
            <w:tcW w:w="1620" w:type="dxa"/>
            <w:vAlign w:val="center"/>
          </w:tcPr>
          <w:p w:rsidR="00C9121B" w:rsidRDefault="00053474">
            <w:pPr>
              <w:jc w:val="right"/>
            </w:pPr>
            <w:r>
              <w:t>10.58</w:t>
            </w:r>
          </w:p>
        </w:tc>
      </w:tr>
      <w:tr w:rsidR="00C9121B">
        <w:tc>
          <w:tcPr>
            <w:tcW w:w="870" w:type="dxa"/>
            <w:vAlign w:val="center"/>
          </w:tcPr>
          <w:p w:rsidR="00C9121B" w:rsidRDefault="00053474">
            <w:pPr>
              <w:jc w:val="center"/>
            </w:pPr>
            <w:r>
              <w:t>19</w:t>
            </w:r>
          </w:p>
        </w:tc>
        <w:tc>
          <w:tcPr>
            <w:tcW w:w="1650" w:type="dxa"/>
            <w:vAlign w:val="center"/>
          </w:tcPr>
          <w:p w:rsidR="00C9121B" w:rsidRDefault="00053474">
            <w:pPr>
              <w:jc w:val="center"/>
            </w:pPr>
            <w:r>
              <w:t>601398</w:t>
            </w:r>
          </w:p>
        </w:tc>
        <w:tc>
          <w:tcPr>
            <w:tcW w:w="1980" w:type="dxa"/>
            <w:vAlign w:val="center"/>
          </w:tcPr>
          <w:p w:rsidR="00C9121B" w:rsidRDefault="00053474">
            <w:pPr>
              <w:jc w:val="center"/>
            </w:pPr>
            <w:r>
              <w:t>工商银行</w:t>
            </w:r>
          </w:p>
        </w:tc>
        <w:tc>
          <w:tcPr>
            <w:tcW w:w="2880" w:type="dxa"/>
            <w:vAlign w:val="center"/>
          </w:tcPr>
          <w:p w:rsidR="00C9121B" w:rsidRDefault="00053474">
            <w:pPr>
              <w:jc w:val="right"/>
            </w:pPr>
            <w:r>
              <w:t>32,159,377.55</w:t>
            </w:r>
          </w:p>
        </w:tc>
        <w:tc>
          <w:tcPr>
            <w:tcW w:w="1620" w:type="dxa"/>
            <w:vAlign w:val="center"/>
          </w:tcPr>
          <w:p w:rsidR="00C9121B" w:rsidRDefault="00053474">
            <w:pPr>
              <w:jc w:val="right"/>
            </w:pPr>
            <w:r>
              <w:t>10.43</w:t>
            </w:r>
          </w:p>
        </w:tc>
      </w:tr>
      <w:tr w:rsidR="00C9121B">
        <w:tc>
          <w:tcPr>
            <w:tcW w:w="870" w:type="dxa"/>
            <w:vAlign w:val="center"/>
          </w:tcPr>
          <w:p w:rsidR="00C9121B" w:rsidRDefault="00053474">
            <w:pPr>
              <w:jc w:val="center"/>
            </w:pPr>
            <w:r>
              <w:t>20</w:t>
            </w:r>
          </w:p>
        </w:tc>
        <w:tc>
          <w:tcPr>
            <w:tcW w:w="1650" w:type="dxa"/>
            <w:vAlign w:val="center"/>
          </w:tcPr>
          <w:p w:rsidR="00C9121B" w:rsidRDefault="00053474">
            <w:pPr>
              <w:jc w:val="center"/>
            </w:pPr>
            <w:r>
              <w:t>601988</w:t>
            </w:r>
          </w:p>
        </w:tc>
        <w:tc>
          <w:tcPr>
            <w:tcW w:w="1980" w:type="dxa"/>
            <w:vAlign w:val="center"/>
          </w:tcPr>
          <w:p w:rsidR="00C9121B" w:rsidRDefault="00053474">
            <w:pPr>
              <w:jc w:val="center"/>
            </w:pPr>
            <w:r>
              <w:t>中国银行</w:t>
            </w:r>
          </w:p>
        </w:tc>
        <w:tc>
          <w:tcPr>
            <w:tcW w:w="2880" w:type="dxa"/>
            <w:vAlign w:val="center"/>
          </w:tcPr>
          <w:p w:rsidR="00C9121B" w:rsidRDefault="00053474">
            <w:pPr>
              <w:jc w:val="right"/>
            </w:pPr>
            <w:r>
              <w:t>28,915,178.10</w:t>
            </w:r>
          </w:p>
        </w:tc>
        <w:tc>
          <w:tcPr>
            <w:tcW w:w="1620" w:type="dxa"/>
            <w:vAlign w:val="center"/>
          </w:tcPr>
          <w:p w:rsidR="00C9121B" w:rsidRDefault="00053474">
            <w:pPr>
              <w:jc w:val="right"/>
            </w:pPr>
            <w:r>
              <w:t>9.37</w:t>
            </w:r>
          </w:p>
        </w:tc>
      </w:tr>
      <w:tr w:rsidR="00C9121B">
        <w:tc>
          <w:tcPr>
            <w:tcW w:w="870" w:type="dxa"/>
            <w:vAlign w:val="center"/>
          </w:tcPr>
          <w:p w:rsidR="00C9121B" w:rsidRDefault="00053474">
            <w:pPr>
              <w:jc w:val="center"/>
            </w:pPr>
            <w:r>
              <w:t>21</w:t>
            </w:r>
          </w:p>
        </w:tc>
        <w:tc>
          <w:tcPr>
            <w:tcW w:w="1650" w:type="dxa"/>
            <w:vAlign w:val="center"/>
          </w:tcPr>
          <w:p w:rsidR="00C9121B" w:rsidRDefault="00053474">
            <w:pPr>
              <w:jc w:val="center"/>
            </w:pPr>
            <w:r>
              <w:t>002142</w:t>
            </w:r>
          </w:p>
        </w:tc>
        <w:tc>
          <w:tcPr>
            <w:tcW w:w="1980" w:type="dxa"/>
            <w:vAlign w:val="center"/>
          </w:tcPr>
          <w:p w:rsidR="00C9121B" w:rsidRDefault="00053474">
            <w:pPr>
              <w:jc w:val="center"/>
            </w:pPr>
            <w:r>
              <w:t>宁波银行</w:t>
            </w:r>
          </w:p>
        </w:tc>
        <w:tc>
          <w:tcPr>
            <w:tcW w:w="2880" w:type="dxa"/>
            <w:vAlign w:val="center"/>
          </w:tcPr>
          <w:p w:rsidR="00C9121B" w:rsidRDefault="00053474">
            <w:pPr>
              <w:jc w:val="right"/>
            </w:pPr>
            <w:r>
              <w:t>28,688,111.27</w:t>
            </w:r>
          </w:p>
        </w:tc>
        <w:tc>
          <w:tcPr>
            <w:tcW w:w="1620" w:type="dxa"/>
            <w:vAlign w:val="center"/>
          </w:tcPr>
          <w:p w:rsidR="00C9121B" w:rsidRDefault="00053474">
            <w:pPr>
              <w:jc w:val="right"/>
            </w:pPr>
            <w:r>
              <w:t>9.30</w:t>
            </w:r>
          </w:p>
        </w:tc>
      </w:tr>
      <w:tr w:rsidR="00C9121B">
        <w:tc>
          <w:tcPr>
            <w:tcW w:w="870" w:type="dxa"/>
            <w:vAlign w:val="center"/>
          </w:tcPr>
          <w:p w:rsidR="00C9121B" w:rsidRDefault="00053474">
            <w:pPr>
              <w:jc w:val="center"/>
            </w:pPr>
            <w:r>
              <w:t>22</w:t>
            </w:r>
          </w:p>
        </w:tc>
        <w:tc>
          <w:tcPr>
            <w:tcW w:w="1650" w:type="dxa"/>
            <w:vAlign w:val="center"/>
          </w:tcPr>
          <w:p w:rsidR="00C9121B" w:rsidRDefault="00053474">
            <w:pPr>
              <w:jc w:val="center"/>
            </w:pPr>
            <w:r>
              <w:t>002050</w:t>
            </w:r>
          </w:p>
        </w:tc>
        <w:tc>
          <w:tcPr>
            <w:tcW w:w="1980" w:type="dxa"/>
            <w:vAlign w:val="center"/>
          </w:tcPr>
          <w:p w:rsidR="00C9121B" w:rsidRDefault="00053474">
            <w:pPr>
              <w:jc w:val="center"/>
            </w:pPr>
            <w:r>
              <w:t>三花智控</w:t>
            </w:r>
          </w:p>
        </w:tc>
        <w:tc>
          <w:tcPr>
            <w:tcW w:w="2880" w:type="dxa"/>
            <w:vAlign w:val="center"/>
          </w:tcPr>
          <w:p w:rsidR="00C9121B" w:rsidRDefault="00053474">
            <w:pPr>
              <w:jc w:val="right"/>
            </w:pPr>
            <w:r>
              <w:t>28,614,012.59</w:t>
            </w:r>
          </w:p>
        </w:tc>
        <w:tc>
          <w:tcPr>
            <w:tcW w:w="1620" w:type="dxa"/>
            <w:vAlign w:val="center"/>
          </w:tcPr>
          <w:p w:rsidR="00C9121B" w:rsidRDefault="00053474">
            <w:pPr>
              <w:jc w:val="right"/>
            </w:pPr>
            <w:r>
              <w:t>9.28</w:t>
            </w:r>
          </w:p>
        </w:tc>
      </w:tr>
      <w:tr w:rsidR="00C9121B">
        <w:tc>
          <w:tcPr>
            <w:tcW w:w="870" w:type="dxa"/>
            <w:vAlign w:val="center"/>
          </w:tcPr>
          <w:p w:rsidR="00C9121B" w:rsidRDefault="00053474">
            <w:pPr>
              <w:jc w:val="center"/>
            </w:pPr>
            <w:r>
              <w:t>23</w:t>
            </w:r>
          </w:p>
        </w:tc>
        <w:tc>
          <w:tcPr>
            <w:tcW w:w="1650" w:type="dxa"/>
            <w:vAlign w:val="center"/>
          </w:tcPr>
          <w:p w:rsidR="00C9121B" w:rsidRDefault="00053474">
            <w:pPr>
              <w:jc w:val="center"/>
            </w:pPr>
            <w:r>
              <w:t>000651</w:t>
            </w:r>
          </w:p>
        </w:tc>
        <w:tc>
          <w:tcPr>
            <w:tcW w:w="1980" w:type="dxa"/>
            <w:vAlign w:val="center"/>
          </w:tcPr>
          <w:p w:rsidR="00C9121B" w:rsidRDefault="00053474">
            <w:pPr>
              <w:jc w:val="center"/>
            </w:pPr>
            <w:r>
              <w:t>格力电器</w:t>
            </w:r>
          </w:p>
        </w:tc>
        <w:tc>
          <w:tcPr>
            <w:tcW w:w="2880" w:type="dxa"/>
            <w:vAlign w:val="center"/>
          </w:tcPr>
          <w:p w:rsidR="00C9121B" w:rsidRDefault="00053474">
            <w:pPr>
              <w:jc w:val="right"/>
            </w:pPr>
            <w:r>
              <w:t>28,336,131.92</w:t>
            </w:r>
          </w:p>
        </w:tc>
        <w:tc>
          <w:tcPr>
            <w:tcW w:w="1620" w:type="dxa"/>
            <w:vAlign w:val="center"/>
          </w:tcPr>
          <w:p w:rsidR="00C9121B" w:rsidRDefault="00053474">
            <w:pPr>
              <w:jc w:val="right"/>
            </w:pPr>
            <w:r>
              <w:t>9.19</w:t>
            </w:r>
          </w:p>
        </w:tc>
      </w:tr>
      <w:tr w:rsidR="00C9121B">
        <w:tc>
          <w:tcPr>
            <w:tcW w:w="870" w:type="dxa"/>
            <w:vAlign w:val="center"/>
          </w:tcPr>
          <w:p w:rsidR="00C9121B" w:rsidRDefault="00053474">
            <w:pPr>
              <w:jc w:val="center"/>
            </w:pPr>
            <w:r>
              <w:t>24</w:t>
            </w:r>
          </w:p>
        </w:tc>
        <w:tc>
          <w:tcPr>
            <w:tcW w:w="1650" w:type="dxa"/>
            <w:vAlign w:val="center"/>
          </w:tcPr>
          <w:p w:rsidR="00C9121B" w:rsidRDefault="00053474">
            <w:pPr>
              <w:jc w:val="center"/>
            </w:pPr>
            <w:r>
              <w:t>601933</w:t>
            </w:r>
          </w:p>
        </w:tc>
        <w:tc>
          <w:tcPr>
            <w:tcW w:w="1980" w:type="dxa"/>
            <w:vAlign w:val="center"/>
          </w:tcPr>
          <w:p w:rsidR="00C9121B" w:rsidRDefault="00053474">
            <w:pPr>
              <w:jc w:val="center"/>
            </w:pPr>
            <w:r>
              <w:t>永辉超市</w:t>
            </w:r>
          </w:p>
        </w:tc>
        <w:tc>
          <w:tcPr>
            <w:tcW w:w="2880" w:type="dxa"/>
            <w:vAlign w:val="center"/>
          </w:tcPr>
          <w:p w:rsidR="00C9121B" w:rsidRDefault="00053474">
            <w:pPr>
              <w:jc w:val="right"/>
            </w:pPr>
            <w:r>
              <w:t>25,110,608.19</w:t>
            </w:r>
          </w:p>
        </w:tc>
        <w:tc>
          <w:tcPr>
            <w:tcW w:w="1620" w:type="dxa"/>
            <w:vAlign w:val="center"/>
          </w:tcPr>
          <w:p w:rsidR="00C9121B" w:rsidRDefault="00053474">
            <w:pPr>
              <w:jc w:val="right"/>
            </w:pPr>
            <w:r>
              <w:t>8.14</w:t>
            </w:r>
          </w:p>
        </w:tc>
      </w:tr>
      <w:tr w:rsidR="00C9121B">
        <w:tc>
          <w:tcPr>
            <w:tcW w:w="870" w:type="dxa"/>
            <w:vAlign w:val="center"/>
          </w:tcPr>
          <w:p w:rsidR="00C9121B" w:rsidRDefault="00053474">
            <w:pPr>
              <w:jc w:val="center"/>
            </w:pPr>
            <w:r>
              <w:t>25</w:t>
            </w:r>
          </w:p>
        </w:tc>
        <w:tc>
          <w:tcPr>
            <w:tcW w:w="1650" w:type="dxa"/>
            <w:vAlign w:val="center"/>
          </w:tcPr>
          <w:p w:rsidR="00C9121B" w:rsidRDefault="00053474">
            <w:pPr>
              <w:jc w:val="center"/>
            </w:pPr>
            <w:r>
              <w:t>000423</w:t>
            </w:r>
          </w:p>
        </w:tc>
        <w:tc>
          <w:tcPr>
            <w:tcW w:w="1980" w:type="dxa"/>
            <w:vAlign w:val="center"/>
          </w:tcPr>
          <w:p w:rsidR="00C9121B" w:rsidRDefault="00053474">
            <w:pPr>
              <w:jc w:val="center"/>
            </w:pPr>
            <w:r>
              <w:t>东阿阿胶</w:t>
            </w:r>
          </w:p>
        </w:tc>
        <w:tc>
          <w:tcPr>
            <w:tcW w:w="2880" w:type="dxa"/>
            <w:vAlign w:val="center"/>
          </w:tcPr>
          <w:p w:rsidR="00C9121B" w:rsidRDefault="00053474">
            <w:pPr>
              <w:jc w:val="right"/>
            </w:pPr>
            <w:r>
              <w:t>22,964,603.42</w:t>
            </w:r>
          </w:p>
        </w:tc>
        <w:tc>
          <w:tcPr>
            <w:tcW w:w="1620" w:type="dxa"/>
            <w:vAlign w:val="center"/>
          </w:tcPr>
          <w:p w:rsidR="00C9121B" w:rsidRDefault="00053474">
            <w:pPr>
              <w:jc w:val="right"/>
            </w:pPr>
            <w:r>
              <w:t>7.45</w:t>
            </w:r>
          </w:p>
        </w:tc>
      </w:tr>
      <w:tr w:rsidR="00C9121B">
        <w:tc>
          <w:tcPr>
            <w:tcW w:w="870" w:type="dxa"/>
            <w:vAlign w:val="center"/>
          </w:tcPr>
          <w:p w:rsidR="00C9121B" w:rsidRDefault="00053474">
            <w:pPr>
              <w:jc w:val="center"/>
            </w:pPr>
            <w:r>
              <w:t>26</w:t>
            </w:r>
          </w:p>
        </w:tc>
        <w:tc>
          <w:tcPr>
            <w:tcW w:w="1650" w:type="dxa"/>
            <w:vAlign w:val="center"/>
          </w:tcPr>
          <w:p w:rsidR="00C9121B" w:rsidRDefault="00053474">
            <w:pPr>
              <w:jc w:val="center"/>
            </w:pPr>
            <w:r>
              <w:t>603611</w:t>
            </w:r>
          </w:p>
        </w:tc>
        <w:tc>
          <w:tcPr>
            <w:tcW w:w="1980" w:type="dxa"/>
            <w:vAlign w:val="center"/>
          </w:tcPr>
          <w:p w:rsidR="00C9121B" w:rsidRDefault="00053474">
            <w:pPr>
              <w:jc w:val="center"/>
            </w:pPr>
            <w:r>
              <w:t>诺力股份</w:t>
            </w:r>
          </w:p>
        </w:tc>
        <w:tc>
          <w:tcPr>
            <w:tcW w:w="2880" w:type="dxa"/>
            <w:vAlign w:val="center"/>
          </w:tcPr>
          <w:p w:rsidR="00C9121B" w:rsidRDefault="00053474">
            <w:pPr>
              <w:jc w:val="right"/>
            </w:pPr>
            <w:r>
              <w:t>22,310,201.10</w:t>
            </w:r>
          </w:p>
        </w:tc>
        <w:tc>
          <w:tcPr>
            <w:tcW w:w="1620" w:type="dxa"/>
            <w:vAlign w:val="center"/>
          </w:tcPr>
          <w:p w:rsidR="00C9121B" w:rsidRDefault="00053474">
            <w:pPr>
              <w:jc w:val="right"/>
            </w:pPr>
            <w:r>
              <w:t>7.23</w:t>
            </w:r>
          </w:p>
        </w:tc>
      </w:tr>
      <w:tr w:rsidR="00C9121B">
        <w:tc>
          <w:tcPr>
            <w:tcW w:w="870" w:type="dxa"/>
            <w:vAlign w:val="center"/>
          </w:tcPr>
          <w:p w:rsidR="00C9121B" w:rsidRDefault="00053474">
            <w:pPr>
              <w:jc w:val="center"/>
            </w:pPr>
            <w:r>
              <w:t>27</w:t>
            </w:r>
          </w:p>
        </w:tc>
        <w:tc>
          <w:tcPr>
            <w:tcW w:w="1650" w:type="dxa"/>
            <w:vAlign w:val="center"/>
          </w:tcPr>
          <w:p w:rsidR="00C9121B" w:rsidRDefault="00053474">
            <w:pPr>
              <w:jc w:val="center"/>
            </w:pPr>
            <w:r>
              <w:t>000895</w:t>
            </w:r>
          </w:p>
        </w:tc>
        <w:tc>
          <w:tcPr>
            <w:tcW w:w="1980" w:type="dxa"/>
            <w:vAlign w:val="center"/>
          </w:tcPr>
          <w:p w:rsidR="00C9121B" w:rsidRDefault="00053474">
            <w:pPr>
              <w:jc w:val="center"/>
            </w:pPr>
            <w:r>
              <w:t>双汇发展</w:t>
            </w:r>
          </w:p>
        </w:tc>
        <w:tc>
          <w:tcPr>
            <w:tcW w:w="2880" w:type="dxa"/>
            <w:vAlign w:val="center"/>
          </w:tcPr>
          <w:p w:rsidR="00C9121B" w:rsidRDefault="00053474">
            <w:pPr>
              <w:jc w:val="right"/>
            </w:pPr>
            <w:r>
              <w:t>20,896,646.32</w:t>
            </w:r>
          </w:p>
        </w:tc>
        <w:tc>
          <w:tcPr>
            <w:tcW w:w="1620" w:type="dxa"/>
            <w:vAlign w:val="center"/>
          </w:tcPr>
          <w:p w:rsidR="00C9121B" w:rsidRDefault="00053474">
            <w:pPr>
              <w:jc w:val="right"/>
            </w:pPr>
            <w:r>
              <w:t>6.78</w:t>
            </w:r>
          </w:p>
        </w:tc>
      </w:tr>
      <w:tr w:rsidR="00C9121B">
        <w:tc>
          <w:tcPr>
            <w:tcW w:w="870" w:type="dxa"/>
            <w:vAlign w:val="center"/>
          </w:tcPr>
          <w:p w:rsidR="00C9121B" w:rsidRDefault="00053474">
            <w:pPr>
              <w:jc w:val="center"/>
            </w:pPr>
            <w:r>
              <w:t>28</w:t>
            </w:r>
          </w:p>
        </w:tc>
        <w:tc>
          <w:tcPr>
            <w:tcW w:w="1650" w:type="dxa"/>
            <w:vAlign w:val="center"/>
          </w:tcPr>
          <w:p w:rsidR="00C9121B" w:rsidRDefault="00053474">
            <w:pPr>
              <w:jc w:val="center"/>
            </w:pPr>
            <w:r>
              <w:t>600337</w:t>
            </w:r>
          </w:p>
        </w:tc>
        <w:tc>
          <w:tcPr>
            <w:tcW w:w="1980" w:type="dxa"/>
            <w:vAlign w:val="center"/>
          </w:tcPr>
          <w:p w:rsidR="00C9121B" w:rsidRDefault="00053474">
            <w:pPr>
              <w:jc w:val="center"/>
            </w:pPr>
            <w:r>
              <w:t>美克家居</w:t>
            </w:r>
          </w:p>
        </w:tc>
        <w:tc>
          <w:tcPr>
            <w:tcW w:w="2880" w:type="dxa"/>
            <w:vAlign w:val="center"/>
          </w:tcPr>
          <w:p w:rsidR="00C9121B" w:rsidRDefault="00053474">
            <w:pPr>
              <w:jc w:val="right"/>
            </w:pPr>
            <w:r>
              <w:t>19,296,196.67</w:t>
            </w:r>
          </w:p>
        </w:tc>
        <w:tc>
          <w:tcPr>
            <w:tcW w:w="1620" w:type="dxa"/>
            <w:vAlign w:val="center"/>
          </w:tcPr>
          <w:p w:rsidR="00C9121B" w:rsidRDefault="00053474">
            <w:pPr>
              <w:jc w:val="right"/>
            </w:pPr>
            <w:r>
              <w:t>6.26</w:t>
            </w:r>
          </w:p>
        </w:tc>
      </w:tr>
      <w:tr w:rsidR="00C9121B">
        <w:tc>
          <w:tcPr>
            <w:tcW w:w="870" w:type="dxa"/>
            <w:vAlign w:val="center"/>
          </w:tcPr>
          <w:p w:rsidR="00C9121B" w:rsidRDefault="00053474">
            <w:pPr>
              <w:jc w:val="center"/>
            </w:pPr>
            <w:r>
              <w:t>29</w:t>
            </w:r>
          </w:p>
        </w:tc>
        <w:tc>
          <w:tcPr>
            <w:tcW w:w="1650" w:type="dxa"/>
            <w:vAlign w:val="center"/>
          </w:tcPr>
          <w:p w:rsidR="00C9121B" w:rsidRDefault="00053474">
            <w:pPr>
              <w:jc w:val="center"/>
            </w:pPr>
            <w:r>
              <w:t>600132</w:t>
            </w:r>
          </w:p>
        </w:tc>
        <w:tc>
          <w:tcPr>
            <w:tcW w:w="1980" w:type="dxa"/>
            <w:vAlign w:val="center"/>
          </w:tcPr>
          <w:p w:rsidR="00C9121B" w:rsidRDefault="00053474">
            <w:pPr>
              <w:jc w:val="center"/>
            </w:pPr>
            <w:r>
              <w:t>重庆啤酒</w:t>
            </w:r>
          </w:p>
        </w:tc>
        <w:tc>
          <w:tcPr>
            <w:tcW w:w="2880" w:type="dxa"/>
            <w:vAlign w:val="center"/>
          </w:tcPr>
          <w:p w:rsidR="00C9121B" w:rsidRDefault="00053474">
            <w:pPr>
              <w:jc w:val="right"/>
            </w:pPr>
            <w:r>
              <w:t>17,357,081.66</w:t>
            </w:r>
          </w:p>
        </w:tc>
        <w:tc>
          <w:tcPr>
            <w:tcW w:w="1620" w:type="dxa"/>
            <w:vAlign w:val="center"/>
          </w:tcPr>
          <w:p w:rsidR="00C9121B" w:rsidRDefault="00053474">
            <w:pPr>
              <w:jc w:val="right"/>
            </w:pPr>
            <w:r>
              <w:t>5.63</w:t>
            </w:r>
          </w:p>
        </w:tc>
      </w:tr>
      <w:tr w:rsidR="00C9121B">
        <w:tc>
          <w:tcPr>
            <w:tcW w:w="870" w:type="dxa"/>
            <w:vAlign w:val="center"/>
          </w:tcPr>
          <w:p w:rsidR="00C9121B" w:rsidRDefault="00053474">
            <w:pPr>
              <w:jc w:val="center"/>
            </w:pPr>
            <w:r>
              <w:t>30</w:t>
            </w:r>
          </w:p>
        </w:tc>
        <w:tc>
          <w:tcPr>
            <w:tcW w:w="1650" w:type="dxa"/>
            <w:vAlign w:val="center"/>
          </w:tcPr>
          <w:p w:rsidR="00C9121B" w:rsidRDefault="00053474">
            <w:pPr>
              <w:jc w:val="center"/>
            </w:pPr>
            <w:r>
              <w:t>601222</w:t>
            </w:r>
          </w:p>
        </w:tc>
        <w:tc>
          <w:tcPr>
            <w:tcW w:w="1980" w:type="dxa"/>
            <w:vAlign w:val="center"/>
          </w:tcPr>
          <w:p w:rsidR="00C9121B" w:rsidRDefault="00053474">
            <w:pPr>
              <w:jc w:val="center"/>
            </w:pPr>
            <w:r>
              <w:t>林洋能源</w:t>
            </w:r>
          </w:p>
        </w:tc>
        <w:tc>
          <w:tcPr>
            <w:tcW w:w="2880" w:type="dxa"/>
            <w:vAlign w:val="center"/>
          </w:tcPr>
          <w:p w:rsidR="00C9121B" w:rsidRDefault="00053474">
            <w:pPr>
              <w:jc w:val="right"/>
            </w:pPr>
            <w:r>
              <w:t>15,905,620.80</w:t>
            </w:r>
          </w:p>
        </w:tc>
        <w:tc>
          <w:tcPr>
            <w:tcW w:w="1620" w:type="dxa"/>
            <w:vAlign w:val="center"/>
          </w:tcPr>
          <w:p w:rsidR="00C9121B" w:rsidRDefault="00053474">
            <w:pPr>
              <w:jc w:val="right"/>
            </w:pPr>
            <w:r>
              <w:t>5.16</w:t>
            </w:r>
          </w:p>
        </w:tc>
      </w:tr>
      <w:tr w:rsidR="00C9121B">
        <w:tc>
          <w:tcPr>
            <w:tcW w:w="870" w:type="dxa"/>
            <w:vAlign w:val="center"/>
          </w:tcPr>
          <w:p w:rsidR="00C9121B" w:rsidRDefault="00053474">
            <w:pPr>
              <w:jc w:val="center"/>
            </w:pPr>
            <w:r>
              <w:t>31</w:t>
            </w:r>
          </w:p>
        </w:tc>
        <w:tc>
          <w:tcPr>
            <w:tcW w:w="1650" w:type="dxa"/>
            <w:vAlign w:val="center"/>
          </w:tcPr>
          <w:p w:rsidR="00C9121B" w:rsidRDefault="00053474">
            <w:pPr>
              <w:jc w:val="center"/>
            </w:pPr>
            <w:r>
              <w:t>600383</w:t>
            </w:r>
          </w:p>
        </w:tc>
        <w:tc>
          <w:tcPr>
            <w:tcW w:w="1980" w:type="dxa"/>
            <w:vAlign w:val="center"/>
          </w:tcPr>
          <w:p w:rsidR="00C9121B" w:rsidRDefault="00053474">
            <w:pPr>
              <w:jc w:val="center"/>
            </w:pPr>
            <w:r>
              <w:t>金地集团</w:t>
            </w:r>
          </w:p>
        </w:tc>
        <w:tc>
          <w:tcPr>
            <w:tcW w:w="2880" w:type="dxa"/>
            <w:vAlign w:val="center"/>
          </w:tcPr>
          <w:p w:rsidR="00C9121B" w:rsidRDefault="00053474">
            <w:pPr>
              <w:jc w:val="right"/>
            </w:pPr>
            <w:r>
              <w:t>15,396,876.72</w:t>
            </w:r>
          </w:p>
        </w:tc>
        <w:tc>
          <w:tcPr>
            <w:tcW w:w="1620" w:type="dxa"/>
            <w:vAlign w:val="center"/>
          </w:tcPr>
          <w:p w:rsidR="00C9121B" w:rsidRDefault="00053474">
            <w:pPr>
              <w:jc w:val="right"/>
            </w:pPr>
            <w:r>
              <w:t>4.99</w:t>
            </w:r>
          </w:p>
        </w:tc>
      </w:tr>
      <w:tr w:rsidR="00C9121B">
        <w:tc>
          <w:tcPr>
            <w:tcW w:w="870" w:type="dxa"/>
            <w:vAlign w:val="center"/>
          </w:tcPr>
          <w:p w:rsidR="00C9121B" w:rsidRDefault="00053474">
            <w:pPr>
              <w:jc w:val="center"/>
            </w:pPr>
            <w:r>
              <w:t>32</w:t>
            </w:r>
          </w:p>
        </w:tc>
        <w:tc>
          <w:tcPr>
            <w:tcW w:w="1650" w:type="dxa"/>
            <w:vAlign w:val="center"/>
          </w:tcPr>
          <w:p w:rsidR="00C9121B" w:rsidRDefault="00053474">
            <w:pPr>
              <w:jc w:val="center"/>
            </w:pPr>
            <w:r>
              <w:t>600104</w:t>
            </w:r>
          </w:p>
        </w:tc>
        <w:tc>
          <w:tcPr>
            <w:tcW w:w="1980" w:type="dxa"/>
            <w:vAlign w:val="center"/>
          </w:tcPr>
          <w:p w:rsidR="00C9121B" w:rsidRDefault="00053474">
            <w:pPr>
              <w:jc w:val="center"/>
            </w:pPr>
            <w:r>
              <w:t>上汽集团</w:t>
            </w:r>
          </w:p>
        </w:tc>
        <w:tc>
          <w:tcPr>
            <w:tcW w:w="2880" w:type="dxa"/>
            <w:vAlign w:val="center"/>
          </w:tcPr>
          <w:p w:rsidR="00C9121B" w:rsidRDefault="00053474">
            <w:pPr>
              <w:jc w:val="right"/>
            </w:pPr>
            <w:r>
              <w:t>14,965,124.89</w:t>
            </w:r>
          </w:p>
        </w:tc>
        <w:tc>
          <w:tcPr>
            <w:tcW w:w="1620" w:type="dxa"/>
            <w:vAlign w:val="center"/>
          </w:tcPr>
          <w:p w:rsidR="00C9121B" w:rsidRDefault="00053474">
            <w:pPr>
              <w:jc w:val="right"/>
            </w:pPr>
            <w:r>
              <w:t>4.85</w:t>
            </w:r>
          </w:p>
        </w:tc>
      </w:tr>
      <w:tr w:rsidR="00C9121B">
        <w:tc>
          <w:tcPr>
            <w:tcW w:w="870" w:type="dxa"/>
            <w:vAlign w:val="center"/>
          </w:tcPr>
          <w:p w:rsidR="00C9121B" w:rsidRDefault="00053474">
            <w:pPr>
              <w:jc w:val="center"/>
            </w:pPr>
            <w:r>
              <w:t>33</w:t>
            </w:r>
          </w:p>
        </w:tc>
        <w:tc>
          <w:tcPr>
            <w:tcW w:w="1650" w:type="dxa"/>
            <w:vAlign w:val="center"/>
          </w:tcPr>
          <w:p w:rsidR="00C9121B" w:rsidRDefault="00053474">
            <w:pPr>
              <w:jc w:val="center"/>
            </w:pPr>
            <w:r>
              <w:t>000026</w:t>
            </w:r>
          </w:p>
        </w:tc>
        <w:tc>
          <w:tcPr>
            <w:tcW w:w="1980" w:type="dxa"/>
            <w:vAlign w:val="center"/>
          </w:tcPr>
          <w:p w:rsidR="00C9121B" w:rsidRDefault="00053474">
            <w:pPr>
              <w:jc w:val="center"/>
            </w:pPr>
            <w:r>
              <w:t>飞亚达Ａ</w:t>
            </w:r>
          </w:p>
        </w:tc>
        <w:tc>
          <w:tcPr>
            <w:tcW w:w="2880" w:type="dxa"/>
            <w:vAlign w:val="center"/>
          </w:tcPr>
          <w:p w:rsidR="00C9121B" w:rsidRDefault="00053474">
            <w:pPr>
              <w:jc w:val="right"/>
            </w:pPr>
            <w:r>
              <w:t>13,272,165.76</w:t>
            </w:r>
          </w:p>
        </w:tc>
        <w:tc>
          <w:tcPr>
            <w:tcW w:w="1620" w:type="dxa"/>
            <w:vAlign w:val="center"/>
          </w:tcPr>
          <w:p w:rsidR="00C9121B" w:rsidRDefault="00053474">
            <w:pPr>
              <w:jc w:val="right"/>
            </w:pPr>
            <w:r>
              <w:t>4.30</w:t>
            </w:r>
          </w:p>
        </w:tc>
      </w:tr>
      <w:tr w:rsidR="00C9121B">
        <w:tc>
          <w:tcPr>
            <w:tcW w:w="870" w:type="dxa"/>
            <w:vAlign w:val="center"/>
          </w:tcPr>
          <w:p w:rsidR="00C9121B" w:rsidRDefault="00053474">
            <w:pPr>
              <w:jc w:val="center"/>
            </w:pPr>
            <w:r>
              <w:t>34</w:t>
            </w:r>
          </w:p>
        </w:tc>
        <w:tc>
          <w:tcPr>
            <w:tcW w:w="1650" w:type="dxa"/>
            <w:vAlign w:val="center"/>
          </w:tcPr>
          <w:p w:rsidR="00C9121B" w:rsidRDefault="00053474">
            <w:pPr>
              <w:jc w:val="center"/>
            </w:pPr>
            <w:r>
              <w:t>002680</w:t>
            </w:r>
          </w:p>
        </w:tc>
        <w:tc>
          <w:tcPr>
            <w:tcW w:w="1980" w:type="dxa"/>
            <w:vAlign w:val="center"/>
          </w:tcPr>
          <w:p w:rsidR="00C9121B" w:rsidRDefault="00053474">
            <w:pPr>
              <w:jc w:val="center"/>
            </w:pPr>
            <w:r>
              <w:t>长生生物</w:t>
            </w:r>
          </w:p>
        </w:tc>
        <w:tc>
          <w:tcPr>
            <w:tcW w:w="2880" w:type="dxa"/>
            <w:vAlign w:val="center"/>
          </w:tcPr>
          <w:p w:rsidR="00C9121B" w:rsidRDefault="00053474">
            <w:pPr>
              <w:jc w:val="right"/>
            </w:pPr>
            <w:r>
              <w:t>13,109,056.02</w:t>
            </w:r>
          </w:p>
        </w:tc>
        <w:tc>
          <w:tcPr>
            <w:tcW w:w="1620" w:type="dxa"/>
            <w:vAlign w:val="center"/>
          </w:tcPr>
          <w:p w:rsidR="00C9121B" w:rsidRDefault="00053474">
            <w:pPr>
              <w:jc w:val="right"/>
            </w:pPr>
            <w:r>
              <w:t>4.25</w:t>
            </w:r>
          </w:p>
        </w:tc>
      </w:tr>
      <w:tr w:rsidR="00C9121B">
        <w:tc>
          <w:tcPr>
            <w:tcW w:w="870" w:type="dxa"/>
            <w:vAlign w:val="center"/>
          </w:tcPr>
          <w:p w:rsidR="00C9121B" w:rsidRDefault="00053474">
            <w:pPr>
              <w:jc w:val="center"/>
            </w:pPr>
            <w:r>
              <w:t>35</w:t>
            </w:r>
          </w:p>
        </w:tc>
        <w:tc>
          <w:tcPr>
            <w:tcW w:w="1650" w:type="dxa"/>
            <w:vAlign w:val="center"/>
          </w:tcPr>
          <w:p w:rsidR="00C9121B" w:rsidRDefault="00053474">
            <w:pPr>
              <w:jc w:val="center"/>
            </w:pPr>
            <w:r>
              <w:t>000928</w:t>
            </w:r>
          </w:p>
        </w:tc>
        <w:tc>
          <w:tcPr>
            <w:tcW w:w="1980" w:type="dxa"/>
            <w:vAlign w:val="center"/>
          </w:tcPr>
          <w:p w:rsidR="00C9121B" w:rsidRDefault="00053474">
            <w:pPr>
              <w:jc w:val="center"/>
            </w:pPr>
            <w:r>
              <w:t>中钢国际</w:t>
            </w:r>
          </w:p>
        </w:tc>
        <w:tc>
          <w:tcPr>
            <w:tcW w:w="2880" w:type="dxa"/>
            <w:vAlign w:val="center"/>
          </w:tcPr>
          <w:p w:rsidR="00C9121B" w:rsidRDefault="00053474">
            <w:pPr>
              <w:jc w:val="right"/>
            </w:pPr>
            <w:r>
              <w:t>12,101,135.38</w:t>
            </w:r>
          </w:p>
        </w:tc>
        <w:tc>
          <w:tcPr>
            <w:tcW w:w="1620" w:type="dxa"/>
            <w:vAlign w:val="center"/>
          </w:tcPr>
          <w:p w:rsidR="00C9121B" w:rsidRDefault="00053474">
            <w:pPr>
              <w:jc w:val="right"/>
            </w:pPr>
            <w:r>
              <w:t>3.92</w:t>
            </w:r>
          </w:p>
        </w:tc>
      </w:tr>
      <w:tr w:rsidR="00C9121B">
        <w:tc>
          <w:tcPr>
            <w:tcW w:w="870" w:type="dxa"/>
            <w:vAlign w:val="center"/>
          </w:tcPr>
          <w:p w:rsidR="00C9121B" w:rsidRDefault="00053474">
            <w:pPr>
              <w:jc w:val="center"/>
            </w:pPr>
            <w:r>
              <w:t>36</w:t>
            </w:r>
          </w:p>
        </w:tc>
        <w:tc>
          <w:tcPr>
            <w:tcW w:w="1650" w:type="dxa"/>
            <w:vAlign w:val="center"/>
          </w:tcPr>
          <w:p w:rsidR="00C9121B" w:rsidRDefault="00053474">
            <w:pPr>
              <w:jc w:val="center"/>
            </w:pPr>
            <w:r>
              <w:t>600486</w:t>
            </w:r>
          </w:p>
        </w:tc>
        <w:tc>
          <w:tcPr>
            <w:tcW w:w="1980" w:type="dxa"/>
            <w:vAlign w:val="center"/>
          </w:tcPr>
          <w:p w:rsidR="00C9121B" w:rsidRDefault="00053474">
            <w:pPr>
              <w:jc w:val="center"/>
            </w:pPr>
            <w:r>
              <w:t>扬农化工</w:t>
            </w:r>
          </w:p>
        </w:tc>
        <w:tc>
          <w:tcPr>
            <w:tcW w:w="2880" w:type="dxa"/>
            <w:vAlign w:val="center"/>
          </w:tcPr>
          <w:p w:rsidR="00C9121B" w:rsidRDefault="00053474">
            <w:pPr>
              <w:jc w:val="right"/>
            </w:pPr>
            <w:r>
              <w:t>11,898,900.07</w:t>
            </w:r>
          </w:p>
        </w:tc>
        <w:tc>
          <w:tcPr>
            <w:tcW w:w="1620" w:type="dxa"/>
            <w:vAlign w:val="center"/>
          </w:tcPr>
          <w:p w:rsidR="00C9121B" w:rsidRDefault="00053474">
            <w:pPr>
              <w:jc w:val="right"/>
            </w:pPr>
            <w:r>
              <w:t>3.86</w:t>
            </w:r>
          </w:p>
        </w:tc>
      </w:tr>
      <w:tr w:rsidR="00C9121B">
        <w:tc>
          <w:tcPr>
            <w:tcW w:w="870" w:type="dxa"/>
            <w:vAlign w:val="center"/>
          </w:tcPr>
          <w:p w:rsidR="00C9121B" w:rsidRDefault="00053474">
            <w:pPr>
              <w:jc w:val="center"/>
            </w:pPr>
            <w:r>
              <w:t>37</w:t>
            </w:r>
          </w:p>
        </w:tc>
        <w:tc>
          <w:tcPr>
            <w:tcW w:w="1650" w:type="dxa"/>
            <w:vAlign w:val="center"/>
          </w:tcPr>
          <w:p w:rsidR="00C9121B" w:rsidRDefault="00053474">
            <w:pPr>
              <w:jc w:val="center"/>
            </w:pPr>
            <w:r>
              <w:t>600702</w:t>
            </w:r>
          </w:p>
        </w:tc>
        <w:tc>
          <w:tcPr>
            <w:tcW w:w="1980" w:type="dxa"/>
            <w:vAlign w:val="center"/>
          </w:tcPr>
          <w:p w:rsidR="00C9121B" w:rsidRDefault="00053474">
            <w:pPr>
              <w:jc w:val="center"/>
            </w:pPr>
            <w:r>
              <w:t>沱牌舍得</w:t>
            </w:r>
          </w:p>
        </w:tc>
        <w:tc>
          <w:tcPr>
            <w:tcW w:w="2880" w:type="dxa"/>
            <w:vAlign w:val="center"/>
          </w:tcPr>
          <w:p w:rsidR="00C9121B" w:rsidRDefault="00053474">
            <w:pPr>
              <w:jc w:val="right"/>
            </w:pPr>
            <w:r>
              <w:t>9,534,308.62</w:t>
            </w:r>
          </w:p>
        </w:tc>
        <w:tc>
          <w:tcPr>
            <w:tcW w:w="1620" w:type="dxa"/>
            <w:vAlign w:val="center"/>
          </w:tcPr>
          <w:p w:rsidR="00C9121B" w:rsidRDefault="00053474">
            <w:pPr>
              <w:jc w:val="right"/>
            </w:pPr>
            <w:r>
              <w:t>3.09</w:t>
            </w:r>
          </w:p>
        </w:tc>
      </w:tr>
      <w:tr w:rsidR="00C9121B">
        <w:tc>
          <w:tcPr>
            <w:tcW w:w="870" w:type="dxa"/>
            <w:vAlign w:val="center"/>
          </w:tcPr>
          <w:p w:rsidR="00C9121B" w:rsidRDefault="00053474">
            <w:pPr>
              <w:jc w:val="center"/>
            </w:pPr>
            <w:r>
              <w:t>38</w:t>
            </w:r>
          </w:p>
        </w:tc>
        <w:tc>
          <w:tcPr>
            <w:tcW w:w="1650" w:type="dxa"/>
            <w:vAlign w:val="center"/>
          </w:tcPr>
          <w:p w:rsidR="00C9121B" w:rsidRDefault="00053474">
            <w:pPr>
              <w:jc w:val="center"/>
            </w:pPr>
            <w:r>
              <w:t>002027</w:t>
            </w:r>
          </w:p>
        </w:tc>
        <w:tc>
          <w:tcPr>
            <w:tcW w:w="1980" w:type="dxa"/>
            <w:vAlign w:val="center"/>
          </w:tcPr>
          <w:p w:rsidR="00C9121B" w:rsidRDefault="00053474">
            <w:pPr>
              <w:jc w:val="center"/>
            </w:pPr>
            <w:r>
              <w:t>分众传媒</w:t>
            </w:r>
          </w:p>
        </w:tc>
        <w:tc>
          <w:tcPr>
            <w:tcW w:w="2880" w:type="dxa"/>
            <w:vAlign w:val="center"/>
          </w:tcPr>
          <w:p w:rsidR="00C9121B" w:rsidRDefault="00053474">
            <w:pPr>
              <w:jc w:val="right"/>
            </w:pPr>
            <w:r>
              <w:t>9,458,196.00</w:t>
            </w:r>
          </w:p>
        </w:tc>
        <w:tc>
          <w:tcPr>
            <w:tcW w:w="1620" w:type="dxa"/>
            <w:vAlign w:val="center"/>
          </w:tcPr>
          <w:p w:rsidR="00C9121B" w:rsidRDefault="00053474">
            <w:pPr>
              <w:jc w:val="right"/>
            </w:pPr>
            <w:r>
              <w:t>3.07</w:t>
            </w:r>
          </w:p>
        </w:tc>
      </w:tr>
      <w:tr w:rsidR="00C9121B">
        <w:tc>
          <w:tcPr>
            <w:tcW w:w="870" w:type="dxa"/>
            <w:vAlign w:val="center"/>
          </w:tcPr>
          <w:p w:rsidR="00C9121B" w:rsidRDefault="00053474">
            <w:pPr>
              <w:jc w:val="center"/>
            </w:pPr>
            <w:r>
              <w:t>39</w:t>
            </w:r>
          </w:p>
        </w:tc>
        <w:tc>
          <w:tcPr>
            <w:tcW w:w="1650" w:type="dxa"/>
            <w:vAlign w:val="center"/>
          </w:tcPr>
          <w:p w:rsidR="00C9121B" w:rsidRDefault="00053474">
            <w:pPr>
              <w:jc w:val="center"/>
            </w:pPr>
            <w:r>
              <w:t>600188</w:t>
            </w:r>
          </w:p>
        </w:tc>
        <w:tc>
          <w:tcPr>
            <w:tcW w:w="1980" w:type="dxa"/>
            <w:vAlign w:val="center"/>
          </w:tcPr>
          <w:p w:rsidR="00C9121B" w:rsidRDefault="00053474">
            <w:pPr>
              <w:jc w:val="center"/>
            </w:pPr>
            <w:r>
              <w:t>兖州煤业</w:t>
            </w:r>
          </w:p>
        </w:tc>
        <w:tc>
          <w:tcPr>
            <w:tcW w:w="2880" w:type="dxa"/>
            <w:vAlign w:val="center"/>
          </w:tcPr>
          <w:p w:rsidR="00C9121B" w:rsidRDefault="00053474">
            <w:pPr>
              <w:jc w:val="right"/>
            </w:pPr>
            <w:r>
              <w:t>8,865,944.18</w:t>
            </w:r>
          </w:p>
        </w:tc>
        <w:tc>
          <w:tcPr>
            <w:tcW w:w="1620" w:type="dxa"/>
            <w:vAlign w:val="center"/>
          </w:tcPr>
          <w:p w:rsidR="00C9121B" w:rsidRDefault="00053474">
            <w:pPr>
              <w:jc w:val="right"/>
            </w:pPr>
            <w:r>
              <w:t>2.87</w:t>
            </w:r>
          </w:p>
        </w:tc>
      </w:tr>
      <w:tr w:rsidR="00C9121B">
        <w:tc>
          <w:tcPr>
            <w:tcW w:w="870" w:type="dxa"/>
            <w:vAlign w:val="center"/>
          </w:tcPr>
          <w:p w:rsidR="00C9121B" w:rsidRDefault="00053474">
            <w:pPr>
              <w:jc w:val="center"/>
            </w:pPr>
            <w:r>
              <w:t>40</w:t>
            </w:r>
          </w:p>
        </w:tc>
        <w:tc>
          <w:tcPr>
            <w:tcW w:w="1650" w:type="dxa"/>
            <w:vAlign w:val="center"/>
          </w:tcPr>
          <w:p w:rsidR="00C9121B" w:rsidRDefault="00053474">
            <w:pPr>
              <w:jc w:val="center"/>
            </w:pPr>
            <w:r>
              <w:t>002468</w:t>
            </w:r>
          </w:p>
        </w:tc>
        <w:tc>
          <w:tcPr>
            <w:tcW w:w="1980" w:type="dxa"/>
            <w:vAlign w:val="center"/>
          </w:tcPr>
          <w:p w:rsidR="00C9121B" w:rsidRDefault="00053474">
            <w:pPr>
              <w:jc w:val="center"/>
            </w:pPr>
            <w:r>
              <w:t>申通快递</w:t>
            </w:r>
          </w:p>
        </w:tc>
        <w:tc>
          <w:tcPr>
            <w:tcW w:w="2880" w:type="dxa"/>
            <w:vAlign w:val="center"/>
          </w:tcPr>
          <w:p w:rsidR="00C9121B" w:rsidRDefault="00053474">
            <w:pPr>
              <w:jc w:val="right"/>
            </w:pPr>
            <w:r>
              <w:t>8,794,468.68</w:t>
            </w:r>
          </w:p>
        </w:tc>
        <w:tc>
          <w:tcPr>
            <w:tcW w:w="1620" w:type="dxa"/>
            <w:vAlign w:val="center"/>
          </w:tcPr>
          <w:p w:rsidR="00C9121B" w:rsidRDefault="00053474">
            <w:pPr>
              <w:jc w:val="right"/>
            </w:pPr>
            <w:r>
              <w:t>2.85</w:t>
            </w:r>
          </w:p>
        </w:tc>
      </w:tr>
      <w:tr w:rsidR="00C9121B">
        <w:tc>
          <w:tcPr>
            <w:tcW w:w="870" w:type="dxa"/>
            <w:vAlign w:val="center"/>
          </w:tcPr>
          <w:p w:rsidR="00C9121B" w:rsidRDefault="00053474">
            <w:pPr>
              <w:jc w:val="center"/>
            </w:pPr>
            <w:r>
              <w:t>41</w:t>
            </w:r>
          </w:p>
        </w:tc>
        <w:tc>
          <w:tcPr>
            <w:tcW w:w="1650" w:type="dxa"/>
            <w:vAlign w:val="center"/>
          </w:tcPr>
          <w:p w:rsidR="00C9121B" w:rsidRDefault="00053474">
            <w:pPr>
              <w:jc w:val="center"/>
            </w:pPr>
            <w:r>
              <w:t>603589</w:t>
            </w:r>
          </w:p>
        </w:tc>
        <w:tc>
          <w:tcPr>
            <w:tcW w:w="1980" w:type="dxa"/>
            <w:vAlign w:val="center"/>
          </w:tcPr>
          <w:p w:rsidR="00C9121B" w:rsidRDefault="00053474">
            <w:pPr>
              <w:jc w:val="center"/>
            </w:pPr>
            <w:r>
              <w:t>口子窖</w:t>
            </w:r>
          </w:p>
        </w:tc>
        <w:tc>
          <w:tcPr>
            <w:tcW w:w="2880" w:type="dxa"/>
            <w:vAlign w:val="center"/>
          </w:tcPr>
          <w:p w:rsidR="00C9121B" w:rsidRDefault="00053474">
            <w:pPr>
              <w:jc w:val="right"/>
            </w:pPr>
            <w:r>
              <w:t>8,735,856.00</w:t>
            </w:r>
          </w:p>
        </w:tc>
        <w:tc>
          <w:tcPr>
            <w:tcW w:w="1620" w:type="dxa"/>
            <w:vAlign w:val="center"/>
          </w:tcPr>
          <w:p w:rsidR="00C9121B" w:rsidRDefault="00053474">
            <w:pPr>
              <w:jc w:val="right"/>
            </w:pPr>
            <w:r>
              <w:t>2.83</w:t>
            </w:r>
          </w:p>
        </w:tc>
      </w:tr>
      <w:tr w:rsidR="00C9121B">
        <w:tc>
          <w:tcPr>
            <w:tcW w:w="870" w:type="dxa"/>
            <w:vAlign w:val="center"/>
          </w:tcPr>
          <w:p w:rsidR="00C9121B" w:rsidRDefault="00053474">
            <w:pPr>
              <w:jc w:val="center"/>
            </w:pPr>
            <w:r>
              <w:t>42</w:t>
            </w:r>
          </w:p>
        </w:tc>
        <w:tc>
          <w:tcPr>
            <w:tcW w:w="1650" w:type="dxa"/>
            <w:vAlign w:val="center"/>
          </w:tcPr>
          <w:p w:rsidR="00C9121B" w:rsidRDefault="00053474">
            <w:pPr>
              <w:jc w:val="center"/>
            </w:pPr>
            <w:r>
              <w:t>002343</w:t>
            </w:r>
          </w:p>
        </w:tc>
        <w:tc>
          <w:tcPr>
            <w:tcW w:w="1980" w:type="dxa"/>
            <w:vAlign w:val="center"/>
          </w:tcPr>
          <w:p w:rsidR="00C9121B" w:rsidRDefault="00053474">
            <w:pPr>
              <w:jc w:val="center"/>
            </w:pPr>
            <w:r>
              <w:t>慈文传媒</w:t>
            </w:r>
          </w:p>
        </w:tc>
        <w:tc>
          <w:tcPr>
            <w:tcW w:w="2880" w:type="dxa"/>
            <w:vAlign w:val="center"/>
          </w:tcPr>
          <w:p w:rsidR="00C9121B" w:rsidRDefault="00053474">
            <w:pPr>
              <w:jc w:val="right"/>
            </w:pPr>
            <w:r>
              <w:t>8,707,514.00</w:t>
            </w:r>
          </w:p>
        </w:tc>
        <w:tc>
          <w:tcPr>
            <w:tcW w:w="1620" w:type="dxa"/>
            <w:vAlign w:val="center"/>
          </w:tcPr>
          <w:p w:rsidR="00C9121B" w:rsidRDefault="00053474">
            <w:pPr>
              <w:jc w:val="right"/>
            </w:pPr>
            <w:r>
              <w:t>2.82</w:t>
            </w:r>
          </w:p>
        </w:tc>
      </w:tr>
      <w:tr w:rsidR="00C9121B">
        <w:tc>
          <w:tcPr>
            <w:tcW w:w="870" w:type="dxa"/>
            <w:vAlign w:val="center"/>
          </w:tcPr>
          <w:p w:rsidR="00C9121B" w:rsidRDefault="00053474">
            <w:pPr>
              <w:jc w:val="center"/>
            </w:pPr>
            <w:r>
              <w:t>43</w:t>
            </w:r>
          </w:p>
        </w:tc>
        <w:tc>
          <w:tcPr>
            <w:tcW w:w="1650" w:type="dxa"/>
            <w:vAlign w:val="center"/>
          </w:tcPr>
          <w:p w:rsidR="00C9121B" w:rsidRDefault="00053474">
            <w:pPr>
              <w:jc w:val="center"/>
            </w:pPr>
            <w:r>
              <w:t>600258</w:t>
            </w:r>
          </w:p>
        </w:tc>
        <w:tc>
          <w:tcPr>
            <w:tcW w:w="1980" w:type="dxa"/>
            <w:vAlign w:val="center"/>
          </w:tcPr>
          <w:p w:rsidR="00C9121B" w:rsidRDefault="00053474">
            <w:pPr>
              <w:jc w:val="center"/>
            </w:pPr>
            <w:r>
              <w:t>首旅酒店</w:t>
            </w:r>
          </w:p>
        </w:tc>
        <w:tc>
          <w:tcPr>
            <w:tcW w:w="2880" w:type="dxa"/>
            <w:vAlign w:val="center"/>
          </w:tcPr>
          <w:p w:rsidR="00C9121B" w:rsidRDefault="00053474">
            <w:pPr>
              <w:jc w:val="right"/>
            </w:pPr>
            <w:r>
              <w:t>8,679,800.80</w:t>
            </w:r>
          </w:p>
        </w:tc>
        <w:tc>
          <w:tcPr>
            <w:tcW w:w="1620" w:type="dxa"/>
            <w:vAlign w:val="center"/>
          </w:tcPr>
          <w:p w:rsidR="00C9121B" w:rsidRDefault="00053474">
            <w:pPr>
              <w:jc w:val="right"/>
            </w:pPr>
            <w:r>
              <w:t>2.81</w:t>
            </w:r>
          </w:p>
        </w:tc>
      </w:tr>
      <w:tr w:rsidR="00C9121B">
        <w:tc>
          <w:tcPr>
            <w:tcW w:w="870" w:type="dxa"/>
            <w:vAlign w:val="center"/>
          </w:tcPr>
          <w:p w:rsidR="00C9121B" w:rsidRDefault="00053474">
            <w:pPr>
              <w:jc w:val="center"/>
            </w:pPr>
            <w:r>
              <w:t>44</w:t>
            </w:r>
          </w:p>
        </w:tc>
        <w:tc>
          <w:tcPr>
            <w:tcW w:w="1650" w:type="dxa"/>
            <w:vAlign w:val="center"/>
          </w:tcPr>
          <w:p w:rsidR="00C9121B" w:rsidRDefault="00053474">
            <w:pPr>
              <w:jc w:val="center"/>
            </w:pPr>
            <w:r>
              <w:t>002422</w:t>
            </w:r>
          </w:p>
        </w:tc>
        <w:tc>
          <w:tcPr>
            <w:tcW w:w="1980" w:type="dxa"/>
            <w:vAlign w:val="center"/>
          </w:tcPr>
          <w:p w:rsidR="00C9121B" w:rsidRDefault="00053474">
            <w:pPr>
              <w:jc w:val="center"/>
            </w:pPr>
            <w:r>
              <w:t>科伦药业</w:t>
            </w:r>
          </w:p>
        </w:tc>
        <w:tc>
          <w:tcPr>
            <w:tcW w:w="2880" w:type="dxa"/>
            <w:vAlign w:val="center"/>
          </w:tcPr>
          <w:p w:rsidR="00C9121B" w:rsidRDefault="00053474">
            <w:pPr>
              <w:jc w:val="right"/>
            </w:pPr>
            <w:r>
              <w:t>8,677,291.00</w:t>
            </w:r>
          </w:p>
        </w:tc>
        <w:tc>
          <w:tcPr>
            <w:tcW w:w="1620" w:type="dxa"/>
            <w:vAlign w:val="center"/>
          </w:tcPr>
          <w:p w:rsidR="00C9121B" w:rsidRDefault="00053474">
            <w:pPr>
              <w:jc w:val="right"/>
            </w:pPr>
            <w:r>
              <w:t>2.81</w:t>
            </w:r>
          </w:p>
        </w:tc>
      </w:tr>
      <w:tr w:rsidR="00C9121B">
        <w:tc>
          <w:tcPr>
            <w:tcW w:w="870" w:type="dxa"/>
            <w:vAlign w:val="center"/>
          </w:tcPr>
          <w:p w:rsidR="00C9121B" w:rsidRDefault="00053474">
            <w:pPr>
              <w:jc w:val="center"/>
            </w:pPr>
            <w:r>
              <w:t>45</w:t>
            </w:r>
          </w:p>
        </w:tc>
        <w:tc>
          <w:tcPr>
            <w:tcW w:w="1650" w:type="dxa"/>
            <w:vAlign w:val="center"/>
          </w:tcPr>
          <w:p w:rsidR="00C9121B" w:rsidRDefault="00053474">
            <w:pPr>
              <w:jc w:val="center"/>
            </w:pPr>
            <w:r>
              <w:t>300482</w:t>
            </w:r>
          </w:p>
        </w:tc>
        <w:tc>
          <w:tcPr>
            <w:tcW w:w="1980" w:type="dxa"/>
            <w:vAlign w:val="center"/>
          </w:tcPr>
          <w:p w:rsidR="00C9121B" w:rsidRDefault="00053474">
            <w:pPr>
              <w:jc w:val="center"/>
            </w:pPr>
            <w:r>
              <w:t>万孚生物</w:t>
            </w:r>
          </w:p>
        </w:tc>
        <w:tc>
          <w:tcPr>
            <w:tcW w:w="2880" w:type="dxa"/>
            <w:vAlign w:val="center"/>
          </w:tcPr>
          <w:p w:rsidR="00C9121B" w:rsidRDefault="00053474">
            <w:pPr>
              <w:jc w:val="right"/>
            </w:pPr>
            <w:r>
              <w:t>8,536,515.32</w:t>
            </w:r>
          </w:p>
        </w:tc>
        <w:tc>
          <w:tcPr>
            <w:tcW w:w="1620" w:type="dxa"/>
            <w:vAlign w:val="center"/>
          </w:tcPr>
          <w:p w:rsidR="00C9121B" w:rsidRDefault="00053474">
            <w:pPr>
              <w:jc w:val="right"/>
            </w:pPr>
            <w:r>
              <w:t>2.77</w:t>
            </w:r>
          </w:p>
        </w:tc>
      </w:tr>
      <w:tr w:rsidR="00C9121B">
        <w:tc>
          <w:tcPr>
            <w:tcW w:w="870" w:type="dxa"/>
            <w:vAlign w:val="center"/>
          </w:tcPr>
          <w:p w:rsidR="00C9121B" w:rsidRDefault="00053474">
            <w:pPr>
              <w:jc w:val="center"/>
            </w:pPr>
            <w:r>
              <w:t>46</w:t>
            </w:r>
          </w:p>
        </w:tc>
        <w:tc>
          <w:tcPr>
            <w:tcW w:w="1650" w:type="dxa"/>
            <w:vAlign w:val="center"/>
          </w:tcPr>
          <w:p w:rsidR="00C9121B" w:rsidRDefault="00053474">
            <w:pPr>
              <w:jc w:val="center"/>
            </w:pPr>
            <w:r>
              <w:t>002024</w:t>
            </w:r>
          </w:p>
        </w:tc>
        <w:tc>
          <w:tcPr>
            <w:tcW w:w="1980" w:type="dxa"/>
            <w:vAlign w:val="center"/>
          </w:tcPr>
          <w:p w:rsidR="00C9121B" w:rsidRDefault="00053474">
            <w:pPr>
              <w:jc w:val="center"/>
            </w:pPr>
            <w:r>
              <w:t>苏宁云商</w:t>
            </w:r>
          </w:p>
        </w:tc>
        <w:tc>
          <w:tcPr>
            <w:tcW w:w="2880" w:type="dxa"/>
            <w:vAlign w:val="center"/>
          </w:tcPr>
          <w:p w:rsidR="00C9121B" w:rsidRDefault="00053474">
            <w:pPr>
              <w:jc w:val="right"/>
            </w:pPr>
            <w:r>
              <w:t>8,482,203.83</w:t>
            </w:r>
          </w:p>
        </w:tc>
        <w:tc>
          <w:tcPr>
            <w:tcW w:w="1620" w:type="dxa"/>
            <w:vAlign w:val="center"/>
          </w:tcPr>
          <w:p w:rsidR="00C9121B" w:rsidRDefault="00053474">
            <w:pPr>
              <w:jc w:val="right"/>
            </w:pPr>
            <w:r>
              <w:t>2.75</w:t>
            </w:r>
          </w:p>
        </w:tc>
      </w:tr>
      <w:tr w:rsidR="00C9121B">
        <w:tc>
          <w:tcPr>
            <w:tcW w:w="870" w:type="dxa"/>
            <w:vAlign w:val="center"/>
          </w:tcPr>
          <w:p w:rsidR="00C9121B" w:rsidRDefault="00053474">
            <w:pPr>
              <w:jc w:val="center"/>
            </w:pPr>
            <w:r>
              <w:t>47</w:t>
            </w:r>
          </w:p>
        </w:tc>
        <w:tc>
          <w:tcPr>
            <w:tcW w:w="1650" w:type="dxa"/>
            <w:vAlign w:val="center"/>
          </w:tcPr>
          <w:p w:rsidR="00C9121B" w:rsidRDefault="00053474">
            <w:pPr>
              <w:jc w:val="center"/>
            </w:pPr>
            <w:r>
              <w:t>002051</w:t>
            </w:r>
          </w:p>
        </w:tc>
        <w:tc>
          <w:tcPr>
            <w:tcW w:w="1980" w:type="dxa"/>
            <w:vAlign w:val="center"/>
          </w:tcPr>
          <w:p w:rsidR="00C9121B" w:rsidRDefault="00053474">
            <w:pPr>
              <w:jc w:val="center"/>
            </w:pPr>
            <w:r>
              <w:t>中工国际</w:t>
            </w:r>
          </w:p>
        </w:tc>
        <w:tc>
          <w:tcPr>
            <w:tcW w:w="2880" w:type="dxa"/>
            <w:vAlign w:val="center"/>
          </w:tcPr>
          <w:p w:rsidR="00C9121B" w:rsidRDefault="00053474">
            <w:pPr>
              <w:jc w:val="right"/>
            </w:pPr>
            <w:r>
              <w:t>8,171,911.00</w:t>
            </w:r>
          </w:p>
        </w:tc>
        <w:tc>
          <w:tcPr>
            <w:tcW w:w="1620" w:type="dxa"/>
            <w:vAlign w:val="center"/>
          </w:tcPr>
          <w:p w:rsidR="00C9121B" w:rsidRDefault="00053474">
            <w:pPr>
              <w:jc w:val="right"/>
            </w:pPr>
            <w:r>
              <w:t>2.65</w:t>
            </w:r>
          </w:p>
        </w:tc>
      </w:tr>
      <w:tr w:rsidR="00C9121B">
        <w:tc>
          <w:tcPr>
            <w:tcW w:w="870" w:type="dxa"/>
            <w:vAlign w:val="center"/>
          </w:tcPr>
          <w:p w:rsidR="00C9121B" w:rsidRDefault="00053474">
            <w:pPr>
              <w:jc w:val="center"/>
            </w:pPr>
            <w:r>
              <w:t>48</w:t>
            </w:r>
          </w:p>
        </w:tc>
        <w:tc>
          <w:tcPr>
            <w:tcW w:w="1650" w:type="dxa"/>
            <w:vAlign w:val="center"/>
          </w:tcPr>
          <w:p w:rsidR="00C9121B" w:rsidRDefault="00053474">
            <w:pPr>
              <w:jc w:val="center"/>
            </w:pPr>
            <w:r>
              <w:t>300426</w:t>
            </w:r>
          </w:p>
        </w:tc>
        <w:tc>
          <w:tcPr>
            <w:tcW w:w="1980" w:type="dxa"/>
            <w:vAlign w:val="center"/>
          </w:tcPr>
          <w:p w:rsidR="00C9121B" w:rsidRDefault="00053474">
            <w:pPr>
              <w:jc w:val="center"/>
            </w:pPr>
            <w:r>
              <w:t>唐德影视</w:t>
            </w:r>
          </w:p>
        </w:tc>
        <w:tc>
          <w:tcPr>
            <w:tcW w:w="2880" w:type="dxa"/>
            <w:vAlign w:val="center"/>
          </w:tcPr>
          <w:p w:rsidR="00C9121B" w:rsidRDefault="00053474">
            <w:pPr>
              <w:jc w:val="right"/>
            </w:pPr>
            <w:r>
              <w:t>7,913,090.56</w:t>
            </w:r>
          </w:p>
        </w:tc>
        <w:tc>
          <w:tcPr>
            <w:tcW w:w="1620" w:type="dxa"/>
            <w:vAlign w:val="center"/>
          </w:tcPr>
          <w:p w:rsidR="00C9121B" w:rsidRDefault="00053474">
            <w:pPr>
              <w:jc w:val="right"/>
            </w:pPr>
            <w:r>
              <w:t>2.57</w:t>
            </w:r>
          </w:p>
        </w:tc>
      </w:tr>
      <w:tr w:rsidR="00C9121B">
        <w:tc>
          <w:tcPr>
            <w:tcW w:w="870" w:type="dxa"/>
            <w:vAlign w:val="center"/>
          </w:tcPr>
          <w:p w:rsidR="00C9121B" w:rsidRDefault="00053474">
            <w:pPr>
              <w:jc w:val="center"/>
            </w:pPr>
            <w:r>
              <w:t>49</w:t>
            </w:r>
          </w:p>
        </w:tc>
        <w:tc>
          <w:tcPr>
            <w:tcW w:w="1650" w:type="dxa"/>
            <w:vAlign w:val="center"/>
          </w:tcPr>
          <w:p w:rsidR="00C9121B" w:rsidRDefault="00053474">
            <w:pPr>
              <w:jc w:val="center"/>
            </w:pPr>
            <w:r>
              <w:t>002624</w:t>
            </w:r>
          </w:p>
        </w:tc>
        <w:tc>
          <w:tcPr>
            <w:tcW w:w="1980" w:type="dxa"/>
            <w:vAlign w:val="center"/>
          </w:tcPr>
          <w:p w:rsidR="00C9121B" w:rsidRDefault="00053474">
            <w:pPr>
              <w:jc w:val="center"/>
            </w:pPr>
            <w:r>
              <w:t>完美世界</w:t>
            </w:r>
          </w:p>
        </w:tc>
        <w:tc>
          <w:tcPr>
            <w:tcW w:w="2880" w:type="dxa"/>
            <w:vAlign w:val="center"/>
          </w:tcPr>
          <w:p w:rsidR="00C9121B" w:rsidRDefault="00053474">
            <w:pPr>
              <w:jc w:val="right"/>
            </w:pPr>
            <w:r>
              <w:t>7,834,899.68</w:t>
            </w:r>
          </w:p>
        </w:tc>
        <w:tc>
          <w:tcPr>
            <w:tcW w:w="1620" w:type="dxa"/>
            <w:vAlign w:val="center"/>
          </w:tcPr>
          <w:p w:rsidR="00C9121B" w:rsidRDefault="00053474">
            <w:pPr>
              <w:jc w:val="right"/>
            </w:pPr>
            <w:r>
              <w:t>2.54</w:t>
            </w:r>
          </w:p>
        </w:tc>
      </w:tr>
      <w:tr w:rsidR="00C9121B">
        <w:tc>
          <w:tcPr>
            <w:tcW w:w="870" w:type="dxa"/>
            <w:vAlign w:val="center"/>
          </w:tcPr>
          <w:p w:rsidR="00C9121B" w:rsidRDefault="00053474">
            <w:pPr>
              <w:jc w:val="center"/>
            </w:pPr>
            <w:r>
              <w:t>50</w:t>
            </w:r>
          </w:p>
        </w:tc>
        <w:tc>
          <w:tcPr>
            <w:tcW w:w="1650" w:type="dxa"/>
            <w:vAlign w:val="center"/>
          </w:tcPr>
          <w:p w:rsidR="00C9121B" w:rsidRDefault="00053474">
            <w:pPr>
              <w:jc w:val="center"/>
            </w:pPr>
            <w:r>
              <w:t>002120</w:t>
            </w:r>
          </w:p>
        </w:tc>
        <w:tc>
          <w:tcPr>
            <w:tcW w:w="1980" w:type="dxa"/>
            <w:vAlign w:val="center"/>
          </w:tcPr>
          <w:p w:rsidR="00C9121B" w:rsidRDefault="00053474">
            <w:pPr>
              <w:jc w:val="center"/>
            </w:pPr>
            <w:r>
              <w:t>韵达股份</w:t>
            </w:r>
          </w:p>
        </w:tc>
        <w:tc>
          <w:tcPr>
            <w:tcW w:w="2880" w:type="dxa"/>
            <w:vAlign w:val="center"/>
          </w:tcPr>
          <w:p w:rsidR="00C9121B" w:rsidRDefault="00053474">
            <w:pPr>
              <w:jc w:val="right"/>
            </w:pPr>
            <w:r>
              <w:t>7,655,808.25</w:t>
            </w:r>
          </w:p>
        </w:tc>
        <w:tc>
          <w:tcPr>
            <w:tcW w:w="1620" w:type="dxa"/>
            <w:vAlign w:val="center"/>
          </w:tcPr>
          <w:p w:rsidR="00C9121B" w:rsidRDefault="00053474">
            <w:pPr>
              <w:jc w:val="right"/>
            </w:pPr>
            <w:r>
              <w:t>2.48</w:t>
            </w:r>
          </w:p>
        </w:tc>
      </w:tr>
      <w:tr w:rsidR="00C9121B">
        <w:tc>
          <w:tcPr>
            <w:tcW w:w="870" w:type="dxa"/>
            <w:vAlign w:val="center"/>
          </w:tcPr>
          <w:p w:rsidR="00C9121B" w:rsidRDefault="00053474">
            <w:pPr>
              <w:jc w:val="center"/>
            </w:pPr>
            <w:r>
              <w:t>51</w:t>
            </w:r>
          </w:p>
        </w:tc>
        <w:tc>
          <w:tcPr>
            <w:tcW w:w="1650" w:type="dxa"/>
            <w:vAlign w:val="center"/>
          </w:tcPr>
          <w:p w:rsidR="00C9121B" w:rsidRDefault="00053474">
            <w:pPr>
              <w:jc w:val="center"/>
            </w:pPr>
            <w:r>
              <w:t>600309</w:t>
            </w:r>
          </w:p>
        </w:tc>
        <w:tc>
          <w:tcPr>
            <w:tcW w:w="1980" w:type="dxa"/>
            <w:vAlign w:val="center"/>
          </w:tcPr>
          <w:p w:rsidR="00C9121B" w:rsidRDefault="00053474">
            <w:pPr>
              <w:jc w:val="center"/>
            </w:pPr>
            <w:r>
              <w:t>万华化学</w:t>
            </w:r>
          </w:p>
        </w:tc>
        <w:tc>
          <w:tcPr>
            <w:tcW w:w="2880" w:type="dxa"/>
            <w:vAlign w:val="center"/>
          </w:tcPr>
          <w:p w:rsidR="00C9121B" w:rsidRDefault="00053474">
            <w:pPr>
              <w:jc w:val="right"/>
            </w:pPr>
            <w:r>
              <w:t>6,893,020.00</w:t>
            </w:r>
          </w:p>
        </w:tc>
        <w:tc>
          <w:tcPr>
            <w:tcW w:w="1620" w:type="dxa"/>
            <w:vAlign w:val="center"/>
          </w:tcPr>
          <w:p w:rsidR="00C9121B" w:rsidRDefault="00053474">
            <w:pPr>
              <w:jc w:val="right"/>
            </w:pPr>
            <w:r>
              <w:t>2.23</w:t>
            </w:r>
          </w:p>
        </w:tc>
      </w:tr>
      <w:tr w:rsidR="00C9121B">
        <w:tc>
          <w:tcPr>
            <w:tcW w:w="870" w:type="dxa"/>
            <w:vAlign w:val="center"/>
          </w:tcPr>
          <w:p w:rsidR="00C9121B" w:rsidRDefault="00053474">
            <w:pPr>
              <w:jc w:val="center"/>
            </w:pPr>
            <w:r>
              <w:t>52</w:t>
            </w:r>
          </w:p>
        </w:tc>
        <w:tc>
          <w:tcPr>
            <w:tcW w:w="1650" w:type="dxa"/>
            <w:vAlign w:val="center"/>
          </w:tcPr>
          <w:p w:rsidR="00C9121B" w:rsidRDefault="00053474">
            <w:pPr>
              <w:jc w:val="center"/>
            </w:pPr>
            <w:r>
              <w:t>300308</w:t>
            </w:r>
          </w:p>
        </w:tc>
        <w:tc>
          <w:tcPr>
            <w:tcW w:w="1980" w:type="dxa"/>
            <w:vAlign w:val="center"/>
          </w:tcPr>
          <w:p w:rsidR="00C9121B" w:rsidRDefault="00053474">
            <w:pPr>
              <w:jc w:val="center"/>
            </w:pPr>
            <w:r>
              <w:t>中际装备</w:t>
            </w:r>
          </w:p>
        </w:tc>
        <w:tc>
          <w:tcPr>
            <w:tcW w:w="2880" w:type="dxa"/>
            <w:vAlign w:val="center"/>
          </w:tcPr>
          <w:p w:rsidR="00C9121B" w:rsidRDefault="00053474">
            <w:pPr>
              <w:jc w:val="right"/>
            </w:pPr>
            <w:r>
              <w:t>6,825,088.68</w:t>
            </w:r>
          </w:p>
        </w:tc>
        <w:tc>
          <w:tcPr>
            <w:tcW w:w="1620" w:type="dxa"/>
            <w:vAlign w:val="center"/>
          </w:tcPr>
          <w:p w:rsidR="00C9121B" w:rsidRDefault="00053474">
            <w:pPr>
              <w:jc w:val="right"/>
            </w:pPr>
            <w:r>
              <w:t>2.21</w:t>
            </w:r>
          </w:p>
        </w:tc>
      </w:tr>
      <w:tr w:rsidR="00C9121B">
        <w:tc>
          <w:tcPr>
            <w:tcW w:w="870" w:type="dxa"/>
            <w:vAlign w:val="center"/>
          </w:tcPr>
          <w:p w:rsidR="00C9121B" w:rsidRDefault="00053474">
            <w:pPr>
              <w:jc w:val="center"/>
            </w:pPr>
            <w:r>
              <w:t>53</w:t>
            </w:r>
          </w:p>
        </w:tc>
        <w:tc>
          <w:tcPr>
            <w:tcW w:w="1650" w:type="dxa"/>
            <w:vAlign w:val="center"/>
          </w:tcPr>
          <w:p w:rsidR="00C9121B" w:rsidRDefault="00053474">
            <w:pPr>
              <w:jc w:val="center"/>
            </w:pPr>
            <w:r>
              <w:t>600362</w:t>
            </w:r>
          </w:p>
        </w:tc>
        <w:tc>
          <w:tcPr>
            <w:tcW w:w="1980" w:type="dxa"/>
            <w:vAlign w:val="center"/>
          </w:tcPr>
          <w:p w:rsidR="00C9121B" w:rsidRDefault="00053474">
            <w:pPr>
              <w:jc w:val="center"/>
            </w:pPr>
            <w:r>
              <w:t>江西铜业</w:t>
            </w:r>
          </w:p>
        </w:tc>
        <w:tc>
          <w:tcPr>
            <w:tcW w:w="2880" w:type="dxa"/>
            <w:vAlign w:val="center"/>
          </w:tcPr>
          <w:p w:rsidR="00C9121B" w:rsidRDefault="00053474">
            <w:pPr>
              <w:jc w:val="right"/>
            </w:pPr>
            <w:r>
              <w:t>6,758,818.24</w:t>
            </w:r>
          </w:p>
        </w:tc>
        <w:tc>
          <w:tcPr>
            <w:tcW w:w="1620" w:type="dxa"/>
            <w:vAlign w:val="center"/>
          </w:tcPr>
          <w:p w:rsidR="00C9121B" w:rsidRDefault="00053474">
            <w:pPr>
              <w:jc w:val="right"/>
            </w:pPr>
            <w:r>
              <w:t>2.19</w:t>
            </w:r>
          </w:p>
        </w:tc>
      </w:tr>
      <w:tr w:rsidR="00C9121B">
        <w:tc>
          <w:tcPr>
            <w:tcW w:w="870" w:type="dxa"/>
            <w:vAlign w:val="center"/>
          </w:tcPr>
          <w:p w:rsidR="00C9121B" w:rsidRDefault="00053474">
            <w:pPr>
              <w:jc w:val="center"/>
            </w:pPr>
            <w:r>
              <w:t>54</w:t>
            </w:r>
          </w:p>
        </w:tc>
        <w:tc>
          <w:tcPr>
            <w:tcW w:w="1650" w:type="dxa"/>
            <w:vAlign w:val="center"/>
          </w:tcPr>
          <w:p w:rsidR="00C9121B" w:rsidRDefault="00053474">
            <w:pPr>
              <w:jc w:val="center"/>
            </w:pPr>
            <w:r>
              <w:t>600338</w:t>
            </w:r>
          </w:p>
        </w:tc>
        <w:tc>
          <w:tcPr>
            <w:tcW w:w="1980" w:type="dxa"/>
            <w:vAlign w:val="center"/>
          </w:tcPr>
          <w:p w:rsidR="00C9121B" w:rsidRDefault="00053474">
            <w:pPr>
              <w:jc w:val="center"/>
            </w:pPr>
            <w:r>
              <w:t>西藏珠峰</w:t>
            </w:r>
          </w:p>
        </w:tc>
        <w:tc>
          <w:tcPr>
            <w:tcW w:w="2880" w:type="dxa"/>
            <w:vAlign w:val="center"/>
          </w:tcPr>
          <w:p w:rsidR="00C9121B" w:rsidRDefault="00053474">
            <w:pPr>
              <w:jc w:val="right"/>
            </w:pPr>
            <w:r>
              <w:t>6,690,544.51</w:t>
            </w:r>
          </w:p>
        </w:tc>
        <w:tc>
          <w:tcPr>
            <w:tcW w:w="1620" w:type="dxa"/>
            <w:vAlign w:val="center"/>
          </w:tcPr>
          <w:p w:rsidR="00C9121B" w:rsidRDefault="00053474">
            <w:pPr>
              <w:jc w:val="right"/>
            </w:pPr>
            <w:r>
              <w:t>2.17</w:t>
            </w:r>
          </w:p>
        </w:tc>
      </w:tr>
      <w:tr w:rsidR="00C9121B">
        <w:tc>
          <w:tcPr>
            <w:tcW w:w="870" w:type="dxa"/>
            <w:vAlign w:val="center"/>
          </w:tcPr>
          <w:p w:rsidR="00C9121B" w:rsidRDefault="00053474">
            <w:pPr>
              <w:jc w:val="center"/>
            </w:pPr>
            <w:r>
              <w:t>55</w:t>
            </w:r>
          </w:p>
        </w:tc>
        <w:tc>
          <w:tcPr>
            <w:tcW w:w="1650" w:type="dxa"/>
            <w:vAlign w:val="center"/>
          </w:tcPr>
          <w:p w:rsidR="00C9121B" w:rsidRDefault="00053474">
            <w:pPr>
              <w:jc w:val="center"/>
            </w:pPr>
            <w:r>
              <w:t>000878</w:t>
            </w:r>
          </w:p>
        </w:tc>
        <w:tc>
          <w:tcPr>
            <w:tcW w:w="1980" w:type="dxa"/>
            <w:vAlign w:val="center"/>
          </w:tcPr>
          <w:p w:rsidR="00C9121B" w:rsidRDefault="00053474">
            <w:pPr>
              <w:jc w:val="center"/>
            </w:pPr>
            <w:r>
              <w:t>云南铜业</w:t>
            </w:r>
          </w:p>
        </w:tc>
        <w:tc>
          <w:tcPr>
            <w:tcW w:w="2880" w:type="dxa"/>
            <w:vAlign w:val="center"/>
          </w:tcPr>
          <w:p w:rsidR="00C9121B" w:rsidRDefault="00053474">
            <w:pPr>
              <w:jc w:val="right"/>
            </w:pPr>
            <w:r>
              <w:t>6,685,502.39</w:t>
            </w:r>
          </w:p>
        </w:tc>
        <w:tc>
          <w:tcPr>
            <w:tcW w:w="1620" w:type="dxa"/>
            <w:vAlign w:val="center"/>
          </w:tcPr>
          <w:p w:rsidR="00C9121B" w:rsidRDefault="00053474">
            <w:pPr>
              <w:jc w:val="right"/>
            </w:pPr>
            <w:r>
              <w:t>2.17</w:t>
            </w:r>
          </w:p>
        </w:tc>
      </w:tr>
      <w:tr w:rsidR="00C9121B">
        <w:tc>
          <w:tcPr>
            <w:tcW w:w="870" w:type="dxa"/>
            <w:vAlign w:val="center"/>
          </w:tcPr>
          <w:p w:rsidR="00C9121B" w:rsidRDefault="00053474">
            <w:pPr>
              <w:jc w:val="center"/>
            </w:pPr>
            <w:r>
              <w:t>56</w:t>
            </w:r>
          </w:p>
        </w:tc>
        <w:tc>
          <w:tcPr>
            <w:tcW w:w="1650" w:type="dxa"/>
            <w:vAlign w:val="center"/>
          </w:tcPr>
          <w:p w:rsidR="00C9121B" w:rsidRDefault="00053474">
            <w:pPr>
              <w:jc w:val="center"/>
            </w:pPr>
            <w:r>
              <w:t>600060</w:t>
            </w:r>
          </w:p>
        </w:tc>
        <w:tc>
          <w:tcPr>
            <w:tcW w:w="1980" w:type="dxa"/>
            <w:vAlign w:val="center"/>
          </w:tcPr>
          <w:p w:rsidR="00C9121B" w:rsidRDefault="00053474">
            <w:pPr>
              <w:jc w:val="center"/>
            </w:pPr>
            <w:r>
              <w:t>海信电器</w:t>
            </w:r>
          </w:p>
        </w:tc>
        <w:tc>
          <w:tcPr>
            <w:tcW w:w="2880" w:type="dxa"/>
            <w:vAlign w:val="center"/>
          </w:tcPr>
          <w:p w:rsidR="00C9121B" w:rsidRDefault="00053474">
            <w:pPr>
              <w:jc w:val="right"/>
            </w:pPr>
            <w:r>
              <w:t>6,610,571.94</w:t>
            </w:r>
          </w:p>
        </w:tc>
        <w:tc>
          <w:tcPr>
            <w:tcW w:w="1620" w:type="dxa"/>
            <w:vAlign w:val="center"/>
          </w:tcPr>
          <w:p w:rsidR="00C9121B" w:rsidRDefault="00053474">
            <w:pPr>
              <w:jc w:val="right"/>
            </w:pPr>
            <w:r>
              <w:t>2.14</w:t>
            </w:r>
          </w:p>
        </w:tc>
      </w:tr>
      <w:tr w:rsidR="00C9121B">
        <w:tc>
          <w:tcPr>
            <w:tcW w:w="870" w:type="dxa"/>
            <w:vAlign w:val="center"/>
          </w:tcPr>
          <w:p w:rsidR="00C9121B" w:rsidRDefault="00053474">
            <w:pPr>
              <w:jc w:val="center"/>
            </w:pPr>
            <w:r>
              <w:t>57</w:t>
            </w:r>
          </w:p>
        </w:tc>
        <w:tc>
          <w:tcPr>
            <w:tcW w:w="1650" w:type="dxa"/>
            <w:vAlign w:val="center"/>
          </w:tcPr>
          <w:p w:rsidR="00C9121B" w:rsidRDefault="00053474">
            <w:pPr>
              <w:jc w:val="center"/>
            </w:pPr>
            <w:r>
              <w:t>600298</w:t>
            </w:r>
          </w:p>
        </w:tc>
        <w:tc>
          <w:tcPr>
            <w:tcW w:w="1980" w:type="dxa"/>
            <w:vAlign w:val="center"/>
          </w:tcPr>
          <w:p w:rsidR="00C9121B" w:rsidRDefault="00053474">
            <w:pPr>
              <w:jc w:val="center"/>
            </w:pPr>
            <w:r>
              <w:t>安琪酵母</w:t>
            </w:r>
          </w:p>
        </w:tc>
        <w:tc>
          <w:tcPr>
            <w:tcW w:w="2880" w:type="dxa"/>
            <w:vAlign w:val="center"/>
          </w:tcPr>
          <w:p w:rsidR="00C9121B" w:rsidRDefault="00053474">
            <w:pPr>
              <w:jc w:val="right"/>
            </w:pPr>
            <w:r>
              <w:t>6,548,533.50</w:t>
            </w:r>
          </w:p>
        </w:tc>
        <w:tc>
          <w:tcPr>
            <w:tcW w:w="1620" w:type="dxa"/>
            <w:vAlign w:val="center"/>
          </w:tcPr>
          <w:p w:rsidR="00C9121B" w:rsidRDefault="00053474">
            <w:pPr>
              <w:jc w:val="right"/>
            </w:pPr>
            <w:r>
              <w:t>2.12</w:t>
            </w:r>
          </w:p>
        </w:tc>
      </w:tr>
      <w:tr w:rsidR="00C9121B">
        <w:tc>
          <w:tcPr>
            <w:tcW w:w="870" w:type="dxa"/>
            <w:vAlign w:val="center"/>
          </w:tcPr>
          <w:p w:rsidR="00C9121B" w:rsidRDefault="00053474">
            <w:pPr>
              <w:jc w:val="center"/>
            </w:pPr>
            <w:r>
              <w:t>58</w:t>
            </w:r>
          </w:p>
        </w:tc>
        <w:tc>
          <w:tcPr>
            <w:tcW w:w="1650" w:type="dxa"/>
            <w:vAlign w:val="center"/>
          </w:tcPr>
          <w:p w:rsidR="00C9121B" w:rsidRDefault="00053474">
            <w:pPr>
              <w:jc w:val="center"/>
            </w:pPr>
            <w:r>
              <w:t>600691</w:t>
            </w:r>
          </w:p>
        </w:tc>
        <w:tc>
          <w:tcPr>
            <w:tcW w:w="1980" w:type="dxa"/>
            <w:vAlign w:val="center"/>
          </w:tcPr>
          <w:p w:rsidR="00C9121B" w:rsidRDefault="00053474">
            <w:pPr>
              <w:jc w:val="center"/>
            </w:pPr>
            <w:r>
              <w:t>阳煤化工</w:t>
            </w:r>
          </w:p>
        </w:tc>
        <w:tc>
          <w:tcPr>
            <w:tcW w:w="2880" w:type="dxa"/>
            <w:vAlign w:val="center"/>
          </w:tcPr>
          <w:p w:rsidR="00C9121B" w:rsidRDefault="00053474">
            <w:pPr>
              <w:jc w:val="right"/>
            </w:pPr>
            <w:r>
              <w:t>6,473,501.38</w:t>
            </w:r>
          </w:p>
        </w:tc>
        <w:tc>
          <w:tcPr>
            <w:tcW w:w="1620" w:type="dxa"/>
            <w:vAlign w:val="center"/>
          </w:tcPr>
          <w:p w:rsidR="00C9121B" w:rsidRDefault="00053474">
            <w:pPr>
              <w:jc w:val="right"/>
            </w:pPr>
            <w:r>
              <w:t>2.10</w:t>
            </w:r>
          </w:p>
        </w:tc>
      </w:tr>
      <w:tr w:rsidR="00C9121B">
        <w:tc>
          <w:tcPr>
            <w:tcW w:w="870" w:type="dxa"/>
            <w:vAlign w:val="center"/>
          </w:tcPr>
          <w:p w:rsidR="00C9121B" w:rsidRDefault="00053474">
            <w:pPr>
              <w:jc w:val="center"/>
            </w:pPr>
            <w:r>
              <w:t>59</w:t>
            </w:r>
          </w:p>
        </w:tc>
        <w:tc>
          <w:tcPr>
            <w:tcW w:w="1650" w:type="dxa"/>
            <w:vAlign w:val="center"/>
          </w:tcPr>
          <w:p w:rsidR="00C9121B" w:rsidRDefault="00053474">
            <w:pPr>
              <w:jc w:val="center"/>
            </w:pPr>
            <w:r>
              <w:t>601939</w:t>
            </w:r>
          </w:p>
        </w:tc>
        <w:tc>
          <w:tcPr>
            <w:tcW w:w="1980" w:type="dxa"/>
            <w:vAlign w:val="center"/>
          </w:tcPr>
          <w:p w:rsidR="00C9121B" w:rsidRDefault="00053474">
            <w:pPr>
              <w:jc w:val="center"/>
            </w:pPr>
            <w:r>
              <w:t>建设银行</w:t>
            </w:r>
          </w:p>
        </w:tc>
        <w:tc>
          <w:tcPr>
            <w:tcW w:w="2880" w:type="dxa"/>
            <w:vAlign w:val="center"/>
          </w:tcPr>
          <w:p w:rsidR="00C9121B" w:rsidRDefault="00053474">
            <w:pPr>
              <w:jc w:val="right"/>
            </w:pPr>
            <w:r>
              <w:t>6,401,877.81</w:t>
            </w:r>
          </w:p>
        </w:tc>
        <w:tc>
          <w:tcPr>
            <w:tcW w:w="1620" w:type="dxa"/>
            <w:vAlign w:val="center"/>
          </w:tcPr>
          <w:p w:rsidR="00C9121B" w:rsidRDefault="00053474">
            <w:pPr>
              <w:jc w:val="right"/>
            </w:pPr>
            <w:r>
              <w:t>2.08</w:t>
            </w:r>
          </w:p>
        </w:tc>
      </w:tr>
      <w:tr w:rsidR="00C9121B">
        <w:tc>
          <w:tcPr>
            <w:tcW w:w="870" w:type="dxa"/>
            <w:vAlign w:val="center"/>
          </w:tcPr>
          <w:p w:rsidR="00C9121B" w:rsidRDefault="00053474">
            <w:pPr>
              <w:jc w:val="center"/>
            </w:pPr>
            <w:r>
              <w:t>60</w:t>
            </w:r>
          </w:p>
        </w:tc>
        <w:tc>
          <w:tcPr>
            <w:tcW w:w="1650" w:type="dxa"/>
            <w:vAlign w:val="center"/>
          </w:tcPr>
          <w:p w:rsidR="00C9121B" w:rsidRDefault="00053474">
            <w:pPr>
              <w:jc w:val="center"/>
            </w:pPr>
            <w:r>
              <w:t>600000</w:t>
            </w:r>
          </w:p>
        </w:tc>
        <w:tc>
          <w:tcPr>
            <w:tcW w:w="1980" w:type="dxa"/>
            <w:vAlign w:val="center"/>
          </w:tcPr>
          <w:p w:rsidR="00C9121B" w:rsidRDefault="00053474">
            <w:pPr>
              <w:jc w:val="center"/>
            </w:pPr>
            <w:r>
              <w:t>浦发银行</w:t>
            </w:r>
          </w:p>
        </w:tc>
        <w:tc>
          <w:tcPr>
            <w:tcW w:w="2880" w:type="dxa"/>
            <w:vAlign w:val="center"/>
          </w:tcPr>
          <w:p w:rsidR="00C9121B" w:rsidRDefault="00053474">
            <w:pPr>
              <w:jc w:val="right"/>
            </w:pPr>
            <w:r>
              <w:t>6,328,344.26</w:t>
            </w:r>
          </w:p>
        </w:tc>
        <w:tc>
          <w:tcPr>
            <w:tcW w:w="1620" w:type="dxa"/>
            <w:vAlign w:val="center"/>
          </w:tcPr>
          <w:p w:rsidR="00C9121B" w:rsidRDefault="00053474">
            <w:pPr>
              <w:jc w:val="right"/>
            </w:pPr>
            <w: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1,988,430,445.28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1,882,012,527.25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39,864,000.00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5.26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39,864,000.00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5.26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39,864,000.00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5.26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C9121B">
        <w:tc>
          <w:tcPr>
            <w:tcW w:w="1499" w:type="dxa"/>
            <w:vAlign w:val="center"/>
          </w:tcPr>
          <w:p w:rsidR="00C9121B" w:rsidRDefault="00053474">
            <w:pPr>
              <w:jc w:val="center"/>
            </w:pPr>
            <w:r>
              <w:rPr>
                <w:color w:val="000000"/>
                <w:sz w:val="24"/>
              </w:rPr>
              <w:t>1</w:t>
            </w:r>
          </w:p>
        </w:tc>
        <w:tc>
          <w:tcPr>
            <w:tcW w:w="1499" w:type="dxa"/>
            <w:vAlign w:val="center"/>
          </w:tcPr>
          <w:p w:rsidR="00C9121B" w:rsidRDefault="00053474">
            <w:pPr>
              <w:jc w:val="center"/>
            </w:pPr>
            <w:r>
              <w:rPr>
                <w:color w:val="000000"/>
                <w:sz w:val="24"/>
              </w:rPr>
              <w:t>170308</w:t>
            </w:r>
          </w:p>
        </w:tc>
        <w:tc>
          <w:tcPr>
            <w:tcW w:w="1500" w:type="dxa"/>
            <w:vAlign w:val="center"/>
          </w:tcPr>
          <w:p w:rsidR="00C9121B" w:rsidRDefault="00053474">
            <w:pPr>
              <w:jc w:val="center"/>
            </w:pPr>
            <w:r>
              <w:rPr>
                <w:color w:val="000000"/>
                <w:sz w:val="24"/>
              </w:rPr>
              <w:t>17</w:t>
            </w:r>
            <w:r>
              <w:rPr>
                <w:color w:val="000000"/>
                <w:sz w:val="24"/>
              </w:rPr>
              <w:t>进出</w:t>
            </w:r>
            <w:r>
              <w:rPr>
                <w:color w:val="000000"/>
                <w:sz w:val="24"/>
              </w:rPr>
              <w:t>08</w:t>
            </w:r>
          </w:p>
        </w:tc>
        <w:tc>
          <w:tcPr>
            <w:tcW w:w="1500" w:type="dxa"/>
            <w:vAlign w:val="center"/>
          </w:tcPr>
          <w:p w:rsidR="00C9121B" w:rsidRDefault="00053474">
            <w:pPr>
              <w:jc w:val="right"/>
            </w:pPr>
            <w:r>
              <w:rPr>
                <w:color w:val="000000"/>
                <w:sz w:val="24"/>
              </w:rPr>
              <w:t>400,000</w:t>
            </w:r>
          </w:p>
        </w:tc>
        <w:tc>
          <w:tcPr>
            <w:tcW w:w="1500" w:type="dxa"/>
            <w:vAlign w:val="center"/>
          </w:tcPr>
          <w:p w:rsidR="00C9121B" w:rsidRDefault="00053474">
            <w:pPr>
              <w:jc w:val="right"/>
            </w:pPr>
            <w:r>
              <w:rPr>
                <w:color w:val="000000"/>
                <w:sz w:val="24"/>
              </w:rPr>
              <w:t>39,864,000.00</w:t>
            </w:r>
          </w:p>
        </w:tc>
        <w:tc>
          <w:tcPr>
            <w:tcW w:w="1500" w:type="dxa"/>
            <w:vAlign w:val="center"/>
          </w:tcPr>
          <w:p w:rsidR="00C9121B" w:rsidRDefault="00053474">
            <w:pPr>
              <w:jc w:val="right"/>
            </w:pPr>
            <w:r>
              <w:rPr>
                <w:color w:val="000000"/>
                <w:sz w:val="24"/>
              </w:rPr>
              <w:t>5.26</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525,146.26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5,487,084.89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811,269.88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3,027,983.72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9,851,484.75</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C9121B">
        <w:tc>
          <w:tcPr>
            <w:tcW w:w="1058" w:type="dxa"/>
            <w:vAlign w:val="center"/>
          </w:tcPr>
          <w:p w:rsidR="00C9121B" w:rsidRDefault="00053474">
            <w:pPr>
              <w:jc w:val="center"/>
            </w:pPr>
            <w:r>
              <w:rPr>
                <w:color w:val="000000"/>
                <w:sz w:val="24"/>
              </w:rPr>
              <w:t>1</w:t>
            </w:r>
          </w:p>
        </w:tc>
        <w:tc>
          <w:tcPr>
            <w:tcW w:w="1272" w:type="dxa"/>
            <w:vAlign w:val="center"/>
          </w:tcPr>
          <w:p w:rsidR="00C9121B" w:rsidRDefault="00053474">
            <w:pPr>
              <w:jc w:val="center"/>
            </w:pPr>
            <w:r>
              <w:rPr>
                <w:color w:val="000000"/>
                <w:sz w:val="24"/>
              </w:rPr>
              <w:t>002027</w:t>
            </w:r>
          </w:p>
        </w:tc>
        <w:tc>
          <w:tcPr>
            <w:tcW w:w="1271" w:type="dxa"/>
            <w:vAlign w:val="center"/>
          </w:tcPr>
          <w:p w:rsidR="00C9121B" w:rsidRDefault="00053474">
            <w:pPr>
              <w:jc w:val="center"/>
            </w:pPr>
            <w:r>
              <w:rPr>
                <w:color w:val="000000"/>
                <w:sz w:val="24"/>
              </w:rPr>
              <w:t>分众传媒</w:t>
            </w:r>
          </w:p>
        </w:tc>
        <w:tc>
          <w:tcPr>
            <w:tcW w:w="1870" w:type="dxa"/>
            <w:vAlign w:val="center"/>
          </w:tcPr>
          <w:p w:rsidR="00C9121B" w:rsidRDefault="00053474">
            <w:pPr>
              <w:jc w:val="right"/>
            </w:pPr>
            <w:r>
              <w:rPr>
                <w:color w:val="000000"/>
                <w:sz w:val="24"/>
              </w:rPr>
              <w:t>25,282,400.00</w:t>
            </w:r>
          </w:p>
        </w:tc>
        <w:tc>
          <w:tcPr>
            <w:tcW w:w="1522" w:type="dxa"/>
            <w:vAlign w:val="center"/>
          </w:tcPr>
          <w:p w:rsidR="00C9121B" w:rsidRDefault="00053474">
            <w:pPr>
              <w:jc w:val="right"/>
            </w:pPr>
            <w:r>
              <w:rPr>
                <w:color w:val="000000"/>
                <w:sz w:val="24"/>
              </w:rPr>
              <w:t>3.34</w:t>
            </w:r>
          </w:p>
        </w:tc>
        <w:tc>
          <w:tcPr>
            <w:tcW w:w="2005" w:type="dxa"/>
            <w:vAlign w:val="center"/>
          </w:tcPr>
          <w:p w:rsidR="00C9121B" w:rsidRDefault="00053474">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AF0ADE" w:rsidRPr="004B25B0" w:rsidTr="00AF0ADE">
        <w:tc>
          <w:tcPr>
            <w:tcW w:w="964" w:type="pct"/>
            <w:vMerge w:val="restart"/>
            <w:tcBorders>
              <w:top w:val="single" w:sz="8" w:space="0" w:color="000000"/>
              <w:left w:val="single" w:sz="8" w:space="0" w:color="000000"/>
              <w:right w:val="single" w:sz="8" w:space="0" w:color="000000"/>
            </w:tcBorders>
            <w:vAlign w:val="center"/>
          </w:tcPr>
          <w:p w:rsidR="00C9121B" w:rsidRDefault="0005347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AF0ADE" w:rsidRPr="004B25B0" w:rsidTr="00AF0ADE">
        <w:tc>
          <w:tcPr>
            <w:tcW w:w="964" w:type="pct"/>
            <w:vMerge/>
            <w:tcBorders>
              <w:left w:val="single" w:sz="8" w:space="0" w:color="000000"/>
              <w:right w:val="single" w:sz="8" w:space="0" w:color="000000"/>
            </w:tcBorders>
          </w:tcPr>
          <w:p w:rsidR="00C9121B" w:rsidRDefault="00C9121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AF0ADE" w:rsidRPr="004B25B0" w:rsidTr="00AF0ADE">
        <w:tc>
          <w:tcPr>
            <w:tcW w:w="964" w:type="pct"/>
            <w:vMerge/>
            <w:tcBorders>
              <w:left w:val="single" w:sz="8" w:space="0" w:color="000000"/>
              <w:bottom w:val="single" w:sz="8" w:space="0" w:color="000000"/>
              <w:right w:val="single" w:sz="8" w:space="0" w:color="000000"/>
            </w:tcBorders>
          </w:tcPr>
          <w:p w:rsidR="00C9121B" w:rsidRDefault="00C9121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AF0ADE" w:rsidRPr="004B25B0" w:rsidTr="00AF0ADE">
        <w:tc>
          <w:tcPr>
            <w:tcW w:w="964" w:type="pct"/>
            <w:tcBorders>
              <w:top w:val="single" w:sz="8" w:space="0" w:color="000000"/>
              <w:left w:val="single" w:sz="8" w:space="0" w:color="000000"/>
              <w:bottom w:val="single" w:sz="8" w:space="0" w:color="000000"/>
              <w:right w:val="single" w:sz="8" w:space="0" w:color="000000"/>
            </w:tcBorders>
            <w:vAlign w:val="center"/>
          </w:tcPr>
          <w:p w:rsidR="00C9121B" w:rsidRDefault="00053474">
            <w:pPr>
              <w:jc w:val="center"/>
            </w:pPr>
            <w:r>
              <w:rPr>
                <w:bCs/>
                <w:color w:val="000000"/>
                <w:szCs w:val="21"/>
              </w:rPr>
              <w:t>12,682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43,130.77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247,008,470.57</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45.16%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299,975,947.00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54.84%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951,170.30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0.17%</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2015</w:t>
            </w:r>
            <w:r w:rsidR="00146153" w:rsidRPr="00300454">
              <w:rPr>
                <w:sz w:val="24"/>
              </w:rPr>
              <w:t>年</w:t>
            </w:r>
            <w:r w:rsidR="00146153" w:rsidRPr="00300454">
              <w:rPr>
                <w:sz w:val="24"/>
              </w:rPr>
              <w:t>6</w:t>
            </w:r>
            <w:r w:rsidR="00146153" w:rsidRPr="00300454">
              <w:rPr>
                <w:sz w:val="24"/>
              </w:rPr>
              <w:t>月</w:t>
            </w:r>
            <w:r w:rsidR="00146153" w:rsidRPr="00300454">
              <w:rPr>
                <w:sz w:val="24"/>
              </w:rPr>
              <w:t>27</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1,631,624,464.77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269,257,920.78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1,011,179,238.55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733,452,741.76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546,984,417.57</w:t>
            </w:r>
          </w:p>
        </w:tc>
      </w:tr>
    </w:tbl>
    <w:p w:rsidR="00C9121B" w:rsidRDefault="0005347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C9121B" w:rsidRDefault="0005347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70,000.00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C9121B" w:rsidRDefault="00053474">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C9121B" w:rsidRDefault="00053474">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C9121B" w:rsidRDefault="00053474">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C9121B">
        <w:tc>
          <w:tcPr>
            <w:tcW w:w="1559" w:type="dxa"/>
            <w:vAlign w:val="center"/>
          </w:tcPr>
          <w:p w:rsidR="00C9121B" w:rsidRDefault="00053474">
            <w:pPr>
              <w:jc w:val="left"/>
            </w:pPr>
            <w:r>
              <w:rPr>
                <w:color w:val="000000"/>
                <w:szCs w:val="21"/>
              </w:rPr>
              <w:t>安信证券股份有限公司</w:t>
            </w:r>
          </w:p>
        </w:tc>
        <w:tc>
          <w:tcPr>
            <w:tcW w:w="779" w:type="dxa"/>
            <w:vAlign w:val="center"/>
          </w:tcPr>
          <w:p w:rsidR="00C9121B" w:rsidRDefault="00053474">
            <w:pPr>
              <w:jc w:val="right"/>
            </w:pPr>
            <w:r>
              <w:rPr>
                <w:color w:val="000000"/>
                <w:szCs w:val="21"/>
              </w:rPr>
              <w:t>2</w:t>
            </w:r>
          </w:p>
        </w:tc>
        <w:tc>
          <w:tcPr>
            <w:tcW w:w="1800" w:type="dxa"/>
            <w:vAlign w:val="center"/>
          </w:tcPr>
          <w:p w:rsidR="00C9121B" w:rsidRDefault="00053474">
            <w:pPr>
              <w:jc w:val="right"/>
            </w:pPr>
            <w:r>
              <w:rPr>
                <w:color w:val="000000"/>
                <w:szCs w:val="21"/>
              </w:rPr>
              <w:t>503,248,546.32</w:t>
            </w:r>
          </w:p>
        </w:tc>
        <w:tc>
          <w:tcPr>
            <w:tcW w:w="1080" w:type="dxa"/>
            <w:vAlign w:val="center"/>
          </w:tcPr>
          <w:p w:rsidR="00C9121B" w:rsidRDefault="00053474">
            <w:pPr>
              <w:jc w:val="right"/>
            </w:pPr>
            <w:r>
              <w:rPr>
                <w:color w:val="000000"/>
                <w:szCs w:val="21"/>
              </w:rPr>
              <w:t>13.02%</w:t>
            </w:r>
          </w:p>
        </w:tc>
        <w:tc>
          <w:tcPr>
            <w:tcW w:w="1620" w:type="dxa"/>
            <w:vAlign w:val="center"/>
          </w:tcPr>
          <w:p w:rsidR="00C9121B" w:rsidRDefault="00053474">
            <w:pPr>
              <w:jc w:val="right"/>
            </w:pPr>
            <w:r>
              <w:rPr>
                <w:color w:val="000000"/>
                <w:szCs w:val="21"/>
              </w:rPr>
              <w:t>469,255.03</w:t>
            </w:r>
          </w:p>
        </w:tc>
        <w:tc>
          <w:tcPr>
            <w:tcW w:w="1080" w:type="dxa"/>
            <w:vAlign w:val="center"/>
          </w:tcPr>
          <w:p w:rsidR="00C9121B" w:rsidRDefault="00053474">
            <w:pPr>
              <w:jc w:val="right"/>
            </w:pPr>
            <w:r>
              <w:rPr>
                <w:color w:val="000000"/>
                <w:szCs w:val="21"/>
              </w:rPr>
              <w:t>13.04%</w:t>
            </w:r>
          </w:p>
        </w:tc>
        <w:tc>
          <w:tcPr>
            <w:tcW w:w="1080" w:type="dxa"/>
            <w:vAlign w:val="center"/>
          </w:tcPr>
          <w:p w:rsidR="00C9121B" w:rsidRDefault="00053474">
            <w:pPr>
              <w:jc w:val="left"/>
            </w:pPr>
            <w:r>
              <w:rPr>
                <w:color w:val="000000"/>
                <w:szCs w:val="21"/>
              </w:rPr>
              <w:t>-</w:t>
            </w:r>
          </w:p>
        </w:tc>
      </w:tr>
      <w:tr w:rsidR="00C9121B">
        <w:tc>
          <w:tcPr>
            <w:tcW w:w="1559" w:type="dxa"/>
            <w:vAlign w:val="center"/>
          </w:tcPr>
          <w:p w:rsidR="00C9121B" w:rsidRDefault="00053474">
            <w:pPr>
              <w:jc w:val="left"/>
            </w:pPr>
            <w:r>
              <w:rPr>
                <w:color w:val="000000"/>
                <w:szCs w:val="21"/>
              </w:rPr>
              <w:t>国金证券股份有限公司</w:t>
            </w:r>
          </w:p>
        </w:tc>
        <w:tc>
          <w:tcPr>
            <w:tcW w:w="779" w:type="dxa"/>
            <w:vAlign w:val="center"/>
          </w:tcPr>
          <w:p w:rsidR="00C9121B" w:rsidRDefault="00053474">
            <w:pPr>
              <w:jc w:val="right"/>
            </w:pPr>
            <w:r>
              <w:rPr>
                <w:color w:val="000000"/>
                <w:szCs w:val="21"/>
              </w:rPr>
              <w:t>2</w:t>
            </w:r>
          </w:p>
        </w:tc>
        <w:tc>
          <w:tcPr>
            <w:tcW w:w="1800" w:type="dxa"/>
            <w:vAlign w:val="center"/>
          </w:tcPr>
          <w:p w:rsidR="00C9121B" w:rsidRDefault="00053474">
            <w:pPr>
              <w:jc w:val="right"/>
            </w:pPr>
            <w:r>
              <w:rPr>
                <w:color w:val="000000"/>
                <w:szCs w:val="21"/>
              </w:rPr>
              <w:t>2,037,076,334.67</w:t>
            </w:r>
          </w:p>
        </w:tc>
        <w:tc>
          <w:tcPr>
            <w:tcW w:w="1080" w:type="dxa"/>
            <w:vAlign w:val="center"/>
          </w:tcPr>
          <w:p w:rsidR="00C9121B" w:rsidRDefault="00053474">
            <w:pPr>
              <w:jc w:val="right"/>
            </w:pPr>
            <w:r>
              <w:rPr>
                <w:color w:val="000000"/>
                <w:szCs w:val="21"/>
              </w:rPr>
              <w:t>52.72%</w:t>
            </w:r>
          </w:p>
        </w:tc>
        <w:tc>
          <w:tcPr>
            <w:tcW w:w="1620" w:type="dxa"/>
            <w:vAlign w:val="center"/>
          </w:tcPr>
          <w:p w:rsidR="00C9121B" w:rsidRDefault="00053474">
            <w:pPr>
              <w:jc w:val="right"/>
            </w:pPr>
            <w:r>
              <w:rPr>
                <w:color w:val="000000"/>
                <w:szCs w:val="21"/>
              </w:rPr>
              <w:t>1,897,128.32</w:t>
            </w:r>
          </w:p>
        </w:tc>
        <w:tc>
          <w:tcPr>
            <w:tcW w:w="1080" w:type="dxa"/>
            <w:vAlign w:val="center"/>
          </w:tcPr>
          <w:p w:rsidR="00C9121B" w:rsidRDefault="00053474">
            <w:pPr>
              <w:jc w:val="right"/>
            </w:pPr>
            <w:r>
              <w:rPr>
                <w:color w:val="000000"/>
                <w:szCs w:val="21"/>
              </w:rPr>
              <w:t>52.71%</w:t>
            </w:r>
          </w:p>
        </w:tc>
        <w:tc>
          <w:tcPr>
            <w:tcW w:w="1080" w:type="dxa"/>
            <w:vAlign w:val="center"/>
          </w:tcPr>
          <w:p w:rsidR="00C9121B" w:rsidRDefault="00053474">
            <w:pPr>
              <w:jc w:val="left"/>
            </w:pPr>
            <w:r>
              <w:rPr>
                <w:color w:val="000000"/>
                <w:szCs w:val="21"/>
              </w:rPr>
              <w:t>-</w:t>
            </w:r>
          </w:p>
        </w:tc>
      </w:tr>
      <w:tr w:rsidR="00C9121B">
        <w:tc>
          <w:tcPr>
            <w:tcW w:w="1559" w:type="dxa"/>
            <w:vAlign w:val="center"/>
          </w:tcPr>
          <w:p w:rsidR="00C9121B" w:rsidRDefault="00053474">
            <w:pPr>
              <w:jc w:val="left"/>
            </w:pPr>
            <w:r>
              <w:rPr>
                <w:color w:val="000000"/>
                <w:szCs w:val="21"/>
              </w:rPr>
              <w:t>中泰证券股份有限公司</w:t>
            </w:r>
          </w:p>
        </w:tc>
        <w:tc>
          <w:tcPr>
            <w:tcW w:w="779" w:type="dxa"/>
            <w:vAlign w:val="center"/>
          </w:tcPr>
          <w:p w:rsidR="00C9121B" w:rsidRDefault="00053474">
            <w:pPr>
              <w:jc w:val="right"/>
            </w:pPr>
            <w:r>
              <w:rPr>
                <w:color w:val="000000"/>
                <w:szCs w:val="21"/>
              </w:rPr>
              <w:t>2</w:t>
            </w:r>
          </w:p>
        </w:tc>
        <w:tc>
          <w:tcPr>
            <w:tcW w:w="1800" w:type="dxa"/>
            <w:vAlign w:val="center"/>
          </w:tcPr>
          <w:p w:rsidR="00C9121B" w:rsidRDefault="00053474">
            <w:pPr>
              <w:jc w:val="right"/>
            </w:pPr>
            <w:r>
              <w:rPr>
                <w:color w:val="000000"/>
                <w:szCs w:val="21"/>
              </w:rPr>
              <w:t>1,323,635,613.21</w:t>
            </w:r>
          </w:p>
        </w:tc>
        <w:tc>
          <w:tcPr>
            <w:tcW w:w="1080" w:type="dxa"/>
            <w:vAlign w:val="center"/>
          </w:tcPr>
          <w:p w:rsidR="00C9121B" w:rsidRDefault="00053474">
            <w:pPr>
              <w:jc w:val="right"/>
            </w:pPr>
            <w:r>
              <w:rPr>
                <w:color w:val="000000"/>
                <w:szCs w:val="21"/>
              </w:rPr>
              <w:t>34.26%</w:t>
            </w:r>
          </w:p>
        </w:tc>
        <w:tc>
          <w:tcPr>
            <w:tcW w:w="1620" w:type="dxa"/>
            <w:vAlign w:val="center"/>
          </w:tcPr>
          <w:p w:rsidR="00C9121B" w:rsidRDefault="00053474">
            <w:pPr>
              <w:jc w:val="right"/>
            </w:pPr>
            <w:r>
              <w:rPr>
                <w:color w:val="000000"/>
                <w:szCs w:val="21"/>
              </w:rPr>
              <w:t>1,232,701.13</w:t>
            </w:r>
          </w:p>
        </w:tc>
        <w:tc>
          <w:tcPr>
            <w:tcW w:w="1080" w:type="dxa"/>
            <w:vAlign w:val="center"/>
          </w:tcPr>
          <w:p w:rsidR="00C9121B" w:rsidRDefault="00053474">
            <w:pPr>
              <w:jc w:val="right"/>
            </w:pPr>
            <w:r>
              <w:rPr>
                <w:color w:val="000000"/>
                <w:szCs w:val="21"/>
              </w:rPr>
              <w:t>34.25%</w:t>
            </w:r>
          </w:p>
        </w:tc>
        <w:tc>
          <w:tcPr>
            <w:tcW w:w="1080" w:type="dxa"/>
            <w:vAlign w:val="center"/>
          </w:tcPr>
          <w:p w:rsidR="00C9121B" w:rsidRDefault="00053474">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C9121B">
        <w:tc>
          <w:tcPr>
            <w:tcW w:w="1559" w:type="dxa"/>
            <w:vAlign w:val="center"/>
          </w:tcPr>
          <w:p w:rsidR="00C9121B" w:rsidRDefault="00053474">
            <w:pPr>
              <w:jc w:val="left"/>
            </w:pPr>
            <w:r>
              <w:rPr>
                <w:color w:val="000000"/>
                <w:szCs w:val="21"/>
              </w:rPr>
              <w:t>国金证券股份有限公司</w:t>
            </w:r>
          </w:p>
        </w:tc>
        <w:tc>
          <w:tcPr>
            <w:tcW w:w="1319" w:type="dxa"/>
            <w:vAlign w:val="center"/>
          </w:tcPr>
          <w:p w:rsidR="00C9121B" w:rsidRDefault="00053474">
            <w:pPr>
              <w:jc w:val="right"/>
            </w:pPr>
            <w:r>
              <w:rPr>
                <w:color w:val="000000"/>
                <w:szCs w:val="21"/>
              </w:rPr>
              <w:t>3,812,520.00</w:t>
            </w:r>
          </w:p>
        </w:tc>
        <w:tc>
          <w:tcPr>
            <w:tcW w:w="1080" w:type="dxa"/>
            <w:vAlign w:val="center"/>
          </w:tcPr>
          <w:p w:rsidR="00C9121B" w:rsidRDefault="00053474">
            <w:pPr>
              <w:jc w:val="right"/>
            </w:pPr>
            <w:r>
              <w:rPr>
                <w:color w:val="000000"/>
                <w:szCs w:val="21"/>
              </w:rPr>
              <w:t>100.00%</w:t>
            </w:r>
          </w:p>
        </w:tc>
        <w:tc>
          <w:tcPr>
            <w:tcW w:w="1143" w:type="dxa"/>
            <w:vAlign w:val="center"/>
          </w:tcPr>
          <w:p w:rsidR="00C9121B" w:rsidRDefault="00053474">
            <w:pPr>
              <w:jc w:val="right"/>
            </w:pPr>
            <w:r>
              <w:rPr>
                <w:color w:val="000000"/>
                <w:szCs w:val="21"/>
              </w:rPr>
              <w:t>-</w:t>
            </w:r>
          </w:p>
        </w:tc>
        <w:tc>
          <w:tcPr>
            <w:tcW w:w="1197" w:type="dxa"/>
            <w:vAlign w:val="center"/>
          </w:tcPr>
          <w:p w:rsidR="00C9121B" w:rsidRDefault="00053474">
            <w:pPr>
              <w:jc w:val="right"/>
            </w:pPr>
            <w:r>
              <w:rPr>
                <w:color w:val="000000"/>
                <w:szCs w:val="21"/>
              </w:rPr>
              <w:t>-</w:t>
            </w:r>
          </w:p>
        </w:tc>
        <w:tc>
          <w:tcPr>
            <w:tcW w:w="1497" w:type="dxa"/>
            <w:vAlign w:val="center"/>
          </w:tcPr>
          <w:p w:rsidR="00C9121B" w:rsidRDefault="00053474">
            <w:pPr>
              <w:jc w:val="right"/>
            </w:pPr>
            <w:r>
              <w:rPr>
                <w:color w:val="000000"/>
                <w:szCs w:val="21"/>
              </w:rPr>
              <w:t>-</w:t>
            </w:r>
          </w:p>
        </w:tc>
        <w:tc>
          <w:tcPr>
            <w:tcW w:w="1203" w:type="dxa"/>
            <w:vAlign w:val="center"/>
          </w:tcPr>
          <w:p w:rsidR="00C9121B" w:rsidRDefault="00053474">
            <w:pPr>
              <w:jc w:val="right"/>
            </w:pPr>
            <w:r>
              <w:rPr>
                <w:color w:val="000000"/>
                <w:szCs w:val="21"/>
              </w:rPr>
              <w:t>-</w:t>
            </w:r>
          </w:p>
        </w:tc>
      </w:tr>
    </w:tbl>
    <w:p w:rsidR="00C9121B" w:rsidRDefault="00053474">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C9121B" w:rsidRDefault="00053474">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9121B">
        <w:tc>
          <w:tcPr>
            <w:tcW w:w="993" w:type="dxa"/>
            <w:vMerge w:val="restart"/>
          </w:tcPr>
          <w:p w:rsidR="00C9121B" w:rsidRDefault="00C9121B"/>
          <w:p w:rsidR="00C9121B" w:rsidRDefault="00053474">
            <w:r>
              <w:rPr>
                <w:rFonts w:ascii="宋体" w:hAnsi="宋体" w:hint="eastAsia"/>
                <w:bCs/>
                <w:color w:val="000000"/>
                <w:kern w:val="0"/>
                <w:szCs w:val="21"/>
              </w:rPr>
              <w:t>机构</w:t>
            </w:r>
          </w:p>
        </w:tc>
        <w:tc>
          <w:tcPr>
            <w:tcW w:w="992" w:type="dxa"/>
            <w:vAlign w:val="center"/>
          </w:tcPr>
          <w:p w:rsidR="00C9121B" w:rsidRDefault="00053474">
            <w:pPr>
              <w:jc w:val="center"/>
            </w:pPr>
            <w:r>
              <w:rPr>
                <w:rFonts w:ascii="宋体" w:hAnsi="宋体"/>
                <w:color w:val="000000"/>
                <w:kern w:val="0"/>
                <w:szCs w:val="21"/>
              </w:rPr>
              <w:t>1</w:t>
            </w:r>
          </w:p>
        </w:tc>
        <w:tc>
          <w:tcPr>
            <w:tcW w:w="1843" w:type="dxa"/>
            <w:vAlign w:val="center"/>
          </w:tcPr>
          <w:p w:rsidR="00C9121B" w:rsidRDefault="00053474">
            <w:pPr>
              <w:jc w:val="center"/>
            </w:pPr>
            <w:r>
              <w:rPr>
                <w:rFonts w:ascii="宋体" w:hAnsi="宋体"/>
                <w:color w:val="000000"/>
                <w:kern w:val="0"/>
                <w:szCs w:val="21"/>
              </w:rPr>
              <w:t>2017/1/1-2017/12/31</w:t>
            </w:r>
          </w:p>
        </w:tc>
        <w:tc>
          <w:tcPr>
            <w:tcW w:w="851" w:type="dxa"/>
            <w:vAlign w:val="center"/>
          </w:tcPr>
          <w:p w:rsidR="00C9121B" w:rsidRDefault="00053474">
            <w:pPr>
              <w:jc w:val="center"/>
            </w:pPr>
            <w:r>
              <w:rPr>
                <w:rFonts w:ascii="宋体" w:hAnsi="宋体"/>
                <w:color w:val="000000"/>
                <w:kern w:val="0"/>
                <w:szCs w:val="21"/>
              </w:rPr>
              <w:t>-</w:t>
            </w:r>
          </w:p>
        </w:tc>
        <w:tc>
          <w:tcPr>
            <w:tcW w:w="850" w:type="dxa"/>
            <w:vAlign w:val="center"/>
          </w:tcPr>
          <w:p w:rsidR="00C9121B" w:rsidRDefault="00053474">
            <w:pPr>
              <w:jc w:val="center"/>
            </w:pPr>
            <w:r>
              <w:rPr>
                <w:rFonts w:ascii="宋体" w:hAnsi="宋体"/>
                <w:color w:val="000000"/>
                <w:kern w:val="0"/>
                <w:szCs w:val="21"/>
              </w:rPr>
              <w:t>211,297,689.69</w:t>
            </w:r>
          </w:p>
        </w:tc>
        <w:tc>
          <w:tcPr>
            <w:tcW w:w="1134" w:type="dxa"/>
            <w:vAlign w:val="center"/>
          </w:tcPr>
          <w:p w:rsidR="00C9121B" w:rsidRDefault="00053474">
            <w:pPr>
              <w:jc w:val="center"/>
            </w:pPr>
            <w:r>
              <w:rPr>
                <w:rFonts w:ascii="宋体" w:hAnsi="宋体"/>
                <w:color w:val="000000"/>
                <w:kern w:val="0"/>
                <w:szCs w:val="21"/>
              </w:rPr>
              <w:t>211,297,689.69</w:t>
            </w:r>
          </w:p>
        </w:tc>
        <w:tc>
          <w:tcPr>
            <w:tcW w:w="1419" w:type="dxa"/>
            <w:vAlign w:val="center"/>
          </w:tcPr>
          <w:p w:rsidR="00C9121B" w:rsidRDefault="00053474">
            <w:pPr>
              <w:jc w:val="center"/>
            </w:pPr>
            <w:r>
              <w:rPr>
                <w:rFonts w:ascii="宋体" w:hAnsi="宋体"/>
                <w:color w:val="000000"/>
                <w:kern w:val="0"/>
                <w:szCs w:val="21"/>
              </w:rPr>
              <w:t>-</w:t>
            </w:r>
          </w:p>
        </w:tc>
        <w:tc>
          <w:tcPr>
            <w:tcW w:w="1130" w:type="dxa"/>
            <w:vAlign w:val="center"/>
          </w:tcPr>
          <w:p w:rsidR="00C9121B" w:rsidRDefault="00053474">
            <w:pPr>
              <w:jc w:val="center"/>
            </w:pPr>
            <w:r>
              <w:rPr>
                <w:rFonts w:ascii="宋体" w:hAnsi="宋体"/>
                <w:color w:val="000000"/>
                <w:kern w:val="0"/>
                <w:szCs w:val="21"/>
              </w:rPr>
              <w:t>-</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2A" w:rsidRDefault="0010072A">
      <w:r>
        <w:separator/>
      </w:r>
    </w:p>
  </w:endnote>
  <w:endnote w:type="continuationSeparator" w:id="0">
    <w:p w:rsidR="0010072A" w:rsidRDefault="0010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2F2BBF">
      <w:rPr>
        <w:noProof/>
        <w:kern w:val="0"/>
        <w:szCs w:val="21"/>
      </w:rPr>
      <w:t>19</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2F2BBF">
      <w:rPr>
        <w:noProof/>
        <w:kern w:val="0"/>
        <w:szCs w:val="21"/>
      </w:rPr>
      <w:t>36</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2A" w:rsidRDefault="0010072A">
      <w:r>
        <w:separator/>
      </w:r>
    </w:p>
  </w:footnote>
  <w:footnote w:type="continuationSeparator" w:id="0">
    <w:p w:rsidR="0010072A" w:rsidRDefault="00100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74"/>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72A"/>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BBF"/>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5C27"/>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0ADE"/>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21B"/>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4975A60-BD8E-460E-B403-FECA125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156737326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36</Pages>
  <Words>4219</Words>
  <Characters>24050</Characters>
  <Application>Microsoft Office Word</Application>
  <DocSecurity>0</DocSecurity>
  <Lines>200</Lines>
  <Paragraphs>56</Paragraphs>
  <ScaleCrop>false</ScaleCrop>
  <Company/>
  <LinksUpToDate>false</LinksUpToDate>
  <CharactersWithSpaces>28213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555</cp:revision>
  <cp:lastPrinted>2007-07-19T00:46:00Z</cp:lastPrinted>
  <dcterms:created xsi:type="dcterms:W3CDTF">2013-10-15T01:57:00Z</dcterms:created>
  <dcterms:modified xsi:type="dcterms:W3CDTF">2018-03-26T12:22:00Z</dcterms:modified>
</cp:coreProperties>
</file>