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交银施罗德经济新动力混合型证券投资基金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8005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8005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96905" w:rsidRDefault="009E73D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96905" w:rsidRDefault="009E73D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96905" w:rsidRDefault="009E73D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96905" w:rsidRDefault="009E73D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bookmarkStart w:id="8" w:name="_GoBack"/>
    <w:bookmarkEnd w:id="8"/>
    <w:p w:rsidR="00A02402"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80053" w:history="1">
        <w:r w:rsidR="00A02402" w:rsidRPr="00262782">
          <w:rPr>
            <w:rStyle w:val="a9"/>
            <w:b/>
            <w:bCs/>
            <w:noProof/>
          </w:rPr>
          <w:t xml:space="preserve">§1  </w:t>
        </w:r>
        <w:r w:rsidR="00A02402" w:rsidRPr="00262782">
          <w:rPr>
            <w:rStyle w:val="a9"/>
            <w:rFonts w:hint="eastAsia"/>
            <w:b/>
            <w:bCs/>
            <w:noProof/>
          </w:rPr>
          <w:t>重要提示及目录</w:t>
        </w:r>
        <w:r w:rsidR="00A02402">
          <w:rPr>
            <w:noProof/>
            <w:webHidden/>
          </w:rPr>
          <w:tab/>
        </w:r>
        <w:r w:rsidR="00A02402">
          <w:rPr>
            <w:noProof/>
            <w:webHidden/>
          </w:rPr>
          <w:fldChar w:fldCharType="begin"/>
        </w:r>
        <w:r w:rsidR="00A02402">
          <w:rPr>
            <w:noProof/>
            <w:webHidden/>
          </w:rPr>
          <w:instrText xml:space="preserve"> PAGEREF _Toc509580053 \h </w:instrText>
        </w:r>
        <w:r w:rsidR="00A02402">
          <w:rPr>
            <w:noProof/>
            <w:webHidden/>
          </w:rPr>
        </w:r>
        <w:r w:rsidR="00A02402">
          <w:rPr>
            <w:noProof/>
            <w:webHidden/>
          </w:rPr>
          <w:fldChar w:fldCharType="separate"/>
        </w:r>
        <w:r w:rsidR="00843B92">
          <w:rPr>
            <w:noProof/>
            <w:webHidden/>
          </w:rPr>
          <w:t>2</w:t>
        </w:r>
        <w:r w:rsidR="00A02402">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54" w:history="1">
        <w:r w:rsidRPr="00262782">
          <w:rPr>
            <w:rStyle w:val="a9"/>
            <w:noProof/>
          </w:rPr>
          <w:t xml:space="preserve">1.1 </w:t>
        </w:r>
        <w:r w:rsidRPr="00262782">
          <w:rPr>
            <w:rStyle w:val="a9"/>
            <w:rFonts w:hint="eastAsia"/>
            <w:noProof/>
          </w:rPr>
          <w:t>重要提示</w:t>
        </w:r>
        <w:r>
          <w:rPr>
            <w:noProof/>
            <w:webHidden/>
          </w:rPr>
          <w:tab/>
        </w:r>
        <w:r>
          <w:rPr>
            <w:noProof/>
            <w:webHidden/>
          </w:rPr>
          <w:fldChar w:fldCharType="begin"/>
        </w:r>
        <w:r>
          <w:rPr>
            <w:noProof/>
            <w:webHidden/>
          </w:rPr>
          <w:instrText xml:space="preserve"> PAGEREF _Toc509580054 \h </w:instrText>
        </w:r>
        <w:r>
          <w:rPr>
            <w:noProof/>
            <w:webHidden/>
          </w:rPr>
        </w:r>
        <w:r>
          <w:rPr>
            <w:noProof/>
            <w:webHidden/>
          </w:rPr>
          <w:fldChar w:fldCharType="separate"/>
        </w:r>
        <w:r w:rsidR="00843B92">
          <w:rPr>
            <w:noProof/>
            <w:webHidden/>
          </w:rPr>
          <w:t>2</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055" w:history="1">
        <w:r w:rsidRPr="00262782">
          <w:rPr>
            <w:rStyle w:val="a9"/>
            <w:b/>
            <w:bCs/>
            <w:noProof/>
          </w:rPr>
          <w:t xml:space="preserve">§2  </w:t>
        </w:r>
        <w:r w:rsidRPr="00262782">
          <w:rPr>
            <w:rStyle w:val="a9"/>
            <w:rFonts w:hint="eastAsia"/>
            <w:b/>
            <w:bCs/>
            <w:noProof/>
          </w:rPr>
          <w:t>基金简介</w:t>
        </w:r>
        <w:r>
          <w:rPr>
            <w:noProof/>
            <w:webHidden/>
          </w:rPr>
          <w:tab/>
        </w:r>
        <w:r>
          <w:rPr>
            <w:noProof/>
            <w:webHidden/>
          </w:rPr>
          <w:fldChar w:fldCharType="begin"/>
        </w:r>
        <w:r>
          <w:rPr>
            <w:noProof/>
            <w:webHidden/>
          </w:rPr>
          <w:instrText xml:space="preserve"> PAGEREF _Toc509580055 \h </w:instrText>
        </w:r>
        <w:r>
          <w:rPr>
            <w:noProof/>
            <w:webHidden/>
          </w:rPr>
        </w:r>
        <w:r>
          <w:rPr>
            <w:noProof/>
            <w:webHidden/>
          </w:rPr>
          <w:fldChar w:fldCharType="separate"/>
        </w:r>
        <w:r w:rsidR="00843B92">
          <w:rPr>
            <w:noProof/>
            <w:webHidden/>
          </w:rPr>
          <w:t>5</w:t>
        </w:r>
        <w:r>
          <w:rPr>
            <w:noProof/>
            <w:webHidden/>
          </w:rPr>
          <w:fldChar w:fldCharType="end"/>
        </w:r>
      </w:hyperlink>
    </w:p>
    <w:p w:rsidR="00A02402" w:rsidRDefault="00A02402">
      <w:pPr>
        <w:pStyle w:val="22"/>
        <w:tabs>
          <w:tab w:val="left" w:pos="1050"/>
        </w:tabs>
        <w:rPr>
          <w:rFonts w:asciiTheme="minorHAnsi" w:eastAsiaTheme="minorEastAsia" w:hAnsiTheme="minorHAnsi" w:cstheme="minorBidi"/>
          <w:noProof/>
          <w:kern w:val="2"/>
          <w:szCs w:val="22"/>
        </w:rPr>
      </w:pPr>
      <w:hyperlink w:anchor="_Toc509580056" w:history="1">
        <w:r w:rsidRPr="00262782">
          <w:rPr>
            <w:rStyle w:val="a9"/>
            <w:noProof/>
          </w:rPr>
          <w:t>2.1</w:t>
        </w:r>
        <w:r w:rsidRPr="00262782">
          <w:rPr>
            <w:rStyle w:val="a9"/>
            <w:rFonts w:hint="eastAsia"/>
            <w:noProof/>
          </w:rPr>
          <w:t>基金基本情况</w:t>
        </w:r>
        <w:r>
          <w:rPr>
            <w:noProof/>
            <w:webHidden/>
          </w:rPr>
          <w:tab/>
        </w:r>
        <w:r>
          <w:rPr>
            <w:noProof/>
            <w:webHidden/>
          </w:rPr>
          <w:fldChar w:fldCharType="begin"/>
        </w:r>
        <w:r>
          <w:rPr>
            <w:noProof/>
            <w:webHidden/>
          </w:rPr>
          <w:instrText xml:space="preserve"> PAGEREF _Toc509580056 \h </w:instrText>
        </w:r>
        <w:r>
          <w:rPr>
            <w:noProof/>
            <w:webHidden/>
          </w:rPr>
        </w:r>
        <w:r>
          <w:rPr>
            <w:noProof/>
            <w:webHidden/>
          </w:rPr>
          <w:fldChar w:fldCharType="separate"/>
        </w:r>
        <w:r w:rsidR="00843B92">
          <w:rPr>
            <w:noProof/>
            <w:webHidden/>
          </w:rPr>
          <w:t>5</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57" w:history="1">
        <w:r w:rsidRPr="00262782">
          <w:rPr>
            <w:rStyle w:val="a9"/>
            <w:noProof/>
          </w:rPr>
          <w:t xml:space="preserve">2.2 </w:t>
        </w:r>
        <w:r w:rsidRPr="00262782">
          <w:rPr>
            <w:rStyle w:val="a9"/>
            <w:rFonts w:hint="eastAsia"/>
            <w:noProof/>
          </w:rPr>
          <w:t>基金产品说明</w:t>
        </w:r>
        <w:r>
          <w:rPr>
            <w:noProof/>
            <w:webHidden/>
          </w:rPr>
          <w:tab/>
        </w:r>
        <w:r>
          <w:rPr>
            <w:noProof/>
            <w:webHidden/>
          </w:rPr>
          <w:fldChar w:fldCharType="begin"/>
        </w:r>
        <w:r>
          <w:rPr>
            <w:noProof/>
            <w:webHidden/>
          </w:rPr>
          <w:instrText xml:space="preserve"> PAGEREF _Toc509580057 \h </w:instrText>
        </w:r>
        <w:r>
          <w:rPr>
            <w:noProof/>
            <w:webHidden/>
          </w:rPr>
        </w:r>
        <w:r>
          <w:rPr>
            <w:noProof/>
            <w:webHidden/>
          </w:rPr>
          <w:fldChar w:fldCharType="separate"/>
        </w:r>
        <w:r w:rsidR="00843B92">
          <w:rPr>
            <w:noProof/>
            <w:webHidden/>
          </w:rPr>
          <w:t>5</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58" w:history="1">
        <w:r w:rsidRPr="00262782">
          <w:rPr>
            <w:rStyle w:val="a9"/>
            <w:noProof/>
          </w:rPr>
          <w:t xml:space="preserve">2.3 </w:t>
        </w:r>
        <w:r w:rsidRPr="00262782">
          <w:rPr>
            <w:rStyle w:val="a9"/>
            <w:rFonts w:hint="eastAsia"/>
            <w:noProof/>
          </w:rPr>
          <w:t>基金管理人和基金托管人</w:t>
        </w:r>
        <w:r>
          <w:rPr>
            <w:noProof/>
            <w:webHidden/>
          </w:rPr>
          <w:tab/>
        </w:r>
        <w:r>
          <w:rPr>
            <w:noProof/>
            <w:webHidden/>
          </w:rPr>
          <w:fldChar w:fldCharType="begin"/>
        </w:r>
        <w:r>
          <w:rPr>
            <w:noProof/>
            <w:webHidden/>
          </w:rPr>
          <w:instrText xml:space="preserve"> PAGEREF _Toc509580058 \h </w:instrText>
        </w:r>
        <w:r>
          <w:rPr>
            <w:noProof/>
            <w:webHidden/>
          </w:rPr>
        </w:r>
        <w:r>
          <w:rPr>
            <w:noProof/>
            <w:webHidden/>
          </w:rPr>
          <w:fldChar w:fldCharType="separate"/>
        </w:r>
        <w:r w:rsidR="00843B92">
          <w:rPr>
            <w:noProof/>
            <w:webHidden/>
          </w:rPr>
          <w:t>6</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59" w:history="1">
        <w:r w:rsidRPr="00262782">
          <w:rPr>
            <w:rStyle w:val="a9"/>
            <w:noProof/>
          </w:rPr>
          <w:t xml:space="preserve">2.4 </w:t>
        </w:r>
        <w:r w:rsidRPr="00262782">
          <w:rPr>
            <w:rStyle w:val="a9"/>
            <w:rFonts w:hint="eastAsia"/>
            <w:noProof/>
          </w:rPr>
          <w:t>信息披露方式</w:t>
        </w:r>
        <w:r>
          <w:rPr>
            <w:noProof/>
            <w:webHidden/>
          </w:rPr>
          <w:tab/>
        </w:r>
        <w:r>
          <w:rPr>
            <w:noProof/>
            <w:webHidden/>
          </w:rPr>
          <w:fldChar w:fldCharType="begin"/>
        </w:r>
        <w:r>
          <w:rPr>
            <w:noProof/>
            <w:webHidden/>
          </w:rPr>
          <w:instrText xml:space="preserve"> PAGEREF _Toc509580059 \h </w:instrText>
        </w:r>
        <w:r>
          <w:rPr>
            <w:noProof/>
            <w:webHidden/>
          </w:rPr>
        </w:r>
        <w:r>
          <w:rPr>
            <w:noProof/>
            <w:webHidden/>
          </w:rPr>
          <w:fldChar w:fldCharType="separate"/>
        </w:r>
        <w:r w:rsidR="00843B92">
          <w:rPr>
            <w:noProof/>
            <w:webHidden/>
          </w:rPr>
          <w:t>6</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60" w:history="1">
        <w:r w:rsidRPr="00262782">
          <w:rPr>
            <w:rStyle w:val="a9"/>
            <w:noProof/>
          </w:rPr>
          <w:t xml:space="preserve">2.5 </w:t>
        </w:r>
        <w:r w:rsidRPr="00262782">
          <w:rPr>
            <w:rStyle w:val="a9"/>
            <w:rFonts w:hint="eastAsia"/>
            <w:noProof/>
          </w:rPr>
          <w:t>其他相关资料</w:t>
        </w:r>
        <w:r>
          <w:rPr>
            <w:noProof/>
            <w:webHidden/>
          </w:rPr>
          <w:tab/>
        </w:r>
        <w:r>
          <w:rPr>
            <w:noProof/>
            <w:webHidden/>
          </w:rPr>
          <w:fldChar w:fldCharType="begin"/>
        </w:r>
        <w:r>
          <w:rPr>
            <w:noProof/>
            <w:webHidden/>
          </w:rPr>
          <w:instrText xml:space="preserve"> PAGEREF _Toc509580060 \h </w:instrText>
        </w:r>
        <w:r>
          <w:rPr>
            <w:noProof/>
            <w:webHidden/>
          </w:rPr>
        </w:r>
        <w:r>
          <w:rPr>
            <w:noProof/>
            <w:webHidden/>
          </w:rPr>
          <w:fldChar w:fldCharType="separate"/>
        </w:r>
        <w:r w:rsidR="00843B92">
          <w:rPr>
            <w:noProof/>
            <w:webHidden/>
          </w:rPr>
          <w:t>6</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061" w:history="1">
        <w:r w:rsidRPr="00262782">
          <w:rPr>
            <w:rStyle w:val="a9"/>
            <w:b/>
            <w:bCs/>
            <w:noProof/>
          </w:rPr>
          <w:t xml:space="preserve">§3 </w:t>
        </w:r>
        <w:r w:rsidRPr="0026278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_Toc509580061 \h </w:instrText>
        </w:r>
        <w:r>
          <w:rPr>
            <w:noProof/>
            <w:webHidden/>
          </w:rPr>
        </w:r>
        <w:r>
          <w:rPr>
            <w:noProof/>
            <w:webHidden/>
          </w:rPr>
          <w:fldChar w:fldCharType="separate"/>
        </w:r>
        <w:r w:rsidR="00843B92">
          <w:rPr>
            <w:noProof/>
            <w:webHidden/>
          </w:rPr>
          <w:t>7</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62" w:history="1">
        <w:r w:rsidRPr="00262782">
          <w:rPr>
            <w:rStyle w:val="a9"/>
            <w:noProof/>
          </w:rPr>
          <w:t xml:space="preserve">3.1 </w:t>
        </w:r>
        <w:r w:rsidRPr="00262782">
          <w:rPr>
            <w:rStyle w:val="a9"/>
            <w:rFonts w:hint="eastAsia"/>
            <w:noProof/>
          </w:rPr>
          <w:t>主要会计数据和财务指标</w:t>
        </w:r>
        <w:r>
          <w:rPr>
            <w:noProof/>
            <w:webHidden/>
          </w:rPr>
          <w:tab/>
        </w:r>
        <w:r>
          <w:rPr>
            <w:noProof/>
            <w:webHidden/>
          </w:rPr>
          <w:fldChar w:fldCharType="begin"/>
        </w:r>
        <w:r>
          <w:rPr>
            <w:noProof/>
            <w:webHidden/>
          </w:rPr>
          <w:instrText xml:space="preserve"> PAGEREF _Toc509580062 \h </w:instrText>
        </w:r>
        <w:r>
          <w:rPr>
            <w:noProof/>
            <w:webHidden/>
          </w:rPr>
        </w:r>
        <w:r>
          <w:rPr>
            <w:noProof/>
            <w:webHidden/>
          </w:rPr>
          <w:fldChar w:fldCharType="separate"/>
        </w:r>
        <w:r w:rsidR="00843B92">
          <w:rPr>
            <w:noProof/>
            <w:webHidden/>
          </w:rPr>
          <w:t>7</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63" w:history="1">
        <w:r w:rsidRPr="00262782">
          <w:rPr>
            <w:rStyle w:val="a9"/>
            <w:noProof/>
          </w:rPr>
          <w:t xml:space="preserve">3.2 </w:t>
        </w:r>
        <w:r w:rsidRPr="00262782">
          <w:rPr>
            <w:rStyle w:val="a9"/>
            <w:rFonts w:hint="eastAsia"/>
            <w:noProof/>
          </w:rPr>
          <w:t>基金净值表现</w:t>
        </w:r>
        <w:r>
          <w:rPr>
            <w:noProof/>
            <w:webHidden/>
          </w:rPr>
          <w:tab/>
        </w:r>
        <w:r>
          <w:rPr>
            <w:noProof/>
            <w:webHidden/>
          </w:rPr>
          <w:fldChar w:fldCharType="begin"/>
        </w:r>
        <w:r>
          <w:rPr>
            <w:noProof/>
            <w:webHidden/>
          </w:rPr>
          <w:instrText xml:space="preserve"> PAGEREF _Toc509580063 \h </w:instrText>
        </w:r>
        <w:r>
          <w:rPr>
            <w:noProof/>
            <w:webHidden/>
          </w:rPr>
        </w:r>
        <w:r>
          <w:rPr>
            <w:noProof/>
            <w:webHidden/>
          </w:rPr>
          <w:fldChar w:fldCharType="separate"/>
        </w:r>
        <w:r w:rsidR="00843B92">
          <w:rPr>
            <w:noProof/>
            <w:webHidden/>
          </w:rPr>
          <w:t>7</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65" w:history="1">
        <w:r w:rsidRPr="00262782">
          <w:rPr>
            <w:rStyle w:val="a9"/>
            <w:noProof/>
          </w:rPr>
          <w:t>3.3</w:t>
        </w:r>
        <w:r w:rsidRPr="0026278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_Toc509580065 \h </w:instrText>
        </w:r>
        <w:r>
          <w:rPr>
            <w:noProof/>
            <w:webHidden/>
          </w:rPr>
        </w:r>
        <w:r>
          <w:rPr>
            <w:noProof/>
            <w:webHidden/>
          </w:rPr>
          <w:fldChar w:fldCharType="separate"/>
        </w:r>
        <w:r w:rsidR="00843B92">
          <w:rPr>
            <w:noProof/>
            <w:webHidden/>
          </w:rPr>
          <w:t>9</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066" w:history="1">
        <w:r w:rsidRPr="00262782">
          <w:rPr>
            <w:rStyle w:val="a9"/>
            <w:b/>
            <w:bCs/>
            <w:noProof/>
          </w:rPr>
          <w:t xml:space="preserve">§4  </w:t>
        </w:r>
        <w:r w:rsidRPr="00262782">
          <w:rPr>
            <w:rStyle w:val="a9"/>
            <w:rFonts w:hint="eastAsia"/>
            <w:b/>
            <w:bCs/>
            <w:noProof/>
          </w:rPr>
          <w:t>管理人报告</w:t>
        </w:r>
        <w:r>
          <w:rPr>
            <w:noProof/>
            <w:webHidden/>
          </w:rPr>
          <w:tab/>
        </w:r>
        <w:r>
          <w:rPr>
            <w:noProof/>
            <w:webHidden/>
          </w:rPr>
          <w:fldChar w:fldCharType="begin"/>
        </w:r>
        <w:r>
          <w:rPr>
            <w:noProof/>
            <w:webHidden/>
          </w:rPr>
          <w:instrText xml:space="preserve"> PAGEREF _Toc509580066 \h </w:instrText>
        </w:r>
        <w:r>
          <w:rPr>
            <w:noProof/>
            <w:webHidden/>
          </w:rPr>
        </w:r>
        <w:r>
          <w:rPr>
            <w:noProof/>
            <w:webHidden/>
          </w:rPr>
          <w:fldChar w:fldCharType="separate"/>
        </w:r>
        <w:r w:rsidR="00843B92">
          <w:rPr>
            <w:noProof/>
            <w:webHidden/>
          </w:rPr>
          <w:t>9</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67" w:history="1">
        <w:r w:rsidRPr="00262782">
          <w:rPr>
            <w:rStyle w:val="a9"/>
            <w:noProof/>
          </w:rPr>
          <w:t xml:space="preserve">4.1 </w:t>
        </w:r>
        <w:r w:rsidRPr="00262782">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_Toc509580067 \h </w:instrText>
        </w:r>
        <w:r>
          <w:rPr>
            <w:noProof/>
            <w:webHidden/>
          </w:rPr>
        </w:r>
        <w:r>
          <w:rPr>
            <w:noProof/>
            <w:webHidden/>
          </w:rPr>
          <w:fldChar w:fldCharType="separate"/>
        </w:r>
        <w:r w:rsidR="00843B92">
          <w:rPr>
            <w:noProof/>
            <w:webHidden/>
          </w:rPr>
          <w:t>9</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70" w:history="1">
        <w:r w:rsidRPr="00262782">
          <w:rPr>
            <w:rStyle w:val="a9"/>
            <w:noProof/>
          </w:rPr>
          <w:t xml:space="preserve">4.2 </w:t>
        </w:r>
        <w:r w:rsidRPr="0026278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_Toc509580070 \h </w:instrText>
        </w:r>
        <w:r>
          <w:rPr>
            <w:noProof/>
            <w:webHidden/>
          </w:rPr>
        </w:r>
        <w:r>
          <w:rPr>
            <w:noProof/>
            <w:webHidden/>
          </w:rPr>
          <w:fldChar w:fldCharType="separate"/>
        </w:r>
        <w:r w:rsidR="00843B92">
          <w:rPr>
            <w:noProof/>
            <w:webHidden/>
          </w:rPr>
          <w:t>10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71" w:history="1">
        <w:r w:rsidRPr="00262782">
          <w:rPr>
            <w:rStyle w:val="a9"/>
            <w:noProof/>
          </w:rPr>
          <w:t xml:space="preserve">4.3 </w:t>
        </w:r>
        <w:r w:rsidRPr="0026278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_Toc509580071 \h </w:instrText>
        </w:r>
        <w:r>
          <w:rPr>
            <w:noProof/>
            <w:webHidden/>
          </w:rPr>
        </w:r>
        <w:r>
          <w:rPr>
            <w:noProof/>
            <w:webHidden/>
          </w:rPr>
          <w:fldChar w:fldCharType="separate"/>
        </w:r>
        <w:r w:rsidR="00843B92">
          <w:rPr>
            <w:noProof/>
            <w:webHidden/>
          </w:rPr>
          <w:t>10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75" w:history="1">
        <w:r w:rsidRPr="00262782">
          <w:rPr>
            <w:rStyle w:val="a9"/>
            <w:noProof/>
          </w:rPr>
          <w:t xml:space="preserve">4.4 </w:t>
        </w:r>
        <w:r w:rsidRPr="0026278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_Toc509580075 \h </w:instrText>
        </w:r>
        <w:r>
          <w:rPr>
            <w:noProof/>
            <w:webHidden/>
          </w:rPr>
        </w:r>
        <w:r>
          <w:rPr>
            <w:noProof/>
            <w:webHidden/>
          </w:rPr>
          <w:fldChar w:fldCharType="separate"/>
        </w:r>
        <w:r w:rsidR="00843B92">
          <w:rPr>
            <w:noProof/>
            <w:webHidden/>
          </w:rPr>
          <w:t>11</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78" w:history="1">
        <w:r w:rsidRPr="00262782">
          <w:rPr>
            <w:rStyle w:val="a9"/>
            <w:noProof/>
          </w:rPr>
          <w:t xml:space="preserve">4.5 </w:t>
        </w:r>
        <w:r w:rsidRPr="0026278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_Toc509580078 \h </w:instrText>
        </w:r>
        <w:r>
          <w:rPr>
            <w:noProof/>
            <w:webHidden/>
          </w:rPr>
        </w:r>
        <w:r>
          <w:rPr>
            <w:noProof/>
            <w:webHidden/>
          </w:rPr>
          <w:fldChar w:fldCharType="separate"/>
        </w:r>
        <w:r w:rsidR="00843B92">
          <w:rPr>
            <w:noProof/>
            <w:webHidden/>
          </w:rPr>
          <w:t>12</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79" w:history="1">
        <w:r w:rsidRPr="00262782">
          <w:rPr>
            <w:rStyle w:val="a9"/>
            <w:noProof/>
          </w:rPr>
          <w:t xml:space="preserve">4.6 </w:t>
        </w:r>
        <w:r w:rsidRPr="0026278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_Toc509580079 \h </w:instrText>
        </w:r>
        <w:r>
          <w:rPr>
            <w:noProof/>
            <w:webHidden/>
          </w:rPr>
        </w:r>
        <w:r>
          <w:rPr>
            <w:noProof/>
            <w:webHidden/>
          </w:rPr>
          <w:fldChar w:fldCharType="separate"/>
        </w:r>
        <w:r w:rsidR="00843B92">
          <w:rPr>
            <w:noProof/>
            <w:webHidden/>
          </w:rPr>
          <w:t>12</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80" w:history="1">
        <w:r w:rsidRPr="00262782">
          <w:rPr>
            <w:rStyle w:val="a9"/>
            <w:noProof/>
          </w:rPr>
          <w:t xml:space="preserve">4.7 </w:t>
        </w:r>
        <w:r w:rsidRPr="0026278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_Toc509580080 \h </w:instrText>
        </w:r>
        <w:r>
          <w:rPr>
            <w:noProof/>
            <w:webHidden/>
          </w:rPr>
        </w:r>
        <w:r>
          <w:rPr>
            <w:noProof/>
            <w:webHidden/>
          </w:rPr>
          <w:fldChar w:fldCharType="separate"/>
        </w:r>
        <w:r w:rsidR="00843B92">
          <w:rPr>
            <w:noProof/>
            <w:webHidden/>
          </w:rPr>
          <w:t>13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81" w:history="1">
        <w:r w:rsidRPr="00262782">
          <w:rPr>
            <w:rStyle w:val="a9"/>
            <w:noProof/>
          </w:rPr>
          <w:t>4.8</w:t>
        </w:r>
        <w:r w:rsidRPr="0026278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_Toc509580081 \h </w:instrText>
        </w:r>
        <w:r>
          <w:rPr>
            <w:noProof/>
            <w:webHidden/>
          </w:rPr>
        </w:r>
        <w:r>
          <w:rPr>
            <w:noProof/>
            <w:webHidden/>
          </w:rPr>
          <w:fldChar w:fldCharType="separate"/>
        </w:r>
        <w:r w:rsidR="00843B92">
          <w:rPr>
            <w:noProof/>
            <w:webHidden/>
          </w:rPr>
          <w:t>13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82" w:history="1">
        <w:r w:rsidRPr="00262782">
          <w:rPr>
            <w:rStyle w:val="a9"/>
            <w:noProof/>
          </w:rPr>
          <w:t>4.9</w:t>
        </w:r>
        <w:r w:rsidRPr="0026278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_Toc509580082 \h </w:instrText>
        </w:r>
        <w:r>
          <w:rPr>
            <w:noProof/>
            <w:webHidden/>
          </w:rPr>
        </w:r>
        <w:r>
          <w:rPr>
            <w:noProof/>
            <w:webHidden/>
          </w:rPr>
          <w:fldChar w:fldCharType="separate"/>
        </w:r>
        <w:r w:rsidR="00843B92">
          <w:rPr>
            <w:noProof/>
            <w:webHidden/>
          </w:rPr>
          <w:t>13</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083" w:history="1">
        <w:r w:rsidRPr="00262782">
          <w:rPr>
            <w:rStyle w:val="a9"/>
            <w:b/>
            <w:bCs/>
            <w:noProof/>
          </w:rPr>
          <w:t xml:space="preserve">§5  </w:t>
        </w:r>
        <w:r w:rsidRPr="00262782">
          <w:rPr>
            <w:rStyle w:val="a9"/>
            <w:rFonts w:hint="eastAsia"/>
            <w:b/>
            <w:bCs/>
            <w:noProof/>
          </w:rPr>
          <w:t>托管人报告</w:t>
        </w:r>
        <w:r>
          <w:rPr>
            <w:noProof/>
            <w:webHidden/>
          </w:rPr>
          <w:tab/>
        </w:r>
        <w:r>
          <w:rPr>
            <w:noProof/>
            <w:webHidden/>
          </w:rPr>
          <w:fldChar w:fldCharType="begin"/>
        </w:r>
        <w:r>
          <w:rPr>
            <w:noProof/>
            <w:webHidden/>
          </w:rPr>
          <w:instrText xml:space="preserve"> PAGEREF _Toc509580083 \h </w:instrText>
        </w:r>
        <w:r>
          <w:rPr>
            <w:noProof/>
            <w:webHidden/>
          </w:rPr>
        </w:r>
        <w:r>
          <w:rPr>
            <w:noProof/>
            <w:webHidden/>
          </w:rPr>
          <w:fldChar w:fldCharType="separate"/>
        </w:r>
        <w:r w:rsidR="00843B92">
          <w:rPr>
            <w:noProof/>
            <w:webHidden/>
          </w:rPr>
          <w:t>14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84" w:history="1">
        <w:r w:rsidRPr="00262782">
          <w:rPr>
            <w:rStyle w:val="a9"/>
            <w:noProof/>
          </w:rPr>
          <w:t xml:space="preserve">5.1 </w:t>
        </w:r>
        <w:r w:rsidRPr="0026278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_Toc509580084 \h </w:instrText>
        </w:r>
        <w:r>
          <w:rPr>
            <w:noProof/>
            <w:webHidden/>
          </w:rPr>
        </w:r>
        <w:r>
          <w:rPr>
            <w:noProof/>
            <w:webHidden/>
          </w:rPr>
          <w:fldChar w:fldCharType="separate"/>
        </w:r>
        <w:r w:rsidR="00843B92">
          <w:rPr>
            <w:noProof/>
            <w:webHidden/>
          </w:rPr>
          <w:t>14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85" w:history="1">
        <w:r w:rsidRPr="00262782">
          <w:rPr>
            <w:rStyle w:val="a9"/>
            <w:noProof/>
          </w:rPr>
          <w:t xml:space="preserve">5.2 </w:t>
        </w:r>
        <w:r w:rsidRPr="0026278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_Toc509580085 \h </w:instrText>
        </w:r>
        <w:r>
          <w:rPr>
            <w:noProof/>
            <w:webHidden/>
          </w:rPr>
        </w:r>
        <w:r>
          <w:rPr>
            <w:noProof/>
            <w:webHidden/>
          </w:rPr>
          <w:fldChar w:fldCharType="separate"/>
        </w:r>
        <w:r w:rsidR="00843B92">
          <w:rPr>
            <w:noProof/>
            <w:webHidden/>
          </w:rPr>
          <w:t>14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86" w:history="1">
        <w:r w:rsidRPr="00262782">
          <w:rPr>
            <w:rStyle w:val="a9"/>
            <w:noProof/>
          </w:rPr>
          <w:t xml:space="preserve">5.3 </w:t>
        </w:r>
        <w:r w:rsidRPr="0026278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_Toc509580086 \h </w:instrText>
        </w:r>
        <w:r>
          <w:rPr>
            <w:noProof/>
            <w:webHidden/>
          </w:rPr>
        </w:r>
        <w:r>
          <w:rPr>
            <w:noProof/>
            <w:webHidden/>
          </w:rPr>
          <w:fldChar w:fldCharType="separate"/>
        </w:r>
        <w:r w:rsidR="00843B92">
          <w:rPr>
            <w:noProof/>
            <w:webHidden/>
          </w:rPr>
          <w:t>14</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087" w:history="1">
        <w:r w:rsidRPr="00262782">
          <w:rPr>
            <w:rStyle w:val="a9"/>
            <w:b/>
            <w:bCs/>
            <w:noProof/>
          </w:rPr>
          <w:t xml:space="preserve">§6  </w:t>
        </w:r>
        <w:r w:rsidRPr="00262782">
          <w:rPr>
            <w:rStyle w:val="a9"/>
            <w:rFonts w:hint="eastAsia"/>
            <w:b/>
            <w:bCs/>
            <w:noProof/>
          </w:rPr>
          <w:t>审计报告</w:t>
        </w:r>
        <w:r>
          <w:rPr>
            <w:noProof/>
            <w:webHidden/>
          </w:rPr>
          <w:tab/>
        </w:r>
        <w:r>
          <w:rPr>
            <w:noProof/>
            <w:webHidden/>
          </w:rPr>
          <w:fldChar w:fldCharType="begin"/>
        </w:r>
        <w:r>
          <w:rPr>
            <w:noProof/>
            <w:webHidden/>
          </w:rPr>
          <w:instrText xml:space="preserve"> PAGEREF _Toc509580087 \h </w:instrText>
        </w:r>
        <w:r>
          <w:rPr>
            <w:noProof/>
            <w:webHidden/>
          </w:rPr>
        </w:r>
        <w:r>
          <w:rPr>
            <w:noProof/>
            <w:webHidden/>
          </w:rPr>
          <w:fldChar w:fldCharType="separate"/>
        </w:r>
        <w:r w:rsidR="00843B92">
          <w:rPr>
            <w:noProof/>
            <w:webHidden/>
          </w:rPr>
          <w:t>14</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092" w:history="1">
        <w:r w:rsidRPr="00262782">
          <w:rPr>
            <w:rStyle w:val="a9"/>
            <w:b/>
            <w:bCs/>
            <w:noProof/>
          </w:rPr>
          <w:t>§7</w:t>
        </w:r>
        <w:r w:rsidRPr="00262782">
          <w:rPr>
            <w:rStyle w:val="a9"/>
            <w:rFonts w:hint="eastAsia"/>
            <w:b/>
            <w:bCs/>
            <w:noProof/>
          </w:rPr>
          <w:t>年度财务报表</w:t>
        </w:r>
        <w:r>
          <w:rPr>
            <w:noProof/>
            <w:webHidden/>
          </w:rPr>
          <w:tab/>
        </w:r>
        <w:r>
          <w:rPr>
            <w:noProof/>
            <w:webHidden/>
          </w:rPr>
          <w:fldChar w:fldCharType="begin"/>
        </w:r>
        <w:r>
          <w:rPr>
            <w:noProof/>
            <w:webHidden/>
          </w:rPr>
          <w:instrText xml:space="preserve"> PAGEREF _Toc509580092 \h </w:instrText>
        </w:r>
        <w:r>
          <w:rPr>
            <w:noProof/>
            <w:webHidden/>
          </w:rPr>
        </w:r>
        <w:r>
          <w:rPr>
            <w:noProof/>
            <w:webHidden/>
          </w:rPr>
          <w:fldChar w:fldCharType="separate"/>
        </w:r>
        <w:r w:rsidR="00843B92">
          <w:rPr>
            <w:noProof/>
            <w:webHidden/>
          </w:rPr>
          <w:t>16</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93" w:history="1">
        <w:r w:rsidRPr="00262782">
          <w:rPr>
            <w:rStyle w:val="a9"/>
            <w:noProof/>
          </w:rPr>
          <w:t xml:space="preserve">7.1 </w:t>
        </w:r>
        <w:r w:rsidRPr="00262782">
          <w:rPr>
            <w:rStyle w:val="a9"/>
            <w:rFonts w:hint="eastAsia"/>
            <w:noProof/>
          </w:rPr>
          <w:t>资产负债表</w:t>
        </w:r>
        <w:r>
          <w:rPr>
            <w:noProof/>
            <w:webHidden/>
          </w:rPr>
          <w:tab/>
        </w:r>
        <w:r>
          <w:rPr>
            <w:noProof/>
            <w:webHidden/>
          </w:rPr>
          <w:fldChar w:fldCharType="begin"/>
        </w:r>
        <w:r>
          <w:rPr>
            <w:noProof/>
            <w:webHidden/>
          </w:rPr>
          <w:instrText xml:space="preserve"> PAGEREF _Toc509580093 \h </w:instrText>
        </w:r>
        <w:r>
          <w:rPr>
            <w:noProof/>
            <w:webHidden/>
          </w:rPr>
        </w:r>
        <w:r>
          <w:rPr>
            <w:noProof/>
            <w:webHidden/>
          </w:rPr>
          <w:fldChar w:fldCharType="separate"/>
        </w:r>
        <w:r w:rsidR="00843B92">
          <w:rPr>
            <w:noProof/>
            <w:webHidden/>
          </w:rPr>
          <w:t>16</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94" w:history="1">
        <w:r w:rsidRPr="00262782">
          <w:rPr>
            <w:rStyle w:val="a9"/>
            <w:noProof/>
          </w:rPr>
          <w:t xml:space="preserve">7.2 </w:t>
        </w:r>
        <w:r w:rsidRPr="00262782">
          <w:rPr>
            <w:rStyle w:val="a9"/>
            <w:rFonts w:hint="eastAsia"/>
            <w:noProof/>
          </w:rPr>
          <w:t>利润表</w:t>
        </w:r>
        <w:r>
          <w:rPr>
            <w:noProof/>
            <w:webHidden/>
          </w:rPr>
          <w:tab/>
        </w:r>
        <w:r>
          <w:rPr>
            <w:noProof/>
            <w:webHidden/>
          </w:rPr>
          <w:fldChar w:fldCharType="begin"/>
        </w:r>
        <w:r>
          <w:rPr>
            <w:noProof/>
            <w:webHidden/>
          </w:rPr>
          <w:instrText xml:space="preserve"> PAGEREF _Toc509580094 \h </w:instrText>
        </w:r>
        <w:r>
          <w:rPr>
            <w:noProof/>
            <w:webHidden/>
          </w:rPr>
        </w:r>
        <w:r>
          <w:rPr>
            <w:noProof/>
            <w:webHidden/>
          </w:rPr>
          <w:fldChar w:fldCharType="separate"/>
        </w:r>
        <w:r w:rsidR="00843B92">
          <w:rPr>
            <w:noProof/>
            <w:webHidden/>
          </w:rPr>
          <w:t>18</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95" w:history="1">
        <w:r w:rsidRPr="00262782">
          <w:rPr>
            <w:rStyle w:val="a9"/>
            <w:noProof/>
          </w:rPr>
          <w:t xml:space="preserve">7.3 </w:t>
        </w:r>
        <w:r w:rsidRPr="00262782">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_Toc509580095 \h </w:instrText>
        </w:r>
        <w:r>
          <w:rPr>
            <w:noProof/>
            <w:webHidden/>
          </w:rPr>
        </w:r>
        <w:r>
          <w:rPr>
            <w:noProof/>
            <w:webHidden/>
          </w:rPr>
          <w:fldChar w:fldCharType="separate"/>
        </w:r>
        <w:r w:rsidR="00843B92">
          <w:rPr>
            <w:noProof/>
            <w:webHidden/>
          </w:rPr>
          <w:t>19</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096" w:history="1">
        <w:r w:rsidRPr="00262782">
          <w:rPr>
            <w:rStyle w:val="a9"/>
            <w:noProof/>
          </w:rPr>
          <w:t xml:space="preserve">7.4 </w:t>
        </w:r>
        <w:r w:rsidRPr="00262782">
          <w:rPr>
            <w:rStyle w:val="a9"/>
            <w:rFonts w:hint="eastAsia"/>
            <w:noProof/>
          </w:rPr>
          <w:t>报表附注</w:t>
        </w:r>
        <w:r>
          <w:rPr>
            <w:noProof/>
            <w:webHidden/>
          </w:rPr>
          <w:tab/>
        </w:r>
        <w:r>
          <w:rPr>
            <w:noProof/>
            <w:webHidden/>
          </w:rPr>
          <w:fldChar w:fldCharType="begin"/>
        </w:r>
        <w:r>
          <w:rPr>
            <w:noProof/>
            <w:webHidden/>
          </w:rPr>
          <w:instrText xml:space="preserve"> PAGEREF _Toc509580096 \h </w:instrText>
        </w:r>
        <w:r>
          <w:rPr>
            <w:noProof/>
            <w:webHidden/>
          </w:rPr>
        </w:r>
        <w:r>
          <w:rPr>
            <w:noProof/>
            <w:webHidden/>
          </w:rPr>
          <w:fldChar w:fldCharType="separate"/>
        </w:r>
        <w:r w:rsidR="00843B92">
          <w:rPr>
            <w:noProof/>
            <w:webHidden/>
          </w:rPr>
          <w:t>21</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175" w:history="1">
        <w:r w:rsidRPr="00262782">
          <w:rPr>
            <w:rStyle w:val="a9"/>
            <w:b/>
            <w:noProof/>
          </w:rPr>
          <w:t>§8</w:t>
        </w:r>
        <w:r w:rsidRPr="00262782">
          <w:rPr>
            <w:rStyle w:val="a9"/>
            <w:rFonts w:hint="eastAsia"/>
            <w:b/>
            <w:noProof/>
          </w:rPr>
          <w:t>投资组合报告</w:t>
        </w:r>
        <w:r>
          <w:rPr>
            <w:noProof/>
            <w:webHidden/>
          </w:rPr>
          <w:tab/>
        </w:r>
        <w:r>
          <w:rPr>
            <w:noProof/>
            <w:webHidden/>
          </w:rPr>
          <w:fldChar w:fldCharType="begin"/>
        </w:r>
        <w:r>
          <w:rPr>
            <w:noProof/>
            <w:webHidden/>
          </w:rPr>
          <w:instrText xml:space="preserve"> PAGEREF _Toc509580175 \h </w:instrText>
        </w:r>
        <w:r>
          <w:rPr>
            <w:noProof/>
            <w:webHidden/>
          </w:rPr>
        </w:r>
        <w:r>
          <w:rPr>
            <w:noProof/>
            <w:webHidden/>
          </w:rPr>
          <w:fldChar w:fldCharType="separate"/>
        </w:r>
        <w:r w:rsidR="00843B92">
          <w:rPr>
            <w:noProof/>
            <w:webHidden/>
          </w:rPr>
          <w:t>43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76" w:history="1">
        <w:r w:rsidRPr="00262782">
          <w:rPr>
            <w:rStyle w:val="a9"/>
            <w:noProof/>
          </w:rPr>
          <w:t>8.1</w:t>
        </w:r>
        <w:r w:rsidRPr="00262782">
          <w:rPr>
            <w:rStyle w:val="a9"/>
            <w:rFonts w:hint="eastAsia"/>
            <w:noProof/>
          </w:rPr>
          <w:t>期末基金资产组合情况</w:t>
        </w:r>
        <w:r>
          <w:rPr>
            <w:noProof/>
            <w:webHidden/>
          </w:rPr>
          <w:tab/>
        </w:r>
        <w:r>
          <w:rPr>
            <w:noProof/>
            <w:webHidden/>
          </w:rPr>
          <w:fldChar w:fldCharType="begin"/>
        </w:r>
        <w:r>
          <w:rPr>
            <w:noProof/>
            <w:webHidden/>
          </w:rPr>
          <w:instrText xml:space="preserve"> PAGEREF _Toc509580176 \h </w:instrText>
        </w:r>
        <w:r>
          <w:rPr>
            <w:noProof/>
            <w:webHidden/>
          </w:rPr>
        </w:r>
        <w:r>
          <w:rPr>
            <w:noProof/>
            <w:webHidden/>
          </w:rPr>
          <w:fldChar w:fldCharType="separate"/>
        </w:r>
        <w:r w:rsidR="00843B92">
          <w:rPr>
            <w:noProof/>
            <w:webHidden/>
          </w:rPr>
          <w:t>43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77" w:history="1">
        <w:r w:rsidRPr="00262782">
          <w:rPr>
            <w:rStyle w:val="a9"/>
            <w:noProof/>
          </w:rPr>
          <w:t>8.2</w:t>
        </w:r>
        <w:r w:rsidRPr="0026278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_Toc509580177 \h </w:instrText>
        </w:r>
        <w:r>
          <w:rPr>
            <w:noProof/>
            <w:webHidden/>
          </w:rPr>
        </w:r>
        <w:r>
          <w:rPr>
            <w:noProof/>
            <w:webHidden/>
          </w:rPr>
          <w:fldChar w:fldCharType="separate"/>
        </w:r>
        <w:r w:rsidR="00843B92">
          <w:rPr>
            <w:noProof/>
            <w:webHidden/>
          </w:rPr>
          <w:t>43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78" w:history="1">
        <w:r w:rsidRPr="00262782">
          <w:rPr>
            <w:rStyle w:val="a9"/>
            <w:noProof/>
          </w:rPr>
          <w:t>8.3</w:t>
        </w:r>
        <w:r w:rsidRPr="0026278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_Toc509580178 \h </w:instrText>
        </w:r>
        <w:r>
          <w:rPr>
            <w:noProof/>
            <w:webHidden/>
          </w:rPr>
        </w:r>
        <w:r>
          <w:rPr>
            <w:noProof/>
            <w:webHidden/>
          </w:rPr>
          <w:fldChar w:fldCharType="separate"/>
        </w:r>
        <w:r w:rsidR="00843B92">
          <w:rPr>
            <w:noProof/>
            <w:webHidden/>
          </w:rPr>
          <w:t>44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79" w:history="1">
        <w:r w:rsidRPr="00262782">
          <w:rPr>
            <w:rStyle w:val="a9"/>
            <w:noProof/>
          </w:rPr>
          <w:t>8.4</w:t>
        </w:r>
        <w:r w:rsidRPr="0026278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_Toc509580179 \h </w:instrText>
        </w:r>
        <w:r>
          <w:rPr>
            <w:noProof/>
            <w:webHidden/>
          </w:rPr>
        </w:r>
        <w:r>
          <w:rPr>
            <w:noProof/>
            <w:webHidden/>
          </w:rPr>
          <w:fldChar w:fldCharType="separate"/>
        </w:r>
        <w:r w:rsidR="00843B92">
          <w:rPr>
            <w:noProof/>
            <w:webHidden/>
          </w:rPr>
          <w:t>46</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83" w:history="1">
        <w:r w:rsidRPr="00262782">
          <w:rPr>
            <w:rStyle w:val="a9"/>
            <w:noProof/>
          </w:rPr>
          <w:t>8.5</w:t>
        </w:r>
        <w:r w:rsidRPr="0026278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_Toc509580183 \h </w:instrText>
        </w:r>
        <w:r>
          <w:rPr>
            <w:noProof/>
            <w:webHidden/>
          </w:rPr>
        </w:r>
        <w:r>
          <w:rPr>
            <w:noProof/>
            <w:webHidden/>
          </w:rPr>
          <w:fldChar w:fldCharType="separate"/>
        </w:r>
        <w:r w:rsidR="00843B92">
          <w:rPr>
            <w:noProof/>
            <w:webHidden/>
          </w:rPr>
          <w:t>50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84" w:history="1">
        <w:r w:rsidRPr="00262782">
          <w:rPr>
            <w:rStyle w:val="a9"/>
            <w:noProof/>
          </w:rPr>
          <w:t>8.6</w:t>
        </w:r>
        <w:r w:rsidRPr="0026278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_Toc509580184 \h </w:instrText>
        </w:r>
        <w:r>
          <w:rPr>
            <w:noProof/>
            <w:webHidden/>
          </w:rPr>
        </w:r>
        <w:r>
          <w:rPr>
            <w:noProof/>
            <w:webHidden/>
          </w:rPr>
          <w:fldChar w:fldCharType="separate"/>
        </w:r>
        <w:r w:rsidR="00843B92">
          <w:rPr>
            <w:noProof/>
            <w:webHidden/>
          </w:rPr>
          <w:t>50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85" w:history="1">
        <w:r w:rsidRPr="00262782">
          <w:rPr>
            <w:rStyle w:val="a9"/>
            <w:noProof/>
          </w:rPr>
          <w:t>8.7</w:t>
        </w:r>
        <w:r w:rsidRPr="0026278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_Toc509580185 \h </w:instrText>
        </w:r>
        <w:r>
          <w:rPr>
            <w:noProof/>
            <w:webHidden/>
          </w:rPr>
        </w:r>
        <w:r>
          <w:rPr>
            <w:noProof/>
            <w:webHidden/>
          </w:rPr>
          <w:fldChar w:fldCharType="separate"/>
        </w:r>
        <w:r w:rsidR="00843B92">
          <w:rPr>
            <w:noProof/>
            <w:webHidden/>
          </w:rPr>
          <w:t>50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86" w:history="1">
        <w:r w:rsidRPr="00262782">
          <w:rPr>
            <w:rStyle w:val="a9"/>
            <w:noProof/>
          </w:rPr>
          <w:t>8.8</w:t>
        </w:r>
        <w:r w:rsidRPr="0026278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_Toc509580186 \h </w:instrText>
        </w:r>
        <w:r>
          <w:rPr>
            <w:noProof/>
            <w:webHidden/>
          </w:rPr>
        </w:r>
        <w:r>
          <w:rPr>
            <w:noProof/>
            <w:webHidden/>
          </w:rPr>
          <w:fldChar w:fldCharType="separate"/>
        </w:r>
        <w:r w:rsidR="00843B92">
          <w:rPr>
            <w:noProof/>
            <w:webHidden/>
          </w:rPr>
          <w:t>51</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87" w:history="1">
        <w:r w:rsidRPr="00262782">
          <w:rPr>
            <w:rStyle w:val="a9"/>
            <w:noProof/>
          </w:rPr>
          <w:t>8.9</w:t>
        </w:r>
        <w:r w:rsidRPr="0026278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_Toc509580187 \h </w:instrText>
        </w:r>
        <w:r>
          <w:rPr>
            <w:noProof/>
            <w:webHidden/>
          </w:rPr>
        </w:r>
        <w:r>
          <w:rPr>
            <w:noProof/>
            <w:webHidden/>
          </w:rPr>
          <w:fldChar w:fldCharType="separate"/>
        </w:r>
        <w:r w:rsidR="00843B92">
          <w:rPr>
            <w:noProof/>
            <w:webHidden/>
          </w:rPr>
          <w:t>51</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88" w:history="1">
        <w:r w:rsidRPr="00262782">
          <w:rPr>
            <w:rStyle w:val="a9"/>
            <w:noProof/>
          </w:rPr>
          <w:t xml:space="preserve">8.10 </w:t>
        </w:r>
        <w:r w:rsidRPr="0026278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_Toc509580188 \h </w:instrText>
        </w:r>
        <w:r>
          <w:rPr>
            <w:noProof/>
            <w:webHidden/>
          </w:rPr>
        </w:r>
        <w:r>
          <w:rPr>
            <w:noProof/>
            <w:webHidden/>
          </w:rPr>
          <w:fldChar w:fldCharType="separate"/>
        </w:r>
        <w:r w:rsidR="00843B92">
          <w:rPr>
            <w:noProof/>
            <w:webHidden/>
          </w:rPr>
          <w:t>51</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89" w:history="1">
        <w:r w:rsidRPr="00262782">
          <w:rPr>
            <w:rStyle w:val="a9"/>
            <w:noProof/>
          </w:rPr>
          <w:t>8.11</w:t>
        </w:r>
        <w:r w:rsidRPr="0026278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_Toc509580189 \h </w:instrText>
        </w:r>
        <w:r>
          <w:rPr>
            <w:noProof/>
            <w:webHidden/>
          </w:rPr>
        </w:r>
        <w:r>
          <w:rPr>
            <w:noProof/>
            <w:webHidden/>
          </w:rPr>
          <w:fldChar w:fldCharType="separate"/>
        </w:r>
        <w:r w:rsidR="00843B92">
          <w:rPr>
            <w:noProof/>
            <w:webHidden/>
          </w:rPr>
          <w:t>51</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90" w:history="1">
        <w:r w:rsidRPr="00262782">
          <w:rPr>
            <w:rStyle w:val="a9"/>
            <w:noProof/>
          </w:rPr>
          <w:t xml:space="preserve">8.12 </w:t>
        </w:r>
        <w:r w:rsidRPr="00262782">
          <w:rPr>
            <w:rStyle w:val="a9"/>
            <w:rFonts w:hint="eastAsia"/>
            <w:noProof/>
          </w:rPr>
          <w:t>投资组合报告附注</w:t>
        </w:r>
        <w:r>
          <w:rPr>
            <w:noProof/>
            <w:webHidden/>
          </w:rPr>
          <w:tab/>
        </w:r>
        <w:r>
          <w:rPr>
            <w:noProof/>
            <w:webHidden/>
          </w:rPr>
          <w:fldChar w:fldCharType="begin"/>
        </w:r>
        <w:r>
          <w:rPr>
            <w:noProof/>
            <w:webHidden/>
          </w:rPr>
          <w:instrText xml:space="preserve"> PAGEREF _Toc509580190 \h </w:instrText>
        </w:r>
        <w:r>
          <w:rPr>
            <w:noProof/>
            <w:webHidden/>
          </w:rPr>
        </w:r>
        <w:r>
          <w:rPr>
            <w:noProof/>
            <w:webHidden/>
          </w:rPr>
          <w:fldChar w:fldCharType="separate"/>
        </w:r>
        <w:r w:rsidR="00843B92">
          <w:rPr>
            <w:noProof/>
            <w:webHidden/>
          </w:rPr>
          <w:t>51</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195" w:history="1">
        <w:r w:rsidRPr="00262782">
          <w:rPr>
            <w:rStyle w:val="a9"/>
            <w:b/>
            <w:noProof/>
          </w:rPr>
          <w:t>§9</w:t>
        </w:r>
        <w:r w:rsidRPr="00262782">
          <w:rPr>
            <w:rStyle w:val="a9"/>
            <w:rFonts w:hint="eastAsia"/>
            <w:b/>
            <w:noProof/>
          </w:rPr>
          <w:t>基金份额持有人信息</w:t>
        </w:r>
        <w:r>
          <w:rPr>
            <w:noProof/>
            <w:webHidden/>
          </w:rPr>
          <w:tab/>
        </w:r>
        <w:r>
          <w:rPr>
            <w:noProof/>
            <w:webHidden/>
          </w:rPr>
          <w:fldChar w:fldCharType="begin"/>
        </w:r>
        <w:r>
          <w:rPr>
            <w:noProof/>
            <w:webHidden/>
          </w:rPr>
          <w:instrText xml:space="preserve"> PAGEREF _Toc509580195 \h </w:instrText>
        </w:r>
        <w:r>
          <w:rPr>
            <w:noProof/>
            <w:webHidden/>
          </w:rPr>
        </w:r>
        <w:r>
          <w:rPr>
            <w:noProof/>
            <w:webHidden/>
          </w:rPr>
          <w:fldChar w:fldCharType="separate"/>
        </w:r>
        <w:r w:rsidR="00843B92">
          <w:rPr>
            <w:noProof/>
            <w:webHidden/>
          </w:rPr>
          <w:t>52</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96" w:history="1">
        <w:r w:rsidRPr="00262782">
          <w:rPr>
            <w:rStyle w:val="a9"/>
            <w:noProof/>
          </w:rPr>
          <w:t xml:space="preserve">9.1 </w:t>
        </w:r>
        <w:r w:rsidRPr="0026278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_Toc509580196 \h </w:instrText>
        </w:r>
        <w:r>
          <w:rPr>
            <w:noProof/>
            <w:webHidden/>
          </w:rPr>
        </w:r>
        <w:r>
          <w:rPr>
            <w:noProof/>
            <w:webHidden/>
          </w:rPr>
          <w:fldChar w:fldCharType="separate"/>
        </w:r>
        <w:r w:rsidR="00843B92">
          <w:rPr>
            <w:noProof/>
            <w:webHidden/>
          </w:rPr>
          <w:t>52</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97" w:history="1">
        <w:r w:rsidRPr="00262782">
          <w:rPr>
            <w:rStyle w:val="a9"/>
            <w:noProof/>
          </w:rPr>
          <w:t>9.2</w:t>
        </w:r>
        <w:r w:rsidRPr="0026278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_Toc509580197 \h </w:instrText>
        </w:r>
        <w:r>
          <w:rPr>
            <w:noProof/>
            <w:webHidden/>
          </w:rPr>
        </w:r>
        <w:r>
          <w:rPr>
            <w:noProof/>
            <w:webHidden/>
          </w:rPr>
          <w:fldChar w:fldCharType="separate"/>
        </w:r>
        <w:r w:rsidR="00843B92">
          <w:rPr>
            <w:noProof/>
            <w:webHidden/>
          </w:rPr>
          <w:t>52</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198" w:history="1">
        <w:r w:rsidRPr="00262782">
          <w:rPr>
            <w:rStyle w:val="a9"/>
            <w:noProof/>
          </w:rPr>
          <w:t>9.3</w:t>
        </w:r>
        <w:r w:rsidRPr="0026278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_Toc509580198 \h </w:instrText>
        </w:r>
        <w:r>
          <w:rPr>
            <w:noProof/>
            <w:webHidden/>
          </w:rPr>
        </w:r>
        <w:r>
          <w:rPr>
            <w:noProof/>
            <w:webHidden/>
          </w:rPr>
          <w:fldChar w:fldCharType="separate"/>
        </w:r>
        <w:r w:rsidR="00843B92">
          <w:rPr>
            <w:noProof/>
            <w:webHidden/>
          </w:rPr>
          <w:t>52</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199" w:history="1">
        <w:r w:rsidRPr="00262782">
          <w:rPr>
            <w:rStyle w:val="a9"/>
            <w:b/>
            <w:bCs/>
            <w:noProof/>
          </w:rPr>
          <w:t>§10</w:t>
        </w:r>
        <w:r w:rsidRPr="00262782">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_Toc509580199 \h </w:instrText>
        </w:r>
        <w:r>
          <w:rPr>
            <w:noProof/>
            <w:webHidden/>
          </w:rPr>
        </w:r>
        <w:r>
          <w:rPr>
            <w:noProof/>
            <w:webHidden/>
          </w:rPr>
          <w:fldChar w:fldCharType="separate"/>
        </w:r>
        <w:r w:rsidR="00843B92">
          <w:rPr>
            <w:noProof/>
            <w:webHidden/>
          </w:rPr>
          <w:t>53</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200" w:history="1">
        <w:r w:rsidRPr="00262782">
          <w:rPr>
            <w:rStyle w:val="a9"/>
            <w:b/>
            <w:bCs/>
            <w:noProof/>
          </w:rPr>
          <w:t>§11</w:t>
        </w:r>
        <w:r w:rsidRPr="00262782">
          <w:rPr>
            <w:rStyle w:val="a9"/>
            <w:rFonts w:hint="eastAsia"/>
            <w:b/>
            <w:bCs/>
            <w:noProof/>
          </w:rPr>
          <w:t>重大事件揭示</w:t>
        </w:r>
        <w:r>
          <w:rPr>
            <w:noProof/>
            <w:webHidden/>
          </w:rPr>
          <w:tab/>
        </w:r>
        <w:r>
          <w:rPr>
            <w:noProof/>
            <w:webHidden/>
          </w:rPr>
          <w:fldChar w:fldCharType="begin"/>
        </w:r>
        <w:r>
          <w:rPr>
            <w:noProof/>
            <w:webHidden/>
          </w:rPr>
          <w:instrText xml:space="preserve"> PAGEREF _Toc509580200 \h </w:instrText>
        </w:r>
        <w:r>
          <w:rPr>
            <w:noProof/>
            <w:webHidden/>
          </w:rPr>
        </w:r>
        <w:r>
          <w:rPr>
            <w:noProof/>
            <w:webHidden/>
          </w:rPr>
          <w:fldChar w:fldCharType="separate"/>
        </w:r>
        <w:r w:rsidR="00843B92">
          <w:rPr>
            <w:noProof/>
            <w:webHidden/>
          </w:rPr>
          <w:t>53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01" w:history="1">
        <w:r w:rsidRPr="00262782">
          <w:rPr>
            <w:rStyle w:val="a9"/>
            <w:noProof/>
          </w:rPr>
          <w:t>11.1</w:t>
        </w:r>
        <w:r w:rsidRPr="00262782">
          <w:rPr>
            <w:rStyle w:val="a9"/>
            <w:rFonts w:hint="eastAsia"/>
            <w:noProof/>
          </w:rPr>
          <w:t>基金份额持有人大会决议</w:t>
        </w:r>
        <w:r>
          <w:rPr>
            <w:noProof/>
            <w:webHidden/>
          </w:rPr>
          <w:tab/>
        </w:r>
        <w:r>
          <w:rPr>
            <w:noProof/>
            <w:webHidden/>
          </w:rPr>
          <w:fldChar w:fldCharType="begin"/>
        </w:r>
        <w:r>
          <w:rPr>
            <w:noProof/>
            <w:webHidden/>
          </w:rPr>
          <w:instrText xml:space="preserve"> PAGEREF _Toc509580201 \h </w:instrText>
        </w:r>
        <w:r>
          <w:rPr>
            <w:noProof/>
            <w:webHidden/>
          </w:rPr>
        </w:r>
        <w:r>
          <w:rPr>
            <w:noProof/>
            <w:webHidden/>
          </w:rPr>
          <w:fldChar w:fldCharType="separate"/>
        </w:r>
        <w:r w:rsidR="00843B92">
          <w:rPr>
            <w:noProof/>
            <w:webHidden/>
          </w:rPr>
          <w:t>53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02" w:history="1">
        <w:r w:rsidRPr="00262782">
          <w:rPr>
            <w:rStyle w:val="a9"/>
            <w:noProof/>
          </w:rPr>
          <w:t xml:space="preserve">11.2 </w:t>
        </w:r>
        <w:r w:rsidRPr="0026278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_Toc509580202 \h </w:instrText>
        </w:r>
        <w:r>
          <w:rPr>
            <w:noProof/>
            <w:webHidden/>
          </w:rPr>
        </w:r>
        <w:r>
          <w:rPr>
            <w:noProof/>
            <w:webHidden/>
          </w:rPr>
          <w:fldChar w:fldCharType="separate"/>
        </w:r>
        <w:r w:rsidR="00843B92">
          <w:rPr>
            <w:noProof/>
            <w:webHidden/>
          </w:rPr>
          <w:t>53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03" w:history="1">
        <w:r w:rsidRPr="00262782">
          <w:rPr>
            <w:rStyle w:val="a9"/>
            <w:noProof/>
          </w:rPr>
          <w:t xml:space="preserve">11.3 </w:t>
        </w:r>
        <w:r w:rsidRPr="0026278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_Toc509580203 \h </w:instrText>
        </w:r>
        <w:r>
          <w:rPr>
            <w:noProof/>
            <w:webHidden/>
          </w:rPr>
        </w:r>
        <w:r>
          <w:rPr>
            <w:noProof/>
            <w:webHidden/>
          </w:rPr>
          <w:fldChar w:fldCharType="separate"/>
        </w:r>
        <w:r w:rsidR="00843B92">
          <w:rPr>
            <w:noProof/>
            <w:webHidden/>
          </w:rPr>
          <w:t>53</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04" w:history="1">
        <w:r w:rsidRPr="00262782">
          <w:rPr>
            <w:rStyle w:val="a9"/>
            <w:noProof/>
          </w:rPr>
          <w:t xml:space="preserve">11.4 </w:t>
        </w:r>
        <w:r w:rsidRPr="00262782">
          <w:rPr>
            <w:rStyle w:val="a9"/>
            <w:rFonts w:hint="eastAsia"/>
            <w:noProof/>
          </w:rPr>
          <w:t>基金投资策略的改变</w:t>
        </w:r>
        <w:r>
          <w:rPr>
            <w:noProof/>
            <w:webHidden/>
          </w:rPr>
          <w:tab/>
        </w:r>
        <w:r>
          <w:rPr>
            <w:noProof/>
            <w:webHidden/>
          </w:rPr>
          <w:fldChar w:fldCharType="begin"/>
        </w:r>
        <w:r>
          <w:rPr>
            <w:noProof/>
            <w:webHidden/>
          </w:rPr>
          <w:instrText xml:space="preserve"> PAGEREF _Toc509580204 \h </w:instrText>
        </w:r>
        <w:r>
          <w:rPr>
            <w:noProof/>
            <w:webHidden/>
          </w:rPr>
        </w:r>
        <w:r>
          <w:rPr>
            <w:noProof/>
            <w:webHidden/>
          </w:rPr>
          <w:fldChar w:fldCharType="separate"/>
        </w:r>
        <w:r w:rsidR="00843B92">
          <w:rPr>
            <w:noProof/>
            <w:webHidden/>
          </w:rPr>
          <w:t>54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05" w:history="1">
        <w:r w:rsidRPr="00262782">
          <w:rPr>
            <w:rStyle w:val="a9"/>
            <w:noProof/>
          </w:rPr>
          <w:t>11.5</w:t>
        </w:r>
        <w:r w:rsidRPr="0026278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_Toc509580205 \h </w:instrText>
        </w:r>
        <w:r>
          <w:rPr>
            <w:noProof/>
            <w:webHidden/>
          </w:rPr>
        </w:r>
        <w:r>
          <w:rPr>
            <w:noProof/>
            <w:webHidden/>
          </w:rPr>
          <w:fldChar w:fldCharType="separate"/>
        </w:r>
        <w:r w:rsidR="00843B92">
          <w:rPr>
            <w:noProof/>
            <w:webHidden/>
          </w:rPr>
          <w:t>54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06" w:history="1">
        <w:r w:rsidRPr="00262782">
          <w:rPr>
            <w:rStyle w:val="a9"/>
            <w:noProof/>
          </w:rPr>
          <w:t xml:space="preserve">11.6 </w:t>
        </w:r>
        <w:r w:rsidRPr="0026278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_Toc509580206 \h </w:instrText>
        </w:r>
        <w:r>
          <w:rPr>
            <w:noProof/>
            <w:webHidden/>
          </w:rPr>
        </w:r>
        <w:r>
          <w:rPr>
            <w:noProof/>
            <w:webHidden/>
          </w:rPr>
          <w:fldChar w:fldCharType="separate"/>
        </w:r>
        <w:r w:rsidR="00843B92">
          <w:rPr>
            <w:noProof/>
            <w:webHidden/>
          </w:rPr>
          <w:t>54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07" w:history="1">
        <w:r w:rsidRPr="00262782">
          <w:rPr>
            <w:rStyle w:val="a9"/>
            <w:noProof/>
          </w:rPr>
          <w:t xml:space="preserve">11.7 </w:t>
        </w:r>
        <w:r w:rsidRPr="0026278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_Toc509580207 \h </w:instrText>
        </w:r>
        <w:r>
          <w:rPr>
            <w:noProof/>
            <w:webHidden/>
          </w:rPr>
        </w:r>
        <w:r>
          <w:rPr>
            <w:noProof/>
            <w:webHidden/>
          </w:rPr>
          <w:fldChar w:fldCharType="separate"/>
        </w:r>
        <w:r w:rsidR="00843B92">
          <w:rPr>
            <w:noProof/>
            <w:webHidden/>
          </w:rPr>
          <w:t>54</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10" w:history="1">
        <w:r w:rsidRPr="00262782">
          <w:rPr>
            <w:rStyle w:val="a9"/>
            <w:noProof/>
          </w:rPr>
          <w:t>11.8</w:t>
        </w:r>
        <w:r w:rsidRPr="00262782">
          <w:rPr>
            <w:rStyle w:val="a9"/>
            <w:rFonts w:hint="eastAsia"/>
            <w:noProof/>
          </w:rPr>
          <w:t>其他重大事件</w:t>
        </w:r>
        <w:r>
          <w:rPr>
            <w:noProof/>
            <w:webHidden/>
          </w:rPr>
          <w:tab/>
        </w:r>
        <w:r>
          <w:rPr>
            <w:noProof/>
            <w:webHidden/>
          </w:rPr>
          <w:fldChar w:fldCharType="begin"/>
        </w:r>
        <w:r>
          <w:rPr>
            <w:noProof/>
            <w:webHidden/>
          </w:rPr>
          <w:instrText xml:space="preserve"> PAGEREF _Toc509580210 \h </w:instrText>
        </w:r>
        <w:r>
          <w:rPr>
            <w:noProof/>
            <w:webHidden/>
          </w:rPr>
        </w:r>
        <w:r>
          <w:rPr>
            <w:noProof/>
            <w:webHidden/>
          </w:rPr>
          <w:fldChar w:fldCharType="separate"/>
        </w:r>
        <w:r w:rsidR="00843B92">
          <w:rPr>
            <w:noProof/>
            <w:webHidden/>
          </w:rPr>
          <w:t>56</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211" w:history="1">
        <w:r w:rsidRPr="00262782">
          <w:rPr>
            <w:rStyle w:val="a9"/>
            <w:b/>
            <w:bCs/>
            <w:noProof/>
          </w:rPr>
          <w:t xml:space="preserve">12  </w:t>
        </w:r>
        <w:r w:rsidRPr="00262782">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_Toc509580211 \h </w:instrText>
        </w:r>
        <w:r>
          <w:rPr>
            <w:noProof/>
            <w:webHidden/>
          </w:rPr>
        </w:r>
        <w:r>
          <w:rPr>
            <w:noProof/>
            <w:webHidden/>
          </w:rPr>
          <w:fldChar w:fldCharType="separate"/>
        </w:r>
        <w:r w:rsidR="00843B92">
          <w:rPr>
            <w:noProof/>
            <w:webHidden/>
          </w:rPr>
          <w:t>59</w:t>
        </w:r>
        <w:r>
          <w:rPr>
            <w:noProof/>
            <w:webHidden/>
          </w:rPr>
          <w:fldChar w:fldCharType="end"/>
        </w:r>
      </w:hyperlink>
    </w:p>
    <w:p w:rsidR="00A02402" w:rsidRDefault="00A02402">
      <w:pPr>
        <w:pStyle w:val="11"/>
        <w:rPr>
          <w:rFonts w:asciiTheme="minorHAnsi" w:eastAsiaTheme="minorEastAsia" w:hAnsiTheme="minorHAnsi" w:cstheme="minorBidi"/>
          <w:noProof/>
          <w:szCs w:val="22"/>
        </w:rPr>
      </w:pPr>
      <w:hyperlink w:anchor="_Toc509580212" w:history="1">
        <w:r w:rsidRPr="00262782">
          <w:rPr>
            <w:rStyle w:val="a9"/>
            <w:b/>
            <w:bCs/>
            <w:noProof/>
          </w:rPr>
          <w:t>§13</w:t>
        </w:r>
        <w:r w:rsidRPr="00262782">
          <w:rPr>
            <w:rStyle w:val="a9"/>
            <w:rFonts w:hint="eastAsia"/>
            <w:b/>
            <w:bCs/>
            <w:noProof/>
          </w:rPr>
          <w:t>备查文件目录</w:t>
        </w:r>
        <w:r>
          <w:rPr>
            <w:noProof/>
            <w:webHidden/>
          </w:rPr>
          <w:tab/>
        </w:r>
        <w:r>
          <w:rPr>
            <w:noProof/>
            <w:webHidden/>
          </w:rPr>
          <w:fldChar w:fldCharType="begin"/>
        </w:r>
        <w:r>
          <w:rPr>
            <w:noProof/>
            <w:webHidden/>
          </w:rPr>
          <w:instrText xml:space="preserve"> PAGEREF _Toc509580212 \h </w:instrText>
        </w:r>
        <w:r>
          <w:rPr>
            <w:noProof/>
            <w:webHidden/>
          </w:rPr>
        </w:r>
        <w:r>
          <w:rPr>
            <w:noProof/>
            <w:webHidden/>
          </w:rPr>
          <w:fldChar w:fldCharType="separate"/>
        </w:r>
        <w:r w:rsidR="00843B92">
          <w:rPr>
            <w:noProof/>
            <w:webHidden/>
          </w:rPr>
          <w:t>60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13" w:history="1">
        <w:r w:rsidRPr="00262782">
          <w:rPr>
            <w:rStyle w:val="a9"/>
            <w:noProof/>
          </w:rPr>
          <w:t xml:space="preserve">13.1 </w:t>
        </w:r>
        <w:r w:rsidRPr="00262782">
          <w:rPr>
            <w:rStyle w:val="a9"/>
            <w:rFonts w:hint="eastAsia"/>
            <w:noProof/>
          </w:rPr>
          <w:t>备查文件目录</w:t>
        </w:r>
        <w:r>
          <w:rPr>
            <w:noProof/>
            <w:webHidden/>
          </w:rPr>
          <w:tab/>
        </w:r>
        <w:r>
          <w:rPr>
            <w:noProof/>
            <w:webHidden/>
          </w:rPr>
          <w:fldChar w:fldCharType="begin"/>
        </w:r>
        <w:r>
          <w:rPr>
            <w:noProof/>
            <w:webHidden/>
          </w:rPr>
          <w:instrText xml:space="preserve"> PAGEREF _Toc509580213 \h </w:instrText>
        </w:r>
        <w:r>
          <w:rPr>
            <w:noProof/>
            <w:webHidden/>
          </w:rPr>
        </w:r>
        <w:r>
          <w:rPr>
            <w:noProof/>
            <w:webHidden/>
          </w:rPr>
          <w:fldChar w:fldCharType="separate"/>
        </w:r>
        <w:r w:rsidR="00843B92">
          <w:rPr>
            <w:noProof/>
            <w:webHidden/>
          </w:rPr>
          <w:t>60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14" w:history="1">
        <w:r w:rsidRPr="00262782">
          <w:rPr>
            <w:rStyle w:val="a9"/>
            <w:noProof/>
          </w:rPr>
          <w:t>13.2</w:t>
        </w:r>
        <w:r w:rsidRPr="00262782">
          <w:rPr>
            <w:rStyle w:val="a9"/>
            <w:rFonts w:hint="eastAsia"/>
            <w:noProof/>
          </w:rPr>
          <w:t>存放地点</w:t>
        </w:r>
        <w:r>
          <w:rPr>
            <w:noProof/>
            <w:webHidden/>
          </w:rPr>
          <w:tab/>
        </w:r>
        <w:r>
          <w:rPr>
            <w:noProof/>
            <w:webHidden/>
          </w:rPr>
          <w:fldChar w:fldCharType="begin"/>
        </w:r>
        <w:r>
          <w:rPr>
            <w:noProof/>
            <w:webHidden/>
          </w:rPr>
          <w:instrText xml:space="preserve"> PAGEREF _Toc509580214 \h </w:instrText>
        </w:r>
        <w:r>
          <w:rPr>
            <w:noProof/>
            <w:webHidden/>
          </w:rPr>
        </w:r>
        <w:r>
          <w:rPr>
            <w:noProof/>
            <w:webHidden/>
          </w:rPr>
          <w:fldChar w:fldCharType="separate"/>
        </w:r>
        <w:r w:rsidR="00843B92">
          <w:rPr>
            <w:noProof/>
            <w:webHidden/>
          </w:rPr>
          <w:t>60</w:t>
        </w:r>
        <w:r>
          <w:rPr>
            <w:noProof/>
            <w:webHidden/>
          </w:rPr>
          <w:fldChar w:fldCharType="end"/>
        </w:r>
      </w:hyperlink>
    </w:p>
    <w:p w:rsidR="00A02402" w:rsidRDefault="00A02402">
      <w:pPr>
        <w:pStyle w:val="22"/>
        <w:rPr>
          <w:rFonts w:asciiTheme="minorHAnsi" w:eastAsiaTheme="minorEastAsia" w:hAnsiTheme="minorHAnsi" w:cstheme="minorBidi"/>
          <w:noProof/>
          <w:kern w:val="2"/>
          <w:szCs w:val="22"/>
        </w:rPr>
      </w:pPr>
      <w:hyperlink w:anchor="_Toc509580215" w:history="1">
        <w:r w:rsidRPr="00262782">
          <w:rPr>
            <w:rStyle w:val="a9"/>
            <w:noProof/>
          </w:rPr>
          <w:t>13.3</w:t>
        </w:r>
        <w:r w:rsidRPr="00262782">
          <w:rPr>
            <w:rStyle w:val="a9"/>
            <w:rFonts w:hint="eastAsia"/>
            <w:noProof/>
          </w:rPr>
          <w:t>查阅方式</w:t>
        </w:r>
        <w:r>
          <w:rPr>
            <w:noProof/>
            <w:webHidden/>
          </w:rPr>
          <w:tab/>
        </w:r>
        <w:r>
          <w:rPr>
            <w:noProof/>
            <w:webHidden/>
          </w:rPr>
          <w:fldChar w:fldCharType="begin"/>
        </w:r>
        <w:r>
          <w:rPr>
            <w:noProof/>
            <w:webHidden/>
          </w:rPr>
          <w:instrText xml:space="preserve"> PAGEREF _Toc509580215 \h </w:instrText>
        </w:r>
        <w:r>
          <w:rPr>
            <w:noProof/>
            <w:webHidden/>
          </w:rPr>
        </w:r>
        <w:r>
          <w:rPr>
            <w:noProof/>
            <w:webHidden/>
          </w:rPr>
          <w:fldChar w:fldCharType="separate"/>
        </w:r>
        <w:r w:rsidR="00843B92">
          <w:rPr>
            <w:noProof/>
            <w:webHidden/>
          </w:rPr>
          <w:t>60</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58005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58005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交银施罗德经济新动力混合型证券投资基金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交银经济新动力混合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10</w:t>
            </w:r>
            <w:r w:rsidRPr="0038115A">
              <w:rPr>
                <w:sz w:val="24"/>
              </w:rPr>
              <w:t>月</w:t>
            </w:r>
            <w:r w:rsidRPr="0038115A">
              <w:rPr>
                <w:sz w:val="24"/>
              </w:rPr>
              <w:t>20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637,011,368.90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843B92">
      <w:pPr>
        <w:pStyle w:val="20"/>
        <w:spacing w:before="29" w:after="0" w:line="288" w:lineRule="auto"/>
      </w:pPr>
      <w:bookmarkStart w:id="14" w:name="_Toc361324846"/>
      <w:bookmarkStart w:id="15" w:name="_Toc509580057"/>
      <w:r w:rsidRPr="00843B92">
        <w:rPr>
          <w:rFonts w:ascii="Times New Roman" w:hAnsi="Times New Roman"/>
          <w:kern w:val="0"/>
          <w:szCs w:val="24"/>
        </w:rPr>
        <w:t xml:space="preserve">2.2 </w:t>
      </w:r>
      <w:r w:rsidRPr="00843B92">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843B92" w:rsidRDefault="001A59F9" w:rsidP="00843B92">
      <w:pPr>
        <w:pStyle w:val="20"/>
        <w:spacing w:before="29" w:after="0" w:line="288" w:lineRule="auto"/>
        <w:rPr>
          <w:b w:val="0"/>
          <w:kern w:val="0"/>
        </w:rPr>
      </w:pPr>
      <w:bookmarkStart w:id="16" w:name="_Toc225498247"/>
      <w:bookmarkStart w:id="17" w:name="_Toc361324847"/>
      <w:bookmarkStart w:id="18" w:name="_Toc509580058"/>
      <w:r w:rsidRPr="00843B92">
        <w:rPr>
          <w:rFonts w:ascii="Times New Roman" w:hAnsi="Times New Roman"/>
          <w:kern w:val="0"/>
          <w:szCs w:val="24"/>
        </w:rPr>
        <w:lastRenderedPageBreak/>
        <w:t xml:space="preserve">2.3 </w:t>
      </w:r>
      <w:r w:rsidRPr="00843B92">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26019C" w:rsidP="002A7419">
            <w:pPr>
              <w:spacing w:before="29" w:line="288" w:lineRule="auto"/>
              <w:jc w:val="center"/>
              <w:rPr>
                <w:sz w:val="24"/>
              </w:rPr>
            </w:pPr>
            <w:r>
              <w:rPr>
                <w:rFonts w:hint="eastAsia"/>
                <w:kern w:val="0"/>
                <w:sz w:val="24"/>
              </w:rPr>
              <w:t>田国</w:t>
            </w:r>
            <w:r>
              <w:rPr>
                <w:kern w:val="0"/>
                <w:sz w:val="24"/>
              </w:rPr>
              <w:t>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D02CF" w:rsidRDefault="001A59F9" w:rsidP="00843B92">
      <w:pPr>
        <w:pStyle w:val="20"/>
        <w:spacing w:before="29" w:after="0" w:line="288" w:lineRule="auto"/>
      </w:pPr>
      <w:bookmarkStart w:id="19" w:name="_Toc225498248"/>
      <w:bookmarkStart w:id="20" w:name="_Toc361324848"/>
      <w:bookmarkStart w:id="21" w:name="_Toc509580059"/>
      <w:r w:rsidRPr="00843B92">
        <w:rPr>
          <w:rFonts w:ascii="Times New Roman" w:hAnsi="Times New Roman"/>
          <w:kern w:val="0"/>
          <w:szCs w:val="24"/>
        </w:rPr>
        <w:t xml:space="preserve">2.4 </w:t>
      </w:r>
      <w:r w:rsidRPr="00843B92">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843B92" w:rsidRDefault="001A59F9" w:rsidP="00843B92">
      <w:pPr>
        <w:pStyle w:val="20"/>
        <w:spacing w:before="29" w:after="0" w:line="288" w:lineRule="auto"/>
        <w:rPr>
          <w:b w:val="0"/>
          <w:kern w:val="0"/>
        </w:rPr>
      </w:pPr>
      <w:bookmarkStart w:id="22" w:name="_Toc225498249"/>
      <w:bookmarkStart w:id="23" w:name="_Toc361324849"/>
      <w:bookmarkStart w:id="24" w:name="_Toc509580060"/>
      <w:r w:rsidRPr="00843B92">
        <w:rPr>
          <w:rFonts w:ascii="Times New Roman" w:hAnsi="Times New Roman"/>
          <w:kern w:val="0"/>
          <w:szCs w:val="24"/>
        </w:rPr>
        <w:t xml:space="preserve">2.5 </w:t>
      </w:r>
      <w:r w:rsidRPr="00843B92">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580061"/>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2D02CF" w:rsidRDefault="001A59F9" w:rsidP="00843B92">
      <w:pPr>
        <w:pStyle w:val="20"/>
        <w:spacing w:before="29" w:after="0" w:line="288" w:lineRule="auto"/>
      </w:pPr>
      <w:bookmarkStart w:id="28" w:name="_Toc286996129"/>
      <w:bookmarkStart w:id="29" w:name="_Toc361324851"/>
      <w:bookmarkStart w:id="30" w:name="_Toc509580062"/>
      <w:r w:rsidRPr="00843B92">
        <w:rPr>
          <w:rFonts w:ascii="Times New Roman" w:hAnsi="Times New Roman"/>
          <w:kern w:val="0"/>
          <w:szCs w:val="24"/>
        </w:rPr>
        <w:t xml:space="preserve">3.1 </w:t>
      </w:r>
      <w:r w:rsidRPr="00843B92">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48"/>
        <w:gridCol w:w="3237"/>
      </w:tblGrid>
      <w:tr w:rsidR="0070330F" w:rsidRPr="0091212A" w:rsidTr="00354C1E">
        <w:trPr>
          <w:trHeight w:val="487"/>
        </w:trPr>
        <w:tc>
          <w:tcPr>
            <w:tcW w:w="1616"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64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743"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10</w:t>
            </w:r>
            <w:r w:rsidRPr="00251D94">
              <w:rPr>
                <w:b/>
                <w:szCs w:val="21"/>
              </w:rPr>
              <w:t>月</w:t>
            </w:r>
            <w:r w:rsidRPr="00251D94">
              <w:rPr>
                <w:b/>
                <w:szCs w:val="21"/>
              </w:rPr>
              <w:t>20</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70330F" w:rsidRPr="0091212A" w:rsidTr="00354C1E">
        <w:tc>
          <w:tcPr>
            <w:tcW w:w="1616"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641" w:type="pct"/>
            <w:vAlign w:val="center"/>
          </w:tcPr>
          <w:p w:rsidR="0040141B" w:rsidRPr="00251D94" w:rsidRDefault="0040141B" w:rsidP="004E3EF9">
            <w:pPr>
              <w:spacing w:before="29" w:line="288" w:lineRule="auto"/>
              <w:jc w:val="right"/>
              <w:rPr>
                <w:szCs w:val="21"/>
              </w:rPr>
            </w:pPr>
            <w:r w:rsidRPr="00251D94">
              <w:rPr>
                <w:szCs w:val="21"/>
              </w:rPr>
              <w:t>112,489,994.51</w:t>
            </w:r>
          </w:p>
        </w:tc>
        <w:tc>
          <w:tcPr>
            <w:tcW w:w="1743" w:type="pct"/>
            <w:vAlign w:val="center"/>
          </w:tcPr>
          <w:p w:rsidR="0040141B" w:rsidRPr="00251D94" w:rsidRDefault="0040141B" w:rsidP="004E3EF9">
            <w:pPr>
              <w:spacing w:before="29" w:line="288" w:lineRule="auto"/>
              <w:jc w:val="right"/>
              <w:rPr>
                <w:szCs w:val="21"/>
              </w:rPr>
            </w:pPr>
            <w:r w:rsidRPr="00251D94">
              <w:rPr>
                <w:szCs w:val="21"/>
              </w:rPr>
              <w:t>1,742,863.68</w:t>
            </w:r>
          </w:p>
        </w:tc>
      </w:tr>
      <w:tr w:rsidR="0070330F" w:rsidRPr="0091212A" w:rsidTr="00354C1E">
        <w:tc>
          <w:tcPr>
            <w:tcW w:w="1616"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116,040,240.80</w:t>
            </w:r>
          </w:p>
        </w:tc>
        <w:tc>
          <w:tcPr>
            <w:tcW w:w="1743" w:type="pct"/>
            <w:vAlign w:val="center"/>
          </w:tcPr>
          <w:p w:rsidR="0040141B" w:rsidRPr="00251D94" w:rsidRDefault="0040141B" w:rsidP="004E3EF9">
            <w:pPr>
              <w:spacing w:before="29" w:line="288" w:lineRule="auto"/>
              <w:jc w:val="right"/>
              <w:rPr>
                <w:szCs w:val="21"/>
              </w:rPr>
            </w:pPr>
            <w:r w:rsidRPr="00251D94">
              <w:rPr>
                <w:szCs w:val="21"/>
              </w:rPr>
              <w:t>-9,806,821.50</w:t>
            </w:r>
          </w:p>
        </w:tc>
      </w:tr>
      <w:tr w:rsidR="00354C1E" w:rsidRPr="0091212A" w:rsidTr="00354C1E">
        <w:tc>
          <w:tcPr>
            <w:tcW w:w="1616" w:type="pct"/>
            <w:vAlign w:val="center"/>
          </w:tcPr>
          <w:p w:rsidR="00354C1E" w:rsidRPr="00251D94" w:rsidRDefault="00354C1E" w:rsidP="00354C1E">
            <w:pPr>
              <w:spacing w:before="29" w:line="288" w:lineRule="auto"/>
              <w:rPr>
                <w:szCs w:val="21"/>
              </w:rPr>
            </w:pPr>
            <w:r w:rsidRPr="00251D94">
              <w:rPr>
                <w:rFonts w:hint="eastAsia"/>
                <w:szCs w:val="21"/>
              </w:rPr>
              <w:t>加权平均基金份额本期利润</w:t>
            </w:r>
          </w:p>
        </w:tc>
        <w:tc>
          <w:tcPr>
            <w:tcW w:w="1641" w:type="pct"/>
            <w:vAlign w:val="center"/>
          </w:tcPr>
          <w:p w:rsidR="00354C1E" w:rsidRPr="00354C1E" w:rsidRDefault="00354C1E" w:rsidP="00354C1E">
            <w:pPr>
              <w:spacing w:before="29" w:line="288" w:lineRule="auto"/>
              <w:jc w:val="right"/>
              <w:rPr>
                <w:szCs w:val="21"/>
              </w:rPr>
            </w:pPr>
            <w:r w:rsidRPr="00843B92">
              <w:t>0.1529</w:t>
            </w:r>
          </w:p>
        </w:tc>
        <w:tc>
          <w:tcPr>
            <w:tcW w:w="1743" w:type="pct"/>
            <w:vAlign w:val="center"/>
          </w:tcPr>
          <w:p w:rsidR="00354C1E" w:rsidRPr="00251D94" w:rsidRDefault="00354C1E" w:rsidP="00354C1E">
            <w:pPr>
              <w:spacing w:before="29" w:line="288" w:lineRule="auto"/>
              <w:jc w:val="right"/>
              <w:rPr>
                <w:szCs w:val="21"/>
              </w:rPr>
            </w:pPr>
            <w:r w:rsidRPr="00251D94">
              <w:rPr>
                <w:szCs w:val="21"/>
              </w:rPr>
              <w:t>-0.0119</w:t>
            </w:r>
          </w:p>
        </w:tc>
      </w:tr>
      <w:tr w:rsidR="00354C1E" w:rsidRPr="0091212A" w:rsidTr="00354C1E">
        <w:tc>
          <w:tcPr>
            <w:tcW w:w="1616" w:type="pct"/>
            <w:vAlign w:val="center"/>
          </w:tcPr>
          <w:p w:rsidR="00354C1E" w:rsidRPr="00251D94" w:rsidRDefault="00354C1E" w:rsidP="00354C1E">
            <w:pPr>
              <w:spacing w:before="29" w:line="288" w:lineRule="auto"/>
              <w:rPr>
                <w:szCs w:val="21"/>
              </w:rPr>
            </w:pPr>
            <w:r w:rsidRPr="00251D94">
              <w:rPr>
                <w:rFonts w:hint="eastAsia"/>
                <w:szCs w:val="21"/>
              </w:rPr>
              <w:t>本期加权平均净值利润率</w:t>
            </w:r>
          </w:p>
        </w:tc>
        <w:tc>
          <w:tcPr>
            <w:tcW w:w="1641" w:type="pct"/>
            <w:vAlign w:val="center"/>
          </w:tcPr>
          <w:p w:rsidR="00354C1E" w:rsidRPr="00354C1E" w:rsidRDefault="00354C1E" w:rsidP="00354C1E">
            <w:pPr>
              <w:spacing w:before="29" w:line="288" w:lineRule="auto"/>
              <w:jc w:val="right"/>
              <w:rPr>
                <w:szCs w:val="21"/>
              </w:rPr>
            </w:pPr>
            <w:r w:rsidRPr="00843B92">
              <w:t>14.57%</w:t>
            </w:r>
          </w:p>
        </w:tc>
        <w:tc>
          <w:tcPr>
            <w:tcW w:w="1743" w:type="pct"/>
            <w:vAlign w:val="center"/>
          </w:tcPr>
          <w:p w:rsidR="00354C1E" w:rsidRPr="00251D94" w:rsidRDefault="00354C1E" w:rsidP="00354C1E">
            <w:pPr>
              <w:spacing w:before="29" w:line="288" w:lineRule="auto"/>
              <w:jc w:val="right"/>
              <w:rPr>
                <w:szCs w:val="21"/>
              </w:rPr>
            </w:pPr>
            <w:r w:rsidRPr="00251D94">
              <w:rPr>
                <w:szCs w:val="21"/>
              </w:rPr>
              <w:t>-1.19%</w:t>
            </w:r>
          </w:p>
        </w:tc>
      </w:tr>
      <w:tr w:rsidR="0070330F" w:rsidRPr="0091212A" w:rsidTr="00354C1E">
        <w:tc>
          <w:tcPr>
            <w:tcW w:w="1616"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17.98%</w:t>
            </w:r>
          </w:p>
        </w:tc>
        <w:tc>
          <w:tcPr>
            <w:tcW w:w="1743" w:type="pct"/>
            <w:vAlign w:val="center"/>
          </w:tcPr>
          <w:p w:rsidR="0040141B" w:rsidRPr="00251D94" w:rsidRDefault="0040141B" w:rsidP="004E3EF9">
            <w:pPr>
              <w:spacing w:before="29" w:line="288" w:lineRule="auto"/>
              <w:jc w:val="right"/>
              <w:rPr>
                <w:szCs w:val="21"/>
              </w:rPr>
            </w:pPr>
            <w:r w:rsidRPr="00251D94">
              <w:rPr>
                <w:szCs w:val="21"/>
              </w:rPr>
              <w:t>-1.21%</w:t>
            </w:r>
          </w:p>
        </w:tc>
      </w:tr>
      <w:tr w:rsidR="0070330F" w:rsidRPr="0091212A" w:rsidTr="00354C1E">
        <w:tc>
          <w:tcPr>
            <w:tcW w:w="1616"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70330F" w:rsidRPr="0091212A" w:rsidTr="00354C1E">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105,414,346.69</w:t>
            </w:r>
          </w:p>
        </w:tc>
        <w:tc>
          <w:tcPr>
            <w:tcW w:w="1743" w:type="pct"/>
            <w:vAlign w:val="center"/>
          </w:tcPr>
          <w:p w:rsidR="0040141B" w:rsidRPr="00251D94" w:rsidRDefault="0040141B" w:rsidP="004E3EF9">
            <w:pPr>
              <w:spacing w:before="29" w:line="288" w:lineRule="auto"/>
              <w:jc w:val="right"/>
              <w:rPr>
                <w:szCs w:val="21"/>
              </w:rPr>
            </w:pPr>
            <w:r w:rsidRPr="00251D94">
              <w:rPr>
                <w:szCs w:val="21"/>
              </w:rPr>
              <w:t>-10,435,140.98</w:t>
            </w:r>
          </w:p>
        </w:tc>
      </w:tr>
      <w:tr w:rsidR="0070330F" w:rsidRPr="0091212A" w:rsidTr="00354C1E">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0.1655</w:t>
            </w:r>
          </w:p>
        </w:tc>
        <w:tc>
          <w:tcPr>
            <w:tcW w:w="1743" w:type="pct"/>
            <w:vAlign w:val="center"/>
          </w:tcPr>
          <w:p w:rsidR="0040141B" w:rsidRPr="00251D94" w:rsidRDefault="0040141B" w:rsidP="004E3EF9">
            <w:pPr>
              <w:spacing w:before="29" w:line="288" w:lineRule="auto"/>
              <w:jc w:val="right"/>
              <w:rPr>
                <w:szCs w:val="21"/>
              </w:rPr>
            </w:pPr>
            <w:r w:rsidRPr="00251D94">
              <w:rPr>
                <w:szCs w:val="21"/>
              </w:rPr>
              <w:t>-0.0121</w:t>
            </w:r>
          </w:p>
        </w:tc>
      </w:tr>
      <w:tr w:rsidR="0070330F" w:rsidRPr="0091212A" w:rsidTr="00354C1E">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742,425,715.59</w:t>
            </w:r>
          </w:p>
        </w:tc>
        <w:tc>
          <w:tcPr>
            <w:tcW w:w="1743" w:type="pct"/>
            <w:vAlign w:val="center"/>
          </w:tcPr>
          <w:p w:rsidR="0040141B" w:rsidRPr="00251D94" w:rsidRDefault="0040141B" w:rsidP="004E3EF9">
            <w:pPr>
              <w:spacing w:before="29" w:line="288" w:lineRule="auto"/>
              <w:jc w:val="right"/>
              <w:rPr>
                <w:szCs w:val="21"/>
              </w:rPr>
            </w:pPr>
            <w:r w:rsidRPr="00251D94">
              <w:rPr>
                <w:szCs w:val="21"/>
              </w:rPr>
              <w:t>849,242,768.09</w:t>
            </w:r>
          </w:p>
        </w:tc>
      </w:tr>
      <w:tr w:rsidR="0070330F" w:rsidRPr="0091212A" w:rsidTr="00354C1E">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1.1655</w:t>
            </w:r>
          </w:p>
        </w:tc>
        <w:tc>
          <w:tcPr>
            <w:tcW w:w="1743" w:type="pct"/>
            <w:vAlign w:val="center"/>
          </w:tcPr>
          <w:p w:rsidR="0040141B" w:rsidRPr="00251D94" w:rsidRDefault="0040141B" w:rsidP="004E3EF9">
            <w:pPr>
              <w:spacing w:before="29" w:line="288" w:lineRule="auto"/>
              <w:jc w:val="right"/>
              <w:rPr>
                <w:szCs w:val="21"/>
              </w:rPr>
            </w:pPr>
            <w:r w:rsidRPr="00251D94">
              <w:rPr>
                <w:szCs w:val="21"/>
              </w:rPr>
              <w:t>0.9879</w:t>
            </w:r>
          </w:p>
        </w:tc>
      </w:tr>
      <w:tr w:rsidR="0070330F" w:rsidRPr="0091212A" w:rsidTr="00354C1E">
        <w:tc>
          <w:tcPr>
            <w:tcW w:w="1616"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70330F" w:rsidRPr="0091212A" w:rsidTr="00354C1E">
        <w:tc>
          <w:tcPr>
            <w:tcW w:w="1616"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16.55%</w:t>
            </w:r>
          </w:p>
        </w:tc>
        <w:tc>
          <w:tcPr>
            <w:tcW w:w="1743" w:type="pct"/>
            <w:vAlign w:val="center"/>
          </w:tcPr>
          <w:p w:rsidR="0040141B" w:rsidRPr="00251D94" w:rsidRDefault="0040141B" w:rsidP="004E3EF9">
            <w:pPr>
              <w:spacing w:before="29" w:line="288" w:lineRule="auto"/>
              <w:jc w:val="right"/>
              <w:rPr>
                <w:szCs w:val="21"/>
              </w:rPr>
            </w:pPr>
            <w:r w:rsidRPr="00251D94">
              <w:rPr>
                <w:szCs w:val="21"/>
              </w:rPr>
              <w:t>-1.21%</w:t>
            </w:r>
          </w:p>
        </w:tc>
      </w:tr>
    </w:tbl>
    <w:p w:rsidR="00C96905" w:rsidRDefault="009E73D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58006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58006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96905">
        <w:tc>
          <w:tcPr>
            <w:tcW w:w="1286" w:type="dxa"/>
            <w:vAlign w:val="center"/>
          </w:tcPr>
          <w:p w:rsidR="00C96905" w:rsidRDefault="009E73D3">
            <w:pPr>
              <w:jc w:val="left"/>
            </w:pPr>
            <w:r>
              <w:rPr>
                <w:color w:val="000000"/>
                <w:sz w:val="24"/>
              </w:rPr>
              <w:t>过去三个月</w:t>
            </w:r>
          </w:p>
        </w:tc>
        <w:tc>
          <w:tcPr>
            <w:tcW w:w="1286" w:type="dxa"/>
            <w:vAlign w:val="center"/>
          </w:tcPr>
          <w:p w:rsidR="00C96905" w:rsidRDefault="009E73D3">
            <w:pPr>
              <w:jc w:val="center"/>
            </w:pPr>
            <w:r>
              <w:rPr>
                <w:color w:val="000000"/>
                <w:sz w:val="24"/>
              </w:rPr>
              <w:t>2.70%</w:t>
            </w:r>
          </w:p>
        </w:tc>
        <w:tc>
          <w:tcPr>
            <w:tcW w:w="1286" w:type="dxa"/>
            <w:vAlign w:val="center"/>
          </w:tcPr>
          <w:p w:rsidR="00C96905" w:rsidRDefault="009E73D3">
            <w:pPr>
              <w:jc w:val="center"/>
            </w:pPr>
            <w:r>
              <w:rPr>
                <w:color w:val="000000"/>
                <w:sz w:val="24"/>
              </w:rPr>
              <w:t>0.75%</w:t>
            </w:r>
          </w:p>
        </w:tc>
        <w:tc>
          <w:tcPr>
            <w:tcW w:w="1285" w:type="dxa"/>
            <w:vAlign w:val="center"/>
          </w:tcPr>
          <w:p w:rsidR="00C96905" w:rsidRDefault="009E73D3">
            <w:pPr>
              <w:jc w:val="center"/>
            </w:pPr>
            <w:r>
              <w:rPr>
                <w:color w:val="000000"/>
                <w:sz w:val="24"/>
              </w:rPr>
              <w:t>2.86%</w:t>
            </w:r>
          </w:p>
        </w:tc>
        <w:tc>
          <w:tcPr>
            <w:tcW w:w="1285" w:type="dxa"/>
            <w:vAlign w:val="center"/>
          </w:tcPr>
          <w:p w:rsidR="00C96905" w:rsidRDefault="009E73D3">
            <w:pPr>
              <w:jc w:val="center"/>
            </w:pPr>
            <w:r>
              <w:rPr>
                <w:color w:val="000000"/>
                <w:sz w:val="24"/>
              </w:rPr>
              <w:t>0.49%</w:t>
            </w:r>
          </w:p>
        </w:tc>
        <w:tc>
          <w:tcPr>
            <w:tcW w:w="1285" w:type="dxa"/>
            <w:vAlign w:val="center"/>
          </w:tcPr>
          <w:p w:rsidR="00C96905" w:rsidRDefault="009E73D3">
            <w:pPr>
              <w:jc w:val="center"/>
            </w:pPr>
            <w:r>
              <w:rPr>
                <w:color w:val="000000"/>
                <w:sz w:val="24"/>
              </w:rPr>
              <w:t>-0.16%</w:t>
            </w:r>
          </w:p>
        </w:tc>
        <w:tc>
          <w:tcPr>
            <w:tcW w:w="1285" w:type="dxa"/>
            <w:vAlign w:val="center"/>
          </w:tcPr>
          <w:p w:rsidR="00C96905" w:rsidRDefault="009E73D3">
            <w:pPr>
              <w:jc w:val="center"/>
            </w:pPr>
            <w:r>
              <w:rPr>
                <w:color w:val="000000"/>
                <w:sz w:val="24"/>
              </w:rPr>
              <w:t>0.26%</w:t>
            </w:r>
          </w:p>
        </w:tc>
      </w:tr>
      <w:tr w:rsidR="00C96905">
        <w:tc>
          <w:tcPr>
            <w:tcW w:w="1286" w:type="dxa"/>
            <w:vAlign w:val="center"/>
          </w:tcPr>
          <w:p w:rsidR="00C96905" w:rsidRDefault="009E73D3">
            <w:pPr>
              <w:jc w:val="left"/>
            </w:pPr>
            <w:r>
              <w:rPr>
                <w:color w:val="000000"/>
                <w:sz w:val="24"/>
              </w:rPr>
              <w:t>过去六个月</w:t>
            </w:r>
          </w:p>
        </w:tc>
        <w:tc>
          <w:tcPr>
            <w:tcW w:w="1286" w:type="dxa"/>
            <w:vAlign w:val="center"/>
          </w:tcPr>
          <w:p w:rsidR="00C96905" w:rsidRDefault="009E73D3">
            <w:pPr>
              <w:jc w:val="center"/>
            </w:pPr>
            <w:r>
              <w:rPr>
                <w:color w:val="000000"/>
                <w:sz w:val="24"/>
              </w:rPr>
              <w:t>17.95%</w:t>
            </w:r>
          </w:p>
        </w:tc>
        <w:tc>
          <w:tcPr>
            <w:tcW w:w="1286" w:type="dxa"/>
            <w:vAlign w:val="center"/>
          </w:tcPr>
          <w:p w:rsidR="00C96905" w:rsidRDefault="009E73D3">
            <w:pPr>
              <w:jc w:val="center"/>
            </w:pPr>
            <w:r>
              <w:rPr>
                <w:color w:val="000000"/>
                <w:sz w:val="24"/>
              </w:rPr>
              <w:t>0.78%</w:t>
            </w:r>
          </w:p>
        </w:tc>
        <w:tc>
          <w:tcPr>
            <w:tcW w:w="1285" w:type="dxa"/>
            <w:vAlign w:val="center"/>
          </w:tcPr>
          <w:p w:rsidR="00C96905" w:rsidRDefault="009E73D3">
            <w:pPr>
              <w:jc w:val="center"/>
            </w:pPr>
            <w:r>
              <w:rPr>
                <w:color w:val="000000"/>
                <w:sz w:val="24"/>
              </w:rPr>
              <w:t>5.99%</w:t>
            </w:r>
          </w:p>
        </w:tc>
        <w:tc>
          <w:tcPr>
            <w:tcW w:w="1285" w:type="dxa"/>
            <w:vAlign w:val="center"/>
          </w:tcPr>
          <w:p w:rsidR="00C96905" w:rsidRDefault="009E73D3">
            <w:pPr>
              <w:jc w:val="center"/>
            </w:pPr>
            <w:r>
              <w:rPr>
                <w:color w:val="000000"/>
                <w:sz w:val="24"/>
              </w:rPr>
              <w:t>0.42%</w:t>
            </w:r>
          </w:p>
        </w:tc>
        <w:tc>
          <w:tcPr>
            <w:tcW w:w="1285" w:type="dxa"/>
            <w:vAlign w:val="center"/>
          </w:tcPr>
          <w:p w:rsidR="00C96905" w:rsidRDefault="009E73D3">
            <w:pPr>
              <w:jc w:val="center"/>
            </w:pPr>
            <w:r>
              <w:rPr>
                <w:color w:val="000000"/>
                <w:sz w:val="24"/>
              </w:rPr>
              <w:t>11.96%</w:t>
            </w:r>
          </w:p>
        </w:tc>
        <w:tc>
          <w:tcPr>
            <w:tcW w:w="1285" w:type="dxa"/>
            <w:vAlign w:val="center"/>
          </w:tcPr>
          <w:p w:rsidR="00C96905" w:rsidRDefault="009E73D3">
            <w:pPr>
              <w:jc w:val="center"/>
            </w:pPr>
            <w:r>
              <w:rPr>
                <w:color w:val="000000"/>
                <w:sz w:val="24"/>
              </w:rPr>
              <w:t>0.36%</w:t>
            </w:r>
          </w:p>
        </w:tc>
      </w:tr>
      <w:tr w:rsidR="00C96905">
        <w:tc>
          <w:tcPr>
            <w:tcW w:w="1286" w:type="dxa"/>
            <w:vAlign w:val="center"/>
          </w:tcPr>
          <w:p w:rsidR="00C96905" w:rsidRDefault="009E73D3">
            <w:pPr>
              <w:jc w:val="left"/>
            </w:pPr>
            <w:r>
              <w:rPr>
                <w:color w:val="000000"/>
                <w:sz w:val="24"/>
              </w:rPr>
              <w:t>过去一年</w:t>
            </w:r>
          </w:p>
        </w:tc>
        <w:tc>
          <w:tcPr>
            <w:tcW w:w="1286" w:type="dxa"/>
            <w:vAlign w:val="center"/>
          </w:tcPr>
          <w:p w:rsidR="00C96905" w:rsidRDefault="009E73D3">
            <w:pPr>
              <w:jc w:val="center"/>
            </w:pPr>
            <w:r>
              <w:rPr>
                <w:color w:val="000000"/>
                <w:sz w:val="24"/>
              </w:rPr>
              <w:t>17.98%</w:t>
            </w:r>
          </w:p>
        </w:tc>
        <w:tc>
          <w:tcPr>
            <w:tcW w:w="1286" w:type="dxa"/>
            <w:vAlign w:val="center"/>
          </w:tcPr>
          <w:p w:rsidR="00C96905" w:rsidRDefault="009E73D3">
            <w:pPr>
              <w:jc w:val="center"/>
            </w:pPr>
            <w:r>
              <w:rPr>
                <w:color w:val="000000"/>
                <w:sz w:val="24"/>
              </w:rPr>
              <w:t>0.81%</w:t>
            </w:r>
          </w:p>
        </w:tc>
        <w:tc>
          <w:tcPr>
            <w:tcW w:w="1285" w:type="dxa"/>
            <w:vAlign w:val="center"/>
          </w:tcPr>
          <w:p w:rsidR="00C96905" w:rsidRDefault="009E73D3">
            <w:pPr>
              <w:jc w:val="center"/>
            </w:pPr>
            <w:r>
              <w:rPr>
                <w:color w:val="000000"/>
                <w:sz w:val="24"/>
              </w:rPr>
              <w:t>12.81%</w:t>
            </w:r>
          </w:p>
        </w:tc>
        <w:tc>
          <w:tcPr>
            <w:tcW w:w="1285" w:type="dxa"/>
            <w:vAlign w:val="center"/>
          </w:tcPr>
          <w:p w:rsidR="00C96905" w:rsidRDefault="009E73D3">
            <w:pPr>
              <w:jc w:val="center"/>
            </w:pPr>
            <w:r>
              <w:rPr>
                <w:color w:val="000000"/>
                <w:sz w:val="24"/>
              </w:rPr>
              <w:t>0.38%</w:t>
            </w:r>
          </w:p>
        </w:tc>
        <w:tc>
          <w:tcPr>
            <w:tcW w:w="1285" w:type="dxa"/>
            <w:vAlign w:val="center"/>
          </w:tcPr>
          <w:p w:rsidR="00C96905" w:rsidRDefault="009E73D3">
            <w:pPr>
              <w:jc w:val="center"/>
            </w:pPr>
            <w:r>
              <w:rPr>
                <w:color w:val="000000"/>
                <w:sz w:val="24"/>
              </w:rPr>
              <w:t>5.17%</w:t>
            </w:r>
          </w:p>
        </w:tc>
        <w:tc>
          <w:tcPr>
            <w:tcW w:w="1285" w:type="dxa"/>
            <w:vAlign w:val="center"/>
          </w:tcPr>
          <w:p w:rsidR="00C96905" w:rsidRDefault="009E73D3">
            <w:pPr>
              <w:jc w:val="center"/>
            </w:pPr>
            <w:r>
              <w:rPr>
                <w:color w:val="000000"/>
                <w:sz w:val="24"/>
              </w:rPr>
              <w:t>0.43%</w:t>
            </w:r>
          </w:p>
        </w:tc>
      </w:tr>
      <w:tr w:rsidR="00C96905">
        <w:tc>
          <w:tcPr>
            <w:tcW w:w="1286" w:type="dxa"/>
            <w:vAlign w:val="center"/>
          </w:tcPr>
          <w:p w:rsidR="00C96905" w:rsidRDefault="009E73D3">
            <w:pPr>
              <w:jc w:val="left"/>
            </w:pPr>
            <w:r>
              <w:rPr>
                <w:color w:val="000000"/>
                <w:sz w:val="24"/>
              </w:rPr>
              <w:lastRenderedPageBreak/>
              <w:t>自基金合同生效起至今</w:t>
            </w:r>
          </w:p>
        </w:tc>
        <w:tc>
          <w:tcPr>
            <w:tcW w:w="1286" w:type="dxa"/>
            <w:vAlign w:val="center"/>
          </w:tcPr>
          <w:p w:rsidR="00C96905" w:rsidRDefault="009E73D3">
            <w:pPr>
              <w:jc w:val="center"/>
            </w:pPr>
            <w:r>
              <w:rPr>
                <w:color w:val="000000"/>
                <w:sz w:val="24"/>
              </w:rPr>
              <w:t>16.55%</w:t>
            </w:r>
          </w:p>
        </w:tc>
        <w:tc>
          <w:tcPr>
            <w:tcW w:w="1286" w:type="dxa"/>
            <w:vAlign w:val="center"/>
          </w:tcPr>
          <w:p w:rsidR="00C96905" w:rsidRDefault="009E73D3">
            <w:pPr>
              <w:jc w:val="center"/>
            </w:pPr>
            <w:r>
              <w:rPr>
                <w:color w:val="000000"/>
                <w:sz w:val="24"/>
              </w:rPr>
              <w:t>0.76%</w:t>
            </w:r>
          </w:p>
        </w:tc>
        <w:tc>
          <w:tcPr>
            <w:tcW w:w="1285" w:type="dxa"/>
            <w:vAlign w:val="center"/>
          </w:tcPr>
          <w:p w:rsidR="00C96905" w:rsidRDefault="009E73D3">
            <w:pPr>
              <w:jc w:val="center"/>
            </w:pPr>
            <w:r>
              <w:rPr>
                <w:color w:val="000000"/>
                <w:sz w:val="24"/>
              </w:rPr>
              <w:t>11.89%</w:t>
            </w:r>
          </w:p>
        </w:tc>
        <w:tc>
          <w:tcPr>
            <w:tcW w:w="1285" w:type="dxa"/>
            <w:vAlign w:val="center"/>
          </w:tcPr>
          <w:p w:rsidR="00C96905" w:rsidRDefault="009E73D3">
            <w:pPr>
              <w:jc w:val="center"/>
            </w:pPr>
            <w:r>
              <w:rPr>
                <w:color w:val="000000"/>
                <w:sz w:val="24"/>
              </w:rPr>
              <w:t>0.40%</w:t>
            </w:r>
          </w:p>
        </w:tc>
        <w:tc>
          <w:tcPr>
            <w:tcW w:w="1285" w:type="dxa"/>
            <w:vAlign w:val="center"/>
          </w:tcPr>
          <w:p w:rsidR="00C96905" w:rsidRDefault="009E73D3">
            <w:pPr>
              <w:jc w:val="center"/>
            </w:pPr>
            <w:r>
              <w:rPr>
                <w:color w:val="000000"/>
                <w:sz w:val="24"/>
              </w:rPr>
              <w:t>4.66%</w:t>
            </w:r>
          </w:p>
        </w:tc>
        <w:tc>
          <w:tcPr>
            <w:tcW w:w="1285" w:type="dxa"/>
            <w:vAlign w:val="center"/>
          </w:tcPr>
          <w:p w:rsidR="00C96905" w:rsidRDefault="009E73D3">
            <w:pPr>
              <w:jc w:val="center"/>
            </w:pPr>
            <w:r>
              <w:rPr>
                <w:color w:val="000000"/>
                <w:sz w:val="24"/>
              </w:rPr>
              <w:t>0.36%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2016</w:t>
      </w:r>
      <w:r w:rsidRPr="00E15CED">
        <w:rPr>
          <w:kern w:val="0"/>
          <w:sz w:val="24"/>
        </w:rPr>
        <w:t>年</w:t>
      </w:r>
      <w:r w:rsidRPr="00E15CED">
        <w:rPr>
          <w:kern w:val="0"/>
          <w:sz w:val="24"/>
        </w:rPr>
        <w:t>10</w:t>
      </w:r>
      <w:r w:rsidRPr="00E15CED">
        <w:rPr>
          <w:kern w:val="0"/>
          <w:sz w:val="24"/>
        </w:rPr>
        <w:t>月</w:t>
      </w:r>
      <w:r w:rsidRPr="00E15CED">
        <w:rPr>
          <w:kern w:val="0"/>
          <w:sz w:val="24"/>
        </w:rPr>
        <w:t>20</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w:t>
      </w:r>
      <w:r w:rsidR="00D26065">
        <w:rPr>
          <w:kern w:val="0"/>
          <w:sz w:val="24"/>
        </w:rPr>
        <w:t>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10</w:t>
      </w:r>
      <w:r w:rsidRPr="00E15CED">
        <w:rPr>
          <w:kern w:val="0"/>
          <w:sz w:val="24"/>
        </w:rPr>
        <w:t>月</w:t>
      </w:r>
      <w:r w:rsidRPr="00E15CED">
        <w:rPr>
          <w:kern w:val="0"/>
          <w:sz w:val="24"/>
        </w:rPr>
        <w:t>20</w:t>
      </w:r>
      <w:r w:rsidRPr="00E15CED">
        <w:rPr>
          <w:kern w:val="0"/>
          <w:sz w:val="24"/>
        </w:rPr>
        <w:t>日至</w:t>
      </w:r>
      <w:r w:rsidR="00DA7FB3">
        <w:rPr>
          <w:kern w:val="0"/>
          <w:sz w:val="24"/>
        </w:rPr>
        <w:t>201</w:t>
      </w:r>
      <w:r w:rsidR="00DA7FB3">
        <w:rPr>
          <w:rFonts w:hint="eastAsia"/>
          <w:kern w:val="0"/>
          <w:sz w:val="24"/>
        </w:rPr>
        <w:t>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843B92" w:rsidRDefault="00E63239" w:rsidP="00843B92">
      <w:pPr>
        <w:pStyle w:val="20"/>
        <w:spacing w:before="29" w:after="0" w:line="288" w:lineRule="auto"/>
        <w:rPr>
          <w:rFonts w:ascii="Times New Roman" w:hAnsi="Times New Roman"/>
          <w:kern w:val="0"/>
          <w:szCs w:val="24"/>
        </w:rPr>
      </w:pPr>
      <w:bookmarkStart w:id="35" w:name="_Toc249760033"/>
      <w:bookmarkStart w:id="36" w:name="_Toc361324853"/>
      <w:bookmarkStart w:id="37" w:name="_Toc509580065"/>
      <w:r w:rsidRPr="00843B92">
        <w:rPr>
          <w:rFonts w:ascii="Times New Roman" w:hAnsi="Times New Roman"/>
          <w:kern w:val="0"/>
          <w:szCs w:val="24"/>
        </w:rPr>
        <w:t>3.3</w:t>
      </w:r>
      <w:r w:rsidRPr="00843B92">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96905">
        <w:trPr>
          <w:jc w:val="center"/>
        </w:trPr>
        <w:tc>
          <w:tcPr>
            <w:tcW w:w="1157" w:type="dxa"/>
            <w:vAlign w:val="center"/>
          </w:tcPr>
          <w:p w:rsidR="00C96905" w:rsidRDefault="009E73D3">
            <w:pPr>
              <w:jc w:val="center"/>
            </w:pPr>
            <w:r>
              <w:rPr>
                <w:color w:val="000000"/>
                <w:sz w:val="24"/>
              </w:rPr>
              <w:t>2017</w:t>
            </w:r>
            <w:r>
              <w:rPr>
                <w:color w:val="000000"/>
                <w:sz w:val="24"/>
              </w:rPr>
              <w:t>年</w:t>
            </w:r>
          </w:p>
        </w:tc>
        <w:tc>
          <w:tcPr>
            <w:tcW w:w="1378" w:type="dxa"/>
            <w:vAlign w:val="center"/>
          </w:tcPr>
          <w:p w:rsidR="00C96905" w:rsidRDefault="009E73D3">
            <w:pPr>
              <w:jc w:val="right"/>
            </w:pPr>
            <w:r>
              <w:rPr>
                <w:color w:val="000000"/>
                <w:sz w:val="24"/>
              </w:rPr>
              <w:t>-</w:t>
            </w:r>
          </w:p>
        </w:tc>
        <w:tc>
          <w:tcPr>
            <w:tcW w:w="1839" w:type="dxa"/>
            <w:vAlign w:val="center"/>
          </w:tcPr>
          <w:p w:rsidR="00C96905" w:rsidRDefault="009E73D3">
            <w:pPr>
              <w:jc w:val="right"/>
            </w:pPr>
            <w:r>
              <w:rPr>
                <w:color w:val="000000"/>
                <w:sz w:val="24"/>
              </w:rPr>
              <w:t>-</w:t>
            </w:r>
          </w:p>
        </w:tc>
        <w:tc>
          <w:tcPr>
            <w:tcW w:w="1950" w:type="dxa"/>
            <w:vAlign w:val="center"/>
          </w:tcPr>
          <w:p w:rsidR="00C96905" w:rsidRDefault="009E73D3">
            <w:pPr>
              <w:jc w:val="right"/>
            </w:pPr>
            <w:r>
              <w:rPr>
                <w:color w:val="000000"/>
                <w:sz w:val="24"/>
              </w:rPr>
              <w:t>-</w:t>
            </w:r>
          </w:p>
        </w:tc>
        <w:tc>
          <w:tcPr>
            <w:tcW w:w="1894" w:type="dxa"/>
            <w:vAlign w:val="center"/>
          </w:tcPr>
          <w:p w:rsidR="00C96905" w:rsidRDefault="009E73D3">
            <w:pPr>
              <w:jc w:val="right"/>
            </w:pPr>
            <w:r>
              <w:rPr>
                <w:color w:val="000000"/>
                <w:sz w:val="24"/>
              </w:rPr>
              <w:t>-</w:t>
            </w:r>
          </w:p>
        </w:tc>
        <w:tc>
          <w:tcPr>
            <w:tcW w:w="1068" w:type="dxa"/>
            <w:vAlign w:val="center"/>
          </w:tcPr>
          <w:p w:rsidR="00C96905" w:rsidRDefault="009E73D3">
            <w:pPr>
              <w:jc w:val="left"/>
            </w:pPr>
            <w:r>
              <w:rPr>
                <w:color w:val="000000"/>
                <w:sz w:val="24"/>
              </w:rPr>
              <w:t>-</w:t>
            </w:r>
          </w:p>
        </w:tc>
      </w:tr>
      <w:tr w:rsidR="00C96905">
        <w:trPr>
          <w:jc w:val="center"/>
        </w:trPr>
        <w:tc>
          <w:tcPr>
            <w:tcW w:w="1157" w:type="dxa"/>
            <w:vAlign w:val="center"/>
          </w:tcPr>
          <w:p w:rsidR="00C96905" w:rsidRDefault="009E73D3">
            <w:pPr>
              <w:jc w:val="center"/>
            </w:pPr>
            <w:r>
              <w:rPr>
                <w:color w:val="000000"/>
                <w:sz w:val="24"/>
              </w:rPr>
              <w:t>2016</w:t>
            </w:r>
            <w:r>
              <w:rPr>
                <w:color w:val="000000"/>
                <w:sz w:val="24"/>
              </w:rPr>
              <w:t>年</w:t>
            </w:r>
          </w:p>
        </w:tc>
        <w:tc>
          <w:tcPr>
            <w:tcW w:w="1378" w:type="dxa"/>
            <w:vAlign w:val="center"/>
          </w:tcPr>
          <w:p w:rsidR="00C96905" w:rsidRDefault="009E73D3">
            <w:pPr>
              <w:jc w:val="right"/>
            </w:pPr>
            <w:r>
              <w:rPr>
                <w:color w:val="000000"/>
                <w:sz w:val="24"/>
              </w:rPr>
              <w:t>-</w:t>
            </w:r>
          </w:p>
        </w:tc>
        <w:tc>
          <w:tcPr>
            <w:tcW w:w="1839" w:type="dxa"/>
            <w:vAlign w:val="center"/>
          </w:tcPr>
          <w:p w:rsidR="00C96905" w:rsidRDefault="009E73D3">
            <w:pPr>
              <w:jc w:val="right"/>
            </w:pPr>
            <w:r>
              <w:rPr>
                <w:color w:val="000000"/>
                <w:sz w:val="24"/>
              </w:rPr>
              <w:t>-</w:t>
            </w:r>
          </w:p>
        </w:tc>
        <w:tc>
          <w:tcPr>
            <w:tcW w:w="1950" w:type="dxa"/>
            <w:vAlign w:val="center"/>
          </w:tcPr>
          <w:p w:rsidR="00C96905" w:rsidRDefault="009E73D3">
            <w:pPr>
              <w:jc w:val="right"/>
            </w:pPr>
            <w:r>
              <w:rPr>
                <w:color w:val="000000"/>
                <w:sz w:val="24"/>
              </w:rPr>
              <w:t>-</w:t>
            </w:r>
          </w:p>
        </w:tc>
        <w:tc>
          <w:tcPr>
            <w:tcW w:w="1894" w:type="dxa"/>
            <w:vAlign w:val="center"/>
          </w:tcPr>
          <w:p w:rsidR="00C96905" w:rsidRDefault="009E73D3">
            <w:pPr>
              <w:jc w:val="right"/>
            </w:pPr>
            <w:r>
              <w:rPr>
                <w:color w:val="000000"/>
                <w:sz w:val="24"/>
              </w:rPr>
              <w:t>-</w:t>
            </w:r>
          </w:p>
        </w:tc>
        <w:tc>
          <w:tcPr>
            <w:tcW w:w="1068" w:type="dxa"/>
            <w:vAlign w:val="center"/>
          </w:tcPr>
          <w:p w:rsidR="00C96905" w:rsidRDefault="009E73D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58006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58006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58006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C96905" w:rsidRDefault="009E73D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58006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96905">
        <w:tc>
          <w:tcPr>
            <w:tcW w:w="1032" w:type="dxa"/>
            <w:vAlign w:val="center"/>
          </w:tcPr>
          <w:p w:rsidR="00C96905" w:rsidRDefault="009E73D3">
            <w:pPr>
              <w:jc w:val="center"/>
            </w:pPr>
            <w:r>
              <w:rPr>
                <w:color w:val="000000"/>
                <w:sz w:val="24"/>
              </w:rPr>
              <w:t>任相栋</w:t>
            </w:r>
          </w:p>
        </w:tc>
        <w:tc>
          <w:tcPr>
            <w:tcW w:w="1416" w:type="dxa"/>
            <w:vAlign w:val="center"/>
          </w:tcPr>
          <w:p w:rsidR="00C96905" w:rsidRDefault="009E73D3">
            <w:pPr>
              <w:jc w:val="center"/>
            </w:pPr>
            <w:r>
              <w:rPr>
                <w:color w:val="000000"/>
                <w:sz w:val="24"/>
              </w:rPr>
              <w:t>交银先进制造混合、交银经济新动力混合的基金经理</w:t>
            </w:r>
          </w:p>
        </w:tc>
        <w:tc>
          <w:tcPr>
            <w:tcW w:w="1238" w:type="dxa"/>
            <w:vAlign w:val="center"/>
          </w:tcPr>
          <w:p w:rsidR="00C96905" w:rsidRDefault="009E73D3">
            <w:pPr>
              <w:jc w:val="center"/>
            </w:pPr>
            <w:r>
              <w:rPr>
                <w:color w:val="000000"/>
                <w:sz w:val="24"/>
              </w:rPr>
              <w:t>2016-10-20</w:t>
            </w:r>
          </w:p>
        </w:tc>
        <w:tc>
          <w:tcPr>
            <w:tcW w:w="1276" w:type="dxa"/>
            <w:vAlign w:val="center"/>
          </w:tcPr>
          <w:p w:rsidR="00C96905" w:rsidRDefault="009E73D3">
            <w:pPr>
              <w:jc w:val="center"/>
            </w:pPr>
            <w:r>
              <w:rPr>
                <w:color w:val="000000"/>
                <w:sz w:val="24"/>
              </w:rPr>
              <w:t>-</w:t>
            </w:r>
          </w:p>
        </w:tc>
        <w:tc>
          <w:tcPr>
            <w:tcW w:w="996" w:type="dxa"/>
            <w:vAlign w:val="center"/>
          </w:tcPr>
          <w:p w:rsidR="00C96905" w:rsidRDefault="009E73D3">
            <w:pPr>
              <w:jc w:val="center"/>
            </w:pPr>
            <w:r>
              <w:rPr>
                <w:color w:val="000000"/>
                <w:sz w:val="24"/>
              </w:rPr>
              <w:t>7</w:t>
            </w:r>
            <w:r>
              <w:rPr>
                <w:color w:val="000000"/>
                <w:sz w:val="24"/>
              </w:rPr>
              <w:t>年</w:t>
            </w:r>
          </w:p>
        </w:tc>
        <w:tc>
          <w:tcPr>
            <w:tcW w:w="3040" w:type="dxa"/>
            <w:vAlign w:val="center"/>
          </w:tcPr>
          <w:p w:rsidR="00C96905" w:rsidRDefault="009E73D3">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C96905" w:rsidRDefault="009E73D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96905" w:rsidRDefault="009E73D3" w:rsidP="009C210A">
      <w:pPr>
        <w:tabs>
          <w:tab w:val="left" w:pos="426"/>
        </w:tabs>
        <w:spacing w:before="29" w:line="288" w:lineRule="auto"/>
        <w:ind w:firstLineChars="200" w:firstLine="480"/>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C210A">
      <w:pPr>
        <w:tabs>
          <w:tab w:val="left" w:pos="426"/>
        </w:tabs>
        <w:spacing w:before="29" w:line="288" w:lineRule="auto"/>
        <w:ind w:firstLineChars="200" w:firstLine="480"/>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58007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C96905" w:rsidRDefault="009E73D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58007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58007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C96905" w:rsidRDefault="009E73D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96905" w:rsidRDefault="009E73D3">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96905" w:rsidRDefault="009E73D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96905" w:rsidRDefault="009E73D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96905" w:rsidRDefault="009E73D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8007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58007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58007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58007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C96905" w:rsidRDefault="009E73D3">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股分化明显，上证指数表现明显优于创业板。各行业指数内部表现差异也较大，以食品饮料、家电、钢铁、有色为代表的消费和周期板块表现明显优于</w:t>
      </w:r>
      <w:r>
        <w:rPr>
          <w:color w:val="000000"/>
          <w:sz w:val="24"/>
        </w:rPr>
        <w:t>TMT</w:t>
      </w:r>
      <w:r>
        <w:rPr>
          <w:color w:val="000000"/>
          <w:sz w:val="24"/>
        </w:rPr>
        <w:t>、军工等板块。从市值表现来看，大市值股票表现明显优于中小市值。总体来看，市场对</w:t>
      </w:r>
      <w:r>
        <w:rPr>
          <w:color w:val="000000"/>
          <w:sz w:val="24"/>
        </w:rPr>
        <w:lastRenderedPageBreak/>
        <w:t>确定性的追求明显优于对变化的追求，中国版</w:t>
      </w:r>
      <w:r>
        <w:rPr>
          <w:color w:val="000000"/>
          <w:sz w:val="24"/>
        </w:rPr>
        <w:t>“</w:t>
      </w:r>
      <w:r>
        <w:rPr>
          <w:color w:val="000000"/>
          <w:sz w:val="24"/>
        </w:rPr>
        <w:t>漂亮</w:t>
      </w:r>
      <w:r>
        <w:rPr>
          <w:color w:val="000000"/>
          <w:sz w:val="24"/>
        </w:rPr>
        <w:t>50”</w:t>
      </w:r>
      <w:r>
        <w:rPr>
          <w:color w:val="000000"/>
          <w:sz w:val="24"/>
        </w:rPr>
        <w:t>表现抢眼。</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2017</w:t>
      </w:r>
      <w:r w:rsidRPr="00125363">
        <w:rPr>
          <w:color w:val="000000"/>
          <w:sz w:val="24"/>
        </w:rPr>
        <w:t>年跑赢业绩比较基准，但收益率波动较大。</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58007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1.1655</w:t>
      </w:r>
      <w:r w:rsidRPr="00125363">
        <w:rPr>
          <w:color w:val="000000"/>
          <w:sz w:val="24"/>
        </w:rPr>
        <w:t>元，本报告期份额净值增长率为</w:t>
      </w:r>
      <w:r w:rsidRPr="00125363">
        <w:rPr>
          <w:color w:val="000000"/>
          <w:sz w:val="24"/>
        </w:rPr>
        <w:t>17.98%</w:t>
      </w:r>
      <w:r w:rsidRPr="00125363">
        <w:rPr>
          <w:color w:val="000000"/>
          <w:sz w:val="24"/>
        </w:rPr>
        <w:t>，同期业绩比较基准增长率为</w:t>
      </w:r>
      <w:r w:rsidRPr="00125363">
        <w:rPr>
          <w:color w:val="000000"/>
          <w:sz w:val="24"/>
        </w:rPr>
        <w:t>12.81%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58007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A</w:t>
      </w:r>
      <w:r w:rsidRPr="00125363">
        <w:rPr>
          <w:color w:val="000000"/>
          <w:sz w:val="24"/>
        </w:rPr>
        <w:t>股中长期市场，我们对中国经济未来几年的转型升级充满信心，我们认为中国制造业将完成从低技术壁垒、低品牌要求向高技术壁垒、高品牌要求的跨越，这背后的驱动力是中国的工程师红利、企业家红利、不断增长的综合国力对中国制造的品牌提升以及改革开放以来几十年的工业基础积累。如果能完成这一跨越，中国在高端制造领域，即中国之前一直想进入、却未能进入的制造领域，将诞生新一批新的全球竞争力的企业。而近年来相关上市公司对比海外竞争对手具有明显的竞争优势的事实在某种程度上佐证了我们的判断，这些公司成长的过程就是中国国内进口替代和挤占海外竞争对手全球份额的过程，因此除非中国出现较大的社会动荡和经济危机，这一进程很难被打破，这些公司成长的过程就是股票市场里一批新的福耀玻璃、美的电器崛起的过程。展望</w:t>
      </w:r>
      <w:r w:rsidRPr="00125363">
        <w:rPr>
          <w:color w:val="000000"/>
          <w:sz w:val="24"/>
        </w:rPr>
        <w:t>2018</w:t>
      </w:r>
      <w:r w:rsidRPr="00125363">
        <w:rPr>
          <w:color w:val="000000"/>
          <w:sz w:val="24"/>
        </w:rPr>
        <w:t>年，在金融去杠杆和海外市场的冲击下，股票市场波动可能会加剧，由于经济增速的钝化，股票市场也有望从消费周期占绝对主线回归到更加均衡的状态，一批质地优秀且有中长期竞争优势的成长股有望获得市场重估，这些股票将会构成本基金组合构建的基础。本基金将坚持自下而上选股，努力为投资者创造超额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58007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C96905" w:rsidRDefault="009E73D3">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C96905" w:rsidRDefault="009E73D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96905" w:rsidRDefault="009E73D3">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C96905" w:rsidRDefault="009E73D3">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C96905" w:rsidRDefault="009E73D3">
      <w:pPr>
        <w:spacing w:before="29" w:line="288" w:lineRule="auto"/>
        <w:ind w:firstLineChars="200" w:firstLine="480"/>
        <w:rPr>
          <w:color w:val="000000"/>
          <w:sz w:val="24"/>
        </w:rPr>
      </w:pPr>
      <w:r>
        <w:rPr>
          <w:color w:val="000000"/>
          <w:sz w:val="24"/>
        </w:rPr>
        <w:t>（二）深化事前事中合规及风险管理，提高合规管理及风险控制有效性。</w:t>
      </w:r>
    </w:p>
    <w:p w:rsidR="00C96905" w:rsidRDefault="009E73D3">
      <w:pPr>
        <w:spacing w:before="29" w:line="288" w:lineRule="auto"/>
        <w:ind w:firstLineChars="200" w:firstLine="480"/>
        <w:rPr>
          <w:color w:val="000000"/>
          <w:sz w:val="24"/>
        </w:rPr>
      </w:pPr>
      <w:r>
        <w:rPr>
          <w:color w:val="000000"/>
          <w:sz w:val="24"/>
        </w:rPr>
        <w:t>强化事前事中合规审查，严格审核信息披露文件、基金宣传推介材料等，着力防范</w:t>
      </w:r>
      <w:r>
        <w:rPr>
          <w:color w:val="000000"/>
          <w:sz w:val="24"/>
        </w:rPr>
        <w:lastRenderedPageBreak/>
        <w:t>各类合规风险。在风险管理方面，夯实事前防范、事中控制和事后监督等各阶段工作，重点加强对信用风险、流动性风险等风险的管理。</w:t>
      </w:r>
    </w:p>
    <w:p w:rsidR="00C96905" w:rsidRDefault="009E73D3">
      <w:pPr>
        <w:spacing w:before="29" w:line="288" w:lineRule="auto"/>
        <w:ind w:firstLineChars="200" w:firstLine="480"/>
        <w:rPr>
          <w:color w:val="000000"/>
          <w:sz w:val="24"/>
        </w:rPr>
      </w:pPr>
      <w:r>
        <w:rPr>
          <w:color w:val="000000"/>
          <w:sz w:val="24"/>
        </w:rPr>
        <w:t>（三）全面开展内部监督检查，强化公司内部控制。</w:t>
      </w:r>
    </w:p>
    <w:p w:rsidR="00C96905" w:rsidRDefault="009E73D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C96905" w:rsidRDefault="009E73D3">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58008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C96905" w:rsidRDefault="009E73D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96905" w:rsidRDefault="009E73D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843B92">
      <w:pPr>
        <w:pStyle w:val="20"/>
        <w:spacing w:before="29" w:after="0" w:line="288" w:lineRule="auto"/>
        <w:rPr>
          <w:rFonts w:eastAsiaTheme="minorEastAsia"/>
        </w:rPr>
      </w:pPr>
      <w:bookmarkStart w:id="70" w:name="_Toc247959458"/>
      <w:bookmarkStart w:id="71" w:name="_Toc225570084"/>
      <w:bookmarkStart w:id="72" w:name="_Toc361324862"/>
      <w:bookmarkStart w:id="73" w:name="_Toc374374942"/>
      <w:bookmarkStart w:id="74" w:name="_Toc509580081"/>
      <w:r w:rsidRPr="00843B92">
        <w:rPr>
          <w:rFonts w:ascii="Times New Roman" w:hAnsi="Times New Roman"/>
          <w:kern w:val="0"/>
          <w:szCs w:val="24"/>
        </w:rPr>
        <w:t>4.8</w:t>
      </w:r>
      <w:r w:rsidRPr="00843B92">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843B92" w:rsidRDefault="00486CC6" w:rsidP="00843B92">
      <w:pPr>
        <w:pStyle w:val="20"/>
        <w:spacing w:before="29" w:after="0" w:line="288" w:lineRule="auto"/>
        <w:rPr>
          <w:b w:val="0"/>
          <w:kern w:val="0"/>
        </w:rPr>
      </w:pPr>
      <w:bookmarkStart w:id="75" w:name="_Toc509580082"/>
      <w:r w:rsidRPr="00843B92">
        <w:rPr>
          <w:rFonts w:ascii="Times New Roman" w:hAnsi="Times New Roman"/>
          <w:kern w:val="0"/>
          <w:szCs w:val="24"/>
        </w:rPr>
        <w:t>4.9</w:t>
      </w:r>
      <w:r w:rsidRPr="00843B92">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580083"/>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58008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58008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C96905" w:rsidRDefault="009E73D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7455A2" w:rsidRDefault="001A59F9" w:rsidP="007455A2">
      <w:pPr>
        <w:spacing w:before="29" w:line="288" w:lineRule="auto"/>
        <w:ind w:firstLineChars="200" w:firstLine="480"/>
        <w:rPr>
          <w:color w:val="000000"/>
          <w:sz w:val="24"/>
        </w:rPr>
      </w:pPr>
      <w:r w:rsidRPr="007455A2">
        <w:rPr>
          <w:color w:val="000000"/>
          <w:sz w:val="24"/>
        </w:rPr>
        <w:t>本基金本报告期内未进行利润分配。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58008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B0569" w:rsidRPr="00D52A3B" w:rsidRDefault="001B0569" w:rsidP="001B0569">
      <w:pPr>
        <w:pStyle w:val="1"/>
        <w:keepNext/>
        <w:keepLines/>
        <w:widowControl w:val="0"/>
        <w:adjustRightInd w:val="0"/>
        <w:snapToGrid w:val="0"/>
        <w:spacing w:beforeLines="100" w:before="312" w:afterLines="100" w:after="312" w:line="360" w:lineRule="auto"/>
        <w:jc w:val="center"/>
        <w:rPr>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509580087"/>
      <w:bookmarkStart w:id="96" w:name="_Toc361324872"/>
      <w:r w:rsidRPr="00D52A3B">
        <w:rPr>
          <w:b/>
          <w:bCs/>
          <w:szCs w:val="24"/>
          <w:lang w:val="en-US"/>
        </w:rPr>
        <w:t xml:space="preserve">§6  </w:t>
      </w:r>
      <w:r w:rsidRPr="00D52A3B">
        <w:rPr>
          <w:b/>
          <w:bCs/>
          <w:szCs w:val="24"/>
          <w:lang w:val="en-US"/>
        </w:rPr>
        <w:t>审计报告</w:t>
      </w:r>
      <w:bookmarkEnd w:id="88"/>
      <w:bookmarkEnd w:id="89"/>
      <w:bookmarkEnd w:id="90"/>
      <w:bookmarkEnd w:id="91"/>
      <w:bookmarkEnd w:id="92"/>
      <w:bookmarkEnd w:id="93"/>
      <w:bookmarkEnd w:id="94"/>
      <w:bookmarkEnd w:id="95"/>
    </w:p>
    <w:p w:rsidR="001B0569" w:rsidRPr="00A73188" w:rsidRDefault="001B0569" w:rsidP="001B0569">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普华永道中天审字</w:t>
      </w:r>
      <w:r w:rsidRPr="00A73188">
        <w:rPr>
          <w:rFonts w:eastAsiaTheme="minorEastAsia"/>
          <w:color w:val="000000" w:themeColor="text1"/>
          <w:kern w:val="0"/>
          <w:szCs w:val="21"/>
        </w:rPr>
        <w:t>(2018)</w:t>
      </w:r>
      <w:r w:rsidRPr="00A73188">
        <w:rPr>
          <w:rFonts w:eastAsiaTheme="minorEastAsia"/>
          <w:color w:val="000000" w:themeColor="text1"/>
          <w:kern w:val="0"/>
          <w:szCs w:val="21"/>
        </w:rPr>
        <w:t>第</w:t>
      </w:r>
      <w:r w:rsidRPr="00A73188">
        <w:rPr>
          <w:rFonts w:eastAsiaTheme="minorEastAsia"/>
          <w:color w:val="000000" w:themeColor="text1"/>
          <w:kern w:val="0"/>
          <w:szCs w:val="21"/>
        </w:rPr>
        <w:t xml:space="preserve">21996 </w:t>
      </w:r>
      <w:r w:rsidRPr="00A73188">
        <w:rPr>
          <w:rFonts w:eastAsiaTheme="minorEastAsia"/>
          <w:color w:val="000000" w:themeColor="text1"/>
          <w:kern w:val="0"/>
          <w:szCs w:val="21"/>
        </w:rPr>
        <w:t>号</w:t>
      </w:r>
    </w:p>
    <w:p w:rsidR="001B0569" w:rsidRPr="00071888" w:rsidRDefault="001B0569" w:rsidP="001B0569">
      <w:pPr>
        <w:widowControl/>
        <w:spacing w:line="360" w:lineRule="auto"/>
        <w:jc w:val="left"/>
        <w:rPr>
          <w:color w:val="000000"/>
          <w:sz w:val="24"/>
        </w:rPr>
      </w:pPr>
      <w:r w:rsidRPr="00071888">
        <w:rPr>
          <w:color w:val="000000"/>
          <w:sz w:val="24"/>
        </w:rPr>
        <w:t>交银施罗德经济新动力混合型证券投资基金全体基金份额持有人：：</w:t>
      </w:r>
    </w:p>
    <w:p w:rsidR="001B0569" w:rsidRPr="00071888" w:rsidRDefault="001B0569" w:rsidP="001B0569">
      <w:pPr>
        <w:pStyle w:val="20"/>
        <w:spacing w:beforeLines="50" w:before="156" w:after="0"/>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580088"/>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rsidR="001B0569" w:rsidRDefault="001B0569" w:rsidP="001B0569">
      <w:pPr>
        <w:widowControl/>
        <w:spacing w:line="360" w:lineRule="auto"/>
        <w:ind w:firstLine="420"/>
        <w:rPr>
          <w:rFonts w:eastAsiaTheme="minorEastAsia"/>
          <w:color w:val="000000" w:themeColor="text1"/>
          <w:kern w:val="0"/>
          <w:szCs w:val="21"/>
        </w:rPr>
      </w:pPr>
      <w:r>
        <w:rPr>
          <w:color w:val="000000"/>
          <w:sz w:val="24"/>
        </w:rPr>
        <w:t>(</w:t>
      </w:r>
      <w:r>
        <w:rPr>
          <w:color w:val="000000"/>
          <w:sz w:val="24"/>
        </w:rPr>
        <w:t>一</w:t>
      </w:r>
      <w:r>
        <w:rPr>
          <w:color w:val="000000"/>
          <w:sz w:val="24"/>
        </w:rPr>
        <w:t xml:space="preserve">) </w:t>
      </w:r>
      <w:r>
        <w:rPr>
          <w:color w:val="000000"/>
          <w:sz w:val="24"/>
        </w:rPr>
        <w:t>我们审计的内容</w:t>
      </w:r>
    </w:p>
    <w:p w:rsidR="001B0569" w:rsidRDefault="001B0569" w:rsidP="001B0569">
      <w:pPr>
        <w:widowControl/>
        <w:spacing w:line="360" w:lineRule="auto"/>
        <w:ind w:firstLine="420"/>
        <w:rPr>
          <w:rFonts w:eastAsiaTheme="minorEastAsia"/>
          <w:color w:val="000000" w:themeColor="text1"/>
          <w:kern w:val="0"/>
          <w:szCs w:val="21"/>
        </w:rPr>
      </w:pPr>
      <w:r>
        <w:rPr>
          <w:color w:val="000000"/>
          <w:sz w:val="24"/>
        </w:rPr>
        <w:t>我们审计了交银施罗德经济新动力混合型证券投资基金</w:t>
      </w:r>
      <w:r>
        <w:rPr>
          <w:color w:val="000000"/>
          <w:sz w:val="24"/>
        </w:rPr>
        <w:t>(</w:t>
      </w:r>
      <w:r>
        <w:rPr>
          <w:color w:val="000000"/>
          <w:sz w:val="24"/>
        </w:rPr>
        <w:t>以下简称</w:t>
      </w:r>
      <w:r>
        <w:rPr>
          <w:color w:val="000000"/>
          <w:sz w:val="24"/>
        </w:rPr>
        <w:t>“</w:t>
      </w:r>
      <w:r>
        <w:rPr>
          <w:color w:val="000000"/>
          <w:sz w:val="24"/>
        </w:rPr>
        <w:t>交银施罗德经济新动力基金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1B0569" w:rsidRDefault="001B0569" w:rsidP="001B0569">
      <w:pPr>
        <w:widowControl/>
        <w:spacing w:line="360" w:lineRule="auto"/>
        <w:ind w:firstLine="420"/>
        <w:rPr>
          <w:rFonts w:eastAsiaTheme="minorEastAsia"/>
          <w:color w:val="000000" w:themeColor="text1"/>
          <w:kern w:val="0"/>
          <w:szCs w:val="21"/>
        </w:rPr>
      </w:pPr>
      <w:r>
        <w:rPr>
          <w:color w:val="000000"/>
          <w:sz w:val="24"/>
        </w:rPr>
        <w:t>(</w:t>
      </w:r>
      <w:r>
        <w:rPr>
          <w:color w:val="000000"/>
          <w:sz w:val="24"/>
        </w:rPr>
        <w:t>二</w:t>
      </w:r>
      <w:r>
        <w:rPr>
          <w:color w:val="000000"/>
          <w:sz w:val="24"/>
        </w:rPr>
        <w:t xml:space="preserve">) </w:t>
      </w:r>
      <w:r>
        <w:rPr>
          <w:color w:val="000000"/>
          <w:sz w:val="24"/>
        </w:rPr>
        <w:t>我们的意见</w:t>
      </w:r>
    </w:p>
    <w:p w:rsidR="001B0569" w:rsidRPr="00A73188" w:rsidRDefault="001B0569" w:rsidP="001B0569">
      <w:pPr>
        <w:widowControl/>
        <w:spacing w:line="360" w:lineRule="auto"/>
        <w:ind w:firstLine="420"/>
        <w:rPr>
          <w:rFonts w:eastAsiaTheme="minorEastAsia"/>
          <w:color w:val="000000" w:themeColor="text1"/>
          <w:kern w:val="0"/>
          <w:szCs w:val="21"/>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w:t>
      </w:r>
      <w:r w:rsidRPr="00071888">
        <w:rPr>
          <w:color w:val="000000"/>
          <w:sz w:val="24"/>
        </w:rPr>
        <w:lastRenderedPageBreak/>
        <w:t>映了交银施罗德经济新动力基金</w:t>
      </w:r>
      <w:r w:rsidRPr="00071888">
        <w:rPr>
          <w:color w:val="000000"/>
          <w:sz w:val="24"/>
        </w:rPr>
        <w:t xml:space="preserve">2017 </w:t>
      </w:r>
      <w:r w:rsidRPr="00071888">
        <w:rPr>
          <w:color w:val="000000"/>
          <w:sz w:val="24"/>
        </w:rPr>
        <w:t>年</w:t>
      </w:r>
      <w:r w:rsidRPr="00071888">
        <w:rPr>
          <w:color w:val="000000"/>
          <w:sz w:val="24"/>
        </w:rPr>
        <w:t>12</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rsidR="001B0569" w:rsidRPr="00071888" w:rsidRDefault="001B0569" w:rsidP="001B0569">
      <w:pPr>
        <w:pStyle w:val="20"/>
        <w:spacing w:beforeLines="50" w:before="156" w:after="0"/>
        <w:rPr>
          <w:rFonts w:ascii="Times New Roman" w:hAnsi="Times New Roman"/>
          <w:kern w:val="0"/>
          <w:szCs w:val="24"/>
        </w:rPr>
      </w:pPr>
      <w:bookmarkStart w:id="110" w:name="_Toc509580089"/>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1B0569" w:rsidRDefault="001B0569" w:rsidP="001B0569">
      <w:pPr>
        <w:widowControl/>
        <w:spacing w:line="360" w:lineRule="auto"/>
        <w:ind w:firstLine="420"/>
        <w:rPr>
          <w:rFonts w:eastAsiaTheme="minorEastAsia"/>
          <w:color w:val="000000" w:themeColor="text1"/>
          <w:szCs w:val="21"/>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1B0569" w:rsidRPr="00A73188" w:rsidRDefault="001B0569" w:rsidP="001B0569">
      <w:pPr>
        <w:widowControl/>
        <w:spacing w:line="360" w:lineRule="auto"/>
        <w:ind w:firstLine="420"/>
        <w:rPr>
          <w:rFonts w:eastAsiaTheme="minorEastAsia"/>
          <w:color w:val="000000" w:themeColor="text1"/>
          <w:szCs w:val="21"/>
        </w:rPr>
      </w:pPr>
      <w:r w:rsidRPr="00071888">
        <w:rPr>
          <w:rFonts w:hint="eastAsia"/>
          <w:color w:val="000000"/>
          <w:sz w:val="24"/>
        </w:rPr>
        <w:t>按照中国注册会计师职业道德守则，我们独立于交银施罗德经济新动力基金，并履行了职业道德方面的其他责任。</w:t>
      </w:r>
    </w:p>
    <w:p w:rsidR="001B0569" w:rsidRPr="00071888" w:rsidRDefault="001B0569" w:rsidP="001B0569">
      <w:pPr>
        <w:pStyle w:val="20"/>
        <w:spacing w:beforeLines="50" w:before="156" w:after="0"/>
        <w:rPr>
          <w:rFonts w:ascii="Times New Roman" w:hAnsi="Times New Roman"/>
          <w:kern w:val="0"/>
          <w:szCs w:val="24"/>
        </w:rPr>
      </w:pPr>
      <w:bookmarkStart w:id="111" w:name="_Toc509580090"/>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1B0569" w:rsidRDefault="001B0569" w:rsidP="001B0569">
      <w:pPr>
        <w:widowControl/>
        <w:spacing w:line="360" w:lineRule="auto"/>
        <w:ind w:firstLine="420"/>
        <w:rPr>
          <w:rFonts w:eastAsiaTheme="minorEastAsia"/>
          <w:color w:val="000000" w:themeColor="text1"/>
          <w:szCs w:val="21"/>
        </w:rPr>
      </w:pPr>
      <w:r>
        <w:rPr>
          <w:color w:val="000000"/>
          <w:sz w:val="24"/>
        </w:rPr>
        <w:t>交银施罗德经济新动力基金的基金管理人交银施罗德基金管理有限公司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B0569" w:rsidRDefault="001B0569" w:rsidP="001B0569">
      <w:pPr>
        <w:widowControl/>
        <w:spacing w:line="360" w:lineRule="auto"/>
        <w:ind w:firstLine="420"/>
        <w:rPr>
          <w:rFonts w:eastAsiaTheme="minorEastAsia"/>
          <w:color w:val="000000" w:themeColor="text1"/>
          <w:szCs w:val="21"/>
        </w:rPr>
      </w:pPr>
      <w:r>
        <w:rPr>
          <w:color w:val="000000"/>
          <w:sz w:val="24"/>
        </w:rPr>
        <w:t>在编制财务报表时，基金管理人管理层负责评估交银施罗德经济新动力基金的持续经营能力，披露与持续经营相关的事项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，并运用持续经营假设，除非基金管理人管理层计划清算交银施罗德经济新动力基金、终止运营或别无其他现实的选择。</w:t>
      </w:r>
    </w:p>
    <w:p w:rsidR="001B0569" w:rsidRPr="00A73188" w:rsidRDefault="001B0569" w:rsidP="001B0569">
      <w:pPr>
        <w:widowControl/>
        <w:spacing w:line="360" w:lineRule="auto"/>
        <w:ind w:firstLine="420"/>
        <w:rPr>
          <w:rFonts w:eastAsiaTheme="minorEastAsia"/>
          <w:color w:val="000000" w:themeColor="text1"/>
          <w:szCs w:val="21"/>
        </w:rPr>
      </w:pPr>
      <w:r w:rsidRPr="00071888">
        <w:rPr>
          <w:color w:val="000000"/>
          <w:sz w:val="24"/>
        </w:rPr>
        <w:t>基金管理人治理层负责监督交银施罗德经济新动力基金的财务报告过程。</w:t>
      </w:r>
    </w:p>
    <w:p w:rsidR="001B0569" w:rsidRPr="00071888" w:rsidRDefault="001B0569" w:rsidP="001B0569">
      <w:pPr>
        <w:pStyle w:val="20"/>
        <w:spacing w:beforeLines="50" w:before="156" w:after="0"/>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580091"/>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1B0569" w:rsidRDefault="001B0569" w:rsidP="001B0569">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B0569" w:rsidRDefault="001B0569" w:rsidP="001B0569">
      <w:pPr>
        <w:spacing w:line="360"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1B0569" w:rsidRDefault="001B0569" w:rsidP="001B0569">
      <w:pPr>
        <w:spacing w:line="360"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B0569" w:rsidRDefault="001B0569" w:rsidP="001B0569">
      <w:pPr>
        <w:spacing w:line="360" w:lineRule="auto"/>
        <w:ind w:firstLineChars="200" w:firstLine="480"/>
        <w:rPr>
          <w:color w:val="000000"/>
          <w:sz w:val="24"/>
        </w:rPr>
      </w:pPr>
      <w:r>
        <w:rPr>
          <w:color w:val="000000"/>
          <w:sz w:val="24"/>
        </w:rPr>
        <w:lastRenderedPageBreak/>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1B0569" w:rsidRDefault="001B0569" w:rsidP="001B0569">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1B0569" w:rsidRDefault="001B0569" w:rsidP="001B0569">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经济新动力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经济新动力基金不能持续经营。</w:t>
      </w:r>
    </w:p>
    <w:p w:rsidR="001B0569" w:rsidRDefault="001B0569" w:rsidP="001B0569">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1B0569" w:rsidRPr="00071888" w:rsidRDefault="001B0569" w:rsidP="001B0569">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1B0569" w:rsidRPr="00071888" w:rsidRDefault="001B0569" w:rsidP="001B0569">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Pr>
          <w:rFonts w:hint="eastAsia"/>
          <w:color w:val="000000"/>
          <w:sz w:val="24"/>
        </w:rPr>
        <w:t xml:space="preserve">     </w:t>
      </w:r>
      <w:r w:rsidRPr="007F12B5">
        <w:rPr>
          <w:rFonts w:hint="eastAsia"/>
          <w:color w:val="000000"/>
          <w:sz w:val="24"/>
        </w:rPr>
        <w:t>中国注册会计师</w:t>
      </w:r>
    </w:p>
    <w:p w:rsidR="001B0569" w:rsidRPr="00071888" w:rsidRDefault="001B0569" w:rsidP="001B0569">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1B0569" w:rsidRPr="00071888" w:rsidRDefault="001B0569" w:rsidP="001B0569">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2A4279" w:rsidRDefault="001B0569" w:rsidP="001B0569">
      <w:pPr>
        <w:spacing w:before="29" w:line="288" w:lineRule="auto"/>
        <w:ind w:firstLineChars="200" w:firstLine="480"/>
        <w:jc w:val="right"/>
        <w:rPr>
          <w:color w:val="000000"/>
          <w:sz w:val="24"/>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58009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58009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交银施罗德经济新动力混合型证券投资基金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110,460,911.03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238,923,973.24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3,438,689.74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5,393,529.24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557,489.02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147,535.18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655,218,590.79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574,898,105.17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655,218,590.79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574,898,105.17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22,145.44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70,999.71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136,353.58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65,017,645.69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769,834,179.60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884,451,788.23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23,240,596.68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30,916,762.64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901,245.02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1,758,842.69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983,884.64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1,025,794.93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163,980.76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170,965.86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1,857,067.25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1,184,444.45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261,689.66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152,209.57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lastRenderedPageBreak/>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27,408,464.01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35,209,020.14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637,011,368.90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859,677,909.07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105,414,346.69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-10,435,140.98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742,425,715.59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849,242,768.09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769,834,179.60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884,451,788.23</w:t>
            </w:r>
          </w:p>
        </w:tc>
      </w:tr>
    </w:tbl>
    <w:p w:rsidR="001A59F9" w:rsidRDefault="001A59F9" w:rsidP="00BF6D11">
      <w:pPr>
        <w:tabs>
          <w:tab w:val="left" w:pos="426"/>
        </w:tabs>
        <w:spacing w:before="29" w:line="288" w:lineRule="auto"/>
        <w:jc w:val="left"/>
        <w:rPr>
          <w:kern w:val="0"/>
          <w:sz w:val="24"/>
        </w:rPr>
      </w:pPr>
      <w:r w:rsidRPr="00BF6D11">
        <w:rPr>
          <w:kern w:val="0"/>
          <w:sz w:val="24"/>
        </w:rPr>
        <w:t>注：</w:t>
      </w:r>
      <w:r w:rsidR="009C210A">
        <w:rPr>
          <w:rFonts w:hint="eastAsia"/>
          <w:kern w:val="0"/>
          <w:sz w:val="24"/>
        </w:rPr>
        <w:t>1</w:t>
      </w:r>
      <w:r w:rsidR="009C210A">
        <w:rPr>
          <w:rFonts w:hint="eastAsia"/>
          <w:kern w:val="0"/>
          <w:sz w:val="24"/>
        </w:rPr>
        <w:t>、</w:t>
      </w:r>
      <w:r w:rsidRPr="00BF6D11">
        <w:rPr>
          <w:kern w:val="0"/>
          <w:sz w:val="24"/>
        </w:rPr>
        <w:t>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1.1655</w:t>
      </w:r>
      <w:r w:rsidRPr="00BF6D11">
        <w:rPr>
          <w:kern w:val="0"/>
          <w:sz w:val="24"/>
        </w:rPr>
        <w:t>元，基金份额总额</w:t>
      </w:r>
      <w:r w:rsidRPr="00BF6D11">
        <w:rPr>
          <w:kern w:val="0"/>
          <w:sz w:val="24"/>
        </w:rPr>
        <w:t>637,011,368.90</w:t>
      </w:r>
      <w:r w:rsidRPr="00BF6D11">
        <w:rPr>
          <w:kern w:val="0"/>
          <w:sz w:val="24"/>
        </w:rPr>
        <w:t>份。</w:t>
      </w:r>
    </w:p>
    <w:p w:rsidR="009C210A" w:rsidRPr="0059174B" w:rsidRDefault="009C210A" w:rsidP="009C210A">
      <w:pPr>
        <w:spacing w:before="29" w:line="288" w:lineRule="auto"/>
        <w:rPr>
          <w:color w:val="FF0000"/>
          <w:kern w:val="0"/>
        </w:rPr>
      </w:pPr>
      <w:r>
        <w:rPr>
          <w:kern w:val="0"/>
          <w:sz w:val="24"/>
        </w:rPr>
        <w:tab/>
        <w:t>2</w:t>
      </w:r>
      <w:r>
        <w:rPr>
          <w:rFonts w:hint="eastAsia"/>
          <w:kern w:val="0"/>
          <w:sz w:val="24"/>
        </w:rPr>
        <w:t>、</w:t>
      </w:r>
      <w:r w:rsidRPr="00843B92">
        <w:rPr>
          <w:rFonts w:hint="eastAsia"/>
          <w:kern w:val="0"/>
          <w:sz w:val="24"/>
        </w:rPr>
        <w:t>本财务报表的实际编制期间为</w:t>
      </w:r>
      <w:r w:rsidRPr="00843B92">
        <w:rPr>
          <w:kern w:val="0"/>
          <w:sz w:val="24"/>
        </w:rPr>
        <w:t>2017</w:t>
      </w:r>
      <w:r w:rsidRPr="00843B92">
        <w:rPr>
          <w:rFonts w:hint="eastAsia"/>
          <w:kern w:val="0"/>
          <w:sz w:val="24"/>
        </w:rPr>
        <w:t>年度和</w:t>
      </w:r>
      <w:r w:rsidRPr="00843B92">
        <w:rPr>
          <w:kern w:val="0"/>
          <w:sz w:val="24"/>
        </w:rPr>
        <w:t>2016</w:t>
      </w:r>
      <w:r w:rsidRPr="00843B92">
        <w:rPr>
          <w:rFonts w:hint="eastAsia"/>
          <w:kern w:val="0"/>
          <w:sz w:val="24"/>
        </w:rPr>
        <w:t>年</w:t>
      </w:r>
      <w:r w:rsidRPr="00843B92">
        <w:rPr>
          <w:kern w:val="0"/>
          <w:sz w:val="24"/>
        </w:rPr>
        <w:t>10</w:t>
      </w:r>
      <w:r w:rsidRPr="00843B92">
        <w:rPr>
          <w:rFonts w:hint="eastAsia"/>
          <w:kern w:val="0"/>
          <w:sz w:val="24"/>
        </w:rPr>
        <w:t>月</w:t>
      </w:r>
      <w:r w:rsidRPr="00843B92">
        <w:rPr>
          <w:kern w:val="0"/>
          <w:sz w:val="24"/>
        </w:rPr>
        <w:t>20</w:t>
      </w:r>
      <w:r w:rsidRPr="00843B92">
        <w:rPr>
          <w:rFonts w:hint="eastAsia"/>
          <w:kern w:val="0"/>
          <w:sz w:val="24"/>
        </w:rPr>
        <w:t>日（基金合同生效日）至</w:t>
      </w:r>
      <w:r w:rsidRPr="00843B92">
        <w:rPr>
          <w:kern w:val="0"/>
          <w:sz w:val="24"/>
        </w:rPr>
        <w:t>2016</w:t>
      </w:r>
      <w:r w:rsidRPr="00843B92">
        <w:rPr>
          <w:rFonts w:hint="eastAsia"/>
          <w:kern w:val="0"/>
          <w:sz w:val="24"/>
        </w:rPr>
        <w:t>年</w:t>
      </w:r>
      <w:r w:rsidRPr="00843B92">
        <w:rPr>
          <w:kern w:val="0"/>
          <w:sz w:val="24"/>
        </w:rPr>
        <w:t>12</w:t>
      </w:r>
      <w:r w:rsidRPr="00843B92">
        <w:rPr>
          <w:rFonts w:hint="eastAsia"/>
          <w:kern w:val="0"/>
          <w:sz w:val="24"/>
        </w:rPr>
        <w:t>月</w:t>
      </w:r>
      <w:r w:rsidRPr="00843B92">
        <w:rPr>
          <w:kern w:val="0"/>
          <w:sz w:val="24"/>
        </w:rPr>
        <w:t>31</w:t>
      </w:r>
      <w:r w:rsidRPr="00843B92">
        <w:rPr>
          <w:rFonts w:hint="eastAsia"/>
          <w:kern w:val="0"/>
          <w:sz w:val="24"/>
        </w:rPr>
        <w:t>日止期间。</w:t>
      </w:r>
    </w:p>
    <w:p w:rsidR="009C210A" w:rsidRPr="009C210A" w:rsidRDefault="009C210A" w:rsidP="00BF6D11">
      <w:pPr>
        <w:tabs>
          <w:tab w:val="left" w:pos="426"/>
        </w:tabs>
        <w:spacing w:before="29" w:line="288" w:lineRule="auto"/>
        <w:jc w:val="left"/>
        <w:rPr>
          <w:kern w:val="0"/>
          <w:sz w:val="24"/>
        </w:rPr>
      </w:pP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58009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交银施罗德经济新动力混合型证券投资基金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10</w:t>
            </w:r>
            <w:r w:rsidRPr="008531A5">
              <w:rPr>
                <w:b/>
                <w:color w:val="000000"/>
              </w:rPr>
              <w:t>月</w:t>
            </w:r>
            <w:r w:rsidRPr="008531A5">
              <w:rPr>
                <w:b/>
                <w:color w:val="000000"/>
              </w:rPr>
              <w:t>20</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143,848,158.28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-5,167,950.41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1,177,547.29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807,382.93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1,177,547.29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807,382.93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136,774,337.14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5,217,295.94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132,103,050.67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5,217,295.94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4,671,286.47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3,550,246.29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-11,549,685.18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2,346,027.56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357,055.90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27,807,917.48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4,638,871.09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11,991,316.01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2,434,264.80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1,998,552.70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405,710.85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13,520,539.62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1,642,978.45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297,509.15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155,916.99</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116,040,240.80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-9,806,821.50</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116,040,240.80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-9,806,821.50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58009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交银施罗德经济新动力混合型证券投资基金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859,677,909.07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-10,435,140.98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849,242,768.09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116,040,240.80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116,040,240.80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lastRenderedPageBreak/>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-222,666,540.17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-190,753.13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-222,857,293.30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837,723,351.00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66,504,584.89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904,227,935.89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-1,060,389,891.17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-66,695,338.02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-1,127,085,229.19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637,011,368.90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105,414,346.69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742,425,715.59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10</w:t>
            </w:r>
            <w:r w:rsidRPr="00480B3C">
              <w:rPr>
                <w:rFonts w:ascii="Times New Roman" w:hAnsi="Times New Roman"/>
                <w:b/>
                <w:color w:val="000000"/>
                <w:kern w:val="2"/>
              </w:rPr>
              <w:t>月</w:t>
            </w:r>
            <w:r w:rsidRPr="00480B3C">
              <w:rPr>
                <w:rFonts w:ascii="Times New Roman" w:hAnsi="Times New Roman"/>
                <w:b/>
                <w:color w:val="000000"/>
                <w:kern w:val="2"/>
              </w:rPr>
              <w:t>20</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843,466,001.09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843,466,001.09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-9,806,821.50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-9,806,821.50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16,211,907.98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-628,319.48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15,583,588.50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91,878,218.60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-870,084.52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91,008,134.08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-75,666,310.62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241,765.04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-75,424,545.58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859,677,909.07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-10,435,140.98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849,242,768.09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580096"/>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58009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C96905" w:rsidRDefault="009E73D3">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C96905" w:rsidRDefault="009E73D3">
      <w:pPr>
        <w:spacing w:before="29" w:line="288" w:lineRule="auto"/>
        <w:ind w:firstLineChars="200" w:firstLine="480"/>
        <w:rPr>
          <w:color w:val="000000"/>
          <w:sz w:val="24"/>
        </w:rPr>
      </w:pPr>
      <w:r>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。如法律法规或监管机构以后允许基金投资其他品种，基金管理人在履行适当程序后，可以将其纳入投资范围。本基金的投资组合比例为：股票资产占基金资产的比例为</w:t>
      </w:r>
      <w:r>
        <w:rPr>
          <w:color w:val="000000"/>
          <w:sz w:val="24"/>
        </w:rPr>
        <w:t>30%-95%</w:t>
      </w:r>
      <w:r>
        <w:rPr>
          <w:color w:val="000000"/>
          <w:sz w:val="24"/>
        </w:rPr>
        <w:t>，债券、货币市场工具、资产支持证券等固定收益类资产占基金资产的比例为</w:t>
      </w:r>
      <w:r>
        <w:rPr>
          <w:color w:val="000000"/>
          <w:sz w:val="24"/>
        </w:rPr>
        <w:t>0%-40%</w:t>
      </w:r>
      <w:r>
        <w:rPr>
          <w:color w:val="000000"/>
          <w:sz w:val="24"/>
        </w:rPr>
        <w:t>；本基金投资于与经济新动力主题相关证券的比例不低于非现金基金资产的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58009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C96905" w:rsidRDefault="009E73D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颁布的《证券投资基金会计核算业务指引》、《交银施罗德经济新动力混合型证券投资基金基金合同》和在财务报表附注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80099"/>
      <w:r w:rsidRPr="00AD0E47">
        <w:rPr>
          <w:rFonts w:ascii="Times New Roman" w:hAnsi="Times New Roman"/>
          <w:kern w:val="0"/>
          <w:szCs w:val="24"/>
        </w:rPr>
        <w:lastRenderedPageBreak/>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8010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58010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2016</w:t>
      </w:r>
      <w:r w:rsidRPr="00AC056D">
        <w:rPr>
          <w:color w:val="000000"/>
          <w:sz w:val="24"/>
        </w:rPr>
        <w:t>年</w:t>
      </w:r>
      <w:r w:rsidRPr="00AC056D">
        <w:rPr>
          <w:color w:val="000000"/>
          <w:sz w:val="24"/>
        </w:rPr>
        <w:t>10</w:t>
      </w:r>
      <w:r w:rsidRPr="00AC056D">
        <w:rPr>
          <w:color w:val="000000"/>
          <w:sz w:val="24"/>
        </w:rPr>
        <w:t>月</w:t>
      </w:r>
      <w:r w:rsidRPr="00AC056D">
        <w:rPr>
          <w:color w:val="000000"/>
          <w:sz w:val="24"/>
        </w:rPr>
        <w:t>20</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58010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58010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C96905" w:rsidRDefault="009E73D3">
      <w:pPr>
        <w:spacing w:before="29" w:line="288" w:lineRule="auto"/>
        <w:ind w:firstLineChars="200" w:firstLine="480"/>
        <w:rPr>
          <w:color w:val="000000"/>
          <w:sz w:val="24"/>
        </w:rPr>
      </w:pPr>
      <w:r>
        <w:rPr>
          <w:color w:val="000000"/>
          <w:sz w:val="24"/>
        </w:rPr>
        <w:t>(1)</w:t>
      </w:r>
      <w:r>
        <w:rPr>
          <w:color w:val="000000"/>
          <w:sz w:val="24"/>
        </w:rPr>
        <w:t>金融资产的分类</w:t>
      </w:r>
    </w:p>
    <w:p w:rsidR="00C96905" w:rsidRDefault="009E73D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96905" w:rsidRDefault="009E73D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96905" w:rsidRDefault="009E73D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96905" w:rsidRDefault="009E73D3">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58010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C96905" w:rsidRDefault="009E73D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w:t>
      </w:r>
      <w:r>
        <w:rPr>
          <w:color w:val="000000"/>
          <w:sz w:val="24"/>
        </w:rPr>
        <w:lastRenderedPageBreak/>
        <w:t>费用计入当期损益；对于支付的价款中包含的债券或资产支持证券起息日或上次除息日至购买日止的利息，单独确认为应收项目。应收款项和其他金融负债的相关交易费用计入初始确认金额。</w:t>
      </w:r>
    </w:p>
    <w:p w:rsidR="00C96905" w:rsidRDefault="009E73D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96905" w:rsidRDefault="009E73D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96905" w:rsidRDefault="009E73D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58010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C96905" w:rsidRDefault="009E73D3">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C96905" w:rsidRDefault="009E73D3">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96905" w:rsidRDefault="009E73D3">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58010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580107"/>
      <w:r w:rsidRPr="00AD0E47">
        <w:rPr>
          <w:rFonts w:ascii="Times New Roman" w:hAnsi="Times New Roman"/>
          <w:kern w:val="0"/>
          <w:szCs w:val="24"/>
        </w:rPr>
        <w:lastRenderedPageBreak/>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58010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58010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C96905" w:rsidRDefault="009E73D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96905" w:rsidRDefault="009E73D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58011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C96905" w:rsidRDefault="009E73D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58011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w:t>
      </w:r>
      <w:r w:rsidRPr="00AC056D">
        <w:rPr>
          <w:color w:val="000000"/>
          <w:sz w:val="24"/>
        </w:rPr>
        <w:lastRenderedPageBreak/>
        <w:t>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58011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C96905" w:rsidRDefault="009E73D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58011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C96905" w:rsidRDefault="009E73D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96905" w:rsidRDefault="009E73D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96905" w:rsidRDefault="009E73D3">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w:t>
      </w:r>
      <w:r w:rsidRPr="00AC056D">
        <w:rPr>
          <w:color w:val="000000"/>
          <w:sz w:val="24"/>
        </w:rPr>
        <w:lastRenderedPageBreak/>
        <w:t>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58011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58011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58011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8D3592" w:rsidRPr="00AC056D" w:rsidRDefault="008D3592" w:rsidP="008D3592">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Pr="005A2AC1">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58011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580118"/>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C96905" w:rsidRDefault="009E73D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96905" w:rsidRDefault="009E73D3">
      <w:pPr>
        <w:spacing w:before="29" w:line="288" w:lineRule="auto"/>
        <w:ind w:firstLineChars="200" w:firstLine="480"/>
        <w:rPr>
          <w:color w:val="000000"/>
          <w:sz w:val="24"/>
        </w:rPr>
      </w:pPr>
      <w:r>
        <w:rPr>
          <w:color w:val="000000"/>
          <w:sz w:val="24"/>
        </w:rPr>
        <w:t xml:space="preserve">(1) </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r>
        <w:rPr>
          <w:color w:val="000000"/>
          <w:sz w:val="24"/>
        </w:rPr>
        <w:t>(2)</w:t>
      </w:r>
      <w:r>
        <w:rPr>
          <w:color w:val="000000"/>
          <w:sz w:val="24"/>
        </w:rPr>
        <w:t>对基金从证券市场中取得的收入，包括买卖股票、</w:t>
      </w:r>
      <w:r>
        <w:rPr>
          <w:color w:val="000000"/>
          <w:sz w:val="24"/>
        </w:rPr>
        <w:lastRenderedPageBreak/>
        <w:t>债券的差价收入，股票的股息、红利收入，债券的利息收入及其他收入，暂不征收企业所得税。</w:t>
      </w:r>
    </w:p>
    <w:p w:rsidR="00C96905" w:rsidRDefault="009E73D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580119"/>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580120"/>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110,460,911.03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238,923,973.24</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110,460,911.03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238,923,973.24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58012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663,218,029.68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655,218,590.79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-7,999,438.89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663,218,029.68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655,218,590.79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-7,999,438.89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586,447,790.35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574,898,105.17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-11,549,685.18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586,447,790.35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574,898,105.17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-11,549,685.18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58012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580123"/>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580124"/>
      <w:r w:rsidRPr="00AD0E47">
        <w:rPr>
          <w:rFonts w:ascii="Times New Roman" w:hAnsi="Times New Roman"/>
          <w:kern w:val="0"/>
          <w:szCs w:val="24"/>
        </w:rPr>
        <w:t>7.4.7.5</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20,166.44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65,656.05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1,702.14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2,669.70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0.98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2,600.92</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275.88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73.04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22,145.44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70,999.71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580125"/>
      <w:r w:rsidRPr="00AD0E47">
        <w:rPr>
          <w:rFonts w:ascii="Times New Roman" w:hAnsi="Times New Roman"/>
          <w:kern w:val="0"/>
          <w:szCs w:val="24"/>
        </w:rPr>
        <w:t>7.4.7.6</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58012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1,857,067.25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1,184,444.45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1,857,067.25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1,184,444.45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580127"/>
      <w:r w:rsidRPr="00AD0E47">
        <w:rPr>
          <w:rFonts w:ascii="Times New Roman" w:hAnsi="Times New Roman"/>
          <w:kern w:val="0"/>
          <w:szCs w:val="24"/>
        </w:rPr>
        <w:t>7.4.7.8</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1,689.66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2,209.57</w:t>
            </w:r>
          </w:p>
        </w:tc>
      </w:tr>
      <w:tr w:rsidR="00C96905">
        <w:tc>
          <w:tcPr>
            <w:tcW w:w="2715" w:type="dxa"/>
            <w:vAlign w:val="center"/>
          </w:tcPr>
          <w:p w:rsidR="00C96905" w:rsidRDefault="009E73D3">
            <w:pPr>
              <w:jc w:val="left"/>
            </w:pPr>
            <w:r>
              <w:rPr>
                <w:kern w:val="0"/>
                <w:sz w:val="24"/>
              </w:rPr>
              <w:t>预提信息披露费</w:t>
            </w:r>
          </w:p>
        </w:tc>
        <w:tc>
          <w:tcPr>
            <w:tcW w:w="3150" w:type="dxa"/>
            <w:vAlign w:val="center"/>
          </w:tcPr>
          <w:p w:rsidR="00C96905" w:rsidRDefault="009E73D3">
            <w:pPr>
              <w:jc w:val="right"/>
            </w:pPr>
            <w:r>
              <w:rPr>
                <w:kern w:val="0"/>
                <w:sz w:val="24"/>
              </w:rPr>
              <w:t>180,000.00</w:t>
            </w:r>
          </w:p>
        </w:tc>
        <w:tc>
          <w:tcPr>
            <w:tcW w:w="3150" w:type="dxa"/>
            <w:vAlign w:val="center"/>
          </w:tcPr>
          <w:p w:rsidR="00C96905" w:rsidRDefault="009E73D3">
            <w:pPr>
              <w:jc w:val="right"/>
            </w:pPr>
            <w:r>
              <w:rPr>
                <w:kern w:val="0"/>
                <w:sz w:val="24"/>
              </w:rPr>
              <w:t>90,000.00</w:t>
            </w:r>
          </w:p>
        </w:tc>
      </w:tr>
      <w:tr w:rsidR="00C96905">
        <w:tc>
          <w:tcPr>
            <w:tcW w:w="2715" w:type="dxa"/>
            <w:vAlign w:val="center"/>
          </w:tcPr>
          <w:p w:rsidR="00C96905" w:rsidRDefault="009E73D3">
            <w:pPr>
              <w:jc w:val="left"/>
            </w:pPr>
            <w:r>
              <w:rPr>
                <w:kern w:val="0"/>
                <w:sz w:val="24"/>
              </w:rPr>
              <w:t>预提审计费</w:t>
            </w:r>
          </w:p>
        </w:tc>
        <w:tc>
          <w:tcPr>
            <w:tcW w:w="3150" w:type="dxa"/>
            <w:vAlign w:val="center"/>
          </w:tcPr>
          <w:p w:rsidR="00C96905" w:rsidRDefault="009E73D3">
            <w:pPr>
              <w:jc w:val="right"/>
            </w:pPr>
            <w:r>
              <w:rPr>
                <w:kern w:val="0"/>
                <w:sz w:val="24"/>
              </w:rPr>
              <w:t>80,000.00</w:t>
            </w:r>
          </w:p>
        </w:tc>
        <w:tc>
          <w:tcPr>
            <w:tcW w:w="3150" w:type="dxa"/>
            <w:vAlign w:val="center"/>
          </w:tcPr>
          <w:p w:rsidR="00C96905" w:rsidRDefault="009E73D3">
            <w:pPr>
              <w:jc w:val="right"/>
            </w:pPr>
            <w:r>
              <w:rPr>
                <w:kern w:val="0"/>
                <w:sz w:val="24"/>
              </w:rPr>
              <w:t>60,000.00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261,689.66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152,209.57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580128"/>
      <w:r w:rsidRPr="00AD0E47">
        <w:rPr>
          <w:rFonts w:ascii="Times New Roman" w:hAnsi="Times New Roman"/>
          <w:kern w:val="0"/>
          <w:szCs w:val="24"/>
        </w:rPr>
        <w:t>7.4.7.9</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859,677,909.07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859,677,909.07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837,723,351.00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837,723,351.00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-1,060,389,891.17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-1,060,389,891.17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637,011,368.90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637,011,368.90</w:t>
            </w:r>
          </w:p>
        </w:tc>
      </w:tr>
    </w:tbl>
    <w:p w:rsidR="00C96905" w:rsidRDefault="009E73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96905" w:rsidRDefault="009E73D3">
      <w:pPr>
        <w:tabs>
          <w:tab w:val="left" w:pos="426"/>
        </w:tabs>
        <w:spacing w:before="29" w:line="288" w:lineRule="auto"/>
        <w:jc w:val="left"/>
        <w:rPr>
          <w:kern w:val="0"/>
          <w:sz w:val="24"/>
        </w:rPr>
      </w:pPr>
      <w:r>
        <w:rPr>
          <w:kern w:val="0"/>
          <w:sz w:val="24"/>
        </w:rPr>
        <w:lastRenderedPageBreak/>
        <w:t xml:space="preserve">    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164" w:name="_Toc50958012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1,930,695.78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-12,365,836.76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-10,435,140.98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112,489,994.51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3,550,246.29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116,040,240.80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2,748,162.55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-2,938,915.68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-190,753.13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57,142,696.06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9,361,888.83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66,504,584.89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-54,394,533.51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-12,300,804.51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-66,695,338.02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117,168,852.84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-11,754,506.15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105,414,346.69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58013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10</w:t>
            </w:r>
            <w:r w:rsidRPr="00B04ACB">
              <w:rPr>
                <w:color w:val="000000"/>
                <w:sz w:val="24"/>
              </w:rPr>
              <w:t>月</w:t>
            </w:r>
            <w:r w:rsidRPr="00B04ACB">
              <w:rPr>
                <w:color w:val="000000"/>
                <w:sz w:val="24"/>
              </w:rPr>
              <w:t>20</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1,084,752.70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796,825.76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58,553.80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7,352.30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34,240.79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3,204.87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1,177,547.29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807,382.93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50958013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10</w:t>
            </w:r>
            <w:r w:rsidRPr="000A23C4">
              <w:rPr>
                <w:sz w:val="24"/>
              </w:rPr>
              <w:t>月</w:t>
            </w:r>
            <w:r w:rsidRPr="000A23C4">
              <w:rPr>
                <w:sz w:val="24"/>
              </w:rPr>
              <w:t>20</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lastRenderedPageBreak/>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4,468,675,125.06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345,716,889.18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4,336,572,074.39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340,499,593.24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132,103,050.67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5,217,295.94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50958013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7"/>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9C210A" w:rsidRPr="00DF3766" w:rsidRDefault="009C210A"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58013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58013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9"/>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9C210A" w:rsidRPr="00D754A9" w:rsidRDefault="009C210A"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58013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10</w:t>
            </w:r>
            <w:r w:rsidRPr="00E11427">
              <w:rPr>
                <w:color w:val="000000"/>
                <w:sz w:val="24"/>
              </w:rPr>
              <w:t>月</w:t>
            </w:r>
            <w:r w:rsidRPr="00E11427">
              <w:rPr>
                <w:color w:val="000000"/>
                <w:sz w:val="24"/>
              </w:rPr>
              <w:t>20</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4,671,286.47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4,671,286.47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580136"/>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10</w:t>
            </w:r>
            <w:r w:rsidRPr="00E11427">
              <w:rPr>
                <w:color w:val="000000"/>
                <w:sz w:val="24"/>
              </w:rPr>
              <w:t>月</w:t>
            </w:r>
            <w:r w:rsidRPr="00E11427">
              <w:rPr>
                <w:color w:val="000000"/>
                <w:sz w:val="24"/>
              </w:rPr>
              <w:t>20</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3,550,246.29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-11,549,685.18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3,550,246.29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-11,549,685.18</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lastRenderedPageBreak/>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3,550,246.29</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-11,549,685.18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580137"/>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10</w:t>
            </w:r>
            <w:r w:rsidRPr="00E11427">
              <w:rPr>
                <w:color w:val="000000"/>
                <w:sz w:val="24"/>
              </w:rPr>
              <w:t>月</w:t>
            </w:r>
            <w:r w:rsidRPr="00E11427">
              <w:rPr>
                <w:color w:val="000000"/>
                <w:sz w:val="24"/>
              </w:rPr>
              <w:t>20</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2,237,389.30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357,055.90</w:t>
            </w:r>
          </w:p>
        </w:tc>
      </w:tr>
      <w:tr w:rsidR="00C96905">
        <w:tc>
          <w:tcPr>
            <w:tcW w:w="1984" w:type="dxa"/>
            <w:vAlign w:val="center"/>
          </w:tcPr>
          <w:p w:rsidR="00C96905" w:rsidRDefault="009E73D3">
            <w:pPr>
              <w:jc w:val="left"/>
            </w:pPr>
            <w:r>
              <w:rPr>
                <w:sz w:val="24"/>
              </w:rPr>
              <w:t>基金转换费收入</w:t>
            </w:r>
          </w:p>
        </w:tc>
        <w:tc>
          <w:tcPr>
            <w:tcW w:w="3598" w:type="dxa"/>
            <w:vAlign w:val="center"/>
          </w:tcPr>
          <w:p w:rsidR="00C96905" w:rsidRDefault="009E73D3">
            <w:pPr>
              <w:jc w:val="right"/>
            </w:pPr>
            <w:r>
              <w:rPr>
                <w:sz w:val="24"/>
              </w:rPr>
              <w:t>108,638.26</w:t>
            </w:r>
          </w:p>
        </w:tc>
        <w:tc>
          <w:tcPr>
            <w:tcW w:w="3598" w:type="dxa"/>
            <w:vAlign w:val="center"/>
          </w:tcPr>
          <w:p w:rsidR="00C96905" w:rsidRDefault="009E73D3">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2,346,027.56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357,055.90</w:t>
            </w:r>
          </w:p>
        </w:tc>
      </w:tr>
    </w:tbl>
    <w:p w:rsidR="00C96905" w:rsidRDefault="009E73D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、本基金的转换费由申购补差费和转出基金的赎回费两部分构成，其中不低于转出基金的赎回费的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509580138"/>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10</w:t>
            </w:r>
            <w:r w:rsidRPr="00CF086B">
              <w:rPr>
                <w:sz w:val="24"/>
              </w:rPr>
              <w:t>月</w:t>
            </w:r>
            <w:r w:rsidRPr="00CF086B">
              <w:rPr>
                <w:sz w:val="24"/>
              </w:rPr>
              <w:t>20</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13,520,539.62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1,642,978.45</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13,520,539.62</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1,642,978.45</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580139"/>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10</w:t>
            </w:r>
            <w:r w:rsidRPr="00CF086B">
              <w:rPr>
                <w:sz w:val="24"/>
              </w:rPr>
              <w:t>月</w:t>
            </w:r>
            <w:r w:rsidRPr="00CF086B">
              <w:rPr>
                <w:sz w:val="24"/>
              </w:rPr>
              <w:t>20</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C96905">
        <w:trPr>
          <w:jc w:val="center"/>
        </w:trPr>
        <w:tc>
          <w:tcPr>
            <w:tcW w:w="2855" w:type="dxa"/>
            <w:vAlign w:val="center"/>
          </w:tcPr>
          <w:p w:rsidR="00C96905" w:rsidRDefault="009E73D3">
            <w:pPr>
              <w:jc w:val="left"/>
            </w:pPr>
            <w:r>
              <w:rPr>
                <w:sz w:val="24"/>
              </w:rPr>
              <w:t>银行汇划费</w:t>
            </w:r>
          </w:p>
        </w:tc>
        <w:tc>
          <w:tcPr>
            <w:tcW w:w="2893" w:type="dxa"/>
            <w:vAlign w:val="center"/>
          </w:tcPr>
          <w:p w:rsidR="00C96905" w:rsidRDefault="009E73D3">
            <w:pPr>
              <w:jc w:val="right"/>
            </w:pPr>
            <w:r>
              <w:rPr>
                <w:sz w:val="24"/>
              </w:rPr>
              <w:t>22,509.15</w:t>
            </w:r>
          </w:p>
        </w:tc>
        <w:tc>
          <w:tcPr>
            <w:tcW w:w="3367" w:type="dxa"/>
            <w:vAlign w:val="center"/>
          </w:tcPr>
          <w:p w:rsidR="00C96905" w:rsidRDefault="009E73D3">
            <w:pPr>
              <w:jc w:val="right"/>
            </w:pPr>
            <w:r>
              <w:rPr>
                <w:sz w:val="24"/>
              </w:rPr>
              <w:t>5,516.99</w:t>
            </w:r>
          </w:p>
        </w:tc>
      </w:tr>
      <w:tr w:rsidR="00C96905">
        <w:trPr>
          <w:jc w:val="center"/>
        </w:trPr>
        <w:tc>
          <w:tcPr>
            <w:tcW w:w="2855" w:type="dxa"/>
            <w:vAlign w:val="center"/>
          </w:tcPr>
          <w:p w:rsidR="00C96905" w:rsidRDefault="009E73D3">
            <w:pPr>
              <w:jc w:val="left"/>
            </w:pPr>
            <w:r>
              <w:rPr>
                <w:sz w:val="24"/>
              </w:rPr>
              <w:t>债券账户维护费</w:t>
            </w:r>
          </w:p>
        </w:tc>
        <w:tc>
          <w:tcPr>
            <w:tcW w:w="2893" w:type="dxa"/>
            <w:vAlign w:val="center"/>
          </w:tcPr>
          <w:p w:rsidR="00C96905" w:rsidRDefault="009E73D3">
            <w:pPr>
              <w:jc w:val="right"/>
            </w:pPr>
            <w:r>
              <w:rPr>
                <w:sz w:val="24"/>
              </w:rPr>
              <w:t>15,000.00</w:t>
            </w:r>
          </w:p>
        </w:tc>
        <w:tc>
          <w:tcPr>
            <w:tcW w:w="3367" w:type="dxa"/>
            <w:vAlign w:val="center"/>
          </w:tcPr>
          <w:p w:rsidR="00C96905" w:rsidRDefault="009E73D3">
            <w:pPr>
              <w:jc w:val="right"/>
            </w:pPr>
            <w:r>
              <w:rPr>
                <w:sz w:val="24"/>
              </w:rPr>
              <w:t>-</w:t>
            </w:r>
          </w:p>
        </w:tc>
      </w:tr>
      <w:tr w:rsidR="00C96905">
        <w:trPr>
          <w:jc w:val="center"/>
        </w:trPr>
        <w:tc>
          <w:tcPr>
            <w:tcW w:w="2855" w:type="dxa"/>
            <w:vAlign w:val="center"/>
          </w:tcPr>
          <w:p w:rsidR="00C96905" w:rsidRDefault="009E73D3">
            <w:pPr>
              <w:jc w:val="left"/>
            </w:pPr>
            <w:r>
              <w:rPr>
                <w:sz w:val="24"/>
              </w:rPr>
              <w:t>其他</w:t>
            </w:r>
          </w:p>
        </w:tc>
        <w:tc>
          <w:tcPr>
            <w:tcW w:w="2893" w:type="dxa"/>
            <w:vAlign w:val="center"/>
          </w:tcPr>
          <w:p w:rsidR="00C96905" w:rsidRDefault="009E73D3">
            <w:pPr>
              <w:jc w:val="right"/>
            </w:pPr>
            <w:r>
              <w:rPr>
                <w:sz w:val="24"/>
              </w:rPr>
              <w:t>-</w:t>
            </w:r>
          </w:p>
        </w:tc>
        <w:tc>
          <w:tcPr>
            <w:tcW w:w="3367" w:type="dxa"/>
            <w:vAlign w:val="center"/>
          </w:tcPr>
          <w:p w:rsidR="00C96905" w:rsidRDefault="009E73D3">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297,509.15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155,916.99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58014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50958014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58014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C96905">
        <w:tc>
          <w:tcPr>
            <w:tcW w:w="5220" w:type="dxa"/>
            <w:vAlign w:val="center"/>
          </w:tcPr>
          <w:p w:rsidR="00C96905" w:rsidRDefault="009E73D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96905" w:rsidRDefault="009E73D3">
            <w:pPr>
              <w:jc w:val="center"/>
            </w:pPr>
            <w:r>
              <w:rPr>
                <w:color w:val="000000"/>
                <w:sz w:val="24"/>
              </w:rPr>
              <w:t>基金管理人、基金销售机构</w:t>
            </w:r>
          </w:p>
        </w:tc>
      </w:tr>
      <w:tr w:rsidR="00C96905">
        <w:tc>
          <w:tcPr>
            <w:tcW w:w="5220" w:type="dxa"/>
            <w:vAlign w:val="center"/>
          </w:tcPr>
          <w:p w:rsidR="00C96905" w:rsidRDefault="009E73D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C96905" w:rsidRDefault="009E73D3">
            <w:pPr>
              <w:jc w:val="center"/>
            </w:pPr>
            <w:r>
              <w:rPr>
                <w:color w:val="000000"/>
                <w:sz w:val="24"/>
              </w:rPr>
              <w:t>基金托管人、基金销售机构</w:t>
            </w:r>
          </w:p>
        </w:tc>
      </w:tr>
      <w:tr w:rsidR="00C96905">
        <w:tc>
          <w:tcPr>
            <w:tcW w:w="5220" w:type="dxa"/>
            <w:vAlign w:val="center"/>
          </w:tcPr>
          <w:p w:rsidR="00C96905" w:rsidRDefault="009E73D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C96905" w:rsidRDefault="009E73D3">
            <w:pPr>
              <w:jc w:val="center"/>
            </w:pPr>
            <w:r>
              <w:rPr>
                <w:color w:val="000000"/>
                <w:sz w:val="24"/>
              </w:rPr>
              <w:t>基金管理人的股东、基金销售机构</w:t>
            </w:r>
          </w:p>
        </w:tc>
      </w:tr>
      <w:tr w:rsidR="00C96905">
        <w:tc>
          <w:tcPr>
            <w:tcW w:w="5220" w:type="dxa"/>
            <w:vAlign w:val="center"/>
          </w:tcPr>
          <w:p w:rsidR="00C96905" w:rsidRDefault="009E73D3">
            <w:pPr>
              <w:jc w:val="left"/>
            </w:pPr>
            <w:r>
              <w:rPr>
                <w:color w:val="000000"/>
                <w:sz w:val="24"/>
              </w:rPr>
              <w:t>施罗德投资管理有限公司</w:t>
            </w:r>
          </w:p>
        </w:tc>
        <w:tc>
          <w:tcPr>
            <w:tcW w:w="3780" w:type="dxa"/>
            <w:vAlign w:val="center"/>
          </w:tcPr>
          <w:p w:rsidR="00C96905" w:rsidRDefault="009E73D3">
            <w:pPr>
              <w:jc w:val="center"/>
            </w:pPr>
            <w:r>
              <w:rPr>
                <w:color w:val="000000"/>
                <w:sz w:val="24"/>
              </w:rPr>
              <w:t>基金管理人的股东</w:t>
            </w:r>
          </w:p>
        </w:tc>
      </w:tr>
      <w:tr w:rsidR="00C96905">
        <w:tc>
          <w:tcPr>
            <w:tcW w:w="5220" w:type="dxa"/>
            <w:vAlign w:val="center"/>
          </w:tcPr>
          <w:p w:rsidR="00C96905" w:rsidRDefault="009E73D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96905" w:rsidRDefault="009E73D3">
            <w:pPr>
              <w:jc w:val="center"/>
            </w:pPr>
            <w:r>
              <w:rPr>
                <w:color w:val="000000"/>
                <w:sz w:val="24"/>
              </w:rPr>
              <w:t>基金管理人的股东</w:t>
            </w:r>
          </w:p>
        </w:tc>
      </w:tr>
      <w:tr w:rsidR="00C96905">
        <w:tc>
          <w:tcPr>
            <w:tcW w:w="5220" w:type="dxa"/>
            <w:vAlign w:val="center"/>
          </w:tcPr>
          <w:p w:rsidR="00C96905" w:rsidRDefault="009E73D3">
            <w:pPr>
              <w:jc w:val="left"/>
            </w:pPr>
            <w:r>
              <w:rPr>
                <w:color w:val="000000"/>
                <w:sz w:val="24"/>
              </w:rPr>
              <w:t>交银施罗德资产管理有限公司</w:t>
            </w:r>
          </w:p>
        </w:tc>
        <w:tc>
          <w:tcPr>
            <w:tcW w:w="3780" w:type="dxa"/>
            <w:vAlign w:val="center"/>
          </w:tcPr>
          <w:p w:rsidR="00C96905" w:rsidRDefault="009E73D3">
            <w:pPr>
              <w:jc w:val="center"/>
            </w:pPr>
            <w:r>
              <w:rPr>
                <w:color w:val="000000"/>
                <w:sz w:val="24"/>
              </w:rPr>
              <w:t>基金管理人的子公司</w:t>
            </w:r>
          </w:p>
        </w:tc>
      </w:tr>
      <w:tr w:rsidR="00C96905">
        <w:tc>
          <w:tcPr>
            <w:tcW w:w="5220" w:type="dxa"/>
            <w:vAlign w:val="center"/>
          </w:tcPr>
          <w:p w:rsidR="00C96905" w:rsidRDefault="009E73D3">
            <w:pPr>
              <w:jc w:val="left"/>
            </w:pPr>
            <w:r>
              <w:rPr>
                <w:color w:val="000000"/>
                <w:sz w:val="24"/>
              </w:rPr>
              <w:t>上海直源投资管理有限公司</w:t>
            </w:r>
          </w:p>
        </w:tc>
        <w:tc>
          <w:tcPr>
            <w:tcW w:w="3780" w:type="dxa"/>
            <w:vAlign w:val="center"/>
          </w:tcPr>
          <w:p w:rsidR="00C96905" w:rsidRDefault="009E73D3">
            <w:pPr>
              <w:jc w:val="center"/>
            </w:pPr>
            <w:r>
              <w:rPr>
                <w:color w:val="000000"/>
                <w:sz w:val="24"/>
              </w:rPr>
              <w:t>受基金管理人控制的公司</w:t>
            </w:r>
          </w:p>
        </w:tc>
      </w:tr>
      <w:tr w:rsidR="00C96905">
        <w:tc>
          <w:tcPr>
            <w:tcW w:w="5220" w:type="dxa"/>
            <w:vAlign w:val="center"/>
          </w:tcPr>
          <w:p w:rsidR="00C96905" w:rsidRDefault="009E73D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96905" w:rsidRDefault="009E73D3">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50958014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58014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58014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58014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10</w:t>
            </w:r>
            <w:r w:rsidRPr="00025189">
              <w:rPr>
                <w:bCs/>
                <w:color w:val="000000"/>
                <w:sz w:val="24"/>
              </w:rPr>
              <w:t>月</w:t>
            </w:r>
            <w:r w:rsidRPr="00025189">
              <w:rPr>
                <w:bCs/>
                <w:color w:val="000000"/>
                <w:sz w:val="24"/>
              </w:rPr>
              <w:t>20</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11,991,316.01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2,434,264.80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2,983,866.20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1,149,238.03</w:t>
            </w:r>
          </w:p>
        </w:tc>
      </w:tr>
    </w:tbl>
    <w:p w:rsidR="00C96905" w:rsidRDefault="009E73D3">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58014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10</w:t>
            </w:r>
            <w:r w:rsidRPr="00025189">
              <w:rPr>
                <w:bCs/>
                <w:color w:val="000000"/>
                <w:sz w:val="24"/>
              </w:rPr>
              <w:t>月</w:t>
            </w:r>
            <w:r w:rsidRPr="00025189">
              <w:rPr>
                <w:bCs/>
                <w:color w:val="000000"/>
                <w:sz w:val="24"/>
              </w:rPr>
              <w:t>20</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1,998,552.70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405,710.85</w:t>
            </w:r>
          </w:p>
        </w:tc>
      </w:tr>
    </w:tbl>
    <w:p w:rsidR="00C96905" w:rsidRDefault="009E73D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50958014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58014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58015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50958015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50958015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50958015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10</w:t>
            </w:r>
            <w:r w:rsidRPr="009A4D19">
              <w:rPr>
                <w:color w:val="000000"/>
                <w:szCs w:val="21"/>
              </w:rPr>
              <w:t>月</w:t>
            </w:r>
            <w:r w:rsidRPr="009A4D19">
              <w:rPr>
                <w:color w:val="000000"/>
                <w:szCs w:val="21"/>
              </w:rPr>
              <w:t>20</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96905">
        <w:tc>
          <w:tcPr>
            <w:tcW w:w="2268" w:type="dxa"/>
            <w:vAlign w:val="center"/>
          </w:tcPr>
          <w:p w:rsidR="00C96905" w:rsidRDefault="009E73D3">
            <w:pPr>
              <w:jc w:val="left"/>
            </w:pPr>
            <w:r>
              <w:rPr>
                <w:szCs w:val="21"/>
              </w:rPr>
              <w:t>中国建设银行</w:t>
            </w:r>
          </w:p>
        </w:tc>
        <w:tc>
          <w:tcPr>
            <w:tcW w:w="1683" w:type="dxa"/>
            <w:vAlign w:val="center"/>
          </w:tcPr>
          <w:p w:rsidR="00C96905" w:rsidRDefault="009E73D3">
            <w:pPr>
              <w:jc w:val="right"/>
            </w:pPr>
            <w:r>
              <w:rPr>
                <w:szCs w:val="21"/>
              </w:rPr>
              <w:t>110,460,911.03</w:t>
            </w:r>
          </w:p>
        </w:tc>
        <w:tc>
          <w:tcPr>
            <w:tcW w:w="1683" w:type="dxa"/>
            <w:vAlign w:val="center"/>
          </w:tcPr>
          <w:p w:rsidR="00C96905" w:rsidRDefault="009E73D3">
            <w:pPr>
              <w:jc w:val="right"/>
            </w:pPr>
            <w:r>
              <w:rPr>
                <w:szCs w:val="21"/>
              </w:rPr>
              <w:t>1,084,752.70</w:t>
            </w:r>
          </w:p>
        </w:tc>
        <w:tc>
          <w:tcPr>
            <w:tcW w:w="1683" w:type="dxa"/>
            <w:vAlign w:val="center"/>
          </w:tcPr>
          <w:p w:rsidR="00C96905" w:rsidRDefault="009E73D3">
            <w:pPr>
              <w:jc w:val="right"/>
            </w:pPr>
            <w:r>
              <w:rPr>
                <w:szCs w:val="21"/>
              </w:rPr>
              <w:t>238,923,973.24</w:t>
            </w:r>
          </w:p>
        </w:tc>
        <w:tc>
          <w:tcPr>
            <w:tcW w:w="1683" w:type="dxa"/>
            <w:vAlign w:val="center"/>
          </w:tcPr>
          <w:p w:rsidR="00C96905" w:rsidRDefault="009E73D3">
            <w:pPr>
              <w:jc w:val="right"/>
            </w:pPr>
            <w:r>
              <w:rPr>
                <w:szCs w:val="21"/>
              </w:rPr>
              <w:t>796,825.76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58015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580155"/>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0"/>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580156"/>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509580157"/>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509580158"/>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96905">
        <w:tc>
          <w:tcPr>
            <w:tcW w:w="834" w:type="dxa"/>
            <w:vAlign w:val="center"/>
          </w:tcPr>
          <w:p w:rsidR="00C96905" w:rsidRDefault="009E73D3">
            <w:pPr>
              <w:jc w:val="center"/>
            </w:pPr>
            <w:r>
              <w:rPr>
                <w:sz w:val="24"/>
              </w:rPr>
              <w:t>603080</w:t>
            </w:r>
          </w:p>
        </w:tc>
        <w:tc>
          <w:tcPr>
            <w:tcW w:w="835" w:type="dxa"/>
            <w:vAlign w:val="center"/>
          </w:tcPr>
          <w:p w:rsidR="00C96905" w:rsidRDefault="009E73D3">
            <w:pPr>
              <w:jc w:val="center"/>
            </w:pPr>
            <w:r>
              <w:rPr>
                <w:sz w:val="24"/>
              </w:rPr>
              <w:t>新疆火炬</w:t>
            </w:r>
          </w:p>
        </w:tc>
        <w:tc>
          <w:tcPr>
            <w:tcW w:w="834" w:type="dxa"/>
            <w:vAlign w:val="center"/>
          </w:tcPr>
          <w:p w:rsidR="00C96905" w:rsidRDefault="009E73D3">
            <w:pPr>
              <w:jc w:val="center"/>
            </w:pPr>
            <w:r>
              <w:rPr>
                <w:sz w:val="24"/>
              </w:rPr>
              <w:t>2017-12-25</w:t>
            </w:r>
          </w:p>
        </w:tc>
        <w:tc>
          <w:tcPr>
            <w:tcW w:w="835" w:type="dxa"/>
            <w:vAlign w:val="center"/>
          </w:tcPr>
          <w:p w:rsidR="00C96905" w:rsidRDefault="009E73D3">
            <w:pPr>
              <w:jc w:val="center"/>
            </w:pPr>
            <w:r>
              <w:rPr>
                <w:sz w:val="24"/>
              </w:rPr>
              <w:t>2018-01-03</w:t>
            </w:r>
          </w:p>
        </w:tc>
        <w:tc>
          <w:tcPr>
            <w:tcW w:w="834" w:type="dxa"/>
            <w:vAlign w:val="center"/>
          </w:tcPr>
          <w:p w:rsidR="00C96905" w:rsidRDefault="009E73D3">
            <w:pPr>
              <w:jc w:val="center"/>
            </w:pPr>
            <w:r>
              <w:rPr>
                <w:sz w:val="24"/>
              </w:rPr>
              <w:t>新股未上市</w:t>
            </w:r>
          </w:p>
        </w:tc>
        <w:tc>
          <w:tcPr>
            <w:tcW w:w="835" w:type="dxa"/>
            <w:vAlign w:val="center"/>
          </w:tcPr>
          <w:p w:rsidR="00C96905" w:rsidRDefault="009E73D3">
            <w:pPr>
              <w:jc w:val="right"/>
            </w:pPr>
            <w:r>
              <w:rPr>
                <w:sz w:val="24"/>
              </w:rPr>
              <w:t>13.60</w:t>
            </w:r>
          </w:p>
        </w:tc>
        <w:tc>
          <w:tcPr>
            <w:tcW w:w="834" w:type="dxa"/>
            <w:vAlign w:val="center"/>
          </w:tcPr>
          <w:p w:rsidR="00C96905" w:rsidRDefault="009E73D3">
            <w:pPr>
              <w:jc w:val="right"/>
            </w:pPr>
            <w:r>
              <w:rPr>
                <w:sz w:val="24"/>
              </w:rPr>
              <w:t>13.60</w:t>
            </w:r>
          </w:p>
        </w:tc>
        <w:tc>
          <w:tcPr>
            <w:tcW w:w="835" w:type="dxa"/>
            <w:vAlign w:val="center"/>
          </w:tcPr>
          <w:p w:rsidR="00C96905" w:rsidRDefault="009E73D3">
            <w:pPr>
              <w:jc w:val="right"/>
            </w:pPr>
            <w:r>
              <w:rPr>
                <w:sz w:val="24"/>
              </w:rPr>
              <w:t>1,187</w:t>
            </w:r>
          </w:p>
        </w:tc>
        <w:tc>
          <w:tcPr>
            <w:tcW w:w="834" w:type="dxa"/>
            <w:vAlign w:val="center"/>
          </w:tcPr>
          <w:p w:rsidR="00C96905" w:rsidRDefault="009E73D3">
            <w:pPr>
              <w:jc w:val="right"/>
            </w:pPr>
            <w:r>
              <w:rPr>
                <w:sz w:val="24"/>
              </w:rPr>
              <w:t>16,143.20</w:t>
            </w:r>
          </w:p>
        </w:tc>
        <w:tc>
          <w:tcPr>
            <w:tcW w:w="835" w:type="dxa"/>
            <w:vAlign w:val="center"/>
          </w:tcPr>
          <w:p w:rsidR="00C96905" w:rsidRDefault="009E73D3">
            <w:pPr>
              <w:jc w:val="right"/>
            </w:pPr>
            <w:r>
              <w:rPr>
                <w:sz w:val="24"/>
              </w:rPr>
              <w:t>16,143.20</w:t>
            </w:r>
          </w:p>
        </w:tc>
        <w:tc>
          <w:tcPr>
            <w:tcW w:w="835" w:type="dxa"/>
            <w:vAlign w:val="center"/>
          </w:tcPr>
          <w:p w:rsidR="00C96905" w:rsidRDefault="009E73D3">
            <w:pPr>
              <w:jc w:val="center"/>
            </w:pPr>
            <w:r>
              <w:rPr>
                <w:sz w:val="24"/>
              </w:rPr>
              <w:t>-</w:t>
            </w:r>
          </w:p>
        </w:tc>
      </w:tr>
      <w:tr w:rsidR="00C96905">
        <w:tc>
          <w:tcPr>
            <w:tcW w:w="834" w:type="dxa"/>
            <w:vAlign w:val="center"/>
          </w:tcPr>
          <w:p w:rsidR="00C96905" w:rsidRDefault="009E73D3">
            <w:pPr>
              <w:jc w:val="center"/>
            </w:pPr>
            <w:r>
              <w:rPr>
                <w:sz w:val="24"/>
              </w:rPr>
              <w:t>603161</w:t>
            </w:r>
          </w:p>
        </w:tc>
        <w:tc>
          <w:tcPr>
            <w:tcW w:w="835" w:type="dxa"/>
            <w:vAlign w:val="center"/>
          </w:tcPr>
          <w:p w:rsidR="00C96905" w:rsidRDefault="009E73D3">
            <w:pPr>
              <w:jc w:val="center"/>
            </w:pPr>
            <w:r>
              <w:rPr>
                <w:sz w:val="24"/>
              </w:rPr>
              <w:t>科华控股</w:t>
            </w:r>
          </w:p>
        </w:tc>
        <w:tc>
          <w:tcPr>
            <w:tcW w:w="834" w:type="dxa"/>
            <w:vAlign w:val="center"/>
          </w:tcPr>
          <w:p w:rsidR="00C96905" w:rsidRDefault="009E73D3">
            <w:pPr>
              <w:jc w:val="center"/>
            </w:pPr>
            <w:r>
              <w:rPr>
                <w:sz w:val="24"/>
              </w:rPr>
              <w:t>2017-12-28</w:t>
            </w:r>
          </w:p>
        </w:tc>
        <w:tc>
          <w:tcPr>
            <w:tcW w:w="835" w:type="dxa"/>
            <w:vAlign w:val="center"/>
          </w:tcPr>
          <w:p w:rsidR="00C96905" w:rsidRDefault="009E73D3">
            <w:pPr>
              <w:jc w:val="center"/>
            </w:pPr>
            <w:r>
              <w:rPr>
                <w:sz w:val="24"/>
              </w:rPr>
              <w:t>2018-01-05</w:t>
            </w:r>
          </w:p>
        </w:tc>
        <w:tc>
          <w:tcPr>
            <w:tcW w:w="834" w:type="dxa"/>
            <w:vAlign w:val="center"/>
          </w:tcPr>
          <w:p w:rsidR="00C96905" w:rsidRDefault="009E73D3">
            <w:pPr>
              <w:jc w:val="center"/>
            </w:pPr>
            <w:r>
              <w:rPr>
                <w:sz w:val="24"/>
              </w:rPr>
              <w:t>新股未上市</w:t>
            </w:r>
          </w:p>
        </w:tc>
        <w:tc>
          <w:tcPr>
            <w:tcW w:w="835" w:type="dxa"/>
            <w:vAlign w:val="center"/>
          </w:tcPr>
          <w:p w:rsidR="00C96905" w:rsidRDefault="009E73D3">
            <w:pPr>
              <w:jc w:val="right"/>
            </w:pPr>
            <w:r>
              <w:rPr>
                <w:sz w:val="24"/>
              </w:rPr>
              <w:t>16.75</w:t>
            </w:r>
          </w:p>
        </w:tc>
        <w:tc>
          <w:tcPr>
            <w:tcW w:w="834" w:type="dxa"/>
            <w:vAlign w:val="center"/>
          </w:tcPr>
          <w:p w:rsidR="00C96905" w:rsidRDefault="009E73D3">
            <w:pPr>
              <w:jc w:val="right"/>
            </w:pPr>
            <w:r>
              <w:rPr>
                <w:sz w:val="24"/>
              </w:rPr>
              <w:t>16.75</w:t>
            </w:r>
          </w:p>
        </w:tc>
        <w:tc>
          <w:tcPr>
            <w:tcW w:w="835" w:type="dxa"/>
            <w:vAlign w:val="center"/>
          </w:tcPr>
          <w:p w:rsidR="00C96905" w:rsidRDefault="009E73D3">
            <w:pPr>
              <w:jc w:val="right"/>
            </w:pPr>
            <w:r>
              <w:rPr>
                <w:sz w:val="24"/>
              </w:rPr>
              <w:t>1,239</w:t>
            </w:r>
          </w:p>
        </w:tc>
        <w:tc>
          <w:tcPr>
            <w:tcW w:w="834" w:type="dxa"/>
            <w:vAlign w:val="center"/>
          </w:tcPr>
          <w:p w:rsidR="00C96905" w:rsidRDefault="009E73D3">
            <w:pPr>
              <w:jc w:val="right"/>
            </w:pPr>
            <w:r>
              <w:rPr>
                <w:sz w:val="24"/>
              </w:rPr>
              <w:t>20,753.25</w:t>
            </w:r>
          </w:p>
        </w:tc>
        <w:tc>
          <w:tcPr>
            <w:tcW w:w="835" w:type="dxa"/>
            <w:vAlign w:val="center"/>
          </w:tcPr>
          <w:p w:rsidR="00C96905" w:rsidRDefault="009E73D3">
            <w:pPr>
              <w:jc w:val="right"/>
            </w:pPr>
            <w:r>
              <w:rPr>
                <w:sz w:val="24"/>
              </w:rPr>
              <w:t>20,753.25</w:t>
            </w:r>
          </w:p>
        </w:tc>
        <w:tc>
          <w:tcPr>
            <w:tcW w:w="835" w:type="dxa"/>
            <w:vAlign w:val="center"/>
          </w:tcPr>
          <w:p w:rsidR="00C96905" w:rsidRDefault="009E73D3">
            <w:pPr>
              <w:jc w:val="center"/>
            </w:pPr>
            <w:r>
              <w:rPr>
                <w:sz w:val="24"/>
              </w:rPr>
              <w:t>-</w:t>
            </w:r>
          </w:p>
        </w:tc>
      </w:tr>
      <w:tr w:rsidR="00C96905">
        <w:tc>
          <w:tcPr>
            <w:tcW w:w="834" w:type="dxa"/>
            <w:vAlign w:val="center"/>
          </w:tcPr>
          <w:p w:rsidR="00C96905" w:rsidRDefault="009E73D3">
            <w:pPr>
              <w:jc w:val="center"/>
            </w:pPr>
            <w:r>
              <w:rPr>
                <w:sz w:val="24"/>
              </w:rPr>
              <w:t>002923</w:t>
            </w:r>
          </w:p>
        </w:tc>
        <w:tc>
          <w:tcPr>
            <w:tcW w:w="835" w:type="dxa"/>
            <w:vAlign w:val="center"/>
          </w:tcPr>
          <w:p w:rsidR="00C96905" w:rsidRDefault="009E73D3">
            <w:pPr>
              <w:jc w:val="center"/>
            </w:pPr>
            <w:r>
              <w:rPr>
                <w:sz w:val="24"/>
              </w:rPr>
              <w:t>润都股份</w:t>
            </w:r>
          </w:p>
        </w:tc>
        <w:tc>
          <w:tcPr>
            <w:tcW w:w="834" w:type="dxa"/>
            <w:vAlign w:val="center"/>
          </w:tcPr>
          <w:p w:rsidR="00C96905" w:rsidRDefault="009E73D3">
            <w:pPr>
              <w:jc w:val="center"/>
            </w:pPr>
            <w:r>
              <w:rPr>
                <w:sz w:val="24"/>
              </w:rPr>
              <w:t>2017-12-28</w:t>
            </w:r>
          </w:p>
        </w:tc>
        <w:tc>
          <w:tcPr>
            <w:tcW w:w="835" w:type="dxa"/>
            <w:vAlign w:val="center"/>
          </w:tcPr>
          <w:p w:rsidR="00C96905" w:rsidRDefault="009E73D3">
            <w:pPr>
              <w:jc w:val="center"/>
            </w:pPr>
            <w:r>
              <w:rPr>
                <w:sz w:val="24"/>
              </w:rPr>
              <w:t>2018-01-05</w:t>
            </w:r>
          </w:p>
        </w:tc>
        <w:tc>
          <w:tcPr>
            <w:tcW w:w="834" w:type="dxa"/>
            <w:vAlign w:val="center"/>
          </w:tcPr>
          <w:p w:rsidR="00C96905" w:rsidRDefault="009E73D3">
            <w:pPr>
              <w:jc w:val="center"/>
            </w:pPr>
            <w:r>
              <w:rPr>
                <w:sz w:val="24"/>
              </w:rPr>
              <w:t>新股未上市</w:t>
            </w:r>
          </w:p>
        </w:tc>
        <w:tc>
          <w:tcPr>
            <w:tcW w:w="835" w:type="dxa"/>
            <w:vAlign w:val="center"/>
          </w:tcPr>
          <w:p w:rsidR="00C96905" w:rsidRDefault="009E73D3">
            <w:pPr>
              <w:jc w:val="right"/>
            </w:pPr>
            <w:r>
              <w:rPr>
                <w:sz w:val="24"/>
              </w:rPr>
              <w:t>17.01</w:t>
            </w:r>
          </w:p>
        </w:tc>
        <w:tc>
          <w:tcPr>
            <w:tcW w:w="834" w:type="dxa"/>
            <w:vAlign w:val="center"/>
          </w:tcPr>
          <w:p w:rsidR="00C96905" w:rsidRDefault="009E73D3">
            <w:pPr>
              <w:jc w:val="right"/>
            </w:pPr>
            <w:r>
              <w:rPr>
                <w:sz w:val="24"/>
              </w:rPr>
              <w:t>17.01</w:t>
            </w:r>
          </w:p>
        </w:tc>
        <w:tc>
          <w:tcPr>
            <w:tcW w:w="835" w:type="dxa"/>
            <w:vAlign w:val="center"/>
          </w:tcPr>
          <w:p w:rsidR="00C96905" w:rsidRDefault="009E73D3">
            <w:pPr>
              <w:jc w:val="right"/>
            </w:pPr>
            <w:r>
              <w:rPr>
                <w:sz w:val="24"/>
              </w:rPr>
              <w:t>954</w:t>
            </w:r>
          </w:p>
        </w:tc>
        <w:tc>
          <w:tcPr>
            <w:tcW w:w="834" w:type="dxa"/>
            <w:vAlign w:val="center"/>
          </w:tcPr>
          <w:p w:rsidR="00C96905" w:rsidRDefault="009E73D3">
            <w:pPr>
              <w:jc w:val="right"/>
            </w:pPr>
            <w:r>
              <w:rPr>
                <w:sz w:val="24"/>
              </w:rPr>
              <w:t>16,227.54</w:t>
            </w:r>
          </w:p>
        </w:tc>
        <w:tc>
          <w:tcPr>
            <w:tcW w:w="835" w:type="dxa"/>
            <w:vAlign w:val="center"/>
          </w:tcPr>
          <w:p w:rsidR="00C96905" w:rsidRDefault="009E73D3">
            <w:pPr>
              <w:jc w:val="right"/>
            </w:pPr>
            <w:r>
              <w:rPr>
                <w:sz w:val="24"/>
              </w:rPr>
              <w:t>16,227.54</w:t>
            </w:r>
          </w:p>
        </w:tc>
        <w:tc>
          <w:tcPr>
            <w:tcW w:w="835" w:type="dxa"/>
            <w:vAlign w:val="center"/>
          </w:tcPr>
          <w:p w:rsidR="00C96905" w:rsidRDefault="009E73D3">
            <w:pPr>
              <w:jc w:val="center"/>
            </w:pPr>
            <w:r>
              <w:rPr>
                <w:sz w:val="24"/>
              </w:rPr>
              <w:t>-</w:t>
            </w:r>
          </w:p>
        </w:tc>
      </w:tr>
      <w:tr w:rsidR="00C96905">
        <w:tc>
          <w:tcPr>
            <w:tcW w:w="834" w:type="dxa"/>
            <w:vAlign w:val="center"/>
          </w:tcPr>
          <w:p w:rsidR="00C96905" w:rsidRDefault="009E73D3">
            <w:pPr>
              <w:jc w:val="center"/>
            </w:pPr>
            <w:r>
              <w:rPr>
                <w:sz w:val="24"/>
              </w:rPr>
              <w:t>300664</w:t>
            </w:r>
          </w:p>
        </w:tc>
        <w:tc>
          <w:tcPr>
            <w:tcW w:w="835" w:type="dxa"/>
            <w:vAlign w:val="center"/>
          </w:tcPr>
          <w:p w:rsidR="00C96905" w:rsidRDefault="009E73D3">
            <w:pPr>
              <w:jc w:val="center"/>
            </w:pPr>
            <w:r>
              <w:rPr>
                <w:sz w:val="24"/>
              </w:rPr>
              <w:t>鹏鹞环保</w:t>
            </w:r>
          </w:p>
        </w:tc>
        <w:tc>
          <w:tcPr>
            <w:tcW w:w="834" w:type="dxa"/>
            <w:vAlign w:val="center"/>
          </w:tcPr>
          <w:p w:rsidR="00C96905" w:rsidRDefault="009E73D3">
            <w:pPr>
              <w:jc w:val="center"/>
            </w:pPr>
            <w:r>
              <w:rPr>
                <w:sz w:val="24"/>
              </w:rPr>
              <w:t>2017-12-28</w:t>
            </w:r>
          </w:p>
        </w:tc>
        <w:tc>
          <w:tcPr>
            <w:tcW w:w="835" w:type="dxa"/>
            <w:vAlign w:val="center"/>
          </w:tcPr>
          <w:p w:rsidR="00C96905" w:rsidRDefault="009E73D3">
            <w:pPr>
              <w:jc w:val="center"/>
            </w:pPr>
            <w:r>
              <w:rPr>
                <w:sz w:val="24"/>
              </w:rPr>
              <w:t>2018-01-05</w:t>
            </w:r>
          </w:p>
        </w:tc>
        <w:tc>
          <w:tcPr>
            <w:tcW w:w="834" w:type="dxa"/>
            <w:vAlign w:val="center"/>
          </w:tcPr>
          <w:p w:rsidR="00C96905" w:rsidRDefault="009E73D3">
            <w:pPr>
              <w:jc w:val="center"/>
            </w:pPr>
            <w:r>
              <w:rPr>
                <w:sz w:val="24"/>
              </w:rPr>
              <w:t>新股未上市</w:t>
            </w:r>
          </w:p>
        </w:tc>
        <w:tc>
          <w:tcPr>
            <w:tcW w:w="835" w:type="dxa"/>
            <w:vAlign w:val="center"/>
          </w:tcPr>
          <w:p w:rsidR="00C96905" w:rsidRDefault="009E73D3">
            <w:pPr>
              <w:jc w:val="right"/>
            </w:pPr>
            <w:r>
              <w:rPr>
                <w:sz w:val="24"/>
              </w:rPr>
              <w:t>8.88</w:t>
            </w:r>
          </w:p>
        </w:tc>
        <w:tc>
          <w:tcPr>
            <w:tcW w:w="834" w:type="dxa"/>
            <w:vAlign w:val="center"/>
          </w:tcPr>
          <w:p w:rsidR="00C96905" w:rsidRDefault="009E73D3">
            <w:pPr>
              <w:jc w:val="right"/>
            </w:pPr>
            <w:r>
              <w:rPr>
                <w:sz w:val="24"/>
              </w:rPr>
              <w:t>8.88</w:t>
            </w:r>
          </w:p>
        </w:tc>
        <w:tc>
          <w:tcPr>
            <w:tcW w:w="835" w:type="dxa"/>
            <w:vAlign w:val="center"/>
          </w:tcPr>
          <w:p w:rsidR="00C96905" w:rsidRDefault="009E73D3">
            <w:pPr>
              <w:jc w:val="right"/>
            </w:pPr>
            <w:r>
              <w:rPr>
                <w:sz w:val="24"/>
              </w:rPr>
              <w:t>3,640</w:t>
            </w:r>
          </w:p>
        </w:tc>
        <w:tc>
          <w:tcPr>
            <w:tcW w:w="834" w:type="dxa"/>
            <w:vAlign w:val="center"/>
          </w:tcPr>
          <w:p w:rsidR="00C96905" w:rsidRDefault="009E73D3">
            <w:pPr>
              <w:jc w:val="right"/>
            </w:pPr>
            <w:r>
              <w:rPr>
                <w:sz w:val="24"/>
              </w:rPr>
              <w:t>32,323.20</w:t>
            </w:r>
          </w:p>
        </w:tc>
        <w:tc>
          <w:tcPr>
            <w:tcW w:w="835" w:type="dxa"/>
            <w:vAlign w:val="center"/>
          </w:tcPr>
          <w:p w:rsidR="00C96905" w:rsidRDefault="009E73D3">
            <w:pPr>
              <w:jc w:val="right"/>
            </w:pPr>
            <w:r>
              <w:rPr>
                <w:sz w:val="24"/>
              </w:rPr>
              <w:t>32,323.20</w:t>
            </w:r>
          </w:p>
        </w:tc>
        <w:tc>
          <w:tcPr>
            <w:tcW w:w="835" w:type="dxa"/>
            <w:vAlign w:val="center"/>
          </w:tcPr>
          <w:p w:rsidR="00C96905" w:rsidRDefault="009E73D3">
            <w:pPr>
              <w:jc w:val="center"/>
            </w:pPr>
            <w:r>
              <w:rPr>
                <w:sz w:val="24"/>
              </w:rPr>
              <w:t>-</w:t>
            </w:r>
          </w:p>
        </w:tc>
      </w:tr>
    </w:tbl>
    <w:p w:rsidR="00C96905" w:rsidRDefault="009E73D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w:t>
      </w:r>
      <w:r>
        <w:rPr>
          <w:kern w:val="0"/>
          <w:sz w:val="24"/>
        </w:rPr>
        <w:lastRenderedPageBreak/>
        <w:t>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580159"/>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C96905">
        <w:tc>
          <w:tcPr>
            <w:tcW w:w="616" w:type="dxa"/>
            <w:vAlign w:val="center"/>
          </w:tcPr>
          <w:p w:rsidR="00C96905" w:rsidRDefault="009E73D3">
            <w:pPr>
              <w:jc w:val="center"/>
            </w:pPr>
            <w:r>
              <w:rPr>
                <w:sz w:val="18"/>
                <w:szCs w:val="18"/>
              </w:rPr>
              <w:t>002919</w:t>
            </w:r>
          </w:p>
        </w:tc>
        <w:tc>
          <w:tcPr>
            <w:tcW w:w="686" w:type="dxa"/>
            <w:vAlign w:val="center"/>
          </w:tcPr>
          <w:p w:rsidR="00C96905" w:rsidRDefault="009E73D3">
            <w:pPr>
              <w:jc w:val="center"/>
            </w:pPr>
            <w:r>
              <w:rPr>
                <w:sz w:val="18"/>
                <w:szCs w:val="18"/>
              </w:rPr>
              <w:t>名臣健康</w:t>
            </w:r>
          </w:p>
        </w:tc>
        <w:tc>
          <w:tcPr>
            <w:tcW w:w="742" w:type="dxa"/>
            <w:vAlign w:val="center"/>
          </w:tcPr>
          <w:p w:rsidR="00C96905" w:rsidRDefault="009E73D3">
            <w:pPr>
              <w:jc w:val="center"/>
            </w:pPr>
            <w:r>
              <w:rPr>
                <w:sz w:val="18"/>
                <w:szCs w:val="18"/>
              </w:rPr>
              <w:t>2017-12-28</w:t>
            </w:r>
          </w:p>
        </w:tc>
        <w:tc>
          <w:tcPr>
            <w:tcW w:w="798" w:type="dxa"/>
            <w:vAlign w:val="center"/>
          </w:tcPr>
          <w:p w:rsidR="00C96905" w:rsidRDefault="009E73D3">
            <w:pPr>
              <w:jc w:val="center"/>
            </w:pPr>
            <w:r>
              <w:rPr>
                <w:sz w:val="18"/>
                <w:szCs w:val="18"/>
              </w:rPr>
              <w:t>重大事项</w:t>
            </w:r>
          </w:p>
        </w:tc>
        <w:tc>
          <w:tcPr>
            <w:tcW w:w="798" w:type="dxa"/>
            <w:vAlign w:val="center"/>
          </w:tcPr>
          <w:p w:rsidR="00C96905" w:rsidRDefault="009E73D3">
            <w:pPr>
              <w:jc w:val="center"/>
            </w:pPr>
            <w:r>
              <w:rPr>
                <w:sz w:val="18"/>
                <w:szCs w:val="18"/>
              </w:rPr>
              <w:t>35.26</w:t>
            </w:r>
          </w:p>
        </w:tc>
        <w:tc>
          <w:tcPr>
            <w:tcW w:w="686" w:type="dxa"/>
            <w:vAlign w:val="center"/>
          </w:tcPr>
          <w:p w:rsidR="00C96905" w:rsidRDefault="009E73D3">
            <w:pPr>
              <w:jc w:val="center"/>
            </w:pPr>
            <w:r>
              <w:rPr>
                <w:sz w:val="18"/>
                <w:szCs w:val="18"/>
              </w:rPr>
              <w:t>2018-01-02</w:t>
            </w:r>
          </w:p>
        </w:tc>
        <w:tc>
          <w:tcPr>
            <w:tcW w:w="658" w:type="dxa"/>
            <w:vAlign w:val="center"/>
          </w:tcPr>
          <w:p w:rsidR="00C96905" w:rsidRDefault="009E73D3">
            <w:pPr>
              <w:jc w:val="center"/>
            </w:pPr>
            <w:r>
              <w:rPr>
                <w:sz w:val="18"/>
                <w:szCs w:val="18"/>
              </w:rPr>
              <w:t>38.79</w:t>
            </w:r>
          </w:p>
        </w:tc>
        <w:tc>
          <w:tcPr>
            <w:tcW w:w="1049" w:type="dxa"/>
            <w:vAlign w:val="center"/>
          </w:tcPr>
          <w:p w:rsidR="00C96905" w:rsidRDefault="009E73D3">
            <w:pPr>
              <w:jc w:val="center"/>
            </w:pPr>
            <w:r>
              <w:rPr>
                <w:sz w:val="18"/>
                <w:szCs w:val="18"/>
              </w:rPr>
              <w:t>821</w:t>
            </w:r>
          </w:p>
        </w:tc>
        <w:tc>
          <w:tcPr>
            <w:tcW w:w="1218" w:type="dxa"/>
            <w:vAlign w:val="center"/>
          </w:tcPr>
          <w:p w:rsidR="00C96905" w:rsidRDefault="009E73D3">
            <w:pPr>
              <w:jc w:val="center"/>
            </w:pPr>
            <w:r>
              <w:rPr>
                <w:sz w:val="18"/>
                <w:szCs w:val="18"/>
              </w:rPr>
              <w:t>10,311.76</w:t>
            </w:r>
          </w:p>
        </w:tc>
        <w:tc>
          <w:tcPr>
            <w:tcW w:w="1160" w:type="dxa"/>
            <w:vAlign w:val="center"/>
          </w:tcPr>
          <w:p w:rsidR="00C96905" w:rsidRDefault="009E73D3">
            <w:pPr>
              <w:jc w:val="center"/>
            </w:pPr>
            <w:r>
              <w:rPr>
                <w:sz w:val="18"/>
                <w:szCs w:val="18"/>
              </w:rPr>
              <w:t>28,948.46</w:t>
            </w:r>
          </w:p>
        </w:tc>
        <w:tc>
          <w:tcPr>
            <w:tcW w:w="601" w:type="dxa"/>
            <w:vAlign w:val="center"/>
          </w:tcPr>
          <w:p w:rsidR="00C96905" w:rsidRDefault="009E73D3">
            <w:pPr>
              <w:jc w:val="center"/>
            </w:pPr>
            <w:r>
              <w:rPr>
                <w:sz w:val="18"/>
                <w:szCs w:val="18"/>
              </w:rPr>
              <w:t>-</w:t>
            </w:r>
          </w:p>
        </w:tc>
      </w:tr>
      <w:tr w:rsidR="00C96905">
        <w:tc>
          <w:tcPr>
            <w:tcW w:w="616" w:type="dxa"/>
            <w:vAlign w:val="center"/>
          </w:tcPr>
          <w:p w:rsidR="00C96905" w:rsidRDefault="009E73D3">
            <w:pPr>
              <w:jc w:val="center"/>
            </w:pPr>
            <w:r>
              <w:rPr>
                <w:sz w:val="18"/>
                <w:szCs w:val="18"/>
              </w:rPr>
              <w:t>300730</w:t>
            </w:r>
          </w:p>
        </w:tc>
        <w:tc>
          <w:tcPr>
            <w:tcW w:w="686" w:type="dxa"/>
            <w:vAlign w:val="center"/>
          </w:tcPr>
          <w:p w:rsidR="00C96905" w:rsidRDefault="009E73D3">
            <w:pPr>
              <w:jc w:val="center"/>
            </w:pPr>
            <w:r>
              <w:rPr>
                <w:sz w:val="18"/>
                <w:szCs w:val="18"/>
              </w:rPr>
              <w:t>科创信息</w:t>
            </w:r>
          </w:p>
        </w:tc>
        <w:tc>
          <w:tcPr>
            <w:tcW w:w="742" w:type="dxa"/>
            <w:vAlign w:val="center"/>
          </w:tcPr>
          <w:p w:rsidR="00C96905" w:rsidRDefault="009E73D3">
            <w:pPr>
              <w:jc w:val="center"/>
            </w:pPr>
            <w:r>
              <w:rPr>
                <w:sz w:val="18"/>
                <w:szCs w:val="18"/>
              </w:rPr>
              <w:t>2017-12-25</w:t>
            </w:r>
          </w:p>
        </w:tc>
        <w:tc>
          <w:tcPr>
            <w:tcW w:w="798" w:type="dxa"/>
            <w:vAlign w:val="center"/>
          </w:tcPr>
          <w:p w:rsidR="00C96905" w:rsidRDefault="009E73D3">
            <w:pPr>
              <w:jc w:val="center"/>
            </w:pPr>
            <w:r>
              <w:rPr>
                <w:sz w:val="18"/>
                <w:szCs w:val="18"/>
              </w:rPr>
              <w:t>重大事项</w:t>
            </w:r>
          </w:p>
        </w:tc>
        <w:tc>
          <w:tcPr>
            <w:tcW w:w="798" w:type="dxa"/>
            <w:vAlign w:val="center"/>
          </w:tcPr>
          <w:p w:rsidR="00C96905" w:rsidRDefault="009E73D3">
            <w:pPr>
              <w:jc w:val="center"/>
            </w:pPr>
            <w:r>
              <w:rPr>
                <w:sz w:val="18"/>
                <w:szCs w:val="18"/>
              </w:rPr>
              <w:t>41.55</w:t>
            </w:r>
          </w:p>
        </w:tc>
        <w:tc>
          <w:tcPr>
            <w:tcW w:w="686" w:type="dxa"/>
            <w:vAlign w:val="center"/>
          </w:tcPr>
          <w:p w:rsidR="00C96905" w:rsidRDefault="009E73D3">
            <w:pPr>
              <w:jc w:val="center"/>
            </w:pPr>
            <w:r>
              <w:rPr>
                <w:sz w:val="18"/>
                <w:szCs w:val="18"/>
              </w:rPr>
              <w:t>2018-01-02</w:t>
            </w:r>
          </w:p>
        </w:tc>
        <w:tc>
          <w:tcPr>
            <w:tcW w:w="658" w:type="dxa"/>
            <w:vAlign w:val="center"/>
          </w:tcPr>
          <w:p w:rsidR="00C96905" w:rsidRDefault="009E73D3">
            <w:pPr>
              <w:jc w:val="center"/>
            </w:pPr>
            <w:r>
              <w:rPr>
                <w:sz w:val="18"/>
                <w:szCs w:val="18"/>
              </w:rPr>
              <w:t>45.71</w:t>
            </w:r>
          </w:p>
        </w:tc>
        <w:tc>
          <w:tcPr>
            <w:tcW w:w="1049" w:type="dxa"/>
            <w:vAlign w:val="center"/>
          </w:tcPr>
          <w:p w:rsidR="00C96905" w:rsidRDefault="009E73D3">
            <w:pPr>
              <w:jc w:val="center"/>
            </w:pPr>
            <w:r>
              <w:rPr>
                <w:sz w:val="18"/>
                <w:szCs w:val="18"/>
              </w:rPr>
              <w:t>821</w:t>
            </w:r>
          </w:p>
        </w:tc>
        <w:tc>
          <w:tcPr>
            <w:tcW w:w="1218" w:type="dxa"/>
            <w:vAlign w:val="center"/>
          </w:tcPr>
          <w:p w:rsidR="00C96905" w:rsidRDefault="009E73D3">
            <w:pPr>
              <w:jc w:val="center"/>
            </w:pPr>
            <w:r>
              <w:rPr>
                <w:sz w:val="18"/>
                <w:szCs w:val="18"/>
              </w:rPr>
              <w:t>6,863.56</w:t>
            </w:r>
          </w:p>
        </w:tc>
        <w:tc>
          <w:tcPr>
            <w:tcW w:w="1160" w:type="dxa"/>
            <w:vAlign w:val="center"/>
          </w:tcPr>
          <w:p w:rsidR="00C96905" w:rsidRDefault="009E73D3">
            <w:pPr>
              <w:jc w:val="center"/>
            </w:pPr>
            <w:r>
              <w:rPr>
                <w:sz w:val="18"/>
                <w:szCs w:val="18"/>
              </w:rPr>
              <w:t>34,112.55</w:t>
            </w:r>
          </w:p>
        </w:tc>
        <w:tc>
          <w:tcPr>
            <w:tcW w:w="601" w:type="dxa"/>
            <w:vAlign w:val="center"/>
          </w:tcPr>
          <w:p w:rsidR="00C96905" w:rsidRDefault="009E73D3">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509580160"/>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5"/>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580161"/>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509580162"/>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7"/>
    </w:p>
    <w:p w:rsidR="00C96905" w:rsidRDefault="009E73D3">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惠于创新动力、升级动力和反转动力的相关新兴产业的优质上市公司股票，以及具有较高息票率的债券，力争实现基金资产的长期稳定增值。</w:t>
      </w:r>
    </w:p>
    <w:p w:rsidR="00C96905" w:rsidRDefault="009E73D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w:t>
      </w:r>
      <w:r>
        <w:rPr>
          <w:color w:val="000000"/>
          <w:sz w:val="24"/>
        </w:rPr>
        <w:lastRenderedPageBreak/>
        <w:t>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96905" w:rsidRDefault="009E73D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580163"/>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8"/>
    </w:p>
    <w:p w:rsidR="00C96905" w:rsidRDefault="009E73D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96905" w:rsidRDefault="009E73D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580164"/>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9"/>
    </w:p>
    <w:p w:rsidR="00C96905" w:rsidRDefault="009E73D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96905" w:rsidRDefault="009E73D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w:t>
      </w:r>
      <w:r w:rsidRPr="00112CED">
        <w:rPr>
          <w:color w:val="000000"/>
          <w:sz w:val="24"/>
        </w:rPr>
        <w:lastRenderedPageBreak/>
        <w:t>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82E29" w:rsidRPr="00EC1706" w:rsidRDefault="00282E29" w:rsidP="00282E29">
      <w:pPr>
        <w:pStyle w:val="20"/>
        <w:spacing w:before="29" w:after="0" w:line="288" w:lineRule="auto"/>
        <w:rPr>
          <w:rFonts w:ascii="Times New Roman" w:hAnsi="Times New Roman"/>
          <w:kern w:val="0"/>
          <w:szCs w:val="24"/>
        </w:rPr>
      </w:pPr>
      <w:bookmarkStart w:id="200" w:name="_Toc509580165"/>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0"/>
    </w:p>
    <w:p w:rsidR="00282E29" w:rsidRPr="00EC1706" w:rsidRDefault="00282E29" w:rsidP="00282E29">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82E29" w:rsidRPr="00EC1706" w:rsidRDefault="00282E29" w:rsidP="00282E29">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282E29" w:rsidRPr="00EC1706" w:rsidRDefault="00282E29" w:rsidP="00282E29">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282E29" w:rsidRPr="00EC1706" w:rsidRDefault="00282E29" w:rsidP="00282E29">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282E29" w:rsidRPr="00EC1706" w:rsidRDefault="00282E29" w:rsidP="00282E29">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282E29" w:rsidRDefault="00282E29" w:rsidP="00282E29">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282E29"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580166"/>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w:t>
      </w:r>
      <w:r w:rsidRPr="008E031C">
        <w:rPr>
          <w:color w:val="000000"/>
          <w:sz w:val="24"/>
        </w:rPr>
        <w:lastRenderedPageBreak/>
        <w:t>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58016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2"/>
    </w:p>
    <w:p w:rsidR="00C96905" w:rsidRDefault="009E73D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96905" w:rsidRDefault="009E73D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本基金持有及承担的大部分金融资产和金融负债不计息，因此本基金的收入及经营活动的现金流量在很大程度上独立于市场利率变化。本基金持有的利率敏感性资产主要为银行存款、结算备付金和存出保证金等。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50958016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96905">
        <w:trPr>
          <w:jc w:val="center"/>
        </w:trPr>
        <w:tc>
          <w:tcPr>
            <w:tcW w:w="1588" w:type="dxa"/>
            <w:vAlign w:val="center"/>
          </w:tcPr>
          <w:p w:rsidR="00C96905" w:rsidRDefault="009E73D3">
            <w:pPr>
              <w:jc w:val="center"/>
            </w:pPr>
            <w:r>
              <w:rPr>
                <w:color w:val="000000"/>
                <w:sz w:val="18"/>
                <w:szCs w:val="18"/>
              </w:rPr>
              <w:t>银行存款</w:t>
            </w:r>
          </w:p>
        </w:tc>
        <w:tc>
          <w:tcPr>
            <w:tcW w:w="1701" w:type="dxa"/>
            <w:vAlign w:val="center"/>
          </w:tcPr>
          <w:p w:rsidR="00C96905" w:rsidRDefault="009E73D3">
            <w:pPr>
              <w:jc w:val="right"/>
            </w:pPr>
            <w:r>
              <w:rPr>
                <w:color w:val="000000"/>
                <w:sz w:val="18"/>
                <w:szCs w:val="18"/>
              </w:rPr>
              <w:t>110,460,911.03</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301" w:type="dxa"/>
            <w:vAlign w:val="center"/>
          </w:tcPr>
          <w:p w:rsidR="00C96905" w:rsidRDefault="009E73D3">
            <w:pPr>
              <w:jc w:val="right"/>
            </w:pPr>
            <w:r>
              <w:rPr>
                <w:color w:val="000000"/>
                <w:sz w:val="18"/>
                <w:szCs w:val="18"/>
              </w:rPr>
              <w:t>110,460,911.03</w:t>
            </w:r>
          </w:p>
        </w:tc>
      </w:tr>
      <w:tr w:rsidR="00C96905">
        <w:trPr>
          <w:jc w:val="center"/>
        </w:trPr>
        <w:tc>
          <w:tcPr>
            <w:tcW w:w="1588" w:type="dxa"/>
            <w:vAlign w:val="center"/>
          </w:tcPr>
          <w:p w:rsidR="00C96905" w:rsidRDefault="009E73D3">
            <w:pPr>
              <w:jc w:val="center"/>
            </w:pPr>
            <w:r>
              <w:rPr>
                <w:color w:val="000000"/>
                <w:sz w:val="18"/>
                <w:szCs w:val="18"/>
              </w:rPr>
              <w:t>结算备付金</w:t>
            </w:r>
          </w:p>
        </w:tc>
        <w:tc>
          <w:tcPr>
            <w:tcW w:w="1701" w:type="dxa"/>
            <w:vAlign w:val="center"/>
          </w:tcPr>
          <w:p w:rsidR="00C96905" w:rsidRDefault="009E73D3">
            <w:pPr>
              <w:jc w:val="right"/>
            </w:pPr>
            <w:r>
              <w:rPr>
                <w:color w:val="000000"/>
                <w:sz w:val="18"/>
                <w:szCs w:val="18"/>
              </w:rPr>
              <w:t>3,438,689.74</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301" w:type="dxa"/>
            <w:vAlign w:val="center"/>
          </w:tcPr>
          <w:p w:rsidR="00C96905" w:rsidRDefault="009E73D3">
            <w:pPr>
              <w:jc w:val="right"/>
            </w:pPr>
            <w:r>
              <w:rPr>
                <w:color w:val="000000"/>
                <w:sz w:val="18"/>
                <w:szCs w:val="18"/>
              </w:rPr>
              <w:t>3,438,689.74</w:t>
            </w:r>
          </w:p>
        </w:tc>
      </w:tr>
      <w:tr w:rsidR="00C96905">
        <w:trPr>
          <w:jc w:val="center"/>
        </w:trPr>
        <w:tc>
          <w:tcPr>
            <w:tcW w:w="1588" w:type="dxa"/>
            <w:vAlign w:val="center"/>
          </w:tcPr>
          <w:p w:rsidR="00C96905" w:rsidRDefault="009E73D3">
            <w:pPr>
              <w:jc w:val="center"/>
            </w:pPr>
            <w:r>
              <w:rPr>
                <w:color w:val="000000"/>
                <w:sz w:val="18"/>
                <w:szCs w:val="18"/>
              </w:rPr>
              <w:t>存出保证金</w:t>
            </w:r>
          </w:p>
        </w:tc>
        <w:tc>
          <w:tcPr>
            <w:tcW w:w="1701" w:type="dxa"/>
            <w:vAlign w:val="center"/>
          </w:tcPr>
          <w:p w:rsidR="00C96905" w:rsidRDefault="009E73D3">
            <w:pPr>
              <w:jc w:val="right"/>
            </w:pPr>
            <w:r>
              <w:rPr>
                <w:color w:val="000000"/>
                <w:sz w:val="18"/>
                <w:szCs w:val="18"/>
              </w:rPr>
              <w:t>557,489.02</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301" w:type="dxa"/>
            <w:vAlign w:val="center"/>
          </w:tcPr>
          <w:p w:rsidR="00C96905" w:rsidRDefault="009E73D3">
            <w:pPr>
              <w:jc w:val="right"/>
            </w:pPr>
            <w:r>
              <w:rPr>
                <w:color w:val="000000"/>
                <w:sz w:val="18"/>
                <w:szCs w:val="18"/>
              </w:rPr>
              <w:t>557,489.02</w:t>
            </w:r>
          </w:p>
        </w:tc>
      </w:tr>
      <w:tr w:rsidR="00C96905">
        <w:trPr>
          <w:jc w:val="center"/>
        </w:trPr>
        <w:tc>
          <w:tcPr>
            <w:tcW w:w="1588" w:type="dxa"/>
            <w:vAlign w:val="center"/>
          </w:tcPr>
          <w:p w:rsidR="00C96905" w:rsidRDefault="009E73D3">
            <w:pPr>
              <w:jc w:val="center"/>
            </w:pPr>
            <w:r>
              <w:rPr>
                <w:color w:val="000000"/>
                <w:sz w:val="18"/>
                <w:szCs w:val="18"/>
              </w:rPr>
              <w:t>交易性金融资产</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655,218,590.79</w:t>
            </w:r>
          </w:p>
        </w:tc>
        <w:tc>
          <w:tcPr>
            <w:tcW w:w="1301" w:type="dxa"/>
            <w:vAlign w:val="center"/>
          </w:tcPr>
          <w:p w:rsidR="00C96905" w:rsidRDefault="009E73D3">
            <w:pPr>
              <w:jc w:val="right"/>
            </w:pPr>
            <w:r>
              <w:rPr>
                <w:color w:val="000000"/>
                <w:sz w:val="18"/>
                <w:szCs w:val="18"/>
              </w:rPr>
              <w:t>655,218,590.79</w:t>
            </w:r>
          </w:p>
        </w:tc>
      </w:tr>
      <w:tr w:rsidR="00C96905">
        <w:trPr>
          <w:jc w:val="center"/>
        </w:trPr>
        <w:tc>
          <w:tcPr>
            <w:tcW w:w="1588" w:type="dxa"/>
            <w:vAlign w:val="center"/>
          </w:tcPr>
          <w:p w:rsidR="00C96905" w:rsidRDefault="009E73D3">
            <w:pPr>
              <w:jc w:val="center"/>
            </w:pPr>
            <w:r>
              <w:rPr>
                <w:color w:val="000000"/>
                <w:sz w:val="18"/>
                <w:szCs w:val="18"/>
              </w:rPr>
              <w:t>应收利息</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22,145.44</w:t>
            </w:r>
          </w:p>
        </w:tc>
        <w:tc>
          <w:tcPr>
            <w:tcW w:w="1301" w:type="dxa"/>
            <w:vAlign w:val="center"/>
          </w:tcPr>
          <w:p w:rsidR="00C96905" w:rsidRDefault="009E73D3">
            <w:pPr>
              <w:jc w:val="right"/>
            </w:pPr>
            <w:r>
              <w:rPr>
                <w:color w:val="000000"/>
                <w:sz w:val="18"/>
                <w:szCs w:val="18"/>
              </w:rPr>
              <w:t>22,145.44</w:t>
            </w:r>
          </w:p>
        </w:tc>
      </w:tr>
      <w:tr w:rsidR="00C96905">
        <w:trPr>
          <w:jc w:val="center"/>
        </w:trPr>
        <w:tc>
          <w:tcPr>
            <w:tcW w:w="1588" w:type="dxa"/>
            <w:vAlign w:val="center"/>
          </w:tcPr>
          <w:p w:rsidR="00C96905" w:rsidRDefault="009E73D3">
            <w:pPr>
              <w:jc w:val="center"/>
            </w:pPr>
            <w:r>
              <w:rPr>
                <w:color w:val="000000"/>
                <w:sz w:val="18"/>
                <w:szCs w:val="18"/>
              </w:rPr>
              <w:t>应收申购款</w:t>
            </w:r>
          </w:p>
        </w:tc>
        <w:tc>
          <w:tcPr>
            <w:tcW w:w="1701" w:type="dxa"/>
            <w:vAlign w:val="center"/>
          </w:tcPr>
          <w:p w:rsidR="00C96905" w:rsidRDefault="009E73D3">
            <w:pPr>
              <w:jc w:val="right"/>
            </w:pPr>
            <w:r>
              <w:rPr>
                <w:color w:val="000000"/>
                <w:sz w:val="18"/>
                <w:szCs w:val="18"/>
              </w:rPr>
              <w:t>249.63</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136,103.95</w:t>
            </w:r>
          </w:p>
        </w:tc>
        <w:tc>
          <w:tcPr>
            <w:tcW w:w="1301" w:type="dxa"/>
            <w:vAlign w:val="center"/>
          </w:tcPr>
          <w:p w:rsidR="00C96905" w:rsidRDefault="009E73D3">
            <w:pPr>
              <w:jc w:val="right"/>
            </w:pPr>
            <w:r>
              <w:rPr>
                <w:color w:val="000000"/>
                <w:sz w:val="18"/>
                <w:szCs w:val="18"/>
              </w:rPr>
              <w:t>136,353.58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114,457,339.42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655,376,840.18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769,834,179.60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96905">
        <w:trPr>
          <w:jc w:val="center"/>
        </w:trPr>
        <w:tc>
          <w:tcPr>
            <w:tcW w:w="1588" w:type="dxa"/>
            <w:vAlign w:val="center"/>
          </w:tcPr>
          <w:p w:rsidR="00C96905" w:rsidRDefault="009E73D3">
            <w:pPr>
              <w:jc w:val="center"/>
            </w:pPr>
            <w:r>
              <w:rPr>
                <w:color w:val="000000"/>
                <w:sz w:val="18"/>
                <w:szCs w:val="18"/>
              </w:rPr>
              <w:t>应付证券清算款</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23,240,596.68</w:t>
            </w:r>
          </w:p>
        </w:tc>
        <w:tc>
          <w:tcPr>
            <w:tcW w:w="1301" w:type="dxa"/>
            <w:vAlign w:val="center"/>
          </w:tcPr>
          <w:p w:rsidR="00C96905" w:rsidRDefault="009E73D3">
            <w:pPr>
              <w:jc w:val="right"/>
            </w:pPr>
            <w:r>
              <w:rPr>
                <w:color w:val="000000"/>
                <w:sz w:val="18"/>
                <w:szCs w:val="18"/>
              </w:rPr>
              <w:t>23,240,596.68</w:t>
            </w:r>
          </w:p>
        </w:tc>
      </w:tr>
      <w:tr w:rsidR="00C96905">
        <w:trPr>
          <w:jc w:val="center"/>
        </w:trPr>
        <w:tc>
          <w:tcPr>
            <w:tcW w:w="1588" w:type="dxa"/>
            <w:vAlign w:val="center"/>
          </w:tcPr>
          <w:p w:rsidR="00C96905" w:rsidRDefault="009E73D3">
            <w:pPr>
              <w:jc w:val="center"/>
            </w:pPr>
            <w:r>
              <w:rPr>
                <w:color w:val="000000"/>
                <w:sz w:val="18"/>
                <w:szCs w:val="18"/>
              </w:rPr>
              <w:t>应付赎回款</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901,245.02</w:t>
            </w:r>
          </w:p>
        </w:tc>
        <w:tc>
          <w:tcPr>
            <w:tcW w:w="1301" w:type="dxa"/>
            <w:vAlign w:val="center"/>
          </w:tcPr>
          <w:p w:rsidR="00C96905" w:rsidRDefault="009E73D3">
            <w:pPr>
              <w:jc w:val="right"/>
            </w:pPr>
            <w:r>
              <w:rPr>
                <w:color w:val="000000"/>
                <w:sz w:val="18"/>
                <w:szCs w:val="18"/>
              </w:rPr>
              <w:t>901,245.02</w:t>
            </w:r>
          </w:p>
        </w:tc>
      </w:tr>
      <w:tr w:rsidR="00C96905">
        <w:trPr>
          <w:jc w:val="center"/>
        </w:trPr>
        <w:tc>
          <w:tcPr>
            <w:tcW w:w="1588" w:type="dxa"/>
            <w:vAlign w:val="center"/>
          </w:tcPr>
          <w:p w:rsidR="00C96905" w:rsidRDefault="009E73D3">
            <w:pPr>
              <w:jc w:val="center"/>
            </w:pPr>
            <w:r>
              <w:rPr>
                <w:color w:val="000000"/>
                <w:sz w:val="18"/>
                <w:szCs w:val="18"/>
              </w:rPr>
              <w:t>应付管理人报酬</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983,884.64</w:t>
            </w:r>
          </w:p>
        </w:tc>
        <w:tc>
          <w:tcPr>
            <w:tcW w:w="1301" w:type="dxa"/>
            <w:vAlign w:val="center"/>
          </w:tcPr>
          <w:p w:rsidR="00C96905" w:rsidRDefault="009E73D3">
            <w:pPr>
              <w:jc w:val="right"/>
            </w:pPr>
            <w:r>
              <w:rPr>
                <w:color w:val="000000"/>
                <w:sz w:val="18"/>
                <w:szCs w:val="18"/>
              </w:rPr>
              <w:t>983,884.64</w:t>
            </w:r>
          </w:p>
        </w:tc>
      </w:tr>
      <w:tr w:rsidR="00C96905">
        <w:trPr>
          <w:jc w:val="center"/>
        </w:trPr>
        <w:tc>
          <w:tcPr>
            <w:tcW w:w="1588" w:type="dxa"/>
            <w:vAlign w:val="center"/>
          </w:tcPr>
          <w:p w:rsidR="00C96905" w:rsidRDefault="009E73D3">
            <w:pPr>
              <w:jc w:val="center"/>
            </w:pPr>
            <w:r>
              <w:rPr>
                <w:color w:val="000000"/>
                <w:sz w:val="18"/>
                <w:szCs w:val="18"/>
              </w:rPr>
              <w:t>应付托管费</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163,980.76</w:t>
            </w:r>
          </w:p>
        </w:tc>
        <w:tc>
          <w:tcPr>
            <w:tcW w:w="1301" w:type="dxa"/>
            <w:vAlign w:val="center"/>
          </w:tcPr>
          <w:p w:rsidR="00C96905" w:rsidRDefault="009E73D3">
            <w:pPr>
              <w:jc w:val="right"/>
            </w:pPr>
            <w:r>
              <w:rPr>
                <w:color w:val="000000"/>
                <w:sz w:val="18"/>
                <w:szCs w:val="18"/>
              </w:rPr>
              <w:t>163,980.76</w:t>
            </w:r>
          </w:p>
        </w:tc>
      </w:tr>
      <w:tr w:rsidR="00C96905">
        <w:trPr>
          <w:jc w:val="center"/>
        </w:trPr>
        <w:tc>
          <w:tcPr>
            <w:tcW w:w="1588" w:type="dxa"/>
            <w:vAlign w:val="center"/>
          </w:tcPr>
          <w:p w:rsidR="00C96905" w:rsidRDefault="009E73D3">
            <w:pPr>
              <w:jc w:val="center"/>
            </w:pPr>
            <w:r>
              <w:rPr>
                <w:color w:val="000000"/>
                <w:sz w:val="18"/>
                <w:szCs w:val="18"/>
              </w:rPr>
              <w:t>应付交易费用</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1,857,067.25</w:t>
            </w:r>
          </w:p>
        </w:tc>
        <w:tc>
          <w:tcPr>
            <w:tcW w:w="1301" w:type="dxa"/>
            <w:vAlign w:val="center"/>
          </w:tcPr>
          <w:p w:rsidR="00C96905" w:rsidRDefault="009E73D3">
            <w:pPr>
              <w:jc w:val="right"/>
            </w:pPr>
            <w:r>
              <w:rPr>
                <w:color w:val="000000"/>
                <w:sz w:val="18"/>
                <w:szCs w:val="18"/>
              </w:rPr>
              <w:t>1,857,067.25</w:t>
            </w:r>
          </w:p>
        </w:tc>
      </w:tr>
      <w:tr w:rsidR="00C96905">
        <w:trPr>
          <w:jc w:val="center"/>
        </w:trPr>
        <w:tc>
          <w:tcPr>
            <w:tcW w:w="1588" w:type="dxa"/>
            <w:vAlign w:val="center"/>
          </w:tcPr>
          <w:p w:rsidR="00C96905" w:rsidRDefault="009E73D3">
            <w:pPr>
              <w:jc w:val="center"/>
            </w:pPr>
            <w:r>
              <w:rPr>
                <w:color w:val="000000"/>
                <w:sz w:val="18"/>
                <w:szCs w:val="18"/>
              </w:rPr>
              <w:t>其他负债</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261,689.66</w:t>
            </w:r>
          </w:p>
        </w:tc>
        <w:tc>
          <w:tcPr>
            <w:tcW w:w="1301" w:type="dxa"/>
            <w:vAlign w:val="center"/>
          </w:tcPr>
          <w:p w:rsidR="00C96905" w:rsidRDefault="009E73D3">
            <w:pPr>
              <w:jc w:val="right"/>
            </w:pPr>
            <w:r>
              <w:rPr>
                <w:color w:val="000000"/>
                <w:sz w:val="18"/>
                <w:szCs w:val="18"/>
              </w:rPr>
              <w:t>261,689.66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27,408,464.01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27,408,464.01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114,457,339.42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627,968,376.17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742,425,715.59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96905">
        <w:trPr>
          <w:jc w:val="center"/>
        </w:trPr>
        <w:tc>
          <w:tcPr>
            <w:tcW w:w="1588" w:type="dxa"/>
            <w:vAlign w:val="center"/>
          </w:tcPr>
          <w:p w:rsidR="00C96905" w:rsidRDefault="009E73D3">
            <w:pPr>
              <w:jc w:val="center"/>
            </w:pPr>
            <w:r>
              <w:rPr>
                <w:color w:val="000000"/>
                <w:sz w:val="18"/>
                <w:szCs w:val="18"/>
              </w:rPr>
              <w:lastRenderedPageBreak/>
              <w:t>银行存款</w:t>
            </w:r>
          </w:p>
        </w:tc>
        <w:tc>
          <w:tcPr>
            <w:tcW w:w="1701" w:type="dxa"/>
            <w:vAlign w:val="center"/>
          </w:tcPr>
          <w:p w:rsidR="00C96905" w:rsidRDefault="009E73D3">
            <w:pPr>
              <w:jc w:val="right"/>
            </w:pPr>
            <w:r>
              <w:rPr>
                <w:color w:val="000000"/>
                <w:sz w:val="18"/>
                <w:szCs w:val="18"/>
              </w:rPr>
              <w:t>238,923,973.24</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301" w:type="dxa"/>
            <w:vAlign w:val="center"/>
          </w:tcPr>
          <w:p w:rsidR="00C96905" w:rsidRDefault="009E73D3">
            <w:pPr>
              <w:jc w:val="right"/>
            </w:pPr>
            <w:r>
              <w:rPr>
                <w:color w:val="000000"/>
                <w:sz w:val="18"/>
                <w:szCs w:val="18"/>
              </w:rPr>
              <w:t>238,923,973.24</w:t>
            </w:r>
          </w:p>
        </w:tc>
      </w:tr>
      <w:tr w:rsidR="00C96905">
        <w:trPr>
          <w:jc w:val="center"/>
        </w:trPr>
        <w:tc>
          <w:tcPr>
            <w:tcW w:w="1588" w:type="dxa"/>
            <w:vAlign w:val="center"/>
          </w:tcPr>
          <w:p w:rsidR="00C96905" w:rsidRDefault="009E73D3">
            <w:pPr>
              <w:jc w:val="center"/>
            </w:pPr>
            <w:r>
              <w:rPr>
                <w:color w:val="000000"/>
                <w:sz w:val="18"/>
                <w:szCs w:val="18"/>
              </w:rPr>
              <w:t>结算备付金</w:t>
            </w:r>
          </w:p>
        </w:tc>
        <w:tc>
          <w:tcPr>
            <w:tcW w:w="1701" w:type="dxa"/>
            <w:vAlign w:val="center"/>
          </w:tcPr>
          <w:p w:rsidR="00C96905" w:rsidRDefault="009E73D3">
            <w:pPr>
              <w:jc w:val="right"/>
            </w:pPr>
            <w:r>
              <w:rPr>
                <w:color w:val="000000"/>
                <w:sz w:val="18"/>
                <w:szCs w:val="18"/>
              </w:rPr>
              <w:t>5,393,529.24</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301" w:type="dxa"/>
            <w:vAlign w:val="center"/>
          </w:tcPr>
          <w:p w:rsidR="00C96905" w:rsidRDefault="009E73D3">
            <w:pPr>
              <w:jc w:val="right"/>
            </w:pPr>
            <w:r>
              <w:rPr>
                <w:color w:val="000000"/>
                <w:sz w:val="18"/>
                <w:szCs w:val="18"/>
              </w:rPr>
              <w:t>5,393,529.24</w:t>
            </w:r>
          </w:p>
        </w:tc>
      </w:tr>
      <w:tr w:rsidR="00C96905">
        <w:trPr>
          <w:jc w:val="center"/>
        </w:trPr>
        <w:tc>
          <w:tcPr>
            <w:tcW w:w="1588" w:type="dxa"/>
            <w:vAlign w:val="center"/>
          </w:tcPr>
          <w:p w:rsidR="00C96905" w:rsidRDefault="009E73D3">
            <w:pPr>
              <w:jc w:val="center"/>
            </w:pPr>
            <w:r>
              <w:rPr>
                <w:color w:val="000000"/>
                <w:sz w:val="18"/>
                <w:szCs w:val="18"/>
              </w:rPr>
              <w:t>存出保证金</w:t>
            </w:r>
          </w:p>
        </w:tc>
        <w:tc>
          <w:tcPr>
            <w:tcW w:w="1701" w:type="dxa"/>
            <w:vAlign w:val="center"/>
          </w:tcPr>
          <w:p w:rsidR="00C96905" w:rsidRDefault="009E73D3">
            <w:pPr>
              <w:jc w:val="right"/>
            </w:pPr>
            <w:r>
              <w:rPr>
                <w:color w:val="000000"/>
                <w:sz w:val="18"/>
                <w:szCs w:val="18"/>
              </w:rPr>
              <w:t>147,535.18</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301" w:type="dxa"/>
            <w:vAlign w:val="center"/>
          </w:tcPr>
          <w:p w:rsidR="00C96905" w:rsidRDefault="009E73D3">
            <w:pPr>
              <w:jc w:val="right"/>
            </w:pPr>
            <w:r>
              <w:rPr>
                <w:color w:val="000000"/>
                <w:sz w:val="18"/>
                <w:szCs w:val="18"/>
              </w:rPr>
              <w:t>147,535.18</w:t>
            </w:r>
          </w:p>
        </w:tc>
      </w:tr>
      <w:tr w:rsidR="00C96905">
        <w:trPr>
          <w:jc w:val="center"/>
        </w:trPr>
        <w:tc>
          <w:tcPr>
            <w:tcW w:w="1588" w:type="dxa"/>
            <w:vAlign w:val="center"/>
          </w:tcPr>
          <w:p w:rsidR="00C96905" w:rsidRDefault="009E73D3">
            <w:pPr>
              <w:jc w:val="center"/>
            </w:pPr>
            <w:r>
              <w:rPr>
                <w:color w:val="000000"/>
                <w:sz w:val="18"/>
                <w:szCs w:val="18"/>
              </w:rPr>
              <w:t>交易性金融资产</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574,898,105.17</w:t>
            </w:r>
          </w:p>
        </w:tc>
        <w:tc>
          <w:tcPr>
            <w:tcW w:w="1301" w:type="dxa"/>
            <w:vAlign w:val="center"/>
          </w:tcPr>
          <w:p w:rsidR="00C96905" w:rsidRDefault="009E73D3">
            <w:pPr>
              <w:jc w:val="right"/>
            </w:pPr>
            <w:r>
              <w:rPr>
                <w:color w:val="000000"/>
                <w:sz w:val="18"/>
                <w:szCs w:val="18"/>
              </w:rPr>
              <w:t>574,898,105.17</w:t>
            </w:r>
          </w:p>
        </w:tc>
      </w:tr>
      <w:tr w:rsidR="00C96905">
        <w:trPr>
          <w:jc w:val="center"/>
        </w:trPr>
        <w:tc>
          <w:tcPr>
            <w:tcW w:w="1588" w:type="dxa"/>
            <w:vAlign w:val="center"/>
          </w:tcPr>
          <w:p w:rsidR="00C96905" w:rsidRDefault="009E73D3">
            <w:pPr>
              <w:jc w:val="center"/>
            </w:pPr>
            <w:r>
              <w:rPr>
                <w:color w:val="000000"/>
                <w:sz w:val="18"/>
                <w:szCs w:val="18"/>
              </w:rPr>
              <w:t>应收利息</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70,999.71</w:t>
            </w:r>
          </w:p>
        </w:tc>
        <w:tc>
          <w:tcPr>
            <w:tcW w:w="1301" w:type="dxa"/>
            <w:vAlign w:val="center"/>
          </w:tcPr>
          <w:p w:rsidR="00C96905" w:rsidRDefault="009E73D3">
            <w:pPr>
              <w:jc w:val="right"/>
            </w:pPr>
            <w:r>
              <w:rPr>
                <w:color w:val="000000"/>
                <w:sz w:val="18"/>
                <w:szCs w:val="18"/>
              </w:rPr>
              <w:t>70,999.71</w:t>
            </w:r>
          </w:p>
        </w:tc>
      </w:tr>
      <w:tr w:rsidR="00C96905">
        <w:trPr>
          <w:jc w:val="center"/>
        </w:trPr>
        <w:tc>
          <w:tcPr>
            <w:tcW w:w="1588" w:type="dxa"/>
            <w:vAlign w:val="center"/>
          </w:tcPr>
          <w:p w:rsidR="00C96905" w:rsidRDefault="009E73D3">
            <w:pPr>
              <w:jc w:val="center"/>
            </w:pPr>
            <w:r>
              <w:rPr>
                <w:color w:val="000000"/>
                <w:sz w:val="18"/>
                <w:szCs w:val="18"/>
              </w:rPr>
              <w:t>应收申购款</w:t>
            </w:r>
          </w:p>
        </w:tc>
        <w:tc>
          <w:tcPr>
            <w:tcW w:w="1701" w:type="dxa"/>
            <w:vAlign w:val="center"/>
          </w:tcPr>
          <w:p w:rsidR="00C96905" w:rsidRDefault="009E73D3">
            <w:pPr>
              <w:jc w:val="right"/>
            </w:pPr>
            <w:r>
              <w:rPr>
                <w:color w:val="000000"/>
                <w:sz w:val="18"/>
                <w:szCs w:val="18"/>
              </w:rPr>
              <w:t>65,001,988.80</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15,656.89</w:t>
            </w:r>
          </w:p>
        </w:tc>
        <w:tc>
          <w:tcPr>
            <w:tcW w:w="1301" w:type="dxa"/>
            <w:vAlign w:val="center"/>
          </w:tcPr>
          <w:p w:rsidR="00C96905" w:rsidRDefault="009E73D3">
            <w:pPr>
              <w:jc w:val="right"/>
            </w:pPr>
            <w:r>
              <w:rPr>
                <w:color w:val="000000"/>
                <w:sz w:val="18"/>
                <w:szCs w:val="18"/>
              </w:rPr>
              <w:t>65,017,645.69</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309,467,026.46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574,984,761.77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884,451,788.23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96905">
        <w:trPr>
          <w:jc w:val="center"/>
        </w:trPr>
        <w:tc>
          <w:tcPr>
            <w:tcW w:w="1588" w:type="dxa"/>
            <w:vAlign w:val="center"/>
          </w:tcPr>
          <w:p w:rsidR="00C96905" w:rsidRDefault="009E73D3">
            <w:pPr>
              <w:jc w:val="center"/>
            </w:pPr>
            <w:r>
              <w:rPr>
                <w:color w:val="000000"/>
                <w:sz w:val="18"/>
                <w:szCs w:val="18"/>
              </w:rPr>
              <w:t>应付证券清算款</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30,916,762.64</w:t>
            </w:r>
          </w:p>
        </w:tc>
        <w:tc>
          <w:tcPr>
            <w:tcW w:w="1301" w:type="dxa"/>
            <w:vAlign w:val="center"/>
          </w:tcPr>
          <w:p w:rsidR="00C96905" w:rsidRDefault="009E73D3">
            <w:pPr>
              <w:jc w:val="right"/>
            </w:pPr>
            <w:r>
              <w:rPr>
                <w:color w:val="000000"/>
                <w:sz w:val="18"/>
                <w:szCs w:val="18"/>
              </w:rPr>
              <w:t>30,916,762.64</w:t>
            </w:r>
          </w:p>
        </w:tc>
      </w:tr>
      <w:tr w:rsidR="00C96905">
        <w:trPr>
          <w:jc w:val="center"/>
        </w:trPr>
        <w:tc>
          <w:tcPr>
            <w:tcW w:w="1588" w:type="dxa"/>
            <w:vAlign w:val="center"/>
          </w:tcPr>
          <w:p w:rsidR="00C96905" w:rsidRDefault="009E73D3">
            <w:pPr>
              <w:jc w:val="center"/>
            </w:pPr>
            <w:r>
              <w:rPr>
                <w:color w:val="000000"/>
                <w:sz w:val="18"/>
                <w:szCs w:val="18"/>
              </w:rPr>
              <w:t>应付赎回款</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1,758,842.69</w:t>
            </w:r>
          </w:p>
        </w:tc>
        <w:tc>
          <w:tcPr>
            <w:tcW w:w="1301" w:type="dxa"/>
            <w:vAlign w:val="center"/>
          </w:tcPr>
          <w:p w:rsidR="00C96905" w:rsidRDefault="009E73D3">
            <w:pPr>
              <w:jc w:val="right"/>
            </w:pPr>
            <w:r>
              <w:rPr>
                <w:color w:val="000000"/>
                <w:sz w:val="18"/>
                <w:szCs w:val="18"/>
              </w:rPr>
              <w:t>1,758,842.69</w:t>
            </w:r>
          </w:p>
        </w:tc>
      </w:tr>
      <w:tr w:rsidR="00C96905">
        <w:trPr>
          <w:jc w:val="center"/>
        </w:trPr>
        <w:tc>
          <w:tcPr>
            <w:tcW w:w="1588" w:type="dxa"/>
            <w:vAlign w:val="center"/>
          </w:tcPr>
          <w:p w:rsidR="00C96905" w:rsidRDefault="009E73D3">
            <w:pPr>
              <w:jc w:val="center"/>
            </w:pPr>
            <w:r>
              <w:rPr>
                <w:color w:val="000000"/>
                <w:sz w:val="18"/>
                <w:szCs w:val="18"/>
              </w:rPr>
              <w:t>应付管理人报酬</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1,025,794.93</w:t>
            </w:r>
          </w:p>
        </w:tc>
        <w:tc>
          <w:tcPr>
            <w:tcW w:w="1301" w:type="dxa"/>
            <w:vAlign w:val="center"/>
          </w:tcPr>
          <w:p w:rsidR="00C96905" w:rsidRDefault="009E73D3">
            <w:pPr>
              <w:jc w:val="right"/>
            </w:pPr>
            <w:r>
              <w:rPr>
                <w:color w:val="000000"/>
                <w:sz w:val="18"/>
                <w:szCs w:val="18"/>
              </w:rPr>
              <w:t>1,025,794.93</w:t>
            </w:r>
          </w:p>
        </w:tc>
      </w:tr>
      <w:tr w:rsidR="00C96905">
        <w:trPr>
          <w:jc w:val="center"/>
        </w:trPr>
        <w:tc>
          <w:tcPr>
            <w:tcW w:w="1588" w:type="dxa"/>
            <w:vAlign w:val="center"/>
          </w:tcPr>
          <w:p w:rsidR="00C96905" w:rsidRDefault="009E73D3">
            <w:pPr>
              <w:jc w:val="center"/>
            </w:pPr>
            <w:r>
              <w:rPr>
                <w:color w:val="000000"/>
                <w:sz w:val="18"/>
                <w:szCs w:val="18"/>
              </w:rPr>
              <w:t>应付托管费</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170,965.86</w:t>
            </w:r>
          </w:p>
        </w:tc>
        <w:tc>
          <w:tcPr>
            <w:tcW w:w="1301" w:type="dxa"/>
            <w:vAlign w:val="center"/>
          </w:tcPr>
          <w:p w:rsidR="00C96905" w:rsidRDefault="009E73D3">
            <w:pPr>
              <w:jc w:val="right"/>
            </w:pPr>
            <w:r>
              <w:rPr>
                <w:color w:val="000000"/>
                <w:sz w:val="18"/>
                <w:szCs w:val="18"/>
              </w:rPr>
              <w:t>170,965.86</w:t>
            </w:r>
          </w:p>
        </w:tc>
      </w:tr>
      <w:tr w:rsidR="00C96905">
        <w:trPr>
          <w:jc w:val="center"/>
        </w:trPr>
        <w:tc>
          <w:tcPr>
            <w:tcW w:w="1588" w:type="dxa"/>
            <w:vAlign w:val="center"/>
          </w:tcPr>
          <w:p w:rsidR="00C96905" w:rsidRDefault="009E73D3">
            <w:pPr>
              <w:jc w:val="center"/>
            </w:pPr>
            <w:r>
              <w:rPr>
                <w:color w:val="000000"/>
                <w:sz w:val="18"/>
                <w:szCs w:val="18"/>
              </w:rPr>
              <w:t>应付交易费用</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1,184,444.45</w:t>
            </w:r>
          </w:p>
        </w:tc>
        <w:tc>
          <w:tcPr>
            <w:tcW w:w="1301" w:type="dxa"/>
            <w:vAlign w:val="center"/>
          </w:tcPr>
          <w:p w:rsidR="00C96905" w:rsidRDefault="009E73D3">
            <w:pPr>
              <w:jc w:val="right"/>
            </w:pPr>
            <w:r>
              <w:rPr>
                <w:color w:val="000000"/>
                <w:sz w:val="18"/>
                <w:szCs w:val="18"/>
              </w:rPr>
              <w:t>1,184,444.45</w:t>
            </w:r>
          </w:p>
        </w:tc>
      </w:tr>
      <w:tr w:rsidR="00C96905">
        <w:trPr>
          <w:jc w:val="center"/>
        </w:trPr>
        <w:tc>
          <w:tcPr>
            <w:tcW w:w="1588" w:type="dxa"/>
            <w:vAlign w:val="center"/>
          </w:tcPr>
          <w:p w:rsidR="00C96905" w:rsidRDefault="009E73D3">
            <w:pPr>
              <w:jc w:val="center"/>
            </w:pPr>
            <w:r>
              <w:rPr>
                <w:color w:val="000000"/>
                <w:sz w:val="18"/>
                <w:szCs w:val="18"/>
              </w:rPr>
              <w:t>其他负债</w:t>
            </w:r>
          </w:p>
        </w:tc>
        <w:tc>
          <w:tcPr>
            <w:tcW w:w="1701" w:type="dxa"/>
            <w:vAlign w:val="center"/>
          </w:tcPr>
          <w:p w:rsidR="00C96905" w:rsidRDefault="009E73D3">
            <w:pPr>
              <w:jc w:val="right"/>
            </w:pPr>
            <w:r>
              <w:rPr>
                <w:color w:val="000000"/>
                <w:sz w:val="18"/>
                <w:szCs w:val="18"/>
              </w:rPr>
              <w:t>-</w:t>
            </w:r>
          </w:p>
        </w:tc>
        <w:tc>
          <w:tcPr>
            <w:tcW w:w="1701"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w:t>
            </w:r>
          </w:p>
        </w:tc>
        <w:tc>
          <w:tcPr>
            <w:tcW w:w="1559" w:type="dxa"/>
            <w:vAlign w:val="center"/>
          </w:tcPr>
          <w:p w:rsidR="00C96905" w:rsidRDefault="009E73D3">
            <w:pPr>
              <w:jc w:val="right"/>
            </w:pPr>
            <w:r>
              <w:rPr>
                <w:color w:val="000000"/>
                <w:sz w:val="18"/>
                <w:szCs w:val="18"/>
              </w:rPr>
              <w:t>152,209.57</w:t>
            </w:r>
          </w:p>
        </w:tc>
        <w:tc>
          <w:tcPr>
            <w:tcW w:w="1301" w:type="dxa"/>
            <w:vAlign w:val="center"/>
          </w:tcPr>
          <w:p w:rsidR="00C96905" w:rsidRDefault="009E73D3">
            <w:pPr>
              <w:jc w:val="right"/>
            </w:pPr>
            <w:r>
              <w:rPr>
                <w:color w:val="000000"/>
                <w:sz w:val="18"/>
                <w:szCs w:val="18"/>
              </w:rPr>
              <w:t>152,209.57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35,209,020.14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35,209,020.14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309,467,026.46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539,775,741.63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849,242,768.09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58016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50958017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58017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6"/>
    </w:p>
    <w:p w:rsidR="00C96905" w:rsidRDefault="009E73D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96905" w:rsidRDefault="009E73D3">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lastRenderedPageBreak/>
        <w:t>本基金通过投资组合的分散化降低其他价格风险。本基金投资组合中股票资产占基金资产的</w:t>
      </w:r>
      <w:r w:rsidRPr="00C10D71">
        <w:rPr>
          <w:color w:val="000000"/>
          <w:sz w:val="24"/>
        </w:rPr>
        <w:t>30%-95%</w:t>
      </w:r>
      <w:r w:rsidRPr="00C10D71">
        <w:rPr>
          <w:color w:val="000000"/>
          <w:sz w:val="24"/>
        </w:rPr>
        <w:t>，债券、货币市场工具、资产支持证券等固定收益类资产占基金资产的</w:t>
      </w:r>
      <w:r w:rsidRPr="00C10D71">
        <w:rPr>
          <w:color w:val="000000"/>
          <w:sz w:val="24"/>
        </w:rPr>
        <w:t>0%-40%</w:t>
      </w:r>
      <w:r w:rsidRPr="00C10D71">
        <w:rPr>
          <w:color w:val="000000"/>
          <w:sz w:val="24"/>
        </w:rPr>
        <w:t>，与经济新动力主题相关证券的比例不低于非现金基金资产的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58017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655,218,590.79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88.25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574,898,105.17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67.70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655,218,590.79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88.25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574,898,105.17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67.70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58017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96905">
        <w:tc>
          <w:tcPr>
            <w:tcW w:w="851" w:type="dxa"/>
            <w:vAlign w:val="center"/>
          </w:tcPr>
          <w:p w:rsidR="00C96905" w:rsidRDefault="009E73D3">
            <w:pPr>
              <w:jc w:val="left"/>
            </w:pPr>
            <w:r>
              <w:rPr>
                <w:bCs/>
                <w:color w:val="000000"/>
                <w:sz w:val="24"/>
              </w:rPr>
              <w:t>假设</w:t>
            </w:r>
          </w:p>
        </w:tc>
        <w:tc>
          <w:tcPr>
            <w:tcW w:w="8221" w:type="dxa"/>
            <w:gridSpan w:val="3"/>
            <w:vAlign w:val="center"/>
          </w:tcPr>
          <w:p w:rsidR="00C96905" w:rsidRDefault="009E73D3">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96905">
        <w:tc>
          <w:tcPr>
            <w:tcW w:w="851" w:type="dxa"/>
            <w:vMerge/>
          </w:tcPr>
          <w:p w:rsidR="00C96905" w:rsidRDefault="00C96905"/>
        </w:tc>
        <w:tc>
          <w:tcPr>
            <w:tcW w:w="3969" w:type="dxa"/>
            <w:vAlign w:val="center"/>
          </w:tcPr>
          <w:p w:rsidR="00C96905" w:rsidRDefault="009E73D3">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C96905" w:rsidRDefault="009E73D3">
            <w:pPr>
              <w:jc w:val="right"/>
            </w:pPr>
            <w:r>
              <w:rPr>
                <w:color w:val="000000"/>
                <w:sz w:val="24"/>
              </w:rPr>
              <w:t>增加约</w:t>
            </w:r>
            <w:r>
              <w:rPr>
                <w:color w:val="000000"/>
                <w:sz w:val="24"/>
              </w:rPr>
              <w:t>2,727</w:t>
            </w:r>
          </w:p>
        </w:tc>
        <w:tc>
          <w:tcPr>
            <w:tcW w:w="2126" w:type="dxa"/>
            <w:vAlign w:val="center"/>
          </w:tcPr>
          <w:p w:rsidR="00C96905" w:rsidRDefault="0070330F">
            <w:pPr>
              <w:jc w:val="right"/>
            </w:pPr>
            <w:r>
              <w:rPr>
                <w:rFonts w:hint="eastAsia"/>
                <w:color w:val="000000"/>
                <w:sz w:val="24"/>
              </w:rPr>
              <w:t>无</w:t>
            </w:r>
            <w:r>
              <w:rPr>
                <w:color w:val="000000"/>
                <w:sz w:val="24"/>
              </w:rPr>
              <w:t>经验数据</w:t>
            </w:r>
          </w:p>
        </w:tc>
      </w:tr>
      <w:tr w:rsidR="00C96905">
        <w:tc>
          <w:tcPr>
            <w:tcW w:w="851" w:type="dxa"/>
            <w:vMerge/>
          </w:tcPr>
          <w:p w:rsidR="00C96905" w:rsidRDefault="00C96905"/>
        </w:tc>
        <w:tc>
          <w:tcPr>
            <w:tcW w:w="3969" w:type="dxa"/>
            <w:vAlign w:val="center"/>
          </w:tcPr>
          <w:p w:rsidR="00C96905" w:rsidRDefault="009E73D3">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C96905" w:rsidRDefault="009E73D3">
            <w:pPr>
              <w:jc w:val="right"/>
            </w:pPr>
            <w:r>
              <w:rPr>
                <w:color w:val="000000"/>
                <w:sz w:val="24"/>
              </w:rPr>
              <w:t>减少约</w:t>
            </w:r>
            <w:r>
              <w:rPr>
                <w:color w:val="000000"/>
                <w:sz w:val="24"/>
              </w:rPr>
              <w:t>2,727</w:t>
            </w:r>
          </w:p>
        </w:tc>
        <w:tc>
          <w:tcPr>
            <w:tcW w:w="2126" w:type="dxa"/>
            <w:vAlign w:val="center"/>
          </w:tcPr>
          <w:p w:rsidR="00C96905" w:rsidRDefault="0070330F">
            <w:pPr>
              <w:jc w:val="right"/>
            </w:pPr>
            <w:r>
              <w:rPr>
                <w:rFonts w:hint="eastAsia"/>
                <w:color w:val="000000"/>
                <w:sz w:val="24"/>
              </w:rPr>
              <w:t>无</w:t>
            </w:r>
            <w:r>
              <w:rPr>
                <w:color w:val="000000"/>
                <w:sz w:val="24"/>
              </w:rPr>
              <w:t>经验数据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9" w:name="_Toc509580174"/>
      <w:r w:rsidRPr="00AD0E47">
        <w:rPr>
          <w:rFonts w:ascii="Times New Roman" w:hAnsi="Times New Roman"/>
          <w:kern w:val="0"/>
          <w:szCs w:val="24"/>
        </w:rPr>
        <w:lastRenderedPageBreak/>
        <w:t>7.4.14</w:t>
      </w:r>
      <w:r w:rsidRPr="00AD0E47">
        <w:rPr>
          <w:rFonts w:ascii="Times New Roman" w:hAnsi="Times New Roman" w:hint="eastAsia"/>
          <w:kern w:val="0"/>
          <w:szCs w:val="24"/>
        </w:rPr>
        <w:t>有助于理解和分析会计报表需要说明的其他事项</w:t>
      </w:r>
      <w:bookmarkEnd w:id="209"/>
    </w:p>
    <w:p w:rsidR="00C96905" w:rsidRDefault="009E73D3">
      <w:pPr>
        <w:spacing w:before="29" w:line="288" w:lineRule="auto"/>
        <w:ind w:firstLineChars="200" w:firstLine="480"/>
        <w:rPr>
          <w:color w:val="000000"/>
          <w:sz w:val="24"/>
        </w:rPr>
      </w:pPr>
      <w:r>
        <w:rPr>
          <w:color w:val="000000"/>
          <w:sz w:val="24"/>
        </w:rPr>
        <w:t>(1)</w:t>
      </w:r>
      <w:r>
        <w:rPr>
          <w:color w:val="000000"/>
          <w:sz w:val="24"/>
        </w:rPr>
        <w:t>公允价值</w:t>
      </w:r>
    </w:p>
    <w:p w:rsidR="00C96905" w:rsidRDefault="009E73D3">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C96905" w:rsidRDefault="009E73D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96905" w:rsidRDefault="009E73D3">
      <w:pPr>
        <w:spacing w:before="29" w:line="288" w:lineRule="auto"/>
        <w:ind w:firstLineChars="200" w:firstLine="480"/>
        <w:rPr>
          <w:color w:val="000000"/>
          <w:sz w:val="24"/>
        </w:rPr>
      </w:pPr>
      <w:r>
        <w:rPr>
          <w:color w:val="000000"/>
          <w:sz w:val="24"/>
        </w:rPr>
        <w:t>第一层次：相同资产或负债在活跃市场上未经调整的报价。</w:t>
      </w:r>
    </w:p>
    <w:p w:rsidR="00C96905" w:rsidRDefault="009E73D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96905" w:rsidRDefault="009E73D3">
      <w:pPr>
        <w:spacing w:before="29" w:line="288" w:lineRule="auto"/>
        <w:ind w:firstLineChars="200" w:firstLine="480"/>
        <w:rPr>
          <w:color w:val="000000"/>
          <w:sz w:val="24"/>
        </w:rPr>
      </w:pPr>
      <w:r>
        <w:rPr>
          <w:color w:val="000000"/>
          <w:sz w:val="24"/>
        </w:rPr>
        <w:t>第三层次：相关资产或负债的不可观察输入值。</w:t>
      </w:r>
    </w:p>
    <w:p w:rsidR="00C96905" w:rsidRDefault="009E73D3">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C96905" w:rsidRDefault="009E73D3">
      <w:pPr>
        <w:spacing w:before="29" w:line="288" w:lineRule="auto"/>
        <w:ind w:firstLineChars="200" w:firstLine="480"/>
        <w:rPr>
          <w:color w:val="000000"/>
          <w:sz w:val="24"/>
        </w:rPr>
      </w:pPr>
      <w:r>
        <w:rPr>
          <w:color w:val="000000"/>
          <w:sz w:val="24"/>
        </w:rPr>
        <w:t>(i)</w:t>
      </w:r>
      <w:r>
        <w:rPr>
          <w:color w:val="000000"/>
          <w:sz w:val="24"/>
        </w:rPr>
        <w:t>各层次金融工具公允价值</w:t>
      </w:r>
    </w:p>
    <w:p w:rsidR="00C96905" w:rsidRDefault="009E73D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655,070,082.59</w:t>
      </w:r>
      <w:r>
        <w:rPr>
          <w:color w:val="000000"/>
          <w:sz w:val="24"/>
        </w:rPr>
        <w:t>元，属于第二层次的余额为</w:t>
      </w:r>
      <w:r>
        <w:rPr>
          <w:color w:val="000000"/>
          <w:sz w:val="24"/>
        </w:rPr>
        <w:t>148,508.20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550,583,127.75</w:t>
      </w:r>
      <w:r>
        <w:rPr>
          <w:color w:val="000000"/>
          <w:sz w:val="24"/>
        </w:rPr>
        <w:t>元，第二层次</w:t>
      </w:r>
      <w:r>
        <w:rPr>
          <w:color w:val="000000"/>
          <w:sz w:val="24"/>
        </w:rPr>
        <w:t>24,314,977.42</w:t>
      </w:r>
      <w:r>
        <w:rPr>
          <w:color w:val="000000"/>
          <w:sz w:val="24"/>
        </w:rPr>
        <w:t>元，无属于第三层次的余额</w:t>
      </w:r>
      <w:r>
        <w:rPr>
          <w:color w:val="000000"/>
          <w:sz w:val="24"/>
        </w:rPr>
        <w:t>)</w:t>
      </w:r>
      <w:r>
        <w:rPr>
          <w:color w:val="000000"/>
          <w:sz w:val="24"/>
        </w:rPr>
        <w:t>。</w:t>
      </w:r>
    </w:p>
    <w:p w:rsidR="00C96905" w:rsidRDefault="009E73D3">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C96905" w:rsidRDefault="009E73D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96905" w:rsidRDefault="009E73D3">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C96905" w:rsidRDefault="009E73D3">
      <w:pPr>
        <w:spacing w:before="29" w:line="288" w:lineRule="auto"/>
        <w:ind w:firstLineChars="200" w:firstLine="480"/>
        <w:rPr>
          <w:color w:val="000000"/>
          <w:sz w:val="24"/>
        </w:rPr>
      </w:pPr>
      <w:r>
        <w:rPr>
          <w:color w:val="000000"/>
          <w:sz w:val="24"/>
        </w:rPr>
        <w:t>无。</w:t>
      </w:r>
    </w:p>
    <w:p w:rsidR="00C96905" w:rsidRDefault="009E73D3">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C96905" w:rsidRDefault="009E73D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96905" w:rsidRDefault="009E73D3">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C96905" w:rsidRDefault="009E73D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C96905" w:rsidRDefault="009E73D3">
      <w:pPr>
        <w:spacing w:before="29" w:line="288" w:lineRule="auto"/>
        <w:ind w:firstLineChars="200" w:firstLine="480"/>
        <w:rPr>
          <w:color w:val="000000"/>
          <w:sz w:val="24"/>
        </w:rPr>
      </w:pPr>
      <w:r>
        <w:rPr>
          <w:color w:val="000000"/>
          <w:sz w:val="24"/>
        </w:rPr>
        <w:t xml:space="preserve">(2) </w:t>
      </w:r>
      <w:r>
        <w:rPr>
          <w:color w:val="000000"/>
          <w:sz w:val="24"/>
        </w:rPr>
        <w:t>增值税</w:t>
      </w:r>
    </w:p>
    <w:p w:rsidR="00C96905" w:rsidRDefault="009E73D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C96905" w:rsidRDefault="009E73D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w:t>
      </w:r>
      <w:r>
        <w:rPr>
          <w:color w:val="000000"/>
          <w:sz w:val="24"/>
        </w:rPr>
        <w:lastRenderedPageBreak/>
        <w:t>增值税的，已纳税额从资管产品管理人以后月份的增值税应纳税额中抵减。</w:t>
      </w:r>
    </w:p>
    <w:p w:rsidR="00C96905" w:rsidRDefault="009E73D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C96905" w:rsidRDefault="009E73D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50958017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509580176"/>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655,218,590.79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85.11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655,218,590.79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85.11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113,899,600.77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14.80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715,988.04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0.09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769,834,179.60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50958017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6"/>
      <w:bookmarkEnd w:id="217"/>
      <w:bookmarkEnd w:id="218"/>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lastRenderedPageBreak/>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401,083,261.58</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54.02</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19,388,913.20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2.61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7,968,211.00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1.07</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32,491,725.00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4.38</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4,917,317.76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0.66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35,792,760.71</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4.82</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109,355,282.69</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14.73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12,791,629.65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1.72</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19,210,390.00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2.59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12,219,099.20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1.65</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655,218,590.79</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88.25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61324881"/>
      <w:bookmarkStart w:id="220" w:name="_Toc50958017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96905">
        <w:trPr>
          <w:jc w:val="center"/>
        </w:trPr>
        <w:tc>
          <w:tcPr>
            <w:tcW w:w="817" w:type="dxa"/>
            <w:vAlign w:val="center"/>
          </w:tcPr>
          <w:p w:rsidR="00C96905" w:rsidRDefault="009E73D3">
            <w:pPr>
              <w:jc w:val="center"/>
            </w:pPr>
            <w:r>
              <w:rPr>
                <w:color w:val="000000"/>
                <w:sz w:val="24"/>
              </w:rPr>
              <w:t>1</w:t>
            </w:r>
          </w:p>
        </w:tc>
        <w:tc>
          <w:tcPr>
            <w:tcW w:w="1276" w:type="dxa"/>
            <w:vAlign w:val="center"/>
          </w:tcPr>
          <w:p w:rsidR="00C96905" w:rsidRDefault="009E73D3">
            <w:pPr>
              <w:jc w:val="center"/>
            </w:pPr>
            <w:r>
              <w:rPr>
                <w:color w:val="000000"/>
                <w:sz w:val="24"/>
              </w:rPr>
              <w:t>300129</w:t>
            </w:r>
          </w:p>
        </w:tc>
        <w:tc>
          <w:tcPr>
            <w:tcW w:w="1701" w:type="dxa"/>
            <w:vAlign w:val="center"/>
          </w:tcPr>
          <w:p w:rsidR="00C96905" w:rsidRDefault="009E73D3">
            <w:pPr>
              <w:jc w:val="center"/>
            </w:pPr>
            <w:r>
              <w:rPr>
                <w:color w:val="000000"/>
                <w:sz w:val="24"/>
              </w:rPr>
              <w:t>泰胜风能</w:t>
            </w:r>
          </w:p>
        </w:tc>
        <w:tc>
          <w:tcPr>
            <w:tcW w:w="1559" w:type="dxa"/>
            <w:vAlign w:val="center"/>
          </w:tcPr>
          <w:p w:rsidR="00C96905" w:rsidRDefault="009E73D3">
            <w:pPr>
              <w:jc w:val="right"/>
            </w:pPr>
            <w:r>
              <w:rPr>
                <w:color w:val="000000"/>
                <w:sz w:val="24"/>
              </w:rPr>
              <w:t>8,362,144</w:t>
            </w:r>
          </w:p>
        </w:tc>
        <w:tc>
          <w:tcPr>
            <w:tcW w:w="1932" w:type="dxa"/>
            <w:vAlign w:val="center"/>
          </w:tcPr>
          <w:p w:rsidR="00C96905" w:rsidRDefault="009E73D3">
            <w:pPr>
              <w:jc w:val="right"/>
            </w:pPr>
            <w:r>
              <w:rPr>
                <w:color w:val="000000"/>
                <w:sz w:val="24"/>
              </w:rPr>
              <w:t>67,315,259.20</w:t>
            </w:r>
          </w:p>
        </w:tc>
        <w:tc>
          <w:tcPr>
            <w:tcW w:w="1612" w:type="dxa"/>
            <w:vAlign w:val="center"/>
          </w:tcPr>
          <w:p w:rsidR="00C96905" w:rsidRDefault="009E73D3">
            <w:pPr>
              <w:jc w:val="right"/>
            </w:pPr>
            <w:r>
              <w:rPr>
                <w:color w:val="000000"/>
                <w:sz w:val="24"/>
              </w:rPr>
              <w:t>9.07</w:t>
            </w:r>
          </w:p>
        </w:tc>
      </w:tr>
      <w:tr w:rsidR="00C96905">
        <w:trPr>
          <w:jc w:val="center"/>
        </w:trPr>
        <w:tc>
          <w:tcPr>
            <w:tcW w:w="817" w:type="dxa"/>
            <w:vAlign w:val="center"/>
          </w:tcPr>
          <w:p w:rsidR="00C96905" w:rsidRDefault="009E73D3">
            <w:pPr>
              <w:jc w:val="center"/>
            </w:pPr>
            <w:r>
              <w:rPr>
                <w:color w:val="000000"/>
                <w:sz w:val="24"/>
              </w:rPr>
              <w:t>2</w:t>
            </w:r>
          </w:p>
        </w:tc>
        <w:tc>
          <w:tcPr>
            <w:tcW w:w="1276" w:type="dxa"/>
            <w:vAlign w:val="center"/>
          </w:tcPr>
          <w:p w:rsidR="00C96905" w:rsidRDefault="009E73D3">
            <w:pPr>
              <w:jc w:val="center"/>
            </w:pPr>
            <w:r>
              <w:rPr>
                <w:color w:val="000000"/>
                <w:sz w:val="24"/>
              </w:rPr>
              <w:t>601100</w:t>
            </w:r>
          </w:p>
        </w:tc>
        <w:tc>
          <w:tcPr>
            <w:tcW w:w="1701" w:type="dxa"/>
            <w:vAlign w:val="center"/>
          </w:tcPr>
          <w:p w:rsidR="00C96905" w:rsidRDefault="009E73D3">
            <w:pPr>
              <w:jc w:val="center"/>
            </w:pPr>
            <w:r>
              <w:rPr>
                <w:color w:val="000000"/>
                <w:sz w:val="24"/>
              </w:rPr>
              <w:t>恒立液压</w:t>
            </w:r>
          </w:p>
        </w:tc>
        <w:tc>
          <w:tcPr>
            <w:tcW w:w="1559" w:type="dxa"/>
            <w:vAlign w:val="center"/>
          </w:tcPr>
          <w:p w:rsidR="00C96905" w:rsidRDefault="009E73D3">
            <w:pPr>
              <w:jc w:val="right"/>
            </w:pPr>
            <w:r>
              <w:rPr>
                <w:color w:val="000000"/>
                <w:sz w:val="24"/>
              </w:rPr>
              <w:t>1,246,708</w:t>
            </w:r>
          </w:p>
        </w:tc>
        <w:tc>
          <w:tcPr>
            <w:tcW w:w="1932" w:type="dxa"/>
            <w:vAlign w:val="center"/>
          </w:tcPr>
          <w:p w:rsidR="00C96905" w:rsidRDefault="009E73D3">
            <w:pPr>
              <w:jc w:val="right"/>
            </w:pPr>
            <w:r>
              <w:rPr>
                <w:color w:val="000000"/>
                <w:sz w:val="24"/>
              </w:rPr>
              <w:t>34,209,667.52</w:t>
            </w:r>
          </w:p>
        </w:tc>
        <w:tc>
          <w:tcPr>
            <w:tcW w:w="1612" w:type="dxa"/>
            <w:vAlign w:val="center"/>
          </w:tcPr>
          <w:p w:rsidR="00C96905" w:rsidRDefault="009E73D3">
            <w:pPr>
              <w:jc w:val="right"/>
            </w:pPr>
            <w:r>
              <w:rPr>
                <w:color w:val="000000"/>
                <w:sz w:val="24"/>
              </w:rPr>
              <w:t>4.61</w:t>
            </w:r>
          </w:p>
        </w:tc>
      </w:tr>
      <w:tr w:rsidR="00C96905">
        <w:trPr>
          <w:jc w:val="center"/>
        </w:trPr>
        <w:tc>
          <w:tcPr>
            <w:tcW w:w="817" w:type="dxa"/>
            <w:vAlign w:val="center"/>
          </w:tcPr>
          <w:p w:rsidR="00C96905" w:rsidRDefault="009E73D3">
            <w:pPr>
              <w:jc w:val="center"/>
            </w:pPr>
            <w:r>
              <w:rPr>
                <w:color w:val="000000"/>
                <w:sz w:val="24"/>
              </w:rPr>
              <w:t>3</w:t>
            </w:r>
          </w:p>
        </w:tc>
        <w:tc>
          <w:tcPr>
            <w:tcW w:w="1276" w:type="dxa"/>
            <w:vAlign w:val="center"/>
          </w:tcPr>
          <w:p w:rsidR="00C96905" w:rsidRDefault="009E73D3">
            <w:pPr>
              <w:jc w:val="center"/>
            </w:pPr>
            <w:r>
              <w:rPr>
                <w:color w:val="000000"/>
                <w:sz w:val="24"/>
              </w:rPr>
              <w:t>600066</w:t>
            </w:r>
          </w:p>
        </w:tc>
        <w:tc>
          <w:tcPr>
            <w:tcW w:w="1701" w:type="dxa"/>
            <w:vAlign w:val="center"/>
          </w:tcPr>
          <w:p w:rsidR="00C96905" w:rsidRDefault="009E73D3">
            <w:pPr>
              <w:jc w:val="center"/>
            </w:pPr>
            <w:r>
              <w:rPr>
                <w:color w:val="000000"/>
                <w:sz w:val="24"/>
              </w:rPr>
              <w:t>宇通客车</w:t>
            </w:r>
          </w:p>
        </w:tc>
        <w:tc>
          <w:tcPr>
            <w:tcW w:w="1559" w:type="dxa"/>
            <w:vAlign w:val="center"/>
          </w:tcPr>
          <w:p w:rsidR="00C96905" w:rsidRDefault="009E73D3">
            <w:pPr>
              <w:jc w:val="right"/>
            </w:pPr>
            <w:r>
              <w:rPr>
                <w:color w:val="000000"/>
                <w:sz w:val="24"/>
              </w:rPr>
              <w:t>1,411,822</w:t>
            </w:r>
          </w:p>
        </w:tc>
        <w:tc>
          <w:tcPr>
            <w:tcW w:w="1932" w:type="dxa"/>
            <w:vAlign w:val="center"/>
          </w:tcPr>
          <w:p w:rsidR="00C96905" w:rsidRDefault="009E73D3">
            <w:pPr>
              <w:jc w:val="right"/>
            </w:pPr>
            <w:r>
              <w:rPr>
                <w:color w:val="000000"/>
                <w:sz w:val="24"/>
              </w:rPr>
              <w:t>33,982,555.54</w:t>
            </w:r>
          </w:p>
        </w:tc>
        <w:tc>
          <w:tcPr>
            <w:tcW w:w="1612" w:type="dxa"/>
            <w:vAlign w:val="center"/>
          </w:tcPr>
          <w:p w:rsidR="00C96905" w:rsidRDefault="009E73D3">
            <w:pPr>
              <w:jc w:val="right"/>
            </w:pPr>
            <w:r>
              <w:rPr>
                <w:color w:val="000000"/>
                <w:sz w:val="24"/>
              </w:rPr>
              <w:t>4.58</w:t>
            </w:r>
          </w:p>
        </w:tc>
      </w:tr>
      <w:tr w:rsidR="00C96905">
        <w:trPr>
          <w:jc w:val="center"/>
        </w:trPr>
        <w:tc>
          <w:tcPr>
            <w:tcW w:w="817" w:type="dxa"/>
            <w:vAlign w:val="center"/>
          </w:tcPr>
          <w:p w:rsidR="00C96905" w:rsidRDefault="009E73D3">
            <w:pPr>
              <w:jc w:val="center"/>
            </w:pPr>
            <w:r>
              <w:rPr>
                <w:color w:val="000000"/>
                <w:sz w:val="24"/>
              </w:rPr>
              <w:t>4</w:t>
            </w:r>
          </w:p>
        </w:tc>
        <w:tc>
          <w:tcPr>
            <w:tcW w:w="1276" w:type="dxa"/>
            <w:vAlign w:val="center"/>
          </w:tcPr>
          <w:p w:rsidR="00C96905" w:rsidRDefault="009E73D3">
            <w:pPr>
              <w:jc w:val="center"/>
            </w:pPr>
            <w:r>
              <w:rPr>
                <w:color w:val="000000"/>
                <w:sz w:val="24"/>
              </w:rPr>
              <w:t>300413</w:t>
            </w:r>
          </w:p>
        </w:tc>
        <w:tc>
          <w:tcPr>
            <w:tcW w:w="1701" w:type="dxa"/>
            <w:vAlign w:val="center"/>
          </w:tcPr>
          <w:p w:rsidR="00C96905" w:rsidRDefault="009E73D3">
            <w:pPr>
              <w:jc w:val="center"/>
            </w:pPr>
            <w:r>
              <w:rPr>
                <w:color w:val="000000"/>
                <w:sz w:val="24"/>
              </w:rPr>
              <w:t>快乐购</w:t>
            </w:r>
          </w:p>
        </w:tc>
        <w:tc>
          <w:tcPr>
            <w:tcW w:w="1559" w:type="dxa"/>
            <w:vAlign w:val="center"/>
          </w:tcPr>
          <w:p w:rsidR="00C96905" w:rsidRDefault="009E73D3">
            <w:pPr>
              <w:jc w:val="right"/>
            </w:pPr>
            <w:r>
              <w:rPr>
                <w:color w:val="000000"/>
                <w:sz w:val="24"/>
              </w:rPr>
              <w:t>1,088,500</w:t>
            </w:r>
          </w:p>
        </w:tc>
        <w:tc>
          <w:tcPr>
            <w:tcW w:w="1932" w:type="dxa"/>
            <w:vAlign w:val="center"/>
          </w:tcPr>
          <w:p w:rsidR="00C96905" w:rsidRDefault="009E73D3">
            <w:pPr>
              <w:jc w:val="right"/>
            </w:pPr>
            <w:r>
              <w:rPr>
                <w:color w:val="000000"/>
                <w:sz w:val="24"/>
              </w:rPr>
              <w:t>32,491,725.00</w:t>
            </w:r>
          </w:p>
        </w:tc>
        <w:tc>
          <w:tcPr>
            <w:tcW w:w="1612" w:type="dxa"/>
            <w:vAlign w:val="center"/>
          </w:tcPr>
          <w:p w:rsidR="00C96905" w:rsidRDefault="009E73D3">
            <w:pPr>
              <w:jc w:val="right"/>
            </w:pPr>
            <w:r>
              <w:rPr>
                <w:color w:val="000000"/>
                <w:sz w:val="24"/>
              </w:rPr>
              <w:t>4.38</w:t>
            </w:r>
          </w:p>
        </w:tc>
      </w:tr>
      <w:tr w:rsidR="00C96905">
        <w:trPr>
          <w:jc w:val="center"/>
        </w:trPr>
        <w:tc>
          <w:tcPr>
            <w:tcW w:w="817" w:type="dxa"/>
            <w:vAlign w:val="center"/>
          </w:tcPr>
          <w:p w:rsidR="00C96905" w:rsidRDefault="009E73D3">
            <w:pPr>
              <w:jc w:val="center"/>
            </w:pPr>
            <w:r>
              <w:rPr>
                <w:color w:val="000000"/>
                <w:sz w:val="24"/>
              </w:rPr>
              <w:t>5</w:t>
            </w:r>
          </w:p>
        </w:tc>
        <w:tc>
          <w:tcPr>
            <w:tcW w:w="1276" w:type="dxa"/>
            <w:vAlign w:val="center"/>
          </w:tcPr>
          <w:p w:rsidR="00C96905" w:rsidRDefault="009E73D3">
            <w:pPr>
              <w:jc w:val="center"/>
            </w:pPr>
            <w:r>
              <w:rPr>
                <w:color w:val="000000"/>
                <w:sz w:val="24"/>
              </w:rPr>
              <w:t>600030</w:t>
            </w:r>
          </w:p>
        </w:tc>
        <w:tc>
          <w:tcPr>
            <w:tcW w:w="1701" w:type="dxa"/>
            <w:vAlign w:val="center"/>
          </w:tcPr>
          <w:p w:rsidR="00C96905" w:rsidRDefault="009E73D3">
            <w:pPr>
              <w:jc w:val="center"/>
            </w:pPr>
            <w:r>
              <w:rPr>
                <w:color w:val="000000"/>
                <w:sz w:val="24"/>
              </w:rPr>
              <w:t>中信证券</w:t>
            </w:r>
          </w:p>
        </w:tc>
        <w:tc>
          <w:tcPr>
            <w:tcW w:w="1559" w:type="dxa"/>
            <w:vAlign w:val="center"/>
          </w:tcPr>
          <w:p w:rsidR="00C96905" w:rsidRDefault="009E73D3">
            <w:pPr>
              <w:jc w:val="right"/>
            </w:pPr>
            <w:r>
              <w:rPr>
                <w:color w:val="000000"/>
                <w:sz w:val="24"/>
              </w:rPr>
              <w:t>1,682,100</w:t>
            </w:r>
          </w:p>
        </w:tc>
        <w:tc>
          <w:tcPr>
            <w:tcW w:w="1932" w:type="dxa"/>
            <w:vAlign w:val="center"/>
          </w:tcPr>
          <w:p w:rsidR="00C96905" w:rsidRDefault="009E73D3">
            <w:pPr>
              <w:jc w:val="right"/>
            </w:pPr>
            <w:r>
              <w:rPr>
                <w:color w:val="000000"/>
                <w:sz w:val="24"/>
              </w:rPr>
              <w:t>30,446,010.00</w:t>
            </w:r>
          </w:p>
        </w:tc>
        <w:tc>
          <w:tcPr>
            <w:tcW w:w="1612" w:type="dxa"/>
            <w:vAlign w:val="center"/>
          </w:tcPr>
          <w:p w:rsidR="00C96905" w:rsidRDefault="009E73D3">
            <w:pPr>
              <w:jc w:val="right"/>
            </w:pPr>
            <w:r>
              <w:rPr>
                <w:color w:val="000000"/>
                <w:sz w:val="24"/>
              </w:rPr>
              <w:t>4.10</w:t>
            </w:r>
          </w:p>
        </w:tc>
      </w:tr>
      <w:tr w:rsidR="00C96905">
        <w:trPr>
          <w:jc w:val="center"/>
        </w:trPr>
        <w:tc>
          <w:tcPr>
            <w:tcW w:w="817" w:type="dxa"/>
            <w:vAlign w:val="center"/>
          </w:tcPr>
          <w:p w:rsidR="00C96905" w:rsidRDefault="009E73D3">
            <w:pPr>
              <w:jc w:val="center"/>
            </w:pPr>
            <w:r>
              <w:rPr>
                <w:color w:val="000000"/>
                <w:sz w:val="24"/>
              </w:rPr>
              <w:t>6</w:t>
            </w:r>
          </w:p>
        </w:tc>
        <w:tc>
          <w:tcPr>
            <w:tcW w:w="1276" w:type="dxa"/>
            <w:vAlign w:val="center"/>
          </w:tcPr>
          <w:p w:rsidR="00C96905" w:rsidRDefault="009E73D3">
            <w:pPr>
              <w:jc w:val="center"/>
            </w:pPr>
            <w:r>
              <w:rPr>
                <w:color w:val="000000"/>
                <w:sz w:val="24"/>
              </w:rPr>
              <w:t>601166</w:t>
            </w:r>
          </w:p>
        </w:tc>
        <w:tc>
          <w:tcPr>
            <w:tcW w:w="1701" w:type="dxa"/>
            <w:vAlign w:val="center"/>
          </w:tcPr>
          <w:p w:rsidR="00C96905" w:rsidRDefault="009E73D3">
            <w:pPr>
              <w:jc w:val="center"/>
            </w:pPr>
            <w:r>
              <w:rPr>
                <w:color w:val="000000"/>
                <w:sz w:val="24"/>
              </w:rPr>
              <w:t>兴业银行</w:t>
            </w:r>
          </w:p>
        </w:tc>
        <w:tc>
          <w:tcPr>
            <w:tcW w:w="1559" w:type="dxa"/>
            <w:vAlign w:val="center"/>
          </w:tcPr>
          <w:p w:rsidR="00C96905" w:rsidRDefault="009E73D3">
            <w:pPr>
              <w:jc w:val="right"/>
            </w:pPr>
            <w:r>
              <w:rPr>
                <w:color w:val="000000"/>
                <w:sz w:val="24"/>
              </w:rPr>
              <w:t>1,758,222</w:t>
            </w:r>
          </w:p>
        </w:tc>
        <w:tc>
          <w:tcPr>
            <w:tcW w:w="1932" w:type="dxa"/>
            <w:vAlign w:val="center"/>
          </w:tcPr>
          <w:p w:rsidR="00C96905" w:rsidRDefault="009E73D3">
            <w:pPr>
              <w:jc w:val="right"/>
            </w:pPr>
            <w:r>
              <w:rPr>
                <w:color w:val="000000"/>
                <w:sz w:val="24"/>
              </w:rPr>
              <w:t>29,872,191.78</w:t>
            </w:r>
          </w:p>
        </w:tc>
        <w:tc>
          <w:tcPr>
            <w:tcW w:w="1612" w:type="dxa"/>
            <w:vAlign w:val="center"/>
          </w:tcPr>
          <w:p w:rsidR="00C96905" w:rsidRDefault="009E73D3">
            <w:pPr>
              <w:jc w:val="right"/>
            </w:pPr>
            <w:r>
              <w:rPr>
                <w:color w:val="000000"/>
                <w:sz w:val="24"/>
              </w:rPr>
              <w:t>4.02</w:t>
            </w:r>
          </w:p>
        </w:tc>
      </w:tr>
      <w:tr w:rsidR="00C96905">
        <w:trPr>
          <w:jc w:val="center"/>
        </w:trPr>
        <w:tc>
          <w:tcPr>
            <w:tcW w:w="817" w:type="dxa"/>
            <w:vAlign w:val="center"/>
          </w:tcPr>
          <w:p w:rsidR="00C96905" w:rsidRDefault="009E73D3">
            <w:pPr>
              <w:jc w:val="center"/>
            </w:pPr>
            <w:r>
              <w:rPr>
                <w:color w:val="000000"/>
                <w:sz w:val="24"/>
              </w:rPr>
              <w:t>7</w:t>
            </w:r>
          </w:p>
        </w:tc>
        <w:tc>
          <w:tcPr>
            <w:tcW w:w="1276" w:type="dxa"/>
            <w:vAlign w:val="center"/>
          </w:tcPr>
          <w:p w:rsidR="00C96905" w:rsidRDefault="009E73D3">
            <w:pPr>
              <w:jc w:val="center"/>
            </w:pPr>
            <w:r>
              <w:rPr>
                <w:color w:val="000000"/>
                <w:sz w:val="24"/>
              </w:rPr>
              <w:t>002304</w:t>
            </w:r>
          </w:p>
        </w:tc>
        <w:tc>
          <w:tcPr>
            <w:tcW w:w="1701" w:type="dxa"/>
            <w:vAlign w:val="center"/>
          </w:tcPr>
          <w:p w:rsidR="00C96905" w:rsidRDefault="009E73D3">
            <w:pPr>
              <w:jc w:val="center"/>
            </w:pPr>
            <w:r>
              <w:rPr>
                <w:color w:val="000000"/>
                <w:sz w:val="24"/>
              </w:rPr>
              <w:t>洋河股份</w:t>
            </w:r>
          </w:p>
        </w:tc>
        <w:tc>
          <w:tcPr>
            <w:tcW w:w="1559" w:type="dxa"/>
            <w:vAlign w:val="center"/>
          </w:tcPr>
          <w:p w:rsidR="00C96905" w:rsidRDefault="009E73D3">
            <w:pPr>
              <w:jc w:val="right"/>
            </w:pPr>
            <w:r>
              <w:rPr>
                <w:color w:val="000000"/>
                <w:sz w:val="24"/>
              </w:rPr>
              <w:t>235,919</w:t>
            </w:r>
          </w:p>
        </w:tc>
        <w:tc>
          <w:tcPr>
            <w:tcW w:w="1932" w:type="dxa"/>
            <w:vAlign w:val="center"/>
          </w:tcPr>
          <w:p w:rsidR="00C96905" w:rsidRDefault="009E73D3">
            <w:pPr>
              <w:jc w:val="right"/>
            </w:pPr>
            <w:r>
              <w:rPr>
                <w:color w:val="000000"/>
                <w:sz w:val="24"/>
              </w:rPr>
              <w:t>27,130,685.00</w:t>
            </w:r>
          </w:p>
        </w:tc>
        <w:tc>
          <w:tcPr>
            <w:tcW w:w="1612" w:type="dxa"/>
            <w:vAlign w:val="center"/>
          </w:tcPr>
          <w:p w:rsidR="00C96905" w:rsidRDefault="009E73D3">
            <w:pPr>
              <w:jc w:val="right"/>
            </w:pPr>
            <w:r>
              <w:rPr>
                <w:color w:val="000000"/>
                <w:sz w:val="24"/>
              </w:rPr>
              <w:t>3.65</w:t>
            </w:r>
          </w:p>
        </w:tc>
      </w:tr>
      <w:tr w:rsidR="00C96905">
        <w:trPr>
          <w:jc w:val="center"/>
        </w:trPr>
        <w:tc>
          <w:tcPr>
            <w:tcW w:w="817" w:type="dxa"/>
            <w:vAlign w:val="center"/>
          </w:tcPr>
          <w:p w:rsidR="00C96905" w:rsidRDefault="009E73D3">
            <w:pPr>
              <w:jc w:val="center"/>
            </w:pPr>
            <w:r>
              <w:rPr>
                <w:color w:val="000000"/>
                <w:sz w:val="24"/>
              </w:rPr>
              <w:t>8</w:t>
            </w:r>
          </w:p>
        </w:tc>
        <w:tc>
          <w:tcPr>
            <w:tcW w:w="1276" w:type="dxa"/>
            <w:vAlign w:val="center"/>
          </w:tcPr>
          <w:p w:rsidR="00C96905" w:rsidRDefault="009E73D3">
            <w:pPr>
              <w:jc w:val="center"/>
            </w:pPr>
            <w:r>
              <w:rPr>
                <w:color w:val="000000"/>
                <w:sz w:val="24"/>
              </w:rPr>
              <w:t>601688</w:t>
            </w:r>
          </w:p>
        </w:tc>
        <w:tc>
          <w:tcPr>
            <w:tcW w:w="1701" w:type="dxa"/>
            <w:vAlign w:val="center"/>
          </w:tcPr>
          <w:p w:rsidR="00C96905" w:rsidRDefault="009E73D3">
            <w:pPr>
              <w:jc w:val="center"/>
            </w:pPr>
            <w:r>
              <w:rPr>
                <w:color w:val="000000"/>
                <w:sz w:val="24"/>
              </w:rPr>
              <w:t>华泰证券</w:t>
            </w:r>
          </w:p>
        </w:tc>
        <w:tc>
          <w:tcPr>
            <w:tcW w:w="1559" w:type="dxa"/>
            <w:vAlign w:val="center"/>
          </w:tcPr>
          <w:p w:rsidR="00C96905" w:rsidRDefault="009E73D3">
            <w:pPr>
              <w:jc w:val="right"/>
            </w:pPr>
            <w:r>
              <w:rPr>
                <w:color w:val="000000"/>
                <w:sz w:val="24"/>
              </w:rPr>
              <w:t>1,453,720</w:t>
            </w:r>
          </w:p>
        </w:tc>
        <w:tc>
          <w:tcPr>
            <w:tcW w:w="1932" w:type="dxa"/>
            <w:vAlign w:val="center"/>
          </w:tcPr>
          <w:p w:rsidR="00C96905" w:rsidRDefault="009E73D3">
            <w:pPr>
              <w:jc w:val="right"/>
            </w:pPr>
            <w:r>
              <w:rPr>
                <w:color w:val="000000"/>
                <w:sz w:val="24"/>
              </w:rPr>
              <w:t>25,091,207.20</w:t>
            </w:r>
          </w:p>
        </w:tc>
        <w:tc>
          <w:tcPr>
            <w:tcW w:w="1612" w:type="dxa"/>
            <w:vAlign w:val="center"/>
          </w:tcPr>
          <w:p w:rsidR="00C96905" w:rsidRDefault="009E73D3">
            <w:pPr>
              <w:jc w:val="right"/>
            </w:pPr>
            <w:r>
              <w:rPr>
                <w:color w:val="000000"/>
                <w:sz w:val="24"/>
              </w:rPr>
              <w:t>3.38</w:t>
            </w:r>
          </w:p>
        </w:tc>
      </w:tr>
      <w:tr w:rsidR="00C96905">
        <w:trPr>
          <w:jc w:val="center"/>
        </w:trPr>
        <w:tc>
          <w:tcPr>
            <w:tcW w:w="817" w:type="dxa"/>
            <w:vAlign w:val="center"/>
          </w:tcPr>
          <w:p w:rsidR="00C96905" w:rsidRDefault="009E73D3">
            <w:pPr>
              <w:jc w:val="center"/>
            </w:pPr>
            <w:r>
              <w:rPr>
                <w:color w:val="000000"/>
                <w:sz w:val="24"/>
              </w:rPr>
              <w:lastRenderedPageBreak/>
              <w:t>9</w:t>
            </w:r>
          </w:p>
        </w:tc>
        <w:tc>
          <w:tcPr>
            <w:tcW w:w="1276" w:type="dxa"/>
            <w:vAlign w:val="center"/>
          </w:tcPr>
          <w:p w:rsidR="00C96905" w:rsidRDefault="009E73D3">
            <w:pPr>
              <w:jc w:val="center"/>
            </w:pPr>
            <w:r>
              <w:rPr>
                <w:color w:val="000000"/>
                <w:sz w:val="24"/>
              </w:rPr>
              <w:t>002624</w:t>
            </w:r>
          </w:p>
        </w:tc>
        <w:tc>
          <w:tcPr>
            <w:tcW w:w="1701" w:type="dxa"/>
            <w:vAlign w:val="center"/>
          </w:tcPr>
          <w:p w:rsidR="00C96905" w:rsidRDefault="009E73D3">
            <w:pPr>
              <w:jc w:val="center"/>
            </w:pPr>
            <w:r>
              <w:rPr>
                <w:color w:val="000000"/>
                <w:sz w:val="24"/>
              </w:rPr>
              <w:t>完美世界</w:t>
            </w:r>
          </w:p>
        </w:tc>
        <w:tc>
          <w:tcPr>
            <w:tcW w:w="1559" w:type="dxa"/>
            <w:vAlign w:val="center"/>
          </w:tcPr>
          <w:p w:rsidR="00C96905" w:rsidRDefault="009E73D3">
            <w:pPr>
              <w:jc w:val="right"/>
            </w:pPr>
            <w:r>
              <w:rPr>
                <w:color w:val="000000"/>
                <w:sz w:val="24"/>
              </w:rPr>
              <w:t>723,200</w:t>
            </w:r>
          </w:p>
        </w:tc>
        <w:tc>
          <w:tcPr>
            <w:tcW w:w="1932" w:type="dxa"/>
            <w:vAlign w:val="center"/>
          </w:tcPr>
          <w:p w:rsidR="00C96905" w:rsidRDefault="009E73D3">
            <w:pPr>
              <w:jc w:val="right"/>
            </w:pPr>
            <w:r>
              <w:rPr>
                <w:color w:val="000000"/>
                <w:sz w:val="24"/>
              </w:rPr>
              <w:t>24,198,272.00</w:t>
            </w:r>
          </w:p>
        </w:tc>
        <w:tc>
          <w:tcPr>
            <w:tcW w:w="1612" w:type="dxa"/>
            <w:vAlign w:val="center"/>
          </w:tcPr>
          <w:p w:rsidR="00C96905" w:rsidRDefault="009E73D3">
            <w:pPr>
              <w:jc w:val="right"/>
            </w:pPr>
            <w:r>
              <w:rPr>
                <w:color w:val="000000"/>
                <w:sz w:val="24"/>
              </w:rPr>
              <w:t>3.26</w:t>
            </w:r>
          </w:p>
        </w:tc>
      </w:tr>
      <w:tr w:rsidR="00C96905">
        <w:trPr>
          <w:jc w:val="center"/>
        </w:trPr>
        <w:tc>
          <w:tcPr>
            <w:tcW w:w="817" w:type="dxa"/>
            <w:vAlign w:val="center"/>
          </w:tcPr>
          <w:p w:rsidR="00C96905" w:rsidRDefault="009E73D3">
            <w:pPr>
              <w:jc w:val="center"/>
            </w:pPr>
            <w:r>
              <w:rPr>
                <w:color w:val="000000"/>
                <w:sz w:val="24"/>
              </w:rPr>
              <w:t>10</w:t>
            </w:r>
          </w:p>
        </w:tc>
        <w:tc>
          <w:tcPr>
            <w:tcW w:w="1276" w:type="dxa"/>
            <w:vAlign w:val="center"/>
          </w:tcPr>
          <w:p w:rsidR="00C96905" w:rsidRDefault="009E73D3">
            <w:pPr>
              <w:jc w:val="center"/>
            </w:pPr>
            <w:r>
              <w:rPr>
                <w:color w:val="000000"/>
                <w:sz w:val="24"/>
              </w:rPr>
              <w:t>002025</w:t>
            </w:r>
          </w:p>
        </w:tc>
        <w:tc>
          <w:tcPr>
            <w:tcW w:w="1701" w:type="dxa"/>
            <w:vAlign w:val="center"/>
          </w:tcPr>
          <w:p w:rsidR="00C96905" w:rsidRDefault="009E73D3">
            <w:pPr>
              <w:jc w:val="center"/>
            </w:pPr>
            <w:r>
              <w:rPr>
                <w:color w:val="000000"/>
                <w:sz w:val="24"/>
              </w:rPr>
              <w:t>航天电器</w:t>
            </w:r>
          </w:p>
        </w:tc>
        <w:tc>
          <w:tcPr>
            <w:tcW w:w="1559" w:type="dxa"/>
            <w:vAlign w:val="center"/>
          </w:tcPr>
          <w:p w:rsidR="00C96905" w:rsidRDefault="009E73D3">
            <w:pPr>
              <w:jc w:val="right"/>
            </w:pPr>
            <w:r>
              <w:rPr>
                <w:color w:val="000000"/>
                <w:sz w:val="24"/>
              </w:rPr>
              <w:t>992,400</w:t>
            </w:r>
          </w:p>
        </w:tc>
        <w:tc>
          <w:tcPr>
            <w:tcW w:w="1932" w:type="dxa"/>
            <w:vAlign w:val="center"/>
          </w:tcPr>
          <w:p w:rsidR="00C96905" w:rsidRDefault="009E73D3">
            <w:pPr>
              <w:jc w:val="right"/>
            </w:pPr>
            <w:r>
              <w:rPr>
                <w:color w:val="000000"/>
                <w:sz w:val="24"/>
              </w:rPr>
              <w:t>22,398,468.00</w:t>
            </w:r>
          </w:p>
        </w:tc>
        <w:tc>
          <w:tcPr>
            <w:tcW w:w="1612" w:type="dxa"/>
            <w:vAlign w:val="center"/>
          </w:tcPr>
          <w:p w:rsidR="00C96905" w:rsidRDefault="009E73D3">
            <w:pPr>
              <w:jc w:val="right"/>
            </w:pPr>
            <w:r>
              <w:rPr>
                <w:color w:val="000000"/>
                <w:sz w:val="24"/>
              </w:rPr>
              <w:t>3.02</w:t>
            </w:r>
          </w:p>
        </w:tc>
      </w:tr>
      <w:tr w:rsidR="00C96905">
        <w:trPr>
          <w:jc w:val="center"/>
        </w:trPr>
        <w:tc>
          <w:tcPr>
            <w:tcW w:w="817" w:type="dxa"/>
            <w:vAlign w:val="center"/>
          </w:tcPr>
          <w:p w:rsidR="00C96905" w:rsidRDefault="009E73D3">
            <w:pPr>
              <w:jc w:val="center"/>
            </w:pPr>
            <w:r>
              <w:rPr>
                <w:color w:val="000000"/>
                <w:sz w:val="24"/>
              </w:rPr>
              <w:t>11</w:t>
            </w:r>
          </w:p>
        </w:tc>
        <w:tc>
          <w:tcPr>
            <w:tcW w:w="1276" w:type="dxa"/>
            <w:vAlign w:val="center"/>
          </w:tcPr>
          <w:p w:rsidR="00C96905" w:rsidRDefault="009E73D3">
            <w:pPr>
              <w:jc w:val="center"/>
            </w:pPr>
            <w:r>
              <w:rPr>
                <w:color w:val="000000"/>
                <w:sz w:val="24"/>
              </w:rPr>
              <w:t>600559</w:t>
            </w:r>
          </w:p>
        </w:tc>
        <w:tc>
          <w:tcPr>
            <w:tcW w:w="1701" w:type="dxa"/>
            <w:vAlign w:val="center"/>
          </w:tcPr>
          <w:p w:rsidR="00C96905" w:rsidRDefault="009E73D3">
            <w:pPr>
              <w:jc w:val="center"/>
            </w:pPr>
            <w:r>
              <w:rPr>
                <w:color w:val="000000"/>
                <w:sz w:val="24"/>
              </w:rPr>
              <w:t>老白干酒</w:t>
            </w:r>
          </w:p>
        </w:tc>
        <w:tc>
          <w:tcPr>
            <w:tcW w:w="1559" w:type="dxa"/>
            <w:vAlign w:val="center"/>
          </w:tcPr>
          <w:p w:rsidR="00C96905" w:rsidRDefault="009E73D3">
            <w:pPr>
              <w:jc w:val="right"/>
            </w:pPr>
            <w:r>
              <w:rPr>
                <w:color w:val="000000"/>
                <w:sz w:val="24"/>
              </w:rPr>
              <w:t>714,200</w:t>
            </w:r>
          </w:p>
        </w:tc>
        <w:tc>
          <w:tcPr>
            <w:tcW w:w="1932" w:type="dxa"/>
            <w:vAlign w:val="center"/>
          </w:tcPr>
          <w:p w:rsidR="00C96905" w:rsidRDefault="009E73D3">
            <w:pPr>
              <w:jc w:val="right"/>
            </w:pPr>
            <w:r>
              <w:rPr>
                <w:color w:val="000000"/>
                <w:sz w:val="24"/>
              </w:rPr>
              <w:t>22,118,774.00</w:t>
            </w:r>
          </w:p>
        </w:tc>
        <w:tc>
          <w:tcPr>
            <w:tcW w:w="1612" w:type="dxa"/>
            <w:vAlign w:val="center"/>
          </w:tcPr>
          <w:p w:rsidR="00C96905" w:rsidRDefault="009E73D3">
            <w:pPr>
              <w:jc w:val="right"/>
            </w:pPr>
            <w:r>
              <w:rPr>
                <w:color w:val="000000"/>
                <w:sz w:val="24"/>
              </w:rPr>
              <w:t>2.98</w:t>
            </w:r>
          </w:p>
        </w:tc>
      </w:tr>
      <w:tr w:rsidR="00C96905">
        <w:trPr>
          <w:jc w:val="center"/>
        </w:trPr>
        <w:tc>
          <w:tcPr>
            <w:tcW w:w="817" w:type="dxa"/>
            <w:vAlign w:val="center"/>
          </w:tcPr>
          <w:p w:rsidR="00C96905" w:rsidRDefault="009E73D3">
            <w:pPr>
              <w:jc w:val="center"/>
            </w:pPr>
            <w:r>
              <w:rPr>
                <w:color w:val="000000"/>
                <w:sz w:val="24"/>
              </w:rPr>
              <w:t>12</w:t>
            </w:r>
          </w:p>
        </w:tc>
        <w:tc>
          <w:tcPr>
            <w:tcW w:w="1276" w:type="dxa"/>
            <w:vAlign w:val="center"/>
          </w:tcPr>
          <w:p w:rsidR="00C96905" w:rsidRDefault="009E73D3">
            <w:pPr>
              <w:jc w:val="center"/>
            </w:pPr>
            <w:r>
              <w:rPr>
                <w:color w:val="000000"/>
                <w:sz w:val="24"/>
              </w:rPr>
              <w:t>600705</w:t>
            </w:r>
          </w:p>
        </w:tc>
        <w:tc>
          <w:tcPr>
            <w:tcW w:w="1701" w:type="dxa"/>
            <w:vAlign w:val="center"/>
          </w:tcPr>
          <w:p w:rsidR="00C96905" w:rsidRDefault="009E73D3">
            <w:pPr>
              <w:jc w:val="center"/>
            </w:pPr>
            <w:r>
              <w:rPr>
                <w:color w:val="000000"/>
                <w:sz w:val="24"/>
              </w:rPr>
              <w:t>中航资本</w:t>
            </w:r>
          </w:p>
        </w:tc>
        <w:tc>
          <w:tcPr>
            <w:tcW w:w="1559" w:type="dxa"/>
            <w:vAlign w:val="center"/>
          </w:tcPr>
          <w:p w:rsidR="00C96905" w:rsidRDefault="009E73D3">
            <w:pPr>
              <w:jc w:val="right"/>
            </w:pPr>
            <w:r>
              <w:rPr>
                <w:color w:val="000000"/>
                <w:sz w:val="24"/>
              </w:rPr>
              <w:t>3,631,915</w:t>
            </w:r>
          </w:p>
        </w:tc>
        <w:tc>
          <w:tcPr>
            <w:tcW w:w="1932" w:type="dxa"/>
            <w:vAlign w:val="center"/>
          </w:tcPr>
          <w:p w:rsidR="00C96905" w:rsidRDefault="009E73D3">
            <w:pPr>
              <w:jc w:val="right"/>
            </w:pPr>
            <w:r>
              <w:rPr>
                <w:color w:val="000000"/>
                <w:sz w:val="24"/>
              </w:rPr>
              <w:t>20,048,170.80</w:t>
            </w:r>
          </w:p>
        </w:tc>
        <w:tc>
          <w:tcPr>
            <w:tcW w:w="1612" w:type="dxa"/>
            <w:vAlign w:val="center"/>
          </w:tcPr>
          <w:p w:rsidR="00C96905" w:rsidRDefault="009E73D3">
            <w:pPr>
              <w:jc w:val="right"/>
            </w:pPr>
            <w:r>
              <w:rPr>
                <w:color w:val="000000"/>
                <w:sz w:val="24"/>
              </w:rPr>
              <w:t>2.70</w:t>
            </w:r>
          </w:p>
        </w:tc>
      </w:tr>
      <w:tr w:rsidR="00C96905">
        <w:trPr>
          <w:jc w:val="center"/>
        </w:trPr>
        <w:tc>
          <w:tcPr>
            <w:tcW w:w="817" w:type="dxa"/>
            <w:vAlign w:val="center"/>
          </w:tcPr>
          <w:p w:rsidR="00C96905" w:rsidRDefault="009E73D3">
            <w:pPr>
              <w:jc w:val="center"/>
            </w:pPr>
            <w:r>
              <w:rPr>
                <w:color w:val="000000"/>
                <w:sz w:val="24"/>
              </w:rPr>
              <w:t>13</w:t>
            </w:r>
          </w:p>
        </w:tc>
        <w:tc>
          <w:tcPr>
            <w:tcW w:w="1276" w:type="dxa"/>
            <w:vAlign w:val="center"/>
          </w:tcPr>
          <w:p w:rsidR="00C96905" w:rsidRDefault="009E73D3">
            <w:pPr>
              <w:jc w:val="center"/>
            </w:pPr>
            <w:r>
              <w:rPr>
                <w:color w:val="000000"/>
                <w:sz w:val="24"/>
              </w:rPr>
              <w:t>601139</w:t>
            </w:r>
          </w:p>
        </w:tc>
        <w:tc>
          <w:tcPr>
            <w:tcW w:w="1701" w:type="dxa"/>
            <w:vAlign w:val="center"/>
          </w:tcPr>
          <w:p w:rsidR="00C96905" w:rsidRDefault="009E73D3">
            <w:pPr>
              <w:jc w:val="center"/>
            </w:pPr>
            <w:r>
              <w:rPr>
                <w:color w:val="000000"/>
                <w:sz w:val="24"/>
              </w:rPr>
              <w:t>深圳燃气</w:t>
            </w:r>
          </w:p>
        </w:tc>
        <w:tc>
          <w:tcPr>
            <w:tcW w:w="1559" w:type="dxa"/>
            <w:vAlign w:val="center"/>
          </w:tcPr>
          <w:p w:rsidR="00C96905" w:rsidRDefault="009E73D3">
            <w:pPr>
              <w:jc w:val="right"/>
            </w:pPr>
            <w:r>
              <w:rPr>
                <w:color w:val="000000"/>
                <w:sz w:val="24"/>
              </w:rPr>
              <w:t>2,391,700</w:t>
            </w:r>
          </w:p>
        </w:tc>
        <w:tc>
          <w:tcPr>
            <w:tcW w:w="1932" w:type="dxa"/>
            <w:vAlign w:val="center"/>
          </w:tcPr>
          <w:p w:rsidR="00C96905" w:rsidRDefault="009E73D3">
            <w:pPr>
              <w:jc w:val="right"/>
            </w:pPr>
            <w:r>
              <w:rPr>
                <w:color w:val="000000"/>
                <w:sz w:val="24"/>
              </w:rPr>
              <w:t>19,372,770.00</w:t>
            </w:r>
          </w:p>
        </w:tc>
        <w:tc>
          <w:tcPr>
            <w:tcW w:w="1612" w:type="dxa"/>
            <w:vAlign w:val="center"/>
          </w:tcPr>
          <w:p w:rsidR="00C96905" w:rsidRDefault="009E73D3">
            <w:pPr>
              <w:jc w:val="right"/>
            </w:pPr>
            <w:r>
              <w:rPr>
                <w:color w:val="000000"/>
                <w:sz w:val="24"/>
              </w:rPr>
              <w:t>2.61</w:t>
            </w:r>
          </w:p>
        </w:tc>
      </w:tr>
      <w:tr w:rsidR="00C96905">
        <w:trPr>
          <w:jc w:val="center"/>
        </w:trPr>
        <w:tc>
          <w:tcPr>
            <w:tcW w:w="817" w:type="dxa"/>
            <w:vAlign w:val="center"/>
          </w:tcPr>
          <w:p w:rsidR="00C96905" w:rsidRDefault="009E73D3">
            <w:pPr>
              <w:jc w:val="center"/>
            </w:pPr>
            <w:r>
              <w:rPr>
                <w:color w:val="000000"/>
                <w:sz w:val="24"/>
              </w:rPr>
              <w:t>14</w:t>
            </w:r>
          </w:p>
        </w:tc>
        <w:tc>
          <w:tcPr>
            <w:tcW w:w="1276" w:type="dxa"/>
            <w:vAlign w:val="center"/>
          </w:tcPr>
          <w:p w:rsidR="00C96905" w:rsidRDefault="009E73D3">
            <w:pPr>
              <w:jc w:val="center"/>
            </w:pPr>
            <w:r>
              <w:rPr>
                <w:color w:val="000000"/>
                <w:sz w:val="24"/>
              </w:rPr>
              <w:t>603377</w:t>
            </w:r>
          </w:p>
        </w:tc>
        <w:tc>
          <w:tcPr>
            <w:tcW w:w="1701" w:type="dxa"/>
            <w:vAlign w:val="center"/>
          </w:tcPr>
          <w:p w:rsidR="00C96905" w:rsidRDefault="009E73D3">
            <w:pPr>
              <w:jc w:val="center"/>
            </w:pPr>
            <w:r>
              <w:rPr>
                <w:color w:val="000000"/>
                <w:sz w:val="24"/>
              </w:rPr>
              <w:t>东方时尚</w:t>
            </w:r>
          </w:p>
        </w:tc>
        <w:tc>
          <w:tcPr>
            <w:tcW w:w="1559" w:type="dxa"/>
            <w:vAlign w:val="center"/>
          </w:tcPr>
          <w:p w:rsidR="00C96905" w:rsidRDefault="009E73D3">
            <w:pPr>
              <w:jc w:val="right"/>
            </w:pPr>
            <w:r>
              <w:rPr>
                <w:color w:val="000000"/>
                <w:sz w:val="24"/>
              </w:rPr>
              <w:t>480,500</w:t>
            </w:r>
          </w:p>
        </w:tc>
        <w:tc>
          <w:tcPr>
            <w:tcW w:w="1932" w:type="dxa"/>
            <w:vAlign w:val="center"/>
          </w:tcPr>
          <w:p w:rsidR="00C96905" w:rsidRDefault="009E73D3">
            <w:pPr>
              <w:jc w:val="right"/>
            </w:pPr>
            <w:r>
              <w:rPr>
                <w:color w:val="000000"/>
                <w:sz w:val="24"/>
              </w:rPr>
              <w:t>19,210,390.00</w:t>
            </w:r>
          </w:p>
        </w:tc>
        <w:tc>
          <w:tcPr>
            <w:tcW w:w="1612" w:type="dxa"/>
            <w:vAlign w:val="center"/>
          </w:tcPr>
          <w:p w:rsidR="00C96905" w:rsidRDefault="009E73D3">
            <w:pPr>
              <w:jc w:val="right"/>
            </w:pPr>
            <w:r>
              <w:rPr>
                <w:color w:val="000000"/>
                <w:sz w:val="24"/>
              </w:rPr>
              <w:t>2.59</w:t>
            </w:r>
          </w:p>
        </w:tc>
      </w:tr>
      <w:tr w:rsidR="00C96905">
        <w:trPr>
          <w:jc w:val="center"/>
        </w:trPr>
        <w:tc>
          <w:tcPr>
            <w:tcW w:w="817" w:type="dxa"/>
            <w:vAlign w:val="center"/>
          </w:tcPr>
          <w:p w:rsidR="00C96905" w:rsidRDefault="009E73D3">
            <w:pPr>
              <w:jc w:val="center"/>
            </w:pPr>
            <w:r>
              <w:rPr>
                <w:color w:val="000000"/>
                <w:sz w:val="24"/>
              </w:rPr>
              <w:t>15</w:t>
            </w:r>
          </w:p>
        </w:tc>
        <w:tc>
          <w:tcPr>
            <w:tcW w:w="1276" w:type="dxa"/>
            <w:vAlign w:val="center"/>
          </w:tcPr>
          <w:p w:rsidR="00C96905" w:rsidRDefault="009E73D3">
            <w:pPr>
              <w:jc w:val="center"/>
            </w:pPr>
            <w:r>
              <w:rPr>
                <w:color w:val="000000"/>
                <w:sz w:val="24"/>
              </w:rPr>
              <w:t>002709</w:t>
            </w:r>
          </w:p>
        </w:tc>
        <w:tc>
          <w:tcPr>
            <w:tcW w:w="1701" w:type="dxa"/>
            <w:vAlign w:val="center"/>
          </w:tcPr>
          <w:p w:rsidR="00C96905" w:rsidRDefault="009E73D3">
            <w:pPr>
              <w:jc w:val="center"/>
            </w:pPr>
            <w:r>
              <w:rPr>
                <w:color w:val="000000"/>
                <w:sz w:val="24"/>
              </w:rPr>
              <w:t>天赐材料</w:t>
            </w:r>
          </w:p>
        </w:tc>
        <w:tc>
          <w:tcPr>
            <w:tcW w:w="1559" w:type="dxa"/>
            <w:vAlign w:val="center"/>
          </w:tcPr>
          <w:p w:rsidR="00C96905" w:rsidRDefault="009E73D3">
            <w:pPr>
              <w:jc w:val="right"/>
            </w:pPr>
            <w:r>
              <w:rPr>
                <w:color w:val="000000"/>
                <w:sz w:val="24"/>
              </w:rPr>
              <w:t>408,984</w:t>
            </w:r>
          </w:p>
        </w:tc>
        <w:tc>
          <w:tcPr>
            <w:tcW w:w="1932" w:type="dxa"/>
            <w:vAlign w:val="center"/>
          </w:tcPr>
          <w:p w:rsidR="00C96905" w:rsidRDefault="009E73D3">
            <w:pPr>
              <w:jc w:val="right"/>
            </w:pPr>
            <w:r>
              <w:rPr>
                <w:color w:val="000000"/>
                <w:sz w:val="24"/>
              </w:rPr>
              <w:t>18,809,174.16</w:t>
            </w:r>
          </w:p>
        </w:tc>
        <w:tc>
          <w:tcPr>
            <w:tcW w:w="1612" w:type="dxa"/>
            <w:vAlign w:val="center"/>
          </w:tcPr>
          <w:p w:rsidR="00C96905" w:rsidRDefault="009E73D3">
            <w:pPr>
              <w:jc w:val="right"/>
            </w:pPr>
            <w:r>
              <w:rPr>
                <w:color w:val="000000"/>
                <w:sz w:val="24"/>
              </w:rPr>
              <w:t>2.53</w:t>
            </w:r>
          </w:p>
        </w:tc>
      </w:tr>
      <w:tr w:rsidR="00C96905">
        <w:trPr>
          <w:jc w:val="center"/>
        </w:trPr>
        <w:tc>
          <w:tcPr>
            <w:tcW w:w="817" w:type="dxa"/>
            <w:vAlign w:val="center"/>
          </w:tcPr>
          <w:p w:rsidR="00C96905" w:rsidRDefault="009E73D3">
            <w:pPr>
              <w:jc w:val="center"/>
            </w:pPr>
            <w:r>
              <w:rPr>
                <w:color w:val="000000"/>
                <w:sz w:val="24"/>
              </w:rPr>
              <w:t>16</w:t>
            </w:r>
          </w:p>
        </w:tc>
        <w:tc>
          <w:tcPr>
            <w:tcW w:w="1276" w:type="dxa"/>
            <w:vAlign w:val="center"/>
          </w:tcPr>
          <w:p w:rsidR="00C96905" w:rsidRDefault="009E73D3">
            <w:pPr>
              <w:jc w:val="center"/>
            </w:pPr>
            <w:r>
              <w:rPr>
                <w:color w:val="000000"/>
                <w:sz w:val="24"/>
              </w:rPr>
              <w:t>601877</w:t>
            </w:r>
          </w:p>
        </w:tc>
        <w:tc>
          <w:tcPr>
            <w:tcW w:w="1701" w:type="dxa"/>
            <w:vAlign w:val="center"/>
          </w:tcPr>
          <w:p w:rsidR="00C96905" w:rsidRDefault="009E73D3">
            <w:pPr>
              <w:jc w:val="center"/>
            </w:pPr>
            <w:r>
              <w:rPr>
                <w:color w:val="000000"/>
                <w:sz w:val="24"/>
              </w:rPr>
              <w:t>正泰电器</w:t>
            </w:r>
          </w:p>
        </w:tc>
        <w:tc>
          <w:tcPr>
            <w:tcW w:w="1559" w:type="dxa"/>
            <w:vAlign w:val="center"/>
          </w:tcPr>
          <w:p w:rsidR="00C96905" w:rsidRDefault="009E73D3">
            <w:pPr>
              <w:jc w:val="right"/>
            </w:pPr>
            <w:r>
              <w:rPr>
                <w:color w:val="000000"/>
                <w:sz w:val="24"/>
              </w:rPr>
              <w:t>677,000</w:t>
            </w:r>
          </w:p>
        </w:tc>
        <w:tc>
          <w:tcPr>
            <w:tcW w:w="1932" w:type="dxa"/>
            <w:vAlign w:val="center"/>
          </w:tcPr>
          <w:p w:rsidR="00C96905" w:rsidRDefault="009E73D3">
            <w:pPr>
              <w:jc w:val="right"/>
            </w:pPr>
            <w:r>
              <w:rPr>
                <w:color w:val="000000"/>
                <w:sz w:val="24"/>
              </w:rPr>
              <w:t>17,703,550.00</w:t>
            </w:r>
          </w:p>
        </w:tc>
        <w:tc>
          <w:tcPr>
            <w:tcW w:w="1612" w:type="dxa"/>
            <w:vAlign w:val="center"/>
          </w:tcPr>
          <w:p w:rsidR="00C96905" w:rsidRDefault="009E73D3">
            <w:pPr>
              <w:jc w:val="right"/>
            </w:pPr>
            <w:r>
              <w:rPr>
                <w:color w:val="000000"/>
                <w:sz w:val="24"/>
              </w:rPr>
              <w:t>2.38</w:t>
            </w:r>
          </w:p>
        </w:tc>
      </w:tr>
      <w:tr w:rsidR="00C96905">
        <w:trPr>
          <w:jc w:val="center"/>
        </w:trPr>
        <w:tc>
          <w:tcPr>
            <w:tcW w:w="817" w:type="dxa"/>
            <w:vAlign w:val="center"/>
          </w:tcPr>
          <w:p w:rsidR="00C96905" w:rsidRDefault="009E73D3">
            <w:pPr>
              <w:jc w:val="center"/>
            </w:pPr>
            <w:r>
              <w:rPr>
                <w:color w:val="000000"/>
                <w:sz w:val="24"/>
              </w:rPr>
              <w:t>17</w:t>
            </w:r>
          </w:p>
        </w:tc>
        <w:tc>
          <w:tcPr>
            <w:tcW w:w="1276" w:type="dxa"/>
            <w:vAlign w:val="center"/>
          </w:tcPr>
          <w:p w:rsidR="00C96905" w:rsidRDefault="009E73D3">
            <w:pPr>
              <w:jc w:val="center"/>
            </w:pPr>
            <w:r>
              <w:rPr>
                <w:color w:val="000000"/>
                <w:sz w:val="24"/>
              </w:rPr>
              <w:t>600076</w:t>
            </w:r>
          </w:p>
        </w:tc>
        <w:tc>
          <w:tcPr>
            <w:tcW w:w="1701" w:type="dxa"/>
            <w:vAlign w:val="center"/>
          </w:tcPr>
          <w:p w:rsidR="00C96905" w:rsidRDefault="009E73D3">
            <w:pPr>
              <w:jc w:val="center"/>
            </w:pPr>
            <w:r>
              <w:rPr>
                <w:color w:val="000000"/>
                <w:sz w:val="24"/>
              </w:rPr>
              <w:t>康欣新材</w:t>
            </w:r>
          </w:p>
        </w:tc>
        <w:tc>
          <w:tcPr>
            <w:tcW w:w="1559" w:type="dxa"/>
            <w:vAlign w:val="center"/>
          </w:tcPr>
          <w:p w:rsidR="00C96905" w:rsidRDefault="009E73D3">
            <w:pPr>
              <w:jc w:val="right"/>
            </w:pPr>
            <w:r>
              <w:rPr>
                <w:color w:val="000000"/>
                <w:sz w:val="24"/>
              </w:rPr>
              <w:t>2,044,200</w:t>
            </w:r>
          </w:p>
        </w:tc>
        <w:tc>
          <w:tcPr>
            <w:tcW w:w="1932" w:type="dxa"/>
            <w:vAlign w:val="center"/>
          </w:tcPr>
          <w:p w:rsidR="00C96905" w:rsidRDefault="009E73D3">
            <w:pPr>
              <w:jc w:val="right"/>
            </w:pPr>
            <w:r>
              <w:rPr>
                <w:color w:val="000000"/>
                <w:sz w:val="24"/>
              </w:rPr>
              <w:t>15,086,196.00</w:t>
            </w:r>
          </w:p>
        </w:tc>
        <w:tc>
          <w:tcPr>
            <w:tcW w:w="1612" w:type="dxa"/>
            <w:vAlign w:val="center"/>
          </w:tcPr>
          <w:p w:rsidR="00C96905" w:rsidRDefault="009E73D3">
            <w:pPr>
              <w:jc w:val="right"/>
            </w:pPr>
            <w:r>
              <w:rPr>
                <w:color w:val="000000"/>
                <w:sz w:val="24"/>
              </w:rPr>
              <w:t>2.03</w:t>
            </w:r>
          </w:p>
        </w:tc>
      </w:tr>
      <w:tr w:rsidR="00C96905">
        <w:trPr>
          <w:jc w:val="center"/>
        </w:trPr>
        <w:tc>
          <w:tcPr>
            <w:tcW w:w="817" w:type="dxa"/>
            <w:vAlign w:val="center"/>
          </w:tcPr>
          <w:p w:rsidR="00C96905" w:rsidRDefault="009E73D3">
            <w:pPr>
              <w:jc w:val="center"/>
            </w:pPr>
            <w:r>
              <w:rPr>
                <w:color w:val="000000"/>
                <w:sz w:val="24"/>
              </w:rPr>
              <w:t>18</w:t>
            </w:r>
          </w:p>
        </w:tc>
        <w:tc>
          <w:tcPr>
            <w:tcW w:w="1276" w:type="dxa"/>
            <w:vAlign w:val="center"/>
          </w:tcPr>
          <w:p w:rsidR="00C96905" w:rsidRDefault="009E73D3">
            <w:pPr>
              <w:jc w:val="center"/>
            </w:pPr>
            <w:r>
              <w:rPr>
                <w:color w:val="000000"/>
                <w:sz w:val="24"/>
              </w:rPr>
              <w:t>600967</w:t>
            </w:r>
          </w:p>
        </w:tc>
        <w:tc>
          <w:tcPr>
            <w:tcW w:w="1701" w:type="dxa"/>
            <w:vAlign w:val="center"/>
          </w:tcPr>
          <w:p w:rsidR="00C96905" w:rsidRDefault="009E73D3">
            <w:pPr>
              <w:jc w:val="center"/>
            </w:pPr>
            <w:r>
              <w:rPr>
                <w:color w:val="000000"/>
                <w:sz w:val="24"/>
              </w:rPr>
              <w:t>内蒙一机</w:t>
            </w:r>
          </w:p>
        </w:tc>
        <w:tc>
          <w:tcPr>
            <w:tcW w:w="1559" w:type="dxa"/>
            <w:vAlign w:val="center"/>
          </w:tcPr>
          <w:p w:rsidR="00C96905" w:rsidRDefault="009E73D3">
            <w:pPr>
              <w:jc w:val="right"/>
            </w:pPr>
            <w:r>
              <w:rPr>
                <w:color w:val="000000"/>
                <w:sz w:val="24"/>
              </w:rPr>
              <w:t>1,247,500</w:t>
            </w:r>
          </w:p>
        </w:tc>
        <w:tc>
          <w:tcPr>
            <w:tcW w:w="1932" w:type="dxa"/>
            <w:vAlign w:val="center"/>
          </w:tcPr>
          <w:p w:rsidR="00C96905" w:rsidRDefault="009E73D3">
            <w:pPr>
              <w:jc w:val="right"/>
            </w:pPr>
            <w:r>
              <w:rPr>
                <w:color w:val="000000"/>
                <w:sz w:val="24"/>
              </w:rPr>
              <w:t>15,032,375.00</w:t>
            </w:r>
          </w:p>
        </w:tc>
        <w:tc>
          <w:tcPr>
            <w:tcW w:w="1612" w:type="dxa"/>
            <w:vAlign w:val="center"/>
          </w:tcPr>
          <w:p w:rsidR="00C96905" w:rsidRDefault="009E73D3">
            <w:pPr>
              <w:jc w:val="right"/>
            </w:pPr>
            <w:r>
              <w:rPr>
                <w:color w:val="000000"/>
                <w:sz w:val="24"/>
              </w:rPr>
              <w:t>2.02</w:t>
            </w:r>
          </w:p>
        </w:tc>
      </w:tr>
      <w:tr w:rsidR="00C96905">
        <w:trPr>
          <w:jc w:val="center"/>
        </w:trPr>
        <w:tc>
          <w:tcPr>
            <w:tcW w:w="817" w:type="dxa"/>
            <w:vAlign w:val="center"/>
          </w:tcPr>
          <w:p w:rsidR="00C96905" w:rsidRDefault="009E73D3">
            <w:pPr>
              <w:jc w:val="center"/>
            </w:pPr>
            <w:r>
              <w:rPr>
                <w:color w:val="000000"/>
                <w:sz w:val="24"/>
              </w:rPr>
              <w:t>19</w:t>
            </w:r>
          </w:p>
        </w:tc>
        <w:tc>
          <w:tcPr>
            <w:tcW w:w="1276" w:type="dxa"/>
            <w:vAlign w:val="center"/>
          </w:tcPr>
          <w:p w:rsidR="00C96905" w:rsidRDefault="009E73D3">
            <w:pPr>
              <w:jc w:val="center"/>
            </w:pPr>
            <w:r>
              <w:rPr>
                <w:color w:val="000000"/>
                <w:sz w:val="24"/>
              </w:rPr>
              <w:t>300257</w:t>
            </w:r>
          </w:p>
        </w:tc>
        <w:tc>
          <w:tcPr>
            <w:tcW w:w="1701" w:type="dxa"/>
            <w:vAlign w:val="center"/>
          </w:tcPr>
          <w:p w:rsidR="00C96905" w:rsidRDefault="009E73D3">
            <w:pPr>
              <w:jc w:val="center"/>
            </w:pPr>
            <w:r>
              <w:rPr>
                <w:color w:val="000000"/>
                <w:sz w:val="24"/>
              </w:rPr>
              <w:t>开山股份</w:t>
            </w:r>
          </w:p>
        </w:tc>
        <w:tc>
          <w:tcPr>
            <w:tcW w:w="1559" w:type="dxa"/>
            <w:vAlign w:val="center"/>
          </w:tcPr>
          <w:p w:rsidR="00C96905" w:rsidRDefault="009E73D3">
            <w:pPr>
              <w:jc w:val="right"/>
            </w:pPr>
            <w:r>
              <w:rPr>
                <w:color w:val="000000"/>
                <w:sz w:val="24"/>
              </w:rPr>
              <w:t>1,048,000</w:t>
            </w:r>
          </w:p>
        </w:tc>
        <w:tc>
          <w:tcPr>
            <w:tcW w:w="1932" w:type="dxa"/>
            <w:vAlign w:val="center"/>
          </w:tcPr>
          <w:p w:rsidR="00C96905" w:rsidRDefault="009E73D3">
            <w:pPr>
              <w:jc w:val="right"/>
            </w:pPr>
            <w:r>
              <w:rPr>
                <w:color w:val="000000"/>
                <w:sz w:val="24"/>
              </w:rPr>
              <w:t>14,672,000.00</w:t>
            </w:r>
          </w:p>
        </w:tc>
        <w:tc>
          <w:tcPr>
            <w:tcW w:w="1612" w:type="dxa"/>
            <w:vAlign w:val="center"/>
          </w:tcPr>
          <w:p w:rsidR="00C96905" w:rsidRDefault="009E73D3">
            <w:pPr>
              <w:jc w:val="right"/>
            </w:pPr>
            <w:r>
              <w:rPr>
                <w:color w:val="000000"/>
                <w:sz w:val="24"/>
              </w:rPr>
              <w:t>1.98</w:t>
            </w:r>
          </w:p>
        </w:tc>
      </w:tr>
      <w:tr w:rsidR="00C96905">
        <w:trPr>
          <w:jc w:val="center"/>
        </w:trPr>
        <w:tc>
          <w:tcPr>
            <w:tcW w:w="817" w:type="dxa"/>
            <w:vAlign w:val="center"/>
          </w:tcPr>
          <w:p w:rsidR="00C96905" w:rsidRDefault="009E73D3">
            <w:pPr>
              <w:jc w:val="center"/>
            </w:pPr>
            <w:r>
              <w:rPr>
                <w:color w:val="000000"/>
                <w:sz w:val="24"/>
              </w:rPr>
              <w:t>20</w:t>
            </w:r>
          </w:p>
        </w:tc>
        <w:tc>
          <w:tcPr>
            <w:tcW w:w="1276" w:type="dxa"/>
            <w:vAlign w:val="center"/>
          </w:tcPr>
          <w:p w:rsidR="00C96905" w:rsidRDefault="009E73D3">
            <w:pPr>
              <w:jc w:val="center"/>
            </w:pPr>
            <w:r>
              <w:rPr>
                <w:color w:val="000000"/>
                <w:sz w:val="24"/>
              </w:rPr>
              <w:t>600262</w:t>
            </w:r>
          </w:p>
        </w:tc>
        <w:tc>
          <w:tcPr>
            <w:tcW w:w="1701" w:type="dxa"/>
            <w:vAlign w:val="center"/>
          </w:tcPr>
          <w:p w:rsidR="00C96905" w:rsidRDefault="009E73D3">
            <w:pPr>
              <w:jc w:val="center"/>
            </w:pPr>
            <w:r>
              <w:rPr>
                <w:color w:val="000000"/>
                <w:sz w:val="24"/>
              </w:rPr>
              <w:t>北方股份</w:t>
            </w:r>
          </w:p>
        </w:tc>
        <w:tc>
          <w:tcPr>
            <w:tcW w:w="1559" w:type="dxa"/>
            <w:vAlign w:val="center"/>
          </w:tcPr>
          <w:p w:rsidR="00C96905" w:rsidRDefault="009E73D3">
            <w:pPr>
              <w:jc w:val="right"/>
            </w:pPr>
            <w:r>
              <w:rPr>
                <w:color w:val="000000"/>
                <w:sz w:val="24"/>
              </w:rPr>
              <w:t>729,500</w:t>
            </w:r>
          </w:p>
        </w:tc>
        <w:tc>
          <w:tcPr>
            <w:tcW w:w="1932" w:type="dxa"/>
            <w:vAlign w:val="center"/>
          </w:tcPr>
          <w:p w:rsidR="00C96905" w:rsidRDefault="009E73D3">
            <w:pPr>
              <w:jc w:val="right"/>
            </w:pPr>
            <w:r>
              <w:rPr>
                <w:color w:val="000000"/>
                <w:sz w:val="24"/>
              </w:rPr>
              <w:t>14,451,395.00</w:t>
            </w:r>
          </w:p>
        </w:tc>
        <w:tc>
          <w:tcPr>
            <w:tcW w:w="1612" w:type="dxa"/>
            <w:vAlign w:val="center"/>
          </w:tcPr>
          <w:p w:rsidR="00C96905" w:rsidRDefault="009E73D3">
            <w:pPr>
              <w:jc w:val="right"/>
            </w:pPr>
            <w:r>
              <w:rPr>
                <w:color w:val="000000"/>
                <w:sz w:val="24"/>
              </w:rPr>
              <w:t>1.95</w:t>
            </w:r>
          </w:p>
        </w:tc>
      </w:tr>
      <w:tr w:rsidR="00C96905">
        <w:trPr>
          <w:jc w:val="center"/>
        </w:trPr>
        <w:tc>
          <w:tcPr>
            <w:tcW w:w="817" w:type="dxa"/>
            <w:vAlign w:val="center"/>
          </w:tcPr>
          <w:p w:rsidR="00C96905" w:rsidRDefault="009E73D3">
            <w:pPr>
              <w:jc w:val="center"/>
            </w:pPr>
            <w:r>
              <w:rPr>
                <w:color w:val="000000"/>
                <w:sz w:val="24"/>
              </w:rPr>
              <w:t>21</w:t>
            </w:r>
          </w:p>
        </w:tc>
        <w:tc>
          <w:tcPr>
            <w:tcW w:w="1276" w:type="dxa"/>
            <w:vAlign w:val="center"/>
          </w:tcPr>
          <w:p w:rsidR="00C96905" w:rsidRDefault="009E73D3">
            <w:pPr>
              <w:jc w:val="center"/>
            </w:pPr>
            <w:r>
              <w:rPr>
                <w:color w:val="000000"/>
                <w:sz w:val="24"/>
              </w:rPr>
              <w:t>000895</w:t>
            </w:r>
          </w:p>
        </w:tc>
        <w:tc>
          <w:tcPr>
            <w:tcW w:w="1701" w:type="dxa"/>
            <w:vAlign w:val="center"/>
          </w:tcPr>
          <w:p w:rsidR="00C96905" w:rsidRDefault="009E73D3">
            <w:pPr>
              <w:jc w:val="center"/>
            </w:pPr>
            <w:r>
              <w:rPr>
                <w:color w:val="000000"/>
                <w:sz w:val="24"/>
              </w:rPr>
              <w:t>双汇发展</w:t>
            </w:r>
          </w:p>
        </w:tc>
        <w:tc>
          <w:tcPr>
            <w:tcW w:w="1559" w:type="dxa"/>
            <w:vAlign w:val="center"/>
          </w:tcPr>
          <w:p w:rsidR="00C96905" w:rsidRDefault="009E73D3">
            <w:pPr>
              <w:jc w:val="right"/>
            </w:pPr>
            <w:r>
              <w:rPr>
                <w:color w:val="000000"/>
                <w:sz w:val="24"/>
              </w:rPr>
              <w:t>511,281</w:t>
            </w:r>
          </w:p>
        </w:tc>
        <w:tc>
          <w:tcPr>
            <w:tcW w:w="1932" w:type="dxa"/>
            <w:vAlign w:val="center"/>
          </w:tcPr>
          <w:p w:rsidR="00C96905" w:rsidRDefault="009E73D3">
            <w:pPr>
              <w:jc w:val="right"/>
            </w:pPr>
            <w:r>
              <w:rPr>
                <w:color w:val="000000"/>
                <w:sz w:val="24"/>
              </w:rPr>
              <w:t>13,548,946.50</w:t>
            </w:r>
          </w:p>
        </w:tc>
        <w:tc>
          <w:tcPr>
            <w:tcW w:w="1612" w:type="dxa"/>
            <w:vAlign w:val="center"/>
          </w:tcPr>
          <w:p w:rsidR="00C96905" w:rsidRDefault="009E73D3">
            <w:pPr>
              <w:jc w:val="right"/>
            </w:pPr>
            <w:r>
              <w:rPr>
                <w:color w:val="000000"/>
                <w:sz w:val="24"/>
              </w:rPr>
              <w:t>1.82</w:t>
            </w:r>
          </w:p>
        </w:tc>
      </w:tr>
      <w:tr w:rsidR="00C96905">
        <w:trPr>
          <w:jc w:val="center"/>
        </w:trPr>
        <w:tc>
          <w:tcPr>
            <w:tcW w:w="817" w:type="dxa"/>
            <w:vAlign w:val="center"/>
          </w:tcPr>
          <w:p w:rsidR="00C96905" w:rsidRDefault="009E73D3">
            <w:pPr>
              <w:jc w:val="center"/>
            </w:pPr>
            <w:r>
              <w:rPr>
                <w:color w:val="000000"/>
                <w:sz w:val="24"/>
              </w:rPr>
              <w:t>22</w:t>
            </w:r>
          </w:p>
        </w:tc>
        <w:tc>
          <w:tcPr>
            <w:tcW w:w="1276" w:type="dxa"/>
            <w:vAlign w:val="center"/>
          </w:tcPr>
          <w:p w:rsidR="00C96905" w:rsidRDefault="009E73D3">
            <w:pPr>
              <w:jc w:val="center"/>
            </w:pPr>
            <w:r>
              <w:rPr>
                <w:color w:val="000000"/>
                <w:sz w:val="24"/>
              </w:rPr>
              <w:t>600054</w:t>
            </w:r>
          </w:p>
        </w:tc>
        <w:tc>
          <w:tcPr>
            <w:tcW w:w="1701" w:type="dxa"/>
            <w:vAlign w:val="center"/>
          </w:tcPr>
          <w:p w:rsidR="00C96905" w:rsidRDefault="009E73D3">
            <w:pPr>
              <w:jc w:val="center"/>
            </w:pPr>
            <w:r>
              <w:rPr>
                <w:color w:val="000000"/>
                <w:sz w:val="24"/>
              </w:rPr>
              <w:t>黄山旅游</w:t>
            </w:r>
          </w:p>
        </w:tc>
        <w:tc>
          <w:tcPr>
            <w:tcW w:w="1559" w:type="dxa"/>
            <w:vAlign w:val="center"/>
          </w:tcPr>
          <w:p w:rsidR="00C96905" w:rsidRDefault="009E73D3">
            <w:pPr>
              <w:jc w:val="right"/>
            </w:pPr>
            <w:r>
              <w:rPr>
                <w:color w:val="000000"/>
                <w:sz w:val="24"/>
              </w:rPr>
              <w:t>894,135</w:t>
            </w:r>
          </w:p>
        </w:tc>
        <w:tc>
          <w:tcPr>
            <w:tcW w:w="1932" w:type="dxa"/>
            <w:vAlign w:val="center"/>
          </w:tcPr>
          <w:p w:rsidR="00C96905" w:rsidRDefault="009E73D3">
            <w:pPr>
              <w:jc w:val="right"/>
            </w:pPr>
            <w:r>
              <w:rPr>
                <w:color w:val="000000"/>
                <w:sz w:val="24"/>
              </w:rPr>
              <w:t>12,759,306.45</w:t>
            </w:r>
          </w:p>
        </w:tc>
        <w:tc>
          <w:tcPr>
            <w:tcW w:w="1612" w:type="dxa"/>
            <w:vAlign w:val="center"/>
          </w:tcPr>
          <w:p w:rsidR="00C96905" w:rsidRDefault="009E73D3">
            <w:pPr>
              <w:jc w:val="right"/>
            </w:pPr>
            <w:r>
              <w:rPr>
                <w:color w:val="000000"/>
                <w:sz w:val="24"/>
              </w:rPr>
              <w:t>1.72</w:t>
            </w:r>
          </w:p>
        </w:tc>
      </w:tr>
      <w:tr w:rsidR="00C96905">
        <w:trPr>
          <w:jc w:val="center"/>
        </w:trPr>
        <w:tc>
          <w:tcPr>
            <w:tcW w:w="817" w:type="dxa"/>
            <w:vAlign w:val="center"/>
          </w:tcPr>
          <w:p w:rsidR="00C96905" w:rsidRDefault="009E73D3">
            <w:pPr>
              <w:jc w:val="center"/>
            </w:pPr>
            <w:r>
              <w:rPr>
                <w:color w:val="000000"/>
                <w:sz w:val="24"/>
              </w:rPr>
              <w:t>23</w:t>
            </w:r>
          </w:p>
        </w:tc>
        <w:tc>
          <w:tcPr>
            <w:tcW w:w="1276" w:type="dxa"/>
            <w:vAlign w:val="center"/>
          </w:tcPr>
          <w:p w:rsidR="00C96905" w:rsidRDefault="009E73D3">
            <w:pPr>
              <w:jc w:val="center"/>
            </w:pPr>
            <w:r>
              <w:rPr>
                <w:color w:val="000000"/>
                <w:sz w:val="24"/>
              </w:rPr>
              <w:t>000725</w:t>
            </w:r>
          </w:p>
        </w:tc>
        <w:tc>
          <w:tcPr>
            <w:tcW w:w="1701" w:type="dxa"/>
            <w:vAlign w:val="center"/>
          </w:tcPr>
          <w:p w:rsidR="00C96905" w:rsidRDefault="009E73D3">
            <w:pPr>
              <w:jc w:val="center"/>
            </w:pPr>
            <w:r>
              <w:rPr>
                <w:color w:val="000000"/>
                <w:sz w:val="24"/>
              </w:rPr>
              <w:t>京东方Ａ</w:t>
            </w:r>
          </w:p>
        </w:tc>
        <w:tc>
          <w:tcPr>
            <w:tcW w:w="1559" w:type="dxa"/>
            <w:vAlign w:val="center"/>
          </w:tcPr>
          <w:p w:rsidR="00C96905" w:rsidRDefault="009E73D3">
            <w:pPr>
              <w:jc w:val="right"/>
            </w:pPr>
            <w:r>
              <w:rPr>
                <w:color w:val="000000"/>
                <w:sz w:val="24"/>
              </w:rPr>
              <w:t>2,170,246</w:t>
            </w:r>
          </w:p>
        </w:tc>
        <w:tc>
          <w:tcPr>
            <w:tcW w:w="1932" w:type="dxa"/>
            <w:vAlign w:val="center"/>
          </w:tcPr>
          <w:p w:rsidR="00C96905" w:rsidRDefault="009E73D3">
            <w:pPr>
              <w:jc w:val="right"/>
            </w:pPr>
            <w:r>
              <w:rPr>
                <w:color w:val="000000"/>
                <w:sz w:val="24"/>
              </w:rPr>
              <w:t>12,565,724.34</w:t>
            </w:r>
          </w:p>
        </w:tc>
        <w:tc>
          <w:tcPr>
            <w:tcW w:w="1612" w:type="dxa"/>
            <w:vAlign w:val="center"/>
          </w:tcPr>
          <w:p w:rsidR="00C96905" w:rsidRDefault="009E73D3">
            <w:pPr>
              <w:jc w:val="right"/>
            </w:pPr>
            <w:r>
              <w:rPr>
                <w:color w:val="000000"/>
                <w:sz w:val="24"/>
              </w:rPr>
              <w:t>1.69</w:t>
            </w:r>
          </w:p>
        </w:tc>
      </w:tr>
      <w:tr w:rsidR="00C96905">
        <w:trPr>
          <w:jc w:val="center"/>
        </w:trPr>
        <w:tc>
          <w:tcPr>
            <w:tcW w:w="817" w:type="dxa"/>
            <w:vAlign w:val="center"/>
          </w:tcPr>
          <w:p w:rsidR="00C96905" w:rsidRDefault="009E73D3">
            <w:pPr>
              <w:jc w:val="center"/>
            </w:pPr>
            <w:r>
              <w:rPr>
                <w:color w:val="000000"/>
                <w:sz w:val="24"/>
              </w:rPr>
              <w:t>24</w:t>
            </w:r>
          </w:p>
        </w:tc>
        <w:tc>
          <w:tcPr>
            <w:tcW w:w="1276" w:type="dxa"/>
            <w:vAlign w:val="center"/>
          </w:tcPr>
          <w:p w:rsidR="00C96905" w:rsidRDefault="009E73D3">
            <w:pPr>
              <w:jc w:val="center"/>
            </w:pPr>
            <w:r>
              <w:rPr>
                <w:color w:val="000000"/>
                <w:sz w:val="24"/>
              </w:rPr>
              <w:t>600977</w:t>
            </w:r>
          </w:p>
        </w:tc>
        <w:tc>
          <w:tcPr>
            <w:tcW w:w="1701" w:type="dxa"/>
            <w:vAlign w:val="center"/>
          </w:tcPr>
          <w:p w:rsidR="00C96905" w:rsidRDefault="009E73D3">
            <w:pPr>
              <w:jc w:val="center"/>
            </w:pPr>
            <w:r>
              <w:rPr>
                <w:color w:val="000000"/>
                <w:sz w:val="24"/>
              </w:rPr>
              <w:t>中国电影</w:t>
            </w:r>
          </w:p>
        </w:tc>
        <w:tc>
          <w:tcPr>
            <w:tcW w:w="1559" w:type="dxa"/>
            <w:vAlign w:val="center"/>
          </w:tcPr>
          <w:p w:rsidR="00C96905" w:rsidRDefault="009E73D3">
            <w:pPr>
              <w:jc w:val="right"/>
            </w:pPr>
            <w:r>
              <w:rPr>
                <w:color w:val="000000"/>
                <w:sz w:val="24"/>
              </w:rPr>
              <w:t>793,448</w:t>
            </w:r>
          </w:p>
        </w:tc>
        <w:tc>
          <w:tcPr>
            <w:tcW w:w="1932" w:type="dxa"/>
            <w:vAlign w:val="center"/>
          </w:tcPr>
          <w:p w:rsidR="00C96905" w:rsidRDefault="009E73D3">
            <w:pPr>
              <w:jc w:val="right"/>
            </w:pPr>
            <w:r>
              <w:rPr>
                <w:color w:val="000000"/>
                <w:sz w:val="24"/>
              </w:rPr>
              <w:t>12,219,099.20</w:t>
            </w:r>
          </w:p>
        </w:tc>
        <w:tc>
          <w:tcPr>
            <w:tcW w:w="1612" w:type="dxa"/>
            <w:vAlign w:val="center"/>
          </w:tcPr>
          <w:p w:rsidR="00C96905" w:rsidRDefault="009E73D3">
            <w:pPr>
              <w:jc w:val="right"/>
            </w:pPr>
            <w:r>
              <w:rPr>
                <w:color w:val="000000"/>
                <w:sz w:val="24"/>
              </w:rPr>
              <w:t>1.65</w:t>
            </w:r>
          </w:p>
        </w:tc>
      </w:tr>
      <w:tr w:rsidR="00C96905">
        <w:trPr>
          <w:jc w:val="center"/>
        </w:trPr>
        <w:tc>
          <w:tcPr>
            <w:tcW w:w="817" w:type="dxa"/>
            <w:vAlign w:val="center"/>
          </w:tcPr>
          <w:p w:rsidR="00C96905" w:rsidRDefault="009E73D3">
            <w:pPr>
              <w:jc w:val="center"/>
            </w:pPr>
            <w:r>
              <w:rPr>
                <w:color w:val="000000"/>
                <w:sz w:val="24"/>
              </w:rPr>
              <w:t>25</w:t>
            </w:r>
          </w:p>
        </w:tc>
        <w:tc>
          <w:tcPr>
            <w:tcW w:w="1276" w:type="dxa"/>
            <w:vAlign w:val="center"/>
          </w:tcPr>
          <w:p w:rsidR="00C96905" w:rsidRDefault="009E73D3">
            <w:pPr>
              <w:jc w:val="center"/>
            </w:pPr>
            <w:r>
              <w:rPr>
                <w:color w:val="000000"/>
                <w:sz w:val="24"/>
              </w:rPr>
              <w:t>600750</w:t>
            </w:r>
          </w:p>
        </w:tc>
        <w:tc>
          <w:tcPr>
            <w:tcW w:w="1701" w:type="dxa"/>
            <w:vAlign w:val="center"/>
          </w:tcPr>
          <w:p w:rsidR="00C96905" w:rsidRDefault="009E73D3">
            <w:pPr>
              <w:jc w:val="center"/>
            </w:pPr>
            <w:r>
              <w:rPr>
                <w:color w:val="000000"/>
                <w:sz w:val="24"/>
              </w:rPr>
              <w:t>江中药业</w:t>
            </w:r>
          </w:p>
        </w:tc>
        <w:tc>
          <w:tcPr>
            <w:tcW w:w="1559" w:type="dxa"/>
            <w:vAlign w:val="center"/>
          </w:tcPr>
          <w:p w:rsidR="00C96905" w:rsidRDefault="009E73D3">
            <w:pPr>
              <w:jc w:val="right"/>
            </w:pPr>
            <w:r>
              <w:rPr>
                <w:color w:val="000000"/>
                <w:sz w:val="24"/>
              </w:rPr>
              <w:t>456,900</w:t>
            </w:r>
          </w:p>
        </w:tc>
        <w:tc>
          <w:tcPr>
            <w:tcW w:w="1932" w:type="dxa"/>
            <w:vAlign w:val="center"/>
          </w:tcPr>
          <w:p w:rsidR="00C96905" w:rsidRDefault="009E73D3">
            <w:pPr>
              <w:jc w:val="right"/>
            </w:pPr>
            <w:r>
              <w:rPr>
                <w:color w:val="000000"/>
                <w:sz w:val="24"/>
              </w:rPr>
              <w:t>11,641,812.00</w:t>
            </w:r>
          </w:p>
        </w:tc>
        <w:tc>
          <w:tcPr>
            <w:tcW w:w="1612" w:type="dxa"/>
            <w:vAlign w:val="center"/>
          </w:tcPr>
          <w:p w:rsidR="00C96905" w:rsidRDefault="009E73D3">
            <w:pPr>
              <w:jc w:val="right"/>
            </w:pPr>
            <w:r>
              <w:rPr>
                <w:color w:val="000000"/>
                <w:sz w:val="24"/>
              </w:rPr>
              <w:t>1.57</w:t>
            </w:r>
          </w:p>
        </w:tc>
      </w:tr>
      <w:tr w:rsidR="00C96905">
        <w:trPr>
          <w:jc w:val="center"/>
        </w:trPr>
        <w:tc>
          <w:tcPr>
            <w:tcW w:w="817" w:type="dxa"/>
            <w:vAlign w:val="center"/>
          </w:tcPr>
          <w:p w:rsidR="00C96905" w:rsidRDefault="009E73D3">
            <w:pPr>
              <w:jc w:val="center"/>
            </w:pPr>
            <w:r>
              <w:rPr>
                <w:color w:val="000000"/>
                <w:sz w:val="24"/>
              </w:rPr>
              <w:t>26</w:t>
            </w:r>
          </w:p>
        </w:tc>
        <w:tc>
          <w:tcPr>
            <w:tcW w:w="1276" w:type="dxa"/>
            <w:vAlign w:val="center"/>
          </w:tcPr>
          <w:p w:rsidR="00C96905" w:rsidRDefault="009E73D3">
            <w:pPr>
              <w:jc w:val="center"/>
            </w:pPr>
            <w:r>
              <w:rPr>
                <w:color w:val="000000"/>
                <w:sz w:val="24"/>
              </w:rPr>
              <w:t>300271</w:t>
            </w:r>
          </w:p>
        </w:tc>
        <w:tc>
          <w:tcPr>
            <w:tcW w:w="1701" w:type="dxa"/>
            <w:vAlign w:val="center"/>
          </w:tcPr>
          <w:p w:rsidR="00C96905" w:rsidRDefault="009E73D3">
            <w:pPr>
              <w:jc w:val="center"/>
            </w:pPr>
            <w:r>
              <w:rPr>
                <w:color w:val="000000"/>
                <w:sz w:val="24"/>
              </w:rPr>
              <w:t>华宇软件</w:t>
            </w:r>
          </w:p>
        </w:tc>
        <w:tc>
          <w:tcPr>
            <w:tcW w:w="1559" w:type="dxa"/>
            <w:vAlign w:val="center"/>
          </w:tcPr>
          <w:p w:rsidR="00C96905" w:rsidRDefault="009E73D3">
            <w:pPr>
              <w:jc w:val="right"/>
            </w:pPr>
            <w:r>
              <w:rPr>
                <w:color w:val="000000"/>
                <w:sz w:val="24"/>
              </w:rPr>
              <w:t>776,907</w:t>
            </w:r>
          </w:p>
        </w:tc>
        <w:tc>
          <w:tcPr>
            <w:tcW w:w="1932" w:type="dxa"/>
            <w:vAlign w:val="center"/>
          </w:tcPr>
          <w:p w:rsidR="00C96905" w:rsidRDefault="009E73D3">
            <w:pPr>
              <w:jc w:val="right"/>
            </w:pPr>
            <w:r>
              <w:rPr>
                <w:color w:val="000000"/>
                <w:sz w:val="24"/>
              </w:rPr>
              <w:t>11,560,376.16</w:t>
            </w:r>
          </w:p>
        </w:tc>
        <w:tc>
          <w:tcPr>
            <w:tcW w:w="1612" w:type="dxa"/>
            <w:vAlign w:val="center"/>
          </w:tcPr>
          <w:p w:rsidR="00C96905" w:rsidRDefault="009E73D3">
            <w:pPr>
              <w:jc w:val="right"/>
            </w:pPr>
            <w:r>
              <w:rPr>
                <w:color w:val="000000"/>
                <w:sz w:val="24"/>
              </w:rPr>
              <w:t>1.56</w:t>
            </w:r>
          </w:p>
        </w:tc>
      </w:tr>
      <w:tr w:rsidR="00C96905">
        <w:trPr>
          <w:jc w:val="center"/>
        </w:trPr>
        <w:tc>
          <w:tcPr>
            <w:tcW w:w="817" w:type="dxa"/>
            <w:vAlign w:val="center"/>
          </w:tcPr>
          <w:p w:rsidR="00C96905" w:rsidRDefault="009E73D3">
            <w:pPr>
              <w:jc w:val="center"/>
            </w:pPr>
            <w:r>
              <w:rPr>
                <w:color w:val="000000"/>
                <w:sz w:val="24"/>
              </w:rPr>
              <w:t>27</w:t>
            </w:r>
          </w:p>
        </w:tc>
        <w:tc>
          <w:tcPr>
            <w:tcW w:w="1276" w:type="dxa"/>
            <w:vAlign w:val="center"/>
          </w:tcPr>
          <w:p w:rsidR="00C96905" w:rsidRDefault="009E73D3">
            <w:pPr>
              <w:jc w:val="center"/>
            </w:pPr>
            <w:r>
              <w:rPr>
                <w:color w:val="000000"/>
                <w:sz w:val="24"/>
              </w:rPr>
              <w:t>600835</w:t>
            </w:r>
          </w:p>
        </w:tc>
        <w:tc>
          <w:tcPr>
            <w:tcW w:w="1701" w:type="dxa"/>
            <w:vAlign w:val="center"/>
          </w:tcPr>
          <w:p w:rsidR="00C96905" w:rsidRDefault="009E73D3">
            <w:pPr>
              <w:jc w:val="center"/>
            </w:pPr>
            <w:r>
              <w:rPr>
                <w:color w:val="000000"/>
                <w:sz w:val="24"/>
              </w:rPr>
              <w:t>上海机电</w:t>
            </w:r>
          </w:p>
        </w:tc>
        <w:tc>
          <w:tcPr>
            <w:tcW w:w="1559" w:type="dxa"/>
            <w:vAlign w:val="center"/>
          </w:tcPr>
          <w:p w:rsidR="00C96905" w:rsidRDefault="009E73D3">
            <w:pPr>
              <w:jc w:val="right"/>
            </w:pPr>
            <w:r>
              <w:rPr>
                <w:color w:val="000000"/>
                <w:sz w:val="24"/>
              </w:rPr>
              <w:t>457,100</w:t>
            </w:r>
          </w:p>
        </w:tc>
        <w:tc>
          <w:tcPr>
            <w:tcW w:w="1932" w:type="dxa"/>
            <w:vAlign w:val="center"/>
          </w:tcPr>
          <w:p w:rsidR="00C96905" w:rsidRDefault="009E73D3">
            <w:pPr>
              <w:jc w:val="right"/>
            </w:pPr>
            <w:r>
              <w:rPr>
                <w:color w:val="000000"/>
                <w:sz w:val="24"/>
              </w:rPr>
              <w:t>11,198,950.00</w:t>
            </w:r>
          </w:p>
        </w:tc>
        <w:tc>
          <w:tcPr>
            <w:tcW w:w="1612" w:type="dxa"/>
            <w:vAlign w:val="center"/>
          </w:tcPr>
          <w:p w:rsidR="00C96905" w:rsidRDefault="009E73D3">
            <w:pPr>
              <w:jc w:val="right"/>
            </w:pPr>
            <w:r>
              <w:rPr>
                <w:color w:val="000000"/>
                <w:sz w:val="24"/>
              </w:rPr>
              <w:t>1.51</w:t>
            </w:r>
          </w:p>
        </w:tc>
      </w:tr>
      <w:tr w:rsidR="00C96905">
        <w:trPr>
          <w:jc w:val="center"/>
        </w:trPr>
        <w:tc>
          <w:tcPr>
            <w:tcW w:w="817" w:type="dxa"/>
            <w:vAlign w:val="center"/>
          </w:tcPr>
          <w:p w:rsidR="00C96905" w:rsidRDefault="009E73D3">
            <w:pPr>
              <w:jc w:val="center"/>
            </w:pPr>
            <w:r>
              <w:rPr>
                <w:color w:val="000000"/>
                <w:sz w:val="24"/>
              </w:rPr>
              <w:t>28</w:t>
            </w:r>
          </w:p>
        </w:tc>
        <w:tc>
          <w:tcPr>
            <w:tcW w:w="1276" w:type="dxa"/>
            <w:vAlign w:val="center"/>
          </w:tcPr>
          <w:p w:rsidR="00C96905" w:rsidRDefault="009E73D3">
            <w:pPr>
              <w:jc w:val="center"/>
            </w:pPr>
            <w:r>
              <w:rPr>
                <w:color w:val="000000"/>
                <w:sz w:val="24"/>
              </w:rPr>
              <w:t>002035</w:t>
            </w:r>
          </w:p>
        </w:tc>
        <w:tc>
          <w:tcPr>
            <w:tcW w:w="1701" w:type="dxa"/>
            <w:vAlign w:val="center"/>
          </w:tcPr>
          <w:p w:rsidR="00C96905" w:rsidRDefault="009E73D3">
            <w:pPr>
              <w:jc w:val="center"/>
            </w:pPr>
            <w:r>
              <w:rPr>
                <w:color w:val="000000"/>
                <w:sz w:val="24"/>
              </w:rPr>
              <w:t>华帝股份</w:t>
            </w:r>
          </w:p>
        </w:tc>
        <w:tc>
          <w:tcPr>
            <w:tcW w:w="1559" w:type="dxa"/>
            <w:vAlign w:val="center"/>
          </w:tcPr>
          <w:p w:rsidR="00C96905" w:rsidRDefault="009E73D3">
            <w:pPr>
              <w:jc w:val="right"/>
            </w:pPr>
            <w:r>
              <w:rPr>
                <w:color w:val="000000"/>
                <w:sz w:val="24"/>
              </w:rPr>
              <w:t>371,200</w:t>
            </w:r>
          </w:p>
        </w:tc>
        <w:tc>
          <w:tcPr>
            <w:tcW w:w="1932" w:type="dxa"/>
            <w:vAlign w:val="center"/>
          </w:tcPr>
          <w:p w:rsidR="00C96905" w:rsidRDefault="009E73D3">
            <w:pPr>
              <w:jc w:val="right"/>
            </w:pPr>
            <w:r>
              <w:rPr>
                <w:color w:val="000000"/>
                <w:sz w:val="24"/>
              </w:rPr>
              <w:t>11,187,968.00</w:t>
            </w:r>
          </w:p>
        </w:tc>
        <w:tc>
          <w:tcPr>
            <w:tcW w:w="1612" w:type="dxa"/>
            <w:vAlign w:val="center"/>
          </w:tcPr>
          <w:p w:rsidR="00C96905" w:rsidRDefault="009E73D3">
            <w:pPr>
              <w:jc w:val="right"/>
            </w:pPr>
            <w:r>
              <w:rPr>
                <w:color w:val="000000"/>
                <w:sz w:val="24"/>
              </w:rPr>
              <w:t>1.51</w:t>
            </w:r>
          </w:p>
        </w:tc>
      </w:tr>
      <w:tr w:rsidR="00C96905">
        <w:trPr>
          <w:jc w:val="center"/>
        </w:trPr>
        <w:tc>
          <w:tcPr>
            <w:tcW w:w="817" w:type="dxa"/>
            <w:vAlign w:val="center"/>
          </w:tcPr>
          <w:p w:rsidR="00C96905" w:rsidRDefault="009E73D3">
            <w:pPr>
              <w:jc w:val="center"/>
            </w:pPr>
            <w:r>
              <w:rPr>
                <w:color w:val="000000"/>
                <w:sz w:val="24"/>
              </w:rPr>
              <w:t>29</w:t>
            </w:r>
          </w:p>
        </w:tc>
        <w:tc>
          <w:tcPr>
            <w:tcW w:w="1276" w:type="dxa"/>
            <w:vAlign w:val="center"/>
          </w:tcPr>
          <w:p w:rsidR="00C96905" w:rsidRDefault="009E73D3">
            <w:pPr>
              <w:jc w:val="center"/>
            </w:pPr>
            <w:r>
              <w:rPr>
                <w:color w:val="000000"/>
                <w:sz w:val="24"/>
              </w:rPr>
              <w:t>300502</w:t>
            </w:r>
          </w:p>
        </w:tc>
        <w:tc>
          <w:tcPr>
            <w:tcW w:w="1701" w:type="dxa"/>
            <w:vAlign w:val="center"/>
          </w:tcPr>
          <w:p w:rsidR="00C96905" w:rsidRDefault="009E73D3">
            <w:pPr>
              <w:jc w:val="center"/>
            </w:pPr>
            <w:r>
              <w:rPr>
                <w:color w:val="000000"/>
                <w:sz w:val="24"/>
              </w:rPr>
              <w:t>新易盛</w:t>
            </w:r>
          </w:p>
        </w:tc>
        <w:tc>
          <w:tcPr>
            <w:tcW w:w="1559" w:type="dxa"/>
            <w:vAlign w:val="center"/>
          </w:tcPr>
          <w:p w:rsidR="00C96905" w:rsidRDefault="009E73D3">
            <w:pPr>
              <w:jc w:val="right"/>
            </w:pPr>
            <w:r>
              <w:rPr>
                <w:color w:val="000000"/>
                <w:sz w:val="24"/>
              </w:rPr>
              <w:t>382,200</w:t>
            </w:r>
          </w:p>
        </w:tc>
        <w:tc>
          <w:tcPr>
            <w:tcW w:w="1932" w:type="dxa"/>
            <w:vAlign w:val="center"/>
          </w:tcPr>
          <w:p w:rsidR="00C96905" w:rsidRDefault="009E73D3">
            <w:pPr>
              <w:jc w:val="right"/>
            </w:pPr>
            <w:r>
              <w:rPr>
                <w:color w:val="000000"/>
                <w:sz w:val="24"/>
              </w:rPr>
              <w:t>11,079,978.00</w:t>
            </w:r>
          </w:p>
        </w:tc>
        <w:tc>
          <w:tcPr>
            <w:tcW w:w="1612" w:type="dxa"/>
            <w:vAlign w:val="center"/>
          </w:tcPr>
          <w:p w:rsidR="00C96905" w:rsidRDefault="009E73D3">
            <w:pPr>
              <w:jc w:val="right"/>
            </w:pPr>
            <w:r>
              <w:rPr>
                <w:color w:val="000000"/>
                <w:sz w:val="24"/>
              </w:rPr>
              <w:t>1.49</w:t>
            </w:r>
          </w:p>
        </w:tc>
      </w:tr>
      <w:tr w:rsidR="00C96905">
        <w:trPr>
          <w:jc w:val="center"/>
        </w:trPr>
        <w:tc>
          <w:tcPr>
            <w:tcW w:w="817" w:type="dxa"/>
            <w:vAlign w:val="center"/>
          </w:tcPr>
          <w:p w:rsidR="00C96905" w:rsidRDefault="009E73D3">
            <w:pPr>
              <w:jc w:val="center"/>
            </w:pPr>
            <w:r>
              <w:rPr>
                <w:color w:val="000000"/>
                <w:sz w:val="24"/>
              </w:rPr>
              <w:t>30</w:t>
            </w:r>
          </w:p>
        </w:tc>
        <w:tc>
          <w:tcPr>
            <w:tcW w:w="1276" w:type="dxa"/>
            <w:vAlign w:val="center"/>
          </w:tcPr>
          <w:p w:rsidR="00C96905" w:rsidRDefault="009E73D3">
            <w:pPr>
              <w:jc w:val="center"/>
            </w:pPr>
            <w:r>
              <w:rPr>
                <w:color w:val="000000"/>
                <w:sz w:val="24"/>
              </w:rPr>
              <w:t>002180</w:t>
            </w:r>
          </w:p>
        </w:tc>
        <w:tc>
          <w:tcPr>
            <w:tcW w:w="1701" w:type="dxa"/>
            <w:vAlign w:val="center"/>
          </w:tcPr>
          <w:p w:rsidR="00C96905" w:rsidRDefault="009E73D3">
            <w:pPr>
              <w:jc w:val="center"/>
            </w:pPr>
            <w:r>
              <w:rPr>
                <w:color w:val="000000"/>
                <w:sz w:val="24"/>
              </w:rPr>
              <w:t>纳思达</w:t>
            </w:r>
          </w:p>
        </w:tc>
        <w:tc>
          <w:tcPr>
            <w:tcW w:w="1559" w:type="dxa"/>
            <w:vAlign w:val="center"/>
          </w:tcPr>
          <w:p w:rsidR="00C96905" w:rsidRDefault="009E73D3">
            <w:pPr>
              <w:jc w:val="right"/>
            </w:pPr>
            <w:r>
              <w:rPr>
                <w:color w:val="000000"/>
                <w:sz w:val="24"/>
              </w:rPr>
              <w:t>366,857</w:t>
            </w:r>
          </w:p>
        </w:tc>
        <w:tc>
          <w:tcPr>
            <w:tcW w:w="1932" w:type="dxa"/>
            <w:vAlign w:val="center"/>
          </w:tcPr>
          <w:p w:rsidR="00C96905" w:rsidRDefault="009E73D3">
            <w:pPr>
              <w:jc w:val="right"/>
            </w:pPr>
            <w:r>
              <w:rPr>
                <w:color w:val="000000"/>
                <w:sz w:val="24"/>
              </w:rPr>
              <w:t>10,018,864.67</w:t>
            </w:r>
          </w:p>
        </w:tc>
        <w:tc>
          <w:tcPr>
            <w:tcW w:w="1612" w:type="dxa"/>
            <w:vAlign w:val="center"/>
          </w:tcPr>
          <w:p w:rsidR="00C96905" w:rsidRDefault="009E73D3">
            <w:pPr>
              <w:jc w:val="right"/>
            </w:pPr>
            <w:r>
              <w:rPr>
                <w:color w:val="000000"/>
                <w:sz w:val="24"/>
              </w:rPr>
              <w:t>1.35</w:t>
            </w:r>
          </w:p>
        </w:tc>
      </w:tr>
      <w:tr w:rsidR="00C96905">
        <w:trPr>
          <w:jc w:val="center"/>
        </w:trPr>
        <w:tc>
          <w:tcPr>
            <w:tcW w:w="817" w:type="dxa"/>
            <w:vAlign w:val="center"/>
          </w:tcPr>
          <w:p w:rsidR="00C96905" w:rsidRDefault="009E73D3">
            <w:pPr>
              <w:jc w:val="center"/>
            </w:pPr>
            <w:r>
              <w:rPr>
                <w:color w:val="000000"/>
                <w:sz w:val="24"/>
              </w:rPr>
              <w:t>31</w:t>
            </w:r>
          </w:p>
        </w:tc>
        <w:tc>
          <w:tcPr>
            <w:tcW w:w="1276" w:type="dxa"/>
            <w:vAlign w:val="center"/>
          </w:tcPr>
          <w:p w:rsidR="00C96905" w:rsidRDefault="009E73D3">
            <w:pPr>
              <w:jc w:val="center"/>
            </w:pPr>
            <w:r>
              <w:rPr>
                <w:color w:val="000000"/>
                <w:sz w:val="24"/>
              </w:rPr>
              <w:t>600038</w:t>
            </w:r>
          </w:p>
        </w:tc>
        <w:tc>
          <w:tcPr>
            <w:tcW w:w="1701" w:type="dxa"/>
            <w:vAlign w:val="center"/>
          </w:tcPr>
          <w:p w:rsidR="00C96905" w:rsidRDefault="009E73D3">
            <w:pPr>
              <w:jc w:val="center"/>
            </w:pPr>
            <w:r>
              <w:rPr>
                <w:color w:val="000000"/>
                <w:sz w:val="24"/>
              </w:rPr>
              <w:t>中直股份</w:t>
            </w:r>
          </w:p>
        </w:tc>
        <w:tc>
          <w:tcPr>
            <w:tcW w:w="1559" w:type="dxa"/>
            <w:vAlign w:val="center"/>
          </w:tcPr>
          <w:p w:rsidR="00C96905" w:rsidRDefault="009E73D3">
            <w:pPr>
              <w:jc w:val="right"/>
            </w:pPr>
            <w:r>
              <w:rPr>
                <w:color w:val="000000"/>
                <w:sz w:val="24"/>
              </w:rPr>
              <w:t>214,283</w:t>
            </w:r>
          </w:p>
        </w:tc>
        <w:tc>
          <w:tcPr>
            <w:tcW w:w="1932" w:type="dxa"/>
            <w:vAlign w:val="center"/>
          </w:tcPr>
          <w:p w:rsidR="00C96905" w:rsidRDefault="009E73D3">
            <w:pPr>
              <w:jc w:val="right"/>
            </w:pPr>
            <w:r>
              <w:rPr>
                <w:color w:val="000000"/>
                <w:sz w:val="24"/>
              </w:rPr>
              <w:t>9,970,587.99</w:t>
            </w:r>
          </w:p>
        </w:tc>
        <w:tc>
          <w:tcPr>
            <w:tcW w:w="1612" w:type="dxa"/>
            <w:vAlign w:val="center"/>
          </w:tcPr>
          <w:p w:rsidR="00C96905" w:rsidRDefault="009E73D3">
            <w:pPr>
              <w:jc w:val="right"/>
            </w:pPr>
            <w:r>
              <w:rPr>
                <w:color w:val="000000"/>
                <w:sz w:val="24"/>
              </w:rPr>
              <w:t>1.34</w:t>
            </w:r>
          </w:p>
        </w:tc>
      </w:tr>
      <w:tr w:rsidR="00C96905">
        <w:trPr>
          <w:jc w:val="center"/>
        </w:trPr>
        <w:tc>
          <w:tcPr>
            <w:tcW w:w="817" w:type="dxa"/>
            <w:vAlign w:val="center"/>
          </w:tcPr>
          <w:p w:rsidR="00C96905" w:rsidRDefault="009E73D3">
            <w:pPr>
              <w:jc w:val="center"/>
            </w:pPr>
            <w:r>
              <w:rPr>
                <w:color w:val="000000"/>
                <w:sz w:val="24"/>
              </w:rPr>
              <w:t>32</w:t>
            </w:r>
          </w:p>
        </w:tc>
        <w:tc>
          <w:tcPr>
            <w:tcW w:w="1276" w:type="dxa"/>
            <w:vAlign w:val="center"/>
          </w:tcPr>
          <w:p w:rsidR="00C96905" w:rsidRDefault="009E73D3">
            <w:pPr>
              <w:jc w:val="center"/>
            </w:pPr>
            <w:r>
              <w:rPr>
                <w:color w:val="000000"/>
                <w:sz w:val="24"/>
              </w:rPr>
              <w:t>002659</w:t>
            </w:r>
          </w:p>
        </w:tc>
        <w:tc>
          <w:tcPr>
            <w:tcW w:w="1701" w:type="dxa"/>
            <w:vAlign w:val="center"/>
          </w:tcPr>
          <w:p w:rsidR="00C96905" w:rsidRDefault="009E73D3">
            <w:pPr>
              <w:jc w:val="center"/>
            </w:pPr>
            <w:r>
              <w:rPr>
                <w:color w:val="000000"/>
                <w:sz w:val="24"/>
              </w:rPr>
              <w:t>中泰桥梁</w:t>
            </w:r>
          </w:p>
        </w:tc>
        <w:tc>
          <w:tcPr>
            <w:tcW w:w="1559" w:type="dxa"/>
            <w:vAlign w:val="center"/>
          </w:tcPr>
          <w:p w:rsidR="00C96905" w:rsidRDefault="009E73D3">
            <w:pPr>
              <w:jc w:val="right"/>
            </w:pPr>
            <w:r>
              <w:rPr>
                <w:color w:val="000000"/>
                <w:sz w:val="24"/>
              </w:rPr>
              <w:t>632,900</w:t>
            </w:r>
          </w:p>
        </w:tc>
        <w:tc>
          <w:tcPr>
            <w:tcW w:w="1932" w:type="dxa"/>
            <w:vAlign w:val="center"/>
          </w:tcPr>
          <w:p w:rsidR="00C96905" w:rsidRDefault="009E73D3">
            <w:pPr>
              <w:jc w:val="right"/>
            </w:pPr>
            <w:r>
              <w:rPr>
                <w:color w:val="000000"/>
                <w:sz w:val="24"/>
              </w:rPr>
              <w:t>7,968,211.00</w:t>
            </w:r>
          </w:p>
        </w:tc>
        <w:tc>
          <w:tcPr>
            <w:tcW w:w="1612" w:type="dxa"/>
            <w:vAlign w:val="center"/>
          </w:tcPr>
          <w:p w:rsidR="00C96905" w:rsidRDefault="009E73D3">
            <w:pPr>
              <w:jc w:val="right"/>
            </w:pPr>
            <w:r>
              <w:rPr>
                <w:color w:val="000000"/>
                <w:sz w:val="24"/>
              </w:rPr>
              <w:t>1.07</w:t>
            </w:r>
          </w:p>
        </w:tc>
      </w:tr>
      <w:tr w:rsidR="00C96905">
        <w:trPr>
          <w:jc w:val="center"/>
        </w:trPr>
        <w:tc>
          <w:tcPr>
            <w:tcW w:w="817" w:type="dxa"/>
            <w:vAlign w:val="center"/>
          </w:tcPr>
          <w:p w:rsidR="00C96905" w:rsidRDefault="009E73D3">
            <w:pPr>
              <w:jc w:val="center"/>
            </w:pPr>
            <w:r>
              <w:rPr>
                <w:color w:val="000000"/>
                <w:sz w:val="24"/>
              </w:rPr>
              <w:t>33</w:t>
            </w:r>
          </w:p>
        </w:tc>
        <w:tc>
          <w:tcPr>
            <w:tcW w:w="1276" w:type="dxa"/>
            <w:vAlign w:val="center"/>
          </w:tcPr>
          <w:p w:rsidR="00C96905" w:rsidRDefault="009E73D3">
            <w:pPr>
              <w:jc w:val="center"/>
            </w:pPr>
            <w:r>
              <w:rPr>
                <w:color w:val="000000"/>
                <w:sz w:val="24"/>
              </w:rPr>
              <w:t>600233</w:t>
            </w:r>
          </w:p>
        </w:tc>
        <w:tc>
          <w:tcPr>
            <w:tcW w:w="1701" w:type="dxa"/>
            <w:vAlign w:val="center"/>
          </w:tcPr>
          <w:p w:rsidR="00C96905" w:rsidRDefault="009E73D3">
            <w:pPr>
              <w:jc w:val="center"/>
            </w:pPr>
            <w:r>
              <w:rPr>
                <w:color w:val="000000"/>
                <w:sz w:val="24"/>
              </w:rPr>
              <w:t>圆通速递</w:t>
            </w:r>
          </w:p>
        </w:tc>
        <w:tc>
          <w:tcPr>
            <w:tcW w:w="1559" w:type="dxa"/>
            <w:vAlign w:val="center"/>
          </w:tcPr>
          <w:p w:rsidR="00C96905" w:rsidRDefault="009E73D3">
            <w:pPr>
              <w:jc w:val="right"/>
            </w:pPr>
            <w:r>
              <w:rPr>
                <w:color w:val="000000"/>
                <w:sz w:val="24"/>
              </w:rPr>
              <w:t>292,500</w:t>
            </w:r>
          </w:p>
        </w:tc>
        <w:tc>
          <w:tcPr>
            <w:tcW w:w="1932" w:type="dxa"/>
            <w:vAlign w:val="center"/>
          </w:tcPr>
          <w:p w:rsidR="00C96905" w:rsidRDefault="009E73D3">
            <w:pPr>
              <w:jc w:val="right"/>
            </w:pPr>
            <w:r>
              <w:rPr>
                <w:color w:val="000000"/>
                <w:sz w:val="24"/>
              </w:rPr>
              <w:t>4,899,375.00</w:t>
            </w:r>
          </w:p>
        </w:tc>
        <w:tc>
          <w:tcPr>
            <w:tcW w:w="1612" w:type="dxa"/>
            <w:vAlign w:val="center"/>
          </w:tcPr>
          <w:p w:rsidR="00C96905" w:rsidRDefault="009E73D3">
            <w:pPr>
              <w:jc w:val="right"/>
            </w:pPr>
            <w:r>
              <w:rPr>
                <w:color w:val="000000"/>
                <w:sz w:val="24"/>
              </w:rPr>
              <w:t>0.66</w:t>
            </w:r>
          </w:p>
        </w:tc>
      </w:tr>
      <w:tr w:rsidR="00C96905">
        <w:trPr>
          <w:jc w:val="center"/>
        </w:trPr>
        <w:tc>
          <w:tcPr>
            <w:tcW w:w="817" w:type="dxa"/>
            <w:vAlign w:val="center"/>
          </w:tcPr>
          <w:p w:rsidR="00C96905" w:rsidRDefault="009E73D3">
            <w:pPr>
              <w:jc w:val="center"/>
            </w:pPr>
            <w:r>
              <w:rPr>
                <w:color w:val="000000"/>
                <w:sz w:val="24"/>
              </w:rPr>
              <w:t>34</w:t>
            </w:r>
          </w:p>
        </w:tc>
        <w:tc>
          <w:tcPr>
            <w:tcW w:w="1276" w:type="dxa"/>
            <w:vAlign w:val="center"/>
          </w:tcPr>
          <w:p w:rsidR="00C96905" w:rsidRDefault="009E73D3">
            <w:pPr>
              <w:jc w:val="center"/>
            </w:pPr>
            <w:r>
              <w:rPr>
                <w:color w:val="000000"/>
                <w:sz w:val="24"/>
              </w:rPr>
              <w:t>601288</w:t>
            </w:r>
          </w:p>
        </w:tc>
        <w:tc>
          <w:tcPr>
            <w:tcW w:w="1701" w:type="dxa"/>
            <w:vAlign w:val="center"/>
          </w:tcPr>
          <w:p w:rsidR="00C96905" w:rsidRDefault="009E73D3">
            <w:pPr>
              <w:jc w:val="center"/>
            </w:pPr>
            <w:r>
              <w:rPr>
                <w:color w:val="000000"/>
                <w:sz w:val="24"/>
              </w:rPr>
              <w:t>农业银行</w:t>
            </w:r>
          </w:p>
        </w:tc>
        <w:tc>
          <w:tcPr>
            <w:tcW w:w="1559" w:type="dxa"/>
            <w:vAlign w:val="center"/>
          </w:tcPr>
          <w:p w:rsidR="00C96905" w:rsidRDefault="009E73D3">
            <w:pPr>
              <w:jc w:val="right"/>
            </w:pPr>
            <w:r>
              <w:rPr>
                <w:color w:val="000000"/>
                <w:sz w:val="24"/>
              </w:rPr>
              <w:t>1,017,677</w:t>
            </w:r>
          </w:p>
        </w:tc>
        <w:tc>
          <w:tcPr>
            <w:tcW w:w="1932" w:type="dxa"/>
            <w:vAlign w:val="center"/>
          </w:tcPr>
          <w:p w:rsidR="00C96905" w:rsidRDefault="009E73D3">
            <w:pPr>
              <w:jc w:val="right"/>
            </w:pPr>
            <w:r>
              <w:rPr>
                <w:color w:val="000000"/>
                <w:sz w:val="24"/>
              </w:rPr>
              <w:t>3,897,702.91</w:t>
            </w:r>
          </w:p>
        </w:tc>
        <w:tc>
          <w:tcPr>
            <w:tcW w:w="1612" w:type="dxa"/>
            <w:vAlign w:val="center"/>
          </w:tcPr>
          <w:p w:rsidR="00C96905" w:rsidRDefault="009E73D3">
            <w:pPr>
              <w:jc w:val="right"/>
            </w:pPr>
            <w:r>
              <w:rPr>
                <w:color w:val="000000"/>
                <w:sz w:val="24"/>
              </w:rPr>
              <w:t>0.52</w:t>
            </w:r>
          </w:p>
        </w:tc>
      </w:tr>
      <w:tr w:rsidR="00C96905">
        <w:trPr>
          <w:jc w:val="center"/>
        </w:trPr>
        <w:tc>
          <w:tcPr>
            <w:tcW w:w="817" w:type="dxa"/>
            <w:vAlign w:val="center"/>
          </w:tcPr>
          <w:p w:rsidR="00C96905" w:rsidRDefault="009E73D3">
            <w:pPr>
              <w:jc w:val="center"/>
            </w:pPr>
            <w:r>
              <w:rPr>
                <w:color w:val="000000"/>
                <w:sz w:val="24"/>
              </w:rPr>
              <w:t>35</w:t>
            </w:r>
          </w:p>
        </w:tc>
        <w:tc>
          <w:tcPr>
            <w:tcW w:w="1276" w:type="dxa"/>
            <w:vAlign w:val="center"/>
          </w:tcPr>
          <w:p w:rsidR="00C96905" w:rsidRDefault="009E73D3">
            <w:pPr>
              <w:jc w:val="center"/>
            </w:pPr>
            <w:r>
              <w:rPr>
                <w:color w:val="000000"/>
                <w:sz w:val="24"/>
              </w:rPr>
              <w:t>603730</w:t>
            </w:r>
          </w:p>
        </w:tc>
        <w:tc>
          <w:tcPr>
            <w:tcW w:w="1701" w:type="dxa"/>
            <w:vAlign w:val="center"/>
          </w:tcPr>
          <w:p w:rsidR="00C96905" w:rsidRDefault="009E73D3">
            <w:pPr>
              <w:jc w:val="center"/>
            </w:pPr>
            <w:r>
              <w:rPr>
                <w:color w:val="000000"/>
                <w:sz w:val="24"/>
              </w:rPr>
              <w:t>岱美股份</w:t>
            </w:r>
          </w:p>
        </w:tc>
        <w:tc>
          <w:tcPr>
            <w:tcW w:w="1559" w:type="dxa"/>
            <w:vAlign w:val="center"/>
          </w:tcPr>
          <w:p w:rsidR="00C96905" w:rsidRDefault="009E73D3">
            <w:pPr>
              <w:jc w:val="right"/>
            </w:pPr>
            <w:r>
              <w:rPr>
                <w:color w:val="000000"/>
                <w:sz w:val="24"/>
              </w:rPr>
              <w:t>103,700</w:t>
            </w:r>
          </w:p>
        </w:tc>
        <w:tc>
          <w:tcPr>
            <w:tcW w:w="1932" w:type="dxa"/>
            <w:vAlign w:val="center"/>
          </w:tcPr>
          <w:p w:rsidR="00C96905" w:rsidRDefault="009E73D3">
            <w:pPr>
              <w:jc w:val="right"/>
            </w:pPr>
            <w:r>
              <w:rPr>
                <w:color w:val="000000"/>
                <w:sz w:val="24"/>
              </w:rPr>
              <w:t>3,713,497.00</w:t>
            </w:r>
          </w:p>
        </w:tc>
        <w:tc>
          <w:tcPr>
            <w:tcW w:w="1612" w:type="dxa"/>
            <w:vAlign w:val="center"/>
          </w:tcPr>
          <w:p w:rsidR="00C96905" w:rsidRDefault="009E73D3">
            <w:pPr>
              <w:jc w:val="right"/>
            </w:pPr>
            <w:r>
              <w:rPr>
                <w:color w:val="000000"/>
                <w:sz w:val="24"/>
              </w:rPr>
              <w:t>0.50</w:t>
            </w:r>
          </w:p>
        </w:tc>
      </w:tr>
      <w:tr w:rsidR="00C96905">
        <w:trPr>
          <w:jc w:val="center"/>
        </w:trPr>
        <w:tc>
          <w:tcPr>
            <w:tcW w:w="817" w:type="dxa"/>
            <w:vAlign w:val="center"/>
          </w:tcPr>
          <w:p w:rsidR="00C96905" w:rsidRDefault="009E73D3">
            <w:pPr>
              <w:jc w:val="center"/>
            </w:pPr>
            <w:r>
              <w:rPr>
                <w:color w:val="000000"/>
                <w:sz w:val="24"/>
              </w:rPr>
              <w:t>36</w:t>
            </w:r>
          </w:p>
        </w:tc>
        <w:tc>
          <w:tcPr>
            <w:tcW w:w="1276" w:type="dxa"/>
            <w:vAlign w:val="center"/>
          </w:tcPr>
          <w:p w:rsidR="00C96905" w:rsidRDefault="009E73D3">
            <w:pPr>
              <w:jc w:val="center"/>
            </w:pPr>
            <w:r>
              <w:rPr>
                <w:color w:val="000000"/>
                <w:sz w:val="24"/>
              </w:rPr>
              <w:t>600285</w:t>
            </w:r>
          </w:p>
        </w:tc>
        <w:tc>
          <w:tcPr>
            <w:tcW w:w="1701" w:type="dxa"/>
            <w:vAlign w:val="center"/>
          </w:tcPr>
          <w:p w:rsidR="00C96905" w:rsidRDefault="009E73D3">
            <w:pPr>
              <w:jc w:val="center"/>
            </w:pPr>
            <w:r>
              <w:rPr>
                <w:color w:val="000000"/>
                <w:sz w:val="24"/>
              </w:rPr>
              <w:t>羚锐制药</w:t>
            </w:r>
          </w:p>
        </w:tc>
        <w:tc>
          <w:tcPr>
            <w:tcW w:w="1559" w:type="dxa"/>
            <w:vAlign w:val="center"/>
          </w:tcPr>
          <w:p w:rsidR="00C96905" w:rsidRDefault="009E73D3">
            <w:pPr>
              <w:jc w:val="right"/>
            </w:pPr>
            <w:r>
              <w:rPr>
                <w:color w:val="000000"/>
                <w:sz w:val="24"/>
              </w:rPr>
              <w:t>273,500</w:t>
            </w:r>
          </w:p>
        </w:tc>
        <w:tc>
          <w:tcPr>
            <w:tcW w:w="1932" w:type="dxa"/>
            <w:vAlign w:val="center"/>
          </w:tcPr>
          <w:p w:rsidR="00C96905" w:rsidRDefault="009E73D3">
            <w:pPr>
              <w:jc w:val="right"/>
            </w:pPr>
            <w:r>
              <w:rPr>
                <w:color w:val="000000"/>
                <w:sz w:val="24"/>
              </w:rPr>
              <w:t>2,543,550.00</w:t>
            </w:r>
          </w:p>
        </w:tc>
        <w:tc>
          <w:tcPr>
            <w:tcW w:w="1612" w:type="dxa"/>
            <w:vAlign w:val="center"/>
          </w:tcPr>
          <w:p w:rsidR="00C96905" w:rsidRDefault="009E73D3">
            <w:pPr>
              <w:jc w:val="right"/>
            </w:pPr>
            <w:r>
              <w:rPr>
                <w:color w:val="000000"/>
                <w:sz w:val="24"/>
              </w:rPr>
              <w:t>0.34</w:t>
            </w:r>
          </w:p>
        </w:tc>
      </w:tr>
      <w:tr w:rsidR="00C96905">
        <w:trPr>
          <w:jc w:val="center"/>
        </w:trPr>
        <w:tc>
          <w:tcPr>
            <w:tcW w:w="817" w:type="dxa"/>
            <w:vAlign w:val="center"/>
          </w:tcPr>
          <w:p w:rsidR="00C96905" w:rsidRDefault="009E73D3">
            <w:pPr>
              <w:jc w:val="center"/>
            </w:pPr>
            <w:r>
              <w:rPr>
                <w:color w:val="000000"/>
                <w:sz w:val="24"/>
              </w:rPr>
              <w:t>37</w:t>
            </w:r>
          </w:p>
        </w:tc>
        <w:tc>
          <w:tcPr>
            <w:tcW w:w="1276" w:type="dxa"/>
            <w:vAlign w:val="center"/>
          </w:tcPr>
          <w:p w:rsidR="00C96905" w:rsidRDefault="009E73D3">
            <w:pPr>
              <w:jc w:val="center"/>
            </w:pPr>
            <w:r>
              <w:rPr>
                <w:color w:val="000000"/>
                <w:sz w:val="24"/>
              </w:rPr>
              <w:t>002916</w:t>
            </w:r>
          </w:p>
        </w:tc>
        <w:tc>
          <w:tcPr>
            <w:tcW w:w="1701" w:type="dxa"/>
            <w:vAlign w:val="center"/>
          </w:tcPr>
          <w:p w:rsidR="00C96905" w:rsidRDefault="009E73D3">
            <w:pPr>
              <w:jc w:val="center"/>
            </w:pPr>
            <w:r>
              <w:rPr>
                <w:color w:val="000000"/>
                <w:sz w:val="24"/>
              </w:rPr>
              <w:t>深南电路</w:t>
            </w:r>
          </w:p>
        </w:tc>
        <w:tc>
          <w:tcPr>
            <w:tcW w:w="1559" w:type="dxa"/>
            <w:vAlign w:val="center"/>
          </w:tcPr>
          <w:p w:rsidR="00C96905" w:rsidRDefault="009E73D3">
            <w:pPr>
              <w:jc w:val="right"/>
            </w:pPr>
            <w:r>
              <w:rPr>
                <w:color w:val="000000"/>
                <w:sz w:val="24"/>
              </w:rPr>
              <w:t>3,068</w:t>
            </w:r>
          </w:p>
        </w:tc>
        <w:tc>
          <w:tcPr>
            <w:tcW w:w="1932" w:type="dxa"/>
            <w:vAlign w:val="center"/>
          </w:tcPr>
          <w:p w:rsidR="00C96905" w:rsidRDefault="009E73D3">
            <w:pPr>
              <w:jc w:val="right"/>
            </w:pPr>
            <w:r>
              <w:rPr>
                <w:color w:val="000000"/>
                <w:sz w:val="24"/>
              </w:rPr>
              <w:t>267,621.64</w:t>
            </w:r>
          </w:p>
        </w:tc>
        <w:tc>
          <w:tcPr>
            <w:tcW w:w="1612" w:type="dxa"/>
            <w:vAlign w:val="center"/>
          </w:tcPr>
          <w:p w:rsidR="00C96905" w:rsidRDefault="009E73D3">
            <w:pPr>
              <w:jc w:val="right"/>
            </w:pPr>
            <w:r>
              <w:rPr>
                <w:color w:val="000000"/>
                <w:sz w:val="24"/>
              </w:rPr>
              <w:t>0.04</w:t>
            </w:r>
          </w:p>
        </w:tc>
      </w:tr>
      <w:tr w:rsidR="00C96905">
        <w:trPr>
          <w:jc w:val="center"/>
        </w:trPr>
        <w:tc>
          <w:tcPr>
            <w:tcW w:w="817" w:type="dxa"/>
            <w:vAlign w:val="center"/>
          </w:tcPr>
          <w:p w:rsidR="00C96905" w:rsidRDefault="009E73D3">
            <w:pPr>
              <w:jc w:val="center"/>
            </w:pPr>
            <w:r>
              <w:rPr>
                <w:color w:val="000000"/>
                <w:sz w:val="24"/>
              </w:rPr>
              <w:t>38</w:t>
            </w:r>
          </w:p>
        </w:tc>
        <w:tc>
          <w:tcPr>
            <w:tcW w:w="1276" w:type="dxa"/>
            <w:vAlign w:val="center"/>
          </w:tcPr>
          <w:p w:rsidR="00C96905" w:rsidRDefault="009E73D3">
            <w:pPr>
              <w:jc w:val="center"/>
            </w:pPr>
            <w:r>
              <w:rPr>
                <w:color w:val="000000"/>
                <w:sz w:val="24"/>
              </w:rPr>
              <w:t>002920</w:t>
            </w:r>
          </w:p>
        </w:tc>
        <w:tc>
          <w:tcPr>
            <w:tcW w:w="1701" w:type="dxa"/>
            <w:vAlign w:val="center"/>
          </w:tcPr>
          <w:p w:rsidR="00C96905" w:rsidRDefault="009E73D3">
            <w:pPr>
              <w:jc w:val="center"/>
            </w:pPr>
            <w:r>
              <w:rPr>
                <w:color w:val="000000"/>
                <w:sz w:val="24"/>
              </w:rPr>
              <w:t>德赛西威</w:t>
            </w:r>
          </w:p>
        </w:tc>
        <w:tc>
          <w:tcPr>
            <w:tcW w:w="1559" w:type="dxa"/>
            <w:vAlign w:val="center"/>
          </w:tcPr>
          <w:p w:rsidR="00C96905" w:rsidRDefault="009E73D3">
            <w:pPr>
              <w:jc w:val="right"/>
            </w:pPr>
            <w:r>
              <w:rPr>
                <w:color w:val="000000"/>
                <w:sz w:val="24"/>
              </w:rPr>
              <w:t>4,569</w:t>
            </w:r>
          </w:p>
        </w:tc>
        <w:tc>
          <w:tcPr>
            <w:tcW w:w="1932" w:type="dxa"/>
            <w:vAlign w:val="center"/>
          </w:tcPr>
          <w:p w:rsidR="00C96905" w:rsidRDefault="009E73D3">
            <w:pPr>
              <w:jc w:val="right"/>
            </w:pPr>
            <w:r>
              <w:rPr>
                <w:color w:val="000000"/>
                <w:sz w:val="24"/>
              </w:rPr>
              <w:t>178,784.97</w:t>
            </w:r>
          </w:p>
        </w:tc>
        <w:tc>
          <w:tcPr>
            <w:tcW w:w="1612" w:type="dxa"/>
            <w:vAlign w:val="center"/>
          </w:tcPr>
          <w:p w:rsidR="00C96905" w:rsidRDefault="009E73D3">
            <w:pPr>
              <w:jc w:val="right"/>
            </w:pPr>
            <w:r>
              <w:rPr>
                <w:color w:val="000000"/>
                <w:sz w:val="24"/>
              </w:rPr>
              <w:t>0.02</w:t>
            </w:r>
          </w:p>
        </w:tc>
      </w:tr>
      <w:tr w:rsidR="00C96905">
        <w:trPr>
          <w:jc w:val="center"/>
        </w:trPr>
        <w:tc>
          <w:tcPr>
            <w:tcW w:w="817" w:type="dxa"/>
            <w:vAlign w:val="center"/>
          </w:tcPr>
          <w:p w:rsidR="00C96905" w:rsidRDefault="009E73D3">
            <w:pPr>
              <w:jc w:val="center"/>
            </w:pPr>
            <w:r>
              <w:rPr>
                <w:color w:val="000000"/>
                <w:sz w:val="24"/>
              </w:rPr>
              <w:t>39</w:t>
            </w:r>
          </w:p>
        </w:tc>
        <w:tc>
          <w:tcPr>
            <w:tcW w:w="1276" w:type="dxa"/>
            <w:vAlign w:val="center"/>
          </w:tcPr>
          <w:p w:rsidR="00C96905" w:rsidRDefault="009E73D3">
            <w:pPr>
              <w:jc w:val="center"/>
            </w:pPr>
            <w:r>
              <w:rPr>
                <w:color w:val="000000"/>
                <w:sz w:val="24"/>
              </w:rPr>
              <w:t>300735</w:t>
            </w:r>
          </w:p>
        </w:tc>
        <w:tc>
          <w:tcPr>
            <w:tcW w:w="1701" w:type="dxa"/>
            <w:vAlign w:val="center"/>
          </w:tcPr>
          <w:p w:rsidR="00C96905" w:rsidRDefault="009E73D3">
            <w:pPr>
              <w:jc w:val="center"/>
            </w:pPr>
            <w:r>
              <w:rPr>
                <w:color w:val="000000"/>
                <w:sz w:val="24"/>
              </w:rPr>
              <w:t>光弘科技</w:t>
            </w:r>
          </w:p>
        </w:tc>
        <w:tc>
          <w:tcPr>
            <w:tcW w:w="1559" w:type="dxa"/>
            <w:vAlign w:val="center"/>
          </w:tcPr>
          <w:p w:rsidR="00C96905" w:rsidRDefault="009E73D3">
            <w:pPr>
              <w:jc w:val="right"/>
            </w:pPr>
            <w:r>
              <w:rPr>
                <w:color w:val="000000"/>
                <w:sz w:val="24"/>
              </w:rPr>
              <w:t>3,764</w:t>
            </w:r>
          </w:p>
        </w:tc>
        <w:tc>
          <w:tcPr>
            <w:tcW w:w="1932" w:type="dxa"/>
            <w:vAlign w:val="center"/>
          </w:tcPr>
          <w:p w:rsidR="00C96905" w:rsidRDefault="009E73D3">
            <w:pPr>
              <w:jc w:val="right"/>
            </w:pPr>
            <w:r>
              <w:rPr>
                <w:color w:val="000000"/>
                <w:sz w:val="24"/>
              </w:rPr>
              <w:t>54,163.96</w:t>
            </w:r>
          </w:p>
        </w:tc>
        <w:tc>
          <w:tcPr>
            <w:tcW w:w="1612" w:type="dxa"/>
            <w:vAlign w:val="center"/>
          </w:tcPr>
          <w:p w:rsidR="00C96905" w:rsidRDefault="009E73D3">
            <w:pPr>
              <w:jc w:val="right"/>
            </w:pPr>
            <w:r>
              <w:rPr>
                <w:color w:val="000000"/>
                <w:sz w:val="24"/>
              </w:rPr>
              <w:t>0.01</w:t>
            </w:r>
          </w:p>
        </w:tc>
      </w:tr>
      <w:tr w:rsidR="00C96905">
        <w:trPr>
          <w:jc w:val="center"/>
        </w:trPr>
        <w:tc>
          <w:tcPr>
            <w:tcW w:w="817" w:type="dxa"/>
            <w:vAlign w:val="center"/>
          </w:tcPr>
          <w:p w:rsidR="00C96905" w:rsidRDefault="009E73D3">
            <w:pPr>
              <w:jc w:val="center"/>
            </w:pPr>
            <w:r>
              <w:rPr>
                <w:color w:val="000000"/>
                <w:sz w:val="24"/>
              </w:rPr>
              <w:t>40</w:t>
            </w:r>
          </w:p>
        </w:tc>
        <w:tc>
          <w:tcPr>
            <w:tcW w:w="1276" w:type="dxa"/>
            <w:vAlign w:val="center"/>
          </w:tcPr>
          <w:p w:rsidR="00C96905" w:rsidRDefault="009E73D3">
            <w:pPr>
              <w:jc w:val="center"/>
            </w:pPr>
            <w:r>
              <w:rPr>
                <w:color w:val="000000"/>
                <w:sz w:val="24"/>
              </w:rPr>
              <w:t>002915</w:t>
            </w:r>
          </w:p>
        </w:tc>
        <w:tc>
          <w:tcPr>
            <w:tcW w:w="1701" w:type="dxa"/>
            <w:vAlign w:val="center"/>
          </w:tcPr>
          <w:p w:rsidR="00C96905" w:rsidRDefault="009E73D3">
            <w:pPr>
              <w:jc w:val="center"/>
            </w:pPr>
            <w:r>
              <w:rPr>
                <w:color w:val="000000"/>
                <w:sz w:val="24"/>
              </w:rPr>
              <w:t>中欣氟材</w:t>
            </w:r>
          </w:p>
        </w:tc>
        <w:tc>
          <w:tcPr>
            <w:tcW w:w="1559" w:type="dxa"/>
            <w:vAlign w:val="center"/>
          </w:tcPr>
          <w:p w:rsidR="00C96905" w:rsidRDefault="009E73D3">
            <w:pPr>
              <w:jc w:val="right"/>
            </w:pPr>
            <w:r>
              <w:rPr>
                <w:color w:val="000000"/>
                <w:sz w:val="24"/>
              </w:rPr>
              <w:t>1,085</w:t>
            </w:r>
          </w:p>
        </w:tc>
        <w:tc>
          <w:tcPr>
            <w:tcW w:w="1932" w:type="dxa"/>
            <w:vAlign w:val="center"/>
          </w:tcPr>
          <w:p w:rsidR="00C96905" w:rsidRDefault="009E73D3">
            <w:pPr>
              <w:jc w:val="right"/>
            </w:pPr>
            <w:r>
              <w:rPr>
                <w:color w:val="000000"/>
                <w:sz w:val="24"/>
              </w:rPr>
              <w:t>38,181.15</w:t>
            </w:r>
          </w:p>
        </w:tc>
        <w:tc>
          <w:tcPr>
            <w:tcW w:w="1612" w:type="dxa"/>
            <w:vAlign w:val="center"/>
          </w:tcPr>
          <w:p w:rsidR="00C96905" w:rsidRDefault="009E73D3">
            <w:pPr>
              <w:jc w:val="right"/>
            </w:pPr>
            <w:r>
              <w:rPr>
                <w:color w:val="000000"/>
                <w:sz w:val="24"/>
              </w:rPr>
              <w:t>0.01</w:t>
            </w:r>
          </w:p>
        </w:tc>
      </w:tr>
      <w:tr w:rsidR="00C96905">
        <w:trPr>
          <w:jc w:val="center"/>
        </w:trPr>
        <w:tc>
          <w:tcPr>
            <w:tcW w:w="817" w:type="dxa"/>
            <w:vAlign w:val="center"/>
          </w:tcPr>
          <w:p w:rsidR="00C96905" w:rsidRDefault="009E73D3">
            <w:pPr>
              <w:jc w:val="center"/>
            </w:pPr>
            <w:r>
              <w:rPr>
                <w:color w:val="000000"/>
                <w:sz w:val="24"/>
              </w:rPr>
              <w:t>41</w:t>
            </w:r>
          </w:p>
        </w:tc>
        <w:tc>
          <w:tcPr>
            <w:tcW w:w="1276" w:type="dxa"/>
            <w:vAlign w:val="center"/>
          </w:tcPr>
          <w:p w:rsidR="00C96905" w:rsidRDefault="009E73D3">
            <w:pPr>
              <w:jc w:val="center"/>
            </w:pPr>
            <w:r>
              <w:rPr>
                <w:color w:val="000000"/>
                <w:sz w:val="24"/>
              </w:rPr>
              <w:t>603477</w:t>
            </w:r>
          </w:p>
        </w:tc>
        <w:tc>
          <w:tcPr>
            <w:tcW w:w="1701" w:type="dxa"/>
            <w:vAlign w:val="center"/>
          </w:tcPr>
          <w:p w:rsidR="00C96905" w:rsidRDefault="009E73D3">
            <w:pPr>
              <w:jc w:val="center"/>
            </w:pPr>
            <w:r>
              <w:rPr>
                <w:color w:val="000000"/>
                <w:sz w:val="24"/>
              </w:rPr>
              <w:t>振静股份</w:t>
            </w:r>
          </w:p>
        </w:tc>
        <w:tc>
          <w:tcPr>
            <w:tcW w:w="1559" w:type="dxa"/>
            <w:vAlign w:val="center"/>
          </w:tcPr>
          <w:p w:rsidR="00C96905" w:rsidRDefault="009E73D3">
            <w:pPr>
              <w:jc w:val="right"/>
            </w:pPr>
            <w:r>
              <w:rPr>
                <w:color w:val="000000"/>
                <w:sz w:val="24"/>
              </w:rPr>
              <w:t>1,955</w:t>
            </w:r>
          </w:p>
        </w:tc>
        <w:tc>
          <w:tcPr>
            <w:tcW w:w="1932" w:type="dxa"/>
            <w:vAlign w:val="center"/>
          </w:tcPr>
          <w:p w:rsidR="00C96905" w:rsidRDefault="009E73D3">
            <w:pPr>
              <w:jc w:val="right"/>
            </w:pPr>
            <w:r>
              <w:rPr>
                <w:color w:val="000000"/>
                <w:sz w:val="24"/>
              </w:rPr>
              <w:t>37,027.70</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42</w:t>
            </w:r>
          </w:p>
        </w:tc>
        <w:tc>
          <w:tcPr>
            <w:tcW w:w="1276" w:type="dxa"/>
            <w:vAlign w:val="center"/>
          </w:tcPr>
          <w:p w:rsidR="00C96905" w:rsidRDefault="009E73D3">
            <w:pPr>
              <w:jc w:val="center"/>
            </w:pPr>
            <w:r>
              <w:rPr>
                <w:color w:val="000000"/>
                <w:sz w:val="24"/>
              </w:rPr>
              <w:t>300730</w:t>
            </w:r>
          </w:p>
        </w:tc>
        <w:tc>
          <w:tcPr>
            <w:tcW w:w="1701" w:type="dxa"/>
            <w:vAlign w:val="center"/>
          </w:tcPr>
          <w:p w:rsidR="00C96905" w:rsidRDefault="009E73D3">
            <w:pPr>
              <w:jc w:val="center"/>
            </w:pPr>
            <w:r>
              <w:rPr>
                <w:color w:val="000000"/>
                <w:sz w:val="24"/>
              </w:rPr>
              <w:t>科创信息</w:t>
            </w:r>
          </w:p>
        </w:tc>
        <w:tc>
          <w:tcPr>
            <w:tcW w:w="1559" w:type="dxa"/>
            <w:vAlign w:val="center"/>
          </w:tcPr>
          <w:p w:rsidR="00C96905" w:rsidRDefault="009E73D3">
            <w:pPr>
              <w:jc w:val="right"/>
            </w:pPr>
            <w:r>
              <w:rPr>
                <w:color w:val="000000"/>
                <w:sz w:val="24"/>
              </w:rPr>
              <w:t>821</w:t>
            </w:r>
          </w:p>
        </w:tc>
        <w:tc>
          <w:tcPr>
            <w:tcW w:w="1932" w:type="dxa"/>
            <w:vAlign w:val="center"/>
          </w:tcPr>
          <w:p w:rsidR="00C96905" w:rsidRDefault="009E73D3">
            <w:pPr>
              <w:jc w:val="right"/>
            </w:pPr>
            <w:r>
              <w:rPr>
                <w:color w:val="000000"/>
                <w:sz w:val="24"/>
              </w:rPr>
              <w:t>34,112.55</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43</w:t>
            </w:r>
          </w:p>
        </w:tc>
        <w:tc>
          <w:tcPr>
            <w:tcW w:w="1276" w:type="dxa"/>
            <w:vAlign w:val="center"/>
          </w:tcPr>
          <w:p w:rsidR="00C96905" w:rsidRDefault="009E73D3">
            <w:pPr>
              <w:jc w:val="center"/>
            </w:pPr>
            <w:r>
              <w:rPr>
                <w:color w:val="000000"/>
                <w:sz w:val="24"/>
              </w:rPr>
              <w:t>300664</w:t>
            </w:r>
          </w:p>
        </w:tc>
        <w:tc>
          <w:tcPr>
            <w:tcW w:w="1701" w:type="dxa"/>
            <w:vAlign w:val="center"/>
          </w:tcPr>
          <w:p w:rsidR="00C96905" w:rsidRDefault="009E73D3">
            <w:pPr>
              <w:jc w:val="center"/>
            </w:pPr>
            <w:r>
              <w:rPr>
                <w:color w:val="000000"/>
                <w:sz w:val="24"/>
              </w:rPr>
              <w:t>鹏鹞环保</w:t>
            </w:r>
          </w:p>
        </w:tc>
        <w:tc>
          <w:tcPr>
            <w:tcW w:w="1559" w:type="dxa"/>
            <w:vAlign w:val="center"/>
          </w:tcPr>
          <w:p w:rsidR="00C96905" w:rsidRDefault="009E73D3">
            <w:pPr>
              <w:jc w:val="right"/>
            </w:pPr>
            <w:r>
              <w:rPr>
                <w:color w:val="000000"/>
                <w:sz w:val="24"/>
              </w:rPr>
              <w:t>3,640</w:t>
            </w:r>
          </w:p>
        </w:tc>
        <w:tc>
          <w:tcPr>
            <w:tcW w:w="1932" w:type="dxa"/>
            <w:vAlign w:val="center"/>
          </w:tcPr>
          <w:p w:rsidR="00C96905" w:rsidRDefault="009E73D3">
            <w:pPr>
              <w:jc w:val="right"/>
            </w:pPr>
            <w:r>
              <w:rPr>
                <w:color w:val="000000"/>
                <w:sz w:val="24"/>
              </w:rPr>
              <w:t>32,323.20</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44</w:t>
            </w:r>
          </w:p>
        </w:tc>
        <w:tc>
          <w:tcPr>
            <w:tcW w:w="1276" w:type="dxa"/>
            <w:vAlign w:val="center"/>
          </w:tcPr>
          <w:p w:rsidR="00C96905" w:rsidRDefault="009E73D3">
            <w:pPr>
              <w:jc w:val="center"/>
            </w:pPr>
            <w:r>
              <w:rPr>
                <w:color w:val="000000"/>
                <w:sz w:val="24"/>
              </w:rPr>
              <w:t>002919</w:t>
            </w:r>
          </w:p>
        </w:tc>
        <w:tc>
          <w:tcPr>
            <w:tcW w:w="1701" w:type="dxa"/>
            <w:vAlign w:val="center"/>
          </w:tcPr>
          <w:p w:rsidR="00C96905" w:rsidRDefault="009E73D3">
            <w:pPr>
              <w:jc w:val="center"/>
            </w:pPr>
            <w:r>
              <w:rPr>
                <w:color w:val="000000"/>
                <w:sz w:val="24"/>
              </w:rPr>
              <w:t>名臣健康</w:t>
            </w:r>
          </w:p>
        </w:tc>
        <w:tc>
          <w:tcPr>
            <w:tcW w:w="1559" w:type="dxa"/>
            <w:vAlign w:val="center"/>
          </w:tcPr>
          <w:p w:rsidR="00C96905" w:rsidRDefault="009E73D3">
            <w:pPr>
              <w:jc w:val="right"/>
            </w:pPr>
            <w:r>
              <w:rPr>
                <w:color w:val="000000"/>
                <w:sz w:val="24"/>
              </w:rPr>
              <w:t>821</w:t>
            </w:r>
          </w:p>
        </w:tc>
        <w:tc>
          <w:tcPr>
            <w:tcW w:w="1932" w:type="dxa"/>
            <w:vAlign w:val="center"/>
          </w:tcPr>
          <w:p w:rsidR="00C96905" w:rsidRDefault="009E73D3">
            <w:pPr>
              <w:jc w:val="right"/>
            </w:pPr>
            <w:r>
              <w:rPr>
                <w:color w:val="000000"/>
                <w:sz w:val="24"/>
              </w:rPr>
              <w:t>28,948.46</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45</w:t>
            </w:r>
          </w:p>
        </w:tc>
        <w:tc>
          <w:tcPr>
            <w:tcW w:w="1276" w:type="dxa"/>
            <w:vAlign w:val="center"/>
          </w:tcPr>
          <w:p w:rsidR="00C96905" w:rsidRDefault="009E73D3">
            <w:pPr>
              <w:jc w:val="center"/>
            </w:pPr>
            <w:r>
              <w:rPr>
                <w:color w:val="000000"/>
                <w:sz w:val="24"/>
              </w:rPr>
              <w:t>002922</w:t>
            </w:r>
          </w:p>
        </w:tc>
        <w:tc>
          <w:tcPr>
            <w:tcW w:w="1701" w:type="dxa"/>
            <w:vAlign w:val="center"/>
          </w:tcPr>
          <w:p w:rsidR="00C96905" w:rsidRDefault="009E73D3">
            <w:pPr>
              <w:jc w:val="center"/>
            </w:pPr>
            <w:r>
              <w:rPr>
                <w:color w:val="000000"/>
                <w:sz w:val="24"/>
              </w:rPr>
              <w:t>伊戈尔</w:t>
            </w:r>
          </w:p>
        </w:tc>
        <w:tc>
          <w:tcPr>
            <w:tcW w:w="1559" w:type="dxa"/>
            <w:vAlign w:val="center"/>
          </w:tcPr>
          <w:p w:rsidR="00C96905" w:rsidRDefault="009E73D3">
            <w:pPr>
              <w:jc w:val="right"/>
            </w:pPr>
            <w:r>
              <w:rPr>
                <w:color w:val="000000"/>
                <w:sz w:val="24"/>
              </w:rPr>
              <w:t>1,245</w:t>
            </w:r>
          </w:p>
        </w:tc>
        <w:tc>
          <w:tcPr>
            <w:tcW w:w="1932" w:type="dxa"/>
            <w:vAlign w:val="center"/>
          </w:tcPr>
          <w:p w:rsidR="00C96905" w:rsidRDefault="009E73D3">
            <w:pPr>
              <w:jc w:val="right"/>
            </w:pPr>
            <w:r>
              <w:rPr>
                <w:color w:val="000000"/>
                <w:sz w:val="24"/>
              </w:rPr>
              <w:t>22,248.15</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46</w:t>
            </w:r>
          </w:p>
        </w:tc>
        <w:tc>
          <w:tcPr>
            <w:tcW w:w="1276" w:type="dxa"/>
            <w:vAlign w:val="center"/>
          </w:tcPr>
          <w:p w:rsidR="00C96905" w:rsidRDefault="009E73D3">
            <w:pPr>
              <w:jc w:val="center"/>
            </w:pPr>
            <w:r>
              <w:rPr>
                <w:color w:val="000000"/>
                <w:sz w:val="24"/>
              </w:rPr>
              <w:t>603161</w:t>
            </w:r>
          </w:p>
        </w:tc>
        <w:tc>
          <w:tcPr>
            <w:tcW w:w="1701" w:type="dxa"/>
            <w:vAlign w:val="center"/>
          </w:tcPr>
          <w:p w:rsidR="00C96905" w:rsidRDefault="009E73D3">
            <w:pPr>
              <w:jc w:val="center"/>
            </w:pPr>
            <w:r>
              <w:rPr>
                <w:color w:val="000000"/>
                <w:sz w:val="24"/>
              </w:rPr>
              <w:t>科华控股</w:t>
            </w:r>
          </w:p>
        </w:tc>
        <w:tc>
          <w:tcPr>
            <w:tcW w:w="1559" w:type="dxa"/>
            <w:vAlign w:val="center"/>
          </w:tcPr>
          <w:p w:rsidR="00C96905" w:rsidRDefault="009E73D3">
            <w:pPr>
              <w:jc w:val="right"/>
            </w:pPr>
            <w:r>
              <w:rPr>
                <w:color w:val="000000"/>
                <w:sz w:val="24"/>
              </w:rPr>
              <w:t>1,239</w:t>
            </w:r>
          </w:p>
        </w:tc>
        <w:tc>
          <w:tcPr>
            <w:tcW w:w="1932" w:type="dxa"/>
            <w:vAlign w:val="center"/>
          </w:tcPr>
          <w:p w:rsidR="00C96905" w:rsidRDefault="009E73D3">
            <w:pPr>
              <w:jc w:val="right"/>
            </w:pPr>
            <w:r>
              <w:rPr>
                <w:color w:val="000000"/>
                <w:sz w:val="24"/>
              </w:rPr>
              <w:t>20,753.25</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47</w:t>
            </w:r>
          </w:p>
        </w:tc>
        <w:tc>
          <w:tcPr>
            <w:tcW w:w="1276" w:type="dxa"/>
            <w:vAlign w:val="center"/>
          </w:tcPr>
          <w:p w:rsidR="00C96905" w:rsidRDefault="009E73D3">
            <w:pPr>
              <w:jc w:val="center"/>
            </w:pPr>
            <w:r>
              <w:rPr>
                <w:color w:val="000000"/>
                <w:sz w:val="24"/>
              </w:rPr>
              <w:t>603283</w:t>
            </w:r>
          </w:p>
        </w:tc>
        <w:tc>
          <w:tcPr>
            <w:tcW w:w="1701" w:type="dxa"/>
            <w:vAlign w:val="center"/>
          </w:tcPr>
          <w:p w:rsidR="00C96905" w:rsidRDefault="009E73D3">
            <w:pPr>
              <w:jc w:val="center"/>
            </w:pPr>
            <w:r>
              <w:rPr>
                <w:color w:val="000000"/>
                <w:sz w:val="24"/>
              </w:rPr>
              <w:t>赛腾股份</w:t>
            </w:r>
          </w:p>
        </w:tc>
        <w:tc>
          <w:tcPr>
            <w:tcW w:w="1559" w:type="dxa"/>
            <w:vAlign w:val="center"/>
          </w:tcPr>
          <w:p w:rsidR="00C96905" w:rsidRDefault="009E73D3">
            <w:pPr>
              <w:jc w:val="right"/>
            </w:pPr>
            <w:r>
              <w:rPr>
                <w:color w:val="000000"/>
                <w:sz w:val="24"/>
              </w:rPr>
              <w:t>1,349</w:t>
            </w:r>
          </w:p>
        </w:tc>
        <w:tc>
          <w:tcPr>
            <w:tcW w:w="1932" w:type="dxa"/>
            <w:vAlign w:val="center"/>
          </w:tcPr>
          <w:p w:rsidR="00C96905" w:rsidRDefault="009E73D3">
            <w:pPr>
              <w:jc w:val="right"/>
            </w:pPr>
            <w:r>
              <w:rPr>
                <w:color w:val="000000"/>
                <w:sz w:val="24"/>
              </w:rPr>
              <w:t>19,614.46</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48</w:t>
            </w:r>
          </w:p>
        </w:tc>
        <w:tc>
          <w:tcPr>
            <w:tcW w:w="1276" w:type="dxa"/>
            <w:vAlign w:val="center"/>
          </w:tcPr>
          <w:p w:rsidR="00C96905" w:rsidRDefault="009E73D3">
            <w:pPr>
              <w:jc w:val="center"/>
            </w:pPr>
            <w:r>
              <w:rPr>
                <w:color w:val="000000"/>
                <w:sz w:val="24"/>
              </w:rPr>
              <w:t>603329</w:t>
            </w:r>
          </w:p>
        </w:tc>
        <w:tc>
          <w:tcPr>
            <w:tcW w:w="1701" w:type="dxa"/>
            <w:vAlign w:val="center"/>
          </w:tcPr>
          <w:p w:rsidR="00C96905" w:rsidRDefault="009E73D3">
            <w:pPr>
              <w:jc w:val="center"/>
            </w:pPr>
            <w:r>
              <w:rPr>
                <w:color w:val="000000"/>
                <w:sz w:val="24"/>
              </w:rPr>
              <w:t>上海雅仕</w:t>
            </w:r>
          </w:p>
        </w:tc>
        <w:tc>
          <w:tcPr>
            <w:tcW w:w="1559" w:type="dxa"/>
            <w:vAlign w:val="center"/>
          </w:tcPr>
          <w:p w:rsidR="00C96905" w:rsidRDefault="009E73D3">
            <w:pPr>
              <w:jc w:val="right"/>
            </w:pPr>
            <w:r>
              <w:rPr>
                <w:color w:val="000000"/>
                <w:sz w:val="24"/>
              </w:rPr>
              <w:t>1,182</w:t>
            </w:r>
          </w:p>
        </w:tc>
        <w:tc>
          <w:tcPr>
            <w:tcW w:w="1932" w:type="dxa"/>
            <w:vAlign w:val="center"/>
          </w:tcPr>
          <w:p w:rsidR="00C96905" w:rsidRDefault="009E73D3">
            <w:pPr>
              <w:jc w:val="right"/>
            </w:pPr>
            <w:r>
              <w:rPr>
                <w:color w:val="000000"/>
                <w:sz w:val="24"/>
              </w:rPr>
              <w:t>17,942.76</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49</w:t>
            </w:r>
          </w:p>
        </w:tc>
        <w:tc>
          <w:tcPr>
            <w:tcW w:w="1276" w:type="dxa"/>
            <w:vAlign w:val="center"/>
          </w:tcPr>
          <w:p w:rsidR="00C96905" w:rsidRDefault="009E73D3">
            <w:pPr>
              <w:jc w:val="center"/>
            </w:pPr>
            <w:r>
              <w:rPr>
                <w:color w:val="000000"/>
                <w:sz w:val="24"/>
              </w:rPr>
              <w:t>002923</w:t>
            </w:r>
          </w:p>
        </w:tc>
        <w:tc>
          <w:tcPr>
            <w:tcW w:w="1701" w:type="dxa"/>
            <w:vAlign w:val="center"/>
          </w:tcPr>
          <w:p w:rsidR="00C96905" w:rsidRDefault="009E73D3">
            <w:pPr>
              <w:jc w:val="center"/>
            </w:pPr>
            <w:r>
              <w:rPr>
                <w:color w:val="000000"/>
                <w:sz w:val="24"/>
              </w:rPr>
              <w:t>润都股份</w:t>
            </w:r>
          </w:p>
        </w:tc>
        <w:tc>
          <w:tcPr>
            <w:tcW w:w="1559" w:type="dxa"/>
            <w:vAlign w:val="center"/>
          </w:tcPr>
          <w:p w:rsidR="00C96905" w:rsidRDefault="009E73D3">
            <w:pPr>
              <w:jc w:val="right"/>
            </w:pPr>
            <w:r>
              <w:rPr>
                <w:color w:val="000000"/>
                <w:sz w:val="24"/>
              </w:rPr>
              <w:t>954</w:t>
            </w:r>
          </w:p>
        </w:tc>
        <w:tc>
          <w:tcPr>
            <w:tcW w:w="1932" w:type="dxa"/>
            <w:vAlign w:val="center"/>
          </w:tcPr>
          <w:p w:rsidR="00C96905" w:rsidRDefault="009E73D3">
            <w:pPr>
              <w:jc w:val="right"/>
            </w:pPr>
            <w:r>
              <w:rPr>
                <w:color w:val="000000"/>
                <w:sz w:val="24"/>
              </w:rPr>
              <w:t>16,227.54</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50</w:t>
            </w:r>
          </w:p>
        </w:tc>
        <w:tc>
          <w:tcPr>
            <w:tcW w:w="1276" w:type="dxa"/>
            <w:vAlign w:val="center"/>
          </w:tcPr>
          <w:p w:rsidR="00C96905" w:rsidRDefault="009E73D3">
            <w:pPr>
              <w:jc w:val="center"/>
            </w:pPr>
            <w:r>
              <w:rPr>
                <w:color w:val="000000"/>
                <w:sz w:val="24"/>
              </w:rPr>
              <w:t>603080</w:t>
            </w:r>
          </w:p>
        </w:tc>
        <w:tc>
          <w:tcPr>
            <w:tcW w:w="1701" w:type="dxa"/>
            <w:vAlign w:val="center"/>
          </w:tcPr>
          <w:p w:rsidR="00C96905" w:rsidRDefault="009E73D3">
            <w:pPr>
              <w:jc w:val="center"/>
            </w:pPr>
            <w:r>
              <w:rPr>
                <w:color w:val="000000"/>
                <w:sz w:val="24"/>
              </w:rPr>
              <w:t>新疆火炬</w:t>
            </w:r>
          </w:p>
        </w:tc>
        <w:tc>
          <w:tcPr>
            <w:tcW w:w="1559" w:type="dxa"/>
            <w:vAlign w:val="center"/>
          </w:tcPr>
          <w:p w:rsidR="00C96905" w:rsidRDefault="009E73D3">
            <w:pPr>
              <w:jc w:val="right"/>
            </w:pPr>
            <w:r>
              <w:rPr>
                <w:color w:val="000000"/>
                <w:sz w:val="24"/>
              </w:rPr>
              <w:t>1,187</w:t>
            </w:r>
          </w:p>
        </w:tc>
        <w:tc>
          <w:tcPr>
            <w:tcW w:w="1932" w:type="dxa"/>
            <w:vAlign w:val="center"/>
          </w:tcPr>
          <w:p w:rsidR="00C96905" w:rsidRDefault="009E73D3">
            <w:pPr>
              <w:jc w:val="right"/>
            </w:pPr>
            <w:r>
              <w:rPr>
                <w:color w:val="000000"/>
                <w:sz w:val="24"/>
              </w:rPr>
              <w:t>16,143.20</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51</w:t>
            </w:r>
          </w:p>
        </w:tc>
        <w:tc>
          <w:tcPr>
            <w:tcW w:w="1276" w:type="dxa"/>
            <w:vAlign w:val="center"/>
          </w:tcPr>
          <w:p w:rsidR="00C96905" w:rsidRDefault="009E73D3">
            <w:pPr>
              <w:jc w:val="center"/>
            </w:pPr>
            <w:r>
              <w:rPr>
                <w:color w:val="000000"/>
                <w:sz w:val="24"/>
              </w:rPr>
              <w:t>300684</w:t>
            </w:r>
          </w:p>
        </w:tc>
        <w:tc>
          <w:tcPr>
            <w:tcW w:w="1701" w:type="dxa"/>
            <w:vAlign w:val="center"/>
          </w:tcPr>
          <w:p w:rsidR="00C96905" w:rsidRDefault="009E73D3">
            <w:pPr>
              <w:jc w:val="center"/>
            </w:pPr>
            <w:r>
              <w:rPr>
                <w:color w:val="000000"/>
                <w:sz w:val="24"/>
              </w:rPr>
              <w:t>中石科技</w:t>
            </w:r>
          </w:p>
        </w:tc>
        <w:tc>
          <w:tcPr>
            <w:tcW w:w="1559" w:type="dxa"/>
            <w:vAlign w:val="center"/>
          </w:tcPr>
          <w:p w:rsidR="00C96905" w:rsidRDefault="009E73D3">
            <w:pPr>
              <w:jc w:val="right"/>
            </w:pPr>
            <w:r>
              <w:rPr>
                <w:color w:val="000000"/>
                <w:sz w:val="24"/>
              </w:rPr>
              <w:t>827</w:t>
            </w:r>
          </w:p>
        </w:tc>
        <w:tc>
          <w:tcPr>
            <w:tcW w:w="1932" w:type="dxa"/>
            <w:vAlign w:val="center"/>
          </w:tcPr>
          <w:p w:rsidR="00C96905" w:rsidRDefault="009E73D3">
            <w:pPr>
              <w:jc w:val="right"/>
            </w:pPr>
            <w:r>
              <w:rPr>
                <w:color w:val="000000"/>
                <w:sz w:val="24"/>
              </w:rPr>
              <w:t>11,528.38</w:t>
            </w:r>
          </w:p>
        </w:tc>
        <w:tc>
          <w:tcPr>
            <w:tcW w:w="1612" w:type="dxa"/>
            <w:vAlign w:val="center"/>
          </w:tcPr>
          <w:p w:rsidR="00C96905" w:rsidRDefault="009E73D3">
            <w:pPr>
              <w:jc w:val="right"/>
            </w:pPr>
            <w:r>
              <w:rPr>
                <w:color w:val="000000"/>
                <w:sz w:val="24"/>
              </w:rPr>
              <w:t>0.00</w:t>
            </w:r>
          </w:p>
        </w:tc>
      </w:tr>
      <w:tr w:rsidR="00C96905">
        <w:trPr>
          <w:jc w:val="center"/>
        </w:trPr>
        <w:tc>
          <w:tcPr>
            <w:tcW w:w="817" w:type="dxa"/>
            <w:vAlign w:val="center"/>
          </w:tcPr>
          <w:p w:rsidR="00C96905" w:rsidRDefault="009E73D3">
            <w:pPr>
              <w:jc w:val="center"/>
            </w:pPr>
            <w:r>
              <w:rPr>
                <w:color w:val="000000"/>
                <w:sz w:val="24"/>
              </w:rPr>
              <w:t>52</w:t>
            </w:r>
          </w:p>
        </w:tc>
        <w:tc>
          <w:tcPr>
            <w:tcW w:w="1276" w:type="dxa"/>
            <w:vAlign w:val="center"/>
          </w:tcPr>
          <w:p w:rsidR="00C96905" w:rsidRDefault="009E73D3">
            <w:pPr>
              <w:jc w:val="center"/>
            </w:pPr>
            <w:r>
              <w:rPr>
                <w:color w:val="000000"/>
                <w:sz w:val="24"/>
              </w:rPr>
              <w:t>603655</w:t>
            </w:r>
          </w:p>
        </w:tc>
        <w:tc>
          <w:tcPr>
            <w:tcW w:w="1701" w:type="dxa"/>
            <w:vAlign w:val="center"/>
          </w:tcPr>
          <w:p w:rsidR="00C96905" w:rsidRDefault="009E73D3">
            <w:pPr>
              <w:jc w:val="center"/>
            </w:pPr>
            <w:r>
              <w:rPr>
                <w:color w:val="000000"/>
                <w:sz w:val="24"/>
              </w:rPr>
              <w:t>朗博科技</w:t>
            </w:r>
          </w:p>
        </w:tc>
        <w:tc>
          <w:tcPr>
            <w:tcW w:w="1559" w:type="dxa"/>
            <w:vAlign w:val="center"/>
          </w:tcPr>
          <w:p w:rsidR="00C96905" w:rsidRDefault="009E73D3">
            <w:pPr>
              <w:jc w:val="right"/>
            </w:pPr>
            <w:r>
              <w:rPr>
                <w:color w:val="000000"/>
                <w:sz w:val="24"/>
              </w:rPr>
              <w:t>880</w:t>
            </w:r>
          </w:p>
        </w:tc>
        <w:tc>
          <w:tcPr>
            <w:tcW w:w="1932" w:type="dxa"/>
            <w:vAlign w:val="center"/>
          </w:tcPr>
          <w:p w:rsidR="00C96905" w:rsidRDefault="009E73D3">
            <w:pPr>
              <w:jc w:val="right"/>
            </w:pPr>
            <w:r>
              <w:rPr>
                <w:color w:val="000000"/>
                <w:sz w:val="24"/>
              </w:rPr>
              <w:t>8,184.00</w:t>
            </w:r>
          </w:p>
        </w:tc>
        <w:tc>
          <w:tcPr>
            <w:tcW w:w="1612" w:type="dxa"/>
            <w:vAlign w:val="center"/>
          </w:tcPr>
          <w:p w:rsidR="00C96905" w:rsidRDefault="009E73D3">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509580179"/>
      <w:r w:rsidRPr="00AD0E47">
        <w:rPr>
          <w:rFonts w:ascii="Times New Roman" w:hAnsi="Times New Roman"/>
          <w:kern w:val="0"/>
          <w:szCs w:val="24"/>
        </w:rPr>
        <w:t>8.4</w:t>
      </w:r>
      <w:bookmarkStart w:id="223" w:name="_Toc234814103"/>
      <w:r w:rsidRPr="00AD0E47">
        <w:rPr>
          <w:rFonts w:ascii="Times New Roman" w:hAnsi="Times New Roman" w:hint="eastAsia"/>
          <w:kern w:val="0"/>
          <w:szCs w:val="24"/>
        </w:rPr>
        <w:t>报告期内股票投资组合的重大变动</w:t>
      </w:r>
      <w:bookmarkEnd w:id="221"/>
      <w:bookmarkEnd w:id="222"/>
      <w:bookmarkEnd w:id="223"/>
    </w:p>
    <w:p w:rsidR="001A59F9" w:rsidRPr="00AD0E47" w:rsidRDefault="001A59F9" w:rsidP="00AD0E47">
      <w:pPr>
        <w:pStyle w:val="20"/>
        <w:spacing w:before="29" w:after="0" w:line="288" w:lineRule="auto"/>
        <w:rPr>
          <w:rFonts w:ascii="Times New Roman" w:hAnsi="Times New Roman"/>
          <w:kern w:val="0"/>
          <w:szCs w:val="24"/>
        </w:rPr>
      </w:pPr>
      <w:bookmarkStart w:id="224" w:name="_Toc50958018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96905">
        <w:tc>
          <w:tcPr>
            <w:tcW w:w="870" w:type="dxa"/>
            <w:vAlign w:val="center"/>
          </w:tcPr>
          <w:p w:rsidR="00C96905" w:rsidRDefault="009E73D3">
            <w:pPr>
              <w:jc w:val="center"/>
            </w:pPr>
            <w:r>
              <w:rPr>
                <w:color w:val="000000"/>
                <w:sz w:val="24"/>
              </w:rPr>
              <w:t>1</w:t>
            </w:r>
          </w:p>
        </w:tc>
        <w:tc>
          <w:tcPr>
            <w:tcW w:w="1650" w:type="dxa"/>
            <w:vAlign w:val="center"/>
          </w:tcPr>
          <w:p w:rsidR="00C96905" w:rsidRDefault="009E73D3">
            <w:pPr>
              <w:jc w:val="center"/>
            </w:pPr>
            <w:r>
              <w:rPr>
                <w:color w:val="000000"/>
                <w:sz w:val="24"/>
              </w:rPr>
              <w:t>600967</w:t>
            </w:r>
          </w:p>
        </w:tc>
        <w:tc>
          <w:tcPr>
            <w:tcW w:w="1980" w:type="dxa"/>
            <w:vAlign w:val="center"/>
          </w:tcPr>
          <w:p w:rsidR="00C96905" w:rsidRDefault="009E73D3">
            <w:pPr>
              <w:jc w:val="center"/>
            </w:pPr>
            <w:r>
              <w:rPr>
                <w:color w:val="000000"/>
                <w:sz w:val="24"/>
              </w:rPr>
              <w:t>内蒙一机</w:t>
            </w:r>
          </w:p>
        </w:tc>
        <w:tc>
          <w:tcPr>
            <w:tcW w:w="2880" w:type="dxa"/>
            <w:vAlign w:val="center"/>
          </w:tcPr>
          <w:p w:rsidR="00C96905" w:rsidRDefault="009E73D3">
            <w:pPr>
              <w:jc w:val="right"/>
            </w:pPr>
            <w:r>
              <w:rPr>
                <w:color w:val="000000"/>
                <w:sz w:val="24"/>
              </w:rPr>
              <w:t>132,521,280.68</w:t>
            </w:r>
          </w:p>
        </w:tc>
        <w:tc>
          <w:tcPr>
            <w:tcW w:w="1620" w:type="dxa"/>
            <w:vAlign w:val="center"/>
          </w:tcPr>
          <w:p w:rsidR="00C96905" w:rsidRDefault="009E73D3">
            <w:pPr>
              <w:jc w:val="right"/>
            </w:pPr>
            <w:r>
              <w:rPr>
                <w:color w:val="000000"/>
                <w:sz w:val="24"/>
              </w:rPr>
              <w:t>15.60</w:t>
            </w:r>
          </w:p>
        </w:tc>
      </w:tr>
      <w:tr w:rsidR="00C96905">
        <w:tc>
          <w:tcPr>
            <w:tcW w:w="870" w:type="dxa"/>
            <w:vAlign w:val="center"/>
          </w:tcPr>
          <w:p w:rsidR="00C96905" w:rsidRDefault="009E73D3">
            <w:pPr>
              <w:jc w:val="center"/>
            </w:pPr>
            <w:r>
              <w:rPr>
                <w:color w:val="000000"/>
                <w:sz w:val="24"/>
              </w:rPr>
              <w:t>2</w:t>
            </w:r>
          </w:p>
        </w:tc>
        <w:tc>
          <w:tcPr>
            <w:tcW w:w="1650" w:type="dxa"/>
            <w:vAlign w:val="center"/>
          </w:tcPr>
          <w:p w:rsidR="00C96905" w:rsidRDefault="009E73D3">
            <w:pPr>
              <w:jc w:val="center"/>
            </w:pPr>
            <w:r>
              <w:rPr>
                <w:color w:val="000000"/>
                <w:sz w:val="24"/>
              </w:rPr>
              <w:t>600499</w:t>
            </w:r>
          </w:p>
        </w:tc>
        <w:tc>
          <w:tcPr>
            <w:tcW w:w="1980" w:type="dxa"/>
            <w:vAlign w:val="center"/>
          </w:tcPr>
          <w:p w:rsidR="00C96905" w:rsidRDefault="009E73D3">
            <w:pPr>
              <w:jc w:val="center"/>
            </w:pPr>
            <w:r>
              <w:rPr>
                <w:color w:val="000000"/>
                <w:sz w:val="24"/>
              </w:rPr>
              <w:t>科达洁能</w:t>
            </w:r>
          </w:p>
        </w:tc>
        <w:tc>
          <w:tcPr>
            <w:tcW w:w="2880" w:type="dxa"/>
            <w:vAlign w:val="center"/>
          </w:tcPr>
          <w:p w:rsidR="00C96905" w:rsidRDefault="009E73D3">
            <w:pPr>
              <w:jc w:val="right"/>
            </w:pPr>
            <w:r>
              <w:rPr>
                <w:color w:val="000000"/>
                <w:sz w:val="24"/>
              </w:rPr>
              <w:t>113,079,326.25</w:t>
            </w:r>
          </w:p>
        </w:tc>
        <w:tc>
          <w:tcPr>
            <w:tcW w:w="1620" w:type="dxa"/>
            <w:vAlign w:val="center"/>
          </w:tcPr>
          <w:p w:rsidR="00C96905" w:rsidRDefault="009E73D3">
            <w:pPr>
              <w:jc w:val="right"/>
            </w:pPr>
            <w:r>
              <w:rPr>
                <w:color w:val="000000"/>
                <w:sz w:val="24"/>
              </w:rPr>
              <w:t>13.32</w:t>
            </w:r>
          </w:p>
        </w:tc>
      </w:tr>
      <w:tr w:rsidR="00C96905">
        <w:tc>
          <w:tcPr>
            <w:tcW w:w="870" w:type="dxa"/>
            <w:vAlign w:val="center"/>
          </w:tcPr>
          <w:p w:rsidR="00C96905" w:rsidRDefault="009E73D3">
            <w:pPr>
              <w:jc w:val="center"/>
            </w:pPr>
            <w:r>
              <w:rPr>
                <w:color w:val="000000"/>
                <w:sz w:val="24"/>
              </w:rPr>
              <w:t>3</w:t>
            </w:r>
          </w:p>
        </w:tc>
        <w:tc>
          <w:tcPr>
            <w:tcW w:w="1650" w:type="dxa"/>
            <w:vAlign w:val="center"/>
          </w:tcPr>
          <w:p w:rsidR="00C96905" w:rsidRDefault="009E73D3">
            <w:pPr>
              <w:jc w:val="center"/>
            </w:pPr>
            <w:r>
              <w:rPr>
                <w:color w:val="000000"/>
                <w:sz w:val="24"/>
              </w:rPr>
              <w:t>601336</w:t>
            </w:r>
          </w:p>
        </w:tc>
        <w:tc>
          <w:tcPr>
            <w:tcW w:w="1980" w:type="dxa"/>
            <w:vAlign w:val="center"/>
          </w:tcPr>
          <w:p w:rsidR="00C96905" w:rsidRDefault="009E73D3">
            <w:pPr>
              <w:jc w:val="center"/>
            </w:pPr>
            <w:r>
              <w:rPr>
                <w:color w:val="000000"/>
                <w:sz w:val="24"/>
              </w:rPr>
              <w:t>新华保险</w:t>
            </w:r>
          </w:p>
        </w:tc>
        <w:tc>
          <w:tcPr>
            <w:tcW w:w="2880" w:type="dxa"/>
            <w:vAlign w:val="center"/>
          </w:tcPr>
          <w:p w:rsidR="00C96905" w:rsidRDefault="009E73D3">
            <w:pPr>
              <w:jc w:val="right"/>
            </w:pPr>
            <w:r>
              <w:rPr>
                <w:color w:val="000000"/>
                <w:sz w:val="24"/>
              </w:rPr>
              <w:t>110,706,164.04</w:t>
            </w:r>
          </w:p>
        </w:tc>
        <w:tc>
          <w:tcPr>
            <w:tcW w:w="1620" w:type="dxa"/>
            <w:vAlign w:val="center"/>
          </w:tcPr>
          <w:p w:rsidR="00C96905" w:rsidRDefault="009E73D3">
            <w:pPr>
              <w:jc w:val="right"/>
            </w:pPr>
            <w:r>
              <w:rPr>
                <w:color w:val="000000"/>
                <w:sz w:val="24"/>
              </w:rPr>
              <w:t>13.04</w:t>
            </w:r>
          </w:p>
        </w:tc>
      </w:tr>
      <w:tr w:rsidR="00C96905">
        <w:tc>
          <w:tcPr>
            <w:tcW w:w="870" w:type="dxa"/>
            <w:vAlign w:val="center"/>
          </w:tcPr>
          <w:p w:rsidR="00C96905" w:rsidRDefault="009E73D3">
            <w:pPr>
              <w:jc w:val="center"/>
            </w:pPr>
            <w:r>
              <w:rPr>
                <w:color w:val="000000"/>
                <w:sz w:val="24"/>
              </w:rPr>
              <w:t>4</w:t>
            </w:r>
          </w:p>
        </w:tc>
        <w:tc>
          <w:tcPr>
            <w:tcW w:w="1650" w:type="dxa"/>
            <w:vAlign w:val="center"/>
          </w:tcPr>
          <w:p w:rsidR="00C96905" w:rsidRDefault="009E73D3">
            <w:pPr>
              <w:jc w:val="center"/>
            </w:pPr>
            <w:r>
              <w:rPr>
                <w:color w:val="000000"/>
                <w:sz w:val="24"/>
              </w:rPr>
              <w:t>600030</w:t>
            </w:r>
          </w:p>
        </w:tc>
        <w:tc>
          <w:tcPr>
            <w:tcW w:w="1980" w:type="dxa"/>
            <w:vAlign w:val="center"/>
          </w:tcPr>
          <w:p w:rsidR="00C96905" w:rsidRDefault="009E73D3">
            <w:pPr>
              <w:jc w:val="center"/>
            </w:pPr>
            <w:r>
              <w:rPr>
                <w:color w:val="000000"/>
                <w:sz w:val="24"/>
              </w:rPr>
              <w:t>中信证券</w:t>
            </w:r>
          </w:p>
        </w:tc>
        <w:tc>
          <w:tcPr>
            <w:tcW w:w="2880" w:type="dxa"/>
            <w:vAlign w:val="center"/>
          </w:tcPr>
          <w:p w:rsidR="00C96905" w:rsidRDefault="009E73D3">
            <w:pPr>
              <w:jc w:val="right"/>
            </w:pPr>
            <w:r>
              <w:rPr>
                <w:color w:val="000000"/>
                <w:sz w:val="24"/>
              </w:rPr>
              <w:t>80,949,048.28</w:t>
            </w:r>
          </w:p>
        </w:tc>
        <w:tc>
          <w:tcPr>
            <w:tcW w:w="1620" w:type="dxa"/>
            <w:vAlign w:val="center"/>
          </w:tcPr>
          <w:p w:rsidR="00C96905" w:rsidRDefault="009E73D3">
            <w:pPr>
              <w:jc w:val="right"/>
            </w:pPr>
            <w:r>
              <w:rPr>
                <w:color w:val="000000"/>
                <w:sz w:val="24"/>
              </w:rPr>
              <w:t>9.53</w:t>
            </w:r>
          </w:p>
        </w:tc>
      </w:tr>
      <w:tr w:rsidR="00C96905">
        <w:tc>
          <w:tcPr>
            <w:tcW w:w="870" w:type="dxa"/>
            <w:vAlign w:val="center"/>
          </w:tcPr>
          <w:p w:rsidR="00C96905" w:rsidRDefault="009E73D3">
            <w:pPr>
              <w:jc w:val="center"/>
            </w:pPr>
            <w:r>
              <w:rPr>
                <w:color w:val="000000"/>
                <w:sz w:val="24"/>
              </w:rPr>
              <w:t>5</w:t>
            </w:r>
          </w:p>
        </w:tc>
        <w:tc>
          <w:tcPr>
            <w:tcW w:w="1650" w:type="dxa"/>
            <w:vAlign w:val="center"/>
          </w:tcPr>
          <w:p w:rsidR="00C96905" w:rsidRDefault="009E73D3">
            <w:pPr>
              <w:jc w:val="center"/>
            </w:pPr>
            <w:r>
              <w:rPr>
                <w:color w:val="000000"/>
                <w:sz w:val="24"/>
              </w:rPr>
              <w:t>600038</w:t>
            </w:r>
          </w:p>
        </w:tc>
        <w:tc>
          <w:tcPr>
            <w:tcW w:w="1980" w:type="dxa"/>
            <w:vAlign w:val="center"/>
          </w:tcPr>
          <w:p w:rsidR="00C96905" w:rsidRDefault="009E73D3">
            <w:pPr>
              <w:jc w:val="center"/>
            </w:pPr>
            <w:r>
              <w:rPr>
                <w:color w:val="000000"/>
                <w:sz w:val="24"/>
              </w:rPr>
              <w:t>中直股份</w:t>
            </w:r>
          </w:p>
        </w:tc>
        <w:tc>
          <w:tcPr>
            <w:tcW w:w="2880" w:type="dxa"/>
            <w:vAlign w:val="center"/>
          </w:tcPr>
          <w:p w:rsidR="00C96905" w:rsidRDefault="009E73D3">
            <w:pPr>
              <w:jc w:val="right"/>
            </w:pPr>
            <w:r>
              <w:rPr>
                <w:color w:val="000000"/>
                <w:sz w:val="24"/>
              </w:rPr>
              <w:t>68,274,235.72</w:t>
            </w:r>
          </w:p>
        </w:tc>
        <w:tc>
          <w:tcPr>
            <w:tcW w:w="1620" w:type="dxa"/>
            <w:vAlign w:val="center"/>
          </w:tcPr>
          <w:p w:rsidR="00C96905" w:rsidRDefault="009E73D3">
            <w:pPr>
              <w:jc w:val="right"/>
            </w:pPr>
            <w:r>
              <w:rPr>
                <w:color w:val="000000"/>
                <w:sz w:val="24"/>
              </w:rPr>
              <w:t>8.04</w:t>
            </w:r>
          </w:p>
        </w:tc>
      </w:tr>
      <w:tr w:rsidR="00C96905">
        <w:tc>
          <w:tcPr>
            <w:tcW w:w="870" w:type="dxa"/>
            <w:vAlign w:val="center"/>
          </w:tcPr>
          <w:p w:rsidR="00C96905" w:rsidRDefault="009E73D3">
            <w:pPr>
              <w:jc w:val="center"/>
            </w:pPr>
            <w:r>
              <w:rPr>
                <w:color w:val="000000"/>
                <w:sz w:val="24"/>
              </w:rPr>
              <w:t>6</w:t>
            </w:r>
          </w:p>
        </w:tc>
        <w:tc>
          <w:tcPr>
            <w:tcW w:w="1650" w:type="dxa"/>
            <w:vAlign w:val="center"/>
          </w:tcPr>
          <w:p w:rsidR="00C96905" w:rsidRDefault="009E73D3">
            <w:pPr>
              <w:jc w:val="center"/>
            </w:pPr>
            <w:r>
              <w:rPr>
                <w:color w:val="000000"/>
                <w:sz w:val="24"/>
              </w:rPr>
              <w:t>601398</w:t>
            </w:r>
          </w:p>
        </w:tc>
        <w:tc>
          <w:tcPr>
            <w:tcW w:w="1980" w:type="dxa"/>
            <w:vAlign w:val="center"/>
          </w:tcPr>
          <w:p w:rsidR="00C96905" w:rsidRDefault="009E73D3">
            <w:pPr>
              <w:jc w:val="center"/>
            </w:pPr>
            <w:r>
              <w:rPr>
                <w:color w:val="000000"/>
                <w:sz w:val="24"/>
              </w:rPr>
              <w:t>工商银行</w:t>
            </w:r>
          </w:p>
        </w:tc>
        <w:tc>
          <w:tcPr>
            <w:tcW w:w="2880" w:type="dxa"/>
            <w:vAlign w:val="center"/>
          </w:tcPr>
          <w:p w:rsidR="00C96905" w:rsidRDefault="009E73D3">
            <w:pPr>
              <w:jc w:val="right"/>
            </w:pPr>
            <w:r>
              <w:rPr>
                <w:color w:val="000000"/>
                <w:sz w:val="24"/>
              </w:rPr>
              <w:t>67,808,140.24</w:t>
            </w:r>
          </w:p>
        </w:tc>
        <w:tc>
          <w:tcPr>
            <w:tcW w:w="1620" w:type="dxa"/>
            <w:vAlign w:val="center"/>
          </w:tcPr>
          <w:p w:rsidR="00C96905" w:rsidRDefault="009E73D3">
            <w:pPr>
              <w:jc w:val="right"/>
            </w:pPr>
            <w:r>
              <w:rPr>
                <w:color w:val="000000"/>
                <w:sz w:val="24"/>
              </w:rPr>
              <w:t>7.98</w:t>
            </w:r>
          </w:p>
        </w:tc>
      </w:tr>
      <w:tr w:rsidR="00C96905">
        <w:tc>
          <w:tcPr>
            <w:tcW w:w="870" w:type="dxa"/>
            <w:vAlign w:val="center"/>
          </w:tcPr>
          <w:p w:rsidR="00C96905" w:rsidRDefault="009E73D3">
            <w:pPr>
              <w:jc w:val="center"/>
            </w:pPr>
            <w:r>
              <w:rPr>
                <w:color w:val="000000"/>
                <w:sz w:val="24"/>
              </w:rPr>
              <w:t>7</w:t>
            </w:r>
          </w:p>
        </w:tc>
        <w:tc>
          <w:tcPr>
            <w:tcW w:w="1650" w:type="dxa"/>
            <w:vAlign w:val="center"/>
          </w:tcPr>
          <w:p w:rsidR="00C96905" w:rsidRDefault="009E73D3">
            <w:pPr>
              <w:jc w:val="center"/>
            </w:pPr>
            <w:r>
              <w:rPr>
                <w:color w:val="000000"/>
                <w:sz w:val="24"/>
              </w:rPr>
              <w:t>601688</w:t>
            </w:r>
          </w:p>
        </w:tc>
        <w:tc>
          <w:tcPr>
            <w:tcW w:w="1980" w:type="dxa"/>
            <w:vAlign w:val="center"/>
          </w:tcPr>
          <w:p w:rsidR="00C96905" w:rsidRDefault="009E73D3">
            <w:pPr>
              <w:jc w:val="center"/>
            </w:pPr>
            <w:r>
              <w:rPr>
                <w:color w:val="000000"/>
                <w:sz w:val="24"/>
              </w:rPr>
              <w:t>华泰证券</w:t>
            </w:r>
          </w:p>
        </w:tc>
        <w:tc>
          <w:tcPr>
            <w:tcW w:w="2880" w:type="dxa"/>
            <w:vAlign w:val="center"/>
          </w:tcPr>
          <w:p w:rsidR="00C96905" w:rsidRDefault="009E73D3">
            <w:pPr>
              <w:jc w:val="right"/>
            </w:pPr>
            <w:r>
              <w:rPr>
                <w:color w:val="000000"/>
                <w:sz w:val="24"/>
              </w:rPr>
              <w:t>65,360,245.65</w:t>
            </w:r>
          </w:p>
        </w:tc>
        <w:tc>
          <w:tcPr>
            <w:tcW w:w="1620" w:type="dxa"/>
            <w:vAlign w:val="center"/>
          </w:tcPr>
          <w:p w:rsidR="00C96905" w:rsidRDefault="009E73D3">
            <w:pPr>
              <w:jc w:val="right"/>
            </w:pPr>
            <w:r>
              <w:rPr>
                <w:color w:val="000000"/>
                <w:sz w:val="24"/>
              </w:rPr>
              <w:t>7.70</w:t>
            </w:r>
          </w:p>
        </w:tc>
      </w:tr>
      <w:tr w:rsidR="00C96905">
        <w:tc>
          <w:tcPr>
            <w:tcW w:w="870" w:type="dxa"/>
            <w:vAlign w:val="center"/>
          </w:tcPr>
          <w:p w:rsidR="00C96905" w:rsidRDefault="009E73D3">
            <w:pPr>
              <w:jc w:val="center"/>
            </w:pPr>
            <w:r>
              <w:rPr>
                <w:color w:val="000000"/>
                <w:sz w:val="24"/>
              </w:rPr>
              <w:t>8</w:t>
            </w:r>
          </w:p>
        </w:tc>
        <w:tc>
          <w:tcPr>
            <w:tcW w:w="1650" w:type="dxa"/>
            <w:vAlign w:val="center"/>
          </w:tcPr>
          <w:p w:rsidR="00C96905" w:rsidRDefault="009E73D3">
            <w:pPr>
              <w:jc w:val="center"/>
            </w:pPr>
            <w:r>
              <w:rPr>
                <w:color w:val="000000"/>
                <w:sz w:val="24"/>
              </w:rPr>
              <w:t>000768</w:t>
            </w:r>
          </w:p>
        </w:tc>
        <w:tc>
          <w:tcPr>
            <w:tcW w:w="1980" w:type="dxa"/>
            <w:vAlign w:val="center"/>
          </w:tcPr>
          <w:p w:rsidR="00C96905" w:rsidRDefault="009E73D3">
            <w:pPr>
              <w:jc w:val="center"/>
            </w:pPr>
            <w:r>
              <w:rPr>
                <w:color w:val="000000"/>
                <w:sz w:val="24"/>
              </w:rPr>
              <w:t>中航飞机</w:t>
            </w:r>
          </w:p>
        </w:tc>
        <w:tc>
          <w:tcPr>
            <w:tcW w:w="2880" w:type="dxa"/>
            <w:vAlign w:val="center"/>
          </w:tcPr>
          <w:p w:rsidR="00C96905" w:rsidRDefault="009E73D3">
            <w:pPr>
              <w:jc w:val="right"/>
            </w:pPr>
            <w:r>
              <w:rPr>
                <w:color w:val="000000"/>
                <w:sz w:val="24"/>
              </w:rPr>
              <w:t>62,632,948.29</w:t>
            </w:r>
          </w:p>
        </w:tc>
        <w:tc>
          <w:tcPr>
            <w:tcW w:w="1620" w:type="dxa"/>
            <w:vAlign w:val="center"/>
          </w:tcPr>
          <w:p w:rsidR="00C96905" w:rsidRDefault="009E73D3">
            <w:pPr>
              <w:jc w:val="right"/>
            </w:pPr>
            <w:r>
              <w:rPr>
                <w:color w:val="000000"/>
                <w:sz w:val="24"/>
              </w:rPr>
              <w:t>7.38</w:t>
            </w:r>
          </w:p>
        </w:tc>
      </w:tr>
      <w:tr w:rsidR="00C96905">
        <w:tc>
          <w:tcPr>
            <w:tcW w:w="870" w:type="dxa"/>
            <w:vAlign w:val="center"/>
          </w:tcPr>
          <w:p w:rsidR="00C96905" w:rsidRDefault="009E73D3">
            <w:pPr>
              <w:jc w:val="center"/>
            </w:pPr>
            <w:r>
              <w:rPr>
                <w:color w:val="000000"/>
                <w:sz w:val="24"/>
              </w:rPr>
              <w:t>9</w:t>
            </w:r>
          </w:p>
        </w:tc>
        <w:tc>
          <w:tcPr>
            <w:tcW w:w="1650" w:type="dxa"/>
            <w:vAlign w:val="center"/>
          </w:tcPr>
          <w:p w:rsidR="00C96905" w:rsidRDefault="009E73D3">
            <w:pPr>
              <w:jc w:val="center"/>
            </w:pPr>
            <w:r>
              <w:rPr>
                <w:color w:val="000000"/>
                <w:sz w:val="24"/>
              </w:rPr>
              <w:t>600500</w:t>
            </w:r>
          </w:p>
        </w:tc>
        <w:tc>
          <w:tcPr>
            <w:tcW w:w="1980" w:type="dxa"/>
            <w:vAlign w:val="center"/>
          </w:tcPr>
          <w:p w:rsidR="00C96905" w:rsidRDefault="009E73D3">
            <w:pPr>
              <w:jc w:val="center"/>
            </w:pPr>
            <w:r>
              <w:rPr>
                <w:color w:val="000000"/>
                <w:sz w:val="24"/>
              </w:rPr>
              <w:t>中化国际</w:t>
            </w:r>
          </w:p>
        </w:tc>
        <w:tc>
          <w:tcPr>
            <w:tcW w:w="2880" w:type="dxa"/>
            <w:vAlign w:val="center"/>
          </w:tcPr>
          <w:p w:rsidR="00C96905" w:rsidRDefault="009E73D3">
            <w:pPr>
              <w:jc w:val="right"/>
            </w:pPr>
            <w:r>
              <w:rPr>
                <w:color w:val="000000"/>
                <w:sz w:val="24"/>
              </w:rPr>
              <w:t>61,867,893.82</w:t>
            </w:r>
          </w:p>
        </w:tc>
        <w:tc>
          <w:tcPr>
            <w:tcW w:w="1620" w:type="dxa"/>
            <w:vAlign w:val="center"/>
          </w:tcPr>
          <w:p w:rsidR="00C96905" w:rsidRDefault="009E73D3">
            <w:pPr>
              <w:jc w:val="right"/>
            </w:pPr>
            <w:r>
              <w:rPr>
                <w:color w:val="000000"/>
                <w:sz w:val="24"/>
              </w:rPr>
              <w:t>7.29</w:t>
            </w:r>
          </w:p>
        </w:tc>
      </w:tr>
      <w:tr w:rsidR="00C96905">
        <w:tc>
          <w:tcPr>
            <w:tcW w:w="870" w:type="dxa"/>
            <w:vAlign w:val="center"/>
          </w:tcPr>
          <w:p w:rsidR="00C96905" w:rsidRDefault="009E73D3">
            <w:pPr>
              <w:jc w:val="center"/>
            </w:pPr>
            <w:r>
              <w:rPr>
                <w:color w:val="000000"/>
                <w:sz w:val="24"/>
              </w:rPr>
              <w:t>10</w:t>
            </w:r>
          </w:p>
        </w:tc>
        <w:tc>
          <w:tcPr>
            <w:tcW w:w="1650" w:type="dxa"/>
            <w:vAlign w:val="center"/>
          </w:tcPr>
          <w:p w:rsidR="00C96905" w:rsidRDefault="009E73D3">
            <w:pPr>
              <w:jc w:val="center"/>
            </w:pPr>
            <w:r>
              <w:rPr>
                <w:color w:val="000000"/>
                <w:sz w:val="24"/>
              </w:rPr>
              <w:t>002202</w:t>
            </w:r>
          </w:p>
        </w:tc>
        <w:tc>
          <w:tcPr>
            <w:tcW w:w="1980" w:type="dxa"/>
            <w:vAlign w:val="center"/>
          </w:tcPr>
          <w:p w:rsidR="00C96905" w:rsidRDefault="009E73D3">
            <w:pPr>
              <w:jc w:val="center"/>
            </w:pPr>
            <w:r>
              <w:rPr>
                <w:color w:val="000000"/>
                <w:sz w:val="24"/>
              </w:rPr>
              <w:t>金风科技</w:t>
            </w:r>
          </w:p>
        </w:tc>
        <w:tc>
          <w:tcPr>
            <w:tcW w:w="2880" w:type="dxa"/>
            <w:vAlign w:val="center"/>
          </w:tcPr>
          <w:p w:rsidR="00C96905" w:rsidRDefault="009E73D3">
            <w:pPr>
              <w:jc w:val="right"/>
            </w:pPr>
            <w:r>
              <w:rPr>
                <w:color w:val="000000"/>
                <w:sz w:val="24"/>
              </w:rPr>
              <w:t>58,677,942.48</w:t>
            </w:r>
          </w:p>
        </w:tc>
        <w:tc>
          <w:tcPr>
            <w:tcW w:w="1620" w:type="dxa"/>
            <w:vAlign w:val="center"/>
          </w:tcPr>
          <w:p w:rsidR="00C96905" w:rsidRDefault="009E73D3">
            <w:pPr>
              <w:jc w:val="right"/>
            </w:pPr>
            <w:r>
              <w:rPr>
                <w:color w:val="000000"/>
                <w:sz w:val="24"/>
              </w:rPr>
              <w:t>6.91</w:t>
            </w:r>
          </w:p>
        </w:tc>
      </w:tr>
      <w:tr w:rsidR="00C96905">
        <w:tc>
          <w:tcPr>
            <w:tcW w:w="870" w:type="dxa"/>
            <w:vAlign w:val="center"/>
          </w:tcPr>
          <w:p w:rsidR="00C96905" w:rsidRDefault="009E73D3">
            <w:pPr>
              <w:jc w:val="center"/>
            </w:pPr>
            <w:r>
              <w:rPr>
                <w:color w:val="000000"/>
                <w:sz w:val="24"/>
              </w:rPr>
              <w:t>11</w:t>
            </w:r>
          </w:p>
        </w:tc>
        <w:tc>
          <w:tcPr>
            <w:tcW w:w="1650" w:type="dxa"/>
            <w:vAlign w:val="center"/>
          </w:tcPr>
          <w:p w:rsidR="00C96905" w:rsidRDefault="009E73D3">
            <w:pPr>
              <w:jc w:val="center"/>
            </w:pPr>
            <w:r>
              <w:rPr>
                <w:color w:val="000000"/>
                <w:sz w:val="24"/>
              </w:rPr>
              <w:t>601166</w:t>
            </w:r>
          </w:p>
        </w:tc>
        <w:tc>
          <w:tcPr>
            <w:tcW w:w="1980" w:type="dxa"/>
            <w:vAlign w:val="center"/>
          </w:tcPr>
          <w:p w:rsidR="00C96905" w:rsidRDefault="009E73D3">
            <w:pPr>
              <w:jc w:val="center"/>
            </w:pPr>
            <w:r>
              <w:rPr>
                <w:color w:val="000000"/>
                <w:sz w:val="24"/>
              </w:rPr>
              <w:t>兴业银行</w:t>
            </w:r>
          </w:p>
        </w:tc>
        <w:tc>
          <w:tcPr>
            <w:tcW w:w="2880" w:type="dxa"/>
            <w:vAlign w:val="center"/>
          </w:tcPr>
          <w:p w:rsidR="00C96905" w:rsidRDefault="009E73D3">
            <w:pPr>
              <w:jc w:val="right"/>
            </w:pPr>
            <w:r>
              <w:rPr>
                <w:color w:val="000000"/>
                <w:sz w:val="24"/>
              </w:rPr>
              <w:t>57,404,240.00</w:t>
            </w:r>
          </w:p>
        </w:tc>
        <w:tc>
          <w:tcPr>
            <w:tcW w:w="1620" w:type="dxa"/>
            <w:vAlign w:val="center"/>
          </w:tcPr>
          <w:p w:rsidR="00C96905" w:rsidRDefault="009E73D3">
            <w:pPr>
              <w:jc w:val="right"/>
            </w:pPr>
            <w:r>
              <w:rPr>
                <w:color w:val="000000"/>
                <w:sz w:val="24"/>
              </w:rPr>
              <w:t>6.76</w:t>
            </w:r>
          </w:p>
        </w:tc>
      </w:tr>
      <w:tr w:rsidR="00C96905">
        <w:tc>
          <w:tcPr>
            <w:tcW w:w="870" w:type="dxa"/>
            <w:vAlign w:val="center"/>
          </w:tcPr>
          <w:p w:rsidR="00C96905" w:rsidRDefault="009E73D3">
            <w:pPr>
              <w:jc w:val="center"/>
            </w:pPr>
            <w:r>
              <w:rPr>
                <w:color w:val="000000"/>
                <w:sz w:val="24"/>
              </w:rPr>
              <w:t>12</w:t>
            </w:r>
          </w:p>
        </w:tc>
        <w:tc>
          <w:tcPr>
            <w:tcW w:w="1650" w:type="dxa"/>
            <w:vAlign w:val="center"/>
          </w:tcPr>
          <w:p w:rsidR="00C96905" w:rsidRDefault="009E73D3">
            <w:pPr>
              <w:jc w:val="center"/>
            </w:pPr>
            <w:r>
              <w:rPr>
                <w:color w:val="000000"/>
                <w:sz w:val="24"/>
              </w:rPr>
              <w:t>601318</w:t>
            </w:r>
          </w:p>
        </w:tc>
        <w:tc>
          <w:tcPr>
            <w:tcW w:w="1980" w:type="dxa"/>
            <w:vAlign w:val="center"/>
          </w:tcPr>
          <w:p w:rsidR="00C96905" w:rsidRDefault="009E73D3">
            <w:pPr>
              <w:jc w:val="center"/>
            </w:pPr>
            <w:r>
              <w:rPr>
                <w:color w:val="000000"/>
                <w:sz w:val="24"/>
              </w:rPr>
              <w:t>中国平安</w:t>
            </w:r>
          </w:p>
        </w:tc>
        <w:tc>
          <w:tcPr>
            <w:tcW w:w="2880" w:type="dxa"/>
            <w:vAlign w:val="center"/>
          </w:tcPr>
          <w:p w:rsidR="00C96905" w:rsidRDefault="009E73D3">
            <w:pPr>
              <w:jc w:val="right"/>
            </w:pPr>
            <w:r>
              <w:rPr>
                <w:color w:val="000000"/>
                <w:sz w:val="24"/>
              </w:rPr>
              <w:t>57,234,398.87</w:t>
            </w:r>
          </w:p>
        </w:tc>
        <w:tc>
          <w:tcPr>
            <w:tcW w:w="1620" w:type="dxa"/>
            <w:vAlign w:val="center"/>
          </w:tcPr>
          <w:p w:rsidR="00C96905" w:rsidRDefault="009E73D3">
            <w:pPr>
              <w:jc w:val="right"/>
            </w:pPr>
            <w:r>
              <w:rPr>
                <w:color w:val="000000"/>
                <w:sz w:val="24"/>
              </w:rPr>
              <w:t>6.74</w:t>
            </w:r>
          </w:p>
        </w:tc>
      </w:tr>
      <w:tr w:rsidR="00C96905">
        <w:tc>
          <w:tcPr>
            <w:tcW w:w="870" w:type="dxa"/>
            <w:vAlign w:val="center"/>
          </w:tcPr>
          <w:p w:rsidR="00C96905" w:rsidRDefault="009E73D3">
            <w:pPr>
              <w:jc w:val="center"/>
            </w:pPr>
            <w:r>
              <w:rPr>
                <w:color w:val="000000"/>
                <w:sz w:val="24"/>
              </w:rPr>
              <w:t>13</w:t>
            </w:r>
          </w:p>
        </w:tc>
        <w:tc>
          <w:tcPr>
            <w:tcW w:w="1650" w:type="dxa"/>
            <w:vAlign w:val="center"/>
          </w:tcPr>
          <w:p w:rsidR="00C96905" w:rsidRDefault="009E73D3">
            <w:pPr>
              <w:jc w:val="center"/>
            </w:pPr>
            <w:r>
              <w:rPr>
                <w:color w:val="000000"/>
                <w:sz w:val="24"/>
              </w:rPr>
              <w:t>600705</w:t>
            </w:r>
          </w:p>
        </w:tc>
        <w:tc>
          <w:tcPr>
            <w:tcW w:w="1980" w:type="dxa"/>
            <w:vAlign w:val="center"/>
          </w:tcPr>
          <w:p w:rsidR="00C96905" w:rsidRDefault="009E73D3">
            <w:pPr>
              <w:jc w:val="center"/>
            </w:pPr>
            <w:r>
              <w:rPr>
                <w:color w:val="000000"/>
                <w:sz w:val="24"/>
              </w:rPr>
              <w:t>中航资本</w:t>
            </w:r>
          </w:p>
        </w:tc>
        <w:tc>
          <w:tcPr>
            <w:tcW w:w="2880" w:type="dxa"/>
            <w:vAlign w:val="center"/>
          </w:tcPr>
          <w:p w:rsidR="00C96905" w:rsidRDefault="009E73D3">
            <w:pPr>
              <w:jc w:val="right"/>
            </w:pPr>
            <w:r>
              <w:rPr>
                <w:color w:val="000000"/>
                <w:sz w:val="24"/>
              </w:rPr>
              <w:t>55,498,094.00</w:t>
            </w:r>
          </w:p>
        </w:tc>
        <w:tc>
          <w:tcPr>
            <w:tcW w:w="1620" w:type="dxa"/>
            <w:vAlign w:val="center"/>
          </w:tcPr>
          <w:p w:rsidR="00C96905" w:rsidRDefault="009E73D3">
            <w:pPr>
              <w:jc w:val="right"/>
            </w:pPr>
            <w:r>
              <w:rPr>
                <w:color w:val="000000"/>
                <w:sz w:val="24"/>
              </w:rPr>
              <w:t>6.54</w:t>
            </w:r>
          </w:p>
        </w:tc>
      </w:tr>
      <w:tr w:rsidR="00C96905">
        <w:tc>
          <w:tcPr>
            <w:tcW w:w="870" w:type="dxa"/>
            <w:vAlign w:val="center"/>
          </w:tcPr>
          <w:p w:rsidR="00C96905" w:rsidRDefault="009E73D3">
            <w:pPr>
              <w:jc w:val="center"/>
            </w:pPr>
            <w:r>
              <w:rPr>
                <w:color w:val="000000"/>
                <w:sz w:val="24"/>
              </w:rPr>
              <w:t>14</w:t>
            </w:r>
          </w:p>
        </w:tc>
        <w:tc>
          <w:tcPr>
            <w:tcW w:w="1650" w:type="dxa"/>
            <w:vAlign w:val="center"/>
          </w:tcPr>
          <w:p w:rsidR="00C96905" w:rsidRDefault="009E73D3">
            <w:pPr>
              <w:jc w:val="center"/>
            </w:pPr>
            <w:r>
              <w:rPr>
                <w:color w:val="000000"/>
                <w:sz w:val="24"/>
              </w:rPr>
              <w:t>600036</w:t>
            </w:r>
          </w:p>
        </w:tc>
        <w:tc>
          <w:tcPr>
            <w:tcW w:w="1980" w:type="dxa"/>
            <w:vAlign w:val="center"/>
          </w:tcPr>
          <w:p w:rsidR="00C96905" w:rsidRDefault="009E73D3">
            <w:pPr>
              <w:jc w:val="center"/>
            </w:pPr>
            <w:r>
              <w:rPr>
                <w:color w:val="000000"/>
                <w:sz w:val="24"/>
              </w:rPr>
              <w:t>招商银行</w:t>
            </w:r>
          </w:p>
        </w:tc>
        <w:tc>
          <w:tcPr>
            <w:tcW w:w="2880" w:type="dxa"/>
            <w:vAlign w:val="center"/>
          </w:tcPr>
          <w:p w:rsidR="00C96905" w:rsidRDefault="009E73D3">
            <w:pPr>
              <w:jc w:val="right"/>
            </w:pPr>
            <w:r>
              <w:rPr>
                <w:color w:val="000000"/>
                <w:sz w:val="24"/>
              </w:rPr>
              <w:t>54,252,376.63</w:t>
            </w:r>
          </w:p>
        </w:tc>
        <w:tc>
          <w:tcPr>
            <w:tcW w:w="1620" w:type="dxa"/>
            <w:vAlign w:val="center"/>
          </w:tcPr>
          <w:p w:rsidR="00C96905" w:rsidRDefault="009E73D3">
            <w:pPr>
              <w:jc w:val="right"/>
            </w:pPr>
            <w:r>
              <w:rPr>
                <w:color w:val="000000"/>
                <w:sz w:val="24"/>
              </w:rPr>
              <w:t>6.39</w:t>
            </w:r>
          </w:p>
        </w:tc>
      </w:tr>
      <w:tr w:rsidR="00C96905">
        <w:tc>
          <w:tcPr>
            <w:tcW w:w="870" w:type="dxa"/>
            <w:vAlign w:val="center"/>
          </w:tcPr>
          <w:p w:rsidR="00C96905" w:rsidRDefault="009E73D3">
            <w:pPr>
              <w:jc w:val="center"/>
            </w:pPr>
            <w:r>
              <w:rPr>
                <w:color w:val="000000"/>
                <w:sz w:val="24"/>
              </w:rPr>
              <w:t>15</w:t>
            </w:r>
          </w:p>
        </w:tc>
        <w:tc>
          <w:tcPr>
            <w:tcW w:w="1650" w:type="dxa"/>
            <w:vAlign w:val="center"/>
          </w:tcPr>
          <w:p w:rsidR="00C96905" w:rsidRDefault="009E73D3">
            <w:pPr>
              <w:jc w:val="center"/>
            </w:pPr>
            <w:r>
              <w:rPr>
                <w:color w:val="000000"/>
                <w:sz w:val="24"/>
              </w:rPr>
              <w:t>300308</w:t>
            </w:r>
          </w:p>
        </w:tc>
        <w:tc>
          <w:tcPr>
            <w:tcW w:w="1980" w:type="dxa"/>
            <w:vAlign w:val="center"/>
          </w:tcPr>
          <w:p w:rsidR="00C96905" w:rsidRDefault="009E73D3">
            <w:pPr>
              <w:jc w:val="center"/>
            </w:pPr>
            <w:r>
              <w:rPr>
                <w:color w:val="000000"/>
                <w:sz w:val="24"/>
              </w:rPr>
              <w:t>中际装备</w:t>
            </w:r>
          </w:p>
        </w:tc>
        <w:tc>
          <w:tcPr>
            <w:tcW w:w="2880" w:type="dxa"/>
            <w:vAlign w:val="center"/>
          </w:tcPr>
          <w:p w:rsidR="00C96905" w:rsidRDefault="009E73D3">
            <w:pPr>
              <w:jc w:val="right"/>
            </w:pPr>
            <w:r>
              <w:rPr>
                <w:color w:val="000000"/>
                <w:sz w:val="24"/>
              </w:rPr>
              <w:t>50,986,498.54</w:t>
            </w:r>
          </w:p>
        </w:tc>
        <w:tc>
          <w:tcPr>
            <w:tcW w:w="1620" w:type="dxa"/>
            <w:vAlign w:val="center"/>
          </w:tcPr>
          <w:p w:rsidR="00C96905" w:rsidRDefault="009E73D3">
            <w:pPr>
              <w:jc w:val="right"/>
            </w:pPr>
            <w:r>
              <w:rPr>
                <w:color w:val="000000"/>
                <w:sz w:val="24"/>
              </w:rPr>
              <w:t>6.00</w:t>
            </w:r>
          </w:p>
        </w:tc>
      </w:tr>
      <w:tr w:rsidR="00C96905">
        <w:tc>
          <w:tcPr>
            <w:tcW w:w="870" w:type="dxa"/>
            <w:vAlign w:val="center"/>
          </w:tcPr>
          <w:p w:rsidR="00C96905" w:rsidRDefault="009E73D3">
            <w:pPr>
              <w:jc w:val="center"/>
            </w:pPr>
            <w:r>
              <w:rPr>
                <w:color w:val="000000"/>
                <w:sz w:val="24"/>
              </w:rPr>
              <w:t>16</w:t>
            </w:r>
          </w:p>
        </w:tc>
        <w:tc>
          <w:tcPr>
            <w:tcW w:w="1650" w:type="dxa"/>
            <w:vAlign w:val="center"/>
          </w:tcPr>
          <w:p w:rsidR="00C96905" w:rsidRDefault="009E73D3">
            <w:pPr>
              <w:jc w:val="center"/>
            </w:pPr>
            <w:r>
              <w:rPr>
                <w:color w:val="000000"/>
                <w:sz w:val="24"/>
              </w:rPr>
              <w:t>002045</w:t>
            </w:r>
          </w:p>
        </w:tc>
        <w:tc>
          <w:tcPr>
            <w:tcW w:w="1980" w:type="dxa"/>
            <w:vAlign w:val="center"/>
          </w:tcPr>
          <w:p w:rsidR="00C96905" w:rsidRDefault="009E73D3">
            <w:pPr>
              <w:jc w:val="center"/>
            </w:pPr>
            <w:r>
              <w:rPr>
                <w:color w:val="000000"/>
                <w:sz w:val="24"/>
              </w:rPr>
              <w:t>国光电器</w:t>
            </w:r>
          </w:p>
        </w:tc>
        <w:tc>
          <w:tcPr>
            <w:tcW w:w="2880" w:type="dxa"/>
            <w:vAlign w:val="center"/>
          </w:tcPr>
          <w:p w:rsidR="00C96905" w:rsidRDefault="009E73D3">
            <w:pPr>
              <w:jc w:val="right"/>
            </w:pPr>
            <w:r>
              <w:rPr>
                <w:color w:val="000000"/>
                <w:sz w:val="24"/>
              </w:rPr>
              <w:t>48,705,303.98</w:t>
            </w:r>
          </w:p>
        </w:tc>
        <w:tc>
          <w:tcPr>
            <w:tcW w:w="1620" w:type="dxa"/>
            <w:vAlign w:val="center"/>
          </w:tcPr>
          <w:p w:rsidR="00C96905" w:rsidRDefault="009E73D3">
            <w:pPr>
              <w:jc w:val="right"/>
            </w:pPr>
            <w:r>
              <w:rPr>
                <w:color w:val="000000"/>
                <w:sz w:val="24"/>
              </w:rPr>
              <w:t>5.74</w:t>
            </w:r>
          </w:p>
        </w:tc>
      </w:tr>
      <w:tr w:rsidR="00C96905">
        <w:tc>
          <w:tcPr>
            <w:tcW w:w="870" w:type="dxa"/>
            <w:vAlign w:val="center"/>
          </w:tcPr>
          <w:p w:rsidR="00C96905" w:rsidRDefault="009E73D3">
            <w:pPr>
              <w:jc w:val="center"/>
            </w:pPr>
            <w:r>
              <w:rPr>
                <w:color w:val="000000"/>
                <w:sz w:val="24"/>
              </w:rPr>
              <w:t>17</w:t>
            </w:r>
          </w:p>
        </w:tc>
        <w:tc>
          <w:tcPr>
            <w:tcW w:w="1650" w:type="dxa"/>
            <w:vAlign w:val="center"/>
          </w:tcPr>
          <w:p w:rsidR="00C96905" w:rsidRDefault="009E73D3">
            <w:pPr>
              <w:jc w:val="center"/>
            </w:pPr>
            <w:r>
              <w:rPr>
                <w:color w:val="000000"/>
                <w:sz w:val="24"/>
              </w:rPr>
              <w:t>600066</w:t>
            </w:r>
          </w:p>
        </w:tc>
        <w:tc>
          <w:tcPr>
            <w:tcW w:w="1980" w:type="dxa"/>
            <w:vAlign w:val="center"/>
          </w:tcPr>
          <w:p w:rsidR="00C96905" w:rsidRDefault="009E73D3">
            <w:pPr>
              <w:jc w:val="center"/>
            </w:pPr>
            <w:r>
              <w:rPr>
                <w:color w:val="000000"/>
                <w:sz w:val="24"/>
              </w:rPr>
              <w:t>宇通客车</w:t>
            </w:r>
          </w:p>
        </w:tc>
        <w:tc>
          <w:tcPr>
            <w:tcW w:w="2880" w:type="dxa"/>
            <w:vAlign w:val="center"/>
          </w:tcPr>
          <w:p w:rsidR="00C96905" w:rsidRDefault="009E73D3">
            <w:pPr>
              <w:jc w:val="right"/>
            </w:pPr>
            <w:r>
              <w:rPr>
                <w:color w:val="000000"/>
                <w:sz w:val="24"/>
              </w:rPr>
              <w:t>47,042,593.70</w:t>
            </w:r>
          </w:p>
        </w:tc>
        <w:tc>
          <w:tcPr>
            <w:tcW w:w="1620" w:type="dxa"/>
            <w:vAlign w:val="center"/>
          </w:tcPr>
          <w:p w:rsidR="00C96905" w:rsidRDefault="009E73D3">
            <w:pPr>
              <w:jc w:val="right"/>
            </w:pPr>
            <w:r>
              <w:rPr>
                <w:color w:val="000000"/>
                <w:sz w:val="24"/>
              </w:rPr>
              <w:t>5.54</w:t>
            </w:r>
          </w:p>
        </w:tc>
      </w:tr>
      <w:tr w:rsidR="00C96905">
        <w:tc>
          <w:tcPr>
            <w:tcW w:w="870" w:type="dxa"/>
            <w:vAlign w:val="center"/>
          </w:tcPr>
          <w:p w:rsidR="00C96905" w:rsidRDefault="009E73D3">
            <w:pPr>
              <w:jc w:val="center"/>
            </w:pPr>
            <w:r>
              <w:rPr>
                <w:color w:val="000000"/>
                <w:sz w:val="24"/>
              </w:rPr>
              <w:t>18</w:t>
            </w:r>
          </w:p>
        </w:tc>
        <w:tc>
          <w:tcPr>
            <w:tcW w:w="1650" w:type="dxa"/>
            <w:vAlign w:val="center"/>
          </w:tcPr>
          <w:p w:rsidR="00C96905" w:rsidRDefault="009E73D3">
            <w:pPr>
              <w:jc w:val="center"/>
            </w:pPr>
            <w:r>
              <w:rPr>
                <w:color w:val="000000"/>
                <w:sz w:val="24"/>
              </w:rPr>
              <w:t>002460</w:t>
            </w:r>
          </w:p>
        </w:tc>
        <w:tc>
          <w:tcPr>
            <w:tcW w:w="1980" w:type="dxa"/>
            <w:vAlign w:val="center"/>
          </w:tcPr>
          <w:p w:rsidR="00C96905" w:rsidRDefault="009E73D3">
            <w:pPr>
              <w:jc w:val="center"/>
            </w:pPr>
            <w:r>
              <w:rPr>
                <w:color w:val="000000"/>
                <w:sz w:val="24"/>
              </w:rPr>
              <w:t>赣锋锂业</w:t>
            </w:r>
          </w:p>
        </w:tc>
        <w:tc>
          <w:tcPr>
            <w:tcW w:w="2880" w:type="dxa"/>
            <w:vAlign w:val="center"/>
          </w:tcPr>
          <w:p w:rsidR="00C96905" w:rsidRDefault="009E73D3">
            <w:pPr>
              <w:jc w:val="right"/>
            </w:pPr>
            <w:r>
              <w:rPr>
                <w:color w:val="000000"/>
                <w:sz w:val="24"/>
              </w:rPr>
              <w:t>45,070,290.70</w:t>
            </w:r>
          </w:p>
        </w:tc>
        <w:tc>
          <w:tcPr>
            <w:tcW w:w="1620" w:type="dxa"/>
            <w:vAlign w:val="center"/>
          </w:tcPr>
          <w:p w:rsidR="00C96905" w:rsidRDefault="009E73D3">
            <w:pPr>
              <w:jc w:val="right"/>
            </w:pPr>
            <w:r>
              <w:rPr>
                <w:color w:val="000000"/>
                <w:sz w:val="24"/>
              </w:rPr>
              <w:t>5.31</w:t>
            </w:r>
          </w:p>
        </w:tc>
      </w:tr>
      <w:tr w:rsidR="00C96905">
        <w:tc>
          <w:tcPr>
            <w:tcW w:w="870" w:type="dxa"/>
            <w:vAlign w:val="center"/>
          </w:tcPr>
          <w:p w:rsidR="00C96905" w:rsidRDefault="009E73D3">
            <w:pPr>
              <w:jc w:val="center"/>
            </w:pPr>
            <w:r>
              <w:rPr>
                <w:color w:val="000000"/>
                <w:sz w:val="24"/>
              </w:rPr>
              <w:t>19</w:t>
            </w:r>
          </w:p>
        </w:tc>
        <w:tc>
          <w:tcPr>
            <w:tcW w:w="1650" w:type="dxa"/>
            <w:vAlign w:val="center"/>
          </w:tcPr>
          <w:p w:rsidR="00C96905" w:rsidRDefault="009E73D3">
            <w:pPr>
              <w:jc w:val="center"/>
            </w:pPr>
            <w:r>
              <w:rPr>
                <w:color w:val="000000"/>
                <w:sz w:val="24"/>
              </w:rPr>
              <w:t>300471</w:t>
            </w:r>
          </w:p>
        </w:tc>
        <w:tc>
          <w:tcPr>
            <w:tcW w:w="1980" w:type="dxa"/>
            <w:vAlign w:val="center"/>
          </w:tcPr>
          <w:p w:rsidR="00C96905" w:rsidRDefault="009E73D3">
            <w:pPr>
              <w:jc w:val="center"/>
            </w:pPr>
            <w:r>
              <w:rPr>
                <w:color w:val="000000"/>
                <w:sz w:val="24"/>
              </w:rPr>
              <w:t>厚普股份</w:t>
            </w:r>
          </w:p>
        </w:tc>
        <w:tc>
          <w:tcPr>
            <w:tcW w:w="2880" w:type="dxa"/>
            <w:vAlign w:val="center"/>
          </w:tcPr>
          <w:p w:rsidR="00C96905" w:rsidRDefault="009E73D3">
            <w:pPr>
              <w:jc w:val="right"/>
            </w:pPr>
            <w:r>
              <w:rPr>
                <w:color w:val="000000"/>
                <w:sz w:val="24"/>
              </w:rPr>
              <w:t>44,570,041.52</w:t>
            </w:r>
          </w:p>
        </w:tc>
        <w:tc>
          <w:tcPr>
            <w:tcW w:w="1620" w:type="dxa"/>
            <w:vAlign w:val="center"/>
          </w:tcPr>
          <w:p w:rsidR="00C96905" w:rsidRDefault="009E73D3">
            <w:pPr>
              <w:jc w:val="right"/>
            </w:pPr>
            <w:r>
              <w:rPr>
                <w:color w:val="000000"/>
                <w:sz w:val="24"/>
              </w:rPr>
              <w:t>5.25</w:t>
            </w:r>
          </w:p>
        </w:tc>
      </w:tr>
      <w:tr w:rsidR="00C96905">
        <w:tc>
          <w:tcPr>
            <w:tcW w:w="870" w:type="dxa"/>
            <w:vAlign w:val="center"/>
          </w:tcPr>
          <w:p w:rsidR="00C96905" w:rsidRDefault="009E73D3">
            <w:pPr>
              <w:jc w:val="center"/>
            </w:pPr>
            <w:r>
              <w:rPr>
                <w:color w:val="000000"/>
                <w:sz w:val="24"/>
              </w:rPr>
              <w:t>20</w:t>
            </w:r>
          </w:p>
        </w:tc>
        <w:tc>
          <w:tcPr>
            <w:tcW w:w="1650" w:type="dxa"/>
            <w:vAlign w:val="center"/>
          </w:tcPr>
          <w:p w:rsidR="00C96905" w:rsidRDefault="009E73D3">
            <w:pPr>
              <w:jc w:val="center"/>
            </w:pPr>
            <w:r>
              <w:rPr>
                <w:color w:val="000000"/>
                <w:sz w:val="24"/>
              </w:rPr>
              <w:t>601288</w:t>
            </w:r>
          </w:p>
        </w:tc>
        <w:tc>
          <w:tcPr>
            <w:tcW w:w="1980" w:type="dxa"/>
            <w:vAlign w:val="center"/>
          </w:tcPr>
          <w:p w:rsidR="00C96905" w:rsidRDefault="009E73D3">
            <w:pPr>
              <w:jc w:val="center"/>
            </w:pPr>
            <w:r>
              <w:rPr>
                <w:color w:val="000000"/>
                <w:sz w:val="24"/>
              </w:rPr>
              <w:t>农业银行</w:t>
            </w:r>
          </w:p>
        </w:tc>
        <w:tc>
          <w:tcPr>
            <w:tcW w:w="2880" w:type="dxa"/>
            <w:vAlign w:val="center"/>
          </w:tcPr>
          <w:p w:rsidR="00C96905" w:rsidRDefault="009E73D3">
            <w:pPr>
              <w:jc w:val="right"/>
            </w:pPr>
            <w:r>
              <w:rPr>
                <w:color w:val="000000"/>
                <w:sz w:val="24"/>
              </w:rPr>
              <w:t>41,853,569.00</w:t>
            </w:r>
          </w:p>
        </w:tc>
        <w:tc>
          <w:tcPr>
            <w:tcW w:w="1620" w:type="dxa"/>
            <w:vAlign w:val="center"/>
          </w:tcPr>
          <w:p w:rsidR="00C96905" w:rsidRDefault="009E73D3">
            <w:pPr>
              <w:jc w:val="right"/>
            </w:pPr>
            <w:r>
              <w:rPr>
                <w:color w:val="000000"/>
                <w:sz w:val="24"/>
              </w:rPr>
              <w:t>4.93</w:t>
            </w:r>
          </w:p>
        </w:tc>
      </w:tr>
      <w:tr w:rsidR="00C96905">
        <w:tc>
          <w:tcPr>
            <w:tcW w:w="870" w:type="dxa"/>
            <w:vAlign w:val="center"/>
          </w:tcPr>
          <w:p w:rsidR="00C96905" w:rsidRDefault="009E73D3">
            <w:pPr>
              <w:jc w:val="center"/>
            </w:pPr>
            <w:r>
              <w:rPr>
                <w:color w:val="000000"/>
                <w:sz w:val="24"/>
              </w:rPr>
              <w:t>21</w:t>
            </w:r>
          </w:p>
        </w:tc>
        <w:tc>
          <w:tcPr>
            <w:tcW w:w="1650" w:type="dxa"/>
            <w:vAlign w:val="center"/>
          </w:tcPr>
          <w:p w:rsidR="00C96905" w:rsidRDefault="009E73D3">
            <w:pPr>
              <w:jc w:val="center"/>
            </w:pPr>
            <w:r>
              <w:rPr>
                <w:color w:val="000000"/>
                <w:sz w:val="24"/>
              </w:rPr>
              <w:t>300307</w:t>
            </w:r>
          </w:p>
        </w:tc>
        <w:tc>
          <w:tcPr>
            <w:tcW w:w="1980" w:type="dxa"/>
            <w:vAlign w:val="center"/>
          </w:tcPr>
          <w:p w:rsidR="00C96905" w:rsidRDefault="009E73D3">
            <w:pPr>
              <w:jc w:val="center"/>
            </w:pPr>
            <w:r>
              <w:rPr>
                <w:color w:val="000000"/>
                <w:sz w:val="24"/>
              </w:rPr>
              <w:t>慈星股份</w:t>
            </w:r>
          </w:p>
        </w:tc>
        <w:tc>
          <w:tcPr>
            <w:tcW w:w="2880" w:type="dxa"/>
            <w:vAlign w:val="center"/>
          </w:tcPr>
          <w:p w:rsidR="00C96905" w:rsidRDefault="009E73D3">
            <w:pPr>
              <w:jc w:val="right"/>
            </w:pPr>
            <w:r>
              <w:rPr>
                <w:color w:val="000000"/>
                <w:sz w:val="24"/>
              </w:rPr>
              <w:t>39,243,830.68</w:t>
            </w:r>
          </w:p>
        </w:tc>
        <w:tc>
          <w:tcPr>
            <w:tcW w:w="1620" w:type="dxa"/>
            <w:vAlign w:val="center"/>
          </w:tcPr>
          <w:p w:rsidR="00C96905" w:rsidRDefault="009E73D3">
            <w:pPr>
              <w:jc w:val="right"/>
            </w:pPr>
            <w:r>
              <w:rPr>
                <w:color w:val="000000"/>
                <w:sz w:val="24"/>
              </w:rPr>
              <w:t>4.62</w:t>
            </w:r>
          </w:p>
        </w:tc>
      </w:tr>
      <w:tr w:rsidR="00C96905">
        <w:tc>
          <w:tcPr>
            <w:tcW w:w="870" w:type="dxa"/>
            <w:vAlign w:val="center"/>
          </w:tcPr>
          <w:p w:rsidR="00C96905" w:rsidRDefault="009E73D3">
            <w:pPr>
              <w:jc w:val="center"/>
            </w:pPr>
            <w:r>
              <w:rPr>
                <w:color w:val="000000"/>
                <w:sz w:val="24"/>
              </w:rPr>
              <w:t>22</w:t>
            </w:r>
          </w:p>
        </w:tc>
        <w:tc>
          <w:tcPr>
            <w:tcW w:w="1650" w:type="dxa"/>
            <w:vAlign w:val="center"/>
          </w:tcPr>
          <w:p w:rsidR="00C96905" w:rsidRDefault="009E73D3">
            <w:pPr>
              <w:jc w:val="center"/>
            </w:pPr>
            <w:r>
              <w:rPr>
                <w:color w:val="000000"/>
                <w:sz w:val="24"/>
              </w:rPr>
              <w:t>300581</w:t>
            </w:r>
          </w:p>
        </w:tc>
        <w:tc>
          <w:tcPr>
            <w:tcW w:w="1980" w:type="dxa"/>
            <w:vAlign w:val="center"/>
          </w:tcPr>
          <w:p w:rsidR="00C96905" w:rsidRDefault="009E73D3">
            <w:pPr>
              <w:jc w:val="center"/>
            </w:pPr>
            <w:r>
              <w:rPr>
                <w:color w:val="000000"/>
                <w:sz w:val="24"/>
              </w:rPr>
              <w:t>晨曦航空</w:t>
            </w:r>
          </w:p>
        </w:tc>
        <w:tc>
          <w:tcPr>
            <w:tcW w:w="2880" w:type="dxa"/>
            <w:vAlign w:val="center"/>
          </w:tcPr>
          <w:p w:rsidR="00C96905" w:rsidRDefault="009E73D3">
            <w:pPr>
              <w:jc w:val="right"/>
            </w:pPr>
            <w:r>
              <w:rPr>
                <w:color w:val="000000"/>
                <w:sz w:val="24"/>
              </w:rPr>
              <w:t>39,225,473.35</w:t>
            </w:r>
          </w:p>
        </w:tc>
        <w:tc>
          <w:tcPr>
            <w:tcW w:w="1620" w:type="dxa"/>
            <w:vAlign w:val="center"/>
          </w:tcPr>
          <w:p w:rsidR="00C96905" w:rsidRDefault="009E73D3">
            <w:pPr>
              <w:jc w:val="right"/>
            </w:pPr>
            <w:r>
              <w:rPr>
                <w:color w:val="000000"/>
                <w:sz w:val="24"/>
              </w:rPr>
              <w:t>4.62</w:t>
            </w:r>
          </w:p>
        </w:tc>
      </w:tr>
      <w:tr w:rsidR="00C96905">
        <w:tc>
          <w:tcPr>
            <w:tcW w:w="870" w:type="dxa"/>
            <w:vAlign w:val="center"/>
          </w:tcPr>
          <w:p w:rsidR="00C96905" w:rsidRDefault="009E73D3">
            <w:pPr>
              <w:jc w:val="center"/>
            </w:pPr>
            <w:r>
              <w:rPr>
                <w:color w:val="000000"/>
                <w:sz w:val="24"/>
              </w:rPr>
              <w:t>23</w:t>
            </w:r>
          </w:p>
        </w:tc>
        <w:tc>
          <w:tcPr>
            <w:tcW w:w="1650" w:type="dxa"/>
            <w:vAlign w:val="center"/>
          </w:tcPr>
          <w:p w:rsidR="00C96905" w:rsidRDefault="009E73D3">
            <w:pPr>
              <w:jc w:val="center"/>
            </w:pPr>
            <w:r>
              <w:rPr>
                <w:color w:val="000000"/>
                <w:sz w:val="24"/>
              </w:rPr>
              <w:t>000725</w:t>
            </w:r>
          </w:p>
        </w:tc>
        <w:tc>
          <w:tcPr>
            <w:tcW w:w="1980" w:type="dxa"/>
            <w:vAlign w:val="center"/>
          </w:tcPr>
          <w:p w:rsidR="00C96905" w:rsidRDefault="009E73D3">
            <w:pPr>
              <w:jc w:val="center"/>
            </w:pPr>
            <w:r>
              <w:rPr>
                <w:color w:val="000000"/>
                <w:sz w:val="24"/>
              </w:rPr>
              <w:t>京东方Ａ</w:t>
            </w:r>
          </w:p>
        </w:tc>
        <w:tc>
          <w:tcPr>
            <w:tcW w:w="2880" w:type="dxa"/>
            <w:vAlign w:val="center"/>
          </w:tcPr>
          <w:p w:rsidR="00C96905" w:rsidRDefault="009E73D3">
            <w:pPr>
              <w:jc w:val="right"/>
            </w:pPr>
            <w:r>
              <w:rPr>
                <w:color w:val="000000"/>
                <w:sz w:val="24"/>
              </w:rPr>
              <w:t>39,149,839.00</w:t>
            </w:r>
          </w:p>
        </w:tc>
        <w:tc>
          <w:tcPr>
            <w:tcW w:w="1620" w:type="dxa"/>
            <w:vAlign w:val="center"/>
          </w:tcPr>
          <w:p w:rsidR="00C96905" w:rsidRDefault="009E73D3">
            <w:pPr>
              <w:jc w:val="right"/>
            </w:pPr>
            <w:r>
              <w:rPr>
                <w:color w:val="000000"/>
                <w:sz w:val="24"/>
              </w:rPr>
              <w:t>4.61</w:t>
            </w:r>
          </w:p>
        </w:tc>
      </w:tr>
      <w:tr w:rsidR="00C96905">
        <w:tc>
          <w:tcPr>
            <w:tcW w:w="870" w:type="dxa"/>
            <w:vAlign w:val="center"/>
          </w:tcPr>
          <w:p w:rsidR="00C96905" w:rsidRDefault="009E73D3">
            <w:pPr>
              <w:jc w:val="center"/>
            </w:pPr>
            <w:r>
              <w:rPr>
                <w:color w:val="000000"/>
                <w:sz w:val="24"/>
              </w:rPr>
              <w:t>24</w:t>
            </w:r>
          </w:p>
        </w:tc>
        <w:tc>
          <w:tcPr>
            <w:tcW w:w="1650" w:type="dxa"/>
            <w:vAlign w:val="center"/>
          </w:tcPr>
          <w:p w:rsidR="00C96905" w:rsidRDefault="009E73D3">
            <w:pPr>
              <w:jc w:val="center"/>
            </w:pPr>
            <w:r>
              <w:rPr>
                <w:color w:val="000000"/>
                <w:sz w:val="24"/>
              </w:rPr>
              <w:t>600320</w:t>
            </w:r>
          </w:p>
        </w:tc>
        <w:tc>
          <w:tcPr>
            <w:tcW w:w="1980" w:type="dxa"/>
            <w:vAlign w:val="center"/>
          </w:tcPr>
          <w:p w:rsidR="00C96905" w:rsidRDefault="009E73D3">
            <w:pPr>
              <w:jc w:val="center"/>
            </w:pPr>
            <w:r>
              <w:rPr>
                <w:color w:val="000000"/>
                <w:sz w:val="24"/>
              </w:rPr>
              <w:t>振华重工</w:t>
            </w:r>
          </w:p>
        </w:tc>
        <w:tc>
          <w:tcPr>
            <w:tcW w:w="2880" w:type="dxa"/>
            <w:vAlign w:val="center"/>
          </w:tcPr>
          <w:p w:rsidR="00C96905" w:rsidRDefault="009E73D3">
            <w:pPr>
              <w:jc w:val="right"/>
            </w:pPr>
            <w:r>
              <w:rPr>
                <w:color w:val="000000"/>
                <w:sz w:val="24"/>
              </w:rPr>
              <w:t>36,443,195.20</w:t>
            </w:r>
          </w:p>
        </w:tc>
        <w:tc>
          <w:tcPr>
            <w:tcW w:w="1620" w:type="dxa"/>
            <w:vAlign w:val="center"/>
          </w:tcPr>
          <w:p w:rsidR="00C96905" w:rsidRDefault="009E73D3">
            <w:pPr>
              <w:jc w:val="right"/>
            </w:pPr>
            <w:r>
              <w:rPr>
                <w:color w:val="000000"/>
                <w:sz w:val="24"/>
              </w:rPr>
              <w:t>4.29</w:t>
            </w:r>
          </w:p>
        </w:tc>
      </w:tr>
      <w:tr w:rsidR="00C96905">
        <w:tc>
          <w:tcPr>
            <w:tcW w:w="870" w:type="dxa"/>
            <w:vAlign w:val="center"/>
          </w:tcPr>
          <w:p w:rsidR="00C96905" w:rsidRDefault="009E73D3">
            <w:pPr>
              <w:jc w:val="center"/>
            </w:pPr>
            <w:r>
              <w:rPr>
                <w:color w:val="000000"/>
                <w:sz w:val="24"/>
              </w:rPr>
              <w:t>25</w:t>
            </w:r>
          </w:p>
        </w:tc>
        <w:tc>
          <w:tcPr>
            <w:tcW w:w="1650" w:type="dxa"/>
            <w:vAlign w:val="center"/>
          </w:tcPr>
          <w:p w:rsidR="00C96905" w:rsidRDefault="009E73D3">
            <w:pPr>
              <w:jc w:val="center"/>
            </w:pPr>
            <w:r>
              <w:rPr>
                <w:color w:val="000000"/>
                <w:sz w:val="24"/>
              </w:rPr>
              <w:t>002176</w:t>
            </w:r>
          </w:p>
        </w:tc>
        <w:tc>
          <w:tcPr>
            <w:tcW w:w="1980" w:type="dxa"/>
            <w:vAlign w:val="center"/>
          </w:tcPr>
          <w:p w:rsidR="00C96905" w:rsidRDefault="009E73D3">
            <w:pPr>
              <w:jc w:val="center"/>
            </w:pPr>
            <w:r>
              <w:rPr>
                <w:color w:val="000000"/>
                <w:sz w:val="24"/>
              </w:rPr>
              <w:t>江特电机</w:t>
            </w:r>
          </w:p>
        </w:tc>
        <w:tc>
          <w:tcPr>
            <w:tcW w:w="2880" w:type="dxa"/>
            <w:vAlign w:val="center"/>
          </w:tcPr>
          <w:p w:rsidR="00C96905" w:rsidRDefault="009E73D3">
            <w:pPr>
              <w:jc w:val="right"/>
            </w:pPr>
            <w:r>
              <w:rPr>
                <w:color w:val="000000"/>
                <w:sz w:val="24"/>
              </w:rPr>
              <w:t>36,029,447.00</w:t>
            </w:r>
          </w:p>
        </w:tc>
        <w:tc>
          <w:tcPr>
            <w:tcW w:w="1620" w:type="dxa"/>
            <w:vAlign w:val="center"/>
          </w:tcPr>
          <w:p w:rsidR="00C96905" w:rsidRDefault="009E73D3">
            <w:pPr>
              <w:jc w:val="right"/>
            </w:pPr>
            <w:r>
              <w:rPr>
                <w:color w:val="000000"/>
                <w:sz w:val="24"/>
              </w:rPr>
              <w:t>4.24</w:t>
            </w:r>
          </w:p>
        </w:tc>
      </w:tr>
      <w:tr w:rsidR="00C96905">
        <w:tc>
          <w:tcPr>
            <w:tcW w:w="870" w:type="dxa"/>
            <w:vAlign w:val="center"/>
          </w:tcPr>
          <w:p w:rsidR="00C96905" w:rsidRDefault="009E73D3">
            <w:pPr>
              <w:jc w:val="center"/>
            </w:pPr>
            <w:r>
              <w:rPr>
                <w:color w:val="000000"/>
                <w:sz w:val="24"/>
              </w:rPr>
              <w:t>26</w:t>
            </w:r>
          </w:p>
        </w:tc>
        <w:tc>
          <w:tcPr>
            <w:tcW w:w="1650" w:type="dxa"/>
            <w:vAlign w:val="center"/>
          </w:tcPr>
          <w:p w:rsidR="00C96905" w:rsidRDefault="009E73D3">
            <w:pPr>
              <w:jc w:val="center"/>
            </w:pPr>
            <w:r>
              <w:rPr>
                <w:color w:val="000000"/>
                <w:sz w:val="24"/>
              </w:rPr>
              <w:t>002430</w:t>
            </w:r>
          </w:p>
        </w:tc>
        <w:tc>
          <w:tcPr>
            <w:tcW w:w="1980" w:type="dxa"/>
            <w:vAlign w:val="center"/>
          </w:tcPr>
          <w:p w:rsidR="00C96905" w:rsidRDefault="009E73D3">
            <w:pPr>
              <w:jc w:val="center"/>
            </w:pPr>
            <w:r>
              <w:rPr>
                <w:color w:val="000000"/>
                <w:sz w:val="24"/>
              </w:rPr>
              <w:t>杭氧股份</w:t>
            </w:r>
          </w:p>
        </w:tc>
        <w:tc>
          <w:tcPr>
            <w:tcW w:w="2880" w:type="dxa"/>
            <w:vAlign w:val="center"/>
          </w:tcPr>
          <w:p w:rsidR="00C96905" w:rsidRDefault="009E73D3">
            <w:pPr>
              <w:jc w:val="right"/>
            </w:pPr>
            <w:r>
              <w:rPr>
                <w:color w:val="000000"/>
                <w:sz w:val="24"/>
              </w:rPr>
              <w:t>35,646,867.57</w:t>
            </w:r>
          </w:p>
        </w:tc>
        <w:tc>
          <w:tcPr>
            <w:tcW w:w="1620" w:type="dxa"/>
            <w:vAlign w:val="center"/>
          </w:tcPr>
          <w:p w:rsidR="00C96905" w:rsidRDefault="009E73D3">
            <w:pPr>
              <w:jc w:val="right"/>
            </w:pPr>
            <w:r>
              <w:rPr>
                <w:color w:val="000000"/>
                <w:sz w:val="24"/>
              </w:rPr>
              <w:t>4.20</w:t>
            </w:r>
          </w:p>
        </w:tc>
      </w:tr>
      <w:tr w:rsidR="00C96905">
        <w:tc>
          <w:tcPr>
            <w:tcW w:w="870" w:type="dxa"/>
            <w:vAlign w:val="center"/>
          </w:tcPr>
          <w:p w:rsidR="00C96905" w:rsidRDefault="009E73D3">
            <w:pPr>
              <w:jc w:val="center"/>
            </w:pPr>
            <w:r>
              <w:rPr>
                <w:color w:val="000000"/>
                <w:sz w:val="24"/>
              </w:rPr>
              <w:t>27</w:t>
            </w:r>
          </w:p>
        </w:tc>
        <w:tc>
          <w:tcPr>
            <w:tcW w:w="1650" w:type="dxa"/>
            <w:vAlign w:val="center"/>
          </w:tcPr>
          <w:p w:rsidR="00C96905" w:rsidRDefault="009E73D3">
            <w:pPr>
              <w:jc w:val="center"/>
            </w:pPr>
            <w:r>
              <w:rPr>
                <w:color w:val="000000"/>
                <w:sz w:val="24"/>
              </w:rPr>
              <w:t>600428</w:t>
            </w:r>
          </w:p>
        </w:tc>
        <w:tc>
          <w:tcPr>
            <w:tcW w:w="1980" w:type="dxa"/>
            <w:vAlign w:val="center"/>
          </w:tcPr>
          <w:p w:rsidR="00C96905" w:rsidRDefault="009E73D3">
            <w:pPr>
              <w:jc w:val="center"/>
            </w:pPr>
            <w:r>
              <w:rPr>
                <w:color w:val="000000"/>
                <w:sz w:val="24"/>
              </w:rPr>
              <w:t>中远海特</w:t>
            </w:r>
          </w:p>
        </w:tc>
        <w:tc>
          <w:tcPr>
            <w:tcW w:w="2880" w:type="dxa"/>
            <w:vAlign w:val="center"/>
          </w:tcPr>
          <w:p w:rsidR="00C96905" w:rsidRDefault="009E73D3">
            <w:pPr>
              <w:jc w:val="right"/>
            </w:pPr>
            <w:r>
              <w:rPr>
                <w:color w:val="000000"/>
                <w:sz w:val="24"/>
              </w:rPr>
              <w:t>35,565,823.34</w:t>
            </w:r>
          </w:p>
        </w:tc>
        <w:tc>
          <w:tcPr>
            <w:tcW w:w="1620" w:type="dxa"/>
            <w:vAlign w:val="center"/>
          </w:tcPr>
          <w:p w:rsidR="00C96905" w:rsidRDefault="009E73D3">
            <w:pPr>
              <w:jc w:val="right"/>
            </w:pPr>
            <w:r>
              <w:rPr>
                <w:color w:val="000000"/>
                <w:sz w:val="24"/>
              </w:rPr>
              <w:t>4.19</w:t>
            </w:r>
          </w:p>
        </w:tc>
      </w:tr>
      <w:tr w:rsidR="00C96905">
        <w:tc>
          <w:tcPr>
            <w:tcW w:w="870" w:type="dxa"/>
            <w:vAlign w:val="center"/>
          </w:tcPr>
          <w:p w:rsidR="00C96905" w:rsidRDefault="009E73D3">
            <w:pPr>
              <w:jc w:val="center"/>
            </w:pPr>
            <w:r>
              <w:rPr>
                <w:color w:val="000000"/>
                <w:sz w:val="24"/>
              </w:rPr>
              <w:t>28</w:t>
            </w:r>
          </w:p>
        </w:tc>
        <w:tc>
          <w:tcPr>
            <w:tcW w:w="1650" w:type="dxa"/>
            <w:vAlign w:val="center"/>
          </w:tcPr>
          <w:p w:rsidR="00C96905" w:rsidRDefault="009E73D3">
            <w:pPr>
              <w:jc w:val="center"/>
            </w:pPr>
            <w:r>
              <w:rPr>
                <w:color w:val="000000"/>
                <w:sz w:val="24"/>
              </w:rPr>
              <w:t>002195</w:t>
            </w:r>
          </w:p>
        </w:tc>
        <w:tc>
          <w:tcPr>
            <w:tcW w:w="1980" w:type="dxa"/>
            <w:vAlign w:val="center"/>
          </w:tcPr>
          <w:p w:rsidR="00C96905" w:rsidRDefault="009E73D3">
            <w:pPr>
              <w:jc w:val="center"/>
            </w:pPr>
            <w:r>
              <w:rPr>
                <w:color w:val="000000"/>
                <w:sz w:val="24"/>
              </w:rPr>
              <w:t>二三四五</w:t>
            </w:r>
          </w:p>
        </w:tc>
        <w:tc>
          <w:tcPr>
            <w:tcW w:w="2880" w:type="dxa"/>
            <w:vAlign w:val="center"/>
          </w:tcPr>
          <w:p w:rsidR="00C96905" w:rsidRDefault="009E73D3">
            <w:pPr>
              <w:jc w:val="right"/>
            </w:pPr>
            <w:r>
              <w:rPr>
                <w:color w:val="000000"/>
                <w:sz w:val="24"/>
              </w:rPr>
              <w:t>35,275,109.66</w:t>
            </w:r>
          </w:p>
        </w:tc>
        <w:tc>
          <w:tcPr>
            <w:tcW w:w="1620" w:type="dxa"/>
            <w:vAlign w:val="center"/>
          </w:tcPr>
          <w:p w:rsidR="00C96905" w:rsidRDefault="009E73D3">
            <w:pPr>
              <w:jc w:val="right"/>
            </w:pPr>
            <w:r>
              <w:rPr>
                <w:color w:val="000000"/>
                <w:sz w:val="24"/>
              </w:rPr>
              <w:t>4.15</w:t>
            </w:r>
          </w:p>
        </w:tc>
      </w:tr>
      <w:tr w:rsidR="00C96905">
        <w:tc>
          <w:tcPr>
            <w:tcW w:w="870" w:type="dxa"/>
            <w:vAlign w:val="center"/>
          </w:tcPr>
          <w:p w:rsidR="00C96905" w:rsidRDefault="009E73D3">
            <w:pPr>
              <w:jc w:val="center"/>
            </w:pPr>
            <w:r>
              <w:rPr>
                <w:color w:val="000000"/>
                <w:sz w:val="24"/>
              </w:rPr>
              <w:t>29</w:t>
            </w:r>
          </w:p>
        </w:tc>
        <w:tc>
          <w:tcPr>
            <w:tcW w:w="1650" w:type="dxa"/>
            <w:vAlign w:val="center"/>
          </w:tcPr>
          <w:p w:rsidR="00C96905" w:rsidRDefault="009E73D3">
            <w:pPr>
              <w:jc w:val="center"/>
            </w:pPr>
            <w:r>
              <w:rPr>
                <w:color w:val="000000"/>
                <w:sz w:val="24"/>
              </w:rPr>
              <w:t>600019</w:t>
            </w:r>
          </w:p>
        </w:tc>
        <w:tc>
          <w:tcPr>
            <w:tcW w:w="1980" w:type="dxa"/>
            <w:vAlign w:val="center"/>
          </w:tcPr>
          <w:p w:rsidR="00C96905" w:rsidRDefault="009E73D3">
            <w:pPr>
              <w:jc w:val="center"/>
            </w:pPr>
            <w:r>
              <w:rPr>
                <w:color w:val="000000"/>
                <w:sz w:val="24"/>
              </w:rPr>
              <w:t>宝钢股份</w:t>
            </w:r>
          </w:p>
        </w:tc>
        <w:tc>
          <w:tcPr>
            <w:tcW w:w="2880" w:type="dxa"/>
            <w:vAlign w:val="center"/>
          </w:tcPr>
          <w:p w:rsidR="00C96905" w:rsidRDefault="009E73D3">
            <w:pPr>
              <w:jc w:val="right"/>
            </w:pPr>
            <w:r>
              <w:rPr>
                <w:color w:val="000000"/>
                <w:sz w:val="24"/>
              </w:rPr>
              <w:t>34,501,124.17</w:t>
            </w:r>
          </w:p>
        </w:tc>
        <w:tc>
          <w:tcPr>
            <w:tcW w:w="1620" w:type="dxa"/>
            <w:vAlign w:val="center"/>
          </w:tcPr>
          <w:p w:rsidR="00C96905" w:rsidRDefault="009E73D3">
            <w:pPr>
              <w:jc w:val="right"/>
            </w:pPr>
            <w:r>
              <w:rPr>
                <w:color w:val="000000"/>
                <w:sz w:val="24"/>
              </w:rPr>
              <w:t>4.06</w:t>
            </w:r>
          </w:p>
        </w:tc>
      </w:tr>
      <w:tr w:rsidR="00C96905">
        <w:tc>
          <w:tcPr>
            <w:tcW w:w="870" w:type="dxa"/>
            <w:vAlign w:val="center"/>
          </w:tcPr>
          <w:p w:rsidR="00C96905" w:rsidRDefault="009E73D3">
            <w:pPr>
              <w:jc w:val="center"/>
            </w:pPr>
            <w:r>
              <w:rPr>
                <w:color w:val="000000"/>
                <w:sz w:val="24"/>
              </w:rPr>
              <w:t>30</w:t>
            </w:r>
          </w:p>
        </w:tc>
        <w:tc>
          <w:tcPr>
            <w:tcW w:w="1650" w:type="dxa"/>
            <w:vAlign w:val="center"/>
          </w:tcPr>
          <w:p w:rsidR="00C96905" w:rsidRDefault="009E73D3">
            <w:pPr>
              <w:jc w:val="center"/>
            </w:pPr>
            <w:r>
              <w:rPr>
                <w:color w:val="000000"/>
                <w:sz w:val="24"/>
              </w:rPr>
              <w:t>002709</w:t>
            </w:r>
          </w:p>
        </w:tc>
        <w:tc>
          <w:tcPr>
            <w:tcW w:w="1980" w:type="dxa"/>
            <w:vAlign w:val="center"/>
          </w:tcPr>
          <w:p w:rsidR="00C96905" w:rsidRDefault="009E73D3">
            <w:pPr>
              <w:jc w:val="center"/>
            </w:pPr>
            <w:r>
              <w:rPr>
                <w:color w:val="000000"/>
                <w:sz w:val="24"/>
              </w:rPr>
              <w:t>天赐材料</w:t>
            </w:r>
          </w:p>
        </w:tc>
        <w:tc>
          <w:tcPr>
            <w:tcW w:w="2880" w:type="dxa"/>
            <w:vAlign w:val="center"/>
          </w:tcPr>
          <w:p w:rsidR="00C96905" w:rsidRDefault="009E73D3">
            <w:pPr>
              <w:jc w:val="right"/>
            </w:pPr>
            <w:r>
              <w:rPr>
                <w:color w:val="000000"/>
                <w:sz w:val="24"/>
              </w:rPr>
              <w:t>34,194,601.36</w:t>
            </w:r>
          </w:p>
        </w:tc>
        <w:tc>
          <w:tcPr>
            <w:tcW w:w="1620" w:type="dxa"/>
            <w:vAlign w:val="center"/>
          </w:tcPr>
          <w:p w:rsidR="00C96905" w:rsidRDefault="009E73D3">
            <w:pPr>
              <w:jc w:val="right"/>
            </w:pPr>
            <w:r>
              <w:rPr>
                <w:color w:val="000000"/>
                <w:sz w:val="24"/>
              </w:rPr>
              <w:t>4.03</w:t>
            </w:r>
          </w:p>
        </w:tc>
      </w:tr>
      <w:tr w:rsidR="00C96905">
        <w:tc>
          <w:tcPr>
            <w:tcW w:w="870" w:type="dxa"/>
            <w:vAlign w:val="center"/>
          </w:tcPr>
          <w:p w:rsidR="00C96905" w:rsidRDefault="009E73D3">
            <w:pPr>
              <w:jc w:val="center"/>
            </w:pPr>
            <w:r>
              <w:rPr>
                <w:color w:val="000000"/>
                <w:sz w:val="24"/>
              </w:rPr>
              <w:t>31</w:t>
            </w:r>
          </w:p>
        </w:tc>
        <w:tc>
          <w:tcPr>
            <w:tcW w:w="1650" w:type="dxa"/>
            <w:vAlign w:val="center"/>
          </w:tcPr>
          <w:p w:rsidR="00C96905" w:rsidRDefault="009E73D3">
            <w:pPr>
              <w:jc w:val="center"/>
            </w:pPr>
            <w:r>
              <w:rPr>
                <w:color w:val="000000"/>
                <w:sz w:val="24"/>
              </w:rPr>
              <w:t>002353</w:t>
            </w:r>
          </w:p>
        </w:tc>
        <w:tc>
          <w:tcPr>
            <w:tcW w:w="1980" w:type="dxa"/>
            <w:vAlign w:val="center"/>
          </w:tcPr>
          <w:p w:rsidR="00C96905" w:rsidRDefault="009E73D3">
            <w:pPr>
              <w:jc w:val="center"/>
            </w:pPr>
            <w:r>
              <w:rPr>
                <w:color w:val="000000"/>
                <w:sz w:val="24"/>
              </w:rPr>
              <w:t>杰瑞股份</w:t>
            </w:r>
          </w:p>
        </w:tc>
        <w:tc>
          <w:tcPr>
            <w:tcW w:w="2880" w:type="dxa"/>
            <w:vAlign w:val="center"/>
          </w:tcPr>
          <w:p w:rsidR="00C96905" w:rsidRDefault="009E73D3">
            <w:pPr>
              <w:jc w:val="right"/>
            </w:pPr>
            <w:r>
              <w:rPr>
                <w:color w:val="000000"/>
                <w:sz w:val="24"/>
              </w:rPr>
              <w:t>34,120,234.28</w:t>
            </w:r>
          </w:p>
        </w:tc>
        <w:tc>
          <w:tcPr>
            <w:tcW w:w="1620" w:type="dxa"/>
            <w:vAlign w:val="center"/>
          </w:tcPr>
          <w:p w:rsidR="00C96905" w:rsidRDefault="009E73D3">
            <w:pPr>
              <w:jc w:val="right"/>
            </w:pPr>
            <w:r>
              <w:rPr>
                <w:color w:val="000000"/>
                <w:sz w:val="24"/>
              </w:rPr>
              <w:t>4.02</w:t>
            </w:r>
          </w:p>
        </w:tc>
      </w:tr>
      <w:tr w:rsidR="00C96905">
        <w:tc>
          <w:tcPr>
            <w:tcW w:w="870" w:type="dxa"/>
            <w:vAlign w:val="center"/>
          </w:tcPr>
          <w:p w:rsidR="00C96905" w:rsidRDefault="009E73D3">
            <w:pPr>
              <w:jc w:val="center"/>
            </w:pPr>
            <w:r>
              <w:rPr>
                <w:color w:val="000000"/>
                <w:sz w:val="24"/>
              </w:rPr>
              <w:t>32</w:t>
            </w:r>
          </w:p>
        </w:tc>
        <w:tc>
          <w:tcPr>
            <w:tcW w:w="1650" w:type="dxa"/>
            <w:vAlign w:val="center"/>
          </w:tcPr>
          <w:p w:rsidR="00C96905" w:rsidRDefault="009E73D3">
            <w:pPr>
              <w:jc w:val="center"/>
            </w:pPr>
            <w:r>
              <w:rPr>
                <w:color w:val="000000"/>
                <w:sz w:val="24"/>
              </w:rPr>
              <w:t>002185</w:t>
            </w:r>
          </w:p>
        </w:tc>
        <w:tc>
          <w:tcPr>
            <w:tcW w:w="1980" w:type="dxa"/>
            <w:vAlign w:val="center"/>
          </w:tcPr>
          <w:p w:rsidR="00C96905" w:rsidRDefault="009E73D3">
            <w:pPr>
              <w:jc w:val="center"/>
            </w:pPr>
            <w:r>
              <w:rPr>
                <w:color w:val="000000"/>
                <w:sz w:val="24"/>
              </w:rPr>
              <w:t>华天科技</w:t>
            </w:r>
          </w:p>
        </w:tc>
        <w:tc>
          <w:tcPr>
            <w:tcW w:w="2880" w:type="dxa"/>
            <w:vAlign w:val="center"/>
          </w:tcPr>
          <w:p w:rsidR="00C96905" w:rsidRDefault="009E73D3">
            <w:pPr>
              <w:jc w:val="right"/>
            </w:pPr>
            <w:r>
              <w:rPr>
                <w:color w:val="000000"/>
                <w:sz w:val="24"/>
              </w:rPr>
              <w:t>33,544,050.58</w:t>
            </w:r>
          </w:p>
        </w:tc>
        <w:tc>
          <w:tcPr>
            <w:tcW w:w="1620" w:type="dxa"/>
            <w:vAlign w:val="center"/>
          </w:tcPr>
          <w:p w:rsidR="00C96905" w:rsidRDefault="009E73D3">
            <w:pPr>
              <w:jc w:val="right"/>
            </w:pPr>
            <w:r>
              <w:rPr>
                <w:color w:val="000000"/>
                <w:sz w:val="24"/>
              </w:rPr>
              <w:t>3.95</w:t>
            </w:r>
          </w:p>
        </w:tc>
      </w:tr>
      <w:tr w:rsidR="00C96905">
        <w:tc>
          <w:tcPr>
            <w:tcW w:w="870" w:type="dxa"/>
            <w:vAlign w:val="center"/>
          </w:tcPr>
          <w:p w:rsidR="00C96905" w:rsidRDefault="009E73D3">
            <w:pPr>
              <w:jc w:val="center"/>
            </w:pPr>
            <w:r>
              <w:rPr>
                <w:color w:val="000000"/>
                <w:sz w:val="24"/>
              </w:rPr>
              <w:t>33</w:t>
            </w:r>
          </w:p>
        </w:tc>
        <w:tc>
          <w:tcPr>
            <w:tcW w:w="1650" w:type="dxa"/>
            <w:vAlign w:val="center"/>
          </w:tcPr>
          <w:p w:rsidR="00C96905" w:rsidRDefault="009E73D3">
            <w:pPr>
              <w:jc w:val="center"/>
            </w:pPr>
            <w:r>
              <w:rPr>
                <w:color w:val="000000"/>
                <w:sz w:val="24"/>
              </w:rPr>
              <w:t>002025</w:t>
            </w:r>
          </w:p>
        </w:tc>
        <w:tc>
          <w:tcPr>
            <w:tcW w:w="1980" w:type="dxa"/>
            <w:vAlign w:val="center"/>
          </w:tcPr>
          <w:p w:rsidR="00C96905" w:rsidRDefault="009E73D3">
            <w:pPr>
              <w:jc w:val="center"/>
            </w:pPr>
            <w:r>
              <w:rPr>
                <w:color w:val="000000"/>
                <w:sz w:val="24"/>
              </w:rPr>
              <w:t>航天电器</w:t>
            </w:r>
          </w:p>
        </w:tc>
        <w:tc>
          <w:tcPr>
            <w:tcW w:w="2880" w:type="dxa"/>
            <w:vAlign w:val="center"/>
          </w:tcPr>
          <w:p w:rsidR="00C96905" w:rsidRDefault="009E73D3">
            <w:pPr>
              <w:jc w:val="right"/>
            </w:pPr>
            <w:r>
              <w:rPr>
                <w:color w:val="000000"/>
                <w:sz w:val="24"/>
              </w:rPr>
              <w:t>33,208,259.00</w:t>
            </w:r>
          </w:p>
        </w:tc>
        <w:tc>
          <w:tcPr>
            <w:tcW w:w="1620" w:type="dxa"/>
            <w:vAlign w:val="center"/>
          </w:tcPr>
          <w:p w:rsidR="00C96905" w:rsidRDefault="009E73D3">
            <w:pPr>
              <w:jc w:val="right"/>
            </w:pPr>
            <w:r>
              <w:rPr>
                <w:color w:val="000000"/>
                <w:sz w:val="24"/>
              </w:rPr>
              <w:t>3.91</w:t>
            </w:r>
          </w:p>
        </w:tc>
      </w:tr>
      <w:tr w:rsidR="00C96905">
        <w:tc>
          <w:tcPr>
            <w:tcW w:w="870" w:type="dxa"/>
            <w:vAlign w:val="center"/>
          </w:tcPr>
          <w:p w:rsidR="00C96905" w:rsidRDefault="009E73D3">
            <w:pPr>
              <w:jc w:val="center"/>
            </w:pPr>
            <w:r>
              <w:rPr>
                <w:color w:val="000000"/>
                <w:sz w:val="24"/>
              </w:rPr>
              <w:t>34</w:t>
            </w:r>
          </w:p>
        </w:tc>
        <w:tc>
          <w:tcPr>
            <w:tcW w:w="1650" w:type="dxa"/>
            <w:vAlign w:val="center"/>
          </w:tcPr>
          <w:p w:rsidR="00C96905" w:rsidRDefault="009E73D3">
            <w:pPr>
              <w:jc w:val="center"/>
            </w:pPr>
            <w:r>
              <w:rPr>
                <w:color w:val="000000"/>
                <w:sz w:val="24"/>
              </w:rPr>
              <w:t>600104</w:t>
            </w:r>
          </w:p>
        </w:tc>
        <w:tc>
          <w:tcPr>
            <w:tcW w:w="1980" w:type="dxa"/>
            <w:vAlign w:val="center"/>
          </w:tcPr>
          <w:p w:rsidR="00C96905" w:rsidRDefault="009E73D3">
            <w:pPr>
              <w:jc w:val="center"/>
            </w:pPr>
            <w:r>
              <w:rPr>
                <w:color w:val="000000"/>
                <w:sz w:val="24"/>
              </w:rPr>
              <w:t>上汽集团</w:t>
            </w:r>
          </w:p>
        </w:tc>
        <w:tc>
          <w:tcPr>
            <w:tcW w:w="2880" w:type="dxa"/>
            <w:vAlign w:val="center"/>
          </w:tcPr>
          <w:p w:rsidR="00C96905" w:rsidRDefault="009E73D3">
            <w:pPr>
              <w:jc w:val="right"/>
            </w:pPr>
            <w:r>
              <w:rPr>
                <w:color w:val="000000"/>
                <w:sz w:val="24"/>
              </w:rPr>
              <w:t>32,947,471.00</w:t>
            </w:r>
          </w:p>
        </w:tc>
        <w:tc>
          <w:tcPr>
            <w:tcW w:w="1620" w:type="dxa"/>
            <w:vAlign w:val="center"/>
          </w:tcPr>
          <w:p w:rsidR="00C96905" w:rsidRDefault="009E73D3">
            <w:pPr>
              <w:jc w:val="right"/>
            </w:pPr>
            <w:r>
              <w:rPr>
                <w:color w:val="000000"/>
                <w:sz w:val="24"/>
              </w:rPr>
              <w:t>3.88</w:t>
            </w:r>
          </w:p>
        </w:tc>
      </w:tr>
      <w:tr w:rsidR="00C96905">
        <w:tc>
          <w:tcPr>
            <w:tcW w:w="870" w:type="dxa"/>
            <w:vAlign w:val="center"/>
          </w:tcPr>
          <w:p w:rsidR="00C96905" w:rsidRDefault="009E73D3">
            <w:pPr>
              <w:jc w:val="center"/>
            </w:pPr>
            <w:r>
              <w:rPr>
                <w:color w:val="000000"/>
                <w:sz w:val="24"/>
              </w:rPr>
              <w:t>35</w:t>
            </w:r>
          </w:p>
        </w:tc>
        <w:tc>
          <w:tcPr>
            <w:tcW w:w="1650" w:type="dxa"/>
            <w:vAlign w:val="center"/>
          </w:tcPr>
          <w:p w:rsidR="00C96905" w:rsidRDefault="009E73D3">
            <w:pPr>
              <w:jc w:val="center"/>
            </w:pPr>
            <w:r>
              <w:rPr>
                <w:color w:val="000000"/>
                <w:sz w:val="24"/>
              </w:rPr>
              <w:t>600887</w:t>
            </w:r>
          </w:p>
        </w:tc>
        <w:tc>
          <w:tcPr>
            <w:tcW w:w="1980" w:type="dxa"/>
            <w:vAlign w:val="center"/>
          </w:tcPr>
          <w:p w:rsidR="00C96905" w:rsidRDefault="009E73D3">
            <w:pPr>
              <w:jc w:val="center"/>
            </w:pPr>
            <w:r>
              <w:rPr>
                <w:color w:val="000000"/>
                <w:sz w:val="24"/>
              </w:rPr>
              <w:t>伊利股份</w:t>
            </w:r>
          </w:p>
        </w:tc>
        <w:tc>
          <w:tcPr>
            <w:tcW w:w="2880" w:type="dxa"/>
            <w:vAlign w:val="center"/>
          </w:tcPr>
          <w:p w:rsidR="00C96905" w:rsidRDefault="009E73D3">
            <w:pPr>
              <w:jc w:val="right"/>
            </w:pPr>
            <w:r>
              <w:rPr>
                <w:color w:val="000000"/>
                <w:sz w:val="24"/>
              </w:rPr>
              <w:t>32,905,210.97</w:t>
            </w:r>
          </w:p>
        </w:tc>
        <w:tc>
          <w:tcPr>
            <w:tcW w:w="1620" w:type="dxa"/>
            <w:vAlign w:val="center"/>
          </w:tcPr>
          <w:p w:rsidR="00C96905" w:rsidRDefault="009E73D3">
            <w:pPr>
              <w:jc w:val="right"/>
            </w:pPr>
            <w:r>
              <w:rPr>
                <w:color w:val="000000"/>
                <w:sz w:val="24"/>
              </w:rPr>
              <w:t>3.87</w:t>
            </w:r>
          </w:p>
        </w:tc>
      </w:tr>
      <w:tr w:rsidR="00C96905">
        <w:tc>
          <w:tcPr>
            <w:tcW w:w="870" w:type="dxa"/>
            <w:vAlign w:val="center"/>
          </w:tcPr>
          <w:p w:rsidR="00C96905" w:rsidRDefault="009E73D3">
            <w:pPr>
              <w:jc w:val="center"/>
            </w:pPr>
            <w:r>
              <w:rPr>
                <w:color w:val="000000"/>
                <w:sz w:val="24"/>
              </w:rPr>
              <w:lastRenderedPageBreak/>
              <w:t>36</w:t>
            </w:r>
          </w:p>
        </w:tc>
        <w:tc>
          <w:tcPr>
            <w:tcW w:w="1650" w:type="dxa"/>
            <w:vAlign w:val="center"/>
          </w:tcPr>
          <w:p w:rsidR="00C96905" w:rsidRDefault="009E73D3">
            <w:pPr>
              <w:jc w:val="center"/>
            </w:pPr>
            <w:r>
              <w:rPr>
                <w:color w:val="000000"/>
                <w:sz w:val="24"/>
              </w:rPr>
              <w:t>600054</w:t>
            </w:r>
          </w:p>
        </w:tc>
        <w:tc>
          <w:tcPr>
            <w:tcW w:w="1980" w:type="dxa"/>
            <w:vAlign w:val="center"/>
          </w:tcPr>
          <w:p w:rsidR="00C96905" w:rsidRDefault="009E73D3">
            <w:pPr>
              <w:jc w:val="center"/>
            </w:pPr>
            <w:r>
              <w:rPr>
                <w:color w:val="000000"/>
                <w:sz w:val="24"/>
              </w:rPr>
              <w:t>黄山旅游</w:t>
            </w:r>
          </w:p>
        </w:tc>
        <w:tc>
          <w:tcPr>
            <w:tcW w:w="2880" w:type="dxa"/>
            <w:vAlign w:val="center"/>
          </w:tcPr>
          <w:p w:rsidR="00C96905" w:rsidRDefault="009E73D3">
            <w:pPr>
              <w:jc w:val="right"/>
            </w:pPr>
            <w:r>
              <w:rPr>
                <w:color w:val="000000"/>
                <w:sz w:val="24"/>
              </w:rPr>
              <w:t>30,967,990.88</w:t>
            </w:r>
          </w:p>
        </w:tc>
        <w:tc>
          <w:tcPr>
            <w:tcW w:w="1620" w:type="dxa"/>
            <w:vAlign w:val="center"/>
          </w:tcPr>
          <w:p w:rsidR="00C96905" w:rsidRDefault="009E73D3">
            <w:pPr>
              <w:jc w:val="right"/>
            </w:pPr>
            <w:r>
              <w:rPr>
                <w:color w:val="000000"/>
                <w:sz w:val="24"/>
              </w:rPr>
              <w:t>3.65</w:t>
            </w:r>
          </w:p>
        </w:tc>
      </w:tr>
      <w:tr w:rsidR="00C96905">
        <w:tc>
          <w:tcPr>
            <w:tcW w:w="870" w:type="dxa"/>
            <w:vAlign w:val="center"/>
          </w:tcPr>
          <w:p w:rsidR="00C96905" w:rsidRDefault="009E73D3">
            <w:pPr>
              <w:jc w:val="center"/>
            </w:pPr>
            <w:r>
              <w:rPr>
                <w:color w:val="000000"/>
                <w:sz w:val="24"/>
              </w:rPr>
              <w:t>37</w:t>
            </w:r>
          </w:p>
        </w:tc>
        <w:tc>
          <w:tcPr>
            <w:tcW w:w="1650" w:type="dxa"/>
            <w:vAlign w:val="center"/>
          </w:tcPr>
          <w:p w:rsidR="00C96905" w:rsidRDefault="009E73D3">
            <w:pPr>
              <w:jc w:val="center"/>
            </w:pPr>
            <w:r>
              <w:rPr>
                <w:color w:val="000000"/>
                <w:sz w:val="24"/>
              </w:rPr>
              <w:t>300115</w:t>
            </w:r>
          </w:p>
        </w:tc>
        <w:tc>
          <w:tcPr>
            <w:tcW w:w="1980" w:type="dxa"/>
            <w:vAlign w:val="center"/>
          </w:tcPr>
          <w:p w:rsidR="00C96905" w:rsidRDefault="009E73D3">
            <w:pPr>
              <w:jc w:val="center"/>
            </w:pPr>
            <w:r>
              <w:rPr>
                <w:color w:val="000000"/>
                <w:sz w:val="24"/>
              </w:rPr>
              <w:t>长盈精密</w:t>
            </w:r>
          </w:p>
        </w:tc>
        <w:tc>
          <w:tcPr>
            <w:tcW w:w="2880" w:type="dxa"/>
            <w:vAlign w:val="center"/>
          </w:tcPr>
          <w:p w:rsidR="00C96905" w:rsidRDefault="009E73D3">
            <w:pPr>
              <w:jc w:val="right"/>
            </w:pPr>
            <w:r>
              <w:rPr>
                <w:color w:val="000000"/>
                <w:sz w:val="24"/>
              </w:rPr>
              <w:t>30,080,735.47</w:t>
            </w:r>
          </w:p>
        </w:tc>
        <w:tc>
          <w:tcPr>
            <w:tcW w:w="1620" w:type="dxa"/>
            <w:vAlign w:val="center"/>
          </w:tcPr>
          <w:p w:rsidR="00C96905" w:rsidRDefault="009E73D3">
            <w:pPr>
              <w:jc w:val="right"/>
            </w:pPr>
            <w:r>
              <w:rPr>
                <w:color w:val="000000"/>
                <w:sz w:val="24"/>
              </w:rPr>
              <w:t>3.54</w:t>
            </w:r>
          </w:p>
        </w:tc>
      </w:tr>
      <w:tr w:rsidR="00C96905">
        <w:tc>
          <w:tcPr>
            <w:tcW w:w="870" w:type="dxa"/>
            <w:vAlign w:val="center"/>
          </w:tcPr>
          <w:p w:rsidR="00C96905" w:rsidRDefault="009E73D3">
            <w:pPr>
              <w:jc w:val="center"/>
            </w:pPr>
            <w:r>
              <w:rPr>
                <w:color w:val="000000"/>
                <w:sz w:val="24"/>
              </w:rPr>
              <w:t>38</w:t>
            </w:r>
          </w:p>
        </w:tc>
        <w:tc>
          <w:tcPr>
            <w:tcW w:w="1650" w:type="dxa"/>
            <w:vAlign w:val="center"/>
          </w:tcPr>
          <w:p w:rsidR="00C96905" w:rsidRDefault="009E73D3">
            <w:pPr>
              <w:jc w:val="center"/>
            </w:pPr>
            <w:r>
              <w:rPr>
                <w:color w:val="000000"/>
                <w:sz w:val="24"/>
              </w:rPr>
              <w:t>002583</w:t>
            </w:r>
          </w:p>
        </w:tc>
        <w:tc>
          <w:tcPr>
            <w:tcW w:w="1980" w:type="dxa"/>
            <w:vAlign w:val="center"/>
          </w:tcPr>
          <w:p w:rsidR="00C96905" w:rsidRDefault="009E73D3">
            <w:pPr>
              <w:jc w:val="center"/>
            </w:pPr>
            <w:r>
              <w:rPr>
                <w:color w:val="000000"/>
                <w:sz w:val="24"/>
              </w:rPr>
              <w:t>海能达</w:t>
            </w:r>
          </w:p>
        </w:tc>
        <w:tc>
          <w:tcPr>
            <w:tcW w:w="2880" w:type="dxa"/>
            <w:vAlign w:val="center"/>
          </w:tcPr>
          <w:p w:rsidR="00C96905" w:rsidRDefault="009E73D3">
            <w:pPr>
              <w:jc w:val="right"/>
            </w:pPr>
            <w:r>
              <w:rPr>
                <w:color w:val="000000"/>
                <w:sz w:val="24"/>
              </w:rPr>
              <w:t>29,987,332.70</w:t>
            </w:r>
          </w:p>
        </w:tc>
        <w:tc>
          <w:tcPr>
            <w:tcW w:w="1620" w:type="dxa"/>
            <w:vAlign w:val="center"/>
          </w:tcPr>
          <w:p w:rsidR="00C96905" w:rsidRDefault="009E73D3">
            <w:pPr>
              <w:jc w:val="right"/>
            </w:pPr>
            <w:r>
              <w:rPr>
                <w:color w:val="000000"/>
                <w:sz w:val="24"/>
              </w:rPr>
              <w:t>3.53</w:t>
            </w:r>
          </w:p>
        </w:tc>
      </w:tr>
      <w:tr w:rsidR="00C96905">
        <w:tc>
          <w:tcPr>
            <w:tcW w:w="870" w:type="dxa"/>
            <w:vAlign w:val="center"/>
          </w:tcPr>
          <w:p w:rsidR="00C96905" w:rsidRDefault="009E73D3">
            <w:pPr>
              <w:jc w:val="center"/>
            </w:pPr>
            <w:r>
              <w:rPr>
                <w:color w:val="000000"/>
                <w:sz w:val="24"/>
              </w:rPr>
              <w:t>39</w:t>
            </w:r>
          </w:p>
        </w:tc>
        <w:tc>
          <w:tcPr>
            <w:tcW w:w="1650" w:type="dxa"/>
            <w:vAlign w:val="center"/>
          </w:tcPr>
          <w:p w:rsidR="00C96905" w:rsidRDefault="009E73D3">
            <w:pPr>
              <w:jc w:val="center"/>
            </w:pPr>
            <w:r>
              <w:rPr>
                <w:color w:val="000000"/>
                <w:sz w:val="24"/>
              </w:rPr>
              <w:t>600848</w:t>
            </w:r>
          </w:p>
        </w:tc>
        <w:tc>
          <w:tcPr>
            <w:tcW w:w="1980" w:type="dxa"/>
            <w:vAlign w:val="center"/>
          </w:tcPr>
          <w:p w:rsidR="00C96905" w:rsidRDefault="009E73D3">
            <w:pPr>
              <w:jc w:val="center"/>
            </w:pPr>
            <w:r>
              <w:rPr>
                <w:color w:val="000000"/>
                <w:sz w:val="24"/>
              </w:rPr>
              <w:t>上海临港</w:t>
            </w:r>
          </w:p>
        </w:tc>
        <w:tc>
          <w:tcPr>
            <w:tcW w:w="2880" w:type="dxa"/>
            <w:vAlign w:val="center"/>
          </w:tcPr>
          <w:p w:rsidR="00C96905" w:rsidRDefault="009E73D3">
            <w:pPr>
              <w:jc w:val="right"/>
            </w:pPr>
            <w:r>
              <w:rPr>
                <w:color w:val="000000"/>
                <w:sz w:val="24"/>
              </w:rPr>
              <w:t>29,894,139.20</w:t>
            </w:r>
          </w:p>
        </w:tc>
        <w:tc>
          <w:tcPr>
            <w:tcW w:w="1620" w:type="dxa"/>
            <w:vAlign w:val="center"/>
          </w:tcPr>
          <w:p w:rsidR="00C96905" w:rsidRDefault="009E73D3">
            <w:pPr>
              <w:jc w:val="right"/>
            </w:pPr>
            <w:r>
              <w:rPr>
                <w:color w:val="000000"/>
                <w:sz w:val="24"/>
              </w:rPr>
              <w:t>3.52</w:t>
            </w:r>
          </w:p>
        </w:tc>
      </w:tr>
      <w:tr w:rsidR="00C96905">
        <w:tc>
          <w:tcPr>
            <w:tcW w:w="870" w:type="dxa"/>
            <w:vAlign w:val="center"/>
          </w:tcPr>
          <w:p w:rsidR="00C96905" w:rsidRDefault="009E73D3">
            <w:pPr>
              <w:jc w:val="center"/>
            </w:pPr>
            <w:r>
              <w:rPr>
                <w:color w:val="000000"/>
                <w:sz w:val="24"/>
              </w:rPr>
              <w:t>40</w:t>
            </w:r>
          </w:p>
        </w:tc>
        <w:tc>
          <w:tcPr>
            <w:tcW w:w="1650" w:type="dxa"/>
            <w:vAlign w:val="center"/>
          </w:tcPr>
          <w:p w:rsidR="00C96905" w:rsidRDefault="009E73D3">
            <w:pPr>
              <w:jc w:val="center"/>
            </w:pPr>
            <w:r>
              <w:rPr>
                <w:color w:val="000000"/>
                <w:sz w:val="24"/>
              </w:rPr>
              <w:t>300413</w:t>
            </w:r>
          </w:p>
        </w:tc>
        <w:tc>
          <w:tcPr>
            <w:tcW w:w="1980" w:type="dxa"/>
            <w:vAlign w:val="center"/>
          </w:tcPr>
          <w:p w:rsidR="00C96905" w:rsidRDefault="009E73D3">
            <w:pPr>
              <w:jc w:val="center"/>
            </w:pPr>
            <w:r>
              <w:rPr>
                <w:color w:val="000000"/>
                <w:sz w:val="24"/>
              </w:rPr>
              <w:t>快乐购</w:t>
            </w:r>
          </w:p>
        </w:tc>
        <w:tc>
          <w:tcPr>
            <w:tcW w:w="2880" w:type="dxa"/>
            <w:vAlign w:val="center"/>
          </w:tcPr>
          <w:p w:rsidR="00C96905" w:rsidRDefault="009E73D3">
            <w:pPr>
              <w:jc w:val="right"/>
            </w:pPr>
            <w:r>
              <w:rPr>
                <w:color w:val="000000"/>
                <w:sz w:val="24"/>
              </w:rPr>
              <w:t>29,766,950.29</w:t>
            </w:r>
          </w:p>
        </w:tc>
        <w:tc>
          <w:tcPr>
            <w:tcW w:w="1620" w:type="dxa"/>
            <w:vAlign w:val="center"/>
          </w:tcPr>
          <w:p w:rsidR="00C96905" w:rsidRDefault="009E73D3">
            <w:pPr>
              <w:jc w:val="right"/>
            </w:pPr>
            <w:r>
              <w:rPr>
                <w:color w:val="000000"/>
                <w:sz w:val="24"/>
              </w:rPr>
              <w:t>3.51</w:t>
            </w:r>
          </w:p>
        </w:tc>
      </w:tr>
      <w:tr w:rsidR="00C96905">
        <w:tc>
          <w:tcPr>
            <w:tcW w:w="870" w:type="dxa"/>
            <w:vAlign w:val="center"/>
          </w:tcPr>
          <w:p w:rsidR="00C96905" w:rsidRDefault="009E73D3">
            <w:pPr>
              <w:jc w:val="center"/>
            </w:pPr>
            <w:r>
              <w:rPr>
                <w:color w:val="000000"/>
                <w:sz w:val="24"/>
              </w:rPr>
              <w:t>41</w:t>
            </w:r>
          </w:p>
        </w:tc>
        <w:tc>
          <w:tcPr>
            <w:tcW w:w="1650" w:type="dxa"/>
            <w:vAlign w:val="center"/>
          </w:tcPr>
          <w:p w:rsidR="00C96905" w:rsidRDefault="009E73D3">
            <w:pPr>
              <w:jc w:val="center"/>
            </w:pPr>
            <w:r>
              <w:rPr>
                <w:color w:val="000000"/>
                <w:sz w:val="24"/>
              </w:rPr>
              <w:t>600835</w:t>
            </w:r>
          </w:p>
        </w:tc>
        <w:tc>
          <w:tcPr>
            <w:tcW w:w="1980" w:type="dxa"/>
            <w:vAlign w:val="center"/>
          </w:tcPr>
          <w:p w:rsidR="00C96905" w:rsidRDefault="009E73D3">
            <w:pPr>
              <w:jc w:val="center"/>
            </w:pPr>
            <w:r>
              <w:rPr>
                <w:color w:val="000000"/>
                <w:sz w:val="24"/>
              </w:rPr>
              <w:t>上海机电</w:t>
            </w:r>
          </w:p>
        </w:tc>
        <w:tc>
          <w:tcPr>
            <w:tcW w:w="2880" w:type="dxa"/>
            <w:vAlign w:val="center"/>
          </w:tcPr>
          <w:p w:rsidR="00C96905" w:rsidRDefault="009E73D3">
            <w:pPr>
              <w:jc w:val="right"/>
            </w:pPr>
            <w:r>
              <w:rPr>
                <w:color w:val="000000"/>
                <w:sz w:val="24"/>
              </w:rPr>
              <w:t>29,583,998.19</w:t>
            </w:r>
          </w:p>
        </w:tc>
        <w:tc>
          <w:tcPr>
            <w:tcW w:w="1620" w:type="dxa"/>
            <w:vAlign w:val="center"/>
          </w:tcPr>
          <w:p w:rsidR="00C96905" w:rsidRDefault="009E73D3">
            <w:pPr>
              <w:jc w:val="right"/>
            </w:pPr>
            <w:r>
              <w:rPr>
                <w:color w:val="000000"/>
                <w:sz w:val="24"/>
              </w:rPr>
              <w:t>3.48</w:t>
            </w:r>
          </w:p>
        </w:tc>
      </w:tr>
      <w:tr w:rsidR="00C96905">
        <w:tc>
          <w:tcPr>
            <w:tcW w:w="870" w:type="dxa"/>
            <w:vAlign w:val="center"/>
          </w:tcPr>
          <w:p w:rsidR="00C96905" w:rsidRDefault="009E73D3">
            <w:pPr>
              <w:jc w:val="center"/>
            </w:pPr>
            <w:r>
              <w:rPr>
                <w:color w:val="000000"/>
                <w:sz w:val="24"/>
              </w:rPr>
              <w:t>42</w:t>
            </w:r>
          </w:p>
        </w:tc>
        <w:tc>
          <w:tcPr>
            <w:tcW w:w="1650" w:type="dxa"/>
            <w:vAlign w:val="center"/>
          </w:tcPr>
          <w:p w:rsidR="00C96905" w:rsidRDefault="009E73D3">
            <w:pPr>
              <w:jc w:val="center"/>
            </w:pPr>
            <w:r>
              <w:rPr>
                <w:color w:val="000000"/>
                <w:sz w:val="24"/>
              </w:rPr>
              <w:t>000799</w:t>
            </w:r>
          </w:p>
        </w:tc>
        <w:tc>
          <w:tcPr>
            <w:tcW w:w="1980" w:type="dxa"/>
            <w:vAlign w:val="center"/>
          </w:tcPr>
          <w:p w:rsidR="00C96905" w:rsidRDefault="009E73D3">
            <w:pPr>
              <w:jc w:val="center"/>
            </w:pPr>
            <w:r>
              <w:rPr>
                <w:color w:val="000000"/>
                <w:sz w:val="24"/>
              </w:rPr>
              <w:t>酒鬼酒</w:t>
            </w:r>
          </w:p>
        </w:tc>
        <w:tc>
          <w:tcPr>
            <w:tcW w:w="2880" w:type="dxa"/>
            <w:vAlign w:val="center"/>
          </w:tcPr>
          <w:p w:rsidR="00C96905" w:rsidRDefault="009E73D3">
            <w:pPr>
              <w:jc w:val="right"/>
            </w:pPr>
            <w:r>
              <w:rPr>
                <w:color w:val="000000"/>
                <w:sz w:val="24"/>
              </w:rPr>
              <w:t>28,814,977.44</w:t>
            </w:r>
          </w:p>
        </w:tc>
        <w:tc>
          <w:tcPr>
            <w:tcW w:w="1620" w:type="dxa"/>
            <w:vAlign w:val="center"/>
          </w:tcPr>
          <w:p w:rsidR="00C96905" w:rsidRDefault="009E73D3">
            <w:pPr>
              <w:jc w:val="right"/>
            </w:pPr>
            <w:r>
              <w:rPr>
                <w:color w:val="000000"/>
                <w:sz w:val="24"/>
              </w:rPr>
              <w:t>3.39</w:t>
            </w:r>
          </w:p>
        </w:tc>
      </w:tr>
      <w:tr w:rsidR="00C96905">
        <w:tc>
          <w:tcPr>
            <w:tcW w:w="870" w:type="dxa"/>
            <w:vAlign w:val="center"/>
          </w:tcPr>
          <w:p w:rsidR="00C96905" w:rsidRDefault="009E73D3">
            <w:pPr>
              <w:jc w:val="center"/>
            </w:pPr>
            <w:r>
              <w:rPr>
                <w:color w:val="000000"/>
                <w:sz w:val="24"/>
              </w:rPr>
              <w:t>43</w:t>
            </w:r>
          </w:p>
        </w:tc>
        <w:tc>
          <w:tcPr>
            <w:tcW w:w="1650" w:type="dxa"/>
            <w:vAlign w:val="center"/>
          </w:tcPr>
          <w:p w:rsidR="00C96905" w:rsidRDefault="009E73D3">
            <w:pPr>
              <w:jc w:val="center"/>
            </w:pPr>
            <w:r>
              <w:rPr>
                <w:color w:val="000000"/>
                <w:sz w:val="24"/>
              </w:rPr>
              <w:t>600004</w:t>
            </w:r>
          </w:p>
        </w:tc>
        <w:tc>
          <w:tcPr>
            <w:tcW w:w="1980" w:type="dxa"/>
            <w:vAlign w:val="center"/>
          </w:tcPr>
          <w:p w:rsidR="00C96905" w:rsidRDefault="009E73D3">
            <w:pPr>
              <w:jc w:val="center"/>
            </w:pPr>
            <w:r>
              <w:rPr>
                <w:color w:val="000000"/>
                <w:sz w:val="24"/>
              </w:rPr>
              <w:t>白云机场</w:t>
            </w:r>
          </w:p>
        </w:tc>
        <w:tc>
          <w:tcPr>
            <w:tcW w:w="2880" w:type="dxa"/>
            <w:vAlign w:val="center"/>
          </w:tcPr>
          <w:p w:rsidR="00C96905" w:rsidRDefault="009E73D3">
            <w:pPr>
              <w:jc w:val="right"/>
            </w:pPr>
            <w:r>
              <w:rPr>
                <w:color w:val="000000"/>
                <w:sz w:val="24"/>
              </w:rPr>
              <w:t>28,564,848.65</w:t>
            </w:r>
          </w:p>
        </w:tc>
        <w:tc>
          <w:tcPr>
            <w:tcW w:w="1620" w:type="dxa"/>
            <w:vAlign w:val="center"/>
          </w:tcPr>
          <w:p w:rsidR="00C96905" w:rsidRDefault="009E73D3">
            <w:pPr>
              <w:jc w:val="right"/>
            </w:pPr>
            <w:r>
              <w:rPr>
                <w:color w:val="000000"/>
                <w:sz w:val="24"/>
              </w:rPr>
              <w:t>3.36</w:t>
            </w:r>
          </w:p>
        </w:tc>
      </w:tr>
      <w:tr w:rsidR="00C96905">
        <w:tc>
          <w:tcPr>
            <w:tcW w:w="870" w:type="dxa"/>
            <w:vAlign w:val="center"/>
          </w:tcPr>
          <w:p w:rsidR="00C96905" w:rsidRDefault="009E73D3">
            <w:pPr>
              <w:jc w:val="center"/>
            </w:pPr>
            <w:r>
              <w:rPr>
                <w:color w:val="000000"/>
                <w:sz w:val="24"/>
              </w:rPr>
              <w:t>44</w:t>
            </w:r>
          </w:p>
        </w:tc>
        <w:tc>
          <w:tcPr>
            <w:tcW w:w="1650" w:type="dxa"/>
            <w:vAlign w:val="center"/>
          </w:tcPr>
          <w:p w:rsidR="00C96905" w:rsidRDefault="009E73D3">
            <w:pPr>
              <w:jc w:val="center"/>
            </w:pPr>
            <w:r>
              <w:rPr>
                <w:color w:val="000000"/>
                <w:sz w:val="24"/>
              </w:rPr>
              <w:t>601601</w:t>
            </w:r>
          </w:p>
        </w:tc>
        <w:tc>
          <w:tcPr>
            <w:tcW w:w="1980" w:type="dxa"/>
            <w:vAlign w:val="center"/>
          </w:tcPr>
          <w:p w:rsidR="00C96905" w:rsidRDefault="009E73D3">
            <w:pPr>
              <w:jc w:val="center"/>
            </w:pPr>
            <w:r>
              <w:rPr>
                <w:color w:val="000000"/>
                <w:sz w:val="24"/>
              </w:rPr>
              <w:t>中国太保</w:t>
            </w:r>
          </w:p>
        </w:tc>
        <w:tc>
          <w:tcPr>
            <w:tcW w:w="2880" w:type="dxa"/>
            <w:vAlign w:val="center"/>
          </w:tcPr>
          <w:p w:rsidR="00C96905" w:rsidRDefault="009E73D3">
            <w:pPr>
              <w:jc w:val="right"/>
            </w:pPr>
            <w:r>
              <w:rPr>
                <w:color w:val="000000"/>
                <w:sz w:val="24"/>
              </w:rPr>
              <w:t>28,307,823.52</w:t>
            </w:r>
          </w:p>
        </w:tc>
        <w:tc>
          <w:tcPr>
            <w:tcW w:w="1620" w:type="dxa"/>
            <w:vAlign w:val="center"/>
          </w:tcPr>
          <w:p w:rsidR="00C96905" w:rsidRDefault="009E73D3">
            <w:pPr>
              <w:jc w:val="right"/>
            </w:pPr>
            <w:r>
              <w:rPr>
                <w:color w:val="000000"/>
                <w:sz w:val="24"/>
              </w:rPr>
              <w:t>3.33</w:t>
            </w:r>
          </w:p>
        </w:tc>
      </w:tr>
      <w:tr w:rsidR="00C96905">
        <w:tc>
          <w:tcPr>
            <w:tcW w:w="870" w:type="dxa"/>
            <w:vAlign w:val="center"/>
          </w:tcPr>
          <w:p w:rsidR="00C96905" w:rsidRDefault="009E73D3">
            <w:pPr>
              <w:jc w:val="center"/>
            </w:pPr>
            <w:r>
              <w:rPr>
                <w:color w:val="000000"/>
                <w:sz w:val="24"/>
              </w:rPr>
              <w:t>45</w:t>
            </w:r>
          </w:p>
        </w:tc>
        <w:tc>
          <w:tcPr>
            <w:tcW w:w="1650" w:type="dxa"/>
            <w:vAlign w:val="center"/>
          </w:tcPr>
          <w:p w:rsidR="00C96905" w:rsidRDefault="009E73D3">
            <w:pPr>
              <w:jc w:val="center"/>
            </w:pPr>
            <w:r>
              <w:rPr>
                <w:color w:val="000000"/>
                <w:sz w:val="24"/>
              </w:rPr>
              <w:t>600197</w:t>
            </w:r>
          </w:p>
        </w:tc>
        <w:tc>
          <w:tcPr>
            <w:tcW w:w="1980" w:type="dxa"/>
            <w:vAlign w:val="center"/>
          </w:tcPr>
          <w:p w:rsidR="00C96905" w:rsidRDefault="009E73D3">
            <w:pPr>
              <w:jc w:val="center"/>
            </w:pPr>
            <w:r>
              <w:rPr>
                <w:color w:val="000000"/>
                <w:sz w:val="24"/>
              </w:rPr>
              <w:t>伊力特</w:t>
            </w:r>
          </w:p>
        </w:tc>
        <w:tc>
          <w:tcPr>
            <w:tcW w:w="2880" w:type="dxa"/>
            <w:vAlign w:val="center"/>
          </w:tcPr>
          <w:p w:rsidR="00C96905" w:rsidRDefault="009E73D3">
            <w:pPr>
              <w:jc w:val="right"/>
            </w:pPr>
            <w:r>
              <w:rPr>
                <w:color w:val="000000"/>
                <w:sz w:val="24"/>
              </w:rPr>
              <w:t>28,031,145.71</w:t>
            </w:r>
          </w:p>
        </w:tc>
        <w:tc>
          <w:tcPr>
            <w:tcW w:w="1620" w:type="dxa"/>
            <w:vAlign w:val="center"/>
          </w:tcPr>
          <w:p w:rsidR="00C96905" w:rsidRDefault="009E73D3">
            <w:pPr>
              <w:jc w:val="right"/>
            </w:pPr>
            <w:r>
              <w:rPr>
                <w:color w:val="000000"/>
                <w:sz w:val="24"/>
              </w:rPr>
              <w:t>3.30</w:t>
            </w:r>
          </w:p>
        </w:tc>
      </w:tr>
      <w:tr w:rsidR="00C96905">
        <w:tc>
          <w:tcPr>
            <w:tcW w:w="870" w:type="dxa"/>
            <w:vAlign w:val="center"/>
          </w:tcPr>
          <w:p w:rsidR="00C96905" w:rsidRDefault="009E73D3">
            <w:pPr>
              <w:jc w:val="center"/>
            </w:pPr>
            <w:r>
              <w:rPr>
                <w:color w:val="000000"/>
                <w:sz w:val="24"/>
              </w:rPr>
              <w:t>46</w:t>
            </w:r>
          </w:p>
        </w:tc>
        <w:tc>
          <w:tcPr>
            <w:tcW w:w="1650" w:type="dxa"/>
            <w:vAlign w:val="center"/>
          </w:tcPr>
          <w:p w:rsidR="00C96905" w:rsidRDefault="009E73D3">
            <w:pPr>
              <w:jc w:val="center"/>
            </w:pPr>
            <w:r>
              <w:rPr>
                <w:color w:val="000000"/>
                <w:sz w:val="24"/>
              </w:rPr>
              <w:t>002142</w:t>
            </w:r>
          </w:p>
        </w:tc>
        <w:tc>
          <w:tcPr>
            <w:tcW w:w="1980" w:type="dxa"/>
            <w:vAlign w:val="center"/>
          </w:tcPr>
          <w:p w:rsidR="00C96905" w:rsidRDefault="009E73D3">
            <w:pPr>
              <w:jc w:val="center"/>
            </w:pPr>
            <w:r>
              <w:rPr>
                <w:color w:val="000000"/>
                <w:sz w:val="24"/>
              </w:rPr>
              <w:t>宁波银行</w:t>
            </w:r>
          </w:p>
        </w:tc>
        <w:tc>
          <w:tcPr>
            <w:tcW w:w="2880" w:type="dxa"/>
            <w:vAlign w:val="center"/>
          </w:tcPr>
          <w:p w:rsidR="00C96905" w:rsidRDefault="009E73D3">
            <w:pPr>
              <w:jc w:val="right"/>
            </w:pPr>
            <w:r>
              <w:rPr>
                <w:color w:val="000000"/>
                <w:sz w:val="24"/>
              </w:rPr>
              <w:t>27,838,760.12</w:t>
            </w:r>
          </w:p>
        </w:tc>
        <w:tc>
          <w:tcPr>
            <w:tcW w:w="1620" w:type="dxa"/>
            <w:vAlign w:val="center"/>
          </w:tcPr>
          <w:p w:rsidR="00C96905" w:rsidRDefault="009E73D3">
            <w:pPr>
              <w:jc w:val="right"/>
            </w:pPr>
            <w:r>
              <w:rPr>
                <w:color w:val="000000"/>
                <w:sz w:val="24"/>
              </w:rPr>
              <w:t>3.28</w:t>
            </w:r>
          </w:p>
        </w:tc>
      </w:tr>
      <w:tr w:rsidR="00C96905">
        <w:tc>
          <w:tcPr>
            <w:tcW w:w="870" w:type="dxa"/>
            <w:vAlign w:val="center"/>
          </w:tcPr>
          <w:p w:rsidR="00C96905" w:rsidRDefault="009E73D3">
            <w:pPr>
              <w:jc w:val="center"/>
            </w:pPr>
            <w:r>
              <w:rPr>
                <w:color w:val="000000"/>
                <w:sz w:val="24"/>
              </w:rPr>
              <w:t>47</w:t>
            </w:r>
          </w:p>
        </w:tc>
        <w:tc>
          <w:tcPr>
            <w:tcW w:w="1650" w:type="dxa"/>
            <w:vAlign w:val="center"/>
          </w:tcPr>
          <w:p w:rsidR="00C96905" w:rsidRDefault="009E73D3">
            <w:pPr>
              <w:jc w:val="center"/>
            </w:pPr>
            <w:r>
              <w:rPr>
                <w:color w:val="000000"/>
                <w:sz w:val="24"/>
              </w:rPr>
              <w:t>000717</w:t>
            </w:r>
          </w:p>
        </w:tc>
        <w:tc>
          <w:tcPr>
            <w:tcW w:w="1980" w:type="dxa"/>
            <w:vAlign w:val="center"/>
          </w:tcPr>
          <w:p w:rsidR="00C96905" w:rsidRDefault="009E73D3">
            <w:pPr>
              <w:jc w:val="center"/>
            </w:pPr>
            <w:r>
              <w:rPr>
                <w:color w:val="000000"/>
                <w:sz w:val="24"/>
              </w:rPr>
              <w:t>韶钢松山</w:t>
            </w:r>
          </w:p>
        </w:tc>
        <w:tc>
          <w:tcPr>
            <w:tcW w:w="2880" w:type="dxa"/>
            <w:vAlign w:val="center"/>
          </w:tcPr>
          <w:p w:rsidR="00C96905" w:rsidRDefault="009E73D3">
            <w:pPr>
              <w:jc w:val="right"/>
            </w:pPr>
            <w:r>
              <w:rPr>
                <w:color w:val="000000"/>
                <w:sz w:val="24"/>
              </w:rPr>
              <w:t>27,820,611.70</w:t>
            </w:r>
          </w:p>
        </w:tc>
        <w:tc>
          <w:tcPr>
            <w:tcW w:w="1620" w:type="dxa"/>
            <w:vAlign w:val="center"/>
          </w:tcPr>
          <w:p w:rsidR="00C96905" w:rsidRDefault="009E73D3">
            <w:pPr>
              <w:jc w:val="right"/>
            </w:pPr>
            <w:r>
              <w:rPr>
                <w:color w:val="000000"/>
                <w:sz w:val="24"/>
              </w:rPr>
              <w:t>3.28</w:t>
            </w:r>
          </w:p>
        </w:tc>
      </w:tr>
      <w:tr w:rsidR="00C96905">
        <w:tc>
          <w:tcPr>
            <w:tcW w:w="870" w:type="dxa"/>
            <w:vAlign w:val="center"/>
          </w:tcPr>
          <w:p w:rsidR="00C96905" w:rsidRDefault="009E73D3">
            <w:pPr>
              <w:jc w:val="center"/>
            </w:pPr>
            <w:r>
              <w:rPr>
                <w:color w:val="000000"/>
                <w:sz w:val="24"/>
              </w:rPr>
              <w:t>48</w:t>
            </w:r>
          </w:p>
        </w:tc>
        <w:tc>
          <w:tcPr>
            <w:tcW w:w="1650" w:type="dxa"/>
            <w:vAlign w:val="center"/>
          </w:tcPr>
          <w:p w:rsidR="00C96905" w:rsidRDefault="009E73D3">
            <w:pPr>
              <w:jc w:val="center"/>
            </w:pPr>
            <w:r>
              <w:rPr>
                <w:color w:val="000000"/>
                <w:sz w:val="24"/>
              </w:rPr>
              <w:t>601766</w:t>
            </w:r>
          </w:p>
        </w:tc>
        <w:tc>
          <w:tcPr>
            <w:tcW w:w="1980" w:type="dxa"/>
            <w:vAlign w:val="center"/>
          </w:tcPr>
          <w:p w:rsidR="00C96905" w:rsidRDefault="009E73D3">
            <w:pPr>
              <w:jc w:val="center"/>
            </w:pPr>
            <w:r>
              <w:rPr>
                <w:color w:val="000000"/>
                <w:sz w:val="24"/>
              </w:rPr>
              <w:t>中国中车</w:t>
            </w:r>
          </w:p>
        </w:tc>
        <w:tc>
          <w:tcPr>
            <w:tcW w:w="2880" w:type="dxa"/>
            <w:vAlign w:val="center"/>
          </w:tcPr>
          <w:p w:rsidR="00C96905" w:rsidRDefault="009E73D3">
            <w:pPr>
              <w:jc w:val="right"/>
            </w:pPr>
            <w:r>
              <w:rPr>
                <w:color w:val="000000"/>
                <w:sz w:val="24"/>
              </w:rPr>
              <w:t>27,801,945.82</w:t>
            </w:r>
          </w:p>
        </w:tc>
        <w:tc>
          <w:tcPr>
            <w:tcW w:w="1620" w:type="dxa"/>
            <w:vAlign w:val="center"/>
          </w:tcPr>
          <w:p w:rsidR="00C96905" w:rsidRDefault="009E73D3">
            <w:pPr>
              <w:jc w:val="right"/>
            </w:pPr>
            <w:r>
              <w:rPr>
                <w:color w:val="000000"/>
                <w:sz w:val="24"/>
              </w:rPr>
              <w:t>3.27</w:t>
            </w:r>
          </w:p>
        </w:tc>
      </w:tr>
      <w:tr w:rsidR="00C96905">
        <w:tc>
          <w:tcPr>
            <w:tcW w:w="870" w:type="dxa"/>
            <w:vAlign w:val="center"/>
          </w:tcPr>
          <w:p w:rsidR="00C96905" w:rsidRDefault="009E73D3">
            <w:pPr>
              <w:jc w:val="center"/>
            </w:pPr>
            <w:r>
              <w:rPr>
                <w:color w:val="000000"/>
                <w:sz w:val="24"/>
              </w:rPr>
              <w:t>49</w:t>
            </w:r>
          </w:p>
        </w:tc>
        <w:tc>
          <w:tcPr>
            <w:tcW w:w="1650" w:type="dxa"/>
            <w:vAlign w:val="center"/>
          </w:tcPr>
          <w:p w:rsidR="00C96905" w:rsidRDefault="009E73D3">
            <w:pPr>
              <w:jc w:val="center"/>
            </w:pPr>
            <w:r>
              <w:rPr>
                <w:color w:val="000000"/>
                <w:sz w:val="24"/>
              </w:rPr>
              <w:t>000998</w:t>
            </w:r>
          </w:p>
        </w:tc>
        <w:tc>
          <w:tcPr>
            <w:tcW w:w="1980" w:type="dxa"/>
            <w:vAlign w:val="center"/>
          </w:tcPr>
          <w:p w:rsidR="00C96905" w:rsidRDefault="009E73D3">
            <w:pPr>
              <w:jc w:val="center"/>
            </w:pPr>
            <w:r>
              <w:rPr>
                <w:color w:val="000000"/>
                <w:sz w:val="24"/>
              </w:rPr>
              <w:t>隆平高科</w:t>
            </w:r>
          </w:p>
        </w:tc>
        <w:tc>
          <w:tcPr>
            <w:tcW w:w="2880" w:type="dxa"/>
            <w:vAlign w:val="center"/>
          </w:tcPr>
          <w:p w:rsidR="00C96905" w:rsidRDefault="009E73D3">
            <w:pPr>
              <w:jc w:val="right"/>
            </w:pPr>
            <w:r>
              <w:rPr>
                <w:color w:val="000000"/>
                <w:sz w:val="24"/>
              </w:rPr>
              <w:t>27,333,839.04</w:t>
            </w:r>
          </w:p>
        </w:tc>
        <w:tc>
          <w:tcPr>
            <w:tcW w:w="1620" w:type="dxa"/>
            <w:vAlign w:val="center"/>
          </w:tcPr>
          <w:p w:rsidR="00C96905" w:rsidRDefault="009E73D3">
            <w:pPr>
              <w:jc w:val="right"/>
            </w:pPr>
            <w:r>
              <w:rPr>
                <w:color w:val="000000"/>
                <w:sz w:val="24"/>
              </w:rPr>
              <w:t>3.22</w:t>
            </w:r>
          </w:p>
        </w:tc>
      </w:tr>
      <w:tr w:rsidR="00C96905">
        <w:tc>
          <w:tcPr>
            <w:tcW w:w="870" w:type="dxa"/>
            <w:vAlign w:val="center"/>
          </w:tcPr>
          <w:p w:rsidR="00C96905" w:rsidRDefault="009E73D3">
            <w:pPr>
              <w:jc w:val="center"/>
            </w:pPr>
            <w:r>
              <w:rPr>
                <w:color w:val="000000"/>
                <w:sz w:val="24"/>
              </w:rPr>
              <w:t>50</w:t>
            </w:r>
          </w:p>
        </w:tc>
        <w:tc>
          <w:tcPr>
            <w:tcW w:w="1650" w:type="dxa"/>
            <w:vAlign w:val="center"/>
          </w:tcPr>
          <w:p w:rsidR="00C96905" w:rsidRDefault="009E73D3">
            <w:pPr>
              <w:jc w:val="center"/>
            </w:pPr>
            <w:r>
              <w:rPr>
                <w:color w:val="000000"/>
                <w:sz w:val="24"/>
              </w:rPr>
              <w:t>002468</w:t>
            </w:r>
          </w:p>
        </w:tc>
        <w:tc>
          <w:tcPr>
            <w:tcW w:w="1980" w:type="dxa"/>
            <w:vAlign w:val="center"/>
          </w:tcPr>
          <w:p w:rsidR="00C96905" w:rsidRDefault="009E73D3">
            <w:pPr>
              <w:jc w:val="center"/>
            </w:pPr>
            <w:r>
              <w:rPr>
                <w:color w:val="000000"/>
                <w:sz w:val="24"/>
              </w:rPr>
              <w:t>申通快递</w:t>
            </w:r>
          </w:p>
        </w:tc>
        <w:tc>
          <w:tcPr>
            <w:tcW w:w="2880" w:type="dxa"/>
            <w:vAlign w:val="center"/>
          </w:tcPr>
          <w:p w:rsidR="00C96905" w:rsidRDefault="009E73D3">
            <w:pPr>
              <w:jc w:val="right"/>
            </w:pPr>
            <w:r>
              <w:rPr>
                <w:color w:val="000000"/>
                <w:sz w:val="24"/>
              </w:rPr>
              <w:t>27,268,868.80</w:t>
            </w:r>
          </w:p>
        </w:tc>
        <w:tc>
          <w:tcPr>
            <w:tcW w:w="1620" w:type="dxa"/>
            <w:vAlign w:val="center"/>
          </w:tcPr>
          <w:p w:rsidR="00C96905" w:rsidRDefault="009E73D3">
            <w:pPr>
              <w:jc w:val="right"/>
            </w:pPr>
            <w:r>
              <w:rPr>
                <w:color w:val="000000"/>
                <w:sz w:val="24"/>
              </w:rPr>
              <w:t>3.21</w:t>
            </w:r>
          </w:p>
        </w:tc>
      </w:tr>
      <w:tr w:rsidR="00C96905">
        <w:tc>
          <w:tcPr>
            <w:tcW w:w="870" w:type="dxa"/>
            <w:vAlign w:val="center"/>
          </w:tcPr>
          <w:p w:rsidR="00C96905" w:rsidRDefault="009E73D3">
            <w:pPr>
              <w:jc w:val="center"/>
            </w:pPr>
            <w:r>
              <w:rPr>
                <w:color w:val="000000"/>
                <w:sz w:val="24"/>
              </w:rPr>
              <w:t>51</w:t>
            </w:r>
          </w:p>
        </w:tc>
        <w:tc>
          <w:tcPr>
            <w:tcW w:w="1650" w:type="dxa"/>
            <w:vAlign w:val="center"/>
          </w:tcPr>
          <w:p w:rsidR="00C96905" w:rsidRDefault="009E73D3">
            <w:pPr>
              <w:jc w:val="center"/>
            </w:pPr>
            <w:r>
              <w:rPr>
                <w:color w:val="000000"/>
                <w:sz w:val="24"/>
              </w:rPr>
              <w:t>603757</w:t>
            </w:r>
          </w:p>
        </w:tc>
        <w:tc>
          <w:tcPr>
            <w:tcW w:w="1980" w:type="dxa"/>
            <w:vAlign w:val="center"/>
          </w:tcPr>
          <w:p w:rsidR="00C96905" w:rsidRDefault="009E73D3">
            <w:pPr>
              <w:jc w:val="center"/>
            </w:pPr>
            <w:r>
              <w:rPr>
                <w:color w:val="000000"/>
                <w:sz w:val="24"/>
              </w:rPr>
              <w:t>大元泵业</w:t>
            </w:r>
          </w:p>
        </w:tc>
        <w:tc>
          <w:tcPr>
            <w:tcW w:w="2880" w:type="dxa"/>
            <w:vAlign w:val="center"/>
          </w:tcPr>
          <w:p w:rsidR="00C96905" w:rsidRDefault="009E73D3">
            <w:pPr>
              <w:jc w:val="right"/>
            </w:pPr>
            <w:r>
              <w:rPr>
                <w:color w:val="000000"/>
                <w:sz w:val="24"/>
              </w:rPr>
              <w:t>26,773,059.30</w:t>
            </w:r>
          </w:p>
        </w:tc>
        <w:tc>
          <w:tcPr>
            <w:tcW w:w="1620" w:type="dxa"/>
            <w:vAlign w:val="center"/>
          </w:tcPr>
          <w:p w:rsidR="00C96905" w:rsidRDefault="009E73D3">
            <w:pPr>
              <w:jc w:val="right"/>
            </w:pPr>
            <w:r>
              <w:rPr>
                <w:color w:val="000000"/>
                <w:sz w:val="24"/>
              </w:rPr>
              <w:t>3.15</w:t>
            </w:r>
          </w:p>
        </w:tc>
      </w:tr>
      <w:tr w:rsidR="00C96905">
        <w:tc>
          <w:tcPr>
            <w:tcW w:w="870" w:type="dxa"/>
            <w:vAlign w:val="center"/>
          </w:tcPr>
          <w:p w:rsidR="00C96905" w:rsidRDefault="009E73D3">
            <w:pPr>
              <w:jc w:val="center"/>
            </w:pPr>
            <w:r>
              <w:rPr>
                <w:color w:val="000000"/>
                <w:sz w:val="24"/>
              </w:rPr>
              <w:t>52</w:t>
            </w:r>
          </w:p>
        </w:tc>
        <w:tc>
          <w:tcPr>
            <w:tcW w:w="1650" w:type="dxa"/>
            <w:vAlign w:val="center"/>
          </w:tcPr>
          <w:p w:rsidR="00C96905" w:rsidRDefault="009E73D3">
            <w:pPr>
              <w:jc w:val="center"/>
            </w:pPr>
            <w:r>
              <w:rPr>
                <w:color w:val="000000"/>
                <w:sz w:val="24"/>
              </w:rPr>
              <w:t>002304</w:t>
            </w:r>
          </w:p>
        </w:tc>
        <w:tc>
          <w:tcPr>
            <w:tcW w:w="1980" w:type="dxa"/>
            <w:vAlign w:val="center"/>
          </w:tcPr>
          <w:p w:rsidR="00C96905" w:rsidRDefault="009E73D3">
            <w:pPr>
              <w:jc w:val="center"/>
            </w:pPr>
            <w:r>
              <w:rPr>
                <w:color w:val="000000"/>
                <w:sz w:val="24"/>
              </w:rPr>
              <w:t>洋河股份</w:t>
            </w:r>
          </w:p>
        </w:tc>
        <w:tc>
          <w:tcPr>
            <w:tcW w:w="2880" w:type="dxa"/>
            <w:vAlign w:val="center"/>
          </w:tcPr>
          <w:p w:rsidR="00C96905" w:rsidRDefault="009E73D3">
            <w:pPr>
              <w:jc w:val="right"/>
            </w:pPr>
            <w:r>
              <w:rPr>
                <w:color w:val="000000"/>
                <w:sz w:val="24"/>
              </w:rPr>
              <w:t>26,760,181.58</w:t>
            </w:r>
          </w:p>
        </w:tc>
        <w:tc>
          <w:tcPr>
            <w:tcW w:w="1620" w:type="dxa"/>
            <w:vAlign w:val="center"/>
          </w:tcPr>
          <w:p w:rsidR="00C96905" w:rsidRDefault="009E73D3">
            <w:pPr>
              <w:jc w:val="right"/>
            </w:pPr>
            <w:r>
              <w:rPr>
                <w:color w:val="000000"/>
                <w:sz w:val="24"/>
              </w:rPr>
              <w:t>3.15</w:t>
            </w:r>
          </w:p>
        </w:tc>
      </w:tr>
      <w:tr w:rsidR="00C96905">
        <w:tc>
          <w:tcPr>
            <w:tcW w:w="870" w:type="dxa"/>
            <w:vAlign w:val="center"/>
          </w:tcPr>
          <w:p w:rsidR="00C96905" w:rsidRDefault="009E73D3">
            <w:pPr>
              <w:jc w:val="center"/>
            </w:pPr>
            <w:r>
              <w:rPr>
                <w:color w:val="000000"/>
                <w:sz w:val="24"/>
              </w:rPr>
              <w:t>53</w:t>
            </w:r>
          </w:p>
        </w:tc>
        <w:tc>
          <w:tcPr>
            <w:tcW w:w="1650" w:type="dxa"/>
            <w:vAlign w:val="center"/>
          </w:tcPr>
          <w:p w:rsidR="00C96905" w:rsidRDefault="009E73D3">
            <w:pPr>
              <w:jc w:val="center"/>
            </w:pPr>
            <w:r>
              <w:rPr>
                <w:color w:val="000000"/>
                <w:sz w:val="24"/>
              </w:rPr>
              <w:t>600559</w:t>
            </w:r>
          </w:p>
        </w:tc>
        <w:tc>
          <w:tcPr>
            <w:tcW w:w="1980" w:type="dxa"/>
            <w:vAlign w:val="center"/>
          </w:tcPr>
          <w:p w:rsidR="00C96905" w:rsidRDefault="009E73D3">
            <w:pPr>
              <w:jc w:val="center"/>
            </w:pPr>
            <w:r>
              <w:rPr>
                <w:color w:val="000000"/>
                <w:sz w:val="24"/>
              </w:rPr>
              <w:t>老白干酒</w:t>
            </w:r>
          </w:p>
        </w:tc>
        <w:tc>
          <w:tcPr>
            <w:tcW w:w="2880" w:type="dxa"/>
            <w:vAlign w:val="center"/>
          </w:tcPr>
          <w:p w:rsidR="00C96905" w:rsidRDefault="009E73D3">
            <w:pPr>
              <w:jc w:val="right"/>
            </w:pPr>
            <w:r>
              <w:rPr>
                <w:color w:val="000000"/>
                <w:sz w:val="24"/>
              </w:rPr>
              <w:t>25,735,428.08</w:t>
            </w:r>
          </w:p>
        </w:tc>
        <w:tc>
          <w:tcPr>
            <w:tcW w:w="1620" w:type="dxa"/>
            <w:vAlign w:val="center"/>
          </w:tcPr>
          <w:p w:rsidR="00C96905" w:rsidRDefault="009E73D3">
            <w:pPr>
              <w:jc w:val="right"/>
            </w:pPr>
            <w:r>
              <w:rPr>
                <w:color w:val="000000"/>
                <w:sz w:val="24"/>
              </w:rPr>
              <w:t>3.03</w:t>
            </w:r>
          </w:p>
        </w:tc>
      </w:tr>
      <w:tr w:rsidR="00C96905">
        <w:tc>
          <w:tcPr>
            <w:tcW w:w="870" w:type="dxa"/>
            <w:vAlign w:val="center"/>
          </w:tcPr>
          <w:p w:rsidR="00C96905" w:rsidRDefault="009E73D3">
            <w:pPr>
              <w:jc w:val="center"/>
            </w:pPr>
            <w:r>
              <w:rPr>
                <w:color w:val="000000"/>
                <w:sz w:val="24"/>
              </w:rPr>
              <w:t>54</w:t>
            </w:r>
          </w:p>
        </w:tc>
        <w:tc>
          <w:tcPr>
            <w:tcW w:w="1650" w:type="dxa"/>
            <w:vAlign w:val="center"/>
          </w:tcPr>
          <w:p w:rsidR="00C96905" w:rsidRDefault="009E73D3">
            <w:pPr>
              <w:jc w:val="center"/>
            </w:pPr>
            <w:r>
              <w:rPr>
                <w:color w:val="000000"/>
                <w:sz w:val="24"/>
              </w:rPr>
              <w:t>300224</w:t>
            </w:r>
          </w:p>
        </w:tc>
        <w:tc>
          <w:tcPr>
            <w:tcW w:w="1980" w:type="dxa"/>
            <w:vAlign w:val="center"/>
          </w:tcPr>
          <w:p w:rsidR="00C96905" w:rsidRDefault="009E73D3">
            <w:pPr>
              <w:jc w:val="center"/>
            </w:pPr>
            <w:r>
              <w:rPr>
                <w:color w:val="000000"/>
                <w:sz w:val="24"/>
              </w:rPr>
              <w:t>正海磁材</w:t>
            </w:r>
          </w:p>
        </w:tc>
        <w:tc>
          <w:tcPr>
            <w:tcW w:w="2880" w:type="dxa"/>
            <w:vAlign w:val="center"/>
          </w:tcPr>
          <w:p w:rsidR="00C96905" w:rsidRDefault="009E73D3">
            <w:pPr>
              <w:jc w:val="right"/>
            </w:pPr>
            <w:r>
              <w:rPr>
                <w:color w:val="000000"/>
                <w:sz w:val="24"/>
              </w:rPr>
              <w:t>25,416,842.07</w:t>
            </w:r>
          </w:p>
        </w:tc>
        <w:tc>
          <w:tcPr>
            <w:tcW w:w="1620" w:type="dxa"/>
            <w:vAlign w:val="center"/>
          </w:tcPr>
          <w:p w:rsidR="00C96905" w:rsidRDefault="009E73D3">
            <w:pPr>
              <w:jc w:val="right"/>
            </w:pPr>
            <w:r>
              <w:rPr>
                <w:color w:val="000000"/>
                <w:sz w:val="24"/>
              </w:rPr>
              <w:t>2.99</w:t>
            </w:r>
          </w:p>
        </w:tc>
      </w:tr>
      <w:tr w:rsidR="00C96905">
        <w:tc>
          <w:tcPr>
            <w:tcW w:w="870" w:type="dxa"/>
            <w:vAlign w:val="center"/>
          </w:tcPr>
          <w:p w:rsidR="00C96905" w:rsidRDefault="009E73D3">
            <w:pPr>
              <w:jc w:val="center"/>
            </w:pPr>
            <w:r>
              <w:rPr>
                <w:color w:val="000000"/>
                <w:sz w:val="24"/>
              </w:rPr>
              <w:t>55</w:t>
            </w:r>
          </w:p>
        </w:tc>
        <w:tc>
          <w:tcPr>
            <w:tcW w:w="1650" w:type="dxa"/>
            <w:vAlign w:val="center"/>
          </w:tcPr>
          <w:p w:rsidR="00C96905" w:rsidRDefault="009E73D3">
            <w:pPr>
              <w:jc w:val="center"/>
            </w:pPr>
            <w:r>
              <w:rPr>
                <w:color w:val="000000"/>
                <w:sz w:val="24"/>
              </w:rPr>
              <w:t>600837</w:t>
            </w:r>
          </w:p>
        </w:tc>
        <w:tc>
          <w:tcPr>
            <w:tcW w:w="1980" w:type="dxa"/>
            <w:vAlign w:val="center"/>
          </w:tcPr>
          <w:p w:rsidR="00C96905" w:rsidRDefault="009E73D3">
            <w:pPr>
              <w:jc w:val="center"/>
            </w:pPr>
            <w:r>
              <w:rPr>
                <w:color w:val="000000"/>
                <w:sz w:val="24"/>
              </w:rPr>
              <w:t>海通证券</w:t>
            </w:r>
          </w:p>
        </w:tc>
        <w:tc>
          <w:tcPr>
            <w:tcW w:w="2880" w:type="dxa"/>
            <w:vAlign w:val="center"/>
          </w:tcPr>
          <w:p w:rsidR="00C96905" w:rsidRDefault="009E73D3">
            <w:pPr>
              <w:jc w:val="right"/>
            </w:pPr>
            <w:r>
              <w:rPr>
                <w:color w:val="000000"/>
                <w:sz w:val="24"/>
              </w:rPr>
              <w:t>24,399,067.00</w:t>
            </w:r>
          </w:p>
        </w:tc>
        <w:tc>
          <w:tcPr>
            <w:tcW w:w="1620" w:type="dxa"/>
            <w:vAlign w:val="center"/>
          </w:tcPr>
          <w:p w:rsidR="00C96905" w:rsidRDefault="009E73D3">
            <w:pPr>
              <w:jc w:val="right"/>
            </w:pPr>
            <w:r>
              <w:rPr>
                <w:color w:val="000000"/>
                <w:sz w:val="24"/>
              </w:rPr>
              <w:t>2.87</w:t>
            </w:r>
          </w:p>
        </w:tc>
      </w:tr>
      <w:tr w:rsidR="00C96905">
        <w:tc>
          <w:tcPr>
            <w:tcW w:w="870" w:type="dxa"/>
            <w:vAlign w:val="center"/>
          </w:tcPr>
          <w:p w:rsidR="00C96905" w:rsidRDefault="009E73D3">
            <w:pPr>
              <w:jc w:val="center"/>
            </w:pPr>
            <w:r>
              <w:rPr>
                <w:color w:val="000000"/>
                <w:sz w:val="24"/>
              </w:rPr>
              <w:t>56</w:t>
            </w:r>
          </w:p>
        </w:tc>
        <w:tc>
          <w:tcPr>
            <w:tcW w:w="1650" w:type="dxa"/>
            <w:vAlign w:val="center"/>
          </w:tcPr>
          <w:p w:rsidR="00C96905" w:rsidRDefault="009E73D3">
            <w:pPr>
              <w:jc w:val="center"/>
            </w:pPr>
            <w:r>
              <w:rPr>
                <w:color w:val="000000"/>
                <w:sz w:val="24"/>
              </w:rPr>
              <w:t>600000</w:t>
            </w:r>
          </w:p>
        </w:tc>
        <w:tc>
          <w:tcPr>
            <w:tcW w:w="1980" w:type="dxa"/>
            <w:vAlign w:val="center"/>
          </w:tcPr>
          <w:p w:rsidR="00C96905" w:rsidRDefault="009E73D3">
            <w:pPr>
              <w:jc w:val="center"/>
            </w:pPr>
            <w:r>
              <w:rPr>
                <w:color w:val="000000"/>
                <w:sz w:val="24"/>
              </w:rPr>
              <w:t>浦发银行</w:t>
            </w:r>
          </w:p>
        </w:tc>
        <w:tc>
          <w:tcPr>
            <w:tcW w:w="2880" w:type="dxa"/>
            <w:vAlign w:val="center"/>
          </w:tcPr>
          <w:p w:rsidR="00C96905" w:rsidRDefault="009E73D3">
            <w:pPr>
              <w:jc w:val="right"/>
            </w:pPr>
            <w:r>
              <w:rPr>
                <w:color w:val="000000"/>
                <w:sz w:val="24"/>
              </w:rPr>
              <w:t>24,291,422.22</w:t>
            </w:r>
          </w:p>
        </w:tc>
        <w:tc>
          <w:tcPr>
            <w:tcW w:w="1620" w:type="dxa"/>
            <w:vAlign w:val="center"/>
          </w:tcPr>
          <w:p w:rsidR="00C96905" w:rsidRDefault="009E73D3">
            <w:pPr>
              <w:jc w:val="right"/>
            </w:pPr>
            <w:r>
              <w:rPr>
                <w:color w:val="000000"/>
                <w:sz w:val="24"/>
              </w:rPr>
              <w:t>2.86</w:t>
            </w:r>
          </w:p>
        </w:tc>
      </w:tr>
      <w:tr w:rsidR="00C96905">
        <w:tc>
          <w:tcPr>
            <w:tcW w:w="870" w:type="dxa"/>
            <w:vAlign w:val="center"/>
          </w:tcPr>
          <w:p w:rsidR="00C96905" w:rsidRDefault="009E73D3">
            <w:pPr>
              <w:jc w:val="center"/>
            </w:pPr>
            <w:r>
              <w:rPr>
                <w:color w:val="000000"/>
                <w:sz w:val="24"/>
              </w:rPr>
              <w:t>57</w:t>
            </w:r>
          </w:p>
        </w:tc>
        <w:tc>
          <w:tcPr>
            <w:tcW w:w="1650" w:type="dxa"/>
            <w:vAlign w:val="center"/>
          </w:tcPr>
          <w:p w:rsidR="00C96905" w:rsidRDefault="009E73D3">
            <w:pPr>
              <w:jc w:val="center"/>
            </w:pPr>
            <w:r>
              <w:rPr>
                <w:color w:val="000000"/>
                <w:sz w:val="24"/>
              </w:rPr>
              <w:t>000983</w:t>
            </w:r>
          </w:p>
        </w:tc>
        <w:tc>
          <w:tcPr>
            <w:tcW w:w="1980" w:type="dxa"/>
            <w:vAlign w:val="center"/>
          </w:tcPr>
          <w:p w:rsidR="00C96905" w:rsidRDefault="009E73D3">
            <w:pPr>
              <w:jc w:val="center"/>
            </w:pPr>
            <w:r>
              <w:rPr>
                <w:color w:val="000000"/>
                <w:sz w:val="24"/>
              </w:rPr>
              <w:t>西山煤电</w:t>
            </w:r>
          </w:p>
        </w:tc>
        <w:tc>
          <w:tcPr>
            <w:tcW w:w="2880" w:type="dxa"/>
            <w:vAlign w:val="center"/>
          </w:tcPr>
          <w:p w:rsidR="00C96905" w:rsidRDefault="009E73D3">
            <w:pPr>
              <w:jc w:val="right"/>
            </w:pPr>
            <w:r>
              <w:rPr>
                <w:color w:val="000000"/>
                <w:sz w:val="24"/>
              </w:rPr>
              <w:t>24,046,139.58</w:t>
            </w:r>
          </w:p>
        </w:tc>
        <w:tc>
          <w:tcPr>
            <w:tcW w:w="1620" w:type="dxa"/>
            <w:vAlign w:val="center"/>
          </w:tcPr>
          <w:p w:rsidR="00C96905" w:rsidRDefault="009E73D3">
            <w:pPr>
              <w:jc w:val="right"/>
            </w:pPr>
            <w:r>
              <w:rPr>
                <w:color w:val="000000"/>
                <w:sz w:val="24"/>
              </w:rPr>
              <w:t>2.83</w:t>
            </w:r>
          </w:p>
        </w:tc>
      </w:tr>
      <w:tr w:rsidR="00C96905">
        <w:tc>
          <w:tcPr>
            <w:tcW w:w="870" w:type="dxa"/>
            <w:vAlign w:val="center"/>
          </w:tcPr>
          <w:p w:rsidR="00C96905" w:rsidRDefault="009E73D3">
            <w:pPr>
              <w:jc w:val="center"/>
            </w:pPr>
            <w:r>
              <w:rPr>
                <w:color w:val="000000"/>
                <w:sz w:val="24"/>
              </w:rPr>
              <w:t>58</w:t>
            </w:r>
          </w:p>
        </w:tc>
        <w:tc>
          <w:tcPr>
            <w:tcW w:w="1650" w:type="dxa"/>
            <w:vAlign w:val="center"/>
          </w:tcPr>
          <w:p w:rsidR="00C96905" w:rsidRDefault="009E73D3">
            <w:pPr>
              <w:jc w:val="center"/>
            </w:pPr>
            <w:r>
              <w:rPr>
                <w:color w:val="000000"/>
                <w:sz w:val="24"/>
              </w:rPr>
              <w:t>002624</w:t>
            </w:r>
          </w:p>
        </w:tc>
        <w:tc>
          <w:tcPr>
            <w:tcW w:w="1980" w:type="dxa"/>
            <w:vAlign w:val="center"/>
          </w:tcPr>
          <w:p w:rsidR="00C96905" w:rsidRDefault="009E73D3">
            <w:pPr>
              <w:jc w:val="center"/>
            </w:pPr>
            <w:r>
              <w:rPr>
                <w:color w:val="000000"/>
                <w:sz w:val="24"/>
              </w:rPr>
              <w:t>完美世界</w:t>
            </w:r>
          </w:p>
        </w:tc>
        <w:tc>
          <w:tcPr>
            <w:tcW w:w="2880" w:type="dxa"/>
            <w:vAlign w:val="center"/>
          </w:tcPr>
          <w:p w:rsidR="00C96905" w:rsidRDefault="009E73D3">
            <w:pPr>
              <w:jc w:val="right"/>
            </w:pPr>
            <w:r>
              <w:rPr>
                <w:color w:val="000000"/>
                <w:sz w:val="24"/>
              </w:rPr>
              <w:t>24,001,110.88</w:t>
            </w:r>
          </w:p>
        </w:tc>
        <w:tc>
          <w:tcPr>
            <w:tcW w:w="1620" w:type="dxa"/>
            <w:vAlign w:val="center"/>
          </w:tcPr>
          <w:p w:rsidR="00C96905" w:rsidRDefault="009E73D3">
            <w:pPr>
              <w:jc w:val="right"/>
            </w:pPr>
            <w:r>
              <w:rPr>
                <w:color w:val="000000"/>
                <w:sz w:val="24"/>
              </w:rPr>
              <w:t>2.83</w:t>
            </w:r>
          </w:p>
        </w:tc>
      </w:tr>
      <w:tr w:rsidR="00C96905">
        <w:tc>
          <w:tcPr>
            <w:tcW w:w="870" w:type="dxa"/>
            <w:vAlign w:val="center"/>
          </w:tcPr>
          <w:p w:rsidR="00C96905" w:rsidRDefault="009E73D3">
            <w:pPr>
              <w:jc w:val="center"/>
            </w:pPr>
            <w:r>
              <w:rPr>
                <w:color w:val="000000"/>
                <w:sz w:val="24"/>
              </w:rPr>
              <w:t>59</w:t>
            </w:r>
          </w:p>
        </w:tc>
        <w:tc>
          <w:tcPr>
            <w:tcW w:w="1650" w:type="dxa"/>
            <w:vAlign w:val="center"/>
          </w:tcPr>
          <w:p w:rsidR="00C96905" w:rsidRDefault="009E73D3">
            <w:pPr>
              <w:jc w:val="center"/>
            </w:pPr>
            <w:r>
              <w:rPr>
                <w:color w:val="000000"/>
                <w:sz w:val="24"/>
              </w:rPr>
              <w:t>000858</w:t>
            </w:r>
          </w:p>
        </w:tc>
        <w:tc>
          <w:tcPr>
            <w:tcW w:w="1980" w:type="dxa"/>
            <w:vAlign w:val="center"/>
          </w:tcPr>
          <w:p w:rsidR="00C96905" w:rsidRDefault="009E73D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C96905" w:rsidRDefault="009E73D3">
            <w:pPr>
              <w:jc w:val="right"/>
            </w:pPr>
            <w:r>
              <w:rPr>
                <w:color w:val="000000"/>
                <w:sz w:val="24"/>
              </w:rPr>
              <w:t>23,840,700.60</w:t>
            </w:r>
          </w:p>
        </w:tc>
        <w:tc>
          <w:tcPr>
            <w:tcW w:w="1620" w:type="dxa"/>
            <w:vAlign w:val="center"/>
          </w:tcPr>
          <w:p w:rsidR="00C96905" w:rsidRDefault="009E73D3">
            <w:pPr>
              <w:jc w:val="right"/>
            </w:pPr>
            <w:r>
              <w:rPr>
                <w:color w:val="000000"/>
                <w:sz w:val="24"/>
              </w:rPr>
              <w:t>2.81</w:t>
            </w:r>
          </w:p>
        </w:tc>
      </w:tr>
      <w:tr w:rsidR="00C96905">
        <w:tc>
          <w:tcPr>
            <w:tcW w:w="870" w:type="dxa"/>
            <w:vAlign w:val="center"/>
          </w:tcPr>
          <w:p w:rsidR="00C96905" w:rsidRDefault="009E73D3">
            <w:pPr>
              <w:jc w:val="center"/>
            </w:pPr>
            <w:r>
              <w:rPr>
                <w:color w:val="000000"/>
                <w:sz w:val="24"/>
              </w:rPr>
              <w:t>60</w:t>
            </w:r>
          </w:p>
        </w:tc>
        <w:tc>
          <w:tcPr>
            <w:tcW w:w="1650" w:type="dxa"/>
            <w:vAlign w:val="center"/>
          </w:tcPr>
          <w:p w:rsidR="00C96905" w:rsidRDefault="009E73D3">
            <w:pPr>
              <w:jc w:val="center"/>
            </w:pPr>
            <w:r>
              <w:rPr>
                <w:color w:val="000000"/>
                <w:sz w:val="24"/>
              </w:rPr>
              <w:t>601100</w:t>
            </w:r>
          </w:p>
        </w:tc>
        <w:tc>
          <w:tcPr>
            <w:tcW w:w="1980" w:type="dxa"/>
            <w:vAlign w:val="center"/>
          </w:tcPr>
          <w:p w:rsidR="00C96905" w:rsidRDefault="009E73D3">
            <w:pPr>
              <w:jc w:val="center"/>
            </w:pPr>
            <w:r>
              <w:rPr>
                <w:color w:val="000000"/>
                <w:sz w:val="24"/>
              </w:rPr>
              <w:t>恒立液压</w:t>
            </w:r>
          </w:p>
        </w:tc>
        <w:tc>
          <w:tcPr>
            <w:tcW w:w="2880" w:type="dxa"/>
            <w:vAlign w:val="center"/>
          </w:tcPr>
          <w:p w:rsidR="00C96905" w:rsidRDefault="009E73D3">
            <w:pPr>
              <w:jc w:val="right"/>
            </w:pPr>
            <w:r>
              <w:rPr>
                <w:color w:val="000000"/>
                <w:sz w:val="24"/>
              </w:rPr>
              <w:t>23,814,019.31</w:t>
            </w:r>
          </w:p>
        </w:tc>
        <w:tc>
          <w:tcPr>
            <w:tcW w:w="1620" w:type="dxa"/>
            <w:vAlign w:val="center"/>
          </w:tcPr>
          <w:p w:rsidR="00C96905" w:rsidRDefault="009E73D3">
            <w:pPr>
              <w:jc w:val="right"/>
            </w:pPr>
            <w:r>
              <w:rPr>
                <w:color w:val="000000"/>
                <w:sz w:val="24"/>
              </w:rPr>
              <w:t>2.80</w:t>
            </w:r>
          </w:p>
        </w:tc>
      </w:tr>
      <w:tr w:rsidR="00C96905">
        <w:tc>
          <w:tcPr>
            <w:tcW w:w="870" w:type="dxa"/>
            <w:vAlign w:val="center"/>
          </w:tcPr>
          <w:p w:rsidR="00C96905" w:rsidRDefault="009E73D3">
            <w:pPr>
              <w:jc w:val="center"/>
            </w:pPr>
            <w:r>
              <w:rPr>
                <w:color w:val="000000"/>
                <w:sz w:val="24"/>
              </w:rPr>
              <w:t>61</w:t>
            </w:r>
          </w:p>
        </w:tc>
        <w:tc>
          <w:tcPr>
            <w:tcW w:w="1650" w:type="dxa"/>
            <w:vAlign w:val="center"/>
          </w:tcPr>
          <w:p w:rsidR="00C96905" w:rsidRDefault="009E73D3">
            <w:pPr>
              <w:jc w:val="center"/>
            </w:pPr>
            <w:r>
              <w:rPr>
                <w:color w:val="000000"/>
                <w:sz w:val="24"/>
              </w:rPr>
              <w:t>600997</w:t>
            </w:r>
          </w:p>
        </w:tc>
        <w:tc>
          <w:tcPr>
            <w:tcW w:w="1980" w:type="dxa"/>
            <w:vAlign w:val="center"/>
          </w:tcPr>
          <w:p w:rsidR="00C96905" w:rsidRDefault="009E73D3">
            <w:pPr>
              <w:jc w:val="center"/>
            </w:pPr>
            <w:r>
              <w:rPr>
                <w:color w:val="000000"/>
                <w:sz w:val="24"/>
              </w:rPr>
              <w:t>开滦股份</w:t>
            </w:r>
          </w:p>
        </w:tc>
        <w:tc>
          <w:tcPr>
            <w:tcW w:w="2880" w:type="dxa"/>
            <w:vAlign w:val="center"/>
          </w:tcPr>
          <w:p w:rsidR="00C96905" w:rsidRDefault="009E73D3">
            <w:pPr>
              <w:jc w:val="right"/>
            </w:pPr>
            <w:r>
              <w:rPr>
                <w:color w:val="000000"/>
                <w:sz w:val="24"/>
              </w:rPr>
              <w:t>23,763,972.00</w:t>
            </w:r>
          </w:p>
        </w:tc>
        <w:tc>
          <w:tcPr>
            <w:tcW w:w="1620" w:type="dxa"/>
            <w:vAlign w:val="center"/>
          </w:tcPr>
          <w:p w:rsidR="00C96905" w:rsidRDefault="009E73D3">
            <w:pPr>
              <w:jc w:val="right"/>
            </w:pPr>
            <w:r>
              <w:rPr>
                <w:color w:val="000000"/>
                <w:sz w:val="24"/>
              </w:rPr>
              <w:t>2.80</w:t>
            </w:r>
          </w:p>
        </w:tc>
      </w:tr>
      <w:tr w:rsidR="00C96905">
        <w:tc>
          <w:tcPr>
            <w:tcW w:w="870" w:type="dxa"/>
            <w:vAlign w:val="center"/>
          </w:tcPr>
          <w:p w:rsidR="00C96905" w:rsidRDefault="009E73D3">
            <w:pPr>
              <w:jc w:val="center"/>
            </w:pPr>
            <w:r>
              <w:rPr>
                <w:color w:val="000000"/>
                <w:sz w:val="24"/>
              </w:rPr>
              <w:t>62</w:t>
            </w:r>
          </w:p>
        </w:tc>
        <w:tc>
          <w:tcPr>
            <w:tcW w:w="1650" w:type="dxa"/>
            <w:vAlign w:val="center"/>
          </w:tcPr>
          <w:p w:rsidR="00C96905" w:rsidRDefault="009E73D3">
            <w:pPr>
              <w:jc w:val="center"/>
            </w:pPr>
            <w:r>
              <w:rPr>
                <w:color w:val="000000"/>
                <w:sz w:val="24"/>
              </w:rPr>
              <w:t>600990</w:t>
            </w:r>
          </w:p>
        </w:tc>
        <w:tc>
          <w:tcPr>
            <w:tcW w:w="1980" w:type="dxa"/>
            <w:vAlign w:val="center"/>
          </w:tcPr>
          <w:p w:rsidR="00C96905" w:rsidRDefault="009E73D3">
            <w:pPr>
              <w:jc w:val="center"/>
            </w:pPr>
            <w:r>
              <w:rPr>
                <w:color w:val="000000"/>
                <w:sz w:val="24"/>
              </w:rPr>
              <w:t>四创电子</w:t>
            </w:r>
          </w:p>
        </w:tc>
        <w:tc>
          <w:tcPr>
            <w:tcW w:w="2880" w:type="dxa"/>
            <w:vAlign w:val="center"/>
          </w:tcPr>
          <w:p w:rsidR="00C96905" w:rsidRDefault="009E73D3">
            <w:pPr>
              <w:jc w:val="right"/>
            </w:pPr>
            <w:r>
              <w:rPr>
                <w:color w:val="000000"/>
                <w:sz w:val="24"/>
              </w:rPr>
              <w:t>23,573,039.91</w:t>
            </w:r>
          </w:p>
        </w:tc>
        <w:tc>
          <w:tcPr>
            <w:tcW w:w="1620" w:type="dxa"/>
            <w:vAlign w:val="center"/>
          </w:tcPr>
          <w:p w:rsidR="00C96905" w:rsidRDefault="009E73D3">
            <w:pPr>
              <w:jc w:val="right"/>
            </w:pPr>
            <w:r>
              <w:rPr>
                <w:color w:val="000000"/>
                <w:sz w:val="24"/>
              </w:rPr>
              <w:t>2.78</w:t>
            </w:r>
          </w:p>
        </w:tc>
      </w:tr>
      <w:tr w:rsidR="00C96905">
        <w:tc>
          <w:tcPr>
            <w:tcW w:w="870" w:type="dxa"/>
            <w:vAlign w:val="center"/>
          </w:tcPr>
          <w:p w:rsidR="00C96905" w:rsidRDefault="009E73D3">
            <w:pPr>
              <w:jc w:val="center"/>
            </w:pPr>
            <w:r>
              <w:rPr>
                <w:color w:val="000000"/>
                <w:sz w:val="24"/>
              </w:rPr>
              <w:t>63</w:t>
            </w:r>
          </w:p>
        </w:tc>
        <w:tc>
          <w:tcPr>
            <w:tcW w:w="1650" w:type="dxa"/>
            <w:vAlign w:val="center"/>
          </w:tcPr>
          <w:p w:rsidR="00C96905" w:rsidRDefault="009E73D3">
            <w:pPr>
              <w:jc w:val="center"/>
            </w:pPr>
            <w:r>
              <w:rPr>
                <w:color w:val="000000"/>
                <w:sz w:val="24"/>
              </w:rPr>
              <w:t>002180</w:t>
            </w:r>
          </w:p>
        </w:tc>
        <w:tc>
          <w:tcPr>
            <w:tcW w:w="1980" w:type="dxa"/>
            <w:vAlign w:val="center"/>
          </w:tcPr>
          <w:p w:rsidR="00C96905" w:rsidRDefault="009E73D3">
            <w:pPr>
              <w:jc w:val="center"/>
            </w:pPr>
            <w:r>
              <w:rPr>
                <w:color w:val="000000"/>
                <w:sz w:val="24"/>
              </w:rPr>
              <w:t>纳思达</w:t>
            </w:r>
          </w:p>
        </w:tc>
        <w:tc>
          <w:tcPr>
            <w:tcW w:w="2880" w:type="dxa"/>
            <w:vAlign w:val="center"/>
          </w:tcPr>
          <w:p w:rsidR="00C96905" w:rsidRDefault="009E73D3">
            <w:pPr>
              <w:jc w:val="right"/>
            </w:pPr>
            <w:r>
              <w:rPr>
                <w:color w:val="000000"/>
                <w:sz w:val="24"/>
              </w:rPr>
              <w:t>23,200,776.73</w:t>
            </w:r>
          </w:p>
        </w:tc>
        <w:tc>
          <w:tcPr>
            <w:tcW w:w="1620" w:type="dxa"/>
            <w:vAlign w:val="center"/>
          </w:tcPr>
          <w:p w:rsidR="00C96905" w:rsidRDefault="009E73D3">
            <w:pPr>
              <w:jc w:val="right"/>
            </w:pPr>
            <w:r>
              <w:rPr>
                <w:color w:val="000000"/>
                <w:sz w:val="24"/>
              </w:rPr>
              <w:t>2.73</w:t>
            </w:r>
          </w:p>
        </w:tc>
      </w:tr>
      <w:tr w:rsidR="00C96905">
        <w:tc>
          <w:tcPr>
            <w:tcW w:w="870" w:type="dxa"/>
            <w:vAlign w:val="center"/>
          </w:tcPr>
          <w:p w:rsidR="00C96905" w:rsidRDefault="009E73D3">
            <w:pPr>
              <w:jc w:val="center"/>
            </w:pPr>
            <w:r>
              <w:rPr>
                <w:color w:val="000000"/>
                <w:sz w:val="24"/>
              </w:rPr>
              <w:t>64</w:t>
            </w:r>
          </w:p>
        </w:tc>
        <w:tc>
          <w:tcPr>
            <w:tcW w:w="1650" w:type="dxa"/>
            <w:vAlign w:val="center"/>
          </w:tcPr>
          <w:p w:rsidR="00C96905" w:rsidRDefault="009E73D3">
            <w:pPr>
              <w:jc w:val="center"/>
            </w:pPr>
            <w:r>
              <w:rPr>
                <w:color w:val="000000"/>
                <w:sz w:val="24"/>
              </w:rPr>
              <w:t>600118</w:t>
            </w:r>
          </w:p>
        </w:tc>
        <w:tc>
          <w:tcPr>
            <w:tcW w:w="1980" w:type="dxa"/>
            <w:vAlign w:val="center"/>
          </w:tcPr>
          <w:p w:rsidR="00C96905" w:rsidRDefault="009E73D3">
            <w:pPr>
              <w:jc w:val="center"/>
            </w:pPr>
            <w:r>
              <w:rPr>
                <w:color w:val="000000"/>
                <w:sz w:val="24"/>
              </w:rPr>
              <w:t>中国卫星</w:t>
            </w:r>
          </w:p>
        </w:tc>
        <w:tc>
          <w:tcPr>
            <w:tcW w:w="2880" w:type="dxa"/>
            <w:vAlign w:val="center"/>
          </w:tcPr>
          <w:p w:rsidR="00C96905" w:rsidRDefault="009E73D3">
            <w:pPr>
              <w:jc w:val="right"/>
            </w:pPr>
            <w:r>
              <w:rPr>
                <w:color w:val="000000"/>
                <w:sz w:val="24"/>
              </w:rPr>
              <w:t>22,795,108.14</w:t>
            </w:r>
          </w:p>
        </w:tc>
        <w:tc>
          <w:tcPr>
            <w:tcW w:w="1620" w:type="dxa"/>
            <w:vAlign w:val="center"/>
          </w:tcPr>
          <w:p w:rsidR="00C96905" w:rsidRDefault="009E73D3">
            <w:pPr>
              <w:jc w:val="right"/>
            </w:pPr>
            <w:r>
              <w:rPr>
                <w:color w:val="000000"/>
                <w:sz w:val="24"/>
              </w:rPr>
              <w:t>2.68</w:t>
            </w:r>
          </w:p>
        </w:tc>
      </w:tr>
      <w:tr w:rsidR="00C96905">
        <w:tc>
          <w:tcPr>
            <w:tcW w:w="870" w:type="dxa"/>
            <w:vAlign w:val="center"/>
          </w:tcPr>
          <w:p w:rsidR="00C96905" w:rsidRDefault="009E73D3">
            <w:pPr>
              <w:jc w:val="center"/>
            </w:pPr>
            <w:r>
              <w:rPr>
                <w:color w:val="000000"/>
                <w:sz w:val="24"/>
              </w:rPr>
              <w:t>65</w:t>
            </w:r>
          </w:p>
        </w:tc>
        <w:tc>
          <w:tcPr>
            <w:tcW w:w="1650" w:type="dxa"/>
            <w:vAlign w:val="center"/>
          </w:tcPr>
          <w:p w:rsidR="00C96905" w:rsidRDefault="009E73D3">
            <w:pPr>
              <w:jc w:val="center"/>
            </w:pPr>
            <w:r>
              <w:rPr>
                <w:color w:val="000000"/>
                <w:sz w:val="24"/>
              </w:rPr>
              <w:t>300502</w:t>
            </w:r>
          </w:p>
        </w:tc>
        <w:tc>
          <w:tcPr>
            <w:tcW w:w="1980" w:type="dxa"/>
            <w:vAlign w:val="center"/>
          </w:tcPr>
          <w:p w:rsidR="00C96905" w:rsidRDefault="009E73D3">
            <w:pPr>
              <w:jc w:val="center"/>
            </w:pPr>
            <w:r>
              <w:rPr>
                <w:color w:val="000000"/>
                <w:sz w:val="24"/>
              </w:rPr>
              <w:t>新易盛</w:t>
            </w:r>
          </w:p>
        </w:tc>
        <w:tc>
          <w:tcPr>
            <w:tcW w:w="2880" w:type="dxa"/>
            <w:vAlign w:val="center"/>
          </w:tcPr>
          <w:p w:rsidR="00C96905" w:rsidRDefault="009E73D3">
            <w:pPr>
              <w:jc w:val="right"/>
            </w:pPr>
            <w:r>
              <w:rPr>
                <w:color w:val="000000"/>
                <w:sz w:val="24"/>
              </w:rPr>
              <w:t>22,686,536.42</w:t>
            </w:r>
          </w:p>
        </w:tc>
        <w:tc>
          <w:tcPr>
            <w:tcW w:w="1620" w:type="dxa"/>
            <w:vAlign w:val="center"/>
          </w:tcPr>
          <w:p w:rsidR="00C96905" w:rsidRDefault="009E73D3">
            <w:pPr>
              <w:jc w:val="right"/>
            </w:pPr>
            <w:r>
              <w:rPr>
                <w:color w:val="000000"/>
                <w:sz w:val="24"/>
              </w:rPr>
              <w:t>2.67</w:t>
            </w:r>
          </w:p>
        </w:tc>
      </w:tr>
      <w:tr w:rsidR="00C96905">
        <w:tc>
          <w:tcPr>
            <w:tcW w:w="870" w:type="dxa"/>
            <w:vAlign w:val="center"/>
          </w:tcPr>
          <w:p w:rsidR="00C96905" w:rsidRDefault="009E73D3">
            <w:pPr>
              <w:jc w:val="center"/>
            </w:pPr>
            <w:r>
              <w:rPr>
                <w:color w:val="000000"/>
                <w:sz w:val="24"/>
              </w:rPr>
              <w:t>66</w:t>
            </w:r>
          </w:p>
        </w:tc>
        <w:tc>
          <w:tcPr>
            <w:tcW w:w="1650" w:type="dxa"/>
            <w:vAlign w:val="center"/>
          </w:tcPr>
          <w:p w:rsidR="00C96905" w:rsidRDefault="009E73D3">
            <w:pPr>
              <w:jc w:val="center"/>
            </w:pPr>
            <w:r>
              <w:rPr>
                <w:color w:val="000000"/>
                <w:sz w:val="24"/>
              </w:rPr>
              <w:t>000681</w:t>
            </w:r>
          </w:p>
        </w:tc>
        <w:tc>
          <w:tcPr>
            <w:tcW w:w="1980" w:type="dxa"/>
            <w:vAlign w:val="center"/>
          </w:tcPr>
          <w:p w:rsidR="00C96905" w:rsidRDefault="009E73D3">
            <w:pPr>
              <w:jc w:val="center"/>
            </w:pPr>
            <w:r>
              <w:rPr>
                <w:color w:val="000000"/>
                <w:sz w:val="24"/>
              </w:rPr>
              <w:t>视觉中国</w:t>
            </w:r>
          </w:p>
        </w:tc>
        <w:tc>
          <w:tcPr>
            <w:tcW w:w="2880" w:type="dxa"/>
            <w:vAlign w:val="center"/>
          </w:tcPr>
          <w:p w:rsidR="00C96905" w:rsidRDefault="009E73D3">
            <w:pPr>
              <w:jc w:val="right"/>
            </w:pPr>
            <w:r>
              <w:rPr>
                <w:color w:val="000000"/>
                <w:sz w:val="24"/>
              </w:rPr>
              <w:t>22,609,685.54</w:t>
            </w:r>
          </w:p>
        </w:tc>
        <w:tc>
          <w:tcPr>
            <w:tcW w:w="1620" w:type="dxa"/>
            <w:vAlign w:val="center"/>
          </w:tcPr>
          <w:p w:rsidR="00C96905" w:rsidRDefault="009E73D3">
            <w:pPr>
              <w:jc w:val="right"/>
            </w:pPr>
            <w:r>
              <w:rPr>
                <w:color w:val="000000"/>
                <w:sz w:val="24"/>
              </w:rPr>
              <w:t>2.66</w:t>
            </w:r>
          </w:p>
        </w:tc>
      </w:tr>
      <w:tr w:rsidR="00C96905">
        <w:tc>
          <w:tcPr>
            <w:tcW w:w="870" w:type="dxa"/>
            <w:vAlign w:val="center"/>
          </w:tcPr>
          <w:p w:rsidR="00C96905" w:rsidRDefault="009E73D3">
            <w:pPr>
              <w:jc w:val="center"/>
            </w:pPr>
            <w:r>
              <w:rPr>
                <w:color w:val="000000"/>
                <w:sz w:val="24"/>
              </w:rPr>
              <w:t>67</w:t>
            </w:r>
          </w:p>
        </w:tc>
        <w:tc>
          <w:tcPr>
            <w:tcW w:w="1650" w:type="dxa"/>
            <w:vAlign w:val="center"/>
          </w:tcPr>
          <w:p w:rsidR="00C96905" w:rsidRDefault="009E73D3">
            <w:pPr>
              <w:jc w:val="center"/>
            </w:pPr>
            <w:r>
              <w:rPr>
                <w:color w:val="000000"/>
                <w:sz w:val="24"/>
              </w:rPr>
              <w:t>002009</w:t>
            </w:r>
          </w:p>
        </w:tc>
        <w:tc>
          <w:tcPr>
            <w:tcW w:w="1980" w:type="dxa"/>
            <w:vAlign w:val="center"/>
          </w:tcPr>
          <w:p w:rsidR="00C96905" w:rsidRDefault="009E73D3">
            <w:pPr>
              <w:jc w:val="center"/>
            </w:pPr>
            <w:r>
              <w:rPr>
                <w:color w:val="000000"/>
                <w:sz w:val="24"/>
              </w:rPr>
              <w:t>天奇股份</w:t>
            </w:r>
          </w:p>
        </w:tc>
        <w:tc>
          <w:tcPr>
            <w:tcW w:w="2880" w:type="dxa"/>
            <w:vAlign w:val="center"/>
          </w:tcPr>
          <w:p w:rsidR="00C96905" w:rsidRDefault="009E73D3">
            <w:pPr>
              <w:jc w:val="right"/>
            </w:pPr>
            <w:r>
              <w:rPr>
                <w:color w:val="000000"/>
                <w:sz w:val="24"/>
              </w:rPr>
              <w:t>22,149,338.58</w:t>
            </w:r>
          </w:p>
        </w:tc>
        <w:tc>
          <w:tcPr>
            <w:tcW w:w="1620" w:type="dxa"/>
            <w:vAlign w:val="center"/>
          </w:tcPr>
          <w:p w:rsidR="00C96905" w:rsidRDefault="009E73D3">
            <w:pPr>
              <w:jc w:val="right"/>
            </w:pPr>
            <w:r>
              <w:rPr>
                <w:color w:val="000000"/>
                <w:sz w:val="24"/>
              </w:rPr>
              <w:t>2.61</w:t>
            </w:r>
          </w:p>
        </w:tc>
      </w:tr>
      <w:tr w:rsidR="00C96905">
        <w:tc>
          <w:tcPr>
            <w:tcW w:w="870" w:type="dxa"/>
            <w:vAlign w:val="center"/>
          </w:tcPr>
          <w:p w:rsidR="00C96905" w:rsidRDefault="009E73D3">
            <w:pPr>
              <w:jc w:val="center"/>
            </w:pPr>
            <w:r>
              <w:rPr>
                <w:color w:val="000000"/>
                <w:sz w:val="24"/>
              </w:rPr>
              <w:t>68</w:t>
            </w:r>
          </w:p>
        </w:tc>
        <w:tc>
          <w:tcPr>
            <w:tcW w:w="1650" w:type="dxa"/>
            <w:vAlign w:val="center"/>
          </w:tcPr>
          <w:p w:rsidR="00C96905" w:rsidRDefault="009E73D3">
            <w:pPr>
              <w:jc w:val="center"/>
            </w:pPr>
            <w:r>
              <w:rPr>
                <w:color w:val="000000"/>
                <w:sz w:val="24"/>
              </w:rPr>
              <w:t>601628</w:t>
            </w:r>
          </w:p>
        </w:tc>
        <w:tc>
          <w:tcPr>
            <w:tcW w:w="1980" w:type="dxa"/>
            <w:vAlign w:val="center"/>
          </w:tcPr>
          <w:p w:rsidR="00C96905" w:rsidRDefault="009E73D3">
            <w:pPr>
              <w:jc w:val="center"/>
            </w:pPr>
            <w:r>
              <w:rPr>
                <w:color w:val="000000"/>
                <w:sz w:val="24"/>
              </w:rPr>
              <w:t>中国人寿</w:t>
            </w:r>
          </w:p>
        </w:tc>
        <w:tc>
          <w:tcPr>
            <w:tcW w:w="2880" w:type="dxa"/>
            <w:vAlign w:val="center"/>
          </w:tcPr>
          <w:p w:rsidR="00C96905" w:rsidRDefault="009E73D3">
            <w:pPr>
              <w:jc w:val="right"/>
            </w:pPr>
            <w:r>
              <w:rPr>
                <w:color w:val="000000"/>
                <w:sz w:val="24"/>
              </w:rPr>
              <w:t>21,764,467.22</w:t>
            </w:r>
          </w:p>
        </w:tc>
        <w:tc>
          <w:tcPr>
            <w:tcW w:w="1620" w:type="dxa"/>
            <w:vAlign w:val="center"/>
          </w:tcPr>
          <w:p w:rsidR="00C96905" w:rsidRDefault="009E73D3">
            <w:pPr>
              <w:jc w:val="right"/>
            </w:pPr>
            <w:r>
              <w:rPr>
                <w:color w:val="000000"/>
                <w:sz w:val="24"/>
              </w:rPr>
              <w:t>2.56</w:t>
            </w:r>
          </w:p>
        </w:tc>
      </w:tr>
      <w:tr w:rsidR="00C96905">
        <w:tc>
          <w:tcPr>
            <w:tcW w:w="870" w:type="dxa"/>
            <w:vAlign w:val="center"/>
          </w:tcPr>
          <w:p w:rsidR="00C96905" w:rsidRDefault="009E73D3">
            <w:pPr>
              <w:jc w:val="center"/>
            </w:pPr>
            <w:r>
              <w:rPr>
                <w:color w:val="000000"/>
                <w:sz w:val="24"/>
              </w:rPr>
              <w:t>69</w:t>
            </w:r>
          </w:p>
        </w:tc>
        <w:tc>
          <w:tcPr>
            <w:tcW w:w="1650" w:type="dxa"/>
            <w:vAlign w:val="center"/>
          </w:tcPr>
          <w:p w:rsidR="00C96905" w:rsidRDefault="009E73D3">
            <w:pPr>
              <w:jc w:val="center"/>
            </w:pPr>
            <w:r>
              <w:rPr>
                <w:color w:val="000000"/>
                <w:sz w:val="24"/>
              </w:rPr>
              <w:t>603018</w:t>
            </w:r>
          </w:p>
        </w:tc>
        <w:tc>
          <w:tcPr>
            <w:tcW w:w="1980" w:type="dxa"/>
            <w:vAlign w:val="center"/>
          </w:tcPr>
          <w:p w:rsidR="00C96905" w:rsidRDefault="009E73D3">
            <w:pPr>
              <w:jc w:val="center"/>
            </w:pPr>
            <w:r>
              <w:rPr>
                <w:color w:val="000000"/>
                <w:sz w:val="24"/>
              </w:rPr>
              <w:t>中设集团</w:t>
            </w:r>
          </w:p>
        </w:tc>
        <w:tc>
          <w:tcPr>
            <w:tcW w:w="2880" w:type="dxa"/>
            <w:vAlign w:val="center"/>
          </w:tcPr>
          <w:p w:rsidR="00C96905" w:rsidRDefault="009E73D3">
            <w:pPr>
              <w:jc w:val="right"/>
            </w:pPr>
            <w:r>
              <w:rPr>
                <w:color w:val="000000"/>
                <w:sz w:val="24"/>
              </w:rPr>
              <w:t>21,502,469.94</w:t>
            </w:r>
          </w:p>
        </w:tc>
        <w:tc>
          <w:tcPr>
            <w:tcW w:w="1620" w:type="dxa"/>
            <w:vAlign w:val="center"/>
          </w:tcPr>
          <w:p w:rsidR="00C96905" w:rsidRDefault="009E73D3">
            <w:pPr>
              <w:jc w:val="right"/>
            </w:pPr>
            <w:r>
              <w:rPr>
                <w:color w:val="000000"/>
                <w:sz w:val="24"/>
              </w:rPr>
              <w:t>2.53</w:t>
            </w:r>
          </w:p>
        </w:tc>
      </w:tr>
      <w:tr w:rsidR="00C96905">
        <w:tc>
          <w:tcPr>
            <w:tcW w:w="870" w:type="dxa"/>
            <w:vAlign w:val="center"/>
          </w:tcPr>
          <w:p w:rsidR="00C96905" w:rsidRDefault="009E73D3">
            <w:pPr>
              <w:jc w:val="center"/>
            </w:pPr>
            <w:r>
              <w:rPr>
                <w:color w:val="000000"/>
                <w:sz w:val="24"/>
              </w:rPr>
              <w:t>70</w:t>
            </w:r>
          </w:p>
        </w:tc>
        <w:tc>
          <w:tcPr>
            <w:tcW w:w="1650" w:type="dxa"/>
            <w:vAlign w:val="center"/>
          </w:tcPr>
          <w:p w:rsidR="00C96905" w:rsidRDefault="009E73D3">
            <w:pPr>
              <w:jc w:val="center"/>
            </w:pPr>
            <w:r>
              <w:rPr>
                <w:color w:val="000000"/>
                <w:sz w:val="24"/>
              </w:rPr>
              <w:t>600595</w:t>
            </w:r>
          </w:p>
        </w:tc>
        <w:tc>
          <w:tcPr>
            <w:tcW w:w="1980" w:type="dxa"/>
            <w:vAlign w:val="center"/>
          </w:tcPr>
          <w:p w:rsidR="00C96905" w:rsidRDefault="009E73D3">
            <w:pPr>
              <w:jc w:val="center"/>
            </w:pPr>
            <w:r>
              <w:rPr>
                <w:color w:val="000000"/>
                <w:sz w:val="24"/>
              </w:rPr>
              <w:t>中孚实业</w:t>
            </w:r>
          </w:p>
        </w:tc>
        <w:tc>
          <w:tcPr>
            <w:tcW w:w="2880" w:type="dxa"/>
            <w:vAlign w:val="center"/>
          </w:tcPr>
          <w:p w:rsidR="00C96905" w:rsidRDefault="009E73D3">
            <w:pPr>
              <w:jc w:val="right"/>
            </w:pPr>
            <w:r>
              <w:rPr>
                <w:color w:val="000000"/>
                <w:sz w:val="24"/>
              </w:rPr>
              <w:t>21,086,196.28</w:t>
            </w:r>
          </w:p>
        </w:tc>
        <w:tc>
          <w:tcPr>
            <w:tcW w:w="1620" w:type="dxa"/>
            <w:vAlign w:val="center"/>
          </w:tcPr>
          <w:p w:rsidR="00C96905" w:rsidRDefault="009E73D3">
            <w:pPr>
              <w:jc w:val="right"/>
            </w:pPr>
            <w:r>
              <w:rPr>
                <w:color w:val="000000"/>
                <w:sz w:val="24"/>
              </w:rPr>
              <w:t>2.48</w:t>
            </w:r>
          </w:p>
        </w:tc>
      </w:tr>
      <w:tr w:rsidR="00C96905">
        <w:tc>
          <w:tcPr>
            <w:tcW w:w="870" w:type="dxa"/>
            <w:vAlign w:val="center"/>
          </w:tcPr>
          <w:p w:rsidR="00C96905" w:rsidRDefault="009E73D3">
            <w:pPr>
              <w:jc w:val="center"/>
            </w:pPr>
            <w:r>
              <w:rPr>
                <w:color w:val="000000"/>
                <w:sz w:val="24"/>
              </w:rPr>
              <w:t>71</w:t>
            </w:r>
          </w:p>
        </w:tc>
        <w:tc>
          <w:tcPr>
            <w:tcW w:w="1650" w:type="dxa"/>
            <w:vAlign w:val="center"/>
          </w:tcPr>
          <w:p w:rsidR="00C96905" w:rsidRDefault="009E73D3">
            <w:pPr>
              <w:jc w:val="center"/>
            </w:pPr>
            <w:r>
              <w:rPr>
                <w:color w:val="000000"/>
                <w:sz w:val="24"/>
              </w:rPr>
              <w:t>300129</w:t>
            </w:r>
          </w:p>
        </w:tc>
        <w:tc>
          <w:tcPr>
            <w:tcW w:w="1980" w:type="dxa"/>
            <w:vAlign w:val="center"/>
          </w:tcPr>
          <w:p w:rsidR="00C96905" w:rsidRDefault="009E73D3">
            <w:pPr>
              <w:jc w:val="center"/>
            </w:pPr>
            <w:r>
              <w:rPr>
                <w:color w:val="000000"/>
                <w:sz w:val="24"/>
              </w:rPr>
              <w:t>泰胜风能</w:t>
            </w:r>
          </w:p>
        </w:tc>
        <w:tc>
          <w:tcPr>
            <w:tcW w:w="2880" w:type="dxa"/>
            <w:vAlign w:val="center"/>
          </w:tcPr>
          <w:p w:rsidR="00C96905" w:rsidRDefault="009E73D3">
            <w:pPr>
              <w:jc w:val="right"/>
            </w:pPr>
            <w:r>
              <w:rPr>
                <w:color w:val="000000"/>
                <w:sz w:val="24"/>
              </w:rPr>
              <w:t>20,202,367.00</w:t>
            </w:r>
          </w:p>
        </w:tc>
        <w:tc>
          <w:tcPr>
            <w:tcW w:w="1620" w:type="dxa"/>
            <w:vAlign w:val="center"/>
          </w:tcPr>
          <w:p w:rsidR="00C96905" w:rsidRDefault="009E73D3">
            <w:pPr>
              <w:jc w:val="right"/>
            </w:pPr>
            <w:r>
              <w:rPr>
                <w:color w:val="000000"/>
                <w:sz w:val="24"/>
              </w:rPr>
              <w:t>2.38</w:t>
            </w:r>
          </w:p>
        </w:tc>
      </w:tr>
      <w:tr w:rsidR="00C96905">
        <w:tc>
          <w:tcPr>
            <w:tcW w:w="870" w:type="dxa"/>
            <w:vAlign w:val="center"/>
          </w:tcPr>
          <w:p w:rsidR="00C96905" w:rsidRDefault="009E73D3">
            <w:pPr>
              <w:jc w:val="center"/>
            </w:pPr>
            <w:r>
              <w:rPr>
                <w:color w:val="000000"/>
                <w:sz w:val="24"/>
              </w:rPr>
              <w:t>72</w:t>
            </w:r>
          </w:p>
        </w:tc>
        <w:tc>
          <w:tcPr>
            <w:tcW w:w="1650" w:type="dxa"/>
            <w:vAlign w:val="center"/>
          </w:tcPr>
          <w:p w:rsidR="00C96905" w:rsidRDefault="009E73D3">
            <w:pPr>
              <w:jc w:val="center"/>
            </w:pPr>
            <w:r>
              <w:rPr>
                <w:color w:val="000000"/>
                <w:sz w:val="24"/>
              </w:rPr>
              <w:t>002373</w:t>
            </w:r>
          </w:p>
        </w:tc>
        <w:tc>
          <w:tcPr>
            <w:tcW w:w="1980" w:type="dxa"/>
            <w:vAlign w:val="center"/>
          </w:tcPr>
          <w:p w:rsidR="00C96905" w:rsidRDefault="009E73D3">
            <w:pPr>
              <w:jc w:val="center"/>
            </w:pPr>
            <w:r>
              <w:rPr>
                <w:color w:val="000000"/>
                <w:sz w:val="24"/>
              </w:rPr>
              <w:t>千方科技</w:t>
            </w:r>
          </w:p>
        </w:tc>
        <w:tc>
          <w:tcPr>
            <w:tcW w:w="2880" w:type="dxa"/>
            <w:vAlign w:val="center"/>
          </w:tcPr>
          <w:p w:rsidR="00C96905" w:rsidRDefault="009E73D3">
            <w:pPr>
              <w:jc w:val="right"/>
            </w:pPr>
            <w:r>
              <w:rPr>
                <w:color w:val="000000"/>
                <w:sz w:val="24"/>
              </w:rPr>
              <w:t>19,896,571.05</w:t>
            </w:r>
          </w:p>
        </w:tc>
        <w:tc>
          <w:tcPr>
            <w:tcW w:w="1620" w:type="dxa"/>
            <w:vAlign w:val="center"/>
          </w:tcPr>
          <w:p w:rsidR="00C96905" w:rsidRDefault="009E73D3">
            <w:pPr>
              <w:jc w:val="right"/>
            </w:pPr>
            <w:r>
              <w:rPr>
                <w:color w:val="000000"/>
                <w:sz w:val="24"/>
              </w:rPr>
              <w:t>2.34</w:t>
            </w:r>
          </w:p>
        </w:tc>
      </w:tr>
      <w:tr w:rsidR="00C96905">
        <w:tc>
          <w:tcPr>
            <w:tcW w:w="870" w:type="dxa"/>
            <w:vAlign w:val="center"/>
          </w:tcPr>
          <w:p w:rsidR="00C96905" w:rsidRDefault="009E73D3">
            <w:pPr>
              <w:jc w:val="center"/>
            </w:pPr>
            <w:r>
              <w:rPr>
                <w:color w:val="000000"/>
                <w:sz w:val="24"/>
              </w:rPr>
              <w:t>73</w:t>
            </w:r>
          </w:p>
        </w:tc>
        <w:tc>
          <w:tcPr>
            <w:tcW w:w="1650" w:type="dxa"/>
            <w:vAlign w:val="center"/>
          </w:tcPr>
          <w:p w:rsidR="00C96905" w:rsidRDefault="009E73D3">
            <w:pPr>
              <w:jc w:val="center"/>
            </w:pPr>
            <w:r>
              <w:rPr>
                <w:color w:val="000000"/>
                <w:sz w:val="24"/>
              </w:rPr>
              <w:t>300161</w:t>
            </w:r>
          </w:p>
        </w:tc>
        <w:tc>
          <w:tcPr>
            <w:tcW w:w="1980" w:type="dxa"/>
            <w:vAlign w:val="center"/>
          </w:tcPr>
          <w:p w:rsidR="00C96905" w:rsidRDefault="009E73D3">
            <w:pPr>
              <w:jc w:val="center"/>
            </w:pPr>
            <w:r>
              <w:rPr>
                <w:color w:val="000000"/>
                <w:sz w:val="24"/>
              </w:rPr>
              <w:t>华中数控</w:t>
            </w:r>
          </w:p>
        </w:tc>
        <w:tc>
          <w:tcPr>
            <w:tcW w:w="2880" w:type="dxa"/>
            <w:vAlign w:val="center"/>
          </w:tcPr>
          <w:p w:rsidR="00C96905" w:rsidRDefault="009E73D3">
            <w:pPr>
              <w:jc w:val="right"/>
            </w:pPr>
            <w:r>
              <w:rPr>
                <w:color w:val="000000"/>
                <w:sz w:val="24"/>
              </w:rPr>
              <w:t>19,603,397.33</w:t>
            </w:r>
          </w:p>
        </w:tc>
        <w:tc>
          <w:tcPr>
            <w:tcW w:w="1620" w:type="dxa"/>
            <w:vAlign w:val="center"/>
          </w:tcPr>
          <w:p w:rsidR="00C96905" w:rsidRDefault="009E73D3">
            <w:pPr>
              <w:jc w:val="right"/>
            </w:pPr>
            <w:r>
              <w:rPr>
                <w:color w:val="000000"/>
                <w:sz w:val="24"/>
              </w:rPr>
              <w:t>2.31</w:t>
            </w:r>
          </w:p>
        </w:tc>
      </w:tr>
      <w:tr w:rsidR="00C96905">
        <w:tc>
          <w:tcPr>
            <w:tcW w:w="870" w:type="dxa"/>
            <w:vAlign w:val="center"/>
          </w:tcPr>
          <w:p w:rsidR="00C96905" w:rsidRDefault="009E73D3">
            <w:pPr>
              <w:jc w:val="center"/>
            </w:pPr>
            <w:r>
              <w:rPr>
                <w:color w:val="000000"/>
                <w:sz w:val="24"/>
              </w:rPr>
              <w:t>74</w:t>
            </w:r>
          </w:p>
        </w:tc>
        <w:tc>
          <w:tcPr>
            <w:tcW w:w="1650" w:type="dxa"/>
            <w:vAlign w:val="center"/>
          </w:tcPr>
          <w:p w:rsidR="00C96905" w:rsidRDefault="009E73D3">
            <w:pPr>
              <w:jc w:val="center"/>
            </w:pPr>
            <w:r>
              <w:rPr>
                <w:color w:val="000000"/>
                <w:sz w:val="24"/>
              </w:rPr>
              <w:t>000970</w:t>
            </w:r>
          </w:p>
        </w:tc>
        <w:tc>
          <w:tcPr>
            <w:tcW w:w="1980" w:type="dxa"/>
            <w:vAlign w:val="center"/>
          </w:tcPr>
          <w:p w:rsidR="00C96905" w:rsidRDefault="009E73D3">
            <w:pPr>
              <w:jc w:val="center"/>
            </w:pPr>
            <w:r>
              <w:rPr>
                <w:color w:val="000000"/>
                <w:sz w:val="24"/>
              </w:rPr>
              <w:t>中科三环</w:t>
            </w:r>
          </w:p>
        </w:tc>
        <w:tc>
          <w:tcPr>
            <w:tcW w:w="2880" w:type="dxa"/>
            <w:vAlign w:val="center"/>
          </w:tcPr>
          <w:p w:rsidR="00C96905" w:rsidRDefault="009E73D3">
            <w:pPr>
              <w:jc w:val="right"/>
            </w:pPr>
            <w:r>
              <w:rPr>
                <w:color w:val="000000"/>
                <w:sz w:val="24"/>
              </w:rPr>
              <w:t>19,354,296.50</w:t>
            </w:r>
          </w:p>
        </w:tc>
        <w:tc>
          <w:tcPr>
            <w:tcW w:w="1620" w:type="dxa"/>
            <w:vAlign w:val="center"/>
          </w:tcPr>
          <w:p w:rsidR="00C96905" w:rsidRDefault="009E73D3">
            <w:pPr>
              <w:jc w:val="right"/>
            </w:pPr>
            <w:r>
              <w:rPr>
                <w:color w:val="000000"/>
                <w:sz w:val="24"/>
              </w:rPr>
              <w:t>2.28</w:t>
            </w:r>
          </w:p>
        </w:tc>
      </w:tr>
      <w:tr w:rsidR="00C96905">
        <w:tc>
          <w:tcPr>
            <w:tcW w:w="870" w:type="dxa"/>
            <w:vAlign w:val="center"/>
          </w:tcPr>
          <w:p w:rsidR="00C96905" w:rsidRDefault="009E73D3">
            <w:pPr>
              <w:jc w:val="center"/>
            </w:pPr>
            <w:r>
              <w:rPr>
                <w:color w:val="000000"/>
                <w:sz w:val="24"/>
              </w:rPr>
              <w:t>75</w:t>
            </w:r>
          </w:p>
        </w:tc>
        <w:tc>
          <w:tcPr>
            <w:tcW w:w="1650" w:type="dxa"/>
            <w:vAlign w:val="center"/>
          </w:tcPr>
          <w:p w:rsidR="00C96905" w:rsidRDefault="009E73D3">
            <w:pPr>
              <w:jc w:val="center"/>
            </w:pPr>
            <w:r>
              <w:rPr>
                <w:color w:val="000000"/>
                <w:sz w:val="24"/>
              </w:rPr>
              <w:t>002454</w:t>
            </w:r>
          </w:p>
        </w:tc>
        <w:tc>
          <w:tcPr>
            <w:tcW w:w="1980" w:type="dxa"/>
            <w:vAlign w:val="center"/>
          </w:tcPr>
          <w:p w:rsidR="00C96905" w:rsidRDefault="009E73D3">
            <w:pPr>
              <w:jc w:val="center"/>
            </w:pPr>
            <w:r>
              <w:rPr>
                <w:color w:val="000000"/>
                <w:sz w:val="24"/>
              </w:rPr>
              <w:t>松芝股份</w:t>
            </w:r>
          </w:p>
        </w:tc>
        <w:tc>
          <w:tcPr>
            <w:tcW w:w="2880" w:type="dxa"/>
            <w:vAlign w:val="center"/>
          </w:tcPr>
          <w:p w:rsidR="00C96905" w:rsidRDefault="009E73D3">
            <w:pPr>
              <w:jc w:val="right"/>
            </w:pPr>
            <w:r>
              <w:rPr>
                <w:color w:val="000000"/>
                <w:sz w:val="24"/>
              </w:rPr>
              <w:t>19,018,718.10</w:t>
            </w:r>
          </w:p>
        </w:tc>
        <w:tc>
          <w:tcPr>
            <w:tcW w:w="1620" w:type="dxa"/>
            <w:vAlign w:val="center"/>
          </w:tcPr>
          <w:p w:rsidR="00C96905" w:rsidRDefault="009E73D3">
            <w:pPr>
              <w:jc w:val="right"/>
            </w:pPr>
            <w:r>
              <w:rPr>
                <w:color w:val="000000"/>
                <w:sz w:val="24"/>
              </w:rPr>
              <w:t>2.24</w:t>
            </w:r>
          </w:p>
        </w:tc>
      </w:tr>
      <w:tr w:rsidR="00C96905">
        <w:tc>
          <w:tcPr>
            <w:tcW w:w="870" w:type="dxa"/>
            <w:vAlign w:val="center"/>
          </w:tcPr>
          <w:p w:rsidR="00C96905" w:rsidRDefault="009E73D3">
            <w:pPr>
              <w:jc w:val="center"/>
            </w:pPr>
            <w:r>
              <w:rPr>
                <w:color w:val="000000"/>
                <w:sz w:val="24"/>
              </w:rPr>
              <w:t>76</w:t>
            </w:r>
          </w:p>
        </w:tc>
        <w:tc>
          <w:tcPr>
            <w:tcW w:w="1650" w:type="dxa"/>
            <w:vAlign w:val="center"/>
          </w:tcPr>
          <w:p w:rsidR="00C96905" w:rsidRDefault="009E73D3">
            <w:pPr>
              <w:jc w:val="center"/>
            </w:pPr>
            <w:r>
              <w:rPr>
                <w:color w:val="000000"/>
                <w:sz w:val="24"/>
              </w:rPr>
              <w:t>603929</w:t>
            </w:r>
          </w:p>
        </w:tc>
        <w:tc>
          <w:tcPr>
            <w:tcW w:w="1980" w:type="dxa"/>
            <w:vAlign w:val="center"/>
          </w:tcPr>
          <w:p w:rsidR="00C96905" w:rsidRDefault="009E73D3">
            <w:pPr>
              <w:jc w:val="center"/>
            </w:pPr>
            <w:r>
              <w:rPr>
                <w:color w:val="000000"/>
                <w:sz w:val="24"/>
              </w:rPr>
              <w:t>亚翔集成</w:t>
            </w:r>
          </w:p>
        </w:tc>
        <w:tc>
          <w:tcPr>
            <w:tcW w:w="2880" w:type="dxa"/>
            <w:vAlign w:val="center"/>
          </w:tcPr>
          <w:p w:rsidR="00C96905" w:rsidRDefault="009E73D3">
            <w:pPr>
              <w:jc w:val="right"/>
            </w:pPr>
            <w:r>
              <w:rPr>
                <w:color w:val="000000"/>
                <w:sz w:val="24"/>
              </w:rPr>
              <w:t>18,985,091.55</w:t>
            </w:r>
          </w:p>
        </w:tc>
        <w:tc>
          <w:tcPr>
            <w:tcW w:w="1620" w:type="dxa"/>
            <w:vAlign w:val="center"/>
          </w:tcPr>
          <w:p w:rsidR="00C96905" w:rsidRDefault="009E73D3">
            <w:pPr>
              <w:jc w:val="right"/>
            </w:pPr>
            <w:r>
              <w:rPr>
                <w:color w:val="000000"/>
                <w:sz w:val="24"/>
              </w:rPr>
              <w:t>2.24</w:t>
            </w:r>
          </w:p>
        </w:tc>
      </w:tr>
      <w:tr w:rsidR="00C96905">
        <w:tc>
          <w:tcPr>
            <w:tcW w:w="870" w:type="dxa"/>
            <w:vAlign w:val="center"/>
          </w:tcPr>
          <w:p w:rsidR="00C96905" w:rsidRDefault="009E73D3">
            <w:pPr>
              <w:jc w:val="center"/>
            </w:pPr>
            <w:r>
              <w:rPr>
                <w:color w:val="000000"/>
                <w:sz w:val="24"/>
              </w:rPr>
              <w:t>77</w:t>
            </w:r>
          </w:p>
        </w:tc>
        <w:tc>
          <w:tcPr>
            <w:tcW w:w="1650" w:type="dxa"/>
            <w:vAlign w:val="center"/>
          </w:tcPr>
          <w:p w:rsidR="00C96905" w:rsidRDefault="009E73D3">
            <w:pPr>
              <w:jc w:val="center"/>
            </w:pPr>
            <w:r>
              <w:rPr>
                <w:color w:val="000000"/>
                <w:sz w:val="24"/>
              </w:rPr>
              <w:t>601139</w:t>
            </w:r>
          </w:p>
        </w:tc>
        <w:tc>
          <w:tcPr>
            <w:tcW w:w="1980" w:type="dxa"/>
            <w:vAlign w:val="center"/>
          </w:tcPr>
          <w:p w:rsidR="00C96905" w:rsidRDefault="009E73D3">
            <w:pPr>
              <w:jc w:val="center"/>
            </w:pPr>
            <w:r>
              <w:rPr>
                <w:color w:val="000000"/>
                <w:sz w:val="24"/>
              </w:rPr>
              <w:t>深圳燃气</w:t>
            </w:r>
          </w:p>
        </w:tc>
        <w:tc>
          <w:tcPr>
            <w:tcW w:w="2880" w:type="dxa"/>
            <w:vAlign w:val="center"/>
          </w:tcPr>
          <w:p w:rsidR="00C96905" w:rsidRDefault="009E73D3">
            <w:pPr>
              <w:jc w:val="right"/>
            </w:pPr>
            <w:r>
              <w:rPr>
                <w:color w:val="000000"/>
                <w:sz w:val="24"/>
              </w:rPr>
              <w:t>18,969,514.00</w:t>
            </w:r>
          </w:p>
        </w:tc>
        <w:tc>
          <w:tcPr>
            <w:tcW w:w="1620" w:type="dxa"/>
            <w:vAlign w:val="center"/>
          </w:tcPr>
          <w:p w:rsidR="00C96905" w:rsidRDefault="009E73D3">
            <w:pPr>
              <w:jc w:val="right"/>
            </w:pPr>
            <w:r>
              <w:rPr>
                <w:color w:val="000000"/>
                <w:sz w:val="24"/>
              </w:rPr>
              <w:t>2.23</w:t>
            </w:r>
          </w:p>
        </w:tc>
      </w:tr>
      <w:tr w:rsidR="00C96905">
        <w:tc>
          <w:tcPr>
            <w:tcW w:w="870" w:type="dxa"/>
            <w:vAlign w:val="center"/>
          </w:tcPr>
          <w:p w:rsidR="00C96905" w:rsidRDefault="009E73D3">
            <w:pPr>
              <w:jc w:val="center"/>
            </w:pPr>
            <w:r>
              <w:rPr>
                <w:color w:val="000000"/>
                <w:sz w:val="24"/>
              </w:rPr>
              <w:t>78</w:t>
            </w:r>
          </w:p>
        </w:tc>
        <w:tc>
          <w:tcPr>
            <w:tcW w:w="1650" w:type="dxa"/>
            <w:vAlign w:val="center"/>
          </w:tcPr>
          <w:p w:rsidR="00C96905" w:rsidRDefault="009E73D3">
            <w:pPr>
              <w:jc w:val="center"/>
            </w:pPr>
            <w:r>
              <w:rPr>
                <w:color w:val="000000"/>
                <w:sz w:val="24"/>
              </w:rPr>
              <w:t>001979</w:t>
            </w:r>
          </w:p>
        </w:tc>
        <w:tc>
          <w:tcPr>
            <w:tcW w:w="1980" w:type="dxa"/>
            <w:vAlign w:val="center"/>
          </w:tcPr>
          <w:p w:rsidR="00C96905" w:rsidRDefault="009E73D3">
            <w:pPr>
              <w:jc w:val="center"/>
            </w:pPr>
            <w:r>
              <w:rPr>
                <w:color w:val="000000"/>
                <w:sz w:val="24"/>
              </w:rPr>
              <w:t>招商蛇口</w:t>
            </w:r>
          </w:p>
        </w:tc>
        <w:tc>
          <w:tcPr>
            <w:tcW w:w="2880" w:type="dxa"/>
            <w:vAlign w:val="center"/>
          </w:tcPr>
          <w:p w:rsidR="00C96905" w:rsidRDefault="009E73D3">
            <w:pPr>
              <w:jc w:val="right"/>
            </w:pPr>
            <w:r>
              <w:rPr>
                <w:color w:val="000000"/>
                <w:sz w:val="24"/>
              </w:rPr>
              <w:t>18,956,781.46</w:t>
            </w:r>
          </w:p>
        </w:tc>
        <w:tc>
          <w:tcPr>
            <w:tcW w:w="1620" w:type="dxa"/>
            <w:vAlign w:val="center"/>
          </w:tcPr>
          <w:p w:rsidR="00C96905" w:rsidRDefault="009E73D3">
            <w:pPr>
              <w:jc w:val="right"/>
            </w:pPr>
            <w:r>
              <w:rPr>
                <w:color w:val="000000"/>
                <w:sz w:val="24"/>
              </w:rPr>
              <w:t>2.23</w:t>
            </w:r>
          </w:p>
        </w:tc>
      </w:tr>
      <w:tr w:rsidR="00C96905">
        <w:tc>
          <w:tcPr>
            <w:tcW w:w="870" w:type="dxa"/>
            <w:vAlign w:val="center"/>
          </w:tcPr>
          <w:p w:rsidR="00C96905" w:rsidRDefault="009E73D3">
            <w:pPr>
              <w:jc w:val="center"/>
            </w:pPr>
            <w:r>
              <w:rPr>
                <w:color w:val="000000"/>
                <w:sz w:val="24"/>
              </w:rPr>
              <w:t>79</w:t>
            </w:r>
          </w:p>
        </w:tc>
        <w:tc>
          <w:tcPr>
            <w:tcW w:w="1650" w:type="dxa"/>
            <w:vAlign w:val="center"/>
          </w:tcPr>
          <w:p w:rsidR="00C96905" w:rsidRDefault="009E73D3">
            <w:pPr>
              <w:jc w:val="center"/>
            </w:pPr>
            <w:r>
              <w:rPr>
                <w:color w:val="000000"/>
                <w:sz w:val="24"/>
              </w:rPr>
              <w:t>603160</w:t>
            </w:r>
          </w:p>
        </w:tc>
        <w:tc>
          <w:tcPr>
            <w:tcW w:w="1980" w:type="dxa"/>
            <w:vAlign w:val="center"/>
          </w:tcPr>
          <w:p w:rsidR="00C96905" w:rsidRDefault="009E73D3">
            <w:pPr>
              <w:jc w:val="center"/>
            </w:pPr>
            <w:r>
              <w:rPr>
                <w:color w:val="000000"/>
                <w:sz w:val="24"/>
              </w:rPr>
              <w:t>汇顶科技</w:t>
            </w:r>
          </w:p>
        </w:tc>
        <w:tc>
          <w:tcPr>
            <w:tcW w:w="2880" w:type="dxa"/>
            <w:vAlign w:val="center"/>
          </w:tcPr>
          <w:p w:rsidR="00C96905" w:rsidRDefault="009E73D3">
            <w:pPr>
              <w:jc w:val="right"/>
            </w:pPr>
            <w:r>
              <w:rPr>
                <w:color w:val="000000"/>
                <w:sz w:val="24"/>
              </w:rPr>
              <w:t>18,912,240.00</w:t>
            </w:r>
          </w:p>
        </w:tc>
        <w:tc>
          <w:tcPr>
            <w:tcW w:w="1620" w:type="dxa"/>
            <w:vAlign w:val="center"/>
          </w:tcPr>
          <w:p w:rsidR="00C96905" w:rsidRDefault="009E73D3">
            <w:pPr>
              <w:jc w:val="right"/>
            </w:pPr>
            <w:r>
              <w:rPr>
                <w:color w:val="000000"/>
                <w:sz w:val="24"/>
              </w:rPr>
              <w:t>2.23</w:t>
            </w:r>
          </w:p>
        </w:tc>
      </w:tr>
      <w:tr w:rsidR="00C96905">
        <w:tc>
          <w:tcPr>
            <w:tcW w:w="870" w:type="dxa"/>
            <w:vAlign w:val="center"/>
          </w:tcPr>
          <w:p w:rsidR="00C96905" w:rsidRDefault="009E73D3">
            <w:pPr>
              <w:jc w:val="center"/>
            </w:pPr>
            <w:r>
              <w:rPr>
                <w:color w:val="000000"/>
                <w:sz w:val="24"/>
              </w:rPr>
              <w:lastRenderedPageBreak/>
              <w:t>80</w:t>
            </w:r>
          </w:p>
        </w:tc>
        <w:tc>
          <w:tcPr>
            <w:tcW w:w="1650" w:type="dxa"/>
            <w:vAlign w:val="center"/>
          </w:tcPr>
          <w:p w:rsidR="00C96905" w:rsidRDefault="009E73D3">
            <w:pPr>
              <w:jc w:val="center"/>
            </w:pPr>
            <w:r>
              <w:rPr>
                <w:color w:val="000000"/>
                <w:sz w:val="24"/>
              </w:rPr>
              <w:t>600259</w:t>
            </w:r>
          </w:p>
        </w:tc>
        <w:tc>
          <w:tcPr>
            <w:tcW w:w="1980" w:type="dxa"/>
            <w:vAlign w:val="center"/>
          </w:tcPr>
          <w:p w:rsidR="00C96905" w:rsidRDefault="009E73D3">
            <w:pPr>
              <w:jc w:val="center"/>
            </w:pPr>
            <w:r>
              <w:rPr>
                <w:color w:val="000000"/>
                <w:sz w:val="24"/>
              </w:rPr>
              <w:t>广晟有色</w:t>
            </w:r>
          </w:p>
        </w:tc>
        <w:tc>
          <w:tcPr>
            <w:tcW w:w="2880" w:type="dxa"/>
            <w:vAlign w:val="center"/>
          </w:tcPr>
          <w:p w:rsidR="00C96905" w:rsidRDefault="009E73D3">
            <w:pPr>
              <w:jc w:val="right"/>
            </w:pPr>
            <w:r>
              <w:rPr>
                <w:color w:val="000000"/>
                <w:sz w:val="24"/>
              </w:rPr>
              <w:t>18,847,002.00</w:t>
            </w:r>
          </w:p>
        </w:tc>
        <w:tc>
          <w:tcPr>
            <w:tcW w:w="1620" w:type="dxa"/>
            <w:vAlign w:val="center"/>
          </w:tcPr>
          <w:p w:rsidR="00C96905" w:rsidRDefault="009E73D3">
            <w:pPr>
              <w:jc w:val="right"/>
            </w:pPr>
            <w:r>
              <w:rPr>
                <w:color w:val="000000"/>
                <w:sz w:val="24"/>
              </w:rPr>
              <w:t>2.22</w:t>
            </w:r>
          </w:p>
        </w:tc>
      </w:tr>
      <w:tr w:rsidR="00C96905">
        <w:tc>
          <w:tcPr>
            <w:tcW w:w="870" w:type="dxa"/>
            <w:vAlign w:val="center"/>
          </w:tcPr>
          <w:p w:rsidR="00C96905" w:rsidRDefault="009E73D3">
            <w:pPr>
              <w:jc w:val="center"/>
            </w:pPr>
            <w:r>
              <w:rPr>
                <w:color w:val="000000"/>
                <w:sz w:val="24"/>
              </w:rPr>
              <w:t>81</w:t>
            </w:r>
          </w:p>
        </w:tc>
        <w:tc>
          <w:tcPr>
            <w:tcW w:w="1650" w:type="dxa"/>
            <w:vAlign w:val="center"/>
          </w:tcPr>
          <w:p w:rsidR="00C96905" w:rsidRDefault="009E73D3">
            <w:pPr>
              <w:jc w:val="center"/>
            </w:pPr>
            <w:r>
              <w:rPr>
                <w:color w:val="000000"/>
                <w:sz w:val="24"/>
              </w:rPr>
              <w:t>603377</w:t>
            </w:r>
          </w:p>
        </w:tc>
        <w:tc>
          <w:tcPr>
            <w:tcW w:w="1980" w:type="dxa"/>
            <w:vAlign w:val="center"/>
          </w:tcPr>
          <w:p w:rsidR="00C96905" w:rsidRDefault="009E73D3">
            <w:pPr>
              <w:jc w:val="center"/>
            </w:pPr>
            <w:r>
              <w:rPr>
                <w:color w:val="000000"/>
                <w:sz w:val="24"/>
              </w:rPr>
              <w:t>东方时尚</w:t>
            </w:r>
          </w:p>
        </w:tc>
        <w:tc>
          <w:tcPr>
            <w:tcW w:w="2880" w:type="dxa"/>
            <w:vAlign w:val="center"/>
          </w:tcPr>
          <w:p w:rsidR="00C96905" w:rsidRDefault="009E73D3">
            <w:pPr>
              <w:jc w:val="right"/>
            </w:pPr>
            <w:r>
              <w:rPr>
                <w:color w:val="000000"/>
                <w:sz w:val="24"/>
              </w:rPr>
              <w:t>18,677,790.00</w:t>
            </w:r>
          </w:p>
        </w:tc>
        <w:tc>
          <w:tcPr>
            <w:tcW w:w="1620" w:type="dxa"/>
            <w:vAlign w:val="center"/>
          </w:tcPr>
          <w:p w:rsidR="00C96905" w:rsidRDefault="009E73D3">
            <w:pPr>
              <w:jc w:val="right"/>
            </w:pPr>
            <w:r>
              <w:rPr>
                <w:color w:val="000000"/>
                <w:sz w:val="24"/>
              </w:rPr>
              <w:t>2.20</w:t>
            </w:r>
          </w:p>
        </w:tc>
      </w:tr>
      <w:tr w:rsidR="00C96905">
        <w:tc>
          <w:tcPr>
            <w:tcW w:w="870" w:type="dxa"/>
            <w:vAlign w:val="center"/>
          </w:tcPr>
          <w:p w:rsidR="00C96905" w:rsidRDefault="009E73D3">
            <w:pPr>
              <w:jc w:val="center"/>
            </w:pPr>
            <w:r>
              <w:rPr>
                <w:color w:val="000000"/>
                <w:sz w:val="24"/>
              </w:rPr>
              <w:t>82</w:t>
            </w:r>
          </w:p>
        </w:tc>
        <w:tc>
          <w:tcPr>
            <w:tcW w:w="1650" w:type="dxa"/>
            <w:vAlign w:val="center"/>
          </w:tcPr>
          <w:p w:rsidR="00C96905" w:rsidRDefault="009E73D3">
            <w:pPr>
              <w:jc w:val="center"/>
            </w:pPr>
            <w:r>
              <w:rPr>
                <w:color w:val="000000"/>
                <w:sz w:val="24"/>
              </w:rPr>
              <w:t>601600</w:t>
            </w:r>
          </w:p>
        </w:tc>
        <w:tc>
          <w:tcPr>
            <w:tcW w:w="1980" w:type="dxa"/>
            <w:vAlign w:val="center"/>
          </w:tcPr>
          <w:p w:rsidR="00C96905" w:rsidRDefault="009E73D3">
            <w:pPr>
              <w:jc w:val="center"/>
            </w:pPr>
            <w:r>
              <w:rPr>
                <w:color w:val="000000"/>
                <w:sz w:val="24"/>
              </w:rPr>
              <w:t>中国铝业</w:t>
            </w:r>
          </w:p>
        </w:tc>
        <w:tc>
          <w:tcPr>
            <w:tcW w:w="2880" w:type="dxa"/>
            <w:vAlign w:val="center"/>
          </w:tcPr>
          <w:p w:rsidR="00C96905" w:rsidRDefault="009E73D3">
            <w:pPr>
              <w:jc w:val="right"/>
            </w:pPr>
            <w:r>
              <w:rPr>
                <w:color w:val="000000"/>
                <w:sz w:val="24"/>
              </w:rPr>
              <w:t>18,621,318.00</w:t>
            </w:r>
          </w:p>
        </w:tc>
        <w:tc>
          <w:tcPr>
            <w:tcW w:w="1620" w:type="dxa"/>
            <w:vAlign w:val="center"/>
          </w:tcPr>
          <w:p w:rsidR="00C96905" w:rsidRDefault="009E73D3">
            <w:pPr>
              <w:jc w:val="right"/>
            </w:pPr>
            <w:r>
              <w:rPr>
                <w:color w:val="000000"/>
                <w:sz w:val="24"/>
              </w:rPr>
              <w:t>2.19</w:t>
            </w:r>
          </w:p>
        </w:tc>
      </w:tr>
      <w:tr w:rsidR="00C96905">
        <w:tc>
          <w:tcPr>
            <w:tcW w:w="870" w:type="dxa"/>
            <w:vAlign w:val="center"/>
          </w:tcPr>
          <w:p w:rsidR="00C96905" w:rsidRDefault="009E73D3">
            <w:pPr>
              <w:jc w:val="center"/>
            </w:pPr>
            <w:r>
              <w:rPr>
                <w:color w:val="000000"/>
                <w:sz w:val="24"/>
              </w:rPr>
              <w:t>83</w:t>
            </w:r>
          </w:p>
        </w:tc>
        <w:tc>
          <w:tcPr>
            <w:tcW w:w="1650" w:type="dxa"/>
            <w:vAlign w:val="center"/>
          </w:tcPr>
          <w:p w:rsidR="00C96905" w:rsidRDefault="009E73D3">
            <w:pPr>
              <w:jc w:val="center"/>
            </w:pPr>
            <w:r>
              <w:rPr>
                <w:color w:val="000000"/>
                <w:sz w:val="24"/>
              </w:rPr>
              <w:t>002635</w:t>
            </w:r>
          </w:p>
        </w:tc>
        <w:tc>
          <w:tcPr>
            <w:tcW w:w="1980" w:type="dxa"/>
            <w:vAlign w:val="center"/>
          </w:tcPr>
          <w:p w:rsidR="00C96905" w:rsidRDefault="009E73D3">
            <w:pPr>
              <w:jc w:val="center"/>
            </w:pPr>
            <w:r>
              <w:rPr>
                <w:color w:val="000000"/>
                <w:sz w:val="24"/>
              </w:rPr>
              <w:t>安洁科技</w:t>
            </w:r>
          </w:p>
        </w:tc>
        <w:tc>
          <w:tcPr>
            <w:tcW w:w="2880" w:type="dxa"/>
            <w:vAlign w:val="center"/>
          </w:tcPr>
          <w:p w:rsidR="00C96905" w:rsidRDefault="009E73D3">
            <w:pPr>
              <w:jc w:val="right"/>
            </w:pPr>
            <w:r>
              <w:rPr>
                <w:color w:val="000000"/>
                <w:sz w:val="24"/>
              </w:rPr>
              <w:t>18,234,656.00</w:t>
            </w:r>
          </w:p>
        </w:tc>
        <w:tc>
          <w:tcPr>
            <w:tcW w:w="1620" w:type="dxa"/>
            <w:vAlign w:val="center"/>
          </w:tcPr>
          <w:p w:rsidR="00C96905" w:rsidRDefault="009E73D3">
            <w:pPr>
              <w:jc w:val="right"/>
            </w:pPr>
            <w:r>
              <w:rPr>
                <w:color w:val="000000"/>
                <w:sz w:val="24"/>
              </w:rPr>
              <w:t>2.15</w:t>
            </w:r>
          </w:p>
        </w:tc>
      </w:tr>
      <w:tr w:rsidR="00C96905">
        <w:tc>
          <w:tcPr>
            <w:tcW w:w="870" w:type="dxa"/>
            <w:vAlign w:val="center"/>
          </w:tcPr>
          <w:p w:rsidR="00C96905" w:rsidRDefault="009E73D3">
            <w:pPr>
              <w:jc w:val="center"/>
            </w:pPr>
            <w:r>
              <w:rPr>
                <w:color w:val="000000"/>
                <w:sz w:val="24"/>
              </w:rPr>
              <w:t>84</w:t>
            </w:r>
          </w:p>
        </w:tc>
        <w:tc>
          <w:tcPr>
            <w:tcW w:w="1650" w:type="dxa"/>
            <w:vAlign w:val="center"/>
          </w:tcPr>
          <w:p w:rsidR="00C96905" w:rsidRDefault="009E73D3">
            <w:pPr>
              <w:jc w:val="center"/>
            </w:pPr>
            <w:r>
              <w:rPr>
                <w:color w:val="000000"/>
                <w:sz w:val="24"/>
              </w:rPr>
              <w:t>002055</w:t>
            </w:r>
          </w:p>
        </w:tc>
        <w:tc>
          <w:tcPr>
            <w:tcW w:w="1980" w:type="dxa"/>
            <w:vAlign w:val="center"/>
          </w:tcPr>
          <w:p w:rsidR="00C96905" w:rsidRDefault="009E73D3">
            <w:pPr>
              <w:jc w:val="center"/>
            </w:pPr>
            <w:r>
              <w:rPr>
                <w:color w:val="000000"/>
                <w:sz w:val="24"/>
              </w:rPr>
              <w:t>得润电子</w:t>
            </w:r>
          </w:p>
        </w:tc>
        <w:tc>
          <w:tcPr>
            <w:tcW w:w="2880" w:type="dxa"/>
            <w:vAlign w:val="center"/>
          </w:tcPr>
          <w:p w:rsidR="00C96905" w:rsidRDefault="009E73D3">
            <w:pPr>
              <w:jc w:val="right"/>
            </w:pPr>
            <w:r>
              <w:rPr>
                <w:color w:val="000000"/>
                <w:sz w:val="24"/>
              </w:rPr>
              <w:t>17,928,651.67</w:t>
            </w:r>
          </w:p>
        </w:tc>
        <w:tc>
          <w:tcPr>
            <w:tcW w:w="1620" w:type="dxa"/>
            <w:vAlign w:val="center"/>
          </w:tcPr>
          <w:p w:rsidR="00C96905" w:rsidRDefault="009E73D3">
            <w:pPr>
              <w:jc w:val="right"/>
            </w:pPr>
            <w:r>
              <w:rPr>
                <w:color w:val="000000"/>
                <w:sz w:val="24"/>
              </w:rPr>
              <w:t>2.11</w:t>
            </w:r>
          </w:p>
        </w:tc>
      </w:tr>
      <w:tr w:rsidR="00C96905">
        <w:tc>
          <w:tcPr>
            <w:tcW w:w="870" w:type="dxa"/>
            <w:vAlign w:val="center"/>
          </w:tcPr>
          <w:p w:rsidR="00C96905" w:rsidRDefault="009E73D3">
            <w:pPr>
              <w:jc w:val="center"/>
            </w:pPr>
            <w:r>
              <w:rPr>
                <w:color w:val="000000"/>
                <w:sz w:val="24"/>
              </w:rPr>
              <w:t>85</w:t>
            </w:r>
          </w:p>
        </w:tc>
        <w:tc>
          <w:tcPr>
            <w:tcW w:w="1650" w:type="dxa"/>
            <w:vAlign w:val="center"/>
          </w:tcPr>
          <w:p w:rsidR="00C96905" w:rsidRDefault="009E73D3">
            <w:pPr>
              <w:jc w:val="center"/>
            </w:pPr>
            <w:r>
              <w:rPr>
                <w:color w:val="000000"/>
                <w:sz w:val="24"/>
              </w:rPr>
              <w:t>600729</w:t>
            </w:r>
          </w:p>
        </w:tc>
        <w:tc>
          <w:tcPr>
            <w:tcW w:w="1980" w:type="dxa"/>
            <w:vAlign w:val="center"/>
          </w:tcPr>
          <w:p w:rsidR="00C96905" w:rsidRDefault="009E73D3">
            <w:pPr>
              <w:jc w:val="center"/>
            </w:pPr>
            <w:r>
              <w:rPr>
                <w:color w:val="000000"/>
                <w:sz w:val="24"/>
              </w:rPr>
              <w:t>重庆百货</w:t>
            </w:r>
          </w:p>
        </w:tc>
        <w:tc>
          <w:tcPr>
            <w:tcW w:w="2880" w:type="dxa"/>
            <w:vAlign w:val="center"/>
          </w:tcPr>
          <w:p w:rsidR="00C96905" w:rsidRDefault="009E73D3">
            <w:pPr>
              <w:jc w:val="right"/>
            </w:pPr>
            <w:r>
              <w:rPr>
                <w:color w:val="000000"/>
                <w:sz w:val="24"/>
              </w:rPr>
              <w:t>17,907,322.74</w:t>
            </w:r>
          </w:p>
        </w:tc>
        <w:tc>
          <w:tcPr>
            <w:tcW w:w="1620" w:type="dxa"/>
            <w:vAlign w:val="center"/>
          </w:tcPr>
          <w:p w:rsidR="00C96905" w:rsidRDefault="009E73D3">
            <w:pPr>
              <w:jc w:val="right"/>
            </w:pPr>
            <w:r>
              <w:rPr>
                <w:color w:val="000000"/>
                <w:sz w:val="24"/>
              </w:rPr>
              <w:t>2.11</w:t>
            </w:r>
          </w:p>
        </w:tc>
      </w:tr>
      <w:tr w:rsidR="00C96905">
        <w:tc>
          <w:tcPr>
            <w:tcW w:w="870" w:type="dxa"/>
            <w:vAlign w:val="center"/>
          </w:tcPr>
          <w:p w:rsidR="00C96905" w:rsidRDefault="009E73D3">
            <w:pPr>
              <w:jc w:val="center"/>
            </w:pPr>
            <w:r>
              <w:rPr>
                <w:color w:val="000000"/>
                <w:sz w:val="24"/>
              </w:rPr>
              <w:t>86</w:t>
            </w:r>
          </w:p>
        </w:tc>
        <w:tc>
          <w:tcPr>
            <w:tcW w:w="1650" w:type="dxa"/>
            <w:vAlign w:val="center"/>
          </w:tcPr>
          <w:p w:rsidR="00C96905" w:rsidRDefault="009E73D3">
            <w:pPr>
              <w:jc w:val="center"/>
            </w:pPr>
            <w:r>
              <w:rPr>
                <w:color w:val="000000"/>
                <w:sz w:val="24"/>
              </w:rPr>
              <w:t>300203</w:t>
            </w:r>
          </w:p>
        </w:tc>
        <w:tc>
          <w:tcPr>
            <w:tcW w:w="1980" w:type="dxa"/>
            <w:vAlign w:val="center"/>
          </w:tcPr>
          <w:p w:rsidR="00C96905" w:rsidRDefault="009E73D3">
            <w:pPr>
              <w:jc w:val="center"/>
            </w:pPr>
            <w:r>
              <w:rPr>
                <w:color w:val="000000"/>
                <w:sz w:val="24"/>
              </w:rPr>
              <w:t>聚光科技</w:t>
            </w:r>
          </w:p>
        </w:tc>
        <w:tc>
          <w:tcPr>
            <w:tcW w:w="2880" w:type="dxa"/>
            <w:vAlign w:val="center"/>
          </w:tcPr>
          <w:p w:rsidR="00C96905" w:rsidRDefault="009E73D3">
            <w:pPr>
              <w:jc w:val="right"/>
            </w:pPr>
            <w:r>
              <w:rPr>
                <w:color w:val="000000"/>
                <w:sz w:val="24"/>
              </w:rPr>
              <w:t>17,610,906.92</w:t>
            </w:r>
          </w:p>
        </w:tc>
        <w:tc>
          <w:tcPr>
            <w:tcW w:w="1620" w:type="dxa"/>
            <w:vAlign w:val="center"/>
          </w:tcPr>
          <w:p w:rsidR="00C96905" w:rsidRDefault="009E73D3">
            <w:pPr>
              <w:jc w:val="right"/>
            </w:pPr>
            <w:r>
              <w:rPr>
                <w:color w:val="000000"/>
                <w:sz w:val="24"/>
              </w:rPr>
              <w:t>2.07</w:t>
            </w:r>
          </w:p>
        </w:tc>
      </w:tr>
      <w:tr w:rsidR="00C96905">
        <w:tc>
          <w:tcPr>
            <w:tcW w:w="870" w:type="dxa"/>
            <w:vAlign w:val="center"/>
          </w:tcPr>
          <w:p w:rsidR="00C96905" w:rsidRDefault="009E73D3">
            <w:pPr>
              <w:jc w:val="center"/>
            </w:pPr>
            <w:r>
              <w:rPr>
                <w:color w:val="000000"/>
                <w:sz w:val="24"/>
              </w:rPr>
              <w:t>87</w:t>
            </w:r>
          </w:p>
        </w:tc>
        <w:tc>
          <w:tcPr>
            <w:tcW w:w="1650" w:type="dxa"/>
            <w:vAlign w:val="center"/>
          </w:tcPr>
          <w:p w:rsidR="00C96905" w:rsidRDefault="009E73D3">
            <w:pPr>
              <w:jc w:val="center"/>
            </w:pPr>
            <w:r>
              <w:rPr>
                <w:color w:val="000000"/>
                <w:sz w:val="24"/>
              </w:rPr>
              <w:t>600803</w:t>
            </w:r>
          </w:p>
        </w:tc>
        <w:tc>
          <w:tcPr>
            <w:tcW w:w="1980" w:type="dxa"/>
            <w:vAlign w:val="center"/>
          </w:tcPr>
          <w:p w:rsidR="00C96905" w:rsidRDefault="009E73D3">
            <w:pPr>
              <w:jc w:val="center"/>
            </w:pPr>
            <w:r>
              <w:rPr>
                <w:color w:val="000000"/>
                <w:sz w:val="24"/>
              </w:rPr>
              <w:t>新奥股份</w:t>
            </w:r>
          </w:p>
        </w:tc>
        <w:tc>
          <w:tcPr>
            <w:tcW w:w="2880" w:type="dxa"/>
            <w:vAlign w:val="center"/>
          </w:tcPr>
          <w:p w:rsidR="00C96905" w:rsidRDefault="009E73D3">
            <w:pPr>
              <w:jc w:val="right"/>
            </w:pPr>
            <w:r>
              <w:rPr>
                <w:color w:val="000000"/>
                <w:sz w:val="24"/>
              </w:rPr>
              <w:t>17,562,996.24</w:t>
            </w:r>
          </w:p>
        </w:tc>
        <w:tc>
          <w:tcPr>
            <w:tcW w:w="1620" w:type="dxa"/>
            <w:vAlign w:val="center"/>
          </w:tcPr>
          <w:p w:rsidR="00C96905" w:rsidRDefault="009E73D3">
            <w:pPr>
              <w:jc w:val="right"/>
            </w:pPr>
            <w:r>
              <w:rPr>
                <w:color w:val="000000"/>
                <w:sz w:val="24"/>
              </w:rPr>
              <w:t>2.07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50958018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96905">
        <w:tc>
          <w:tcPr>
            <w:tcW w:w="870" w:type="dxa"/>
            <w:vAlign w:val="center"/>
          </w:tcPr>
          <w:p w:rsidR="00C96905" w:rsidRDefault="009E73D3">
            <w:pPr>
              <w:jc w:val="center"/>
            </w:pPr>
            <w:r>
              <w:rPr>
                <w:color w:val="000000"/>
                <w:sz w:val="24"/>
              </w:rPr>
              <w:t>1</w:t>
            </w:r>
          </w:p>
        </w:tc>
        <w:tc>
          <w:tcPr>
            <w:tcW w:w="1650" w:type="dxa"/>
            <w:vAlign w:val="center"/>
          </w:tcPr>
          <w:p w:rsidR="00C96905" w:rsidRDefault="009E73D3">
            <w:pPr>
              <w:jc w:val="center"/>
            </w:pPr>
            <w:r>
              <w:rPr>
                <w:color w:val="000000"/>
                <w:sz w:val="24"/>
              </w:rPr>
              <w:t>600967</w:t>
            </w:r>
          </w:p>
        </w:tc>
        <w:tc>
          <w:tcPr>
            <w:tcW w:w="1980" w:type="dxa"/>
            <w:vAlign w:val="center"/>
          </w:tcPr>
          <w:p w:rsidR="00C96905" w:rsidRDefault="009E73D3">
            <w:pPr>
              <w:jc w:val="center"/>
            </w:pPr>
            <w:r>
              <w:rPr>
                <w:color w:val="000000"/>
                <w:sz w:val="24"/>
              </w:rPr>
              <w:t>内蒙一机</w:t>
            </w:r>
          </w:p>
        </w:tc>
        <w:tc>
          <w:tcPr>
            <w:tcW w:w="2880" w:type="dxa"/>
            <w:vAlign w:val="center"/>
          </w:tcPr>
          <w:p w:rsidR="00C96905" w:rsidRDefault="009E73D3">
            <w:pPr>
              <w:jc w:val="right"/>
            </w:pPr>
            <w:r>
              <w:rPr>
                <w:color w:val="000000"/>
                <w:sz w:val="24"/>
              </w:rPr>
              <w:t>192,492,105.84</w:t>
            </w:r>
          </w:p>
        </w:tc>
        <w:tc>
          <w:tcPr>
            <w:tcW w:w="1620" w:type="dxa"/>
            <w:vAlign w:val="center"/>
          </w:tcPr>
          <w:p w:rsidR="00C96905" w:rsidRDefault="009E73D3">
            <w:pPr>
              <w:jc w:val="right"/>
            </w:pPr>
            <w:r>
              <w:rPr>
                <w:color w:val="000000"/>
                <w:sz w:val="24"/>
              </w:rPr>
              <w:t>22.67</w:t>
            </w:r>
          </w:p>
        </w:tc>
      </w:tr>
      <w:tr w:rsidR="00C96905">
        <w:tc>
          <w:tcPr>
            <w:tcW w:w="870" w:type="dxa"/>
            <w:vAlign w:val="center"/>
          </w:tcPr>
          <w:p w:rsidR="00C96905" w:rsidRDefault="009E73D3">
            <w:pPr>
              <w:jc w:val="center"/>
            </w:pPr>
            <w:r>
              <w:rPr>
                <w:color w:val="000000"/>
                <w:sz w:val="24"/>
              </w:rPr>
              <w:t>2</w:t>
            </w:r>
          </w:p>
        </w:tc>
        <w:tc>
          <w:tcPr>
            <w:tcW w:w="1650" w:type="dxa"/>
            <w:vAlign w:val="center"/>
          </w:tcPr>
          <w:p w:rsidR="00C96905" w:rsidRDefault="009E73D3">
            <w:pPr>
              <w:jc w:val="center"/>
            </w:pPr>
            <w:r>
              <w:rPr>
                <w:color w:val="000000"/>
                <w:sz w:val="24"/>
              </w:rPr>
              <w:t>600499</w:t>
            </w:r>
          </w:p>
        </w:tc>
        <w:tc>
          <w:tcPr>
            <w:tcW w:w="1980" w:type="dxa"/>
            <w:vAlign w:val="center"/>
          </w:tcPr>
          <w:p w:rsidR="00C96905" w:rsidRDefault="009E73D3">
            <w:pPr>
              <w:jc w:val="center"/>
            </w:pPr>
            <w:r>
              <w:rPr>
                <w:color w:val="000000"/>
                <w:sz w:val="24"/>
              </w:rPr>
              <w:t>科达洁能</w:t>
            </w:r>
          </w:p>
        </w:tc>
        <w:tc>
          <w:tcPr>
            <w:tcW w:w="2880" w:type="dxa"/>
            <w:vAlign w:val="center"/>
          </w:tcPr>
          <w:p w:rsidR="00C96905" w:rsidRDefault="009E73D3">
            <w:pPr>
              <w:jc w:val="right"/>
            </w:pPr>
            <w:r>
              <w:rPr>
                <w:color w:val="000000"/>
                <w:sz w:val="24"/>
              </w:rPr>
              <w:t>131,032,671.70</w:t>
            </w:r>
          </w:p>
        </w:tc>
        <w:tc>
          <w:tcPr>
            <w:tcW w:w="1620" w:type="dxa"/>
            <w:vAlign w:val="center"/>
          </w:tcPr>
          <w:p w:rsidR="00C96905" w:rsidRDefault="009E73D3">
            <w:pPr>
              <w:jc w:val="right"/>
            </w:pPr>
            <w:r>
              <w:rPr>
                <w:color w:val="000000"/>
                <w:sz w:val="24"/>
              </w:rPr>
              <w:t>15.43</w:t>
            </w:r>
          </w:p>
        </w:tc>
      </w:tr>
      <w:tr w:rsidR="00C96905">
        <w:tc>
          <w:tcPr>
            <w:tcW w:w="870" w:type="dxa"/>
            <w:vAlign w:val="center"/>
          </w:tcPr>
          <w:p w:rsidR="00C96905" w:rsidRDefault="009E73D3">
            <w:pPr>
              <w:jc w:val="center"/>
            </w:pPr>
            <w:r>
              <w:rPr>
                <w:color w:val="000000"/>
                <w:sz w:val="24"/>
              </w:rPr>
              <w:t>3</w:t>
            </w:r>
          </w:p>
        </w:tc>
        <w:tc>
          <w:tcPr>
            <w:tcW w:w="1650" w:type="dxa"/>
            <w:vAlign w:val="center"/>
          </w:tcPr>
          <w:p w:rsidR="00C96905" w:rsidRDefault="009E73D3">
            <w:pPr>
              <w:jc w:val="center"/>
            </w:pPr>
            <w:r>
              <w:rPr>
                <w:color w:val="000000"/>
                <w:sz w:val="24"/>
              </w:rPr>
              <w:t>601336</w:t>
            </w:r>
          </w:p>
        </w:tc>
        <w:tc>
          <w:tcPr>
            <w:tcW w:w="1980" w:type="dxa"/>
            <w:vAlign w:val="center"/>
          </w:tcPr>
          <w:p w:rsidR="00C96905" w:rsidRDefault="009E73D3">
            <w:pPr>
              <w:jc w:val="center"/>
            </w:pPr>
            <w:r>
              <w:rPr>
                <w:color w:val="000000"/>
                <w:sz w:val="24"/>
              </w:rPr>
              <w:t>新华保险</w:t>
            </w:r>
          </w:p>
        </w:tc>
        <w:tc>
          <w:tcPr>
            <w:tcW w:w="2880" w:type="dxa"/>
            <w:vAlign w:val="center"/>
          </w:tcPr>
          <w:p w:rsidR="00C96905" w:rsidRDefault="009E73D3">
            <w:pPr>
              <w:jc w:val="right"/>
            </w:pPr>
            <w:r>
              <w:rPr>
                <w:color w:val="000000"/>
                <w:sz w:val="24"/>
              </w:rPr>
              <w:t>115,074,621.13</w:t>
            </w:r>
          </w:p>
        </w:tc>
        <w:tc>
          <w:tcPr>
            <w:tcW w:w="1620" w:type="dxa"/>
            <w:vAlign w:val="center"/>
          </w:tcPr>
          <w:p w:rsidR="00C96905" w:rsidRDefault="009E73D3">
            <w:pPr>
              <w:jc w:val="right"/>
            </w:pPr>
            <w:r>
              <w:rPr>
                <w:color w:val="000000"/>
                <w:sz w:val="24"/>
              </w:rPr>
              <w:t>13.55</w:t>
            </w:r>
          </w:p>
        </w:tc>
      </w:tr>
      <w:tr w:rsidR="00C96905">
        <w:tc>
          <w:tcPr>
            <w:tcW w:w="870" w:type="dxa"/>
            <w:vAlign w:val="center"/>
          </w:tcPr>
          <w:p w:rsidR="00C96905" w:rsidRDefault="009E73D3">
            <w:pPr>
              <w:jc w:val="center"/>
            </w:pPr>
            <w:r>
              <w:rPr>
                <w:color w:val="000000"/>
                <w:sz w:val="24"/>
              </w:rPr>
              <w:t>4</w:t>
            </w:r>
          </w:p>
        </w:tc>
        <w:tc>
          <w:tcPr>
            <w:tcW w:w="1650" w:type="dxa"/>
            <w:vAlign w:val="center"/>
          </w:tcPr>
          <w:p w:rsidR="00C96905" w:rsidRDefault="009E73D3">
            <w:pPr>
              <w:jc w:val="center"/>
            </w:pPr>
            <w:r>
              <w:rPr>
                <w:color w:val="000000"/>
                <w:sz w:val="24"/>
              </w:rPr>
              <w:t>600500</w:t>
            </w:r>
          </w:p>
        </w:tc>
        <w:tc>
          <w:tcPr>
            <w:tcW w:w="1980" w:type="dxa"/>
            <w:vAlign w:val="center"/>
          </w:tcPr>
          <w:p w:rsidR="00C96905" w:rsidRDefault="009E73D3">
            <w:pPr>
              <w:jc w:val="center"/>
            </w:pPr>
            <w:r>
              <w:rPr>
                <w:color w:val="000000"/>
                <w:sz w:val="24"/>
              </w:rPr>
              <w:t>中化国际</w:t>
            </w:r>
          </w:p>
        </w:tc>
        <w:tc>
          <w:tcPr>
            <w:tcW w:w="2880" w:type="dxa"/>
            <w:vAlign w:val="center"/>
          </w:tcPr>
          <w:p w:rsidR="00C96905" w:rsidRDefault="009E73D3">
            <w:pPr>
              <w:jc w:val="right"/>
            </w:pPr>
            <w:r>
              <w:rPr>
                <w:color w:val="000000"/>
                <w:sz w:val="24"/>
              </w:rPr>
              <w:t>71,226,974.89</w:t>
            </w:r>
          </w:p>
        </w:tc>
        <w:tc>
          <w:tcPr>
            <w:tcW w:w="1620" w:type="dxa"/>
            <w:vAlign w:val="center"/>
          </w:tcPr>
          <w:p w:rsidR="00C96905" w:rsidRDefault="009E73D3">
            <w:pPr>
              <w:jc w:val="right"/>
            </w:pPr>
            <w:r>
              <w:rPr>
                <w:color w:val="000000"/>
                <w:sz w:val="24"/>
              </w:rPr>
              <w:t>8.39</w:t>
            </w:r>
          </w:p>
        </w:tc>
      </w:tr>
      <w:tr w:rsidR="00C96905">
        <w:tc>
          <w:tcPr>
            <w:tcW w:w="870" w:type="dxa"/>
            <w:vAlign w:val="center"/>
          </w:tcPr>
          <w:p w:rsidR="00C96905" w:rsidRDefault="009E73D3">
            <w:pPr>
              <w:jc w:val="center"/>
            </w:pPr>
            <w:r>
              <w:rPr>
                <w:color w:val="000000"/>
                <w:sz w:val="24"/>
              </w:rPr>
              <w:t>5</w:t>
            </w:r>
          </w:p>
        </w:tc>
        <w:tc>
          <w:tcPr>
            <w:tcW w:w="1650" w:type="dxa"/>
            <w:vAlign w:val="center"/>
          </w:tcPr>
          <w:p w:rsidR="00C96905" w:rsidRDefault="009E73D3">
            <w:pPr>
              <w:jc w:val="center"/>
            </w:pPr>
            <w:r>
              <w:rPr>
                <w:color w:val="000000"/>
                <w:sz w:val="24"/>
              </w:rPr>
              <w:t>601398</w:t>
            </w:r>
          </w:p>
        </w:tc>
        <w:tc>
          <w:tcPr>
            <w:tcW w:w="1980" w:type="dxa"/>
            <w:vAlign w:val="center"/>
          </w:tcPr>
          <w:p w:rsidR="00C96905" w:rsidRDefault="009E73D3">
            <w:pPr>
              <w:jc w:val="center"/>
            </w:pPr>
            <w:r>
              <w:rPr>
                <w:color w:val="000000"/>
                <w:sz w:val="24"/>
              </w:rPr>
              <w:t>工商银行</w:t>
            </w:r>
          </w:p>
        </w:tc>
        <w:tc>
          <w:tcPr>
            <w:tcW w:w="2880" w:type="dxa"/>
            <w:vAlign w:val="center"/>
          </w:tcPr>
          <w:p w:rsidR="00C96905" w:rsidRDefault="009E73D3">
            <w:pPr>
              <w:jc w:val="right"/>
            </w:pPr>
            <w:r>
              <w:rPr>
                <w:color w:val="000000"/>
                <w:sz w:val="24"/>
              </w:rPr>
              <w:t>69,921,659.49</w:t>
            </w:r>
          </w:p>
        </w:tc>
        <w:tc>
          <w:tcPr>
            <w:tcW w:w="1620" w:type="dxa"/>
            <w:vAlign w:val="center"/>
          </w:tcPr>
          <w:p w:rsidR="00C96905" w:rsidRDefault="009E73D3">
            <w:pPr>
              <w:jc w:val="right"/>
            </w:pPr>
            <w:r>
              <w:rPr>
                <w:color w:val="000000"/>
                <w:sz w:val="24"/>
              </w:rPr>
              <w:t>8.23</w:t>
            </w:r>
          </w:p>
        </w:tc>
      </w:tr>
      <w:tr w:rsidR="00C96905">
        <w:tc>
          <w:tcPr>
            <w:tcW w:w="870" w:type="dxa"/>
            <w:vAlign w:val="center"/>
          </w:tcPr>
          <w:p w:rsidR="00C96905" w:rsidRDefault="009E73D3">
            <w:pPr>
              <w:jc w:val="center"/>
            </w:pPr>
            <w:r>
              <w:rPr>
                <w:color w:val="000000"/>
                <w:sz w:val="24"/>
              </w:rPr>
              <w:t>6</w:t>
            </w:r>
          </w:p>
        </w:tc>
        <w:tc>
          <w:tcPr>
            <w:tcW w:w="1650" w:type="dxa"/>
            <w:vAlign w:val="center"/>
          </w:tcPr>
          <w:p w:rsidR="00C96905" w:rsidRDefault="009E73D3">
            <w:pPr>
              <w:jc w:val="center"/>
            </w:pPr>
            <w:r>
              <w:rPr>
                <w:color w:val="000000"/>
                <w:sz w:val="24"/>
              </w:rPr>
              <w:t>300308</w:t>
            </w:r>
          </w:p>
        </w:tc>
        <w:tc>
          <w:tcPr>
            <w:tcW w:w="1980" w:type="dxa"/>
            <w:vAlign w:val="center"/>
          </w:tcPr>
          <w:p w:rsidR="00C96905" w:rsidRDefault="009E73D3">
            <w:pPr>
              <w:jc w:val="center"/>
            </w:pPr>
            <w:r>
              <w:rPr>
                <w:color w:val="000000"/>
                <w:sz w:val="24"/>
              </w:rPr>
              <w:t>中际装备</w:t>
            </w:r>
          </w:p>
        </w:tc>
        <w:tc>
          <w:tcPr>
            <w:tcW w:w="2880" w:type="dxa"/>
            <w:vAlign w:val="center"/>
          </w:tcPr>
          <w:p w:rsidR="00C96905" w:rsidRDefault="009E73D3">
            <w:pPr>
              <w:jc w:val="right"/>
            </w:pPr>
            <w:r>
              <w:rPr>
                <w:color w:val="000000"/>
                <w:sz w:val="24"/>
              </w:rPr>
              <w:t>64,888,645.49</w:t>
            </w:r>
          </w:p>
        </w:tc>
        <w:tc>
          <w:tcPr>
            <w:tcW w:w="1620" w:type="dxa"/>
            <w:vAlign w:val="center"/>
          </w:tcPr>
          <w:p w:rsidR="00C96905" w:rsidRDefault="009E73D3">
            <w:pPr>
              <w:jc w:val="right"/>
            </w:pPr>
            <w:r>
              <w:rPr>
                <w:color w:val="000000"/>
                <w:sz w:val="24"/>
              </w:rPr>
              <w:t>7.64</w:t>
            </w:r>
          </w:p>
        </w:tc>
      </w:tr>
      <w:tr w:rsidR="00C96905">
        <w:tc>
          <w:tcPr>
            <w:tcW w:w="870" w:type="dxa"/>
            <w:vAlign w:val="center"/>
          </w:tcPr>
          <w:p w:rsidR="00C96905" w:rsidRDefault="009E73D3">
            <w:pPr>
              <w:jc w:val="center"/>
            </w:pPr>
            <w:r>
              <w:rPr>
                <w:color w:val="000000"/>
                <w:sz w:val="24"/>
              </w:rPr>
              <w:t>7</w:t>
            </w:r>
          </w:p>
        </w:tc>
        <w:tc>
          <w:tcPr>
            <w:tcW w:w="1650" w:type="dxa"/>
            <w:vAlign w:val="center"/>
          </w:tcPr>
          <w:p w:rsidR="00C96905" w:rsidRDefault="009E73D3">
            <w:pPr>
              <w:jc w:val="center"/>
            </w:pPr>
            <w:r>
              <w:rPr>
                <w:color w:val="000000"/>
                <w:sz w:val="24"/>
              </w:rPr>
              <w:t>002045</w:t>
            </w:r>
          </w:p>
        </w:tc>
        <w:tc>
          <w:tcPr>
            <w:tcW w:w="1980" w:type="dxa"/>
            <w:vAlign w:val="center"/>
          </w:tcPr>
          <w:p w:rsidR="00C96905" w:rsidRDefault="009E73D3">
            <w:pPr>
              <w:jc w:val="center"/>
            </w:pPr>
            <w:r>
              <w:rPr>
                <w:color w:val="000000"/>
                <w:sz w:val="24"/>
              </w:rPr>
              <w:t>国光电器</w:t>
            </w:r>
          </w:p>
        </w:tc>
        <w:tc>
          <w:tcPr>
            <w:tcW w:w="2880" w:type="dxa"/>
            <w:vAlign w:val="center"/>
          </w:tcPr>
          <w:p w:rsidR="00C96905" w:rsidRDefault="009E73D3">
            <w:pPr>
              <w:jc w:val="right"/>
            </w:pPr>
            <w:r>
              <w:rPr>
                <w:color w:val="000000"/>
                <w:sz w:val="24"/>
              </w:rPr>
              <w:t>64,242,247.82</w:t>
            </w:r>
          </w:p>
        </w:tc>
        <w:tc>
          <w:tcPr>
            <w:tcW w:w="1620" w:type="dxa"/>
            <w:vAlign w:val="center"/>
          </w:tcPr>
          <w:p w:rsidR="00C96905" w:rsidRDefault="009E73D3">
            <w:pPr>
              <w:jc w:val="right"/>
            </w:pPr>
            <w:r>
              <w:rPr>
                <w:color w:val="000000"/>
                <w:sz w:val="24"/>
              </w:rPr>
              <w:t>7.56</w:t>
            </w:r>
          </w:p>
        </w:tc>
      </w:tr>
      <w:tr w:rsidR="00C96905">
        <w:tc>
          <w:tcPr>
            <w:tcW w:w="870" w:type="dxa"/>
            <w:vAlign w:val="center"/>
          </w:tcPr>
          <w:p w:rsidR="00C96905" w:rsidRDefault="009E73D3">
            <w:pPr>
              <w:jc w:val="center"/>
            </w:pPr>
            <w:r>
              <w:rPr>
                <w:color w:val="000000"/>
                <w:sz w:val="24"/>
              </w:rPr>
              <w:t>8</w:t>
            </w:r>
          </w:p>
        </w:tc>
        <w:tc>
          <w:tcPr>
            <w:tcW w:w="1650" w:type="dxa"/>
            <w:vAlign w:val="center"/>
          </w:tcPr>
          <w:p w:rsidR="00C96905" w:rsidRDefault="009E73D3">
            <w:pPr>
              <w:jc w:val="center"/>
            </w:pPr>
            <w:r>
              <w:rPr>
                <w:color w:val="000000"/>
                <w:sz w:val="24"/>
              </w:rPr>
              <w:t>600104</w:t>
            </w:r>
          </w:p>
        </w:tc>
        <w:tc>
          <w:tcPr>
            <w:tcW w:w="1980" w:type="dxa"/>
            <w:vAlign w:val="center"/>
          </w:tcPr>
          <w:p w:rsidR="00C96905" w:rsidRDefault="009E73D3">
            <w:pPr>
              <w:jc w:val="center"/>
            </w:pPr>
            <w:r>
              <w:rPr>
                <w:color w:val="000000"/>
                <w:sz w:val="24"/>
              </w:rPr>
              <w:t>上汽集团</w:t>
            </w:r>
          </w:p>
        </w:tc>
        <w:tc>
          <w:tcPr>
            <w:tcW w:w="2880" w:type="dxa"/>
            <w:vAlign w:val="center"/>
          </w:tcPr>
          <w:p w:rsidR="00C96905" w:rsidRDefault="009E73D3">
            <w:pPr>
              <w:jc w:val="right"/>
            </w:pPr>
            <w:r>
              <w:rPr>
                <w:color w:val="000000"/>
                <w:sz w:val="24"/>
              </w:rPr>
              <w:t>62,620,052.62</w:t>
            </w:r>
          </w:p>
        </w:tc>
        <w:tc>
          <w:tcPr>
            <w:tcW w:w="1620" w:type="dxa"/>
            <w:vAlign w:val="center"/>
          </w:tcPr>
          <w:p w:rsidR="00C96905" w:rsidRDefault="009E73D3">
            <w:pPr>
              <w:jc w:val="right"/>
            </w:pPr>
            <w:r>
              <w:rPr>
                <w:color w:val="000000"/>
                <w:sz w:val="24"/>
              </w:rPr>
              <w:t>7.37</w:t>
            </w:r>
          </w:p>
        </w:tc>
      </w:tr>
      <w:tr w:rsidR="00C96905">
        <w:tc>
          <w:tcPr>
            <w:tcW w:w="870" w:type="dxa"/>
            <w:vAlign w:val="center"/>
          </w:tcPr>
          <w:p w:rsidR="00C96905" w:rsidRDefault="009E73D3">
            <w:pPr>
              <w:jc w:val="center"/>
            </w:pPr>
            <w:r>
              <w:rPr>
                <w:color w:val="000000"/>
                <w:sz w:val="24"/>
              </w:rPr>
              <w:t>9</w:t>
            </w:r>
          </w:p>
        </w:tc>
        <w:tc>
          <w:tcPr>
            <w:tcW w:w="1650" w:type="dxa"/>
            <w:vAlign w:val="center"/>
          </w:tcPr>
          <w:p w:rsidR="00C96905" w:rsidRDefault="009E73D3">
            <w:pPr>
              <w:jc w:val="center"/>
            </w:pPr>
            <w:r>
              <w:rPr>
                <w:color w:val="000000"/>
                <w:sz w:val="24"/>
              </w:rPr>
              <w:t>000768</w:t>
            </w:r>
          </w:p>
        </w:tc>
        <w:tc>
          <w:tcPr>
            <w:tcW w:w="1980" w:type="dxa"/>
            <w:vAlign w:val="center"/>
          </w:tcPr>
          <w:p w:rsidR="00C96905" w:rsidRDefault="009E73D3">
            <w:pPr>
              <w:jc w:val="center"/>
            </w:pPr>
            <w:r>
              <w:rPr>
                <w:color w:val="000000"/>
                <w:sz w:val="24"/>
              </w:rPr>
              <w:t>中航飞机</w:t>
            </w:r>
          </w:p>
        </w:tc>
        <w:tc>
          <w:tcPr>
            <w:tcW w:w="2880" w:type="dxa"/>
            <w:vAlign w:val="center"/>
          </w:tcPr>
          <w:p w:rsidR="00C96905" w:rsidRDefault="009E73D3">
            <w:pPr>
              <w:jc w:val="right"/>
            </w:pPr>
            <w:r>
              <w:rPr>
                <w:color w:val="000000"/>
                <w:sz w:val="24"/>
              </w:rPr>
              <w:t>61,689,551.82</w:t>
            </w:r>
          </w:p>
        </w:tc>
        <w:tc>
          <w:tcPr>
            <w:tcW w:w="1620" w:type="dxa"/>
            <w:vAlign w:val="center"/>
          </w:tcPr>
          <w:p w:rsidR="00C96905" w:rsidRDefault="009E73D3">
            <w:pPr>
              <w:jc w:val="right"/>
            </w:pPr>
            <w:r>
              <w:rPr>
                <w:color w:val="000000"/>
                <w:sz w:val="24"/>
              </w:rPr>
              <w:t>7.26</w:t>
            </w:r>
          </w:p>
        </w:tc>
      </w:tr>
      <w:tr w:rsidR="00C96905">
        <w:tc>
          <w:tcPr>
            <w:tcW w:w="870" w:type="dxa"/>
            <w:vAlign w:val="center"/>
          </w:tcPr>
          <w:p w:rsidR="00C96905" w:rsidRDefault="009E73D3">
            <w:pPr>
              <w:jc w:val="center"/>
            </w:pPr>
            <w:r>
              <w:rPr>
                <w:color w:val="000000"/>
                <w:sz w:val="24"/>
              </w:rPr>
              <w:t>10</w:t>
            </w:r>
          </w:p>
        </w:tc>
        <w:tc>
          <w:tcPr>
            <w:tcW w:w="1650" w:type="dxa"/>
            <w:vAlign w:val="center"/>
          </w:tcPr>
          <w:p w:rsidR="00C96905" w:rsidRDefault="009E73D3">
            <w:pPr>
              <w:jc w:val="center"/>
            </w:pPr>
            <w:r>
              <w:rPr>
                <w:color w:val="000000"/>
                <w:sz w:val="24"/>
              </w:rPr>
              <w:t>600036</w:t>
            </w:r>
          </w:p>
        </w:tc>
        <w:tc>
          <w:tcPr>
            <w:tcW w:w="1980" w:type="dxa"/>
            <w:vAlign w:val="center"/>
          </w:tcPr>
          <w:p w:rsidR="00C96905" w:rsidRDefault="009E73D3">
            <w:pPr>
              <w:jc w:val="center"/>
            </w:pPr>
            <w:r>
              <w:rPr>
                <w:color w:val="000000"/>
                <w:sz w:val="24"/>
              </w:rPr>
              <w:t>招商银行</w:t>
            </w:r>
          </w:p>
        </w:tc>
        <w:tc>
          <w:tcPr>
            <w:tcW w:w="2880" w:type="dxa"/>
            <w:vAlign w:val="center"/>
          </w:tcPr>
          <w:p w:rsidR="00C96905" w:rsidRDefault="009E73D3">
            <w:pPr>
              <w:jc w:val="right"/>
            </w:pPr>
            <w:r>
              <w:rPr>
                <w:color w:val="000000"/>
                <w:sz w:val="24"/>
              </w:rPr>
              <w:t>60,414,570.14</w:t>
            </w:r>
          </w:p>
        </w:tc>
        <w:tc>
          <w:tcPr>
            <w:tcW w:w="1620" w:type="dxa"/>
            <w:vAlign w:val="center"/>
          </w:tcPr>
          <w:p w:rsidR="00C96905" w:rsidRDefault="009E73D3">
            <w:pPr>
              <w:jc w:val="right"/>
            </w:pPr>
            <w:r>
              <w:rPr>
                <w:color w:val="000000"/>
                <w:sz w:val="24"/>
              </w:rPr>
              <w:t>7.11</w:t>
            </w:r>
          </w:p>
        </w:tc>
      </w:tr>
      <w:tr w:rsidR="00C96905">
        <w:tc>
          <w:tcPr>
            <w:tcW w:w="870" w:type="dxa"/>
            <w:vAlign w:val="center"/>
          </w:tcPr>
          <w:p w:rsidR="00C96905" w:rsidRDefault="009E73D3">
            <w:pPr>
              <w:jc w:val="center"/>
            </w:pPr>
            <w:r>
              <w:rPr>
                <w:color w:val="000000"/>
                <w:sz w:val="24"/>
              </w:rPr>
              <w:t>11</w:t>
            </w:r>
          </w:p>
        </w:tc>
        <w:tc>
          <w:tcPr>
            <w:tcW w:w="1650" w:type="dxa"/>
            <w:vAlign w:val="center"/>
          </w:tcPr>
          <w:p w:rsidR="00C96905" w:rsidRDefault="009E73D3">
            <w:pPr>
              <w:jc w:val="center"/>
            </w:pPr>
            <w:r>
              <w:rPr>
                <w:color w:val="000000"/>
                <w:sz w:val="24"/>
              </w:rPr>
              <w:t>601318</w:t>
            </w:r>
          </w:p>
        </w:tc>
        <w:tc>
          <w:tcPr>
            <w:tcW w:w="1980" w:type="dxa"/>
            <w:vAlign w:val="center"/>
          </w:tcPr>
          <w:p w:rsidR="00C96905" w:rsidRDefault="009E73D3">
            <w:pPr>
              <w:jc w:val="center"/>
            </w:pPr>
            <w:r>
              <w:rPr>
                <w:color w:val="000000"/>
                <w:sz w:val="24"/>
              </w:rPr>
              <w:t>中国平安</w:t>
            </w:r>
          </w:p>
        </w:tc>
        <w:tc>
          <w:tcPr>
            <w:tcW w:w="2880" w:type="dxa"/>
            <w:vAlign w:val="center"/>
          </w:tcPr>
          <w:p w:rsidR="00C96905" w:rsidRDefault="009E73D3">
            <w:pPr>
              <w:jc w:val="right"/>
            </w:pPr>
            <w:r>
              <w:rPr>
                <w:color w:val="000000"/>
                <w:sz w:val="24"/>
              </w:rPr>
              <w:t>59,704,703.13</w:t>
            </w:r>
          </w:p>
        </w:tc>
        <w:tc>
          <w:tcPr>
            <w:tcW w:w="1620" w:type="dxa"/>
            <w:vAlign w:val="center"/>
          </w:tcPr>
          <w:p w:rsidR="00C96905" w:rsidRDefault="009E73D3">
            <w:pPr>
              <w:jc w:val="right"/>
            </w:pPr>
            <w:r>
              <w:rPr>
                <w:color w:val="000000"/>
                <w:sz w:val="24"/>
              </w:rPr>
              <w:t>7.03</w:t>
            </w:r>
          </w:p>
        </w:tc>
      </w:tr>
      <w:tr w:rsidR="00C96905">
        <w:tc>
          <w:tcPr>
            <w:tcW w:w="870" w:type="dxa"/>
            <w:vAlign w:val="center"/>
          </w:tcPr>
          <w:p w:rsidR="00C96905" w:rsidRDefault="009E73D3">
            <w:pPr>
              <w:jc w:val="center"/>
            </w:pPr>
            <w:r>
              <w:rPr>
                <w:color w:val="000000"/>
                <w:sz w:val="24"/>
              </w:rPr>
              <w:t>12</w:t>
            </w:r>
          </w:p>
        </w:tc>
        <w:tc>
          <w:tcPr>
            <w:tcW w:w="1650" w:type="dxa"/>
            <w:vAlign w:val="center"/>
          </w:tcPr>
          <w:p w:rsidR="00C96905" w:rsidRDefault="009E73D3">
            <w:pPr>
              <w:jc w:val="center"/>
            </w:pPr>
            <w:r>
              <w:rPr>
                <w:color w:val="000000"/>
                <w:sz w:val="24"/>
              </w:rPr>
              <w:t>600038</w:t>
            </w:r>
          </w:p>
        </w:tc>
        <w:tc>
          <w:tcPr>
            <w:tcW w:w="1980" w:type="dxa"/>
            <w:vAlign w:val="center"/>
          </w:tcPr>
          <w:p w:rsidR="00C96905" w:rsidRDefault="009E73D3">
            <w:pPr>
              <w:jc w:val="center"/>
            </w:pPr>
            <w:r>
              <w:rPr>
                <w:color w:val="000000"/>
                <w:sz w:val="24"/>
              </w:rPr>
              <w:t>中直股份</w:t>
            </w:r>
          </w:p>
        </w:tc>
        <w:tc>
          <w:tcPr>
            <w:tcW w:w="2880" w:type="dxa"/>
            <w:vAlign w:val="center"/>
          </w:tcPr>
          <w:p w:rsidR="00C96905" w:rsidRDefault="009E73D3">
            <w:pPr>
              <w:jc w:val="right"/>
            </w:pPr>
            <w:r>
              <w:rPr>
                <w:color w:val="000000"/>
                <w:sz w:val="24"/>
              </w:rPr>
              <w:t>57,339,789.19</w:t>
            </w:r>
          </w:p>
        </w:tc>
        <w:tc>
          <w:tcPr>
            <w:tcW w:w="1620" w:type="dxa"/>
            <w:vAlign w:val="center"/>
          </w:tcPr>
          <w:p w:rsidR="00C96905" w:rsidRDefault="009E73D3">
            <w:pPr>
              <w:jc w:val="right"/>
            </w:pPr>
            <w:r>
              <w:rPr>
                <w:color w:val="000000"/>
                <w:sz w:val="24"/>
              </w:rPr>
              <w:t>6.75</w:t>
            </w:r>
          </w:p>
        </w:tc>
      </w:tr>
      <w:tr w:rsidR="00C96905">
        <w:tc>
          <w:tcPr>
            <w:tcW w:w="870" w:type="dxa"/>
            <w:vAlign w:val="center"/>
          </w:tcPr>
          <w:p w:rsidR="00C96905" w:rsidRDefault="009E73D3">
            <w:pPr>
              <w:jc w:val="center"/>
            </w:pPr>
            <w:r>
              <w:rPr>
                <w:color w:val="000000"/>
                <w:sz w:val="24"/>
              </w:rPr>
              <w:t>13</w:t>
            </w:r>
          </w:p>
        </w:tc>
        <w:tc>
          <w:tcPr>
            <w:tcW w:w="1650" w:type="dxa"/>
            <w:vAlign w:val="center"/>
          </w:tcPr>
          <w:p w:rsidR="00C96905" w:rsidRDefault="009E73D3">
            <w:pPr>
              <w:jc w:val="center"/>
            </w:pPr>
            <w:r>
              <w:rPr>
                <w:color w:val="000000"/>
                <w:sz w:val="24"/>
              </w:rPr>
              <w:t>002202</w:t>
            </w:r>
          </w:p>
        </w:tc>
        <w:tc>
          <w:tcPr>
            <w:tcW w:w="1980" w:type="dxa"/>
            <w:vAlign w:val="center"/>
          </w:tcPr>
          <w:p w:rsidR="00C96905" w:rsidRDefault="009E73D3">
            <w:pPr>
              <w:jc w:val="center"/>
            </w:pPr>
            <w:r>
              <w:rPr>
                <w:color w:val="000000"/>
                <w:sz w:val="24"/>
              </w:rPr>
              <w:t>金风科技</w:t>
            </w:r>
          </w:p>
        </w:tc>
        <w:tc>
          <w:tcPr>
            <w:tcW w:w="2880" w:type="dxa"/>
            <w:vAlign w:val="center"/>
          </w:tcPr>
          <w:p w:rsidR="00C96905" w:rsidRDefault="009E73D3">
            <w:pPr>
              <w:jc w:val="right"/>
            </w:pPr>
            <w:r>
              <w:rPr>
                <w:color w:val="000000"/>
                <w:sz w:val="24"/>
              </w:rPr>
              <w:t>55,105,838.09</w:t>
            </w:r>
          </w:p>
        </w:tc>
        <w:tc>
          <w:tcPr>
            <w:tcW w:w="1620" w:type="dxa"/>
            <w:vAlign w:val="center"/>
          </w:tcPr>
          <w:p w:rsidR="00C96905" w:rsidRDefault="009E73D3">
            <w:pPr>
              <w:jc w:val="right"/>
            </w:pPr>
            <w:r>
              <w:rPr>
                <w:color w:val="000000"/>
                <w:sz w:val="24"/>
              </w:rPr>
              <w:t>6.49</w:t>
            </w:r>
          </w:p>
        </w:tc>
      </w:tr>
      <w:tr w:rsidR="00C96905">
        <w:tc>
          <w:tcPr>
            <w:tcW w:w="870" w:type="dxa"/>
            <w:vAlign w:val="center"/>
          </w:tcPr>
          <w:p w:rsidR="00C96905" w:rsidRDefault="009E73D3">
            <w:pPr>
              <w:jc w:val="center"/>
            </w:pPr>
            <w:r>
              <w:rPr>
                <w:color w:val="000000"/>
                <w:sz w:val="24"/>
              </w:rPr>
              <w:t>14</w:t>
            </w:r>
          </w:p>
        </w:tc>
        <w:tc>
          <w:tcPr>
            <w:tcW w:w="1650" w:type="dxa"/>
            <w:vAlign w:val="center"/>
          </w:tcPr>
          <w:p w:rsidR="00C96905" w:rsidRDefault="009E73D3">
            <w:pPr>
              <w:jc w:val="center"/>
            </w:pPr>
            <w:r>
              <w:rPr>
                <w:color w:val="000000"/>
                <w:sz w:val="24"/>
              </w:rPr>
              <w:t>002430</w:t>
            </w:r>
          </w:p>
        </w:tc>
        <w:tc>
          <w:tcPr>
            <w:tcW w:w="1980" w:type="dxa"/>
            <w:vAlign w:val="center"/>
          </w:tcPr>
          <w:p w:rsidR="00C96905" w:rsidRDefault="009E73D3">
            <w:pPr>
              <w:jc w:val="center"/>
            </w:pPr>
            <w:r>
              <w:rPr>
                <w:color w:val="000000"/>
                <w:sz w:val="24"/>
              </w:rPr>
              <w:t>杭氧股份</w:t>
            </w:r>
          </w:p>
        </w:tc>
        <w:tc>
          <w:tcPr>
            <w:tcW w:w="2880" w:type="dxa"/>
            <w:vAlign w:val="center"/>
          </w:tcPr>
          <w:p w:rsidR="00C96905" w:rsidRDefault="009E73D3">
            <w:pPr>
              <w:jc w:val="right"/>
            </w:pPr>
            <w:r>
              <w:rPr>
                <w:color w:val="000000"/>
                <w:sz w:val="24"/>
              </w:rPr>
              <w:t>54,200,653.47</w:t>
            </w:r>
          </w:p>
        </w:tc>
        <w:tc>
          <w:tcPr>
            <w:tcW w:w="1620" w:type="dxa"/>
            <w:vAlign w:val="center"/>
          </w:tcPr>
          <w:p w:rsidR="00C96905" w:rsidRDefault="009E73D3">
            <w:pPr>
              <w:jc w:val="right"/>
            </w:pPr>
            <w:r>
              <w:rPr>
                <w:color w:val="000000"/>
                <w:sz w:val="24"/>
              </w:rPr>
              <w:t>6.38</w:t>
            </w:r>
          </w:p>
        </w:tc>
      </w:tr>
      <w:tr w:rsidR="00C96905">
        <w:tc>
          <w:tcPr>
            <w:tcW w:w="870" w:type="dxa"/>
            <w:vAlign w:val="center"/>
          </w:tcPr>
          <w:p w:rsidR="00C96905" w:rsidRDefault="009E73D3">
            <w:pPr>
              <w:jc w:val="center"/>
            </w:pPr>
            <w:r>
              <w:rPr>
                <w:color w:val="000000"/>
                <w:sz w:val="24"/>
              </w:rPr>
              <w:t>15</w:t>
            </w:r>
          </w:p>
        </w:tc>
        <w:tc>
          <w:tcPr>
            <w:tcW w:w="1650" w:type="dxa"/>
            <w:vAlign w:val="center"/>
          </w:tcPr>
          <w:p w:rsidR="00C96905" w:rsidRDefault="009E73D3">
            <w:pPr>
              <w:jc w:val="center"/>
            </w:pPr>
            <w:r>
              <w:rPr>
                <w:color w:val="000000"/>
                <w:sz w:val="24"/>
              </w:rPr>
              <w:t>600030</w:t>
            </w:r>
          </w:p>
        </w:tc>
        <w:tc>
          <w:tcPr>
            <w:tcW w:w="1980" w:type="dxa"/>
            <w:vAlign w:val="center"/>
          </w:tcPr>
          <w:p w:rsidR="00C96905" w:rsidRDefault="009E73D3">
            <w:pPr>
              <w:jc w:val="center"/>
            </w:pPr>
            <w:r>
              <w:rPr>
                <w:color w:val="000000"/>
                <w:sz w:val="24"/>
              </w:rPr>
              <w:t>中信证券</w:t>
            </w:r>
          </w:p>
        </w:tc>
        <w:tc>
          <w:tcPr>
            <w:tcW w:w="2880" w:type="dxa"/>
            <w:vAlign w:val="center"/>
          </w:tcPr>
          <w:p w:rsidR="00C96905" w:rsidRDefault="009E73D3">
            <w:pPr>
              <w:jc w:val="right"/>
            </w:pPr>
            <w:r>
              <w:rPr>
                <w:color w:val="000000"/>
                <w:sz w:val="24"/>
              </w:rPr>
              <w:t>51,190,957.54</w:t>
            </w:r>
          </w:p>
        </w:tc>
        <w:tc>
          <w:tcPr>
            <w:tcW w:w="1620" w:type="dxa"/>
            <w:vAlign w:val="center"/>
          </w:tcPr>
          <w:p w:rsidR="00C96905" w:rsidRDefault="009E73D3">
            <w:pPr>
              <w:jc w:val="right"/>
            </w:pPr>
            <w:r>
              <w:rPr>
                <w:color w:val="000000"/>
                <w:sz w:val="24"/>
              </w:rPr>
              <w:t>6.03</w:t>
            </w:r>
          </w:p>
        </w:tc>
      </w:tr>
      <w:tr w:rsidR="00C96905">
        <w:tc>
          <w:tcPr>
            <w:tcW w:w="870" w:type="dxa"/>
            <w:vAlign w:val="center"/>
          </w:tcPr>
          <w:p w:rsidR="00C96905" w:rsidRDefault="009E73D3">
            <w:pPr>
              <w:jc w:val="center"/>
            </w:pPr>
            <w:r>
              <w:rPr>
                <w:color w:val="000000"/>
                <w:sz w:val="24"/>
              </w:rPr>
              <w:t>16</w:t>
            </w:r>
          </w:p>
        </w:tc>
        <w:tc>
          <w:tcPr>
            <w:tcW w:w="1650" w:type="dxa"/>
            <w:vAlign w:val="center"/>
          </w:tcPr>
          <w:p w:rsidR="00C96905" w:rsidRDefault="009E73D3">
            <w:pPr>
              <w:jc w:val="center"/>
            </w:pPr>
            <w:r>
              <w:rPr>
                <w:color w:val="000000"/>
                <w:sz w:val="24"/>
              </w:rPr>
              <w:t>002176</w:t>
            </w:r>
          </w:p>
        </w:tc>
        <w:tc>
          <w:tcPr>
            <w:tcW w:w="1980" w:type="dxa"/>
            <w:vAlign w:val="center"/>
          </w:tcPr>
          <w:p w:rsidR="00C96905" w:rsidRDefault="009E73D3">
            <w:pPr>
              <w:jc w:val="center"/>
            </w:pPr>
            <w:r>
              <w:rPr>
                <w:color w:val="000000"/>
                <w:sz w:val="24"/>
              </w:rPr>
              <w:t>江特电机</w:t>
            </w:r>
          </w:p>
        </w:tc>
        <w:tc>
          <w:tcPr>
            <w:tcW w:w="2880" w:type="dxa"/>
            <w:vAlign w:val="center"/>
          </w:tcPr>
          <w:p w:rsidR="00C96905" w:rsidRDefault="009E73D3">
            <w:pPr>
              <w:jc w:val="right"/>
            </w:pPr>
            <w:r>
              <w:rPr>
                <w:color w:val="000000"/>
                <w:sz w:val="24"/>
              </w:rPr>
              <w:t>50,956,243.36</w:t>
            </w:r>
          </w:p>
        </w:tc>
        <w:tc>
          <w:tcPr>
            <w:tcW w:w="1620" w:type="dxa"/>
            <w:vAlign w:val="center"/>
          </w:tcPr>
          <w:p w:rsidR="00C96905" w:rsidRDefault="009E73D3">
            <w:pPr>
              <w:jc w:val="right"/>
            </w:pPr>
            <w:r>
              <w:rPr>
                <w:color w:val="000000"/>
                <w:sz w:val="24"/>
              </w:rPr>
              <w:t>6.00</w:t>
            </w:r>
          </w:p>
        </w:tc>
      </w:tr>
      <w:tr w:rsidR="00C96905">
        <w:tc>
          <w:tcPr>
            <w:tcW w:w="870" w:type="dxa"/>
            <w:vAlign w:val="center"/>
          </w:tcPr>
          <w:p w:rsidR="00C96905" w:rsidRDefault="009E73D3">
            <w:pPr>
              <w:jc w:val="center"/>
            </w:pPr>
            <w:r>
              <w:rPr>
                <w:color w:val="000000"/>
                <w:sz w:val="24"/>
              </w:rPr>
              <w:t>17</w:t>
            </w:r>
          </w:p>
        </w:tc>
        <w:tc>
          <w:tcPr>
            <w:tcW w:w="1650" w:type="dxa"/>
            <w:vAlign w:val="center"/>
          </w:tcPr>
          <w:p w:rsidR="00C96905" w:rsidRDefault="009E73D3">
            <w:pPr>
              <w:jc w:val="center"/>
            </w:pPr>
            <w:r>
              <w:rPr>
                <w:color w:val="000000"/>
                <w:sz w:val="24"/>
              </w:rPr>
              <w:t>002460</w:t>
            </w:r>
          </w:p>
        </w:tc>
        <w:tc>
          <w:tcPr>
            <w:tcW w:w="1980" w:type="dxa"/>
            <w:vAlign w:val="center"/>
          </w:tcPr>
          <w:p w:rsidR="00C96905" w:rsidRDefault="009E73D3">
            <w:pPr>
              <w:jc w:val="center"/>
            </w:pPr>
            <w:r>
              <w:rPr>
                <w:color w:val="000000"/>
                <w:sz w:val="24"/>
              </w:rPr>
              <w:t>赣锋锂业</w:t>
            </w:r>
          </w:p>
        </w:tc>
        <w:tc>
          <w:tcPr>
            <w:tcW w:w="2880" w:type="dxa"/>
            <w:vAlign w:val="center"/>
          </w:tcPr>
          <w:p w:rsidR="00C96905" w:rsidRDefault="009E73D3">
            <w:pPr>
              <w:jc w:val="right"/>
            </w:pPr>
            <w:r>
              <w:rPr>
                <w:color w:val="000000"/>
                <w:sz w:val="24"/>
              </w:rPr>
              <w:t>49,566,573.40</w:t>
            </w:r>
          </w:p>
        </w:tc>
        <w:tc>
          <w:tcPr>
            <w:tcW w:w="1620" w:type="dxa"/>
            <w:vAlign w:val="center"/>
          </w:tcPr>
          <w:p w:rsidR="00C96905" w:rsidRDefault="009E73D3">
            <w:pPr>
              <w:jc w:val="right"/>
            </w:pPr>
            <w:r>
              <w:rPr>
                <w:color w:val="000000"/>
                <w:sz w:val="24"/>
              </w:rPr>
              <w:t>5.84</w:t>
            </w:r>
          </w:p>
        </w:tc>
      </w:tr>
      <w:tr w:rsidR="00C96905">
        <w:tc>
          <w:tcPr>
            <w:tcW w:w="870" w:type="dxa"/>
            <w:vAlign w:val="center"/>
          </w:tcPr>
          <w:p w:rsidR="00C96905" w:rsidRDefault="009E73D3">
            <w:pPr>
              <w:jc w:val="center"/>
            </w:pPr>
            <w:r>
              <w:rPr>
                <w:color w:val="000000"/>
                <w:sz w:val="24"/>
              </w:rPr>
              <w:t>18</w:t>
            </w:r>
          </w:p>
        </w:tc>
        <w:tc>
          <w:tcPr>
            <w:tcW w:w="1650" w:type="dxa"/>
            <w:vAlign w:val="center"/>
          </w:tcPr>
          <w:p w:rsidR="00C96905" w:rsidRDefault="009E73D3">
            <w:pPr>
              <w:jc w:val="center"/>
            </w:pPr>
            <w:r>
              <w:rPr>
                <w:color w:val="000000"/>
                <w:sz w:val="24"/>
              </w:rPr>
              <w:t>001696</w:t>
            </w:r>
          </w:p>
        </w:tc>
        <w:tc>
          <w:tcPr>
            <w:tcW w:w="1980" w:type="dxa"/>
            <w:vAlign w:val="center"/>
          </w:tcPr>
          <w:p w:rsidR="00C96905" w:rsidRDefault="009E73D3">
            <w:pPr>
              <w:jc w:val="center"/>
            </w:pPr>
            <w:r>
              <w:rPr>
                <w:color w:val="000000"/>
                <w:sz w:val="24"/>
              </w:rPr>
              <w:t>宗申动力</w:t>
            </w:r>
          </w:p>
        </w:tc>
        <w:tc>
          <w:tcPr>
            <w:tcW w:w="2880" w:type="dxa"/>
            <w:vAlign w:val="center"/>
          </w:tcPr>
          <w:p w:rsidR="00C96905" w:rsidRDefault="009E73D3">
            <w:pPr>
              <w:jc w:val="right"/>
            </w:pPr>
            <w:r>
              <w:rPr>
                <w:color w:val="000000"/>
                <w:sz w:val="24"/>
              </w:rPr>
              <w:t>48,434,092.99</w:t>
            </w:r>
          </w:p>
        </w:tc>
        <w:tc>
          <w:tcPr>
            <w:tcW w:w="1620" w:type="dxa"/>
            <w:vAlign w:val="center"/>
          </w:tcPr>
          <w:p w:rsidR="00C96905" w:rsidRDefault="009E73D3">
            <w:pPr>
              <w:jc w:val="right"/>
            </w:pPr>
            <w:r>
              <w:rPr>
                <w:color w:val="000000"/>
                <w:sz w:val="24"/>
              </w:rPr>
              <w:t>5.70</w:t>
            </w:r>
          </w:p>
        </w:tc>
      </w:tr>
      <w:tr w:rsidR="00C96905">
        <w:tc>
          <w:tcPr>
            <w:tcW w:w="870" w:type="dxa"/>
            <w:vAlign w:val="center"/>
          </w:tcPr>
          <w:p w:rsidR="00C96905" w:rsidRDefault="009E73D3">
            <w:pPr>
              <w:jc w:val="center"/>
            </w:pPr>
            <w:r>
              <w:rPr>
                <w:color w:val="000000"/>
                <w:sz w:val="24"/>
              </w:rPr>
              <w:t>19</w:t>
            </w:r>
          </w:p>
        </w:tc>
        <w:tc>
          <w:tcPr>
            <w:tcW w:w="1650" w:type="dxa"/>
            <w:vAlign w:val="center"/>
          </w:tcPr>
          <w:p w:rsidR="00C96905" w:rsidRDefault="009E73D3">
            <w:pPr>
              <w:jc w:val="center"/>
            </w:pPr>
            <w:r>
              <w:rPr>
                <w:color w:val="000000"/>
                <w:sz w:val="24"/>
              </w:rPr>
              <w:t>300115</w:t>
            </w:r>
          </w:p>
        </w:tc>
        <w:tc>
          <w:tcPr>
            <w:tcW w:w="1980" w:type="dxa"/>
            <w:vAlign w:val="center"/>
          </w:tcPr>
          <w:p w:rsidR="00C96905" w:rsidRDefault="009E73D3">
            <w:pPr>
              <w:jc w:val="center"/>
            </w:pPr>
            <w:r>
              <w:rPr>
                <w:color w:val="000000"/>
                <w:sz w:val="24"/>
              </w:rPr>
              <w:t>长盈精密</w:t>
            </w:r>
          </w:p>
        </w:tc>
        <w:tc>
          <w:tcPr>
            <w:tcW w:w="2880" w:type="dxa"/>
            <w:vAlign w:val="center"/>
          </w:tcPr>
          <w:p w:rsidR="00C96905" w:rsidRDefault="009E73D3">
            <w:pPr>
              <w:jc w:val="right"/>
            </w:pPr>
            <w:r>
              <w:rPr>
                <w:color w:val="000000"/>
                <w:sz w:val="24"/>
              </w:rPr>
              <w:t>47,648,814.33</w:t>
            </w:r>
          </w:p>
        </w:tc>
        <w:tc>
          <w:tcPr>
            <w:tcW w:w="1620" w:type="dxa"/>
            <w:vAlign w:val="center"/>
          </w:tcPr>
          <w:p w:rsidR="00C96905" w:rsidRDefault="009E73D3">
            <w:pPr>
              <w:jc w:val="right"/>
            </w:pPr>
            <w:r>
              <w:rPr>
                <w:color w:val="000000"/>
                <w:sz w:val="24"/>
              </w:rPr>
              <w:t>5.61</w:t>
            </w:r>
          </w:p>
        </w:tc>
      </w:tr>
      <w:tr w:rsidR="00C96905">
        <w:tc>
          <w:tcPr>
            <w:tcW w:w="870" w:type="dxa"/>
            <w:vAlign w:val="center"/>
          </w:tcPr>
          <w:p w:rsidR="00C96905" w:rsidRDefault="009E73D3">
            <w:pPr>
              <w:jc w:val="center"/>
            </w:pPr>
            <w:r>
              <w:rPr>
                <w:color w:val="000000"/>
                <w:sz w:val="24"/>
              </w:rPr>
              <w:t>20</w:t>
            </w:r>
          </w:p>
        </w:tc>
        <w:tc>
          <w:tcPr>
            <w:tcW w:w="1650" w:type="dxa"/>
            <w:vAlign w:val="center"/>
          </w:tcPr>
          <w:p w:rsidR="00C96905" w:rsidRDefault="009E73D3">
            <w:pPr>
              <w:jc w:val="center"/>
            </w:pPr>
            <w:r>
              <w:rPr>
                <w:color w:val="000000"/>
                <w:sz w:val="24"/>
              </w:rPr>
              <w:t>002583</w:t>
            </w:r>
          </w:p>
        </w:tc>
        <w:tc>
          <w:tcPr>
            <w:tcW w:w="1980" w:type="dxa"/>
            <w:vAlign w:val="center"/>
          </w:tcPr>
          <w:p w:rsidR="00C96905" w:rsidRDefault="009E73D3">
            <w:pPr>
              <w:jc w:val="center"/>
            </w:pPr>
            <w:r>
              <w:rPr>
                <w:color w:val="000000"/>
                <w:sz w:val="24"/>
              </w:rPr>
              <w:t>海能达</w:t>
            </w:r>
          </w:p>
        </w:tc>
        <w:tc>
          <w:tcPr>
            <w:tcW w:w="2880" w:type="dxa"/>
            <w:vAlign w:val="center"/>
          </w:tcPr>
          <w:p w:rsidR="00C96905" w:rsidRDefault="009E73D3">
            <w:pPr>
              <w:jc w:val="right"/>
            </w:pPr>
            <w:r>
              <w:rPr>
                <w:color w:val="000000"/>
                <w:sz w:val="24"/>
              </w:rPr>
              <w:t>47,241,078.74</w:t>
            </w:r>
          </w:p>
        </w:tc>
        <w:tc>
          <w:tcPr>
            <w:tcW w:w="1620" w:type="dxa"/>
            <w:vAlign w:val="center"/>
          </w:tcPr>
          <w:p w:rsidR="00C96905" w:rsidRDefault="009E73D3">
            <w:pPr>
              <w:jc w:val="right"/>
            </w:pPr>
            <w:r>
              <w:rPr>
                <w:color w:val="000000"/>
                <w:sz w:val="24"/>
              </w:rPr>
              <w:t>5.56</w:t>
            </w:r>
          </w:p>
        </w:tc>
      </w:tr>
      <w:tr w:rsidR="00C96905">
        <w:tc>
          <w:tcPr>
            <w:tcW w:w="870" w:type="dxa"/>
            <w:vAlign w:val="center"/>
          </w:tcPr>
          <w:p w:rsidR="00C96905" w:rsidRDefault="009E73D3">
            <w:pPr>
              <w:jc w:val="center"/>
            </w:pPr>
            <w:r>
              <w:rPr>
                <w:color w:val="000000"/>
                <w:sz w:val="24"/>
              </w:rPr>
              <w:t>21</w:t>
            </w:r>
          </w:p>
        </w:tc>
        <w:tc>
          <w:tcPr>
            <w:tcW w:w="1650" w:type="dxa"/>
            <w:vAlign w:val="center"/>
          </w:tcPr>
          <w:p w:rsidR="00C96905" w:rsidRDefault="009E73D3">
            <w:pPr>
              <w:jc w:val="center"/>
            </w:pPr>
            <w:r>
              <w:rPr>
                <w:color w:val="000000"/>
                <w:sz w:val="24"/>
              </w:rPr>
              <w:t>600990</w:t>
            </w:r>
          </w:p>
        </w:tc>
        <w:tc>
          <w:tcPr>
            <w:tcW w:w="1980" w:type="dxa"/>
            <w:vAlign w:val="center"/>
          </w:tcPr>
          <w:p w:rsidR="00C96905" w:rsidRDefault="009E73D3">
            <w:pPr>
              <w:jc w:val="center"/>
            </w:pPr>
            <w:r>
              <w:rPr>
                <w:color w:val="000000"/>
                <w:sz w:val="24"/>
              </w:rPr>
              <w:t>四创电子</w:t>
            </w:r>
          </w:p>
        </w:tc>
        <w:tc>
          <w:tcPr>
            <w:tcW w:w="2880" w:type="dxa"/>
            <w:vAlign w:val="center"/>
          </w:tcPr>
          <w:p w:rsidR="00C96905" w:rsidRDefault="009E73D3">
            <w:pPr>
              <w:jc w:val="right"/>
            </w:pPr>
            <w:r>
              <w:rPr>
                <w:color w:val="000000"/>
                <w:sz w:val="24"/>
              </w:rPr>
              <w:t>40,419,839.95</w:t>
            </w:r>
          </w:p>
        </w:tc>
        <w:tc>
          <w:tcPr>
            <w:tcW w:w="1620" w:type="dxa"/>
            <w:vAlign w:val="center"/>
          </w:tcPr>
          <w:p w:rsidR="00C96905" w:rsidRDefault="009E73D3">
            <w:pPr>
              <w:jc w:val="right"/>
            </w:pPr>
            <w:r>
              <w:rPr>
                <w:color w:val="000000"/>
                <w:sz w:val="24"/>
              </w:rPr>
              <w:t>4.76</w:t>
            </w:r>
          </w:p>
        </w:tc>
      </w:tr>
      <w:tr w:rsidR="00C96905">
        <w:tc>
          <w:tcPr>
            <w:tcW w:w="870" w:type="dxa"/>
            <w:vAlign w:val="center"/>
          </w:tcPr>
          <w:p w:rsidR="00C96905" w:rsidRDefault="009E73D3">
            <w:pPr>
              <w:jc w:val="center"/>
            </w:pPr>
            <w:r>
              <w:rPr>
                <w:color w:val="000000"/>
                <w:sz w:val="24"/>
              </w:rPr>
              <w:t>22</w:t>
            </w:r>
          </w:p>
        </w:tc>
        <w:tc>
          <w:tcPr>
            <w:tcW w:w="1650" w:type="dxa"/>
            <w:vAlign w:val="center"/>
          </w:tcPr>
          <w:p w:rsidR="00C96905" w:rsidRDefault="009E73D3">
            <w:pPr>
              <w:jc w:val="center"/>
            </w:pPr>
            <w:r>
              <w:rPr>
                <w:color w:val="000000"/>
                <w:sz w:val="24"/>
              </w:rPr>
              <w:t>300471</w:t>
            </w:r>
          </w:p>
        </w:tc>
        <w:tc>
          <w:tcPr>
            <w:tcW w:w="1980" w:type="dxa"/>
            <w:vAlign w:val="center"/>
          </w:tcPr>
          <w:p w:rsidR="00C96905" w:rsidRDefault="009E73D3">
            <w:pPr>
              <w:jc w:val="center"/>
            </w:pPr>
            <w:r>
              <w:rPr>
                <w:color w:val="000000"/>
                <w:sz w:val="24"/>
              </w:rPr>
              <w:t>厚普股份</w:t>
            </w:r>
          </w:p>
        </w:tc>
        <w:tc>
          <w:tcPr>
            <w:tcW w:w="2880" w:type="dxa"/>
            <w:vAlign w:val="center"/>
          </w:tcPr>
          <w:p w:rsidR="00C96905" w:rsidRDefault="009E73D3">
            <w:pPr>
              <w:jc w:val="right"/>
            </w:pPr>
            <w:r>
              <w:rPr>
                <w:color w:val="000000"/>
                <w:sz w:val="24"/>
              </w:rPr>
              <w:t>39,291,390.92</w:t>
            </w:r>
          </w:p>
        </w:tc>
        <w:tc>
          <w:tcPr>
            <w:tcW w:w="1620" w:type="dxa"/>
            <w:vAlign w:val="center"/>
          </w:tcPr>
          <w:p w:rsidR="00C96905" w:rsidRDefault="009E73D3">
            <w:pPr>
              <w:jc w:val="right"/>
            </w:pPr>
            <w:r>
              <w:rPr>
                <w:color w:val="000000"/>
                <w:sz w:val="24"/>
              </w:rPr>
              <w:t>4.63</w:t>
            </w:r>
          </w:p>
        </w:tc>
      </w:tr>
      <w:tr w:rsidR="00C96905">
        <w:tc>
          <w:tcPr>
            <w:tcW w:w="870" w:type="dxa"/>
            <w:vAlign w:val="center"/>
          </w:tcPr>
          <w:p w:rsidR="00C96905" w:rsidRDefault="009E73D3">
            <w:pPr>
              <w:jc w:val="center"/>
            </w:pPr>
            <w:r>
              <w:rPr>
                <w:color w:val="000000"/>
                <w:sz w:val="24"/>
              </w:rPr>
              <w:t>23</w:t>
            </w:r>
          </w:p>
        </w:tc>
        <w:tc>
          <w:tcPr>
            <w:tcW w:w="1650" w:type="dxa"/>
            <w:vAlign w:val="center"/>
          </w:tcPr>
          <w:p w:rsidR="00C96905" w:rsidRDefault="009E73D3">
            <w:pPr>
              <w:jc w:val="center"/>
            </w:pPr>
            <w:r>
              <w:rPr>
                <w:color w:val="000000"/>
                <w:sz w:val="24"/>
              </w:rPr>
              <w:t>601688</w:t>
            </w:r>
          </w:p>
        </w:tc>
        <w:tc>
          <w:tcPr>
            <w:tcW w:w="1980" w:type="dxa"/>
            <w:vAlign w:val="center"/>
          </w:tcPr>
          <w:p w:rsidR="00C96905" w:rsidRDefault="009E73D3">
            <w:pPr>
              <w:jc w:val="center"/>
            </w:pPr>
            <w:r>
              <w:rPr>
                <w:color w:val="000000"/>
                <w:sz w:val="24"/>
              </w:rPr>
              <w:t>华泰证券</w:t>
            </w:r>
          </w:p>
        </w:tc>
        <w:tc>
          <w:tcPr>
            <w:tcW w:w="2880" w:type="dxa"/>
            <w:vAlign w:val="center"/>
          </w:tcPr>
          <w:p w:rsidR="00C96905" w:rsidRDefault="009E73D3">
            <w:pPr>
              <w:jc w:val="right"/>
            </w:pPr>
            <w:r>
              <w:rPr>
                <w:color w:val="000000"/>
                <w:sz w:val="24"/>
              </w:rPr>
              <w:t>39,045,683.40</w:t>
            </w:r>
          </w:p>
        </w:tc>
        <w:tc>
          <w:tcPr>
            <w:tcW w:w="1620" w:type="dxa"/>
            <w:vAlign w:val="center"/>
          </w:tcPr>
          <w:p w:rsidR="00C96905" w:rsidRDefault="009E73D3">
            <w:pPr>
              <w:jc w:val="right"/>
            </w:pPr>
            <w:r>
              <w:rPr>
                <w:color w:val="000000"/>
                <w:sz w:val="24"/>
              </w:rPr>
              <w:t>4.60</w:t>
            </w:r>
          </w:p>
        </w:tc>
      </w:tr>
      <w:tr w:rsidR="00C96905">
        <w:tc>
          <w:tcPr>
            <w:tcW w:w="870" w:type="dxa"/>
            <w:vAlign w:val="center"/>
          </w:tcPr>
          <w:p w:rsidR="00C96905" w:rsidRDefault="009E73D3">
            <w:pPr>
              <w:jc w:val="center"/>
            </w:pPr>
            <w:r>
              <w:rPr>
                <w:color w:val="000000"/>
                <w:sz w:val="24"/>
              </w:rPr>
              <w:t>24</w:t>
            </w:r>
          </w:p>
        </w:tc>
        <w:tc>
          <w:tcPr>
            <w:tcW w:w="1650" w:type="dxa"/>
            <w:vAlign w:val="center"/>
          </w:tcPr>
          <w:p w:rsidR="00C96905" w:rsidRDefault="009E73D3">
            <w:pPr>
              <w:jc w:val="center"/>
            </w:pPr>
            <w:r>
              <w:rPr>
                <w:color w:val="000000"/>
                <w:sz w:val="24"/>
              </w:rPr>
              <w:t>300581</w:t>
            </w:r>
          </w:p>
        </w:tc>
        <w:tc>
          <w:tcPr>
            <w:tcW w:w="1980" w:type="dxa"/>
            <w:vAlign w:val="center"/>
          </w:tcPr>
          <w:p w:rsidR="00C96905" w:rsidRDefault="009E73D3">
            <w:pPr>
              <w:jc w:val="center"/>
            </w:pPr>
            <w:r>
              <w:rPr>
                <w:color w:val="000000"/>
                <w:sz w:val="24"/>
              </w:rPr>
              <w:t>晨曦航空</w:t>
            </w:r>
          </w:p>
        </w:tc>
        <w:tc>
          <w:tcPr>
            <w:tcW w:w="2880" w:type="dxa"/>
            <w:vAlign w:val="center"/>
          </w:tcPr>
          <w:p w:rsidR="00C96905" w:rsidRDefault="009E73D3">
            <w:pPr>
              <w:jc w:val="right"/>
            </w:pPr>
            <w:r>
              <w:rPr>
                <w:color w:val="000000"/>
                <w:sz w:val="24"/>
              </w:rPr>
              <w:t>38,867,950.51</w:t>
            </w:r>
          </w:p>
        </w:tc>
        <w:tc>
          <w:tcPr>
            <w:tcW w:w="1620" w:type="dxa"/>
            <w:vAlign w:val="center"/>
          </w:tcPr>
          <w:p w:rsidR="00C96905" w:rsidRDefault="009E73D3">
            <w:pPr>
              <w:jc w:val="right"/>
            </w:pPr>
            <w:r>
              <w:rPr>
                <w:color w:val="000000"/>
                <w:sz w:val="24"/>
              </w:rPr>
              <w:t>4.58</w:t>
            </w:r>
          </w:p>
        </w:tc>
      </w:tr>
      <w:tr w:rsidR="00C96905">
        <w:tc>
          <w:tcPr>
            <w:tcW w:w="870" w:type="dxa"/>
            <w:vAlign w:val="center"/>
          </w:tcPr>
          <w:p w:rsidR="00C96905" w:rsidRDefault="009E73D3">
            <w:pPr>
              <w:jc w:val="center"/>
            </w:pPr>
            <w:r>
              <w:rPr>
                <w:color w:val="000000"/>
                <w:sz w:val="24"/>
              </w:rPr>
              <w:t>25</w:t>
            </w:r>
          </w:p>
        </w:tc>
        <w:tc>
          <w:tcPr>
            <w:tcW w:w="1650" w:type="dxa"/>
            <w:vAlign w:val="center"/>
          </w:tcPr>
          <w:p w:rsidR="00C96905" w:rsidRDefault="009E73D3">
            <w:pPr>
              <w:jc w:val="center"/>
            </w:pPr>
            <w:r>
              <w:rPr>
                <w:color w:val="000000"/>
                <w:sz w:val="24"/>
              </w:rPr>
              <w:t>601288</w:t>
            </w:r>
          </w:p>
        </w:tc>
        <w:tc>
          <w:tcPr>
            <w:tcW w:w="1980" w:type="dxa"/>
            <w:vAlign w:val="center"/>
          </w:tcPr>
          <w:p w:rsidR="00C96905" w:rsidRDefault="009E73D3">
            <w:pPr>
              <w:jc w:val="center"/>
            </w:pPr>
            <w:r>
              <w:rPr>
                <w:color w:val="000000"/>
                <w:sz w:val="24"/>
              </w:rPr>
              <w:t>农业银行</w:t>
            </w:r>
          </w:p>
        </w:tc>
        <w:tc>
          <w:tcPr>
            <w:tcW w:w="2880" w:type="dxa"/>
            <w:vAlign w:val="center"/>
          </w:tcPr>
          <w:p w:rsidR="00C96905" w:rsidRDefault="009E73D3">
            <w:pPr>
              <w:jc w:val="right"/>
            </w:pPr>
            <w:r>
              <w:rPr>
                <w:color w:val="000000"/>
                <w:sz w:val="24"/>
              </w:rPr>
              <w:t>38,195,551.02</w:t>
            </w:r>
          </w:p>
        </w:tc>
        <w:tc>
          <w:tcPr>
            <w:tcW w:w="1620" w:type="dxa"/>
            <w:vAlign w:val="center"/>
          </w:tcPr>
          <w:p w:rsidR="00C96905" w:rsidRDefault="009E73D3">
            <w:pPr>
              <w:jc w:val="right"/>
            </w:pPr>
            <w:r>
              <w:rPr>
                <w:color w:val="000000"/>
                <w:sz w:val="24"/>
              </w:rPr>
              <w:t>4.50</w:t>
            </w:r>
          </w:p>
        </w:tc>
      </w:tr>
      <w:tr w:rsidR="00C96905">
        <w:tc>
          <w:tcPr>
            <w:tcW w:w="870" w:type="dxa"/>
            <w:vAlign w:val="center"/>
          </w:tcPr>
          <w:p w:rsidR="00C96905" w:rsidRDefault="009E73D3">
            <w:pPr>
              <w:jc w:val="center"/>
            </w:pPr>
            <w:r>
              <w:rPr>
                <w:color w:val="000000"/>
                <w:sz w:val="24"/>
              </w:rPr>
              <w:t>26</w:t>
            </w:r>
          </w:p>
        </w:tc>
        <w:tc>
          <w:tcPr>
            <w:tcW w:w="1650" w:type="dxa"/>
            <w:vAlign w:val="center"/>
          </w:tcPr>
          <w:p w:rsidR="00C96905" w:rsidRDefault="009E73D3">
            <w:pPr>
              <w:jc w:val="center"/>
            </w:pPr>
            <w:r>
              <w:rPr>
                <w:color w:val="000000"/>
                <w:sz w:val="24"/>
              </w:rPr>
              <w:t>600887</w:t>
            </w:r>
          </w:p>
        </w:tc>
        <w:tc>
          <w:tcPr>
            <w:tcW w:w="1980" w:type="dxa"/>
            <w:vAlign w:val="center"/>
          </w:tcPr>
          <w:p w:rsidR="00C96905" w:rsidRDefault="009E73D3">
            <w:pPr>
              <w:jc w:val="center"/>
            </w:pPr>
            <w:r>
              <w:rPr>
                <w:color w:val="000000"/>
                <w:sz w:val="24"/>
              </w:rPr>
              <w:t>伊利股份</w:t>
            </w:r>
          </w:p>
        </w:tc>
        <w:tc>
          <w:tcPr>
            <w:tcW w:w="2880" w:type="dxa"/>
            <w:vAlign w:val="center"/>
          </w:tcPr>
          <w:p w:rsidR="00C96905" w:rsidRDefault="009E73D3">
            <w:pPr>
              <w:jc w:val="right"/>
            </w:pPr>
            <w:r>
              <w:rPr>
                <w:color w:val="000000"/>
                <w:sz w:val="24"/>
              </w:rPr>
              <w:t>37,844,311.03</w:t>
            </w:r>
          </w:p>
        </w:tc>
        <w:tc>
          <w:tcPr>
            <w:tcW w:w="1620" w:type="dxa"/>
            <w:vAlign w:val="center"/>
          </w:tcPr>
          <w:p w:rsidR="00C96905" w:rsidRDefault="009E73D3">
            <w:pPr>
              <w:jc w:val="right"/>
            </w:pPr>
            <w:r>
              <w:rPr>
                <w:color w:val="000000"/>
                <w:sz w:val="24"/>
              </w:rPr>
              <w:t>4.46</w:t>
            </w:r>
          </w:p>
        </w:tc>
      </w:tr>
      <w:tr w:rsidR="00C96905">
        <w:tc>
          <w:tcPr>
            <w:tcW w:w="870" w:type="dxa"/>
            <w:vAlign w:val="center"/>
          </w:tcPr>
          <w:p w:rsidR="00C96905" w:rsidRDefault="009E73D3">
            <w:pPr>
              <w:jc w:val="center"/>
            </w:pPr>
            <w:r>
              <w:rPr>
                <w:color w:val="000000"/>
                <w:sz w:val="24"/>
              </w:rPr>
              <w:lastRenderedPageBreak/>
              <w:t>27</w:t>
            </w:r>
          </w:p>
        </w:tc>
        <w:tc>
          <w:tcPr>
            <w:tcW w:w="1650" w:type="dxa"/>
            <w:vAlign w:val="center"/>
          </w:tcPr>
          <w:p w:rsidR="00C96905" w:rsidRDefault="009E73D3">
            <w:pPr>
              <w:jc w:val="center"/>
            </w:pPr>
            <w:r>
              <w:rPr>
                <w:color w:val="000000"/>
                <w:sz w:val="24"/>
              </w:rPr>
              <w:t>300307</w:t>
            </w:r>
          </w:p>
        </w:tc>
        <w:tc>
          <w:tcPr>
            <w:tcW w:w="1980" w:type="dxa"/>
            <w:vAlign w:val="center"/>
          </w:tcPr>
          <w:p w:rsidR="00C96905" w:rsidRDefault="009E73D3">
            <w:pPr>
              <w:jc w:val="center"/>
            </w:pPr>
            <w:r>
              <w:rPr>
                <w:color w:val="000000"/>
                <w:sz w:val="24"/>
              </w:rPr>
              <w:t>慈星股份</w:t>
            </w:r>
          </w:p>
        </w:tc>
        <w:tc>
          <w:tcPr>
            <w:tcW w:w="2880" w:type="dxa"/>
            <w:vAlign w:val="center"/>
          </w:tcPr>
          <w:p w:rsidR="00C96905" w:rsidRDefault="009E73D3">
            <w:pPr>
              <w:jc w:val="right"/>
            </w:pPr>
            <w:r>
              <w:rPr>
                <w:color w:val="000000"/>
                <w:sz w:val="24"/>
              </w:rPr>
              <w:t>37,279,186.25</w:t>
            </w:r>
          </w:p>
        </w:tc>
        <w:tc>
          <w:tcPr>
            <w:tcW w:w="1620" w:type="dxa"/>
            <w:vAlign w:val="center"/>
          </w:tcPr>
          <w:p w:rsidR="00C96905" w:rsidRDefault="009E73D3">
            <w:pPr>
              <w:jc w:val="right"/>
            </w:pPr>
            <w:r>
              <w:rPr>
                <w:color w:val="000000"/>
                <w:sz w:val="24"/>
              </w:rPr>
              <w:t>4.39</w:t>
            </w:r>
          </w:p>
        </w:tc>
      </w:tr>
      <w:tr w:rsidR="00C96905">
        <w:tc>
          <w:tcPr>
            <w:tcW w:w="870" w:type="dxa"/>
            <w:vAlign w:val="center"/>
          </w:tcPr>
          <w:p w:rsidR="00C96905" w:rsidRDefault="009E73D3">
            <w:pPr>
              <w:jc w:val="center"/>
            </w:pPr>
            <w:r>
              <w:rPr>
                <w:color w:val="000000"/>
                <w:sz w:val="24"/>
              </w:rPr>
              <w:t>28</w:t>
            </w:r>
          </w:p>
        </w:tc>
        <w:tc>
          <w:tcPr>
            <w:tcW w:w="1650" w:type="dxa"/>
            <w:vAlign w:val="center"/>
          </w:tcPr>
          <w:p w:rsidR="00C96905" w:rsidRDefault="009E73D3">
            <w:pPr>
              <w:jc w:val="center"/>
            </w:pPr>
            <w:r>
              <w:rPr>
                <w:color w:val="000000"/>
                <w:sz w:val="24"/>
              </w:rPr>
              <w:t>002353</w:t>
            </w:r>
          </w:p>
        </w:tc>
        <w:tc>
          <w:tcPr>
            <w:tcW w:w="1980" w:type="dxa"/>
            <w:vAlign w:val="center"/>
          </w:tcPr>
          <w:p w:rsidR="00C96905" w:rsidRDefault="009E73D3">
            <w:pPr>
              <w:jc w:val="center"/>
            </w:pPr>
            <w:r>
              <w:rPr>
                <w:color w:val="000000"/>
                <w:sz w:val="24"/>
              </w:rPr>
              <w:t>杰瑞股份</w:t>
            </w:r>
          </w:p>
        </w:tc>
        <w:tc>
          <w:tcPr>
            <w:tcW w:w="2880" w:type="dxa"/>
            <w:vAlign w:val="center"/>
          </w:tcPr>
          <w:p w:rsidR="00C96905" w:rsidRDefault="009E73D3">
            <w:pPr>
              <w:jc w:val="right"/>
            </w:pPr>
            <w:r>
              <w:rPr>
                <w:color w:val="000000"/>
                <w:sz w:val="24"/>
              </w:rPr>
              <w:t>36,715,429.54</w:t>
            </w:r>
          </w:p>
        </w:tc>
        <w:tc>
          <w:tcPr>
            <w:tcW w:w="1620" w:type="dxa"/>
            <w:vAlign w:val="center"/>
          </w:tcPr>
          <w:p w:rsidR="00C96905" w:rsidRDefault="009E73D3">
            <w:pPr>
              <w:jc w:val="right"/>
            </w:pPr>
            <w:r>
              <w:rPr>
                <w:color w:val="000000"/>
                <w:sz w:val="24"/>
              </w:rPr>
              <w:t>4.32</w:t>
            </w:r>
          </w:p>
        </w:tc>
      </w:tr>
      <w:tr w:rsidR="00C96905">
        <w:tc>
          <w:tcPr>
            <w:tcW w:w="870" w:type="dxa"/>
            <w:vAlign w:val="center"/>
          </w:tcPr>
          <w:p w:rsidR="00C96905" w:rsidRDefault="009E73D3">
            <w:pPr>
              <w:jc w:val="center"/>
            </w:pPr>
            <w:r>
              <w:rPr>
                <w:color w:val="000000"/>
                <w:sz w:val="24"/>
              </w:rPr>
              <w:t>29</w:t>
            </w:r>
          </w:p>
        </w:tc>
        <w:tc>
          <w:tcPr>
            <w:tcW w:w="1650" w:type="dxa"/>
            <w:vAlign w:val="center"/>
          </w:tcPr>
          <w:p w:rsidR="00C96905" w:rsidRDefault="009E73D3">
            <w:pPr>
              <w:jc w:val="center"/>
            </w:pPr>
            <w:r>
              <w:rPr>
                <w:color w:val="000000"/>
                <w:sz w:val="24"/>
              </w:rPr>
              <w:t>002185</w:t>
            </w:r>
          </w:p>
        </w:tc>
        <w:tc>
          <w:tcPr>
            <w:tcW w:w="1980" w:type="dxa"/>
            <w:vAlign w:val="center"/>
          </w:tcPr>
          <w:p w:rsidR="00C96905" w:rsidRDefault="009E73D3">
            <w:pPr>
              <w:jc w:val="center"/>
            </w:pPr>
            <w:r>
              <w:rPr>
                <w:color w:val="000000"/>
                <w:sz w:val="24"/>
              </w:rPr>
              <w:t>华天科技</w:t>
            </w:r>
          </w:p>
        </w:tc>
        <w:tc>
          <w:tcPr>
            <w:tcW w:w="2880" w:type="dxa"/>
            <w:vAlign w:val="center"/>
          </w:tcPr>
          <w:p w:rsidR="00C96905" w:rsidRDefault="009E73D3">
            <w:pPr>
              <w:jc w:val="right"/>
            </w:pPr>
            <w:r>
              <w:rPr>
                <w:color w:val="000000"/>
                <w:sz w:val="24"/>
              </w:rPr>
              <w:t>36,025,463.39</w:t>
            </w:r>
          </w:p>
        </w:tc>
        <w:tc>
          <w:tcPr>
            <w:tcW w:w="1620" w:type="dxa"/>
            <w:vAlign w:val="center"/>
          </w:tcPr>
          <w:p w:rsidR="00C96905" w:rsidRDefault="009E73D3">
            <w:pPr>
              <w:jc w:val="right"/>
            </w:pPr>
            <w:r>
              <w:rPr>
                <w:color w:val="000000"/>
                <w:sz w:val="24"/>
              </w:rPr>
              <w:t>4.24</w:t>
            </w:r>
          </w:p>
        </w:tc>
      </w:tr>
      <w:tr w:rsidR="00C96905">
        <w:tc>
          <w:tcPr>
            <w:tcW w:w="870" w:type="dxa"/>
            <w:vAlign w:val="center"/>
          </w:tcPr>
          <w:p w:rsidR="00C96905" w:rsidRDefault="009E73D3">
            <w:pPr>
              <w:jc w:val="center"/>
            </w:pPr>
            <w:r>
              <w:rPr>
                <w:color w:val="000000"/>
                <w:sz w:val="24"/>
              </w:rPr>
              <w:t>30</w:t>
            </w:r>
          </w:p>
        </w:tc>
        <w:tc>
          <w:tcPr>
            <w:tcW w:w="1650" w:type="dxa"/>
            <w:vAlign w:val="center"/>
          </w:tcPr>
          <w:p w:rsidR="00C96905" w:rsidRDefault="009E73D3">
            <w:pPr>
              <w:jc w:val="center"/>
            </w:pPr>
            <w:r>
              <w:rPr>
                <w:color w:val="000000"/>
                <w:sz w:val="24"/>
              </w:rPr>
              <w:t>603757</w:t>
            </w:r>
          </w:p>
        </w:tc>
        <w:tc>
          <w:tcPr>
            <w:tcW w:w="1980" w:type="dxa"/>
            <w:vAlign w:val="center"/>
          </w:tcPr>
          <w:p w:rsidR="00C96905" w:rsidRDefault="009E73D3">
            <w:pPr>
              <w:jc w:val="center"/>
            </w:pPr>
            <w:r>
              <w:rPr>
                <w:color w:val="000000"/>
                <w:sz w:val="24"/>
              </w:rPr>
              <w:t>大元泵业</w:t>
            </w:r>
          </w:p>
        </w:tc>
        <w:tc>
          <w:tcPr>
            <w:tcW w:w="2880" w:type="dxa"/>
            <w:vAlign w:val="center"/>
          </w:tcPr>
          <w:p w:rsidR="00C96905" w:rsidRDefault="009E73D3">
            <w:pPr>
              <w:jc w:val="right"/>
            </w:pPr>
            <w:r>
              <w:rPr>
                <w:color w:val="000000"/>
                <w:sz w:val="24"/>
              </w:rPr>
              <w:t>35,974,571.93</w:t>
            </w:r>
          </w:p>
        </w:tc>
        <w:tc>
          <w:tcPr>
            <w:tcW w:w="1620" w:type="dxa"/>
            <w:vAlign w:val="center"/>
          </w:tcPr>
          <w:p w:rsidR="00C96905" w:rsidRDefault="009E73D3">
            <w:pPr>
              <w:jc w:val="right"/>
            </w:pPr>
            <w:r>
              <w:rPr>
                <w:color w:val="000000"/>
                <w:sz w:val="24"/>
              </w:rPr>
              <w:t>4.24</w:t>
            </w:r>
          </w:p>
        </w:tc>
      </w:tr>
      <w:tr w:rsidR="00C96905">
        <w:tc>
          <w:tcPr>
            <w:tcW w:w="870" w:type="dxa"/>
            <w:vAlign w:val="center"/>
          </w:tcPr>
          <w:p w:rsidR="00C96905" w:rsidRDefault="009E73D3">
            <w:pPr>
              <w:jc w:val="center"/>
            </w:pPr>
            <w:r>
              <w:rPr>
                <w:color w:val="000000"/>
                <w:sz w:val="24"/>
              </w:rPr>
              <w:t>31</w:t>
            </w:r>
          </w:p>
        </w:tc>
        <w:tc>
          <w:tcPr>
            <w:tcW w:w="1650" w:type="dxa"/>
            <w:vAlign w:val="center"/>
          </w:tcPr>
          <w:p w:rsidR="00C96905" w:rsidRDefault="009E73D3">
            <w:pPr>
              <w:jc w:val="center"/>
            </w:pPr>
            <w:r>
              <w:rPr>
                <w:color w:val="000000"/>
                <w:sz w:val="24"/>
              </w:rPr>
              <w:t>600019</w:t>
            </w:r>
          </w:p>
        </w:tc>
        <w:tc>
          <w:tcPr>
            <w:tcW w:w="1980" w:type="dxa"/>
            <w:vAlign w:val="center"/>
          </w:tcPr>
          <w:p w:rsidR="00C96905" w:rsidRDefault="009E73D3">
            <w:pPr>
              <w:jc w:val="center"/>
            </w:pPr>
            <w:r>
              <w:rPr>
                <w:color w:val="000000"/>
                <w:sz w:val="24"/>
              </w:rPr>
              <w:t>宝钢股份</w:t>
            </w:r>
          </w:p>
        </w:tc>
        <w:tc>
          <w:tcPr>
            <w:tcW w:w="2880" w:type="dxa"/>
            <w:vAlign w:val="center"/>
          </w:tcPr>
          <w:p w:rsidR="00C96905" w:rsidRDefault="009E73D3">
            <w:pPr>
              <w:jc w:val="right"/>
            </w:pPr>
            <w:r>
              <w:rPr>
                <w:color w:val="000000"/>
                <w:sz w:val="24"/>
              </w:rPr>
              <w:t>35,331,683.89</w:t>
            </w:r>
          </w:p>
        </w:tc>
        <w:tc>
          <w:tcPr>
            <w:tcW w:w="1620" w:type="dxa"/>
            <w:vAlign w:val="center"/>
          </w:tcPr>
          <w:p w:rsidR="00C96905" w:rsidRDefault="009E73D3">
            <w:pPr>
              <w:jc w:val="right"/>
            </w:pPr>
            <w:r>
              <w:rPr>
                <w:color w:val="000000"/>
                <w:sz w:val="24"/>
              </w:rPr>
              <w:t>4.16</w:t>
            </w:r>
          </w:p>
        </w:tc>
      </w:tr>
      <w:tr w:rsidR="00C96905">
        <w:tc>
          <w:tcPr>
            <w:tcW w:w="870" w:type="dxa"/>
            <w:vAlign w:val="center"/>
          </w:tcPr>
          <w:p w:rsidR="00C96905" w:rsidRDefault="009E73D3">
            <w:pPr>
              <w:jc w:val="center"/>
            </w:pPr>
            <w:r>
              <w:rPr>
                <w:color w:val="000000"/>
                <w:sz w:val="24"/>
              </w:rPr>
              <w:t>32</w:t>
            </w:r>
          </w:p>
        </w:tc>
        <w:tc>
          <w:tcPr>
            <w:tcW w:w="1650" w:type="dxa"/>
            <w:vAlign w:val="center"/>
          </w:tcPr>
          <w:p w:rsidR="00C96905" w:rsidRDefault="009E73D3">
            <w:pPr>
              <w:jc w:val="center"/>
            </w:pPr>
            <w:r>
              <w:rPr>
                <w:color w:val="000000"/>
                <w:sz w:val="24"/>
              </w:rPr>
              <w:t>600428</w:t>
            </w:r>
          </w:p>
        </w:tc>
        <w:tc>
          <w:tcPr>
            <w:tcW w:w="1980" w:type="dxa"/>
            <w:vAlign w:val="center"/>
          </w:tcPr>
          <w:p w:rsidR="00C96905" w:rsidRDefault="009E73D3">
            <w:pPr>
              <w:jc w:val="center"/>
            </w:pPr>
            <w:r>
              <w:rPr>
                <w:color w:val="000000"/>
                <w:sz w:val="24"/>
              </w:rPr>
              <w:t>中远海特</w:t>
            </w:r>
          </w:p>
        </w:tc>
        <w:tc>
          <w:tcPr>
            <w:tcW w:w="2880" w:type="dxa"/>
            <w:vAlign w:val="center"/>
          </w:tcPr>
          <w:p w:rsidR="00C96905" w:rsidRDefault="009E73D3">
            <w:pPr>
              <w:jc w:val="right"/>
            </w:pPr>
            <w:r>
              <w:rPr>
                <w:color w:val="000000"/>
                <w:sz w:val="24"/>
              </w:rPr>
              <w:t>34,606,082.04</w:t>
            </w:r>
          </w:p>
        </w:tc>
        <w:tc>
          <w:tcPr>
            <w:tcW w:w="1620" w:type="dxa"/>
            <w:vAlign w:val="center"/>
          </w:tcPr>
          <w:p w:rsidR="00C96905" w:rsidRDefault="009E73D3">
            <w:pPr>
              <w:jc w:val="right"/>
            </w:pPr>
            <w:r>
              <w:rPr>
                <w:color w:val="000000"/>
                <w:sz w:val="24"/>
              </w:rPr>
              <w:t>4.07</w:t>
            </w:r>
          </w:p>
        </w:tc>
      </w:tr>
      <w:tr w:rsidR="00C96905">
        <w:tc>
          <w:tcPr>
            <w:tcW w:w="870" w:type="dxa"/>
            <w:vAlign w:val="center"/>
          </w:tcPr>
          <w:p w:rsidR="00C96905" w:rsidRDefault="009E73D3">
            <w:pPr>
              <w:jc w:val="center"/>
            </w:pPr>
            <w:r>
              <w:rPr>
                <w:color w:val="000000"/>
                <w:sz w:val="24"/>
              </w:rPr>
              <w:t>33</w:t>
            </w:r>
          </w:p>
        </w:tc>
        <w:tc>
          <w:tcPr>
            <w:tcW w:w="1650" w:type="dxa"/>
            <w:vAlign w:val="center"/>
          </w:tcPr>
          <w:p w:rsidR="00C96905" w:rsidRDefault="009E73D3">
            <w:pPr>
              <w:jc w:val="center"/>
            </w:pPr>
            <w:r>
              <w:rPr>
                <w:color w:val="000000"/>
                <w:sz w:val="24"/>
              </w:rPr>
              <w:t>600320</w:t>
            </w:r>
          </w:p>
        </w:tc>
        <w:tc>
          <w:tcPr>
            <w:tcW w:w="1980" w:type="dxa"/>
            <w:vAlign w:val="center"/>
          </w:tcPr>
          <w:p w:rsidR="00C96905" w:rsidRDefault="009E73D3">
            <w:pPr>
              <w:jc w:val="center"/>
            </w:pPr>
            <w:r>
              <w:rPr>
                <w:color w:val="000000"/>
                <w:sz w:val="24"/>
              </w:rPr>
              <w:t>振华重工</w:t>
            </w:r>
          </w:p>
        </w:tc>
        <w:tc>
          <w:tcPr>
            <w:tcW w:w="2880" w:type="dxa"/>
            <w:vAlign w:val="center"/>
          </w:tcPr>
          <w:p w:rsidR="00C96905" w:rsidRDefault="009E73D3">
            <w:pPr>
              <w:jc w:val="right"/>
            </w:pPr>
            <w:r>
              <w:rPr>
                <w:color w:val="000000"/>
                <w:sz w:val="24"/>
              </w:rPr>
              <w:t>33,920,570.72</w:t>
            </w:r>
          </w:p>
        </w:tc>
        <w:tc>
          <w:tcPr>
            <w:tcW w:w="1620" w:type="dxa"/>
            <w:vAlign w:val="center"/>
          </w:tcPr>
          <w:p w:rsidR="00C96905" w:rsidRDefault="009E73D3">
            <w:pPr>
              <w:jc w:val="right"/>
            </w:pPr>
            <w:r>
              <w:rPr>
                <w:color w:val="000000"/>
                <w:sz w:val="24"/>
              </w:rPr>
              <w:t>3.99</w:t>
            </w:r>
          </w:p>
        </w:tc>
      </w:tr>
      <w:tr w:rsidR="00C96905">
        <w:tc>
          <w:tcPr>
            <w:tcW w:w="870" w:type="dxa"/>
            <w:vAlign w:val="center"/>
          </w:tcPr>
          <w:p w:rsidR="00C96905" w:rsidRDefault="009E73D3">
            <w:pPr>
              <w:jc w:val="center"/>
            </w:pPr>
            <w:r>
              <w:rPr>
                <w:color w:val="000000"/>
                <w:sz w:val="24"/>
              </w:rPr>
              <w:t>34</w:t>
            </w:r>
          </w:p>
        </w:tc>
        <w:tc>
          <w:tcPr>
            <w:tcW w:w="1650" w:type="dxa"/>
            <w:vAlign w:val="center"/>
          </w:tcPr>
          <w:p w:rsidR="00C96905" w:rsidRDefault="009E73D3">
            <w:pPr>
              <w:jc w:val="center"/>
            </w:pPr>
            <w:r>
              <w:rPr>
                <w:color w:val="000000"/>
                <w:sz w:val="24"/>
              </w:rPr>
              <w:t>600118</w:t>
            </w:r>
          </w:p>
        </w:tc>
        <w:tc>
          <w:tcPr>
            <w:tcW w:w="1980" w:type="dxa"/>
            <w:vAlign w:val="center"/>
          </w:tcPr>
          <w:p w:rsidR="00C96905" w:rsidRDefault="009E73D3">
            <w:pPr>
              <w:jc w:val="center"/>
            </w:pPr>
            <w:r>
              <w:rPr>
                <w:color w:val="000000"/>
                <w:sz w:val="24"/>
              </w:rPr>
              <w:t>中国卫星</w:t>
            </w:r>
          </w:p>
        </w:tc>
        <w:tc>
          <w:tcPr>
            <w:tcW w:w="2880" w:type="dxa"/>
            <w:vAlign w:val="center"/>
          </w:tcPr>
          <w:p w:rsidR="00C96905" w:rsidRDefault="009E73D3">
            <w:pPr>
              <w:jc w:val="right"/>
            </w:pPr>
            <w:r>
              <w:rPr>
                <w:color w:val="000000"/>
                <w:sz w:val="24"/>
              </w:rPr>
              <w:t>33,610,466.03</w:t>
            </w:r>
          </w:p>
        </w:tc>
        <w:tc>
          <w:tcPr>
            <w:tcW w:w="1620" w:type="dxa"/>
            <w:vAlign w:val="center"/>
          </w:tcPr>
          <w:p w:rsidR="00C96905" w:rsidRDefault="009E73D3">
            <w:pPr>
              <w:jc w:val="right"/>
            </w:pPr>
            <w:r>
              <w:rPr>
                <w:color w:val="000000"/>
                <w:sz w:val="24"/>
              </w:rPr>
              <w:t>3.96</w:t>
            </w:r>
          </w:p>
        </w:tc>
      </w:tr>
      <w:tr w:rsidR="00C96905">
        <w:tc>
          <w:tcPr>
            <w:tcW w:w="870" w:type="dxa"/>
            <w:vAlign w:val="center"/>
          </w:tcPr>
          <w:p w:rsidR="00C96905" w:rsidRDefault="009E73D3">
            <w:pPr>
              <w:jc w:val="center"/>
            </w:pPr>
            <w:r>
              <w:rPr>
                <w:color w:val="000000"/>
                <w:sz w:val="24"/>
              </w:rPr>
              <w:t>35</w:t>
            </w:r>
          </w:p>
        </w:tc>
        <w:tc>
          <w:tcPr>
            <w:tcW w:w="1650" w:type="dxa"/>
            <w:vAlign w:val="center"/>
          </w:tcPr>
          <w:p w:rsidR="00C96905" w:rsidRDefault="009E73D3">
            <w:pPr>
              <w:jc w:val="center"/>
            </w:pPr>
            <w:r>
              <w:rPr>
                <w:color w:val="000000"/>
                <w:sz w:val="24"/>
              </w:rPr>
              <w:t>002195</w:t>
            </w:r>
          </w:p>
        </w:tc>
        <w:tc>
          <w:tcPr>
            <w:tcW w:w="1980" w:type="dxa"/>
            <w:vAlign w:val="center"/>
          </w:tcPr>
          <w:p w:rsidR="00C96905" w:rsidRDefault="009E73D3">
            <w:pPr>
              <w:jc w:val="center"/>
            </w:pPr>
            <w:r>
              <w:rPr>
                <w:color w:val="000000"/>
                <w:sz w:val="24"/>
              </w:rPr>
              <w:t>二三四五</w:t>
            </w:r>
          </w:p>
        </w:tc>
        <w:tc>
          <w:tcPr>
            <w:tcW w:w="2880" w:type="dxa"/>
            <w:vAlign w:val="center"/>
          </w:tcPr>
          <w:p w:rsidR="00C96905" w:rsidRDefault="009E73D3">
            <w:pPr>
              <w:jc w:val="right"/>
            </w:pPr>
            <w:r>
              <w:rPr>
                <w:color w:val="000000"/>
                <w:sz w:val="24"/>
              </w:rPr>
              <w:t>33,353,411.73</w:t>
            </w:r>
          </w:p>
        </w:tc>
        <w:tc>
          <w:tcPr>
            <w:tcW w:w="1620" w:type="dxa"/>
            <w:vAlign w:val="center"/>
          </w:tcPr>
          <w:p w:rsidR="00C96905" w:rsidRDefault="009E73D3">
            <w:pPr>
              <w:jc w:val="right"/>
            </w:pPr>
            <w:r>
              <w:rPr>
                <w:color w:val="000000"/>
                <w:sz w:val="24"/>
              </w:rPr>
              <w:t>3.93</w:t>
            </w:r>
          </w:p>
        </w:tc>
      </w:tr>
      <w:tr w:rsidR="00C96905">
        <w:tc>
          <w:tcPr>
            <w:tcW w:w="870" w:type="dxa"/>
            <w:vAlign w:val="center"/>
          </w:tcPr>
          <w:p w:rsidR="00C96905" w:rsidRDefault="009E73D3">
            <w:pPr>
              <w:jc w:val="center"/>
            </w:pPr>
            <w:r>
              <w:rPr>
                <w:color w:val="000000"/>
                <w:sz w:val="24"/>
              </w:rPr>
              <w:t>36</w:t>
            </w:r>
          </w:p>
        </w:tc>
        <w:tc>
          <w:tcPr>
            <w:tcW w:w="1650" w:type="dxa"/>
            <w:vAlign w:val="center"/>
          </w:tcPr>
          <w:p w:rsidR="00C96905" w:rsidRDefault="009E73D3">
            <w:pPr>
              <w:jc w:val="center"/>
            </w:pPr>
            <w:r>
              <w:rPr>
                <w:color w:val="000000"/>
                <w:sz w:val="24"/>
              </w:rPr>
              <w:t>300161</w:t>
            </w:r>
          </w:p>
        </w:tc>
        <w:tc>
          <w:tcPr>
            <w:tcW w:w="1980" w:type="dxa"/>
            <w:vAlign w:val="center"/>
          </w:tcPr>
          <w:p w:rsidR="00C96905" w:rsidRDefault="009E73D3">
            <w:pPr>
              <w:jc w:val="center"/>
            </w:pPr>
            <w:r>
              <w:rPr>
                <w:color w:val="000000"/>
                <w:sz w:val="24"/>
              </w:rPr>
              <w:t>华中数控</w:t>
            </w:r>
          </w:p>
        </w:tc>
        <w:tc>
          <w:tcPr>
            <w:tcW w:w="2880" w:type="dxa"/>
            <w:vAlign w:val="center"/>
          </w:tcPr>
          <w:p w:rsidR="00C96905" w:rsidRDefault="009E73D3">
            <w:pPr>
              <w:jc w:val="right"/>
            </w:pPr>
            <w:r>
              <w:rPr>
                <w:color w:val="000000"/>
                <w:sz w:val="24"/>
              </w:rPr>
              <w:t>32,378,572.77</w:t>
            </w:r>
          </w:p>
        </w:tc>
        <w:tc>
          <w:tcPr>
            <w:tcW w:w="1620" w:type="dxa"/>
            <w:vAlign w:val="center"/>
          </w:tcPr>
          <w:p w:rsidR="00C96905" w:rsidRDefault="009E73D3">
            <w:pPr>
              <w:jc w:val="right"/>
            </w:pPr>
            <w:r>
              <w:rPr>
                <w:color w:val="000000"/>
                <w:sz w:val="24"/>
              </w:rPr>
              <w:t>3.81</w:t>
            </w:r>
          </w:p>
        </w:tc>
      </w:tr>
      <w:tr w:rsidR="00C96905">
        <w:tc>
          <w:tcPr>
            <w:tcW w:w="870" w:type="dxa"/>
            <w:vAlign w:val="center"/>
          </w:tcPr>
          <w:p w:rsidR="00C96905" w:rsidRDefault="009E73D3">
            <w:pPr>
              <w:jc w:val="center"/>
            </w:pPr>
            <w:r>
              <w:rPr>
                <w:color w:val="000000"/>
                <w:sz w:val="24"/>
              </w:rPr>
              <w:t>37</w:t>
            </w:r>
          </w:p>
        </w:tc>
        <w:tc>
          <w:tcPr>
            <w:tcW w:w="1650" w:type="dxa"/>
            <w:vAlign w:val="center"/>
          </w:tcPr>
          <w:p w:rsidR="00C96905" w:rsidRDefault="009E73D3">
            <w:pPr>
              <w:jc w:val="center"/>
            </w:pPr>
            <w:r>
              <w:rPr>
                <w:color w:val="000000"/>
                <w:sz w:val="24"/>
              </w:rPr>
              <w:t>002444</w:t>
            </w:r>
          </w:p>
        </w:tc>
        <w:tc>
          <w:tcPr>
            <w:tcW w:w="1980" w:type="dxa"/>
            <w:vAlign w:val="center"/>
          </w:tcPr>
          <w:p w:rsidR="00C96905" w:rsidRDefault="009E73D3">
            <w:pPr>
              <w:jc w:val="center"/>
            </w:pPr>
            <w:r>
              <w:rPr>
                <w:color w:val="000000"/>
                <w:sz w:val="24"/>
              </w:rPr>
              <w:t>巨星科技</w:t>
            </w:r>
          </w:p>
        </w:tc>
        <w:tc>
          <w:tcPr>
            <w:tcW w:w="2880" w:type="dxa"/>
            <w:vAlign w:val="center"/>
          </w:tcPr>
          <w:p w:rsidR="00C96905" w:rsidRDefault="009E73D3">
            <w:pPr>
              <w:jc w:val="right"/>
            </w:pPr>
            <w:r>
              <w:rPr>
                <w:color w:val="000000"/>
                <w:sz w:val="24"/>
              </w:rPr>
              <w:t>31,236,019.25</w:t>
            </w:r>
          </w:p>
        </w:tc>
        <w:tc>
          <w:tcPr>
            <w:tcW w:w="1620" w:type="dxa"/>
            <w:vAlign w:val="center"/>
          </w:tcPr>
          <w:p w:rsidR="00C96905" w:rsidRDefault="009E73D3">
            <w:pPr>
              <w:jc w:val="right"/>
            </w:pPr>
            <w:r>
              <w:rPr>
                <w:color w:val="000000"/>
                <w:sz w:val="24"/>
              </w:rPr>
              <w:t>3.68</w:t>
            </w:r>
          </w:p>
        </w:tc>
      </w:tr>
      <w:tr w:rsidR="00C96905">
        <w:tc>
          <w:tcPr>
            <w:tcW w:w="870" w:type="dxa"/>
            <w:vAlign w:val="center"/>
          </w:tcPr>
          <w:p w:rsidR="00C96905" w:rsidRDefault="009E73D3">
            <w:pPr>
              <w:jc w:val="center"/>
            </w:pPr>
            <w:r>
              <w:rPr>
                <w:color w:val="000000"/>
                <w:sz w:val="24"/>
              </w:rPr>
              <w:t>38</w:t>
            </w:r>
          </w:p>
        </w:tc>
        <w:tc>
          <w:tcPr>
            <w:tcW w:w="1650" w:type="dxa"/>
            <w:vAlign w:val="center"/>
          </w:tcPr>
          <w:p w:rsidR="00C96905" w:rsidRDefault="009E73D3">
            <w:pPr>
              <w:jc w:val="center"/>
            </w:pPr>
            <w:r>
              <w:rPr>
                <w:color w:val="000000"/>
                <w:sz w:val="24"/>
              </w:rPr>
              <w:t>000717</w:t>
            </w:r>
          </w:p>
        </w:tc>
        <w:tc>
          <w:tcPr>
            <w:tcW w:w="1980" w:type="dxa"/>
            <w:vAlign w:val="center"/>
          </w:tcPr>
          <w:p w:rsidR="00C96905" w:rsidRDefault="009E73D3">
            <w:pPr>
              <w:jc w:val="center"/>
            </w:pPr>
            <w:r>
              <w:rPr>
                <w:color w:val="000000"/>
                <w:sz w:val="24"/>
              </w:rPr>
              <w:t>韶钢松山</w:t>
            </w:r>
          </w:p>
        </w:tc>
        <w:tc>
          <w:tcPr>
            <w:tcW w:w="2880" w:type="dxa"/>
            <w:vAlign w:val="center"/>
          </w:tcPr>
          <w:p w:rsidR="00C96905" w:rsidRDefault="009E73D3">
            <w:pPr>
              <w:jc w:val="right"/>
            </w:pPr>
            <w:r>
              <w:rPr>
                <w:color w:val="000000"/>
                <w:sz w:val="24"/>
              </w:rPr>
              <w:t>31,128,316.56</w:t>
            </w:r>
          </w:p>
        </w:tc>
        <w:tc>
          <w:tcPr>
            <w:tcW w:w="1620" w:type="dxa"/>
            <w:vAlign w:val="center"/>
          </w:tcPr>
          <w:p w:rsidR="00C96905" w:rsidRDefault="009E73D3">
            <w:pPr>
              <w:jc w:val="right"/>
            </w:pPr>
            <w:r>
              <w:rPr>
                <w:color w:val="000000"/>
                <w:sz w:val="24"/>
              </w:rPr>
              <w:t>3.67</w:t>
            </w:r>
          </w:p>
        </w:tc>
      </w:tr>
      <w:tr w:rsidR="00C96905">
        <w:tc>
          <w:tcPr>
            <w:tcW w:w="870" w:type="dxa"/>
            <w:vAlign w:val="center"/>
          </w:tcPr>
          <w:p w:rsidR="00C96905" w:rsidRDefault="009E73D3">
            <w:pPr>
              <w:jc w:val="center"/>
            </w:pPr>
            <w:r>
              <w:rPr>
                <w:color w:val="000000"/>
                <w:sz w:val="24"/>
              </w:rPr>
              <w:t>39</w:t>
            </w:r>
          </w:p>
        </w:tc>
        <w:tc>
          <w:tcPr>
            <w:tcW w:w="1650" w:type="dxa"/>
            <w:vAlign w:val="center"/>
          </w:tcPr>
          <w:p w:rsidR="00C96905" w:rsidRDefault="009E73D3">
            <w:pPr>
              <w:jc w:val="center"/>
            </w:pPr>
            <w:r>
              <w:rPr>
                <w:color w:val="000000"/>
                <w:sz w:val="24"/>
              </w:rPr>
              <w:t>000998</w:t>
            </w:r>
          </w:p>
        </w:tc>
        <w:tc>
          <w:tcPr>
            <w:tcW w:w="1980" w:type="dxa"/>
            <w:vAlign w:val="center"/>
          </w:tcPr>
          <w:p w:rsidR="00C96905" w:rsidRDefault="009E73D3">
            <w:pPr>
              <w:jc w:val="center"/>
            </w:pPr>
            <w:r>
              <w:rPr>
                <w:color w:val="000000"/>
                <w:sz w:val="24"/>
              </w:rPr>
              <w:t>隆平高科</w:t>
            </w:r>
          </w:p>
        </w:tc>
        <w:tc>
          <w:tcPr>
            <w:tcW w:w="2880" w:type="dxa"/>
            <w:vAlign w:val="center"/>
          </w:tcPr>
          <w:p w:rsidR="00C96905" w:rsidRDefault="009E73D3">
            <w:pPr>
              <w:jc w:val="right"/>
            </w:pPr>
            <w:r>
              <w:rPr>
                <w:color w:val="000000"/>
                <w:sz w:val="24"/>
              </w:rPr>
              <w:t>30,824,559.88</w:t>
            </w:r>
          </w:p>
        </w:tc>
        <w:tc>
          <w:tcPr>
            <w:tcW w:w="1620" w:type="dxa"/>
            <w:vAlign w:val="center"/>
          </w:tcPr>
          <w:p w:rsidR="00C96905" w:rsidRDefault="009E73D3">
            <w:pPr>
              <w:jc w:val="right"/>
            </w:pPr>
            <w:r>
              <w:rPr>
                <w:color w:val="000000"/>
                <w:sz w:val="24"/>
              </w:rPr>
              <w:t>3.63</w:t>
            </w:r>
          </w:p>
        </w:tc>
      </w:tr>
      <w:tr w:rsidR="00C96905">
        <w:tc>
          <w:tcPr>
            <w:tcW w:w="870" w:type="dxa"/>
            <w:vAlign w:val="center"/>
          </w:tcPr>
          <w:p w:rsidR="00C96905" w:rsidRDefault="009E73D3">
            <w:pPr>
              <w:jc w:val="center"/>
            </w:pPr>
            <w:r>
              <w:rPr>
                <w:color w:val="000000"/>
                <w:sz w:val="24"/>
              </w:rPr>
              <w:t>40</w:t>
            </w:r>
          </w:p>
        </w:tc>
        <w:tc>
          <w:tcPr>
            <w:tcW w:w="1650" w:type="dxa"/>
            <w:vAlign w:val="center"/>
          </w:tcPr>
          <w:p w:rsidR="00C96905" w:rsidRDefault="009E73D3">
            <w:pPr>
              <w:jc w:val="center"/>
            </w:pPr>
            <w:r>
              <w:rPr>
                <w:color w:val="000000"/>
                <w:sz w:val="24"/>
              </w:rPr>
              <w:t>601766</w:t>
            </w:r>
          </w:p>
        </w:tc>
        <w:tc>
          <w:tcPr>
            <w:tcW w:w="1980" w:type="dxa"/>
            <w:vAlign w:val="center"/>
          </w:tcPr>
          <w:p w:rsidR="00C96905" w:rsidRDefault="009E73D3">
            <w:pPr>
              <w:jc w:val="center"/>
            </w:pPr>
            <w:r>
              <w:rPr>
                <w:color w:val="000000"/>
                <w:sz w:val="24"/>
              </w:rPr>
              <w:t>中国中车</w:t>
            </w:r>
          </w:p>
        </w:tc>
        <w:tc>
          <w:tcPr>
            <w:tcW w:w="2880" w:type="dxa"/>
            <w:vAlign w:val="center"/>
          </w:tcPr>
          <w:p w:rsidR="00C96905" w:rsidRDefault="009E73D3">
            <w:pPr>
              <w:jc w:val="right"/>
            </w:pPr>
            <w:r>
              <w:rPr>
                <w:color w:val="000000"/>
                <w:sz w:val="24"/>
              </w:rPr>
              <w:t>30,521,737.38</w:t>
            </w:r>
          </w:p>
        </w:tc>
        <w:tc>
          <w:tcPr>
            <w:tcW w:w="1620" w:type="dxa"/>
            <w:vAlign w:val="center"/>
          </w:tcPr>
          <w:p w:rsidR="00C96905" w:rsidRDefault="009E73D3">
            <w:pPr>
              <w:jc w:val="right"/>
            </w:pPr>
            <w:r>
              <w:rPr>
                <w:color w:val="000000"/>
                <w:sz w:val="24"/>
              </w:rPr>
              <w:t>3.59</w:t>
            </w:r>
          </w:p>
        </w:tc>
      </w:tr>
      <w:tr w:rsidR="00C96905">
        <w:tc>
          <w:tcPr>
            <w:tcW w:w="870" w:type="dxa"/>
            <w:vAlign w:val="center"/>
          </w:tcPr>
          <w:p w:rsidR="00C96905" w:rsidRDefault="009E73D3">
            <w:pPr>
              <w:jc w:val="center"/>
            </w:pPr>
            <w:r>
              <w:rPr>
                <w:color w:val="000000"/>
                <w:sz w:val="24"/>
              </w:rPr>
              <w:t>41</w:t>
            </w:r>
          </w:p>
        </w:tc>
        <w:tc>
          <w:tcPr>
            <w:tcW w:w="1650" w:type="dxa"/>
            <w:vAlign w:val="center"/>
          </w:tcPr>
          <w:p w:rsidR="00C96905" w:rsidRDefault="009E73D3">
            <w:pPr>
              <w:jc w:val="center"/>
            </w:pPr>
            <w:r>
              <w:rPr>
                <w:color w:val="000000"/>
                <w:sz w:val="24"/>
              </w:rPr>
              <w:t>600004</w:t>
            </w:r>
          </w:p>
        </w:tc>
        <w:tc>
          <w:tcPr>
            <w:tcW w:w="1980" w:type="dxa"/>
            <w:vAlign w:val="center"/>
          </w:tcPr>
          <w:p w:rsidR="00C96905" w:rsidRDefault="009E73D3">
            <w:pPr>
              <w:jc w:val="center"/>
            </w:pPr>
            <w:r>
              <w:rPr>
                <w:color w:val="000000"/>
                <w:sz w:val="24"/>
              </w:rPr>
              <w:t>白云机场</w:t>
            </w:r>
          </w:p>
        </w:tc>
        <w:tc>
          <w:tcPr>
            <w:tcW w:w="2880" w:type="dxa"/>
            <w:vAlign w:val="center"/>
          </w:tcPr>
          <w:p w:rsidR="00C96905" w:rsidRDefault="009E73D3">
            <w:pPr>
              <w:jc w:val="right"/>
            </w:pPr>
            <w:r>
              <w:rPr>
                <w:color w:val="000000"/>
                <w:sz w:val="24"/>
              </w:rPr>
              <w:t>30,415,457.78</w:t>
            </w:r>
          </w:p>
        </w:tc>
        <w:tc>
          <w:tcPr>
            <w:tcW w:w="1620" w:type="dxa"/>
            <w:vAlign w:val="center"/>
          </w:tcPr>
          <w:p w:rsidR="00C96905" w:rsidRDefault="009E73D3">
            <w:pPr>
              <w:jc w:val="right"/>
            </w:pPr>
            <w:r>
              <w:rPr>
                <w:color w:val="000000"/>
                <w:sz w:val="24"/>
              </w:rPr>
              <w:t>3.58</w:t>
            </w:r>
          </w:p>
        </w:tc>
      </w:tr>
      <w:tr w:rsidR="00C96905">
        <w:tc>
          <w:tcPr>
            <w:tcW w:w="870" w:type="dxa"/>
            <w:vAlign w:val="center"/>
          </w:tcPr>
          <w:p w:rsidR="00C96905" w:rsidRDefault="009E73D3">
            <w:pPr>
              <w:jc w:val="center"/>
            </w:pPr>
            <w:r>
              <w:rPr>
                <w:color w:val="000000"/>
                <w:sz w:val="24"/>
              </w:rPr>
              <w:t>42</w:t>
            </w:r>
          </w:p>
        </w:tc>
        <w:tc>
          <w:tcPr>
            <w:tcW w:w="1650" w:type="dxa"/>
            <w:vAlign w:val="center"/>
          </w:tcPr>
          <w:p w:rsidR="00C96905" w:rsidRDefault="009E73D3">
            <w:pPr>
              <w:jc w:val="center"/>
            </w:pPr>
            <w:r>
              <w:rPr>
                <w:color w:val="000000"/>
                <w:sz w:val="24"/>
              </w:rPr>
              <w:t>600686</w:t>
            </w:r>
          </w:p>
        </w:tc>
        <w:tc>
          <w:tcPr>
            <w:tcW w:w="1980" w:type="dxa"/>
            <w:vAlign w:val="center"/>
          </w:tcPr>
          <w:p w:rsidR="00C96905" w:rsidRDefault="009E73D3">
            <w:pPr>
              <w:jc w:val="center"/>
            </w:pPr>
            <w:r>
              <w:rPr>
                <w:color w:val="000000"/>
                <w:sz w:val="24"/>
              </w:rPr>
              <w:t>金龙汽车</w:t>
            </w:r>
          </w:p>
        </w:tc>
        <w:tc>
          <w:tcPr>
            <w:tcW w:w="2880" w:type="dxa"/>
            <w:vAlign w:val="center"/>
          </w:tcPr>
          <w:p w:rsidR="00C96905" w:rsidRDefault="009E73D3">
            <w:pPr>
              <w:jc w:val="right"/>
            </w:pPr>
            <w:r>
              <w:rPr>
                <w:color w:val="000000"/>
                <w:sz w:val="24"/>
              </w:rPr>
              <w:t>30,400,597.73</w:t>
            </w:r>
          </w:p>
        </w:tc>
        <w:tc>
          <w:tcPr>
            <w:tcW w:w="1620" w:type="dxa"/>
            <w:vAlign w:val="center"/>
          </w:tcPr>
          <w:p w:rsidR="00C96905" w:rsidRDefault="009E73D3">
            <w:pPr>
              <w:jc w:val="right"/>
            </w:pPr>
            <w:r>
              <w:rPr>
                <w:color w:val="000000"/>
                <w:sz w:val="24"/>
              </w:rPr>
              <w:t>3.58</w:t>
            </w:r>
          </w:p>
        </w:tc>
      </w:tr>
      <w:tr w:rsidR="00C96905">
        <w:tc>
          <w:tcPr>
            <w:tcW w:w="870" w:type="dxa"/>
            <w:vAlign w:val="center"/>
          </w:tcPr>
          <w:p w:rsidR="00C96905" w:rsidRDefault="009E73D3">
            <w:pPr>
              <w:jc w:val="center"/>
            </w:pPr>
            <w:r>
              <w:rPr>
                <w:color w:val="000000"/>
                <w:sz w:val="24"/>
              </w:rPr>
              <w:t>43</w:t>
            </w:r>
          </w:p>
        </w:tc>
        <w:tc>
          <w:tcPr>
            <w:tcW w:w="1650" w:type="dxa"/>
            <w:vAlign w:val="center"/>
          </w:tcPr>
          <w:p w:rsidR="00C96905" w:rsidRDefault="009E73D3">
            <w:pPr>
              <w:jc w:val="center"/>
            </w:pPr>
            <w:r>
              <w:rPr>
                <w:color w:val="000000"/>
                <w:sz w:val="24"/>
              </w:rPr>
              <w:t>600705</w:t>
            </w:r>
          </w:p>
        </w:tc>
        <w:tc>
          <w:tcPr>
            <w:tcW w:w="1980" w:type="dxa"/>
            <w:vAlign w:val="center"/>
          </w:tcPr>
          <w:p w:rsidR="00C96905" w:rsidRDefault="009E73D3">
            <w:pPr>
              <w:jc w:val="center"/>
            </w:pPr>
            <w:r>
              <w:rPr>
                <w:color w:val="000000"/>
                <w:sz w:val="24"/>
              </w:rPr>
              <w:t>中航资本</w:t>
            </w:r>
          </w:p>
        </w:tc>
        <w:tc>
          <w:tcPr>
            <w:tcW w:w="2880" w:type="dxa"/>
            <w:vAlign w:val="center"/>
          </w:tcPr>
          <w:p w:rsidR="00C96905" w:rsidRDefault="009E73D3">
            <w:pPr>
              <w:jc w:val="right"/>
            </w:pPr>
            <w:r>
              <w:rPr>
                <w:color w:val="000000"/>
                <w:sz w:val="24"/>
              </w:rPr>
              <w:t>30,070,426.20</w:t>
            </w:r>
          </w:p>
        </w:tc>
        <w:tc>
          <w:tcPr>
            <w:tcW w:w="1620" w:type="dxa"/>
            <w:vAlign w:val="center"/>
          </w:tcPr>
          <w:p w:rsidR="00C96905" w:rsidRDefault="009E73D3">
            <w:pPr>
              <w:jc w:val="right"/>
            </w:pPr>
            <w:r>
              <w:rPr>
                <w:color w:val="000000"/>
                <w:sz w:val="24"/>
              </w:rPr>
              <w:t>3.54</w:t>
            </w:r>
          </w:p>
        </w:tc>
      </w:tr>
      <w:tr w:rsidR="00C96905">
        <w:tc>
          <w:tcPr>
            <w:tcW w:w="870" w:type="dxa"/>
            <w:vAlign w:val="center"/>
          </w:tcPr>
          <w:p w:rsidR="00C96905" w:rsidRDefault="009E73D3">
            <w:pPr>
              <w:jc w:val="center"/>
            </w:pPr>
            <w:r>
              <w:rPr>
                <w:color w:val="000000"/>
                <w:sz w:val="24"/>
              </w:rPr>
              <w:t>44</w:t>
            </w:r>
          </w:p>
        </w:tc>
        <w:tc>
          <w:tcPr>
            <w:tcW w:w="1650" w:type="dxa"/>
            <w:vAlign w:val="center"/>
          </w:tcPr>
          <w:p w:rsidR="00C96905" w:rsidRDefault="009E73D3">
            <w:pPr>
              <w:jc w:val="center"/>
            </w:pPr>
            <w:r>
              <w:rPr>
                <w:color w:val="000000"/>
                <w:sz w:val="24"/>
              </w:rPr>
              <w:t>600848</w:t>
            </w:r>
          </w:p>
        </w:tc>
        <w:tc>
          <w:tcPr>
            <w:tcW w:w="1980" w:type="dxa"/>
            <w:vAlign w:val="center"/>
          </w:tcPr>
          <w:p w:rsidR="00C96905" w:rsidRDefault="009E73D3">
            <w:pPr>
              <w:jc w:val="center"/>
            </w:pPr>
            <w:r>
              <w:rPr>
                <w:color w:val="000000"/>
                <w:sz w:val="24"/>
              </w:rPr>
              <w:t>上海临港</w:t>
            </w:r>
          </w:p>
        </w:tc>
        <w:tc>
          <w:tcPr>
            <w:tcW w:w="2880" w:type="dxa"/>
            <w:vAlign w:val="center"/>
          </w:tcPr>
          <w:p w:rsidR="00C96905" w:rsidRDefault="009E73D3">
            <w:pPr>
              <w:jc w:val="right"/>
            </w:pPr>
            <w:r>
              <w:rPr>
                <w:color w:val="000000"/>
                <w:sz w:val="24"/>
              </w:rPr>
              <w:t>29,686,135.29</w:t>
            </w:r>
          </w:p>
        </w:tc>
        <w:tc>
          <w:tcPr>
            <w:tcW w:w="1620" w:type="dxa"/>
            <w:vAlign w:val="center"/>
          </w:tcPr>
          <w:p w:rsidR="00C96905" w:rsidRDefault="009E73D3">
            <w:pPr>
              <w:jc w:val="right"/>
            </w:pPr>
            <w:r>
              <w:rPr>
                <w:color w:val="000000"/>
                <w:sz w:val="24"/>
              </w:rPr>
              <w:t>3.50</w:t>
            </w:r>
          </w:p>
        </w:tc>
      </w:tr>
      <w:tr w:rsidR="00C96905">
        <w:tc>
          <w:tcPr>
            <w:tcW w:w="870" w:type="dxa"/>
            <w:vAlign w:val="center"/>
          </w:tcPr>
          <w:p w:rsidR="00C96905" w:rsidRDefault="009E73D3">
            <w:pPr>
              <w:jc w:val="center"/>
            </w:pPr>
            <w:r>
              <w:rPr>
                <w:color w:val="000000"/>
                <w:sz w:val="24"/>
              </w:rPr>
              <w:t>45</w:t>
            </w:r>
          </w:p>
        </w:tc>
        <w:tc>
          <w:tcPr>
            <w:tcW w:w="1650" w:type="dxa"/>
            <w:vAlign w:val="center"/>
          </w:tcPr>
          <w:p w:rsidR="00C96905" w:rsidRDefault="009E73D3">
            <w:pPr>
              <w:jc w:val="center"/>
            </w:pPr>
            <w:r>
              <w:rPr>
                <w:color w:val="000000"/>
                <w:sz w:val="24"/>
              </w:rPr>
              <w:t>000799</w:t>
            </w:r>
          </w:p>
        </w:tc>
        <w:tc>
          <w:tcPr>
            <w:tcW w:w="1980" w:type="dxa"/>
            <w:vAlign w:val="center"/>
          </w:tcPr>
          <w:p w:rsidR="00C96905" w:rsidRDefault="009E73D3">
            <w:pPr>
              <w:jc w:val="center"/>
            </w:pPr>
            <w:r>
              <w:rPr>
                <w:color w:val="000000"/>
                <w:sz w:val="24"/>
              </w:rPr>
              <w:t>酒鬼酒</w:t>
            </w:r>
          </w:p>
        </w:tc>
        <w:tc>
          <w:tcPr>
            <w:tcW w:w="2880" w:type="dxa"/>
            <w:vAlign w:val="center"/>
          </w:tcPr>
          <w:p w:rsidR="00C96905" w:rsidRDefault="009E73D3">
            <w:pPr>
              <w:jc w:val="right"/>
            </w:pPr>
            <w:r>
              <w:rPr>
                <w:color w:val="000000"/>
                <w:sz w:val="24"/>
              </w:rPr>
              <w:t>29,298,448.78</w:t>
            </w:r>
          </w:p>
        </w:tc>
        <w:tc>
          <w:tcPr>
            <w:tcW w:w="1620" w:type="dxa"/>
            <w:vAlign w:val="center"/>
          </w:tcPr>
          <w:p w:rsidR="00C96905" w:rsidRDefault="009E73D3">
            <w:pPr>
              <w:jc w:val="right"/>
            </w:pPr>
            <w:r>
              <w:rPr>
                <w:color w:val="000000"/>
                <w:sz w:val="24"/>
              </w:rPr>
              <w:t>3.45</w:t>
            </w:r>
          </w:p>
        </w:tc>
      </w:tr>
      <w:tr w:rsidR="00C96905">
        <w:tc>
          <w:tcPr>
            <w:tcW w:w="870" w:type="dxa"/>
            <w:vAlign w:val="center"/>
          </w:tcPr>
          <w:p w:rsidR="00C96905" w:rsidRDefault="009E73D3">
            <w:pPr>
              <w:jc w:val="center"/>
            </w:pPr>
            <w:r>
              <w:rPr>
                <w:color w:val="000000"/>
                <w:sz w:val="24"/>
              </w:rPr>
              <w:t>46</w:t>
            </w:r>
          </w:p>
        </w:tc>
        <w:tc>
          <w:tcPr>
            <w:tcW w:w="1650" w:type="dxa"/>
            <w:vAlign w:val="center"/>
          </w:tcPr>
          <w:p w:rsidR="00C96905" w:rsidRDefault="009E73D3">
            <w:pPr>
              <w:jc w:val="center"/>
            </w:pPr>
            <w:r>
              <w:rPr>
                <w:color w:val="000000"/>
                <w:sz w:val="24"/>
              </w:rPr>
              <w:t>600197</w:t>
            </w:r>
          </w:p>
        </w:tc>
        <w:tc>
          <w:tcPr>
            <w:tcW w:w="1980" w:type="dxa"/>
            <w:vAlign w:val="center"/>
          </w:tcPr>
          <w:p w:rsidR="00C96905" w:rsidRDefault="009E73D3">
            <w:pPr>
              <w:jc w:val="center"/>
            </w:pPr>
            <w:r>
              <w:rPr>
                <w:color w:val="000000"/>
                <w:sz w:val="24"/>
              </w:rPr>
              <w:t>伊力特</w:t>
            </w:r>
          </w:p>
        </w:tc>
        <w:tc>
          <w:tcPr>
            <w:tcW w:w="2880" w:type="dxa"/>
            <w:vAlign w:val="center"/>
          </w:tcPr>
          <w:p w:rsidR="00C96905" w:rsidRDefault="009E73D3">
            <w:pPr>
              <w:jc w:val="right"/>
            </w:pPr>
            <w:r>
              <w:rPr>
                <w:color w:val="000000"/>
                <w:sz w:val="24"/>
              </w:rPr>
              <w:t>29,043,188.77</w:t>
            </w:r>
          </w:p>
        </w:tc>
        <w:tc>
          <w:tcPr>
            <w:tcW w:w="1620" w:type="dxa"/>
            <w:vAlign w:val="center"/>
          </w:tcPr>
          <w:p w:rsidR="00C96905" w:rsidRDefault="009E73D3">
            <w:pPr>
              <w:jc w:val="right"/>
            </w:pPr>
            <w:r>
              <w:rPr>
                <w:color w:val="000000"/>
                <w:sz w:val="24"/>
              </w:rPr>
              <w:t>3.42</w:t>
            </w:r>
          </w:p>
        </w:tc>
      </w:tr>
      <w:tr w:rsidR="00C96905">
        <w:tc>
          <w:tcPr>
            <w:tcW w:w="870" w:type="dxa"/>
            <w:vAlign w:val="center"/>
          </w:tcPr>
          <w:p w:rsidR="00C96905" w:rsidRDefault="009E73D3">
            <w:pPr>
              <w:jc w:val="center"/>
            </w:pPr>
            <w:r>
              <w:rPr>
                <w:color w:val="000000"/>
                <w:sz w:val="24"/>
              </w:rPr>
              <w:t>47</w:t>
            </w:r>
          </w:p>
        </w:tc>
        <w:tc>
          <w:tcPr>
            <w:tcW w:w="1650" w:type="dxa"/>
            <w:vAlign w:val="center"/>
          </w:tcPr>
          <w:p w:rsidR="00C96905" w:rsidRDefault="009E73D3">
            <w:pPr>
              <w:jc w:val="center"/>
            </w:pPr>
            <w:r>
              <w:rPr>
                <w:color w:val="000000"/>
                <w:sz w:val="24"/>
              </w:rPr>
              <w:t>601166</w:t>
            </w:r>
          </w:p>
        </w:tc>
        <w:tc>
          <w:tcPr>
            <w:tcW w:w="1980" w:type="dxa"/>
            <w:vAlign w:val="center"/>
          </w:tcPr>
          <w:p w:rsidR="00C96905" w:rsidRDefault="009E73D3">
            <w:pPr>
              <w:jc w:val="center"/>
            </w:pPr>
            <w:r>
              <w:rPr>
                <w:color w:val="000000"/>
                <w:sz w:val="24"/>
              </w:rPr>
              <w:t>兴业银行</w:t>
            </w:r>
          </w:p>
        </w:tc>
        <w:tc>
          <w:tcPr>
            <w:tcW w:w="2880" w:type="dxa"/>
            <w:vAlign w:val="center"/>
          </w:tcPr>
          <w:p w:rsidR="00C96905" w:rsidRDefault="009E73D3">
            <w:pPr>
              <w:jc w:val="right"/>
            </w:pPr>
            <w:r>
              <w:rPr>
                <w:color w:val="000000"/>
                <w:sz w:val="24"/>
              </w:rPr>
              <w:t>28,391,001.42</w:t>
            </w:r>
          </w:p>
        </w:tc>
        <w:tc>
          <w:tcPr>
            <w:tcW w:w="1620" w:type="dxa"/>
            <w:vAlign w:val="center"/>
          </w:tcPr>
          <w:p w:rsidR="00C96905" w:rsidRDefault="009E73D3">
            <w:pPr>
              <w:jc w:val="right"/>
            </w:pPr>
            <w:r>
              <w:rPr>
                <w:color w:val="000000"/>
                <w:sz w:val="24"/>
              </w:rPr>
              <w:t>3.34</w:t>
            </w:r>
          </w:p>
        </w:tc>
      </w:tr>
      <w:tr w:rsidR="00C96905">
        <w:tc>
          <w:tcPr>
            <w:tcW w:w="870" w:type="dxa"/>
            <w:vAlign w:val="center"/>
          </w:tcPr>
          <w:p w:rsidR="00C96905" w:rsidRDefault="009E73D3">
            <w:pPr>
              <w:jc w:val="center"/>
            </w:pPr>
            <w:r>
              <w:rPr>
                <w:color w:val="000000"/>
                <w:sz w:val="24"/>
              </w:rPr>
              <w:t>48</w:t>
            </w:r>
          </w:p>
        </w:tc>
        <w:tc>
          <w:tcPr>
            <w:tcW w:w="1650" w:type="dxa"/>
            <w:vAlign w:val="center"/>
          </w:tcPr>
          <w:p w:rsidR="00C96905" w:rsidRDefault="009E73D3">
            <w:pPr>
              <w:jc w:val="center"/>
            </w:pPr>
            <w:r>
              <w:rPr>
                <w:color w:val="000000"/>
                <w:sz w:val="24"/>
              </w:rPr>
              <w:t>600879</w:t>
            </w:r>
          </w:p>
        </w:tc>
        <w:tc>
          <w:tcPr>
            <w:tcW w:w="1980" w:type="dxa"/>
            <w:vAlign w:val="center"/>
          </w:tcPr>
          <w:p w:rsidR="00C96905" w:rsidRDefault="009E73D3">
            <w:pPr>
              <w:jc w:val="center"/>
            </w:pPr>
            <w:r>
              <w:rPr>
                <w:color w:val="000000"/>
                <w:sz w:val="24"/>
              </w:rPr>
              <w:t>航天电子</w:t>
            </w:r>
          </w:p>
        </w:tc>
        <w:tc>
          <w:tcPr>
            <w:tcW w:w="2880" w:type="dxa"/>
            <w:vAlign w:val="center"/>
          </w:tcPr>
          <w:p w:rsidR="00C96905" w:rsidRDefault="009E73D3">
            <w:pPr>
              <w:jc w:val="right"/>
            </w:pPr>
            <w:r>
              <w:rPr>
                <w:color w:val="000000"/>
                <w:sz w:val="24"/>
              </w:rPr>
              <w:t>28,382,157.72</w:t>
            </w:r>
          </w:p>
        </w:tc>
        <w:tc>
          <w:tcPr>
            <w:tcW w:w="1620" w:type="dxa"/>
            <w:vAlign w:val="center"/>
          </w:tcPr>
          <w:p w:rsidR="00C96905" w:rsidRDefault="009E73D3">
            <w:pPr>
              <w:jc w:val="right"/>
            </w:pPr>
            <w:r>
              <w:rPr>
                <w:color w:val="000000"/>
                <w:sz w:val="24"/>
              </w:rPr>
              <w:t>3.34</w:t>
            </w:r>
          </w:p>
        </w:tc>
      </w:tr>
      <w:tr w:rsidR="00C96905">
        <w:tc>
          <w:tcPr>
            <w:tcW w:w="870" w:type="dxa"/>
            <w:vAlign w:val="center"/>
          </w:tcPr>
          <w:p w:rsidR="00C96905" w:rsidRDefault="009E73D3">
            <w:pPr>
              <w:jc w:val="center"/>
            </w:pPr>
            <w:r>
              <w:rPr>
                <w:color w:val="000000"/>
                <w:sz w:val="24"/>
              </w:rPr>
              <w:t>49</w:t>
            </w:r>
          </w:p>
        </w:tc>
        <w:tc>
          <w:tcPr>
            <w:tcW w:w="1650" w:type="dxa"/>
            <w:vAlign w:val="center"/>
          </w:tcPr>
          <w:p w:rsidR="00C96905" w:rsidRDefault="009E73D3">
            <w:pPr>
              <w:jc w:val="center"/>
            </w:pPr>
            <w:r>
              <w:rPr>
                <w:color w:val="000000"/>
                <w:sz w:val="24"/>
              </w:rPr>
              <w:t>002142</w:t>
            </w:r>
          </w:p>
        </w:tc>
        <w:tc>
          <w:tcPr>
            <w:tcW w:w="1980" w:type="dxa"/>
            <w:vAlign w:val="center"/>
          </w:tcPr>
          <w:p w:rsidR="00C96905" w:rsidRDefault="009E73D3">
            <w:pPr>
              <w:jc w:val="center"/>
            </w:pPr>
            <w:r>
              <w:rPr>
                <w:color w:val="000000"/>
                <w:sz w:val="24"/>
              </w:rPr>
              <w:t>宁波银行</w:t>
            </w:r>
          </w:p>
        </w:tc>
        <w:tc>
          <w:tcPr>
            <w:tcW w:w="2880" w:type="dxa"/>
            <w:vAlign w:val="center"/>
          </w:tcPr>
          <w:p w:rsidR="00C96905" w:rsidRDefault="009E73D3">
            <w:pPr>
              <w:jc w:val="right"/>
            </w:pPr>
            <w:r>
              <w:rPr>
                <w:color w:val="000000"/>
                <w:sz w:val="24"/>
              </w:rPr>
              <w:t>27,995,667.08</w:t>
            </w:r>
          </w:p>
        </w:tc>
        <w:tc>
          <w:tcPr>
            <w:tcW w:w="1620" w:type="dxa"/>
            <w:vAlign w:val="center"/>
          </w:tcPr>
          <w:p w:rsidR="00C96905" w:rsidRDefault="009E73D3">
            <w:pPr>
              <w:jc w:val="right"/>
            </w:pPr>
            <w:r>
              <w:rPr>
                <w:color w:val="000000"/>
                <w:sz w:val="24"/>
              </w:rPr>
              <w:t>3.30</w:t>
            </w:r>
          </w:p>
        </w:tc>
      </w:tr>
      <w:tr w:rsidR="00C96905">
        <w:tc>
          <w:tcPr>
            <w:tcW w:w="870" w:type="dxa"/>
            <w:vAlign w:val="center"/>
          </w:tcPr>
          <w:p w:rsidR="00C96905" w:rsidRDefault="009E73D3">
            <w:pPr>
              <w:jc w:val="center"/>
            </w:pPr>
            <w:r>
              <w:rPr>
                <w:color w:val="000000"/>
                <w:sz w:val="24"/>
              </w:rPr>
              <w:t>50</w:t>
            </w:r>
          </w:p>
        </w:tc>
        <w:tc>
          <w:tcPr>
            <w:tcW w:w="1650" w:type="dxa"/>
            <w:vAlign w:val="center"/>
          </w:tcPr>
          <w:p w:rsidR="00C96905" w:rsidRDefault="009E73D3">
            <w:pPr>
              <w:jc w:val="center"/>
            </w:pPr>
            <w:r>
              <w:rPr>
                <w:color w:val="000000"/>
                <w:sz w:val="24"/>
              </w:rPr>
              <w:t>300224</w:t>
            </w:r>
          </w:p>
        </w:tc>
        <w:tc>
          <w:tcPr>
            <w:tcW w:w="1980" w:type="dxa"/>
            <w:vAlign w:val="center"/>
          </w:tcPr>
          <w:p w:rsidR="00C96905" w:rsidRDefault="009E73D3">
            <w:pPr>
              <w:jc w:val="center"/>
            </w:pPr>
            <w:r>
              <w:rPr>
                <w:color w:val="000000"/>
                <w:sz w:val="24"/>
              </w:rPr>
              <w:t>正海磁材</w:t>
            </w:r>
          </w:p>
        </w:tc>
        <w:tc>
          <w:tcPr>
            <w:tcW w:w="2880" w:type="dxa"/>
            <w:vAlign w:val="center"/>
          </w:tcPr>
          <w:p w:rsidR="00C96905" w:rsidRDefault="009E73D3">
            <w:pPr>
              <w:jc w:val="right"/>
            </w:pPr>
            <w:r>
              <w:rPr>
                <w:color w:val="000000"/>
                <w:sz w:val="24"/>
              </w:rPr>
              <w:t>27,966,688.05</w:t>
            </w:r>
          </w:p>
        </w:tc>
        <w:tc>
          <w:tcPr>
            <w:tcW w:w="1620" w:type="dxa"/>
            <w:vAlign w:val="center"/>
          </w:tcPr>
          <w:p w:rsidR="00C96905" w:rsidRDefault="009E73D3">
            <w:pPr>
              <w:jc w:val="right"/>
            </w:pPr>
            <w:r>
              <w:rPr>
                <w:color w:val="000000"/>
                <w:sz w:val="24"/>
              </w:rPr>
              <w:t>3.29</w:t>
            </w:r>
          </w:p>
        </w:tc>
      </w:tr>
      <w:tr w:rsidR="00C96905">
        <w:tc>
          <w:tcPr>
            <w:tcW w:w="870" w:type="dxa"/>
            <w:vAlign w:val="center"/>
          </w:tcPr>
          <w:p w:rsidR="00C96905" w:rsidRDefault="009E73D3">
            <w:pPr>
              <w:jc w:val="center"/>
            </w:pPr>
            <w:r>
              <w:rPr>
                <w:color w:val="000000"/>
                <w:sz w:val="24"/>
              </w:rPr>
              <w:t>51</w:t>
            </w:r>
          </w:p>
        </w:tc>
        <w:tc>
          <w:tcPr>
            <w:tcW w:w="1650" w:type="dxa"/>
            <w:vAlign w:val="center"/>
          </w:tcPr>
          <w:p w:rsidR="00C96905" w:rsidRDefault="009E73D3">
            <w:pPr>
              <w:jc w:val="center"/>
            </w:pPr>
            <w:r>
              <w:rPr>
                <w:color w:val="000000"/>
                <w:sz w:val="24"/>
              </w:rPr>
              <w:t>601601</w:t>
            </w:r>
          </w:p>
        </w:tc>
        <w:tc>
          <w:tcPr>
            <w:tcW w:w="1980" w:type="dxa"/>
            <w:vAlign w:val="center"/>
          </w:tcPr>
          <w:p w:rsidR="00C96905" w:rsidRDefault="009E73D3">
            <w:pPr>
              <w:jc w:val="center"/>
            </w:pPr>
            <w:r>
              <w:rPr>
                <w:color w:val="000000"/>
                <w:sz w:val="24"/>
              </w:rPr>
              <w:t>中国太保</w:t>
            </w:r>
          </w:p>
        </w:tc>
        <w:tc>
          <w:tcPr>
            <w:tcW w:w="2880" w:type="dxa"/>
            <w:vAlign w:val="center"/>
          </w:tcPr>
          <w:p w:rsidR="00C96905" w:rsidRDefault="009E73D3">
            <w:pPr>
              <w:jc w:val="right"/>
            </w:pPr>
            <w:r>
              <w:rPr>
                <w:color w:val="000000"/>
                <w:sz w:val="24"/>
              </w:rPr>
              <w:t>27,534,416.00</w:t>
            </w:r>
          </w:p>
        </w:tc>
        <w:tc>
          <w:tcPr>
            <w:tcW w:w="1620" w:type="dxa"/>
            <w:vAlign w:val="center"/>
          </w:tcPr>
          <w:p w:rsidR="00C96905" w:rsidRDefault="009E73D3">
            <w:pPr>
              <w:jc w:val="right"/>
            </w:pPr>
            <w:r>
              <w:rPr>
                <w:color w:val="000000"/>
                <w:sz w:val="24"/>
              </w:rPr>
              <w:t>3.24</w:t>
            </w:r>
          </w:p>
        </w:tc>
      </w:tr>
      <w:tr w:rsidR="00C96905">
        <w:tc>
          <w:tcPr>
            <w:tcW w:w="870" w:type="dxa"/>
            <w:vAlign w:val="center"/>
          </w:tcPr>
          <w:p w:rsidR="00C96905" w:rsidRDefault="009E73D3">
            <w:pPr>
              <w:jc w:val="center"/>
            </w:pPr>
            <w:r>
              <w:rPr>
                <w:color w:val="000000"/>
                <w:sz w:val="24"/>
              </w:rPr>
              <w:t>52</w:t>
            </w:r>
          </w:p>
        </w:tc>
        <w:tc>
          <w:tcPr>
            <w:tcW w:w="1650" w:type="dxa"/>
            <w:vAlign w:val="center"/>
          </w:tcPr>
          <w:p w:rsidR="00C96905" w:rsidRDefault="009E73D3">
            <w:pPr>
              <w:jc w:val="center"/>
            </w:pPr>
            <w:r>
              <w:rPr>
                <w:color w:val="000000"/>
                <w:sz w:val="24"/>
              </w:rPr>
              <w:t>002468</w:t>
            </w:r>
          </w:p>
        </w:tc>
        <w:tc>
          <w:tcPr>
            <w:tcW w:w="1980" w:type="dxa"/>
            <w:vAlign w:val="center"/>
          </w:tcPr>
          <w:p w:rsidR="00C96905" w:rsidRDefault="009E73D3">
            <w:pPr>
              <w:jc w:val="center"/>
            </w:pPr>
            <w:r>
              <w:rPr>
                <w:color w:val="000000"/>
                <w:sz w:val="24"/>
              </w:rPr>
              <w:t>申通快递</w:t>
            </w:r>
          </w:p>
        </w:tc>
        <w:tc>
          <w:tcPr>
            <w:tcW w:w="2880" w:type="dxa"/>
            <w:vAlign w:val="center"/>
          </w:tcPr>
          <w:p w:rsidR="00C96905" w:rsidRDefault="009E73D3">
            <w:pPr>
              <w:jc w:val="right"/>
            </w:pPr>
            <w:r>
              <w:rPr>
                <w:color w:val="000000"/>
                <w:sz w:val="24"/>
              </w:rPr>
              <w:t>27,232,778.14</w:t>
            </w:r>
          </w:p>
        </w:tc>
        <w:tc>
          <w:tcPr>
            <w:tcW w:w="1620" w:type="dxa"/>
            <w:vAlign w:val="center"/>
          </w:tcPr>
          <w:p w:rsidR="00C96905" w:rsidRDefault="009E73D3">
            <w:pPr>
              <w:jc w:val="right"/>
            </w:pPr>
            <w:r>
              <w:rPr>
                <w:color w:val="000000"/>
                <w:sz w:val="24"/>
              </w:rPr>
              <w:t>3.21</w:t>
            </w:r>
          </w:p>
        </w:tc>
      </w:tr>
      <w:tr w:rsidR="00C96905">
        <w:tc>
          <w:tcPr>
            <w:tcW w:w="870" w:type="dxa"/>
            <w:vAlign w:val="center"/>
          </w:tcPr>
          <w:p w:rsidR="00C96905" w:rsidRDefault="009E73D3">
            <w:pPr>
              <w:jc w:val="center"/>
            </w:pPr>
            <w:r>
              <w:rPr>
                <w:color w:val="000000"/>
                <w:sz w:val="24"/>
              </w:rPr>
              <w:t>53</w:t>
            </w:r>
          </w:p>
        </w:tc>
        <w:tc>
          <w:tcPr>
            <w:tcW w:w="1650" w:type="dxa"/>
            <w:vAlign w:val="center"/>
          </w:tcPr>
          <w:p w:rsidR="00C96905" w:rsidRDefault="009E73D3">
            <w:pPr>
              <w:jc w:val="center"/>
            </w:pPr>
            <w:r>
              <w:rPr>
                <w:color w:val="000000"/>
                <w:sz w:val="24"/>
              </w:rPr>
              <w:t>000858</w:t>
            </w:r>
          </w:p>
        </w:tc>
        <w:tc>
          <w:tcPr>
            <w:tcW w:w="1980" w:type="dxa"/>
            <w:vAlign w:val="center"/>
          </w:tcPr>
          <w:p w:rsidR="00C96905" w:rsidRDefault="009E73D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C96905" w:rsidRDefault="009E73D3">
            <w:pPr>
              <w:jc w:val="right"/>
            </w:pPr>
            <w:r>
              <w:rPr>
                <w:color w:val="000000"/>
                <w:sz w:val="24"/>
              </w:rPr>
              <w:t>27,035,728.95</w:t>
            </w:r>
          </w:p>
        </w:tc>
        <w:tc>
          <w:tcPr>
            <w:tcW w:w="1620" w:type="dxa"/>
            <w:vAlign w:val="center"/>
          </w:tcPr>
          <w:p w:rsidR="00C96905" w:rsidRDefault="009E73D3">
            <w:pPr>
              <w:jc w:val="right"/>
            </w:pPr>
            <w:r>
              <w:rPr>
                <w:color w:val="000000"/>
                <w:sz w:val="24"/>
              </w:rPr>
              <w:t>3.18</w:t>
            </w:r>
          </w:p>
        </w:tc>
      </w:tr>
      <w:tr w:rsidR="00C96905">
        <w:tc>
          <w:tcPr>
            <w:tcW w:w="870" w:type="dxa"/>
            <w:vAlign w:val="center"/>
          </w:tcPr>
          <w:p w:rsidR="00C96905" w:rsidRDefault="009E73D3">
            <w:pPr>
              <w:jc w:val="center"/>
            </w:pPr>
            <w:r>
              <w:rPr>
                <w:color w:val="000000"/>
                <w:sz w:val="24"/>
              </w:rPr>
              <w:t>54</w:t>
            </w:r>
          </w:p>
        </w:tc>
        <w:tc>
          <w:tcPr>
            <w:tcW w:w="1650" w:type="dxa"/>
            <w:vAlign w:val="center"/>
          </w:tcPr>
          <w:p w:rsidR="00C96905" w:rsidRDefault="009E73D3">
            <w:pPr>
              <w:jc w:val="center"/>
            </w:pPr>
            <w:r>
              <w:rPr>
                <w:color w:val="000000"/>
                <w:sz w:val="24"/>
              </w:rPr>
              <w:t>002009</w:t>
            </w:r>
          </w:p>
        </w:tc>
        <w:tc>
          <w:tcPr>
            <w:tcW w:w="1980" w:type="dxa"/>
            <w:vAlign w:val="center"/>
          </w:tcPr>
          <w:p w:rsidR="00C96905" w:rsidRDefault="009E73D3">
            <w:pPr>
              <w:jc w:val="center"/>
            </w:pPr>
            <w:r>
              <w:rPr>
                <w:color w:val="000000"/>
                <w:sz w:val="24"/>
              </w:rPr>
              <w:t>天奇股份</w:t>
            </w:r>
          </w:p>
        </w:tc>
        <w:tc>
          <w:tcPr>
            <w:tcW w:w="2880" w:type="dxa"/>
            <w:vAlign w:val="center"/>
          </w:tcPr>
          <w:p w:rsidR="00C96905" w:rsidRDefault="009E73D3">
            <w:pPr>
              <w:jc w:val="right"/>
            </w:pPr>
            <w:r>
              <w:rPr>
                <w:color w:val="000000"/>
                <w:sz w:val="24"/>
              </w:rPr>
              <w:t>26,748,471.08</w:t>
            </w:r>
          </w:p>
        </w:tc>
        <w:tc>
          <w:tcPr>
            <w:tcW w:w="1620" w:type="dxa"/>
            <w:vAlign w:val="center"/>
          </w:tcPr>
          <w:p w:rsidR="00C96905" w:rsidRDefault="009E73D3">
            <w:pPr>
              <w:jc w:val="right"/>
            </w:pPr>
            <w:r>
              <w:rPr>
                <w:color w:val="000000"/>
                <w:sz w:val="24"/>
              </w:rPr>
              <w:t>3.15</w:t>
            </w:r>
          </w:p>
        </w:tc>
      </w:tr>
      <w:tr w:rsidR="00C96905">
        <w:tc>
          <w:tcPr>
            <w:tcW w:w="870" w:type="dxa"/>
            <w:vAlign w:val="center"/>
          </w:tcPr>
          <w:p w:rsidR="00C96905" w:rsidRDefault="009E73D3">
            <w:pPr>
              <w:jc w:val="center"/>
            </w:pPr>
            <w:r>
              <w:rPr>
                <w:color w:val="000000"/>
                <w:sz w:val="24"/>
              </w:rPr>
              <w:t>55</w:t>
            </w:r>
          </w:p>
        </w:tc>
        <w:tc>
          <w:tcPr>
            <w:tcW w:w="1650" w:type="dxa"/>
            <w:vAlign w:val="center"/>
          </w:tcPr>
          <w:p w:rsidR="00C96905" w:rsidRDefault="009E73D3">
            <w:pPr>
              <w:jc w:val="center"/>
            </w:pPr>
            <w:r>
              <w:rPr>
                <w:color w:val="000000"/>
                <w:sz w:val="24"/>
              </w:rPr>
              <w:t>000725</w:t>
            </w:r>
          </w:p>
        </w:tc>
        <w:tc>
          <w:tcPr>
            <w:tcW w:w="1980" w:type="dxa"/>
            <w:vAlign w:val="center"/>
          </w:tcPr>
          <w:p w:rsidR="00C96905" w:rsidRDefault="009E73D3">
            <w:pPr>
              <w:jc w:val="center"/>
            </w:pPr>
            <w:r>
              <w:rPr>
                <w:color w:val="000000"/>
                <w:sz w:val="24"/>
              </w:rPr>
              <w:t>京东方Ａ</w:t>
            </w:r>
          </w:p>
        </w:tc>
        <w:tc>
          <w:tcPr>
            <w:tcW w:w="2880" w:type="dxa"/>
            <w:vAlign w:val="center"/>
          </w:tcPr>
          <w:p w:rsidR="00C96905" w:rsidRDefault="009E73D3">
            <w:pPr>
              <w:jc w:val="right"/>
            </w:pPr>
            <w:r>
              <w:rPr>
                <w:color w:val="000000"/>
                <w:sz w:val="24"/>
              </w:rPr>
              <w:t>25,154,978.37</w:t>
            </w:r>
          </w:p>
        </w:tc>
        <w:tc>
          <w:tcPr>
            <w:tcW w:w="1620" w:type="dxa"/>
            <w:vAlign w:val="center"/>
          </w:tcPr>
          <w:p w:rsidR="00C96905" w:rsidRDefault="009E73D3">
            <w:pPr>
              <w:jc w:val="right"/>
            </w:pPr>
            <w:r>
              <w:rPr>
                <w:color w:val="000000"/>
                <w:sz w:val="24"/>
              </w:rPr>
              <w:t>2.96</w:t>
            </w:r>
          </w:p>
        </w:tc>
      </w:tr>
      <w:tr w:rsidR="00C96905">
        <w:tc>
          <w:tcPr>
            <w:tcW w:w="870" w:type="dxa"/>
            <w:vAlign w:val="center"/>
          </w:tcPr>
          <w:p w:rsidR="00C96905" w:rsidRDefault="009E73D3">
            <w:pPr>
              <w:jc w:val="center"/>
            </w:pPr>
            <w:r>
              <w:rPr>
                <w:color w:val="000000"/>
                <w:sz w:val="24"/>
              </w:rPr>
              <w:t>56</w:t>
            </w:r>
          </w:p>
        </w:tc>
        <w:tc>
          <w:tcPr>
            <w:tcW w:w="1650" w:type="dxa"/>
            <w:vAlign w:val="center"/>
          </w:tcPr>
          <w:p w:rsidR="00C96905" w:rsidRDefault="009E73D3">
            <w:pPr>
              <w:jc w:val="center"/>
            </w:pPr>
            <w:r>
              <w:rPr>
                <w:color w:val="000000"/>
                <w:sz w:val="24"/>
              </w:rPr>
              <w:t>002055</w:t>
            </w:r>
          </w:p>
        </w:tc>
        <w:tc>
          <w:tcPr>
            <w:tcW w:w="1980" w:type="dxa"/>
            <w:vAlign w:val="center"/>
          </w:tcPr>
          <w:p w:rsidR="00C96905" w:rsidRDefault="009E73D3">
            <w:pPr>
              <w:jc w:val="center"/>
            </w:pPr>
            <w:r>
              <w:rPr>
                <w:color w:val="000000"/>
                <w:sz w:val="24"/>
              </w:rPr>
              <w:t>得润电子</w:t>
            </w:r>
          </w:p>
        </w:tc>
        <w:tc>
          <w:tcPr>
            <w:tcW w:w="2880" w:type="dxa"/>
            <w:vAlign w:val="center"/>
          </w:tcPr>
          <w:p w:rsidR="00C96905" w:rsidRDefault="009E73D3">
            <w:pPr>
              <w:jc w:val="right"/>
            </w:pPr>
            <w:r>
              <w:rPr>
                <w:color w:val="000000"/>
                <w:sz w:val="24"/>
              </w:rPr>
              <w:t>24,142,812.26</w:t>
            </w:r>
          </w:p>
        </w:tc>
        <w:tc>
          <w:tcPr>
            <w:tcW w:w="1620" w:type="dxa"/>
            <w:vAlign w:val="center"/>
          </w:tcPr>
          <w:p w:rsidR="00C96905" w:rsidRDefault="009E73D3">
            <w:pPr>
              <w:jc w:val="right"/>
            </w:pPr>
            <w:r>
              <w:rPr>
                <w:color w:val="000000"/>
                <w:sz w:val="24"/>
              </w:rPr>
              <w:t>2.84</w:t>
            </w:r>
          </w:p>
        </w:tc>
      </w:tr>
      <w:tr w:rsidR="00C96905">
        <w:tc>
          <w:tcPr>
            <w:tcW w:w="870" w:type="dxa"/>
            <w:vAlign w:val="center"/>
          </w:tcPr>
          <w:p w:rsidR="00C96905" w:rsidRDefault="009E73D3">
            <w:pPr>
              <w:jc w:val="center"/>
            </w:pPr>
            <w:r>
              <w:rPr>
                <w:color w:val="000000"/>
                <w:sz w:val="24"/>
              </w:rPr>
              <w:t>57</w:t>
            </w:r>
          </w:p>
        </w:tc>
        <w:tc>
          <w:tcPr>
            <w:tcW w:w="1650" w:type="dxa"/>
            <w:vAlign w:val="center"/>
          </w:tcPr>
          <w:p w:rsidR="00C96905" w:rsidRDefault="009E73D3">
            <w:pPr>
              <w:jc w:val="center"/>
            </w:pPr>
            <w:r>
              <w:rPr>
                <w:color w:val="000000"/>
                <w:sz w:val="24"/>
              </w:rPr>
              <w:t>600837</w:t>
            </w:r>
          </w:p>
        </w:tc>
        <w:tc>
          <w:tcPr>
            <w:tcW w:w="1980" w:type="dxa"/>
            <w:vAlign w:val="center"/>
          </w:tcPr>
          <w:p w:rsidR="00C96905" w:rsidRDefault="009E73D3">
            <w:pPr>
              <w:jc w:val="center"/>
            </w:pPr>
            <w:r>
              <w:rPr>
                <w:color w:val="000000"/>
                <w:sz w:val="24"/>
              </w:rPr>
              <w:t>海通证券</w:t>
            </w:r>
          </w:p>
        </w:tc>
        <w:tc>
          <w:tcPr>
            <w:tcW w:w="2880" w:type="dxa"/>
            <w:vAlign w:val="center"/>
          </w:tcPr>
          <w:p w:rsidR="00C96905" w:rsidRDefault="009E73D3">
            <w:pPr>
              <w:jc w:val="right"/>
            </w:pPr>
            <w:r>
              <w:rPr>
                <w:color w:val="000000"/>
                <w:sz w:val="24"/>
              </w:rPr>
              <w:t>24,073,162.18</w:t>
            </w:r>
          </w:p>
        </w:tc>
        <w:tc>
          <w:tcPr>
            <w:tcW w:w="1620" w:type="dxa"/>
            <w:vAlign w:val="center"/>
          </w:tcPr>
          <w:p w:rsidR="00C96905" w:rsidRDefault="009E73D3">
            <w:pPr>
              <w:jc w:val="right"/>
            </w:pPr>
            <w:r>
              <w:rPr>
                <w:color w:val="000000"/>
                <w:sz w:val="24"/>
              </w:rPr>
              <w:t>2.83</w:t>
            </w:r>
          </w:p>
        </w:tc>
      </w:tr>
      <w:tr w:rsidR="00C96905">
        <w:tc>
          <w:tcPr>
            <w:tcW w:w="870" w:type="dxa"/>
            <w:vAlign w:val="center"/>
          </w:tcPr>
          <w:p w:rsidR="00C96905" w:rsidRDefault="009E73D3">
            <w:pPr>
              <w:jc w:val="center"/>
            </w:pPr>
            <w:r>
              <w:rPr>
                <w:color w:val="000000"/>
                <w:sz w:val="24"/>
              </w:rPr>
              <w:t>58</w:t>
            </w:r>
          </w:p>
        </w:tc>
        <w:tc>
          <w:tcPr>
            <w:tcW w:w="1650" w:type="dxa"/>
            <w:vAlign w:val="center"/>
          </w:tcPr>
          <w:p w:rsidR="00C96905" w:rsidRDefault="009E73D3">
            <w:pPr>
              <w:jc w:val="center"/>
            </w:pPr>
            <w:r>
              <w:rPr>
                <w:color w:val="000000"/>
                <w:sz w:val="24"/>
              </w:rPr>
              <w:t>600000</w:t>
            </w:r>
          </w:p>
        </w:tc>
        <w:tc>
          <w:tcPr>
            <w:tcW w:w="1980" w:type="dxa"/>
            <w:vAlign w:val="center"/>
          </w:tcPr>
          <w:p w:rsidR="00C96905" w:rsidRDefault="009E73D3">
            <w:pPr>
              <w:jc w:val="center"/>
            </w:pPr>
            <w:r>
              <w:rPr>
                <w:color w:val="000000"/>
                <w:sz w:val="24"/>
              </w:rPr>
              <w:t>浦发银行</w:t>
            </w:r>
          </w:p>
        </w:tc>
        <w:tc>
          <w:tcPr>
            <w:tcW w:w="2880" w:type="dxa"/>
            <w:vAlign w:val="center"/>
          </w:tcPr>
          <w:p w:rsidR="00C96905" w:rsidRDefault="009E73D3">
            <w:pPr>
              <w:jc w:val="right"/>
            </w:pPr>
            <w:r>
              <w:rPr>
                <w:color w:val="000000"/>
                <w:sz w:val="24"/>
              </w:rPr>
              <w:t>23,884,337.26</w:t>
            </w:r>
          </w:p>
        </w:tc>
        <w:tc>
          <w:tcPr>
            <w:tcW w:w="1620" w:type="dxa"/>
            <w:vAlign w:val="center"/>
          </w:tcPr>
          <w:p w:rsidR="00C96905" w:rsidRDefault="009E73D3">
            <w:pPr>
              <w:jc w:val="right"/>
            </w:pPr>
            <w:r>
              <w:rPr>
                <w:color w:val="000000"/>
                <w:sz w:val="24"/>
              </w:rPr>
              <w:t>2.81</w:t>
            </w:r>
          </w:p>
        </w:tc>
      </w:tr>
      <w:tr w:rsidR="00C96905">
        <w:tc>
          <w:tcPr>
            <w:tcW w:w="870" w:type="dxa"/>
            <w:vAlign w:val="center"/>
          </w:tcPr>
          <w:p w:rsidR="00C96905" w:rsidRDefault="009E73D3">
            <w:pPr>
              <w:jc w:val="center"/>
            </w:pPr>
            <w:r>
              <w:rPr>
                <w:color w:val="000000"/>
                <w:sz w:val="24"/>
              </w:rPr>
              <w:t>59</w:t>
            </w:r>
          </w:p>
        </w:tc>
        <w:tc>
          <w:tcPr>
            <w:tcW w:w="1650" w:type="dxa"/>
            <w:vAlign w:val="center"/>
          </w:tcPr>
          <w:p w:rsidR="00C96905" w:rsidRDefault="009E73D3">
            <w:pPr>
              <w:jc w:val="center"/>
            </w:pPr>
            <w:r>
              <w:rPr>
                <w:color w:val="000000"/>
                <w:sz w:val="24"/>
              </w:rPr>
              <w:t>300347</w:t>
            </w:r>
          </w:p>
        </w:tc>
        <w:tc>
          <w:tcPr>
            <w:tcW w:w="1980" w:type="dxa"/>
            <w:vAlign w:val="center"/>
          </w:tcPr>
          <w:p w:rsidR="00C96905" w:rsidRDefault="009E73D3">
            <w:pPr>
              <w:jc w:val="center"/>
            </w:pPr>
            <w:r>
              <w:rPr>
                <w:color w:val="000000"/>
                <w:sz w:val="24"/>
              </w:rPr>
              <w:t>泰格医药</w:t>
            </w:r>
          </w:p>
        </w:tc>
        <w:tc>
          <w:tcPr>
            <w:tcW w:w="2880" w:type="dxa"/>
            <w:vAlign w:val="center"/>
          </w:tcPr>
          <w:p w:rsidR="00C96905" w:rsidRDefault="009E73D3">
            <w:pPr>
              <w:jc w:val="right"/>
            </w:pPr>
            <w:r>
              <w:rPr>
                <w:color w:val="000000"/>
                <w:sz w:val="24"/>
              </w:rPr>
              <w:t>23,790,143.39</w:t>
            </w:r>
          </w:p>
        </w:tc>
        <w:tc>
          <w:tcPr>
            <w:tcW w:w="1620" w:type="dxa"/>
            <w:vAlign w:val="center"/>
          </w:tcPr>
          <w:p w:rsidR="00C96905" w:rsidRDefault="009E73D3">
            <w:pPr>
              <w:jc w:val="right"/>
            </w:pPr>
            <w:r>
              <w:rPr>
                <w:color w:val="000000"/>
                <w:sz w:val="24"/>
              </w:rPr>
              <w:t>2.80</w:t>
            </w:r>
          </w:p>
        </w:tc>
      </w:tr>
      <w:tr w:rsidR="00C96905">
        <w:tc>
          <w:tcPr>
            <w:tcW w:w="870" w:type="dxa"/>
            <w:vAlign w:val="center"/>
          </w:tcPr>
          <w:p w:rsidR="00C96905" w:rsidRDefault="009E73D3">
            <w:pPr>
              <w:jc w:val="center"/>
            </w:pPr>
            <w:r>
              <w:rPr>
                <w:color w:val="000000"/>
                <w:sz w:val="24"/>
              </w:rPr>
              <w:t>60</w:t>
            </w:r>
          </w:p>
        </w:tc>
        <w:tc>
          <w:tcPr>
            <w:tcW w:w="1650" w:type="dxa"/>
            <w:vAlign w:val="center"/>
          </w:tcPr>
          <w:p w:rsidR="00C96905" w:rsidRDefault="009E73D3">
            <w:pPr>
              <w:jc w:val="center"/>
            </w:pPr>
            <w:r>
              <w:rPr>
                <w:color w:val="000000"/>
                <w:sz w:val="24"/>
              </w:rPr>
              <w:t>603160</w:t>
            </w:r>
          </w:p>
        </w:tc>
        <w:tc>
          <w:tcPr>
            <w:tcW w:w="1980" w:type="dxa"/>
            <w:vAlign w:val="center"/>
          </w:tcPr>
          <w:p w:rsidR="00C96905" w:rsidRDefault="009E73D3">
            <w:pPr>
              <w:jc w:val="center"/>
            </w:pPr>
            <w:r>
              <w:rPr>
                <w:color w:val="000000"/>
                <w:sz w:val="24"/>
              </w:rPr>
              <w:t>汇顶科技</w:t>
            </w:r>
          </w:p>
        </w:tc>
        <w:tc>
          <w:tcPr>
            <w:tcW w:w="2880" w:type="dxa"/>
            <w:vAlign w:val="center"/>
          </w:tcPr>
          <w:p w:rsidR="00C96905" w:rsidRDefault="009E73D3">
            <w:pPr>
              <w:jc w:val="right"/>
            </w:pPr>
            <w:r>
              <w:rPr>
                <w:color w:val="000000"/>
                <w:sz w:val="24"/>
              </w:rPr>
              <w:t>23,618,929.59</w:t>
            </w:r>
          </w:p>
        </w:tc>
        <w:tc>
          <w:tcPr>
            <w:tcW w:w="1620" w:type="dxa"/>
            <w:vAlign w:val="center"/>
          </w:tcPr>
          <w:p w:rsidR="00C96905" w:rsidRDefault="009E73D3">
            <w:pPr>
              <w:jc w:val="right"/>
            </w:pPr>
            <w:r>
              <w:rPr>
                <w:color w:val="000000"/>
                <w:sz w:val="24"/>
              </w:rPr>
              <w:t>2.78</w:t>
            </w:r>
          </w:p>
        </w:tc>
      </w:tr>
      <w:tr w:rsidR="00C96905">
        <w:tc>
          <w:tcPr>
            <w:tcW w:w="870" w:type="dxa"/>
            <w:vAlign w:val="center"/>
          </w:tcPr>
          <w:p w:rsidR="00C96905" w:rsidRDefault="009E73D3">
            <w:pPr>
              <w:jc w:val="center"/>
            </w:pPr>
            <w:r>
              <w:rPr>
                <w:color w:val="000000"/>
                <w:sz w:val="24"/>
              </w:rPr>
              <w:t>61</w:t>
            </w:r>
          </w:p>
        </w:tc>
        <w:tc>
          <w:tcPr>
            <w:tcW w:w="1650" w:type="dxa"/>
            <w:vAlign w:val="center"/>
          </w:tcPr>
          <w:p w:rsidR="00C96905" w:rsidRDefault="009E73D3">
            <w:pPr>
              <w:jc w:val="center"/>
            </w:pPr>
            <w:r>
              <w:rPr>
                <w:color w:val="000000"/>
                <w:sz w:val="24"/>
              </w:rPr>
              <w:t>600997</w:t>
            </w:r>
          </w:p>
        </w:tc>
        <w:tc>
          <w:tcPr>
            <w:tcW w:w="1980" w:type="dxa"/>
            <w:vAlign w:val="center"/>
          </w:tcPr>
          <w:p w:rsidR="00C96905" w:rsidRDefault="009E73D3">
            <w:pPr>
              <w:jc w:val="center"/>
            </w:pPr>
            <w:r>
              <w:rPr>
                <w:color w:val="000000"/>
                <w:sz w:val="24"/>
              </w:rPr>
              <w:t>开滦股份</w:t>
            </w:r>
          </w:p>
        </w:tc>
        <w:tc>
          <w:tcPr>
            <w:tcW w:w="2880" w:type="dxa"/>
            <w:vAlign w:val="center"/>
          </w:tcPr>
          <w:p w:rsidR="00C96905" w:rsidRDefault="009E73D3">
            <w:pPr>
              <w:jc w:val="right"/>
            </w:pPr>
            <w:r>
              <w:rPr>
                <w:color w:val="000000"/>
                <w:sz w:val="24"/>
              </w:rPr>
              <w:t>23,331,278.89</w:t>
            </w:r>
          </w:p>
        </w:tc>
        <w:tc>
          <w:tcPr>
            <w:tcW w:w="1620" w:type="dxa"/>
            <w:vAlign w:val="center"/>
          </w:tcPr>
          <w:p w:rsidR="00C96905" w:rsidRDefault="009E73D3">
            <w:pPr>
              <w:jc w:val="right"/>
            </w:pPr>
            <w:r>
              <w:rPr>
                <w:color w:val="000000"/>
                <w:sz w:val="24"/>
              </w:rPr>
              <w:t>2.75</w:t>
            </w:r>
          </w:p>
        </w:tc>
      </w:tr>
      <w:tr w:rsidR="00C96905">
        <w:tc>
          <w:tcPr>
            <w:tcW w:w="870" w:type="dxa"/>
            <w:vAlign w:val="center"/>
          </w:tcPr>
          <w:p w:rsidR="00C96905" w:rsidRDefault="009E73D3">
            <w:pPr>
              <w:jc w:val="center"/>
            </w:pPr>
            <w:r>
              <w:rPr>
                <w:color w:val="000000"/>
                <w:sz w:val="24"/>
              </w:rPr>
              <w:t>62</w:t>
            </w:r>
          </w:p>
        </w:tc>
        <w:tc>
          <w:tcPr>
            <w:tcW w:w="1650" w:type="dxa"/>
            <w:vAlign w:val="center"/>
          </w:tcPr>
          <w:p w:rsidR="00C96905" w:rsidRDefault="009E73D3">
            <w:pPr>
              <w:jc w:val="center"/>
            </w:pPr>
            <w:r>
              <w:rPr>
                <w:color w:val="000000"/>
                <w:sz w:val="24"/>
              </w:rPr>
              <w:t>002635</w:t>
            </w:r>
          </w:p>
        </w:tc>
        <w:tc>
          <w:tcPr>
            <w:tcW w:w="1980" w:type="dxa"/>
            <w:vAlign w:val="center"/>
          </w:tcPr>
          <w:p w:rsidR="00C96905" w:rsidRDefault="009E73D3">
            <w:pPr>
              <w:jc w:val="center"/>
            </w:pPr>
            <w:r>
              <w:rPr>
                <w:color w:val="000000"/>
                <w:sz w:val="24"/>
              </w:rPr>
              <w:t>安洁科技</w:t>
            </w:r>
          </w:p>
        </w:tc>
        <w:tc>
          <w:tcPr>
            <w:tcW w:w="2880" w:type="dxa"/>
            <w:vAlign w:val="center"/>
          </w:tcPr>
          <w:p w:rsidR="00C96905" w:rsidRDefault="009E73D3">
            <w:pPr>
              <w:jc w:val="right"/>
            </w:pPr>
            <w:r>
              <w:rPr>
                <w:color w:val="000000"/>
                <w:sz w:val="24"/>
              </w:rPr>
              <w:t>23,330,110.96</w:t>
            </w:r>
          </w:p>
        </w:tc>
        <w:tc>
          <w:tcPr>
            <w:tcW w:w="1620" w:type="dxa"/>
            <w:vAlign w:val="center"/>
          </w:tcPr>
          <w:p w:rsidR="00C96905" w:rsidRDefault="009E73D3">
            <w:pPr>
              <w:jc w:val="right"/>
            </w:pPr>
            <w:r>
              <w:rPr>
                <w:color w:val="000000"/>
                <w:sz w:val="24"/>
              </w:rPr>
              <w:t>2.75</w:t>
            </w:r>
          </w:p>
        </w:tc>
      </w:tr>
      <w:tr w:rsidR="00C96905">
        <w:tc>
          <w:tcPr>
            <w:tcW w:w="870" w:type="dxa"/>
            <w:vAlign w:val="center"/>
          </w:tcPr>
          <w:p w:rsidR="00C96905" w:rsidRDefault="009E73D3">
            <w:pPr>
              <w:jc w:val="center"/>
            </w:pPr>
            <w:r>
              <w:rPr>
                <w:color w:val="000000"/>
                <w:sz w:val="24"/>
              </w:rPr>
              <w:t>63</w:t>
            </w:r>
          </w:p>
        </w:tc>
        <w:tc>
          <w:tcPr>
            <w:tcW w:w="1650" w:type="dxa"/>
            <w:vAlign w:val="center"/>
          </w:tcPr>
          <w:p w:rsidR="00C96905" w:rsidRDefault="009E73D3">
            <w:pPr>
              <w:jc w:val="center"/>
            </w:pPr>
            <w:r>
              <w:rPr>
                <w:color w:val="000000"/>
                <w:sz w:val="24"/>
              </w:rPr>
              <w:t>600741</w:t>
            </w:r>
          </w:p>
        </w:tc>
        <w:tc>
          <w:tcPr>
            <w:tcW w:w="1980" w:type="dxa"/>
            <w:vAlign w:val="center"/>
          </w:tcPr>
          <w:p w:rsidR="00C96905" w:rsidRDefault="009E73D3">
            <w:pPr>
              <w:jc w:val="center"/>
            </w:pPr>
            <w:r>
              <w:rPr>
                <w:color w:val="000000"/>
                <w:sz w:val="24"/>
              </w:rPr>
              <w:t>华域汽车</w:t>
            </w:r>
          </w:p>
        </w:tc>
        <w:tc>
          <w:tcPr>
            <w:tcW w:w="2880" w:type="dxa"/>
            <w:vAlign w:val="center"/>
          </w:tcPr>
          <w:p w:rsidR="00C96905" w:rsidRDefault="009E73D3">
            <w:pPr>
              <w:jc w:val="right"/>
            </w:pPr>
            <w:r>
              <w:rPr>
                <w:color w:val="000000"/>
                <w:sz w:val="24"/>
              </w:rPr>
              <w:t>23,320,049.21</w:t>
            </w:r>
          </w:p>
        </w:tc>
        <w:tc>
          <w:tcPr>
            <w:tcW w:w="1620" w:type="dxa"/>
            <w:vAlign w:val="center"/>
          </w:tcPr>
          <w:p w:rsidR="00C96905" w:rsidRDefault="009E73D3">
            <w:pPr>
              <w:jc w:val="right"/>
            </w:pPr>
            <w:r>
              <w:rPr>
                <w:color w:val="000000"/>
                <w:sz w:val="24"/>
              </w:rPr>
              <w:t>2.75</w:t>
            </w:r>
          </w:p>
        </w:tc>
      </w:tr>
      <w:tr w:rsidR="00C96905">
        <w:tc>
          <w:tcPr>
            <w:tcW w:w="870" w:type="dxa"/>
            <w:vAlign w:val="center"/>
          </w:tcPr>
          <w:p w:rsidR="00C96905" w:rsidRDefault="009E73D3">
            <w:pPr>
              <w:jc w:val="center"/>
            </w:pPr>
            <w:r>
              <w:rPr>
                <w:color w:val="000000"/>
                <w:sz w:val="24"/>
              </w:rPr>
              <w:t>64</w:t>
            </w:r>
          </w:p>
        </w:tc>
        <w:tc>
          <w:tcPr>
            <w:tcW w:w="1650" w:type="dxa"/>
            <w:vAlign w:val="center"/>
          </w:tcPr>
          <w:p w:rsidR="00C96905" w:rsidRDefault="009E73D3">
            <w:pPr>
              <w:jc w:val="center"/>
            </w:pPr>
            <w:r>
              <w:rPr>
                <w:color w:val="000000"/>
                <w:sz w:val="24"/>
              </w:rPr>
              <w:t>002343</w:t>
            </w:r>
          </w:p>
        </w:tc>
        <w:tc>
          <w:tcPr>
            <w:tcW w:w="1980" w:type="dxa"/>
            <w:vAlign w:val="center"/>
          </w:tcPr>
          <w:p w:rsidR="00C96905" w:rsidRDefault="009E73D3">
            <w:pPr>
              <w:jc w:val="center"/>
            </w:pPr>
            <w:r>
              <w:rPr>
                <w:color w:val="000000"/>
                <w:sz w:val="24"/>
              </w:rPr>
              <w:t>慈文传媒</w:t>
            </w:r>
          </w:p>
        </w:tc>
        <w:tc>
          <w:tcPr>
            <w:tcW w:w="2880" w:type="dxa"/>
            <w:vAlign w:val="center"/>
          </w:tcPr>
          <w:p w:rsidR="00C96905" w:rsidRDefault="009E73D3">
            <w:pPr>
              <w:jc w:val="right"/>
            </w:pPr>
            <w:r>
              <w:rPr>
                <w:color w:val="000000"/>
                <w:sz w:val="24"/>
              </w:rPr>
              <w:t>23,265,355.89</w:t>
            </w:r>
          </w:p>
        </w:tc>
        <w:tc>
          <w:tcPr>
            <w:tcW w:w="1620" w:type="dxa"/>
            <w:vAlign w:val="center"/>
          </w:tcPr>
          <w:p w:rsidR="00C96905" w:rsidRDefault="009E73D3">
            <w:pPr>
              <w:jc w:val="right"/>
            </w:pPr>
            <w:r>
              <w:rPr>
                <w:color w:val="000000"/>
                <w:sz w:val="24"/>
              </w:rPr>
              <w:t>2.74</w:t>
            </w:r>
          </w:p>
        </w:tc>
      </w:tr>
      <w:tr w:rsidR="00C96905">
        <w:tc>
          <w:tcPr>
            <w:tcW w:w="870" w:type="dxa"/>
            <w:vAlign w:val="center"/>
          </w:tcPr>
          <w:p w:rsidR="00C96905" w:rsidRDefault="009E73D3">
            <w:pPr>
              <w:jc w:val="center"/>
            </w:pPr>
            <w:r>
              <w:rPr>
                <w:color w:val="000000"/>
                <w:sz w:val="24"/>
              </w:rPr>
              <w:t>65</w:t>
            </w:r>
          </w:p>
        </w:tc>
        <w:tc>
          <w:tcPr>
            <w:tcW w:w="1650" w:type="dxa"/>
            <w:vAlign w:val="center"/>
          </w:tcPr>
          <w:p w:rsidR="00C96905" w:rsidRDefault="009E73D3">
            <w:pPr>
              <w:jc w:val="center"/>
            </w:pPr>
            <w:r>
              <w:rPr>
                <w:color w:val="000000"/>
                <w:sz w:val="24"/>
              </w:rPr>
              <w:t>000681</w:t>
            </w:r>
          </w:p>
        </w:tc>
        <w:tc>
          <w:tcPr>
            <w:tcW w:w="1980" w:type="dxa"/>
            <w:vAlign w:val="center"/>
          </w:tcPr>
          <w:p w:rsidR="00C96905" w:rsidRDefault="009E73D3">
            <w:pPr>
              <w:jc w:val="center"/>
            </w:pPr>
            <w:r>
              <w:rPr>
                <w:color w:val="000000"/>
                <w:sz w:val="24"/>
              </w:rPr>
              <w:t>视觉中国</w:t>
            </w:r>
          </w:p>
        </w:tc>
        <w:tc>
          <w:tcPr>
            <w:tcW w:w="2880" w:type="dxa"/>
            <w:vAlign w:val="center"/>
          </w:tcPr>
          <w:p w:rsidR="00C96905" w:rsidRDefault="009E73D3">
            <w:pPr>
              <w:jc w:val="right"/>
            </w:pPr>
            <w:r>
              <w:rPr>
                <w:color w:val="000000"/>
                <w:sz w:val="24"/>
              </w:rPr>
              <w:t>22,595,861.91</w:t>
            </w:r>
          </w:p>
        </w:tc>
        <w:tc>
          <w:tcPr>
            <w:tcW w:w="1620" w:type="dxa"/>
            <w:vAlign w:val="center"/>
          </w:tcPr>
          <w:p w:rsidR="00C96905" w:rsidRDefault="009E73D3">
            <w:pPr>
              <w:jc w:val="right"/>
            </w:pPr>
            <w:r>
              <w:rPr>
                <w:color w:val="000000"/>
                <w:sz w:val="24"/>
              </w:rPr>
              <w:t>2.66</w:t>
            </w:r>
          </w:p>
        </w:tc>
      </w:tr>
      <w:tr w:rsidR="00C96905">
        <w:tc>
          <w:tcPr>
            <w:tcW w:w="870" w:type="dxa"/>
            <w:vAlign w:val="center"/>
          </w:tcPr>
          <w:p w:rsidR="00C96905" w:rsidRDefault="009E73D3">
            <w:pPr>
              <w:jc w:val="center"/>
            </w:pPr>
            <w:r>
              <w:rPr>
                <w:color w:val="000000"/>
                <w:sz w:val="24"/>
              </w:rPr>
              <w:t>66</w:t>
            </w:r>
          </w:p>
        </w:tc>
        <w:tc>
          <w:tcPr>
            <w:tcW w:w="1650" w:type="dxa"/>
            <w:vAlign w:val="center"/>
          </w:tcPr>
          <w:p w:rsidR="00C96905" w:rsidRDefault="009E73D3">
            <w:pPr>
              <w:jc w:val="center"/>
            </w:pPr>
            <w:r>
              <w:rPr>
                <w:color w:val="000000"/>
                <w:sz w:val="24"/>
              </w:rPr>
              <w:t>000636</w:t>
            </w:r>
          </w:p>
        </w:tc>
        <w:tc>
          <w:tcPr>
            <w:tcW w:w="1980" w:type="dxa"/>
            <w:vAlign w:val="center"/>
          </w:tcPr>
          <w:p w:rsidR="00C96905" w:rsidRDefault="009E73D3">
            <w:pPr>
              <w:jc w:val="center"/>
            </w:pPr>
            <w:r>
              <w:rPr>
                <w:color w:val="000000"/>
                <w:sz w:val="24"/>
              </w:rPr>
              <w:t>风华高科</w:t>
            </w:r>
          </w:p>
        </w:tc>
        <w:tc>
          <w:tcPr>
            <w:tcW w:w="2880" w:type="dxa"/>
            <w:vAlign w:val="center"/>
          </w:tcPr>
          <w:p w:rsidR="00C96905" w:rsidRDefault="009E73D3">
            <w:pPr>
              <w:jc w:val="right"/>
            </w:pPr>
            <w:r>
              <w:rPr>
                <w:color w:val="000000"/>
                <w:sz w:val="24"/>
              </w:rPr>
              <w:t>22,216,924.61</w:t>
            </w:r>
          </w:p>
        </w:tc>
        <w:tc>
          <w:tcPr>
            <w:tcW w:w="1620" w:type="dxa"/>
            <w:vAlign w:val="center"/>
          </w:tcPr>
          <w:p w:rsidR="00C96905" w:rsidRDefault="009E73D3">
            <w:pPr>
              <w:jc w:val="right"/>
            </w:pPr>
            <w:r>
              <w:rPr>
                <w:color w:val="000000"/>
                <w:sz w:val="24"/>
              </w:rPr>
              <w:t>2.62</w:t>
            </w:r>
          </w:p>
        </w:tc>
      </w:tr>
      <w:tr w:rsidR="00C96905">
        <w:tc>
          <w:tcPr>
            <w:tcW w:w="870" w:type="dxa"/>
            <w:vAlign w:val="center"/>
          </w:tcPr>
          <w:p w:rsidR="00C96905" w:rsidRDefault="009E73D3">
            <w:pPr>
              <w:jc w:val="center"/>
            </w:pPr>
            <w:r>
              <w:rPr>
                <w:color w:val="000000"/>
                <w:sz w:val="24"/>
              </w:rPr>
              <w:t>67</w:t>
            </w:r>
          </w:p>
        </w:tc>
        <w:tc>
          <w:tcPr>
            <w:tcW w:w="1650" w:type="dxa"/>
            <w:vAlign w:val="center"/>
          </w:tcPr>
          <w:p w:rsidR="00C96905" w:rsidRDefault="009E73D3">
            <w:pPr>
              <w:jc w:val="center"/>
            </w:pPr>
            <w:r>
              <w:rPr>
                <w:color w:val="000000"/>
                <w:sz w:val="24"/>
              </w:rPr>
              <w:t>600595</w:t>
            </w:r>
          </w:p>
        </w:tc>
        <w:tc>
          <w:tcPr>
            <w:tcW w:w="1980" w:type="dxa"/>
            <w:vAlign w:val="center"/>
          </w:tcPr>
          <w:p w:rsidR="00C96905" w:rsidRDefault="009E73D3">
            <w:pPr>
              <w:jc w:val="center"/>
            </w:pPr>
            <w:r>
              <w:rPr>
                <w:color w:val="000000"/>
                <w:sz w:val="24"/>
              </w:rPr>
              <w:t>中孚实业</w:t>
            </w:r>
          </w:p>
        </w:tc>
        <w:tc>
          <w:tcPr>
            <w:tcW w:w="2880" w:type="dxa"/>
            <w:vAlign w:val="center"/>
          </w:tcPr>
          <w:p w:rsidR="00C96905" w:rsidRDefault="009E73D3">
            <w:pPr>
              <w:jc w:val="right"/>
            </w:pPr>
            <w:r>
              <w:rPr>
                <w:color w:val="000000"/>
                <w:sz w:val="24"/>
              </w:rPr>
              <w:t>22,074,190.84</w:t>
            </w:r>
          </w:p>
        </w:tc>
        <w:tc>
          <w:tcPr>
            <w:tcW w:w="1620" w:type="dxa"/>
            <w:vAlign w:val="center"/>
          </w:tcPr>
          <w:p w:rsidR="00C96905" w:rsidRDefault="009E73D3">
            <w:pPr>
              <w:jc w:val="right"/>
            </w:pPr>
            <w:r>
              <w:rPr>
                <w:color w:val="000000"/>
                <w:sz w:val="24"/>
              </w:rPr>
              <w:t>2.60</w:t>
            </w:r>
          </w:p>
        </w:tc>
      </w:tr>
      <w:tr w:rsidR="00C96905">
        <w:tc>
          <w:tcPr>
            <w:tcW w:w="870" w:type="dxa"/>
            <w:vAlign w:val="center"/>
          </w:tcPr>
          <w:p w:rsidR="00C96905" w:rsidRDefault="009E73D3">
            <w:pPr>
              <w:jc w:val="center"/>
            </w:pPr>
            <w:r>
              <w:rPr>
                <w:color w:val="000000"/>
                <w:sz w:val="24"/>
              </w:rPr>
              <w:t>68</w:t>
            </w:r>
          </w:p>
        </w:tc>
        <w:tc>
          <w:tcPr>
            <w:tcW w:w="1650" w:type="dxa"/>
            <w:vAlign w:val="center"/>
          </w:tcPr>
          <w:p w:rsidR="00C96905" w:rsidRDefault="009E73D3">
            <w:pPr>
              <w:jc w:val="center"/>
            </w:pPr>
            <w:r>
              <w:rPr>
                <w:color w:val="000000"/>
                <w:sz w:val="24"/>
              </w:rPr>
              <w:t>603018</w:t>
            </w:r>
          </w:p>
        </w:tc>
        <w:tc>
          <w:tcPr>
            <w:tcW w:w="1980" w:type="dxa"/>
            <w:vAlign w:val="center"/>
          </w:tcPr>
          <w:p w:rsidR="00C96905" w:rsidRDefault="009E73D3">
            <w:pPr>
              <w:jc w:val="center"/>
            </w:pPr>
            <w:r>
              <w:rPr>
                <w:color w:val="000000"/>
                <w:sz w:val="24"/>
              </w:rPr>
              <w:t>中设集团</w:t>
            </w:r>
          </w:p>
        </w:tc>
        <w:tc>
          <w:tcPr>
            <w:tcW w:w="2880" w:type="dxa"/>
            <w:vAlign w:val="center"/>
          </w:tcPr>
          <w:p w:rsidR="00C96905" w:rsidRDefault="009E73D3">
            <w:pPr>
              <w:jc w:val="right"/>
            </w:pPr>
            <w:r>
              <w:rPr>
                <w:color w:val="000000"/>
                <w:sz w:val="24"/>
              </w:rPr>
              <w:t>21,386,373.88</w:t>
            </w:r>
          </w:p>
        </w:tc>
        <w:tc>
          <w:tcPr>
            <w:tcW w:w="1620" w:type="dxa"/>
            <w:vAlign w:val="center"/>
          </w:tcPr>
          <w:p w:rsidR="00C96905" w:rsidRDefault="009E73D3">
            <w:pPr>
              <w:jc w:val="right"/>
            </w:pPr>
            <w:r>
              <w:rPr>
                <w:color w:val="000000"/>
                <w:sz w:val="24"/>
              </w:rPr>
              <w:t>2.52</w:t>
            </w:r>
          </w:p>
        </w:tc>
      </w:tr>
      <w:tr w:rsidR="00C96905">
        <w:tc>
          <w:tcPr>
            <w:tcW w:w="870" w:type="dxa"/>
            <w:vAlign w:val="center"/>
          </w:tcPr>
          <w:p w:rsidR="00C96905" w:rsidRDefault="009E73D3">
            <w:pPr>
              <w:jc w:val="center"/>
            </w:pPr>
            <w:r>
              <w:rPr>
                <w:color w:val="000000"/>
                <w:sz w:val="24"/>
              </w:rPr>
              <w:t>69</w:t>
            </w:r>
          </w:p>
        </w:tc>
        <w:tc>
          <w:tcPr>
            <w:tcW w:w="1650" w:type="dxa"/>
            <w:vAlign w:val="center"/>
          </w:tcPr>
          <w:p w:rsidR="00C96905" w:rsidRDefault="009E73D3">
            <w:pPr>
              <w:jc w:val="center"/>
            </w:pPr>
            <w:r>
              <w:rPr>
                <w:color w:val="000000"/>
                <w:sz w:val="24"/>
              </w:rPr>
              <w:t>603929</w:t>
            </w:r>
          </w:p>
        </w:tc>
        <w:tc>
          <w:tcPr>
            <w:tcW w:w="1980" w:type="dxa"/>
            <w:vAlign w:val="center"/>
          </w:tcPr>
          <w:p w:rsidR="00C96905" w:rsidRDefault="009E73D3">
            <w:pPr>
              <w:jc w:val="center"/>
            </w:pPr>
            <w:r>
              <w:rPr>
                <w:color w:val="000000"/>
                <w:sz w:val="24"/>
              </w:rPr>
              <w:t>亚翔集成</w:t>
            </w:r>
          </w:p>
        </w:tc>
        <w:tc>
          <w:tcPr>
            <w:tcW w:w="2880" w:type="dxa"/>
            <w:vAlign w:val="center"/>
          </w:tcPr>
          <w:p w:rsidR="00C96905" w:rsidRDefault="009E73D3">
            <w:pPr>
              <w:jc w:val="right"/>
            </w:pPr>
            <w:r>
              <w:rPr>
                <w:color w:val="000000"/>
                <w:sz w:val="24"/>
              </w:rPr>
              <w:t>21,366,659.51</w:t>
            </w:r>
          </w:p>
        </w:tc>
        <w:tc>
          <w:tcPr>
            <w:tcW w:w="1620" w:type="dxa"/>
            <w:vAlign w:val="center"/>
          </w:tcPr>
          <w:p w:rsidR="00C96905" w:rsidRDefault="009E73D3">
            <w:pPr>
              <w:jc w:val="right"/>
            </w:pPr>
            <w:r>
              <w:rPr>
                <w:color w:val="000000"/>
                <w:sz w:val="24"/>
              </w:rPr>
              <w:t>2.52</w:t>
            </w:r>
          </w:p>
        </w:tc>
      </w:tr>
      <w:tr w:rsidR="00C96905">
        <w:tc>
          <w:tcPr>
            <w:tcW w:w="870" w:type="dxa"/>
            <w:vAlign w:val="center"/>
          </w:tcPr>
          <w:p w:rsidR="00C96905" w:rsidRDefault="009E73D3">
            <w:pPr>
              <w:jc w:val="center"/>
            </w:pPr>
            <w:r>
              <w:rPr>
                <w:color w:val="000000"/>
                <w:sz w:val="24"/>
              </w:rPr>
              <w:t>70</w:t>
            </w:r>
          </w:p>
        </w:tc>
        <w:tc>
          <w:tcPr>
            <w:tcW w:w="1650" w:type="dxa"/>
            <w:vAlign w:val="center"/>
          </w:tcPr>
          <w:p w:rsidR="00C96905" w:rsidRDefault="009E73D3">
            <w:pPr>
              <w:jc w:val="center"/>
            </w:pPr>
            <w:r>
              <w:rPr>
                <w:color w:val="000000"/>
                <w:sz w:val="24"/>
              </w:rPr>
              <w:t>600389</w:t>
            </w:r>
          </w:p>
        </w:tc>
        <w:tc>
          <w:tcPr>
            <w:tcW w:w="1980" w:type="dxa"/>
            <w:vAlign w:val="center"/>
          </w:tcPr>
          <w:p w:rsidR="00C96905" w:rsidRDefault="009E73D3">
            <w:pPr>
              <w:jc w:val="center"/>
            </w:pPr>
            <w:r>
              <w:rPr>
                <w:color w:val="000000"/>
                <w:sz w:val="24"/>
              </w:rPr>
              <w:t>江山股份</w:t>
            </w:r>
          </w:p>
        </w:tc>
        <w:tc>
          <w:tcPr>
            <w:tcW w:w="2880" w:type="dxa"/>
            <w:vAlign w:val="center"/>
          </w:tcPr>
          <w:p w:rsidR="00C96905" w:rsidRDefault="009E73D3">
            <w:pPr>
              <w:jc w:val="right"/>
            </w:pPr>
            <w:r>
              <w:rPr>
                <w:color w:val="000000"/>
                <w:sz w:val="24"/>
              </w:rPr>
              <w:t>20,784,628.12</w:t>
            </w:r>
          </w:p>
        </w:tc>
        <w:tc>
          <w:tcPr>
            <w:tcW w:w="1620" w:type="dxa"/>
            <w:vAlign w:val="center"/>
          </w:tcPr>
          <w:p w:rsidR="00C96905" w:rsidRDefault="009E73D3">
            <w:pPr>
              <w:jc w:val="right"/>
            </w:pPr>
            <w:r>
              <w:rPr>
                <w:color w:val="000000"/>
                <w:sz w:val="24"/>
              </w:rPr>
              <w:t>2.45</w:t>
            </w:r>
          </w:p>
        </w:tc>
      </w:tr>
      <w:tr w:rsidR="00C96905">
        <w:tc>
          <w:tcPr>
            <w:tcW w:w="870" w:type="dxa"/>
            <w:vAlign w:val="center"/>
          </w:tcPr>
          <w:p w:rsidR="00C96905" w:rsidRDefault="009E73D3">
            <w:pPr>
              <w:jc w:val="center"/>
            </w:pPr>
            <w:r>
              <w:rPr>
                <w:color w:val="000000"/>
                <w:sz w:val="24"/>
              </w:rPr>
              <w:lastRenderedPageBreak/>
              <w:t>71</w:t>
            </w:r>
          </w:p>
        </w:tc>
        <w:tc>
          <w:tcPr>
            <w:tcW w:w="1650" w:type="dxa"/>
            <w:vAlign w:val="center"/>
          </w:tcPr>
          <w:p w:rsidR="00C96905" w:rsidRDefault="009E73D3">
            <w:pPr>
              <w:jc w:val="center"/>
            </w:pPr>
            <w:r>
              <w:rPr>
                <w:color w:val="000000"/>
                <w:sz w:val="24"/>
              </w:rPr>
              <w:t>601628</w:t>
            </w:r>
          </w:p>
        </w:tc>
        <w:tc>
          <w:tcPr>
            <w:tcW w:w="1980" w:type="dxa"/>
            <w:vAlign w:val="center"/>
          </w:tcPr>
          <w:p w:rsidR="00C96905" w:rsidRDefault="009E73D3">
            <w:pPr>
              <w:jc w:val="center"/>
            </w:pPr>
            <w:r>
              <w:rPr>
                <w:color w:val="000000"/>
                <w:sz w:val="24"/>
              </w:rPr>
              <w:t>中国人寿</w:t>
            </w:r>
          </w:p>
        </w:tc>
        <w:tc>
          <w:tcPr>
            <w:tcW w:w="2880" w:type="dxa"/>
            <w:vAlign w:val="center"/>
          </w:tcPr>
          <w:p w:rsidR="00C96905" w:rsidRDefault="009E73D3">
            <w:pPr>
              <w:jc w:val="right"/>
            </w:pPr>
            <w:r>
              <w:rPr>
                <w:color w:val="000000"/>
                <w:sz w:val="24"/>
              </w:rPr>
              <w:t>20,461,010.31</w:t>
            </w:r>
          </w:p>
        </w:tc>
        <w:tc>
          <w:tcPr>
            <w:tcW w:w="1620" w:type="dxa"/>
            <w:vAlign w:val="center"/>
          </w:tcPr>
          <w:p w:rsidR="00C96905" w:rsidRDefault="009E73D3">
            <w:pPr>
              <w:jc w:val="right"/>
            </w:pPr>
            <w:r>
              <w:rPr>
                <w:color w:val="000000"/>
                <w:sz w:val="24"/>
              </w:rPr>
              <w:t>2.41</w:t>
            </w:r>
          </w:p>
        </w:tc>
      </w:tr>
      <w:tr w:rsidR="00C96905">
        <w:tc>
          <w:tcPr>
            <w:tcW w:w="870" w:type="dxa"/>
            <w:vAlign w:val="center"/>
          </w:tcPr>
          <w:p w:rsidR="00C96905" w:rsidRDefault="009E73D3">
            <w:pPr>
              <w:jc w:val="center"/>
            </w:pPr>
            <w:r>
              <w:rPr>
                <w:color w:val="000000"/>
                <w:sz w:val="24"/>
              </w:rPr>
              <w:t>72</w:t>
            </w:r>
          </w:p>
        </w:tc>
        <w:tc>
          <w:tcPr>
            <w:tcW w:w="1650" w:type="dxa"/>
            <w:vAlign w:val="center"/>
          </w:tcPr>
          <w:p w:rsidR="00C96905" w:rsidRDefault="009E73D3">
            <w:pPr>
              <w:jc w:val="center"/>
            </w:pPr>
            <w:r>
              <w:rPr>
                <w:color w:val="000000"/>
                <w:sz w:val="24"/>
              </w:rPr>
              <w:t>000970</w:t>
            </w:r>
          </w:p>
        </w:tc>
        <w:tc>
          <w:tcPr>
            <w:tcW w:w="1980" w:type="dxa"/>
            <w:vAlign w:val="center"/>
          </w:tcPr>
          <w:p w:rsidR="00C96905" w:rsidRDefault="009E73D3">
            <w:pPr>
              <w:jc w:val="center"/>
            </w:pPr>
            <w:r>
              <w:rPr>
                <w:color w:val="000000"/>
                <w:sz w:val="24"/>
              </w:rPr>
              <w:t>中科三环</w:t>
            </w:r>
          </w:p>
        </w:tc>
        <w:tc>
          <w:tcPr>
            <w:tcW w:w="2880" w:type="dxa"/>
            <w:vAlign w:val="center"/>
          </w:tcPr>
          <w:p w:rsidR="00C96905" w:rsidRDefault="009E73D3">
            <w:pPr>
              <w:jc w:val="right"/>
            </w:pPr>
            <w:r>
              <w:rPr>
                <w:color w:val="000000"/>
                <w:sz w:val="24"/>
              </w:rPr>
              <w:t>20,141,228.12</w:t>
            </w:r>
          </w:p>
        </w:tc>
        <w:tc>
          <w:tcPr>
            <w:tcW w:w="1620" w:type="dxa"/>
            <w:vAlign w:val="center"/>
          </w:tcPr>
          <w:p w:rsidR="00C96905" w:rsidRDefault="009E73D3">
            <w:pPr>
              <w:jc w:val="right"/>
            </w:pPr>
            <w:r>
              <w:rPr>
                <w:color w:val="000000"/>
                <w:sz w:val="24"/>
              </w:rPr>
              <w:t>2.37</w:t>
            </w:r>
          </w:p>
        </w:tc>
      </w:tr>
      <w:tr w:rsidR="00C96905">
        <w:tc>
          <w:tcPr>
            <w:tcW w:w="870" w:type="dxa"/>
            <w:vAlign w:val="center"/>
          </w:tcPr>
          <w:p w:rsidR="00C96905" w:rsidRDefault="009E73D3">
            <w:pPr>
              <w:jc w:val="center"/>
            </w:pPr>
            <w:r>
              <w:rPr>
                <w:color w:val="000000"/>
                <w:sz w:val="24"/>
              </w:rPr>
              <w:t>73</w:t>
            </w:r>
          </w:p>
        </w:tc>
        <w:tc>
          <w:tcPr>
            <w:tcW w:w="1650" w:type="dxa"/>
            <w:vAlign w:val="center"/>
          </w:tcPr>
          <w:p w:rsidR="00C96905" w:rsidRDefault="009E73D3">
            <w:pPr>
              <w:jc w:val="center"/>
            </w:pPr>
            <w:r>
              <w:rPr>
                <w:color w:val="000000"/>
                <w:sz w:val="24"/>
              </w:rPr>
              <w:t>600259</w:t>
            </w:r>
          </w:p>
        </w:tc>
        <w:tc>
          <w:tcPr>
            <w:tcW w:w="1980" w:type="dxa"/>
            <w:vAlign w:val="center"/>
          </w:tcPr>
          <w:p w:rsidR="00C96905" w:rsidRDefault="009E73D3">
            <w:pPr>
              <w:jc w:val="center"/>
            </w:pPr>
            <w:r>
              <w:rPr>
                <w:color w:val="000000"/>
                <w:sz w:val="24"/>
              </w:rPr>
              <w:t>广晟有色</w:t>
            </w:r>
          </w:p>
        </w:tc>
        <w:tc>
          <w:tcPr>
            <w:tcW w:w="2880" w:type="dxa"/>
            <w:vAlign w:val="center"/>
          </w:tcPr>
          <w:p w:rsidR="00C96905" w:rsidRDefault="009E73D3">
            <w:pPr>
              <w:jc w:val="right"/>
            </w:pPr>
            <w:r>
              <w:rPr>
                <w:color w:val="000000"/>
                <w:sz w:val="24"/>
              </w:rPr>
              <w:t>19,748,454.00</w:t>
            </w:r>
          </w:p>
        </w:tc>
        <w:tc>
          <w:tcPr>
            <w:tcW w:w="1620" w:type="dxa"/>
            <w:vAlign w:val="center"/>
          </w:tcPr>
          <w:p w:rsidR="00C96905" w:rsidRDefault="009E73D3">
            <w:pPr>
              <w:jc w:val="right"/>
            </w:pPr>
            <w:r>
              <w:rPr>
                <w:color w:val="000000"/>
                <w:sz w:val="24"/>
              </w:rPr>
              <w:t>2.33</w:t>
            </w:r>
          </w:p>
        </w:tc>
      </w:tr>
      <w:tr w:rsidR="00C96905">
        <w:tc>
          <w:tcPr>
            <w:tcW w:w="870" w:type="dxa"/>
            <w:vAlign w:val="center"/>
          </w:tcPr>
          <w:p w:rsidR="00C96905" w:rsidRDefault="009E73D3">
            <w:pPr>
              <w:jc w:val="center"/>
            </w:pPr>
            <w:r>
              <w:rPr>
                <w:color w:val="000000"/>
                <w:sz w:val="24"/>
              </w:rPr>
              <w:t>74</w:t>
            </w:r>
          </w:p>
        </w:tc>
        <w:tc>
          <w:tcPr>
            <w:tcW w:w="1650" w:type="dxa"/>
            <w:vAlign w:val="center"/>
          </w:tcPr>
          <w:p w:rsidR="00C96905" w:rsidRDefault="009E73D3">
            <w:pPr>
              <w:jc w:val="center"/>
            </w:pPr>
            <w:r>
              <w:rPr>
                <w:color w:val="000000"/>
                <w:sz w:val="24"/>
              </w:rPr>
              <w:t>002180</w:t>
            </w:r>
          </w:p>
        </w:tc>
        <w:tc>
          <w:tcPr>
            <w:tcW w:w="1980" w:type="dxa"/>
            <w:vAlign w:val="center"/>
          </w:tcPr>
          <w:p w:rsidR="00C96905" w:rsidRDefault="009E73D3">
            <w:pPr>
              <w:jc w:val="center"/>
            </w:pPr>
            <w:r>
              <w:rPr>
                <w:color w:val="000000"/>
                <w:sz w:val="24"/>
              </w:rPr>
              <w:t>纳思达</w:t>
            </w:r>
          </w:p>
        </w:tc>
        <w:tc>
          <w:tcPr>
            <w:tcW w:w="2880" w:type="dxa"/>
            <w:vAlign w:val="center"/>
          </w:tcPr>
          <w:p w:rsidR="00C96905" w:rsidRDefault="009E73D3">
            <w:pPr>
              <w:jc w:val="right"/>
            </w:pPr>
            <w:r>
              <w:rPr>
                <w:color w:val="000000"/>
                <w:sz w:val="24"/>
              </w:rPr>
              <w:t>19,583,456.24</w:t>
            </w:r>
          </w:p>
        </w:tc>
        <w:tc>
          <w:tcPr>
            <w:tcW w:w="1620" w:type="dxa"/>
            <w:vAlign w:val="center"/>
          </w:tcPr>
          <w:p w:rsidR="00C96905" w:rsidRDefault="009E73D3">
            <w:pPr>
              <w:jc w:val="right"/>
            </w:pPr>
            <w:r>
              <w:rPr>
                <w:color w:val="000000"/>
                <w:sz w:val="24"/>
              </w:rPr>
              <w:t>2.31</w:t>
            </w:r>
          </w:p>
        </w:tc>
      </w:tr>
      <w:tr w:rsidR="00C96905">
        <w:tc>
          <w:tcPr>
            <w:tcW w:w="870" w:type="dxa"/>
            <w:vAlign w:val="center"/>
          </w:tcPr>
          <w:p w:rsidR="00C96905" w:rsidRDefault="009E73D3">
            <w:pPr>
              <w:jc w:val="center"/>
            </w:pPr>
            <w:r>
              <w:rPr>
                <w:color w:val="000000"/>
                <w:sz w:val="24"/>
              </w:rPr>
              <w:t>75</w:t>
            </w:r>
          </w:p>
        </w:tc>
        <w:tc>
          <w:tcPr>
            <w:tcW w:w="1650" w:type="dxa"/>
            <w:vAlign w:val="center"/>
          </w:tcPr>
          <w:p w:rsidR="00C96905" w:rsidRDefault="009E73D3">
            <w:pPr>
              <w:jc w:val="center"/>
            </w:pPr>
            <w:r>
              <w:rPr>
                <w:color w:val="000000"/>
                <w:sz w:val="24"/>
              </w:rPr>
              <w:t>002373</w:t>
            </w:r>
          </w:p>
        </w:tc>
        <w:tc>
          <w:tcPr>
            <w:tcW w:w="1980" w:type="dxa"/>
            <w:vAlign w:val="center"/>
          </w:tcPr>
          <w:p w:rsidR="00C96905" w:rsidRDefault="009E73D3">
            <w:pPr>
              <w:jc w:val="center"/>
            </w:pPr>
            <w:r>
              <w:rPr>
                <w:color w:val="000000"/>
                <w:sz w:val="24"/>
              </w:rPr>
              <w:t>千方科技</w:t>
            </w:r>
          </w:p>
        </w:tc>
        <w:tc>
          <w:tcPr>
            <w:tcW w:w="2880" w:type="dxa"/>
            <w:vAlign w:val="center"/>
          </w:tcPr>
          <w:p w:rsidR="00C96905" w:rsidRDefault="009E73D3">
            <w:pPr>
              <w:jc w:val="right"/>
            </w:pPr>
            <w:r>
              <w:rPr>
                <w:color w:val="000000"/>
                <w:sz w:val="24"/>
              </w:rPr>
              <w:t>19,023,495.20</w:t>
            </w:r>
          </w:p>
        </w:tc>
        <w:tc>
          <w:tcPr>
            <w:tcW w:w="1620" w:type="dxa"/>
            <w:vAlign w:val="center"/>
          </w:tcPr>
          <w:p w:rsidR="00C96905" w:rsidRDefault="009E73D3">
            <w:pPr>
              <w:jc w:val="right"/>
            </w:pPr>
            <w:r>
              <w:rPr>
                <w:color w:val="000000"/>
                <w:sz w:val="24"/>
              </w:rPr>
              <w:t>2.24</w:t>
            </w:r>
          </w:p>
        </w:tc>
      </w:tr>
      <w:tr w:rsidR="00C96905">
        <w:tc>
          <w:tcPr>
            <w:tcW w:w="870" w:type="dxa"/>
            <w:vAlign w:val="center"/>
          </w:tcPr>
          <w:p w:rsidR="00C96905" w:rsidRDefault="009E73D3">
            <w:pPr>
              <w:jc w:val="center"/>
            </w:pPr>
            <w:r>
              <w:rPr>
                <w:color w:val="000000"/>
                <w:sz w:val="24"/>
              </w:rPr>
              <w:t>76</w:t>
            </w:r>
          </w:p>
        </w:tc>
        <w:tc>
          <w:tcPr>
            <w:tcW w:w="1650" w:type="dxa"/>
            <w:vAlign w:val="center"/>
          </w:tcPr>
          <w:p w:rsidR="00C96905" w:rsidRDefault="009E73D3">
            <w:pPr>
              <w:jc w:val="center"/>
            </w:pPr>
            <w:r>
              <w:rPr>
                <w:color w:val="000000"/>
                <w:sz w:val="24"/>
              </w:rPr>
              <w:t>600525</w:t>
            </w:r>
          </w:p>
        </w:tc>
        <w:tc>
          <w:tcPr>
            <w:tcW w:w="1980" w:type="dxa"/>
            <w:vAlign w:val="center"/>
          </w:tcPr>
          <w:p w:rsidR="00C96905" w:rsidRDefault="009E73D3">
            <w:pPr>
              <w:jc w:val="center"/>
            </w:pPr>
            <w:r>
              <w:rPr>
                <w:color w:val="000000"/>
                <w:sz w:val="24"/>
              </w:rPr>
              <w:t>长园集团</w:t>
            </w:r>
          </w:p>
        </w:tc>
        <w:tc>
          <w:tcPr>
            <w:tcW w:w="2880" w:type="dxa"/>
            <w:vAlign w:val="center"/>
          </w:tcPr>
          <w:p w:rsidR="00C96905" w:rsidRDefault="009E73D3">
            <w:pPr>
              <w:jc w:val="right"/>
            </w:pPr>
            <w:r>
              <w:rPr>
                <w:color w:val="000000"/>
                <w:sz w:val="24"/>
              </w:rPr>
              <w:t>18,974,702.62</w:t>
            </w:r>
          </w:p>
        </w:tc>
        <w:tc>
          <w:tcPr>
            <w:tcW w:w="1620" w:type="dxa"/>
            <w:vAlign w:val="center"/>
          </w:tcPr>
          <w:p w:rsidR="00C96905" w:rsidRDefault="009E73D3">
            <w:pPr>
              <w:jc w:val="right"/>
            </w:pPr>
            <w:r>
              <w:rPr>
                <w:color w:val="000000"/>
                <w:sz w:val="24"/>
              </w:rPr>
              <w:t>2.23</w:t>
            </w:r>
          </w:p>
        </w:tc>
      </w:tr>
      <w:tr w:rsidR="00C96905">
        <w:tc>
          <w:tcPr>
            <w:tcW w:w="870" w:type="dxa"/>
            <w:vAlign w:val="center"/>
          </w:tcPr>
          <w:p w:rsidR="00C96905" w:rsidRDefault="009E73D3">
            <w:pPr>
              <w:jc w:val="center"/>
            </w:pPr>
            <w:r>
              <w:rPr>
                <w:color w:val="000000"/>
                <w:sz w:val="24"/>
              </w:rPr>
              <w:t>77</w:t>
            </w:r>
          </w:p>
        </w:tc>
        <w:tc>
          <w:tcPr>
            <w:tcW w:w="1650" w:type="dxa"/>
            <w:vAlign w:val="center"/>
          </w:tcPr>
          <w:p w:rsidR="00C96905" w:rsidRDefault="009E73D3">
            <w:pPr>
              <w:jc w:val="center"/>
            </w:pPr>
            <w:r>
              <w:rPr>
                <w:color w:val="000000"/>
                <w:sz w:val="24"/>
              </w:rPr>
              <w:t>000983</w:t>
            </w:r>
          </w:p>
        </w:tc>
        <w:tc>
          <w:tcPr>
            <w:tcW w:w="1980" w:type="dxa"/>
            <w:vAlign w:val="center"/>
          </w:tcPr>
          <w:p w:rsidR="00C96905" w:rsidRDefault="009E73D3">
            <w:pPr>
              <w:jc w:val="center"/>
            </w:pPr>
            <w:r>
              <w:rPr>
                <w:color w:val="000000"/>
                <w:sz w:val="24"/>
              </w:rPr>
              <w:t>西山煤电</w:t>
            </w:r>
          </w:p>
        </w:tc>
        <w:tc>
          <w:tcPr>
            <w:tcW w:w="2880" w:type="dxa"/>
            <w:vAlign w:val="center"/>
          </w:tcPr>
          <w:p w:rsidR="00C96905" w:rsidRDefault="009E73D3">
            <w:pPr>
              <w:jc w:val="right"/>
            </w:pPr>
            <w:r>
              <w:rPr>
                <w:color w:val="000000"/>
                <w:sz w:val="24"/>
              </w:rPr>
              <w:t>18,956,133.85</w:t>
            </w:r>
          </w:p>
        </w:tc>
        <w:tc>
          <w:tcPr>
            <w:tcW w:w="1620" w:type="dxa"/>
            <w:vAlign w:val="center"/>
          </w:tcPr>
          <w:p w:rsidR="00C96905" w:rsidRDefault="009E73D3">
            <w:pPr>
              <w:jc w:val="right"/>
            </w:pPr>
            <w:r>
              <w:rPr>
                <w:color w:val="000000"/>
                <w:sz w:val="24"/>
              </w:rPr>
              <w:t>2.23</w:t>
            </w:r>
          </w:p>
        </w:tc>
      </w:tr>
      <w:tr w:rsidR="00C96905">
        <w:tc>
          <w:tcPr>
            <w:tcW w:w="870" w:type="dxa"/>
            <w:vAlign w:val="center"/>
          </w:tcPr>
          <w:p w:rsidR="00C96905" w:rsidRDefault="009E73D3">
            <w:pPr>
              <w:jc w:val="center"/>
            </w:pPr>
            <w:r>
              <w:rPr>
                <w:color w:val="000000"/>
                <w:sz w:val="24"/>
              </w:rPr>
              <w:t>78</w:t>
            </w:r>
          </w:p>
        </w:tc>
        <w:tc>
          <w:tcPr>
            <w:tcW w:w="1650" w:type="dxa"/>
            <w:vAlign w:val="center"/>
          </w:tcPr>
          <w:p w:rsidR="00C96905" w:rsidRDefault="009E73D3">
            <w:pPr>
              <w:jc w:val="center"/>
            </w:pPr>
            <w:r>
              <w:rPr>
                <w:color w:val="000000"/>
                <w:sz w:val="24"/>
              </w:rPr>
              <w:t>002454</w:t>
            </w:r>
          </w:p>
        </w:tc>
        <w:tc>
          <w:tcPr>
            <w:tcW w:w="1980" w:type="dxa"/>
            <w:vAlign w:val="center"/>
          </w:tcPr>
          <w:p w:rsidR="00C96905" w:rsidRDefault="009E73D3">
            <w:pPr>
              <w:jc w:val="center"/>
            </w:pPr>
            <w:r>
              <w:rPr>
                <w:color w:val="000000"/>
                <w:sz w:val="24"/>
              </w:rPr>
              <w:t>松芝股份</w:t>
            </w:r>
          </w:p>
        </w:tc>
        <w:tc>
          <w:tcPr>
            <w:tcW w:w="2880" w:type="dxa"/>
            <w:vAlign w:val="center"/>
          </w:tcPr>
          <w:p w:rsidR="00C96905" w:rsidRDefault="009E73D3">
            <w:pPr>
              <w:jc w:val="right"/>
            </w:pPr>
            <w:r>
              <w:rPr>
                <w:color w:val="000000"/>
                <w:sz w:val="24"/>
              </w:rPr>
              <w:t>18,671,564.97</w:t>
            </w:r>
          </w:p>
        </w:tc>
        <w:tc>
          <w:tcPr>
            <w:tcW w:w="1620" w:type="dxa"/>
            <w:vAlign w:val="center"/>
          </w:tcPr>
          <w:p w:rsidR="00C96905" w:rsidRDefault="009E73D3">
            <w:pPr>
              <w:jc w:val="right"/>
            </w:pPr>
            <w:r>
              <w:rPr>
                <w:color w:val="000000"/>
                <w:sz w:val="24"/>
              </w:rPr>
              <w:t>2.20</w:t>
            </w:r>
          </w:p>
        </w:tc>
      </w:tr>
      <w:tr w:rsidR="00C96905">
        <w:tc>
          <w:tcPr>
            <w:tcW w:w="870" w:type="dxa"/>
            <w:vAlign w:val="center"/>
          </w:tcPr>
          <w:p w:rsidR="00C96905" w:rsidRDefault="009E73D3">
            <w:pPr>
              <w:jc w:val="center"/>
            </w:pPr>
            <w:r>
              <w:rPr>
                <w:color w:val="000000"/>
                <w:sz w:val="24"/>
              </w:rPr>
              <w:t>79</w:t>
            </w:r>
          </w:p>
        </w:tc>
        <w:tc>
          <w:tcPr>
            <w:tcW w:w="1650" w:type="dxa"/>
            <w:vAlign w:val="center"/>
          </w:tcPr>
          <w:p w:rsidR="00C96905" w:rsidRDefault="009E73D3">
            <w:pPr>
              <w:jc w:val="center"/>
            </w:pPr>
            <w:r>
              <w:rPr>
                <w:color w:val="000000"/>
                <w:sz w:val="24"/>
              </w:rPr>
              <w:t>600081</w:t>
            </w:r>
          </w:p>
        </w:tc>
        <w:tc>
          <w:tcPr>
            <w:tcW w:w="1980" w:type="dxa"/>
            <w:vAlign w:val="center"/>
          </w:tcPr>
          <w:p w:rsidR="00C96905" w:rsidRDefault="009E73D3">
            <w:pPr>
              <w:jc w:val="center"/>
            </w:pPr>
            <w:r>
              <w:rPr>
                <w:color w:val="000000"/>
                <w:sz w:val="24"/>
              </w:rPr>
              <w:t>东风科技</w:t>
            </w:r>
          </w:p>
        </w:tc>
        <w:tc>
          <w:tcPr>
            <w:tcW w:w="2880" w:type="dxa"/>
            <w:vAlign w:val="center"/>
          </w:tcPr>
          <w:p w:rsidR="00C96905" w:rsidRDefault="009E73D3">
            <w:pPr>
              <w:jc w:val="right"/>
            </w:pPr>
            <w:r>
              <w:rPr>
                <w:color w:val="000000"/>
                <w:sz w:val="24"/>
              </w:rPr>
              <w:t>18,655,501.74</w:t>
            </w:r>
          </w:p>
        </w:tc>
        <w:tc>
          <w:tcPr>
            <w:tcW w:w="1620" w:type="dxa"/>
            <w:vAlign w:val="center"/>
          </w:tcPr>
          <w:p w:rsidR="00C96905" w:rsidRDefault="009E73D3">
            <w:pPr>
              <w:jc w:val="right"/>
            </w:pPr>
            <w:r>
              <w:rPr>
                <w:color w:val="000000"/>
                <w:sz w:val="24"/>
              </w:rPr>
              <w:t>2.20</w:t>
            </w:r>
          </w:p>
        </w:tc>
      </w:tr>
      <w:tr w:rsidR="00C96905">
        <w:tc>
          <w:tcPr>
            <w:tcW w:w="870" w:type="dxa"/>
            <w:vAlign w:val="center"/>
          </w:tcPr>
          <w:p w:rsidR="00C96905" w:rsidRDefault="009E73D3">
            <w:pPr>
              <w:jc w:val="center"/>
            </w:pPr>
            <w:r>
              <w:rPr>
                <w:color w:val="000000"/>
                <w:sz w:val="24"/>
              </w:rPr>
              <w:t>80</w:t>
            </w:r>
          </w:p>
        </w:tc>
        <w:tc>
          <w:tcPr>
            <w:tcW w:w="1650" w:type="dxa"/>
            <w:vAlign w:val="center"/>
          </w:tcPr>
          <w:p w:rsidR="00C96905" w:rsidRDefault="009E73D3">
            <w:pPr>
              <w:jc w:val="center"/>
            </w:pPr>
            <w:r>
              <w:rPr>
                <w:color w:val="000000"/>
                <w:sz w:val="24"/>
              </w:rPr>
              <w:t>603808</w:t>
            </w:r>
          </w:p>
        </w:tc>
        <w:tc>
          <w:tcPr>
            <w:tcW w:w="1980" w:type="dxa"/>
            <w:vAlign w:val="center"/>
          </w:tcPr>
          <w:p w:rsidR="00C96905" w:rsidRDefault="009E73D3">
            <w:pPr>
              <w:jc w:val="center"/>
            </w:pPr>
            <w:r>
              <w:rPr>
                <w:color w:val="000000"/>
                <w:sz w:val="24"/>
              </w:rPr>
              <w:t>歌力思</w:t>
            </w:r>
          </w:p>
        </w:tc>
        <w:tc>
          <w:tcPr>
            <w:tcW w:w="2880" w:type="dxa"/>
            <w:vAlign w:val="center"/>
          </w:tcPr>
          <w:p w:rsidR="00C96905" w:rsidRDefault="009E73D3">
            <w:pPr>
              <w:jc w:val="right"/>
            </w:pPr>
            <w:r>
              <w:rPr>
                <w:color w:val="000000"/>
                <w:sz w:val="24"/>
              </w:rPr>
              <w:t>18,383,779.53</w:t>
            </w:r>
          </w:p>
        </w:tc>
        <w:tc>
          <w:tcPr>
            <w:tcW w:w="1620" w:type="dxa"/>
            <w:vAlign w:val="center"/>
          </w:tcPr>
          <w:p w:rsidR="00C96905" w:rsidRDefault="009E73D3">
            <w:pPr>
              <w:jc w:val="right"/>
            </w:pPr>
            <w:r>
              <w:rPr>
                <w:color w:val="000000"/>
                <w:sz w:val="24"/>
              </w:rPr>
              <w:t>2.16</w:t>
            </w:r>
          </w:p>
        </w:tc>
      </w:tr>
      <w:tr w:rsidR="00C96905">
        <w:tc>
          <w:tcPr>
            <w:tcW w:w="870" w:type="dxa"/>
            <w:vAlign w:val="center"/>
          </w:tcPr>
          <w:p w:rsidR="00C96905" w:rsidRDefault="009E73D3">
            <w:pPr>
              <w:jc w:val="center"/>
            </w:pPr>
            <w:r>
              <w:rPr>
                <w:color w:val="000000"/>
                <w:sz w:val="24"/>
              </w:rPr>
              <w:t>81</w:t>
            </w:r>
          </w:p>
        </w:tc>
        <w:tc>
          <w:tcPr>
            <w:tcW w:w="1650" w:type="dxa"/>
            <w:vAlign w:val="center"/>
          </w:tcPr>
          <w:p w:rsidR="00C96905" w:rsidRDefault="009E73D3">
            <w:pPr>
              <w:jc w:val="center"/>
            </w:pPr>
            <w:r>
              <w:rPr>
                <w:color w:val="000000"/>
                <w:sz w:val="24"/>
              </w:rPr>
              <w:t>000669</w:t>
            </w:r>
          </w:p>
        </w:tc>
        <w:tc>
          <w:tcPr>
            <w:tcW w:w="1980" w:type="dxa"/>
            <w:vAlign w:val="center"/>
          </w:tcPr>
          <w:p w:rsidR="00C96905" w:rsidRDefault="009E73D3">
            <w:pPr>
              <w:jc w:val="center"/>
            </w:pPr>
            <w:r>
              <w:rPr>
                <w:color w:val="000000"/>
                <w:sz w:val="24"/>
              </w:rPr>
              <w:t>金鸿能源</w:t>
            </w:r>
          </w:p>
        </w:tc>
        <w:tc>
          <w:tcPr>
            <w:tcW w:w="2880" w:type="dxa"/>
            <w:vAlign w:val="center"/>
          </w:tcPr>
          <w:p w:rsidR="00C96905" w:rsidRDefault="009E73D3">
            <w:pPr>
              <w:jc w:val="right"/>
            </w:pPr>
            <w:r>
              <w:rPr>
                <w:color w:val="000000"/>
                <w:sz w:val="24"/>
              </w:rPr>
              <w:t>18,296,130.87</w:t>
            </w:r>
          </w:p>
        </w:tc>
        <w:tc>
          <w:tcPr>
            <w:tcW w:w="1620" w:type="dxa"/>
            <w:vAlign w:val="center"/>
          </w:tcPr>
          <w:p w:rsidR="00C96905" w:rsidRDefault="009E73D3">
            <w:pPr>
              <w:jc w:val="right"/>
            </w:pPr>
            <w:r>
              <w:rPr>
                <w:color w:val="000000"/>
                <w:sz w:val="24"/>
              </w:rPr>
              <w:t>2.15</w:t>
            </w:r>
          </w:p>
        </w:tc>
      </w:tr>
      <w:tr w:rsidR="00C96905">
        <w:tc>
          <w:tcPr>
            <w:tcW w:w="870" w:type="dxa"/>
            <w:vAlign w:val="center"/>
          </w:tcPr>
          <w:p w:rsidR="00C96905" w:rsidRDefault="009E73D3">
            <w:pPr>
              <w:jc w:val="center"/>
            </w:pPr>
            <w:r>
              <w:rPr>
                <w:color w:val="000000"/>
                <w:sz w:val="24"/>
              </w:rPr>
              <w:t>82</w:t>
            </w:r>
          </w:p>
        </w:tc>
        <w:tc>
          <w:tcPr>
            <w:tcW w:w="1650" w:type="dxa"/>
            <w:vAlign w:val="center"/>
          </w:tcPr>
          <w:p w:rsidR="00C96905" w:rsidRDefault="009E73D3">
            <w:pPr>
              <w:jc w:val="center"/>
            </w:pPr>
            <w:r>
              <w:rPr>
                <w:color w:val="000000"/>
                <w:sz w:val="24"/>
              </w:rPr>
              <w:t>001979</w:t>
            </w:r>
          </w:p>
        </w:tc>
        <w:tc>
          <w:tcPr>
            <w:tcW w:w="1980" w:type="dxa"/>
            <w:vAlign w:val="center"/>
          </w:tcPr>
          <w:p w:rsidR="00C96905" w:rsidRDefault="009E73D3">
            <w:pPr>
              <w:jc w:val="center"/>
            </w:pPr>
            <w:r>
              <w:rPr>
                <w:color w:val="000000"/>
                <w:sz w:val="24"/>
              </w:rPr>
              <w:t>招商蛇口</w:t>
            </w:r>
          </w:p>
        </w:tc>
        <w:tc>
          <w:tcPr>
            <w:tcW w:w="2880" w:type="dxa"/>
            <w:vAlign w:val="center"/>
          </w:tcPr>
          <w:p w:rsidR="00C96905" w:rsidRDefault="009E73D3">
            <w:pPr>
              <w:jc w:val="right"/>
            </w:pPr>
            <w:r>
              <w:rPr>
                <w:color w:val="000000"/>
                <w:sz w:val="24"/>
              </w:rPr>
              <w:t>17,970,804.91</w:t>
            </w:r>
          </w:p>
        </w:tc>
        <w:tc>
          <w:tcPr>
            <w:tcW w:w="1620" w:type="dxa"/>
            <w:vAlign w:val="center"/>
          </w:tcPr>
          <w:p w:rsidR="00C96905" w:rsidRDefault="009E73D3">
            <w:pPr>
              <w:jc w:val="right"/>
            </w:pPr>
            <w:r>
              <w:rPr>
                <w:color w:val="000000"/>
                <w:sz w:val="24"/>
              </w:rPr>
              <w:t>2.12</w:t>
            </w:r>
          </w:p>
        </w:tc>
      </w:tr>
      <w:tr w:rsidR="00C96905">
        <w:tc>
          <w:tcPr>
            <w:tcW w:w="870" w:type="dxa"/>
            <w:vAlign w:val="center"/>
          </w:tcPr>
          <w:p w:rsidR="00C96905" w:rsidRDefault="009E73D3">
            <w:pPr>
              <w:jc w:val="center"/>
            </w:pPr>
            <w:r>
              <w:rPr>
                <w:color w:val="000000"/>
                <w:sz w:val="24"/>
              </w:rPr>
              <w:t>83</w:t>
            </w:r>
          </w:p>
        </w:tc>
        <w:tc>
          <w:tcPr>
            <w:tcW w:w="1650" w:type="dxa"/>
            <w:vAlign w:val="center"/>
          </w:tcPr>
          <w:p w:rsidR="00C96905" w:rsidRDefault="009E73D3">
            <w:pPr>
              <w:jc w:val="center"/>
            </w:pPr>
            <w:r>
              <w:rPr>
                <w:color w:val="000000"/>
                <w:sz w:val="24"/>
              </w:rPr>
              <w:t>000821</w:t>
            </w:r>
          </w:p>
        </w:tc>
        <w:tc>
          <w:tcPr>
            <w:tcW w:w="1980" w:type="dxa"/>
            <w:vAlign w:val="center"/>
          </w:tcPr>
          <w:p w:rsidR="00C96905" w:rsidRDefault="009E73D3">
            <w:pPr>
              <w:jc w:val="center"/>
            </w:pPr>
            <w:r>
              <w:rPr>
                <w:color w:val="000000"/>
                <w:sz w:val="24"/>
              </w:rPr>
              <w:t>京山轻机</w:t>
            </w:r>
          </w:p>
        </w:tc>
        <w:tc>
          <w:tcPr>
            <w:tcW w:w="2880" w:type="dxa"/>
            <w:vAlign w:val="center"/>
          </w:tcPr>
          <w:p w:rsidR="00C96905" w:rsidRDefault="009E73D3">
            <w:pPr>
              <w:jc w:val="right"/>
            </w:pPr>
            <w:r>
              <w:rPr>
                <w:color w:val="000000"/>
                <w:sz w:val="24"/>
              </w:rPr>
              <w:t>17,644,333.07</w:t>
            </w:r>
          </w:p>
        </w:tc>
        <w:tc>
          <w:tcPr>
            <w:tcW w:w="1620" w:type="dxa"/>
            <w:vAlign w:val="center"/>
          </w:tcPr>
          <w:p w:rsidR="00C96905" w:rsidRDefault="009E73D3">
            <w:pPr>
              <w:jc w:val="right"/>
            </w:pPr>
            <w:r>
              <w:rPr>
                <w:color w:val="000000"/>
                <w:sz w:val="24"/>
              </w:rPr>
              <w:t>2.08</w:t>
            </w:r>
          </w:p>
        </w:tc>
      </w:tr>
      <w:tr w:rsidR="00C96905">
        <w:tc>
          <w:tcPr>
            <w:tcW w:w="870" w:type="dxa"/>
            <w:vAlign w:val="center"/>
          </w:tcPr>
          <w:p w:rsidR="00C96905" w:rsidRDefault="009E73D3">
            <w:pPr>
              <w:jc w:val="center"/>
            </w:pPr>
            <w:r>
              <w:rPr>
                <w:color w:val="000000"/>
                <w:sz w:val="24"/>
              </w:rPr>
              <w:t>84</w:t>
            </w:r>
          </w:p>
        </w:tc>
        <w:tc>
          <w:tcPr>
            <w:tcW w:w="1650" w:type="dxa"/>
            <w:vAlign w:val="center"/>
          </w:tcPr>
          <w:p w:rsidR="00C96905" w:rsidRDefault="009E73D3">
            <w:pPr>
              <w:jc w:val="center"/>
            </w:pPr>
            <w:r>
              <w:rPr>
                <w:color w:val="000000"/>
                <w:sz w:val="24"/>
              </w:rPr>
              <w:t>600835</w:t>
            </w:r>
          </w:p>
        </w:tc>
        <w:tc>
          <w:tcPr>
            <w:tcW w:w="1980" w:type="dxa"/>
            <w:vAlign w:val="center"/>
          </w:tcPr>
          <w:p w:rsidR="00C96905" w:rsidRDefault="009E73D3">
            <w:pPr>
              <w:jc w:val="center"/>
            </w:pPr>
            <w:r>
              <w:rPr>
                <w:color w:val="000000"/>
                <w:sz w:val="24"/>
              </w:rPr>
              <w:t>上海机电</w:t>
            </w:r>
          </w:p>
        </w:tc>
        <w:tc>
          <w:tcPr>
            <w:tcW w:w="2880" w:type="dxa"/>
            <w:vAlign w:val="center"/>
          </w:tcPr>
          <w:p w:rsidR="00C96905" w:rsidRDefault="009E73D3">
            <w:pPr>
              <w:jc w:val="right"/>
            </w:pPr>
            <w:r>
              <w:rPr>
                <w:color w:val="000000"/>
                <w:sz w:val="24"/>
              </w:rPr>
              <w:t>17,640,548.88</w:t>
            </w:r>
          </w:p>
        </w:tc>
        <w:tc>
          <w:tcPr>
            <w:tcW w:w="1620" w:type="dxa"/>
            <w:vAlign w:val="center"/>
          </w:tcPr>
          <w:p w:rsidR="00C96905" w:rsidRDefault="009E73D3">
            <w:pPr>
              <w:jc w:val="right"/>
            </w:pPr>
            <w:r>
              <w:rPr>
                <w:color w:val="000000"/>
                <w:sz w:val="24"/>
              </w:rPr>
              <w:t>2.08</w:t>
            </w:r>
          </w:p>
        </w:tc>
      </w:tr>
      <w:tr w:rsidR="00C96905">
        <w:tc>
          <w:tcPr>
            <w:tcW w:w="870" w:type="dxa"/>
            <w:vAlign w:val="center"/>
          </w:tcPr>
          <w:p w:rsidR="00C96905" w:rsidRDefault="009E73D3">
            <w:pPr>
              <w:jc w:val="center"/>
            </w:pPr>
            <w:r>
              <w:rPr>
                <w:color w:val="000000"/>
                <w:sz w:val="24"/>
              </w:rPr>
              <w:t>85</w:t>
            </w:r>
          </w:p>
        </w:tc>
        <w:tc>
          <w:tcPr>
            <w:tcW w:w="1650" w:type="dxa"/>
            <w:vAlign w:val="center"/>
          </w:tcPr>
          <w:p w:rsidR="00C96905" w:rsidRDefault="009E73D3">
            <w:pPr>
              <w:jc w:val="center"/>
            </w:pPr>
            <w:r>
              <w:rPr>
                <w:color w:val="000000"/>
                <w:sz w:val="24"/>
              </w:rPr>
              <w:t>600729</w:t>
            </w:r>
          </w:p>
        </w:tc>
        <w:tc>
          <w:tcPr>
            <w:tcW w:w="1980" w:type="dxa"/>
            <w:vAlign w:val="center"/>
          </w:tcPr>
          <w:p w:rsidR="00C96905" w:rsidRDefault="009E73D3">
            <w:pPr>
              <w:jc w:val="center"/>
            </w:pPr>
            <w:r>
              <w:rPr>
                <w:color w:val="000000"/>
                <w:sz w:val="24"/>
              </w:rPr>
              <w:t>重庆百货</w:t>
            </w:r>
          </w:p>
        </w:tc>
        <w:tc>
          <w:tcPr>
            <w:tcW w:w="2880" w:type="dxa"/>
            <w:vAlign w:val="center"/>
          </w:tcPr>
          <w:p w:rsidR="00C96905" w:rsidRDefault="009E73D3">
            <w:pPr>
              <w:jc w:val="right"/>
            </w:pPr>
            <w:r>
              <w:rPr>
                <w:color w:val="000000"/>
                <w:sz w:val="24"/>
              </w:rPr>
              <w:t>17,508,642.40</w:t>
            </w:r>
          </w:p>
        </w:tc>
        <w:tc>
          <w:tcPr>
            <w:tcW w:w="1620" w:type="dxa"/>
            <w:vAlign w:val="center"/>
          </w:tcPr>
          <w:p w:rsidR="00C96905" w:rsidRDefault="009E73D3">
            <w:pPr>
              <w:jc w:val="right"/>
            </w:pPr>
            <w:r>
              <w:rPr>
                <w:color w:val="000000"/>
                <w:sz w:val="24"/>
              </w:rPr>
              <w:t>2.06</w:t>
            </w:r>
          </w:p>
        </w:tc>
      </w:tr>
      <w:tr w:rsidR="00C96905">
        <w:tc>
          <w:tcPr>
            <w:tcW w:w="870" w:type="dxa"/>
            <w:vAlign w:val="center"/>
          </w:tcPr>
          <w:p w:rsidR="00C96905" w:rsidRDefault="009E73D3">
            <w:pPr>
              <w:jc w:val="center"/>
            </w:pPr>
            <w:r>
              <w:rPr>
                <w:color w:val="000000"/>
                <w:sz w:val="24"/>
              </w:rPr>
              <w:t>86</w:t>
            </w:r>
          </w:p>
        </w:tc>
        <w:tc>
          <w:tcPr>
            <w:tcW w:w="1650" w:type="dxa"/>
            <w:vAlign w:val="center"/>
          </w:tcPr>
          <w:p w:rsidR="00C96905" w:rsidRDefault="009E73D3">
            <w:pPr>
              <w:jc w:val="center"/>
            </w:pPr>
            <w:r>
              <w:rPr>
                <w:color w:val="000000"/>
                <w:sz w:val="24"/>
              </w:rPr>
              <w:t>000792</w:t>
            </w:r>
          </w:p>
        </w:tc>
        <w:tc>
          <w:tcPr>
            <w:tcW w:w="1980" w:type="dxa"/>
            <w:vAlign w:val="center"/>
          </w:tcPr>
          <w:p w:rsidR="00C96905" w:rsidRDefault="009E73D3">
            <w:pPr>
              <w:jc w:val="center"/>
            </w:pPr>
            <w:r>
              <w:rPr>
                <w:color w:val="000000"/>
                <w:sz w:val="24"/>
              </w:rPr>
              <w:t>盐湖股份</w:t>
            </w:r>
          </w:p>
        </w:tc>
        <w:tc>
          <w:tcPr>
            <w:tcW w:w="2880" w:type="dxa"/>
            <w:vAlign w:val="center"/>
          </w:tcPr>
          <w:p w:rsidR="00C96905" w:rsidRDefault="009E73D3">
            <w:pPr>
              <w:jc w:val="right"/>
            </w:pPr>
            <w:r>
              <w:rPr>
                <w:color w:val="000000"/>
                <w:sz w:val="24"/>
              </w:rPr>
              <w:t>17,373,852.26</w:t>
            </w:r>
          </w:p>
        </w:tc>
        <w:tc>
          <w:tcPr>
            <w:tcW w:w="1620" w:type="dxa"/>
            <w:vAlign w:val="center"/>
          </w:tcPr>
          <w:p w:rsidR="00C96905" w:rsidRDefault="009E73D3">
            <w:pPr>
              <w:jc w:val="right"/>
            </w:pPr>
            <w:r>
              <w:rPr>
                <w:color w:val="000000"/>
                <w:sz w:val="24"/>
              </w:rPr>
              <w:t>2.05</w:t>
            </w:r>
          </w:p>
        </w:tc>
      </w:tr>
      <w:tr w:rsidR="00C96905">
        <w:tc>
          <w:tcPr>
            <w:tcW w:w="870" w:type="dxa"/>
            <w:vAlign w:val="center"/>
          </w:tcPr>
          <w:p w:rsidR="00C96905" w:rsidRDefault="009E73D3">
            <w:pPr>
              <w:jc w:val="center"/>
            </w:pPr>
            <w:r>
              <w:rPr>
                <w:color w:val="000000"/>
                <w:sz w:val="24"/>
              </w:rPr>
              <w:t>87</w:t>
            </w:r>
          </w:p>
        </w:tc>
        <w:tc>
          <w:tcPr>
            <w:tcW w:w="1650" w:type="dxa"/>
            <w:vAlign w:val="center"/>
          </w:tcPr>
          <w:p w:rsidR="00C96905" w:rsidRDefault="009E73D3">
            <w:pPr>
              <w:jc w:val="center"/>
            </w:pPr>
            <w:r>
              <w:rPr>
                <w:color w:val="000000"/>
                <w:sz w:val="24"/>
              </w:rPr>
              <w:t>600054</w:t>
            </w:r>
          </w:p>
        </w:tc>
        <w:tc>
          <w:tcPr>
            <w:tcW w:w="1980" w:type="dxa"/>
            <w:vAlign w:val="center"/>
          </w:tcPr>
          <w:p w:rsidR="00C96905" w:rsidRDefault="009E73D3">
            <w:pPr>
              <w:jc w:val="center"/>
            </w:pPr>
            <w:r>
              <w:rPr>
                <w:color w:val="000000"/>
                <w:sz w:val="24"/>
              </w:rPr>
              <w:t>黄山旅游</w:t>
            </w:r>
          </w:p>
        </w:tc>
        <w:tc>
          <w:tcPr>
            <w:tcW w:w="2880" w:type="dxa"/>
            <w:vAlign w:val="center"/>
          </w:tcPr>
          <w:p w:rsidR="00C96905" w:rsidRDefault="009E73D3">
            <w:pPr>
              <w:jc w:val="right"/>
            </w:pPr>
            <w:r>
              <w:rPr>
                <w:color w:val="000000"/>
                <w:sz w:val="24"/>
              </w:rPr>
              <w:t>17,243,110.42</w:t>
            </w:r>
          </w:p>
        </w:tc>
        <w:tc>
          <w:tcPr>
            <w:tcW w:w="1620" w:type="dxa"/>
            <w:vAlign w:val="center"/>
          </w:tcPr>
          <w:p w:rsidR="00C96905" w:rsidRDefault="009E73D3">
            <w:pPr>
              <w:jc w:val="right"/>
            </w:pPr>
            <w:r>
              <w:rPr>
                <w:color w:val="000000"/>
                <w:sz w:val="24"/>
              </w:rPr>
              <w:t>2.03</w:t>
            </w:r>
          </w:p>
        </w:tc>
      </w:tr>
      <w:tr w:rsidR="00C96905">
        <w:tc>
          <w:tcPr>
            <w:tcW w:w="870" w:type="dxa"/>
            <w:vAlign w:val="center"/>
          </w:tcPr>
          <w:p w:rsidR="00C96905" w:rsidRDefault="009E73D3">
            <w:pPr>
              <w:jc w:val="center"/>
            </w:pPr>
            <w:r>
              <w:rPr>
                <w:color w:val="000000"/>
                <w:sz w:val="24"/>
              </w:rPr>
              <w:t>88</w:t>
            </w:r>
          </w:p>
        </w:tc>
        <w:tc>
          <w:tcPr>
            <w:tcW w:w="1650" w:type="dxa"/>
            <w:vAlign w:val="center"/>
          </w:tcPr>
          <w:p w:rsidR="00C96905" w:rsidRDefault="009E73D3">
            <w:pPr>
              <w:jc w:val="center"/>
            </w:pPr>
            <w:r>
              <w:rPr>
                <w:color w:val="000000"/>
                <w:sz w:val="24"/>
              </w:rPr>
              <w:t>601607</w:t>
            </w:r>
          </w:p>
        </w:tc>
        <w:tc>
          <w:tcPr>
            <w:tcW w:w="1980" w:type="dxa"/>
            <w:vAlign w:val="center"/>
          </w:tcPr>
          <w:p w:rsidR="00C96905" w:rsidRDefault="009E73D3">
            <w:pPr>
              <w:jc w:val="center"/>
            </w:pPr>
            <w:r>
              <w:rPr>
                <w:color w:val="000000"/>
                <w:sz w:val="24"/>
              </w:rPr>
              <w:t>上海医药</w:t>
            </w:r>
          </w:p>
        </w:tc>
        <w:tc>
          <w:tcPr>
            <w:tcW w:w="2880" w:type="dxa"/>
            <w:vAlign w:val="center"/>
          </w:tcPr>
          <w:p w:rsidR="00C96905" w:rsidRDefault="009E73D3">
            <w:pPr>
              <w:jc w:val="right"/>
            </w:pPr>
            <w:r>
              <w:rPr>
                <w:color w:val="000000"/>
                <w:sz w:val="24"/>
              </w:rPr>
              <w:t>17,140,413.00</w:t>
            </w:r>
          </w:p>
        </w:tc>
        <w:tc>
          <w:tcPr>
            <w:tcW w:w="1620" w:type="dxa"/>
            <w:vAlign w:val="center"/>
          </w:tcPr>
          <w:p w:rsidR="00C96905" w:rsidRDefault="009E73D3">
            <w:pPr>
              <w:jc w:val="right"/>
            </w:pPr>
            <w:r>
              <w:rPr>
                <w:color w:val="000000"/>
                <w:sz w:val="24"/>
              </w:rPr>
              <w:t>2.02</w:t>
            </w:r>
          </w:p>
        </w:tc>
      </w:tr>
      <w:tr w:rsidR="00C96905">
        <w:tc>
          <w:tcPr>
            <w:tcW w:w="870" w:type="dxa"/>
            <w:vAlign w:val="center"/>
          </w:tcPr>
          <w:p w:rsidR="00C96905" w:rsidRDefault="009E73D3">
            <w:pPr>
              <w:jc w:val="center"/>
            </w:pPr>
            <w:r>
              <w:rPr>
                <w:color w:val="000000"/>
                <w:sz w:val="24"/>
              </w:rPr>
              <w:t>89</w:t>
            </w:r>
          </w:p>
        </w:tc>
        <w:tc>
          <w:tcPr>
            <w:tcW w:w="1650" w:type="dxa"/>
            <w:vAlign w:val="center"/>
          </w:tcPr>
          <w:p w:rsidR="00C96905" w:rsidRDefault="009E73D3">
            <w:pPr>
              <w:jc w:val="center"/>
            </w:pPr>
            <w:r>
              <w:rPr>
                <w:color w:val="000000"/>
                <w:sz w:val="24"/>
              </w:rPr>
              <w:t>600651</w:t>
            </w:r>
          </w:p>
        </w:tc>
        <w:tc>
          <w:tcPr>
            <w:tcW w:w="1980" w:type="dxa"/>
            <w:vAlign w:val="center"/>
          </w:tcPr>
          <w:p w:rsidR="00C96905" w:rsidRDefault="009E73D3">
            <w:pPr>
              <w:jc w:val="center"/>
            </w:pPr>
            <w:r>
              <w:rPr>
                <w:color w:val="000000"/>
                <w:sz w:val="24"/>
              </w:rPr>
              <w:t>飞乐音响</w:t>
            </w:r>
          </w:p>
        </w:tc>
        <w:tc>
          <w:tcPr>
            <w:tcW w:w="2880" w:type="dxa"/>
            <w:vAlign w:val="center"/>
          </w:tcPr>
          <w:p w:rsidR="00C96905" w:rsidRDefault="009E73D3">
            <w:pPr>
              <w:jc w:val="right"/>
            </w:pPr>
            <w:r>
              <w:rPr>
                <w:color w:val="000000"/>
                <w:sz w:val="24"/>
              </w:rPr>
              <w:t>17,080,860.13</w:t>
            </w:r>
          </w:p>
        </w:tc>
        <w:tc>
          <w:tcPr>
            <w:tcW w:w="1620" w:type="dxa"/>
            <w:vAlign w:val="center"/>
          </w:tcPr>
          <w:p w:rsidR="00C96905" w:rsidRDefault="009E73D3">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50958018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4,413,342,313.72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4,468,675,125.06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50958018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7"/>
      <w:bookmarkEnd w:id="228"/>
      <w:bookmarkEnd w:id="229"/>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0" w:name="_Toc361324884"/>
      <w:bookmarkStart w:id="231" w:name="_Toc509580184"/>
      <w:r w:rsidRPr="00AD0E47">
        <w:rPr>
          <w:rFonts w:ascii="Times New Roman" w:hAnsi="Times New Roman"/>
          <w:kern w:val="0"/>
          <w:szCs w:val="24"/>
        </w:rPr>
        <w:t>8.6</w:t>
      </w:r>
      <w:bookmarkStart w:id="23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1"/>
      <w:bookmarkEnd w:id="232"/>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3" w:name="_Toc361324885"/>
      <w:bookmarkStart w:id="234" w:name="_Toc50958018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509580186"/>
      <w:r w:rsidRPr="00AD0E47">
        <w:rPr>
          <w:rFonts w:ascii="Times New Roman" w:hAnsi="Times New Roman"/>
          <w:kern w:val="0"/>
          <w:szCs w:val="24"/>
        </w:rPr>
        <w:lastRenderedPageBreak/>
        <w:t>8.8</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50958018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8" w:name="_Toc50958018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50958018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50958019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报告期内本基金投资的前十名证券的发行主体除中信证券（证券代码：</w:t>
      </w:r>
      <w:r w:rsidRPr="00250232">
        <w:rPr>
          <w:color w:val="000000"/>
          <w:sz w:val="24"/>
        </w:rPr>
        <w:t>600030</w:t>
      </w:r>
      <w:r w:rsidRPr="00250232">
        <w:rPr>
          <w:color w:val="000000"/>
          <w:sz w:val="24"/>
        </w:rPr>
        <w:t>）外，未出现被监管部门立案调查，或在报告编制日前一年内受到公开谴责、处罚的情形。</w:t>
      </w:r>
    </w:p>
    <w:p w:rsidR="00C96905" w:rsidRDefault="009E73D3">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2017</w:t>
      </w:r>
      <w:r>
        <w:rPr>
          <w:color w:val="000000"/>
          <w:sz w:val="24"/>
        </w:rPr>
        <w:t>年</w:t>
      </w:r>
      <w:r>
        <w:rPr>
          <w:color w:val="000000"/>
          <w:sz w:val="24"/>
        </w:rPr>
        <w:t>5</w:t>
      </w:r>
      <w:r>
        <w:rPr>
          <w:color w:val="000000"/>
          <w:sz w:val="24"/>
        </w:rPr>
        <w:t>月</w:t>
      </w:r>
      <w:r>
        <w:rPr>
          <w:color w:val="000000"/>
          <w:sz w:val="24"/>
        </w:rPr>
        <w:t>24</w:t>
      </w:r>
      <w:r>
        <w:rPr>
          <w:color w:val="000000"/>
          <w:sz w:val="24"/>
        </w:rPr>
        <w:t>日公告，公司因违反《证券公司监督管理条例》第八十四条相关规定于日前收到中国证监会《行政处罚事先告知书》（处罚字</w:t>
      </w:r>
      <w:r>
        <w:rPr>
          <w:color w:val="000000"/>
          <w:sz w:val="24"/>
        </w:rPr>
        <w:t>[2017]57</w:t>
      </w:r>
      <w:r>
        <w:rPr>
          <w:color w:val="000000"/>
          <w:sz w:val="24"/>
        </w:rPr>
        <w:t>号）。据此，中国证监会拟决定责令公司改正，给予警告，没收违法所得人民币</w:t>
      </w:r>
      <w:r>
        <w:rPr>
          <w:color w:val="000000"/>
          <w:sz w:val="24"/>
        </w:rPr>
        <w:t>61,655,849.78</w:t>
      </w:r>
      <w:r>
        <w:rPr>
          <w:color w:val="000000"/>
          <w:sz w:val="24"/>
        </w:rPr>
        <w:t>元，并处人民币</w:t>
      </w:r>
      <w:r>
        <w:rPr>
          <w:color w:val="000000"/>
          <w:sz w:val="24"/>
        </w:rPr>
        <w:t>308,279,248.90</w:t>
      </w:r>
      <w:r>
        <w:rPr>
          <w:color w:val="000000"/>
          <w:sz w:val="24"/>
        </w:rPr>
        <w:t>元罚款。</w:t>
      </w:r>
    </w:p>
    <w:p w:rsidR="00C96905" w:rsidRDefault="009E73D3">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50958019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557,489.02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22,145.44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136,353.58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715,988.04</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509580192"/>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50958019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50958019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509580195"/>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50958019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0330F" w:rsidRPr="00A138F0" w:rsidTr="0070330F">
        <w:trPr>
          <w:jc w:val="center"/>
        </w:trPr>
        <w:tc>
          <w:tcPr>
            <w:tcW w:w="964" w:type="pct"/>
            <w:vMerge w:val="restart"/>
            <w:tcBorders>
              <w:top w:val="single" w:sz="8" w:space="0" w:color="000000"/>
              <w:left w:val="single" w:sz="8" w:space="0" w:color="000000"/>
              <w:right w:val="single" w:sz="8" w:space="0" w:color="000000"/>
            </w:tcBorders>
            <w:vAlign w:val="center"/>
          </w:tcPr>
          <w:p w:rsidR="00C96905" w:rsidRDefault="009E73D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0330F" w:rsidRPr="00A138F0" w:rsidTr="0070330F">
        <w:trPr>
          <w:jc w:val="center"/>
        </w:trPr>
        <w:tc>
          <w:tcPr>
            <w:tcW w:w="964" w:type="pct"/>
            <w:vMerge/>
            <w:tcBorders>
              <w:left w:val="single" w:sz="8" w:space="0" w:color="000000"/>
              <w:right w:val="single" w:sz="8" w:space="0" w:color="000000"/>
            </w:tcBorders>
          </w:tcPr>
          <w:p w:rsidR="00C96905" w:rsidRDefault="00C9690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0330F" w:rsidRPr="00A138F0" w:rsidTr="0070330F">
        <w:trPr>
          <w:jc w:val="center"/>
        </w:trPr>
        <w:tc>
          <w:tcPr>
            <w:tcW w:w="964" w:type="pct"/>
            <w:vMerge/>
            <w:tcBorders>
              <w:left w:val="single" w:sz="8" w:space="0" w:color="000000"/>
              <w:bottom w:val="single" w:sz="8" w:space="0" w:color="000000"/>
              <w:right w:val="single" w:sz="8" w:space="0" w:color="000000"/>
            </w:tcBorders>
          </w:tcPr>
          <w:p w:rsidR="00C96905" w:rsidRDefault="00C9690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0330F" w:rsidRPr="00A138F0" w:rsidTr="0070330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96905" w:rsidRDefault="009E73D3">
            <w:pPr>
              <w:jc w:val="right"/>
            </w:pPr>
            <w:r>
              <w:rPr>
                <w:kern w:val="0"/>
                <w:szCs w:val="21"/>
              </w:rPr>
              <w:t>2,977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213,977.62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484,637,215.88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76.08%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152,374,153.02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23.92%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2" w:name="_Toc361324891"/>
      <w:bookmarkStart w:id="253" w:name="_Toc50958019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417,115.09</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50958019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50958019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10</w:t>
            </w:r>
            <w:r w:rsidR="00146153" w:rsidRPr="00477369">
              <w:rPr>
                <w:color w:val="000000"/>
                <w:kern w:val="0"/>
                <w:sz w:val="24"/>
              </w:rPr>
              <w:t>月</w:t>
            </w:r>
            <w:r w:rsidR="00146153" w:rsidRPr="00477369">
              <w:rPr>
                <w:color w:val="000000"/>
                <w:kern w:val="0"/>
                <w:sz w:val="24"/>
              </w:rPr>
              <w:t>20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843,466,001.09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859,677,909.07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837,723,351.00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1,060,389,891.17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637,011,368.90</w:t>
            </w:r>
          </w:p>
        </w:tc>
      </w:tr>
    </w:tbl>
    <w:p w:rsidR="00C96905" w:rsidRDefault="009E73D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50958020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50958020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50958020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C96905" w:rsidRDefault="009E73D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1D5759" w:rsidRPr="001D5759">
        <w:rPr>
          <w:rFonts w:hint="eastAsia"/>
          <w:color w:val="000000"/>
          <w:sz w:val="24"/>
        </w:rPr>
        <w:t>2017</w:t>
      </w:r>
      <w:r w:rsidR="001D5759" w:rsidRPr="001D5759">
        <w:rPr>
          <w:rFonts w:hint="eastAsia"/>
          <w:color w:val="000000"/>
          <w:sz w:val="24"/>
        </w:rPr>
        <w:t>年</w:t>
      </w:r>
      <w:r w:rsidR="001D5759" w:rsidRPr="001D5759">
        <w:rPr>
          <w:rFonts w:hint="eastAsia"/>
          <w:color w:val="000000"/>
          <w:sz w:val="24"/>
        </w:rPr>
        <w:t>9</w:t>
      </w:r>
      <w:r w:rsidR="001D5759" w:rsidRPr="001D5759">
        <w:rPr>
          <w:rFonts w:hint="eastAsia"/>
          <w:color w:val="000000"/>
          <w:sz w:val="24"/>
        </w:rPr>
        <w:t>月</w:t>
      </w:r>
      <w:r w:rsidR="001D5759" w:rsidRPr="001D5759">
        <w:rPr>
          <w:rFonts w:hint="eastAsia"/>
          <w:color w:val="000000"/>
          <w:sz w:val="24"/>
        </w:rPr>
        <w:t>1</w:t>
      </w:r>
      <w:r w:rsidR="001D5759" w:rsidRPr="001D5759">
        <w:rPr>
          <w:rFonts w:hint="eastAsia"/>
          <w:color w:val="000000"/>
          <w:sz w:val="24"/>
        </w:rPr>
        <w:t>日，中国建设银行发布公告，聘任纪伟为中国建设银行资产托管业务部总经理。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50958020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509580204"/>
      <w:r w:rsidRPr="00761CD0">
        <w:rPr>
          <w:rFonts w:ascii="Times New Roman" w:hAnsi="Times New Roman"/>
          <w:kern w:val="0"/>
          <w:szCs w:val="24"/>
        </w:rPr>
        <w:lastRenderedPageBreak/>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509580205"/>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F95F68" w:rsidRDefault="008111C2" w:rsidP="00086C5C">
      <w:pPr>
        <w:spacing w:before="29" w:line="288" w:lineRule="auto"/>
        <w:ind w:firstLineChars="200" w:firstLine="480"/>
        <w:rPr>
          <w:color w:val="000000"/>
          <w:sz w:val="24"/>
        </w:rPr>
      </w:pPr>
      <w:r w:rsidRPr="00086C5C">
        <w:rPr>
          <w:rFonts w:hint="eastAsia"/>
          <w:color w:val="000000"/>
          <w:sz w:val="24"/>
        </w:rPr>
        <w:t>本报告期内，为本基金提供审计服务的会计师事务所为普华永道中天会计师事务所</w:t>
      </w:r>
      <w:r w:rsidRPr="00086C5C">
        <w:rPr>
          <w:rFonts w:hint="eastAsia"/>
          <w:color w:val="000000"/>
          <w:sz w:val="24"/>
        </w:rPr>
        <w:t>(</w:t>
      </w:r>
      <w:r w:rsidRPr="00086C5C">
        <w:rPr>
          <w:rFonts w:hint="eastAsia"/>
          <w:color w:val="000000"/>
          <w:sz w:val="24"/>
        </w:rPr>
        <w:t>特殊普通合伙</w:t>
      </w:r>
      <w:r w:rsidRPr="00086C5C">
        <w:rPr>
          <w:rFonts w:hint="eastAsia"/>
          <w:color w:val="000000"/>
          <w:sz w:val="24"/>
        </w:rPr>
        <w:t>)</w:t>
      </w:r>
      <w:r w:rsidRPr="00086C5C">
        <w:rPr>
          <w:rFonts w:hint="eastAsia"/>
          <w:color w:val="000000"/>
          <w:sz w:val="24"/>
        </w:rPr>
        <w:t>，本期审计费为</w:t>
      </w:r>
      <w:r w:rsidRPr="00086C5C">
        <w:rPr>
          <w:rFonts w:hint="eastAsia"/>
          <w:color w:val="000000"/>
          <w:sz w:val="24"/>
        </w:rPr>
        <w:t>80,000.00</w:t>
      </w:r>
      <w:r w:rsidRPr="00086C5C">
        <w:rPr>
          <w:rFonts w:hint="eastAsia"/>
          <w:color w:val="000000"/>
          <w:sz w:val="24"/>
        </w:rPr>
        <w:t>元。自本基金基金合同生效以来，本基金未改聘为其审计的会计师事务所。</w:t>
      </w:r>
    </w:p>
    <w:p w:rsidR="00765BA0" w:rsidRPr="00086C5C" w:rsidRDefault="00765BA0" w:rsidP="00086C5C">
      <w:pPr>
        <w:spacing w:before="29" w:line="288"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9"/>
      <w:bookmarkStart w:id="272" w:name="_Toc50958020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1"/>
      <w:bookmarkEnd w:id="272"/>
    </w:p>
    <w:p w:rsidR="00C96905" w:rsidRDefault="009E73D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96905" w:rsidRDefault="009E73D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96905" w:rsidRDefault="009E73D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900"/>
      <w:bookmarkStart w:id="274" w:name="_Toc50958020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3"/>
      <w:bookmarkEnd w:id="274"/>
    </w:p>
    <w:p w:rsidR="001A59F9" w:rsidRPr="00761CD0" w:rsidRDefault="001A59F9" w:rsidP="00761CD0">
      <w:pPr>
        <w:pStyle w:val="20"/>
        <w:spacing w:before="29" w:after="0" w:line="288" w:lineRule="auto"/>
        <w:rPr>
          <w:rFonts w:ascii="Times New Roman" w:hAnsi="Times New Roman"/>
          <w:kern w:val="0"/>
          <w:szCs w:val="24"/>
        </w:rPr>
      </w:pPr>
      <w:bookmarkStart w:id="275" w:name="_Toc249760070"/>
      <w:bookmarkStart w:id="276" w:name="_Toc50958020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7"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8C1C6C">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C96905">
        <w:tc>
          <w:tcPr>
            <w:tcW w:w="1560" w:type="dxa"/>
            <w:vAlign w:val="center"/>
          </w:tcPr>
          <w:p w:rsidR="00C96905" w:rsidRDefault="009E73D3">
            <w:pPr>
              <w:jc w:val="left"/>
            </w:pPr>
            <w:r>
              <w:rPr>
                <w:color w:val="000000"/>
                <w:szCs w:val="21"/>
              </w:rPr>
              <w:t>申万宏源证券有限公司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Pr="00354C1E" w:rsidRDefault="00354C1E">
            <w:pPr>
              <w:jc w:val="right"/>
            </w:pPr>
            <w:r w:rsidRPr="00843B92">
              <w:rPr>
                <w:color w:val="000000" w:themeColor="text1"/>
              </w:rPr>
              <w:t>99,171,796.23</w:t>
            </w:r>
          </w:p>
        </w:tc>
        <w:tc>
          <w:tcPr>
            <w:tcW w:w="1080" w:type="dxa"/>
            <w:vAlign w:val="center"/>
          </w:tcPr>
          <w:p w:rsidR="00C96905" w:rsidRPr="00354C1E" w:rsidRDefault="009E73D3">
            <w:pPr>
              <w:jc w:val="right"/>
            </w:pPr>
            <w:r w:rsidRPr="00354C1E">
              <w:rPr>
                <w:color w:val="000000"/>
                <w:szCs w:val="21"/>
              </w:rPr>
              <w:t>1.12%</w:t>
            </w:r>
          </w:p>
        </w:tc>
        <w:tc>
          <w:tcPr>
            <w:tcW w:w="1620" w:type="dxa"/>
            <w:vAlign w:val="center"/>
          </w:tcPr>
          <w:p w:rsidR="00C96905" w:rsidRPr="00354C1E" w:rsidRDefault="00354C1E">
            <w:pPr>
              <w:jc w:val="right"/>
            </w:pPr>
            <w:r w:rsidRPr="00843B92">
              <w:rPr>
                <w:color w:val="000000" w:themeColor="text1"/>
              </w:rPr>
              <w:t>92,358.80</w:t>
            </w:r>
          </w:p>
        </w:tc>
        <w:tc>
          <w:tcPr>
            <w:tcW w:w="1080" w:type="dxa"/>
            <w:vAlign w:val="center"/>
          </w:tcPr>
          <w:p w:rsidR="00C96905" w:rsidRDefault="009E73D3">
            <w:pPr>
              <w:jc w:val="right"/>
            </w:pPr>
            <w:r>
              <w:rPr>
                <w:color w:val="000000"/>
                <w:szCs w:val="21"/>
              </w:rPr>
              <w:t>1.12%</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国泰君安证券股份有限公司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979,925,572.37</w:t>
            </w:r>
          </w:p>
        </w:tc>
        <w:tc>
          <w:tcPr>
            <w:tcW w:w="1080" w:type="dxa"/>
            <w:vAlign w:val="center"/>
          </w:tcPr>
          <w:p w:rsidR="00C96905" w:rsidRDefault="009E73D3">
            <w:pPr>
              <w:jc w:val="right"/>
            </w:pPr>
            <w:r>
              <w:rPr>
                <w:color w:val="000000"/>
                <w:szCs w:val="21"/>
              </w:rPr>
              <w:t>11.04%</w:t>
            </w:r>
          </w:p>
        </w:tc>
        <w:tc>
          <w:tcPr>
            <w:tcW w:w="1620" w:type="dxa"/>
            <w:vAlign w:val="center"/>
          </w:tcPr>
          <w:p w:rsidR="00C96905" w:rsidRDefault="009E73D3">
            <w:pPr>
              <w:jc w:val="right"/>
            </w:pPr>
            <w:r>
              <w:rPr>
                <w:color w:val="000000"/>
                <w:szCs w:val="21"/>
              </w:rPr>
              <w:t>912,608.74</w:t>
            </w:r>
          </w:p>
        </w:tc>
        <w:tc>
          <w:tcPr>
            <w:tcW w:w="1080" w:type="dxa"/>
            <w:vAlign w:val="center"/>
          </w:tcPr>
          <w:p w:rsidR="00C96905" w:rsidRDefault="009E73D3">
            <w:pPr>
              <w:jc w:val="right"/>
            </w:pPr>
            <w:r>
              <w:rPr>
                <w:color w:val="000000"/>
                <w:szCs w:val="21"/>
              </w:rPr>
              <w:t>11.04%</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东吴证券股份有限公司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8,187,584.52</w:t>
            </w:r>
          </w:p>
        </w:tc>
        <w:tc>
          <w:tcPr>
            <w:tcW w:w="1080" w:type="dxa"/>
            <w:vAlign w:val="center"/>
          </w:tcPr>
          <w:p w:rsidR="00C96905" w:rsidRDefault="009E73D3">
            <w:pPr>
              <w:jc w:val="right"/>
            </w:pPr>
            <w:r>
              <w:rPr>
                <w:color w:val="000000"/>
                <w:szCs w:val="21"/>
              </w:rPr>
              <w:t>0.09%</w:t>
            </w:r>
          </w:p>
        </w:tc>
        <w:tc>
          <w:tcPr>
            <w:tcW w:w="1620" w:type="dxa"/>
            <w:vAlign w:val="center"/>
          </w:tcPr>
          <w:p w:rsidR="00C96905" w:rsidRDefault="009E73D3">
            <w:pPr>
              <w:jc w:val="right"/>
            </w:pPr>
            <w:r>
              <w:rPr>
                <w:color w:val="000000"/>
                <w:szCs w:val="21"/>
              </w:rPr>
              <w:t>7,624.99</w:t>
            </w:r>
          </w:p>
        </w:tc>
        <w:tc>
          <w:tcPr>
            <w:tcW w:w="1080" w:type="dxa"/>
            <w:vAlign w:val="center"/>
          </w:tcPr>
          <w:p w:rsidR="00C96905" w:rsidRDefault="009E73D3">
            <w:pPr>
              <w:jc w:val="right"/>
            </w:pPr>
            <w:r>
              <w:rPr>
                <w:color w:val="000000"/>
                <w:szCs w:val="21"/>
              </w:rPr>
              <w:t>0.09%</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东方证券股份有限公司</w:t>
            </w:r>
          </w:p>
        </w:tc>
        <w:tc>
          <w:tcPr>
            <w:tcW w:w="780" w:type="dxa"/>
            <w:vAlign w:val="center"/>
          </w:tcPr>
          <w:p w:rsidR="00C96905" w:rsidRDefault="009E73D3">
            <w:pPr>
              <w:jc w:val="right"/>
            </w:pPr>
            <w:r>
              <w:rPr>
                <w:color w:val="000000"/>
                <w:szCs w:val="21"/>
              </w:rPr>
              <w:t>2</w:t>
            </w:r>
          </w:p>
        </w:tc>
        <w:tc>
          <w:tcPr>
            <w:tcW w:w="1800" w:type="dxa"/>
            <w:vAlign w:val="center"/>
          </w:tcPr>
          <w:p w:rsidR="00C96905" w:rsidRDefault="009E73D3">
            <w:pPr>
              <w:jc w:val="right"/>
            </w:pPr>
            <w:r>
              <w:rPr>
                <w:color w:val="000000"/>
                <w:szCs w:val="21"/>
              </w:rPr>
              <w:t>815,864,684.12</w:t>
            </w:r>
          </w:p>
        </w:tc>
        <w:tc>
          <w:tcPr>
            <w:tcW w:w="1080" w:type="dxa"/>
            <w:vAlign w:val="center"/>
          </w:tcPr>
          <w:p w:rsidR="00C96905" w:rsidRDefault="009E73D3">
            <w:pPr>
              <w:jc w:val="right"/>
            </w:pPr>
            <w:r>
              <w:rPr>
                <w:color w:val="000000"/>
                <w:szCs w:val="21"/>
              </w:rPr>
              <w:t>9.19%</w:t>
            </w:r>
          </w:p>
        </w:tc>
        <w:tc>
          <w:tcPr>
            <w:tcW w:w="1620" w:type="dxa"/>
            <w:vAlign w:val="center"/>
          </w:tcPr>
          <w:p w:rsidR="00C96905" w:rsidRDefault="009E73D3">
            <w:pPr>
              <w:jc w:val="right"/>
            </w:pPr>
            <w:r>
              <w:rPr>
                <w:color w:val="000000"/>
                <w:szCs w:val="21"/>
              </w:rPr>
              <w:t>759,813.76</w:t>
            </w:r>
          </w:p>
        </w:tc>
        <w:tc>
          <w:tcPr>
            <w:tcW w:w="1080" w:type="dxa"/>
            <w:vAlign w:val="center"/>
          </w:tcPr>
          <w:p w:rsidR="00C96905" w:rsidRDefault="009E73D3">
            <w:pPr>
              <w:jc w:val="right"/>
            </w:pPr>
            <w:r>
              <w:rPr>
                <w:color w:val="000000"/>
                <w:szCs w:val="21"/>
              </w:rPr>
              <w:t>9.19%</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招商证券股份有限公司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716,186,409.33</w:t>
            </w:r>
          </w:p>
        </w:tc>
        <w:tc>
          <w:tcPr>
            <w:tcW w:w="1080" w:type="dxa"/>
            <w:vAlign w:val="center"/>
          </w:tcPr>
          <w:p w:rsidR="00C96905" w:rsidRDefault="009E73D3">
            <w:pPr>
              <w:jc w:val="right"/>
            </w:pPr>
            <w:r>
              <w:rPr>
                <w:color w:val="000000"/>
                <w:szCs w:val="21"/>
              </w:rPr>
              <w:t>8.07%</w:t>
            </w:r>
          </w:p>
        </w:tc>
        <w:tc>
          <w:tcPr>
            <w:tcW w:w="1620" w:type="dxa"/>
            <w:vAlign w:val="center"/>
          </w:tcPr>
          <w:p w:rsidR="00C96905" w:rsidRDefault="009E73D3">
            <w:pPr>
              <w:jc w:val="right"/>
            </w:pPr>
            <w:r>
              <w:rPr>
                <w:color w:val="000000"/>
                <w:szCs w:val="21"/>
              </w:rPr>
              <w:t>666,986.00</w:t>
            </w:r>
          </w:p>
        </w:tc>
        <w:tc>
          <w:tcPr>
            <w:tcW w:w="1080" w:type="dxa"/>
            <w:vAlign w:val="center"/>
          </w:tcPr>
          <w:p w:rsidR="00C96905" w:rsidRDefault="009E73D3">
            <w:pPr>
              <w:jc w:val="right"/>
            </w:pPr>
            <w:r>
              <w:rPr>
                <w:color w:val="000000"/>
                <w:szCs w:val="21"/>
              </w:rPr>
              <w:t>8.07%</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西部证券股份有限公司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559,551,084.10</w:t>
            </w:r>
          </w:p>
        </w:tc>
        <w:tc>
          <w:tcPr>
            <w:tcW w:w="1080" w:type="dxa"/>
            <w:vAlign w:val="center"/>
          </w:tcPr>
          <w:p w:rsidR="00C96905" w:rsidRDefault="009E73D3">
            <w:pPr>
              <w:jc w:val="right"/>
            </w:pPr>
            <w:r>
              <w:rPr>
                <w:color w:val="000000"/>
                <w:szCs w:val="21"/>
              </w:rPr>
              <w:t>6.31%</w:t>
            </w:r>
          </w:p>
        </w:tc>
        <w:tc>
          <w:tcPr>
            <w:tcW w:w="1620" w:type="dxa"/>
            <w:vAlign w:val="center"/>
          </w:tcPr>
          <w:p w:rsidR="00C96905" w:rsidRDefault="009E73D3">
            <w:pPr>
              <w:jc w:val="right"/>
            </w:pPr>
            <w:r>
              <w:rPr>
                <w:color w:val="000000"/>
                <w:szCs w:val="21"/>
              </w:rPr>
              <w:t>521,110.40</w:t>
            </w:r>
          </w:p>
        </w:tc>
        <w:tc>
          <w:tcPr>
            <w:tcW w:w="1080" w:type="dxa"/>
            <w:vAlign w:val="center"/>
          </w:tcPr>
          <w:p w:rsidR="00C96905" w:rsidRDefault="009E73D3">
            <w:pPr>
              <w:jc w:val="right"/>
            </w:pPr>
            <w:r>
              <w:rPr>
                <w:color w:val="000000"/>
                <w:szCs w:val="21"/>
              </w:rPr>
              <w:t>6.31%</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国金证券股份有限公司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517,958,873.49</w:t>
            </w:r>
          </w:p>
        </w:tc>
        <w:tc>
          <w:tcPr>
            <w:tcW w:w="1080" w:type="dxa"/>
            <w:vAlign w:val="center"/>
          </w:tcPr>
          <w:p w:rsidR="00C96905" w:rsidRDefault="009E73D3">
            <w:pPr>
              <w:jc w:val="right"/>
            </w:pPr>
            <w:r>
              <w:rPr>
                <w:color w:val="000000"/>
                <w:szCs w:val="21"/>
              </w:rPr>
              <w:t>5.84%</w:t>
            </w:r>
          </w:p>
        </w:tc>
        <w:tc>
          <w:tcPr>
            <w:tcW w:w="1620" w:type="dxa"/>
            <w:vAlign w:val="center"/>
          </w:tcPr>
          <w:p w:rsidR="00C96905" w:rsidRDefault="009E73D3">
            <w:pPr>
              <w:jc w:val="right"/>
            </w:pPr>
            <w:r>
              <w:rPr>
                <w:color w:val="000000"/>
                <w:szCs w:val="21"/>
              </w:rPr>
              <w:t>482,375.26</w:t>
            </w:r>
          </w:p>
        </w:tc>
        <w:tc>
          <w:tcPr>
            <w:tcW w:w="1080" w:type="dxa"/>
            <w:vAlign w:val="center"/>
          </w:tcPr>
          <w:p w:rsidR="00C96905" w:rsidRDefault="009E73D3">
            <w:pPr>
              <w:jc w:val="right"/>
            </w:pPr>
            <w:r>
              <w:rPr>
                <w:color w:val="000000"/>
                <w:szCs w:val="21"/>
              </w:rPr>
              <w:t>5.84%</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lastRenderedPageBreak/>
              <w:t>国信证券股份有限公司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49,997,990.70</w:t>
            </w:r>
          </w:p>
        </w:tc>
        <w:tc>
          <w:tcPr>
            <w:tcW w:w="1080" w:type="dxa"/>
            <w:vAlign w:val="center"/>
          </w:tcPr>
          <w:p w:rsidR="00C96905" w:rsidRDefault="009E73D3">
            <w:pPr>
              <w:jc w:val="right"/>
            </w:pPr>
            <w:r>
              <w:rPr>
                <w:color w:val="000000"/>
                <w:szCs w:val="21"/>
              </w:rPr>
              <w:t>0.56%</w:t>
            </w:r>
          </w:p>
        </w:tc>
        <w:tc>
          <w:tcPr>
            <w:tcW w:w="1620" w:type="dxa"/>
            <w:vAlign w:val="center"/>
          </w:tcPr>
          <w:p w:rsidR="00C96905" w:rsidRDefault="009E73D3">
            <w:pPr>
              <w:jc w:val="right"/>
            </w:pPr>
            <w:r>
              <w:rPr>
                <w:color w:val="000000"/>
                <w:szCs w:val="21"/>
              </w:rPr>
              <w:t>46,562.73</w:t>
            </w:r>
          </w:p>
        </w:tc>
        <w:tc>
          <w:tcPr>
            <w:tcW w:w="1080" w:type="dxa"/>
            <w:vAlign w:val="center"/>
          </w:tcPr>
          <w:p w:rsidR="00C96905" w:rsidRDefault="009E73D3">
            <w:pPr>
              <w:jc w:val="right"/>
            </w:pPr>
            <w:r>
              <w:rPr>
                <w:color w:val="000000"/>
                <w:szCs w:val="21"/>
              </w:rPr>
              <w:t>0.56%</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方正证券股份有限公司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402,851,769.90</w:t>
            </w:r>
          </w:p>
        </w:tc>
        <w:tc>
          <w:tcPr>
            <w:tcW w:w="1080" w:type="dxa"/>
            <w:vAlign w:val="center"/>
          </w:tcPr>
          <w:p w:rsidR="00C96905" w:rsidRDefault="009E73D3">
            <w:pPr>
              <w:jc w:val="right"/>
            </w:pPr>
            <w:r>
              <w:rPr>
                <w:color w:val="000000"/>
                <w:szCs w:val="21"/>
              </w:rPr>
              <w:t>4.54%</w:t>
            </w:r>
          </w:p>
        </w:tc>
        <w:tc>
          <w:tcPr>
            <w:tcW w:w="1620" w:type="dxa"/>
            <w:vAlign w:val="center"/>
          </w:tcPr>
          <w:p w:rsidR="00C96905" w:rsidRDefault="009E73D3">
            <w:pPr>
              <w:jc w:val="right"/>
            </w:pPr>
            <w:r>
              <w:rPr>
                <w:color w:val="000000"/>
                <w:szCs w:val="21"/>
              </w:rPr>
              <w:t>375,177.12</w:t>
            </w:r>
          </w:p>
        </w:tc>
        <w:tc>
          <w:tcPr>
            <w:tcW w:w="1080" w:type="dxa"/>
            <w:vAlign w:val="center"/>
          </w:tcPr>
          <w:p w:rsidR="00C96905" w:rsidRDefault="009E73D3">
            <w:pPr>
              <w:jc w:val="right"/>
            </w:pPr>
            <w:r>
              <w:rPr>
                <w:color w:val="000000"/>
                <w:szCs w:val="21"/>
              </w:rPr>
              <w:t>4.54%</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中信建投证券股份有限公司</w:t>
            </w:r>
          </w:p>
        </w:tc>
        <w:tc>
          <w:tcPr>
            <w:tcW w:w="780" w:type="dxa"/>
            <w:vAlign w:val="center"/>
          </w:tcPr>
          <w:p w:rsidR="00C96905" w:rsidRDefault="009E73D3">
            <w:pPr>
              <w:jc w:val="right"/>
            </w:pPr>
            <w:r>
              <w:rPr>
                <w:color w:val="000000"/>
                <w:szCs w:val="21"/>
              </w:rPr>
              <w:t>2</w:t>
            </w:r>
          </w:p>
        </w:tc>
        <w:tc>
          <w:tcPr>
            <w:tcW w:w="1800" w:type="dxa"/>
            <w:vAlign w:val="center"/>
          </w:tcPr>
          <w:p w:rsidR="00C96905" w:rsidRDefault="009E73D3">
            <w:pPr>
              <w:jc w:val="right"/>
            </w:pPr>
            <w:r>
              <w:rPr>
                <w:color w:val="000000"/>
                <w:szCs w:val="21"/>
              </w:rPr>
              <w:t>352,386,646.63</w:t>
            </w:r>
          </w:p>
        </w:tc>
        <w:tc>
          <w:tcPr>
            <w:tcW w:w="1080" w:type="dxa"/>
            <w:vAlign w:val="center"/>
          </w:tcPr>
          <w:p w:rsidR="00C96905" w:rsidRDefault="009E73D3">
            <w:pPr>
              <w:jc w:val="right"/>
            </w:pPr>
            <w:r>
              <w:rPr>
                <w:color w:val="000000"/>
                <w:szCs w:val="21"/>
              </w:rPr>
              <w:t>3.97%</w:t>
            </w:r>
          </w:p>
        </w:tc>
        <w:tc>
          <w:tcPr>
            <w:tcW w:w="1620" w:type="dxa"/>
            <w:vAlign w:val="center"/>
          </w:tcPr>
          <w:p w:rsidR="00C96905" w:rsidRDefault="009E73D3">
            <w:pPr>
              <w:jc w:val="right"/>
            </w:pPr>
            <w:r>
              <w:rPr>
                <w:color w:val="000000"/>
                <w:szCs w:val="21"/>
              </w:rPr>
              <w:t>328,177.70</w:t>
            </w:r>
          </w:p>
        </w:tc>
        <w:tc>
          <w:tcPr>
            <w:tcW w:w="1080" w:type="dxa"/>
            <w:vAlign w:val="center"/>
          </w:tcPr>
          <w:p w:rsidR="00C96905" w:rsidRDefault="009E73D3">
            <w:pPr>
              <w:jc w:val="right"/>
            </w:pPr>
            <w:r>
              <w:rPr>
                <w:color w:val="000000"/>
                <w:szCs w:val="21"/>
              </w:rPr>
              <w:t>3.97%</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川财证券有限责任公司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299,839,274.28</w:t>
            </w:r>
          </w:p>
        </w:tc>
        <w:tc>
          <w:tcPr>
            <w:tcW w:w="1080" w:type="dxa"/>
            <w:vAlign w:val="center"/>
          </w:tcPr>
          <w:p w:rsidR="00C96905" w:rsidRDefault="009E73D3">
            <w:pPr>
              <w:jc w:val="right"/>
            </w:pPr>
            <w:r>
              <w:rPr>
                <w:color w:val="000000"/>
                <w:szCs w:val="21"/>
              </w:rPr>
              <w:t>3.38%</w:t>
            </w:r>
          </w:p>
        </w:tc>
        <w:tc>
          <w:tcPr>
            <w:tcW w:w="1620" w:type="dxa"/>
            <w:vAlign w:val="center"/>
          </w:tcPr>
          <w:p w:rsidR="00C96905" w:rsidRDefault="009E73D3">
            <w:pPr>
              <w:jc w:val="right"/>
            </w:pPr>
            <w:r>
              <w:rPr>
                <w:color w:val="000000"/>
                <w:szCs w:val="21"/>
              </w:rPr>
              <w:t>279,240.86</w:t>
            </w:r>
          </w:p>
        </w:tc>
        <w:tc>
          <w:tcPr>
            <w:tcW w:w="1080" w:type="dxa"/>
            <w:vAlign w:val="center"/>
          </w:tcPr>
          <w:p w:rsidR="00C96905" w:rsidRDefault="009E73D3">
            <w:pPr>
              <w:jc w:val="right"/>
            </w:pPr>
            <w:r>
              <w:rPr>
                <w:color w:val="000000"/>
                <w:szCs w:val="21"/>
              </w:rPr>
              <w:t>3.38%</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华创证券有限责任公司</w:t>
            </w:r>
          </w:p>
        </w:tc>
        <w:tc>
          <w:tcPr>
            <w:tcW w:w="780" w:type="dxa"/>
            <w:vAlign w:val="center"/>
          </w:tcPr>
          <w:p w:rsidR="00C96905" w:rsidRDefault="009E73D3">
            <w:pPr>
              <w:jc w:val="right"/>
            </w:pPr>
            <w:r>
              <w:rPr>
                <w:color w:val="000000"/>
                <w:szCs w:val="21"/>
              </w:rPr>
              <w:t>2</w:t>
            </w:r>
          </w:p>
        </w:tc>
        <w:tc>
          <w:tcPr>
            <w:tcW w:w="1800" w:type="dxa"/>
            <w:vAlign w:val="center"/>
          </w:tcPr>
          <w:p w:rsidR="00C96905" w:rsidRDefault="009E73D3">
            <w:pPr>
              <w:jc w:val="right"/>
            </w:pPr>
            <w:r>
              <w:rPr>
                <w:color w:val="000000"/>
                <w:szCs w:val="21"/>
              </w:rPr>
              <w:t>291,540,263.91</w:t>
            </w:r>
          </w:p>
        </w:tc>
        <w:tc>
          <w:tcPr>
            <w:tcW w:w="1080" w:type="dxa"/>
            <w:vAlign w:val="center"/>
          </w:tcPr>
          <w:p w:rsidR="00C96905" w:rsidRDefault="009E73D3">
            <w:pPr>
              <w:jc w:val="right"/>
            </w:pPr>
            <w:r>
              <w:rPr>
                <w:color w:val="000000"/>
                <w:szCs w:val="21"/>
              </w:rPr>
              <w:t>3.29%</w:t>
            </w:r>
          </w:p>
        </w:tc>
        <w:tc>
          <w:tcPr>
            <w:tcW w:w="1620" w:type="dxa"/>
            <w:vAlign w:val="center"/>
          </w:tcPr>
          <w:p w:rsidR="00C96905" w:rsidRDefault="009E73D3">
            <w:pPr>
              <w:jc w:val="right"/>
            </w:pPr>
            <w:r>
              <w:rPr>
                <w:color w:val="000000"/>
                <w:szCs w:val="21"/>
              </w:rPr>
              <w:t>271,511.50</w:t>
            </w:r>
          </w:p>
        </w:tc>
        <w:tc>
          <w:tcPr>
            <w:tcW w:w="1080" w:type="dxa"/>
            <w:vAlign w:val="center"/>
          </w:tcPr>
          <w:p w:rsidR="00C96905" w:rsidRDefault="009E73D3">
            <w:pPr>
              <w:jc w:val="right"/>
            </w:pPr>
            <w:r>
              <w:rPr>
                <w:color w:val="000000"/>
                <w:szCs w:val="21"/>
              </w:rPr>
              <w:t>3.29%</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中国银河证券股份有限公司</w:t>
            </w:r>
          </w:p>
        </w:tc>
        <w:tc>
          <w:tcPr>
            <w:tcW w:w="780" w:type="dxa"/>
            <w:vAlign w:val="center"/>
          </w:tcPr>
          <w:p w:rsidR="00C96905" w:rsidRDefault="009E73D3">
            <w:pPr>
              <w:jc w:val="right"/>
            </w:pPr>
            <w:r>
              <w:rPr>
                <w:color w:val="000000"/>
                <w:szCs w:val="21"/>
              </w:rPr>
              <w:t>2</w:t>
            </w:r>
          </w:p>
        </w:tc>
        <w:tc>
          <w:tcPr>
            <w:tcW w:w="1800" w:type="dxa"/>
            <w:vAlign w:val="center"/>
          </w:tcPr>
          <w:p w:rsidR="00C96905" w:rsidRDefault="009E73D3">
            <w:pPr>
              <w:jc w:val="right"/>
            </w:pPr>
            <w:r>
              <w:rPr>
                <w:color w:val="000000"/>
                <w:szCs w:val="21"/>
              </w:rPr>
              <w:t>275,817,660.91</w:t>
            </w:r>
          </w:p>
        </w:tc>
        <w:tc>
          <w:tcPr>
            <w:tcW w:w="1080" w:type="dxa"/>
            <w:vAlign w:val="center"/>
          </w:tcPr>
          <w:p w:rsidR="00C96905" w:rsidRDefault="009E73D3">
            <w:pPr>
              <w:jc w:val="right"/>
            </w:pPr>
            <w:r>
              <w:rPr>
                <w:color w:val="000000"/>
                <w:szCs w:val="21"/>
              </w:rPr>
              <w:t>3.11%</w:t>
            </w:r>
          </w:p>
        </w:tc>
        <w:tc>
          <w:tcPr>
            <w:tcW w:w="1620" w:type="dxa"/>
            <w:vAlign w:val="center"/>
          </w:tcPr>
          <w:p w:rsidR="00C96905" w:rsidRDefault="009E73D3">
            <w:pPr>
              <w:jc w:val="right"/>
            </w:pPr>
            <w:r>
              <w:rPr>
                <w:color w:val="000000"/>
                <w:szCs w:val="21"/>
              </w:rPr>
              <w:t>256,869.33</w:t>
            </w:r>
          </w:p>
        </w:tc>
        <w:tc>
          <w:tcPr>
            <w:tcW w:w="1080" w:type="dxa"/>
            <w:vAlign w:val="center"/>
          </w:tcPr>
          <w:p w:rsidR="00C96905" w:rsidRDefault="009E73D3">
            <w:pPr>
              <w:jc w:val="right"/>
            </w:pPr>
            <w:r>
              <w:rPr>
                <w:color w:val="000000"/>
                <w:szCs w:val="21"/>
              </w:rPr>
              <w:t>3.11%</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西南证券股份有限公司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184,128,401.39</w:t>
            </w:r>
          </w:p>
        </w:tc>
        <w:tc>
          <w:tcPr>
            <w:tcW w:w="1080" w:type="dxa"/>
            <w:vAlign w:val="center"/>
          </w:tcPr>
          <w:p w:rsidR="00C96905" w:rsidRDefault="009E73D3">
            <w:pPr>
              <w:jc w:val="right"/>
            </w:pPr>
            <w:r>
              <w:rPr>
                <w:color w:val="000000"/>
                <w:szCs w:val="21"/>
              </w:rPr>
              <w:t>2.07%</w:t>
            </w:r>
          </w:p>
        </w:tc>
        <w:tc>
          <w:tcPr>
            <w:tcW w:w="1620" w:type="dxa"/>
            <w:vAlign w:val="center"/>
          </w:tcPr>
          <w:p w:rsidR="00C96905" w:rsidRDefault="009E73D3">
            <w:pPr>
              <w:jc w:val="right"/>
            </w:pPr>
            <w:r>
              <w:rPr>
                <w:color w:val="000000"/>
                <w:szCs w:val="21"/>
              </w:rPr>
              <w:t>171,479.40</w:t>
            </w:r>
          </w:p>
        </w:tc>
        <w:tc>
          <w:tcPr>
            <w:tcW w:w="1080" w:type="dxa"/>
            <w:vAlign w:val="center"/>
          </w:tcPr>
          <w:p w:rsidR="00C96905" w:rsidRDefault="009E73D3">
            <w:pPr>
              <w:jc w:val="right"/>
            </w:pPr>
            <w:r>
              <w:rPr>
                <w:color w:val="000000"/>
                <w:szCs w:val="21"/>
              </w:rPr>
              <w:t>2.07%</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兴业证券股份有限公司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1,203,216,932.30</w:t>
            </w:r>
          </w:p>
        </w:tc>
        <w:tc>
          <w:tcPr>
            <w:tcW w:w="1080" w:type="dxa"/>
            <w:vAlign w:val="center"/>
          </w:tcPr>
          <w:p w:rsidR="00C96905" w:rsidRDefault="009E73D3">
            <w:pPr>
              <w:jc w:val="right"/>
            </w:pPr>
            <w:r>
              <w:rPr>
                <w:color w:val="000000"/>
                <w:szCs w:val="21"/>
              </w:rPr>
              <w:t>13.56%</w:t>
            </w:r>
          </w:p>
        </w:tc>
        <w:tc>
          <w:tcPr>
            <w:tcW w:w="1620" w:type="dxa"/>
            <w:vAlign w:val="center"/>
          </w:tcPr>
          <w:p w:rsidR="00C96905" w:rsidRDefault="009E73D3">
            <w:pPr>
              <w:jc w:val="right"/>
            </w:pPr>
            <w:r>
              <w:rPr>
                <w:color w:val="000000"/>
                <w:szCs w:val="21"/>
              </w:rPr>
              <w:t>1,120,558.31</w:t>
            </w:r>
          </w:p>
        </w:tc>
        <w:tc>
          <w:tcPr>
            <w:tcW w:w="1080" w:type="dxa"/>
            <w:vAlign w:val="center"/>
          </w:tcPr>
          <w:p w:rsidR="00C96905" w:rsidRDefault="009E73D3">
            <w:pPr>
              <w:jc w:val="right"/>
            </w:pPr>
            <w:r>
              <w:rPr>
                <w:color w:val="000000"/>
                <w:szCs w:val="21"/>
              </w:rPr>
              <w:t>13.56%</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中信证券股份有限公司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1,113,935,945.46</w:t>
            </w:r>
          </w:p>
        </w:tc>
        <w:tc>
          <w:tcPr>
            <w:tcW w:w="1080" w:type="dxa"/>
            <w:vAlign w:val="center"/>
          </w:tcPr>
          <w:p w:rsidR="00C96905" w:rsidRDefault="009E73D3">
            <w:pPr>
              <w:jc w:val="right"/>
            </w:pPr>
            <w:r>
              <w:rPr>
                <w:color w:val="000000"/>
                <w:szCs w:val="21"/>
              </w:rPr>
              <w:t>12.55%</w:t>
            </w:r>
          </w:p>
        </w:tc>
        <w:tc>
          <w:tcPr>
            <w:tcW w:w="1620" w:type="dxa"/>
            <w:vAlign w:val="center"/>
          </w:tcPr>
          <w:p w:rsidR="00C96905" w:rsidRDefault="009E73D3">
            <w:pPr>
              <w:jc w:val="right"/>
            </w:pPr>
            <w:r>
              <w:rPr>
                <w:color w:val="000000"/>
                <w:szCs w:val="21"/>
              </w:rPr>
              <w:t>1,037,407.38</w:t>
            </w:r>
          </w:p>
        </w:tc>
        <w:tc>
          <w:tcPr>
            <w:tcW w:w="1080" w:type="dxa"/>
            <w:vAlign w:val="center"/>
          </w:tcPr>
          <w:p w:rsidR="00C96905" w:rsidRDefault="009E73D3">
            <w:pPr>
              <w:jc w:val="right"/>
            </w:pPr>
            <w:r>
              <w:rPr>
                <w:color w:val="000000"/>
                <w:szCs w:val="21"/>
              </w:rPr>
              <w:t>12.55%</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中国国际金融股份有限公司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1,003,738,927.10</w:t>
            </w:r>
          </w:p>
        </w:tc>
        <w:tc>
          <w:tcPr>
            <w:tcW w:w="1080" w:type="dxa"/>
            <w:vAlign w:val="center"/>
          </w:tcPr>
          <w:p w:rsidR="00C96905" w:rsidRDefault="009E73D3">
            <w:pPr>
              <w:jc w:val="right"/>
            </w:pPr>
            <w:r>
              <w:rPr>
                <w:color w:val="000000"/>
                <w:szCs w:val="21"/>
              </w:rPr>
              <w:t>11.31%</w:t>
            </w:r>
          </w:p>
        </w:tc>
        <w:tc>
          <w:tcPr>
            <w:tcW w:w="1620" w:type="dxa"/>
            <w:vAlign w:val="center"/>
          </w:tcPr>
          <w:p w:rsidR="00C96905" w:rsidRDefault="009E73D3">
            <w:pPr>
              <w:jc w:val="right"/>
            </w:pPr>
            <w:r>
              <w:rPr>
                <w:color w:val="000000"/>
                <w:szCs w:val="21"/>
              </w:rPr>
              <w:t>934,782.72</w:t>
            </w:r>
          </w:p>
        </w:tc>
        <w:tc>
          <w:tcPr>
            <w:tcW w:w="1080" w:type="dxa"/>
            <w:vAlign w:val="center"/>
          </w:tcPr>
          <w:p w:rsidR="00C96905" w:rsidRDefault="009E73D3">
            <w:pPr>
              <w:jc w:val="right"/>
            </w:pPr>
            <w:r>
              <w:rPr>
                <w:color w:val="000000"/>
                <w:szCs w:val="21"/>
              </w:rPr>
              <w:t>11.31%</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中泰证券股份有限公司</w:t>
            </w:r>
          </w:p>
        </w:tc>
        <w:tc>
          <w:tcPr>
            <w:tcW w:w="780" w:type="dxa"/>
            <w:vAlign w:val="center"/>
          </w:tcPr>
          <w:p w:rsidR="00C96905" w:rsidRDefault="009E73D3">
            <w:pPr>
              <w:jc w:val="right"/>
            </w:pPr>
            <w:r>
              <w:rPr>
                <w:color w:val="000000"/>
                <w:szCs w:val="21"/>
              </w:rPr>
              <w:t>2</w:t>
            </w:r>
          </w:p>
        </w:tc>
        <w:tc>
          <w:tcPr>
            <w:tcW w:w="180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62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国联证券股份有限公司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62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瑞银证券有限责任公司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62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第一创业证券股份有限公司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62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长城证券股份有限公司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62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北京高华证券有限责任公司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62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080" w:type="dxa"/>
            <w:vAlign w:val="center"/>
          </w:tcPr>
          <w:p w:rsidR="00C96905" w:rsidRDefault="009E73D3">
            <w:pPr>
              <w:jc w:val="left"/>
            </w:pPr>
            <w:r>
              <w:rPr>
                <w:color w:val="000000"/>
                <w:szCs w:val="21"/>
              </w:rPr>
              <w:t>-</w:t>
            </w:r>
          </w:p>
        </w:tc>
      </w:tr>
      <w:tr w:rsidR="00C96905">
        <w:tc>
          <w:tcPr>
            <w:tcW w:w="1560" w:type="dxa"/>
            <w:vAlign w:val="center"/>
          </w:tcPr>
          <w:p w:rsidR="00C96905" w:rsidRDefault="009E73D3">
            <w:pPr>
              <w:jc w:val="left"/>
            </w:pPr>
            <w:r>
              <w:rPr>
                <w:color w:val="000000"/>
                <w:szCs w:val="21"/>
              </w:rPr>
              <w:t>上海华信证券有限责任公司</w:t>
            </w:r>
          </w:p>
        </w:tc>
        <w:tc>
          <w:tcPr>
            <w:tcW w:w="780" w:type="dxa"/>
            <w:vAlign w:val="center"/>
          </w:tcPr>
          <w:p w:rsidR="00C96905" w:rsidRDefault="009E73D3">
            <w:pPr>
              <w:jc w:val="right"/>
            </w:pPr>
            <w:r>
              <w:rPr>
                <w:color w:val="000000"/>
                <w:szCs w:val="21"/>
              </w:rPr>
              <w:t>1</w:t>
            </w:r>
          </w:p>
        </w:tc>
        <w:tc>
          <w:tcPr>
            <w:tcW w:w="180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620" w:type="dxa"/>
            <w:vAlign w:val="center"/>
          </w:tcPr>
          <w:p w:rsidR="00C96905" w:rsidRDefault="009E73D3">
            <w:pPr>
              <w:jc w:val="right"/>
            </w:pPr>
            <w:r>
              <w:rPr>
                <w:color w:val="000000"/>
                <w:szCs w:val="21"/>
              </w:rPr>
              <w:t>-</w:t>
            </w:r>
          </w:p>
        </w:tc>
        <w:tc>
          <w:tcPr>
            <w:tcW w:w="1080" w:type="dxa"/>
            <w:vAlign w:val="center"/>
          </w:tcPr>
          <w:p w:rsidR="00C96905" w:rsidRDefault="009E73D3">
            <w:pPr>
              <w:jc w:val="right"/>
            </w:pPr>
            <w:r>
              <w:rPr>
                <w:color w:val="000000"/>
                <w:szCs w:val="21"/>
              </w:rPr>
              <w:t>-</w:t>
            </w:r>
          </w:p>
        </w:tc>
        <w:tc>
          <w:tcPr>
            <w:tcW w:w="1080" w:type="dxa"/>
            <w:vAlign w:val="center"/>
          </w:tcPr>
          <w:p w:rsidR="00C96905" w:rsidRDefault="009E73D3">
            <w:pPr>
              <w:jc w:val="left"/>
            </w:pPr>
            <w:r>
              <w:rPr>
                <w:color w:val="000000"/>
                <w:szCs w:val="21"/>
              </w:rPr>
              <w:t>-</w:t>
            </w:r>
          </w:p>
        </w:tc>
      </w:tr>
    </w:tbl>
    <w:p w:rsidR="008C1C6C" w:rsidRDefault="008C1C6C" w:rsidP="008C1C6C">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8C1C6C" w:rsidRDefault="008C1C6C" w:rsidP="008C1C6C">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C1C6C" w:rsidRPr="002833A1" w:rsidRDefault="008C1C6C" w:rsidP="008C1C6C">
      <w:pPr>
        <w:tabs>
          <w:tab w:val="left" w:pos="426"/>
        </w:tabs>
        <w:spacing w:before="29" w:line="288" w:lineRule="auto"/>
        <w:jc w:val="left"/>
        <w:rPr>
          <w:kern w:val="0"/>
          <w:sz w:val="24"/>
        </w:rPr>
      </w:pPr>
      <w:r w:rsidRPr="002833A1">
        <w:rPr>
          <w:rFonts w:hint="eastAsia"/>
          <w:kern w:val="0"/>
          <w:sz w:val="24"/>
        </w:rPr>
        <w:t xml:space="preserve">    </w:t>
      </w:r>
      <w:r>
        <w:rPr>
          <w:rFonts w:hint="eastAsia"/>
          <w:kern w:val="0"/>
          <w:sz w:val="24"/>
        </w:rPr>
        <w:t>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1A59F9" w:rsidRPr="008C1C6C"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509580209"/>
      <w:r w:rsidRPr="00761CD0">
        <w:rPr>
          <w:rFonts w:ascii="Times New Roman" w:hAnsi="Times New Roman"/>
          <w:kern w:val="0"/>
          <w:szCs w:val="24"/>
        </w:rPr>
        <w:lastRenderedPageBreak/>
        <w:t>11.7.2</w:t>
      </w:r>
      <w:r w:rsidRPr="00761CD0">
        <w:rPr>
          <w:rFonts w:ascii="Times New Roman" w:hAnsi="Times New Roman" w:hint="eastAsia"/>
          <w:kern w:val="0"/>
          <w:szCs w:val="24"/>
        </w:rPr>
        <w:t>基金租用证券公司交易单元进行其他证券投资的情况</w:t>
      </w:r>
      <w:bookmarkEnd w:id="277"/>
      <w:bookmarkEnd w:id="278"/>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50958021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96905">
        <w:tc>
          <w:tcPr>
            <w:tcW w:w="720" w:type="dxa"/>
            <w:vAlign w:val="center"/>
          </w:tcPr>
          <w:p w:rsidR="00C96905" w:rsidRDefault="009E73D3">
            <w:pPr>
              <w:jc w:val="center"/>
            </w:pPr>
            <w:r>
              <w:rPr>
                <w:color w:val="000000"/>
                <w:sz w:val="24"/>
              </w:rPr>
              <w:t>1</w:t>
            </w:r>
          </w:p>
        </w:tc>
        <w:tc>
          <w:tcPr>
            <w:tcW w:w="4320" w:type="dxa"/>
            <w:vAlign w:val="center"/>
          </w:tcPr>
          <w:p w:rsidR="00C96905" w:rsidRDefault="009E73D3">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2017-01-09</w:t>
            </w:r>
          </w:p>
        </w:tc>
      </w:tr>
      <w:tr w:rsidR="00C96905">
        <w:tc>
          <w:tcPr>
            <w:tcW w:w="720" w:type="dxa"/>
            <w:vAlign w:val="center"/>
          </w:tcPr>
          <w:p w:rsidR="00C96905" w:rsidRDefault="009E73D3">
            <w:pPr>
              <w:jc w:val="center"/>
            </w:pPr>
            <w:r>
              <w:rPr>
                <w:color w:val="000000"/>
                <w:sz w:val="24"/>
              </w:rPr>
              <w:t>2</w:t>
            </w:r>
          </w:p>
        </w:tc>
        <w:tc>
          <w:tcPr>
            <w:tcW w:w="4320" w:type="dxa"/>
            <w:vAlign w:val="center"/>
          </w:tcPr>
          <w:p w:rsidR="00C96905" w:rsidRDefault="009E73D3">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2017-01-09</w:t>
            </w:r>
          </w:p>
        </w:tc>
      </w:tr>
      <w:tr w:rsidR="00C96905">
        <w:tc>
          <w:tcPr>
            <w:tcW w:w="720" w:type="dxa"/>
            <w:vAlign w:val="center"/>
          </w:tcPr>
          <w:p w:rsidR="00C96905" w:rsidRDefault="009E73D3">
            <w:pPr>
              <w:jc w:val="center"/>
            </w:pPr>
            <w:r>
              <w:rPr>
                <w:color w:val="000000"/>
                <w:sz w:val="24"/>
              </w:rPr>
              <w:t>3</w:t>
            </w:r>
          </w:p>
        </w:tc>
        <w:tc>
          <w:tcPr>
            <w:tcW w:w="4320" w:type="dxa"/>
            <w:vAlign w:val="center"/>
          </w:tcPr>
          <w:p w:rsidR="00C96905" w:rsidRDefault="009E73D3">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2017-01-09</w:t>
            </w:r>
          </w:p>
        </w:tc>
      </w:tr>
      <w:tr w:rsidR="00C96905">
        <w:tc>
          <w:tcPr>
            <w:tcW w:w="720" w:type="dxa"/>
            <w:vAlign w:val="center"/>
          </w:tcPr>
          <w:p w:rsidR="00C96905" w:rsidRDefault="009E73D3">
            <w:pPr>
              <w:jc w:val="center"/>
            </w:pPr>
            <w:r>
              <w:rPr>
                <w:color w:val="000000"/>
                <w:sz w:val="24"/>
              </w:rPr>
              <w:t>4</w:t>
            </w:r>
          </w:p>
        </w:tc>
        <w:tc>
          <w:tcPr>
            <w:tcW w:w="4320" w:type="dxa"/>
            <w:vAlign w:val="center"/>
          </w:tcPr>
          <w:p w:rsidR="00C96905" w:rsidRDefault="009E73D3">
            <w:pPr>
              <w:jc w:val="left"/>
            </w:pPr>
            <w:r>
              <w:rPr>
                <w:color w:val="000000"/>
                <w:sz w:val="24"/>
              </w:rPr>
              <w:t>交银施罗德经济新动力混合型证券投资基金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2017-01-19</w:t>
            </w:r>
          </w:p>
        </w:tc>
      </w:tr>
      <w:tr w:rsidR="00C96905">
        <w:tc>
          <w:tcPr>
            <w:tcW w:w="720" w:type="dxa"/>
            <w:vAlign w:val="center"/>
          </w:tcPr>
          <w:p w:rsidR="00C96905" w:rsidRDefault="009E73D3">
            <w:pPr>
              <w:jc w:val="center"/>
            </w:pPr>
            <w:r>
              <w:rPr>
                <w:color w:val="000000"/>
                <w:sz w:val="24"/>
              </w:rPr>
              <w:t>5</w:t>
            </w:r>
          </w:p>
        </w:tc>
        <w:tc>
          <w:tcPr>
            <w:tcW w:w="4320" w:type="dxa"/>
            <w:vAlign w:val="center"/>
          </w:tcPr>
          <w:p w:rsidR="00C96905" w:rsidRDefault="009E73D3">
            <w:pPr>
              <w:jc w:val="left"/>
            </w:pPr>
            <w:r>
              <w:rPr>
                <w:color w:val="000000"/>
                <w:sz w:val="24"/>
              </w:rPr>
              <w:t>交银施罗德基金管理有限公司关于旗下基金所持停牌股票估值调整的公告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2017-02-10</w:t>
            </w:r>
          </w:p>
        </w:tc>
      </w:tr>
      <w:tr w:rsidR="00C96905">
        <w:tc>
          <w:tcPr>
            <w:tcW w:w="720" w:type="dxa"/>
            <w:vAlign w:val="center"/>
          </w:tcPr>
          <w:p w:rsidR="00C96905" w:rsidRDefault="009E73D3">
            <w:pPr>
              <w:jc w:val="center"/>
            </w:pPr>
            <w:r>
              <w:rPr>
                <w:color w:val="000000"/>
                <w:sz w:val="24"/>
              </w:rPr>
              <w:t>6</w:t>
            </w:r>
          </w:p>
        </w:tc>
        <w:tc>
          <w:tcPr>
            <w:tcW w:w="4320" w:type="dxa"/>
            <w:vAlign w:val="center"/>
          </w:tcPr>
          <w:p w:rsidR="00C96905" w:rsidRDefault="009E73D3">
            <w:pPr>
              <w:jc w:val="left"/>
            </w:pPr>
            <w:r>
              <w:rPr>
                <w:color w:val="000000"/>
                <w:sz w:val="24"/>
              </w:rPr>
              <w:t>交银施罗德基金管理有限公司关于交银施罗德经济新动力混合型证券投资基金开放日常转换业务的公告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2017-02-14</w:t>
            </w:r>
          </w:p>
        </w:tc>
      </w:tr>
      <w:tr w:rsidR="00C96905">
        <w:tc>
          <w:tcPr>
            <w:tcW w:w="720" w:type="dxa"/>
            <w:vAlign w:val="center"/>
          </w:tcPr>
          <w:p w:rsidR="00C96905" w:rsidRDefault="009E73D3">
            <w:pPr>
              <w:jc w:val="center"/>
            </w:pPr>
            <w:r>
              <w:rPr>
                <w:color w:val="000000"/>
                <w:sz w:val="24"/>
              </w:rPr>
              <w:t>7</w:t>
            </w:r>
          </w:p>
        </w:tc>
        <w:tc>
          <w:tcPr>
            <w:tcW w:w="4320" w:type="dxa"/>
            <w:vAlign w:val="center"/>
          </w:tcPr>
          <w:p w:rsidR="00C96905" w:rsidRDefault="009E73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2017-02-23</w:t>
            </w:r>
          </w:p>
        </w:tc>
      </w:tr>
      <w:tr w:rsidR="00C96905">
        <w:tc>
          <w:tcPr>
            <w:tcW w:w="720" w:type="dxa"/>
            <w:vAlign w:val="center"/>
          </w:tcPr>
          <w:p w:rsidR="00C96905" w:rsidRDefault="009E73D3">
            <w:pPr>
              <w:jc w:val="center"/>
            </w:pPr>
            <w:r>
              <w:rPr>
                <w:color w:val="000000"/>
                <w:sz w:val="24"/>
              </w:rPr>
              <w:t>8</w:t>
            </w:r>
          </w:p>
        </w:tc>
        <w:tc>
          <w:tcPr>
            <w:tcW w:w="4320" w:type="dxa"/>
            <w:vAlign w:val="center"/>
          </w:tcPr>
          <w:p w:rsidR="00C96905" w:rsidRDefault="009E73D3">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2017-02-24</w:t>
            </w:r>
          </w:p>
        </w:tc>
      </w:tr>
      <w:tr w:rsidR="00C96905">
        <w:tc>
          <w:tcPr>
            <w:tcW w:w="720" w:type="dxa"/>
            <w:vAlign w:val="center"/>
          </w:tcPr>
          <w:p w:rsidR="00C96905" w:rsidRDefault="009E73D3">
            <w:pPr>
              <w:jc w:val="center"/>
            </w:pPr>
            <w:r>
              <w:rPr>
                <w:color w:val="000000"/>
                <w:sz w:val="24"/>
              </w:rPr>
              <w:t>9</w:t>
            </w:r>
          </w:p>
        </w:tc>
        <w:tc>
          <w:tcPr>
            <w:tcW w:w="4320" w:type="dxa"/>
            <w:vAlign w:val="center"/>
          </w:tcPr>
          <w:p w:rsidR="00C96905" w:rsidRDefault="009E73D3">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2017-02-24</w:t>
            </w:r>
          </w:p>
        </w:tc>
      </w:tr>
      <w:tr w:rsidR="00C96905">
        <w:tc>
          <w:tcPr>
            <w:tcW w:w="720" w:type="dxa"/>
            <w:vAlign w:val="center"/>
          </w:tcPr>
          <w:p w:rsidR="00C96905" w:rsidRDefault="009E73D3">
            <w:pPr>
              <w:jc w:val="center"/>
            </w:pPr>
            <w:r>
              <w:rPr>
                <w:color w:val="000000"/>
                <w:sz w:val="24"/>
              </w:rPr>
              <w:t>10</w:t>
            </w:r>
          </w:p>
        </w:tc>
        <w:tc>
          <w:tcPr>
            <w:tcW w:w="4320" w:type="dxa"/>
            <w:vAlign w:val="center"/>
          </w:tcPr>
          <w:p w:rsidR="00C96905" w:rsidRDefault="009E73D3">
            <w:pPr>
              <w:jc w:val="left"/>
            </w:pPr>
            <w:r>
              <w:rPr>
                <w:color w:val="000000"/>
                <w:sz w:val="24"/>
              </w:rPr>
              <w:t>交银施罗德基金管理有限公司关于增加深圳市金斧子投资咨询有限公司为旗下部分基金的场外销售机构并参与其基金前端申购（含定期定额投资）费率优惠</w:t>
            </w:r>
            <w:r>
              <w:rPr>
                <w:color w:val="000000"/>
                <w:sz w:val="24"/>
              </w:rPr>
              <w:lastRenderedPageBreak/>
              <w:t>活动的公告</w:t>
            </w:r>
          </w:p>
        </w:tc>
        <w:tc>
          <w:tcPr>
            <w:tcW w:w="2331" w:type="dxa"/>
            <w:vAlign w:val="center"/>
          </w:tcPr>
          <w:p w:rsidR="00C96905" w:rsidRDefault="009E73D3">
            <w:pPr>
              <w:jc w:val="center"/>
            </w:pPr>
            <w:r>
              <w:rPr>
                <w:color w:val="000000"/>
                <w:sz w:val="24"/>
              </w:rPr>
              <w:lastRenderedPageBreak/>
              <w:t>中国证券报、上海证券报、证券时报</w:t>
            </w:r>
          </w:p>
        </w:tc>
        <w:tc>
          <w:tcPr>
            <w:tcW w:w="1629" w:type="dxa"/>
            <w:vAlign w:val="center"/>
          </w:tcPr>
          <w:p w:rsidR="00C96905" w:rsidRDefault="009E73D3">
            <w:pPr>
              <w:jc w:val="center"/>
            </w:pPr>
            <w:r>
              <w:rPr>
                <w:color w:val="000000"/>
                <w:sz w:val="24"/>
              </w:rPr>
              <w:t>2017-03-03</w:t>
            </w:r>
          </w:p>
        </w:tc>
      </w:tr>
      <w:tr w:rsidR="00C96905">
        <w:tc>
          <w:tcPr>
            <w:tcW w:w="720" w:type="dxa"/>
            <w:vAlign w:val="center"/>
          </w:tcPr>
          <w:p w:rsidR="00C96905" w:rsidRDefault="009E73D3">
            <w:pPr>
              <w:jc w:val="center"/>
            </w:pPr>
            <w:r>
              <w:rPr>
                <w:color w:val="000000"/>
                <w:sz w:val="24"/>
              </w:rPr>
              <w:t>11</w:t>
            </w:r>
          </w:p>
        </w:tc>
        <w:tc>
          <w:tcPr>
            <w:tcW w:w="4320" w:type="dxa"/>
            <w:vAlign w:val="center"/>
          </w:tcPr>
          <w:p w:rsidR="00C96905" w:rsidRDefault="009E73D3">
            <w:pPr>
              <w:jc w:val="left"/>
            </w:pPr>
            <w:r>
              <w:rPr>
                <w:color w:val="000000"/>
                <w:sz w:val="24"/>
              </w:rPr>
              <w:t>交银施罗德基金管理有限公司关于增加中国农业银行股份有限公司为旗下部分基金的场外销售机构并参与其基金前端申购（含定期定额投资）费率优惠活动的公告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2017-03-03</w:t>
            </w:r>
          </w:p>
        </w:tc>
      </w:tr>
      <w:tr w:rsidR="00C96905">
        <w:tc>
          <w:tcPr>
            <w:tcW w:w="720" w:type="dxa"/>
            <w:vAlign w:val="center"/>
          </w:tcPr>
          <w:p w:rsidR="00C96905" w:rsidRDefault="009E73D3">
            <w:pPr>
              <w:jc w:val="center"/>
            </w:pPr>
            <w:r>
              <w:rPr>
                <w:color w:val="000000"/>
                <w:sz w:val="24"/>
              </w:rPr>
              <w:t>12</w:t>
            </w:r>
          </w:p>
        </w:tc>
        <w:tc>
          <w:tcPr>
            <w:tcW w:w="4320" w:type="dxa"/>
            <w:vAlign w:val="center"/>
          </w:tcPr>
          <w:p w:rsidR="00C96905" w:rsidRDefault="009E73D3">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2017-03-15</w:t>
            </w:r>
          </w:p>
        </w:tc>
      </w:tr>
      <w:tr w:rsidR="00C96905">
        <w:tc>
          <w:tcPr>
            <w:tcW w:w="720" w:type="dxa"/>
            <w:vAlign w:val="center"/>
          </w:tcPr>
          <w:p w:rsidR="00C96905" w:rsidRDefault="009E73D3">
            <w:pPr>
              <w:jc w:val="center"/>
            </w:pPr>
            <w:r>
              <w:rPr>
                <w:color w:val="000000"/>
                <w:sz w:val="24"/>
              </w:rPr>
              <w:t>13</w:t>
            </w:r>
          </w:p>
        </w:tc>
        <w:tc>
          <w:tcPr>
            <w:tcW w:w="4320" w:type="dxa"/>
            <w:vAlign w:val="center"/>
          </w:tcPr>
          <w:p w:rsidR="00C96905" w:rsidRDefault="009E73D3">
            <w:pPr>
              <w:jc w:val="left"/>
            </w:pPr>
            <w:r>
              <w:rPr>
                <w:color w:val="000000"/>
                <w:sz w:val="24"/>
              </w:rPr>
              <w:t>交银施罗德经济新动力混合型证券投资基金</w:t>
            </w:r>
            <w:r>
              <w:rPr>
                <w:color w:val="000000"/>
                <w:sz w:val="24"/>
              </w:rPr>
              <w:t>2016</w:t>
            </w:r>
            <w:r>
              <w:rPr>
                <w:color w:val="000000"/>
                <w:sz w:val="24"/>
              </w:rPr>
              <w:t>年年度报告摘要</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2017-03-29</w:t>
            </w:r>
          </w:p>
        </w:tc>
      </w:tr>
      <w:tr w:rsidR="00C96905">
        <w:tc>
          <w:tcPr>
            <w:tcW w:w="720" w:type="dxa"/>
            <w:vAlign w:val="center"/>
          </w:tcPr>
          <w:p w:rsidR="00C96905" w:rsidRDefault="009E73D3">
            <w:pPr>
              <w:jc w:val="center"/>
            </w:pPr>
            <w:r>
              <w:rPr>
                <w:color w:val="000000"/>
                <w:sz w:val="24"/>
              </w:rPr>
              <w:t>14</w:t>
            </w:r>
          </w:p>
        </w:tc>
        <w:tc>
          <w:tcPr>
            <w:tcW w:w="4320" w:type="dxa"/>
            <w:vAlign w:val="center"/>
          </w:tcPr>
          <w:p w:rsidR="00C96905" w:rsidRDefault="009E73D3">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2017-03-30</w:t>
            </w:r>
          </w:p>
        </w:tc>
      </w:tr>
      <w:tr w:rsidR="00C96905">
        <w:tc>
          <w:tcPr>
            <w:tcW w:w="720" w:type="dxa"/>
            <w:vAlign w:val="center"/>
          </w:tcPr>
          <w:p w:rsidR="00C96905" w:rsidRDefault="009E73D3">
            <w:pPr>
              <w:jc w:val="center"/>
            </w:pPr>
            <w:r>
              <w:rPr>
                <w:color w:val="000000"/>
                <w:sz w:val="24"/>
              </w:rPr>
              <w:t>15</w:t>
            </w:r>
          </w:p>
        </w:tc>
        <w:tc>
          <w:tcPr>
            <w:tcW w:w="4320" w:type="dxa"/>
            <w:vAlign w:val="center"/>
          </w:tcPr>
          <w:p w:rsidR="00C96905" w:rsidRDefault="009E73D3">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2017-04-07</w:t>
            </w:r>
          </w:p>
        </w:tc>
      </w:tr>
      <w:tr w:rsidR="00C96905">
        <w:tc>
          <w:tcPr>
            <w:tcW w:w="720" w:type="dxa"/>
            <w:vAlign w:val="center"/>
          </w:tcPr>
          <w:p w:rsidR="00C96905" w:rsidRDefault="009E73D3">
            <w:pPr>
              <w:jc w:val="center"/>
            </w:pPr>
            <w:r>
              <w:rPr>
                <w:color w:val="000000"/>
                <w:sz w:val="24"/>
              </w:rPr>
              <w:t>16</w:t>
            </w:r>
          </w:p>
        </w:tc>
        <w:tc>
          <w:tcPr>
            <w:tcW w:w="4320" w:type="dxa"/>
            <w:vAlign w:val="center"/>
          </w:tcPr>
          <w:p w:rsidR="00C96905" w:rsidRDefault="009E73D3">
            <w:pPr>
              <w:jc w:val="left"/>
            </w:pPr>
            <w:r>
              <w:rPr>
                <w:color w:val="000000"/>
                <w:sz w:val="24"/>
              </w:rPr>
              <w:t>交银施罗德基金管理有限公司关于增加上海基煜基金销售有限公司为旗下部分基金的场外销售机构的公告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2017-04-07</w:t>
            </w:r>
          </w:p>
        </w:tc>
      </w:tr>
      <w:tr w:rsidR="00C96905">
        <w:tc>
          <w:tcPr>
            <w:tcW w:w="720" w:type="dxa"/>
            <w:vAlign w:val="center"/>
          </w:tcPr>
          <w:p w:rsidR="00C96905" w:rsidRDefault="009E73D3">
            <w:pPr>
              <w:jc w:val="center"/>
            </w:pPr>
            <w:r>
              <w:rPr>
                <w:color w:val="000000"/>
                <w:sz w:val="24"/>
              </w:rPr>
              <w:t>17</w:t>
            </w:r>
          </w:p>
        </w:tc>
        <w:tc>
          <w:tcPr>
            <w:tcW w:w="4320" w:type="dxa"/>
            <w:vAlign w:val="center"/>
          </w:tcPr>
          <w:p w:rsidR="00C96905" w:rsidRDefault="009E73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2017-04-22</w:t>
            </w:r>
          </w:p>
        </w:tc>
      </w:tr>
      <w:tr w:rsidR="00C96905">
        <w:tc>
          <w:tcPr>
            <w:tcW w:w="720" w:type="dxa"/>
            <w:vAlign w:val="center"/>
          </w:tcPr>
          <w:p w:rsidR="00C96905" w:rsidRDefault="009E73D3">
            <w:pPr>
              <w:jc w:val="center"/>
            </w:pPr>
            <w:r>
              <w:rPr>
                <w:color w:val="000000"/>
                <w:sz w:val="24"/>
              </w:rPr>
              <w:t>18</w:t>
            </w:r>
          </w:p>
        </w:tc>
        <w:tc>
          <w:tcPr>
            <w:tcW w:w="4320" w:type="dxa"/>
            <w:vAlign w:val="center"/>
          </w:tcPr>
          <w:p w:rsidR="00C96905" w:rsidRDefault="009E73D3">
            <w:pPr>
              <w:jc w:val="left"/>
            </w:pPr>
            <w:r>
              <w:rPr>
                <w:color w:val="000000"/>
                <w:sz w:val="24"/>
              </w:rPr>
              <w:t>交银施罗德经济新动力混合型证券投资基金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2017-04-24</w:t>
            </w:r>
          </w:p>
        </w:tc>
      </w:tr>
      <w:tr w:rsidR="00C96905">
        <w:tc>
          <w:tcPr>
            <w:tcW w:w="720" w:type="dxa"/>
            <w:vAlign w:val="center"/>
          </w:tcPr>
          <w:p w:rsidR="00C96905" w:rsidRDefault="009E73D3">
            <w:pPr>
              <w:jc w:val="center"/>
            </w:pPr>
            <w:r>
              <w:rPr>
                <w:color w:val="000000"/>
                <w:sz w:val="24"/>
              </w:rPr>
              <w:t>19</w:t>
            </w:r>
          </w:p>
        </w:tc>
        <w:tc>
          <w:tcPr>
            <w:tcW w:w="4320" w:type="dxa"/>
            <w:vAlign w:val="center"/>
          </w:tcPr>
          <w:p w:rsidR="00C96905" w:rsidRDefault="009E73D3">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2017-05-22</w:t>
            </w:r>
          </w:p>
        </w:tc>
      </w:tr>
      <w:tr w:rsidR="00C96905">
        <w:tc>
          <w:tcPr>
            <w:tcW w:w="720" w:type="dxa"/>
            <w:vAlign w:val="center"/>
          </w:tcPr>
          <w:p w:rsidR="00C96905" w:rsidRDefault="009E73D3">
            <w:pPr>
              <w:jc w:val="center"/>
            </w:pPr>
            <w:r>
              <w:rPr>
                <w:color w:val="000000"/>
                <w:sz w:val="24"/>
              </w:rPr>
              <w:t>20</w:t>
            </w:r>
          </w:p>
        </w:tc>
        <w:tc>
          <w:tcPr>
            <w:tcW w:w="4320" w:type="dxa"/>
            <w:vAlign w:val="center"/>
          </w:tcPr>
          <w:p w:rsidR="00C96905" w:rsidRDefault="009E73D3">
            <w:pPr>
              <w:jc w:val="left"/>
            </w:pPr>
            <w:r>
              <w:rPr>
                <w:color w:val="000000"/>
                <w:sz w:val="24"/>
              </w:rPr>
              <w:t>交银施罗德经济新动力混合型证券投资基金（更新）招募说明书摘要（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2017-06-03</w:t>
            </w:r>
          </w:p>
        </w:tc>
      </w:tr>
      <w:tr w:rsidR="00C96905">
        <w:tc>
          <w:tcPr>
            <w:tcW w:w="720" w:type="dxa"/>
            <w:vAlign w:val="center"/>
          </w:tcPr>
          <w:p w:rsidR="00C96905" w:rsidRDefault="009E73D3">
            <w:pPr>
              <w:jc w:val="center"/>
            </w:pPr>
            <w:r>
              <w:rPr>
                <w:color w:val="000000"/>
                <w:sz w:val="24"/>
              </w:rPr>
              <w:t>21</w:t>
            </w:r>
          </w:p>
        </w:tc>
        <w:tc>
          <w:tcPr>
            <w:tcW w:w="4320" w:type="dxa"/>
            <w:vAlign w:val="center"/>
          </w:tcPr>
          <w:p w:rsidR="00C96905" w:rsidRDefault="009E73D3">
            <w:pPr>
              <w:jc w:val="left"/>
            </w:pPr>
            <w:r>
              <w:rPr>
                <w:color w:val="000000"/>
                <w:sz w:val="24"/>
              </w:rPr>
              <w:t>交银施罗德基金管理有限公司关于旗下基金所持停牌股票估值调整的公告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2017-06-08</w:t>
            </w:r>
          </w:p>
        </w:tc>
      </w:tr>
      <w:tr w:rsidR="00C96905">
        <w:tc>
          <w:tcPr>
            <w:tcW w:w="720" w:type="dxa"/>
            <w:vAlign w:val="center"/>
          </w:tcPr>
          <w:p w:rsidR="00C96905" w:rsidRDefault="009E73D3">
            <w:pPr>
              <w:jc w:val="center"/>
            </w:pPr>
            <w:r>
              <w:rPr>
                <w:color w:val="000000"/>
                <w:sz w:val="24"/>
              </w:rPr>
              <w:t>22</w:t>
            </w:r>
          </w:p>
        </w:tc>
        <w:tc>
          <w:tcPr>
            <w:tcW w:w="4320" w:type="dxa"/>
            <w:vAlign w:val="center"/>
          </w:tcPr>
          <w:p w:rsidR="00C96905" w:rsidRDefault="009E73D3">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2017-06-16</w:t>
            </w:r>
          </w:p>
        </w:tc>
      </w:tr>
      <w:tr w:rsidR="00C96905">
        <w:tc>
          <w:tcPr>
            <w:tcW w:w="720" w:type="dxa"/>
            <w:vAlign w:val="center"/>
          </w:tcPr>
          <w:p w:rsidR="00C96905" w:rsidRDefault="009E73D3">
            <w:pPr>
              <w:jc w:val="center"/>
            </w:pPr>
            <w:r>
              <w:rPr>
                <w:color w:val="000000"/>
                <w:sz w:val="24"/>
              </w:rPr>
              <w:t>23</w:t>
            </w:r>
          </w:p>
        </w:tc>
        <w:tc>
          <w:tcPr>
            <w:tcW w:w="4320" w:type="dxa"/>
            <w:vAlign w:val="center"/>
          </w:tcPr>
          <w:p w:rsidR="00C96905" w:rsidRDefault="009E73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2017-06-30</w:t>
            </w:r>
          </w:p>
        </w:tc>
      </w:tr>
      <w:tr w:rsidR="00C96905">
        <w:tc>
          <w:tcPr>
            <w:tcW w:w="720" w:type="dxa"/>
            <w:vAlign w:val="center"/>
          </w:tcPr>
          <w:p w:rsidR="00C96905" w:rsidRDefault="009E73D3">
            <w:pPr>
              <w:jc w:val="center"/>
            </w:pPr>
            <w:r>
              <w:rPr>
                <w:color w:val="000000"/>
                <w:sz w:val="24"/>
              </w:rPr>
              <w:lastRenderedPageBreak/>
              <w:t>24</w:t>
            </w:r>
          </w:p>
        </w:tc>
        <w:tc>
          <w:tcPr>
            <w:tcW w:w="4320" w:type="dxa"/>
            <w:vAlign w:val="center"/>
          </w:tcPr>
          <w:p w:rsidR="00C96905" w:rsidRDefault="009E73D3">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2017-07-01</w:t>
            </w:r>
          </w:p>
        </w:tc>
      </w:tr>
      <w:tr w:rsidR="00C96905">
        <w:tc>
          <w:tcPr>
            <w:tcW w:w="720" w:type="dxa"/>
            <w:vAlign w:val="center"/>
          </w:tcPr>
          <w:p w:rsidR="00C96905" w:rsidRDefault="009E73D3">
            <w:pPr>
              <w:jc w:val="center"/>
            </w:pPr>
            <w:r>
              <w:rPr>
                <w:color w:val="000000"/>
                <w:sz w:val="24"/>
              </w:rPr>
              <w:t>25</w:t>
            </w:r>
          </w:p>
        </w:tc>
        <w:tc>
          <w:tcPr>
            <w:tcW w:w="4320" w:type="dxa"/>
            <w:vAlign w:val="center"/>
          </w:tcPr>
          <w:p w:rsidR="00C96905" w:rsidRDefault="009E73D3">
            <w:pPr>
              <w:jc w:val="left"/>
            </w:pPr>
            <w:r>
              <w:rPr>
                <w:color w:val="000000"/>
                <w:sz w:val="24"/>
              </w:rPr>
              <w:t>交银施罗德基金管理有限公司关于直销柜台开展旗下基金前端收费模式下申购费率优惠活动的公告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2017-07-06</w:t>
            </w:r>
          </w:p>
        </w:tc>
      </w:tr>
      <w:tr w:rsidR="00C96905">
        <w:tc>
          <w:tcPr>
            <w:tcW w:w="720" w:type="dxa"/>
            <w:vAlign w:val="center"/>
          </w:tcPr>
          <w:p w:rsidR="00C96905" w:rsidRDefault="009E73D3">
            <w:pPr>
              <w:jc w:val="center"/>
            </w:pPr>
            <w:r>
              <w:rPr>
                <w:color w:val="000000"/>
                <w:sz w:val="24"/>
              </w:rPr>
              <w:t>26</w:t>
            </w:r>
          </w:p>
        </w:tc>
        <w:tc>
          <w:tcPr>
            <w:tcW w:w="4320" w:type="dxa"/>
            <w:vAlign w:val="center"/>
          </w:tcPr>
          <w:p w:rsidR="00C96905" w:rsidRDefault="009E73D3">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2017-07-17</w:t>
            </w:r>
          </w:p>
        </w:tc>
      </w:tr>
      <w:tr w:rsidR="00C96905">
        <w:tc>
          <w:tcPr>
            <w:tcW w:w="720" w:type="dxa"/>
            <w:vAlign w:val="center"/>
          </w:tcPr>
          <w:p w:rsidR="00C96905" w:rsidRDefault="009E73D3">
            <w:pPr>
              <w:jc w:val="center"/>
            </w:pPr>
            <w:r>
              <w:rPr>
                <w:color w:val="000000"/>
                <w:sz w:val="24"/>
              </w:rPr>
              <w:t>27</w:t>
            </w:r>
          </w:p>
        </w:tc>
        <w:tc>
          <w:tcPr>
            <w:tcW w:w="4320" w:type="dxa"/>
            <w:vAlign w:val="center"/>
          </w:tcPr>
          <w:p w:rsidR="00C96905" w:rsidRDefault="009E73D3">
            <w:pPr>
              <w:jc w:val="left"/>
            </w:pPr>
            <w:r>
              <w:rPr>
                <w:color w:val="000000"/>
                <w:sz w:val="24"/>
              </w:rPr>
              <w:t>交银施罗德经济新动力混合型证券投资基金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2017-07-20</w:t>
            </w:r>
          </w:p>
        </w:tc>
      </w:tr>
      <w:tr w:rsidR="00C96905">
        <w:tc>
          <w:tcPr>
            <w:tcW w:w="720" w:type="dxa"/>
            <w:vAlign w:val="center"/>
          </w:tcPr>
          <w:p w:rsidR="00C96905" w:rsidRDefault="009E73D3">
            <w:pPr>
              <w:jc w:val="center"/>
            </w:pPr>
            <w:r>
              <w:rPr>
                <w:color w:val="000000"/>
                <w:sz w:val="24"/>
              </w:rPr>
              <w:t>28</w:t>
            </w:r>
          </w:p>
        </w:tc>
        <w:tc>
          <w:tcPr>
            <w:tcW w:w="4320" w:type="dxa"/>
            <w:vAlign w:val="center"/>
          </w:tcPr>
          <w:p w:rsidR="00C96905" w:rsidRDefault="009E73D3">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2017-07-21</w:t>
            </w:r>
          </w:p>
        </w:tc>
      </w:tr>
      <w:tr w:rsidR="00C96905">
        <w:tc>
          <w:tcPr>
            <w:tcW w:w="720" w:type="dxa"/>
            <w:vAlign w:val="center"/>
          </w:tcPr>
          <w:p w:rsidR="00C96905" w:rsidRDefault="009E73D3">
            <w:pPr>
              <w:jc w:val="center"/>
            </w:pPr>
            <w:r>
              <w:rPr>
                <w:color w:val="000000"/>
                <w:sz w:val="24"/>
              </w:rPr>
              <w:t>29</w:t>
            </w:r>
          </w:p>
        </w:tc>
        <w:tc>
          <w:tcPr>
            <w:tcW w:w="4320" w:type="dxa"/>
            <w:vAlign w:val="center"/>
          </w:tcPr>
          <w:p w:rsidR="00C96905" w:rsidRDefault="009E73D3">
            <w:pPr>
              <w:jc w:val="left"/>
            </w:pPr>
            <w:r>
              <w:rPr>
                <w:color w:val="000000"/>
                <w:sz w:val="24"/>
              </w:rPr>
              <w:t>交银施罗德基金管理有限公司关于旗下基金所持停牌股票估值调整的公告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2017-08-12</w:t>
            </w:r>
          </w:p>
        </w:tc>
      </w:tr>
      <w:tr w:rsidR="00C96905">
        <w:tc>
          <w:tcPr>
            <w:tcW w:w="720" w:type="dxa"/>
            <w:vAlign w:val="center"/>
          </w:tcPr>
          <w:p w:rsidR="00C96905" w:rsidRDefault="009E73D3">
            <w:pPr>
              <w:jc w:val="center"/>
            </w:pPr>
            <w:r>
              <w:rPr>
                <w:color w:val="000000"/>
                <w:sz w:val="24"/>
              </w:rPr>
              <w:t>30</w:t>
            </w:r>
          </w:p>
        </w:tc>
        <w:tc>
          <w:tcPr>
            <w:tcW w:w="4320" w:type="dxa"/>
            <w:vAlign w:val="center"/>
          </w:tcPr>
          <w:p w:rsidR="00C96905" w:rsidRDefault="009E73D3">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2017-08-14</w:t>
            </w:r>
          </w:p>
        </w:tc>
      </w:tr>
      <w:tr w:rsidR="00C96905">
        <w:tc>
          <w:tcPr>
            <w:tcW w:w="720" w:type="dxa"/>
            <w:vAlign w:val="center"/>
          </w:tcPr>
          <w:p w:rsidR="00C96905" w:rsidRDefault="009E73D3">
            <w:pPr>
              <w:jc w:val="center"/>
            </w:pPr>
            <w:r>
              <w:rPr>
                <w:color w:val="000000"/>
                <w:sz w:val="24"/>
              </w:rPr>
              <w:t>31</w:t>
            </w:r>
          </w:p>
        </w:tc>
        <w:tc>
          <w:tcPr>
            <w:tcW w:w="4320" w:type="dxa"/>
            <w:vAlign w:val="center"/>
          </w:tcPr>
          <w:p w:rsidR="00C96905" w:rsidRDefault="009E73D3">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2017-08-25</w:t>
            </w:r>
          </w:p>
        </w:tc>
      </w:tr>
      <w:tr w:rsidR="00C96905">
        <w:tc>
          <w:tcPr>
            <w:tcW w:w="720" w:type="dxa"/>
            <w:vAlign w:val="center"/>
          </w:tcPr>
          <w:p w:rsidR="00C96905" w:rsidRDefault="009E73D3">
            <w:pPr>
              <w:jc w:val="center"/>
            </w:pPr>
            <w:r>
              <w:rPr>
                <w:color w:val="000000"/>
                <w:sz w:val="24"/>
              </w:rPr>
              <w:t>32</w:t>
            </w:r>
          </w:p>
        </w:tc>
        <w:tc>
          <w:tcPr>
            <w:tcW w:w="4320" w:type="dxa"/>
            <w:vAlign w:val="center"/>
          </w:tcPr>
          <w:p w:rsidR="00C96905" w:rsidRDefault="009E73D3">
            <w:pPr>
              <w:jc w:val="left"/>
            </w:pPr>
            <w:r>
              <w:rPr>
                <w:color w:val="000000"/>
                <w:sz w:val="24"/>
              </w:rPr>
              <w:t>交银施罗德经济新动力混合型证券投资基金</w:t>
            </w:r>
            <w:r>
              <w:rPr>
                <w:color w:val="000000"/>
                <w:sz w:val="24"/>
              </w:rPr>
              <w:t>2017</w:t>
            </w:r>
            <w:r>
              <w:rPr>
                <w:color w:val="000000"/>
                <w:sz w:val="24"/>
              </w:rPr>
              <w:t>年半年度报告摘要</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2017-08-26</w:t>
            </w:r>
          </w:p>
        </w:tc>
      </w:tr>
      <w:tr w:rsidR="00C96905">
        <w:tc>
          <w:tcPr>
            <w:tcW w:w="720" w:type="dxa"/>
            <w:vAlign w:val="center"/>
          </w:tcPr>
          <w:p w:rsidR="00C96905" w:rsidRDefault="009E73D3">
            <w:pPr>
              <w:jc w:val="center"/>
            </w:pPr>
            <w:r>
              <w:rPr>
                <w:color w:val="000000"/>
                <w:sz w:val="24"/>
              </w:rPr>
              <w:t>33</w:t>
            </w:r>
          </w:p>
        </w:tc>
        <w:tc>
          <w:tcPr>
            <w:tcW w:w="4320" w:type="dxa"/>
            <w:vAlign w:val="center"/>
          </w:tcPr>
          <w:p w:rsidR="00C96905" w:rsidRDefault="009E73D3">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2017-09-15</w:t>
            </w:r>
          </w:p>
        </w:tc>
      </w:tr>
      <w:tr w:rsidR="00C96905">
        <w:tc>
          <w:tcPr>
            <w:tcW w:w="720" w:type="dxa"/>
            <w:vAlign w:val="center"/>
          </w:tcPr>
          <w:p w:rsidR="00C96905" w:rsidRDefault="009E73D3">
            <w:pPr>
              <w:jc w:val="center"/>
            </w:pPr>
            <w:r>
              <w:rPr>
                <w:color w:val="000000"/>
                <w:sz w:val="24"/>
              </w:rPr>
              <w:t>34</w:t>
            </w:r>
          </w:p>
        </w:tc>
        <w:tc>
          <w:tcPr>
            <w:tcW w:w="4320" w:type="dxa"/>
            <w:vAlign w:val="center"/>
          </w:tcPr>
          <w:p w:rsidR="00C96905" w:rsidRDefault="009E73D3">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2017-10-13</w:t>
            </w:r>
          </w:p>
        </w:tc>
      </w:tr>
      <w:tr w:rsidR="00C96905">
        <w:tc>
          <w:tcPr>
            <w:tcW w:w="720" w:type="dxa"/>
            <w:vAlign w:val="center"/>
          </w:tcPr>
          <w:p w:rsidR="00C96905" w:rsidRDefault="009E73D3">
            <w:pPr>
              <w:jc w:val="center"/>
            </w:pPr>
            <w:r>
              <w:rPr>
                <w:color w:val="000000"/>
                <w:sz w:val="24"/>
              </w:rPr>
              <w:t>35</w:t>
            </w:r>
          </w:p>
        </w:tc>
        <w:tc>
          <w:tcPr>
            <w:tcW w:w="4320" w:type="dxa"/>
            <w:vAlign w:val="center"/>
          </w:tcPr>
          <w:p w:rsidR="00C96905" w:rsidRDefault="009E73D3">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2017-10-20</w:t>
            </w:r>
          </w:p>
        </w:tc>
      </w:tr>
      <w:tr w:rsidR="00C96905">
        <w:tc>
          <w:tcPr>
            <w:tcW w:w="720" w:type="dxa"/>
            <w:vAlign w:val="center"/>
          </w:tcPr>
          <w:p w:rsidR="00C96905" w:rsidRDefault="009E73D3">
            <w:pPr>
              <w:jc w:val="center"/>
            </w:pPr>
            <w:r>
              <w:rPr>
                <w:color w:val="000000"/>
                <w:sz w:val="24"/>
              </w:rPr>
              <w:t>36</w:t>
            </w:r>
          </w:p>
        </w:tc>
        <w:tc>
          <w:tcPr>
            <w:tcW w:w="4320" w:type="dxa"/>
            <w:vAlign w:val="center"/>
          </w:tcPr>
          <w:p w:rsidR="00C96905" w:rsidRDefault="009E73D3">
            <w:pPr>
              <w:jc w:val="left"/>
            </w:pPr>
            <w:r>
              <w:rPr>
                <w:color w:val="000000"/>
                <w:sz w:val="24"/>
              </w:rPr>
              <w:t>交银施罗德经济新动力混合型证券投资</w:t>
            </w:r>
            <w:r>
              <w:rPr>
                <w:color w:val="000000"/>
                <w:sz w:val="24"/>
              </w:rPr>
              <w:lastRenderedPageBreak/>
              <w:t>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C96905" w:rsidRDefault="009E73D3">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C96905" w:rsidRDefault="009E73D3">
            <w:pPr>
              <w:jc w:val="center"/>
            </w:pPr>
            <w:r>
              <w:rPr>
                <w:color w:val="000000"/>
                <w:sz w:val="24"/>
              </w:rPr>
              <w:lastRenderedPageBreak/>
              <w:t>2017-10-25</w:t>
            </w:r>
          </w:p>
        </w:tc>
      </w:tr>
      <w:tr w:rsidR="00C96905">
        <w:tc>
          <w:tcPr>
            <w:tcW w:w="720" w:type="dxa"/>
            <w:vAlign w:val="center"/>
          </w:tcPr>
          <w:p w:rsidR="00C96905" w:rsidRDefault="009E73D3">
            <w:pPr>
              <w:jc w:val="center"/>
            </w:pPr>
            <w:r>
              <w:rPr>
                <w:color w:val="000000"/>
                <w:sz w:val="24"/>
              </w:rPr>
              <w:t>37</w:t>
            </w:r>
          </w:p>
        </w:tc>
        <w:tc>
          <w:tcPr>
            <w:tcW w:w="4320" w:type="dxa"/>
            <w:vAlign w:val="center"/>
          </w:tcPr>
          <w:p w:rsidR="00C96905" w:rsidRDefault="009E73D3">
            <w:pPr>
              <w:jc w:val="left"/>
            </w:pPr>
            <w:r>
              <w:rPr>
                <w:color w:val="000000"/>
                <w:sz w:val="24"/>
              </w:rPr>
              <w:t>交银施罗德基金管理有限公司关于增加中信银行股份有限公司为交银施罗德经济新动力混合型证券投资基金的场外销售机构并参与基金智能投资组合申购（含定期定额投资）费率优惠的公告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2017-11-08</w:t>
            </w:r>
          </w:p>
        </w:tc>
      </w:tr>
      <w:tr w:rsidR="00C96905">
        <w:tc>
          <w:tcPr>
            <w:tcW w:w="720" w:type="dxa"/>
            <w:vAlign w:val="center"/>
          </w:tcPr>
          <w:p w:rsidR="00C96905" w:rsidRDefault="009E73D3">
            <w:pPr>
              <w:jc w:val="center"/>
            </w:pPr>
            <w:r>
              <w:rPr>
                <w:color w:val="000000"/>
                <w:sz w:val="24"/>
              </w:rPr>
              <w:t>38</w:t>
            </w:r>
          </w:p>
        </w:tc>
        <w:tc>
          <w:tcPr>
            <w:tcW w:w="4320" w:type="dxa"/>
            <w:vAlign w:val="center"/>
          </w:tcPr>
          <w:p w:rsidR="00C96905" w:rsidRDefault="009E73D3">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2017-11-22</w:t>
            </w:r>
          </w:p>
        </w:tc>
      </w:tr>
      <w:tr w:rsidR="00C96905">
        <w:tc>
          <w:tcPr>
            <w:tcW w:w="720" w:type="dxa"/>
            <w:vAlign w:val="center"/>
          </w:tcPr>
          <w:p w:rsidR="00C96905" w:rsidRDefault="009E73D3">
            <w:pPr>
              <w:jc w:val="center"/>
            </w:pPr>
            <w:r>
              <w:rPr>
                <w:color w:val="000000"/>
                <w:sz w:val="24"/>
              </w:rPr>
              <w:t>39</w:t>
            </w:r>
          </w:p>
        </w:tc>
        <w:tc>
          <w:tcPr>
            <w:tcW w:w="4320" w:type="dxa"/>
            <w:vAlign w:val="center"/>
          </w:tcPr>
          <w:p w:rsidR="00C96905" w:rsidRDefault="009E73D3">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2017-11-29</w:t>
            </w:r>
          </w:p>
        </w:tc>
      </w:tr>
      <w:tr w:rsidR="00C96905">
        <w:tc>
          <w:tcPr>
            <w:tcW w:w="720" w:type="dxa"/>
            <w:vAlign w:val="center"/>
          </w:tcPr>
          <w:p w:rsidR="00C96905" w:rsidRDefault="009E73D3">
            <w:pPr>
              <w:jc w:val="center"/>
            </w:pPr>
            <w:r>
              <w:rPr>
                <w:color w:val="000000"/>
                <w:sz w:val="24"/>
              </w:rPr>
              <w:t>40</w:t>
            </w:r>
          </w:p>
        </w:tc>
        <w:tc>
          <w:tcPr>
            <w:tcW w:w="4320" w:type="dxa"/>
            <w:vAlign w:val="center"/>
          </w:tcPr>
          <w:p w:rsidR="00C96905" w:rsidRDefault="009E73D3">
            <w:pPr>
              <w:jc w:val="left"/>
            </w:pPr>
            <w:r>
              <w:rPr>
                <w:color w:val="000000"/>
                <w:sz w:val="24"/>
              </w:rPr>
              <w:t>交银施罗德经济新动力混合型证券投资基金（更新）招募说明书摘要（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2017-12-04</w:t>
            </w:r>
          </w:p>
        </w:tc>
      </w:tr>
      <w:tr w:rsidR="00C96905">
        <w:tc>
          <w:tcPr>
            <w:tcW w:w="720" w:type="dxa"/>
            <w:vAlign w:val="center"/>
          </w:tcPr>
          <w:p w:rsidR="00C96905" w:rsidRDefault="009E73D3">
            <w:pPr>
              <w:jc w:val="center"/>
            </w:pPr>
            <w:r>
              <w:rPr>
                <w:color w:val="000000"/>
                <w:sz w:val="24"/>
              </w:rPr>
              <w:t>41</w:t>
            </w:r>
          </w:p>
        </w:tc>
        <w:tc>
          <w:tcPr>
            <w:tcW w:w="4320" w:type="dxa"/>
            <w:vAlign w:val="center"/>
          </w:tcPr>
          <w:p w:rsidR="00C96905" w:rsidRDefault="009E73D3">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2017-12-14</w:t>
            </w:r>
          </w:p>
        </w:tc>
      </w:tr>
      <w:tr w:rsidR="00C96905">
        <w:tc>
          <w:tcPr>
            <w:tcW w:w="720" w:type="dxa"/>
            <w:vAlign w:val="center"/>
          </w:tcPr>
          <w:p w:rsidR="00C96905" w:rsidRDefault="009E73D3">
            <w:pPr>
              <w:jc w:val="center"/>
            </w:pPr>
            <w:r>
              <w:rPr>
                <w:color w:val="000000"/>
                <w:sz w:val="24"/>
              </w:rPr>
              <w:t>42</w:t>
            </w:r>
          </w:p>
        </w:tc>
        <w:tc>
          <w:tcPr>
            <w:tcW w:w="4320" w:type="dxa"/>
            <w:vAlign w:val="center"/>
          </w:tcPr>
          <w:p w:rsidR="00C96905" w:rsidRDefault="009E73D3">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2017-12-22</w:t>
            </w:r>
          </w:p>
        </w:tc>
      </w:tr>
      <w:tr w:rsidR="00C96905">
        <w:tc>
          <w:tcPr>
            <w:tcW w:w="720" w:type="dxa"/>
            <w:vAlign w:val="center"/>
          </w:tcPr>
          <w:p w:rsidR="00C96905" w:rsidRDefault="009E73D3">
            <w:pPr>
              <w:jc w:val="center"/>
            </w:pPr>
            <w:r>
              <w:rPr>
                <w:color w:val="000000"/>
                <w:sz w:val="24"/>
              </w:rPr>
              <w:t>43</w:t>
            </w:r>
          </w:p>
        </w:tc>
        <w:tc>
          <w:tcPr>
            <w:tcW w:w="4320" w:type="dxa"/>
            <w:vAlign w:val="center"/>
          </w:tcPr>
          <w:p w:rsidR="00C96905" w:rsidRDefault="009E73D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96905" w:rsidRDefault="009E73D3">
            <w:pPr>
              <w:jc w:val="center"/>
            </w:pPr>
            <w:r>
              <w:rPr>
                <w:color w:val="000000"/>
                <w:sz w:val="24"/>
              </w:rPr>
              <w:t>中国证券报、上海证券报、证券时报</w:t>
            </w:r>
          </w:p>
        </w:tc>
        <w:tc>
          <w:tcPr>
            <w:tcW w:w="1629" w:type="dxa"/>
            <w:vAlign w:val="center"/>
          </w:tcPr>
          <w:p w:rsidR="00C96905" w:rsidRDefault="009E73D3">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843B92" w:rsidRDefault="00C557DF" w:rsidP="00EF0744">
      <w:pPr>
        <w:pStyle w:val="1"/>
        <w:keepNext/>
        <w:keepLines/>
        <w:widowControl w:val="0"/>
        <w:spacing w:beforeLines="100" w:before="312" w:afterLines="100" w:after="312" w:line="360" w:lineRule="auto"/>
        <w:jc w:val="center"/>
        <w:rPr>
          <w:rFonts w:eastAsiaTheme="minorEastAsia"/>
          <w:b/>
          <w:bCs/>
          <w:szCs w:val="21"/>
          <w:lang w:val="en-US"/>
        </w:rPr>
      </w:pPr>
      <w:bookmarkStart w:id="281" w:name="_Toc374532345"/>
      <w:bookmarkStart w:id="282" w:name="_Toc509580211"/>
      <w:r w:rsidRPr="00843B92">
        <w:rPr>
          <w:rFonts w:eastAsiaTheme="minorEastAsia"/>
          <w:b/>
          <w:bCs/>
          <w:szCs w:val="21"/>
          <w:lang w:val="en-US"/>
        </w:rPr>
        <w:t xml:space="preserve">12  </w:t>
      </w:r>
      <w:r w:rsidRPr="00843B92">
        <w:rPr>
          <w:rFonts w:eastAsiaTheme="minorEastAsia" w:hint="eastAsia"/>
          <w:b/>
          <w:bCs/>
          <w:szCs w:val="21"/>
          <w:lang w:val="en-US"/>
        </w:rPr>
        <w:t>影响投资者决策的其他重要信息</w:t>
      </w:r>
      <w:bookmarkEnd w:id="281"/>
      <w:bookmarkEnd w:id="282"/>
    </w:p>
    <w:p w:rsidR="00C557DF" w:rsidRPr="00843B92" w:rsidRDefault="00C557DF" w:rsidP="00C557DF">
      <w:pPr>
        <w:autoSpaceDE w:val="0"/>
        <w:autoSpaceDN w:val="0"/>
        <w:adjustRightInd w:val="0"/>
        <w:spacing w:line="360" w:lineRule="auto"/>
        <w:jc w:val="left"/>
        <w:rPr>
          <w:b/>
          <w:bCs/>
          <w:color w:val="000000"/>
          <w:kern w:val="0"/>
          <w:sz w:val="24"/>
          <w:szCs w:val="21"/>
        </w:rPr>
      </w:pPr>
      <w:r w:rsidRPr="00843B92">
        <w:rPr>
          <w:b/>
          <w:bCs/>
          <w:color w:val="000000"/>
          <w:kern w:val="0"/>
          <w:sz w:val="24"/>
          <w:szCs w:val="21"/>
        </w:rPr>
        <w:t xml:space="preserve">12.1 </w:t>
      </w:r>
      <w:r w:rsidRPr="00843B92">
        <w:rPr>
          <w:rFonts w:hint="eastAsia"/>
          <w:b/>
          <w:bCs/>
          <w:color w:val="000000"/>
          <w:kern w:val="0"/>
          <w:sz w:val="24"/>
          <w:szCs w:val="21"/>
        </w:rPr>
        <w:t>报告期内单一投资者持有基金份额比例达到或超过</w:t>
      </w:r>
      <w:r w:rsidRPr="00843B92">
        <w:rPr>
          <w:b/>
          <w:bCs/>
          <w:color w:val="000000"/>
          <w:kern w:val="0"/>
          <w:sz w:val="24"/>
          <w:szCs w:val="21"/>
        </w:rPr>
        <w:t>20%</w:t>
      </w:r>
      <w:r w:rsidRPr="00843B92">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A93272" w:rsidTr="008F3A25">
        <w:tc>
          <w:tcPr>
            <w:tcW w:w="993" w:type="dxa"/>
            <w:vMerge w:val="restart"/>
            <w:vAlign w:val="center"/>
          </w:tcPr>
          <w:p w:rsidR="00C557DF" w:rsidRPr="00843B92" w:rsidRDefault="00C557DF" w:rsidP="008F3A25">
            <w:pPr>
              <w:autoSpaceDE w:val="0"/>
              <w:autoSpaceDN w:val="0"/>
              <w:adjustRightInd w:val="0"/>
              <w:jc w:val="center"/>
              <w:rPr>
                <w:b/>
                <w:bCs/>
                <w:color w:val="000000"/>
                <w:kern w:val="0"/>
                <w:sz w:val="24"/>
                <w:szCs w:val="21"/>
              </w:rPr>
            </w:pPr>
            <w:r w:rsidRPr="00843B92">
              <w:rPr>
                <w:rFonts w:hint="eastAsia"/>
                <w:color w:val="000000"/>
                <w:kern w:val="0"/>
                <w:sz w:val="24"/>
                <w:szCs w:val="21"/>
              </w:rPr>
              <w:t>投资者类别</w:t>
            </w:r>
            <w:r w:rsidRPr="00843B92">
              <w:rPr>
                <w:color w:val="000000"/>
                <w:kern w:val="0"/>
                <w:sz w:val="24"/>
                <w:szCs w:val="21"/>
              </w:rPr>
              <w:t xml:space="preserve">  </w:t>
            </w:r>
          </w:p>
        </w:tc>
        <w:tc>
          <w:tcPr>
            <w:tcW w:w="5670" w:type="dxa"/>
            <w:gridSpan w:val="5"/>
            <w:vAlign w:val="center"/>
          </w:tcPr>
          <w:p w:rsidR="00C557DF" w:rsidRPr="00843B92" w:rsidRDefault="00C557DF" w:rsidP="008F3A25">
            <w:pPr>
              <w:autoSpaceDE w:val="0"/>
              <w:autoSpaceDN w:val="0"/>
              <w:adjustRightInd w:val="0"/>
              <w:jc w:val="center"/>
              <w:rPr>
                <w:b/>
                <w:bCs/>
                <w:color w:val="000000"/>
                <w:kern w:val="0"/>
                <w:sz w:val="24"/>
                <w:szCs w:val="21"/>
              </w:rPr>
            </w:pPr>
            <w:r w:rsidRPr="00843B92">
              <w:rPr>
                <w:rFonts w:hint="eastAsia"/>
                <w:color w:val="000000"/>
                <w:kern w:val="0"/>
                <w:sz w:val="24"/>
                <w:szCs w:val="21"/>
              </w:rPr>
              <w:t>报告期内持有基金份额变化情况</w:t>
            </w:r>
          </w:p>
        </w:tc>
        <w:tc>
          <w:tcPr>
            <w:tcW w:w="2549" w:type="dxa"/>
            <w:gridSpan w:val="2"/>
            <w:vAlign w:val="center"/>
          </w:tcPr>
          <w:p w:rsidR="00C557DF" w:rsidRPr="00843B92" w:rsidRDefault="00C557DF" w:rsidP="008F3A25">
            <w:pPr>
              <w:autoSpaceDE w:val="0"/>
              <w:autoSpaceDN w:val="0"/>
              <w:adjustRightInd w:val="0"/>
              <w:jc w:val="center"/>
              <w:rPr>
                <w:b/>
                <w:bCs/>
                <w:color w:val="000000"/>
                <w:kern w:val="0"/>
                <w:sz w:val="24"/>
                <w:szCs w:val="21"/>
              </w:rPr>
            </w:pPr>
            <w:r w:rsidRPr="00843B92">
              <w:rPr>
                <w:rFonts w:hint="eastAsia"/>
                <w:color w:val="000000"/>
                <w:kern w:val="0"/>
                <w:sz w:val="24"/>
                <w:szCs w:val="21"/>
              </w:rPr>
              <w:t>报告期末持有基金情况</w:t>
            </w:r>
          </w:p>
        </w:tc>
      </w:tr>
      <w:tr w:rsidR="00C557DF" w:rsidRPr="00A93272" w:rsidTr="008F3A25">
        <w:tc>
          <w:tcPr>
            <w:tcW w:w="993" w:type="dxa"/>
            <w:vMerge/>
            <w:vAlign w:val="center"/>
          </w:tcPr>
          <w:p w:rsidR="00C557DF" w:rsidRPr="00843B92" w:rsidRDefault="00C557DF" w:rsidP="008F3A25">
            <w:pPr>
              <w:autoSpaceDE w:val="0"/>
              <w:autoSpaceDN w:val="0"/>
              <w:adjustRightInd w:val="0"/>
              <w:jc w:val="center"/>
              <w:rPr>
                <w:b/>
                <w:bCs/>
                <w:color w:val="000000"/>
                <w:kern w:val="0"/>
                <w:sz w:val="24"/>
                <w:szCs w:val="21"/>
              </w:rPr>
            </w:pPr>
          </w:p>
        </w:tc>
        <w:tc>
          <w:tcPr>
            <w:tcW w:w="992" w:type="dxa"/>
            <w:vAlign w:val="center"/>
          </w:tcPr>
          <w:p w:rsidR="00C557DF" w:rsidRPr="00843B92" w:rsidRDefault="00C557DF" w:rsidP="008F3A25">
            <w:pPr>
              <w:autoSpaceDE w:val="0"/>
              <w:autoSpaceDN w:val="0"/>
              <w:adjustRightInd w:val="0"/>
              <w:jc w:val="center"/>
              <w:rPr>
                <w:b/>
                <w:bCs/>
                <w:color w:val="000000"/>
                <w:kern w:val="0"/>
                <w:sz w:val="24"/>
                <w:szCs w:val="21"/>
              </w:rPr>
            </w:pPr>
            <w:r w:rsidRPr="00843B92">
              <w:rPr>
                <w:rFonts w:hint="eastAsia"/>
                <w:color w:val="000000"/>
                <w:kern w:val="0"/>
                <w:sz w:val="24"/>
                <w:szCs w:val="21"/>
              </w:rPr>
              <w:t>序号</w:t>
            </w:r>
          </w:p>
        </w:tc>
        <w:tc>
          <w:tcPr>
            <w:tcW w:w="1843" w:type="dxa"/>
            <w:vAlign w:val="center"/>
          </w:tcPr>
          <w:p w:rsidR="00C557DF" w:rsidRPr="00843B92" w:rsidRDefault="00C557DF" w:rsidP="008F3A25">
            <w:pPr>
              <w:autoSpaceDE w:val="0"/>
              <w:autoSpaceDN w:val="0"/>
              <w:adjustRightInd w:val="0"/>
              <w:jc w:val="center"/>
              <w:rPr>
                <w:b/>
                <w:bCs/>
                <w:color w:val="000000"/>
                <w:kern w:val="0"/>
                <w:sz w:val="24"/>
                <w:szCs w:val="21"/>
              </w:rPr>
            </w:pPr>
            <w:r w:rsidRPr="00843B92">
              <w:rPr>
                <w:rFonts w:hint="eastAsia"/>
                <w:color w:val="000000"/>
                <w:kern w:val="0"/>
                <w:sz w:val="24"/>
                <w:szCs w:val="21"/>
              </w:rPr>
              <w:t>持有基金份额比例达到或者超过</w:t>
            </w:r>
            <w:r w:rsidRPr="00843B92">
              <w:rPr>
                <w:color w:val="000000"/>
                <w:kern w:val="0"/>
                <w:sz w:val="24"/>
                <w:szCs w:val="21"/>
              </w:rPr>
              <w:t>20%</w:t>
            </w:r>
            <w:r w:rsidRPr="00843B92">
              <w:rPr>
                <w:rFonts w:hint="eastAsia"/>
                <w:color w:val="000000"/>
                <w:kern w:val="0"/>
                <w:sz w:val="24"/>
                <w:szCs w:val="21"/>
              </w:rPr>
              <w:t>的时间区间</w:t>
            </w:r>
          </w:p>
        </w:tc>
        <w:tc>
          <w:tcPr>
            <w:tcW w:w="851" w:type="dxa"/>
            <w:vAlign w:val="center"/>
          </w:tcPr>
          <w:p w:rsidR="00C557DF" w:rsidRPr="00843B92" w:rsidRDefault="00C557DF" w:rsidP="008F3A25">
            <w:pPr>
              <w:widowControl/>
              <w:jc w:val="center"/>
              <w:rPr>
                <w:b/>
                <w:bCs/>
                <w:color w:val="000000"/>
                <w:kern w:val="0"/>
                <w:sz w:val="24"/>
                <w:szCs w:val="21"/>
              </w:rPr>
            </w:pPr>
            <w:r w:rsidRPr="00843B92">
              <w:rPr>
                <w:rFonts w:hint="eastAsia"/>
                <w:color w:val="000000"/>
                <w:kern w:val="0"/>
                <w:sz w:val="24"/>
                <w:szCs w:val="21"/>
              </w:rPr>
              <w:t>期初份额</w:t>
            </w:r>
          </w:p>
        </w:tc>
        <w:tc>
          <w:tcPr>
            <w:tcW w:w="850" w:type="dxa"/>
            <w:vAlign w:val="center"/>
          </w:tcPr>
          <w:p w:rsidR="00C557DF" w:rsidRPr="00843B92" w:rsidRDefault="00C557DF" w:rsidP="008F3A25">
            <w:pPr>
              <w:widowControl/>
              <w:jc w:val="center"/>
              <w:rPr>
                <w:b/>
                <w:bCs/>
                <w:color w:val="000000"/>
                <w:kern w:val="0"/>
                <w:sz w:val="24"/>
                <w:szCs w:val="21"/>
              </w:rPr>
            </w:pPr>
            <w:r w:rsidRPr="00843B92">
              <w:rPr>
                <w:rFonts w:hint="eastAsia"/>
                <w:color w:val="000000"/>
                <w:kern w:val="0"/>
                <w:sz w:val="24"/>
                <w:szCs w:val="21"/>
              </w:rPr>
              <w:t>申购份额</w:t>
            </w:r>
          </w:p>
        </w:tc>
        <w:tc>
          <w:tcPr>
            <w:tcW w:w="1134" w:type="dxa"/>
            <w:vAlign w:val="center"/>
          </w:tcPr>
          <w:p w:rsidR="00C557DF" w:rsidRPr="00843B92" w:rsidRDefault="00C557DF" w:rsidP="008F3A25">
            <w:pPr>
              <w:widowControl/>
              <w:jc w:val="center"/>
              <w:rPr>
                <w:b/>
                <w:bCs/>
                <w:color w:val="000000"/>
                <w:kern w:val="0"/>
                <w:sz w:val="24"/>
                <w:szCs w:val="21"/>
              </w:rPr>
            </w:pPr>
            <w:r w:rsidRPr="00843B92">
              <w:rPr>
                <w:rFonts w:hint="eastAsia"/>
                <w:color w:val="000000"/>
                <w:kern w:val="0"/>
                <w:sz w:val="24"/>
                <w:szCs w:val="21"/>
              </w:rPr>
              <w:t>赎回份额</w:t>
            </w:r>
          </w:p>
        </w:tc>
        <w:tc>
          <w:tcPr>
            <w:tcW w:w="1419" w:type="dxa"/>
            <w:vAlign w:val="center"/>
          </w:tcPr>
          <w:p w:rsidR="00C557DF" w:rsidRPr="00843B92" w:rsidRDefault="00C557DF" w:rsidP="008F3A25">
            <w:pPr>
              <w:autoSpaceDE w:val="0"/>
              <w:autoSpaceDN w:val="0"/>
              <w:adjustRightInd w:val="0"/>
              <w:jc w:val="center"/>
              <w:rPr>
                <w:b/>
                <w:bCs/>
                <w:color w:val="000000"/>
                <w:kern w:val="0"/>
                <w:sz w:val="24"/>
                <w:szCs w:val="21"/>
              </w:rPr>
            </w:pPr>
            <w:r w:rsidRPr="00843B92">
              <w:rPr>
                <w:rFonts w:hint="eastAsia"/>
                <w:color w:val="000000"/>
                <w:kern w:val="0"/>
                <w:sz w:val="24"/>
                <w:szCs w:val="21"/>
              </w:rPr>
              <w:t>持有份额</w:t>
            </w:r>
          </w:p>
        </w:tc>
        <w:tc>
          <w:tcPr>
            <w:tcW w:w="1130" w:type="dxa"/>
            <w:vAlign w:val="center"/>
          </w:tcPr>
          <w:p w:rsidR="00C557DF" w:rsidRPr="00843B92" w:rsidRDefault="00C557DF" w:rsidP="008F3A25">
            <w:pPr>
              <w:autoSpaceDE w:val="0"/>
              <w:autoSpaceDN w:val="0"/>
              <w:adjustRightInd w:val="0"/>
              <w:jc w:val="center"/>
              <w:rPr>
                <w:b/>
                <w:bCs/>
                <w:color w:val="000000"/>
                <w:kern w:val="0"/>
                <w:sz w:val="24"/>
                <w:szCs w:val="21"/>
              </w:rPr>
            </w:pPr>
            <w:r w:rsidRPr="00843B92">
              <w:rPr>
                <w:rFonts w:hint="eastAsia"/>
                <w:color w:val="000000"/>
                <w:kern w:val="0"/>
                <w:sz w:val="24"/>
                <w:szCs w:val="21"/>
              </w:rPr>
              <w:t>份额占比</w:t>
            </w:r>
          </w:p>
        </w:tc>
      </w:tr>
      <w:tr w:rsidR="00C96905" w:rsidRPr="00A93272">
        <w:tc>
          <w:tcPr>
            <w:tcW w:w="993" w:type="dxa"/>
            <w:vMerge w:val="restart"/>
          </w:tcPr>
          <w:p w:rsidR="00C96905" w:rsidRPr="00843B92" w:rsidRDefault="00C96905">
            <w:pPr>
              <w:rPr>
                <w:sz w:val="24"/>
              </w:rPr>
            </w:pPr>
          </w:p>
          <w:p w:rsidR="00C96905" w:rsidRPr="00843B92" w:rsidRDefault="009E73D3">
            <w:pPr>
              <w:rPr>
                <w:sz w:val="24"/>
              </w:rPr>
            </w:pPr>
            <w:r w:rsidRPr="00843B92">
              <w:rPr>
                <w:rFonts w:hint="eastAsia"/>
                <w:bCs/>
                <w:color w:val="000000"/>
                <w:kern w:val="0"/>
                <w:sz w:val="24"/>
                <w:szCs w:val="21"/>
              </w:rPr>
              <w:t>机构</w:t>
            </w:r>
          </w:p>
        </w:tc>
        <w:tc>
          <w:tcPr>
            <w:tcW w:w="992" w:type="dxa"/>
            <w:vAlign w:val="center"/>
          </w:tcPr>
          <w:p w:rsidR="00C96905" w:rsidRPr="00843B92" w:rsidRDefault="009E73D3">
            <w:pPr>
              <w:jc w:val="center"/>
              <w:rPr>
                <w:sz w:val="24"/>
              </w:rPr>
            </w:pPr>
            <w:r w:rsidRPr="00843B92">
              <w:rPr>
                <w:color w:val="000000"/>
                <w:kern w:val="0"/>
                <w:sz w:val="24"/>
                <w:szCs w:val="21"/>
              </w:rPr>
              <w:t>1</w:t>
            </w:r>
          </w:p>
        </w:tc>
        <w:tc>
          <w:tcPr>
            <w:tcW w:w="1843" w:type="dxa"/>
            <w:vAlign w:val="center"/>
          </w:tcPr>
          <w:p w:rsidR="00C96905" w:rsidRPr="00843B92" w:rsidRDefault="009E73D3">
            <w:pPr>
              <w:jc w:val="center"/>
              <w:rPr>
                <w:sz w:val="24"/>
              </w:rPr>
            </w:pPr>
            <w:r w:rsidRPr="00843B92">
              <w:rPr>
                <w:color w:val="000000"/>
                <w:kern w:val="0"/>
                <w:sz w:val="24"/>
                <w:szCs w:val="21"/>
              </w:rPr>
              <w:t>2017/1/1-2017/12/31</w:t>
            </w:r>
          </w:p>
        </w:tc>
        <w:tc>
          <w:tcPr>
            <w:tcW w:w="851" w:type="dxa"/>
            <w:vAlign w:val="center"/>
          </w:tcPr>
          <w:p w:rsidR="00C96905" w:rsidRPr="00843B92" w:rsidRDefault="009E73D3">
            <w:pPr>
              <w:jc w:val="center"/>
              <w:rPr>
                <w:sz w:val="24"/>
              </w:rPr>
            </w:pPr>
            <w:r w:rsidRPr="00843B92">
              <w:rPr>
                <w:color w:val="000000"/>
                <w:kern w:val="0"/>
                <w:sz w:val="24"/>
                <w:szCs w:val="21"/>
              </w:rPr>
              <w:t>-</w:t>
            </w:r>
          </w:p>
        </w:tc>
        <w:tc>
          <w:tcPr>
            <w:tcW w:w="850" w:type="dxa"/>
            <w:vAlign w:val="center"/>
          </w:tcPr>
          <w:p w:rsidR="00C96905" w:rsidRPr="00843B92" w:rsidRDefault="009E73D3">
            <w:pPr>
              <w:jc w:val="center"/>
              <w:rPr>
                <w:sz w:val="24"/>
              </w:rPr>
            </w:pPr>
            <w:r w:rsidRPr="00843B92">
              <w:rPr>
                <w:color w:val="000000"/>
                <w:kern w:val="0"/>
                <w:sz w:val="24"/>
                <w:szCs w:val="21"/>
              </w:rPr>
              <w:t>194,788,457.98</w:t>
            </w:r>
          </w:p>
        </w:tc>
        <w:tc>
          <w:tcPr>
            <w:tcW w:w="1134" w:type="dxa"/>
            <w:vAlign w:val="center"/>
          </w:tcPr>
          <w:p w:rsidR="00C96905" w:rsidRPr="00843B92" w:rsidRDefault="009E73D3">
            <w:pPr>
              <w:jc w:val="center"/>
              <w:rPr>
                <w:sz w:val="24"/>
              </w:rPr>
            </w:pPr>
            <w:r w:rsidRPr="00843B92">
              <w:rPr>
                <w:color w:val="000000"/>
                <w:kern w:val="0"/>
                <w:sz w:val="24"/>
                <w:szCs w:val="21"/>
              </w:rPr>
              <w:t>24,788,457.98</w:t>
            </w:r>
          </w:p>
        </w:tc>
        <w:tc>
          <w:tcPr>
            <w:tcW w:w="1419" w:type="dxa"/>
            <w:vAlign w:val="center"/>
          </w:tcPr>
          <w:p w:rsidR="00C96905" w:rsidRPr="00843B92" w:rsidRDefault="009E73D3">
            <w:pPr>
              <w:jc w:val="center"/>
              <w:rPr>
                <w:sz w:val="24"/>
              </w:rPr>
            </w:pPr>
            <w:r w:rsidRPr="00843B92">
              <w:rPr>
                <w:color w:val="000000"/>
                <w:kern w:val="0"/>
                <w:sz w:val="24"/>
                <w:szCs w:val="21"/>
              </w:rPr>
              <w:t>170,000,000.00</w:t>
            </w:r>
          </w:p>
        </w:tc>
        <w:tc>
          <w:tcPr>
            <w:tcW w:w="1130" w:type="dxa"/>
            <w:vAlign w:val="center"/>
          </w:tcPr>
          <w:p w:rsidR="00C96905" w:rsidRPr="00843B92" w:rsidRDefault="009E73D3">
            <w:pPr>
              <w:jc w:val="center"/>
              <w:rPr>
                <w:sz w:val="24"/>
              </w:rPr>
            </w:pPr>
            <w:r w:rsidRPr="00843B92">
              <w:rPr>
                <w:color w:val="000000"/>
                <w:kern w:val="0"/>
                <w:sz w:val="24"/>
                <w:szCs w:val="21"/>
              </w:rPr>
              <w:t>26.69%</w:t>
            </w:r>
          </w:p>
        </w:tc>
      </w:tr>
      <w:tr w:rsidR="00C96905" w:rsidRPr="00A93272">
        <w:tc>
          <w:tcPr>
            <w:tcW w:w="993" w:type="dxa"/>
            <w:vMerge/>
          </w:tcPr>
          <w:p w:rsidR="00C96905" w:rsidRPr="00843B92" w:rsidRDefault="00C96905">
            <w:pPr>
              <w:rPr>
                <w:sz w:val="24"/>
              </w:rPr>
            </w:pPr>
          </w:p>
        </w:tc>
        <w:tc>
          <w:tcPr>
            <w:tcW w:w="992" w:type="dxa"/>
            <w:vAlign w:val="center"/>
          </w:tcPr>
          <w:p w:rsidR="00C96905" w:rsidRPr="00843B92" w:rsidRDefault="009E73D3">
            <w:pPr>
              <w:jc w:val="center"/>
              <w:rPr>
                <w:sz w:val="24"/>
              </w:rPr>
            </w:pPr>
            <w:r w:rsidRPr="00843B92">
              <w:rPr>
                <w:color w:val="000000"/>
                <w:kern w:val="0"/>
                <w:sz w:val="24"/>
                <w:szCs w:val="21"/>
              </w:rPr>
              <w:t>2</w:t>
            </w:r>
          </w:p>
        </w:tc>
        <w:tc>
          <w:tcPr>
            <w:tcW w:w="1843" w:type="dxa"/>
            <w:vAlign w:val="center"/>
          </w:tcPr>
          <w:p w:rsidR="00C96905" w:rsidRPr="00843B92" w:rsidRDefault="009E73D3">
            <w:pPr>
              <w:jc w:val="center"/>
              <w:rPr>
                <w:sz w:val="24"/>
              </w:rPr>
            </w:pPr>
            <w:r w:rsidRPr="00843B92">
              <w:rPr>
                <w:color w:val="000000"/>
                <w:kern w:val="0"/>
                <w:sz w:val="24"/>
                <w:szCs w:val="21"/>
              </w:rPr>
              <w:t>2017/1/1-2017/12/31</w:t>
            </w:r>
          </w:p>
        </w:tc>
        <w:tc>
          <w:tcPr>
            <w:tcW w:w="851" w:type="dxa"/>
            <w:vAlign w:val="center"/>
          </w:tcPr>
          <w:p w:rsidR="00C96905" w:rsidRPr="00843B92" w:rsidRDefault="009E73D3">
            <w:pPr>
              <w:jc w:val="center"/>
              <w:rPr>
                <w:sz w:val="24"/>
              </w:rPr>
            </w:pPr>
            <w:r w:rsidRPr="00843B92">
              <w:rPr>
                <w:color w:val="000000"/>
                <w:kern w:val="0"/>
                <w:sz w:val="24"/>
                <w:szCs w:val="21"/>
              </w:rPr>
              <w:t>65,968,740.49</w:t>
            </w:r>
          </w:p>
        </w:tc>
        <w:tc>
          <w:tcPr>
            <w:tcW w:w="850" w:type="dxa"/>
            <w:vAlign w:val="center"/>
          </w:tcPr>
          <w:p w:rsidR="00C96905" w:rsidRPr="00843B92" w:rsidRDefault="009E73D3">
            <w:pPr>
              <w:jc w:val="center"/>
              <w:rPr>
                <w:sz w:val="24"/>
              </w:rPr>
            </w:pPr>
            <w:r w:rsidRPr="00843B92">
              <w:rPr>
                <w:color w:val="000000"/>
                <w:kern w:val="0"/>
                <w:sz w:val="24"/>
                <w:szCs w:val="21"/>
              </w:rPr>
              <w:t>152,019,536.56</w:t>
            </w:r>
          </w:p>
        </w:tc>
        <w:tc>
          <w:tcPr>
            <w:tcW w:w="1134" w:type="dxa"/>
            <w:vAlign w:val="center"/>
          </w:tcPr>
          <w:p w:rsidR="00C96905" w:rsidRPr="00843B92" w:rsidRDefault="009E73D3">
            <w:pPr>
              <w:jc w:val="center"/>
              <w:rPr>
                <w:sz w:val="24"/>
              </w:rPr>
            </w:pPr>
            <w:r w:rsidRPr="00843B92">
              <w:rPr>
                <w:color w:val="000000"/>
                <w:kern w:val="0"/>
                <w:sz w:val="24"/>
                <w:szCs w:val="21"/>
              </w:rPr>
              <w:t>167,150,571.71</w:t>
            </w:r>
          </w:p>
        </w:tc>
        <w:tc>
          <w:tcPr>
            <w:tcW w:w="1419" w:type="dxa"/>
            <w:vAlign w:val="center"/>
          </w:tcPr>
          <w:p w:rsidR="00C96905" w:rsidRPr="00843B92" w:rsidRDefault="009E73D3">
            <w:pPr>
              <w:jc w:val="center"/>
              <w:rPr>
                <w:sz w:val="24"/>
              </w:rPr>
            </w:pPr>
            <w:r w:rsidRPr="00843B92">
              <w:rPr>
                <w:color w:val="000000"/>
                <w:kern w:val="0"/>
                <w:sz w:val="24"/>
                <w:szCs w:val="21"/>
              </w:rPr>
              <w:t>50,837,705.34</w:t>
            </w:r>
          </w:p>
        </w:tc>
        <w:tc>
          <w:tcPr>
            <w:tcW w:w="1130" w:type="dxa"/>
            <w:vAlign w:val="center"/>
          </w:tcPr>
          <w:p w:rsidR="00C96905" w:rsidRPr="00843B92" w:rsidRDefault="009E73D3">
            <w:pPr>
              <w:jc w:val="center"/>
              <w:rPr>
                <w:sz w:val="24"/>
              </w:rPr>
            </w:pPr>
            <w:r w:rsidRPr="00843B92">
              <w:rPr>
                <w:color w:val="000000"/>
                <w:kern w:val="0"/>
                <w:sz w:val="24"/>
                <w:szCs w:val="21"/>
              </w:rPr>
              <w:t>7.98%</w:t>
            </w:r>
          </w:p>
        </w:tc>
      </w:tr>
      <w:tr w:rsidR="00C557DF" w:rsidRPr="00A93272" w:rsidTr="008F3A25">
        <w:tc>
          <w:tcPr>
            <w:tcW w:w="9212" w:type="dxa"/>
            <w:gridSpan w:val="8"/>
            <w:vAlign w:val="center"/>
          </w:tcPr>
          <w:p w:rsidR="00C557DF" w:rsidRPr="00843B92" w:rsidRDefault="00C557DF" w:rsidP="008F3A25">
            <w:pPr>
              <w:autoSpaceDE w:val="0"/>
              <w:autoSpaceDN w:val="0"/>
              <w:adjustRightInd w:val="0"/>
              <w:jc w:val="center"/>
              <w:rPr>
                <w:kern w:val="0"/>
                <w:sz w:val="24"/>
                <w:szCs w:val="21"/>
              </w:rPr>
            </w:pPr>
            <w:r w:rsidRPr="00843B92">
              <w:rPr>
                <w:color w:val="000000"/>
                <w:kern w:val="0"/>
                <w:sz w:val="24"/>
                <w:szCs w:val="21"/>
              </w:rPr>
              <w:t>产品特有风险</w:t>
            </w:r>
          </w:p>
        </w:tc>
      </w:tr>
      <w:tr w:rsidR="00C557DF" w:rsidRPr="00A93272" w:rsidTr="008F3A25">
        <w:tc>
          <w:tcPr>
            <w:tcW w:w="9212" w:type="dxa"/>
            <w:gridSpan w:val="8"/>
            <w:vAlign w:val="center"/>
          </w:tcPr>
          <w:p w:rsidR="00C557DF" w:rsidRPr="00843B92" w:rsidRDefault="00C557DF" w:rsidP="008F3A25">
            <w:pPr>
              <w:autoSpaceDE w:val="0"/>
              <w:autoSpaceDN w:val="0"/>
              <w:adjustRightInd w:val="0"/>
              <w:jc w:val="left"/>
              <w:rPr>
                <w:kern w:val="0"/>
                <w:sz w:val="24"/>
                <w:szCs w:val="21"/>
              </w:rPr>
            </w:pPr>
            <w:r w:rsidRPr="00843B92">
              <w:rPr>
                <w:rFonts w:hint="eastAsia"/>
                <w:kern w:val="0"/>
                <w:sz w:val="24"/>
                <w:szCs w:val="21"/>
              </w:rPr>
              <w:t>本基金本报告期内出现单一投资者持有基金份额比例超过基金总份额</w:t>
            </w:r>
            <w:r w:rsidRPr="00843B92">
              <w:rPr>
                <w:kern w:val="0"/>
                <w:sz w:val="24"/>
                <w:szCs w:val="21"/>
              </w:rPr>
              <w:t>20%</w:t>
            </w:r>
            <w:r w:rsidRPr="00843B92">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50958021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50958021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C96905" w:rsidRDefault="009E73D3">
      <w:pPr>
        <w:spacing w:before="29" w:line="288" w:lineRule="auto"/>
        <w:rPr>
          <w:color w:val="000000"/>
          <w:sz w:val="24"/>
        </w:rPr>
      </w:pPr>
      <w:r>
        <w:rPr>
          <w:color w:val="000000"/>
          <w:sz w:val="24"/>
        </w:rPr>
        <w:t>1</w:t>
      </w:r>
      <w:r>
        <w:rPr>
          <w:color w:val="000000"/>
          <w:sz w:val="24"/>
        </w:rPr>
        <w:t>、中国证监会准予交银施罗德经济新动力混合型证券投资基金募集注册的文件；</w:t>
      </w:r>
      <w:r>
        <w:rPr>
          <w:color w:val="000000"/>
          <w:sz w:val="24"/>
        </w:rPr>
        <w:t xml:space="preserve"> </w:t>
      </w:r>
    </w:p>
    <w:p w:rsidR="00C96905" w:rsidRDefault="009E73D3">
      <w:pPr>
        <w:spacing w:before="29" w:line="288" w:lineRule="auto"/>
        <w:rPr>
          <w:color w:val="000000"/>
          <w:sz w:val="24"/>
        </w:rPr>
      </w:pPr>
      <w:r>
        <w:rPr>
          <w:color w:val="000000"/>
          <w:sz w:val="24"/>
        </w:rPr>
        <w:t>2</w:t>
      </w:r>
      <w:r>
        <w:rPr>
          <w:color w:val="000000"/>
          <w:sz w:val="24"/>
        </w:rPr>
        <w:t>、《交银施罗德经济新动力混合型证券投资基金基金合同》；</w:t>
      </w:r>
      <w:r>
        <w:rPr>
          <w:color w:val="000000"/>
          <w:sz w:val="24"/>
        </w:rPr>
        <w:t xml:space="preserve"> </w:t>
      </w:r>
    </w:p>
    <w:p w:rsidR="00C96905" w:rsidRDefault="009E73D3">
      <w:pPr>
        <w:spacing w:before="29" w:line="288" w:lineRule="auto"/>
        <w:rPr>
          <w:color w:val="000000"/>
          <w:sz w:val="24"/>
        </w:rPr>
      </w:pPr>
      <w:r>
        <w:rPr>
          <w:color w:val="000000"/>
          <w:sz w:val="24"/>
        </w:rPr>
        <w:t>3</w:t>
      </w:r>
      <w:r>
        <w:rPr>
          <w:color w:val="000000"/>
          <w:sz w:val="24"/>
        </w:rPr>
        <w:t>、《交银施罗德经济新动力混合型证券投资基金招募说明书》；</w:t>
      </w:r>
      <w:r>
        <w:rPr>
          <w:color w:val="000000"/>
          <w:sz w:val="24"/>
        </w:rPr>
        <w:t xml:space="preserve"> </w:t>
      </w:r>
    </w:p>
    <w:p w:rsidR="00C96905" w:rsidRDefault="009E73D3">
      <w:pPr>
        <w:spacing w:before="29" w:line="288" w:lineRule="auto"/>
        <w:rPr>
          <w:color w:val="000000"/>
          <w:sz w:val="24"/>
        </w:rPr>
      </w:pPr>
      <w:r>
        <w:rPr>
          <w:color w:val="000000"/>
          <w:sz w:val="24"/>
        </w:rPr>
        <w:t>4</w:t>
      </w:r>
      <w:r>
        <w:rPr>
          <w:color w:val="000000"/>
          <w:sz w:val="24"/>
        </w:rPr>
        <w:t>、《交银施罗德经济新动力混合型证券投资基金托管协议》；</w:t>
      </w:r>
      <w:r>
        <w:rPr>
          <w:color w:val="000000"/>
          <w:sz w:val="24"/>
        </w:rPr>
        <w:t xml:space="preserve"> </w:t>
      </w:r>
    </w:p>
    <w:p w:rsidR="00C96905" w:rsidRDefault="009E73D3">
      <w:pPr>
        <w:spacing w:before="29" w:line="288" w:lineRule="auto"/>
        <w:rPr>
          <w:color w:val="000000"/>
          <w:sz w:val="24"/>
        </w:rPr>
      </w:pPr>
      <w:r>
        <w:rPr>
          <w:color w:val="000000"/>
          <w:sz w:val="24"/>
        </w:rPr>
        <w:t>5</w:t>
      </w:r>
      <w:r>
        <w:rPr>
          <w:color w:val="000000"/>
          <w:sz w:val="24"/>
        </w:rPr>
        <w:t>、关于申请募集注册交银施罗德经济新动力混合型证券投资基金的法律意见书；</w:t>
      </w:r>
      <w:r>
        <w:rPr>
          <w:color w:val="000000"/>
          <w:sz w:val="24"/>
        </w:rPr>
        <w:t xml:space="preserve"> </w:t>
      </w:r>
    </w:p>
    <w:p w:rsidR="00C96905" w:rsidRDefault="009E73D3">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96905" w:rsidRDefault="009E73D3">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、报告期内交银施罗德经济新动力混合型证券投资基金在指定报刊上各项公告的原稿。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509580214"/>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509580215"/>
      <w:r w:rsidRPr="00761CD0">
        <w:rPr>
          <w:rFonts w:ascii="Times New Roman" w:hAnsi="Times New Roman"/>
          <w:kern w:val="0"/>
          <w:szCs w:val="24"/>
        </w:rPr>
        <w:t>13.3</w:t>
      </w:r>
      <w:r w:rsidRPr="00761CD0">
        <w:rPr>
          <w:rFonts w:ascii="Times New Roman" w:hAnsi="Times New Roman" w:hint="eastAsia"/>
          <w:kern w:val="0"/>
          <w:szCs w:val="24"/>
        </w:rPr>
        <w:t>查阅方式</w:t>
      </w:r>
      <w:bookmarkEnd w:id="290"/>
      <w:bookmarkEnd w:id="291"/>
    </w:p>
    <w:p w:rsidR="00C96905" w:rsidRDefault="009E73D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228" w:rsidRDefault="00A71228">
      <w:r>
        <w:separator/>
      </w:r>
    </w:p>
  </w:endnote>
  <w:endnote w:type="continuationSeparator" w:id="0">
    <w:p w:rsidR="00A71228" w:rsidRDefault="00A7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843B92">
      <w:rPr>
        <w:noProof/>
        <w:kern w:val="0"/>
        <w:szCs w:val="21"/>
      </w:rPr>
      <w:t>3</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843B92">
      <w:rPr>
        <w:noProof/>
        <w:kern w:val="0"/>
        <w:szCs w:val="21"/>
      </w:rPr>
      <w:t>61</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228" w:rsidRDefault="00A71228">
      <w:r>
        <w:separator/>
      </w:r>
    </w:p>
  </w:footnote>
  <w:footnote w:type="continuationSeparator" w:id="0">
    <w:p w:rsidR="00A71228" w:rsidRDefault="00A71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6C5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569"/>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59"/>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52D"/>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19C"/>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2E29"/>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337"/>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C1E"/>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0A2"/>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30F"/>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A0"/>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1C2"/>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3B92"/>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445"/>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6C"/>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592"/>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10A"/>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E73D3"/>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402"/>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228"/>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272"/>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2B8"/>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905"/>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065"/>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A7FB3"/>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0B"/>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F3E43B-6FE3-4EF1-B910-900454E7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A0240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0240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0240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0240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0240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0240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90B6-D6BC-4447-8A3B-3819BE786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61</Pages>
  <Words>8558</Words>
  <Characters>48781</Characters>
  <Application>Microsoft Office Word</Application>
  <DocSecurity>0</DocSecurity>
  <Lines>406</Lines>
  <Paragraphs>114</Paragraphs>
  <ScaleCrop>false</ScaleCrop>
  <Company/>
  <LinksUpToDate>false</LinksUpToDate>
  <CharactersWithSpaces>57225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1453</cp:revision>
  <cp:lastPrinted>2007-07-19T00:46:00Z</cp:lastPrinted>
  <dcterms:created xsi:type="dcterms:W3CDTF">2013-08-07T09:12:00Z</dcterms:created>
  <dcterms:modified xsi:type="dcterms:W3CDTF">2018-03-26T06:34:00Z</dcterms:modified>
</cp:coreProperties>
</file>