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FBB6"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C3D3806"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39B4640"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6E2F0C7"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B3BA882"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交银施罗德优择回报灵活配置混合型证券投资基金</w:t>
      </w:r>
      <w:bookmarkEnd w:id="0"/>
    </w:p>
    <w:p w14:paraId="4ABC4F21"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14:paraId="35347EE7" w14:textId="77777777"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39F53C8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0210F3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F51A5F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A57FD2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C97522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4386B1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371ADD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B280D4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A92C273"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B3A853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F14E40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F7D772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B4FED8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4573066"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2FE89E49"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0A0D1936"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14:paraId="338CD30E"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7202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3C89A0E5" w14:textId="77777777" w:rsidR="00DB6EA0" w:rsidRPr="00DB6EA0" w:rsidRDefault="00DB6EA0" w:rsidP="00DB6EA0"/>
    <w:p w14:paraId="06EE3EBF"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77202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7CE9D8C9" w14:textId="77777777" w:rsidR="003E2CF4" w:rsidRDefault="004D66F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322E8816" w14:textId="77777777" w:rsidR="003E2CF4" w:rsidRDefault="004D66F6">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E279194" w14:textId="77777777" w:rsidR="003E2CF4" w:rsidRDefault="004D66F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F08AF96" w14:textId="77777777" w:rsidR="003E2CF4" w:rsidRDefault="004D66F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5B44D8A5"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7B3812E5"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14:paraId="3139DD0B" w14:textId="77777777" w:rsidR="003C488C" w:rsidRPr="00FC674E" w:rsidRDefault="003C488C" w:rsidP="00FC674E">
      <w:pPr>
        <w:spacing w:line="360" w:lineRule="auto"/>
        <w:ind w:firstLineChars="50" w:firstLine="120"/>
        <w:rPr>
          <w:rFonts w:ascii="宋体" w:hAnsi="宋体"/>
          <w:b/>
          <w:color w:val="000000"/>
          <w:sz w:val="24"/>
        </w:rPr>
      </w:pPr>
    </w:p>
    <w:p w14:paraId="13E1C099" w14:textId="77777777" w:rsidR="00A7206B"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72024" w:history="1">
        <w:r w:rsidR="00A7206B" w:rsidRPr="00C94054">
          <w:rPr>
            <w:rStyle w:val="a9"/>
            <w:b/>
            <w:bCs/>
            <w:noProof/>
          </w:rPr>
          <w:t xml:space="preserve">§1  </w:t>
        </w:r>
        <w:r w:rsidR="00A7206B" w:rsidRPr="00C94054">
          <w:rPr>
            <w:rStyle w:val="a9"/>
            <w:rFonts w:hint="eastAsia"/>
            <w:b/>
            <w:bCs/>
            <w:noProof/>
          </w:rPr>
          <w:t>重要提示及目录</w:t>
        </w:r>
        <w:r w:rsidR="00A7206B">
          <w:rPr>
            <w:noProof/>
            <w:webHidden/>
          </w:rPr>
          <w:tab/>
        </w:r>
        <w:r w:rsidR="00A7206B">
          <w:rPr>
            <w:noProof/>
            <w:webHidden/>
          </w:rPr>
          <w:fldChar w:fldCharType="begin"/>
        </w:r>
        <w:r w:rsidR="00A7206B">
          <w:rPr>
            <w:noProof/>
            <w:webHidden/>
          </w:rPr>
          <w:instrText xml:space="preserve"> PAGEREF _Toc509772024 \h </w:instrText>
        </w:r>
        <w:r w:rsidR="00A7206B">
          <w:rPr>
            <w:noProof/>
            <w:webHidden/>
          </w:rPr>
        </w:r>
        <w:r w:rsidR="00A7206B">
          <w:rPr>
            <w:noProof/>
            <w:webHidden/>
          </w:rPr>
          <w:fldChar w:fldCharType="separate"/>
        </w:r>
        <w:r w:rsidR="00A7206B">
          <w:rPr>
            <w:noProof/>
            <w:webHidden/>
          </w:rPr>
          <w:t>2</w:t>
        </w:r>
        <w:r w:rsidR="00A7206B">
          <w:rPr>
            <w:noProof/>
            <w:webHidden/>
          </w:rPr>
          <w:fldChar w:fldCharType="end"/>
        </w:r>
      </w:hyperlink>
    </w:p>
    <w:p w14:paraId="56A659A4" w14:textId="77777777" w:rsidR="00A7206B" w:rsidRDefault="00A7206B">
      <w:pPr>
        <w:pStyle w:val="22"/>
        <w:ind w:left="420"/>
        <w:rPr>
          <w:rFonts w:asciiTheme="minorHAnsi" w:eastAsiaTheme="minorEastAsia" w:hAnsiTheme="minorHAnsi" w:cstheme="minorBidi"/>
          <w:noProof/>
          <w:kern w:val="2"/>
          <w:szCs w:val="22"/>
        </w:rPr>
      </w:pPr>
      <w:hyperlink w:anchor="_Toc509772025" w:history="1">
        <w:r w:rsidRPr="00C94054">
          <w:rPr>
            <w:rStyle w:val="a9"/>
            <w:noProof/>
          </w:rPr>
          <w:t xml:space="preserve">1.1 </w:t>
        </w:r>
        <w:r w:rsidRPr="00C94054">
          <w:rPr>
            <w:rStyle w:val="a9"/>
            <w:rFonts w:hint="eastAsia"/>
            <w:noProof/>
          </w:rPr>
          <w:t>重要提示</w:t>
        </w:r>
        <w:r>
          <w:rPr>
            <w:noProof/>
            <w:webHidden/>
          </w:rPr>
          <w:tab/>
        </w:r>
        <w:r>
          <w:rPr>
            <w:noProof/>
            <w:webHidden/>
          </w:rPr>
          <w:fldChar w:fldCharType="begin"/>
        </w:r>
        <w:r>
          <w:rPr>
            <w:noProof/>
            <w:webHidden/>
          </w:rPr>
          <w:instrText xml:space="preserve"> PAGEREF _Toc509772025 \h </w:instrText>
        </w:r>
        <w:r>
          <w:rPr>
            <w:noProof/>
            <w:webHidden/>
          </w:rPr>
        </w:r>
        <w:r>
          <w:rPr>
            <w:noProof/>
            <w:webHidden/>
          </w:rPr>
          <w:fldChar w:fldCharType="separate"/>
        </w:r>
        <w:r>
          <w:rPr>
            <w:noProof/>
            <w:webHidden/>
          </w:rPr>
          <w:t>2</w:t>
        </w:r>
        <w:r>
          <w:rPr>
            <w:noProof/>
            <w:webHidden/>
          </w:rPr>
          <w:fldChar w:fldCharType="end"/>
        </w:r>
      </w:hyperlink>
    </w:p>
    <w:p w14:paraId="46C9BAED" w14:textId="77777777" w:rsidR="00A7206B" w:rsidRDefault="00A7206B">
      <w:pPr>
        <w:pStyle w:val="11"/>
        <w:rPr>
          <w:rFonts w:asciiTheme="minorHAnsi" w:eastAsiaTheme="minorEastAsia" w:hAnsiTheme="minorHAnsi" w:cstheme="minorBidi"/>
          <w:noProof/>
          <w:szCs w:val="22"/>
        </w:rPr>
      </w:pPr>
      <w:hyperlink w:anchor="_Toc509772026" w:history="1">
        <w:r w:rsidRPr="00C94054">
          <w:rPr>
            <w:rStyle w:val="a9"/>
            <w:b/>
            <w:bCs/>
            <w:noProof/>
          </w:rPr>
          <w:t xml:space="preserve">§2  </w:t>
        </w:r>
        <w:r w:rsidRPr="00C94054">
          <w:rPr>
            <w:rStyle w:val="a9"/>
            <w:rFonts w:hint="eastAsia"/>
            <w:b/>
            <w:bCs/>
            <w:noProof/>
          </w:rPr>
          <w:t>基金简介</w:t>
        </w:r>
        <w:r>
          <w:rPr>
            <w:noProof/>
            <w:webHidden/>
          </w:rPr>
          <w:tab/>
        </w:r>
        <w:r>
          <w:rPr>
            <w:noProof/>
            <w:webHidden/>
          </w:rPr>
          <w:fldChar w:fldCharType="begin"/>
        </w:r>
        <w:r>
          <w:rPr>
            <w:noProof/>
            <w:webHidden/>
          </w:rPr>
          <w:instrText xml:space="preserve"> PAGEREF _Toc509772026 \h </w:instrText>
        </w:r>
        <w:r>
          <w:rPr>
            <w:noProof/>
            <w:webHidden/>
          </w:rPr>
        </w:r>
        <w:r>
          <w:rPr>
            <w:noProof/>
            <w:webHidden/>
          </w:rPr>
          <w:fldChar w:fldCharType="separate"/>
        </w:r>
        <w:r>
          <w:rPr>
            <w:noProof/>
            <w:webHidden/>
          </w:rPr>
          <w:t>5</w:t>
        </w:r>
        <w:r>
          <w:rPr>
            <w:noProof/>
            <w:webHidden/>
          </w:rPr>
          <w:fldChar w:fldCharType="end"/>
        </w:r>
      </w:hyperlink>
    </w:p>
    <w:p w14:paraId="4414E17A" w14:textId="77777777" w:rsidR="00A7206B" w:rsidRDefault="00A7206B">
      <w:pPr>
        <w:pStyle w:val="22"/>
        <w:ind w:left="420"/>
        <w:rPr>
          <w:rFonts w:asciiTheme="minorHAnsi" w:eastAsiaTheme="minorEastAsia" w:hAnsiTheme="minorHAnsi" w:cstheme="minorBidi"/>
          <w:noProof/>
          <w:kern w:val="2"/>
          <w:szCs w:val="22"/>
        </w:rPr>
      </w:pPr>
      <w:hyperlink w:anchor="_Toc509772027" w:history="1">
        <w:r w:rsidRPr="00C94054">
          <w:rPr>
            <w:rStyle w:val="a9"/>
            <w:noProof/>
          </w:rPr>
          <w:t>2.1</w:t>
        </w:r>
        <w:r w:rsidRPr="00C94054">
          <w:rPr>
            <w:rStyle w:val="a9"/>
            <w:rFonts w:hint="eastAsia"/>
            <w:noProof/>
          </w:rPr>
          <w:t>基金基本情况</w:t>
        </w:r>
        <w:r>
          <w:rPr>
            <w:noProof/>
            <w:webHidden/>
          </w:rPr>
          <w:tab/>
        </w:r>
        <w:r>
          <w:rPr>
            <w:noProof/>
            <w:webHidden/>
          </w:rPr>
          <w:fldChar w:fldCharType="begin"/>
        </w:r>
        <w:r>
          <w:rPr>
            <w:noProof/>
            <w:webHidden/>
          </w:rPr>
          <w:instrText xml:space="preserve"> PAGEREF _Toc509772027 \h </w:instrText>
        </w:r>
        <w:r>
          <w:rPr>
            <w:noProof/>
            <w:webHidden/>
          </w:rPr>
        </w:r>
        <w:r>
          <w:rPr>
            <w:noProof/>
            <w:webHidden/>
          </w:rPr>
          <w:fldChar w:fldCharType="separate"/>
        </w:r>
        <w:r>
          <w:rPr>
            <w:noProof/>
            <w:webHidden/>
          </w:rPr>
          <w:t>5</w:t>
        </w:r>
        <w:r>
          <w:rPr>
            <w:noProof/>
            <w:webHidden/>
          </w:rPr>
          <w:fldChar w:fldCharType="end"/>
        </w:r>
      </w:hyperlink>
    </w:p>
    <w:p w14:paraId="701AD4D1" w14:textId="77777777" w:rsidR="00A7206B" w:rsidRDefault="00A7206B">
      <w:pPr>
        <w:pStyle w:val="22"/>
        <w:ind w:left="420"/>
        <w:rPr>
          <w:rFonts w:asciiTheme="minorHAnsi" w:eastAsiaTheme="minorEastAsia" w:hAnsiTheme="minorHAnsi" w:cstheme="minorBidi"/>
          <w:noProof/>
          <w:kern w:val="2"/>
          <w:szCs w:val="22"/>
        </w:rPr>
      </w:pPr>
      <w:hyperlink w:anchor="_Toc509772028" w:history="1">
        <w:r w:rsidRPr="00C94054">
          <w:rPr>
            <w:rStyle w:val="a9"/>
            <w:noProof/>
          </w:rPr>
          <w:t xml:space="preserve">2.2 </w:t>
        </w:r>
        <w:r w:rsidRPr="00C94054">
          <w:rPr>
            <w:rStyle w:val="a9"/>
            <w:rFonts w:hint="eastAsia"/>
            <w:noProof/>
          </w:rPr>
          <w:t>基金产品说明</w:t>
        </w:r>
        <w:r>
          <w:rPr>
            <w:noProof/>
            <w:webHidden/>
          </w:rPr>
          <w:tab/>
        </w:r>
        <w:r>
          <w:rPr>
            <w:noProof/>
            <w:webHidden/>
          </w:rPr>
          <w:fldChar w:fldCharType="begin"/>
        </w:r>
        <w:r>
          <w:rPr>
            <w:noProof/>
            <w:webHidden/>
          </w:rPr>
          <w:instrText xml:space="preserve"> PAGEREF _Toc509772028 \h </w:instrText>
        </w:r>
        <w:r>
          <w:rPr>
            <w:noProof/>
            <w:webHidden/>
          </w:rPr>
        </w:r>
        <w:r>
          <w:rPr>
            <w:noProof/>
            <w:webHidden/>
          </w:rPr>
          <w:fldChar w:fldCharType="separate"/>
        </w:r>
        <w:r>
          <w:rPr>
            <w:noProof/>
            <w:webHidden/>
          </w:rPr>
          <w:t>5</w:t>
        </w:r>
        <w:r>
          <w:rPr>
            <w:noProof/>
            <w:webHidden/>
          </w:rPr>
          <w:fldChar w:fldCharType="end"/>
        </w:r>
      </w:hyperlink>
    </w:p>
    <w:p w14:paraId="50634B6A" w14:textId="77777777" w:rsidR="00A7206B" w:rsidRDefault="00A7206B">
      <w:pPr>
        <w:pStyle w:val="22"/>
        <w:ind w:left="420"/>
        <w:rPr>
          <w:rFonts w:asciiTheme="minorHAnsi" w:eastAsiaTheme="minorEastAsia" w:hAnsiTheme="minorHAnsi" w:cstheme="minorBidi"/>
          <w:noProof/>
          <w:kern w:val="2"/>
          <w:szCs w:val="22"/>
        </w:rPr>
      </w:pPr>
      <w:hyperlink w:anchor="_Toc509772029" w:history="1">
        <w:r w:rsidRPr="00C94054">
          <w:rPr>
            <w:rStyle w:val="a9"/>
            <w:noProof/>
          </w:rPr>
          <w:t xml:space="preserve">2.3 </w:t>
        </w:r>
        <w:r w:rsidRPr="00C94054">
          <w:rPr>
            <w:rStyle w:val="a9"/>
            <w:rFonts w:hint="eastAsia"/>
            <w:noProof/>
          </w:rPr>
          <w:t>基金管理人和基金托管人</w:t>
        </w:r>
        <w:r>
          <w:rPr>
            <w:noProof/>
            <w:webHidden/>
          </w:rPr>
          <w:tab/>
        </w:r>
        <w:r>
          <w:rPr>
            <w:noProof/>
            <w:webHidden/>
          </w:rPr>
          <w:fldChar w:fldCharType="begin"/>
        </w:r>
        <w:r>
          <w:rPr>
            <w:noProof/>
            <w:webHidden/>
          </w:rPr>
          <w:instrText xml:space="preserve"> PAGEREF _Toc509772029 \h </w:instrText>
        </w:r>
        <w:r>
          <w:rPr>
            <w:noProof/>
            <w:webHidden/>
          </w:rPr>
        </w:r>
        <w:r>
          <w:rPr>
            <w:noProof/>
            <w:webHidden/>
          </w:rPr>
          <w:fldChar w:fldCharType="separate"/>
        </w:r>
        <w:r>
          <w:rPr>
            <w:noProof/>
            <w:webHidden/>
          </w:rPr>
          <w:t>6</w:t>
        </w:r>
        <w:r>
          <w:rPr>
            <w:noProof/>
            <w:webHidden/>
          </w:rPr>
          <w:fldChar w:fldCharType="end"/>
        </w:r>
      </w:hyperlink>
    </w:p>
    <w:p w14:paraId="0C50F428" w14:textId="77777777" w:rsidR="00A7206B" w:rsidRDefault="00A7206B">
      <w:pPr>
        <w:pStyle w:val="22"/>
        <w:ind w:left="420"/>
        <w:rPr>
          <w:rFonts w:asciiTheme="minorHAnsi" w:eastAsiaTheme="minorEastAsia" w:hAnsiTheme="minorHAnsi" w:cstheme="minorBidi"/>
          <w:noProof/>
          <w:kern w:val="2"/>
          <w:szCs w:val="22"/>
        </w:rPr>
      </w:pPr>
      <w:hyperlink w:anchor="_Toc509772030" w:history="1">
        <w:r w:rsidRPr="00C94054">
          <w:rPr>
            <w:rStyle w:val="a9"/>
            <w:noProof/>
          </w:rPr>
          <w:t xml:space="preserve">2.4 </w:t>
        </w:r>
        <w:r w:rsidRPr="00C94054">
          <w:rPr>
            <w:rStyle w:val="a9"/>
            <w:rFonts w:hint="eastAsia"/>
            <w:noProof/>
          </w:rPr>
          <w:t>信息披露方式</w:t>
        </w:r>
        <w:r>
          <w:rPr>
            <w:noProof/>
            <w:webHidden/>
          </w:rPr>
          <w:tab/>
        </w:r>
        <w:r>
          <w:rPr>
            <w:noProof/>
            <w:webHidden/>
          </w:rPr>
          <w:fldChar w:fldCharType="begin"/>
        </w:r>
        <w:r>
          <w:rPr>
            <w:noProof/>
            <w:webHidden/>
          </w:rPr>
          <w:instrText xml:space="preserve"> PAGEREF _Toc509772030 \h </w:instrText>
        </w:r>
        <w:r>
          <w:rPr>
            <w:noProof/>
            <w:webHidden/>
          </w:rPr>
        </w:r>
        <w:r>
          <w:rPr>
            <w:noProof/>
            <w:webHidden/>
          </w:rPr>
          <w:fldChar w:fldCharType="separate"/>
        </w:r>
        <w:r>
          <w:rPr>
            <w:noProof/>
            <w:webHidden/>
          </w:rPr>
          <w:t>6</w:t>
        </w:r>
        <w:r>
          <w:rPr>
            <w:noProof/>
            <w:webHidden/>
          </w:rPr>
          <w:fldChar w:fldCharType="end"/>
        </w:r>
      </w:hyperlink>
    </w:p>
    <w:p w14:paraId="18B3636C" w14:textId="77777777" w:rsidR="00A7206B" w:rsidRDefault="00A7206B">
      <w:pPr>
        <w:pStyle w:val="22"/>
        <w:ind w:left="420"/>
        <w:rPr>
          <w:rFonts w:asciiTheme="minorHAnsi" w:eastAsiaTheme="minorEastAsia" w:hAnsiTheme="minorHAnsi" w:cstheme="minorBidi"/>
          <w:noProof/>
          <w:kern w:val="2"/>
          <w:szCs w:val="22"/>
        </w:rPr>
      </w:pPr>
      <w:hyperlink w:anchor="_Toc509772031" w:history="1">
        <w:r w:rsidRPr="00C94054">
          <w:rPr>
            <w:rStyle w:val="a9"/>
            <w:noProof/>
          </w:rPr>
          <w:t xml:space="preserve">2.5 </w:t>
        </w:r>
        <w:r w:rsidRPr="00C94054">
          <w:rPr>
            <w:rStyle w:val="a9"/>
            <w:rFonts w:hint="eastAsia"/>
            <w:noProof/>
          </w:rPr>
          <w:t>其他相关资料</w:t>
        </w:r>
        <w:r>
          <w:rPr>
            <w:noProof/>
            <w:webHidden/>
          </w:rPr>
          <w:tab/>
        </w:r>
        <w:r>
          <w:rPr>
            <w:noProof/>
            <w:webHidden/>
          </w:rPr>
          <w:fldChar w:fldCharType="begin"/>
        </w:r>
        <w:r>
          <w:rPr>
            <w:noProof/>
            <w:webHidden/>
          </w:rPr>
          <w:instrText xml:space="preserve"> PAGEREF _Toc509772031 \h </w:instrText>
        </w:r>
        <w:r>
          <w:rPr>
            <w:noProof/>
            <w:webHidden/>
          </w:rPr>
        </w:r>
        <w:r>
          <w:rPr>
            <w:noProof/>
            <w:webHidden/>
          </w:rPr>
          <w:fldChar w:fldCharType="separate"/>
        </w:r>
        <w:r>
          <w:rPr>
            <w:noProof/>
            <w:webHidden/>
          </w:rPr>
          <w:t>6</w:t>
        </w:r>
        <w:r>
          <w:rPr>
            <w:noProof/>
            <w:webHidden/>
          </w:rPr>
          <w:fldChar w:fldCharType="end"/>
        </w:r>
      </w:hyperlink>
    </w:p>
    <w:p w14:paraId="34F9E540" w14:textId="77777777" w:rsidR="00A7206B" w:rsidRDefault="00A7206B">
      <w:pPr>
        <w:pStyle w:val="11"/>
        <w:rPr>
          <w:rFonts w:asciiTheme="minorHAnsi" w:eastAsiaTheme="minorEastAsia" w:hAnsiTheme="minorHAnsi" w:cstheme="minorBidi"/>
          <w:noProof/>
          <w:szCs w:val="22"/>
        </w:rPr>
      </w:pPr>
      <w:hyperlink w:anchor="_Toc509772032" w:history="1">
        <w:r w:rsidRPr="00C94054">
          <w:rPr>
            <w:rStyle w:val="a9"/>
            <w:b/>
            <w:bCs/>
            <w:noProof/>
          </w:rPr>
          <w:t xml:space="preserve">§3 </w:t>
        </w:r>
        <w:r w:rsidRPr="00C9405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_Toc509772032 \h </w:instrText>
        </w:r>
        <w:r>
          <w:rPr>
            <w:noProof/>
            <w:webHidden/>
          </w:rPr>
        </w:r>
        <w:r>
          <w:rPr>
            <w:noProof/>
            <w:webHidden/>
          </w:rPr>
          <w:fldChar w:fldCharType="separate"/>
        </w:r>
        <w:r>
          <w:rPr>
            <w:noProof/>
            <w:webHidden/>
          </w:rPr>
          <w:t>7</w:t>
        </w:r>
        <w:r>
          <w:rPr>
            <w:noProof/>
            <w:webHidden/>
          </w:rPr>
          <w:fldChar w:fldCharType="end"/>
        </w:r>
      </w:hyperlink>
    </w:p>
    <w:p w14:paraId="71DC98DF" w14:textId="77777777" w:rsidR="00A7206B" w:rsidRDefault="00A7206B">
      <w:pPr>
        <w:pStyle w:val="22"/>
        <w:ind w:left="420"/>
        <w:rPr>
          <w:rFonts w:asciiTheme="minorHAnsi" w:eastAsiaTheme="minorEastAsia" w:hAnsiTheme="minorHAnsi" w:cstheme="minorBidi"/>
          <w:noProof/>
          <w:kern w:val="2"/>
          <w:szCs w:val="22"/>
        </w:rPr>
      </w:pPr>
      <w:hyperlink w:anchor="_Toc509772033" w:history="1">
        <w:r w:rsidRPr="00C94054">
          <w:rPr>
            <w:rStyle w:val="a9"/>
            <w:noProof/>
          </w:rPr>
          <w:t xml:space="preserve">3.1 </w:t>
        </w:r>
        <w:r w:rsidRPr="00C94054">
          <w:rPr>
            <w:rStyle w:val="a9"/>
            <w:rFonts w:hint="eastAsia"/>
            <w:noProof/>
          </w:rPr>
          <w:t>主要会计数据和财务指标</w:t>
        </w:r>
        <w:r>
          <w:rPr>
            <w:noProof/>
            <w:webHidden/>
          </w:rPr>
          <w:tab/>
        </w:r>
        <w:r>
          <w:rPr>
            <w:noProof/>
            <w:webHidden/>
          </w:rPr>
          <w:fldChar w:fldCharType="begin"/>
        </w:r>
        <w:r>
          <w:rPr>
            <w:noProof/>
            <w:webHidden/>
          </w:rPr>
          <w:instrText xml:space="preserve"> PAGEREF _Toc509772033 \h </w:instrText>
        </w:r>
        <w:r>
          <w:rPr>
            <w:noProof/>
            <w:webHidden/>
          </w:rPr>
        </w:r>
        <w:r>
          <w:rPr>
            <w:noProof/>
            <w:webHidden/>
          </w:rPr>
          <w:fldChar w:fldCharType="separate"/>
        </w:r>
        <w:r>
          <w:rPr>
            <w:noProof/>
            <w:webHidden/>
          </w:rPr>
          <w:t>7</w:t>
        </w:r>
        <w:r>
          <w:rPr>
            <w:noProof/>
            <w:webHidden/>
          </w:rPr>
          <w:fldChar w:fldCharType="end"/>
        </w:r>
      </w:hyperlink>
    </w:p>
    <w:p w14:paraId="36E18DEF" w14:textId="77777777" w:rsidR="00A7206B" w:rsidRDefault="00A7206B">
      <w:pPr>
        <w:pStyle w:val="22"/>
        <w:ind w:left="420"/>
        <w:rPr>
          <w:rFonts w:asciiTheme="minorHAnsi" w:eastAsiaTheme="minorEastAsia" w:hAnsiTheme="minorHAnsi" w:cstheme="minorBidi"/>
          <w:noProof/>
          <w:kern w:val="2"/>
          <w:szCs w:val="22"/>
        </w:rPr>
      </w:pPr>
      <w:hyperlink w:anchor="_Toc509772034" w:history="1">
        <w:r w:rsidRPr="00C94054">
          <w:rPr>
            <w:rStyle w:val="a9"/>
            <w:noProof/>
          </w:rPr>
          <w:t xml:space="preserve">3.2 </w:t>
        </w:r>
        <w:r w:rsidRPr="00C94054">
          <w:rPr>
            <w:rStyle w:val="a9"/>
            <w:rFonts w:hint="eastAsia"/>
            <w:noProof/>
          </w:rPr>
          <w:t>基金净值表现</w:t>
        </w:r>
        <w:r>
          <w:rPr>
            <w:noProof/>
            <w:webHidden/>
          </w:rPr>
          <w:tab/>
        </w:r>
        <w:r>
          <w:rPr>
            <w:noProof/>
            <w:webHidden/>
          </w:rPr>
          <w:fldChar w:fldCharType="begin"/>
        </w:r>
        <w:r>
          <w:rPr>
            <w:noProof/>
            <w:webHidden/>
          </w:rPr>
          <w:instrText xml:space="preserve"> PAGEREF _Toc509772034 \h </w:instrText>
        </w:r>
        <w:r>
          <w:rPr>
            <w:noProof/>
            <w:webHidden/>
          </w:rPr>
        </w:r>
        <w:r>
          <w:rPr>
            <w:noProof/>
            <w:webHidden/>
          </w:rPr>
          <w:fldChar w:fldCharType="separate"/>
        </w:r>
        <w:r>
          <w:rPr>
            <w:noProof/>
            <w:webHidden/>
          </w:rPr>
          <w:t>8</w:t>
        </w:r>
        <w:r>
          <w:rPr>
            <w:noProof/>
            <w:webHidden/>
          </w:rPr>
          <w:fldChar w:fldCharType="end"/>
        </w:r>
      </w:hyperlink>
    </w:p>
    <w:p w14:paraId="060EEB76" w14:textId="77777777" w:rsidR="00A7206B" w:rsidRDefault="00A7206B">
      <w:pPr>
        <w:pStyle w:val="22"/>
        <w:ind w:left="420"/>
        <w:rPr>
          <w:rFonts w:asciiTheme="minorHAnsi" w:eastAsiaTheme="minorEastAsia" w:hAnsiTheme="minorHAnsi" w:cstheme="minorBidi"/>
          <w:noProof/>
          <w:kern w:val="2"/>
          <w:szCs w:val="22"/>
        </w:rPr>
      </w:pPr>
      <w:hyperlink w:anchor="_Toc509772035" w:history="1">
        <w:r w:rsidRPr="00C94054">
          <w:rPr>
            <w:rStyle w:val="a9"/>
            <w:noProof/>
          </w:rPr>
          <w:t>3.3</w:t>
        </w:r>
        <w:r w:rsidRPr="00C9405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_Toc509772035 \h </w:instrText>
        </w:r>
        <w:r>
          <w:rPr>
            <w:noProof/>
            <w:webHidden/>
          </w:rPr>
        </w:r>
        <w:r>
          <w:rPr>
            <w:noProof/>
            <w:webHidden/>
          </w:rPr>
          <w:fldChar w:fldCharType="separate"/>
        </w:r>
        <w:r>
          <w:rPr>
            <w:noProof/>
            <w:webHidden/>
          </w:rPr>
          <w:t>11</w:t>
        </w:r>
        <w:r>
          <w:rPr>
            <w:noProof/>
            <w:webHidden/>
          </w:rPr>
          <w:fldChar w:fldCharType="end"/>
        </w:r>
      </w:hyperlink>
    </w:p>
    <w:p w14:paraId="056BB4FC" w14:textId="77777777" w:rsidR="00A7206B" w:rsidRDefault="00A7206B">
      <w:pPr>
        <w:pStyle w:val="11"/>
        <w:rPr>
          <w:rFonts w:asciiTheme="minorHAnsi" w:eastAsiaTheme="minorEastAsia" w:hAnsiTheme="minorHAnsi" w:cstheme="minorBidi"/>
          <w:noProof/>
          <w:szCs w:val="22"/>
        </w:rPr>
      </w:pPr>
      <w:hyperlink w:anchor="_Toc509772036" w:history="1">
        <w:r w:rsidRPr="00C94054">
          <w:rPr>
            <w:rStyle w:val="a9"/>
            <w:b/>
            <w:bCs/>
            <w:noProof/>
          </w:rPr>
          <w:t xml:space="preserve">§4  </w:t>
        </w:r>
        <w:r w:rsidRPr="00C94054">
          <w:rPr>
            <w:rStyle w:val="a9"/>
            <w:rFonts w:hint="eastAsia"/>
            <w:b/>
            <w:bCs/>
            <w:noProof/>
          </w:rPr>
          <w:t>管理人报告</w:t>
        </w:r>
        <w:r>
          <w:rPr>
            <w:noProof/>
            <w:webHidden/>
          </w:rPr>
          <w:tab/>
        </w:r>
        <w:r>
          <w:rPr>
            <w:noProof/>
            <w:webHidden/>
          </w:rPr>
          <w:fldChar w:fldCharType="begin"/>
        </w:r>
        <w:r>
          <w:rPr>
            <w:noProof/>
            <w:webHidden/>
          </w:rPr>
          <w:instrText xml:space="preserve"> PAGEREF _Toc509772036 \h </w:instrText>
        </w:r>
        <w:r>
          <w:rPr>
            <w:noProof/>
            <w:webHidden/>
          </w:rPr>
        </w:r>
        <w:r>
          <w:rPr>
            <w:noProof/>
            <w:webHidden/>
          </w:rPr>
          <w:fldChar w:fldCharType="separate"/>
        </w:r>
        <w:r>
          <w:rPr>
            <w:noProof/>
            <w:webHidden/>
          </w:rPr>
          <w:t>11</w:t>
        </w:r>
        <w:r>
          <w:rPr>
            <w:noProof/>
            <w:webHidden/>
          </w:rPr>
          <w:fldChar w:fldCharType="end"/>
        </w:r>
      </w:hyperlink>
    </w:p>
    <w:p w14:paraId="100AD3FC" w14:textId="77777777" w:rsidR="00A7206B" w:rsidRDefault="00A7206B">
      <w:pPr>
        <w:pStyle w:val="22"/>
        <w:ind w:left="420"/>
        <w:rPr>
          <w:rFonts w:asciiTheme="minorHAnsi" w:eastAsiaTheme="minorEastAsia" w:hAnsiTheme="minorHAnsi" w:cstheme="minorBidi"/>
          <w:noProof/>
          <w:kern w:val="2"/>
          <w:szCs w:val="22"/>
        </w:rPr>
      </w:pPr>
      <w:hyperlink w:anchor="_Toc509772037" w:history="1">
        <w:r w:rsidRPr="00C94054">
          <w:rPr>
            <w:rStyle w:val="a9"/>
            <w:noProof/>
          </w:rPr>
          <w:t xml:space="preserve">4.1 </w:t>
        </w:r>
        <w:r w:rsidRPr="00C94054">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_Toc509772037 \h </w:instrText>
        </w:r>
        <w:r>
          <w:rPr>
            <w:noProof/>
            <w:webHidden/>
          </w:rPr>
        </w:r>
        <w:r>
          <w:rPr>
            <w:noProof/>
            <w:webHidden/>
          </w:rPr>
          <w:fldChar w:fldCharType="separate"/>
        </w:r>
        <w:r>
          <w:rPr>
            <w:noProof/>
            <w:webHidden/>
          </w:rPr>
          <w:t>11</w:t>
        </w:r>
        <w:r>
          <w:rPr>
            <w:noProof/>
            <w:webHidden/>
          </w:rPr>
          <w:fldChar w:fldCharType="end"/>
        </w:r>
      </w:hyperlink>
    </w:p>
    <w:p w14:paraId="0A731303" w14:textId="77777777" w:rsidR="00A7206B" w:rsidRDefault="00A7206B">
      <w:pPr>
        <w:pStyle w:val="22"/>
        <w:ind w:left="420"/>
        <w:rPr>
          <w:rFonts w:asciiTheme="minorHAnsi" w:eastAsiaTheme="minorEastAsia" w:hAnsiTheme="minorHAnsi" w:cstheme="minorBidi"/>
          <w:noProof/>
          <w:kern w:val="2"/>
          <w:szCs w:val="22"/>
        </w:rPr>
      </w:pPr>
      <w:hyperlink w:anchor="_Toc509772038" w:history="1">
        <w:r w:rsidRPr="00C94054">
          <w:rPr>
            <w:rStyle w:val="a9"/>
            <w:noProof/>
          </w:rPr>
          <w:t xml:space="preserve">4.2 </w:t>
        </w:r>
        <w:r w:rsidRPr="00C9405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_Toc509772038 \h </w:instrText>
        </w:r>
        <w:r>
          <w:rPr>
            <w:noProof/>
            <w:webHidden/>
          </w:rPr>
        </w:r>
        <w:r>
          <w:rPr>
            <w:noProof/>
            <w:webHidden/>
          </w:rPr>
          <w:fldChar w:fldCharType="separate"/>
        </w:r>
        <w:r>
          <w:rPr>
            <w:noProof/>
            <w:webHidden/>
          </w:rPr>
          <w:t>13</w:t>
        </w:r>
        <w:r>
          <w:rPr>
            <w:noProof/>
            <w:webHidden/>
          </w:rPr>
          <w:fldChar w:fldCharType="end"/>
        </w:r>
      </w:hyperlink>
    </w:p>
    <w:p w14:paraId="7BAD10DC" w14:textId="77777777" w:rsidR="00A7206B" w:rsidRDefault="00A7206B">
      <w:pPr>
        <w:pStyle w:val="22"/>
        <w:ind w:left="420"/>
        <w:rPr>
          <w:rFonts w:asciiTheme="minorHAnsi" w:eastAsiaTheme="minorEastAsia" w:hAnsiTheme="minorHAnsi" w:cstheme="minorBidi"/>
          <w:noProof/>
          <w:kern w:val="2"/>
          <w:szCs w:val="22"/>
        </w:rPr>
      </w:pPr>
      <w:hyperlink w:anchor="_Toc509772039" w:history="1">
        <w:r w:rsidRPr="00C94054">
          <w:rPr>
            <w:rStyle w:val="a9"/>
            <w:noProof/>
          </w:rPr>
          <w:t xml:space="preserve">4.3 </w:t>
        </w:r>
        <w:r w:rsidRPr="00C9405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_Toc509772039 \h </w:instrText>
        </w:r>
        <w:r>
          <w:rPr>
            <w:noProof/>
            <w:webHidden/>
          </w:rPr>
        </w:r>
        <w:r>
          <w:rPr>
            <w:noProof/>
            <w:webHidden/>
          </w:rPr>
          <w:fldChar w:fldCharType="separate"/>
        </w:r>
        <w:r>
          <w:rPr>
            <w:noProof/>
            <w:webHidden/>
          </w:rPr>
          <w:t>13</w:t>
        </w:r>
        <w:r>
          <w:rPr>
            <w:noProof/>
            <w:webHidden/>
          </w:rPr>
          <w:fldChar w:fldCharType="end"/>
        </w:r>
      </w:hyperlink>
    </w:p>
    <w:p w14:paraId="396CBFA8" w14:textId="77777777" w:rsidR="00A7206B" w:rsidRDefault="00A7206B">
      <w:pPr>
        <w:pStyle w:val="22"/>
        <w:ind w:left="420"/>
        <w:rPr>
          <w:rFonts w:asciiTheme="minorHAnsi" w:eastAsiaTheme="minorEastAsia" w:hAnsiTheme="minorHAnsi" w:cstheme="minorBidi"/>
          <w:noProof/>
          <w:kern w:val="2"/>
          <w:szCs w:val="22"/>
        </w:rPr>
      </w:pPr>
      <w:hyperlink w:anchor="_Toc509772040" w:history="1">
        <w:r w:rsidRPr="00C94054">
          <w:rPr>
            <w:rStyle w:val="a9"/>
            <w:noProof/>
          </w:rPr>
          <w:t xml:space="preserve">4.4 </w:t>
        </w:r>
        <w:r w:rsidRPr="00C9405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_Toc509772040 \h </w:instrText>
        </w:r>
        <w:r>
          <w:rPr>
            <w:noProof/>
            <w:webHidden/>
          </w:rPr>
        </w:r>
        <w:r>
          <w:rPr>
            <w:noProof/>
            <w:webHidden/>
          </w:rPr>
          <w:fldChar w:fldCharType="separate"/>
        </w:r>
        <w:r>
          <w:rPr>
            <w:noProof/>
            <w:webHidden/>
          </w:rPr>
          <w:t>14</w:t>
        </w:r>
        <w:r>
          <w:rPr>
            <w:noProof/>
            <w:webHidden/>
          </w:rPr>
          <w:fldChar w:fldCharType="end"/>
        </w:r>
      </w:hyperlink>
    </w:p>
    <w:p w14:paraId="1C017410" w14:textId="77777777" w:rsidR="00A7206B" w:rsidRDefault="00A7206B">
      <w:pPr>
        <w:pStyle w:val="22"/>
        <w:ind w:left="420"/>
        <w:rPr>
          <w:rFonts w:asciiTheme="minorHAnsi" w:eastAsiaTheme="minorEastAsia" w:hAnsiTheme="minorHAnsi" w:cstheme="minorBidi"/>
          <w:noProof/>
          <w:kern w:val="2"/>
          <w:szCs w:val="22"/>
        </w:rPr>
      </w:pPr>
      <w:hyperlink w:anchor="_Toc509772041" w:history="1">
        <w:r w:rsidRPr="00C94054">
          <w:rPr>
            <w:rStyle w:val="a9"/>
            <w:noProof/>
          </w:rPr>
          <w:t xml:space="preserve">4.5 </w:t>
        </w:r>
        <w:r w:rsidRPr="00C9405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_Toc509772041 \h </w:instrText>
        </w:r>
        <w:r>
          <w:rPr>
            <w:noProof/>
            <w:webHidden/>
          </w:rPr>
        </w:r>
        <w:r>
          <w:rPr>
            <w:noProof/>
            <w:webHidden/>
          </w:rPr>
          <w:fldChar w:fldCharType="separate"/>
        </w:r>
        <w:r>
          <w:rPr>
            <w:noProof/>
            <w:webHidden/>
          </w:rPr>
          <w:t>15</w:t>
        </w:r>
        <w:r>
          <w:rPr>
            <w:noProof/>
            <w:webHidden/>
          </w:rPr>
          <w:fldChar w:fldCharType="end"/>
        </w:r>
      </w:hyperlink>
    </w:p>
    <w:p w14:paraId="7ECE5017" w14:textId="77777777" w:rsidR="00A7206B" w:rsidRDefault="00A7206B">
      <w:pPr>
        <w:pStyle w:val="22"/>
        <w:ind w:left="420"/>
        <w:rPr>
          <w:rFonts w:asciiTheme="minorHAnsi" w:eastAsiaTheme="minorEastAsia" w:hAnsiTheme="minorHAnsi" w:cstheme="minorBidi"/>
          <w:noProof/>
          <w:kern w:val="2"/>
          <w:szCs w:val="22"/>
        </w:rPr>
      </w:pPr>
      <w:hyperlink w:anchor="_Toc509772042" w:history="1">
        <w:r w:rsidRPr="00C94054">
          <w:rPr>
            <w:rStyle w:val="a9"/>
            <w:noProof/>
          </w:rPr>
          <w:t xml:space="preserve">4.6 </w:t>
        </w:r>
        <w:r w:rsidRPr="00C9405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_Toc509772042 \h </w:instrText>
        </w:r>
        <w:r>
          <w:rPr>
            <w:noProof/>
            <w:webHidden/>
          </w:rPr>
        </w:r>
        <w:r>
          <w:rPr>
            <w:noProof/>
            <w:webHidden/>
          </w:rPr>
          <w:fldChar w:fldCharType="separate"/>
        </w:r>
        <w:r>
          <w:rPr>
            <w:noProof/>
            <w:webHidden/>
          </w:rPr>
          <w:t>15</w:t>
        </w:r>
        <w:r>
          <w:rPr>
            <w:noProof/>
            <w:webHidden/>
          </w:rPr>
          <w:fldChar w:fldCharType="end"/>
        </w:r>
      </w:hyperlink>
    </w:p>
    <w:p w14:paraId="4BE39118" w14:textId="77777777" w:rsidR="00A7206B" w:rsidRDefault="00A7206B">
      <w:pPr>
        <w:pStyle w:val="22"/>
        <w:ind w:left="420"/>
        <w:rPr>
          <w:rFonts w:asciiTheme="minorHAnsi" w:eastAsiaTheme="minorEastAsia" w:hAnsiTheme="minorHAnsi" w:cstheme="minorBidi"/>
          <w:noProof/>
          <w:kern w:val="2"/>
          <w:szCs w:val="22"/>
        </w:rPr>
      </w:pPr>
      <w:hyperlink w:anchor="_Toc509772043" w:history="1">
        <w:r w:rsidRPr="00C94054">
          <w:rPr>
            <w:rStyle w:val="a9"/>
            <w:noProof/>
          </w:rPr>
          <w:t xml:space="preserve">4.7 </w:t>
        </w:r>
        <w:r w:rsidRPr="00C9405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_Toc509772043 \h </w:instrText>
        </w:r>
        <w:r>
          <w:rPr>
            <w:noProof/>
            <w:webHidden/>
          </w:rPr>
        </w:r>
        <w:r>
          <w:rPr>
            <w:noProof/>
            <w:webHidden/>
          </w:rPr>
          <w:fldChar w:fldCharType="separate"/>
        </w:r>
        <w:r>
          <w:rPr>
            <w:noProof/>
            <w:webHidden/>
          </w:rPr>
          <w:t>16</w:t>
        </w:r>
        <w:r>
          <w:rPr>
            <w:noProof/>
            <w:webHidden/>
          </w:rPr>
          <w:fldChar w:fldCharType="end"/>
        </w:r>
      </w:hyperlink>
    </w:p>
    <w:p w14:paraId="7442209B" w14:textId="77777777" w:rsidR="00A7206B" w:rsidRDefault="00A7206B">
      <w:pPr>
        <w:pStyle w:val="22"/>
        <w:ind w:left="420"/>
        <w:rPr>
          <w:rFonts w:asciiTheme="minorHAnsi" w:eastAsiaTheme="minorEastAsia" w:hAnsiTheme="minorHAnsi" w:cstheme="minorBidi"/>
          <w:noProof/>
          <w:kern w:val="2"/>
          <w:szCs w:val="22"/>
        </w:rPr>
      </w:pPr>
      <w:hyperlink w:anchor="_Toc509772044" w:history="1">
        <w:r w:rsidRPr="00C94054">
          <w:rPr>
            <w:rStyle w:val="a9"/>
            <w:noProof/>
          </w:rPr>
          <w:t>4.8</w:t>
        </w:r>
        <w:r w:rsidRPr="00C9405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_Toc509772044 \h </w:instrText>
        </w:r>
        <w:r>
          <w:rPr>
            <w:noProof/>
            <w:webHidden/>
          </w:rPr>
        </w:r>
        <w:r>
          <w:rPr>
            <w:noProof/>
            <w:webHidden/>
          </w:rPr>
          <w:fldChar w:fldCharType="separate"/>
        </w:r>
        <w:r>
          <w:rPr>
            <w:noProof/>
            <w:webHidden/>
          </w:rPr>
          <w:t>17</w:t>
        </w:r>
        <w:r>
          <w:rPr>
            <w:noProof/>
            <w:webHidden/>
          </w:rPr>
          <w:fldChar w:fldCharType="end"/>
        </w:r>
      </w:hyperlink>
    </w:p>
    <w:p w14:paraId="27E9C0D0" w14:textId="77777777" w:rsidR="00A7206B" w:rsidRDefault="00A7206B">
      <w:pPr>
        <w:pStyle w:val="22"/>
        <w:ind w:left="420"/>
        <w:rPr>
          <w:rFonts w:asciiTheme="minorHAnsi" w:eastAsiaTheme="minorEastAsia" w:hAnsiTheme="minorHAnsi" w:cstheme="minorBidi"/>
          <w:noProof/>
          <w:kern w:val="2"/>
          <w:szCs w:val="22"/>
        </w:rPr>
      </w:pPr>
      <w:hyperlink w:anchor="_Toc509772045" w:history="1">
        <w:r w:rsidRPr="00C94054">
          <w:rPr>
            <w:rStyle w:val="a9"/>
            <w:noProof/>
          </w:rPr>
          <w:t>4.9</w:t>
        </w:r>
        <w:r w:rsidRPr="00C9405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_Toc509772045 \h </w:instrText>
        </w:r>
        <w:r>
          <w:rPr>
            <w:noProof/>
            <w:webHidden/>
          </w:rPr>
        </w:r>
        <w:r>
          <w:rPr>
            <w:noProof/>
            <w:webHidden/>
          </w:rPr>
          <w:fldChar w:fldCharType="separate"/>
        </w:r>
        <w:r>
          <w:rPr>
            <w:noProof/>
            <w:webHidden/>
          </w:rPr>
          <w:t>17</w:t>
        </w:r>
        <w:r>
          <w:rPr>
            <w:noProof/>
            <w:webHidden/>
          </w:rPr>
          <w:fldChar w:fldCharType="end"/>
        </w:r>
      </w:hyperlink>
    </w:p>
    <w:p w14:paraId="4D96B19F" w14:textId="77777777" w:rsidR="00A7206B" w:rsidRDefault="00A7206B">
      <w:pPr>
        <w:pStyle w:val="11"/>
        <w:rPr>
          <w:rFonts w:asciiTheme="minorHAnsi" w:eastAsiaTheme="minorEastAsia" w:hAnsiTheme="minorHAnsi" w:cstheme="minorBidi"/>
          <w:noProof/>
          <w:szCs w:val="22"/>
        </w:rPr>
      </w:pPr>
      <w:hyperlink w:anchor="_Toc509772046" w:history="1">
        <w:r w:rsidRPr="00C94054">
          <w:rPr>
            <w:rStyle w:val="a9"/>
            <w:b/>
            <w:bCs/>
            <w:noProof/>
          </w:rPr>
          <w:t xml:space="preserve">§5  </w:t>
        </w:r>
        <w:r w:rsidRPr="00C94054">
          <w:rPr>
            <w:rStyle w:val="a9"/>
            <w:rFonts w:hint="eastAsia"/>
            <w:b/>
            <w:bCs/>
            <w:noProof/>
          </w:rPr>
          <w:t>托管人报告</w:t>
        </w:r>
        <w:r>
          <w:rPr>
            <w:noProof/>
            <w:webHidden/>
          </w:rPr>
          <w:tab/>
        </w:r>
        <w:r>
          <w:rPr>
            <w:noProof/>
            <w:webHidden/>
          </w:rPr>
          <w:fldChar w:fldCharType="begin"/>
        </w:r>
        <w:r>
          <w:rPr>
            <w:noProof/>
            <w:webHidden/>
          </w:rPr>
          <w:instrText xml:space="preserve"> PAGEREF _Toc509772046 \h </w:instrText>
        </w:r>
        <w:r>
          <w:rPr>
            <w:noProof/>
            <w:webHidden/>
          </w:rPr>
        </w:r>
        <w:r>
          <w:rPr>
            <w:noProof/>
            <w:webHidden/>
          </w:rPr>
          <w:fldChar w:fldCharType="separate"/>
        </w:r>
        <w:r>
          <w:rPr>
            <w:noProof/>
            <w:webHidden/>
          </w:rPr>
          <w:t>17</w:t>
        </w:r>
        <w:r>
          <w:rPr>
            <w:noProof/>
            <w:webHidden/>
          </w:rPr>
          <w:fldChar w:fldCharType="end"/>
        </w:r>
      </w:hyperlink>
    </w:p>
    <w:p w14:paraId="2928F43C" w14:textId="77777777" w:rsidR="00A7206B" w:rsidRDefault="00A7206B">
      <w:pPr>
        <w:pStyle w:val="22"/>
        <w:ind w:left="420"/>
        <w:rPr>
          <w:rFonts w:asciiTheme="minorHAnsi" w:eastAsiaTheme="minorEastAsia" w:hAnsiTheme="minorHAnsi" w:cstheme="minorBidi"/>
          <w:noProof/>
          <w:kern w:val="2"/>
          <w:szCs w:val="22"/>
        </w:rPr>
      </w:pPr>
      <w:hyperlink w:anchor="_Toc509772047" w:history="1">
        <w:r w:rsidRPr="00C94054">
          <w:rPr>
            <w:rStyle w:val="a9"/>
            <w:noProof/>
          </w:rPr>
          <w:t xml:space="preserve">5.1 </w:t>
        </w:r>
        <w:r w:rsidRPr="00C9405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_Toc509772047 \h </w:instrText>
        </w:r>
        <w:r>
          <w:rPr>
            <w:noProof/>
            <w:webHidden/>
          </w:rPr>
        </w:r>
        <w:r>
          <w:rPr>
            <w:noProof/>
            <w:webHidden/>
          </w:rPr>
          <w:fldChar w:fldCharType="separate"/>
        </w:r>
        <w:r>
          <w:rPr>
            <w:noProof/>
            <w:webHidden/>
          </w:rPr>
          <w:t>17</w:t>
        </w:r>
        <w:r>
          <w:rPr>
            <w:noProof/>
            <w:webHidden/>
          </w:rPr>
          <w:fldChar w:fldCharType="end"/>
        </w:r>
      </w:hyperlink>
    </w:p>
    <w:p w14:paraId="232E629D" w14:textId="77777777" w:rsidR="00A7206B" w:rsidRDefault="00A7206B">
      <w:pPr>
        <w:pStyle w:val="22"/>
        <w:ind w:left="420"/>
        <w:rPr>
          <w:rFonts w:asciiTheme="minorHAnsi" w:eastAsiaTheme="minorEastAsia" w:hAnsiTheme="minorHAnsi" w:cstheme="minorBidi"/>
          <w:noProof/>
          <w:kern w:val="2"/>
          <w:szCs w:val="22"/>
        </w:rPr>
      </w:pPr>
      <w:hyperlink w:anchor="_Toc509772048" w:history="1">
        <w:r w:rsidRPr="00C94054">
          <w:rPr>
            <w:rStyle w:val="a9"/>
            <w:noProof/>
          </w:rPr>
          <w:t xml:space="preserve">5.2 </w:t>
        </w:r>
        <w:r w:rsidRPr="00C9405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_Toc509772048 \h </w:instrText>
        </w:r>
        <w:r>
          <w:rPr>
            <w:noProof/>
            <w:webHidden/>
          </w:rPr>
        </w:r>
        <w:r>
          <w:rPr>
            <w:noProof/>
            <w:webHidden/>
          </w:rPr>
          <w:fldChar w:fldCharType="separate"/>
        </w:r>
        <w:r>
          <w:rPr>
            <w:noProof/>
            <w:webHidden/>
          </w:rPr>
          <w:t>17</w:t>
        </w:r>
        <w:r>
          <w:rPr>
            <w:noProof/>
            <w:webHidden/>
          </w:rPr>
          <w:fldChar w:fldCharType="end"/>
        </w:r>
      </w:hyperlink>
    </w:p>
    <w:p w14:paraId="4589D915" w14:textId="77777777" w:rsidR="00A7206B" w:rsidRDefault="00A7206B">
      <w:pPr>
        <w:pStyle w:val="22"/>
        <w:ind w:left="420"/>
        <w:rPr>
          <w:rFonts w:asciiTheme="minorHAnsi" w:eastAsiaTheme="minorEastAsia" w:hAnsiTheme="minorHAnsi" w:cstheme="minorBidi"/>
          <w:noProof/>
          <w:kern w:val="2"/>
          <w:szCs w:val="22"/>
        </w:rPr>
      </w:pPr>
      <w:hyperlink w:anchor="_Toc509772049" w:history="1">
        <w:r w:rsidRPr="00C94054">
          <w:rPr>
            <w:rStyle w:val="a9"/>
            <w:noProof/>
          </w:rPr>
          <w:t xml:space="preserve">5.3 </w:t>
        </w:r>
        <w:r w:rsidRPr="00C9405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_Toc509772049 \h </w:instrText>
        </w:r>
        <w:r>
          <w:rPr>
            <w:noProof/>
            <w:webHidden/>
          </w:rPr>
        </w:r>
        <w:r>
          <w:rPr>
            <w:noProof/>
            <w:webHidden/>
          </w:rPr>
          <w:fldChar w:fldCharType="separate"/>
        </w:r>
        <w:r>
          <w:rPr>
            <w:noProof/>
            <w:webHidden/>
          </w:rPr>
          <w:t>17</w:t>
        </w:r>
        <w:r>
          <w:rPr>
            <w:noProof/>
            <w:webHidden/>
          </w:rPr>
          <w:fldChar w:fldCharType="end"/>
        </w:r>
      </w:hyperlink>
    </w:p>
    <w:p w14:paraId="5459CF5F" w14:textId="77777777" w:rsidR="00A7206B" w:rsidRDefault="00A7206B">
      <w:pPr>
        <w:pStyle w:val="11"/>
        <w:rPr>
          <w:rFonts w:asciiTheme="minorHAnsi" w:eastAsiaTheme="minorEastAsia" w:hAnsiTheme="minorHAnsi" w:cstheme="minorBidi"/>
          <w:noProof/>
          <w:szCs w:val="22"/>
        </w:rPr>
      </w:pPr>
      <w:hyperlink w:anchor="_Toc509772050" w:history="1">
        <w:r w:rsidRPr="00C94054">
          <w:rPr>
            <w:rStyle w:val="a9"/>
            <w:b/>
            <w:bCs/>
            <w:noProof/>
          </w:rPr>
          <w:t xml:space="preserve">§6 </w:t>
        </w:r>
        <w:r w:rsidRPr="00C94054">
          <w:rPr>
            <w:rStyle w:val="a9"/>
            <w:rFonts w:hint="eastAsia"/>
            <w:b/>
            <w:bCs/>
            <w:noProof/>
          </w:rPr>
          <w:t>审计报告</w:t>
        </w:r>
        <w:r>
          <w:rPr>
            <w:noProof/>
            <w:webHidden/>
          </w:rPr>
          <w:tab/>
        </w:r>
        <w:r>
          <w:rPr>
            <w:noProof/>
            <w:webHidden/>
          </w:rPr>
          <w:fldChar w:fldCharType="begin"/>
        </w:r>
        <w:r>
          <w:rPr>
            <w:noProof/>
            <w:webHidden/>
          </w:rPr>
          <w:instrText xml:space="preserve"> PAGEREF _Toc509772050 \h </w:instrText>
        </w:r>
        <w:r>
          <w:rPr>
            <w:noProof/>
            <w:webHidden/>
          </w:rPr>
        </w:r>
        <w:r>
          <w:rPr>
            <w:noProof/>
            <w:webHidden/>
          </w:rPr>
          <w:fldChar w:fldCharType="separate"/>
        </w:r>
        <w:r>
          <w:rPr>
            <w:noProof/>
            <w:webHidden/>
          </w:rPr>
          <w:t>17</w:t>
        </w:r>
        <w:r>
          <w:rPr>
            <w:noProof/>
            <w:webHidden/>
          </w:rPr>
          <w:fldChar w:fldCharType="end"/>
        </w:r>
      </w:hyperlink>
    </w:p>
    <w:p w14:paraId="14755A10" w14:textId="77777777" w:rsidR="00A7206B" w:rsidRDefault="00A7206B">
      <w:pPr>
        <w:pStyle w:val="11"/>
        <w:rPr>
          <w:rFonts w:asciiTheme="minorHAnsi" w:eastAsiaTheme="minorEastAsia" w:hAnsiTheme="minorHAnsi" w:cstheme="minorBidi"/>
          <w:noProof/>
          <w:szCs w:val="22"/>
        </w:rPr>
      </w:pPr>
      <w:hyperlink w:anchor="_Toc509772055" w:history="1">
        <w:r w:rsidRPr="00C94054">
          <w:rPr>
            <w:rStyle w:val="a9"/>
            <w:b/>
            <w:bCs/>
            <w:noProof/>
          </w:rPr>
          <w:t>§7</w:t>
        </w:r>
        <w:r w:rsidRPr="00C94054">
          <w:rPr>
            <w:rStyle w:val="a9"/>
            <w:rFonts w:hint="eastAsia"/>
            <w:b/>
            <w:bCs/>
            <w:noProof/>
          </w:rPr>
          <w:t>年度财务报表</w:t>
        </w:r>
        <w:r>
          <w:rPr>
            <w:noProof/>
            <w:webHidden/>
          </w:rPr>
          <w:tab/>
        </w:r>
        <w:r>
          <w:rPr>
            <w:noProof/>
            <w:webHidden/>
          </w:rPr>
          <w:fldChar w:fldCharType="begin"/>
        </w:r>
        <w:r>
          <w:rPr>
            <w:noProof/>
            <w:webHidden/>
          </w:rPr>
          <w:instrText xml:space="preserve"> PAGEREF _Toc509772055 \h </w:instrText>
        </w:r>
        <w:r>
          <w:rPr>
            <w:noProof/>
            <w:webHidden/>
          </w:rPr>
        </w:r>
        <w:r>
          <w:rPr>
            <w:noProof/>
            <w:webHidden/>
          </w:rPr>
          <w:fldChar w:fldCharType="separate"/>
        </w:r>
        <w:r>
          <w:rPr>
            <w:noProof/>
            <w:webHidden/>
          </w:rPr>
          <w:t>19</w:t>
        </w:r>
        <w:r>
          <w:rPr>
            <w:noProof/>
            <w:webHidden/>
          </w:rPr>
          <w:fldChar w:fldCharType="end"/>
        </w:r>
      </w:hyperlink>
    </w:p>
    <w:p w14:paraId="750CD686" w14:textId="77777777" w:rsidR="00A7206B" w:rsidRDefault="00A7206B">
      <w:pPr>
        <w:pStyle w:val="22"/>
        <w:ind w:left="420"/>
        <w:rPr>
          <w:rFonts w:asciiTheme="minorHAnsi" w:eastAsiaTheme="minorEastAsia" w:hAnsiTheme="minorHAnsi" w:cstheme="minorBidi"/>
          <w:noProof/>
          <w:kern w:val="2"/>
          <w:szCs w:val="22"/>
        </w:rPr>
      </w:pPr>
      <w:hyperlink w:anchor="_Toc509772056" w:history="1">
        <w:r w:rsidRPr="00C94054">
          <w:rPr>
            <w:rStyle w:val="a9"/>
            <w:noProof/>
          </w:rPr>
          <w:t xml:space="preserve">7.1 </w:t>
        </w:r>
        <w:r w:rsidRPr="00C94054">
          <w:rPr>
            <w:rStyle w:val="a9"/>
            <w:rFonts w:hint="eastAsia"/>
            <w:noProof/>
          </w:rPr>
          <w:t>资产负债表</w:t>
        </w:r>
        <w:r>
          <w:rPr>
            <w:noProof/>
            <w:webHidden/>
          </w:rPr>
          <w:tab/>
        </w:r>
        <w:r>
          <w:rPr>
            <w:noProof/>
            <w:webHidden/>
          </w:rPr>
          <w:fldChar w:fldCharType="begin"/>
        </w:r>
        <w:r>
          <w:rPr>
            <w:noProof/>
            <w:webHidden/>
          </w:rPr>
          <w:instrText xml:space="preserve"> PAGEREF _Toc509772056 \h </w:instrText>
        </w:r>
        <w:r>
          <w:rPr>
            <w:noProof/>
            <w:webHidden/>
          </w:rPr>
        </w:r>
        <w:r>
          <w:rPr>
            <w:noProof/>
            <w:webHidden/>
          </w:rPr>
          <w:fldChar w:fldCharType="separate"/>
        </w:r>
        <w:r>
          <w:rPr>
            <w:noProof/>
            <w:webHidden/>
          </w:rPr>
          <w:t>19</w:t>
        </w:r>
        <w:r>
          <w:rPr>
            <w:noProof/>
            <w:webHidden/>
          </w:rPr>
          <w:fldChar w:fldCharType="end"/>
        </w:r>
      </w:hyperlink>
    </w:p>
    <w:p w14:paraId="088ED429" w14:textId="77777777" w:rsidR="00A7206B" w:rsidRDefault="00A7206B">
      <w:pPr>
        <w:pStyle w:val="22"/>
        <w:ind w:left="420"/>
        <w:rPr>
          <w:rFonts w:asciiTheme="minorHAnsi" w:eastAsiaTheme="minorEastAsia" w:hAnsiTheme="minorHAnsi" w:cstheme="minorBidi"/>
          <w:noProof/>
          <w:kern w:val="2"/>
          <w:szCs w:val="22"/>
        </w:rPr>
      </w:pPr>
      <w:hyperlink w:anchor="_Toc509772057" w:history="1">
        <w:r w:rsidRPr="00C94054">
          <w:rPr>
            <w:rStyle w:val="a9"/>
            <w:noProof/>
          </w:rPr>
          <w:t xml:space="preserve">7.2 </w:t>
        </w:r>
        <w:r w:rsidRPr="00C94054">
          <w:rPr>
            <w:rStyle w:val="a9"/>
            <w:rFonts w:hint="eastAsia"/>
            <w:noProof/>
          </w:rPr>
          <w:t>利润表</w:t>
        </w:r>
        <w:r>
          <w:rPr>
            <w:noProof/>
            <w:webHidden/>
          </w:rPr>
          <w:tab/>
        </w:r>
        <w:r>
          <w:rPr>
            <w:noProof/>
            <w:webHidden/>
          </w:rPr>
          <w:fldChar w:fldCharType="begin"/>
        </w:r>
        <w:r>
          <w:rPr>
            <w:noProof/>
            <w:webHidden/>
          </w:rPr>
          <w:instrText xml:space="preserve"> PAGEREF _Toc509772057 \h </w:instrText>
        </w:r>
        <w:r>
          <w:rPr>
            <w:noProof/>
            <w:webHidden/>
          </w:rPr>
        </w:r>
        <w:r>
          <w:rPr>
            <w:noProof/>
            <w:webHidden/>
          </w:rPr>
          <w:fldChar w:fldCharType="separate"/>
        </w:r>
        <w:r>
          <w:rPr>
            <w:noProof/>
            <w:webHidden/>
          </w:rPr>
          <w:t>21</w:t>
        </w:r>
        <w:r>
          <w:rPr>
            <w:noProof/>
            <w:webHidden/>
          </w:rPr>
          <w:fldChar w:fldCharType="end"/>
        </w:r>
      </w:hyperlink>
    </w:p>
    <w:p w14:paraId="6A6DD793" w14:textId="77777777" w:rsidR="00A7206B" w:rsidRDefault="00A7206B">
      <w:pPr>
        <w:pStyle w:val="22"/>
        <w:ind w:left="420"/>
        <w:rPr>
          <w:rFonts w:asciiTheme="minorHAnsi" w:eastAsiaTheme="minorEastAsia" w:hAnsiTheme="minorHAnsi" w:cstheme="minorBidi"/>
          <w:noProof/>
          <w:kern w:val="2"/>
          <w:szCs w:val="22"/>
        </w:rPr>
      </w:pPr>
      <w:hyperlink w:anchor="_Toc509772058" w:history="1">
        <w:r w:rsidRPr="00C94054">
          <w:rPr>
            <w:rStyle w:val="a9"/>
            <w:noProof/>
          </w:rPr>
          <w:t xml:space="preserve">7.3 </w:t>
        </w:r>
        <w:r w:rsidRPr="00C94054">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_Toc509772058 \h </w:instrText>
        </w:r>
        <w:r>
          <w:rPr>
            <w:noProof/>
            <w:webHidden/>
          </w:rPr>
        </w:r>
        <w:r>
          <w:rPr>
            <w:noProof/>
            <w:webHidden/>
          </w:rPr>
          <w:fldChar w:fldCharType="separate"/>
        </w:r>
        <w:r>
          <w:rPr>
            <w:noProof/>
            <w:webHidden/>
          </w:rPr>
          <w:t>22</w:t>
        </w:r>
        <w:r>
          <w:rPr>
            <w:noProof/>
            <w:webHidden/>
          </w:rPr>
          <w:fldChar w:fldCharType="end"/>
        </w:r>
      </w:hyperlink>
    </w:p>
    <w:p w14:paraId="12F40277" w14:textId="77777777" w:rsidR="00A7206B" w:rsidRDefault="00A7206B">
      <w:pPr>
        <w:pStyle w:val="22"/>
        <w:ind w:left="420"/>
        <w:rPr>
          <w:rFonts w:asciiTheme="minorHAnsi" w:eastAsiaTheme="minorEastAsia" w:hAnsiTheme="minorHAnsi" w:cstheme="minorBidi"/>
          <w:noProof/>
          <w:kern w:val="2"/>
          <w:szCs w:val="22"/>
        </w:rPr>
      </w:pPr>
      <w:hyperlink w:anchor="_Toc509772059" w:history="1">
        <w:r w:rsidRPr="00C94054">
          <w:rPr>
            <w:rStyle w:val="a9"/>
            <w:noProof/>
          </w:rPr>
          <w:t xml:space="preserve">7.4 </w:t>
        </w:r>
        <w:r w:rsidRPr="00C94054">
          <w:rPr>
            <w:rStyle w:val="a9"/>
            <w:rFonts w:hint="eastAsia"/>
            <w:noProof/>
          </w:rPr>
          <w:t>报表附注</w:t>
        </w:r>
        <w:r>
          <w:rPr>
            <w:noProof/>
            <w:webHidden/>
          </w:rPr>
          <w:tab/>
        </w:r>
        <w:r>
          <w:rPr>
            <w:noProof/>
            <w:webHidden/>
          </w:rPr>
          <w:fldChar w:fldCharType="begin"/>
        </w:r>
        <w:r>
          <w:rPr>
            <w:noProof/>
            <w:webHidden/>
          </w:rPr>
          <w:instrText xml:space="preserve"> PAGEREF _Toc509772059 \h </w:instrText>
        </w:r>
        <w:r>
          <w:rPr>
            <w:noProof/>
            <w:webHidden/>
          </w:rPr>
        </w:r>
        <w:r>
          <w:rPr>
            <w:noProof/>
            <w:webHidden/>
          </w:rPr>
          <w:fldChar w:fldCharType="separate"/>
        </w:r>
        <w:r>
          <w:rPr>
            <w:noProof/>
            <w:webHidden/>
          </w:rPr>
          <w:t>24</w:t>
        </w:r>
        <w:r>
          <w:rPr>
            <w:noProof/>
            <w:webHidden/>
          </w:rPr>
          <w:fldChar w:fldCharType="end"/>
        </w:r>
      </w:hyperlink>
    </w:p>
    <w:p w14:paraId="360F3D76" w14:textId="77777777" w:rsidR="00A7206B" w:rsidRDefault="00A7206B">
      <w:pPr>
        <w:pStyle w:val="11"/>
        <w:rPr>
          <w:rFonts w:asciiTheme="minorHAnsi" w:eastAsiaTheme="minorEastAsia" w:hAnsiTheme="minorHAnsi" w:cstheme="minorBidi"/>
          <w:noProof/>
          <w:szCs w:val="22"/>
        </w:rPr>
      </w:pPr>
      <w:hyperlink w:anchor="_Toc509772061" w:history="1">
        <w:r w:rsidRPr="00C94054">
          <w:rPr>
            <w:rStyle w:val="a9"/>
            <w:b/>
            <w:bCs/>
            <w:noProof/>
          </w:rPr>
          <w:t>§8</w:t>
        </w:r>
        <w:r w:rsidRPr="00C94054">
          <w:rPr>
            <w:rStyle w:val="a9"/>
            <w:rFonts w:hint="eastAsia"/>
            <w:b/>
            <w:bCs/>
            <w:noProof/>
          </w:rPr>
          <w:t>投资组合报告</w:t>
        </w:r>
        <w:r>
          <w:rPr>
            <w:noProof/>
            <w:webHidden/>
          </w:rPr>
          <w:tab/>
        </w:r>
        <w:r>
          <w:rPr>
            <w:noProof/>
            <w:webHidden/>
          </w:rPr>
          <w:fldChar w:fldCharType="begin"/>
        </w:r>
        <w:r>
          <w:rPr>
            <w:noProof/>
            <w:webHidden/>
          </w:rPr>
          <w:instrText xml:space="preserve"> PAGEREF _Toc509772061 \h </w:instrText>
        </w:r>
        <w:r>
          <w:rPr>
            <w:noProof/>
            <w:webHidden/>
          </w:rPr>
        </w:r>
        <w:r>
          <w:rPr>
            <w:noProof/>
            <w:webHidden/>
          </w:rPr>
          <w:fldChar w:fldCharType="separate"/>
        </w:r>
        <w:r>
          <w:rPr>
            <w:noProof/>
            <w:webHidden/>
          </w:rPr>
          <w:t>49</w:t>
        </w:r>
        <w:r>
          <w:rPr>
            <w:noProof/>
            <w:webHidden/>
          </w:rPr>
          <w:fldChar w:fldCharType="end"/>
        </w:r>
      </w:hyperlink>
    </w:p>
    <w:p w14:paraId="01B5B47C" w14:textId="77777777" w:rsidR="00A7206B" w:rsidRDefault="00A7206B">
      <w:pPr>
        <w:pStyle w:val="22"/>
        <w:ind w:left="420"/>
        <w:rPr>
          <w:rFonts w:asciiTheme="minorHAnsi" w:eastAsiaTheme="minorEastAsia" w:hAnsiTheme="minorHAnsi" w:cstheme="minorBidi"/>
          <w:noProof/>
          <w:kern w:val="2"/>
          <w:szCs w:val="22"/>
        </w:rPr>
      </w:pPr>
      <w:hyperlink w:anchor="_Toc509772062" w:history="1">
        <w:r w:rsidRPr="00C94054">
          <w:rPr>
            <w:rStyle w:val="a9"/>
            <w:noProof/>
          </w:rPr>
          <w:t>8.1</w:t>
        </w:r>
        <w:r w:rsidRPr="00C94054">
          <w:rPr>
            <w:rStyle w:val="a9"/>
            <w:rFonts w:hint="eastAsia"/>
            <w:noProof/>
          </w:rPr>
          <w:t>期末基金资产组合情况</w:t>
        </w:r>
        <w:r>
          <w:rPr>
            <w:noProof/>
            <w:webHidden/>
          </w:rPr>
          <w:tab/>
        </w:r>
        <w:r>
          <w:rPr>
            <w:noProof/>
            <w:webHidden/>
          </w:rPr>
          <w:fldChar w:fldCharType="begin"/>
        </w:r>
        <w:r>
          <w:rPr>
            <w:noProof/>
            <w:webHidden/>
          </w:rPr>
          <w:instrText xml:space="preserve"> PAGEREF _Toc509772062 \h </w:instrText>
        </w:r>
        <w:r>
          <w:rPr>
            <w:noProof/>
            <w:webHidden/>
          </w:rPr>
        </w:r>
        <w:r>
          <w:rPr>
            <w:noProof/>
            <w:webHidden/>
          </w:rPr>
          <w:fldChar w:fldCharType="separate"/>
        </w:r>
        <w:r>
          <w:rPr>
            <w:noProof/>
            <w:webHidden/>
          </w:rPr>
          <w:t>49</w:t>
        </w:r>
        <w:r>
          <w:rPr>
            <w:noProof/>
            <w:webHidden/>
          </w:rPr>
          <w:fldChar w:fldCharType="end"/>
        </w:r>
      </w:hyperlink>
    </w:p>
    <w:p w14:paraId="32D999A4" w14:textId="77777777" w:rsidR="00A7206B" w:rsidRDefault="00A7206B">
      <w:pPr>
        <w:pStyle w:val="22"/>
        <w:ind w:left="420"/>
        <w:rPr>
          <w:rFonts w:asciiTheme="minorHAnsi" w:eastAsiaTheme="minorEastAsia" w:hAnsiTheme="minorHAnsi" w:cstheme="minorBidi"/>
          <w:noProof/>
          <w:kern w:val="2"/>
          <w:szCs w:val="22"/>
        </w:rPr>
      </w:pPr>
      <w:hyperlink w:anchor="_Toc509772063" w:history="1">
        <w:r w:rsidRPr="00C94054">
          <w:rPr>
            <w:rStyle w:val="a9"/>
            <w:noProof/>
          </w:rPr>
          <w:t>8.2</w:t>
        </w:r>
        <w:r w:rsidRPr="00C9405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_Toc509772063 \h </w:instrText>
        </w:r>
        <w:r>
          <w:rPr>
            <w:noProof/>
            <w:webHidden/>
          </w:rPr>
        </w:r>
        <w:r>
          <w:rPr>
            <w:noProof/>
            <w:webHidden/>
          </w:rPr>
          <w:fldChar w:fldCharType="separate"/>
        </w:r>
        <w:r>
          <w:rPr>
            <w:noProof/>
            <w:webHidden/>
          </w:rPr>
          <w:t>50</w:t>
        </w:r>
        <w:r>
          <w:rPr>
            <w:noProof/>
            <w:webHidden/>
          </w:rPr>
          <w:fldChar w:fldCharType="end"/>
        </w:r>
      </w:hyperlink>
    </w:p>
    <w:p w14:paraId="60E802F1" w14:textId="77777777" w:rsidR="00A7206B" w:rsidRDefault="00A7206B">
      <w:pPr>
        <w:pStyle w:val="22"/>
        <w:ind w:left="420"/>
        <w:rPr>
          <w:rFonts w:asciiTheme="minorHAnsi" w:eastAsiaTheme="minorEastAsia" w:hAnsiTheme="minorHAnsi" w:cstheme="minorBidi"/>
          <w:noProof/>
          <w:kern w:val="2"/>
          <w:szCs w:val="22"/>
        </w:rPr>
      </w:pPr>
      <w:hyperlink w:anchor="_Toc509772064" w:history="1">
        <w:r w:rsidRPr="00C94054">
          <w:rPr>
            <w:rStyle w:val="a9"/>
            <w:noProof/>
          </w:rPr>
          <w:t>8.3</w:t>
        </w:r>
        <w:r w:rsidRPr="00C9405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_Toc509772064 \h </w:instrText>
        </w:r>
        <w:r>
          <w:rPr>
            <w:noProof/>
            <w:webHidden/>
          </w:rPr>
        </w:r>
        <w:r>
          <w:rPr>
            <w:noProof/>
            <w:webHidden/>
          </w:rPr>
          <w:fldChar w:fldCharType="separate"/>
        </w:r>
        <w:r>
          <w:rPr>
            <w:noProof/>
            <w:webHidden/>
          </w:rPr>
          <w:t>51</w:t>
        </w:r>
        <w:r>
          <w:rPr>
            <w:noProof/>
            <w:webHidden/>
          </w:rPr>
          <w:fldChar w:fldCharType="end"/>
        </w:r>
      </w:hyperlink>
    </w:p>
    <w:p w14:paraId="3FC5CAA4" w14:textId="77777777" w:rsidR="00A7206B" w:rsidRDefault="00A7206B">
      <w:pPr>
        <w:pStyle w:val="22"/>
        <w:ind w:left="420"/>
        <w:rPr>
          <w:rFonts w:asciiTheme="minorHAnsi" w:eastAsiaTheme="minorEastAsia" w:hAnsiTheme="minorHAnsi" w:cstheme="minorBidi"/>
          <w:noProof/>
          <w:kern w:val="2"/>
          <w:szCs w:val="22"/>
        </w:rPr>
      </w:pPr>
      <w:hyperlink w:anchor="_Toc509772065" w:history="1">
        <w:r w:rsidRPr="00C94054">
          <w:rPr>
            <w:rStyle w:val="a9"/>
            <w:noProof/>
          </w:rPr>
          <w:t>8.4</w:t>
        </w:r>
        <w:r w:rsidRPr="00C9405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_Toc509772065 \h </w:instrText>
        </w:r>
        <w:r>
          <w:rPr>
            <w:noProof/>
            <w:webHidden/>
          </w:rPr>
        </w:r>
        <w:r>
          <w:rPr>
            <w:noProof/>
            <w:webHidden/>
          </w:rPr>
          <w:fldChar w:fldCharType="separate"/>
        </w:r>
        <w:r>
          <w:rPr>
            <w:noProof/>
            <w:webHidden/>
          </w:rPr>
          <w:t>51</w:t>
        </w:r>
        <w:r>
          <w:rPr>
            <w:noProof/>
            <w:webHidden/>
          </w:rPr>
          <w:fldChar w:fldCharType="end"/>
        </w:r>
      </w:hyperlink>
    </w:p>
    <w:p w14:paraId="21FBCF6B" w14:textId="77777777" w:rsidR="00A7206B" w:rsidRDefault="00A7206B">
      <w:pPr>
        <w:pStyle w:val="22"/>
        <w:ind w:left="420"/>
        <w:rPr>
          <w:rFonts w:asciiTheme="minorHAnsi" w:eastAsiaTheme="minorEastAsia" w:hAnsiTheme="minorHAnsi" w:cstheme="minorBidi"/>
          <w:noProof/>
          <w:kern w:val="2"/>
          <w:szCs w:val="22"/>
        </w:rPr>
      </w:pPr>
      <w:hyperlink w:anchor="_Toc509772066" w:history="1">
        <w:r w:rsidRPr="00C94054">
          <w:rPr>
            <w:rStyle w:val="a9"/>
            <w:noProof/>
          </w:rPr>
          <w:t>8.5</w:t>
        </w:r>
        <w:r w:rsidRPr="00C9405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_Toc509772066 \h </w:instrText>
        </w:r>
        <w:r>
          <w:rPr>
            <w:noProof/>
            <w:webHidden/>
          </w:rPr>
        </w:r>
        <w:r>
          <w:rPr>
            <w:noProof/>
            <w:webHidden/>
          </w:rPr>
          <w:fldChar w:fldCharType="separate"/>
        </w:r>
        <w:r>
          <w:rPr>
            <w:noProof/>
            <w:webHidden/>
          </w:rPr>
          <w:t>53</w:t>
        </w:r>
        <w:r>
          <w:rPr>
            <w:noProof/>
            <w:webHidden/>
          </w:rPr>
          <w:fldChar w:fldCharType="end"/>
        </w:r>
      </w:hyperlink>
    </w:p>
    <w:p w14:paraId="54510D8B" w14:textId="77777777" w:rsidR="00A7206B" w:rsidRDefault="00A7206B">
      <w:pPr>
        <w:pStyle w:val="22"/>
        <w:ind w:left="420"/>
        <w:rPr>
          <w:rFonts w:asciiTheme="minorHAnsi" w:eastAsiaTheme="minorEastAsia" w:hAnsiTheme="minorHAnsi" w:cstheme="minorBidi"/>
          <w:noProof/>
          <w:kern w:val="2"/>
          <w:szCs w:val="22"/>
        </w:rPr>
      </w:pPr>
      <w:hyperlink w:anchor="_Toc509772067" w:history="1">
        <w:r w:rsidRPr="00C94054">
          <w:rPr>
            <w:rStyle w:val="a9"/>
            <w:noProof/>
          </w:rPr>
          <w:t>8.6</w:t>
        </w:r>
        <w:r w:rsidRPr="00C9405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_Toc509772067 \h </w:instrText>
        </w:r>
        <w:r>
          <w:rPr>
            <w:noProof/>
            <w:webHidden/>
          </w:rPr>
        </w:r>
        <w:r>
          <w:rPr>
            <w:noProof/>
            <w:webHidden/>
          </w:rPr>
          <w:fldChar w:fldCharType="separate"/>
        </w:r>
        <w:r>
          <w:rPr>
            <w:noProof/>
            <w:webHidden/>
          </w:rPr>
          <w:t>54</w:t>
        </w:r>
        <w:r>
          <w:rPr>
            <w:noProof/>
            <w:webHidden/>
          </w:rPr>
          <w:fldChar w:fldCharType="end"/>
        </w:r>
      </w:hyperlink>
    </w:p>
    <w:p w14:paraId="448166E3" w14:textId="77777777" w:rsidR="00A7206B" w:rsidRDefault="00A7206B">
      <w:pPr>
        <w:pStyle w:val="22"/>
        <w:ind w:left="420"/>
        <w:rPr>
          <w:rFonts w:asciiTheme="minorHAnsi" w:eastAsiaTheme="minorEastAsia" w:hAnsiTheme="minorHAnsi" w:cstheme="minorBidi"/>
          <w:noProof/>
          <w:kern w:val="2"/>
          <w:szCs w:val="22"/>
        </w:rPr>
      </w:pPr>
      <w:hyperlink w:anchor="_Toc509772068" w:history="1">
        <w:r w:rsidRPr="00C94054">
          <w:rPr>
            <w:rStyle w:val="a9"/>
            <w:noProof/>
          </w:rPr>
          <w:t>8.7</w:t>
        </w:r>
        <w:r w:rsidRPr="00C9405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_Toc509772068 \h </w:instrText>
        </w:r>
        <w:r>
          <w:rPr>
            <w:noProof/>
            <w:webHidden/>
          </w:rPr>
        </w:r>
        <w:r>
          <w:rPr>
            <w:noProof/>
            <w:webHidden/>
          </w:rPr>
          <w:fldChar w:fldCharType="separate"/>
        </w:r>
        <w:r>
          <w:rPr>
            <w:noProof/>
            <w:webHidden/>
          </w:rPr>
          <w:t>54</w:t>
        </w:r>
        <w:r>
          <w:rPr>
            <w:noProof/>
            <w:webHidden/>
          </w:rPr>
          <w:fldChar w:fldCharType="end"/>
        </w:r>
      </w:hyperlink>
    </w:p>
    <w:p w14:paraId="3354E0B1" w14:textId="77777777" w:rsidR="00A7206B" w:rsidRDefault="00A7206B">
      <w:pPr>
        <w:pStyle w:val="22"/>
        <w:ind w:left="420"/>
        <w:rPr>
          <w:rFonts w:asciiTheme="minorHAnsi" w:eastAsiaTheme="minorEastAsia" w:hAnsiTheme="minorHAnsi" w:cstheme="minorBidi"/>
          <w:noProof/>
          <w:kern w:val="2"/>
          <w:szCs w:val="22"/>
        </w:rPr>
      </w:pPr>
      <w:hyperlink w:anchor="_Toc509772069" w:history="1">
        <w:r w:rsidRPr="00C94054">
          <w:rPr>
            <w:rStyle w:val="a9"/>
            <w:noProof/>
          </w:rPr>
          <w:t>8.8</w:t>
        </w:r>
        <w:r w:rsidRPr="00C9405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_Toc509772069 \h </w:instrText>
        </w:r>
        <w:r>
          <w:rPr>
            <w:noProof/>
            <w:webHidden/>
          </w:rPr>
        </w:r>
        <w:r>
          <w:rPr>
            <w:noProof/>
            <w:webHidden/>
          </w:rPr>
          <w:fldChar w:fldCharType="separate"/>
        </w:r>
        <w:r>
          <w:rPr>
            <w:noProof/>
            <w:webHidden/>
          </w:rPr>
          <w:t>54</w:t>
        </w:r>
        <w:r>
          <w:rPr>
            <w:noProof/>
            <w:webHidden/>
          </w:rPr>
          <w:fldChar w:fldCharType="end"/>
        </w:r>
      </w:hyperlink>
    </w:p>
    <w:p w14:paraId="5A3CB20D" w14:textId="77777777" w:rsidR="00A7206B" w:rsidRDefault="00A7206B">
      <w:pPr>
        <w:pStyle w:val="22"/>
        <w:ind w:left="420"/>
        <w:rPr>
          <w:rFonts w:asciiTheme="minorHAnsi" w:eastAsiaTheme="minorEastAsia" w:hAnsiTheme="minorHAnsi" w:cstheme="minorBidi"/>
          <w:noProof/>
          <w:kern w:val="2"/>
          <w:szCs w:val="22"/>
        </w:rPr>
      </w:pPr>
      <w:hyperlink w:anchor="_Toc509772070" w:history="1">
        <w:r w:rsidRPr="00C94054">
          <w:rPr>
            <w:rStyle w:val="a9"/>
            <w:noProof/>
          </w:rPr>
          <w:t>8.9</w:t>
        </w:r>
        <w:r w:rsidRPr="00C9405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_Toc509772070 \h </w:instrText>
        </w:r>
        <w:r>
          <w:rPr>
            <w:noProof/>
            <w:webHidden/>
          </w:rPr>
        </w:r>
        <w:r>
          <w:rPr>
            <w:noProof/>
            <w:webHidden/>
          </w:rPr>
          <w:fldChar w:fldCharType="separate"/>
        </w:r>
        <w:r>
          <w:rPr>
            <w:noProof/>
            <w:webHidden/>
          </w:rPr>
          <w:t>54</w:t>
        </w:r>
        <w:r>
          <w:rPr>
            <w:noProof/>
            <w:webHidden/>
          </w:rPr>
          <w:fldChar w:fldCharType="end"/>
        </w:r>
      </w:hyperlink>
    </w:p>
    <w:p w14:paraId="65878F10" w14:textId="77777777" w:rsidR="00A7206B" w:rsidRDefault="00A7206B">
      <w:pPr>
        <w:pStyle w:val="22"/>
        <w:ind w:left="420"/>
        <w:rPr>
          <w:rFonts w:asciiTheme="minorHAnsi" w:eastAsiaTheme="minorEastAsia" w:hAnsiTheme="minorHAnsi" w:cstheme="minorBidi"/>
          <w:noProof/>
          <w:kern w:val="2"/>
          <w:szCs w:val="22"/>
        </w:rPr>
      </w:pPr>
      <w:hyperlink w:anchor="_Toc509772071" w:history="1">
        <w:r w:rsidRPr="00C94054">
          <w:rPr>
            <w:rStyle w:val="a9"/>
            <w:noProof/>
          </w:rPr>
          <w:t xml:space="preserve">8.10 </w:t>
        </w:r>
        <w:r w:rsidRPr="00C9405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_Toc509772071 \h </w:instrText>
        </w:r>
        <w:r>
          <w:rPr>
            <w:noProof/>
            <w:webHidden/>
          </w:rPr>
        </w:r>
        <w:r>
          <w:rPr>
            <w:noProof/>
            <w:webHidden/>
          </w:rPr>
          <w:fldChar w:fldCharType="separate"/>
        </w:r>
        <w:r>
          <w:rPr>
            <w:noProof/>
            <w:webHidden/>
          </w:rPr>
          <w:t>54</w:t>
        </w:r>
        <w:r>
          <w:rPr>
            <w:noProof/>
            <w:webHidden/>
          </w:rPr>
          <w:fldChar w:fldCharType="end"/>
        </w:r>
      </w:hyperlink>
    </w:p>
    <w:p w14:paraId="1C8839B3" w14:textId="77777777" w:rsidR="00A7206B" w:rsidRDefault="00A7206B">
      <w:pPr>
        <w:pStyle w:val="22"/>
        <w:ind w:left="420"/>
        <w:rPr>
          <w:rFonts w:asciiTheme="minorHAnsi" w:eastAsiaTheme="minorEastAsia" w:hAnsiTheme="minorHAnsi" w:cstheme="minorBidi"/>
          <w:noProof/>
          <w:kern w:val="2"/>
          <w:szCs w:val="22"/>
        </w:rPr>
      </w:pPr>
      <w:hyperlink w:anchor="_Toc509772072" w:history="1">
        <w:r w:rsidRPr="00C94054">
          <w:rPr>
            <w:rStyle w:val="a9"/>
            <w:noProof/>
          </w:rPr>
          <w:t>8.11</w:t>
        </w:r>
        <w:r w:rsidRPr="00C9405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_Toc509772072 \h </w:instrText>
        </w:r>
        <w:r>
          <w:rPr>
            <w:noProof/>
            <w:webHidden/>
          </w:rPr>
        </w:r>
        <w:r>
          <w:rPr>
            <w:noProof/>
            <w:webHidden/>
          </w:rPr>
          <w:fldChar w:fldCharType="separate"/>
        </w:r>
        <w:r>
          <w:rPr>
            <w:noProof/>
            <w:webHidden/>
          </w:rPr>
          <w:t>54</w:t>
        </w:r>
        <w:r>
          <w:rPr>
            <w:noProof/>
            <w:webHidden/>
          </w:rPr>
          <w:fldChar w:fldCharType="end"/>
        </w:r>
      </w:hyperlink>
    </w:p>
    <w:p w14:paraId="311A362F" w14:textId="77777777" w:rsidR="00A7206B" w:rsidRDefault="00A7206B">
      <w:pPr>
        <w:pStyle w:val="22"/>
        <w:ind w:left="420"/>
        <w:rPr>
          <w:rFonts w:asciiTheme="minorHAnsi" w:eastAsiaTheme="minorEastAsia" w:hAnsiTheme="minorHAnsi" w:cstheme="minorBidi"/>
          <w:noProof/>
          <w:kern w:val="2"/>
          <w:szCs w:val="22"/>
        </w:rPr>
      </w:pPr>
      <w:hyperlink w:anchor="_Toc509772073" w:history="1">
        <w:r w:rsidRPr="00C94054">
          <w:rPr>
            <w:rStyle w:val="a9"/>
            <w:noProof/>
          </w:rPr>
          <w:t xml:space="preserve">8.12 </w:t>
        </w:r>
        <w:r w:rsidRPr="00C94054">
          <w:rPr>
            <w:rStyle w:val="a9"/>
            <w:rFonts w:hint="eastAsia"/>
            <w:noProof/>
          </w:rPr>
          <w:t>投资组合报告附注</w:t>
        </w:r>
        <w:r>
          <w:rPr>
            <w:noProof/>
            <w:webHidden/>
          </w:rPr>
          <w:tab/>
        </w:r>
        <w:r>
          <w:rPr>
            <w:noProof/>
            <w:webHidden/>
          </w:rPr>
          <w:fldChar w:fldCharType="begin"/>
        </w:r>
        <w:r>
          <w:rPr>
            <w:noProof/>
            <w:webHidden/>
          </w:rPr>
          <w:instrText xml:space="preserve"> PAGEREF _Toc509772073 \h </w:instrText>
        </w:r>
        <w:r>
          <w:rPr>
            <w:noProof/>
            <w:webHidden/>
          </w:rPr>
        </w:r>
        <w:r>
          <w:rPr>
            <w:noProof/>
            <w:webHidden/>
          </w:rPr>
          <w:fldChar w:fldCharType="separate"/>
        </w:r>
        <w:r>
          <w:rPr>
            <w:noProof/>
            <w:webHidden/>
          </w:rPr>
          <w:t>54</w:t>
        </w:r>
        <w:r>
          <w:rPr>
            <w:noProof/>
            <w:webHidden/>
          </w:rPr>
          <w:fldChar w:fldCharType="end"/>
        </w:r>
      </w:hyperlink>
    </w:p>
    <w:p w14:paraId="559D7EB7" w14:textId="77777777" w:rsidR="00A7206B" w:rsidRDefault="00A7206B">
      <w:pPr>
        <w:pStyle w:val="11"/>
        <w:rPr>
          <w:rFonts w:asciiTheme="minorHAnsi" w:eastAsiaTheme="minorEastAsia" w:hAnsiTheme="minorHAnsi" w:cstheme="minorBidi"/>
          <w:noProof/>
          <w:szCs w:val="22"/>
        </w:rPr>
      </w:pPr>
      <w:hyperlink w:anchor="_Toc509772074" w:history="1">
        <w:r w:rsidRPr="00C94054">
          <w:rPr>
            <w:rStyle w:val="a9"/>
            <w:b/>
            <w:bCs/>
            <w:noProof/>
          </w:rPr>
          <w:t>§9</w:t>
        </w:r>
        <w:r w:rsidRPr="00C94054">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_Toc509772074 \h </w:instrText>
        </w:r>
        <w:r>
          <w:rPr>
            <w:noProof/>
            <w:webHidden/>
          </w:rPr>
        </w:r>
        <w:r>
          <w:rPr>
            <w:noProof/>
            <w:webHidden/>
          </w:rPr>
          <w:fldChar w:fldCharType="separate"/>
        </w:r>
        <w:r>
          <w:rPr>
            <w:noProof/>
            <w:webHidden/>
          </w:rPr>
          <w:t>55</w:t>
        </w:r>
        <w:r>
          <w:rPr>
            <w:noProof/>
            <w:webHidden/>
          </w:rPr>
          <w:fldChar w:fldCharType="end"/>
        </w:r>
      </w:hyperlink>
    </w:p>
    <w:p w14:paraId="161323ED" w14:textId="77777777" w:rsidR="00A7206B" w:rsidRDefault="00A7206B">
      <w:pPr>
        <w:pStyle w:val="22"/>
        <w:ind w:left="420"/>
        <w:rPr>
          <w:rFonts w:asciiTheme="minorHAnsi" w:eastAsiaTheme="minorEastAsia" w:hAnsiTheme="minorHAnsi" w:cstheme="minorBidi"/>
          <w:noProof/>
          <w:kern w:val="2"/>
          <w:szCs w:val="22"/>
        </w:rPr>
      </w:pPr>
      <w:hyperlink w:anchor="_Toc509772075" w:history="1">
        <w:r w:rsidRPr="00C94054">
          <w:rPr>
            <w:rStyle w:val="a9"/>
            <w:noProof/>
          </w:rPr>
          <w:t xml:space="preserve">9.1 </w:t>
        </w:r>
        <w:r w:rsidRPr="00C9405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_Toc509772075 \h </w:instrText>
        </w:r>
        <w:r>
          <w:rPr>
            <w:noProof/>
            <w:webHidden/>
          </w:rPr>
        </w:r>
        <w:r>
          <w:rPr>
            <w:noProof/>
            <w:webHidden/>
          </w:rPr>
          <w:fldChar w:fldCharType="separate"/>
        </w:r>
        <w:r>
          <w:rPr>
            <w:noProof/>
            <w:webHidden/>
          </w:rPr>
          <w:t>55</w:t>
        </w:r>
        <w:r>
          <w:rPr>
            <w:noProof/>
            <w:webHidden/>
          </w:rPr>
          <w:fldChar w:fldCharType="end"/>
        </w:r>
      </w:hyperlink>
    </w:p>
    <w:p w14:paraId="7755EEB8" w14:textId="77777777" w:rsidR="00A7206B" w:rsidRDefault="00A7206B">
      <w:pPr>
        <w:pStyle w:val="22"/>
        <w:ind w:left="420"/>
        <w:rPr>
          <w:rFonts w:asciiTheme="minorHAnsi" w:eastAsiaTheme="minorEastAsia" w:hAnsiTheme="minorHAnsi" w:cstheme="minorBidi"/>
          <w:noProof/>
          <w:kern w:val="2"/>
          <w:szCs w:val="22"/>
        </w:rPr>
      </w:pPr>
      <w:hyperlink w:anchor="_Toc509772076" w:history="1">
        <w:r w:rsidRPr="00C94054">
          <w:rPr>
            <w:rStyle w:val="a9"/>
            <w:noProof/>
          </w:rPr>
          <w:t>9.2</w:t>
        </w:r>
        <w:r w:rsidRPr="00C9405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_Toc509772076 \h </w:instrText>
        </w:r>
        <w:r>
          <w:rPr>
            <w:noProof/>
            <w:webHidden/>
          </w:rPr>
        </w:r>
        <w:r>
          <w:rPr>
            <w:noProof/>
            <w:webHidden/>
          </w:rPr>
          <w:fldChar w:fldCharType="separate"/>
        </w:r>
        <w:r>
          <w:rPr>
            <w:noProof/>
            <w:webHidden/>
          </w:rPr>
          <w:t>56</w:t>
        </w:r>
        <w:r>
          <w:rPr>
            <w:noProof/>
            <w:webHidden/>
          </w:rPr>
          <w:fldChar w:fldCharType="end"/>
        </w:r>
      </w:hyperlink>
    </w:p>
    <w:p w14:paraId="36B40ED1" w14:textId="77777777" w:rsidR="00A7206B" w:rsidRDefault="00A7206B">
      <w:pPr>
        <w:pStyle w:val="22"/>
        <w:ind w:left="420"/>
        <w:rPr>
          <w:rFonts w:asciiTheme="minorHAnsi" w:eastAsiaTheme="minorEastAsia" w:hAnsiTheme="minorHAnsi" w:cstheme="minorBidi"/>
          <w:noProof/>
          <w:kern w:val="2"/>
          <w:szCs w:val="22"/>
        </w:rPr>
      </w:pPr>
      <w:hyperlink w:anchor="_Toc509772077" w:history="1">
        <w:r w:rsidRPr="00C94054">
          <w:rPr>
            <w:rStyle w:val="a9"/>
            <w:noProof/>
          </w:rPr>
          <w:t>9.3</w:t>
        </w:r>
        <w:r w:rsidRPr="00C9405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_Toc509772077 \h </w:instrText>
        </w:r>
        <w:r>
          <w:rPr>
            <w:noProof/>
            <w:webHidden/>
          </w:rPr>
        </w:r>
        <w:r>
          <w:rPr>
            <w:noProof/>
            <w:webHidden/>
          </w:rPr>
          <w:fldChar w:fldCharType="separate"/>
        </w:r>
        <w:r>
          <w:rPr>
            <w:noProof/>
            <w:webHidden/>
          </w:rPr>
          <w:t>56</w:t>
        </w:r>
        <w:r>
          <w:rPr>
            <w:noProof/>
            <w:webHidden/>
          </w:rPr>
          <w:fldChar w:fldCharType="end"/>
        </w:r>
      </w:hyperlink>
    </w:p>
    <w:p w14:paraId="34A93913" w14:textId="77777777" w:rsidR="00A7206B" w:rsidRDefault="00A7206B">
      <w:pPr>
        <w:pStyle w:val="11"/>
        <w:rPr>
          <w:rFonts w:asciiTheme="minorHAnsi" w:eastAsiaTheme="minorEastAsia" w:hAnsiTheme="minorHAnsi" w:cstheme="minorBidi"/>
          <w:noProof/>
          <w:szCs w:val="22"/>
        </w:rPr>
      </w:pPr>
      <w:hyperlink w:anchor="_Toc509772078" w:history="1">
        <w:r w:rsidRPr="00C94054">
          <w:rPr>
            <w:rStyle w:val="a9"/>
            <w:b/>
            <w:bCs/>
            <w:noProof/>
          </w:rPr>
          <w:t>§10</w:t>
        </w:r>
        <w:r w:rsidRPr="00C94054">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_Toc509772078 \h </w:instrText>
        </w:r>
        <w:r>
          <w:rPr>
            <w:noProof/>
            <w:webHidden/>
          </w:rPr>
        </w:r>
        <w:r>
          <w:rPr>
            <w:noProof/>
            <w:webHidden/>
          </w:rPr>
          <w:fldChar w:fldCharType="separate"/>
        </w:r>
        <w:r>
          <w:rPr>
            <w:noProof/>
            <w:webHidden/>
          </w:rPr>
          <w:t>56</w:t>
        </w:r>
        <w:r>
          <w:rPr>
            <w:noProof/>
            <w:webHidden/>
          </w:rPr>
          <w:fldChar w:fldCharType="end"/>
        </w:r>
      </w:hyperlink>
    </w:p>
    <w:p w14:paraId="5AFF5CE0" w14:textId="77777777" w:rsidR="00A7206B" w:rsidRDefault="00A7206B">
      <w:pPr>
        <w:pStyle w:val="11"/>
        <w:rPr>
          <w:rFonts w:asciiTheme="minorHAnsi" w:eastAsiaTheme="minorEastAsia" w:hAnsiTheme="minorHAnsi" w:cstheme="minorBidi"/>
          <w:noProof/>
          <w:szCs w:val="22"/>
        </w:rPr>
      </w:pPr>
      <w:hyperlink w:anchor="_Toc509772079" w:history="1">
        <w:r w:rsidRPr="00C94054">
          <w:rPr>
            <w:rStyle w:val="a9"/>
            <w:b/>
            <w:bCs/>
            <w:noProof/>
          </w:rPr>
          <w:t>§11</w:t>
        </w:r>
        <w:r w:rsidRPr="00C94054">
          <w:rPr>
            <w:rStyle w:val="a9"/>
            <w:rFonts w:hint="eastAsia"/>
            <w:b/>
            <w:bCs/>
            <w:noProof/>
          </w:rPr>
          <w:t>重大事件揭示</w:t>
        </w:r>
        <w:r>
          <w:rPr>
            <w:noProof/>
            <w:webHidden/>
          </w:rPr>
          <w:tab/>
        </w:r>
        <w:r>
          <w:rPr>
            <w:noProof/>
            <w:webHidden/>
          </w:rPr>
          <w:fldChar w:fldCharType="begin"/>
        </w:r>
        <w:r>
          <w:rPr>
            <w:noProof/>
            <w:webHidden/>
          </w:rPr>
          <w:instrText xml:space="preserve"> PAGEREF _Toc509772079 \h </w:instrText>
        </w:r>
        <w:r>
          <w:rPr>
            <w:noProof/>
            <w:webHidden/>
          </w:rPr>
        </w:r>
        <w:r>
          <w:rPr>
            <w:noProof/>
            <w:webHidden/>
          </w:rPr>
          <w:fldChar w:fldCharType="separate"/>
        </w:r>
        <w:r>
          <w:rPr>
            <w:noProof/>
            <w:webHidden/>
          </w:rPr>
          <w:t>57</w:t>
        </w:r>
        <w:r>
          <w:rPr>
            <w:noProof/>
            <w:webHidden/>
          </w:rPr>
          <w:fldChar w:fldCharType="end"/>
        </w:r>
      </w:hyperlink>
    </w:p>
    <w:p w14:paraId="119AE873" w14:textId="77777777" w:rsidR="00A7206B" w:rsidRDefault="00A7206B">
      <w:pPr>
        <w:pStyle w:val="22"/>
        <w:ind w:left="420"/>
        <w:rPr>
          <w:rFonts w:asciiTheme="minorHAnsi" w:eastAsiaTheme="minorEastAsia" w:hAnsiTheme="minorHAnsi" w:cstheme="minorBidi"/>
          <w:noProof/>
          <w:kern w:val="2"/>
          <w:szCs w:val="22"/>
        </w:rPr>
      </w:pPr>
      <w:hyperlink w:anchor="_Toc509772080" w:history="1">
        <w:r w:rsidRPr="00C94054">
          <w:rPr>
            <w:rStyle w:val="a9"/>
            <w:noProof/>
          </w:rPr>
          <w:t>11.1</w:t>
        </w:r>
        <w:r w:rsidRPr="00C94054">
          <w:rPr>
            <w:rStyle w:val="a9"/>
            <w:rFonts w:hint="eastAsia"/>
            <w:noProof/>
          </w:rPr>
          <w:t>基金份额持有人大会决议</w:t>
        </w:r>
        <w:r>
          <w:rPr>
            <w:noProof/>
            <w:webHidden/>
          </w:rPr>
          <w:tab/>
        </w:r>
        <w:r>
          <w:rPr>
            <w:noProof/>
            <w:webHidden/>
          </w:rPr>
          <w:fldChar w:fldCharType="begin"/>
        </w:r>
        <w:r>
          <w:rPr>
            <w:noProof/>
            <w:webHidden/>
          </w:rPr>
          <w:instrText xml:space="preserve"> PAGEREF _Toc509772080 \h </w:instrText>
        </w:r>
        <w:r>
          <w:rPr>
            <w:noProof/>
            <w:webHidden/>
          </w:rPr>
        </w:r>
        <w:r>
          <w:rPr>
            <w:noProof/>
            <w:webHidden/>
          </w:rPr>
          <w:fldChar w:fldCharType="separate"/>
        </w:r>
        <w:r>
          <w:rPr>
            <w:noProof/>
            <w:webHidden/>
          </w:rPr>
          <w:t>57</w:t>
        </w:r>
        <w:r>
          <w:rPr>
            <w:noProof/>
            <w:webHidden/>
          </w:rPr>
          <w:fldChar w:fldCharType="end"/>
        </w:r>
      </w:hyperlink>
    </w:p>
    <w:p w14:paraId="7ED44CE7" w14:textId="77777777" w:rsidR="00A7206B" w:rsidRDefault="00A7206B">
      <w:pPr>
        <w:pStyle w:val="22"/>
        <w:ind w:left="420"/>
        <w:rPr>
          <w:rFonts w:asciiTheme="minorHAnsi" w:eastAsiaTheme="minorEastAsia" w:hAnsiTheme="minorHAnsi" w:cstheme="minorBidi"/>
          <w:noProof/>
          <w:kern w:val="2"/>
          <w:szCs w:val="22"/>
        </w:rPr>
      </w:pPr>
      <w:hyperlink w:anchor="_Toc509772081" w:history="1">
        <w:r w:rsidRPr="00C94054">
          <w:rPr>
            <w:rStyle w:val="a9"/>
            <w:noProof/>
          </w:rPr>
          <w:t xml:space="preserve">11.2 </w:t>
        </w:r>
        <w:r w:rsidRPr="00C9405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_Toc509772081 \h </w:instrText>
        </w:r>
        <w:r>
          <w:rPr>
            <w:noProof/>
            <w:webHidden/>
          </w:rPr>
        </w:r>
        <w:r>
          <w:rPr>
            <w:noProof/>
            <w:webHidden/>
          </w:rPr>
          <w:fldChar w:fldCharType="separate"/>
        </w:r>
        <w:r>
          <w:rPr>
            <w:noProof/>
            <w:webHidden/>
          </w:rPr>
          <w:t>57</w:t>
        </w:r>
        <w:r>
          <w:rPr>
            <w:noProof/>
            <w:webHidden/>
          </w:rPr>
          <w:fldChar w:fldCharType="end"/>
        </w:r>
      </w:hyperlink>
    </w:p>
    <w:p w14:paraId="319744E9" w14:textId="77777777" w:rsidR="00A7206B" w:rsidRDefault="00A7206B">
      <w:pPr>
        <w:pStyle w:val="22"/>
        <w:ind w:left="420"/>
        <w:rPr>
          <w:rFonts w:asciiTheme="minorHAnsi" w:eastAsiaTheme="minorEastAsia" w:hAnsiTheme="minorHAnsi" w:cstheme="minorBidi"/>
          <w:noProof/>
          <w:kern w:val="2"/>
          <w:szCs w:val="22"/>
        </w:rPr>
      </w:pPr>
      <w:hyperlink w:anchor="_Toc509772082" w:history="1">
        <w:r w:rsidRPr="00C94054">
          <w:rPr>
            <w:rStyle w:val="a9"/>
            <w:noProof/>
          </w:rPr>
          <w:t xml:space="preserve">11.3 </w:t>
        </w:r>
        <w:r w:rsidRPr="00C9405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_Toc509772082 \h </w:instrText>
        </w:r>
        <w:r>
          <w:rPr>
            <w:noProof/>
            <w:webHidden/>
          </w:rPr>
        </w:r>
        <w:r>
          <w:rPr>
            <w:noProof/>
            <w:webHidden/>
          </w:rPr>
          <w:fldChar w:fldCharType="separate"/>
        </w:r>
        <w:r>
          <w:rPr>
            <w:noProof/>
            <w:webHidden/>
          </w:rPr>
          <w:t>57</w:t>
        </w:r>
        <w:r>
          <w:rPr>
            <w:noProof/>
            <w:webHidden/>
          </w:rPr>
          <w:fldChar w:fldCharType="end"/>
        </w:r>
      </w:hyperlink>
    </w:p>
    <w:p w14:paraId="133B7663" w14:textId="77777777" w:rsidR="00A7206B" w:rsidRDefault="00A7206B">
      <w:pPr>
        <w:pStyle w:val="22"/>
        <w:ind w:left="420"/>
        <w:rPr>
          <w:rFonts w:asciiTheme="minorHAnsi" w:eastAsiaTheme="minorEastAsia" w:hAnsiTheme="minorHAnsi" w:cstheme="minorBidi"/>
          <w:noProof/>
          <w:kern w:val="2"/>
          <w:szCs w:val="22"/>
        </w:rPr>
      </w:pPr>
      <w:hyperlink w:anchor="_Toc509772083" w:history="1">
        <w:r w:rsidRPr="00C94054">
          <w:rPr>
            <w:rStyle w:val="a9"/>
            <w:noProof/>
          </w:rPr>
          <w:t xml:space="preserve">11.4 </w:t>
        </w:r>
        <w:r w:rsidRPr="00C94054">
          <w:rPr>
            <w:rStyle w:val="a9"/>
            <w:rFonts w:hint="eastAsia"/>
            <w:noProof/>
          </w:rPr>
          <w:t>基金投资策略的改变</w:t>
        </w:r>
        <w:r>
          <w:rPr>
            <w:noProof/>
            <w:webHidden/>
          </w:rPr>
          <w:tab/>
        </w:r>
        <w:r>
          <w:rPr>
            <w:noProof/>
            <w:webHidden/>
          </w:rPr>
          <w:fldChar w:fldCharType="begin"/>
        </w:r>
        <w:r>
          <w:rPr>
            <w:noProof/>
            <w:webHidden/>
          </w:rPr>
          <w:instrText xml:space="preserve"> PAGEREF _Toc509772083 \h </w:instrText>
        </w:r>
        <w:r>
          <w:rPr>
            <w:noProof/>
            <w:webHidden/>
          </w:rPr>
        </w:r>
        <w:r>
          <w:rPr>
            <w:noProof/>
            <w:webHidden/>
          </w:rPr>
          <w:fldChar w:fldCharType="separate"/>
        </w:r>
        <w:r>
          <w:rPr>
            <w:noProof/>
            <w:webHidden/>
          </w:rPr>
          <w:t>57</w:t>
        </w:r>
        <w:r>
          <w:rPr>
            <w:noProof/>
            <w:webHidden/>
          </w:rPr>
          <w:fldChar w:fldCharType="end"/>
        </w:r>
      </w:hyperlink>
    </w:p>
    <w:p w14:paraId="6B398256" w14:textId="77777777" w:rsidR="00A7206B" w:rsidRDefault="00A7206B">
      <w:pPr>
        <w:pStyle w:val="22"/>
        <w:ind w:left="420"/>
        <w:rPr>
          <w:rFonts w:asciiTheme="minorHAnsi" w:eastAsiaTheme="minorEastAsia" w:hAnsiTheme="minorHAnsi" w:cstheme="minorBidi"/>
          <w:noProof/>
          <w:kern w:val="2"/>
          <w:szCs w:val="22"/>
        </w:rPr>
      </w:pPr>
      <w:hyperlink w:anchor="_Toc509772084" w:history="1">
        <w:r w:rsidRPr="00C94054">
          <w:rPr>
            <w:rStyle w:val="a9"/>
            <w:noProof/>
          </w:rPr>
          <w:t>11.5</w:t>
        </w:r>
        <w:r w:rsidRPr="00C9405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_Toc509772084 \h </w:instrText>
        </w:r>
        <w:r>
          <w:rPr>
            <w:noProof/>
            <w:webHidden/>
          </w:rPr>
        </w:r>
        <w:r>
          <w:rPr>
            <w:noProof/>
            <w:webHidden/>
          </w:rPr>
          <w:fldChar w:fldCharType="separate"/>
        </w:r>
        <w:r>
          <w:rPr>
            <w:noProof/>
            <w:webHidden/>
          </w:rPr>
          <w:t>57</w:t>
        </w:r>
        <w:r>
          <w:rPr>
            <w:noProof/>
            <w:webHidden/>
          </w:rPr>
          <w:fldChar w:fldCharType="end"/>
        </w:r>
      </w:hyperlink>
    </w:p>
    <w:p w14:paraId="184A1D4C" w14:textId="77777777" w:rsidR="00A7206B" w:rsidRDefault="00A7206B">
      <w:pPr>
        <w:pStyle w:val="22"/>
        <w:ind w:left="420"/>
        <w:rPr>
          <w:rFonts w:asciiTheme="minorHAnsi" w:eastAsiaTheme="minorEastAsia" w:hAnsiTheme="minorHAnsi" w:cstheme="minorBidi"/>
          <w:noProof/>
          <w:kern w:val="2"/>
          <w:szCs w:val="22"/>
        </w:rPr>
      </w:pPr>
      <w:hyperlink w:anchor="_Toc509772085" w:history="1">
        <w:r w:rsidRPr="00C94054">
          <w:rPr>
            <w:rStyle w:val="a9"/>
            <w:noProof/>
          </w:rPr>
          <w:t xml:space="preserve">11.6 </w:t>
        </w:r>
        <w:r w:rsidRPr="00C9405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_Toc509772085 \h </w:instrText>
        </w:r>
        <w:r>
          <w:rPr>
            <w:noProof/>
            <w:webHidden/>
          </w:rPr>
        </w:r>
        <w:r>
          <w:rPr>
            <w:noProof/>
            <w:webHidden/>
          </w:rPr>
          <w:fldChar w:fldCharType="separate"/>
        </w:r>
        <w:r>
          <w:rPr>
            <w:noProof/>
            <w:webHidden/>
          </w:rPr>
          <w:t>57</w:t>
        </w:r>
        <w:r>
          <w:rPr>
            <w:noProof/>
            <w:webHidden/>
          </w:rPr>
          <w:fldChar w:fldCharType="end"/>
        </w:r>
      </w:hyperlink>
    </w:p>
    <w:p w14:paraId="6E52B06B" w14:textId="77777777" w:rsidR="00A7206B" w:rsidRDefault="00A7206B">
      <w:pPr>
        <w:pStyle w:val="22"/>
        <w:ind w:left="420"/>
        <w:rPr>
          <w:rFonts w:asciiTheme="minorHAnsi" w:eastAsiaTheme="minorEastAsia" w:hAnsiTheme="minorHAnsi" w:cstheme="minorBidi"/>
          <w:noProof/>
          <w:kern w:val="2"/>
          <w:szCs w:val="22"/>
        </w:rPr>
      </w:pPr>
      <w:hyperlink w:anchor="_Toc509772086" w:history="1">
        <w:r w:rsidRPr="00C94054">
          <w:rPr>
            <w:rStyle w:val="a9"/>
            <w:noProof/>
          </w:rPr>
          <w:t xml:space="preserve">11.7 </w:t>
        </w:r>
        <w:r w:rsidRPr="00C9405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_Toc509772086 \h </w:instrText>
        </w:r>
        <w:r>
          <w:rPr>
            <w:noProof/>
            <w:webHidden/>
          </w:rPr>
        </w:r>
        <w:r>
          <w:rPr>
            <w:noProof/>
            <w:webHidden/>
          </w:rPr>
          <w:fldChar w:fldCharType="separate"/>
        </w:r>
        <w:r>
          <w:rPr>
            <w:noProof/>
            <w:webHidden/>
          </w:rPr>
          <w:t>58</w:t>
        </w:r>
        <w:r>
          <w:rPr>
            <w:noProof/>
            <w:webHidden/>
          </w:rPr>
          <w:fldChar w:fldCharType="end"/>
        </w:r>
      </w:hyperlink>
    </w:p>
    <w:p w14:paraId="7546E178" w14:textId="77777777" w:rsidR="00A7206B" w:rsidRDefault="00A7206B">
      <w:pPr>
        <w:pStyle w:val="22"/>
        <w:ind w:left="420"/>
        <w:rPr>
          <w:rFonts w:asciiTheme="minorHAnsi" w:eastAsiaTheme="minorEastAsia" w:hAnsiTheme="minorHAnsi" w:cstheme="minorBidi"/>
          <w:noProof/>
          <w:kern w:val="2"/>
          <w:szCs w:val="22"/>
        </w:rPr>
      </w:pPr>
      <w:hyperlink w:anchor="_Toc509772087" w:history="1">
        <w:r w:rsidRPr="00C94054">
          <w:rPr>
            <w:rStyle w:val="a9"/>
            <w:noProof/>
          </w:rPr>
          <w:t>11.8</w:t>
        </w:r>
        <w:r w:rsidRPr="00C94054">
          <w:rPr>
            <w:rStyle w:val="a9"/>
            <w:rFonts w:hint="eastAsia"/>
            <w:noProof/>
          </w:rPr>
          <w:t>其他重大事件</w:t>
        </w:r>
        <w:r>
          <w:rPr>
            <w:noProof/>
            <w:webHidden/>
          </w:rPr>
          <w:tab/>
        </w:r>
        <w:r>
          <w:rPr>
            <w:noProof/>
            <w:webHidden/>
          </w:rPr>
          <w:fldChar w:fldCharType="begin"/>
        </w:r>
        <w:r>
          <w:rPr>
            <w:noProof/>
            <w:webHidden/>
          </w:rPr>
          <w:instrText xml:space="preserve"> PAGEREF _Toc509772087 \h </w:instrText>
        </w:r>
        <w:r>
          <w:rPr>
            <w:noProof/>
            <w:webHidden/>
          </w:rPr>
        </w:r>
        <w:r>
          <w:rPr>
            <w:noProof/>
            <w:webHidden/>
          </w:rPr>
          <w:fldChar w:fldCharType="separate"/>
        </w:r>
        <w:r>
          <w:rPr>
            <w:noProof/>
            <w:webHidden/>
          </w:rPr>
          <w:t>59</w:t>
        </w:r>
        <w:r>
          <w:rPr>
            <w:noProof/>
            <w:webHidden/>
          </w:rPr>
          <w:fldChar w:fldCharType="end"/>
        </w:r>
      </w:hyperlink>
    </w:p>
    <w:p w14:paraId="3B44A850" w14:textId="77777777" w:rsidR="00A7206B" w:rsidRDefault="00A7206B">
      <w:pPr>
        <w:pStyle w:val="11"/>
        <w:rPr>
          <w:rFonts w:asciiTheme="minorHAnsi" w:eastAsiaTheme="minorEastAsia" w:hAnsiTheme="minorHAnsi" w:cstheme="minorBidi"/>
          <w:noProof/>
          <w:szCs w:val="22"/>
        </w:rPr>
      </w:pPr>
      <w:hyperlink w:anchor="_Toc509772088" w:history="1">
        <w:r w:rsidRPr="00C94054">
          <w:rPr>
            <w:rStyle w:val="a9"/>
            <w:b/>
            <w:bCs/>
            <w:noProof/>
          </w:rPr>
          <w:t xml:space="preserve">12  </w:t>
        </w:r>
        <w:r w:rsidRPr="00C94054">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_Toc509772088 \h </w:instrText>
        </w:r>
        <w:r>
          <w:rPr>
            <w:noProof/>
            <w:webHidden/>
          </w:rPr>
        </w:r>
        <w:r>
          <w:rPr>
            <w:noProof/>
            <w:webHidden/>
          </w:rPr>
          <w:fldChar w:fldCharType="separate"/>
        </w:r>
        <w:r>
          <w:rPr>
            <w:noProof/>
            <w:webHidden/>
          </w:rPr>
          <w:t>60</w:t>
        </w:r>
        <w:r>
          <w:rPr>
            <w:noProof/>
            <w:webHidden/>
          </w:rPr>
          <w:fldChar w:fldCharType="end"/>
        </w:r>
      </w:hyperlink>
    </w:p>
    <w:p w14:paraId="53F9D84F" w14:textId="77777777" w:rsidR="00A7206B" w:rsidRDefault="00A7206B">
      <w:pPr>
        <w:pStyle w:val="22"/>
        <w:ind w:left="420"/>
        <w:rPr>
          <w:rFonts w:asciiTheme="minorHAnsi" w:eastAsiaTheme="minorEastAsia" w:hAnsiTheme="minorHAnsi" w:cstheme="minorBidi"/>
          <w:noProof/>
          <w:kern w:val="2"/>
          <w:szCs w:val="22"/>
        </w:rPr>
      </w:pPr>
      <w:hyperlink w:anchor="_Toc509772089" w:history="1">
        <w:r w:rsidRPr="00C94054">
          <w:rPr>
            <w:rStyle w:val="a9"/>
            <w:noProof/>
          </w:rPr>
          <w:t xml:space="preserve">12.1 </w:t>
        </w:r>
        <w:r w:rsidRPr="00C94054">
          <w:rPr>
            <w:rStyle w:val="a9"/>
            <w:rFonts w:hint="eastAsia"/>
            <w:noProof/>
          </w:rPr>
          <w:t>报告期内单一投资者持有基金份额比例达到或超过</w:t>
        </w:r>
        <w:r w:rsidRPr="00C94054">
          <w:rPr>
            <w:rStyle w:val="a9"/>
            <w:noProof/>
          </w:rPr>
          <w:t>20%</w:t>
        </w:r>
        <w:r w:rsidRPr="00C94054">
          <w:rPr>
            <w:rStyle w:val="a9"/>
            <w:rFonts w:hint="eastAsia"/>
            <w:noProof/>
          </w:rPr>
          <w:t>的情况</w:t>
        </w:r>
        <w:r>
          <w:rPr>
            <w:noProof/>
            <w:webHidden/>
          </w:rPr>
          <w:tab/>
        </w:r>
        <w:r>
          <w:rPr>
            <w:noProof/>
            <w:webHidden/>
          </w:rPr>
          <w:fldChar w:fldCharType="begin"/>
        </w:r>
        <w:r>
          <w:rPr>
            <w:noProof/>
            <w:webHidden/>
          </w:rPr>
          <w:instrText xml:space="preserve"> PAGEREF _Toc509772089 \h </w:instrText>
        </w:r>
        <w:r>
          <w:rPr>
            <w:noProof/>
            <w:webHidden/>
          </w:rPr>
        </w:r>
        <w:r>
          <w:rPr>
            <w:noProof/>
            <w:webHidden/>
          </w:rPr>
          <w:fldChar w:fldCharType="separate"/>
        </w:r>
        <w:r>
          <w:rPr>
            <w:noProof/>
            <w:webHidden/>
          </w:rPr>
          <w:t>60</w:t>
        </w:r>
        <w:r>
          <w:rPr>
            <w:noProof/>
            <w:webHidden/>
          </w:rPr>
          <w:fldChar w:fldCharType="end"/>
        </w:r>
      </w:hyperlink>
    </w:p>
    <w:p w14:paraId="32EC20F9" w14:textId="77777777" w:rsidR="00A7206B" w:rsidRDefault="00A7206B">
      <w:pPr>
        <w:pStyle w:val="11"/>
        <w:rPr>
          <w:rFonts w:asciiTheme="minorHAnsi" w:eastAsiaTheme="minorEastAsia" w:hAnsiTheme="minorHAnsi" w:cstheme="minorBidi"/>
          <w:noProof/>
          <w:szCs w:val="22"/>
        </w:rPr>
      </w:pPr>
      <w:hyperlink w:anchor="_Toc509772090" w:history="1">
        <w:r w:rsidRPr="00C94054">
          <w:rPr>
            <w:rStyle w:val="a9"/>
            <w:b/>
            <w:bCs/>
            <w:noProof/>
          </w:rPr>
          <w:t>§13</w:t>
        </w:r>
        <w:r w:rsidRPr="00C94054">
          <w:rPr>
            <w:rStyle w:val="a9"/>
            <w:rFonts w:hint="eastAsia"/>
            <w:b/>
            <w:bCs/>
            <w:noProof/>
          </w:rPr>
          <w:t>备查文件目录</w:t>
        </w:r>
        <w:r>
          <w:rPr>
            <w:noProof/>
            <w:webHidden/>
          </w:rPr>
          <w:tab/>
        </w:r>
        <w:r>
          <w:rPr>
            <w:noProof/>
            <w:webHidden/>
          </w:rPr>
          <w:fldChar w:fldCharType="begin"/>
        </w:r>
        <w:r>
          <w:rPr>
            <w:noProof/>
            <w:webHidden/>
          </w:rPr>
          <w:instrText xml:space="preserve"> PAGEREF _Toc509772090 \h </w:instrText>
        </w:r>
        <w:r>
          <w:rPr>
            <w:noProof/>
            <w:webHidden/>
          </w:rPr>
        </w:r>
        <w:r>
          <w:rPr>
            <w:noProof/>
            <w:webHidden/>
          </w:rPr>
          <w:fldChar w:fldCharType="separate"/>
        </w:r>
        <w:r>
          <w:rPr>
            <w:noProof/>
            <w:webHidden/>
          </w:rPr>
          <w:t>60</w:t>
        </w:r>
        <w:r>
          <w:rPr>
            <w:noProof/>
            <w:webHidden/>
          </w:rPr>
          <w:fldChar w:fldCharType="end"/>
        </w:r>
      </w:hyperlink>
    </w:p>
    <w:p w14:paraId="27B9B4DE" w14:textId="77777777" w:rsidR="00A7206B" w:rsidRDefault="00A7206B">
      <w:pPr>
        <w:pStyle w:val="22"/>
        <w:ind w:left="420"/>
        <w:rPr>
          <w:rFonts w:asciiTheme="minorHAnsi" w:eastAsiaTheme="minorEastAsia" w:hAnsiTheme="minorHAnsi" w:cstheme="minorBidi"/>
          <w:noProof/>
          <w:kern w:val="2"/>
          <w:szCs w:val="22"/>
        </w:rPr>
      </w:pPr>
      <w:hyperlink w:anchor="_Toc509772091" w:history="1">
        <w:r w:rsidRPr="00C94054">
          <w:rPr>
            <w:rStyle w:val="a9"/>
            <w:noProof/>
          </w:rPr>
          <w:t xml:space="preserve">13.1 </w:t>
        </w:r>
        <w:r w:rsidRPr="00C94054">
          <w:rPr>
            <w:rStyle w:val="a9"/>
            <w:rFonts w:hint="eastAsia"/>
            <w:noProof/>
          </w:rPr>
          <w:t>备查文件目录</w:t>
        </w:r>
        <w:r>
          <w:rPr>
            <w:noProof/>
            <w:webHidden/>
          </w:rPr>
          <w:tab/>
        </w:r>
        <w:r>
          <w:rPr>
            <w:noProof/>
            <w:webHidden/>
          </w:rPr>
          <w:fldChar w:fldCharType="begin"/>
        </w:r>
        <w:r>
          <w:rPr>
            <w:noProof/>
            <w:webHidden/>
          </w:rPr>
          <w:instrText xml:space="preserve"> PAGEREF _Toc509772091 \h </w:instrText>
        </w:r>
        <w:r>
          <w:rPr>
            <w:noProof/>
            <w:webHidden/>
          </w:rPr>
        </w:r>
        <w:r>
          <w:rPr>
            <w:noProof/>
            <w:webHidden/>
          </w:rPr>
          <w:fldChar w:fldCharType="separate"/>
        </w:r>
        <w:r>
          <w:rPr>
            <w:noProof/>
            <w:webHidden/>
          </w:rPr>
          <w:t>60</w:t>
        </w:r>
        <w:r>
          <w:rPr>
            <w:noProof/>
            <w:webHidden/>
          </w:rPr>
          <w:fldChar w:fldCharType="end"/>
        </w:r>
      </w:hyperlink>
    </w:p>
    <w:p w14:paraId="1A5C7C45" w14:textId="77777777" w:rsidR="00A7206B" w:rsidRDefault="00A7206B">
      <w:pPr>
        <w:pStyle w:val="22"/>
        <w:ind w:left="420"/>
        <w:rPr>
          <w:rFonts w:asciiTheme="minorHAnsi" w:eastAsiaTheme="minorEastAsia" w:hAnsiTheme="minorHAnsi" w:cstheme="minorBidi"/>
          <w:noProof/>
          <w:kern w:val="2"/>
          <w:szCs w:val="22"/>
        </w:rPr>
      </w:pPr>
      <w:hyperlink w:anchor="_Toc509772092" w:history="1">
        <w:r w:rsidRPr="00C94054">
          <w:rPr>
            <w:rStyle w:val="a9"/>
            <w:noProof/>
          </w:rPr>
          <w:t>13.2</w:t>
        </w:r>
        <w:r w:rsidRPr="00C94054">
          <w:rPr>
            <w:rStyle w:val="a9"/>
            <w:rFonts w:hint="eastAsia"/>
            <w:noProof/>
          </w:rPr>
          <w:t>存放地点</w:t>
        </w:r>
        <w:r>
          <w:rPr>
            <w:noProof/>
            <w:webHidden/>
          </w:rPr>
          <w:tab/>
        </w:r>
        <w:r>
          <w:rPr>
            <w:noProof/>
            <w:webHidden/>
          </w:rPr>
          <w:fldChar w:fldCharType="begin"/>
        </w:r>
        <w:r>
          <w:rPr>
            <w:noProof/>
            <w:webHidden/>
          </w:rPr>
          <w:instrText xml:space="preserve"> PAGEREF _Toc509772092 \h </w:instrText>
        </w:r>
        <w:r>
          <w:rPr>
            <w:noProof/>
            <w:webHidden/>
          </w:rPr>
        </w:r>
        <w:r>
          <w:rPr>
            <w:noProof/>
            <w:webHidden/>
          </w:rPr>
          <w:fldChar w:fldCharType="separate"/>
        </w:r>
        <w:r>
          <w:rPr>
            <w:noProof/>
            <w:webHidden/>
          </w:rPr>
          <w:t>61</w:t>
        </w:r>
        <w:r>
          <w:rPr>
            <w:noProof/>
            <w:webHidden/>
          </w:rPr>
          <w:fldChar w:fldCharType="end"/>
        </w:r>
      </w:hyperlink>
    </w:p>
    <w:p w14:paraId="691831D0" w14:textId="77777777" w:rsidR="00A7206B" w:rsidRDefault="00A7206B">
      <w:pPr>
        <w:pStyle w:val="22"/>
        <w:ind w:left="420"/>
        <w:rPr>
          <w:rFonts w:asciiTheme="minorHAnsi" w:eastAsiaTheme="minorEastAsia" w:hAnsiTheme="minorHAnsi" w:cstheme="minorBidi"/>
          <w:noProof/>
          <w:kern w:val="2"/>
          <w:szCs w:val="22"/>
        </w:rPr>
      </w:pPr>
      <w:hyperlink w:anchor="_Toc509772093" w:history="1">
        <w:r w:rsidRPr="00C94054">
          <w:rPr>
            <w:rStyle w:val="a9"/>
            <w:noProof/>
          </w:rPr>
          <w:t>13.3</w:t>
        </w:r>
        <w:r w:rsidRPr="00C94054">
          <w:rPr>
            <w:rStyle w:val="a9"/>
            <w:rFonts w:hint="eastAsia"/>
            <w:noProof/>
          </w:rPr>
          <w:t>查阅方式</w:t>
        </w:r>
        <w:r>
          <w:rPr>
            <w:noProof/>
            <w:webHidden/>
          </w:rPr>
          <w:tab/>
        </w:r>
        <w:r>
          <w:rPr>
            <w:noProof/>
            <w:webHidden/>
          </w:rPr>
          <w:fldChar w:fldCharType="begin"/>
        </w:r>
        <w:r>
          <w:rPr>
            <w:noProof/>
            <w:webHidden/>
          </w:rPr>
          <w:instrText xml:space="preserve"> PAGEREF _Toc509772093 \h </w:instrText>
        </w:r>
        <w:r>
          <w:rPr>
            <w:noProof/>
            <w:webHidden/>
          </w:rPr>
        </w:r>
        <w:r>
          <w:rPr>
            <w:noProof/>
            <w:webHidden/>
          </w:rPr>
          <w:fldChar w:fldCharType="separate"/>
        </w:r>
        <w:r>
          <w:rPr>
            <w:noProof/>
            <w:webHidden/>
          </w:rPr>
          <w:t>61</w:t>
        </w:r>
        <w:r>
          <w:rPr>
            <w:noProof/>
            <w:webHidden/>
          </w:rPr>
          <w:fldChar w:fldCharType="end"/>
        </w:r>
      </w:hyperlink>
    </w:p>
    <w:p w14:paraId="7746B169" w14:textId="77777777"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6E11103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FA8E12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CD386A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9E10EC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9FFDF66"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82A2B5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4CE6A6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DD590B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51CBFE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AF9CB98"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509772026"/>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14:paraId="2C044A2E" w14:textId="77777777" w:rsidR="00DB6EA0" w:rsidRPr="00DB6EA0" w:rsidRDefault="00DB6EA0" w:rsidP="00DB6EA0"/>
    <w:p w14:paraId="3B9E96E3" w14:textId="77777777"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50977202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34771C33" w14:textId="77777777" w:rsidTr="00F8131A">
        <w:tc>
          <w:tcPr>
            <w:tcW w:w="3119" w:type="dxa"/>
            <w:vAlign w:val="center"/>
          </w:tcPr>
          <w:p w14:paraId="4E0F4394"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3AA058B0" w14:textId="77777777" w:rsidR="001A59F9" w:rsidRPr="00400137" w:rsidRDefault="001A59F9" w:rsidP="00400137">
            <w:pPr>
              <w:spacing w:before="29" w:line="288" w:lineRule="auto"/>
              <w:jc w:val="center"/>
              <w:rPr>
                <w:sz w:val="24"/>
              </w:rPr>
            </w:pPr>
            <w:r w:rsidRPr="00400137">
              <w:rPr>
                <w:sz w:val="24"/>
              </w:rPr>
              <w:t>交银施罗德优择回报灵活配置混合型证券投资基金</w:t>
            </w:r>
          </w:p>
        </w:tc>
      </w:tr>
      <w:tr w:rsidR="001A59F9" w:rsidRPr="00D564C7" w14:paraId="208F7218" w14:textId="77777777" w:rsidTr="00F8131A">
        <w:tc>
          <w:tcPr>
            <w:tcW w:w="3119" w:type="dxa"/>
            <w:vAlign w:val="center"/>
          </w:tcPr>
          <w:p w14:paraId="58819636"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7E6C6C9B" w14:textId="77777777" w:rsidR="001A59F9" w:rsidRPr="00400137" w:rsidRDefault="001A59F9" w:rsidP="00400137">
            <w:pPr>
              <w:spacing w:before="29" w:line="288" w:lineRule="auto"/>
              <w:jc w:val="center"/>
              <w:rPr>
                <w:sz w:val="24"/>
              </w:rPr>
            </w:pPr>
            <w:r w:rsidRPr="00400137">
              <w:rPr>
                <w:sz w:val="24"/>
              </w:rPr>
              <w:t>交银优择回报灵活配置混合</w:t>
            </w:r>
          </w:p>
        </w:tc>
      </w:tr>
      <w:tr w:rsidR="001A59F9" w:rsidRPr="00D564C7" w14:paraId="1CF36833" w14:textId="77777777" w:rsidTr="00F8131A">
        <w:tc>
          <w:tcPr>
            <w:tcW w:w="3119" w:type="dxa"/>
            <w:vAlign w:val="center"/>
          </w:tcPr>
          <w:p w14:paraId="3A18B8E5"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6179E92E" w14:textId="77777777" w:rsidR="001A59F9" w:rsidRPr="00400137" w:rsidRDefault="001A59F9" w:rsidP="00400137">
            <w:pPr>
              <w:spacing w:before="29" w:line="288" w:lineRule="auto"/>
              <w:jc w:val="center"/>
              <w:rPr>
                <w:sz w:val="24"/>
              </w:rPr>
            </w:pPr>
            <w:r w:rsidRPr="00400137">
              <w:rPr>
                <w:sz w:val="24"/>
              </w:rPr>
              <w:t>519770</w:t>
            </w:r>
          </w:p>
        </w:tc>
      </w:tr>
      <w:tr w:rsidR="00FE5EB7" w:rsidRPr="00D564C7" w14:paraId="0266C1EE" w14:textId="77777777" w:rsidTr="00F8131A">
        <w:tc>
          <w:tcPr>
            <w:tcW w:w="3119" w:type="dxa"/>
            <w:vAlign w:val="center"/>
          </w:tcPr>
          <w:p w14:paraId="40F121E0"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7DAD74CC" w14:textId="77777777" w:rsidR="00FE5EB7" w:rsidRPr="00400137" w:rsidRDefault="00FE5EB7" w:rsidP="00400137">
            <w:pPr>
              <w:spacing w:before="29" w:line="288" w:lineRule="auto"/>
              <w:jc w:val="center"/>
              <w:rPr>
                <w:sz w:val="24"/>
              </w:rPr>
            </w:pPr>
            <w:r w:rsidRPr="00400137">
              <w:rPr>
                <w:sz w:val="24"/>
              </w:rPr>
              <w:t>519770</w:t>
            </w:r>
          </w:p>
        </w:tc>
      </w:tr>
      <w:tr w:rsidR="001A59F9" w:rsidRPr="00D564C7" w14:paraId="004EC561" w14:textId="77777777" w:rsidTr="00F8131A">
        <w:tc>
          <w:tcPr>
            <w:tcW w:w="3119" w:type="dxa"/>
            <w:vAlign w:val="center"/>
          </w:tcPr>
          <w:p w14:paraId="3B2A78D7"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676A9E7B"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5E6CF072" w14:textId="77777777" w:rsidTr="00F8131A">
        <w:tc>
          <w:tcPr>
            <w:tcW w:w="3119" w:type="dxa"/>
            <w:vAlign w:val="center"/>
          </w:tcPr>
          <w:p w14:paraId="68F6D4E8"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6052AABD" w14:textId="77777777"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14:paraId="31E20960" w14:textId="77777777" w:rsidTr="00F8131A">
        <w:tc>
          <w:tcPr>
            <w:tcW w:w="3119" w:type="dxa"/>
            <w:vAlign w:val="center"/>
          </w:tcPr>
          <w:p w14:paraId="145132D0"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0A171089"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4ED9D6C3" w14:textId="77777777" w:rsidTr="00F8131A">
        <w:tc>
          <w:tcPr>
            <w:tcW w:w="3119" w:type="dxa"/>
            <w:vAlign w:val="center"/>
          </w:tcPr>
          <w:p w14:paraId="478E64CB"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3CBD8D13"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3ABD8D8A" w14:textId="77777777" w:rsidTr="00F8131A">
        <w:tc>
          <w:tcPr>
            <w:tcW w:w="3119" w:type="dxa"/>
            <w:vAlign w:val="center"/>
          </w:tcPr>
          <w:p w14:paraId="1610CDE9"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1DB819AC" w14:textId="77777777" w:rsidR="001A59F9" w:rsidRPr="00400137" w:rsidRDefault="001A59F9" w:rsidP="00400137">
            <w:pPr>
              <w:spacing w:before="29" w:line="288" w:lineRule="auto"/>
              <w:jc w:val="center"/>
              <w:rPr>
                <w:sz w:val="24"/>
              </w:rPr>
            </w:pPr>
            <w:r w:rsidRPr="00400137">
              <w:rPr>
                <w:sz w:val="24"/>
              </w:rPr>
              <w:t>693,733,791.35</w:t>
            </w:r>
            <w:r w:rsidRPr="00400137">
              <w:rPr>
                <w:rFonts w:hint="eastAsia"/>
                <w:sz w:val="24"/>
              </w:rPr>
              <w:t>份</w:t>
            </w:r>
          </w:p>
        </w:tc>
      </w:tr>
      <w:tr w:rsidR="001A59F9" w:rsidRPr="00D564C7" w14:paraId="31A9428E" w14:textId="77777777" w:rsidTr="00F8131A">
        <w:tc>
          <w:tcPr>
            <w:tcW w:w="3119" w:type="dxa"/>
            <w:vAlign w:val="center"/>
          </w:tcPr>
          <w:p w14:paraId="14EBA780"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2F858E1A"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7970FC0B" w14:textId="77777777" w:rsidTr="00F8131A">
        <w:trPr>
          <w:trHeight w:val="369"/>
        </w:trPr>
        <w:tc>
          <w:tcPr>
            <w:tcW w:w="3119" w:type="dxa"/>
            <w:vAlign w:val="center"/>
          </w:tcPr>
          <w:p w14:paraId="456B0386"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3572FF87" w14:textId="77777777"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A</w:t>
            </w:r>
          </w:p>
        </w:tc>
        <w:tc>
          <w:tcPr>
            <w:tcW w:w="2999" w:type="dxa"/>
            <w:vAlign w:val="center"/>
          </w:tcPr>
          <w:p w14:paraId="17C19B56" w14:textId="77777777"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C</w:t>
            </w:r>
          </w:p>
        </w:tc>
      </w:tr>
      <w:tr w:rsidR="00404CF4" w:rsidRPr="00D564C7" w14:paraId="43F40C5C" w14:textId="77777777" w:rsidTr="00F8131A">
        <w:tc>
          <w:tcPr>
            <w:tcW w:w="3119" w:type="dxa"/>
            <w:vAlign w:val="center"/>
          </w:tcPr>
          <w:p w14:paraId="7E822EF9" w14:textId="77777777"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635105C2" w14:textId="77777777" w:rsidR="00404CF4" w:rsidRPr="007F52FA" w:rsidRDefault="00404CF4" w:rsidP="00D959A6">
            <w:pPr>
              <w:adjustRightInd w:val="0"/>
              <w:spacing w:before="29" w:line="288" w:lineRule="auto"/>
              <w:ind w:left="17"/>
              <w:jc w:val="left"/>
              <w:rPr>
                <w:color w:val="000000"/>
                <w:sz w:val="24"/>
              </w:rPr>
            </w:pPr>
          </w:p>
        </w:tc>
        <w:tc>
          <w:tcPr>
            <w:tcW w:w="2880" w:type="dxa"/>
            <w:vAlign w:val="center"/>
          </w:tcPr>
          <w:p w14:paraId="3656D4B2" w14:textId="77777777" w:rsidR="00404CF4" w:rsidRPr="000E4C40" w:rsidRDefault="00404CF4" w:rsidP="00D959A6">
            <w:pPr>
              <w:spacing w:before="29" w:line="288" w:lineRule="auto"/>
              <w:jc w:val="left"/>
              <w:rPr>
                <w:sz w:val="24"/>
              </w:rPr>
            </w:pPr>
            <w:r w:rsidRPr="000E4C40">
              <w:rPr>
                <w:sz w:val="24"/>
              </w:rPr>
              <w:t>519770</w:t>
            </w:r>
          </w:p>
        </w:tc>
        <w:tc>
          <w:tcPr>
            <w:tcW w:w="2999" w:type="dxa"/>
            <w:vAlign w:val="center"/>
          </w:tcPr>
          <w:p w14:paraId="3C2A75C0" w14:textId="77777777" w:rsidR="00404CF4" w:rsidRPr="000E4C40" w:rsidRDefault="00404CF4" w:rsidP="00D959A6">
            <w:pPr>
              <w:spacing w:before="29" w:line="288" w:lineRule="auto"/>
              <w:jc w:val="left"/>
              <w:rPr>
                <w:sz w:val="24"/>
              </w:rPr>
            </w:pPr>
            <w:r w:rsidRPr="000E4C40">
              <w:rPr>
                <w:sz w:val="24"/>
              </w:rPr>
              <w:t>519771</w:t>
            </w:r>
          </w:p>
        </w:tc>
      </w:tr>
      <w:tr w:rsidR="00404CF4" w:rsidRPr="00D564C7" w14:paraId="5C7C8558" w14:textId="77777777" w:rsidTr="00F8131A">
        <w:trPr>
          <w:trHeight w:val="369"/>
        </w:trPr>
        <w:tc>
          <w:tcPr>
            <w:tcW w:w="3119" w:type="dxa"/>
            <w:vAlign w:val="center"/>
          </w:tcPr>
          <w:p w14:paraId="048AF573"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61F6EFF4" w14:textId="77777777" w:rsidR="00404CF4" w:rsidRPr="00400137" w:rsidRDefault="00404CF4" w:rsidP="00400137">
            <w:pPr>
              <w:spacing w:before="29" w:line="288" w:lineRule="auto"/>
              <w:jc w:val="center"/>
              <w:rPr>
                <w:sz w:val="24"/>
              </w:rPr>
            </w:pPr>
            <w:r w:rsidRPr="00400137">
              <w:rPr>
                <w:sz w:val="24"/>
              </w:rPr>
              <w:t>693,705,821.28</w:t>
            </w:r>
            <w:r w:rsidRPr="00400137">
              <w:rPr>
                <w:rFonts w:hint="eastAsia"/>
                <w:sz w:val="24"/>
              </w:rPr>
              <w:t>份</w:t>
            </w:r>
          </w:p>
        </w:tc>
        <w:tc>
          <w:tcPr>
            <w:tcW w:w="2999" w:type="dxa"/>
            <w:vAlign w:val="center"/>
          </w:tcPr>
          <w:p w14:paraId="59603FCD" w14:textId="77777777" w:rsidR="00404CF4" w:rsidRPr="00400137" w:rsidRDefault="00404CF4" w:rsidP="00400137">
            <w:pPr>
              <w:spacing w:before="29" w:line="288" w:lineRule="auto"/>
              <w:jc w:val="center"/>
              <w:rPr>
                <w:sz w:val="24"/>
              </w:rPr>
            </w:pPr>
            <w:r w:rsidRPr="00400137">
              <w:rPr>
                <w:sz w:val="24"/>
              </w:rPr>
              <w:t>27,970.07</w:t>
            </w:r>
            <w:r w:rsidRPr="00400137">
              <w:rPr>
                <w:rFonts w:hint="eastAsia"/>
                <w:sz w:val="24"/>
              </w:rPr>
              <w:t>份</w:t>
            </w:r>
          </w:p>
        </w:tc>
      </w:tr>
    </w:tbl>
    <w:p w14:paraId="3014740F" w14:textId="77777777" w:rsidR="00EC5D69" w:rsidRPr="007F57C2" w:rsidRDefault="00EC5D69" w:rsidP="007F57C2">
      <w:pPr>
        <w:spacing w:before="29" w:line="288" w:lineRule="auto"/>
        <w:rPr>
          <w:rFonts w:eastAsiaTheme="minorEastAsia"/>
          <w:b/>
          <w:sz w:val="24"/>
        </w:rPr>
      </w:pPr>
    </w:p>
    <w:p w14:paraId="1BB53D4A" w14:textId="77777777" w:rsidR="001A59F9" w:rsidRPr="00E80CE8" w:rsidRDefault="001A59F9" w:rsidP="00E80CE8">
      <w:pPr>
        <w:pStyle w:val="20"/>
        <w:spacing w:before="29" w:after="0" w:line="288" w:lineRule="auto"/>
        <w:rPr>
          <w:b w:val="0"/>
          <w:kern w:val="0"/>
        </w:rPr>
      </w:pPr>
      <w:bookmarkStart w:id="13" w:name="_Toc361324846"/>
      <w:bookmarkStart w:id="14" w:name="_Toc509772028"/>
      <w:r w:rsidRPr="00E80CE8">
        <w:rPr>
          <w:rFonts w:ascii="Times New Roman" w:hAnsi="Times New Roman"/>
          <w:kern w:val="0"/>
          <w:szCs w:val="24"/>
        </w:rPr>
        <w:t xml:space="preserve">2.2 </w:t>
      </w:r>
      <w:r w:rsidRPr="00E80CE8">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74973E0B" w14:textId="77777777" w:rsidTr="00F8131A">
        <w:tc>
          <w:tcPr>
            <w:tcW w:w="3119" w:type="dxa"/>
            <w:vAlign w:val="center"/>
          </w:tcPr>
          <w:p w14:paraId="12FD118F"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11974DFB" w14:textId="77777777" w:rsidR="001A59F9" w:rsidRPr="00400137" w:rsidRDefault="001A59F9" w:rsidP="00400137">
            <w:pPr>
              <w:spacing w:before="29" w:line="288" w:lineRule="auto"/>
              <w:rPr>
                <w:sz w:val="24"/>
              </w:rPr>
            </w:pPr>
            <w:r w:rsidRPr="00400137">
              <w:rPr>
                <w:sz w:val="24"/>
              </w:rPr>
              <w:t>本基金在控制风险并保持基金资产良好的流动性的前提下，通过灵活的资产配置策略和积极主动的投资管理，力争为投资者提供长期稳健的投资回报。</w:t>
            </w:r>
          </w:p>
        </w:tc>
      </w:tr>
      <w:tr w:rsidR="001A59F9" w:rsidRPr="00D564C7" w14:paraId="71C70457" w14:textId="77777777" w:rsidTr="00F8131A">
        <w:tc>
          <w:tcPr>
            <w:tcW w:w="3119" w:type="dxa"/>
            <w:vAlign w:val="center"/>
          </w:tcPr>
          <w:p w14:paraId="69341E1C"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0F740A97" w14:textId="77777777"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14:paraId="6C52E91F" w14:textId="77777777" w:rsidTr="00F8131A">
        <w:tc>
          <w:tcPr>
            <w:tcW w:w="3119" w:type="dxa"/>
            <w:vAlign w:val="center"/>
          </w:tcPr>
          <w:p w14:paraId="7AFE745D"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0EC3103F" w14:textId="77777777"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14:paraId="18A4AB01" w14:textId="77777777" w:rsidTr="00F8131A">
        <w:tc>
          <w:tcPr>
            <w:tcW w:w="3119" w:type="dxa"/>
            <w:vAlign w:val="center"/>
          </w:tcPr>
          <w:p w14:paraId="43C638DB"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2680074C" w14:textId="77777777"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14:paraId="00410847"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59E74723" w14:textId="77777777" w:rsidR="001A59F9" w:rsidRPr="00E80CE8" w:rsidRDefault="001A59F9" w:rsidP="00E80CE8">
      <w:pPr>
        <w:pStyle w:val="20"/>
        <w:spacing w:before="29" w:after="0" w:line="288" w:lineRule="auto"/>
        <w:rPr>
          <w:b w:val="0"/>
          <w:kern w:val="0"/>
        </w:rPr>
      </w:pPr>
      <w:bookmarkStart w:id="15" w:name="_Toc225498247"/>
      <w:bookmarkStart w:id="16" w:name="_Toc361324847"/>
      <w:bookmarkStart w:id="17" w:name="_Toc509772029"/>
      <w:r w:rsidRPr="00E80CE8">
        <w:rPr>
          <w:rFonts w:ascii="Times New Roman" w:hAnsi="Times New Roman"/>
          <w:kern w:val="0"/>
          <w:szCs w:val="24"/>
        </w:rPr>
        <w:t xml:space="preserve">2.3 </w:t>
      </w:r>
      <w:r w:rsidRPr="00E80CE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007B79DC" w14:textId="77777777" w:rsidTr="00113AE6">
        <w:tc>
          <w:tcPr>
            <w:tcW w:w="2552" w:type="dxa"/>
            <w:gridSpan w:val="2"/>
            <w:vAlign w:val="center"/>
          </w:tcPr>
          <w:p w14:paraId="18A0DE2A"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6E77A7F4"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7F732C67"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492988F7" w14:textId="77777777" w:rsidTr="00113AE6">
        <w:tc>
          <w:tcPr>
            <w:tcW w:w="2552" w:type="dxa"/>
            <w:gridSpan w:val="2"/>
            <w:vAlign w:val="center"/>
          </w:tcPr>
          <w:p w14:paraId="1BFEABF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1416E6D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4DA1899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14:paraId="6F7CBD76" w14:textId="77777777" w:rsidTr="00113AE6">
        <w:tc>
          <w:tcPr>
            <w:tcW w:w="1276" w:type="dxa"/>
            <w:vMerge w:val="restart"/>
            <w:vAlign w:val="center"/>
          </w:tcPr>
          <w:p w14:paraId="597858FA"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78FA4236"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33CB183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116BCBF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14:paraId="3E992C4D" w14:textId="77777777" w:rsidTr="00113AE6">
        <w:tc>
          <w:tcPr>
            <w:tcW w:w="1276" w:type="dxa"/>
            <w:vMerge/>
            <w:vAlign w:val="center"/>
          </w:tcPr>
          <w:p w14:paraId="1F7D45F0"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23F0DB9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6A24C35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1F669CC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14:paraId="0578A038" w14:textId="77777777" w:rsidTr="00113AE6">
        <w:tc>
          <w:tcPr>
            <w:tcW w:w="1276" w:type="dxa"/>
            <w:vMerge/>
            <w:vAlign w:val="center"/>
          </w:tcPr>
          <w:p w14:paraId="15454DAF"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1EC1DF8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0EA93DA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0DAEC99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14:paraId="4F052B08" w14:textId="77777777" w:rsidTr="00113AE6">
        <w:tc>
          <w:tcPr>
            <w:tcW w:w="2552" w:type="dxa"/>
            <w:gridSpan w:val="2"/>
            <w:vAlign w:val="center"/>
          </w:tcPr>
          <w:p w14:paraId="7FA7293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4AE4BE2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4460C22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13571A9D" w14:textId="77777777" w:rsidTr="00113AE6">
        <w:tc>
          <w:tcPr>
            <w:tcW w:w="2552" w:type="dxa"/>
            <w:gridSpan w:val="2"/>
            <w:vAlign w:val="center"/>
          </w:tcPr>
          <w:p w14:paraId="1450BC1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784C33D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1E6E950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14:paraId="52084DAE" w14:textId="77777777" w:rsidTr="00113AE6">
        <w:tc>
          <w:tcPr>
            <w:tcW w:w="2552" w:type="dxa"/>
            <w:gridSpan w:val="2"/>
            <w:vAlign w:val="center"/>
          </w:tcPr>
          <w:p w14:paraId="0FA4A4F2"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3A589C5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7471EFC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14:paraId="164BD820" w14:textId="77777777" w:rsidTr="00113AE6">
        <w:tc>
          <w:tcPr>
            <w:tcW w:w="2552" w:type="dxa"/>
            <w:gridSpan w:val="2"/>
            <w:vAlign w:val="center"/>
          </w:tcPr>
          <w:p w14:paraId="2398E27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3B34589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6237EB5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14:paraId="7D0E62E7" w14:textId="77777777" w:rsidTr="00113AE6">
        <w:tc>
          <w:tcPr>
            <w:tcW w:w="2552" w:type="dxa"/>
            <w:gridSpan w:val="2"/>
            <w:vAlign w:val="center"/>
          </w:tcPr>
          <w:p w14:paraId="76AEF89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3183EF8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2D89084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14:paraId="27D7EAB5" w14:textId="77777777" w:rsidTr="00113AE6">
        <w:tc>
          <w:tcPr>
            <w:tcW w:w="2552" w:type="dxa"/>
            <w:gridSpan w:val="2"/>
            <w:vAlign w:val="center"/>
          </w:tcPr>
          <w:p w14:paraId="2BF5281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770FAAA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2F13DB7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2153E03F"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29CE9719" w14:textId="77777777" w:rsidR="001A59F9" w:rsidRPr="00E80CE8" w:rsidRDefault="001A59F9" w:rsidP="00E80CE8">
      <w:pPr>
        <w:pStyle w:val="20"/>
        <w:spacing w:before="29" w:after="0" w:line="288" w:lineRule="auto"/>
        <w:rPr>
          <w:b w:val="0"/>
          <w:kern w:val="0"/>
        </w:rPr>
      </w:pPr>
      <w:bookmarkStart w:id="18" w:name="_Toc225498248"/>
      <w:bookmarkStart w:id="19" w:name="_Toc361324848"/>
      <w:bookmarkStart w:id="20" w:name="_Toc509772030"/>
      <w:r w:rsidRPr="00E80CE8">
        <w:rPr>
          <w:rFonts w:ascii="Times New Roman" w:hAnsi="Times New Roman"/>
          <w:kern w:val="0"/>
          <w:szCs w:val="24"/>
        </w:rPr>
        <w:t xml:space="preserve">2.4 </w:t>
      </w:r>
      <w:r w:rsidRPr="00E80CE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2BCBCC2F" w14:textId="77777777" w:rsidTr="00A16F9C">
        <w:tc>
          <w:tcPr>
            <w:tcW w:w="3459" w:type="dxa"/>
            <w:vAlign w:val="center"/>
          </w:tcPr>
          <w:p w14:paraId="7587551F"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63D98B8F"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226A7C26" w14:textId="77777777" w:rsidTr="00A16F9C">
        <w:tc>
          <w:tcPr>
            <w:tcW w:w="3459" w:type="dxa"/>
            <w:vAlign w:val="center"/>
          </w:tcPr>
          <w:p w14:paraId="4464FBB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711A8B9A"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61059D17" w14:textId="77777777" w:rsidTr="00A16F9C">
        <w:tc>
          <w:tcPr>
            <w:tcW w:w="3459" w:type="dxa"/>
            <w:vAlign w:val="center"/>
          </w:tcPr>
          <w:p w14:paraId="6A29722D"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530E2746"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2F687471" w14:textId="77777777" w:rsidR="001A59F9" w:rsidRPr="00D564C7" w:rsidRDefault="001A59F9" w:rsidP="00026C9C">
      <w:pPr>
        <w:spacing w:line="360" w:lineRule="auto"/>
        <w:rPr>
          <w:rFonts w:asciiTheme="minorEastAsia" w:eastAsiaTheme="minorEastAsia" w:hAnsiTheme="minorEastAsia"/>
          <w:color w:val="000000"/>
          <w:szCs w:val="21"/>
        </w:rPr>
      </w:pPr>
    </w:p>
    <w:p w14:paraId="5547DAE8" w14:textId="77777777" w:rsidR="001A59F9" w:rsidRPr="00E80CE8" w:rsidRDefault="001A59F9" w:rsidP="00E80CE8">
      <w:pPr>
        <w:pStyle w:val="20"/>
        <w:spacing w:before="29" w:after="0" w:line="288" w:lineRule="auto"/>
        <w:rPr>
          <w:b w:val="0"/>
          <w:kern w:val="0"/>
        </w:rPr>
      </w:pPr>
      <w:bookmarkStart w:id="21" w:name="_Toc225498249"/>
      <w:bookmarkStart w:id="22" w:name="_Toc361324849"/>
      <w:bookmarkStart w:id="23" w:name="_Toc509772031"/>
      <w:r w:rsidRPr="00E80CE8">
        <w:rPr>
          <w:rFonts w:ascii="Times New Roman" w:hAnsi="Times New Roman"/>
          <w:kern w:val="0"/>
          <w:szCs w:val="24"/>
        </w:rPr>
        <w:t xml:space="preserve">2.5 </w:t>
      </w:r>
      <w:r w:rsidRPr="00E80CE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68128847" w14:textId="77777777" w:rsidTr="00C526EF">
        <w:tc>
          <w:tcPr>
            <w:tcW w:w="2268" w:type="dxa"/>
            <w:vAlign w:val="center"/>
          </w:tcPr>
          <w:p w14:paraId="40A5D78A"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354A9A22"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0A07CB65"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6053B056" w14:textId="77777777" w:rsidTr="00C526EF">
        <w:tc>
          <w:tcPr>
            <w:tcW w:w="2268" w:type="dxa"/>
            <w:vAlign w:val="center"/>
          </w:tcPr>
          <w:p w14:paraId="2A02FA8A"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4F524571"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223EDA91"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421F773E" w14:textId="77777777" w:rsidTr="00C526EF">
        <w:tc>
          <w:tcPr>
            <w:tcW w:w="2268" w:type="dxa"/>
            <w:vAlign w:val="center"/>
          </w:tcPr>
          <w:p w14:paraId="05A0ADE9"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003C6EE2"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29768029"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4C2E5F4A"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2A0A6497"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772032"/>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14:paraId="6BC1AC00" w14:textId="77777777" w:rsidR="00DB6EA0" w:rsidRPr="00DB6EA0" w:rsidRDefault="00DB6EA0" w:rsidP="00DB6EA0"/>
    <w:p w14:paraId="7FF07036" w14:textId="77777777" w:rsidR="001A59F9" w:rsidRPr="00E80CE8" w:rsidRDefault="001A59F9" w:rsidP="00E80CE8">
      <w:pPr>
        <w:pStyle w:val="20"/>
        <w:spacing w:before="29" w:after="0" w:line="288" w:lineRule="auto"/>
        <w:rPr>
          <w:b w:val="0"/>
          <w:kern w:val="0"/>
        </w:rPr>
      </w:pPr>
      <w:bookmarkStart w:id="29" w:name="_Toc286996129"/>
      <w:bookmarkStart w:id="30" w:name="_Toc361324851"/>
      <w:bookmarkStart w:id="31" w:name="_Toc509772033"/>
      <w:r w:rsidRPr="00E80CE8">
        <w:rPr>
          <w:rFonts w:ascii="Times New Roman" w:hAnsi="Times New Roman"/>
          <w:kern w:val="0"/>
          <w:szCs w:val="24"/>
        </w:rPr>
        <w:t xml:space="preserve">3.1 </w:t>
      </w:r>
      <w:r w:rsidRPr="00E80CE8">
        <w:rPr>
          <w:rFonts w:ascii="Times New Roman" w:hAnsi="Times New Roman" w:hint="eastAsia"/>
          <w:kern w:val="0"/>
          <w:szCs w:val="24"/>
        </w:rPr>
        <w:t>主要会计数据和财务指标</w:t>
      </w:r>
      <w:bookmarkEnd w:id="29"/>
      <w:bookmarkEnd w:id="30"/>
      <w:bookmarkEnd w:id="31"/>
    </w:p>
    <w:p w14:paraId="460DBD54"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656121" w:rsidRPr="005C7DCF" w14:paraId="539077B0" w14:textId="77777777" w:rsidTr="00656121">
        <w:trPr>
          <w:trHeight w:val="487"/>
        </w:trPr>
        <w:tc>
          <w:tcPr>
            <w:tcW w:w="823" w:type="pct"/>
            <w:vMerge w:val="restart"/>
            <w:vAlign w:val="center"/>
          </w:tcPr>
          <w:bookmarkEnd w:id="27"/>
          <w:bookmarkEnd w:id="28"/>
          <w:p w14:paraId="18252725"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645B71EF" w14:textId="77777777"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14:paraId="232EC035"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4</w:t>
            </w:r>
            <w:r w:rsidRPr="005C7DCF">
              <w:rPr>
                <w:b/>
                <w:szCs w:val="21"/>
              </w:rPr>
              <w:t>月</w:t>
            </w:r>
            <w:r w:rsidRPr="005C7DCF">
              <w:rPr>
                <w:b/>
                <w:szCs w:val="21"/>
              </w:rPr>
              <w:t>22</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656121" w:rsidRPr="005C7DCF" w14:paraId="236DB5A9" w14:textId="77777777" w:rsidTr="00656121">
        <w:trPr>
          <w:trHeight w:val="487"/>
        </w:trPr>
        <w:tc>
          <w:tcPr>
            <w:tcW w:w="823" w:type="pct"/>
            <w:vMerge/>
            <w:vAlign w:val="center"/>
          </w:tcPr>
          <w:p w14:paraId="684C6AE2" w14:textId="77777777" w:rsidR="00F523C2" w:rsidRPr="005C7DCF" w:rsidRDefault="00F523C2" w:rsidP="003B54DF">
            <w:pPr>
              <w:spacing w:before="29" w:line="288" w:lineRule="auto"/>
              <w:jc w:val="right"/>
              <w:rPr>
                <w:szCs w:val="21"/>
              </w:rPr>
            </w:pPr>
          </w:p>
        </w:tc>
        <w:tc>
          <w:tcPr>
            <w:tcW w:w="686" w:type="pct"/>
            <w:vAlign w:val="center"/>
          </w:tcPr>
          <w:p w14:paraId="56AD5909" w14:textId="77777777"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6" w:type="pct"/>
            <w:vAlign w:val="center"/>
          </w:tcPr>
          <w:p w14:paraId="533D8E8D" w14:textId="77777777"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14:paraId="7B92A0B8" w14:textId="77777777"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14:paraId="432CA975" w14:textId="77777777"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r>
      <w:tr w:rsidR="00656121" w:rsidRPr="005C7DCF" w14:paraId="0D19DB8A" w14:textId="77777777" w:rsidTr="00656121">
        <w:tc>
          <w:tcPr>
            <w:tcW w:w="823" w:type="pct"/>
            <w:vAlign w:val="center"/>
          </w:tcPr>
          <w:p w14:paraId="42DEEB29"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7CF06AC5" w14:textId="77777777" w:rsidR="001A59F9" w:rsidRPr="005C7DCF" w:rsidRDefault="001A59F9" w:rsidP="00704789">
            <w:pPr>
              <w:spacing w:before="29" w:line="288" w:lineRule="auto"/>
              <w:jc w:val="right"/>
              <w:rPr>
                <w:szCs w:val="21"/>
              </w:rPr>
            </w:pPr>
            <w:r w:rsidRPr="005C7DCF">
              <w:rPr>
                <w:szCs w:val="21"/>
              </w:rPr>
              <w:t>28,004,145.30</w:t>
            </w:r>
          </w:p>
        </w:tc>
        <w:tc>
          <w:tcPr>
            <w:tcW w:w="686" w:type="pct"/>
            <w:vAlign w:val="center"/>
          </w:tcPr>
          <w:p w14:paraId="2E3CF078" w14:textId="77777777" w:rsidR="001A59F9" w:rsidRPr="005C7DCF" w:rsidRDefault="001A59F9" w:rsidP="00704789">
            <w:pPr>
              <w:spacing w:before="29" w:line="288" w:lineRule="auto"/>
              <w:jc w:val="right"/>
              <w:rPr>
                <w:szCs w:val="21"/>
              </w:rPr>
            </w:pPr>
            <w:r w:rsidRPr="005C7DCF">
              <w:rPr>
                <w:szCs w:val="21"/>
              </w:rPr>
              <w:t>345.31</w:t>
            </w:r>
          </w:p>
        </w:tc>
        <w:tc>
          <w:tcPr>
            <w:tcW w:w="687" w:type="pct"/>
            <w:vAlign w:val="center"/>
          </w:tcPr>
          <w:p w14:paraId="72E1EA75" w14:textId="77777777" w:rsidR="001A59F9" w:rsidRPr="005C7DCF" w:rsidRDefault="00AB54C1" w:rsidP="00704789">
            <w:pPr>
              <w:spacing w:before="29" w:line="288" w:lineRule="auto"/>
              <w:jc w:val="right"/>
              <w:rPr>
                <w:szCs w:val="21"/>
              </w:rPr>
            </w:pPr>
            <w:r w:rsidRPr="005C7DCF">
              <w:rPr>
                <w:szCs w:val="21"/>
              </w:rPr>
              <w:t>13,379,082.78</w:t>
            </w:r>
          </w:p>
        </w:tc>
        <w:tc>
          <w:tcPr>
            <w:tcW w:w="687" w:type="pct"/>
            <w:vAlign w:val="center"/>
          </w:tcPr>
          <w:p w14:paraId="5FEC738D" w14:textId="77777777" w:rsidR="001A59F9" w:rsidRPr="005C7DCF" w:rsidRDefault="00AB54C1" w:rsidP="00704789">
            <w:pPr>
              <w:spacing w:before="29" w:line="288" w:lineRule="auto"/>
              <w:jc w:val="right"/>
              <w:rPr>
                <w:szCs w:val="21"/>
              </w:rPr>
            </w:pPr>
            <w:r w:rsidRPr="005C7DCF">
              <w:rPr>
                <w:szCs w:val="21"/>
              </w:rPr>
              <w:t>169.55</w:t>
            </w:r>
          </w:p>
        </w:tc>
      </w:tr>
      <w:tr w:rsidR="00656121" w:rsidRPr="005C7DCF" w14:paraId="6AE33052" w14:textId="77777777" w:rsidTr="00656121">
        <w:trPr>
          <w:trHeight w:val="754"/>
        </w:trPr>
        <w:tc>
          <w:tcPr>
            <w:tcW w:w="823" w:type="pct"/>
            <w:vAlign w:val="center"/>
          </w:tcPr>
          <w:p w14:paraId="34080584"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32C85E43" w14:textId="77777777" w:rsidR="001A59F9" w:rsidRPr="005C7DCF" w:rsidRDefault="001A59F9" w:rsidP="00704789">
            <w:pPr>
              <w:spacing w:before="29" w:line="288" w:lineRule="auto"/>
              <w:jc w:val="right"/>
              <w:rPr>
                <w:szCs w:val="21"/>
              </w:rPr>
            </w:pPr>
            <w:r w:rsidRPr="005C7DCF">
              <w:rPr>
                <w:szCs w:val="21"/>
              </w:rPr>
              <w:t>40,557,412.90</w:t>
            </w:r>
          </w:p>
        </w:tc>
        <w:tc>
          <w:tcPr>
            <w:tcW w:w="686" w:type="pct"/>
            <w:vAlign w:val="center"/>
          </w:tcPr>
          <w:p w14:paraId="4BD50ADA" w14:textId="77777777" w:rsidR="001A59F9" w:rsidRPr="005C7DCF" w:rsidRDefault="001A59F9" w:rsidP="00704789">
            <w:pPr>
              <w:spacing w:before="29" w:line="288" w:lineRule="auto"/>
              <w:jc w:val="right"/>
              <w:rPr>
                <w:szCs w:val="21"/>
              </w:rPr>
            </w:pPr>
            <w:r w:rsidRPr="005C7DCF">
              <w:rPr>
                <w:szCs w:val="21"/>
              </w:rPr>
              <w:t>525.96</w:t>
            </w:r>
          </w:p>
        </w:tc>
        <w:tc>
          <w:tcPr>
            <w:tcW w:w="687" w:type="pct"/>
            <w:vAlign w:val="center"/>
          </w:tcPr>
          <w:p w14:paraId="470E3738" w14:textId="77777777" w:rsidR="001A59F9" w:rsidRPr="005C7DCF" w:rsidRDefault="00AB54C1" w:rsidP="00704789">
            <w:pPr>
              <w:spacing w:before="29" w:line="288" w:lineRule="auto"/>
              <w:jc w:val="right"/>
              <w:rPr>
                <w:szCs w:val="21"/>
              </w:rPr>
            </w:pPr>
            <w:r w:rsidRPr="005C7DCF">
              <w:rPr>
                <w:szCs w:val="21"/>
              </w:rPr>
              <w:t>11,073,113.11</w:t>
            </w:r>
          </w:p>
        </w:tc>
        <w:tc>
          <w:tcPr>
            <w:tcW w:w="687" w:type="pct"/>
            <w:vAlign w:val="center"/>
          </w:tcPr>
          <w:p w14:paraId="07693A03" w14:textId="77777777" w:rsidR="001A59F9" w:rsidRPr="005C7DCF" w:rsidRDefault="00AB54C1" w:rsidP="00704789">
            <w:pPr>
              <w:spacing w:before="29" w:line="288" w:lineRule="auto"/>
              <w:jc w:val="right"/>
              <w:rPr>
                <w:szCs w:val="21"/>
              </w:rPr>
            </w:pPr>
            <w:r w:rsidRPr="005C7DCF">
              <w:rPr>
                <w:szCs w:val="21"/>
              </w:rPr>
              <w:t>136.90</w:t>
            </w:r>
          </w:p>
        </w:tc>
      </w:tr>
      <w:tr w:rsidR="00656121" w:rsidRPr="003B54DF" w14:paraId="4666AD49" w14:textId="77777777" w:rsidTr="00656121">
        <w:tc>
          <w:tcPr>
            <w:tcW w:w="823" w:type="pct"/>
            <w:vAlign w:val="center"/>
          </w:tcPr>
          <w:p w14:paraId="28C1B293"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29EC83C0" w14:textId="77777777" w:rsidR="001A59F9" w:rsidRPr="005C7DCF" w:rsidRDefault="001A59F9" w:rsidP="00704789">
            <w:pPr>
              <w:spacing w:before="29" w:line="288" w:lineRule="auto"/>
              <w:jc w:val="right"/>
              <w:rPr>
                <w:szCs w:val="21"/>
              </w:rPr>
            </w:pPr>
            <w:r w:rsidRPr="005C7DCF">
              <w:rPr>
                <w:szCs w:val="21"/>
              </w:rPr>
              <w:t>0.0606</w:t>
            </w:r>
          </w:p>
        </w:tc>
        <w:tc>
          <w:tcPr>
            <w:tcW w:w="686" w:type="pct"/>
            <w:vAlign w:val="center"/>
          </w:tcPr>
          <w:p w14:paraId="71872820" w14:textId="77777777" w:rsidR="001A59F9" w:rsidRPr="005C7DCF" w:rsidRDefault="001A59F9" w:rsidP="00704789">
            <w:pPr>
              <w:spacing w:before="29" w:line="288" w:lineRule="auto"/>
              <w:jc w:val="right"/>
              <w:rPr>
                <w:szCs w:val="21"/>
              </w:rPr>
            </w:pPr>
            <w:r w:rsidRPr="005C7DCF">
              <w:rPr>
                <w:szCs w:val="21"/>
              </w:rPr>
              <w:t>0.0577</w:t>
            </w:r>
          </w:p>
        </w:tc>
        <w:tc>
          <w:tcPr>
            <w:tcW w:w="687" w:type="pct"/>
            <w:vAlign w:val="center"/>
          </w:tcPr>
          <w:p w14:paraId="691B497C" w14:textId="77777777" w:rsidR="001A59F9" w:rsidRPr="005C7DCF" w:rsidRDefault="00AB54C1" w:rsidP="00704789">
            <w:pPr>
              <w:spacing w:before="29" w:line="288" w:lineRule="auto"/>
              <w:jc w:val="right"/>
              <w:rPr>
                <w:szCs w:val="21"/>
              </w:rPr>
            </w:pPr>
            <w:r w:rsidRPr="005C7DCF">
              <w:rPr>
                <w:szCs w:val="21"/>
              </w:rPr>
              <w:t>0.0221</w:t>
            </w:r>
          </w:p>
        </w:tc>
        <w:tc>
          <w:tcPr>
            <w:tcW w:w="687" w:type="pct"/>
            <w:vAlign w:val="center"/>
          </w:tcPr>
          <w:p w14:paraId="56DF0F9C" w14:textId="77777777" w:rsidR="001A59F9" w:rsidRPr="005C7DCF" w:rsidRDefault="00AB54C1" w:rsidP="00704789">
            <w:pPr>
              <w:spacing w:before="29" w:line="288" w:lineRule="auto"/>
              <w:jc w:val="right"/>
              <w:rPr>
                <w:szCs w:val="21"/>
              </w:rPr>
            </w:pPr>
            <w:r w:rsidRPr="005C7DCF">
              <w:rPr>
                <w:szCs w:val="21"/>
              </w:rPr>
              <w:t>0.0209</w:t>
            </w:r>
          </w:p>
        </w:tc>
      </w:tr>
      <w:tr w:rsidR="00656121" w:rsidRPr="003B54DF" w14:paraId="173DC9FC" w14:textId="77777777" w:rsidTr="00656121">
        <w:tc>
          <w:tcPr>
            <w:tcW w:w="823" w:type="pct"/>
            <w:vAlign w:val="center"/>
          </w:tcPr>
          <w:p w14:paraId="6C12ACA6"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2376420F" w14:textId="3AC7B763" w:rsidR="001A59F9" w:rsidRPr="005C7DCF" w:rsidRDefault="001A59F9" w:rsidP="00704789">
            <w:pPr>
              <w:spacing w:before="29" w:line="288" w:lineRule="auto"/>
              <w:jc w:val="right"/>
              <w:rPr>
                <w:szCs w:val="21"/>
              </w:rPr>
            </w:pPr>
            <w:r w:rsidRPr="005C7DCF">
              <w:rPr>
                <w:szCs w:val="21"/>
              </w:rPr>
              <w:t>5.7</w:t>
            </w:r>
            <w:r w:rsidR="005868E7">
              <w:rPr>
                <w:rFonts w:hint="eastAsia"/>
                <w:szCs w:val="21"/>
              </w:rPr>
              <w:t>3</w:t>
            </w:r>
            <w:r w:rsidRPr="005C7DCF">
              <w:rPr>
                <w:szCs w:val="21"/>
              </w:rPr>
              <w:t>%</w:t>
            </w:r>
          </w:p>
        </w:tc>
        <w:tc>
          <w:tcPr>
            <w:tcW w:w="686" w:type="pct"/>
            <w:vAlign w:val="center"/>
          </w:tcPr>
          <w:p w14:paraId="0AD106B4" w14:textId="1AD32D21" w:rsidR="001A59F9" w:rsidRPr="005C7DCF" w:rsidRDefault="001A59F9" w:rsidP="00704789">
            <w:pPr>
              <w:spacing w:before="29" w:line="288" w:lineRule="auto"/>
              <w:jc w:val="right"/>
              <w:rPr>
                <w:szCs w:val="21"/>
              </w:rPr>
            </w:pPr>
            <w:r w:rsidRPr="005C7DCF">
              <w:rPr>
                <w:szCs w:val="21"/>
              </w:rPr>
              <w:t>5.4</w:t>
            </w:r>
            <w:r w:rsidR="005868E7">
              <w:rPr>
                <w:rFonts w:hint="eastAsia"/>
                <w:szCs w:val="21"/>
              </w:rPr>
              <w:t>5</w:t>
            </w:r>
            <w:r w:rsidRPr="005C7DCF">
              <w:rPr>
                <w:szCs w:val="21"/>
              </w:rPr>
              <w:t>%</w:t>
            </w:r>
          </w:p>
        </w:tc>
        <w:tc>
          <w:tcPr>
            <w:tcW w:w="687" w:type="pct"/>
            <w:vAlign w:val="center"/>
          </w:tcPr>
          <w:p w14:paraId="0FFAE549" w14:textId="77777777" w:rsidR="001A59F9" w:rsidRPr="005C7DCF" w:rsidRDefault="00AB54C1" w:rsidP="00704789">
            <w:pPr>
              <w:spacing w:before="29" w:line="288" w:lineRule="auto"/>
              <w:jc w:val="right"/>
              <w:rPr>
                <w:szCs w:val="21"/>
              </w:rPr>
            </w:pPr>
            <w:r w:rsidRPr="005C7DCF">
              <w:rPr>
                <w:szCs w:val="21"/>
              </w:rPr>
              <w:t>2.18%</w:t>
            </w:r>
          </w:p>
        </w:tc>
        <w:tc>
          <w:tcPr>
            <w:tcW w:w="687" w:type="pct"/>
            <w:vAlign w:val="center"/>
          </w:tcPr>
          <w:p w14:paraId="273AD659" w14:textId="77777777" w:rsidR="001A59F9" w:rsidRPr="005C7DCF" w:rsidRDefault="00AB54C1" w:rsidP="00704789">
            <w:pPr>
              <w:spacing w:before="29" w:line="288" w:lineRule="auto"/>
              <w:jc w:val="right"/>
              <w:rPr>
                <w:szCs w:val="21"/>
              </w:rPr>
            </w:pPr>
            <w:r w:rsidRPr="005C7DCF">
              <w:rPr>
                <w:szCs w:val="21"/>
              </w:rPr>
              <w:t>2.06%</w:t>
            </w:r>
          </w:p>
        </w:tc>
      </w:tr>
      <w:tr w:rsidR="00656121" w:rsidRPr="003B54DF" w14:paraId="57188003" w14:textId="77777777" w:rsidTr="00656121">
        <w:tc>
          <w:tcPr>
            <w:tcW w:w="823" w:type="pct"/>
            <w:vAlign w:val="center"/>
          </w:tcPr>
          <w:p w14:paraId="387A7E1F"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4E45403B" w14:textId="77777777" w:rsidR="001A59F9" w:rsidRPr="005C7DCF" w:rsidRDefault="001A59F9" w:rsidP="00704789">
            <w:pPr>
              <w:spacing w:before="29" w:line="288" w:lineRule="auto"/>
              <w:jc w:val="right"/>
              <w:rPr>
                <w:szCs w:val="21"/>
              </w:rPr>
            </w:pPr>
            <w:r w:rsidRPr="005C7DCF">
              <w:rPr>
                <w:szCs w:val="21"/>
              </w:rPr>
              <w:t>6.07%</w:t>
            </w:r>
          </w:p>
        </w:tc>
        <w:tc>
          <w:tcPr>
            <w:tcW w:w="686" w:type="pct"/>
            <w:vAlign w:val="center"/>
          </w:tcPr>
          <w:p w14:paraId="51BDF086" w14:textId="77777777" w:rsidR="001A59F9" w:rsidRPr="005C7DCF" w:rsidRDefault="001A59F9" w:rsidP="00704789">
            <w:pPr>
              <w:spacing w:before="29" w:line="288" w:lineRule="auto"/>
              <w:jc w:val="right"/>
              <w:rPr>
                <w:szCs w:val="21"/>
              </w:rPr>
            </w:pPr>
            <w:r w:rsidRPr="005C7DCF">
              <w:rPr>
                <w:szCs w:val="21"/>
              </w:rPr>
              <w:t>5.78%</w:t>
            </w:r>
          </w:p>
        </w:tc>
        <w:tc>
          <w:tcPr>
            <w:tcW w:w="687" w:type="pct"/>
            <w:vAlign w:val="center"/>
          </w:tcPr>
          <w:p w14:paraId="7EC11D64" w14:textId="77777777" w:rsidR="001A59F9" w:rsidRPr="005C7DCF" w:rsidRDefault="00AB54C1" w:rsidP="00704789">
            <w:pPr>
              <w:spacing w:before="29" w:line="288" w:lineRule="auto"/>
              <w:jc w:val="right"/>
              <w:rPr>
                <w:szCs w:val="21"/>
              </w:rPr>
            </w:pPr>
            <w:r w:rsidRPr="005C7DCF">
              <w:rPr>
                <w:szCs w:val="21"/>
              </w:rPr>
              <w:t>2.20%</w:t>
            </w:r>
          </w:p>
        </w:tc>
        <w:tc>
          <w:tcPr>
            <w:tcW w:w="687" w:type="pct"/>
            <w:vAlign w:val="center"/>
          </w:tcPr>
          <w:p w14:paraId="519187ED" w14:textId="77777777" w:rsidR="001A59F9" w:rsidRPr="005C7DCF" w:rsidRDefault="00AB54C1" w:rsidP="00704789">
            <w:pPr>
              <w:spacing w:before="29" w:line="288" w:lineRule="auto"/>
              <w:jc w:val="right"/>
              <w:rPr>
                <w:szCs w:val="21"/>
              </w:rPr>
            </w:pPr>
            <w:r w:rsidRPr="005C7DCF">
              <w:rPr>
                <w:szCs w:val="21"/>
              </w:rPr>
              <w:t>2.10%</w:t>
            </w:r>
          </w:p>
        </w:tc>
      </w:tr>
      <w:tr w:rsidR="00656121" w:rsidRPr="00D564C7" w14:paraId="1CFDA84A" w14:textId="77777777" w:rsidTr="00656121">
        <w:tc>
          <w:tcPr>
            <w:tcW w:w="822" w:type="pct"/>
            <w:vMerge w:val="restart"/>
            <w:vAlign w:val="center"/>
          </w:tcPr>
          <w:p w14:paraId="61F3E906"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653F87A2"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514346BD"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656121" w:rsidRPr="00D564C7" w14:paraId="49893B2A" w14:textId="77777777" w:rsidTr="00656121">
        <w:trPr>
          <w:trHeight w:val="373"/>
        </w:trPr>
        <w:tc>
          <w:tcPr>
            <w:tcW w:w="822" w:type="pct"/>
            <w:vMerge/>
            <w:vAlign w:val="center"/>
          </w:tcPr>
          <w:p w14:paraId="4A2DDA60"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5C1F7741" w14:textId="77777777" w:rsidR="001A59F9" w:rsidRPr="005C7DCF" w:rsidRDefault="001A59F9" w:rsidP="00C179C7">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14:paraId="3E2EE569" w14:textId="77777777" w:rsidR="001A59F9" w:rsidRPr="005C7DCF" w:rsidRDefault="001A59F9" w:rsidP="00C179C7">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14:paraId="2823BD18" w14:textId="77777777"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14:paraId="7E1A1449" w14:textId="77777777"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r>
      <w:tr w:rsidR="00656121" w:rsidRPr="00D564C7" w14:paraId="468B4E80" w14:textId="77777777" w:rsidTr="00656121">
        <w:tc>
          <w:tcPr>
            <w:tcW w:w="822" w:type="pct"/>
            <w:vAlign w:val="center"/>
          </w:tcPr>
          <w:p w14:paraId="30AFA3D5"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5D2CF998" w14:textId="77777777" w:rsidR="001A59F9" w:rsidRPr="005C7DCF" w:rsidRDefault="001A59F9" w:rsidP="0078762A">
            <w:pPr>
              <w:spacing w:before="29" w:line="288" w:lineRule="auto"/>
              <w:jc w:val="right"/>
              <w:rPr>
                <w:szCs w:val="21"/>
              </w:rPr>
            </w:pPr>
            <w:r w:rsidRPr="005C7DCF">
              <w:rPr>
                <w:szCs w:val="21"/>
              </w:rPr>
              <w:t>47,359,239.57</w:t>
            </w:r>
          </w:p>
        </w:tc>
        <w:tc>
          <w:tcPr>
            <w:tcW w:w="687" w:type="pct"/>
            <w:vAlign w:val="center"/>
          </w:tcPr>
          <w:p w14:paraId="2170268B" w14:textId="77777777" w:rsidR="001A59F9" w:rsidRPr="005C7DCF" w:rsidRDefault="001A59F9" w:rsidP="0078762A">
            <w:pPr>
              <w:spacing w:before="29" w:line="288" w:lineRule="auto"/>
              <w:jc w:val="right"/>
              <w:rPr>
                <w:szCs w:val="21"/>
              </w:rPr>
            </w:pPr>
            <w:r w:rsidRPr="005C7DCF">
              <w:rPr>
                <w:szCs w:val="21"/>
              </w:rPr>
              <w:t>1,799.63</w:t>
            </w:r>
          </w:p>
        </w:tc>
        <w:tc>
          <w:tcPr>
            <w:tcW w:w="688" w:type="pct"/>
            <w:vAlign w:val="center"/>
          </w:tcPr>
          <w:p w14:paraId="668372AB" w14:textId="77777777" w:rsidR="001A59F9" w:rsidRPr="005C7DCF" w:rsidRDefault="00AB54C1" w:rsidP="0078762A">
            <w:pPr>
              <w:spacing w:before="29" w:line="288" w:lineRule="auto"/>
              <w:jc w:val="right"/>
              <w:rPr>
                <w:szCs w:val="21"/>
              </w:rPr>
            </w:pPr>
            <w:r w:rsidRPr="005C7DCF">
              <w:rPr>
                <w:szCs w:val="21"/>
              </w:rPr>
              <w:t>11,073,318.04</w:t>
            </w:r>
          </w:p>
        </w:tc>
        <w:tc>
          <w:tcPr>
            <w:tcW w:w="688" w:type="pct"/>
            <w:vAlign w:val="center"/>
          </w:tcPr>
          <w:p w14:paraId="5BD2F198" w14:textId="77777777" w:rsidR="001A59F9" w:rsidRPr="005C7DCF" w:rsidRDefault="00AB54C1" w:rsidP="0078762A">
            <w:pPr>
              <w:spacing w:before="29" w:line="288" w:lineRule="auto"/>
              <w:jc w:val="right"/>
              <w:rPr>
                <w:szCs w:val="21"/>
              </w:rPr>
            </w:pPr>
            <w:r w:rsidRPr="005C7DCF">
              <w:rPr>
                <w:szCs w:val="21"/>
              </w:rPr>
              <w:t>150.06</w:t>
            </w:r>
          </w:p>
        </w:tc>
      </w:tr>
      <w:tr w:rsidR="00656121" w:rsidRPr="00D564C7" w14:paraId="34BABA97" w14:textId="77777777" w:rsidTr="00656121">
        <w:tc>
          <w:tcPr>
            <w:tcW w:w="822" w:type="pct"/>
            <w:vAlign w:val="center"/>
          </w:tcPr>
          <w:p w14:paraId="694F6F1F"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2766E44F" w14:textId="77777777" w:rsidR="001A59F9" w:rsidRPr="005C7DCF" w:rsidRDefault="001A59F9" w:rsidP="0078762A">
            <w:pPr>
              <w:spacing w:before="29" w:line="288" w:lineRule="auto"/>
              <w:jc w:val="right"/>
              <w:rPr>
                <w:szCs w:val="21"/>
              </w:rPr>
            </w:pPr>
            <w:r w:rsidRPr="005C7DCF">
              <w:rPr>
                <w:szCs w:val="21"/>
              </w:rPr>
              <w:t>0.068</w:t>
            </w:r>
          </w:p>
        </w:tc>
        <w:tc>
          <w:tcPr>
            <w:tcW w:w="687" w:type="pct"/>
            <w:vAlign w:val="center"/>
          </w:tcPr>
          <w:p w14:paraId="315181B1" w14:textId="77777777" w:rsidR="001A59F9" w:rsidRPr="005C7DCF" w:rsidRDefault="001A59F9" w:rsidP="0078762A">
            <w:pPr>
              <w:spacing w:before="29" w:line="288" w:lineRule="auto"/>
              <w:jc w:val="right"/>
              <w:rPr>
                <w:szCs w:val="21"/>
              </w:rPr>
            </w:pPr>
            <w:r w:rsidRPr="005C7DCF">
              <w:rPr>
                <w:szCs w:val="21"/>
              </w:rPr>
              <w:t>0.064</w:t>
            </w:r>
          </w:p>
        </w:tc>
        <w:tc>
          <w:tcPr>
            <w:tcW w:w="688" w:type="pct"/>
            <w:vAlign w:val="center"/>
          </w:tcPr>
          <w:p w14:paraId="1EE938B9" w14:textId="77777777" w:rsidR="001A59F9" w:rsidRPr="005C7DCF" w:rsidRDefault="00AB54C1" w:rsidP="0078762A">
            <w:pPr>
              <w:spacing w:before="29" w:line="288" w:lineRule="auto"/>
              <w:jc w:val="right"/>
              <w:rPr>
                <w:szCs w:val="21"/>
              </w:rPr>
            </w:pPr>
            <w:r w:rsidRPr="005C7DCF">
              <w:rPr>
                <w:szCs w:val="21"/>
              </w:rPr>
              <w:t>0.022</w:t>
            </w:r>
          </w:p>
        </w:tc>
        <w:tc>
          <w:tcPr>
            <w:tcW w:w="688" w:type="pct"/>
            <w:vAlign w:val="center"/>
          </w:tcPr>
          <w:p w14:paraId="7431C761" w14:textId="77777777" w:rsidR="001A59F9" w:rsidRPr="005C7DCF" w:rsidRDefault="00AB54C1" w:rsidP="0078762A">
            <w:pPr>
              <w:spacing w:before="29" w:line="288" w:lineRule="auto"/>
              <w:jc w:val="right"/>
              <w:rPr>
                <w:szCs w:val="21"/>
              </w:rPr>
            </w:pPr>
            <w:r w:rsidRPr="005C7DCF">
              <w:rPr>
                <w:szCs w:val="21"/>
              </w:rPr>
              <w:t>0.021</w:t>
            </w:r>
          </w:p>
        </w:tc>
      </w:tr>
      <w:tr w:rsidR="00656121" w:rsidRPr="00D564C7" w14:paraId="41D0C836" w14:textId="77777777" w:rsidTr="00656121">
        <w:tc>
          <w:tcPr>
            <w:tcW w:w="822" w:type="pct"/>
            <w:vAlign w:val="center"/>
          </w:tcPr>
          <w:p w14:paraId="7A95117D"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43CCD20F" w14:textId="77777777" w:rsidR="001A59F9" w:rsidRPr="005C7DCF" w:rsidRDefault="001A59F9" w:rsidP="0078762A">
            <w:pPr>
              <w:spacing w:before="29" w:line="288" w:lineRule="auto"/>
              <w:jc w:val="right"/>
              <w:rPr>
                <w:szCs w:val="21"/>
              </w:rPr>
            </w:pPr>
            <w:r w:rsidRPr="005C7DCF">
              <w:rPr>
                <w:szCs w:val="21"/>
              </w:rPr>
              <w:t>751,725,639.85</w:t>
            </w:r>
          </w:p>
        </w:tc>
        <w:tc>
          <w:tcPr>
            <w:tcW w:w="687" w:type="pct"/>
            <w:vAlign w:val="center"/>
          </w:tcPr>
          <w:p w14:paraId="23A367C9" w14:textId="77777777" w:rsidR="001A59F9" w:rsidRPr="005C7DCF" w:rsidRDefault="001A59F9" w:rsidP="0078762A">
            <w:pPr>
              <w:spacing w:before="29" w:line="288" w:lineRule="auto"/>
              <w:jc w:val="right"/>
              <w:rPr>
                <w:szCs w:val="21"/>
              </w:rPr>
            </w:pPr>
            <w:r w:rsidRPr="005C7DCF">
              <w:rPr>
                <w:szCs w:val="21"/>
              </w:rPr>
              <w:t>30,198.11</w:t>
            </w:r>
          </w:p>
        </w:tc>
        <w:tc>
          <w:tcPr>
            <w:tcW w:w="688" w:type="pct"/>
            <w:vAlign w:val="center"/>
          </w:tcPr>
          <w:p w14:paraId="4ED157CB" w14:textId="77777777" w:rsidR="001A59F9" w:rsidRPr="005C7DCF" w:rsidRDefault="00AB54C1" w:rsidP="0078762A">
            <w:pPr>
              <w:spacing w:before="29" w:line="288" w:lineRule="auto"/>
              <w:jc w:val="right"/>
              <w:rPr>
                <w:szCs w:val="21"/>
              </w:rPr>
            </w:pPr>
            <w:r w:rsidRPr="005C7DCF">
              <w:rPr>
                <w:szCs w:val="21"/>
              </w:rPr>
              <w:t>511,163,551.10</w:t>
            </w:r>
          </w:p>
        </w:tc>
        <w:tc>
          <w:tcPr>
            <w:tcW w:w="688" w:type="pct"/>
            <w:vAlign w:val="center"/>
          </w:tcPr>
          <w:p w14:paraId="5021F56A" w14:textId="77777777" w:rsidR="001A59F9" w:rsidRPr="005C7DCF" w:rsidRDefault="00AB54C1" w:rsidP="0078762A">
            <w:pPr>
              <w:spacing w:before="29" w:line="288" w:lineRule="auto"/>
              <w:jc w:val="right"/>
              <w:rPr>
                <w:szCs w:val="21"/>
              </w:rPr>
            </w:pPr>
            <w:r w:rsidRPr="005C7DCF">
              <w:rPr>
                <w:szCs w:val="21"/>
              </w:rPr>
              <w:t>7,447.33</w:t>
            </w:r>
          </w:p>
        </w:tc>
      </w:tr>
      <w:tr w:rsidR="00656121" w:rsidRPr="00D564C7" w14:paraId="5442BA9D" w14:textId="77777777" w:rsidTr="00656121">
        <w:tc>
          <w:tcPr>
            <w:tcW w:w="822" w:type="pct"/>
            <w:vAlign w:val="center"/>
          </w:tcPr>
          <w:p w14:paraId="019D9E41"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16CCE6E7" w14:textId="77777777" w:rsidR="001A59F9" w:rsidRPr="005C7DCF" w:rsidRDefault="001A59F9" w:rsidP="0078762A">
            <w:pPr>
              <w:spacing w:before="29" w:line="288" w:lineRule="auto"/>
              <w:jc w:val="right"/>
              <w:rPr>
                <w:szCs w:val="21"/>
              </w:rPr>
            </w:pPr>
            <w:r w:rsidRPr="005C7DCF">
              <w:rPr>
                <w:szCs w:val="21"/>
              </w:rPr>
              <w:t>1.084</w:t>
            </w:r>
          </w:p>
        </w:tc>
        <w:tc>
          <w:tcPr>
            <w:tcW w:w="687" w:type="pct"/>
            <w:vAlign w:val="center"/>
          </w:tcPr>
          <w:p w14:paraId="4DC2E3BD" w14:textId="77777777" w:rsidR="001A59F9" w:rsidRPr="005C7DCF" w:rsidRDefault="001A59F9" w:rsidP="0078762A">
            <w:pPr>
              <w:spacing w:before="29" w:line="288" w:lineRule="auto"/>
              <w:jc w:val="right"/>
              <w:rPr>
                <w:szCs w:val="21"/>
              </w:rPr>
            </w:pPr>
            <w:r w:rsidRPr="005C7DCF">
              <w:rPr>
                <w:szCs w:val="21"/>
              </w:rPr>
              <w:t>1.080</w:t>
            </w:r>
          </w:p>
        </w:tc>
        <w:tc>
          <w:tcPr>
            <w:tcW w:w="688" w:type="pct"/>
            <w:vAlign w:val="center"/>
          </w:tcPr>
          <w:p w14:paraId="48A7BB5D" w14:textId="77777777" w:rsidR="001A59F9" w:rsidRPr="005C7DCF" w:rsidRDefault="00AB54C1" w:rsidP="0078762A">
            <w:pPr>
              <w:spacing w:before="29" w:line="288" w:lineRule="auto"/>
              <w:jc w:val="right"/>
              <w:rPr>
                <w:szCs w:val="21"/>
              </w:rPr>
            </w:pPr>
            <w:r w:rsidRPr="005C7DCF">
              <w:rPr>
                <w:szCs w:val="21"/>
              </w:rPr>
              <w:t>1.022</w:t>
            </w:r>
          </w:p>
        </w:tc>
        <w:tc>
          <w:tcPr>
            <w:tcW w:w="688" w:type="pct"/>
            <w:vAlign w:val="center"/>
          </w:tcPr>
          <w:p w14:paraId="65CBBDF1" w14:textId="77777777" w:rsidR="001A59F9" w:rsidRPr="005C7DCF" w:rsidRDefault="00AB54C1" w:rsidP="0078762A">
            <w:pPr>
              <w:spacing w:before="29" w:line="288" w:lineRule="auto"/>
              <w:jc w:val="right"/>
              <w:rPr>
                <w:szCs w:val="21"/>
              </w:rPr>
            </w:pPr>
            <w:r w:rsidRPr="005C7DCF">
              <w:rPr>
                <w:szCs w:val="21"/>
              </w:rPr>
              <w:t>1.021</w:t>
            </w:r>
          </w:p>
        </w:tc>
      </w:tr>
      <w:tr w:rsidR="00656121" w:rsidRPr="00D564C7" w14:paraId="67A7EF7C" w14:textId="77777777" w:rsidTr="00656121">
        <w:tc>
          <w:tcPr>
            <w:tcW w:w="822" w:type="pct"/>
            <w:vMerge w:val="restart"/>
            <w:vAlign w:val="center"/>
          </w:tcPr>
          <w:p w14:paraId="1EFE00BD"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116F1520"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6D8A2485"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656121" w:rsidRPr="00D564C7" w14:paraId="422FF2E9" w14:textId="77777777" w:rsidTr="00656121">
        <w:tc>
          <w:tcPr>
            <w:tcW w:w="822" w:type="pct"/>
            <w:vMerge/>
            <w:vAlign w:val="center"/>
          </w:tcPr>
          <w:p w14:paraId="309B5AEA"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52FB87F1" w14:textId="77777777" w:rsidR="001A59F9" w:rsidRPr="005C7DCF" w:rsidRDefault="001A59F9" w:rsidP="002C1FC6">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14:paraId="169B0697" w14:textId="77777777" w:rsidR="001A59F9" w:rsidRPr="005C7DCF" w:rsidRDefault="001A59F9" w:rsidP="002C1FC6">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14:paraId="545880C2" w14:textId="77777777" w:rsidR="001A59F9" w:rsidRPr="005C7DCF" w:rsidRDefault="00AB54C1" w:rsidP="002C1FC6">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14:paraId="62506B44" w14:textId="77777777" w:rsidR="001A59F9" w:rsidRPr="005C7DCF" w:rsidRDefault="00AB54C1" w:rsidP="002C1FC6">
            <w:pPr>
              <w:spacing w:before="29" w:line="288" w:lineRule="auto"/>
              <w:rPr>
                <w:szCs w:val="21"/>
              </w:rPr>
            </w:pPr>
            <w:r w:rsidRPr="005C7DCF">
              <w:rPr>
                <w:szCs w:val="21"/>
              </w:rPr>
              <w:t>交银优择回报灵活配置混合</w:t>
            </w:r>
            <w:r w:rsidRPr="005C7DCF">
              <w:rPr>
                <w:szCs w:val="21"/>
              </w:rPr>
              <w:t>C</w:t>
            </w:r>
          </w:p>
        </w:tc>
      </w:tr>
      <w:tr w:rsidR="00656121" w:rsidRPr="00D564C7" w14:paraId="30E10405" w14:textId="77777777" w:rsidTr="00656121">
        <w:tc>
          <w:tcPr>
            <w:tcW w:w="822" w:type="pct"/>
            <w:vAlign w:val="center"/>
          </w:tcPr>
          <w:p w14:paraId="44869B01"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7AF53E57" w14:textId="77777777" w:rsidR="001A59F9" w:rsidRPr="005C7DCF" w:rsidRDefault="001A59F9" w:rsidP="00704789">
            <w:pPr>
              <w:spacing w:before="29" w:line="288" w:lineRule="auto"/>
              <w:jc w:val="right"/>
              <w:rPr>
                <w:szCs w:val="21"/>
              </w:rPr>
            </w:pPr>
            <w:r w:rsidRPr="005C7DCF">
              <w:rPr>
                <w:szCs w:val="21"/>
              </w:rPr>
              <w:t>8.40%</w:t>
            </w:r>
          </w:p>
        </w:tc>
        <w:tc>
          <w:tcPr>
            <w:tcW w:w="687" w:type="pct"/>
            <w:vAlign w:val="center"/>
          </w:tcPr>
          <w:p w14:paraId="2D658CAA" w14:textId="77777777" w:rsidR="001A59F9" w:rsidRPr="005C7DCF" w:rsidRDefault="001A59F9" w:rsidP="00704789">
            <w:pPr>
              <w:spacing w:before="29" w:line="288" w:lineRule="auto"/>
              <w:jc w:val="right"/>
              <w:rPr>
                <w:szCs w:val="21"/>
              </w:rPr>
            </w:pPr>
            <w:r w:rsidRPr="005C7DCF">
              <w:rPr>
                <w:szCs w:val="21"/>
              </w:rPr>
              <w:t>8.00%</w:t>
            </w:r>
          </w:p>
        </w:tc>
        <w:tc>
          <w:tcPr>
            <w:tcW w:w="687" w:type="pct"/>
            <w:vAlign w:val="center"/>
          </w:tcPr>
          <w:p w14:paraId="2BD20F61" w14:textId="77777777" w:rsidR="001A59F9" w:rsidRPr="005C7DCF" w:rsidRDefault="00AB54C1" w:rsidP="00704789">
            <w:pPr>
              <w:spacing w:before="29" w:line="288" w:lineRule="auto"/>
              <w:jc w:val="right"/>
              <w:rPr>
                <w:szCs w:val="21"/>
              </w:rPr>
            </w:pPr>
            <w:r w:rsidRPr="005C7DCF">
              <w:rPr>
                <w:szCs w:val="21"/>
              </w:rPr>
              <w:t>2.20%</w:t>
            </w:r>
          </w:p>
        </w:tc>
        <w:tc>
          <w:tcPr>
            <w:tcW w:w="688" w:type="pct"/>
            <w:vAlign w:val="center"/>
          </w:tcPr>
          <w:p w14:paraId="34A4C9DD" w14:textId="77777777" w:rsidR="001A59F9" w:rsidRPr="005C7DCF" w:rsidRDefault="00AB54C1" w:rsidP="00704789">
            <w:pPr>
              <w:spacing w:before="29" w:line="288" w:lineRule="auto"/>
              <w:jc w:val="right"/>
              <w:rPr>
                <w:szCs w:val="21"/>
              </w:rPr>
            </w:pPr>
            <w:r w:rsidRPr="005C7DCF">
              <w:rPr>
                <w:szCs w:val="21"/>
              </w:rPr>
              <w:t>2.10%</w:t>
            </w:r>
          </w:p>
        </w:tc>
      </w:tr>
    </w:tbl>
    <w:p w14:paraId="4363FA66" w14:textId="77777777" w:rsidR="003E2CF4" w:rsidRDefault="004D66F6">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14:paraId="6D89F8F0" w14:textId="77777777" w:rsidR="003E2CF4" w:rsidRDefault="004D66F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14:paraId="23A83BC6" w14:textId="77777777" w:rsidR="001A59F9" w:rsidRPr="00D564C7" w:rsidRDefault="001A59F9" w:rsidP="00026C9C">
      <w:pPr>
        <w:spacing w:line="360" w:lineRule="auto"/>
        <w:rPr>
          <w:rFonts w:asciiTheme="minorEastAsia" w:eastAsiaTheme="minorEastAsia" w:hAnsiTheme="minorEastAsia"/>
          <w:color w:val="000000"/>
          <w:szCs w:val="21"/>
        </w:rPr>
      </w:pPr>
    </w:p>
    <w:p w14:paraId="0809D707" w14:textId="77777777" w:rsidR="001A59F9" w:rsidRPr="00E80CE8" w:rsidRDefault="001A59F9" w:rsidP="00E80CE8">
      <w:pPr>
        <w:pStyle w:val="20"/>
        <w:spacing w:before="29" w:after="0" w:line="288" w:lineRule="auto"/>
        <w:rPr>
          <w:b w:val="0"/>
          <w:kern w:val="0"/>
        </w:rPr>
      </w:pPr>
      <w:bookmarkStart w:id="32" w:name="_Toc225498252"/>
      <w:bookmarkStart w:id="33" w:name="_Toc361324852"/>
      <w:bookmarkStart w:id="34" w:name="_Toc509772034"/>
      <w:r w:rsidRPr="00E80CE8">
        <w:rPr>
          <w:rFonts w:ascii="Times New Roman" w:hAnsi="Times New Roman"/>
          <w:kern w:val="0"/>
          <w:szCs w:val="24"/>
        </w:rPr>
        <w:t xml:space="preserve">3.2 </w:t>
      </w:r>
      <w:r w:rsidRPr="00E80CE8">
        <w:rPr>
          <w:rFonts w:ascii="Times New Roman" w:hAnsi="Times New Roman" w:hint="eastAsia"/>
          <w:kern w:val="0"/>
          <w:szCs w:val="24"/>
        </w:rPr>
        <w:t>基金净值表现</w:t>
      </w:r>
      <w:bookmarkEnd w:id="32"/>
      <w:bookmarkEnd w:id="33"/>
      <w:bookmarkEnd w:id="34"/>
    </w:p>
    <w:p w14:paraId="7C8ACE9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7423F5F4"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747B675A" w14:textId="77777777" w:rsidTr="0036558F">
        <w:tc>
          <w:tcPr>
            <w:tcW w:w="3459" w:type="dxa"/>
            <w:vAlign w:val="center"/>
          </w:tcPr>
          <w:p w14:paraId="229F8AF4"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5DA2691D"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3AA75966"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411D6C0E"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20C7324D"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14E165F4"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2610FB0A"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3E2CF4" w14:paraId="738DEDE1" w14:textId="77777777">
        <w:tc>
          <w:tcPr>
            <w:tcW w:w="1286" w:type="dxa"/>
            <w:vAlign w:val="center"/>
          </w:tcPr>
          <w:p w14:paraId="3D38D4CB" w14:textId="77777777" w:rsidR="003E2CF4" w:rsidRDefault="004D66F6">
            <w:pPr>
              <w:jc w:val="left"/>
            </w:pPr>
            <w:r>
              <w:rPr>
                <w:color w:val="000000"/>
                <w:sz w:val="24"/>
              </w:rPr>
              <w:t>过去三个月</w:t>
            </w:r>
          </w:p>
        </w:tc>
        <w:tc>
          <w:tcPr>
            <w:tcW w:w="1286" w:type="dxa"/>
            <w:vAlign w:val="center"/>
          </w:tcPr>
          <w:p w14:paraId="48483534" w14:textId="77777777" w:rsidR="003E2CF4" w:rsidRDefault="004D66F6">
            <w:pPr>
              <w:jc w:val="center"/>
            </w:pPr>
            <w:r>
              <w:rPr>
                <w:color w:val="000000"/>
                <w:sz w:val="24"/>
              </w:rPr>
              <w:t>0.84%</w:t>
            </w:r>
          </w:p>
        </w:tc>
        <w:tc>
          <w:tcPr>
            <w:tcW w:w="1286" w:type="dxa"/>
            <w:vAlign w:val="center"/>
          </w:tcPr>
          <w:p w14:paraId="152DF458" w14:textId="77777777" w:rsidR="003E2CF4" w:rsidRDefault="004D66F6">
            <w:pPr>
              <w:jc w:val="center"/>
            </w:pPr>
            <w:r>
              <w:rPr>
                <w:color w:val="000000"/>
                <w:sz w:val="24"/>
              </w:rPr>
              <w:t>0.11%</w:t>
            </w:r>
          </w:p>
        </w:tc>
        <w:tc>
          <w:tcPr>
            <w:tcW w:w="1285" w:type="dxa"/>
            <w:vAlign w:val="center"/>
          </w:tcPr>
          <w:p w14:paraId="1F038F64" w14:textId="77777777" w:rsidR="003E2CF4" w:rsidRDefault="004D66F6">
            <w:pPr>
              <w:jc w:val="center"/>
            </w:pPr>
            <w:r>
              <w:rPr>
                <w:color w:val="000000"/>
                <w:sz w:val="24"/>
              </w:rPr>
              <w:t>1.96%</w:t>
            </w:r>
          </w:p>
        </w:tc>
        <w:tc>
          <w:tcPr>
            <w:tcW w:w="1285" w:type="dxa"/>
            <w:vAlign w:val="center"/>
          </w:tcPr>
          <w:p w14:paraId="66A0A460" w14:textId="77777777" w:rsidR="003E2CF4" w:rsidRDefault="004D66F6">
            <w:pPr>
              <w:jc w:val="center"/>
            </w:pPr>
            <w:r>
              <w:rPr>
                <w:color w:val="000000"/>
                <w:sz w:val="24"/>
              </w:rPr>
              <w:t>0.40%</w:t>
            </w:r>
          </w:p>
        </w:tc>
        <w:tc>
          <w:tcPr>
            <w:tcW w:w="1285" w:type="dxa"/>
            <w:vAlign w:val="center"/>
          </w:tcPr>
          <w:p w14:paraId="3BCEE7CB" w14:textId="77777777" w:rsidR="003E2CF4" w:rsidRDefault="004D66F6">
            <w:pPr>
              <w:jc w:val="center"/>
            </w:pPr>
            <w:r>
              <w:rPr>
                <w:color w:val="000000"/>
                <w:sz w:val="24"/>
              </w:rPr>
              <w:t>-1.12%</w:t>
            </w:r>
          </w:p>
        </w:tc>
        <w:tc>
          <w:tcPr>
            <w:tcW w:w="1285" w:type="dxa"/>
            <w:vAlign w:val="center"/>
          </w:tcPr>
          <w:p w14:paraId="0B9F2653" w14:textId="77777777" w:rsidR="003E2CF4" w:rsidRDefault="004D66F6">
            <w:pPr>
              <w:jc w:val="center"/>
            </w:pPr>
            <w:r>
              <w:rPr>
                <w:color w:val="000000"/>
                <w:sz w:val="24"/>
              </w:rPr>
              <w:t>-0.29%</w:t>
            </w:r>
          </w:p>
        </w:tc>
      </w:tr>
      <w:tr w:rsidR="003E2CF4" w14:paraId="1C03B0CA" w14:textId="77777777">
        <w:tc>
          <w:tcPr>
            <w:tcW w:w="1286" w:type="dxa"/>
            <w:vAlign w:val="center"/>
          </w:tcPr>
          <w:p w14:paraId="26EBC5A1" w14:textId="77777777" w:rsidR="003E2CF4" w:rsidRDefault="004D66F6">
            <w:pPr>
              <w:jc w:val="left"/>
            </w:pPr>
            <w:r>
              <w:rPr>
                <w:color w:val="000000"/>
                <w:sz w:val="24"/>
              </w:rPr>
              <w:t>过去六个月</w:t>
            </w:r>
          </w:p>
        </w:tc>
        <w:tc>
          <w:tcPr>
            <w:tcW w:w="1286" w:type="dxa"/>
            <w:vAlign w:val="center"/>
          </w:tcPr>
          <w:p w14:paraId="3E0972C0" w14:textId="77777777" w:rsidR="003E2CF4" w:rsidRDefault="004D66F6">
            <w:pPr>
              <w:jc w:val="center"/>
            </w:pPr>
            <w:r>
              <w:rPr>
                <w:color w:val="000000"/>
                <w:sz w:val="24"/>
              </w:rPr>
              <w:t>2.36%</w:t>
            </w:r>
          </w:p>
        </w:tc>
        <w:tc>
          <w:tcPr>
            <w:tcW w:w="1286" w:type="dxa"/>
            <w:vAlign w:val="center"/>
          </w:tcPr>
          <w:p w14:paraId="0B84119C" w14:textId="77777777" w:rsidR="003E2CF4" w:rsidRDefault="004D66F6">
            <w:pPr>
              <w:jc w:val="center"/>
            </w:pPr>
            <w:r>
              <w:rPr>
                <w:color w:val="000000"/>
                <w:sz w:val="24"/>
              </w:rPr>
              <w:t>0.09%</w:t>
            </w:r>
          </w:p>
        </w:tc>
        <w:tc>
          <w:tcPr>
            <w:tcW w:w="1285" w:type="dxa"/>
            <w:vAlign w:val="center"/>
          </w:tcPr>
          <w:p w14:paraId="64A449B0" w14:textId="77777777" w:rsidR="003E2CF4" w:rsidRDefault="004D66F6">
            <w:pPr>
              <w:jc w:val="center"/>
            </w:pPr>
            <w:r>
              <w:rPr>
                <w:color w:val="000000"/>
                <w:sz w:val="24"/>
              </w:rPr>
              <w:t>4.25%</w:t>
            </w:r>
          </w:p>
        </w:tc>
        <w:tc>
          <w:tcPr>
            <w:tcW w:w="1285" w:type="dxa"/>
            <w:vAlign w:val="center"/>
          </w:tcPr>
          <w:p w14:paraId="0DABD1BD" w14:textId="77777777" w:rsidR="003E2CF4" w:rsidRDefault="004D66F6">
            <w:pPr>
              <w:jc w:val="center"/>
            </w:pPr>
            <w:r>
              <w:rPr>
                <w:color w:val="000000"/>
                <w:sz w:val="24"/>
              </w:rPr>
              <w:t>0.35%</w:t>
            </w:r>
          </w:p>
        </w:tc>
        <w:tc>
          <w:tcPr>
            <w:tcW w:w="1285" w:type="dxa"/>
            <w:vAlign w:val="center"/>
          </w:tcPr>
          <w:p w14:paraId="1399E940" w14:textId="77777777" w:rsidR="003E2CF4" w:rsidRDefault="004D66F6">
            <w:pPr>
              <w:jc w:val="center"/>
            </w:pPr>
            <w:r>
              <w:rPr>
                <w:color w:val="000000"/>
                <w:sz w:val="24"/>
              </w:rPr>
              <w:t>-1.89%</w:t>
            </w:r>
          </w:p>
        </w:tc>
        <w:tc>
          <w:tcPr>
            <w:tcW w:w="1285" w:type="dxa"/>
            <w:vAlign w:val="center"/>
          </w:tcPr>
          <w:p w14:paraId="1295E876" w14:textId="77777777" w:rsidR="003E2CF4" w:rsidRDefault="004D66F6">
            <w:pPr>
              <w:jc w:val="center"/>
            </w:pPr>
            <w:r>
              <w:rPr>
                <w:color w:val="000000"/>
                <w:sz w:val="24"/>
              </w:rPr>
              <w:t>-0.26%</w:t>
            </w:r>
          </w:p>
        </w:tc>
      </w:tr>
      <w:tr w:rsidR="003E2CF4" w14:paraId="33E33841" w14:textId="77777777">
        <w:tc>
          <w:tcPr>
            <w:tcW w:w="1286" w:type="dxa"/>
            <w:vAlign w:val="center"/>
          </w:tcPr>
          <w:p w14:paraId="54A1F885" w14:textId="77777777" w:rsidR="003E2CF4" w:rsidRDefault="004D66F6">
            <w:pPr>
              <w:jc w:val="left"/>
            </w:pPr>
            <w:r>
              <w:rPr>
                <w:color w:val="000000"/>
                <w:sz w:val="24"/>
              </w:rPr>
              <w:t>过去一年</w:t>
            </w:r>
          </w:p>
        </w:tc>
        <w:tc>
          <w:tcPr>
            <w:tcW w:w="1286" w:type="dxa"/>
            <w:vAlign w:val="center"/>
          </w:tcPr>
          <w:p w14:paraId="64C7D690" w14:textId="77777777" w:rsidR="003E2CF4" w:rsidRDefault="004D66F6">
            <w:pPr>
              <w:jc w:val="center"/>
            </w:pPr>
            <w:r>
              <w:rPr>
                <w:color w:val="000000"/>
                <w:sz w:val="24"/>
              </w:rPr>
              <w:t>6.07%</w:t>
            </w:r>
          </w:p>
        </w:tc>
        <w:tc>
          <w:tcPr>
            <w:tcW w:w="1286" w:type="dxa"/>
            <w:vAlign w:val="center"/>
          </w:tcPr>
          <w:p w14:paraId="617F40C1" w14:textId="77777777" w:rsidR="003E2CF4" w:rsidRDefault="004D66F6">
            <w:pPr>
              <w:jc w:val="center"/>
            </w:pPr>
            <w:r>
              <w:rPr>
                <w:color w:val="000000"/>
                <w:sz w:val="24"/>
              </w:rPr>
              <w:t>0.09%</w:t>
            </w:r>
          </w:p>
        </w:tc>
        <w:tc>
          <w:tcPr>
            <w:tcW w:w="1285" w:type="dxa"/>
            <w:vAlign w:val="center"/>
          </w:tcPr>
          <w:p w14:paraId="69E42246" w14:textId="77777777" w:rsidR="003E2CF4" w:rsidRDefault="004D66F6">
            <w:pPr>
              <w:jc w:val="center"/>
            </w:pPr>
            <w:r>
              <w:rPr>
                <w:color w:val="000000"/>
                <w:sz w:val="24"/>
              </w:rPr>
              <w:t>8.60%</w:t>
            </w:r>
          </w:p>
        </w:tc>
        <w:tc>
          <w:tcPr>
            <w:tcW w:w="1285" w:type="dxa"/>
            <w:vAlign w:val="center"/>
          </w:tcPr>
          <w:p w14:paraId="7003C26D" w14:textId="77777777" w:rsidR="003E2CF4" w:rsidRDefault="004D66F6">
            <w:pPr>
              <w:jc w:val="center"/>
            </w:pPr>
            <w:r>
              <w:rPr>
                <w:color w:val="000000"/>
                <w:sz w:val="24"/>
              </w:rPr>
              <w:t>0.32%</w:t>
            </w:r>
          </w:p>
        </w:tc>
        <w:tc>
          <w:tcPr>
            <w:tcW w:w="1285" w:type="dxa"/>
            <w:vAlign w:val="center"/>
          </w:tcPr>
          <w:p w14:paraId="5B46B81F" w14:textId="77777777" w:rsidR="003E2CF4" w:rsidRDefault="004D66F6">
            <w:pPr>
              <w:jc w:val="center"/>
            </w:pPr>
            <w:r>
              <w:rPr>
                <w:color w:val="000000"/>
                <w:sz w:val="24"/>
              </w:rPr>
              <w:t>-2.53%</w:t>
            </w:r>
          </w:p>
        </w:tc>
        <w:tc>
          <w:tcPr>
            <w:tcW w:w="1285" w:type="dxa"/>
            <w:vAlign w:val="center"/>
          </w:tcPr>
          <w:p w14:paraId="43126616" w14:textId="77777777" w:rsidR="003E2CF4" w:rsidRDefault="004D66F6">
            <w:pPr>
              <w:jc w:val="center"/>
            </w:pPr>
            <w:r>
              <w:rPr>
                <w:color w:val="000000"/>
                <w:sz w:val="24"/>
              </w:rPr>
              <w:t>-0.23%</w:t>
            </w:r>
          </w:p>
        </w:tc>
      </w:tr>
      <w:tr w:rsidR="003E2CF4" w14:paraId="31200B74" w14:textId="77777777">
        <w:tc>
          <w:tcPr>
            <w:tcW w:w="1286" w:type="dxa"/>
            <w:vAlign w:val="center"/>
          </w:tcPr>
          <w:p w14:paraId="2EF1DC6C" w14:textId="77777777" w:rsidR="003E2CF4" w:rsidRDefault="004D66F6">
            <w:pPr>
              <w:jc w:val="left"/>
            </w:pPr>
            <w:r>
              <w:rPr>
                <w:color w:val="000000"/>
                <w:sz w:val="24"/>
              </w:rPr>
              <w:t>自基金合同生效起至今</w:t>
            </w:r>
          </w:p>
        </w:tc>
        <w:tc>
          <w:tcPr>
            <w:tcW w:w="1286" w:type="dxa"/>
            <w:vAlign w:val="center"/>
          </w:tcPr>
          <w:p w14:paraId="0FA1E7AA" w14:textId="77777777" w:rsidR="003E2CF4" w:rsidRDefault="004D66F6">
            <w:pPr>
              <w:jc w:val="center"/>
            </w:pPr>
            <w:r>
              <w:rPr>
                <w:color w:val="000000"/>
                <w:sz w:val="24"/>
              </w:rPr>
              <w:t>8.40%</w:t>
            </w:r>
          </w:p>
        </w:tc>
        <w:tc>
          <w:tcPr>
            <w:tcW w:w="1286" w:type="dxa"/>
            <w:vAlign w:val="center"/>
          </w:tcPr>
          <w:p w14:paraId="514122B9" w14:textId="77777777" w:rsidR="003E2CF4" w:rsidRDefault="004D66F6">
            <w:pPr>
              <w:jc w:val="center"/>
            </w:pPr>
            <w:r>
              <w:rPr>
                <w:color w:val="000000"/>
                <w:sz w:val="24"/>
              </w:rPr>
              <w:t>0.08%</w:t>
            </w:r>
          </w:p>
        </w:tc>
        <w:tc>
          <w:tcPr>
            <w:tcW w:w="1285" w:type="dxa"/>
            <w:vAlign w:val="center"/>
          </w:tcPr>
          <w:p w14:paraId="4ADDF55D" w14:textId="77777777" w:rsidR="003E2CF4" w:rsidRDefault="004D66F6">
            <w:pPr>
              <w:jc w:val="center"/>
            </w:pPr>
            <w:r>
              <w:rPr>
                <w:color w:val="000000"/>
                <w:sz w:val="24"/>
              </w:rPr>
              <w:t>10.64%</w:t>
            </w:r>
          </w:p>
        </w:tc>
        <w:tc>
          <w:tcPr>
            <w:tcW w:w="1285" w:type="dxa"/>
            <w:vAlign w:val="center"/>
          </w:tcPr>
          <w:p w14:paraId="401AC8AD" w14:textId="77777777" w:rsidR="003E2CF4" w:rsidRDefault="004D66F6">
            <w:pPr>
              <w:jc w:val="center"/>
            </w:pPr>
            <w:r>
              <w:rPr>
                <w:color w:val="000000"/>
                <w:sz w:val="24"/>
              </w:rPr>
              <w:t>0.37%</w:t>
            </w:r>
          </w:p>
        </w:tc>
        <w:tc>
          <w:tcPr>
            <w:tcW w:w="1285" w:type="dxa"/>
            <w:vAlign w:val="center"/>
          </w:tcPr>
          <w:p w14:paraId="5E917128" w14:textId="77777777" w:rsidR="003E2CF4" w:rsidRDefault="004D66F6">
            <w:pPr>
              <w:jc w:val="center"/>
            </w:pPr>
            <w:r>
              <w:rPr>
                <w:color w:val="000000"/>
                <w:sz w:val="24"/>
              </w:rPr>
              <w:t>-2.24%</w:t>
            </w:r>
          </w:p>
        </w:tc>
        <w:tc>
          <w:tcPr>
            <w:tcW w:w="1285" w:type="dxa"/>
            <w:vAlign w:val="center"/>
          </w:tcPr>
          <w:p w14:paraId="0CAF0358" w14:textId="77777777" w:rsidR="003E2CF4" w:rsidRDefault="004D66F6">
            <w:pPr>
              <w:jc w:val="center"/>
            </w:pPr>
            <w:r>
              <w:rPr>
                <w:color w:val="000000"/>
                <w:sz w:val="24"/>
              </w:rPr>
              <w:t>-0.29%</w:t>
            </w:r>
          </w:p>
        </w:tc>
      </w:tr>
    </w:tbl>
    <w:p w14:paraId="35643BBB"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14:paraId="61543F8F" w14:textId="77777777" w:rsidR="002F732E" w:rsidRPr="00400137" w:rsidRDefault="002F732E" w:rsidP="00400137">
      <w:pPr>
        <w:tabs>
          <w:tab w:val="left" w:pos="426"/>
        </w:tabs>
        <w:spacing w:before="29" w:line="288" w:lineRule="auto"/>
        <w:jc w:val="left"/>
        <w:rPr>
          <w:kern w:val="0"/>
          <w:sz w:val="24"/>
        </w:rPr>
      </w:pPr>
    </w:p>
    <w:p w14:paraId="78174DDA"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56EEB74E" w14:textId="77777777" w:rsidTr="00873D21">
        <w:tc>
          <w:tcPr>
            <w:tcW w:w="3459" w:type="dxa"/>
            <w:vAlign w:val="center"/>
          </w:tcPr>
          <w:p w14:paraId="31129C88"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320BDC75"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0C15402F"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264C1016"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4F11DAA2"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7AFD4CFE"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627FABCD"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3E2CF4" w14:paraId="74E7E7D6" w14:textId="77777777">
        <w:tc>
          <w:tcPr>
            <w:tcW w:w="1286" w:type="dxa"/>
            <w:vAlign w:val="center"/>
          </w:tcPr>
          <w:p w14:paraId="1EFB1164" w14:textId="77777777" w:rsidR="003E2CF4" w:rsidRDefault="004D66F6">
            <w:pPr>
              <w:jc w:val="left"/>
            </w:pPr>
            <w:r>
              <w:rPr>
                <w:color w:val="000000"/>
                <w:sz w:val="24"/>
              </w:rPr>
              <w:t>过去三个月</w:t>
            </w:r>
          </w:p>
        </w:tc>
        <w:tc>
          <w:tcPr>
            <w:tcW w:w="1286" w:type="dxa"/>
            <w:vAlign w:val="center"/>
          </w:tcPr>
          <w:p w14:paraId="20D6EBF1" w14:textId="77777777" w:rsidR="003E2CF4" w:rsidRDefault="004D66F6">
            <w:pPr>
              <w:jc w:val="center"/>
            </w:pPr>
            <w:r>
              <w:rPr>
                <w:color w:val="000000"/>
                <w:sz w:val="24"/>
              </w:rPr>
              <w:t>0.75%</w:t>
            </w:r>
          </w:p>
        </w:tc>
        <w:tc>
          <w:tcPr>
            <w:tcW w:w="1286" w:type="dxa"/>
            <w:vAlign w:val="center"/>
          </w:tcPr>
          <w:p w14:paraId="70264262" w14:textId="77777777" w:rsidR="003E2CF4" w:rsidRDefault="004D66F6">
            <w:pPr>
              <w:jc w:val="center"/>
            </w:pPr>
            <w:r>
              <w:rPr>
                <w:color w:val="000000"/>
                <w:sz w:val="24"/>
              </w:rPr>
              <w:t>0.11%</w:t>
            </w:r>
          </w:p>
        </w:tc>
        <w:tc>
          <w:tcPr>
            <w:tcW w:w="1285" w:type="dxa"/>
            <w:vAlign w:val="center"/>
          </w:tcPr>
          <w:p w14:paraId="06CD8E89" w14:textId="77777777" w:rsidR="003E2CF4" w:rsidRDefault="004D66F6">
            <w:pPr>
              <w:jc w:val="center"/>
            </w:pPr>
            <w:r>
              <w:rPr>
                <w:color w:val="000000"/>
                <w:sz w:val="24"/>
              </w:rPr>
              <w:t>1.96%</w:t>
            </w:r>
          </w:p>
        </w:tc>
        <w:tc>
          <w:tcPr>
            <w:tcW w:w="1285" w:type="dxa"/>
            <w:vAlign w:val="center"/>
          </w:tcPr>
          <w:p w14:paraId="16E1C4A9" w14:textId="77777777" w:rsidR="003E2CF4" w:rsidRDefault="004D66F6">
            <w:pPr>
              <w:jc w:val="center"/>
            </w:pPr>
            <w:r>
              <w:rPr>
                <w:color w:val="000000"/>
                <w:sz w:val="24"/>
              </w:rPr>
              <w:t>0.40%</w:t>
            </w:r>
          </w:p>
        </w:tc>
        <w:tc>
          <w:tcPr>
            <w:tcW w:w="1285" w:type="dxa"/>
            <w:vAlign w:val="center"/>
          </w:tcPr>
          <w:p w14:paraId="6E424548" w14:textId="77777777" w:rsidR="003E2CF4" w:rsidRDefault="004D66F6">
            <w:pPr>
              <w:jc w:val="center"/>
            </w:pPr>
            <w:r>
              <w:rPr>
                <w:color w:val="000000"/>
                <w:sz w:val="24"/>
              </w:rPr>
              <w:t>-1.21%</w:t>
            </w:r>
          </w:p>
        </w:tc>
        <w:tc>
          <w:tcPr>
            <w:tcW w:w="1285" w:type="dxa"/>
            <w:vAlign w:val="center"/>
          </w:tcPr>
          <w:p w14:paraId="7F68DCB4" w14:textId="77777777" w:rsidR="003E2CF4" w:rsidRDefault="004D66F6">
            <w:pPr>
              <w:jc w:val="center"/>
            </w:pPr>
            <w:r>
              <w:rPr>
                <w:color w:val="000000"/>
                <w:sz w:val="24"/>
              </w:rPr>
              <w:t>-0.29%</w:t>
            </w:r>
          </w:p>
        </w:tc>
      </w:tr>
      <w:tr w:rsidR="003E2CF4" w14:paraId="40E5C6AE" w14:textId="77777777">
        <w:tc>
          <w:tcPr>
            <w:tcW w:w="1286" w:type="dxa"/>
            <w:vAlign w:val="center"/>
          </w:tcPr>
          <w:p w14:paraId="7FB60615" w14:textId="77777777" w:rsidR="003E2CF4" w:rsidRDefault="004D66F6">
            <w:pPr>
              <w:jc w:val="left"/>
            </w:pPr>
            <w:r>
              <w:rPr>
                <w:color w:val="000000"/>
                <w:sz w:val="24"/>
              </w:rPr>
              <w:t>过去六个月</w:t>
            </w:r>
          </w:p>
        </w:tc>
        <w:tc>
          <w:tcPr>
            <w:tcW w:w="1286" w:type="dxa"/>
            <w:vAlign w:val="center"/>
          </w:tcPr>
          <w:p w14:paraId="051451E3" w14:textId="77777777" w:rsidR="003E2CF4" w:rsidRDefault="004D66F6">
            <w:pPr>
              <w:jc w:val="center"/>
            </w:pPr>
            <w:r>
              <w:rPr>
                <w:color w:val="000000"/>
                <w:sz w:val="24"/>
              </w:rPr>
              <w:t>2.27%</w:t>
            </w:r>
          </w:p>
        </w:tc>
        <w:tc>
          <w:tcPr>
            <w:tcW w:w="1286" w:type="dxa"/>
            <w:vAlign w:val="center"/>
          </w:tcPr>
          <w:p w14:paraId="7796277C" w14:textId="77777777" w:rsidR="003E2CF4" w:rsidRDefault="004D66F6">
            <w:pPr>
              <w:jc w:val="center"/>
            </w:pPr>
            <w:r>
              <w:rPr>
                <w:color w:val="000000"/>
                <w:sz w:val="24"/>
              </w:rPr>
              <w:t>0.09%</w:t>
            </w:r>
          </w:p>
        </w:tc>
        <w:tc>
          <w:tcPr>
            <w:tcW w:w="1285" w:type="dxa"/>
            <w:vAlign w:val="center"/>
          </w:tcPr>
          <w:p w14:paraId="5675BED3" w14:textId="77777777" w:rsidR="003E2CF4" w:rsidRDefault="004D66F6">
            <w:pPr>
              <w:jc w:val="center"/>
            </w:pPr>
            <w:r>
              <w:rPr>
                <w:color w:val="000000"/>
                <w:sz w:val="24"/>
              </w:rPr>
              <w:t>4.25%</w:t>
            </w:r>
          </w:p>
        </w:tc>
        <w:tc>
          <w:tcPr>
            <w:tcW w:w="1285" w:type="dxa"/>
            <w:vAlign w:val="center"/>
          </w:tcPr>
          <w:p w14:paraId="7E268B60" w14:textId="77777777" w:rsidR="003E2CF4" w:rsidRDefault="004D66F6">
            <w:pPr>
              <w:jc w:val="center"/>
            </w:pPr>
            <w:r>
              <w:rPr>
                <w:color w:val="000000"/>
                <w:sz w:val="24"/>
              </w:rPr>
              <w:t>0.35%</w:t>
            </w:r>
          </w:p>
        </w:tc>
        <w:tc>
          <w:tcPr>
            <w:tcW w:w="1285" w:type="dxa"/>
            <w:vAlign w:val="center"/>
          </w:tcPr>
          <w:p w14:paraId="27BDE334" w14:textId="77777777" w:rsidR="003E2CF4" w:rsidRDefault="004D66F6">
            <w:pPr>
              <w:jc w:val="center"/>
            </w:pPr>
            <w:r>
              <w:rPr>
                <w:color w:val="000000"/>
                <w:sz w:val="24"/>
              </w:rPr>
              <w:t>-1.98%</w:t>
            </w:r>
          </w:p>
        </w:tc>
        <w:tc>
          <w:tcPr>
            <w:tcW w:w="1285" w:type="dxa"/>
            <w:vAlign w:val="center"/>
          </w:tcPr>
          <w:p w14:paraId="3AC20926" w14:textId="77777777" w:rsidR="003E2CF4" w:rsidRDefault="004D66F6">
            <w:pPr>
              <w:jc w:val="center"/>
            </w:pPr>
            <w:r>
              <w:rPr>
                <w:color w:val="000000"/>
                <w:sz w:val="24"/>
              </w:rPr>
              <w:t>-0.26%</w:t>
            </w:r>
          </w:p>
        </w:tc>
      </w:tr>
      <w:tr w:rsidR="003E2CF4" w14:paraId="046F9D4D" w14:textId="77777777">
        <w:tc>
          <w:tcPr>
            <w:tcW w:w="1286" w:type="dxa"/>
            <w:vAlign w:val="center"/>
          </w:tcPr>
          <w:p w14:paraId="4A03CCD0" w14:textId="77777777" w:rsidR="003E2CF4" w:rsidRDefault="004D66F6">
            <w:pPr>
              <w:jc w:val="left"/>
            </w:pPr>
            <w:r>
              <w:rPr>
                <w:color w:val="000000"/>
                <w:sz w:val="24"/>
              </w:rPr>
              <w:t>过去一年</w:t>
            </w:r>
          </w:p>
        </w:tc>
        <w:tc>
          <w:tcPr>
            <w:tcW w:w="1286" w:type="dxa"/>
            <w:vAlign w:val="center"/>
          </w:tcPr>
          <w:p w14:paraId="0ED52BF8" w14:textId="77777777" w:rsidR="003E2CF4" w:rsidRDefault="004D66F6">
            <w:pPr>
              <w:jc w:val="center"/>
            </w:pPr>
            <w:r>
              <w:rPr>
                <w:color w:val="000000"/>
                <w:sz w:val="24"/>
              </w:rPr>
              <w:t>5.78%</w:t>
            </w:r>
          </w:p>
        </w:tc>
        <w:tc>
          <w:tcPr>
            <w:tcW w:w="1286" w:type="dxa"/>
            <w:vAlign w:val="center"/>
          </w:tcPr>
          <w:p w14:paraId="23048BDB" w14:textId="77777777" w:rsidR="003E2CF4" w:rsidRDefault="004D66F6">
            <w:pPr>
              <w:jc w:val="center"/>
            </w:pPr>
            <w:r>
              <w:rPr>
                <w:color w:val="000000"/>
                <w:sz w:val="24"/>
              </w:rPr>
              <w:t>0.08%</w:t>
            </w:r>
          </w:p>
        </w:tc>
        <w:tc>
          <w:tcPr>
            <w:tcW w:w="1285" w:type="dxa"/>
            <w:vAlign w:val="center"/>
          </w:tcPr>
          <w:p w14:paraId="00762455" w14:textId="77777777" w:rsidR="003E2CF4" w:rsidRDefault="004D66F6">
            <w:pPr>
              <w:jc w:val="center"/>
            </w:pPr>
            <w:r>
              <w:rPr>
                <w:color w:val="000000"/>
                <w:sz w:val="24"/>
              </w:rPr>
              <w:t>8.60%</w:t>
            </w:r>
          </w:p>
        </w:tc>
        <w:tc>
          <w:tcPr>
            <w:tcW w:w="1285" w:type="dxa"/>
            <w:vAlign w:val="center"/>
          </w:tcPr>
          <w:p w14:paraId="4F5C8734" w14:textId="77777777" w:rsidR="003E2CF4" w:rsidRDefault="004D66F6">
            <w:pPr>
              <w:jc w:val="center"/>
            </w:pPr>
            <w:r>
              <w:rPr>
                <w:color w:val="000000"/>
                <w:sz w:val="24"/>
              </w:rPr>
              <w:t>0.32%</w:t>
            </w:r>
          </w:p>
        </w:tc>
        <w:tc>
          <w:tcPr>
            <w:tcW w:w="1285" w:type="dxa"/>
            <w:vAlign w:val="center"/>
          </w:tcPr>
          <w:p w14:paraId="2BBBA3D2" w14:textId="77777777" w:rsidR="003E2CF4" w:rsidRDefault="004D66F6">
            <w:pPr>
              <w:jc w:val="center"/>
            </w:pPr>
            <w:r>
              <w:rPr>
                <w:color w:val="000000"/>
                <w:sz w:val="24"/>
              </w:rPr>
              <w:t>-2.82%</w:t>
            </w:r>
          </w:p>
        </w:tc>
        <w:tc>
          <w:tcPr>
            <w:tcW w:w="1285" w:type="dxa"/>
            <w:vAlign w:val="center"/>
          </w:tcPr>
          <w:p w14:paraId="58886AA2" w14:textId="77777777" w:rsidR="003E2CF4" w:rsidRDefault="004D66F6">
            <w:pPr>
              <w:jc w:val="center"/>
            </w:pPr>
            <w:r>
              <w:rPr>
                <w:color w:val="000000"/>
                <w:sz w:val="24"/>
              </w:rPr>
              <w:t>-0.24%</w:t>
            </w:r>
          </w:p>
        </w:tc>
      </w:tr>
      <w:tr w:rsidR="003E2CF4" w14:paraId="0DEDCC4D" w14:textId="77777777">
        <w:tc>
          <w:tcPr>
            <w:tcW w:w="1286" w:type="dxa"/>
            <w:vAlign w:val="center"/>
          </w:tcPr>
          <w:p w14:paraId="48F23B49" w14:textId="77777777" w:rsidR="003E2CF4" w:rsidRDefault="004D66F6">
            <w:pPr>
              <w:jc w:val="left"/>
            </w:pPr>
            <w:r>
              <w:rPr>
                <w:color w:val="000000"/>
                <w:sz w:val="24"/>
              </w:rPr>
              <w:t>自基金合同生效起至今</w:t>
            </w:r>
          </w:p>
        </w:tc>
        <w:tc>
          <w:tcPr>
            <w:tcW w:w="1286" w:type="dxa"/>
            <w:vAlign w:val="center"/>
          </w:tcPr>
          <w:p w14:paraId="0FD92EB9" w14:textId="77777777" w:rsidR="003E2CF4" w:rsidRDefault="004D66F6">
            <w:pPr>
              <w:jc w:val="center"/>
            </w:pPr>
            <w:r>
              <w:rPr>
                <w:color w:val="000000"/>
                <w:sz w:val="24"/>
              </w:rPr>
              <w:t>8.00%</w:t>
            </w:r>
          </w:p>
        </w:tc>
        <w:tc>
          <w:tcPr>
            <w:tcW w:w="1286" w:type="dxa"/>
            <w:vAlign w:val="center"/>
          </w:tcPr>
          <w:p w14:paraId="19E22276" w14:textId="77777777" w:rsidR="003E2CF4" w:rsidRDefault="004D66F6">
            <w:pPr>
              <w:jc w:val="center"/>
            </w:pPr>
            <w:r>
              <w:rPr>
                <w:color w:val="000000"/>
                <w:sz w:val="24"/>
              </w:rPr>
              <w:t>0.08%</w:t>
            </w:r>
          </w:p>
        </w:tc>
        <w:tc>
          <w:tcPr>
            <w:tcW w:w="1285" w:type="dxa"/>
            <w:vAlign w:val="center"/>
          </w:tcPr>
          <w:p w14:paraId="1350C5A3" w14:textId="77777777" w:rsidR="003E2CF4" w:rsidRDefault="004D66F6">
            <w:pPr>
              <w:jc w:val="center"/>
            </w:pPr>
            <w:r>
              <w:rPr>
                <w:color w:val="000000"/>
                <w:sz w:val="24"/>
              </w:rPr>
              <w:t>10.64%</w:t>
            </w:r>
          </w:p>
        </w:tc>
        <w:tc>
          <w:tcPr>
            <w:tcW w:w="1285" w:type="dxa"/>
            <w:vAlign w:val="center"/>
          </w:tcPr>
          <w:p w14:paraId="1CBABD9B" w14:textId="77777777" w:rsidR="003E2CF4" w:rsidRDefault="004D66F6">
            <w:pPr>
              <w:jc w:val="center"/>
            </w:pPr>
            <w:r>
              <w:rPr>
                <w:color w:val="000000"/>
                <w:sz w:val="24"/>
              </w:rPr>
              <w:t>0.37%</w:t>
            </w:r>
          </w:p>
        </w:tc>
        <w:tc>
          <w:tcPr>
            <w:tcW w:w="1285" w:type="dxa"/>
            <w:vAlign w:val="center"/>
          </w:tcPr>
          <w:p w14:paraId="4308B069" w14:textId="77777777" w:rsidR="003E2CF4" w:rsidRDefault="004D66F6">
            <w:pPr>
              <w:jc w:val="center"/>
            </w:pPr>
            <w:r>
              <w:rPr>
                <w:color w:val="000000"/>
                <w:sz w:val="24"/>
              </w:rPr>
              <w:t>-2.64%</w:t>
            </w:r>
          </w:p>
        </w:tc>
        <w:tc>
          <w:tcPr>
            <w:tcW w:w="1285" w:type="dxa"/>
            <w:vAlign w:val="center"/>
          </w:tcPr>
          <w:p w14:paraId="3F648276" w14:textId="77777777" w:rsidR="003E2CF4" w:rsidRDefault="004D66F6">
            <w:pPr>
              <w:jc w:val="center"/>
            </w:pPr>
            <w:r>
              <w:rPr>
                <w:color w:val="000000"/>
                <w:sz w:val="24"/>
              </w:rPr>
              <w:t>-0.29%</w:t>
            </w:r>
          </w:p>
        </w:tc>
      </w:tr>
    </w:tbl>
    <w:p w14:paraId="76C35ADE"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14:paraId="3F81FFFE"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79468B29"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A</w:t>
      </w:r>
    </w:p>
    <w:p w14:paraId="2255A692"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2E198393" wp14:editId="23D9572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AE4007C" w14:textId="77777777"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27F37FE5" w14:textId="77777777" w:rsidR="00C83741" w:rsidRPr="00400137" w:rsidRDefault="00C83741" w:rsidP="00400137">
      <w:pPr>
        <w:tabs>
          <w:tab w:val="left" w:pos="426"/>
        </w:tabs>
        <w:spacing w:before="29" w:line="288" w:lineRule="auto"/>
        <w:jc w:val="left"/>
        <w:rPr>
          <w:kern w:val="0"/>
          <w:sz w:val="24"/>
        </w:rPr>
      </w:pPr>
    </w:p>
    <w:p w14:paraId="437E4EC8"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C</w:t>
      </w:r>
    </w:p>
    <w:p w14:paraId="5FA11949"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63F02D5B" wp14:editId="1008E7E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53DC10"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262E23C9" w14:textId="77777777" w:rsidR="001A59F9" w:rsidRPr="00400137" w:rsidRDefault="001A59F9" w:rsidP="00400137">
      <w:pPr>
        <w:tabs>
          <w:tab w:val="left" w:pos="426"/>
        </w:tabs>
        <w:spacing w:before="29" w:line="288" w:lineRule="auto"/>
        <w:jc w:val="left"/>
        <w:rPr>
          <w:kern w:val="0"/>
          <w:sz w:val="24"/>
        </w:rPr>
      </w:pPr>
    </w:p>
    <w:p w14:paraId="531FA4EB" w14:textId="77777777" w:rsidR="001A59F9" w:rsidRPr="00D564C7" w:rsidRDefault="001A59F9" w:rsidP="00026C9C">
      <w:pPr>
        <w:spacing w:line="360" w:lineRule="auto"/>
        <w:rPr>
          <w:rFonts w:asciiTheme="minorEastAsia" w:eastAsiaTheme="minorEastAsia" w:hAnsiTheme="minorEastAsia"/>
          <w:color w:val="000000"/>
          <w:szCs w:val="21"/>
        </w:rPr>
      </w:pPr>
    </w:p>
    <w:p w14:paraId="0006AF7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1B86A893"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交银优择回报灵活配置混合</w:t>
      </w:r>
      <w:r w:rsidR="00097CBA" w:rsidRPr="00E62358">
        <w:rPr>
          <w:rFonts w:ascii="Times New Roman" w:hAnsi="Times New Roman"/>
          <w:color w:val="auto"/>
        </w:rPr>
        <w:t>A</w:t>
      </w:r>
    </w:p>
    <w:p w14:paraId="17FDCD4C"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0B48B30" wp14:editId="694C923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EB99F11"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321853CD" w14:textId="77777777" w:rsidR="00E62358" w:rsidRPr="00400137" w:rsidRDefault="00E62358" w:rsidP="00400137">
      <w:pPr>
        <w:tabs>
          <w:tab w:val="left" w:pos="426"/>
        </w:tabs>
        <w:spacing w:before="29" w:line="288" w:lineRule="auto"/>
        <w:jc w:val="left"/>
        <w:rPr>
          <w:kern w:val="0"/>
          <w:sz w:val="24"/>
        </w:rPr>
      </w:pPr>
    </w:p>
    <w:p w14:paraId="6A53A66D"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交银优择回报灵活配置混合</w:t>
      </w:r>
      <w:r w:rsidRPr="00E62358">
        <w:rPr>
          <w:rFonts w:ascii="Times New Roman" w:hAnsi="Times New Roman"/>
          <w:color w:val="auto"/>
        </w:rPr>
        <w:t>C</w:t>
      </w:r>
    </w:p>
    <w:p w14:paraId="2624A454"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99249C2" wp14:editId="3C246208">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6C0E03D"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10676712" w14:textId="77777777" w:rsidR="001A59F9" w:rsidRPr="00400137" w:rsidRDefault="001A59F9" w:rsidP="00400137">
      <w:pPr>
        <w:tabs>
          <w:tab w:val="left" w:pos="426"/>
        </w:tabs>
        <w:spacing w:before="29" w:line="288" w:lineRule="auto"/>
        <w:jc w:val="left"/>
        <w:rPr>
          <w:kern w:val="0"/>
          <w:sz w:val="24"/>
        </w:rPr>
      </w:pPr>
    </w:p>
    <w:p w14:paraId="69E9C805"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48AB67A5" w14:textId="77777777" w:rsidR="000B2C76" w:rsidRPr="00E80CE8" w:rsidRDefault="000B2C76" w:rsidP="00E80CE8">
      <w:pPr>
        <w:pStyle w:val="20"/>
        <w:spacing w:before="29" w:after="0" w:line="288" w:lineRule="auto"/>
        <w:rPr>
          <w:b w:val="0"/>
          <w:kern w:val="0"/>
        </w:rPr>
      </w:pPr>
      <w:bookmarkStart w:id="35" w:name="_Toc249760033"/>
      <w:bookmarkStart w:id="36" w:name="_Toc361324853"/>
      <w:bookmarkStart w:id="37" w:name="_Toc509772035"/>
      <w:r w:rsidRPr="00E80CE8">
        <w:rPr>
          <w:rFonts w:ascii="Times New Roman" w:hAnsi="Times New Roman"/>
          <w:kern w:val="0"/>
          <w:szCs w:val="24"/>
        </w:rPr>
        <w:t>3.3</w:t>
      </w:r>
      <w:r w:rsidRPr="00E80CE8">
        <w:rPr>
          <w:rFonts w:ascii="Times New Roman" w:hAnsi="Times New Roman" w:hint="eastAsia"/>
          <w:kern w:val="0"/>
          <w:szCs w:val="24"/>
        </w:rPr>
        <w:t>过去三年基金的利润分配情况</w:t>
      </w:r>
      <w:bookmarkEnd w:id="35"/>
      <w:bookmarkEnd w:id="36"/>
      <w:bookmarkEnd w:id="37"/>
    </w:p>
    <w:p w14:paraId="72B3FA22"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14:paraId="7D8FD858"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1DA55BA6" w14:textId="77777777" w:rsidTr="000D7898">
        <w:trPr>
          <w:jc w:val="center"/>
        </w:trPr>
        <w:tc>
          <w:tcPr>
            <w:tcW w:w="1157" w:type="dxa"/>
            <w:vAlign w:val="center"/>
          </w:tcPr>
          <w:p w14:paraId="126B9AB0"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451A0903"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2D87EFA"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168BE9DB"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10973068"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1328C1F4"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134C6" w14:paraId="4703F75A" w14:textId="77777777">
        <w:trPr>
          <w:jc w:val="center"/>
        </w:trPr>
        <w:tc>
          <w:tcPr>
            <w:tcW w:w="1157" w:type="dxa"/>
            <w:vAlign w:val="center"/>
          </w:tcPr>
          <w:p w14:paraId="6BB9B702" w14:textId="77777777" w:rsidR="000134C6" w:rsidRDefault="000134C6">
            <w:pPr>
              <w:jc w:val="center"/>
              <w:rPr>
                <w:color w:val="000000"/>
                <w:sz w:val="24"/>
              </w:rPr>
            </w:pPr>
            <w:r>
              <w:rPr>
                <w:rFonts w:hint="eastAsia"/>
                <w:color w:val="000000"/>
                <w:sz w:val="24"/>
              </w:rPr>
              <w:t>2017</w:t>
            </w:r>
            <w:r>
              <w:rPr>
                <w:rFonts w:hint="eastAsia"/>
                <w:color w:val="000000"/>
                <w:sz w:val="24"/>
              </w:rPr>
              <w:t>年</w:t>
            </w:r>
          </w:p>
        </w:tc>
        <w:tc>
          <w:tcPr>
            <w:tcW w:w="1378" w:type="dxa"/>
            <w:vAlign w:val="center"/>
          </w:tcPr>
          <w:p w14:paraId="4EAEC169" w14:textId="77777777" w:rsidR="000134C6" w:rsidRDefault="000134C6">
            <w:pPr>
              <w:jc w:val="right"/>
              <w:rPr>
                <w:color w:val="000000"/>
                <w:sz w:val="24"/>
              </w:rPr>
            </w:pPr>
            <w:r>
              <w:rPr>
                <w:rFonts w:hint="eastAsia"/>
                <w:color w:val="000000"/>
                <w:sz w:val="24"/>
              </w:rPr>
              <w:t>-</w:t>
            </w:r>
          </w:p>
        </w:tc>
        <w:tc>
          <w:tcPr>
            <w:tcW w:w="1839" w:type="dxa"/>
            <w:vAlign w:val="center"/>
          </w:tcPr>
          <w:p w14:paraId="213EB263" w14:textId="77777777" w:rsidR="000134C6" w:rsidRDefault="000134C6">
            <w:pPr>
              <w:jc w:val="right"/>
              <w:rPr>
                <w:color w:val="000000"/>
                <w:sz w:val="24"/>
              </w:rPr>
            </w:pPr>
            <w:r>
              <w:rPr>
                <w:rFonts w:hint="eastAsia"/>
                <w:color w:val="000000"/>
                <w:sz w:val="24"/>
              </w:rPr>
              <w:t>-</w:t>
            </w:r>
          </w:p>
        </w:tc>
        <w:tc>
          <w:tcPr>
            <w:tcW w:w="1950" w:type="dxa"/>
            <w:vAlign w:val="center"/>
          </w:tcPr>
          <w:p w14:paraId="7D4E4040" w14:textId="77777777" w:rsidR="000134C6" w:rsidRDefault="000134C6">
            <w:pPr>
              <w:jc w:val="right"/>
              <w:rPr>
                <w:color w:val="000000"/>
                <w:sz w:val="24"/>
              </w:rPr>
            </w:pPr>
            <w:r>
              <w:rPr>
                <w:rFonts w:hint="eastAsia"/>
                <w:color w:val="000000"/>
                <w:sz w:val="24"/>
              </w:rPr>
              <w:t>-</w:t>
            </w:r>
          </w:p>
        </w:tc>
        <w:tc>
          <w:tcPr>
            <w:tcW w:w="1894" w:type="dxa"/>
            <w:vAlign w:val="center"/>
          </w:tcPr>
          <w:p w14:paraId="3E03D19C" w14:textId="77777777" w:rsidR="000134C6" w:rsidRDefault="000134C6">
            <w:pPr>
              <w:jc w:val="right"/>
              <w:rPr>
                <w:color w:val="000000"/>
                <w:sz w:val="24"/>
              </w:rPr>
            </w:pPr>
            <w:r>
              <w:rPr>
                <w:rFonts w:hint="eastAsia"/>
                <w:color w:val="000000"/>
                <w:sz w:val="24"/>
              </w:rPr>
              <w:t>-</w:t>
            </w:r>
          </w:p>
        </w:tc>
        <w:tc>
          <w:tcPr>
            <w:tcW w:w="1068" w:type="dxa"/>
            <w:vAlign w:val="center"/>
          </w:tcPr>
          <w:p w14:paraId="338D18FA" w14:textId="77777777" w:rsidR="000134C6" w:rsidRDefault="000134C6">
            <w:pPr>
              <w:jc w:val="left"/>
              <w:rPr>
                <w:color w:val="000000"/>
                <w:sz w:val="24"/>
              </w:rPr>
            </w:pPr>
            <w:r>
              <w:rPr>
                <w:rFonts w:hint="eastAsia"/>
                <w:color w:val="000000"/>
                <w:sz w:val="24"/>
              </w:rPr>
              <w:t>-</w:t>
            </w:r>
          </w:p>
        </w:tc>
      </w:tr>
      <w:tr w:rsidR="003E2CF4" w14:paraId="001A8F05" w14:textId="77777777">
        <w:trPr>
          <w:jc w:val="center"/>
        </w:trPr>
        <w:tc>
          <w:tcPr>
            <w:tcW w:w="1157" w:type="dxa"/>
            <w:vAlign w:val="center"/>
          </w:tcPr>
          <w:p w14:paraId="7E350AF0" w14:textId="77777777" w:rsidR="003E2CF4" w:rsidRDefault="004D66F6">
            <w:pPr>
              <w:jc w:val="center"/>
            </w:pPr>
            <w:r>
              <w:rPr>
                <w:color w:val="000000"/>
                <w:sz w:val="24"/>
              </w:rPr>
              <w:t>2016</w:t>
            </w:r>
            <w:r>
              <w:rPr>
                <w:color w:val="000000"/>
                <w:sz w:val="24"/>
              </w:rPr>
              <w:t>年</w:t>
            </w:r>
          </w:p>
        </w:tc>
        <w:tc>
          <w:tcPr>
            <w:tcW w:w="1378" w:type="dxa"/>
            <w:vAlign w:val="center"/>
          </w:tcPr>
          <w:p w14:paraId="53F191D2" w14:textId="77777777" w:rsidR="003E2CF4" w:rsidRDefault="004D66F6">
            <w:pPr>
              <w:jc w:val="right"/>
            </w:pPr>
            <w:r>
              <w:rPr>
                <w:color w:val="000000"/>
                <w:sz w:val="24"/>
              </w:rPr>
              <w:t>-</w:t>
            </w:r>
          </w:p>
        </w:tc>
        <w:tc>
          <w:tcPr>
            <w:tcW w:w="1839" w:type="dxa"/>
            <w:vAlign w:val="center"/>
          </w:tcPr>
          <w:p w14:paraId="75741035" w14:textId="77777777" w:rsidR="003E2CF4" w:rsidRDefault="004D66F6">
            <w:pPr>
              <w:jc w:val="right"/>
            </w:pPr>
            <w:r>
              <w:rPr>
                <w:color w:val="000000"/>
                <w:sz w:val="24"/>
              </w:rPr>
              <w:t>-</w:t>
            </w:r>
          </w:p>
        </w:tc>
        <w:tc>
          <w:tcPr>
            <w:tcW w:w="1950" w:type="dxa"/>
            <w:vAlign w:val="center"/>
          </w:tcPr>
          <w:p w14:paraId="009EC92E" w14:textId="77777777" w:rsidR="003E2CF4" w:rsidRDefault="004D66F6">
            <w:pPr>
              <w:jc w:val="right"/>
            </w:pPr>
            <w:r>
              <w:rPr>
                <w:color w:val="000000"/>
                <w:sz w:val="24"/>
              </w:rPr>
              <w:t>-</w:t>
            </w:r>
          </w:p>
        </w:tc>
        <w:tc>
          <w:tcPr>
            <w:tcW w:w="1894" w:type="dxa"/>
            <w:vAlign w:val="center"/>
          </w:tcPr>
          <w:p w14:paraId="66988A01" w14:textId="77777777" w:rsidR="003E2CF4" w:rsidRDefault="004D66F6">
            <w:pPr>
              <w:jc w:val="right"/>
            </w:pPr>
            <w:r>
              <w:rPr>
                <w:color w:val="000000"/>
                <w:sz w:val="24"/>
              </w:rPr>
              <w:t>-</w:t>
            </w:r>
          </w:p>
        </w:tc>
        <w:tc>
          <w:tcPr>
            <w:tcW w:w="1068" w:type="dxa"/>
            <w:vAlign w:val="center"/>
          </w:tcPr>
          <w:p w14:paraId="04F32D39" w14:textId="77777777" w:rsidR="003E2CF4" w:rsidRDefault="004D66F6">
            <w:pPr>
              <w:jc w:val="left"/>
            </w:pPr>
            <w:r>
              <w:rPr>
                <w:color w:val="000000"/>
                <w:sz w:val="24"/>
              </w:rPr>
              <w:t>-</w:t>
            </w:r>
          </w:p>
        </w:tc>
      </w:tr>
      <w:tr w:rsidR="006C3415" w:rsidRPr="00D564C7" w14:paraId="116B9985" w14:textId="77777777" w:rsidTr="00511875">
        <w:trPr>
          <w:jc w:val="center"/>
        </w:trPr>
        <w:tc>
          <w:tcPr>
            <w:tcW w:w="1157" w:type="dxa"/>
            <w:vAlign w:val="center"/>
          </w:tcPr>
          <w:p w14:paraId="15ED65D8"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4F68DDB2"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050DCFCA"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7DE92111"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73A67B37"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54D1D880"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67ED2FD2" w14:textId="77777777" w:rsidR="00E90E12" w:rsidRPr="00400137" w:rsidRDefault="00E90E12" w:rsidP="00400137">
      <w:pPr>
        <w:tabs>
          <w:tab w:val="left" w:pos="426"/>
        </w:tabs>
        <w:spacing w:before="29" w:line="288" w:lineRule="auto"/>
        <w:jc w:val="left"/>
        <w:rPr>
          <w:kern w:val="0"/>
          <w:sz w:val="24"/>
        </w:rPr>
      </w:pPr>
    </w:p>
    <w:p w14:paraId="11508773"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14:paraId="5968F96D"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649A5595" w14:textId="77777777" w:rsidTr="000D7898">
        <w:trPr>
          <w:jc w:val="center"/>
        </w:trPr>
        <w:tc>
          <w:tcPr>
            <w:tcW w:w="1157" w:type="dxa"/>
            <w:vAlign w:val="center"/>
          </w:tcPr>
          <w:p w14:paraId="2B35C2B6"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487B7A1D"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440874A4"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136F83B5"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381C7F36"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384906E5"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134C6" w14:paraId="0B41E09A" w14:textId="77777777">
        <w:trPr>
          <w:jc w:val="center"/>
        </w:trPr>
        <w:tc>
          <w:tcPr>
            <w:tcW w:w="1157" w:type="dxa"/>
            <w:vAlign w:val="center"/>
          </w:tcPr>
          <w:p w14:paraId="0FD21F88" w14:textId="77777777" w:rsidR="000134C6" w:rsidRDefault="000134C6">
            <w:pPr>
              <w:jc w:val="center"/>
              <w:rPr>
                <w:color w:val="000000"/>
                <w:sz w:val="24"/>
              </w:rPr>
            </w:pPr>
            <w:r>
              <w:rPr>
                <w:rFonts w:hint="eastAsia"/>
                <w:color w:val="000000"/>
                <w:sz w:val="24"/>
              </w:rPr>
              <w:t>2017</w:t>
            </w:r>
            <w:r>
              <w:rPr>
                <w:rFonts w:hint="eastAsia"/>
                <w:color w:val="000000"/>
                <w:sz w:val="24"/>
              </w:rPr>
              <w:t>年</w:t>
            </w:r>
          </w:p>
        </w:tc>
        <w:tc>
          <w:tcPr>
            <w:tcW w:w="1378" w:type="dxa"/>
            <w:vAlign w:val="center"/>
          </w:tcPr>
          <w:p w14:paraId="0B105530" w14:textId="77777777" w:rsidR="000134C6" w:rsidRDefault="000134C6">
            <w:pPr>
              <w:jc w:val="right"/>
              <w:rPr>
                <w:color w:val="000000"/>
                <w:sz w:val="24"/>
              </w:rPr>
            </w:pPr>
            <w:r>
              <w:rPr>
                <w:rFonts w:hint="eastAsia"/>
                <w:color w:val="000000"/>
                <w:sz w:val="24"/>
              </w:rPr>
              <w:t>-</w:t>
            </w:r>
          </w:p>
        </w:tc>
        <w:tc>
          <w:tcPr>
            <w:tcW w:w="1839" w:type="dxa"/>
            <w:vAlign w:val="center"/>
          </w:tcPr>
          <w:p w14:paraId="0CA0CF6F" w14:textId="77777777" w:rsidR="000134C6" w:rsidRDefault="000134C6">
            <w:pPr>
              <w:jc w:val="right"/>
              <w:rPr>
                <w:color w:val="000000"/>
                <w:sz w:val="24"/>
              </w:rPr>
            </w:pPr>
            <w:r>
              <w:rPr>
                <w:rFonts w:hint="eastAsia"/>
                <w:color w:val="000000"/>
                <w:sz w:val="24"/>
              </w:rPr>
              <w:t>-</w:t>
            </w:r>
          </w:p>
        </w:tc>
        <w:tc>
          <w:tcPr>
            <w:tcW w:w="1950" w:type="dxa"/>
            <w:vAlign w:val="center"/>
          </w:tcPr>
          <w:p w14:paraId="10428342" w14:textId="77777777" w:rsidR="000134C6" w:rsidRDefault="000134C6">
            <w:pPr>
              <w:jc w:val="right"/>
              <w:rPr>
                <w:color w:val="000000"/>
                <w:sz w:val="24"/>
              </w:rPr>
            </w:pPr>
            <w:r>
              <w:rPr>
                <w:rFonts w:hint="eastAsia"/>
                <w:color w:val="000000"/>
                <w:sz w:val="24"/>
              </w:rPr>
              <w:t>-</w:t>
            </w:r>
          </w:p>
        </w:tc>
        <w:tc>
          <w:tcPr>
            <w:tcW w:w="1894" w:type="dxa"/>
            <w:vAlign w:val="center"/>
          </w:tcPr>
          <w:p w14:paraId="62B23BB6" w14:textId="77777777" w:rsidR="000134C6" w:rsidRDefault="000134C6">
            <w:pPr>
              <w:jc w:val="right"/>
              <w:rPr>
                <w:color w:val="000000"/>
                <w:sz w:val="24"/>
              </w:rPr>
            </w:pPr>
            <w:r>
              <w:rPr>
                <w:rFonts w:hint="eastAsia"/>
                <w:color w:val="000000"/>
                <w:sz w:val="24"/>
              </w:rPr>
              <w:t>-</w:t>
            </w:r>
          </w:p>
        </w:tc>
        <w:tc>
          <w:tcPr>
            <w:tcW w:w="1068" w:type="dxa"/>
            <w:vAlign w:val="center"/>
          </w:tcPr>
          <w:p w14:paraId="6AA9B2EB" w14:textId="77777777" w:rsidR="000134C6" w:rsidRDefault="000134C6">
            <w:pPr>
              <w:jc w:val="left"/>
              <w:rPr>
                <w:color w:val="000000"/>
                <w:sz w:val="24"/>
              </w:rPr>
            </w:pPr>
            <w:r>
              <w:rPr>
                <w:rFonts w:hint="eastAsia"/>
                <w:color w:val="000000"/>
                <w:sz w:val="24"/>
              </w:rPr>
              <w:t>-</w:t>
            </w:r>
          </w:p>
        </w:tc>
      </w:tr>
      <w:tr w:rsidR="003E2CF4" w14:paraId="1FA84377" w14:textId="77777777">
        <w:trPr>
          <w:jc w:val="center"/>
        </w:trPr>
        <w:tc>
          <w:tcPr>
            <w:tcW w:w="1157" w:type="dxa"/>
            <w:vAlign w:val="center"/>
          </w:tcPr>
          <w:p w14:paraId="795237C1" w14:textId="77777777" w:rsidR="003E2CF4" w:rsidRDefault="004D66F6">
            <w:pPr>
              <w:jc w:val="center"/>
            </w:pPr>
            <w:r>
              <w:rPr>
                <w:color w:val="000000"/>
                <w:sz w:val="24"/>
              </w:rPr>
              <w:t>2016</w:t>
            </w:r>
            <w:r>
              <w:rPr>
                <w:color w:val="000000"/>
                <w:sz w:val="24"/>
              </w:rPr>
              <w:t>年</w:t>
            </w:r>
          </w:p>
        </w:tc>
        <w:tc>
          <w:tcPr>
            <w:tcW w:w="1378" w:type="dxa"/>
            <w:vAlign w:val="center"/>
          </w:tcPr>
          <w:p w14:paraId="6231CFB6" w14:textId="77777777" w:rsidR="003E2CF4" w:rsidRDefault="004D66F6">
            <w:pPr>
              <w:jc w:val="right"/>
            </w:pPr>
            <w:r>
              <w:rPr>
                <w:color w:val="000000"/>
                <w:sz w:val="24"/>
              </w:rPr>
              <w:t>-</w:t>
            </w:r>
          </w:p>
        </w:tc>
        <w:tc>
          <w:tcPr>
            <w:tcW w:w="1839" w:type="dxa"/>
            <w:vAlign w:val="center"/>
          </w:tcPr>
          <w:p w14:paraId="2BFA68D6" w14:textId="77777777" w:rsidR="003E2CF4" w:rsidRDefault="004D66F6">
            <w:pPr>
              <w:jc w:val="right"/>
            </w:pPr>
            <w:r>
              <w:rPr>
                <w:color w:val="000000"/>
                <w:sz w:val="24"/>
              </w:rPr>
              <w:t>-</w:t>
            </w:r>
          </w:p>
        </w:tc>
        <w:tc>
          <w:tcPr>
            <w:tcW w:w="1950" w:type="dxa"/>
            <w:vAlign w:val="center"/>
          </w:tcPr>
          <w:p w14:paraId="4094ACEA" w14:textId="77777777" w:rsidR="003E2CF4" w:rsidRDefault="004D66F6">
            <w:pPr>
              <w:jc w:val="right"/>
            </w:pPr>
            <w:r>
              <w:rPr>
                <w:color w:val="000000"/>
                <w:sz w:val="24"/>
              </w:rPr>
              <w:t>-</w:t>
            </w:r>
          </w:p>
        </w:tc>
        <w:tc>
          <w:tcPr>
            <w:tcW w:w="1894" w:type="dxa"/>
            <w:vAlign w:val="center"/>
          </w:tcPr>
          <w:p w14:paraId="22BA5850" w14:textId="77777777" w:rsidR="003E2CF4" w:rsidRDefault="004D66F6">
            <w:pPr>
              <w:jc w:val="right"/>
            </w:pPr>
            <w:r>
              <w:rPr>
                <w:color w:val="000000"/>
                <w:sz w:val="24"/>
              </w:rPr>
              <w:t>-</w:t>
            </w:r>
          </w:p>
        </w:tc>
        <w:tc>
          <w:tcPr>
            <w:tcW w:w="1068" w:type="dxa"/>
            <w:vAlign w:val="center"/>
          </w:tcPr>
          <w:p w14:paraId="61DABD97" w14:textId="77777777" w:rsidR="003E2CF4" w:rsidRDefault="004D66F6">
            <w:pPr>
              <w:jc w:val="left"/>
            </w:pPr>
            <w:r>
              <w:rPr>
                <w:color w:val="000000"/>
                <w:sz w:val="24"/>
              </w:rPr>
              <w:t>-</w:t>
            </w:r>
          </w:p>
        </w:tc>
      </w:tr>
      <w:tr w:rsidR="000525D9" w:rsidRPr="00D564C7" w14:paraId="02B57068" w14:textId="77777777" w:rsidTr="00511875">
        <w:trPr>
          <w:jc w:val="center"/>
        </w:trPr>
        <w:tc>
          <w:tcPr>
            <w:tcW w:w="1157" w:type="dxa"/>
            <w:vAlign w:val="center"/>
          </w:tcPr>
          <w:p w14:paraId="1530FE81"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13A05F4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0A73D40E"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189AC57A"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04968921"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1E17661F"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05A601A7"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4C9A1C2A"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77203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14:paraId="4F376671" w14:textId="77777777" w:rsidR="00DB6EA0" w:rsidRPr="00DB6EA0" w:rsidRDefault="00DB6EA0" w:rsidP="00DB6EA0"/>
    <w:p w14:paraId="1B61DCE3" w14:textId="77777777" w:rsidR="001A59F9" w:rsidRPr="00E80CE8" w:rsidRDefault="001A59F9" w:rsidP="00E80CE8">
      <w:pPr>
        <w:pStyle w:val="20"/>
        <w:spacing w:before="29" w:after="0" w:line="288" w:lineRule="auto"/>
        <w:rPr>
          <w:b w:val="0"/>
          <w:kern w:val="0"/>
        </w:rPr>
      </w:pPr>
      <w:bookmarkStart w:id="41" w:name="_Toc361324855"/>
      <w:bookmarkStart w:id="42" w:name="_Toc509772037"/>
      <w:r w:rsidRPr="00E80CE8">
        <w:rPr>
          <w:rFonts w:ascii="Times New Roman" w:hAnsi="Times New Roman"/>
          <w:kern w:val="0"/>
          <w:szCs w:val="24"/>
        </w:rPr>
        <w:t xml:space="preserve">4.1 </w:t>
      </w:r>
      <w:r w:rsidRPr="00E80CE8">
        <w:rPr>
          <w:rFonts w:ascii="Times New Roman" w:hAnsi="Times New Roman" w:hint="eastAsia"/>
          <w:kern w:val="0"/>
          <w:szCs w:val="24"/>
        </w:rPr>
        <w:t>基金管理人及基金经理情况</w:t>
      </w:r>
      <w:bookmarkEnd w:id="41"/>
      <w:bookmarkEnd w:id="42"/>
    </w:p>
    <w:p w14:paraId="1463B02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4F69B124" w14:textId="77777777" w:rsidR="003E2CF4" w:rsidRDefault="004D66F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24BD9E47"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196DC85C" w14:textId="77777777" w:rsidR="001A59F9" w:rsidRPr="007F57C2" w:rsidRDefault="001A59F9" w:rsidP="007F57C2">
      <w:pPr>
        <w:spacing w:before="29" w:line="288" w:lineRule="auto"/>
        <w:rPr>
          <w:rFonts w:eastAsiaTheme="minorEastAsia"/>
          <w:b/>
          <w:sz w:val="24"/>
        </w:rPr>
      </w:pPr>
    </w:p>
    <w:p w14:paraId="23AC3E9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61E8F7AF" w14:textId="77777777" w:rsidTr="003729D1">
        <w:tc>
          <w:tcPr>
            <w:tcW w:w="1276" w:type="dxa"/>
            <w:vMerge w:val="restart"/>
            <w:vAlign w:val="center"/>
          </w:tcPr>
          <w:p w14:paraId="21EA50DF"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352D33F5"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222F19A5"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03F7880A"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4A2AAAD8"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55F2C2C8" w14:textId="77777777" w:rsidTr="003729D1">
        <w:tc>
          <w:tcPr>
            <w:tcW w:w="1276" w:type="dxa"/>
            <w:vMerge/>
            <w:vAlign w:val="center"/>
          </w:tcPr>
          <w:p w14:paraId="4172DEE6"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6EDDEDBA" w14:textId="77777777" w:rsidR="001A59F9" w:rsidRPr="001E6AA7" w:rsidRDefault="001A59F9" w:rsidP="001E6AA7">
            <w:pPr>
              <w:spacing w:before="29" w:line="288" w:lineRule="auto"/>
              <w:jc w:val="center"/>
              <w:rPr>
                <w:color w:val="000000"/>
                <w:sz w:val="24"/>
              </w:rPr>
            </w:pPr>
          </w:p>
        </w:tc>
        <w:tc>
          <w:tcPr>
            <w:tcW w:w="1418" w:type="dxa"/>
            <w:vAlign w:val="center"/>
          </w:tcPr>
          <w:p w14:paraId="52F5E00C"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3DA1005B"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64976E49"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206ECE73"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3E2CF4" w14:paraId="2E370039" w14:textId="77777777">
        <w:tc>
          <w:tcPr>
            <w:tcW w:w="1276" w:type="dxa"/>
            <w:vAlign w:val="center"/>
          </w:tcPr>
          <w:p w14:paraId="5D27448D" w14:textId="77777777" w:rsidR="003E2CF4" w:rsidRDefault="004D66F6">
            <w:pPr>
              <w:jc w:val="center"/>
            </w:pPr>
            <w:r>
              <w:rPr>
                <w:color w:val="000000"/>
                <w:sz w:val="24"/>
              </w:rPr>
              <w:t>李娜</w:t>
            </w:r>
          </w:p>
        </w:tc>
        <w:tc>
          <w:tcPr>
            <w:tcW w:w="1134" w:type="dxa"/>
            <w:vAlign w:val="center"/>
          </w:tcPr>
          <w:p w14:paraId="467DC384" w14:textId="77777777" w:rsidR="003E2CF4" w:rsidRDefault="004D66F6">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14:paraId="61C2872D" w14:textId="77777777" w:rsidR="003E2CF4" w:rsidRDefault="004D66F6">
            <w:pPr>
              <w:jc w:val="center"/>
            </w:pPr>
            <w:r>
              <w:rPr>
                <w:color w:val="000000"/>
                <w:sz w:val="24"/>
              </w:rPr>
              <w:t>2016-04-22</w:t>
            </w:r>
          </w:p>
        </w:tc>
        <w:tc>
          <w:tcPr>
            <w:tcW w:w="1275" w:type="dxa"/>
            <w:vAlign w:val="center"/>
          </w:tcPr>
          <w:p w14:paraId="7EC8BC95" w14:textId="77777777" w:rsidR="003E2CF4" w:rsidRDefault="004D66F6">
            <w:pPr>
              <w:jc w:val="center"/>
            </w:pPr>
            <w:r>
              <w:rPr>
                <w:color w:val="000000"/>
                <w:sz w:val="24"/>
              </w:rPr>
              <w:t>-</w:t>
            </w:r>
          </w:p>
        </w:tc>
        <w:tc>
          <w:tcPr>
            <w:tcW w:w="993" w:type="dxa"/>
            <w:vAlign w:val="center"/>
          </w:tcPr>
          <w:p w14:paraId="75F7AE44" w14:textId="77777777" w:rsidR="003E2CF4" w:rsidRDefault="004D66F6">
            <w:pPr>
              <w:jc w:val="center"/>
            </w:pPr>
            <w:r>
              <w:rPr>
                <w:color w:val="000000"/>
                <w:sz w:val="24"/>
              </w:rPr>
              <w:t>7</w:t>
            </w:r>
            <w:r>
              <w:rPr>
                <w:color w:val="000000"/>
                <w:sz w:val="24"/>
              </w:rPr>
              <w:t>年</w:t>
            </w:r>
          </w:p>
        </w:tc>
        <w:tc>
          <w:tcPr>
            <w:tcW w:w="2902" w:type="dxa"/>
            <w:vAlign w:val="center"/>
          </w:tcPr>
          <w:p w14:paraId="39E55692" w14:textId="77777777" w:rsidR="003E2CF4" w:rsidRDefault="004D66F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0F1054BD" w14:textId="77777777" w:rsidR="003E2CF4" w:rsidRDefault="004D66F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008F9BD3" w14:textId="77777777" w:rsidR="003E2CF4" w:rsidRDefault="004D66F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205993DE"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278A778E" w14:textId="77777777" w:rsidR="001A59F9" w:rsidRPr="007F57C2" w:rsidRDefault="001A59F9" w:rsidP="007F57C2">
      <w:pPr>
        <w:spacing w:before="29" w:line="288" w:lineRule="auto"/>
        <w:rPr>
          <w:rFonts w:eastAsiaTheme="minorEastAsia"/>
          <w:b/>
          <w:sz w:val="24"/>
        </w:rPr>
      </w:pPr>
    </w:p>
    <w:p w14:paraId="061941A4" w14:textId="77777777" w:rsidR="001A59F9" w:rsidRPr="00E80CE8" w:rsidRDefault="001A59F9" w:rsidP="00E80CE8">
      <w:pPr>
        <w:pStyle w:val="20"/>
        <w:spacing w:before="29" w:after="0" w:line="288" w:lineRule="auto"/>
        <w:rPr>
          <w:b w:val="0"/>
          <w:kern w:val="0"/>
        </w:rPr>
      </w:pPr>
      <w:bookmarkStart w:id="43" w:name="_Toc225498256"/>
      <w:bookmarkStart w:id="44" w:name="_Toc361324856"/>
      <w:bookmarkStart w:id="45" w:name="_Toc509772038"/>
      <w:r w:rsidRPr="00E80CE8">
        <w:rPr>
          <w:rFonts w:ascii="Times New Roman" w:hAnsi="Times New Roman"/>
          <w:kern w:val="0"/>
          <w:szCs w:val="24"/>
        </w:rPr>
        <w:t xml:space="preserve">4.2 </w:t>
      </w:r>
      <w:r w:rsidRPr="00E80CE8">
        <w:rPr>
          <w:rFonts w:ascii="Times New Roman" w:hAnsi="Times New Roman" w:hint="eastAsia"/>
          <w:kern w:val="0"/>
          <w:szCs w:val="24"/>
        </w:rPr>
        <w:t>管理人对报告期内本基金运作遵规守信情况的说明</w:t>
      </w:r>
      <w:bookmarkEnd w:id="43"/>
      <w:bookmarkEnd w:id="44"/>
      <w:bookmarkEnd w:id="45"/>
    </w:p>
    <w:p w14:paraId="11F7F182" w14:textId="77777777" w:rsidR="003E2CF4" w:rsidRDefault="004D66F6">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FF8B78B"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14:paraId="33A6313E"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09BBDC63" w14:textId="77777777" w:rsidR="001A59F9" w:rsidRPr="00E80CE8" w:rsidRDefault="001A59F9" w:rsidP="00E80CE8">
      <w:pPr>
        <w:pStyle w:val="20"/>
        <w:spacing w:before="29" w:after="0" w:line="288" w:lineRule="auto"/>
        <w:rPr>
          <w:b w:val="0"/>
          <w:kern w:val="0"/>
        </w:rPr>
      </w:pPr>
      <w:bookmarkStart w:id="46" w:name="_Toc225498257"/>
      <w:bookmarkStart w:id="47" w:name="_Toc361324857"/>
      <w:bookmarkStart w:id="48" w:name="_Toc509772039"/>
      <w:r w:rsidRPr="00E80CE8">
        <w:rPr>
          <w:rFonts w:ascii="Times New Roman" w:hAnsi="Times New Roman"/>
          <w:kern w:val="0"/>
          <w:szCs w:val="24"/>
        </w:rPr>
        <w:t xml:space="preserve">4.3 </w:t>
      </w:r>
      <w:r w:rsidRPr="00E80CE8">
        <w:rPr>
          <w:rFonts w:ascii="Times New Roman" w:hAnsi="Times New Roman" w:hint="eastAsia"/>
          <w:kern w:val="0"/>
          <w:szCs w:val="24"/>
        </w:rPr>
        <w:t>管理人对报告期内公平交易情况的专项说明</w:t>
      </w:r>
      <w:bookmarkEnd w:id="46"/>
      <w:bookmarkEnd w:id="47"/>
      <w:bookmarkEnd w:id="48"/>
    </w:p>
    <w:p w14:paraId="070272A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03F5E683" w14:textId="77777777" w:rsidR="003E2CF4" w:rsidRDefault="004D66F6">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B98E1A5" w14:textId="77777777" w:rsidR="003E2CF4" w:rsidRDefault="004D66F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0315374F" w14:textId="77777777" w:rsidR="003E2CF4" w:rsidRDefault="004D66F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FF7864C" w14:textId="77777777" w:rsidR="003E2CF4" w:rsidRDefault="004D66F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35E7FF15" w14:textId="77777777" w:rsidR="003E2CF4" w:rsidRDefault="004D66F6">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031A192"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B1028D2"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25FABE6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1F676583"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5CAE223D"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1F645B3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680C641C"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3E696E2C"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DB46C51" w14:textId="77777777" w:rsidR="001A59F9" w:rsidRPr="00E80CE8" w:rsidRDefault="001A59F9" w:rsidP="00E80CE8">
      <w:pPr>
        <w:pStyle w:val="20"/>
        <w:spacing w:before="29" w:after="0" w:line="288" w:lineRule="auto"/>
        <w:rPr>
          <w:b w:val="0"/>
          <w:kern w:val="0"/>
        </w:rPr>
      </w:pPr>
      <w:bookmarkStart w:id="49" w:name="_Toc225498258"/>
      <w:bookmarkStart w:id="50" w:name="_Toc361324858"/>
      <w:bookmarkStart w:id="51" w:name="_Toc509772040"/>
      <w:r w:rsidRPr="00E80CE8">
        <w:rPr>
          <w:rFonts w:ascii="Times New Roman" w:hAnsi="Times New Roman"/>
          <w:kern w:val="0"/>
          <w:szCs w:val="24"/>
        </w:rPr>
        <w:t xml:space="preserve">4.4 </w:t>
      </w:r>
      <w:r w:rsidRPr="00E80CE8">
        <w:rPr>
          <w:rFonts w:ascii="Times New Roman" w:hAnsi="Times New Roman" w:hint="eastAsia"/>
          <w:kern w:val="0"/>
          <w:szCs w:val="24"/>
        </w:rPr>
        <w:t>管理人对报告期内基金的投资策略和业绩表现的说明</w:t>
      </w:r>
      <w:bookmarkEnd w:id="49"/>
      <w:bookmarkEnd w:id="50"/>
      <w:bookmarkEnd w:id="51"/>
    </w:p>
    <w:p w14:paraId="3DAC539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170EAA22" w14:textId="77777777" w:rsidR="003E2CF4" w:rsidRDefault="004D66F6">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14:paraId="28A1A6A1" w14:textId="77777777"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14:paraId="5C8244E1"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0C99562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718A53DB" w14:textId="77777777"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日，交银优择回报灵活配置混合</w:t>
      </w:r>
      <w:r w:rsidRPr="00A40DA7">
        <w:rPr>
          <w:kern w:val="0"/>
          <w:sz w:val="24"/>
        </w:rPr>
        <w:t>A</w:t>
      </w:r>
      <w:r w:rsidRPr="00A40DA7">
        <w:rPr>
          <w:kern w:val="0"/>
          <w:sz w:val="24"/>
        </w:rPr>
        <w:t>份额净值为</w:t>
      </w:r>
      <w:r w:rsidRPr="00A40DA7">
        <w:rPr>
          <w:kern w:val="0"/>
          <w:sz w:val="24"/>
        </w:rPr>
        <w:t>1.084</w:t>
      </w:r>
      <w:r w:rsidRPr="00A40DA7">
        <w:rPr>
          <w:kern w:val="0"/>
          <w:sz w:val="24"/>
        </w:rPr>
        <w:t>元，本报告期份额净值增长率为</w:t>
      </w:r>
      <w:r w:rsidRPr="00A40DA7">
        <w:rPr>
          <w:kern w:val="0"/>
          <w:sz w:val="24"/>
        </w:rPr>
        <w:t>6.07%</w:t>
      </w:r>
      <w:r w:rsidRPr="00A40DA7">
        <w:rPr>
          <w:kern w:val="0"/>
          <w:sz w:val="24"/>
        </w:rPr>
        <w:t>，同期业绩比较基准增长率为</w:t>
      </w:r>
      <w:r w:rsidRPr="00A40DA7">
        <w:rPr>
          <w:kern w:val="0"/>
          <w:sz w:val="24"/>
        </w:rPr>
        <w:t>8.60%</w:t>
      </w:r>
      <w:r w:rsidRPr="00A40DA7">
        <w:rPr>
          <w:kern w:val="0"/>
          <w:sz w:val="24"/>
        </w:rPr>
        <w:t>；交银优择回报灵活配置混合</w:t>
      </w:r>
      <w:r w:rsidRPr="00A40DA7">
        <w:rPr>
          <w:kern w:val="0"/>
          <w:sz w:val="24"/>
        </w:rPr>
        <w:t>C</w:t>
      </w:r>
      <w:r w:rsidRPr="00A40DA7">
        <w:rPr>
          <w:kern w:val="0"/>
          <w:sz w:val="24"/>
        </w:rPr>
        <w:t>份额净值为</w:t>
      </w:r>
      <w:r w:rsidRPr="00A40DA7">
        <w:rPr>
          <w:kern w:val="0"/>
          <w:sz w:val="24"/>
        </w:rPr>
        <w:t>1.080</w:t>
      </w:r>
      <w:r w:rsidRPr="00A40DA7">
        <w:rPr>
          <w:kern w:val="0"/>
          <w:sz w:val="24"/>
        </w:rPr>
        <w:t>元，本报告期份额净值增长率为</w:t>
      </w:r>
      <w:r w:rsidRPr="00A40DA7">
        <w:rPr>
          <w:kern w:val="0"/>
          <w:sz w:val="24"/>
        </w:rPr>
        <w:t>5.78%</w:t>
      </w:r>
      <w:r w:rsidRPr="00A40DA7">
        <w:rPr>
          <w:kern w:val="0"/>
          <w:sz w:val="24"/>
        </w:rPr>
        <w:t>，同期业绩比较基准增长率为</w:t>
      </w:r>
      <w:r w:rsidRPr="00A40DA7">
        <w:rPr>
          <w:kern w:val="0"/>
          <w:sz w:val="24"/>
        </w:rPr>
        <w:t>8.60%</w:t>
      </w:r>
      <w:r w:rsidRPr="00A40DA7">
        <w:rPr>
          <w:kern w:val="0"/>
          <w:sz w:val="24"/>
        </w:rPr>
        <w:t>。</w:t>
      </w:r>
    </w:p>
    <w:p w14:paraId="62BFDBE9"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5647473" w14:textId="77777777" w:rsidR="001A59F9" w:rsidRPr="00E80CE8" w:rsidRDefault="001A59F9" w:rsidP="00E80CE8">
      <w:pPr>
        <w:pStyle w:val="20"/>
        <w:spacing w:before="29" w:after="0" w:line="288" w:lineRule="auto"/>
        <w:rPr>
          <w:b w:val="0"/>
          <w:kern w:val="0"/>
        </w:rPr>
      </w:pPr>
      <w:bookmarkStart w:id="52" w:name="_Toc225498259"/>
      <w:bookmarkStart w:id="53" w:name="_Toc361324859"/>
      <w:bookmarkStart w:id="54" w:name="_Toc509772041"/>
      <w:r w:rsidRPr="00E80CE8">
        <w:rPr>
          <w:rFonts w:ascii="Times New Roman" w:hAnsi="Times New Roman"/>
          <w:kern w:val="0"/>
          <w:szCs w:val="24"/>
        </w:rPr>
        <w:t xml:space="preserve">4.5 </w:t>
      </w:r>
      <w:r w:rsidRPr="00E80CE8">
        <w:rPr>
          <w:rFonts w:ascii="Times New Roman" w:hAnsi="Times New Roman" w:hint="eastAsia"/>
          <w:kern w:val="0"/>
          <w:szCs w:val="24"/>
        </w:rPr>
        <w:t>管理人对宏观经济、证券市场及行业走势的简要展望</w:t>
      </w:r>
      <w:bookmarkEnd w:id="52"/>
      <w:bookmarkEnd w:id="53"/>
      <w:bookmarkEnd w:id="54"/>
    </w:p>
    <w:p w14:paraId="29D454D1"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14:paraId="51C6A546"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4CBF55FB" w14:textId="77777777" w:rsidR="001A59F9" w:rsidRPr="00E80CE8" w:rsidRDefault="001A59F9" w:rsidP="00E80CE8">
      <w:pPr>
        <w:pStyle w:val="20"/>
        <w:spacing w:before="29" w:after="0" w:line="288" w:lineRule="auto"/>
        <w:rPr>
          <w:b w:val="0"/>
          <w:kern w:val="0"/>
        </w:rPr>
      </w:pPr>
      <w:bookmarkStart w:id="55" w:name="_Toc247959456"/>
      <w:bookmarkStart w:id="56" w:name="_Toc245801806"/>
      <w:bookmarkStart w:id="57" w:name="_Toc361324860"/>
      <w:bookmarkStart w:id="58" w:name="_Toc509772042"/>
      <w:r w:rsidRPr="00E80CE8">
        <w:rPr>
          <w:rFonts w:ascii="Times New Roman" w:hAnsi="Times New Roman"/>
          <w:kern w:val="0"/>
          <w:szCs w:val="24"/>
        </w:rPr>
        <w:t xml:space="preserve">4.6 </w:t>
      </w:r>
      <w:r w:rsidRPr="00E80CE8">
        <w:rPr>
          <w:rFonts w:ascii="Times New Roman" w:hAnsi="Times New Roman" w:hint="eastAsia"/>
          <w:kern w:val="0"/>
          <w:szCs w:val="24"/>
        </w:rPr>
        <w:t>管理人内部有关本基金的监察稽核工作情况</w:t>
      </w:r>
      <w:bookmarkEnd w:id="55"/>
      <w:bookmarkEnd w:id="56"/>
      <w:bookmarkEnd w:id="57"/>
      <w:bookmarkEnd w:id="58"/>
    </w:p>
    <w:p w14:paraId="63525912" w14:textId="77777777" w:rsidR="003E2CF4" w:rsidRDefault="004D66F6">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692FEE0A" w14:textId="77777777" w:rsidR="003E2CF4" w:rsidRDefault="004D66F6">
      <w:pPr>
        <w:spacing w:before="29" w:line="288" w:lineRule="auto"/>
        <w:ind w:firstLineChars="200" w:firstLine="480"/>
        <w:rPr>
          <w:kern w:val="0"/>
          <w:sz w:val="24"/>
        </w:rPr>
      </w:pPr>
      <w:r>
        <w:rPr>
          <w:kern w:val="0"/>
          <w:sz w:val="24"/>
        </w:rPr>
        <w:t>本报告期内，本基金管理人为了确保公司业务的规范运作，主要做了以下工作：</w:t>
      </w:r>
    </w:p>
    <w:p w14:paraId="6ECBE20D" w14:textId="77777777" w:rsidR="003E2CF4" w:rsidRDefault="004D66F6">
      <w:pPr>
        <w:spacing w:before="29" w:line="288" w:lineRule="auto"/>
        <w:ind w:firstLineChars="200" w:firstLine="480"/>
        <w:rPr>
          <w:kern w:val="0"/>
          <w:sz w:val="24"/>
        </w:rPr>
      </w:pPr>
      <w:r>
        <w:rPr>
          <w:kern w:val="0"/>
          <w:sz w:val="24"/>
        </w:rPr>
        <w:t>（一）持续完善公司内部控制制度和业务流程，推动制度流程的及时更新。</w:t>
      </w:r>
    </w:p>
    <w:p w14:paraId="1EAC068F" w14:textId="77777777" w:rsidR="003E2CF4" w:rsidRDefault="004D66F6">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48845CE9" w14:textId="77777777" w:rsidR="003E2CF4" w:rsidRDefault="004D66F6">
      <w:pPr>
        <w:spacing w:before="29" w:line="288" w:lineRule="auto"/>
        <w:ind w:firstLineChars="200" w:firstLine="480"/>
        <w:rPr>
          <w:kern w:val="0"/>
          <w:sz w:val="24"/>
        </w:rPr>
      </w:pPr>
      <w:r>
        <w:rPr>
          <w:kern w:val="0"/>
          <w:sz w:val="24"/>
        </w:rPr>
        <w:t>（二）深化事前事中合规及风险管理，提高合规管理及风险控制有效性。</w:t>
      </w:r>
    </w:p>
    <w:p w14:paraId="18ED42FE" w14:textId="77777777" w:rsidR="003E2CF4" w:rsidRDefault="004D66F6">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612FD6C6" w14:textId="77777777" w:rsidR="003E2CF4" w:rsidRDefault="004D66F6">
      <w:pPr>
        <w:spacing w:before="29" w:line="288" w:lineRule="auto"/>
        <w:ind w:firstLineChars="200" w:firstLine="480"/>
        <w:rPr>
          <w:kern w:val="0"/>
          <w:sz w:val="24"/>
        </w:rPr>
      </w:pPr>
      <w:r>
        <w:rPr>
          <w:kern w:val="0"/>
          <w:sz w:val="24"/>
        </w:rPr>
        <w:t>（三）全面开展内部监督检查，强化公司内部控制。</w:t>
      </w:r>
    </w:p>
    <w:p w14:paraId="034F553B" w14:textId="77777777" w:rsidR="003E2CF4" w:rsidRDefault="004D66F6">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585701C" w14:textId="77777777" w:rsidR="003E2CF4" w:rsidRDefault="004D66F6">
      <w:pPr>
        <w:spacing w:before="29" w:line="288" w:lineRule="auto"/>
        <w:ind w:firstLineChars="200" w:firstLine="480"/>
        <w:rPr>
          <w:kern w:val="0"/>
          <w:sz w:val="24"/>
        </w:rPr>
      </w:pPr>
      <w:r>
        <w:rPr>
          <w:kern w:val="0"/>
          <w:sz w:val="24"/>
        </w:rPr>
        <w:t>（四）强化培训教育，持续提高全员风险合规意识。</w:t>
      </w:r>
    </w:p>
    <w:p w14:paraId="3B2A9414"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6B7F8CB1"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174562CE" w14:textId="77777777" w:rsidR="001A59F9" w:rsidRPr="00E80CE8" w:rsidRDefault="001A59F9" w:rsidP="00E80CE8">
      <w:pPr>
        <w:pStyle w:val="20"/>
        <w:spacing w:before="29" w:after="0" w:line="288" w:lineRule="auto"/>
        <w:rPr>
          <w:b w:val="0"/>
          <w:kern w:val="0"/>
        </w:rPr>
      </w:pPr>
      <w:bookmarkStart w:id="59" w:name="_Toc247959457"/>
      <w:bookmarkStart w:id="60" w:name="_Toc225570083"/>
      <w:bookmarkStart w:id="61" w:name="_Toc361324861"/>
      <w:bookmarkStart w:id="62" w:name="_Toc509772043"/>
      <w:r w:rsidRPr="00E80CE8">
        <w:rPr>
          <w:rFonts w:ascii="Times New Roman" w:hAnsi="Times New Roman"/>
          <w:kern w:val="0"/>
          <w:szCs w:val="24"/>
        </w:rPr>
        <w:t xml:space="preserve">4.7 </w:t>
      </w:r>
      <w:r w:rsidRPr="00E80CE8">
        <w:rPr>
          <w:rFonts w:ascii="Times New Roman" w:hAnsi="Times New Roman" w:hint="eastAsia"/>
          <w:kern w:val="0"/>
          <w:szCs w:val="24"/>
        </w:rPr>
        <w:t>管理人对报告期内基金估值程序等事项的说明</w:t>
      </w:r>
      <w:bookmarkEnd w:id="59"/>
      <w:bookmarkEnd w:id="60"/>
      <w:bookmarkEnd w:id="61"/>
      <w:bookmarkEnd w:id="62"/>
    </w:p>
    <w:p w14:paraId="5BEC4017" w14:textId="77777777" w:rsidR="003E2CF4" w:rsidRDefault="004D66F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1163A898" w14:textId="77777777" w:rsidR="003E2CF4" w:rsidRDefault="004D66F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7479AD2"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10B4EB1"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39D6C56D" w14:textId="77777777" w:rsidR="00BB731C" w:rsidRPr="00E80CE8" w:rsidRDefault="00BB731C" w:rsidP="00E80CE8">
      <w:pPr>
        <w:pStyle w:val="20"/>
        <w:spacing w:before="29" w:after="0" w:line="288" w:lineRule="auto"/>
        <w:rPr>
          <w:b w:val="0"/>
          <w:kern w:val="0"/>
        </w:rPr>
      </w:pPr>
      <w:bookmarkStart w:id="63" w:name="_Toc247959458"/>
      <w:bookmarkStart w:id="64" w:name="_Toc225570084"/>
      <w:bookmarkStart w:id="65" w:name="_Toc361324862"/>
      <w:bookmarkStart w:id="66" w:name="_Toc509772044"/>
      <w:r w:rsidRPr="00E80CE8">
        <w:rPr>
          <w:rFonts w:ascii="Times New Roman" w:hAnsi="Times New Roman"/>
          <w:kern w:val="0"/>
          <w:szCs w:val="24"/>
        </w:rPr>
        <w:t>4.8</w:t>
      </w:r>
      <w:r w:rsidRPr="00E80CE8">
        <w:rPr>
          <w:rFonts w:ascii="Times New Roman" w:hAnsi="Times New Roman" w:hint="eastAsia"/>
          <w:kern w:val="0"/>
          <w:szCs w:val="24"/>
        </w:rPr>
        <w:t>管理人对报告期内基金利润分配情况的说明</w:t>
      </w:r>
      <w:bookmarkEnd w:id="63"/>
      <w:bookmarkEnd w:id="64"/>
      <w:bookmarkEnd w:id="65"/>
      <w:bookmarkEnd w:id="66"/>
    </w:p>
    <w:p w14:paraId="7F60BA5D"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14:paraId="3CDA84D6" w14:textId="77777777" w:rsidR="00BB731C" w:rsidRPr="00A4203E" w:rsidRDefault="00BB731C" w:rsidP="00BB731C">
      <w:pPr>
        <w:spacing w:line="360" w:lineRule="auto"/>
        <w:ind w:firstLineChars="200" w:firstLine="420"/>
        <w:rPr>
          <w:rFonts w:eastAsiaTheme="minorEastAsia"/>
          <w:color w:val="000000"/>
          <w:szCs w:val="21"/>
        </w:rPr>
      </w:pPr>
    </w:p>
    <w:p w14:paraId="2626D3BF" w14:textId="77777777" w:rsidR="00BB731C" w:rsidRPr="00E80CE8" w:rsidRDefault="00BB731C" w:rsidP="00E80CE8">
      <w:pPr>
        <w:pStyle w:val="20"/>
        <w:spacing w:before="29" w:after="0" w:line="288" w:lineRule="auto"/>
        <w:rPr>
          <w:b w:val="0"/>
          <w:kern w:val="0"/>
        </w:rPr>
      </w:pPr>
      <w:bookmarkStart w:id="67" w:name="_Toc509772045"/>
      <w:r w:rsidRPr="00E80CE8">
        <w:rPr>
          <w:rFonts w:ascii="Times New Roman" w:hAnsi="Times New Roman"/>
          <w:kern w:val="0"/>
          <w:szCs w:val="24"/>
        </w:rPr>
        <w:t>4.9</w:t>
      </w:r>
      <w:r w:rsidRPr="00E80CE8">
        <w:rPr>
          <w:rFonts w:ascii="Times New Roman" w:hAnsi="Times New Roman" w:hint="eastAsia"/>
          <w:kern w:val="0"/>
          <w:szCs w:val="24"/>
        </w:rPr>
        <w:t>报告期内管理人对本基金持有人数或基金资产净值预警情形的说明</w:t>
      </w:r>
      <w:bookmarkEnd w:id="67"/>
    </w:p>
    <w:p w14:paraId="3A95FD3C"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14:paraId="2720BF24" w14:textId="77777777" w:rsidR="001E6AA7" w:rsidRPr="00A40DA7" w:rsidRDefault="001E6AA7" w:rsidP="00A40DA7">
      <w:pPr>
        <w:spacing w:before="29" w:line="288" w:lineRule="auto"/>
        <w:ind w:firstLineChars="200" w:firstLine="480"/>
        <w:rPr>
          <w:kern w:val="0"/>
          <w:sz w:val="24"/>
        </w:rPr>
      </w:pPr>
    </w:p>
    <w:p w14:paraId="2E518179"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50977204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14:paraId="07E0DE0B" w14:textId="77777777" w:rsidR="00DB6EA0" w:rsidRPr="00DB6EA0" w:rsidRDefault="00DB6EA0" w:rsidP="00DB6EA0"/>
    <w:p w14:paraId="58B312BA" w14:textId="77777777" w:rsidR="001A59F9" w:rsidRPr="00E80CE8" w:rsidRDefault="001A59F9" w:rsidP="00E80CE8">
      <w:pPr>
        <w:pStyle w:val="20"/>
        <w:spacing w:before="29" w:after="0" w:line="288" w:lineRule="auto"/>
        <w:rPr>
          <w:b w:val="0"/>
          <w:kern w:val="0"/>
        </w:rPr>
      </w:pPr>
      <w:bookmarkStart w:id="71" w:name="_Toc225498264"/>
      <w:bookmarkStart w:id="72" w:name="_Toc361324865"/>
      <w:bookmarkStart w:id="73" w:name="_Toc509772047"/>
      <w:r w:rsidRPr="00E80CE8">
        <w:rPr>
          <w:rFonts w:ascii="Times New Roman" w:hAnsi="Times New Roman"/>
          <w:kern w:val="0"/>
          <w:szCs w:val="24"/>
        </w:rPr>
        <w:t xml:space="preserve">5.1 </w:t>
      </w:r>
      <w:r w:rsidRPr="00E80CE8">
        <w:rPr>
          <w:rFonts w:ascii="Times New Roman" w:hAnsi="Times New Roman" w:hint="eastAsia"/>
          <w:kern w:val="0"/>
          <w:szCs w:val="24"/>
        </w:rPr>
        <w:t>报告期内本基金托管人遵规守信情况声明</w:t>
      </w:r>
      <w:bookmarkEnd w:id="71"/>
      <w:bookmarkEnd w:id="72"/>
      <w:bookmarkEnd w:id="73"/>
    </w:p>
    <w:p w14:paraId="68E25564" w14:textId="5AF59BBC"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作为本基金的托管人，中信银行严格遵守了《证券投资基金法》及其他有关法律法规、基金合同和托管协议的规定，对交银施罗德优择回报灵活配置混合型证券投资基金</w:t>
      </w:r>
      <w:r w:rsidRPr="00A40DA7">
        <w:rPr>
          <w:kern w:val="0"/>
          <w:sz w:val="24"/>
        </w:rPr>
        <w:t>201</w:t>
      </w:r>
      <w:r w:rsidR="006C6B7B">
        <w:rPr>
          <w:rFonts w:hint="eastAsia"/>
          <w:kern w:val="0"/>
          <w:sz w:val="24"/>
        </w:rPr>
        <w:t>7</w:t>
      </w:r>
      <w:r w:rsidRPr="00A40DA7">
        <w:rPr>
          <w:kern w:val="0"/>
          <w:sz w:val="24"/>
        </w:rPr>
        <w:t>年度基金的投资运作，进行了认真、独立的会计核算和必要的投资监督，认真履行了托管人的义务，不存在任何损害基金份额持有人利益的行为。</w:t>
      </w:r>
    </w:p>
    <w:p w14:paraId="4DF2C5C7"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759A4512" w14:textId="77777777" w:rsidR="001A59F9" w:rsidRPr="00E80CE8" w:rsidRDefault="001A59F9" w:rsidP="00E80CE8">
      <w:pPr>
        <w:pStyle w:val="20"/>
        <w:spacing w:before="29" w:after="0" w:line="288" w:lineRule="auto"/>
        <w:rPr>
          <w:b w:val="0"/>
          <w:kern w:val="0"/>
        </w:rPr>
      </w:pPr>
      <w:bookmarkStart w:id="74" w:name="_Toc225498265"/>
      <w:bookmarkStart w:id="75" w:name="_Toc361324866"/>
      <w:bookmarkStart w:id="76" w:name="_Toc509772048"/>
      <w:r w:rsidRPr="00E80CE8">
        <w:rPr>
          <w:rFonts w:ascii="Times New Roman" w:hAnsi="Times New Roman"/>
          <w:kern w:val="0"/>
          <w:szCs w:val="24"/>
        </w:rPr>
        <w:t xml:space="preserve">5.2 </w:t>
      </w:r>
      <w:r w:rsidRPr="00E80CE8">
        <w:rPr>
          <w:rFonts w:ascii="Times New Roman" w:hAnsi="Times New Roman" w:hint="eastAsia"/>
          <w:kern w:val="0"/>
          <w:szCs w:val="24"/>
        </w:rPr>
        <w:t>托管人对报告期内本基金投资运作遵规守信、净值计算、利润分配等情况的</w:t>
      </w:r>
      <w:bookmarkEnd w:id="74"/>
      <w:r w:rsidRPr="00E80CE8">
        <w:rPr>
          <w:rFonts w:ascii="Times New Roman" w:hAnsi="Times New Roman" w:hint="eastAsia"/>
          <w:kern w:val="0"/>
          <w:szCs w:val="24"/>
        </w:rPr>
        <w:t>说明</w:t>
      </w:r>
      <w:bookmarkEnd w:id="75"/>
      <w:bookmarkEnd w:id="76"/>
    </w:p>
    <w:p w14:paraId="3A58C551" w14:textId="77777777"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A967EFA"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7A9232C1" w14:textId="77777777" w:rsidR="001A59F9" w:rsidRPr="00E80CE8" w:rsidRDefault="001A59F9" w:rsidP="00E80CE8">
      <w:pPr>
        <w:pStyle w:val="20"/>
        <w:spacing w:before="29" w:after="0" w:line="288" w:lineRule="auto"/>
        <w:rPr>
          <w:b w:val="0"/>
          <w:kern w:val="0"/>
        </w:rPr>
      </w:pPr>
      <w:bookmarkStart w:id="77" w:name="_Toc225498266"/>
      <w:bookmarkStart w:id="78" w:name="_Toc361324867"/>
      <w:bookmarkStart w:id="79" w:name="_Toc509772049"/>
      <w:r w:rsidRPr="00E80CE8">
        <w:rPr>
          <w:rFonts w:ascii="Times New Roman" w:hAnsi="Times New Roman"/>
          <w:kern w:val="0"/>
          <w:szCs w:val="24"/>
        </w:rPr>
        <w:t xml:space="preserve">5.3 </w:t>
      </w:r>
      <w:r w:rsidRPr="00E80CE8">
        <w:rPr>
          <w:rFonts w:ascii="Times New Roman" w:hAnsi="Times New Roman" w:hint="eastAsia"/>
          <w:kern w:val="0"/>
          <w:szCs w:val="24"/>
        </w:rPr>
        <w:t>托管人对本年度报告中财务信息等内容的真实、准确和完整发表意见</w:t>
      </w:r>
      <w:bookmarkEnd w:id="77"/>
      <w:bookmarkEnd w:id="78"/>
      <w:bookmarkEnd w:id="79"/>
    </w:p>
    <w:p w14:paraId="55B212B8" w14:textId="77777777"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优择回报灵活配置混合型证券投资基金年度报告中的财务指标、净值表现、收益分配情况、财务会计报告、投资组合报告等信息真实、准确、完整，未发现有损害基金持有人利益的行为。</w:t>
      </w:r>
    </w:p>
    <w:p w14:paraId="2B84F962" w14:textId="77777777" w:rsidR="006B4B92" w:rsidRPr="00A40DA7" w:rsidRDefault="006B4B92" w:rsidP="00A40DA7">
      <w:pPr>
        <w:spacing w:before="29" w:line="288" w:lineRule="auto"/>
        <w:ind w:firstLineChars="200" w:firstLine="480"/>
        <w:rPr>
          <w:kern w:val="0"/>
          <w:sz w:val="24"/>
        </w:rPr>
      </w:pPr>
    </w:p>
    <w:p w14:paraId="275FE498" w14:textId="77777777"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509772050"/>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0"/>
      <w:bookmarkEnd w:id="81"/>
      <w:bookmarkEnd w:id="82"/>
      <w:bookmarkEnd w:id="83"/>
      <w:bookmarkEnd w:id="84"/>
      <w:bookmarkEnd w:id="85"/>
      <w:bookmarkEnd w:id="86"/>
      <w:bookmarkEnd w:id="87"/>
    </w:p>
    <w:p w14:paraId="24D15358" w14:textId="77777777" w:rsidR="00AF0F68" w:rsidRPr="00E80CE8" w:rsidRDefault="00AF0F68" w:rsidP="00E80CE8">
      <w:pPr>
        <w:spacing w:before="29" w:line="288" w:lineRule="auto"/>
        <w:ind w:firstLineChars="200" w:firstLine="480"/>
        <w:jc w:val="right"/>
        <w:rPr>
          <w:kern w:val="0"/>
          <w:sz w:val="24"/>
        </w:rPr>
      </w:pPr>
      <w:r w:rsidRPr="00E80CE8">
        <w:rPr>
          <w:rFonts w:hint="eastAsia"/>
          <w:kern w:val="0"/>
          <w:sz w:val="24"/>
        </w:rPr>
        <w:t>普华永道中天审字</w:t>
      </w:r>
      <w:r w:rsidRPr="00E80CE8">
        <w:rPr>
          <w:kern w:val="0"/>
          <w:sz w:val="24"/>
        </w:rPr>
        <w:t>(2018)</w:t>
      </w:r>
      <w:r w:rsidRPr="00E80CE8">
        <w:rPr>
          <w:rFonts w:hint="eastAsia"/>
          <w:kern w:val="0"/>
          <w:sz w:val="24"/>
        </w:rPr>
        <w:t>第</w:t>
      </w:r>
      <w:r w:rsidRPr="00E80CE8">
        <w:rPr>
          <w:kern w:val="0"/>
          <w:sz w:val="24"/>
        </w:rPr>
        <w:t>21969</w:t>
      </w:r>
      <w:r w:rsidRPr="00E80CE8">
        <w:rPr>
          <w:rFonts w:hint="eastAsia"/>
          <w:kern w:val="0"/>
          <w:sz w:val="24"/>
        </w:rPr>
        <w:t>号</w:t>
      </w:r>
    </w:p>
    <w:p w14:paraId="0D770C52" w14:textId="77777777" w:rsidR="00AF0F68" w:rsidRDefault="00AF0F68" w:rsidP="00E80CE8">
      <w:pPr>
        <w:spacing w:before="29" w:line="288" w:lineRule="auto"/>
        <w:ind w:right="960"/>
        <w:rPr>
          <w:kern w:val="0"/>
        </w:rPr>
      </w:pPr>
      <w:r w:rsidRPr="00E80CE8">
        <w:rPr>
          <w:rFonts w:hint="eastAsia"/>
          <w:kern w:val="0"/>
          <w:sz w:val="24"/>
        </w:rPr>
        <w:t>交银施罗德优择回报灵活配置混合型证券投资基金全体基金份额持有人：</w:t>
      </w:r>
    </w:p>
    <w:p w14:paraId="2B2065DB" w14:textId="77777777" w:rsidR="00760301" w:rsidRPr="002A3F96" w:rsidRDefault="00760301" w:rsidP="00760301">
      <w:pPr>
        <w:pStyle w:val="20"/>
        <w:spacing w:beforeLines="50" w:before="156" w:after="0"/>
        <w:rPr>
          <w:rFonts w:ascii="Times New Roman" w:eastAsiaTheme="minorEastAsia" w:hAnsi="Times New Roman"/>
          <w:color w:val="000000" w:themeColor="text1"/>
          <w:kern w:val="0"/>
          <w:sz w:val="21"/>
          <w:szCs w:val="21"/>
        </w:rPr>
      </w:pPr>
      <w:bookmarkStart w:id="89" w:name="_Toc509772051"/>
      <w:r w:rsidRPr="002A3F96">
        <w:rPr>
          <w:rFonts w:ascii="Times New Roman" w:eastAsiaTheme="minorEastAsia" w:hAnsi="Times New Roman" w:hint="eastAsia"/>
          <w:color w:val="000000" w:themeColor="text1"/>
          <w:kern w:val="0"/>
          <w:sz w:val="21"/>
          <w:szCs w:val="21"/>
        </w:rPr>
        <w:t>一、</w:t>
      </w:r>
      <w:r w:rsidRPr="002A3F96">
        <w:rPr>
          <w:rFonts w:ascii="Times New Roman" w:eastAsiaTheme="minorEastAsia" w:hAnsi="Times New Roman"/>
          <w:color w:val="000000" w:themeColor="text1"/>
          <w:kern w:val="0"/>
          <w:sz w:val="21"/>
          <w:szCs w:val="21"/>
        </w:rPr>
        <w:t xml:space="preserve"> </w:t>
      </w:r>
      <w:r w:rsidRPr="002A3F96">
        <w:rPr>
          <w:rFonts w:ascii="Times New Roman" w:eastAsiaTheme="minorEastAsia" w:hAnsi="Times New Roman" w:hint="eastAsia"/>
          <w:color w:val="000000" w:themeColor="text1"/>
          <w:kern w:val="0"/>
          <w:sz w:val="21"/>
          <w:szCs w:val="21"/>
        </w:rPr>
        <w:t>审计意见</w:t>
      </w:r>
      <w:bookmarkEnd w:id="89"/>
    </w:p>
    <w:p w14:paraId="7DE1BFE3"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一</w:t>
      </w:r>
      <w:r w:rsidRPr="002A3F96">
        <w:rPr>
          <w:kern w:val="0"/>
          <w:sz w:val="24"/>
        </w:rPr>
        <w:t xml:space="preserve">) </w:t>
      </w:r>
      <w:r w:rsidRPr="002A3F96">
        <w:rPr>
          <w:rFonts w:hint="eastAsia"/>
          <w:kern w:val="0"/>
          <w:sz w:val="24"/>
        </w:rPr>
        <w:t>我们审计的内容</w:t>
      </w:r>
    </w:p>
    <w:p w14:paraId="588B505D"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我们审计了交银施罗德优择回报灵活配置混合型证券投资基金</w:t>
      </w:r>
      <w:r w:rsidRPr="002A3F96">
        <w:rPr>
          <w:kern w:val="0"/>
          <w:sz w:val="24"/>
        </w:rPr>
        <w:t>(</w:t>
      </w:r>
      <w:r w:rsidRPr="002A3F96">
        <w:rPr>
          <w:rFonts w:hint="eastAsia"/>
          <w:kern w:val="0"/>
          <w:sz w:val="24"/>
        </w:rPr>
        <w:t>以下简称</w:t>
      </w:r>
      <w:r w:rsidRPr="002A3F96">
        <w:rPr>
          <w:kern w:val="0"/>
          <w:sz w:val="24"/>
        </w:rPr>
        <w:t>“</w:t>
      </w:r>
      <w:r w:rsidRPr="002A3F96">
        <w:rPr>
          <w:rFonts w:hint="eastAsia"/>
          <w:kern w:val="0"/>
          <w:sz w:val="24"/>
        </w:rPr>
        <w:t>交银施罗德优择回报基金</w:t>
      </w:r>
      <w:r w:rsidRPr="002A3F96">
        <w:rPr>
          <w:kern w:val="0"/>
          <w:sz w:val="24"/>
        </w:rPr>
        <w:t>”)</w:t>
      </w:r>
      <w:r w:rsidRPr="002A3F96">
        <w:rPr>
          <w:rFonts w:hint="eastAsia"/>
          <w:kern w:val="0"/>
          <w:sz w:val="24"/>
        </w:rPr>
        <w:t>的财务报表，包括</w:t>
      </w:r>
      <w:r w:rsidRPr="002A3F96">
        <w:rPr>
          <w:kern w:val="0"/>
          <w:sz w:val="24"/>
        </w:rPr>
        <w:t xml:space="preserve">2017 </w:t>
      </w:r>
      <w:r w:rsidRPr="002A3F96">
        <w:rPr>
          <w:rFonts w:hint="eastAsia"/>
          <w:kern w:val="0"/>
          <w:sz w:val="24"/>
        </w:rPr>
        <w:t>年</w:t>
      </w:r>
      <w:r w:rsidRPr="002A3F96">
        <w:rPr>
          <w:kern w:val="0"/>
          <w:sz w:val="24"/>
        </w:rPr>
        <w:t xml:space="preserve">12 </w:t>
      </w:r>
      <w:r w:rsidRPr="002A3F96">
        <w:rPr>
          <w:rFonts w:hint="eastAsia"/>
          <w:kern w:val="0"/>
          <w:sz w:val="24"/>
        </w:rPr>
        <w:t>月</w:t>
      </w:r>
      <w:r w:rsidRPr="002A3F96">
        <w:rPr>
          <w:kern w:val="0"/>
          <w:sz w:val="24"/>
        </w:rPr>
        <w:t xml:space="preserve">31 </w:t>
      </w:r>
      <w:r w:rsidRPr="002A3F96">
        <w:rPr>
          <w:rFonts w:hint="eastAsia"/>
          <w:kern w:val="0"/>
          <w:sz w:val="24"/>
        </w:rPr>
        <w:t>日的资产负债表，</w:t>
      </w:r>
      <w:r w:rsidRPr="002A3F96">
        <w:rPr>
          <w:kern w:val="0"/>
          <w:sz w:val="24"/>
        </w:rPr>
        <w:t xml:space="preserve">2017 </w:t>
      </w:r>
      <w:r w:rsidRPr="002A3F96">
        <w:rPr>
          <w:rFonts w:hint="eastAsia"/>
          <w:kern w:val="0"/>
          <w:sz w:val="24"/>
        </w:rPr>
        <w:t>年度的利润表和所有者权益</w:t>
      </w:r>
      <w:r w:rsidRPr="002A3F96">
        <w:rPr>
          <w:kern w:val="0"/>
          <w:sz w:val="24"/>
        </w:rPr>
        <w:t>(</w:t>
      </w:r>
      <w:r w:rsidRPr="002A3F96">
        <w:rPr>
          <w:rFonts w:hint="eastAsia"/>
          <w:kern w:val="0"/>
          <w:sz w:val="24"/>
        </w:rPr>
        <w:t>基金净值</w:t>
      </w:r>
      <w:r w:rsidRPr="002A3F96">
        <w:rPr>
          <w:kern w:val="0"/>
          <w:sz w:val="24"/>
        </w:rPr>
        <w:t>)</w:t>
      </w:r>
      <w:r w:rsidRPr="002A3F96">
        <w:rPr>
          <w:rFonts w:hint="eastAsia"/>
          <w:kern w:val="0"/>
          <w:sz w:val="24"/>
        </w:rPr>
        <w:t>变动表以及财务报表附注。</w:t>
      </w:r>
    </w:p>
    <w:p w14:paraId="7396E503"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二</w:t>
      </w:r>
      <w:r w:rsidRPr="002A3F96">
        <w:rPr>
          <w:kern w:val="0"/>
          <w:sz w:val="24"/>
        </w:rPr>
        <w:t xml:space="preserve">) </w:t>
      </w:r>
      <w:r w:rsidRPr="002A3F96">
        <w:rPr>
          <w:rFonts w:hint="eastAsia"/>
          <w:kern w:val="0"/>
          <w:sz w:val="24"/>
        </w:rPr>
        <w:t>我们的意见</w:t>
      </w:r>
    </w:p>
    <w:p w14:paraId="7EDC8D23"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我们认为，后附的财务报表在所有重大方面按照企业会计准则和在财务报表附注中所列示的中国证券监督管理委员会</w:t>
      </w:r>
      <w:r w:rsidRPr="002A3F96">
        <w:rPr>
          <w:kern w:val="0"/>
          <w:sz w:val="24"/>
        </w:rPr>
        <w:t>(</w:t>
      </w:r>
      <w:r w:rsidRPr="002A3F96">
        <w:rPr>
          <w:rFonts w:hint="eastAsia"/>
          <w:kern w:val="0"/>
          <w:sz w:val="24"/>
        </w:rPr>
        <w:t>以下简称</w:t>
      </w:r>
      <w:r w:rsidRPr="002A3F96">
        <w:rPr>
          <w:kern w:val="0"/>
          <w:sz w:val="24"/>
        </w:rPr>
        <w:t>“</w:t>
      </w:r>
      <w:r w:rsidRPr="002A3F96">
        <w:rPr>
          <w:rFonts w:hint="eastAsia"/>
          <w:kern w:val="0"/>
          <w:sz w:val="24"/>
        </w:rPr>
        <w:t>中国证监会</w:t>
      </w:r>
      <w:r w:rsidRPr="002A3F96">
        <w:rPr>
          <w:kern w:val="0"/>
          <w:sz w:val="24"/>
        </w:rPr>
        <w:t>”)</w:t>
      </w:r>
      <w:r w:rsidRPr="002A3F96">
        <w:rPr>
          <w:rFonts w:hint="eastAsia"/>
          <w:kern w:val="0"/>
          <w:sz w:val="24"/>
        </w:rPr>
        <w:t>、中国证券投资基金业协会</w:t>
      </w:r>
      <w:r w:rsidRPr="002A3F96">
        <w:rPr>
          <w:kern w:val="0"/>
          <w:sz w:val="24"/>
        </w:rPr>
        <w:t>(</w:t>
      </w:r>
      <w:r w:rsidRPr="002A3F96">
        <w:rPr>
          <w:rFonts w:hint="eastAsia"/>
          <w:kern w:val="0"/>
          <w:sz w:val="24"/>
        </w:rPr>
        <w:t>以下简称</w:t>
      </w:r>
      <w:r w:rsidRPr="002A3F96">
        <w:rPr>
          <w:kern w:val="0"/>
          <w:sz w:val="24"/>
        </w:rPr>
        <w:t>“</w:t>
      </w:r>
      <w:r w:rsidRPr="002A3F96">
        <w:rPr>
          <w:rFonts w:hint="eastAsia"/>
          <w:kern w:val="0"/>
          <w:sz w:val="24"/>
        </w:rPr>
        <w:t>中国基金业协会</w:t>
      </w:r>
      <w:r w:rsidRPr="002A3F96">
        <w:rPr>
          <w:kern w:val="0"/>
          <w:sz w:val="24"/>
        </w:rPr>
        <w:t>”)</w:t>
      </w:r>
      <w:r w:rsidRPr="002A3F96">
        <w:rPr>
          <w:rFonts w:hint="eastAsia"/>
          <w:kern w:val="0"/>
          <w:sz w:val="24"/>
        </w:rPr>
        <w:t>发布的有关规定及允许的基金行业实务操作编制，公允反映了交银施罗德优择回报基金</w:t>
      </w:r>
      <w:r w:rsidRPr="002A3F96">
        <w:rPr>
          <w:kern w:val="0"/>
          <w:sz w:val="24"/>
        </w:rPr>
        <w:t xml:space="preserve">2017 </w:t>
      </w:r>
      <w:r w:rsidRPr="002A3F96">
        <w:rPr>
          <w:rFonts w:hint="eastAsia"/>
          <w:kern w:val="0"/>
          <w:sz w:val="24"/>
        </w:rPr>
        <w:t>年</w:t>
      </w:r>
      <w:r w:rsidRPr="002A3F96">
        <w:rPr>
          <w:kern w:val="0"/>
          <w:sz w:val="24"/>
        </w:rPr>
        <w:t xml:space="preserve">12 </w:t>
      </w:r>
      <w:r w:rsidRPr="002A3F96">
        <w:rPr>
          <w:rFonts w:hint="eastAsia"/>
          <w:kern w:val="0"/>
          <w:sz w:val="24"/>
        </w:rPr>
        <w:t>月</w:t>
      </w:r>
      <w:r w:rsidRPr="002A3F96">
        <w:rPr>
          <w:kern w:val="0"/>
          <w:sz w:val="24"/>
        </w:rPr>
        <w:t xml:space="preserve">31 </w:t>
      </w:r>
      <w:r w:rsidRPr="002A3F96">
        <w:rPr>
          <w:rFonts w:hint="eastAsia"/>
          <w:kern w:val="0"/>
          <w:sz w:val="24"/>
        </w:rPr>
        <w:t>日的财务状况以及</w:t>
      </w:r>
      <w:r w:rsidRPr="002A3F96">
        <w:rPr>
          <w:kern w:val="0"/>
          <w:sz w:val="24"/>
        </w:rPr>
        <w:t xml:space="preserve">2017 </w:t>
      </w:r>
      <w:r w:rsidRPr="002A3F96">
        <w:rPr>
          <w:rFonts w:hint="eastAsia"/>
          <w:kern w:val="0"/>
          <w:sz w:val="24"/>
        </w:rPr>
        <w:t>年度的经营成果和基金净值变动情况。</w:t>
      </w:r>
    </w:p>
    <w:p w14:paraId="7F30713C" w14:textId="77777777" w:rsidR="00760301" w:rsidRPr="002A3F96" w:rsidRDefault="00760301" w:rsidP="00760301">
      <w:pPr>
        <w:pStyle w:val="20"/>
        <w:spacing w:beforeLines="50" w:before="156" w:after="0"/>
        <w:rPr>
          <w:rFonts w:ascii="Times New Roman" w:eastAsiaTheme="minorEastAsia" w:hAnsi="Times New Roman"/>
          <w:color w:val="000000" w:themeColor="text1"/>
          <w:kern w:val="0"/>
          <w:sz w:val="21"/>
          <w:szCs w:val="21"/>
        </w:rPr>
      </w:pPr>
      <w:bookmarkStart w:id="90" w:name="_Toc509772052"/>
      <w:r w:rsidRPr="002A3F96">
        <w:rPr>
          <w:rFonts w:ascii="Times New Roman" w:eastAsiaTheme="minorEastAsia" w:hAnsi="Times New Roman" w:hint="eastAsia"/>
          <w:color w:val="000000" w:themeColor="text1"/>
          <w:kern w:val="0"/>
          <w:sz w:val="21"/>
          <w:szCs w:val="21"/>
        </w:rPr>
        <w:t>二、</w:t>
      </w:r>
      <w:r w:rsidRPr="002A3F96">
        <w:rPr>
          <w:rFonts w:ascii="Times New Roman" w:eastAsiaTheme="minorEastAsia" w:hAnsi="Times New Roman"/>
          <w:color w:val="000000" w:themeColor="text1"/>
          <w:kern w:val="0"/>
          <w:sz w:val="21"/>
          <w:szCs w:val="21"/>
        </w:rPr>
        <w:t xml:space="preserve"> </w:t>
      </w:r>
      <w:r w:rsidRPr="002A3F96">
        <w:rPr>
          <w:rFonts w:ascii="Times New Roman" w:eastAsiaTheme="minorEastAsia" w:hAnsi="Times New Roman" w:hint="eastAsia"/>
          <w:color w:val="000000" w:themeColor="text1"/>
          <w:kern w:val="0"/>
          <w:sz w:val="21"/>
          <w:szCs w:val="21"/>
        </w:rPr>
        <w:t>形成审计意见的基础</w:t>
      </w:r>
      <w:bookmarkEnd w:id="90"/>
    </w:p>
    <w:p w14:paraId="4C9EEEAE"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我们按照中国注册会计师审计准则的规定执行了审计工作。审计报告的</w:t>
      </w:r>
      <w:r w:rsidRPr="002A3F96">
        <w:rPr>
          <w:kern w:val="0"/>
          <w:sz w:val="24"/>
        </w:rPr>
        <w:t>“</w:t>
      </w:r>
      <w:r w:rsidRPr="002A3F96">
        <w:rPr>
          <w:rFonts w:hint="eastAsia"/>
          <w:kern w:val="0"/>
          <w:sz w:val="24"/>
        </w:rPr>
        <w:t>注册会计师对财务报表审计的责任</w:t>
      </w:r>
      <w:r w:rsidRPr="002A3F96">
        <w:rPr>
          <w:kern w:val="0"/>
          <w:sz w:val="24"/>
        </w:rPr>
        <w:t>”</w:t>
      </w:r>
      <w:r w:rsidRPr="002A3F96">
        <w:rPr>
          <w:rFonts w:hint="eastAsia"/>
          <w:kern w:val="0"/>
          <w:sz w:val="24"/>
        </w:rPr>
        <w:t>部分进一步阐述了我们在这些准则下的责任。我们相信，我们获取的审计证据是充分、适当的，为发表审计意见提供了基础。</w:t>
      </w:r>
    </w:p>
    <w:p w14:paraId="08376141"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按照中国注册会计师职业道德守则，我们独立于交银施罗德优择回报基金，并履行了职业道德方面的其他责任。</w:t>
      </w:r>
    </w:p>
    <w:p w14:paraId="1A51F619" w14:textId="77777777" w:rsidR="00760301" w:rsidRPr="002A3F96" w:rsidRDefault="00760301" w:rsidP="00760301">
      <w:pPr>
        <w:pStyle w:val="20"/>
        <w:spacing w:beforeLines="50" w:before="156" w:after="0"/>
        <w:rPr>
          <w:rFonts w:ascii="Times New Roman" w:eastAsiaTheme="minorEastAsia" w:hAnsi="Times New Roman"/>
          <w:color w:val="000000" w:themeColor="text1"/>
          <w:kern w:val="0"/>
          <w:sz w:val="21"/>
          <w:szCs w:val="21"/>
        </w:rPr>
      </w:pPr>
      <w:bookmarkStart w:id="91" w:name="_Toc509772053"/>
      <w:r>
        <w:rPr>
          <w:rFonts w:ascii="Times New Roman" w:eastAsiaTheme="minorEastAsia" w:hAnsi="Times New Roman" w:hint="eastAsia"/>
          <w:color w:val="000000" w:themeColor="text1"/>
          <w:kern w:val="0"/>
          <w:sz w:val="21"/>
          <w:szCs w:val="21"/>
        </w:rPr>
        <w:t>三</w:t>
      </w:r>
      <w:r w:rsidRPr="002A3F96">
        <w:rPr>
          <w:rFonts w:ascii="Times New Roman" w:eastAsiaTheme="minorEastAsia" w:hAnsi="Times New Roman" w:hint="eastAsia"/>
          <w:color w:val="000000" w:themeColor="text1"/>
          <w:kern w:val="0"/>
          <w:sz w:val="21"/>
          <w:szCs w:val="21"/>
        </w:rPr>
        <w:t>、</w:t>
      </w:r>
      <w:r w:rsidRPr="002A3F96">
        <w:rPr>
          <w:rFonts w:ascii="Times New Roman" w:eastAsiaTheme="minorEastAsia" w:hAnsi="Times New Roman"/>
          <w:color w:val="000000" w:themeColor="text1"/>
          <w:kern w:val="0"/>
          <w:sz w:val="21"/>
          <w:szCs w:val="21"/>
        </w:rPr>
        <w:t xml:space="preserve"> </w:t>
      </w:r>
      <w:r w:rsidRPr="002A3F96">
        <w:rPr>
          <w:rFonts w:ascii="Times New Roman" w:eastAsiaTheme="minorEastAsia" w:hAnsi="Times New Roman" w:hint="eastAsia"/>
          <w:color w:val="000000" w:themeColor="text1"/>
          <w:kern w:val="0"/>
          <w:sz w:val="21"/>
          <w:szCs w:val="21"/>
        </w:rPr>
        <w:t>管理层</w:t>
      </w:r>
      <w:r>
        <w:rPr>
          <w:rFonts w:ascii="Times New Roman" w:eastAsiaTheme="minorEastAsia" w:hAnsi="Times New Roman" w:hint="eastAsia"/>
          <w:color w:val="000000" w:themeColor="text1"/>
          <w:kern w:val="0"/>
          <w:sz w:val="21"/>
          <w:szCs w:val="21"/>
        </w:rPr>
        <w:t>和</w:t>
      </w:r>
      <w:r>
        <w:rPr>
          <w:rFonts w:ascii="Times New Roman" w:eastAsiaTheme="minorEastAsia" w:hAnsi="Times New Roman"/>
          <w:color w:val="000000" w:themeColor="text1"/>
          <w:kern w:val="0"/>
          <w:sz w:val="21"/>
          <w:szCs w:val="21"/>
        </w:rPr>
        <w:t>治理层</w:t>
      </w:r>
      <w:r w:rsidRPr="002A3F96">
        <w:rPr>
          <w:rFonts w:ascii="Times New Roman" w:eastAsiaTheme="minorEastAsia" w:hAnsi="Times New Roman" w:hint="eastAsia"/>
          <w:color w:val="000000" w:themeColor="text1"/>
          <w:kern w:val="0"/>
          <w:sz w:val="21"/>
          <w:szCs w:val="21"/>
        </w:rPr>
        <w:t>对财务报表的责任</w:t>
      </w:r>
      <w:bookmarkEnd w:id="91"/>
    </w:p>
    <w:p w14:paraId="4A5D4B26"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交银优择回报</w:t>
      </w:r>
      <w:r>
        <w:rPr>
          <w:rFonts w:hint="eastAsia"/>
          <w:kern w:val="0"/>
          <w:sz w:val="24"/>
        </w:rPr>
        <w:t>基金</w:t>
      </w:r>
      <w:r w:rsidRPr="002A3F96">
        <w:rPr>
          <w:rFonts w:hint="eastAsia"/>
          <w:kern w:val="0"/>
          <w:sz w:val="24"/>
        </w:rPr>
        <w:t>的基金管理人交银施罗德基金管理有限公司</w:t>
      </w:r>
      <w:r w:rsidRPr="002A3F96">
        <w:rPr>
          <w:kern w:val="0"/>
          <w:sz w:val="24"/>
        </w:rPr>
        <w:t>(</w:t>
      </w:r>
      <w:r w:rsidRPr="002A3F96">
        <w:rPr>
          <w:rFonts w:hint="eastAsia"/>
          <w:kern w:val="0"/>
          <w:sz w:val="24"/>
        </w:rPr>
        <w:t>以下简称</w:t>
      </w:r>
      <w:r w:rsidRPr="002A3F96">
        <w:rPr>
          <w:kern w:val="0"/>
          <w:sz w:val="24"/>
        </w:rPr>
        <w:t>“</w:t>
      </w:r>
      <w:r w:rsidRPr="002A3F96">
        <w:rPr>
          <w:rFonts w:hint="eastAsia"/>
          <w:kern w:val="0"/>
          <w:sz w:val="24"/>
        </w:rPr>
        <w:t>基金管理人</w:t>
      </w:r>
      <w:r w:rsidRPr="002A3F96">
        <w:rPr>
          <w:kern w:val="0"/>
          <w:sz w:val="24"/>
        </w:rPr>
        <w:t>”)</w:t>
      </w:r>
      <w:r w:rsidRPr="002A3F96">
        <w:rPr>
          <w:rFonts w:hint="eastAsia"/>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818E0AB" w14:textId="77777777" w:rsidR="003D77D1" w:rsidRPr="002A3F96" w:rsidRDefault="003D77D1" w:rsidP="003D77D1">
      <w:pPr>
        <w:spacing w:before="29" w:line="288" w:lineRule="auto"/>
        <w:ind w:firstLineChars="200" w:firstLine="480"/>
        <w:rPr>
          <w:kern w:val="0"/>
          <w:sz w:val="24"/>
        </w:rPr>
      </w:pPr>
    </w:p>
    <w:p w14:paraId="6D700797"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在编制财务报表时，基金管理人管理层负责评估交银优择回报</w:t>
      </w:r>
      <w:r>
        <w:rPr>
          <w:rFonts w:hint="eastAsia"/>
          <w:kern w:val="0"/>
          <w:sz w:val="24"/>
        </w:rPr>
        <w:t>基金</w:t>
      </w:r>
      <w:r w:rsidRPr="002A3F96">
        <w:rPr>
          <w:rFonts w:hint="eastAsia"/>
          <w:kern w:val="0"/>
          <w:sz w:val="24"/>
        </w:rPr>
        <w:t>的持续经营能力，披露与持续经营相关的事项</w:t>
      </w:r>
      <w:r w:rsidRPr="002A3F96">
        <w:rPr>
          <w:kern w:val="0"/>
          <w:sz w:val="24"/>
        </w:rPr>
        <w:t>(</w:t>
      </w:r>
      <w:r w:rsidRPr="002A3F96">
        <w:rPr>
          <w:rFonts w:hint="eastAsia"/>
          <w:kern w:val="0"/>
          <w:sz w:val="24"/>
        </w:rPr>
        <w:t>如适用</w:t>
      </w:r>
      <w:r w:rsidRPr="002A3F96">
        <w:rPr>
          <w:kern w:val="0"/>
          <w:sz w:val="24"/>
        </w:rPr>
        <w:t>)</w:t>
      </w:r>
      <w:r w:rsidRPr="002A3F96">
        <w:rPr>
          <w:rFonts w:hint="eastAsia"/>
          <w:kern w:val="0"/>
          <w:sz w:val="24"/>
        </w:rPr>
        <w:t>，并运用持续经营假设，除非基金管理人管理层计划清算交银优择回报</w:t>
      </w:r>
      <w:r>
        <w:rPr>
          <w:rFonts w:hint="eastAsia"/>
          <w:kern w:val="0"/>
          <w:sz w:val="24"/>
        </w:rPr>
        <w:t>基金</w:t>
      </w:r>
      <w:r w:rsidRPr="002A3F96">
        <w:rPr>
          <w:rFonts w:hint="eastAsia"/>
          <w:kern w:val="0"/>
          <w:sz w:val="24"/>
        </w:rPr>
        <w:t>、终止运营或别无其他现实的选择。</w:t>
      </w:r>
    </w:p>
    <w:p w14:paraId="7DE01547" w14:textId="77777777" w:rsidR="003D77D1" w:rsidRPr="002A3F96" w:rsidRDefault="003D77D1" w:rsidP="003D77D1">
      <w:pPr>
        <w:spacing w:before="29" w:line="288" w:lineRule="auto"/>
        <w:ind w:firstLineChars="200" w:firstLine="480"/>
        <w:rPr>
          <w:kern w:val="0"/>
          <w:sz w:val="24"/>
        </w:rPr>
      </w:pPr>
    </w:p>
    <w:p w14:paraId="189D3484"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基金管理人治理层负责监督交银优择回报</w:t>
      </w:r>
      <w:r>
        <w:rPr>
          <w:rFonts w:hint="eastAsia"/>
          <w:kern w:val="0"/>
          <w:sz w:val="24"/>
        </w:rPr>
        <w:t>基金</w:t>
      </w:r>
      <w:r w:rsidRPr="002A3F96">
        <w:rPr>
          <w:rFonts w:hint="eastAsia"/>
          <w:kern w:val="0"/>
          <w:sz w:val="24"/>
        </w:rPr>
        <w:t>的财务报告过程。</w:t>
      </w:r>
    </w:p>
    <w:p w14:paraId="16830E5C" w14:textId="77777777" w:rsidR="00760301" w:rsidRPr="002A3F96" w:rsidRDefault="00760301" w:rsidP="00760301">
      <w:pPr>
        <w:pStyle w:val="20"/>
        <w:spacing w:beforeLines="50" w:before="156" w:after="0"/>
        <w:rPr>
          <w:rFonts w:ascii="Times New Roman" w:eastAsiaTheme="minorEastAsia" w:hAnsi="Times New Roman"/>
          <w:color w:val="000000" w:themeColor="text1"/>
          <w:kern w:val="0"/>
          <w:sz w:val="21"/>
          <w:szCs w:val="21"/>
        </w:rPr>
      </w:pPr>
      <w:bookmarkStart w:id="92" w:name="_Toc509772054"/>
      <w:r>
        <w:rPr>
          <w:rFonts w:ascii="Times New Roman" w:eastAsiaTheme="minorEastAsia" w:hAnsi="Times New Roman" w:hint="eastAsia"/>
          <w:color w:val="000000" w:themeColor="text1"/>
          <w:kern w:val="0"/>
          <w:sz w:val="21"/>
          <w:szCs w:val="21"/>
        </w:rPr>
        <w:t>四</w:t>
      </w:r>
      <w:r w:rsidRPr="002A3F96">
        <w:rPr>
          <w:rFonts w:ascii="Times New Roman" w:eastAsiaTheme="minorEastAsia" w:hAnsi="Times New Roman" w:hint="eastAsia"/>
          <w:color w:val="000000" w:themeColor="text1"/>
          <w:kern w:val="0"/>
          <w:sz w:val="21"/>
          <w:szCs w:val="21"/>
        </w:rPr>
        <w:t>、</w:t>
      </w:r>
      <w:r w:rsidRPr="002A3F96">
        <w:rPr>
          <w:rFonts w:ascii="Times New Roman" w:eastAsiaTheme="minorEastAsia" w:hAnsi="Times New Roman"/>
          <w:color w:val="000000" w:themeColor="text1"/>
          <w:kern w:val="0"/>
          <w:sz w:val="21"/>
          <w:szCs w:val="21"/>
        </w:rPr>
        <w:t xml:space="preserve"> </w:t>
      </w:r>
      <w:r w:rsidRPr="002A3F96">
        <w:rPr>
          <w:rFonts w:ascii="Times New Roman" w:eastAsiaTheme="minorEastAsia" w:hAnsi="Times New Roman" w:hint="eastAsia"/>
          <w:color w:val="000000" w:themeColor="text1"/>
          <w:kern w:val="0"/>
          <w:sz w:val="21"/>
          <w:szCs w:val="21"/>
        </w:rPr>
        <w:t>注册会计师</w:t>
      </w:r>
      <w:r>
        <w:rPr>
          <w:rFonts w:ascii="Times New Roman" w:eastAsiaTheme="minorEastAsia" w:hAnsi="Times New Roman" w:hint="eastAsia"/>
          <w:color w:val="000000" w:themeColor="text1"/>
          <w:kern w:val="0"/>
          <w:sz w:val="21"/>
          <w:szCs w:val="21"/>
        </w:rPr>
        <w:t>对</w:t>
      </w:r>
      <w:r>
        <w:rPr>
          <w:rFonts w:ascii="Times New Roman" w:eastAsiaTheme="minorEastAsia" w:hAnsi="Times New Roman"/>
          <w:color w:val="000000" w:themeColor="text1"/>
          <w:kern w:val="0"/>
          <w:sz w:val="21"/>
          <w:szCs w:val="21"/>
        </w:rPr>
        <w:t>财务报表审计</w:t>
      </w:r>
      <w:r w:rsidRPr="002A3F96">
        <w:rPr>
          <w:rFonts w:ascii="Times New Roman" w:eastAsiaTheme="minorEastAsia" w:hAnsi="Times New Roman" w:hint="eastAsia"/>
          <w:color w:val="000000" w:themeColor="text1"/>
          <w:kern w:val="0"/>
          <w:sz w:val="21"/>
          <w:szCs w:val="21"/>
        </w:rPr>
        <w:t>的责任</w:t>
      </w:r>
      <w:bookmarkEnd w:id="92"/>
    </w:p>
    <w:p w14:paraId="502E3BE0"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8BBDDD0" w14:textId="77777777" w:rsidR="003D77D1" w:rsidRPr="002A3F96" w:rsidRDefault="003D77D1" w:rsidP="003D77D1">
      <w:pPr>
        <w:spacing w:before="29" w:line="288" w:lineRule="auto"/>
        <w:ind w:firstLineChars="200" w:firstLine="480"/>
        <w:rPr>
          <w:kern w:val="0"/>
          <w:sz w:val="24"/>
        </w:rPr>
      </w:pPr>
    </w:p>
    <w:p w14:paraId="7A393B71"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在按照审计准则执行审计工作的过程中，我们运用职业判断，并保持职业怀疑。同时，我们也执行以下工作：</w:t>
      </w:r>
    </w:p>
    <w:p w14:paraId="00AA57D0" w14:textId="77777777" w:rsidR="003D77D1" w:rsidRPr="002A3F96" w:rsidRDefault="003D77D1" w:rsidP="003D77D1">
      <w:pPr>
        <w:spacing w:before="29" w:line="288" w:lineRule="auto"/>
        <w:ind w:firstLineChars="200" w:firstLine="480"/>
        <w:rPr>
          <w:kern w:val="0"/>
          <w:sz w:val="24"/>
        </w:rPr>
      </w:pPr>
    </w:p>
    <w:p w14:paraId="21F7807C"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一</w:t>
      </w:r>
      <w:r w:rsidRPr="002A3F96">
        <w:rPr>
          <w:kern w:val="0"/>
          <w:sz w:val="24"/>
        </w:rPr>
        <w:t xml:space="preserve">) </w:t>
      </w:r>
      <w:r w:rsidRPr="002A3F96">
        <w:rPr>
          <w:rFonts w:hint="eastAsia"/>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F08D82F"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二</w:t>
      </w:r>
      <w:r w:rsidRPr="002A3F96">
        <w:rPr>
          <w:kern w:val="0"/>
          <w:sz w:val="24"/>
        </w:rPr>
        <w:t xml:space="preserve">) </w:t>
      </w:r>
      <w:r w:rsidRPr="002A3F96">
        <w:rPr>
          <w:rFonts w:hint="eastAsia"/>
          <w:kern w:val="0"/>
          <w:sz w:val="24"/>
        </w:rPr>
        <w:t>了解与审计相关的内部控制，以设计恰当的审计程序，但目的并非对内部控制的有效性发表意见。</w:t>
      </w:r>
    </w:p>
    <w:p w14:paraId="015A5ED4"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三</w:t>
      </w:r>
      <w:r w:rsidRPr="002A3F96">
        <w:rPr>
          <w:kern w:val="0"/>
          <w:sz w:val="24"/>
        </w:rPr>
        <w:t xml:space="preserve">) </w:t>
      </w:r>
      <w:r w:rsidRPr="002A3F96">
        <w:rPr>
          <w:rFonts w:hint="eastAsia"/>
          <w:kern w:val="0"/>
          <w:sz w:val="24"/>
        </w:rPr>
        <w:t>评价基金管理人管理层选用会计政策的恰当性和作出会计估计及相关披露的合理性。</w:t>
      </w:r>
    </w:p>
    <w:p w14:paraId="02F49B63"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四</w:t>
      </w:r>
      <w:r w:rsidRPr="002A3F96">
        <w:rPr>
          <w:kern w:val="0"/>
          <w:sz w:val="24"/>
        </w:rPr>
        <w:t xml:space="preserve">) </w:t>
      </w:r>
      <w:r w:rsidRPr="002A3F96">
        <w:rPr>
          <w:rFonts w:hint="eastAsia"/>
          <w:kern w:val="0"/>
          <w:sz w:val="24"/>
        </w:rPr>
        <w:t>对基金管理人管理层使用持续经营假设的恰当性得出结论。同时，根据获取的审计证据，就可能导致对交银施罗德优择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优择回报基金不能持续经营。</w:t>
      </w:r>
    </w:p>
    <w:p w14:paraId="7CF9CECF" w14:textId="77777777" w:rsidR="003D77D1" w:rsidRPr="002A3F96" w:rsidRDefault="003D77D1" w:rsidP="003D77D1">
      <w:pPr>
        <w:spacing w:before="29" w:line="288" w:lineRule="auto"/>
        <w:ind w:firstLineChars="200" w:firstLine="480"/>
        <w:rPr>
          <w:kern w:val="0"/>
          <w:sz w:val="24"/>
        </w:rPr>
      </w:pPr>
      <w:r w:rsidRPr="002A3F96">
        <w:rPr>
          <w:kern w:val="0"/>
          <w:sz w:val="24"/>
        </w:rPr>
        <w:t>(</w:t>
      </w:r>
      <w:r w:rsidRPr="002A3F96">
        <w:rPr>
          <w:rFonts w:hint="eastAsia"/>
          <w:kern w:val="0"/>
          <w:sz w:val="24"/>
        </w:rPr>
        <w:t>五</w:t>
      </w:r>
      <w:r w:rsidRPr="002A3F96">
        <w:rPr>
          <w:kern w:val="0"/>
          <w:sz w:val="24"/>
        </w:rPr>
        <w:t xml:space="preserve">) </w:t>
      </w:r>
      <w:r w:rsidRPr="002A3F96">
        <w:rPr>
          <w:rFonts w:hint="eastAsia"/>
          <w:kern w:val="0"/>
          <w:sz w:val="24"/>
        </w:rPr>
        <w:t>评价财务报表的总体列报、结构和内容</w:t>
      </w:r>
      <w:r w:rsidRPr="002A3F96">
        <w:rPr>
          <w:kern w:val="0"/>
          <w:sz w:val="24"/>
        </w:rPr>
        <w:t>(</w:t>
      </w:r>
      <w:r w:rsidRPr="002A3F96">
        <w:rPr>
          <w:rFonts w:hint="eastAsia"/>
          <w:kern w:val="0"/>
          <w:sz w:val="24"/>
        </w:rPr>
        <w:t>包括披露</w:t>
      </w:r>
      <w:r w:rsidRPr="002A3F96">
        <w:rPr>
          <w:kern w:val="0"/>
          <w:sz w:val="24"/>
        </w:rPr>
        <w:t>)</w:t>
      </w:r>
      <w:r w:rsidRPr="002A3F96">
        <w:rPr>
          <w:rFonts w:hint="eastAsia"/>
          <w:kern w:val="0"/>
          <w:sz w:val="24"/>
        </w:rPr>
        <w:t>，并评价财务报表是否公允反映相关交易和事项。</w:t>
      </w:r>
    </w:p>
    <w:p w14:paraId="167FE4D8" w14:textId="77777777" w:rsidR="003D77D1" w:rsidRPr="002A3F96" w:rsidRDefault="003D77D1" w:rsidP="003D77D1">
      <w:pPr>
        <w:spacing w:before="29" w:line="288" w:lineRule="auto"/>
        <w:ind w:firstLineChars="200" w:firstLine="480"/>
        <w:rPr>
          <w:kern w:val="0"/>
          <w:sz w:val="24"/>
        </w:rPr>
      </w:pPr>
      <w:r w:rsidRPr="002A3F96">
        <w:rPr>
          <w:rFonts w:hint="eastAsia"/>
          <w:kern w:val="0"/>
          <w:sz w:val="24"/>
        </w:rPr>
        <w:t>我们与基金管理人治理层就计划的审计范围、时间安排和重大审计发现等事项进行沟通，包括沟通我们在审计中识别出的值得关注的内部控制缺陷。</w:t>
      </w:r>
    </w:p>
    <w:p w14:paraId="437AE8F1" w14:textId="77777777" w:rsidR="003D77D1" w:rsidRPr="002A3F96" w:rsidRDefault="003D77D1" w:rsidP="003D77D1">
      <w:pPr>
        <w:spacing w:before="29" w:line="288" w:lineRule="auto"/>
        <w:ind w:firstLineChars="200" w:firstLine="480"/>
        <w:rPr>
          <w:kern w:val="0"/>
          <w:sz w:val="24"/>
        </w:rPr>
      </w:pPr>
    </w:p>
    <w:p w14:paraId="2DEB9596" w14:textId="2D9C1AD0" w:rsidR="009018FB" w:rsidRPr="002A3F96" w:rsidRDefault="009018FB" w:rsidP="00760301">
      <w:pPr>
        <w:spacing w:before="29" w:line="288" w:lineRule="auto"/>
        <w:ind w:firstLineChars="200" w:firstLine="480"/>
        <w:rPr>
          <w:kern w:val="0"/>
          <w:sz w:val="24"/>
        </w:rPr>
      </w:pPr>
      <w:r>
        <w:rPr>
          <w:rFonts w:hint="eastAsia"/>
          <w:kern w:val="0"/>
          <w:sz w:val="24"/>
        </w:rPr>
        <w:t xml:space="preserve">    </w:t>
      </w:r>
      <w:r>
        <w:rPr>
          <w:kern w:val="0"/>
          <w:sz w:val="24"/>
        </w:rPr>
        <w:t xml:space="preserve">     </w:t>
      </w:r>
    </w:p>
    <w:p w14:paraId="0B825DBF" w14:textId="77777777" w:rsidR="00760301" w:rsidRPr="002A3F96" w:rsidRDefault="00760301" w:rsidP="00E80CE8">
      <w:pPr>
        <w:spacing w:before="29" w:line="288" w:lineRule="auto"/>
        <w:ind w:right="480" w:firstLineChars="300" w:firstLine="720"/>
        <w:rPr>
          <w:kern w:val="0"/>
          <w:sz w:val="24"/>
        </w:rPr>
      </w:pPr>
      <w:r w:rsidRPr="002A3F96">
        <w:rPr>
          <w:rFonts w:hint="eastAsia"/>
          <w:kern w:val="0"/>
          <w:sz w:val="24"/>
        </w:rPr>
        <w:t>普华永道中天会计师事务所（特殊普通合伙）</w:t>
      </w:r>
      <w:r w:rsidRPr="002A3F96">
        <w:rPr>
          <w:kern w:val="0"/>
          <w:sz w:val="24"/>
        </w:rPr>
        <w:tab/>
      </w:r>
      <w:r w:rsidRPr="002A3F96">
        <w:rPr>
          <w:kern w:val="0"/>
          <w:sz w:val="24"/>
        </w:rPr>
        <w:tab/>
      </w:r>
      <w:r w:rsidRPr="002A3F96">
        <w:rPr>
          <w:rFonts w:hint="eastAsia"/>
          <w:kern w:val="0"/>
          <w:sz w:val="24"/>
        </w:rPr>
        <w:t>中国注册会计师</w:t>
      </w:r>
    </w:p>
    <w:p w14:paraId="23530F94" w14:textId="77777777" w:rsidR="00760301" w:rsidRPr="002A3F96" w:rsidRDefault="00760301" w:rsidP="00760301">
      <w:pPr>
        <w:spacing w:before="29" w:line="288" w:lineRule="auto"/>
        <w:ind w:firstLineChars="200" w:firstLine="480"/>
        <w:jc w:val="right"/>
        <w:rPr>
          <w:kern w:val="0"/>
          <w:sz w:val="24"/>
        </w:rPr>
      </w:pPr>
    </w:p>
    <w:p w14:paraId="2A911DD4" w14:textId="0FA21BF0" w:rsidR="009018FB" w:rsidRPr="002A3F96" w:rsidRDefault="00760301" w:rsidP="009018FB">
      <w:pPr>
        <w:spacing w:before="29" w:line="288" w:lineRule="auto"/>
        <w:ind w:firstLineChars="200" w:firstLine="480"/>
        <w:jc w:val="left"/>
        <w:rPr>
          <w:kern w:val="0"/>
          <w:sz w:val="24"/>
        </w:rPr>
      </w:pPr>
      <w:r w:rsidRPr="002A3F96">
        <w:rPr>
          <w:kern w:val="0"/>
          <w:sz w:val="24"/>
        </w:rPr>
        <w:t xml:space="preserve">  </w:t>
      </w:r>
      <w:r w:rsidR="009018FB" w:rsidRPr="002A3F96">
        <w:rPr>
          <w:rFonts w:hint="eastAsia"/>
          <w:kern w:val="0"/>
          <w:sz w:val="24"/>
        </w:rPr>
        <w:t>上海市湖滨路</w:t>
      </w:r>
      <w:r w:rsidR="009018FB" w:rsidRPr="002A3F96">
        <w:rPr>
          <w:kern w:val="0"/>
          <w:sz w:val="24"/>
        </w:rPr>
        <w:t>202</w:t>
      </w:r>
      <w:r w:rsidR="009018FB" w:rsidRPr="002A3F96">
        <w:rPr>
          <w:rFonts w:hint="eastAsia"/>
          <w:kern w:val="0"/>
          <w:sz w:val="24"/>
        </w:rPr>
        <w:t>号普华永道中心</w:t>
      </w:r>
      <w:r w:rsidR="009018FB" w:rsidRPr="002A3F96">
        <w:rPr>
          <w:kern w:val="0"/>
          <w:sz w:val="24"/>
        </w:rPr>
        <w:t>11</w:t>
      </w:r>
      <w:r w:rsidR="009018FB" w:rsidRPr="002A3F96">
        <w:rPr>
          <w:rFonts w:hint="eastAsia"/>
          <w:kern w:val="0"/>
          <w:sz w:val="24"/>
        </w:rPr>
        <w:t>楼</w:t>
      </w:r>
      <w:r w:rsidR="009018FB">
        <w:rPr>
          <w:rFonts w:hint="eastAsia"/>
          <w:kern w:val="0"/>
          <w:sz w:val="24"/>
        </w:rPr>
        <w:t xml:space="preserve">            </w:t>
      </w:r>
      <w:r w:rsidR="009018FB" w:rsidRPr="002A3F96">
        <w:rPr>
          <w:rFonts w:hint="eastAsia"/>
          <w:kern w:val="0"/>
          <w:sz w:val="24"/>
        </w:rPr>
        <w:t>朱宏宇</w:t>
      </w:r>
      <w:r w:rsidR="009018FB" w:rsidRPr="002A3F96">
        <w:rPr>
          <w:kern w:val="0"/>
          <w:sz w:val="24"/>
        </w:rPr>
        <w:t xml:space="preserve">  </w:t>
      </w:r>
      <w:r w:rsidR="009018FB" w:rsidRPr="002A3F96">
        <w:rPr>
          <w:rFonts w:hint="eastAsia"/>
          <w:kern w:val="0"/>
          <w:sz w:val="24"/>
        </w:rPr>
        <w:t>薛竞</w:t>
      </w:r>
    </w:p>
    <w:p w14:paraId="268E53EF" w14:textId="2DBF9A59" w:rsidR="009018FB" w:rsidRPr="009018FB" w:rsidRDefault="009018FB" w:rsidP="00E80CE8">
      <w:pPr>
        <w:spacing w:before="29" w:line="288" w:lineRule="auto"/>
        <w:ind w:firstLineChars="200" w:firstLine="480"/>
        <w:jc w:val="left"/>
        <w:rPr>
          <w:kern w:val="0"/>
          <w:sz w:val="24"/>
        </w:rPr>
      </w:pPr>
    </w:p>
    <w:p w14:paraId="4A7A009C" w14:textId="5D284294" w:rsidR="00760301" w:rsidRPr="002A3F96" w:rsidRDefault="009018FB" w:rsidP="00E80CE8">
      <w:pPr>
        <w:spacing w:before="29" w:line="288" w:lineRule="auto"/>
        <w:ind w:right="240" w:firstLineChars="200" w:firstLine="480"/>
        <w:jc w:val="center"/>
        <w:rPr>
          <w:kern w:val="0"/>
          <w:sz w:val="24"/>
        </w:rPr>
      </w:pPr>
      <w:r>
        <w:rPr>
          <w:rFonts w:hint="eastAsia"/>
          <w:kern w:val="0"/>
          <w:sz w:val="24"/>
        </w:rPr>
        <w:t xml:space="preserve">                                             </w:t>
      </w:r>
      <w:r w:rsidR="00760301" w:rsidRPr="002A3F96">
        <w:rPr>
          <w:kern w:val="0"/>
          <w:sz w:val="24"/>
        </w:rPr>
        <w:t>2018</w:t>
      </w:r>
      <w:r w:rsidR="00760301" w:rsidRPr="002A3F96">
        <w:rPr>
          <w:rFonts w:hint="eastAsia"/>
          <w:kern w:val="0"/>
          <w:sz w:val="24"/>
        </w:rPr>
        <w:t>年</w:t>
      </w:r>
      <w:r w:rsidR="00760301" w:rsidRPr="002A3F96">
        <w:rPr>
          <w:kern w:val="0"/>
          <w:sz w:val="24"/>
        </w:rPr>
        <w:t>3</w:t>
      </w:r>
      <w:r w:rsidR="00760301" w:rsidRPr="002A3F96">
        <w:rPr>
          <w:rFonts w:hint="eastAsia"/>
          <w:kern w:val="0"/>
          <w:sz w:val="24"/>
        </w:rPr>
        <w:t>月</w:t>
      </w:r>
      <w:r w:rsidR="00760301" w:rsidRPr="002A3F96">
        <w:rPr>
          <w:kern w:val="0"/>
          <w:sz w:val="24"/>
        </w:rPr>
        <w:t>26</w:t>
      </w:r>
      <w:r w:rsidR="00760301" w:rsidRPr="002A3F96">
        <w:rPr>
          <w:rFonts w:hint="eastAsia"/>
          <w:kern w:val="0"/>
          <w:sz w:val="24"/>
        </w:rPr>
        <w:t>日</w:t>
      </w:r>
    </w:p>
    <w:p w14:paraId="4D37E606" w14:textId="77777777" w:rsidR="00DB6EA0" w:rsidRPr="00DB6EA0" w:rsidRDefault="00DB6EA0" w:rsidP="00DB6EA0"/>
    <w:p w14:paraId="577E0D1A" w14:textId="77777777" w:rsidR="00C46E48" w:rsidRPr="00821D08" w:rsidRDefault="00C46E48" w:rsidP="00821D08">
      <w:pPr>
        <w:spacing w:before="29" w:line="288" w:lineRule="auto"/>
        <w:jc w:val="right"/>
        <w:rPr>
          <w:color w:val="000000"/>
          <w:sz w:val="24"/>
        </w:rPr>
      </w:pPr>
    </w:p>
    <w:p w14:paraId="19C97E22"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3" w:name="_Toc50977205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93"/>
    </w:p>
    <w:p w14:paraId="61F8901A" w14:textId="77777777" w:rsidR="00DB6EA0" w:rsidRPr="00DB6EA0" w:rsidRDefault="00DB6EA0" w:rsidP="00DB6EA0"/>
    <w:p w14:paraId="17BD26AA" w14:textId="77777777" w:rsidR="001A59F9" w:rsidRPr="00E80CE8" w:rsidRDefault="001A59F9" w:rsidP="00E80CE8">
      <w:pPr>
        <w:pStyle w:val="20"/>
        <w:spacing w:before="29" w:after="0" w:line="288" w:lineRule="auto"/>
        <w:rPr>
          <w:b w:val="0"/>
          <w:kern w:val="0"/>
        </w:rPr>
      </w:pPr>
      <w:bookmarkStart w:id="94" w:name="_Toc225498268"/>
      <w:bookmarkStart w:id="95" w:name="_Toc361324873"/>
      <w:bookmarkStart w:id="96" w:name="_Toc509772056"/>
      <w:r w:rsidRPr="00E80CE8">
        <w:rPr>
          <w:rFonts w:ascii="Times New Roman" w:hAnsi="Times New Roman"/>
          <w:kern w:val="0"/>
          <w:szCs w:val="24"/>
        </w:rPr>
        <w:t xml:space="preserve">7.1 </w:t>
      </w:r>
      <w:r w:rsidRPr="00E80CE8">
        <w:rPr>
          <w:rFonts w:ascii="Times New Roman" w:hAnsi="Times New Roman" w:hint="eastAsia"/>
          <w:kern w:val="0"/>
          <w:szCs w:val="24"/>
        </w:rPr>
        <w:t>资产负债表</w:t>
      </w:r>
      <w:bookmarkEnd w:id="94"/>
      <w:bookmarkEnd w:id="95"/>
      <w:bookmarkEnd w:id="96"/>
    </w:p>
    <w:p w14:paraId="4E810CD7"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交银施罗德优择回报灵活配置混合型证券投资基金</w:t>
      </w:r>
    </w:p>
    <w:p w14:paraId="47D68014"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0AFC4F4B"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17A03491" w14:textId="77777777" w:rsidTr="006D141C">
        <w:tc>
          <w:tcPr>
            <w:tcW w:w="2880" w:type="dxa"/>
            <w:vAlign w:val="center"/>
          </w:tcPr>
          <w:p w14:paraId="0C7AA36D"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57DC4265"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37EC0691"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74C4B566"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39700A42"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1A4657BA"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516022F9" w14:textId="77777777" w:rsidTr="00B673C9">
        <w:tc>
          <w:tcPr>
            <w:tcW w:w="2880" w:type="dxa"/>
            <w:vAlign w:val="center"/>
          </w:tcPr>
          <w:p w14:paraId="780D68C7"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35798CC9" w14:textId="77777777"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14:paraId="131AC37A"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04C9EB9A"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44E53B2F" w14:textId="77777777" w:rsidTr="00B673C9">
        <w:tc>
          <w:tcPr>
            <w:tcW w:w="2880" w:type="dxa"/>
            <w:vAlign w:val="center"/>
          </w:tcPr>
          <w:p w14:paraId="702A94DA"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2C9D6CB4" w14:textId="77777777"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2E5FF275" w14:textId="77777777" w:rsidR="00EA46D8" w:rsidRPr="00147D2C" w:rsidRDefault="00EA46D8" w:rsidP="00147D2C">
            <w:pPr>
              <w:spacing w:before="29" w:line="288" w:lineRule="auto"/>
              <w:jc w:val="right"/>
              <w:rPr>
                <w:color w:val="000000"/>
                <w:sz w:val="24"/>
              </w:rPr>
            </w:pPr>
            <w:r w:rsidRPr="00147D2C">
              <w:rPr>
                <w:color w:val="000000"/>
                <w:sz w:val="24"/>
              </w:rPr>
              <w:t>1,816,143.58</w:t>
            </w:r>
          </w:p>
        </w:tc>
        <w:tc>
          <w:tcPr>
            <w:tcW w:w="2520" w:type="dxa"/>
            <w:vAlign w:val="center"/>
          </w:tcPr>
          <w:p w14:paraId="31E54DC5" w14:textId="77777777" w:rsidR="00EA46D8" w:rsidRPr="00147D2C" w:rsidRDefault="00EA46D8" w:rsidP="00147D2C">
            <w:pPr>
              <w:spacing w:before="29" w:line="288" w:lineRule="auto"/>
              <w:jc w:val="right"/>
              <w:rPr>
                <w:color w:val="000000"/>
                <w:sz w:val="24"/>
              </w:rPr>
            </w:pPr>
            <w:r w:rsidRPr="00147D2C">
              <w:rPr>
                <w:color w:val="000000"/>
                <w:sz w:val="24"/>
              </w:rPr>
              <w:t>6,471,559.63</w:t>
            </w:r>
          </w:p>
        </w:tc>
      </w:tr>
      <w:tr w:rsidR="00EA46D8" w:rsidRPr="00D564C7" w14:paraId="45813FC6" w14:textId="77777777" w:rsidTr="00B673C9">
        <w:tc>
          <w:tcPr>
            <w:tcW w:w="2880" w:type="dxa"/>
            <w:vAlign w:val="center"/>
          </w:tcPr>
          <w:p w14:paraId="291C51E4"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3E7E6D2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32F068E" w14:textId="77777777" w:rsidR="00EA46D8" w:rsidRPr="00147D2C" w:rsidRDefault="00EA46D8" w:rsidP="00147D2C">
            <w:pPr>
              <w:spacing w:before="29" w:line="288" w:lineRule="auto"/>
              <w:jc w:val="right"/>
              <w:rPr>
                <w:color w:val="000000"/>
                <w:sz w:val="24"/>
              </w:rPr>
            </w:pPr>
            <w:r w:rsidRPr="00147D2C">
              <w:rPr>
                <w:color w:val="000000"/>
                <w:sz w:val="24"/>
              </w:rPr>
              <w:t>4,114,259.09</w:t>
            </w:r>
          </w:p>
        </w:tc>
        <w:tc>
          <w:tcPr>
            <w:tcW w:w="2520" w:type="dxa"/>
            <w:vAlign w:val="center"/>
          </w:tcPr>
          <w:p w14:paraId="0E1B39B3" w14:textId="77777777" w:rsidR="00EA46D8" w:rsidRPr="00147D2C" w:rsidRDefault="00EA46D8" w:rsidP="00147D2C">
            <w:pPr>
              <w:spacing w:before="29" w:line="288" w:lineRule="auto"/>
              <w:jc w:val="right"/>
              <w:rPr>
                <w:color w:val="000000"/>
                <w:sz w:val="24"/>
              </w:rPr>
            </w:pPr>
            <w:r w:rsidRPr="00147D2C">
              <w:rPr>
                <w:color w:val="000000"/>
                <w:sz w:val="24"/>
              </w:rPr>
              <w:t>26,663.98</w:t>
            </w:r>
          </w:p>
        </w:tc>
      </w:tr>
      <w:tr w:rsidR="00EA46D8" w:rsidRPr="00D564C7" w14:paraId="6F25AD18" w14:textId="77777777" w:rsidTr="00B673C9">
        <w:tc>
          <w:tcPr>
            <w:tcW w:w="2880" w:type="dxa"/>
            <w:vAlign w:val="center"/>
          </w:tcPr>
          <w:p w14:paraId="0A786E2B"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492715E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B8108AD" w14:textId="77777777" w:rsidR="00EA46D8" w:rsidRPr="00147D2C" w:rsidRDefault="00EA46D8" w:rsidP="00147D2C">
            <w:pPr>
              <w:spacing w:before="29" w:line="288" w:lineRule="auto"/>
              <w:jc w:val="right"/>
              <w:rPr>
                <w:color w:val="000000"/>
                <w:sz w:val="24"/>
              </w:rPr>
            </w:pPr>
            <w:r w:rsidRPr="00147D2C">
              <w:rPr>
                <w:color w:val="000000"/>
                <w:sz w:val="24"/>
              </w:rPr>
              <w:t>10,960.42</w:t>
            </w:r>
          </w:p>
        </w:tc>
        <w:tc>
          <w:tcPr>
            <w:tcW w:w="2520" w:type="dxa"/>
            <w:vAlign w:val="center"/>
          </w:tcPr>
          <w:p w14:paraId="2036BE0D" w14:textId="77777777" w:rsidR="00EA46D8" w:rsidRPr="00147D2C" w:rsidRDefault="00EA46D8" w:rsidP="00147D2C">
            <w:pPr>
              <w:spacing w:before="29" w:line="288" w:lineRule="auto"/>
              <w:jc w:val="right"/>
              <w:rPr>
                <w:color w:val="000000"/>
                <w:sz w:val="24"/>
              </w:rPr>
            </w:pPr>
            <w:r w:rsidRPr="00147D2C">
              <w:rPr>
                <w:color w:val="000000"/>
                <w:sz w:val="24"/>
              </w:rPr>
              <w:t>40,514.11</w:t>
            </w:r>
          </w:p>
        </w:tc>
      </w:tr>
      <w:tr w:rsidR="00EA46D8" w:rsidRPr="00D564C7" w14:paraId="56BF9780" w14:textId="77777777" w:rsidTr="00B673C9">
        <w:tc>
          <w:tcPr>
            <w:tcW w:w="2880" w:type="dxa"/>
            <w:vAlign w:val="center"/>
          </w:tcPr>
          <w:p w14:paraId="136E70A6"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0EE45EC2"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6A13F2C5" w14:textId="77777777" w:rsidR="00EA46D8" w:rsidRPr="00147D2C" w:rsidRDefault="00EA46D8" w:rsidP="00147D2C">
            <w:pPr>
              <w:spacing w:before="29" w:line="288" w:lineRule="auto"/>
              <w:jc w:val="right"/>
              <w:rPr>
                <w:color w:val="000000"/>
                <w:sz w:val="24"/>
              </w:rPr>
            </w:pPr>
            <w:r w:rsidRPr="00147D2C">
              <w:rPr>
                <w:color w:val="000000"/>
                <w:sz w:val="24"/>
              </w:rPr>
              <w:t>793,700,275.87</w:t>
            </w:r>
          </w:p>
        </w:tc>
        <w:tc>
          <w:tcPr>
            <w:tcW w:w="2520" w:type="dxa"/>
            <w:vAlign w:val="center"/>
          </w:tcPr>
          <w:p w14:paraId="1A55558C" w14:textId="77777777" w:rsidR="00EA46D8" w:rsidRPr="00147D2C" w:rsidRDefault="00EA46D8" w:rsidP="00147D2C">
            <w:pPr>
              <w:spacing w:before="29" w:line="288" w:lineRule="auto"/>
              <w:jc w:val="right"/>
              <w:rPr>
                <w:color w:val="000000"/>
                <w:sz w:val="24"/>
              </w:rPr>
            </w:pPr>
            <w:r w:rsidRPr="00147D2C">
              <w:rPr>
                <w:color w:val="000000"/>
                <w:sz w:val="24"/>
              </w:rPr>
              <w:t>499,704,435.13</w:t>
            </w:r>
          </w:p>
        </w:tc>
      </w:tr>
      <w:tr w:rsidR="00EA46D8" w:rsidRPr="00D564C7" w14:paraId="6FF82C4B" w14:textId="77777777" w:rsidTr="00B673C9">
        <w:tc>
          <w:tcPr>
            <w:tcW w:w="2880" w:type="dxa"/>
            <w:vAlign w:val="center"/>
          </w:tcPr>
          <w:p w14:paraId="0F23F9D2"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7233AB7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3465E62" w14:textId="77777777" w:rsidR="00EA46D8" w:rsidRPr="00147D2C" w:rsidRDefault="00EA46D8" w:rsidP="00147D2C">
            <w:pPr>
              <w:spacing w:before="29" w:line="288" w:lineRule="auto"/>
              <w:jc w:val="right"/>
              <w:rPr>
                <w:color w:val="000000"/>
                <w:sz w:val="24"/>
              </w:rPr>
            </w:pPr>
            <w:r w:rsidRPr="00147D2C">
              <w:rPr>
                <w:color w:val="000000"/>
                <w:sz w:val="24"/>
              </w:rPr>
              <w:t>63,261,905.37</w:t>
            </w:r>
          </w:p>
        </w:tc>
        <w:tc>
          <w:tcPr>
            <w:tcW w:w="2520" w:type="dxa"/>
            <w:vAlign w:val="center"/>
          </w:tcPr>
          <w:p w14:paraId="7D9FA133" w14:textId="77777777" w:rsidR="00EA46D8" w:rsidRPr="00147D2C" w:rsidRDefault="00EA46D8" w:rsidP="00147D2C">
            <w:pPr>
              <w:spacing w:before="29" w:line="288" w:lineRule="auto"/>
              <w:jc w:val="right"/>
              <w:rPr>
                <w:color w:val="000000"/>
                <w:sz w:val="24"/>
              </w:rPr>
            </w:pPr>
            <w:r w:rsidRPr="00147D2C">
              <w:rPr>
                <w:color w:val="000000"/>
                <w:sz w:val="24"/>
              </w:rPr>
              <w:t>51,171,735.13</w:t>
            </w:r>
          </w:p>
        </w:tc>
      </w:tr>
      <w:tr w:rsidR="00EA46D8" w:rsidRPr="00D564C7" w14:paraId="0A976CE2" w14:textId="77777777" w:rsidTr="00B673C9">
        <w:tc>
          <w:tcPr>
            <w:tcW w:w="2880" w:type="dxa"/>
            <w:vAlign w:val="center"/>
          </w:tcPr>
          <w:p w14:paraId="1EC8225F"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7EDB6A5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28C08B7"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11371E7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B440D83" w14:textId="77777777" w:rsidTr="00B673C9">
        <w:tc>
          <w:tcPr>
            <w:tcW w:w="2880" w:type="dxa"/>
            <w:vAlign w:val="center"/>
          </w:tcPr>
          <w:p w14:paraId="6E38C46F"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12D4C83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811C36B" w14:textId="77777777" w:rsidR="00EA46D8" w:rsidRPr="00147D2C" w:rsidRDefault="00EA46D8" w:rsidP="00147D2C">
            <w:pPr>
              <w:spacing w:before="29" w:line="288" w:lineRule="auto"/>
              <w:jc w:val="right"/>
              <w:rPr>
                <w:color w:val="000000"/>
                <w:sz w:val="24"/>
              </w:rPr>
            </w:pPr>
            <w:r w:rsidRPr="00147D2C">
              <w:rPr>
                <w:color w:val="000000"/>
                <w:sz w:val="24"/>
              </w:rPr>
              <w:t>730,438,370.50</w:t>
            </w:r>
          </w:p>
        </w:tc>
        <w:tc>
          <w:tcPr>
            <w:tcW w:w="2520" w:type="dxa"/>
            <w:vAlign w:val="center"/>
          </w:tcPr>
          <w:p w14:paraId="2C82A6C1" w14:textId="77777777" w:rsidR="00EA46D8" w:rsidRPr="00147D2C" w:rsidRDefault="00EA46D8" w:rsidP="00147D2C">
            <w:pPr>
              <w:spacing w:before="29" w:line="288" w:lineRule="auto"/>
              <w:jc w:val="right"/>
              <w:rPr>
                <w:color w:val="000000"/>
                <w:sz w:val="24"/>
              </w:rPr>
            </w:pPr>
            <w:r w:rsidRPr="00147D2C">
              <w:rPr>
                <w:color w:val="000000"/>
                <w:sz w:val="24"/>
              </w:rPr>
              <w:t>448,532,700.00</w:t>
            </w:r>
          </w:p>
        </w:tc>
      </w:tr>
      <w:tr w:rsidR="00EA46D8" w:rsidRPr="00D564C7" w14:paraId="09CD8DD6" w14:textId="77777777" w:rsidTr="00B673C9">
        <w:tc>
          <w:tcPr>
            <w:tcW w:w="2880" w:type="dxa"/>
            <w:vAlign w:val="center"/>
          </w:tcPr>
          <w:p w14:paraId="6CC7146F"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2C67C8D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4914E0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56A4B0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5D0B3AE" w14:textId="77777777" w:rsidTr="00B673C9">
        <w:tc>
          <w:tcPr>
            <w:tcW w:w="2880" w:type="dxa"/>
            <w:vAlign w:val="center"/>
          </w:tcPr>
          <w:p w14:paraId="2DC6FE12"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460DBC4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7FCAB10"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533B524A"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75EA1D11" w14:textId="77777777" w:rsidTr="00B673C9">
        <w:tc>
          <w:tcPr>
            <w:tcW w:w="2880" w:type="dxa"/>
            <w:vAlign w:val="center"/>
          </w:tcPr>
          <w:p w14:paraId="5289E909"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0FBDDB69"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0196F62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176E1A0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6DE6895" w14:textId="77777777" w:rsidTr="00B673C9">
        <w:tc>
          <w:tcPr>
            <w:tcW w:w="2880" w:type="dxa"/>
            <w:vAlign w:val="center"/>
          </w:tcPr>
          <w:p w14:paraId="316A114C"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4D265312"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524DB7CC"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A90FA4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E13FE08" w14:textId="77777777" w:rsidTr="00B673C9">
        <w:tc>
          <w:tcPr>
            <w:tcW w:w="2880" w:type="dxa"/>
            <w:vAlign w:val="center"/>
          </w:tcPr>
          <w:p w14:paraId="4D5F0075"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50A16AB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B888D2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09C0FB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1D42F33" w14:textId="77777777" w:rsidTr="00B673C9">
        <w:tc>
          <w:tcPr>
            <w:tcW w:w="2880" w:type="dxa"/>
            <w:vAlign w:val="center"/>
          </w:tcPr>
          <w:p w14:paraId="000539E0"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6389E5FE"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3C493424" w14:textId="77777777" w:rsidR="00EA46D8" w:rsidRPr="00147D2C" w:rsidRDefault="00EA46D8" w:rsidP="00147D2C">
            <w:pPr>
              <w:spacing w:before="29" w:line="288" w:lineRule="auto"/>
              <w:jc w:val="right"/>
              <w:rPr>
                <w:color w:val="000000"/>
                <w:sz w:val="24"/>
              </w:rPr>
            </w:pPr>
            <w:r w:rsidRPr="00147D2C">
              <w:rPr>
                <w:color w:val="000000"/>
                <w:sz w:val="24"/>
              </w:rPr>
              <w:t>13,027,508.84</w:t>
            </w:r>
          </w:p>
        </w:tc>
        <w:tc>
          <w:tcPr>
            <w:tcW w:w="2520" w:type="dxa"/>
            <w:vAlign w:val="center"/>
          </w:tcPr>
          <w:p w14:paraId="5F621BDF" w14:textId="77777777" w:rsidR="00EA46D8" w:rsidRPr="00147D2C" w:rsidRDefault="00EA46D8" w:rsidP="00147D2C">
            <w:pPr>
              <w:spacing w:before="29" w:line="288" w:lineRule="auto"/>
              <w:jc w:val="right"/>
              <w:rPr>
                <w:color w:val="000000"/>
                <w:sz w:val="24"/>
              </w:rPr>
            </w:pPr>
            <w:r w:rsidRPr="00147D2C">
              <w:rPr>
                <w:color w:val="000000"/>
                <w:sz w:val="24"/>
              </w:rPr>
              <w:t>5,577,930.80</w:t>
            </w:r>
          </w:p>
        </w:tc>
      </w:tr>
      <w:tr w:rsidR="00EA46D8" w:rsidRPr="00D564C7" w14:paraId="6F42B28B" w14:textId="77777777" w:rsidTr="00B673C9">
        <w:tc>
          <w:tcPr>
            <w:tcW w:w="2880" w:type="dxa"/>
            <w:vAlign w:val="center"/>
          </w:tcPr>
          <w:p w14:paraId="542394AA"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740B0F2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75048D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E084B7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BC4BEBE" w14:textId="77777777" w:rsidTr="00B673C9">
        <w:tc>
          <w:tcPr>
            <w:tcW w:w="2880" w:type="dxa"/>
            <w:vAlign w:val="center"/>
          </w:tcPr>
          <w:p w14:paraId="6CC87ACD"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621BF17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50C8C0C"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D658C5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4FC43D2" w14:textId="77777777" w:rsidTr="00B673C9">
        <w:tc>
          <w:tcPr>
            <w:tcW w:w="2880" w:type="dxa"/>
            <w:vAlign w:val="center"/>
          </w:tcPr>
          <w:p w14:paraId="35D64528"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7827E9F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E47B226"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F8A3AB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8273FBD" w14:textId="77777777" w:rsidTr="00B673C9">
        <w:tc>
          <w:tcPr>
            <w:tcW w:w="2880" w:type="dxa"/>
            <w:vAlign w:val="center"/>
          </w:tcPr>
          <w:p w14:paraId="1CC29CFE"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710D7D9C"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2D98B27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604907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DC1BCCD" w14:textId="77777777" w:rsidTr="00B673C9">
        <w:tc>
          <w:tcPr>
            <w:tcW w:w="2880" w:type="dxa"/>
            <w:vAlign w:val="center"/>
          </w:tcPr>
          <w:p w14:paraId="64C4D79A"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6E9013A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84EA5F1" w14:textId="77777777" w:rsidR="00EA46D8" w:rsidRPr="00DC6104" w:rsidRDefault="00EA46D8" w:rsidP="00147D2C">
            <w:pPr>
              <w:spacing w:before="29" w:line="288" w:lineRule="auto"/>
              <w:jc w:val="right"/>
              <w:rPr>
                <w:color w:val="000000"/>
                <w:sz w:val="24"/>
              </w:rPr>
            </w:pPr>
            <w:r w:rsidRPr="00DC6104">
              <w:rPr>
                <w:color w:val="000000"/>
                <w:sz w:val="24"/>
              </w:rPr>
              <w:t>812,669,147.80</w:t>
            </w:r>
          </w:p>
        </w:tc>
        <w:tc>
          <w:tcPr>
            <w:tcW w:w="2520" w:type="dxa"/>
            <w:vAlign w:val="center"/>
          </w:tcPr>
          <w:p w14:paraId="6C40D1E9" w14:textId="77777777" w:rsidR="00EA46D8" w:rsidRPr="00DC6104" w:rsidRDefault="00EA46D8" w:rsidP="00147D2C">
            <w:pPr>
              <w:spacing w:before="29" w:line="288" w:lineRule="auto"/>
              <w:jc w:val="right"/>
              <w:rPr>
                <w:color w:val="000000"/>
                <w:sz w:val="24"/>
              </w:rPr>
            </w:pPr>
            <w:r w:rsidRPr="00DC6104">
              <w:rPr>
                <w:color w:val="000000"/>
                <w:sz w:val="24"/>
              </w:rPr>
              <w:t>511,821,103.65</w:t>
            </w:r>
          </w:p>
        </w:tc>
      </w:tr>
      <w:tr w:rsidR="001A59F9" w:rsidRPr="00D564C7" w14:paraId="17018047" w14:textId="77777777" w:rsidTr="006D141C">
        <w:tc>
          <w:tcPr>
            <w:tcW w:w="2880" w:type="dxa"/>
            <w:vAlign w:val="center"/>
          </w:tcPr>
          <w:p w14:paraId="5C74C057"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0603A878"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5562B56C"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46D6C20E"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37DF7A6A"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1367FA7E"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1466D602" w14:textId="77777777" w:rsidTr="00B673C9">
        <w:tc>
          <w:tcPr>
            <w:tcW w:w="2880" w:type="dxa"/>
            <w:vAlign w:val="center"/>
          </w:tcPr>
          <w:p w14:paraId="2FA2E8BA"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17C7059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92EE393"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26DD5732"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54396402" w14:textId="77777777" w:rsidTr="00B673C9">
        <w:tc>
          <w:tcPr>
            <w:tcW w:w="2880" w:type="dxa"/>
            <w:vAlign w:val="center"/>
          </w:tcPr>
          <w:p w14:paraId="482CD116"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7A5E01F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37E8427"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7A085C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B96FBF9" w14:textId="77777777" w:rsidTr="00B673C9">
        <w:tc>
          <w:tcPr>
            <w:tcW w:w="2880" w:type="dxa"/>
            <w:vAlign w:val="center"/>
          </w:tcPr>
          <w:p w14:paraId="38BE8176"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7F79527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C5CE3A9"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296BB29"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C59C447" w14:textId="77777777" w:rsidTr="00B673C9">
        <w:tc>
          <w:tcPr>
            <w:tcW w:w="2880" w:type="dxa"/>
            <w:vAlign w:val="center"/>
          </w:tcPr>
          <w:p w14:paraId="5A4D3E65"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605F98B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4E7246C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112E14B"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4F0501D" w14:textId="77777777" w:rsidTr="00B673C9">
        <w:tc>
          <w:tcPr>
            <w:tcW w:w="2880" w:type="dxa"/>
            <w:vAlign w:val="center"/>
          </w:tcPr>
          <w:p w14:paraId="3ACB9CF4"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3051093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FDB753F" w14:textId="77777777" w:rsidR="00213861" w:rsidRPr="00147D2C" w:rsidRDefault="00213861" w:rsidP="00147D2C">
            <w:pPr>
              <w:spacing w:before="29" w:line="288" w:lineRule="auto"/>
              <w:jc w:val="right"/>
              <w:rPr>
                <w:color w:val="000000"/>
                <w:sz w:val="24"/>
              </w:rPr>
            </w:pPr>
            <w:r w:rsidRPr="00147D2C">
              <w:rPr>
                <w:color w:val="000000"/>
                <w:sz w:val="24"/>
              </w:rPr>
              <w:t>59,079,864.88</w:t>
            </w:r>
          </w:p>
        </w:tc>
        <w:tc>
          <w:tcPr>
            <w:tcW w:w="2520" w:type="dxa"/>
            <w:vAlign w:val="center"/>
          </w:tcPr>
          <w:p w14:paraId="112DCBC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989CD91" w14:textId="77777777" w:rsidTr="00B673C9">
        <w:tc>
          <w:tcPr>
            <w:tcW w:w="2880" w:type="dxa"/>
            <w:vAlign w:val="center"/>
          </w:tcPr>
          <w:p w14:paraId="323E3DCE"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18D5D67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E904EEB" w14:textId="77777777" w:rsidR="00213861" w:rsidRPr="00147D2C" w:rsidRDefault="00213861" w:rsidP="00147D2C">
            <w:pPr>
              <w:spacing w:before="29" w:line="288" w:lineRule="auto"/>
              <w:jc w:val="right"/>
              <w:rPr>
                <w:color w:val="000000"/>
                <w:sz w:val="24"/>
              </w:rPr>
            </w:pPr>
            <w:r w:rsidRPr="00147D2C">
              <w:rPr>
                <w:color w:val="000000"/>
                <w:sz w:val="24"/>
              </w:rPr>
              <w:t>1,068,520.56</w:t>
            </w:r>
          </w:p>
        </w:tc>
        <w:tc>
          <w:tcPr>
            <w:tcW w:w="2520" w:type="dxa"/>
            <w:vAlign w:val="center"/>
          </w:tcPr>
          <w:p w14:paraId="61306B1B"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4AE048E" w14:textId="77777777" w:rsidTr="00B673C9">
        <w:tc>
          <w:tcPr>
            <w:tcW w:w="2880" w:type="dxa"/>
            <w:vAlign w:val="center"/>
          </w:tcPr>
          <w:p w14:paraId="569FF696"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51C3BA3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CCB0AF8"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470C121"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7DDBC2C" w14:textId="77777777" w:rsidTr="00B673C9">
        <w:tc>
          <w:tcPr>
            <w:tcW w:w="2880" w:type="dxa"/>
            <w:vAlign w:val="center"/>
          </w:tcPr>
          <w:p w14:paraId="42F16EE9"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4338CAB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4C6BCA7" w14:textId="77777777" w:rsidR="00213861" w:rsidRPr="00147D2C" w:rsidRDefault="00213861" w:rsidP="00147D2C">
            <w:pPr>
              <w:spacing w:before="29" w:line="288" w:lineRule="auto"/>
              <w:jc w:val="right"/>
              <w:rPr>
                <w:color w:val="000000"/>
                <w:sz w:val="24"/>
              </w:rPr>
            </w:pPr>
            <w:r w:rsidRPr="00147D2C">
              <w:rPr>
                <w:color w:val="000000"/>
                <w:sz w:val="24"/>
              </w:rPr>
              <w:t>382,129.01</w:t>
            </w:r>
          </w:p>
        </w:tc>
        <w:tc>
          <w:tcPr>
            <w:tcW w:w="2520" w:type="dxa"/>
            <w:vAlign w:val="center"/>
          </w:tcPr>
          <w:p w14:paraId="07404683" w14:textId="77777777" w:rsidR="00213861" w:rsidRPr="00147D2C" w:rsidRDefault="00213861" w:rsidP="00147D2C">
            <w:pPr>
              <w:spacing w:before="29" w:line="288" w:lineRule="auto"/>
              <w:jc w:val="right"/>
              <w:rPr>
                <w:color w:val="000000"/>
                <w:sz w:val="24"/>
              </w:rPr>
            </w:pPr>
            <w:r w:rsidRPr="00147D2C">
              <w:rPr>
                <w:color w:val="000000"/>
                <w:sz w:val="24"/>
              </w:rPr>
              <w:t>259,781.41</w:t>
            </w:r>
          </w:p>
        </w:tc>
      </w:tr>
      <w:tr w:rsidR="00213861" w:rsidRPr="00D564C7" w14:paraId="22B7FC5A" w14:textId="77777777" w:rsidTr="00B673C9">
        <w:tc>
          <w:tcPr>
            <w:tcW w:w="2880" w:type="dxa"/>
            <w:vAlign w:val="center"/>
          </w:tcPr>
          <w:p w14:paraId="2088C0BF"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3957344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17D8047" w14:textId="77777777" w:rsidR="00213861" w:rsidRPr="00147D2C" w:rsidRDefault="00213861" w:rsidP="00147D2C">
            <w:pPr>
              <w:spacing w:before="29" w:line="288" w:lineRule="auto"/>
              <w:jc w:val="right"/>
              <w:rPr>
                <w:color w:val="000000"/>
                <w:sz w:val="24"/>
              </w:rPr>
            </w:pPr>
            <w:r w:rsidRPr="00147D2C">
              <w:rPr>
                <w:color w:val="000000"/>
                <w:sz w:val="24"/>
              </w:rPr>
              <w:t>127,376.32</w:t>
            </w:r>
          </w:p>
        </w:tc>
        <w:tc>
          <w:tcPr>
            <w:tcW w:w="2520" w:type="dxa"/>
            <w:vAlign w:val="center"/>
          </w:tcPr>
          <w:p w14:paraId="26AF00A2" w14:textId="77777777" w:rsidR="00213861" w:rsidRPr="00147D2C" w:rsidRDefault="00213861" w:rsidP="00147D2C">
            <w:pPr>
              <w:spacing w:before="29" w:line="288" w:lineRule="auto"/>
              <w:jc w:val="right"/>
              <w:rPr>
                <w:color w:val="000000"/>
                <w:sz w:val="24"/>
              </w:rPr>
            </w:pPr>
            <w:r w:rsidRPr="00147D2C">
              <w:rPr>
                <w:color w:val="000000"/>
                <w:sz w:val="24"/>
              </w:rPr>
              <w:t>86,593.82</w:t>
            </w:r>
          </w:p>
        </w:tc>
      </w:tr>
      <w:tr w:rsidR="00213861" w:rsidRPr="00D564C7" w14:paraId="3968531E" w14:textId="77777777" w:rsidTr="00B673C9">
        <w:tc>
          <w:tcPr>
            <w:tcW w:w="2880" w:type="dxa"/>
            <w:vAlign w:val="center"/>
          </w:tcPr>
          <w:p w14:paraId="0758D6B3"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763147D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B9F34B7" w14:textId="77777777" w:rsidR="00213861" w:rsidRPr="00147D2C" w:rsidRDefault="00213861" w:rsidP="00147D2C">
            <w:pPr>
              <w:spacing w:before="29" w:line="288" w:lineRule="auto"/>
              <w:jc w:val="right"/>
              <w:rPr>
                <w:color w:val="000000"/>
                <w:sz w:val="24"/>
              </w:rPr>
            </w:pPr>
            <w:r w:rsidRPr="00147D2C">
              <w:rPr>
                <w:color w:val="000000"/>
                <w:sz w:val="24"/>
              </w:rPr>
              <w:t>4.47</w:t>
            </w:r>
          </w:p>
        </w:tc>
        <w:tc>
          <w:tcPr>
            <w:tcW w:w="2520" w:type="dxa"/>
            <w:vAlign w:val="center"/>
          </w:tcPr>
          <w:p w14:paraId="05B63051" w14:textId="77777777" w:rsidR="00213861" w:rsidRPr="00147D2C" w:rsidRDefault="00213861" w:rsidP="00147D2C">
            <w:pPr>
              <w:spacing w:before="29" w:line="288" w:lineRule="auto"/>
              <w:jc w:val="right"/>
              <w:rPr>
                <w:color w:val="000000"/>
                <w:sz w:val="24"/>
              </w:rPr>
            </w:pPr>
            <w:r w:rsidRPr="00147D2C">
              <w:rPr>
                <w:color w:val="000000"/>
                <w:sz w:val="24"/>
              </w:rPr>
              <w:t>1.24</w:t>
            </w:r>
          </w:p>
        </w:tc>
      </w:tr>
      <w:tr w:rsidR="00213861" w:rsidRPr="00D564C7" w14:paraId="0815D69D" w14:textId="77777777" w:rsidTr="00B673C9">
        <w:tc>
          <w:tcPr>
            <w:tcW w:w="2880" w:type="dxa"/>
            <w:vAlign w:val="center"/>
          </w:tcPr>
          <w:p w14:paraId="72496882"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053B2F6D"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4A97272A" w14:textId="77777777" w:rsidR="00213861" w:rsidRPr="00147D2C" w:rsidRDefault="00213861" w:rsidP="00147D2C">
            <w:pPr>
              <w:spacing w:before="29" w:line="288" w:lineRule="auto"/>
              <w:jc w:val="right"/>
              <w:rPr>
                <w:color w:val="000000"/>
                <w:sz w:val="24"/>
              </w:rPr>
            </w:pPr>
            <w:r w:rsidRPr="00147D2C">
              <w:rPr>
                <w:color w:val="000000"/>
                <w:sz w:val="24"/>
              </w:rPr>
              <w:t>18,585.88</w:t>
            </w:r>
          </w:p>
        </w:tc>
        <w:tc>
          <w:tcPr>
            <w:tcW w:w="2520" w:type="dxa"/>
            <w:vAlign w:val="center"/>
          </w:tcPr>
          <w:p w14:paraId="23C64370" w14:textId="77777777" w:rsidR="00213861" w:rsidRPr="00147D2C" w:rsidRDefault="00213861" w:rsidP="00147D2C">
            <w:pPr>
              <w:spacing w:before="29" w:line="288" w:lineRule="auto"/>
              <w:jc w:val="right"/>
              <w:rPr>
                <w:color w:val="000000"/>
                <w:sz w:val="24"/>
              </w:rPr>
            </w:pPr>
            <w:r w:rsidRPr="00147D2C">
              <w:rPr>
                <w:color w:val="000000"/>
                <w:sz w:val="24"/>
              </w:rPr>
              <w:t>63,728.75</w:t>
            </w:r>
          </w:p>
        </w:tc>
      </w:tr>
      <w:tr w:rsidR="00213861" w:rsidRPr="00D564C7" w14:paraId="13951054" w14:textId="77777777" w:rsidTr="00B673C9">
        <w:tc>
          <w:tcPr>
            <w:tcW w:w="2880" w:type="dxa"/>
            <w:vAlign w:val="center"/>
          </w:tcPr>
          <w:p w14:paraId="48D6FDFB"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7ADA61D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6E794C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D424D1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D5B43A7" w14:textId="77777777" w:rsidTr="00B673C9">
        <w:tc>
          <w:tcPr>
            <w:tcW w:w="2880" w:type="dxa"/>
            <w:vAlign w:val="center"/>
          </w:tcPr>
          <w:p w14:paraId="58A0223B"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124E28B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B7CFB46" w14:textId="77777777" w:rsidR="00213861" w:rsidRPr="00147D2C" w:rsidRDefault="00213861" w:rsidP="00147D2C">
            <w:pPr>
              <w:spacing w:before="29" w:line="288" w:lineRule="auto"/>
              <w:jc w:val="right"/>
              <w:rPr>
                <w:color w:val="000000"/>
                <w:sz w:val="24"/>
              </w:rPr>
            </w:pPr>
            <w:r w:rsidRPr="00147D2C">
              <w:rPr>
                <w:color w:val="000000"/>
                <w:sz w:val="24"/>
              </w:rPr>
              <w:t>-3,171.28</w:t>
            </w:r>
          </w:p>
        </w:tc>
        <w:tc>
          <w:tcPr>
            <w:tcW w:w="2520" w:type="dxa"/>
            <w:vAlign w:val="center"/>
          </w:tcPr>
          <w:p w14:paraId="64C0A3D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695B212" w14:textId="77777777" w:rsidTr="00B673C9">
        <w:tc>
          <w:tcPr>
            <w:tcW w:w="2880" w:type="dxa"/>
            <w:vAlign w:val="center"/>
          </w:tcPr>
          <w:p w14:paraId="413F4CDD"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3474830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4D3FEC8"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3E22AE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D20858D" w14:textId="77777777" w:rsidTr="00B673C9">
        <w:tc>
          <w:tcPr>
            <w:tcW w:w="2880" w:type="dxa"/>
            <w:vAlign w:val="center"/>
          </w:tcPr>
          <w:p w14:paraId="07DD2C91"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4B0369D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D00AC5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DE108E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BDCD7C3" w14:textId="77777777" w:rsidTr="00B673C9">
        <w:tc>
          <w:tcPr>
            <w:tcW w:w="2880" w:type="dxa"/>
            <w:vAlign w:val="center"/>
          </w:tcPr>
          <w:p w14:paraId="23B04C10"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3D62D37C"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13581570" w14:textId="77777777" w:rsidR="00213861" w:rsidRPr="00147D2C" w:rsidRDefault="00213861" w:rsidP="00147D2C">
            <w:pPr>
              <w:spacing w:before="29" w:line="288" w:lineRule="auto"/>
              <w:jc w:val="right"/>
              <w:rPr>
                <w:color w:val="000000"/>
                <w:sz w:val="24"/>
              </w:rPr>
            </w:pPr>
            <w:r w:rsidRPr="00147D2C">
              <w:rPr>
                <w:color w:val="000000"/>
                <w:sz w:val="24"/>
              </w:rPr>
              <w:t>240,000.00</w:t>
            </w:r>
          </w:p>
        </w:tc>
        <w:tc>
          <w:tcPr>
            <w:tcW w:w="2520" w:type="dxa"/>
            <w:vAlign w:val="center"/>
          </w:tcPr>
          <w:p w14:paraId="353B37EA" w14:textId="77777777" w:rsidR="00213861" w:rsidRPr="00147D2C" w:rsidRDefault="00213861" w:rsidP="00147D2C">
            <w:pPr>
              <w:spacing w:before="29" w:line="288" w:lineRule="auto"/>
              <w:jc w:val="right"/>
              <w:rPr>
                <w:color w:val="000000"/>
                <w:sz w:val="24"/>
              </w:rPr>
            </w:pPr>
            <w:r w:rsidRPr="00147D2C">
              <w:rPr>
                <w:color w:val="000000"/>
                <w:sz w:val="24"/>
              </w:rPr>
              <w:t>240,000.00</w:t>
            </w:r>
          </w:p>
        </w:tc>
      </w:tr>
      <w:tr w:rsidR="00213861" w:rsidRPr="00D564C7" w14:paraId="290CF87D" w14:textId="77777777" w:rsidTr="00B673C9">
        <w:tc>
          <w:tcPr>
            <w:tcW w:w="2880" w:type="dxa"/>
            <w:vAlign w:val="center"/>
          </w:tcPr>
          <w:p w14:paraId="224E1FD2"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2A2775C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6DF5AB8" w14:textId="77777777" w:rsidR="00213861" w:rsidRPr="00A612BC" w:rsidRDefault="00213861" w:rsidP="00147D2C">
            <w:pPr>
              <w:spacing w:before="29" w:line="288" w:lineRule="auto"/>
              <w:jc w:val="right"/>
              <w:rPr>
                <w:color w:val="000000"/>
                <w:sz w:val="24"/>
              </w:rPr>
            </w:pPr>
            <w:r w:rsidRPr="00A612BC">
              <w:rPr>
                <w:color w:val="000000"/>
                <w:sz w:val="24"/>
              </w:rPr>
              <w:t>60,913,309.84</w:t>
            </w:r>
          </w:p>
        </w:tc>
        <w:tc>
          <w:tcPr>
            <w:tcW w:w="2520" w:type="dxa"/>
            <w:vAlign w:val="center"/>
          </w:tcPr>
          <w:p w14:paraId="01A81A7E" w14:textId="77777777" w:rsidR="00213861" w:rsidRPr="00A612BC" w:rsidRDefault="00213861" w:rsidP="00147D2C">
            <w:pPr>
              <w:spacing w:before="29" w:line="288" w:lineRule="auto"/>
              <w:jc w:val="right"/>
              <w:rPr>
                <w:color w:val="000000"/>
                <w:sz w:val="24"/>
              </w:rPr>
            </w:pPr>
            <w:r w:rsidRPr="00A612BC">
              <w:rPr>
                <w:color w:val="000000"/>
                <w:sz w:val="24"/>
              </w:rPr>
              <w:t>650,105.22</w:t>
            </w:r>
          </w:p>
        </w:tc>
      </w:tr>
      <w:tr w:rsidR="00213861" w:rsidRPr="00D564C7" w14:paraId="57F55AA0" w14:textId="77777777" w:rsidTr="00B673C9">
        <w:tc>
          <w:tcPr>
            <w:tcW w:w="2880" w:type="dxa"/>
            <w:vAlign w:val="center"/>
          </w:tcPr>
          <w:p w14:paraId="71A5AD66"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7BFA0D2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2D7E417"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6F562C7B"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5A7868FA" w14:textId="77777777" w:rsidTr="00B673C9">
        <w:tc>
          <w:tcPr>
            <w:tcW w:w="2880" w:type="dxa"/>
            <w:vAlign w:val="center"/>
          </w:tcPr>
          <w:p w14:paraId="7AA29459"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4A220D92"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176F81F8" w14:textId="77777777" w:rsidR="00213861" w:rsidRPr="00147D2C" w:rsidRDefault="00213861" w:rsidP="00147D2C">
            <w:pPr>
              <w:spacing w:before="29" w:line="288" w:lineRule="auto"/>
              <w:jc w:val="right"/>
              <w:rPr>
                <w:color w:val="000000"/>
                <w:sz w:val="24"/>
              </w:rPr>
            </w:pPr>
            <w:r w:rsidRPr="00147D2C">
              <w:rPr>
                <w:color w:val="000000"/>
                <w:sz w:val="24"/>
              </w:rPr>
              <w:t>693,733,791.35</w:t>
            </w:r>
          </w:p>
        </w:tc>
        <w:tc>
          <w:tcPr>
            <w:tcW w:w="2520" w:type="dxa"/>
            <w:vAlign w:val="center"/>
          </w:tcPr>
          <w:p w14:paraId="2BD9B819" w14:textId="77777777" w:rsidR="00213861" w:rsidRPr="00147D2C" w:rsidRDefault="00213861" w:rsidP="00147D2C">
            <w:pPr>
              <w:spacing w:before="29" w:line="288" w:lineRule="auto"/>
              <w:jc w:val="right"/>
              <w:rPr>
                <w:color w:val="000000"/>
                <w:sz w:val="24"/>
              </w:rPr>
            </w:pPr>
            <w:r w:rsidRPr="00147D2C">
              <w:rPr>
                <w:color w:val="000000"/>
                <w:sz w:val="24"/>
              </w:rPr>
              <w:t>500,097,530.33</w:t>
            </w:r>
          </w:p>
        </w:tc>
      </w:tr>
      <w:tr w:rsidR="00213861" w:rsidRPr="00D564C7" w14:paraId="43DFDB39" w14:textId="77777777" w:rsidTr="00B673C9">
        <w:tc>
          <w:tcPr>
            <w:tcW w:w="2880" w:type="dxa"/>
            <w:vAlign w:val="center"/>
          </w:tcPr>
          <w:p w14:paraId="58602D1D"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7CAF99C2"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77AA9AB7" w14:textId="77777777" w:rsidR="00213861" w:rsidRPr="00147D2C" w:rsidRDefault="00213861" w:rsidP="00147D2C">
            <w:pPr>
              <w:spacing w:before="29" w:line="288" w:lineRule="auto"/>
              <w:jc w:val="right"/>
              <w:rPr>
                <w:color w:val="000000"/>
                <w:sz w:val="24"/>
              </w:rPr>
            </w:pPr>
            <w:r w:rsidRPr="00147D2C">
              <w:rPr>
                <w:color w:val="000000"/>
                <w:sz w:val="24"/>
              </w:rPr>
              <w:t>58,022,046.61</w:t>
            </w:r>
          </w:p>
        </w:tc>
        <w:tc>
          <w:tcPr>
            <w:tcW w:w="2520" w:type="dxa"/>
            <w:vAlign w:val="center"/>
          </w:tcPr>
          <w:p w14:paraId="66FE4667" w14:textId="77777777" w:rsidR="00213861" w:rsidRPr="00147D2C" w:rsidRDefault="00213861" w:rsidP="00147D2C">
            <w:pPr>
              <w:spacing w:before="29" w:line="288" w:lineRule="auto"/>
              <w:jc w:val="right"/>
              <w:rPr>
                <w:color w:val="000000"/>
                <w:sz w:val="24"/>
              </w:rPr>
            </w:pPr>
            <w:r w:rsidRPr="00147D2C">
              <w:rPr>
                <w:color w:val="000000"/>
                <w:sz w:val="24"/>
              </w:rPr>
              <w:t>11,073,468.10</w:t>
            </w:r>
          </w:p>
        </w:tc>
      </w:tr>
      <w:tr w:rsidR="00213861" w:rsidRPr="00D564C7" w14:paraId="7CECF216" w14:textId="77777777" w:rsidTr="00B673C9">
        <w:tc>
          <w:tcPr>
            <w:tcW w:w="2880" w:type="dxa"/>
            <w:vAlign w:val="center"/>
          </w:tcPr>
          <w:p w14:paraId="7DE9F292"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130BB53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333C14B" w14:textId="77777777" w:rsidR="00213861" w:rsidRPr="00A612BC" w:rsidRDefault="00213861" w:rsidP="00147D2C">
            <w:pPr>
              <w:spacing w:before="29" w:line="288" w:lineRule="auto"/>
              <w:jc w:val="right"/>
              <w:rPr>
                <w:color w:val="000000"/>
                <w:sz w:val="24"/>
              </w:rPr>
            </w:pPr>
            <w:r w:rsidRPr="00A612BC">
              <w:rPr>
                <w:color w:val="000000"/>
                <w:sz w:val="24"/>
              </w:rPr>
              <w:t>751,755,837.96</w:t>
            </w:r>
          </w:p>
        </w:tc>
        <w:tc>
          <w:tcPr>
            <w:tcW w:w="2520" w:type="dxa"/>
            <w:vAlign w:val="center"/>
          </w:tcPr>
          <w:p w14:paraId="338B2A92" w14:textId="77777777" w:rsidR="00213861" w:rsidRPr="00A612BC" w:rsidRDefault="00213861" w:rsidP="00147D2C">
            <w:pPr>
              <w:spacing w:before="29" w:line="288" w:lineRule="auto"/>
              <w:jc w:val="right"/>
              <w:rPr>
                <w:color w:val="000000"/>
                <w:sz w:val="24"/>
              </w:rPr>
            </w:pPr>
            <w:r w:rsidRPr="00A612BC">
              <w:rPr>
                <w:color w:val="000000"/>
                <w:sz w:val="24"/>
              </w:rPr>
              <w:t>511,170,998.43</w:t>
            </w:r>
          </w:p>
        </w:tc>
      </w:tr>
      <w:tr w:rsidR="00213861" w:rsidRPr="00D564C7" w14:paraId="5D7E0AEC" w14:textId="77777777" w:rsidTr="00B673C9">
        <w:tc>
          <w:tcPr>
            <w:tcW w:w="2880" w:type="dxa"/>
            <w:vAlign w:val="center"/>
          </w:tcPr>
          <w:p w14:paraId="29102809"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6BDCA66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AE9968B" w14:textId="77777777" w:rsidR="00213861" w:rsidRPr="00A612BC" w:rsidRDefault="00213861" w:rsidP="00147D2C">
            <w:pPr>
              <w:spacing w:before="29" w:line="288" w:lineRule="auto"/>
              <w:jc w:val="right"/>
              <w:rPr>
                <w:color w:val="000000"/>
                <w:sz w:val="24"/>
              </w:rPr>
            </w:pPr>
            <w:r w:rsidRPr="00A612BC">
              <w:rPr>
                <w:color w:val="000000"/>
                <w:sz w:val="24"/>
              </w:rPr>
              <w:t>812,669,147.80</w:t>
            </w:r>
          </w:p>
        </w:tc>
        <w:tc>
          <w:tcPr>
            <w:tcW w:w="2520" w:type="dxa"/>
            <w:vAlign w:val="center"/>
          </w:tcPr>
          <w:p w14:paraId="3E40F82F" w14:textId="77777777" w:rsidR="00213861" w:rsidRPr="00A612BC" w:rsidRDefault="00213861" w:rsidP="00147D2C">
            <w:pPr>
              <w:spacing w:before="29" w:line="288" w:lineRule="auto"/>
              <w:jc w:val="right"/>
              <w:rPr>
                <w:color w:val="000000"/>
                <w:sz w:val="24"/>
              </w:rPr>
            </w:pPr>
            <w:r w:rsidRPr="00A612BC">
              <w:rPr>
                <w:color w:val="000000"/>
                <w:sz w:val="24"/>
              </w:rPr>
              <w:t>511,821,103.65</w:t>
            </w:r>
          </w:p>
        </w:tc>
      </w:tr>
    </w:tbl>
    <w:p w14:paraId="4775F67F" w14:textId="77777777"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1.084</w:t>
      </w:r>
      <w:r w:rsidRPr="00400137">
        <w:rPr>
          <w:kern w:val="0"/>
          <w:sz w:val="24"/>
        </w:rPr>
        <w:t>元，</w:t>
      </w:r>
      <w:r w:rsidRPr="00400137">
        <w:rPr>
          <w:kern w:val="0"/>
          <w:sz w:val="24"/>
        </w:rPr>
        <w:t>C</w:t>
      </w:r>
      <w:r w:rsidRPr="00400137">
        <w:rPr>
          <w:kern w:val="0"/>
          <w:sz w:val="24"/>
        </w:rPr>
        <w:t>类基金份额净值</w:t>
      </w:r>
      <w:r w:rsidRPr="00400137">
        <w:rPr>
          <w:kern w:val="0"/>
          <w:sz w:val="24"/>
        </w:rPr>
        <w:t>1.080</w:t>
      </w:r>
      <w:r w:rsidRPr="00400137">
        <w:rPr>
          <w:kern w:val="0"/>
          <w:sz w:val="24"/>
        </w:rPr>
        <w:t>元，基金份额总额</w:t>
      </w:r>
      <w:r w:rsidRPr="00400137">
        <w:rPr>
          <w:kern w:val="0"/>
          <w:sz w:val="24"/>
        </w:rPr>
        <w:t>693,733,791.35</w:t>
      </w:r>
      <w:r w:rsidRPr="00400137">
        <w:rPr>
          <w:kern w:val="0"/>
          <w:sz w:val="24"/>
        </w:rPr>
        <w:t>份，其中</w:t>
      </w:r>
      <w:r w:rsidRPr="00400137">
        <w:rPr>
          <w:kern w:val="0"/>
          <w:sz w:val="24"/>
        </w:rPr>
        <w:t>A</w:t>
      </w:r>
      <w:r w:rsidRPr="00400137">
        <w:rPr>
          <w:kern w:val="0"/>
          <w:sz w:val="24"/>
        </w:rPr>
        <w:t>类基金份额</w:t>
      </w:r>
      <w:r w:rsidRPr="00400137">
        <w:rPr>
          <w:kern w:val="0"/>
          <w:sz w:val="24"/>
        </w:rPr>
        <w:t>693,705,821.28</w:t>
      </w:r>
      <w:r w:rsidRPr="00400137">
        <w:rPr>
          <w:kern w:val="0"/>
          <w:sz w:val="24"/>
        </w:rPr>
        <w:t>份，</w:t>
      </w:r>
      <w:r w:rsidRPr="00400137">
        <w:rPr>
          <w:kern w:val="0"/>
          <w:sz w:val="24"/>
        </w:rPr>
        <w:t>C</w:t>
      </w:r>
      <w:r w:rsidRPr="00400137">
        <w:rPr>
          <w:kern w:val="0"/>
          <w:sz w:val="24"/>
        </w:rPr>
        <w:t>类基金份额</w:t>
      </w:r>
      <w:r w:rsidRPr="00400137">
        <w:rPr>
          <w:kern w:val="0"/>
          <w:sz w:val="24"/>
        </w:rPr>
        <w:t>27,970.07</w:t>
      </w:r>
      <w:r w:rsidRPr="00400137">
        <w:rPr>
          <w:kern w:val="0"/>
          <w:sz w:val="24"/>
        </w:rPr>
        <w:t>份。</w:t>
      </w:r>
    </w:p>
    <w:p w14:paraId="137E3C28"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6CD69216" w14:textId="77777777" w:rsidR="001A59F9" w:rsidRPr="00E80CE8" w:rsidRDefault="001A59F9" w:rsidP="00E80CE8">
      <w:pPr>
        <w:pStyle w:val="20"/>
        <w:spacing w:before="29" w:after="0" w:line="288" w:lineRule="auto"/>
        <w:rPr>
          <w:b w:val="0"/>
          <w:kern w:val="0"/>
        </w:rPr>
      </w:pPr>
      <w:bookmarkStart w:id="97" w:name="_Toc225498269"/>
      <w:bookmarkStart w:id="98" w:name="_Toc361324874"/>
      <w:bookmarkStart w:id="99" w:name="_Toc509772057"/>
      <w:r w:rsidRPr="00E80CE8">
        <w:rPr>
          <w:rFonts w:ascii="Times New Roman" w:hAnsi="Times New Roman"/>
          <w:kern w:val="0"/>
          <w:szCs w:val="24"/>
        </w:rPr>
        <w:t xml:space="preserve">7.2 </w:t>
      </w:r>
      <w:r w:rsidRPr="00E80CE8">
        <w:rPr>
          <w:rFonts w:ascii="Times New Roman" w:hAnsi="Times New Roman" w:hint="eastAsia"/>
          <w:kern w:val="0"/>
          <w:szCs w:val="24"/>
        </w:rPr>
        <w:t>利润表</w:t>
      </w:r>
      <w:bookmarkEnd w:id="97"/>
      <w:bookmarkEnd w:id="98"/>
      <w:bookmarkEnd w:id="99"/>
    </w:p>
    <w:p w14:paraId="7EAF41BC"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交银施罗德优择回报灵活配置混合型证券投资基金</w:t>
      </w:r>
    </w:p>
    <w:p w14:paraId="2479D14B"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705EF7CB"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6FC00BA2" w14:textId="77777777" w:rsidTr="006D141C">
        <w:tc>
          <w:tcPr>
            <w:tcW w:w="3420" w:type="dxa"/>
            <w:vAlign w:val="center"/>
          </w:tcPr>
          <w:p w14:paraId="065526E1"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0BC12A3B"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0C7DDE85"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53CE59ED"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2E5CA91F"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33D0E3CD"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4</w:t>
            </w:r>
            <w:r w:rsidRPr="00147D2C">
              <w:rPr>
                <w:rFonts w:ascii="Times New Roman" w:hAnsi="Times New Roman"/>
                <w:color w:val="000000"/>
              </w:rPr>
              <w:t>月</w:t>
            </w:r>
            <w:r w:rsidRPr="00147D2C">
              <w:rPr>
                <w:rFonts w:ascii="Times New Roman" w:hAnsi="Times New Roman"/>
                <w:color w:val="000000"/>
              </w:rPr>
              <w:t>22</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4509BE5F" w14:textId="77777777" w:rsidTr="00011850">
        <w:tc>
          <w:tcPr>
            <w:tcW w:w="3420" w:type="dxa"/>
            <w:vAlign w:val="center"/>
          </w:tcPr>
          <w:p w14:paraId="358B2FBA"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37B2BF5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F648051" w14:textId="77777777" w:rsidR="00395456" w:rsidRPr="00926155" w:rsidRDefault="00395456" w:rsidP="00926155">
            <w:pPr>
              <w:spacing w:before="29" w:line="288" w:lineRule="auto"/>
              <w:jc w:val="right"/>
              <w:rPr>
                <w:b/>
                <w:color w:val="000000"/>
                <w:sz w:val="24"/>
              </w:rPr>
            </w:pPr>
            <w:r w:rsidRPr="00926155">
              <w:rPr>
                <w:b/>
                <w:color w:val="000000"/>
                <w:sz w:val="24"/>
              </w:rPr>
              <w:t>47,073,508.63</w:t>
            </w:r>
          </w:p>
        </w:tc>
        <w:tc>
          <w:tcPr>
            <w:tcW w:w="2250" w:type="dxa"/>
            <w:vAlign w:val="center"/>
          </w:tcPr>
          <w:p w14:paraId="2D9B9757" w14:textId="77777777" w:rsidR="00395456" w:rsidRPr="00926155" w:rsidRDefault="00395456" w:rsidP="00926155">
            <w:pPr>
              <w:spacing w:before="29" w:line="288" w:lineRule="auto"/>
              <w:jc w:val="right"/>
              <w:rPr>
                <w:b/>
                <w:color w:val="000000"/>
                <w:sz w:val="24"/>
              </w:rPr>
            </w:pPr>
            <w:r w:rsidRPr="00926155">
              <w:rPr>
                <w:b/>
                <w:color w:val="000000"/>
                <w:sz w:val="24"/>
              </w:rPr>
              <w:t>14,851,361.82</w:t>
            </w:r>
          </w:p>
        </w:tc>
      </w:tr>
      <w:tr w:rsidR="00395456" w:rsidRPr="00D564C7" w14:paraId="0A52B9A4" w14:textId="77777777" w:rsidTr="00011850">
        <w:tc>
          <w:tcPr>
            <w:tcW w:w="3420" w:type="dxa"/>
            <w:vAlign w:val="center"/>
          </w:tcPr>
          <w:p w14:paraId="21D90D38"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1EDCD47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8D0B3A0" w14:textId="77777777" w:rsidR="00395456" w:rsidRPr="003E0709" w:rsidRDefault="00395456" w:rsidP="003E0709">
            <w:pPr>
              <w:spacing w:before="29" w:line="288" w:lineRule="auto"/>
              <w:jc w:val="right"/>
              <w:rPr>
                <w:color w:val="000000"/>
                <w:sz w:val="24"/>
              </w:rPr>
            </w:pPr>
            <w:r w:rsidRPr="003E0709">
              <w:rPr>
                <w:color w:val="000000"/>
                <w:sz w:val="24"/>
              </w:rPr>
              <w:t>26,223,614.37</w:t>
            </w:r>
          </w:p>
        </w:tc>
        <w:tc>
          <w:tcPr>
            <w:tcW w:w="2250" w:type="dxa"/>
            <w:vAlign w:val="center"/>
          </w:tcPr>
          <w:p w14:paraId="1987D067" w14:textId="77777777" w:rsidR="00395456" w:rsidRPr="003E0709" w:rsidRDefault="00395456" w:rsidP="003E0709">
            <w:pPr>
              <w:spacing w:before="29" w:line="288" w:lineRule="auto"/>
              <w:jc w:val="right"/>
              <w:rPr>
                <w:color w:val="000000"/>
                <w:sz w:val="24"/>
              </w:rPr>
            </w:pPr>
            <w:r w:rsidRPr="003E0709">
              <w:rPr>
                <w:color w:val="000000"/>
                <w:sz w:val="24"/>
              </w:rPr>
              <w:t>8,849,015.57</w:t>
            </w:r>
          </w:p>
        </w:tc>
      </w:tr>
      <w:tr w:rsidR="00395456" w:rsidRPr="00D564C7" w14:paraId="57E544A9" w14:textId="77777777" w:rsidTr="00011850">
        <w:tc>
          <w:tcPr>
            <w:tcW w:w="3420" w:type="dxa"/>
            <w:vAlign w:val="center"/>
          </w:tcPr>
          <w:p w14:paraId="22A8813A"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35724DD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7D20D452" w14:textId="77777777" w:rsidR="00395456" w:rsidRPr="003E0709" w:rsidRDefault="00395456" w:rsidP="003E0709">
            <w:pPr>
              <w:spacing w:before="29" w:line="288" w:lineRule="auto"/>
              <w:jc w:val="right"/>
              <w:rPr>
                <w:color w:val="000000"/>
                <w:sz w:val="24"/>
              </w:rPr>
            </w:pPr>
            <w:r w:rsidRPr="003E0709">
              <w:rPr>
                <w:color w:val="000000"/>
                <w:sz w:val="24"/>
              </w:rPr>
              <w:t>90,679.24</w:t>
            </w:r>
          </w:p>
        </w:tc>
        <w:tc>
          <w:tcPr>
            <w:tcW w:w="2250" w:type="dxa"/>
            <w:vAlign w:val="center"/>
          </w:tcPr>
          <w:p w14:paraId="6F7E35DD" w14:textId="77777777" w:rsidR="00395456" w:rsidRPr="003E0709" w:rsidRDefault="00395456" w:rsidP="003E0709">
            <w:pPr>
              <w:spacing w:before="29" w:line="288" w:lineRule="auto"/>
              <w:jc w:val="right"/>
              <w:rPr>
                <w:color w:val="000000"/>
                <w:sz w:val="24"/>
              </w:rPr>
            </w:pPr>
            <w:r w:rsidRPr="003E0709">
              <w:rPr>
                <w:color w:val="000000"/>
                <w:sz w:val="24"/>
              </w:rPr>
              <w:t>1,101,968.20</w:t>
            </w:r>
          </w:p>
        </w:tc>
      </w:tr>
      <w:tr w:rsidR="00395456" w:rsidRPr="00D564C7" w14:paraId="1A6A6E98" w14:textId="77777777" w:rsidTr="00011850">
        <w:tc>
          <w:tcPr>
            <w:tcW w:w="3420" w:type="dxa"/>
            <w:vAlign w:val="center"/>
          </w:tcPr>
          <w:p w14:paraId="1187FE7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29399A0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1D70258" w14:textId="77777777" w:rsidR="00395456" w:rsidRPr="003E0709" w:rsidRDefault="00395456" w:rsidP="003E0709">
            <w:pPr>
              <w:spacing w:before="29" w:line="288" w:lineRule="auto"/>
              <w:jc w:val="right"/>
              <w:rPr>
                <w:color w:val="000000"/>
                <w:sz w:val="24"/>
              </w:rPr>
            </w:pPr>
            <w:r w:rsidRPr="003E0709">
              <w:rPr>
                <w:color w:val="000000"/>
                <w:sz w:val="24"/>
              </w:rPr>
              <w:t>25,483,926.54</w:t>
            </w:r>
          </w:p>
        </w:tc>
        <w:tc>
          <w:tcPr>
            <w:tcW w:w="2250" w:type="dxa"/>
            <w:vAlign w:val="center"/>
          </w:tcPr>
          <w:p w14:paraId="5081B0DA" w14:textId="77777777" w:rsidR="00395456" w:rsidRPr="003E0709" w:rsidRDefault="00395456" w:rsidP="003E0709">
            <w:pPr>
              <w:spacing w:before="29" w:line="288" w:lineRule="auto"/>
              <w:jc w:val="right"/>
              <w:rPr>
                <w:color w:val="000000"/>
                <w:sz w:val="24"/>
              </w:rPr>
            </w:pPr>
            <w:r w:rsidRPr="003E0709">
              <w:rPr>
                <w:color w:val="000000"/>
                <w:sz w:val="24"/>
              </w:rPr>
              <w:t>7,630,297.55</w:t>
            </w:r>
          </w:p>
        </w:tc>
      </w:tr>
      <w:tr w:rsidR="00395456" w:rsidRPr="00D564C7" w14:paraId="04C8578E" w14:textId="77777777" w:rsidTr="00011850">
        <w:tc>
          <w:tcPr>
            <w:tcW w:w="3420" w:type="dxa"/>
            <w:vAlign w:val="center"/>
          </w:tcPr>
          <w:p w14:paraId="0021771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1EE1835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C789B57"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9EC2EB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00D0DA8" w14:textId="77777777" w:rsidTr="00011850">
        <w:tc>
          <w:tcPr>
            <w:tcW w:w="3420" w:type="dxa"/>
            <w:vAlign w:val="center"/>
          </w:tcPr>
          <w:p w14:paraId="14D3A3D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16419DB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E4B4B51" w14:textId="77777777" w:rsidR="00395456" w:rsidRPr="003E0709" w:rsidRDefault="00395456" w:rsidP="003E0709">
            <w:pPr>
              <w:spacing w:before="29" w:line="288" w:lineRule="auto"/>
              <w:jc w:val="right"/>
              <w:rPr>
                <w:color w:val="000000"/>
                <w:sz w:val="24"/>
              </w:rPr>
            </w:pPr>
            <w:r w:rsidRPr="003E0709">
              <w:rPr>
                <w:color w:val="000000"/>
                <w:sz w:val="24"/>
              </w:rPr>
              <w:t>649,008.59</w:t>
            </w:r>
          </w:p>
        </w:tc>
        <w:tc>
          <w:tcPr>
            <w:tcW w:w="2250" w:type="dxa"/>
            <w:vAlign w:val="center"/>
          </w:tcPr>
          <w:p w14:paraId="59954F38" w14:textId="77777777" w:rsidR="00395456" w:rsidRPr="003E0709" w:rsidRDefault="00395456" w:rsidP="003E0709">
            <w:pPr>
              <w:spacing w:before="29" w:line="288" w:lineRule="auto"/>
              <w:jc w:val="right"/>
              <w:rPr>
                <w:color w:val="000000"/>
                <w:sz w:val="24"/>
              </w:rPr>
            </w:pPr>
            <w:r w:rsidRPr="003E0709">
              <w:rPr>
                <w:color w:val="000000"/>
                <w:sz w:val="24"/>
              </w:rPr>
              <w:t>116,749.82</w:t>
            </w:r>
          </w:p>
        </w:tc>
      </w:tr>
      <w:tr w:rsidR="00395456" w:rsidRPr="00D564C7" w14:paraId="4F3311F7" w14:textId="77777777" w:rsidTr="00011850">
        <w:tc>
          <w:tcPr>
            <w:tcW w:w="3420" w:type="dxa"/>
            <w:vAlign w:val="center"/>
          </w:tcPr>
          <w:p w14:paraId="1FD1B89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4BA3CC3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5DEB69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C0ECF4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804D251" w14:textId="77777777" w:rsidTr="00011850">
        <w:tc>
          <w:tcPr>
            <w:tcW w:w="3420" w:type="dxa"/>
            <w:vAlign w:val="center"/>
          </w:tcPr>
          <w:p w14:paraId="75450087"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7332260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5EA3628" w14:textId="77777777" w:rsidR="00395456" w:rsidRPr="003E0709" w:rsidRDefault="00395456" w:rsidP="003E0709">
            <w:pPr>
              <w:spacing w:before="29" w:line="288" w:lineRule="auto"/>
              <w:jc w:val="right"/>
              <w:rPr>
                <w:color w:val="000000"/>
                <w:sz w:val="24"/>
              </w:rPr>
            </w:pPr>
            <w:r w:rsidRPr="003E0709">
              <w:rPr>
                <w:color w:val="000000"/>
                <w:sz w:val="24"/>
              </w:rPr>
              <w:t>8,296,368.46</w:t>
            </w:r>
          </w:p>
        </w:tc>
        <w:tc>
          <w:tcPr>
            <w:tcW w:w="2250" w:type="dxa"/>
            <w:vAlign w:val="center"/>
          </w:tcPr>
          <w:p w14:paraId="652C855B" w14:textId="77777777" w:rsidR="00395456" w:rsidRPr="003E0709" w:rsidRDefault="00395456" w:rsidP="003E0709">
            <w:pPr>
              <w:spacing w:before="29" w:line="288" w:lineRule="auto"/>
              <w:jc w:val="right"/>
              <w:rPr>
                <w:color w:val="000000"/>
                <w:sz w:val="24"/>
              </w:rPr>
            </w:pPr>
            <w:r w:rsidRPr="003E0709">
              <w:rPr>
                <w:color w:val="000000"/>
                <w:sz w:val="24"/>
              </w:rPr>
              <w:t>8,308,302.92</w:t>
            </w:r>
          </w:p>
        </w:tc>
      </w:tr>
      <w:tr w:rsidR="00395456" w:rsidRPr="00D564C7" w14:paraId="7A7BA081" w14:textId="77777777" w:rsidTr="00011850">
        <w:tc>
          <w:tcPr>
            <w:tcW w:w="3420" w:type="dxa"/>
            <w:vAlign w:val="center"/>
          </w:tcPr>
          <w:p w14:paraId="6C055A98"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24716C1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2E4C4D01" w14:textId="77777777" w:rsidR="00395456" w:rsidRPr="003E0709" w:rsidRDefault="00395456" w:rsidP="003E0709">
            <w:pPr>
              <w:spacing w:before="29" w:line="288" w:lineRule="auto"/>
              <w:jc w:val="right"/>
              <w:rPr>
                <w:color w:val="000000"/>
                <w:sz w:val="24"/>
              </w:rPr>
            </w:pPr>
            <w:r w:rsidRPr="003E0709">
              <w:rPr>
                <w:color w:val="000000"/>
                <w:sz w:val="24"/>
              </w:rPr>
              <w:t>10,030,203.83</w:t>
            </w:r>
          </w:p>
        </w:tc>
        <w:tc>
          <w:tcPr>
            <w:tcW w:w="2250" w:type="dxa"/>
            <w:vAlign w:val="center"/>
          </w:tcPr>
          <w:p w14:paraId="4032DE01" w14:textId="77777777" w:rsidR="00395456" w:rsidRPr="003E0709" w:rsidRDefault="00395456" w:rsidP="003E0709">
            <w:pPr>
              <w:spacing w:before="29" w:line="288" w:lineRule="auto"/>
              <w:jc w:val="right"/>
              <w:rPr>
                <w:color w:val="000000"/>
                <w:sz w:val="24"/>
              </w:rPr>
            </w:pPr>
            <w:r w:rsidRPr="003E0709">
              <w:rPr>
                <w:color w:val="000000"/>
                <w:sz w:val="24"/>
              </w:rPr>
              <w:t>8,167,474.02</w:t>
            </w:r>
          </w:p>
        </w:tc>
      </w:tr>
      <w:tr w:rsidR="00395456" w:rsidRPr="00D564C7" w14:paraId="31BE308E" w14:textId="77777777" w:rsidTr="00147D2C">
        <w:tc>
          <w:tcPr>
            <w:tcW w:w="3420" w:type="dxa"/>
            <w:vAlign w:val="center"/>
          </w:tcPr>
          <w:p w14:paraId="73C9746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1283002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6AA0B06"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475AEC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B88DE38" w14:textId="77777777" w:rsidTr="00147D2C">
        <w:tc>
          <w:tcPr>
            <w:tcW w:w="3420" w:type="dxa"/>
            <w:vAlign w:val="center"/>
          </w:tcPr>
          <w:p w14:paraId="68597686"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4B24E2B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6119B5B5" w14:textId="77777777" w:rsidR="00395456" w:rsidRPr="003E0709" w:rsidRDefault="00395456" w:rsidP="003E0709">
            <w:pPr>
              <w:spacing w:before="29" w:line="288" w:lineRule="auto"/>
              <w:jc w:val="right"/>
              <w:rPr>
                <w:color w:val="000000"/>
                <w:sz w:val="24"/>
              </w:rPr>
            </w:pPr>
            <w:r w:rsidRPr="003E0709">
              <w:rPr>
                <w:color w:val="000000"/>
                <w:sz w:val="24"/>
              </w:rPr>
              <w:t>-3,377,633.27</w:t>
            </w:r>
          </w:p>
        </w:tc>
        <w:tc>
          <w:tcPr>
            <w:tcW w:w="2250" w:type="dxa"/>
            <w:vAlign w:val="center"/>
          </w:tcPr>
          <w:p w14:paraId="325CC1F0" w14:textId="77777777" w:rsidR="00395456" w:rsidRPr="003E0709" w:rsidRDefault="00395456" w:rsidP="003E0709">
            <w:pPr>
              <w:spacing w:before="29" w:line="288" w:lineRule="auto"/>
              <w:jc w:val="right"/>
              <w:rPr>
                <w:color w:val="000000"/>
                <w:sz w:val="24"/>
              </w:rPr>
            </w:pPr>
            <w:r w:rsidRPr="003E0709">
              <w:rPr>
                <w:color w:val="000000"/>
                <w:sz w:val="24"/>
              </w:rPr>
              <w:t>-271,344.43</w:t>
            </w:r>
          </w:p>
        </w:tc>
      </w:tr>
      <w:tr w:rsidR="00395456" w:rsidRPr="00D564C7" w14:paraId="1D69302D" w14:textId="77777777" w:rsidTr="00147D2C">
        <w:tc>
          <w:tcPr>
            <w:tcW w:w="3420" w:type="dxa"/>
            <w:vAlign w:val="center"/>
          </w:tcPr>
          <w:p w14:paraId="3CC1CF8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7242547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75AE3EF3"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38B1F0A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B0E3778" w14:textId="77777777" w:rsidTr="00147D2C">
        <w:tc>
          <w:tcPr>
            <w:tcW w:w="3420" w:type="dxa"/>
            <w:vAlign w:val="center"/>
          </w:tcPr>
          <w:p w14:paraId="6769E01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63C7104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6C91F0E"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4CB9480F"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510B3C03" w14:textId="77777777" w:rsidTr="00147D2C">
        <w:tc>
          <w:tcPr>
            <w:tcW w:w="3420" w:type="dxa"/>
            <w:vAlign w:val="center"/>
          </w:tcPr>
          <w:p w14:paraId="6B72F67E"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3467426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786A276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B77768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C57DCEA" w14:textId="77777777" w:rsidTr="00147D2C">
        <w:tc>
          <w:tcPr>
            <w:tcW w:w="3420" w:type="dxa"/>
            <w:vAlign w:val="center"/>
          </w:tcPr>
          <w:p w14:paraId="370A1B8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19CFCF9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545C4FEA" w14:textId="77777777" w:rsidR="00395456" w:rsidRPr="003E0709" w:rsidRDefault="00395456" w:rsidP="003E0709">
            <w:pPr>
              <w:spacing w:before="29" w:line="288" w:lineRule="auto"/>
              <w:jc w:val="right"/>
              <w:rPr>
                <w:color w:val="000000"/>
                <w:sz w:val="24"/>
              </w:rPr>
            </w:pPr>
            <w:r w:rsidRPr="003E0709">
              <w:rPr>
                <w:color w:val="000000"/>
                <w:sz w:val="24"/>
              </w:rPr>
              <w:t>1,643,797.90</w:t>
            </w:r>
          </w:p>
        </w:tc>
        <w:tc>
          <w:tcPr>
            <w:tcW w:w="2250" w:type="dxa"/>
            <w:vAlign w:val="center"/>
          </w:tcPr>
          <w:p w14:paraId="74729F58" w14:textId="77777777" w:rsidR="00395456" w:rsidRPr="003E0709" w:rsidRDefault="00395456" w:rsidP="003E0709">
            <w:pPr>
              <w:spacing w:before="29" w:line="288" w:lineRule="auto"/>
              <w:jc w:val="right"/>
              <w:rPr>
                <w:color w:val="000000"/>
                <w:sz w:val="24"/>
              </w:rPr>
            </w:pPr>
            <w:r w:rsidRPr="003E0709">
              <w:rPr>
                <w:color w:val="000000"/>
                <w:sz w:val="24"/>
              </w:rPr>
              <w:t>412,173.33</w:t>
            </w:r>
          </w:p>
        </w:tc>
      </w:tr>
      <w:tr w:rsidR="00395456" w:rsidRPr="00D564C7" w14:paraId="4AA13CC3" w14:textId="77777777" w:rsidTr="00011850">
        <w:tc>
          <w:tcPr>
            <w:tcW w:w="3420" w:type="dxa"/>
            <w:vAlign w:val="center"/>
          </w:tcPr>
          <w:p w14:paraId="01C2F738"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2F92DCB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302A02E5" w14:textId="77777777" w:rsidR="00395456" w:rsidRPr="003E0709" w:rsidRDefault="00395456" w:rsidP="003E0709">
            <w:pPr>
              <w:spacing w:before="29" w:line="288" w:lineRule="auto"/>
              <w:jc w:val="right"/>
              <w:rPr>
                <w:color w:val="000000"/>
                <w:sz w:val="24"/>
              </w:rPr>
            </w:pPr>
            <w:r w:rsidRPr="003E0709">
              <w:rPr>
                <w:color w:val="000000"/>
                <w:sz w:val="24"/>
              </w:rPr>
              <w:t>12,553,448.25</w:t>
            </w:r>
          </w:p>
        </w:tc>
        <w:tc>
          <w:tcPr>
            <w:tcW w:w="2250" w:type="dxa"/>
            <w:vAlign w:val="center"/>
          </w:tcPr>
          <w:p w14:paraId="56BDCE53" w14:textId="77777777" w:rsidR="00395456" w:rsidRPr="003E0709" w:rsidRDefault="00395456" w:rsidP="003E0709">
            <w:pPr>
              <w:spacing w:before="29" w:line="288" w:lineRule="auto"/>
              <w:jc w:val="right"/>
              <w:rPr>
                <w:color w:val="000000"/>
                <w:sz w:val="24"/>
              </w:rPr>
            </w:pPr>
            <w:r w:rsidRPr="003E0709">
              <w:rPr>
                <w:color w:val="000000"/>
                <w:sz w:val="24"/>
              </w:rPr>
              <w:t>-2,306,002.32</w:t>
            </w:r>
          </w:p>
        </w:tc>
      </w:tr>
      <w:tr w:rsidR="00395456" w:rsidRPr="00D564C7" w14:paraId="1E0D773B" w14:textId="77777777" w:rsidTr="00011850">
        <w:tc>
          <w:tcPr>
            <w:tcW w:w="3420" w:type="dxa"/>
            <w:vAlign w:val="center"/>
          </w:tcPr>
          <w:p w14:paraId="26A4F349"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2116075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523996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1C1ACC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7EFE63F" w14:textId="77777777" w:rsidTr="00011850">
        <w:tc>
          <w:tcPr>
            <w:tcW w:w="3420" w:type="dxa"/>
            <w:vAlign w:val="center"/>
          </w:tcPr>
          <w:p w14:paraId="05A3C35E"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768A91B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3D04E588" w14:textId="77777777" w:rsidR="00395456" w:rsidRPr="003E0709" w:rsidRDefault="00395456" w:rsidP="003E0709">
            <w:pPr>
              <w:spacing w:before="29" w:line="288" w:lineRule="auto"/>
              <w:jc w:val="right"/>
              <w:rPr>
                <w:color w:val="000000"/>
                <w:sz w:val="24"/>
              </w:rPr>
            </w:pPr>
            <w:r w:rsidRPr="003E0709">
              <w:rPr>
                <w:color w:val="000000"/>
                <w:sz w:val="24"/>
              </w:rPr>
              <w:t>77.55</w:t>
            </w:r>
          </w:p>
        </w:tc>
        <w:tc>
          <w:tcPr>
            <w:tcW w:w="2250" w:type="dxa"/>
            <w:vAlign w:val="center"/>
          </w:tcPr>
          <w:p w14:paraId="7FE67A54" w14:textId="77777777" w:rsidR="00395456" w:rsidRPr="003E0709" w:rsidRDefault="00395456" w:rsidP="003E0709">
            <w:pPr>
              <w:spacing w:before="29" w:line="288" w:lineRule="auto"/>
              <w:jc w:val="right"/>
              <w:rPr>
                <w:color w:val="000000"/>
                <w:sz w:val="24"/>
              </w:rPr>
            </w:pPr>
            <w:r w:rsidRPr="003E0709">
              <w:rPr>
                <w:color w:val="000000"/>
                <w:sz w:val="24"/>
              </w:rPr>
              <w:t>45.65</w:t>
            </w:r>
          </w:p>
        </w:tc>
      </w:tr>
      <w:tr w:rsidR="00395456" w:rsidRPr="00D564C7" w14:paraId="4283760B" w14:textId="77777777" w:rsidTr="00011850">
        <w:tc>
          <w:tcPr>
            <w:tcW w:w="3420" w:type="dxa"/>
            <w:vAlign w:val="center"/>
          </w:tcPr>
          <w:p w14:paraId="5960D0EF"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723C36B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B0B044A" w14:textId="77777777" w:rsidR="00395456" w:rsidRPr="00595808" w:rsidRDefault="00395456" w:rsidP="00595808">
            <w:pPr>
              <w:spacing w:before="29" w:line="288" w:lineRule="auto"/>
              <w:jc w:val="right"/>
              <w:rPr>
                <w:b/>
                <w:color w:val="000000"/>
                <w:sz w:val="24"/>
              </w:rPr>
            </w:pPr>
            <w:r w:rsidRPr="00595808">
              <w:rPr>
                <w:b/>
                <w:color w:val="000000"/>
                <w:sz w:val="24"/>
              </w:rPr>
              <w:t>6,515,569.77</w:t>
            </w:r>
          </w:p>
        </w:tc>
        <w:tc>
          <w:tcPr>
            <w:tcW w:w="2250" w:type="dxa"/>
            <w:vAlign w:val="center"/>
          </w:tcPr>
          <w:p w14:paraId="40B03238" w14:textId="77777777" w:rsidR="00395456" w:rsidRPr="00595808" w:rsidRDefault="00395456" w:rsidP="00595808">
            <w:pPr>
              <w:spacing w:before="29" w:line="288" w:lineRule="auto"/>
              <w:jc w:val="right"/>
              <w:rPr>
                <w:b/>
                <w:color w:val="000000"/>
                <w:sz w:val="24"/>
              </w:rPr>
            </w:pPr>
            <w:r w:rsidRPr="00595808">
              <w:rPr>
                <w:b/>
                <w:color w:val="000000"/>
                <w:sz w:val="24"/>
              </w:rPr>
              <w:t>3,778,111.81</w:t>
            </w:r>
          </w:p>
        </w:tc>
      </w:tr>
      <w:tr w:rsidR="00395456" w:rsidRPr="00D564C7" w14:paraId="025E4636" w14:textId="77777777" w:rsidTr="00011850">
        <w:tc>
          <w:tcPr>
            <w:tcW w:w="3420" w:type="dxa"/>
            <w:vAlign w:val="center"/>
          </w:tcPr>
          <w:p w14:paraId="48546CD2"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69DF928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105F208" w14:textId="77777777" w:rsidR="00395456" w:rsidRPr="003E0709" w:rsidRDefault="00395456" w:rsidP="003E0709">
            <w:pPr>
              <w:spacing w:before="29" w:line="288" w:lineRule="auto"/>
              <w:jc w:val="right"/>
              <w:rPr>
                <w:color w:val="000000"/>
                <w:sz w:val="24"/>
              </w:rPr>
            </w:pPr>
            <w:r w:rsidRPr="003E0709">
              <w:rPr>
                <w:color w:val="000000"/>
                <w:sz w:val="24"/>
              </w:rPr>
              <w:t>4,222,689.39</w:t>
            </w:r>
          </w:p>
        </w:tc>
        <w:tc>
          <w:tcPr>
            <w:tcW w:w="2250" w:type="dxa"/>
            <w:vAlign w:val="center"/>
          </w:tcPr>
          <w:p w14:paraId="1C22E956" w14:textId="77777777" w:rsidR="00395456" w:rsidRPr="003E0709" w:rsidRDefault="00395456" w:rsidP="003E0709">
            <w:pPr>
              <w:spacing w:before="29" w:line="288" w:lineRule="auto"/>
              <w:jc w:val="right"/>
              <w:rPr>
                <w:color w:val="000000"/>
                <w:sz w:val="24"/>
              </w:rPr>
            </w:pPr>
            <w:r w:rsidRPr="003E0709">
              <w:rPr>
                <w:color w:val="000000"/>
                <w:sz w:val="24"/>
              </w:rPr>
              <w:t>2,103,722.91</w:t>
            </w:r>
          </w:p>
        </w:tc>
      </w:tr>
      <w:tr w:rsidR="00395456" w:rsidRPr="00D564C7" w14:paraId="67E1F1AE" w14:textId="77777777" w:rsidTr="00011850">
        <w:tc>
          <w:tcPr>
            <w:tcW w:w="3420" w:type="dxa"/>
            <w:vAlign w:val="center"/>
          </w:tcPr>
          <w:p w14:paraId="75B84168"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38B2310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7101996" w14:textId="77777777" w:rsidR="00395456" w:rsidRPr="003E0709" w:rsidRDefault="00395456" w:rsidP="003E0709">
            <w:pPr>
              <w:spacing w:before="29" w:line="288" w:lineRule="auto"/>
              <w:jc w:val="right"/>
              <w:rPr>
                <w:color w:val="000000"/>
                <w:sz w:val="24"/>
              </w:rPr>
            </w:pPr>
            <w:r w:rsidRPr="003E0709">
              <w:rPr>
                <w:color w:val="000000"/>
                <w:sz w:val="24"/>
              </w:rPr>
              <w:t>1,407,563.17</w:t>
            </w:r>
          </w:p>
        </w:tc>
        <w:tc>
          <w:tcPr>
            <w:tcW w:w="2250" w:type="dxa"/>
            <w:vAlign w:val="center"/>
          </w:tcPr>
          <w:p w14:paraId="2FB257E0" w14:textId="77777777" w:rsidR="00395456" w:rsidRPr="003E0709" w:rsidRDefault="00395456" w:rsidP="003E0709">
            <w:pPr>
              <w:spacing w:before="29" w:line="288" w:lineRule="auto"/>
              <w:jc w:val="right"/>
              <w:rPr>
                <w:color w:val="000000"/>
                <w:sz w:val="24"/>
              </w:rPr>
            </w:pPr>
            <w:r w:rsidRPr="003E0709">
              <w:rPr>
                <w:color w:val="000000"/>
                <w:sz w:val="24"/>
              </w:rPr>
              <w:t>701,241.06</w:t>
            </w:r>
          </w:p>
        </w:tc>
      </w:tr>
      <w:tr w:rsidR="00395456" w:rsidRPr="00D564C7" w14:paraId="39203D4D" w14:textId="77777777" w:rsidTr="00011850">
        <w:tc>
          <w:tcPr>
            <w:tcW w:w="3420" w:type="dxa"/>
            <w:vAlign w:val="center"/>
          </w:tcPr>
          <w:p w14:paraId="6201A116"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738DB30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E197B1E" w14:textId="77777777" w:rsidR="00395456" w:rsidRPr="003E0709" w:rsidRDefault="00395456" w:rsidP="003E0709">
            <w:pPr>
              <w:spacing w:before="29" w:line="288" w:lineRule="auto"/>
              <w:jc w:val="right"/>
              <w:rPr>
                <w:color w:val="000000"/>
                <w:sz w:val="24"/>
              </w:rPr>
            </w:pPr>
            <w:r w:rsidRPr="003E0709">
              <w:rPr>
                <w:color w:val="000000"/>
                <w:sz w:val="24"/>
              </w:rPr>
              <w:t>18.84</w:t>
            </w:r>
          </w:p>
        </w:tc>
        <w:tc>
          <w:tcPr>
            <w:tcW w:w="2250" w:type="dxa"/>
            <w:vAlign w:val="center"/>
          </w:tcPr>
          <w:p w14:paraId="5294FFA5" w14:textId="77777777" w:rsidR="00395456" w:rsidRPr="003E0709" w:rsidRDefault="00395456" w:rsidP="003E0709">
            <w:pPr>
              <w:spacing w:before="29" w:line="288" w:lineRule="auto"/>
              <w:jc w:val="right"/>
              <w:rPr>
                <w:color w:val="000000"/>
                <w:sz w:val="24"/>
              </w:rPr>
            </w:pPr>
            <w:r w:rsidRPr="003E0709">
              <w:rPr>
                <w:color w:val="000000"/>
                <w:sz w:val="24"/>
              </w:rPr>
              <w:t>9.08</w:t>
            </w:r>
          </w:p>
        </w:tc>
      </w:tr>
      <w:tr w:rsidR="00395456" w:rsidRPr="00D564C7" w14:paraId="071A4906" w14:textId="77777777" w:rsidTr="00011850">
        <w:tc>
          <w:tcPr>
            <w:tcW w:w="3420" w:type="dxa"/>
            <w:vAlign w:val="center"/>
          </w:tcPr>
          <w:p w14:paraId="24DC7D14"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39B7346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4461CF26" w14:textId="77777777" w:rsidR="00395456" w:rsidRPr="003E0709" w:rsidRDefault="00395456" w:rsidP="003E0709">
            <w:pPr>
              <w:spacing w:before="29" w:line="288" w:lineRule="auto"/>
              <w:jc w:val="right"/>
              <w:rPr>
                <w:color w:val="000000"/>
                <w:sz w:val="24"/>
              </w:rPr>
            </w:pPr>
            <w:r w:rsidRPr="003E0709">
              <w:rPr>
                <w:color w:val="000000"/>
                <w:sz w:val="24"/>
              </w:rPr>
              <w:t>215,435.76</w:t>
            </w:r>
          </w:p>
        </w:tc>
        <w:tc>
          <w:tcPr>
            <w:tcW w:w="2250" w:type="dxa"/>
            <w:vAlign w:val="center"/>
          </w:tcPr>
          <w:p w14:paraId="7754B114" w14:textId="77777777" w:rsidR="00395456" w:rsidRPr="003E0709" w:rsidRDefault="00395456" w:rsidP="003E0709">
            <w:pPr>
              <w:spacing w:before="29" w:line="288" w:lineRule="auto"/>
              <w:jc w:val="right"/>
              <w:rPr>
                <w:color w:val="000000"/>
                <w:sz w:val="24"/>
              </w:rPr>
            </w:pPr>
            <w:r w:rsidRPr="003E0709">
              <w:rPr>
                <w:color w:val="000000"/>
                <w:sz w:val="24"/>
              </w:rPr>
              <w:t>259,522.10</w:t>
            </w:r>
          </w:p>
        </w:tc>
      </w:tr>
      <w:tr w:rsidR="00395456" w:rsidRPr="00D564C7" w14:paraId="36ADB1C6" w14:textId="77777777" w:rsidTr="00011850">
        <w:tc>
          <w:tcPr>
            <w:tcW w:w="3420" w:type="dxa"/>
            <w:vAlign w:val="center"/>
          </w:tcPr>
          <w:p w14:paraId="16702F4B"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68D307F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2E67A83" w14:textId="77777777" w:rsidR="00395456" w:rsidRPr="003E0709" w:rsidRDefault="00395456" w:rsidP="003E0709">
            <w:pPr>
              <w:spacing w:before="29" w:line="288" w:lineRule="auto"/>
              <w:jc w:val="right"/>
              <w:rPr>
                <w:color w:val="000000"/>
                <w:sz w:val="24"/>
              </w:rPr>
            </w:pPr>
            <w:r w:rsidRPr="003E0709">
              <w:rPr>
                <w:color w:val="000000"/>
                <w:sz w:val="24"/>
              </w:rPr>
              <w:t>370,403.47</w:t>
            </w:r>
          </w:p>
        </w:tc>
        <w:tc>
          <w:tcPr>
            <w:tcW w:w="2250" w:type="dxa"/>
            <w:vAlign w:val="center"/>
          </w:tcPr>
          <w:p w14:paraId="5EF6A1E5" w14:textId="77777777" w:rsidR="00395456" w:rsidRPr="003E0709" w:rsidRDefault="00395456" w:rsidP="003E0709">
            <w:pPr>
              <w:spacing w:before="29" w:line="288" w:lineRule="auto"/>
              <w:jc w:val="right"/>
              <w:rPr>
                <w:color w:val="000000"/>
                <w:sz w:val="24"/>
              </w:rPr>
            </w:pPr>
            <w:r w:rsidRPr="003E0709">
              <w:rPr>
                <w:color w:val="000000"/>
                <w:sz w:val="24"/>
              </w:rPr>
              <w:t>450,293.05</w:t>
            </w:r>
          </w:p>
        </w:tc>
      </w:tr>
      <w:tr w:rsidR="00395456" w:rsidRPr="00D564C7" w14:paraId="77C6BB88" w14:textId="77777777" w:rsidTr="00011850">
        <w:tc>
          <w:tcPr>
            <w:tcW w:w="3420" w:type="dxa"/>
            <w:vAlign w:val="center"/>
          </w:tcPr>
          <w:p w14:paraId="4089D2C5"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0267A13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CA17A8C" w14:textId="77777777" w:rsidR="00395456" w:rsidRPr="003E0709" w:rsidRDefault="00395456" w:rsidP="003E0709">
            <w:pPr>
              <w:spacing w:before="29" w:line="288" w:lineRule="auto"/>
              <w:jc w:val="right"/>
              <w:rPr>
                <w:color w:val="000000"/>
                <w:sz w:val="24"/>
              </w:rPr>
            </w:pPr>
            <w:r w:rsidRPr="003E0709">
              <w:rPr>
                <w:color w:val="000000"/>
                <w:sz w:val="24"/>
              </w:rPr>
              <w:t>370,403.47</w:t>
            </w:r>
          </w:p>
        </w:tc>
        <w:tc>
          <w:tcPr>
            <w:tcW w:w="2250" w:type="dxa"/>
            <w:vAlign w:val="center"/>
          </w:tcPr>
          <w:p w14:paraId="39E74173" w14:textId="77777777" w:rsidR="00395456" w:rsidRPr="003E0709" w:rsidRDefault="00395456" w:rsidP="003E0709">
            <w:pPr>
              <w:spacing w:before="29" w:line="288" w:lineRule="auto"/>
              <w:jc w:val="right"/>
              <w:rPr>
                <w:color w:val="000000"/>
                <w:sz w:val="24"/>
              </w:rPr>
            </w:pPr>
            <w:r w:rsidRPr="003E0709">
              <w:rPr>
                <w:color w:val="000000"/>
                <w:sz w:val="24"/>
              </w:rPr>
              <w:t>450,293.05</w:t>
            </w:r>
          </w:p>
        </w:tc>
      </w:tr>
      <w:tr w:rsidR="00395456" w:rsidRPr="00D564C7" w14:paraId="5BB4C359" w14:textId="77777777" w:rsidTr="00011850">
        <w:tc>
          <w:tcPr>
            <w:tcW w:w="3420" w:type="dxa"/>
            <w:vAlign w:val="center"/>
          </w:tcPr>
          <w:p w14:paraId="1E1539AF"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2F52A9FE"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115050B0" w14:textId="77777777" w:rsidR="00395456" w:rsidRPr="003E0709" w:rsidRDefault="00395456" w:rsidP="003E0709">
            <w:pPr>
              <w:spacing w:before="29" w:line="288" w:lineRule="auto"/>
              <w:jc w:val="right"/>
              <w:rPr>
                <w:color w:val="000000"/>
                <w:sz w:val="24"/>
              </w:rPr>
            </w:pPr>
            <w:r w:rsidRPr="003E0709">
              <w:rPr>
                <w:color w:val="000000"/>
                <w:sz w:val="24"/>
              </w:rPr>
              <w:t>299,459.14</w:t>
            </w:r>
          </w:p>
        </w:tc>
        <w:tc>
          <w:tcPr>
            <w:tcW w:w="2250" w:type="dxa"/>
            <w:vAlign w:val="center"/>
          </w:tcPr>
          <w:p w14:paraId="51343A7E" w14:textId="77777777" w:rsidR="00395456" w:rsidRPr="003E0709" w:rsidRDefault="00395456" w:rsidP="003E0709">
            <w:pPr>
              <w:spacing w:before="29" w:line="288" w:lineRule="auto"/>
              <w:jc w:val="right"/>
              <w:rPr>
                <w:color w:val="000000"/>
                <w:sz w:val="24"/>
              </w:rPr>
            </w:pPr>
            <w:r w:rsidRPr="003E0709">
              <w:rPr>
                <w:color w:val="000000"/>
                <w:sz w:val="24"/>
              </w:rPr>
              <w:t>263,323.61</w:t>
            </w:r>
          </w:p>
        </w:tc>
      </w:tr>
      <w:tr w:rsidR="00395456" w:rsidRPr="00D564C7" w14:paraId="69B9CD51" w14:textId="77777777" w:rsidTr="00011850">
        <w:tc>
          <w:tcPr>
            <w:tcW w:w="3420" w:type="dxa"/>
            <w:vAlign w:val="center"/>
          </w:tcPr>
          <w:p w14:paraId="40B7036D"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480B3B1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1E7FBE3" w14:textId="77777777" w:rsidR="00395456" w:rsidRPr="00991B1E" w:rsidRDefault="00395456" w:rsidP="00991B1E">
            <w:pPr>
              <w:spacing w:before="29" w:line="288" w:lineRule="auto"/>
              <w:jc w:val="right"/>
              <w:rPr>
                <w:b/>
                <w:color w:val="000000"/>
                <w:sz w:val="24"/>
              </w:rPr>
            </w:pPr>
            <w:r w:rsidRPr="00991B1E">
              <w:rPr>
                <w:b/>
                <w:color w:val="000000"/>
                <w:sz w:val="24"/>
              </w:rPr>
              <w:t>40,557,938.86</w:t>
            </w:r>
          </w:p>
        </w:tc>
        <w:tc>
          <w:tcPr>
            <w:tcW w:w="2250" w:type="dxa"/>
            <w:vAlign w:val="center"/>
          </w:tcPr>
          <w:p w14:paraId="6BB71552" w14:textId="77777777" w:rsidR="00395456" w:rsidRPr="00991B1E" w:rsidRDefault="00395456" w:rsidP="00991B1E">
            <w:pPr>
              <w:spacing w:before="29" w:line="288" w:lineRule="auto"/>
              <w:jc w:val="right"/>
              <w:rPr>
                <w:b/>
                <w:color w:val="000000"/>
                <w:sz w:val="24"/>
              </w:rPr>
            </w:pPr>
            <w:r w:rsidRPr="00991B1E">
              <w:rPr>
                <w:b/>
                <w:color w:val="000000"/>
                <w:sz w:val="24"/>
              </w:rPr>
              <w:t>11,073,250.01</w:t>
            </w:r>
          </w:p>
        </w:tc>
      </w:tr>
      <w:tr w:rsidR="00395456" w:rsidRPr="00D564C7" w14:paraId="06226293" w14:textId="77777777" w:rsidTr="00011850">
        <w:tc>
          <w:tcPr>
            <w:tcW w:w="3420" w:type="dxa"/>
            <w:vAlign w:val="center"/>
          </w:tcPr>
          <w:p w14:paraId="1806973C"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4FE4A77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1F99C29"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FE8842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B7B2ED2" w14:textId="77777777" w:rsidTr="00011850">
        <w:tc>
          <w:tcPr>
            <w:tcW w:w="3420" w:type="dxa"/>
            <w:vAlign w:val="center"/>
          </w:tcPr>
          <w:p w14:paraId="702C60CA"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718A18D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9E81339" w14:textId="77777777" w:rsidR="00395456" w:rsidRPr="00991B1E" w:rsidRDefault="00395456" w:rsidP="00991B1E">
            <w:pPr>
              <w:spacing w:before="29" w:line="288" w:lineRule="auto"/>
              <w:jc w:val="right"/>
              <w:rPr>
                <w:b/>
                <w:color w:val="000000"/>
                <w:sz w:val="24"/>
              </w:rPr>
            </w:pPr>
            <w:r w:rsidRPr="00991B1E">
              <w:rPr>
                <w:b/>
                <w:color w:val="000000"/>
                <w:sz w:val="24"/>
              </w:rPr>
              <w:t>40,557,938.86</w:t>
            </w:r>
          </w:p>
        </w:tc>
        <w:tc>
          <w:tcPr>
            <w:tcW w:w="2250" w:type="dxa"/>
            <w:vAlign w:val="center"/>
          </w:tcPr>
          <w:p w14:paraId="37365C2E" w14:textId="77777777" w:rsidR="00395456" w:rsidRPr="00991B1E" w:rsidRDefault="00395456" w:rsidP="00991B1E">
            <w:pPr>
              <w:spacing w:before="29" w:line="288" w:lineRule="auto"/>
              <w:jc w:val="right"/>
              <w:rPr>
                <w:b/>
                <w:color w:val="000000"/>
                <w:sz w:val="24"/>
              </w:rPr>
            </w:pPr>
            <w:r w:rsidRPr="00991B1E">
              <w:rPr>
                <w:b/>
                <w:color w:val="000000"/>
                <w:sz w:val="24"/>
              </w:rPr>
              <w:t>11,073,250.01</w:t>
            </w:r>
          </w:p>
        </w:tc>
      </w:tr>
    </w:tbl>
    <w:p w14:paraId="7FC00D85" w14:textId="77777777" w:rsidR="001A59F9" w:rsidRPr="00D564C7" w:rsidRDefault="001A59F9" w:rsidP="00026C9C">
      <w:pPr>
        <w:spacing w:line="360" w:lineRule="auto"/>
        <w:rPr>
          <w:rFonts w:asciiTheme="minorEastAsia" w:eastAsiaTheme="minorEastAsia" w:hAnsiTheme="minorEastAsia"/>
          <w:color w:val="000000"/>
          <w:szCs w:val="21"/>
        </w:rPr>
      </w:pPr>
    </w:p>
    <w:p w14:paraId="05D3A25A" w14:textId="77777777" w:rsidR="001A59F9" w:rsidRPr="00E80CE8" w:rsidRDefault="001A59F9" w:rsidP="00E80CE8">
      <w:pPr>
        <w:pStyle w:val="20"/>
        <w:spacing w:before="29" w:after="0" w:line="288" w:lineRule="auto"/>
        <w:rPr>
          <w:b w:val="0"/>
          <w:kern w:val="0"/>
        </w:rPr>
      </w:pPr>
      <w:bookmarkStart w:id="100" w:name="_Toc225498270"/>
      <w:bookmarkStart w:id="101" w:name="_Toc361324875"/>
      <w:bookmarkStart w:id="102" w:name="_Toc509772058"/>
      <w:r w:rsidRPr="00E80CE8">
        <w:rPr>
          <w:rFonts w:ascii="Times New Roman" w:hAnsi="Times New Roman"/>
          <w:kern w:val="0"/>
          <w:szCs w:val="24"/>
        </w:rPr>
        <w:t xml:space="preserve">7.3 </w:t>
      </w:r>
      <w:r w:rsidRPr="00E80CE8">
        <w:rPr>
          <w:rFonts w:ascii="Times New Roman" w:hAnsi="Times New Roman" w:hint="eastAsia"/>
          <w:kern w:val="0"/>
          <w:szCs w:val="24"/>
        </w:rPr>
        <w:t>所有者权益（基金净值）变动表</w:t>
      </w:r>
      <w:bookmarkEnd w:id="100"/>
      <w:bookmarkEnd w:id="101"/>
      <w:bookmarkEnd w:id="102"/>
    </w:p>
    <w:p w14:paraId="23081410"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交银施罗德优择回报灵活配置混合型证券投资基金</w:t>
      </w:r>
    </w:p>
    <w:p w14:paraId="07F67A97"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15C99EFE"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6F71BACD" w14:textId="77777777" w:rsidTr="0009357E">
        <w:tc>
          <w:tcPr>
            <w:tcW w:w="2410" w:type="dxa"/>
            <w:vMerge w:val="restart"/>
            <w:vAlign w:val="center"/>
          </w:tcPr>
          <w:p w14:paraId="72E52939"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5C6B5D53"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1DE82F77"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114137D7" w14:textId="77777777" w:rsidTr="0009357E">
        <w:tc>
          <w:tcPr>
            <w:tcW w:w="2410" w:type="dxa"/>
            <w:vMerge/>
            <w:vAlign w:val="center"/>
          </w:tcPr>
          <w:p w14:paraId="79182AC1" w14:textId="77777777" w:rsidR="001A59F9" w:rsidRPr="001025F3" w:rsidRDefault="001A59F9" w:rsidP="001025F3">
            <w:pPr>
              <w:spacing w:before="29" w:line="288" w:lineRule="auto"/>
              <w:jc w:val="center"/>
              <w:rPr>
                <w:b/>
                <w:color w:val="000000"/>
                <w:sz w:val="24"/>
              </w:rPr>
            </w:pPr>
          </w:p>
        </w:tc>
        <w:tc>
          <w:tcPr>
            <w:tcW w:w="2196" w:type="dxa"/>
            <w:vAlign w:val="center"/>
          </w:tcPr>
          <w:p w14:paraId="2F2D17B0"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6FF2923A"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47E0AC5D"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2F2AD359" w14:textId="77777777" w:rsidTr="0009357E">
        <w:tc>
          <w:tcPr>
            <w:tcW w:w="2410" w:type="dxa"/>
            <w:vAlign w:val="center"/>
          </w:tcPr>
          <w:p w14:paraId="0E07F499"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623F3B9D" w14:textId="77777777" w:rsidR="001A59F9" w:rsidRPr="00202C11" w:rsidRDefault="001A59F9" w:rsidP="00202C11">
            <w:pPr>
              <w:spacing w:before="29" w:line="288" w:lineRule="auto"/>
              <w:jc w:val="right"/>
              <w:rPr>
                <w:color w:val="000000"/>
                <w:sz w:val="24"/>
              </w:rPr>
            </w:pPr>
            <w:r w:rsidRPr="00202C11">
              <w:rPr>
                <w:color w:val="000000"/>
                <w:sz w:val="24"/>
              </w:rPr>
              <w:t>500,097,530.33</w:t>
            </w:r>
          </w:p>
        </w:tc>
        <w:tc>
          <w:tcPr>
            <w:tcW w:w="2197" w:type="dxa"/>
            <w:vAlign w:val="center"/>
          </w:tcPr>
          <w:p w14:paraId="2EDEF26B" w14:textId="77777777" w:rsidR="001A59F9" w:rsidRPr="00202C11" w:rsidRDefault="001A59F9" w:rsidP="00202C11">
            <w:pPr>
              <w:spacing w:before="29" w:line="288" w:lineRule="auto"/>
              <w:jc w:val="right"/>
              <w:rPr>
                <w:color w:val="000000"/>
                <w:sz w:val="24"/>
              </w:rPr>
            </w:pPr>
            <w:r w:rsidRPr="00202C11">
              <w:rPr>
                <w:color w:val="000000"/>
                <w:sz w:val="24"/>
              </w:rPr>
              <w:t>11,073,468.10</w:t>
            </w:r>
          </w:p>
        </w:tc>
        <w:tc>
          <w:tcPr>
            <w:tcW w:w="2197" w:type="dxa"/>
            <w:vAlign w:val="center"/>
          </w:tcPr>
          <w:p w14:paraId="3A06BA6E" w14:textId="77777777" w:rsidR="001A59F9" w:rsidRPr="00202C11" w:rsidRDefault="001A59F9" w:rsidP="00202C11">
            <w:pPr>
              <w:spacing w:before="29" w:line="288" w:lineRule="auto"/>
              <w:jc w:val="right"/>
              <w:rPr>
                <w:color w:val="000000"/>
                <w:sz w:val="24"/>
              </w:rPr>
            </w:pPr>
            <w:r w:rsidRPr="00202C11">
              <w:rPr>
                <w:color w:val="000000"/>
                <w:sz w:val="24"/>
              </w:rPr>
              <w:t>511,170,998.43</w:t>
            </w:r>
          </w:p>
        </w:tc>
      </w:tr>
      <w:tr w:rsidR="001A59F9" w:rsidRPr="00D564C7" w14:paraId="6F97C07B" w14:textId="77777777" w:rsidTr="0009357E">
        <w:tc>
          <w:tcPr>
            <w:tcW w:w="2410" w:type="dxa"/>
            <w:vAlign w:val="center"/>
          </w:tcPr>
          <w:p w14:paraId="18FAB874"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6582F9A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CB1633F" w14:textId="77777777" w:rsidR="001A59F9" w:rsidRPr="00202C11" w:rsidRDefault="001A59F9" w:rsidP="00202C11">
            <w:pPr>
              <w:spacing w:before="29" w:line="288" w:lineRule="auto"/>
              <w:jc w:val="right"/>
              <w:rPr>
                <w:color w:val="000000"/>
                <w:sz w:val="24"/>
              </w:rPr>
            </w:pPr>
            <w:r w:rsidRPr="00202C11">
              <w:rPr>
                <w:color w:val="000000"/>
                <w:sz w:val="24"/>
              </w:rPr>
              <w:t>40,557,938.86</w:t>
            </w:r>
          </w:p>
        </w:tc>
        <w:tc>
          <w:tcPr>
            <w:tcW w:w="2197" w:type="dxa"/>
            <w:vAlign w:val="center"/>
          </w:tcPr>
          <w:p w14:paraId="6C395C53" w14:textId="77777777" w:rsidR="001A59F9" w:rsidRPr="00202C11" w:rsidRDefault="001A59F9" w:rsidP="00202C11">
            <w:pPr>
              <w:spacing w:before="29" w:line="288" w:lineRule="auto"/>
              <w:jc w:val="right"/>
              <w:rPr>
                <w:color w:val="000000"/>
                <w:sz w:val="24"/>
              </w:rPr>
            </w:pPr>
            <w:r w:rsidRPr="00202C11">
              <w:rPr>
                <w:color w:val="000000"/>
                <w:sz w:val="24"/>
              </w:rPr>
              <w:t>40,557,938.86</w:t>
            </w:r>
          </w:p>
        </w:tc>
      </w:tr>
      <w:tr w:rsidR="001A59F9" w:rsidRPr="00D564C7" w14:paraId="68F3CEA1" w14:textId="77777777" w:rsidTr="0009357E">
        <w:tc>
          <w:tcPr>
            <w:tcW w:w="2410" w:type="dxa"/>
            <w:vAlign w:val="center"/>
          </w:tcPr>
          <w:p w14:paraId="2BC010EB"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0255BFF2" w14:textId="77777777" w:rsidR="001A59F9" w:rsidRPr="00202C11" w:rsidRDefault="001A59F9" w:rsidP="00202C11">
            <w:pPr>
              <w:spacing w:before="29" w:line="288" w:lineRule="auto"/>
              <w:jc w:val="right"/>
              <w:rPr>
                <w:color w:val="000000"/>
                <w:sz w:val="24"/>
              </w:rPr>
            </w:pPr>
            <w:r w:rsidRPr="00202C11">
              <w:rPr>
                <w:color w:val="000000"/>
                <w:sz w:val="24"/>
              </w:rPr>
              <w:t>193,636,261.02</w:t>
            </w:r>
          </w:p>
        </w:tc>
        <w:tc>
          <w:tcPr>
            <w:tcW w:w="2197" w:type="dxa"/>
            <w:vAlign w:val="center"/>
          </w:tcPr>
          <w:p w14:paraId="2EB15FB6" w14:textId="77777777" w:rsidR="001A59F9" w:rsidRPr="00202C11" w:rsidRDefault="001A59F9" w:rsidP="00202C11">
            <w:pPr>
              <w:spacing w:before="29" w:line="288" w:lineRule="auto"/>
              <w:jc w:val="right"/>
              <w:rPr>
                <w:color w:val="000000"/>
                <w:sz w:val="24"/>
              </w:rPr>
            </w:pPr>
            <w:r w:rsidRPr="00202C11">
              <w:rPr>
                <w:color w:val="000000"/>
                <w:sz w:val="24"/>
              </w:rPr>
              <w:t>6,390,639.65</w:t>
            </w:r>
          </w:p>
        </w:tc>
        <w:tc>
          <w:tcPr>
            <w:tcW w:w="2197" w:type="dxa"/>
            <w:vAlign w:val="center"/>
          </w:tcPr>
          <w:p w14:paraId="65B196D1" w14:textId="77777777" w:rsidR="001A59F9" w:rsidRPr="00202C11" w:rsidRDefault="001A59F9" w:rsidP="00202C11">
            <w:pPr>
              <w:spacing w:before="29" w:line="288" w:lineRule="auto"/>
              <w:jc w:val="right"/>
              <w:rPr>
                <w:color w:val="000000"/>
                <w:sz w:val="24"/>
              </w:rPr>
            </w:pPr>
            <w:r w:rsidRPr="00202C11">
              <w:rPr>
                <w:color w:val="000000"/>
                <w:sz w:val="24"/>
              </w:rPr>
              <w:t>200,026,900.67</w:t>
            </w:r>
          </w:p>
        </w:tc>
      </w:tr>
      <w:tr w:rsidR="001A59F9" w:rsidRPr="00D564C7" w14:paraId="31A30F52" w14:textId="77777777" w:rsidTr="0009357E">
        <w:tc>
          <w:tcPr>
            <w:tcW w:w="2410" w:type="dxa"/>
            <w:vAlign w:val="center"/>
          </w:tcPr>
          <w:p w14:paraId="6C4AD63F"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0E0A0DF9" w14:textId="77777777" w:rsidR="001A59F9" w:rsidRPr="00202C11" w:rsidRDefault="001A59F9" w:rsidP="00202C11">
            <w:pPr>
              <w:spacing w:before="29" w:line="288" w:lineRule="auto"/>
              <w:jc w:val="right"/>
              <w:rPr>
                <w:color w:val="000000"/>
                <w:sz w:val="24"/>
              </w:rPr>
            </w:pPr>
            <w:r w:rsidRPr="00202C11">
              <w:rPr>
                <w:color w:val="000000"/>
                <w:sz w:val="24"/>
              </w:rPr>
              <w:t>193,662,159.74</w:t>
            </w:r>
          </w:p>
        </w:tc>
        <w:tc>
          <w:tcPr>
            <w:tcW w:w="2197" w:type="dxa"/>
            <w:vAlign w:val="center"/>
          </w:tcPr>
          <w:p w14:paraId="32C6D044" w14:textId="77777777" w:rsidR="001A59F9" w:rsidRPr="00202C11" w:rsidRDefault="001A59F9" w:rsidP="00202C11">
            <w:pPr>
              <w:spacing w:before="29" w:line="288" w:lineRule="auto"/>
              <w:jc w:val="right"/>
              <w:rPr>
                <w:color w:val="000000"/>
                <w:sz w:val="24"/>
              </w:rPr>
            </w:pPr>
            <w:r w:rsidRPr="00202C11">
              <w:rPr>
                <w:color w:val="000000"/>
                <w:sz w:val="24"/>
              </w:rPr>
              <w:t>6,392,150.68</w:t>
            </w:r>
          </w:p>
        </w:tc>
        <w:tc>
          <w:tcPr>
            <w:tcW w:w="2197" w:type="dxa"/>
            <w:vAlign w:val="center"/>
          </w:tcPr>
          <w:p w14:paraId="10308D22" w14:textId="77777777" w:rsidR="001A59F9" w:rsidRPr="00202C11" w:rsidRDefault="001A59F9" w:rsidP="00202C11">
            <w:pPr>
              <w:spacing w:before="29" w:line="288" w:lineRule="auto"/>
              <w:jc w:val="right"/>
              <w:rPr>
                <w:color w:val="000000"/>
                <w:sz w:val="24"/>
              </w:rPr>
            </w:pPr>
            <w:r w:rsidRPr="00202C11">
              <w:rPr>
                <w:color w:val="000000"/>
                <w:sz w:val="24"/>
              </w:rPr>
              <w:t>200,054,310.42</w:t>
            </w:r>
          </w:p>
        </w:tc>
      </w:tr>
      <w:tr w:rsidR="001A59F9" w:rsidRPr="00D564C7" w14:paraId="3CD7B42C" w14:textId="77777777" w:rsidTr="0009357E">
        <w:tc>
          <w:tcPr>
            <w:tcW w:w="2410" w:type="dxa"/>
            <w:vAlign w:val="center"/>
          </w:tcPr>
          <w:p w14:paraId="578F7895"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3611C405" w14:textId="77777777" w:rsidR="001A59F9" w:rsidRPr="00202C11" w:rsidRDefault="001A59F9" w:rsidP="00202C11">
            <w:pPr>
              <w:spacing w:before="29" w:line="288" w:lineRule="auto"/>
              <w:jc w:val="right"/>
              <w:rPr>
                <w:color w:val="000000"/>
                <w:sz w:val="24"/>
              </w:rPr>
            </w:pPr>
            <w:r w:rsidRPr="00202C11">
              <w:rPr>
                <w:color w:val="000000"/>
                <w:sz w:val="24"/>
              </w:rPr>
              <w:t>-25,898.72</w:t>
            </w:r>
          </w:p>
        </w:tc>
        <w:tc>
          <w:tcPr>
            <w:tcW w:w="2197" w:type="dxa"/>
            <w:vAlign w:val="center"/>
          </w:tcPr>
          <w:p w14:paraId="6299D020" w14:textId="77777777" w:rsidR="001A59F9" w:rsidRPr="00202C11" w:rsidRDefault="001A59F9" w:rsidP="00202C11">
            <w:pPr>
              <w:spacing w:before="29" w:line="288" w:lineRule="auto"/>
              <w:jc w:val="right"/>
              <w:rPr>
                <w:color w:val="000000"/>
                <w:sz w:val="24"/>
              </w:rPr>
            </w:pPr>
            <w:r w:rsidRPr="00202C11">
              <w:rPr>
                <w:color w:val="000000"/>
                <w:sz w:val="24"/>
              </w:rPr>
              <w:t>-1,511.03</w:t>
            </w:r>
          </w:p>
        </w:tc>
        <w:tc>
          <w:tcPr>
            <w:tcW w:w="2197" w:type="dxa"/>
            <w:vAlign w:val="center"/>
          </w:tcPr>
          <w:p w14:paraId="41D25370" w14:textId="77777777" w:rsidR="001A59F9" w:rsidRPr="00202C11" w:rsidRDefault="001A59F9" w:rsidP="00202C11">
            <w:pPr>
              <w:spacing w:before="29" w:line="288" w:lineRule="auto"/>
              <w:jc w:val="right"/>
              <w:rPr>
                <w:color w:val="000000"/>
                <w:sz w:val="24"/>
              </w:rPr>
            </w:pPr>
            <w:r w:rsidRPr="00202C11">
              <w:rPr>
                <w:color w:val="000000"/>
                <w:sz w:val="24"/>
              </w:rPr>
              <w:t>-27,409.75</w:t>
            </w:r>
          </w:p>
        </w:tc>
      </w:tr>
      <w:tr w:rsidR="001A59F9" w:rsidRPr="00D564C7" w14:paraId="500A2EA6" w14:textId="77777777" w:rsidTr="0009357E">
        <w:tc>
          <w:tcPr>
            <w:tcW w:w="2410" w:type="dxa"/>
            <w:vAlign w:val="center"/>
          </w:tcPr>
          <w:p w14:paraId="3A27D693"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255F9008"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E25597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9E562BF"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2A6E0175" w14:textId="77777777" w:rsidTr="0009357E">
        <w:tc>
          <w:tcPr>
            <w:tcW w:w="2410" w:type="dxa"/>
            <w:vAlign w:val="center"/>
          </w:tcPr>
          <w:p w14:paraId="31AC7A69"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40E0DB65" w14:textId="77777777" w:rsidR="001A59F9" w:rsidRPr="00202C11" w:rsidRDefault="001A59F9" w:rsidP="00202C11">
            <w:pPr>
              <w:spacing w:before="29" w:line="288" w:lineRule="auto"/>
              <w:jc w:val="right"/>
              <w:rPr>
                <w:color w:val="000000"/>
                <w:sz w:val="24"/>
              </w:rPr>
            </w:pPr>
            <w:r w:rsidRPr="00202C11">
              <w:rPr>
                <w:color w:val="000000"/>
                <w:sz w:val="24"/>
              </w:rPr>
              <w:t>693,733,791.35</w:t>
            </w:r>
          </w:p>
        </w:tc>
        <w:tc>
          <w:tcPr>
            <w:tcW w:w="2197" w:type="dxa"/>
            <w:vAlign w:val="center"/>
          </w:tcPr>
          <w:p w14:paraId="0D4D95F3" w14:textId="77777777" w:rsidR="001A59F9" w:rsidRPr="00202C11" w:rsidRDefault="001A59F9" w:rsidP="00202C11">
            <w:pPr>
              <w:spacing w:before="29" w:line="288" w:lineRule="auto"/>
              <w:jc w:val="right"/>
              <w:rPr>
                <w:color w:val="000000"/>
                <w:sz w:val="24"/>
              </w:rPr>
            </w:pPr>
            <w:r w:rsidRPr="00202C11">
              <w:rPr>
                <w:color w:val="000000"/>
                <w:sz w:val="24"/>
              </w:rPr>
              <w:t>58,022,046.61</w:t>
            </w:r>
          </w:p>
        </w:tc>
        <w:tc>
          <w:tcPr>
            <w:tcW w:w="2197" w:type="dxa"/>
            <w:vAlign w:val="center"/>
          </w:tcPr>
          <w:p w14:paraId="747E4019" w14:textId="77777777" w:rsidR="001A59F9" w:rsidRPr="00202C11" w:rsidRDefault="001A59F9" w:rsidP="00202C11">
            <w:pPr>
              <w:spacing w:before="29" w:line="288" w:lineRule="auto"/>
              <w:jc w:val="right"/>
              <w:rPr>
                <w:color w:val="000000"/>
                <w:sz w:val="24"/>
              </w:rPr>
            </w:pPr>
            <w:r w:rsidRPr="00202C11">
              <w:rPr>
                <w:color w:val="000000"/>
                <w:sz w:val="24"/>
              </w:rPr>
              <w:t>751,755,837.96</w:t>
            </w:r>
          </w:p>
        </w:tc>
      </w:tr>
      <w:tr w:rsidR="001A59F9" w:rsidRPr="00D564C7" w14:paraId="2BB07DFF" w14:textId="77777777" w:rsidTr="0009357E">
        <w:tc>
          <w:tcPr>
            <w:tcW w:w="2410" w:type="dxa"/>
            <w:vMerge w:val="restart"/>
            <w:vAlign w:val="center"/>
          </w:tcPr>
          <w:p w14:paraId="593AC171"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3E1BE105"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4E9455E8"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4</w:t>
            </w:r>
            <w:r w:rsidRPr="00C12472">
              <w:rPr>
                <w:rFonts w:ascii="Times New Roman" w:hAnsi="Times New Roman"/>
                <w:b/>
                <w:color w:val="000000"/>
                <w:kern w:val="2"/>
              </w:rPr>
              <w:t>月</w:t>
            </w:r>
            <w:r w:rsidRPr="00C12472">
              <w:rPr>
                <w:rFonts w:ascii="Times New Roman" w:hAnsi="Times New Roman"/>
                <w:b/>
                <w:color w:val="000000"/>
                <w:kern w:val="2"/>
              </w:rPr>
              <w:t>22</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75335CFA" w14:textId="77777777" w:rsidTr="0009357E">
        <w:tc>
          <w:tcPr>
            <w:tcW w:w="2410" w:type="dxa"/>
            <w:vMerge/>
            <w:vAlign w:val="center"/>
          </w:tcPr>
          <w:p w14:paraId="2CDE7BE0" w14:textId="77777777" w:rsidR="001A59F9" w:rsidRPr="00C12472" w:rsidRDefault="001A59F9" w:rsidP="00C12472">
            <w:pPr>
              <w:spacing w:before="29" w:line="288" w:lineRule="auto"/>
              <w:jc w:val="center"/>
              <w:rPr>
                <w:b/>
                <w:color w:val="000000"/>
                <w:sz w:val="24"/>
              </w:rPr>
            </w:pPr>
          </w:p>
        </w:tc>
        <w:tc>
          <w:tcPr>
            <w:tcW w:w="2196" w:type="dxa"/>
            <w:vAlign w:val="center"/>
          </w:tcPr>
          <w:p w14:paraId="6E430ADA"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1D043C2B"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4684F18C"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2678B4D2" w14:textId="77777777" w:rsidTr="0009357E">
        <w:tc>
          <w:tcPr>
            <w:tcW w:w="2410" w:type="dxa"/>
            <w:vAlign w:val="center"/>
          </w:tcPr>
          <w:p w14:paraId="4E82C9D9"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0A865A62" w14:textId="77777777" w:rsidR="001A59F9" w:rsidRPr="00202C11" w:rsidRDefault="001A59F9" w:rsidP="00202C11">
            <w:pPr>
              <w:spacing w:before="29" w:line="288" w:lineRule="auto"/>
              <w:jc w:val="right"/>
              <w:rPr>
                <w:color w:val="000000"/>
                <w:sz w:val="24"/>
              </w:rPr>
            </w:pPr>
            <w:r w:rsidRPr="00202C11">
              <w:rPr>
                <w:color w:val="000000"/>
                <w:sz w:val="24"/>
              </w:rPr>
              <w:t>500,085,413.82</w:t>
            </w:r>
          </w:p>
        </w:tc>
        <w:tc>
          <w:tcPr>
            <w:tcW w:w="2197" w:type="dxa"/>
            <w:vAlign w:val="center"/>
          </w:tcPr>
          <w:p w14:paraId="5F461F31"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027807B" w14:textId="77777777" w:rsidR="001A59F9" w:rsidRPr="00202C11" w:rsidRDefault="001A59F9" w:rsidP="00202C11">
            <w:pPr>
              <w:spacing w:before="29" w:line="288" w:lineRule="auto"/>
              <w:jc w:val="right"/>
              <w:rPr>
                <w:color w:val="000000"/>
                <w:sz w:val="24"/>
              </w:rPr>
            </w:pPr>
            <w:r w:rsidRPr="00202C11">
              <w:rPr>
                <w:color w:val="000000"/>
                <w:sz w:val="24"/>
              </w:rPr>
              <w:t>500,085,413.82</w:t>
            </w:r>
          </w:p>
        </w:tc>
      </w:tr>
      <w:tr w:rsidR="001A59F9" w:rsidRPr="00D564C7" w14:paraId="7B021872" w14:textId="77777777" w:rsidTr="0009357E">
        <w:tc>
          <w:tcPr>
            <w:tcW w:w="2410" w:type="dxa"/>
            <w:vAlign w:val="center"/>
          </w:tcPr>
          <w:p w14:paraId="7FBD905C"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265822D8"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E3D710B" w14:textId="77777777" w:rsidR="001A59F9" w:rsidRPr="00202C11" w:rsidRDefault="001A59F9" w:rsidP="00202C11">
            <w:pPr>
              <w:spacing w:before="29" w:line="288" w:lineRule="auto"/>
              <w:jc w:val="right"/>
              <w:rPr>
                <w:color w:val="000000"/>
                <w:sz w:val="24"/>
              </w:rPr>
            </w:pPr>
            <w:r w:rsidRPr="00202C11">
              <w:rPr>
                <w:color w:val="000000"/>
                <w:sz w:val="24"/>
              </w:rPr>
              <w:t>11,073,250.01</w:t>
            </w:r>
          </w:p>
        </w:tc>
        <w:tc>
          <w:tcPr>
            <w:tcW w:w="2197" w:type="dxa"/>
            <w:vAlign w:val="center"/>
          </w:tcPr>
          <w:p w14:paraId="36266BCB" w14:textId="77777777" w:rsidR="001A59F9" w:rsidRPr="00202C11" w:rsidRDefault="001A59F9" w:rsidP="00202C11">
            <w:pPr>
              <w:spacing w:before="29" w:line="288" w:lineRule="auto"/>
              <w:jc w:val="right"/>
              <w:rPr>
                <w:color w:val="000000"/>
                <w:sz w:val="24"/>
              </w:rPr>
            </w:pPr>
            <w:r w:rsidRPr="00202C11">
              <w:rPr>
                <w:color w:val="000000"/>
                <w:sz w:val="24"/>
              </w:rPr>
              <w:t>11,073,250.01</w:t>
            </w:r>
          </w:p>
        </w:tc>
      </w:tr>
      <w:tr w:rsidR="001A59F9" w:rsidRPr="00D564C7" w14:paraId="747964C5" w14:textId="77777777" w:rsidTr="0009357E">
        <w:tc>
          <w:tcPr>
            <w:tcW w:w="2410" w:type="dxa"/>
            <w:vAlign w:val="center"/>
          </w:tcPr>
          <w:p w14:paraId="1A70B51E"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70E1025B" w14:textId="77777777" w:rsidR="001A59F9" w:rsidRPr="00202C11" w:rsidRDefault="001A59F9" w:rsidP="00202C11">
            <w:pPr>
              <w:spacing w:before="29" w:line="288" w:lineRule="auto"/>
              <w:jc w:val="right"/>
              <w:rPr>
                <w:color w:val="000000"/>
                <w:sz w:val="24"/>
              </w:rPr>
            </w:pPr>
            <w:r w:rsidRPr="00202C11">
              <w:rPr>
                <w:color w:val="000000"/>
                <w:sz w:val="24"/>
              </w:rPr>
              <w:t>12,116.51</w:t>
            </w:r>
          </w:p>
        </w:tc>
        <w:tc>
          <w:tcPr>
            <w:tcW w:w="2197" w:type="dxa"/>
            <w:vAlign w:val="center"/>
          </w:tcPr>
          <w:p w14:paraId="032461B0" w14:textId="77777777" w:rsidR="001A59F9" w:rsidRPr="00202C11" w:rsidRDefault="001A59F9" w:rsidP="00202C11">
            <w:pPr>
              <w:spacing w:before="29" w:line="288" w:lineRule="auto"/>
              <w:jc w:val="right"/>
              <w:rPr>
                <w:color w:val="000000"/>
                <w:sz w:val="24"/>
              </w:rPr>
            </w:pPr>
            <w:r w:rsidRPr="00202C11">
              <w:rPr>
                <w:color w:val="000000"/>
                <w:sz w:val="24"/>
              </w:rPr>
              <w:t>218.09</w:t>
            </w:r>
          </w:p>
        </w:tc>
        <w:tc>
          <w:tcPr>
            <w:tcW w:w="2197" w:type="dxa"/>
            <w:vAlign w:val="center"/>
          </w:tcPr>
          <w:p w14:paraId="25C43D89" w14:textId="77777777" w:rsidR="001A59F9" w:rsidRPr="00202C11" w:rsidRDefault="001A59F9" w:rsidP="00202C11">
            <w:pPr>
              <w:spacing w:before="29" w:line="288" w:lineRule="auto"/>
              <w:jc w:val="right"/>
              <w:rPr>
                <w:color w:val="000000"/>
                <w:sz w:val="24"/>
              </w:rPr>
            </w:pPr>
            <w:r w:rsidRPr="00202C11">
              <w:rPr>
                <w:color w:val="000000"/>
                <w:sz w:val="24"/>
              </w:rPr>
              <w:t>12,334.60</w:t>
            </w:r>
          </w:p>
        </w:tc>
      </w:tr>
      <w:tr w:rsidR="001A59F9" w:rsidRPr="00D564C7" w14:paraId="55256BB7" w14:textId="77777777" w:rsidTr="0009357E">
        <w:tc>
          <w:tcPr>
            <w:tcW w:w="2410" w:type="dxa"/>
            <w:vAlign w:val="center"/>
          </w:tcPr>
          <w:p w14:paraId="701BCCA7"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758722DE" w14:textId="77777777" w:rsidR="001A59F9" w:rsidRPr="00202C11" w:rsidRDefault="001A59F9" w:rsidP="00202C11">
            <w:pPr>
              <w:spacing w:before="29" w:line="288" w:lineRule="auto"/>
              <w:jc w:val="right"/>
              <w:rPr>
                <w:color w:val="000000"/>
                <w:sz w:val="24"/>
              </w:rPr>
            </w:pPr>
            <w:r w:rsidRPr="00202C11">
              <w:rPr>
                <w:color w:val="000000"/>
                <w:sz w:val="24"/>
              </w:rPr>
              <w:t>29,125.31</w:t>
            </w:r>
          </w:p>
        </w:tc>
        <w:tc>
          <w:tcPr>
            <w:tcW w:w="2197" w:type="dxa"/>
            <w:vAlign w:val="center"/>
          </w:tcPr>
          <w:p w14:paraId="5C5196C2" w14:textId="77777777" w:rsidR="001A59F9" w:rsidRPr="00202C11" w:rsidRDefault="001A59F9" w:rsidP="00202C11">
            <w:pPr>
              <w:spacing w:before="29" w:line="288" w:lineRule="auto"/>
              <w:jc w:val="right"/>
              <w:rPr>
                <w:color w:val="000000"/>
                <w:sz w:val="24"/>
              </w:rPr>
            </w:pPr>
            <w:r w:rsidRPr="00202C11">
              <w:rPr>
                <w:color w:val="000000"/>
                <w:sz w:val="24"/>
              </w:rPr>
              <w:t>525.47</w:t>
            </w:r>
          </w:p>
        </w:tc>
        <w:tc>
          <w:tcPr>
            <w:tcW w:w="2197" w:type="dxa"/>
            <w:vAlign w:val="center"/>
          </w:tcPr>
          <w:p w14:paraId="411170E9" w14:textId="77777777" w:rsidR="001A59F9" w:rsidRPr="00202C11" w:rsidRDefault="001A59F9" w:rsidP="00202C11">
            <w:pPr>
              <w:spacing w:before="29" w:line="288" w:lineRule="auto"/>
              <w:jc w:val="right"/>
              <w:rPr>
                <w:color w:val="000000"/>
                <w:sz w:val="24"/>
              </w:rPr>
            </w:pPr>
            <w:r w:rsidRPr="00202C11">
              <w:rPr>
                <w:color w:val="000000"/>
                <w:sz w:val="24"/>
              </w:rPr>
              <w:t>29,650.78</w:t>
            </w:r>
          </w:p>
        </w:tc>
      </w:tr>
      <w:tr w:rsidR="001A59F9" w:rsidRPr="00D564C7" w14:paraId="441F47BF" w14:textId="77777777" w:rsidTr="0009357E">
        <w:tc>
          <w:tcPr>
            <w:tcW w:w="2410" w:type="dxa"/>
            <w:vAlign w:val="center"/>
          </w:tcPr>
          <w:p w14:paraId="17A239DA"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45922907" w14:textId="77777777" w:rsidR="001A59F9" w:rsidRPr="00202C11" w:rsidRDefault="001A59F9" w:rsidP="00202C11">
            <w:pPr>
              <w:spacing w:before="29" w:line="288" w:lineRule="auto"/>
              <w:jc w:val="right"/>
              <w:rPr>
                <w:color w:val="000000"/>
                <w:sz w:val="24"/>
              </w:rPr>
            </w:pPr>
            <w:r w:rsidRPr="00202C11">
              <w:rPr>
                <w:color w:val="000000"/>
                <w:sz w:val="24"/>
              </w:rPr>
              <w:t>-17,008.80</w:t>
            </w:r>
          </w:p>
        </w:tc>
        <w:tc>
          <w:tcPr>
            <w:tcW w:w="2197" w:type="dxa"/>
            <w:vAlign w:val="center"/>
          </w:tcPr>
          <w:p w14:paraId="133CBA4D" w14:textId="77777777" w:rsidR="001A59F9" w:rsidRPr="00202C11" w:rsidRDefault="001A59F9" w:rsidP="00202C11">
            <w:pPr>
              <w:spacing w:before="29" w:line="288" w:lineRule="auto"/>
              <w:jc w:val="right"/>
              <w:rPr>
                <w:color w:val="000000"/>
                <w:sz w:val="24"/>
              </w:rPr>
            </w:pPr>
            <w:r w:rsidRPr="00202C11">
              <w:rPr>
                <w:color w:val="000000"/>
                <w:sz w:val="24"/>
              </w:rPr>
              <w:t>-307.38</w:t>
            </w:r>
          </w:p>
        </w:tc>
        <w:tc>
          <w:tcPr>
            <w:tcW w:w="2197" w:type="dxa"/>
            <w:vAlign w:val="center"/>
          </w:tcPr>
          <w:p w14:paraId="1BC3DDC3" w14:textId="77777777" w:rsidR="001A59F9" w:rsidRPr="00202C11" w:rsidRDefault="001A59F9" w:rsidP="00202C11">
            <w:pPr>
              <w:spacing w:before="29" w:line="288" w:lineRule="auto"/>
              <w:jc w:val="right"/>
              <w:rPr>
                <w:color w:val="000000"/>
                <w:sz w:val="24"/>
              </w:rPr>
            </w:pPr>
            <w:r w:rsidRPr="00202C11">
              <w:rPr>
                <w:color w:val="000000"/>
                <w:sz w:val="24"/>
              </w:rPr>
              <w:t>-17,316.18</w:t>
            </w:r>
          </w:p>
        </w:tc>
      </w:tr>
      <w:tr w:rsidR="001A59F9" w:rsidRPr="00D564C7" w14:paraId="28008205" w14:textId="77777777" w:rsidTr="0009357E">
        <w:tc>
          <w:tcPr>
            <w:tcW w:w="2410" w:type="dxa"/>
            <w:vAlign w:val="center"/>
          </w:tcPr>
          <w:p w14:paraId="7F105648"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30CAF793"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588A02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5744179"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0357C64F" w14:textId="77777777" w:rsidTr="0009357E">
        <w:tc>
          <w:tcPr>
            <w:tcW w:w="2410" w:type="dxa"/>
            <w:vAlign w:val="center"/>
          </w:tcPr>
          <w:p w14:paraId="3688C319"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37B16249" w14:textId="77777777" w:rsidR="001A59F9" w:rsidRPr="00202C11" w:rsidRDefault="001A59F9" w:rsidP="00202C11">
            <w:pPr>
              <w:spacing w:before="29" w:line="288" w:lineRule="auto"/>
              <w:jc w:val="right"/>
              <w:rPr>
                <w:color w:val="000000"/>
                <w:sz w:val="24"/>
              </w:rPr>
            </w:pPr>
            <w:r w:rsidRPr="00202C11">
              <w:rPr>
                <w:color w:val="000000"/>
                <w:sz w:val="24"/>
              </w:rPr>
              <w:t>500,097,530.33</w:t>
            </w:r>
          </w:p>
        </w:tc>
        <w:tc>
          <w:tcPr>
            <w:tcW w:w="2197" w:type="dxa"/>
            <w:vAlign w:val="center"/>
          </w:tcPr>
          <w:p w14:paraId="2B1459F2" w14:textId="77777777" w:rsidR="001A59F9" w:rsidRPr="00202C11" w:rsidRDefault="001A59F9" w:rsidP="00202C11">
            <w:pPr>
              <w:spacing w:before="29" w:line="288" w:lineRule="auto"/>
              <w:jc w:val="right"/>
              <w:rPr>
                <w:color w:val="000000"/>
                <w:sz w:val="24"/>
              </w:rPr>
            </w:pPr>
            <w:r w:rsidRPr="00202C11">
              <w:rPr>
                <w:color w:val="000000"/>
                <w:sz w:val="24"/>
              </w:rPr>
              <w:t>11,073,468.10</w:t>
            </w:r>
          </w:p>
        </w:tc>
        <w:tc>
          <w:tcPr>
            <w:tcW w:w="2197" w:type="dxa"/>
            <w:vAlign w:val="center"/>
          </w:tcPr>
          <w:p w14:paraId="46CB6112" w14:textId="77777777" w:rsidR="001A59F9" w:rsidRPr="00202C11" w:rsidRDefault="001A59F9" w:rsidP="00202C11">
            <w:pPr>
              <w:spacing w:before="29" w:line="288" w:lineRule="auto"/>
              <w:jc w:val="right"/>
              <w:rPr>
                <w:color w:val="000000"/>
                <w:sz w:val="24"/>
              </w:rPr>
            </w:pPr>
            <w:r w:rsidRPr="00202C11">
              <w:rPr>
                <w:color w:val="000000"/>
                <w:sz w:val="24"/>
              </w:rPr>
              <w:t>511,170,998.43</w:t>
            </w:r>
          </w:p>
        </w:tc>
      </w:tr>
    </w:tbl>
    <w:p w14:paraId="595F8536"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40865184"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7BF21A2E"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14:paraId="11E33FC3"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5611E8CA" w14:textId="77777777" w:rsidR="001A59F9" w:rsidRPr="00E80CE8" w:rsidRDefault="001A59F9" w:rsidP="00E80CE8">
      <w:pPr>
        <w:pStyle w:val="20"/>
        <w:spacing w:before="29" w:after="0" w:line="288" w:lineRule="auto"/>
        <w:rPr>
          <w:b w:val="0"/>
          <w:kern w:val="0"/>
        </w:rPr>
      </w:pPr>
      <w:bookmarkStart w:id="103" w:name="_Toc225498271"/>
      <w:bookmarkStart w:id="104" w:name="_Toc361324876"/>
      <w:bookmarkStart w:id="105" w:name="_Toc509772059"/>
      <w:r w:rsidRPr="00E80CE8">
        <w:rPr>
          <w:rFonts w:ascii="Times New Roman" w:hAnsi="Times New Roman"/>
          <w:kern w:val="0"/>
          <w:szCs w:val="24"/>
        </w:rPr>
        <w:t xml:space="preserve">7.4 </w:t>
      </w:r>
      <w:r w:rsidRPr="00E80CE8">
        <w:rPr>
          <w:rFonts w:ascii="Times New Roman" w:hAnsi="Times New Roman" w:hint="eastAsia"/>
          <w:kern w:val="0"/>
          <w:szCs w:val="24"/>
        </w:rPr>
        <w:t>报表附注</w:t>
      </w:r>
      <w:bookmarkEnd w:id="103"/>
      <w:bookmarkEnd w:id="104"/>
      <w:bookmarkEnd w:id="105"/>
    </w:p>
    <w:p w14:paraId="081C7C2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47D2C34C" w14:textId="77777777" w:rsidR="003E2CF4" w:rsidRDefault="004D66F6">
      <w:pPr>
        <w:spacing w:before="29" w:line="288" w:lineRule="auto"/>
        <w:ind w:firstLineChars="200" w:firstLine="480"/>
        <w:rPr>
          <w:kern w:val="0"/>
          <w:sz w:val="24"/>
        </w:rPr>
      </w:pPr>
      <w:r>
        <w:rPr>
          <w:kern w:val="0"/>
          <w:sz w:val="24"/>
        </w:rPr>
        <w:t>交银施罗德优择回报灵活配置混合型证券投资基金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r>
        <w:rPr>
          <w:kern w:val="0"/>
          <w:sz w:val="24"/>
        </w:rPr>
        <w:t xml:space="preserve">  </w:t>
      </w:r>
    </w:p>
    <w:p w14:paraId="7B9B151F" w14:textId="77777777" w:rsidR="003E2CF4" w:rsidRDefault="003E2CF4">
      <w:pPr>
        <w:spacing w:before="29" w:line="288" w:lineRule="auto"/>
        <w:ind w:firstLineChars="200" w:firstLine="480"/>
        <w:rPr>
          <w:kern w:val="0"/>
          <w:sz w:val="24"/>
        </w:rPr>
      </w:pPr>
    </w:p>
    <w:p w14:paraId="0786304A" w14:textId="77777777" w:rsidR="003E2CF4" w:rsidRDefault="004D66F6">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申购费用、赎回费以及销售服务费收取方式的不同，将基金份额分为不同的类别。在投资人认购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类两种收费模式并存，各类基金份额将分别设置对应的基金代码并分别计算基金份额净值。投资人可自由选择申购某一类别的基金份额，但各类别基金份额之间不能相互转换。</w:t>
      </w:r>
      <w:r>
        <w:rPr>
          <w:kern w:val="0"/>
          <w:sz w:val="24"/>
        </w:rPr>
        <w:t xml:space="preserve">  </w:t>
      </w:r>
    </w:p>
    <w:p w14:paraId="41F73B42" w14:textId="77777777" w:rsidR="003E2CF4" w:rsidRDefault="003E2CF4">
      <w:pPr>
        <w:spacing w:before="29" w:line="288" w:lineRule="auto"/>
        <w:ind w:firstLineChars="200" w:firstLine="480"/>
        <w:rPr>
          <w:kern w:val="0"/>
          <w:sz w:val="24"/>
        </w:rPr>
      </w:pPr>
    </w:p>
    <w:p w14:paraId="44A92B8B" w14:textId="77777777" w:rsidR="003E2CF4" w:rsidRDefault="004D66F6">
      <w:pPr>
        <w:spacing w:before="29" w:line="288" w:lineRule="auto"/>
        <w:ind w:firstLineChars="200" w:firstLine="480"/>
        <w:rPr>
          <w:kern w:val="0"/>
          <w:sz w:val="24"/>
        </w:rPr>
      </w:pPr>
      <w:r>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14:paraId="28F841CC" w14:textId="77777777" w:rsidR="003E2CF4" w:rsidRDefault="003E2CF4">
      <w:pPr>
        <w:spacing w:before="29" w:line="288" w:lineRule="auto"/>
        <w:ind w:firstLineChars="200" w:firstLine="480"/>
        <w:rPr>
          <w:kern w:val="0"/>
          <w:sz w:val="24"/>
        </w:rPr>
      </w:pPr>
    </w:p>
    <w:p w14:paraId="570101D4"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14:paraId="5CB0103C"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696BAF0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63277D15" w14:textId="77777777" w:rsidR="003E2CF4" w:rsidRDefault="004D66F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颁布的《证券投资基金会计核算业务指引》、《交银施罗德优择回报灵活配置混合型证券投资基金基金合同》和在财务报表附注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7CF67607" w14:textId="77777777" w:rsidR="003E2CF4" w:rsidRDefault="003E2CF4">
      <w:pPr>
        <w:spacing w:before="29" w:line="288" w:lineRule="auto"/>
        <w:ind w:firstLineChars="200" w:firstLine="480"/>
        <w:rPr>
          <w:kern w:val="0"/>
          <w:sz w:val="24"/>
        </w:rPr>
      </w:pPr>
    </w:p>
    <w:p w14:paraId="161ADDDC"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1FBE096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587A9A8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72869058"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14:paraId="2F5C6A5E"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07696F4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72DF4D3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7BA2F174"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2016</w:t>
      </w:r>
      <w:r w:rsidRPr="004A3D9A">
        <w:rPr>
          <w:kern w:val="0"/>
          <w:sz w:val="24"/>
        </w:rPr>
        <w:t>年</w:t>
      </w:r>
      <w:r w:rsidRPr="004A3D9A">
        <w:rPr>
          <w:kern w:val="0"/>
          <w:sz w:val="24"/>
        </w:rPr>
        <w:t>4</w:t>
      </w:r>
      <w:r w:rsidRPr="004A3D9A">
        <w:rPr>
          <w:kern w:val="0"/>
          <w:sz w:val="24"/>
        </w:rPr>
        <w:t>月</w:t>
      </w:r>
      <w:r w:rsidRPr="004A3D9A">
        <w:rPr>
          <w:kern w:val="0"/>
          <w:sz w:val="24"/>
        </w:rPr>
        <w:t>22</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14:paraId="3515D651"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21CBBFE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208E295C"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08D56E7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EFC707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597A773B" w14:textId="141E7808" w:rsidR="003E2CF4" w:rsidRDefault="00B16E49">
      <w:pPr>
        <w:spacing w:before="29" w:line="288" w:lineRule="auto"/>
        <w:ind w:firstLineChars="200" w:firstLine="480"/>
        <w:rPr>
          <w:kern w:val="0"/>
          <w:sz w:val="24"/>
        </w:rPr>
      </w:pPr>
      <w:r w:rsidDel="00B16E49">
        <w:rPr>
          <w:kern w:val="0"/>
          <w:sz w:val="24"/>
        </w:rPr>
        <w:t xml:space="preserve"> </w:t>
      </w:r>
      <w:r w:rsidR="004D66F6">
        <w:rPr>
          <w:kern w:val="0"/>
          <w:sz w:val="24"/>
        </w:rPr>
        <w:t xml:space="preserve">(1) </w:t>
      </w:r>
      <w:r w:rsidR="004D66F6">
        <w:rPr>
          <w:kern w:val="0"/>
          <w:sz w:val="24"/>
        </w:rPr>
        <w:t>金融资产的分类</w:t>
      </w:r>
    </w:p>
    <w:p w14:paraId="4A3CFB55" w14:textId="77777777" w:rsidR="003E2CF4" w:rsidRDefault="004D66F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2082D11C" w14:textId="77777777" w:rsidR="003E2CF4" w:rsidRDefault="003E2CF4">
      <w:pPr>
        <w:spacing w:before="29" w:line="288" w:lineRule="auto"/>
        <w:ind w:firstLineChars="200" w:firstLine="480"/>
        <w:rPr>
          <w:kern w:val="0"/>
          <w:sz w:val="24"/>
        </w:rPr>
      </w:pPr>
    </w:p>
    <w:p w14:paraId="559CE1DB" w14:textId="77777777" w:rsidR="003E2CF4" w:rsidRDefault="004D66F6">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7E9181B8" w14:textId="77777777" w:rsidR="003E2CF4" w:rsidRDefault="003E2CF4">
      <w:pPr>
        <w:spacing w:before="29" w:line="288" w:lineRule="auto"/>
        <w:ind w:firstLineChars="200" w:firstLine="480"/>
        <w:rPr>
          <w:kern w:val="0"/>
          <w:sz w:val="24"/>
        </w:rPr>
      </w:pPr>
    </w:p>
    <w:p w14:paraId="2F2A7704" w14:textId="77777777" w:rsidR="003E2CF4" w:rsidRDefault="004D66F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B24A202" w14:textId="77777777" w:rsidR="003E2CF4" w:rsidRDefault="003E2CF4">
      <w:pPr>
        <w:spacing w:before="29" w:line="288" w:lineRule="auto"/>
        <w:ind w:firstLineChars="200" w:firstLine="480"/>
        <w:rPr>
          <w:kern w:val="0"/>
          <w:sz w:val="24"/>
        </w:rPr>
      </w:pPr>
    </w:p>
    <w:p w14:paraId="1767DA21" w14:textId="77777777" w:rsidR="003E2CF4" w:rsidRDefault="004D66F6">
      <w:pPr>
        <w:spacing w:before="29" w:line="288" w:lineRule="auto"/>
        <w:ind w:firstLineChars="200" w:firstLine="480"/>
        <w:rPr>
          <w:kern w:val="0"/>
          <w:sz w:val="24"/>
        </w:rPr>
      </w:pPr>
      <w:r>
        <w:rPr>
          <w:kern w:val="0"/>
          <w:sz w:val="24"/>
        </w:rPr>
        <w:t xml:space="preserve">(2) </w:t>
      </w:r>
      <w:r>
        <w:rPr>
          <w:kern w:val="0"/>
          <w:sz w:val="24"/>
        </w:rPr>
        <w:t>金融负债的分类</w:t>
      </w:r>
    </w:p>
    <w:p w14:paraId="0627EEB2"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4FCD9D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33CCE6A"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3EC787C8" w14:textId="77777777" w:rsidR="003E2CF4" w:rsidRDefault="004D66F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07B0E43E" w14:textId="77777777" w:rsidR="003E2CF4" w:rsidRDefault="003E2CF4">
      <w:pPr>
        <w:spacing w:before="29" w:line="288" w:lineRule="auto"/>
        <w:ind w:firstLineChars="200" w:firstLine="480"/>
        <w:rPr>
          <w:kern w:val="0"/>
          <w:sz w:val="24"/>
        </w:rPr>
      </w:pPr>
    </w:p>
    <w:p w14:paraId="2830D72C" w14:textId="77777777" w:rsidR="003E2CF4" w:rsidRDefault="004D66F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74BB72BF" w14:textId="77777777" w:rsidR="003E2CF4" w:rsidRDefault="003E2CF4">
      <w:pPr>
        <w:spacing w:before="29" w:line="288" w:lineRule="auto"/>
        <w:ind w:firstLineChars="200" w:firstLine="480"/>
        <w:rPr>
          <w:kern w:val="0"/>
          <w:sz w:val="24"/>
        </w:rPr>
      </w:pPr>
    </w:p>
    <w:p w14:paraId="562DF954" w14:textId="77777777" w:rsidR="003E2CF4" w:rsidRDefault="004D66F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3CC2F3BE" w14:textId="77777777" w:rsidR="003E2CF4" w:rsidRDefault="003E2CF4">
      <w:pPr>
        <w:spacing w:before="29" w:line="288" w:lineRule="auto"/>
        <w:ind w:firstLineChars="200" w:firstLine="480"/>
        <w:rPr>
          <w:kern w:val="0"/>
          <w:sz w:val="24"/>
        </w:rPr>
      </w:pPr>
    </w:p>
    <w:p w14:paraId="1E0D8CE7" w14:textId="77777777" w:rsidR="003E2CF4" w:rsidRDefault="004D66F6">
      <w:pPr>
        <w:spacing w:before="29" w:line="288" w:lineRule="auto"/>
        <w:ind w:firstLineChars="200" w:firstLine="480"/>
        <w:rPr>
          <w:kern w:val="0"/>
          <w:sz w:val="24"/>
        </w:rPr>
      </w:pPr>
      <w:r>
        <w:rPr>
          <w:kern w:val="0"/>
          <w:sz w:val="24"/>
        </w:rPr>
        <w:t>金融资产终止确认时，其账面价值与收到的对价的差额，计入当期损益。</w:t>
      </w:r>
    </w:p>
    <w:p w14:paraId="08E33B56" w14:textId="77777777" w:rsidR="003E2CF4" w:rsidRDefault="003E2CF4">
      <w:pPr>
        <w:spacing w:before="29" w:line="288" w:lineRule="auto"/>
        <w:ind w:firstLineChars="200" w:firstLine="480"/>
        <w:rPr>
          <w:kern w:val="0"/>
          <w:sz w:val="24"/>
        </w:rPr>
      </w:pPr>
    </w:p>
    <w:p w14:paraId="1067F550"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7F3AB1D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9C54C4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710C7BEF" w14:textId="77777777" w:rsidR="003E2CF4" w:rsidRDefault="004D66F6">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14:paraId="06FB83DA" w14:textId="77777777" w:rsidR="003E2CF4" w:rsidRDefault="003E2CF4">
      <w:pPr>
        <w:spacing w:before="29" w:line="288" w:lineRule="auto"/>
        <w:ind w:firstLineChars="200" w:firstLine="480"/>
        <w:rPr>
          <w:kern w:val="0"/>
          <w:sz w:val="24"/>
        </w:rPr>
      </w:pPr>
    </w:p>
    <w:p w14:paraId="79FDF7C4" w14:textId="77777777" w:rsidR="003E2CF4" w:rsidRDefault="004D66F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F17158A" w14:textId="77777777" w:rsidR="003E2CF4" w:rsidRDefault="003E2CF4">
      <w:pPr>
        <w:spacing w:before="29" w:line="288" w:lineRule="auto"/>
        <w:ind w:firstLineChars="200" w:firstLine="480"/>
        <w:rPr>
          <w:kern w:val="0"/>
          <w:sz w:val="24"/>
        </w:rPr>
      </w:pPr>
    </w:p>
    <w:p w14:paraId="53A20202" w14:textId="77777777" w:rsidR="003E2CF4" w:rsidRDefault="004D66F6">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933ED62" w14:textId="77777777" w:rsidR="003E2CF4" w:rsidRDefault="003E2CF4">
      <w:pPr>
        <w:spacing w:before="29" w:line="288" w:lineRule="auto"/>
        <w:ind w:firstLineChars="200" w:firstLine="480"/>
        <w:rPr>
          <w:kern w:val="0"/>
          <w:sz w:val="24"/>
        </w:rPr>
      </w:pPr>
    </w:p>
    <w:p w14:paraId="2826763C"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6692A706"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231E791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6318D82C"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4B2A083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68B20D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4276DA27"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49BD70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995A8C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0D787D5D"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626E0C8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2E4B77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0B604C0C" w14:textId="77777777" w:rsidR="003E2CF4" w:rsidRDefault="004D66F6">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85211B9" w14:textId="77777777" w:rsidR="003E2CF4" w:rsidRDefault="003E2CF4">
      <w:pPr>
        <w:spacing w:before="29" w:line="288" w:lineRule="auto"/>
        <w:ind w:firstLineChars="200" w:firstLine="480"/>
        <w:rPr>
          <w:kern w:val="0"/>
          <w:sz w:val="24"/>
        </w:rPr>
      </w:pPr>
    </w:p>
    <w:p w14:paraId="4F7EA3DF" w14:textId="77777777" w:rsidR="003E2CF4" w:rsidRDefault="004D66F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48618EA8" w14:textId="77777777" w:rsidR="003E2CF4" w:rsidRDefault="003E2CF4">
      <w:pPr>
        <w:spacing w:before="29" w:line="288" w:lineRule="auto"/>
        <w:ind w:firstLineChars="200" w:firstLine="480"/>
        <w:rPr>
          <w:kern w:val="0"/>
          <w:sz w:val="24"/>
        </w:rPr>
      </w:pPr>
    </w:p>
    <w:p w14:paraId="61AAAB68"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6B7E8F9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15799C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48B24B5E" w14:textId="77777777" w:rsidR="003E2CF4" w:rsidRDefault="004D66F6">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7B022F49" w14:textId="77777777" w:rsidR="003E2CF4" w:rsidRDefault="003E2CF4">
      <w:pPr>
        <w:spacing w:before="29" w:line="288" w:lineRule="auto"/>
        <w:ind w:firstLineChars="200" w:firstLine="480"/>
        <w:rPr>
          <w:kern w:val="0"/>
          <w:sz w:val="24"/>
        </w:rPr>
      </w:pPr>
    </w:p>
    <w:p w14:paraId="1DDCF111"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4018E23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5ABCF1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7B34A781" w14:textId="77777777" w:rsidR="003E2CF4" w:rsidRDefault="004D66F6">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E0AED43" w14:textId="77777777" w:rsidR="003E2CF4" w:rsidRDefault="003E2CF4">
      <w:pPr>
        <w:spacing w:before="29" w:line="288" w:lineRule="auto"/>
        <w:ind w:firstLineChars="200" w:firstLine="480"/>
        <w:rPr>
          <w:kern w:val="0"/>
          <w:sz w:val="24"/>
        </w:rPr>
      </w:pPr>
    </w:p>
    <w:p w14:paraId="743CDE4E"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5E2954AA"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72A1E12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4748C9B3" w14:textId="77777777" w:rsidR="003E2CF4" w:rsidRDefault="004D66F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4E6EBB28" w14:textId="77777777" w:rsidR="003E2CF4" w:rsidRDefault="003E2CF4">
      <w:pPr>
        <w:spacing w:before="29" w:line="288" w:lineRule="auto"/>
        <w:ind w:firstLineChars="200" w:firstLine="480"/>
        <w:rPr>
          <w:kern w:val="0"/>
          <w:sz w:val="24"/>
        </w:rPr>
      </w:pPr>
    </w:p>
    <w:p w14:paraId="090ED34A"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18CC64A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43CFE1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62EC28B2" w14:textId="77777777" w:rsidR="003E2CF4" w:rsidRDefault="004D66F6">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14:paraId="18E21001" w14:textId="77777777" w:rsidR="003E2CF4" w:rsidRDefault="003E2CF4">
      <w:pPr>
        <w:spacing w:before="29" w:line="288" w:lineRule="auto"/>
        <w:ind w:firstLineChars="200" w:firstLine="480"/>
        <w:rPr>
          <w:kern w:val="0"/>
          <w:sz w:val="24"/>
        </w:rPr>
      </w:pPr>
    </w:p>
    <w:p w14:paraId="338CB9F3" w14:textId="77777777" w:rsidR="003E2CF4" w:rsidRDefault="004D66F6">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14:paraId="38C672F9" w14:textId="77777777" w:rsidR="003E2CF4" w:rsidRDefault="003E2CF4">
      <w:pPr>
        <w:spacing w:before="29" w:line="288" w:lineRule="auto"/>
        <w:ind w:firstLineChars="200" w:firstLine="480"/>
        <w:rPr>
          <w:kern w:val="0"/>
          <w:sz w:val="24"/>
        </w:rPr>
      </w:pPr>
    </w:p>
    <w:p w14:paraId="3035902D" w14:textId="77777777" w:rsidR="003E2CF4" w:rsidRDefault="004D66F6">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14:paraId="11E8E066" w14:textId="77777777" w:rsidR="003E2CF4" w:rsidRDefault="003E2CF4">
      <w:pPr>
        <w:spacing w:before="29" w:line="288" w:lineRule="auto"/>
        <w:ind w:firstLineChars="200" w:firstLine="480"/>
        <w:rPr>
          <w:kern w:val="0"/>
          <w:sz w:val="24"/>
        </w:rPr>
      </w:pPr>
    </w:p>
    <w:p w14:paraId="2DF55890"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385345E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DAEAF7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618DAF8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1392FB40"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08BD84B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99A333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5BAC3FD7" w14:textId="77777777" w:rsidR="001A59F9" w:rsidRPr="004A3D9A" w:rsidRDefault="001A59F9" w:rsidP="004A3D9A">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DA3C8F" w:rsidRPr="00AE388A">
        <w:rPr>
          <w:rFonts w:ascii="Arial" w:hAnsi="Arial" w:hint="eastAsia"/>
          <w:color w:val="000000"/>
          <w:sz w:val="24"/>
        </w:rPr>
        <w:t>该估值技术变更对本基金无影响。</w:t>
      </w:r>
    </w:p>
    <w:p w14:paraId="7A19FA09"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519A30C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234EA999" w14:textId="6FEF790F" w:rsidR="001A59F9" w:rsidRPr="004A3D9A" w:rsidRDefault="001A59F9" w:rsidP="004A3D9A">
      <w:pPr>
        <w:spacing w:before="29" w:line="288" w:lineRule="auto"/>
        <w:ind w:firstLineChars="200" w:firstLine="480"/>
        <w:rPr>
          <w:kern w:val="0"/>
          <w:sz w:val="24"/>
        </w:rPr>
      </w:pPr>
      <w:r w:rsidRPr="004A3D9A">
        <w:rPr>
          <w:kern w:val="0"/>
          <w:sz w:val="24"/>
        </w:rPr>
        <w:t>本基金在本报告期间</w:t>
      </w:r>
      <w:r w:rsidR="00E42703" w:rsidRPr="004A3D9A">
        <w:rPr>
          <w:kern w:val="0"/>
          <w:sz w:val="24"/>
        </w:rPr>
        <w:t>无</w:t>
      </w:r>
      <w:r w:rsidR="00E42703">
        <w:rPr>
          <w:rFonts w:hint="eastAsia"/>
          <w:kern w:val="0"/>
          <w:sz w:val="24"/>
        </w:rPr>
        <w:t>须</w:t>
      </w:r>
      <w:r w:rsidRPr="004A3D9A">
        <w:rPr>
          <w:kern w:val="0"/>
          <w:sz w:val="24"/>
        </w:rPr>
        <w:t>说明的会计差错更正。</w:t>
      </w:r>
    </w:p>
    <w:p w14:paraId="1BCD21D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798AF2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2783D717" w14:textId="77777777" w:rsidR="003E2CF4" w:rsidRDefault="004D66F6">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07DF4D20" w14:textId="77777777" w:rsidR="003E2CF4" w:rsidRDefault="003E2CF4">
      <w:pPr>
        <w:spacing w:before="29" w:line="288" w:lineRule="auto"/>
        <w:ind w:firstLineChars="200" w:firstLine="480"/>
        <w:rPr>
          <w:kern w:val="0"/>
          <w:sz w:val="24"/>
        </w:rPr>
      </w:pPr>
    </w:p>
    <w:p w14:paraId="1C9E67D8" w14:textId="77777777" w:rsidR="003E2CF4" w:rsidRDefault="004D66F6">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14:paraId="04028B2F" w14:textId="77777777" w:rsidR="003E2CF4" w:rsidRDefault="003E2CF4">
      <w:pPr>
        <w:spacing w:before="29" w:line="288" w:lineRule="auto"/>
        <w:ind w:firstLineChars="200" w:firstLine="480"/>
        <w:rPr>
          <w:kern w:val="0"/>
          <w:sz w:val="24"/>
        </w:rPr>
      </w:pPr>
    </w:p>
    <w:p w14:paraId="70A24903" w14:textId="77777777" w:rsidR="003E2CF4" w:rsidRDefault="004D66F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14:paraId="1CD7E81C" w14:textId="77777777" w:rsidR="003E2CF4" w:rsidRDefault="004D66F6">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21F042EE" w14:textId="77777777" w:rsidR="003E2CF4" w:rsidRDefault="003E2CF4">
      <w:pPr>
        <w:spacing w:before="29" w:line="288" w:lineRule="auto"/>
        <w:ind w:firstLineChars="200" w:firstLine="480"/>
        <w:rPr>
          <w:kern w:val="0"/>
          <w:sz w:val="24"/>
        </w:rPr>
      </w:pPr>
    </w:p>
    <w:p w14:paraId="19446640"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14:paraId="70136B2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402C96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14:paraId="69F64A0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14:paraId="2882591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0D3CDE36" w14:textId="77777777" w:rsidTr="00045D10">
        <w:trPr>
          <w:trHeight w:val="345"/>
          <w:jc w:val="center"/>
        </w:trPr>
        <w:tc>
          <w:tcPr>
            <w:tcW w:w="2634" w:type="dxa"/>
            <w:tcMar>
              <w:top w:w="15" w:type="dxa"/>
              <w:left w:w="15" w:type="dxa"/>
              <w:bottom w:w="0" w:type="dxa"/>
              <w:right w:w="15" w:type="dxa"/>
            </w:tcMar>
            <w:vAlign w:val="center"/>
          </w:tcPr>
          <w:p w14:paraId="2BA18953"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6F1DFC2F"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6C607867" w14:textId="77777777"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4BF805D2"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0504339E" w14:textId="77777777"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054C35FA" w14:textId="77777777" w:rsidTr="00F40F15">
        <w:trPr>
          <w:trHeight w:val="315"/>
          <w:jc w:val="center"/>
        </w:trPr>
        <w:tc>
          <w:tcPr>
            <w:tcW w:w="2634" w:type="dxa"/>
            <w:tcMar>
              <w:top w:w="15" w:type="dxa"/>
              <w:left w:w="15" w:type="dxa"/>
              <w:bottom w:w="0" w:type="dxa"/>
              <w:right w:w="15" w:type="dxa"/>
            </w:tcMar>
            <w:vAlign w:val="center"/>
          </w:tcPr>
          <w:p w14:paraId="73257EBA"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14:paraId="007B9FDC" w14:textId="77777777" w:rsidR="001A59F9" w:rsidRPr="00044C8C" w:rsidRDefault="001A59F9" w:rsidP="00044C8C">
            <w:pPr>
              <w:spacing w:before="29" w:line="288" w:lineRule="auto"/>
              <w:jc w:val="right"/>
              <w:rPr>
                <w:kern w:val="0"/>
                <w:sz w:val="24"/>
              </w:rPr>
            </w:pPr>
            <w:r w:rsidRPr="00044C8C">
              <w:rPr>
                <w:kern w:val="0"/>
                <w:sz w:val="24"/>
              </w:rPr>
              <w:t>1,816,143.58</w:t>
            </w:r>
          </w:p>
        </w:tc>
        <w:tc>
          <w:tcPr>
            <w:tcW w:w="3158" w:type="dxa"/>
            <w:tcMar>
              <w:top w:w="15" w:type="dxa"/>
              <w:left w:w="15" w:type="dxa"/>
              <w:bottom w:w="0" w:type="dxa"/>
              <w:right w:w="15" w:type="dxa"/>
            </w:tcMar>
            <w:vAlign w:val="center"/>
          </w:tcPr>
          <w:p w14:paraId="21B058D2" w14:textId="77777777" w:rsidR="001A59F9" w:rsidRPr="00044C8C" w:rsidRDefault="001A59F9" w:rsidP="00044C8C">
            <w:pPr>
              <w:spacing w:before="29" w:line="288" w:lineRule="auto"/>
              <w:jc w:val="right"/>
              <w:rPr>
                <w:kern w:val="0"/>
                <w:sz w:val="24"/>
              </w:rPr>
            </w:pPr>
            <w:r w:rsidRPr="00044C8C">
              <w:rPr>
                <w:kern w:val="0"/>
                <w:sz w:val="24"/>
              </w:rPr>
              <w:t>6,471,559.63</w:t>
            </w:r>
          </w:p>
        </w:tc>
      </w:tr>
      <w:tr w:rsidR="001A59F9" w:rsidRPr="00D564C7" w14:paraId="554E7391" w14:textId="77777777" w:rsidTr="00F40F15">
        <w:trPr>
          <w:trHeight w:val="315"/>
          <w:jc w:val="center"/>
        </w:trPr>
        <w:tc>
          <w:tcPr>
            <w:tcW w:w="2634" w:type="dxa"/>
            <w:tcMar>
              <w:top w:w="15" w:type="dxa"/>
              <w:left w:w="15" w:type="dxa"/>
              <w:bottom w:w="0" w:type="dxa"/>
              <w:right w:w="15" w:type="dxa"/>
            </w:tcMar>
            <w:vAlign w:val="center"/>
          </w:tcPr>
          <w:p w14:paraId="57BF73F3"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66D01558"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57CFADE1"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6A1FD1CE" w14:textId="77777777" w:rsidTr="00337FC0">
        <w:trPr>
          <w:trHeight w:val="315"/>
          <w:jc w:val="center"/>
        </w:trPr>
        <w:tc>
          <w:tcPr>
            <w:tcW w:w="2634" w:type="dxa"/>
            <w:tcMar>
              <w:top w:w="15" w:type="dxa"/>
              <w:left w:w="15" w:type="dxa"/>
              <w:bottom w:w="0" w:type="dxa"/>
              <w:right w:w="15" w:type="dxa"/>
            </w:tcMar>
            <w:vAlign w:val="center"/>
          </w:tcPr>
          <w:p w14:paraId="3DB471EB"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4E8321F5"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17BA88D3"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2348633E" w14:textId="77777777" w:rsidTr="00337FC0">
        <w:trPr>
          <w:trHeight w:val="315"/>
          <w:jc w:val="center"/>
        </w:trPr>
        <w:tc>
          <w:tcPr>
            <w:tcW w:w="2634" w:type="dxa"/>
            <w:tcMar>
              <w:top w:w="15" w:type="dxa"/>
              <w:left w:w="15" w:type="dxa"/>
              <w:bottom w:w="0" w:type="dxa"/>
              <w:right w:w="15" w:type="dxa"/>
            </w:tcMar>
            <w:vAlign w:val="center"/>
          </w:tcPr>
          <w:p w14:paraId="61C0ACCB"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37B1C33C" w14:textId="77777777" w:rsidR="001A59F9" w:rsidRPr="00044C8C" w:rsidRDefault="001A59F9" w:rsidP="00044C8C">
            <w:pPr>
              <w:spacing w:before="29" w:line="288" w:lineRule="auto"/>
              <w:jc w:val="right"/>
              <w:rPr>
                <w:kern w:val="0"/>
                <w:sz w:val="24"/>
              </w:rPr>
            </w:pPr>
            <w:r w:rsidRPr="00044C8C">
              <w:rPr>
                <w:kern w:val="0"/>
                <w:sz w:val="24"/>
              </w:rPr>
              <w:t>1,816,143.58</w:t>
            </w:r>
          </w:p>
        </w:tc>
        <w:tc>
          <w:tcPr>
            <w:tcW w:w="3158" w:type="dxa"/>
            <w:tcMar>
              <w:top w:w="15" w:type="dxa"/>
              <w:left w:w="15" w:type="dxa"/>
              <w:bottom w:w="0" w:type="dxa"/>
              <w:right w:w="15" w:type="dxa"/>
            </w:tcMar>
            <w:vAlign w:val="center"/>
          </w:tcPr>
          <w:p w14:paraId="399BA652" w14:textId="77777777" w:rsidR="001A59F9" w:rsidRPr="00044C8C" w:rsidRDefault="001A59F9" w:rsidP="00044C8C">
            <w:pPr>
              <w:spacing w:before="29" w:line="288" w:lineRule="auto"/>
              <w:jc w:val="right"/>
              <w:rPr>
                <w:kern w:val="0"/>
                <w:sz w:val="24"/>
              </w:rPr>
            </w:pPr>
            <w:r w:rsidRPr="00044C8C">
              <w:rPr>
                <w:kern w:val="0"/>
                <w:sz w:val="24"/>
              </w:rPr>
              <w:t>6,471,559.63</w:t>
            </w:r>
          </w:p>
        </w:tc>
      </w:tr>
    </w:tbl>
    <w:p w14:paraId="2B1417FE"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3CE9364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59D414D0"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67B07D60" w14:textId="77777777" w:rsidTr="00400137">
        <w:trPr>
          <w:trHeight w:val="255"/>
          <w:jc w:val="center"/>
        </w:trPr>
        <w:tc>
          <w:tcPr>
            <w:tcW w:w="2268" w:type="dxa"/>
            <w:gridSpan w:val="2"/>
            <w:vMerge w:val="restart"/>
            <w:vAlign w:val="center"/>
          </w:tcPr>
          <w:p w14:paraId="382F534B"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0A9B3506"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7F4DD34F"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13FC072C" w14:textId="77777777" w:rsidTr="00E43350">
        <w:trPr>
          <w:trHeight w:val="270"/>
          <w:jc w:val="center"/>
        </w:trPr>
        <w:tc>
          <w:tcPr>
            <w:tcW w:w="2268" w:type="dxa"/>
            <w:gridSpan w:val="2"/>
            <w:vMerge/>
            <w:vAlign w:val="center"/>
          </w:tcPr>
          <w:p w14:paraId="78C6B97E"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7AC70D02"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414AF7D8"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7412E585"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59BF8D47" w14:textId="77777777" w:rsidTr="00400137">
        <w:trPr>
          <w:trHeight w:val="270"/>
          <w:jc w:val="center"/>
        </w:trPr>
        <w:tc>
          <w:tcPr>
            <w:tcW w:w="2268" w:type="dxa"/>
            <w:gridSpan w:val="2"/>
            <w:vAlign w:val="center"/>
          </w:tcPr>
          <w:p w14:paraId="46ABCD2B"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47EACE93" w14:textId="77777777" w:rsidR="00E43350" w:rsidRPr="004C1637" w:rsidRDefault="00E43350" w:rsidP="004C1637">
            <w:pPr>
              <w:spacing w:before="29" w:line="288" w:lineRule="auto"/>
              <w:jc w:val="right"/>
              <w:rPr>
                <w:color w:val="000000"/>
                <w:kern w:val="0"/>
                <w:sz w:val="24"/>
              </w:rPr>
            </w:pPr>
            <w:r w:rsidRPr="004C1637">
              <w:rPr>
                <w:color w:val="000000"/>
                <w:kern w:val="0"/>
                <w:sz w:val="24"/>
              </w:rPr>
              <w:t>44,113,042.90</w:t>
            </w:r>
          </w:p>
        </w:tc>
        <w:tc>
          <w:tcPr>
            <w:tcW w:w="2339" w:type="dxa"/>
            <w:vAlign w:val="center"/>
          </w:tcPr>
          <w:p w14:paraId="1603C315" w14:textId="77777777" w:rsidR="00E43350" w:rsidRPr="004C1637" w:rsidRDefault="00E43350" w:rsidP="004C1637">
            <w:pPr>
              <w:spacing w:before="29" w:line="288" w:lineRule="auto"/>
              <w:jc w:val="right"/>
              <w:rPr>
                <w:color w:val="000000"/>
                <w:kern w:val="0"/>
                <w:sz w:val="24"/>
              </w:rPr>
            </w:pPr>
            <w:r w:rsidRPr="004C1637">
              <w:rPr>
                <w:color w:val="000000"/>
                <w:kern w:val="0"/>
                <w:sz w:val="24"/>
              </w:rPr>
              <w:t>63,261,905.37</w:t>
            </w:r>
          </w:p>
        </w:tc>
        <w:tc>
          <w:tcPr>
            <w:tcW w:w="2340" w:type="dxa"/>
            <w:vAlign w:val="center"/>
          </w:tcPr>
          <w:p w14:paraId="295FC2C3" w14:textId="77777777" w:rsidR="00E43350" w:rsidRPr="004C1637" w:rsidRDefault="00E43350" w:rsidP="004C1637">
            <w:pPr>
              <w:spacing w:before="29" w:line="288" w:lineRule="auto"/>
              <w:jc w:val="right"/>
              <w:rPr>
                <w:color w:val="000000"/>
                <w:kern w:val="0"/>
                <w:sz w:val="24"/>
              </w:rPr>
            </w:pPr>
            <w:r w:rsidRPr="004C1637">
              <w:rPr>
                <w:color w:val="000000"/>
                <w:kern w:val="0"/>
                <w:sz w:val="24"/>
              </w:rPr>
              <w:t>19,148,862.47</w:t>
            </w:r>
          </w:p>
        </w:tc>
      </w:tr>
      <w:tr w:rsidR="0023307D" w:rsidRPr="00D564C7" w14:paraId="2E77116B" w14:textId="77777777" w:rsidTr="00400137">
        <w:trPr>
          <w:trHeight w:val="270"/>
          <w:jc w:val="center"/>
        </w:trPr>
        <w:tc>
          <w:tcPr>
            <w:tcW w:w="2268" w:type="dxa"/>
            <w:gridSpan w:val="2"/>
            <w:vAlign w:val="center"/>
          </w:tcPr>
          <w:p w14:paraId="249BBFDA"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061BC69F"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729F6C9E"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6916E5B4"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3DCD7D31" w14:textId="77777777" w:rsidTr="00400137">
        <w:trPr>
          <w:trHeight w:val="285"/>
          <w:jc w:val="center"/>
        </w:trPr>
        <w:tc>
          <w:tcPr>
            <w:tcW w:w="828" w:type="dxa"/>
            <w:vMerge w:val="restart"/>
            <w:vAlign w:val="center"/>
          </w:tcPr>
          <w:p w14:paraId="28E40659"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4ED43AF4"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3EE68C71" w14:textId="77777777" w:rsidR="0023307D" w:rsidRPr="004C1637" w:rsidRDefault="0023307D" w:rsidP="004C1637">
            <w:pPr>
              <w:spacing w:before="29" w:line="288" w:lineRule="auto"/>
              <w:jc w:val="right"/>
              <w:rPr>
                <w:color w:val="000000"/>
                <w:kern w:val="0"/>
                <w:sz w:val="24"/>
              </w:rPr>
            </w:pPr>
            <w:r w:rsidRPr="004C1637">
              <w:rPr>
                <w:color w:val="000000"/>
                <w:kern w:val="0"/>
                <w:sz w:val="24"/>
              </w:rPr>
              <w:t>83,356,961.83</w:t>
            </w:r>
          </w:p>
        </w:tc>
        <w:tc>
          <w:tcPr>
            <w:tcW w:w="2339" w:type="dxa"/>
            <w:vAlign w:val="center"/>
          </w:tcPr>
          <w:p w14:paraId="2DA690CF" w14:textId="77777777" w:rsidR="0023307D" w:rsidRPr="004C1637" w:rsidRDefault="0023307D" w:rsidP="004C1637">
            <w:pPr>
              <w:spacing w:before="29" w:line="288" w:lineRule="auto"/>
              <w:jc w:val="right"/>
              <w:rPr>
                <w:color w:val="000000"/>
                <w:kern w:val="0"/>
                <w:sz w:val="24"/>
              </w:rPr>
            </w:pPr>
            <w:r w:rsidRPr="004C1637">
              <w:rPr>
                <w:color w:val="000000"/>
                <w:kern w:val="0"/>
                <w:sz w:val="24"/>
              </w:rPr>
              <w:t>82,986,370.50</w:t>
            </w:r>
          </w:p>
        </w:tc>
        <w:tc>
          <w:tcPr>
            <w:tcW w:w="2340" w:type="dxa"/>
            <w:vAlign w:val="center"/>
          </w:tcPr>
          <w:p w14:paraId="6A0E3328" w14:textId="77777777" w:rsidR="0023307D" w:rsidRPr="004C1637" w:rsidRDefault="0023307D" w:rsidP="004C1637">
            <w:pPr>
              <w:spacing w:before="29" w:line="288" w:lineRule="auto"/>
              <w:jc w:val="right"/>
              <w:rPr>
                <w:color w:val="000000"/>
                <w:kern w:val="0"/>
                <w:sz w:val="24"/>
              </w:rPr>
            </w:pPr>
            <w:r w:rsidRPr="004C1637">
              <w:rPr>
                <w:color w:val="000000"/>
                <w:kern w:val="0"/>
                <w:sz w:val="24"/>
              </w:rPr>
              <w:t>-370,591.33</w:t>
            </w:r>
          </w:p>
        </w:tc>
      </w:tr>
      <w:tr w:rsidR="0023307D" w:rsidRPr="00D564C7" w14:paraId="098919C8" w14:textId="77777777" w:rsidTr="00E43350">
        <w:trPr>
          <w:trHeight w:val="103"/>
          <w:jc w:val="center"/>
        </w:trPr>
        <w:tc>
          <w:tcPr>
            <w:tcW w:w="828" w:type="dxa"/>
            <w:vMerge/>
            <w:vAlign w:val="center"/>
          </w:tcPr>
          <w:p w14:paraId="0F489DB7"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6FD731F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2DA40128" w14:textId="77777777" w:rsidR="0023307D" w:rsidRPr="004C1637" w:rsidRDefault="0023307D" w:rsidP="004C1637">
            <w:pPr>
              <w:spacing w:before="29" w:line="288" w:lineRule="auto"/>
              <w:jc w:val="right"/>
              <w:rPr>
                <w:color w:val="000000"/>
                <w:kern w:val="0"/>
                <w:sz w:val="24"/>
              </w:rPr>
            </w:pPr>
            <w:r w:rsidRPr="004C1637">
              <w:rPr>
                <w:color w:val="000000"/>
                <w:kern w:val="0"/>
                <w:sz w:val="24"/>
              </w:rPr>
              <w:t>655,982,825.21</w:t>
            </w:r>
          </w:p>
        </w:tc>
        <w:tc>
          <w:tcPr>
            <w:tcW w:w="2339" w:type="dxa"/>
            <w:vAlign w:val="center"/>
          </w:tcPr>
          <w:p w14:paraId="07CD3945" w14:textId="77777777" w:rsidR="0023307D" w:rsidRPr="004C1637" w:rsidRDefault="0023307D" w:rsidP="004C1637">
            <w:pPr>
              <w:spacing w:before="29" w:line="288" w:lineRule="auto"/>
              <w:jc w:val="right"/>
              <w:rPr>
                <w:color w:val="000000"/>
                <w:kern w:val="0"/>
                <w:sz w:val="24"/>
              </w:rPr>
            </w:pPr>
            <w:r w:rsidRPr="004C1637">
              <w:rPr>
                <w:color w:val="000000"/>
                <w:kern w:val="0"/>
                <w:sz w:val="24"/>
              </w:rPr>
              <w:t>647,452,000.00</w:t>
            </w:r>
          </w:p>
        </w:tc>
        <w:tc>
          <w:tcPr>
            <w:tcW w:w="2340" w:type="dxa"/>
            <w:vAlign w:val="center"/>
          </w:tcPr>
          <w:p w14:paraId="671AC875" w14:textId="77777777" w:rsidR="0023307D" w:rsidRPr="004C1637" w:rsidRDefault="0023307D" w:rsidP="004C1637">
            <w:pPr>
              <w:spacing w:before="29" w:line="288" w:lineRule="auto"/>
              <w:jc w:val="right"/>
              <w:rPr>
                <w:color w:val="000000"/>
                <w:kern w:val="0"/>
                <w:sz w:val="24"/>
              </w:rPr>
            </w:pPr>
            <w:r w:rsidRPr="004C1637">
              <w:rPr>
                <w:color w:val="000000"/>
                <w:kern w:val="0"/>
                <w:sz w:val="24"/>
              </w:rPr>
              <w:t>-8,530,825.21</w:t>
            </w:r>
          </w:p>
        </w:tc>
      </w:tr>
      <w:tr w:rsidR="0023307D" w:rsidRPr="00D564C7" w14:paraId="00537ADD" w14:textId="77777777" w:rsidTr="00E43350">
        <w:trPr>
          <w:trHeight w:val="103"/>
          <w:jc w:val="center"/>
        </w:trPr>
        <w:tc>
          <w:tcPr>
            <w:tcW w:w="828" w:type="dxa"/>
            <w:vMerge/>
            <w:vAlign w:val="center"/>
          </w:tcPr>
          <w:p w14:paraId="6BAEC8FF"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2B61D97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63DFB929" w14:textId="77777777" w:rsidR="0023307D" w:rsidRPr="004C1637" w:rsidRDefault="0023307D" w:rsidP="004C1637">
            <w:pPr>
              <w:spacing w:before="29" w:line="288" w:lineRule="auto"/>
              <w:jc w:val="right"/>
              <w:rPr>
                <w:color w:val="000000"/>
                <w:kern w:val="0"/>
                <w:sz w:val="24"/>
              </w:rPr>
            </w:pPr>
            <w:r w:rsidRPr="004C1637">
              <w:rPr>
                <w:color w:val="000000"/>
                <w:kern w:val="0"/>
                <w:sz w:val="24"/>
              </w:rPr>
              <w:t>739,339,787.04</w:t>
            </w:r>
          </w:p>
        </w:tc>
        <w:tc>
          <w:tcPr>
            <w:tcW w:w="2339" w:type="dxa"/>
            <w:vAlign w:val="center"/>
          </w:tcPr>
          <w:p w14:paraId="18CF566E" w14:textId="77777777" w:rsidR="0023307D" w:rsidRPr="004C1637" w:rsidRDefault="0023307D" w:rsidP="004C1637">
            <w:pPr>
              <w:spacing w:before="29" w:line="288" w:lineRule="auto"/>
              <w:jc w:val="right"/>
              <w:rPr>
                <w:color w:val="000000"/>
                <w:kern w:val="0"/>
                <w:sz w:val="24"/>
              </w:rPr>
            </w:pPr>
            <w:r w:rsidRPr="004C1637">
              <w:rPr>
                <w:color w:val="000000"/>
                <w:kern w:val="0"/>
                <w:sz w:val="24"/>
              </w:rPr>
              <w:t>730,438,370.50</w:t>
            </w:r>
          </w:p>
        </w:tc>
        <w:tc>
          <w:tcPr>
            <w:tcW w:w="2340" w:type="dxa"/>
            <w:vAlign w:val="center"/>
          </w:tcPr>
          <w:p w14:paraId="65336917" w14:textId="77777777" w:rsidR="0023307D" w:rsidRPr="004C1637" w:rsidRDefault="0023307D" w:rsidP="004C1637">
            <w:pPr>
              <w:spacing w:before="29" w:line="288" w:lineRule="auto"/>
              <w:jc w:val="right"/>
              <w:rPr>
                <w:color w:val="000000"/>
                <w:kern w:val="0"/>
                <w:sz w:val="24"/>
              </w:rPr>
            </w:pPr>
            <w:r w:rsidRPr="004C1637">
              <w:rPr>
                <w:color w:val="000000"/>
                <w:kern w:val="0"/>
                <w:sz w:val="24"/>
              </w:rPr>
              <w:t>-8,901,416.54</w:t>
            </w:r>
          </w:p>
        </w:tc>
      </w:tr>
      <w:tr w:rsidR="0023307D" w:rsidRPr="00D564C7" w14:paraId="440F9A3B" w14:textId="77777777" w:rsidTr="00400137">
        <w:trPr>
          <w:trHeight w:val="270"/>
          <w:jc w:val="center"/>
        </w:trPr>
        <w:tc>
          <w:tcPr>
            <w:tcW w:w="2268" w:type="dxa"/>
            <w:gridSpan w:val="2"/>
            <w:vAlign w:val="center"/>
          </w:tcPr>
          <w:p w14:paraId="1D9D2C28"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31B3B30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5E7FA1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F73444A"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3A0B960" w14:textId="77777777" w:rsidTr="00400137">
        <w:trPr>
          <w:trHeight w:val="270"/>
          <w:jc w:val="center"/>
        </w:trPr>
        <w:tc>
          <w:tcPr>
            <w:tcW w:w="2268" w:type="dxa"/>
            <w:gridSpan w:val="2"/>
            <w:vAlign w:val="center"/>
          </w:tcPr>
          <w:p w14:paraId="259CB0FD"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073E8E7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5EB1ED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80A711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D2CC8DB" w14:textId="77777777" w:rsidTr="00400137">
        <w:trPr>
          <w:trHeight w:val="270"/>
          <w:jc w:val="center"/>
        </w:trPr>
        <w:tc>
          <w:tcPr>
            <w:tcW w:w="2268" w:type="dxa"/>
            <w:gridSpan w:val="2"/>
            <w:vAlign w:val="center"/>
          </w:tcPr>
          <w:p w14:paraId="37F458B0"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33FB3659"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760C91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70EC87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49D2623" w14:textId="77777777" w:rsidTr="008C42E3">
        <w:trPr>
          <w:trHeight w:val="270"/>
          <w:jc w:val="center"/>
        </w:trPr>
        <w:tc>
          <w:tcPr>
            <w:tcW w:w="2268" w:type="dxa"/>
            <w:gridSpan w:val="2"/>
            <w:vAlign w:val="center"/>
          </w:tcPr>
          <w:p w14:paraId="7A2254AB"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12171F88" w14:textId="77777777" w:rsidR="0023307D" w:rsidRPr="004C1637" w:rsidRDefault="0023307D" w:rsidP="004C1637">
            <w:pPr>
              <w:spacing w:before="29" w:line="288" w:lineRule="auto"/>
              <w:jc w:val="right"/>
              <w:rPr>
                <w:color w:val="000000"/>
                <w:kern w:val="0"/>
                <w:sz w:val="24"/>
              </w:rPr>
            </w:pPr>
            <w:r w:rsidRPr="004C1637">
              <w:rPr>
                <w:color w:val="000000"/>
                <w:kern w:val="0"/>
                <w:sz w:val="24"/>
              </w:rPr>
              <w:t>783,452,829.94</w:t>
            </w:r>
          </w:p>
        </w:tc>
        <w:tc>
          <w:tcPr>
            <w:tcW w:w="2339" w:type="dxa"/>
            <w:vAlign w:val="center"/>
          </w:tcPr>
          <w:p w14:paraId="1C215E2E" w14:textId="77777777" w:rsidR="0023307D" w:rsidRPr="004C1637" w:rsidRDefault="0023307D" w:rsidP="004C1637">
            <w:pPr>
              <w:spacing w:before="29" w:line="288" w:lineRule="auto"/>
              <w:jc w:val="right"/>
              <w:rPr>
                <w:color w:val="000000"/>
                <w:kern w:val="0"/>
                <w:sz w:val="24"/>
              </w:rPr>
            </w:pPr>
            <w:r w:rsidRPr="004C1637">
              <w:rPr>
                <w:color w:val="000000"/>
                <w:kern w:val="0"/>
                <w:sz w:val="24"/>
              </w:rPr>
              <w:t>793,700,275.87</w:t>
            </w:r>
          </w:p>
        </w:tc>
        <w:tc>
          <w:tcPr>
            <w:tcW w:w="2340" w:type="dxa"/>
            <w:vAlign w:val="center"/>
          </w:tcPr>
          <w:p w14:paraId="4726BFE9" w14:textId="77777777" w:rsidR="0023307D" w:rsidRPr="004C1637" w:rsidRDefault="0023307D" w:rsidP="004C1637">
            <w:pPr>
              <w:spacing w:before="29" w:line="288" w:lineRule="auto"/>
              <w:jc w:val="right"/>
              <w:rPr>
                <w:color w:val="000000"/>
                <w:kern w:val="0"/>
                <w:sz w:val="24"/>
              </w:rPr>
            </w:pPr>
            <w:r w:rsidRPr="004C1637">
              <w:rPr>
                <w:color w:val="000000"/>
                <w:kern w:val="0"/>
                <w:sz w:val="24"/>
              </w:rPr>
              <w:t>10,247,445.93</w:t>
            </w:r>
          </w:p>
        </w:tc>
      </w:tr>
      <w:tr w:rsidR="0023307D" w:rsidRPr="00D564C7" w14:paraId="25B54A4B" w14:textId="77777777" w:rsidTr="00400137">
        <w:trPr>
          <w:trHeight w:val="255"/>
          <w:jc w:val="center"/>
        </w:trPr>
        <w:tc>
          <w:tcPr>
            <w:tcW w:w="2268" w:type="dxa"/>
            <w:gridSpan w:val="2"/>
            <w:vMerge w:val="restart"/>
            <w:vAlign w:val="center"/>
          </w:tcPr>
          <w:p w14:paraId="0BCCD40D"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4BEFA733"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43EE3D5F"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142BDBBE" w14:textId="77777777" w:rsidTr="00E43350">
        <w:trPr>
          <w:trHeight w:val="270"/>
          <w:jc w:val="center"/>
        </w:trPr>
        <w:tc>
          <w:tcPr>
            <w:tcW w:w="2268" w:type="dxa"/>
            <w:gridSpan w:val="2"/>
            <w:vMerge/>
            <w:vAlign w:val="center"/>
          </w:tcPr>
          <w:p w14:paraId="36EFDE7D"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2B372094"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7CE985F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25C5110D"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64822471" w14:textId="77777777" w:rsidTr="00400137">
        <w:trPr>
          <w:trHeight w:val="270"/>
          <w:jc w:val="center"/>
        </w:trPr>
        <w:tc>
          <w:tcPr>
            <w:tcW w:w="2268" w:type="dxa"/>
            <w:gridSpan w:val="2"/>
            <w:vAlign w:val="center"/>
          </w:tcPr>
          <w:p w14:paraId="7199CE74"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34922E74" w14:textId="77777777" w:rsidR="0023307D" w:rsidRPr="004C1637" w:rsidRDefault="0023307D" w:rsidP="004C1637">
            <w:pPr>
              <w:spacing w:before="29" w:line="288" w:lineRule="auto"/>
              <w:jc w:val="right"/>
              <w:rPr>
                <w:color w:val="000000"/>
                <w:kern w:val="0"/>
                <w:sz w:val="24"/>
              </w:rPr>
            </w:pPr>
            <w:r w:rsidRPr="004C1637">
              <w:rPr>
                <w:color w:val="000000"/>
                <w:kern w:val="0"/>
                <w:sz w:val="24"/>
              </w:rPr>
              <w:t>51,268,759.37</w:t>
            </w:r>
          </w:p>
        </w:tc>
        <w:tc>
          <w:tcPr>
            <w:tcW w:w="2339" w:type="dxa"/>
            <w:vAlign w:val="center"/>
          </w:tcPr>
          <w:p w14:paraId="670CEAC9" w14:textId="77777777" w:rsidR="0023307D" w:rsidRPr="004C1637" w:rsidRDefault="0023307D" w:rsidP="00400137">
            <w:pPr>
              <w:spacing w:line="360" w:lineRule="auto"/>
              <w:jc w:val="right"/>
              <w:rPr>
                <w:color w:val="000000"/>
                <w:kern w:val="0"/>
                <w:sz w:val="24"/>
              </w:rPr>
            </w:pPr>
            <w:r w:rsidRPr="004C1637">
              <w:rPr>
                <w:color w:val="000000"/>
                <w:kern w:val="0"/>
                <w:sz w:val="24"/>
              </w:rPr>
              <w:t>51,171,735.13</w:t>
            </w:r>
          </w:p>
        </w:tc>
        <w:tc>
          <w:tcPr>
            <w:tcW w:w="2340" w:type="dxa"/>
            <w:vAlign w:val="center"/>
          </w:tcPr>
          <w:p w14:paraId="75980845" w14:textId="77777777" w:rsidR="0023307D" w:rsidRPr="004C1637" w:rsidRDefault="0023307D" w:rsidP="00400137">
            <w:pPr>
              <w:spacing w:line="360" w:lineRule="auto"/>
              <w:jc w:val="right"/>
              <w:rPr>
                <w:color w:val="000000"/>
                <w:kern w:val="0"/>
                <w:sz w:val="24"/>
              </w:rPr>
            </w:pPr>
            <w:r w:rsidRPr="004C1637">
              <w:rPr>
                <w:color w:val="000000"/>
                <w:kern w:val="0"/>
                <w:sz w:val="24"/>
              </w:rPr>
              <w:t>-97,024.24</w:t>
            </w:r>
          </w:p>
        </w:tc>
      </w:tr>
      <w:tr w:rsidR="00A94390" w:rsidRPr="00D564C7" w14:paraId="5DEC7ABF" w14:textId="77777777" w:rsidTr="00400137">
        <w:trPr>
          <w:trHeight w:val="270"/>
          <w:jc w:val="center"/>
        </w:trPr>
        <w:tc>
          <w:tcPr>
            <w:tcW w:w="2268" w:type="dxa"/>
            <w:gridSpan w:val="2"/>
            <w:vAlign w:val="center"/>
          </w:tcPr>
          <w:p w14:paraId="6FBCFA1C"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3FD3F610"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193A140"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579DDB2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2EECBC88" w14:textId="77777777" w:rsidTr="00400137">
        <w:trPr>
          <w:trHeight w:val="285"/>
          <w:jc w:val="center"/>
        </w:trPr>
        <w:tc>
          <w:tcPr>
            <w:tcW w:w="828" w:type="dxa"/>
            <w:vMerge w:val="restart"/>
            <w:vAlign w:val="center"/>
          </w:tcPr>
          <w:p w14:paraId="542DD198"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7CCE96BF"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1C7A181F" w14:textId="77777777" w:rsidR="00A94390" w:rsidRPr="004C1637" w:rsidRDefault="00A94390" w:rsidP="004C1637">
            <w:pPr>
              <w:spacing w:before="29" w:line="288" w:lineRule="auto"/>
              <w:jc w:val="right"/>
              <w:rPr>
                <w:color w:val="000000"/>
                <w:kern w:val="0"/>
                <w:sz w:val="24"/>
              </w:rPr>
            </w:pPr>
            <w:r w:rsidRPr="004C1637">
              <w:rPr>
                <w:color w:val="000000"/>
                <w:kern w:val="0"/>
                <w:sz w:val="24"/>
              </w:rPr>
              <w:t>6,008,400.00</w:t>
            </w:r>
          </w:p>
        </w:tc>
        <w:tc>
          <w:tcPr>
            <w:tcW w:w="2339" w:type="dxa"/>
            <w:vAlign w:val="center"/>
          </w:tcPr>
          <w:p w14:paraId="12FC251F" w14:textId="77777777" w:rsidR="00A94390" w:rsidRPr="004C1637" w:rsidRDefault="00A94390" w:rsidP="004C1637">
            <w:pPr>
              <w:spacing w:before="29" w:line="288" w:lineRule="auto"/>
              <w:jc w:val="right"/>
              <w:rPr>
                <w:color w:val="000000"/>
                <w:kern w:val="0"/>
                <w:sz w:val="24"/>
              </w:rPr>
            </w:pPr>
            <w:r w:rsidRPr="004C1637">
              <w:rPr>
                <w:color w:val="000000"/>
                <w:kern w:val="0"/>
                <w:sz w:val="24"/>
              </w:rPr>
              <w:t>5,992,200.00</w:t>
            </w:r>
          </w:p>
        </w:tc>
        <w:tc>
          <w:tcPr>
            <w:tcW w:w="2340" w:type="dxa"/>
            <w:vAlign w:val="center"/>
          </w:tcPr>
          <w:p w14:paraId="6E28D127"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-16,200.00</w:t>
            </w:r>
          </w:p>
        </w:tc>
      </w:tr>
      <w:tr w:rsidR="00A94390" w:rsidRPr="00D564C7" w14:paraId="6C802F47" w14:textId="77777777" w:rsidTr="00E43350">
        <w:trPr>
          <w:trHeight w:val="103"/>
          <w:jc w:val="center"/>
        </w:trPr>
        <w:tc>
          <w:tcPr>
            <w:tcW w:w="828" w:type="dxa"/>
            <w:vMerge/>
            <w:vAlign w:val="center"/>
          </w:tcPr>
          <w:p w14:paraId="4B096E85" w14:textId="77777777" w:rsidR="00A94390" w:rsidRPr="008C42E3" w:rsidRDefault="00A94390" w:rsidP="008C42E3">
            <w:pPr>
              <w:widowControl/>
              <w:spacing w:before="29" w:line="288" w:lineRule="auto"/>
              <w:rPr>
                <w:kern w:val="0"/>
                <w:sz w:val="24"/>
              </w:rPr>
            </w:pPr>
          </w:p>
        </w:tc>
        <w:tc>
          <w:tcPr>
            <w:tcW w:w="1440" w:type="dxa"/>
            <w:vAlign w:val="center"/>
          </w:tcPr>
          <w:p w14:paraId="43E1B83C"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4565C06B"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444,733,278.08</w:t>
            </w:r>
          </w:p>
        </w:tc>
        <w:tc>
          <w:tcPr>
            <w:tcW w:w="2339" w:type="dxa"/>
            <w:vAlign w:val="center"/>
          </w:tcPr>
          <w:p w14:paraId="6B93B4EA"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442,540,500.00</w:t>
            </w:r>
          </w:p>
        </w:tc>
        <w:tc>
          <w:tcPr>
            <w:tcW w:w="2340" w:type="dxa"/>
            <w:vAlign w:val="center"/>
          </w:tcPr>
          <w:p w14:paraId="1C90725E" w14:textId="77777777" w:rsidR="00A94390" w:rsidRPr="004C1637" w:rsidRDefault="00A94390" w:rsidP="004C1637">
            <w:pPr>
              <w:spacing w:before="29" w:line="288" w:lineRule="auto"/>
              <w:jc w:val="right"/>
              <w:rPr>
                <w:color w:val="000000"/>
                <w:kern w:val="0"/>
                <w:sz w:val="24"/>
              </w:rPr>
            </w:pPr>
            <w:r w:rsidRPr="004C1637">
              <w:rPr>
                <w:color w:val="000000"/>
                <w:kern w:val="0"/>
                <w:sz w:val="24"/>
              </w:rPr>
              <w:t>-2,192,778.08</w:t>
            </w:r>
          </w:p>
        </w:tc>
      </w:tr>
      <w:tr w:rsidR="00A94390" w:rsidRPr="00D564C7" w14:paraId="5DB689E9" w14:textId="77777777" w:rsidTr="00E43350">
        <w:trPr>
          <w:trHeight w:val="103"/>
          <w:jc w:val="center"/>
        </w:trPr>
        <w:tc>
          <w:tcPr>
            <w:tcW w:w="828" w:type="dxa"/>
            <w:vMerge/>
            <w:vAlign w:val="center"/>
          </w:tcPr>
          <w:p w14:paraId="0CA29A4D" w14:textId="77777777" w:rsidR="00A94390" w:rsidRPr="008C42E3" w:rsidRDefault="00A94390" w:rsidP="008C42E3">
            <w:pPr>
              <w:widowControl/>
              <w:spacing w:before="29" w:line="288" w:lineRule="auto"/>
              <w:rPr>
                <w:kern w:val="0"/>
                <w:sz w:val="24"/>
              </w:rPr>
            </w:pPr>
          </w:p>
        </w:tc>
        <w:tc>
          <w:tcPr>
            <w:tcW w:w="1440" w:type="dxa"/>
            <w:vAlign w:val="center"/>
          </w:tcPr>
          <w:p w14:paraId="550637D7"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6A9911F6"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450,741,678.08</w:t>
            </w:r>
          </w:p>
        </w:tc>
        <w:tc>
          <w:tcPr>
            <w:tcW w:w="2339" w:type="dxa"/>
            <w:vAlign w:val="center"/>
          </w:tcPr>
          <w:p w14:paraId="0D5308ED"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448,532,700.00</w:t>
            </w:r>
          </w:p>
        </w:tc>
        <w:tc>
          <w:tcPr>
            <w:tcW w:w="2340" w:type="dxa"/>
            <w:vAlign w:val="center"/>
          </w:tcPr>
          <w:p w14:paraId="458A178E" w14:textId="77777777" w:rsidR="00A94390" w:rsidRPr="004C1637" w:rsidRDefault="00A94390" w:rsidP="004C1637">
            <w:pPr>
              <w:spacing w:before="29" w:line="288" w:lineRule="auto"/>
              <w:jc w:val="right"/>
              <w:rPr>
                <w:color w:val="000000"/>
                <w:kern w:val="0"/>
                <w:sz w:val="24"/>
              </w:rPr>
            </w:pPr>
            <w:r w:rsidRPr="004C1637">
              <w:rPr>
                <w:color w:val="000000"/>
                <w:kern w:val="0"/>
                <w:sz w:val="24"/>
              </w:rPr>
              <w:t>-2,208,978.08</w:t>
            </w:r>
          </w:p>
        </w:tc>
      </w:tr>
      <w:tr w:rsidR="00A94390" w:rsidRPr="00D564C7" w14:paraId="49AA3D13" w14:textId="77777777" w:rsidTr="00400137">
        <w:trPr>
          <w:trHeight w:val="270"/>
          <w:jc w:val="center"/>
        </w:trPr>
        <w:tc>
          <w:tcPr>
            <w:tcW w:w="2268" w:type="dxa"/>
            <w:gridSpan w:val="2"/>
            <w:vAlign w:val="center"/>
          </w:tcPr>
          <w:p w14:paraId="3ED59BFE"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23CE2BC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772363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3972D1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606A5FCC" w14:textId="77777777" w:rsidTr="00400137">
        <w:trPr>
          <w:trHeight w:val="270"/>
          <w:jc w:val="center"/>
        </w:trPr>
        <w:tc>
          <w:tcPr>
            <w:tcW w:w="2268" w:type="dxa"/>
            <w:gridSpan w:val="2"/>
            <w:vAlign w:val="center"/>
          </w:tcPr>
          <w:p w14:paraId="22F5DAB2"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4CD39B81"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D01909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014937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464272C2" w14:textId="77777777" w:rsidTr="00400137">
        <w:trPr>
          <w:trHeight w:val="270"/>
          <w:jc w:val="center"/>
        </w:trPr>
        <w:tc>
          <w:tcPr>
            <w:tcW w:w="2268" w:type="dxa"/>
            <w:gridSpan w:val="2"/>
            <w:vAlign w:val="center"/>
          </w:tcPr>
          <w:p w14:paraId="6BEA0307"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0B830F4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DEE6B8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E9F746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1C669D4" w14:textId="77777777" w:rsidTr="008C42E3">
        <w:trPr>
          <w:trHeight w:val="270"/>
          <w:jc w:val="center"/>
        </w:trPr>
        <w:tc>
          <w:tcPr>
            <w:tcW w:w="2268" w:type="dxa"/>
            <w:gridSpan w:val="2"/>
            <w:vAlign w:val="center"/>
          </w:tcPr>
          <w:p w14:paraId="7E394B5F"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770D85FA" w14:textId="77777777" w:rsidR="00A94390" w:rsidRPr="004C1637" w:rsidRDefault="00A94390" w:rsidP="004C1637">
            <w:pPr>
              <w:spacing w:before="29" w:line="288" w:lineRule="auto"/>
              <w:jc w:val="right"/>
              <w:rPr>
                <w:color w:val="000000"/>
                <w:kern w:val="0"/>
                <w:sz w:val="24"/>
              </w:rPr>
            </w:pPr>
            <w:r w:rsidRPr="004C1637">
              <w:rPr>
                <w:color w:val="000000"/>
                <w:kern w:val="0"/>
                <w:sz w:val="24"/>
              </w:rPr>
              <w:t>502,010,437.45</w:t>
            </w:r>
          </w:p>
        </w:tc>
        <w:tc>
          <w:tcPr>
            <w:tcW w:w="2339" w:type="dxa"/>
            <w:vAlign w:val="center"/>
          </w:tcPr>
          <w:p w14:paraId="5CD9BB6F" w14:textId="77777777" w:rsidR="00A94390" w:rsidRPr="004C1637" w:rsidRDefault="00A94390" w:rsidP="004C1637">
            <w:pPr>
              <w:spacing w:before="29" w:line="288" w:lineRule="auto"/>
              <w:jc w:val="right"/>
              <w:rPr>
                <w:color w:val="000000"/>
                <w:kern w:val="0"/>
                <w:sz w:val="24"/>
              </w:rPr>
            </w:pPr>
            <w:r w:rsidRPr="004C1637">
              <w:rPr>
                <w:color w:val="000000"/>
                <w:kern w:val="0"/>
                <w:sz w:val="24"/>
              </w:rPr>
              <w:t>499,704,435.13</w:t>
            </w:r>
          </w:p>
        </w:tc>
        <w:tc>
          <w:tcPr>
            <w:tcW w:w="2340" w:type="dxa"/>
            <w:vAlign w:val="center"/>
          </w:tcPr>
          <w:p w14:paraId="27F875A8" w14:textId="77777777" w:rsidR="00A94390" w:rsidRPr="004C1637" w:rsidRDefault="00A94390" w:rsidP="004C1637">
            <w:pPr>
              <w:spacing w:before="29" w:line="288" w:lineRule="auto"/>
              <w:jc w:val="right"/>
              <w:rPr>
                <w:color w:val="000000"/>
                <w:kern w:val="0"/>
                <w:sz w:val="24"/>
              </w:rPr>
            </w:pPr>
            <w:r w:rsidRPr="004C1637">
              <w:rPr>
                <w:color w:val="000000"/>
                <w:kern w:val="0"/>
                <w:sz w:val="24"/>
              </w:rPr>
              <w:t>-2,306,002.32</w:t>
            </w:r>
          </w:p>
        </w:tc>
      </w:tr>
    </w:tbl>
    <w:p w14:paraId="33D69B8B"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B19FFCF"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3F7790A6"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68F51215" w14:textId="77777777" w:rsidR="001A59F9" w:rsidRPr="00E43350" w:rsidRDefault="001A59F9" w:rsidP="00026C9C">
      <w:pPr>
        <w:spacing w:line="360" w:lineRule="auto"/>
        <w:rPr>
          <w:rFonts w:asciiTheme="minorEastAsia" w:eastAsiaTheme="minorEastAsia" w:hAnsiTheme="minorEastAsia"/>
          <w:color w:val="000000"/>
          <w:szCs w:val="21"/>
        </w:rPr>
      </w:pPr>
    </w:p>
    <w:p w14:paraId="1CC3B16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1A79AD56"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14:paraId="48FB8BD1" w14:textId="77777777" w:rsidR="001A59F9" w:rsidRPr="00D564C7" w:rsidRDefault="001A59F9" w:rsidP="00026C9C">
      <w:pPr>
        <w:spacing w:line="360" w:lineRule="auto"/>
        <w:rPr>
          <w:rFonts w:asciiTheme="minorEastAsia" w:eastAsiaTheme="minorEastAsia" w:hAnsiTheme="minorEastAsia"/>
          <w:color w:val="000000"/>
          <w:szCs w:val="21"/>
        </w:rPr>
      </w:pPr>
    </w:p>
    <w:p w14:paraId="752FA70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4027395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497BE554" w14:textId="77777777" w:rsidTr="00A05664">
        <w:trPr>
          <w:trHeight w:val="330"/>
        </w:trPr>
        <w:tc>
          <w:tcPr>
            <w:tcW w:w="2850" w:type="dxa"/>
            <w:vAlign w:val="center"/>
          </w:tcPr>
          <w:p w14:paraId="3BCFA63B"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2829074B" w14:textId="77777777" w:rsidR="001A59F9" w:rsidRPr="00A05664" w:rsidRDefault="001A59F9" w:rsidP="00A05664">
            <w:pPr>
              <w:spacing w:before="29" w:line="288" w:lineRule="auto"/>
              <w:jc w:val="center"/>
              <w:rPr>
                <w:sz w:val="24"/>
              </w:rPr>
            </w:pPr>
            <w:r w:rsidRPr="00A05664">
              <w:rPr>
                <w:rFonts w:hint="eastAsia"/>
                <w:sz w:val="24"/>
              </w:rPr>
              <w:t>本期末</w:t>
            </w:r>
          </w:p>
          <w:p w14:paraId="49098443" w14:textId="77777777"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0D23EB24" w14:textId="77777777" w:rsidR="001A59F9" w:rsidRPr="00A05664" w:rsidRDefault="001A59F9" w:rsidP="00A05664">
            <w:pPr>
              <w:spacing w:before="29" w:line="288" w:lineRule="auto"/>
              <w:jc w:val="center"/>
              <w:rPr>
                <w:sz w:val="24"/>
              </w:rPr>
            </w:pPr>
            <w:r w:rsidRPr="00A05664">
              <w:rPr>
                <w:rFonts w:hint="eastAsia"/>
                <w:sz w:val="24"/>
              </w:rPr>
              <w:t>上年度末</w:t>
            </w:r>
          </w:p>
          <w:p w14:paraId="36006DAA" w14:textId="77777777"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2F606BD1" w14:textId="77777777" w:rsidTr="00A05664">
        <w:trPr>
          <w:trHeight w:val="257"/>
        </w:trPr>
        <w:tc>
          <w:tcPr>
            <w:tcW w:w="2850" w:type="dxa"/>
            <w:vAlign w:val="center"/>
          </w:tcPr>
          <w:p w14:paraId="3119A7CD"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14:paraId="4047269C"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3,235.31</w:t>
            </w:r>
          </w:p>
        </w:tc>
        <w:tc>
          <w:tcPr>
            <w:tcW w:w="3046" w:type="dxa"/>
            <w:noWrap/>
            <w:vAlign w:val="center"/>
          </w:tcPr>
          <w:p w14:paraId="04A0FEE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1,453.56</w:t>
            </w:r>
          </w:p>
        </w:tc>
      </w:tr>
      <w:tr w:rsidR="001A59F9" w:rsidRPr="00D564C7" w14:paraId="41999642" w14:textId="77777777" w:rsidTr="00A05664">
        <w:trPr>
          <w:trHeight w:val="223"/>
        </w:trPr>
        <w:tc>
          <w:tcPr>
            <w:tcW w:w="2850" w:type="dxa"/>
            <w:vAlign w:val="center"/>
          </w:tcPr>
          <w:p w14:paraId="211500BA"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3DC9A43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7BAD476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160A832" w14:textId="77777777" w:rsidTr="00A05664">
        <w:trPr>
          <w:trHeight w:val="223"/>
        </w:trPr>
        <w:tc>
          <w:tcPr>
            <w:tcW w:w="2850" w:type="dxa"/>
            <w:vAlign w:val="center"/>
          </w:tcPr>
          <w:p w14:paraId="3C26396B"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217596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3724947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512F704" w14:textId="77777777" w:rsidTr="00A05664">
        <w:trPr>
          <w:trHeight w:val="223"/>
        </w:trPr>
        <w:tc>
          <w:tcPr>
            <w:tcW w:w="2850" w:type="dxa"/>
            <w:vAlign w:val="center"/>
          </w:tcPr>
          <w:p w14:paraId="44214F85"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4CF474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2,036.54</w:t>
            </w:r>
          </w:p>
        </w:tc>
        <w:tc>
          <w:tcPr>
            <w:tcW w:w="3046" w:type="dxa"/>
            <w:noWrap/>
            <w:vAlign w:val="center"/>
          </w:tcPr>
          <w:p w14:paraId="5925AAB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13.20</w:t>
            </w:r>
          </w:p>
        </w:tc>
      </w:tr>
      <w:tr w:rsidR="001A59F9" w:rsidRPr="00D564C7" w14:paraId="6554C167" w14:textId="77777777" w:rsidTr="00A05664">
        <w:trPr>
          <w:trHeight w:val="269"/>
        </w:trPr>
        <w:tc>
          <w:tcPr>
            <w:tcW w:w="2850" w:type="dxa"/>
            <w:vAlign w:val="center"/>
          </w:tcPr>
          <w:p w14:paraId="139B0157"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3C8F12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13,022,231.60</w:t>
            </w:r>
          </w:p>
        </w:tc>
        <w:tc>
          <w:tcPr>
            <w:tcW w:w="3046" w:type="dxa"/>
            <w:noWrap/>
            <w:vAlign w:val="center"/>
          </w:tcPr>
          <w:p w14:paraId="57C616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5,576,444.02</w:t>
            </w:r>
          </w:p>
        </w:tc>
      </w:tr>
      <w:tr w:rsidR="001A59F9" w:rsidRPr="00D564C7" w14:paraId="14BC9471" w14:textId="77777777" w:rsidTr="00A05664">
        <w:trPr>
          <w:trHeight w:val="287"/>
        </w:trPr>
        <w:tc>
          <w:tcPr>
            <w:tcW w:w="2850" w:type="dxa"/>
            <w:vAlign w:val="center"/>
          </w:tcPr>
          <w:p w14:paraId="7F8C8187"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4C52149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03EC21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21954A5" w14:textId="77777777" w:rsidTr="00A05664">
        <w:trPr>
          <w:trHeight w:val="305"/>
        </w:trPr>
        <w:tc>
          <w:tcPr>
            <w:tcW w:w="2850" w:type="dxa"/>
            <w:vAlign w:val="center"/>
          </w:tcPr>
          <w:p w14:paraId="219766AE"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484ADA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7AAB8BA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14:paraId="533739BB" w14:textId="77777777" w:rsidTr="00A05664">
        <w:trPr>
          <w:trHeight w:val="305"/>
        </w:trPr>
        <w:tc>
          <w:tcPr>
            <w:tcW w:w="2850" w:type="dxa"/>
            <w:vAlign w:val="center"/>
          </w:tcPr>
          <w:p w14:paraId="40D102CD" w14:textId="77777777"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14:paraId="2D65498A"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21C30F86"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0448B659" w14:textId="77777777" w:rsidTr="00A05664">
        <w:trPr>
          <w:trHeight w:val="305"/>
        </w:trPr>
        <w:tc>
          <w:tcPr>
            <w:tcW w:w="2850" w:type="dxa"/>
            <w:vAlign w:val="center"/>
          </w:tcPr>
          <w:p w14:paraId="08AEA1AA"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2E7CAB5C" w14:textId="77777777" w:rsidR="00A94390" w:rsidRPr="004C1637" w:rsidRDefault="00A94390" w:rsidP="004C1637">
            <w:pPr>
              <w:spacing w:before="29" w:line="288" w:lineRule="auto"/>
              <w:jc w:val="right"/>
              <w:rPr>
                <w:color w:val="000000"/>
                <w:kern w:val="0"/>
                <w:sz w:val="24"/>
              </w:rPr>
            </w:pPr>
            <w:r w:rsidRPr="004C1637">
              <w:rPr>
                <w:color w:val="000000"/>
                <w:kern w:val="0"/>
                <w:sz w:val="24"/>
              </w:rPr>
              <w:t>5.39</w:t>
            </w:r>
          </w:p>
        </w:tc>
        <w:tc>
          <w:tcPr>
            <w:tcW w:w="3046" w:type="dxa"/>
            <w:noWrap/>
            <w:vAlign w:val="center"/>
          </w:tcPr>
          <w:p w14:paraId="7FC6AF86" w14:textId="77777777" w:rsidR="00A94390" w:rsidRPr="004C1637" w:rsidRDefault="00A94390" w:rsidP="004C1637">
            <w:pPr>
              <w:spacing w:before="29" w:line="288" w:lineRule="auto"/>
              <w:jc w:val="right"/>
              <w:rPr>
                <w:color w:val="000000"/>
                <w:kern w:val="0"/>
                <w:sz w:val="24"/>
              </w:rPr>
            </w:pPr>
            <w:r w:rsidRPr="004C1637">
              <w:rPr>
                <w:color w:val="000000"/>
                <w:kern w:val="0"/>
                <w:sz w:val="24"/>
              </w:rPr>
              <w:t>20.02</w:t>
            </w:r>
          </w:p>
        </w:tc>
      </w:tr>
      <w:tr w:rsidR="00A94390" w:rsidRPr="00D564C7" w14:paraId="77B96A29" w14:textId="77777777" w:rsidTr="00A05664">
        <w:trPr>
          <w:trHeight w:val="330"/>
        </w:trPr>
        <w:tc>
          <w:tcPr>
            <w:tcW w:w="2850" w:type="dxa"/>
            <w:vAlign w:val="center"/>
          </w:tcPr>
          <w:p w14:paraId="748821D0"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14:paraId="25860C38" w14:textId="77777777" w:rsidR="00A94390" w:rsidRPr="004C1637" w:rsidRDefault="00A94390" w:rsidP="004C1637">
            <w:pPr>
              <w:spacing w:before="29" w:line="288" w:lineRule="auto"/>
              <w:jc w:val="right"/>
              <w:rPr>
                <w:color w:val="000000"/>
                <w:kern w:val="0"/>
                <w:sz w:val="24"/>
              </w:rPr>
            </w:pPr>
            <w:r w:rsidRPr="004C1637">
              <w:rPr>
                <w:color w:val="000000"/>
                <w:kern w:val="0"/>
                <w:sz w:val="24"/>
              </w:rPr>
              <w:t>13,027,508.84</w:t>
            </w:r>
          </w:p>
        </w:tc>
        <w:tc>
          <w:tcPr>
            <w:tcW w:w="3046" w:type="dxa"/>
            <w:noWrap/>
            <w:vAlign w:val="center"/>
          </w:tcPr>
          <w:p w14:paraId="228F8A4D" w14:textId="77777777" w:rsidR="00A94390" w:rsidRPr="004C1637" w:rsidRDefault="00A94390" w:rsidP="004C1637">
            <w:pPr>
              <w:spacing w:before="29" w:line="288" w:lineRule="auto"/>
              <w:jc w:val="right"/>
              <w:rPr>
                <w:color w:val="000000"/>
                <w:kern w:val="0"/>
                <w:sz w:val="24"/>
              </w:rPr>
            </w:pPr>
            <w:r w:rsidRPr="004C1637">
              <w:rPr>
                <w:color w:val="000000"/>
                <w:kern w:val="0"/>
                <w:sz w:val="24"/>
              </w:rPr>
              <w:t>5,577,930.80</w:t>
            </w:r>
          </w:p>
        </w:tc>
      </w:tr>
    </w:tbl>
    <w:p w14:paraId="1F2A9DF5" w14:textId="77777777" w:rsidR="001A59F9" w:rsidRPr="00D564C7" w:rsidRDefault="001A59F9" w:rsidP="00026C9C">
      <w:pPr>
        <w:spacing w:line="360" w:lineRule="auto"/>
        <w:rPr>
          <w:rFonts w:asciiTheme="minorEastAsia" w:eastAsiaTheme="minorEastAsia" w:hAnsiTheme="minorEastAsia"/>
          <w:color w:val="000000"/>
          <w:szCs w:val="21"/>
        </w:rPr>
      </w:pPr>
    </w:p>
    <w:p w14:paraId="40FA8B9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66CA9DB6"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14:paraId="0611383F" w14:textId="77777777" w:rsidR="001A59F9" w:rsidRPr="00142D88" w:rsidRDefault="001A59F9" w:rsidP="007F57C2">
      <w:pPr>
        <w:spacing w:before="29" w:line="288" w:lineRule="auto"/>
        <w:rPr>
          <w:rFonts w:eastAsiaTheme="minorEastAsia"/>
          <w:b/>
          <w:sz w:val="24"/>
        </w:rPr>
      </w:pPr>
    </w:p>
    <w:p w14:paraId="5DA7764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7C71F7E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0B985D44" w14:textId="77777777" w:rsidTr="00EC7375">
        <w:trPr>
          <w:trHeight w:val="285"/>
        </w:trPr>
        <w:tc>
          <w:tcPr>
            <w:tcW w:w="2765" w:type="dxa"/>
            <w:vAlign w:val="center"/>
          </w:tcPr>
          <w:p w14:paraId="3B4159C0"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551CF0FE" w14:textId="77777777" w:rsidR="007821AB" w:rsidRPr="00C40DC0" w:rsidRDefault="007821AB" w:rsidP="00C40DC0">
            <w:pPr>
              <w:spacing w:before="29" w:line="288" w:lineRule="auto"/>
              <w:jc w:val="center"/>
              <w:rPr>
                <w:sz w:val="24"/>
              </w:rPr>
            </w:pPr>
            <w:r w:rsidRPr="00C40DC0">
              <w:rPr>
                <w:rFonts w:hint="eastAsia"/>
                <w:sz w:val="24"/>
              </w:rPr>
              <w:t>本期末</w:t>
            </w:r>
          </w:p>
          <w:p w14:paraId="52561CBC" w14:textId="77777777"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4C9937AE" w14:textId="77777777" w:rsidR="007821AB" w:rsidRPr="00C40DC0" w:rsidRDefault="007821AB" w:rsidP="00C40DC0">
            <w:pPr>
              <w:spacing w:before="29" w:line="288" w:lineRule="auto"/>
              <w:jc w:val="center"/>
              <w:rPr>
                <w:sz w:val="24"/>
              </w:rPr>
            </w:pPr>
            <w:r w:rsidRPr="00C40DC0">
              <w:rPr>
                <w:rFonts w:hint="eastAsia"/>
                <w:sz w:val="24"/>
              </w:rPr>
              <w:t>上年度末</w:t>
            </w:r>
          </w:p>
          <w:p w14:paraId="2CF9F0D1"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23B6C8F7" w14:textId="77777777" w:rsidTr="00EC7375">
        <w:trPr>
          <w:trHeight w:val="211"/>
        </w:trPr>
        <w:tc>
          <w:tcPr>
            <w:tcW w:w="2765" w:type="dxa"/>
            <w:vAlign w:val="center"/>
          </w:tcPr>
          <w:p w14:paraId="6F3EBD49"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54F09394" w14:textId="77777777" w:rsidR="007821AB" w:rsidRPr="004C1637" w:rsidRDefault="007821AB" w:rsidP="004C1637">
            <w:pPr>
              <w:spacing w:before="29" w:line="288" w:lineRule="auto"/>
              <w:jc w:val="right"/>
              <w:rPr>
                <w:color w:val="000000"/>
                <w:kern w:val="0"/>
                <w:sz w:val="24"/>
              </w:rPr>
            </w:pPr>
            <w:r w:rsidRPr="004C1637">
              <w:rPr>
                <w:color w:val="000000"/>
                <w:kern w:val="0"/>
                <w:sz w:val="24"/>
              </w:rPr>
              <w:t>15,571.07</w:t>
            </w:r>
          </w:p>
        </w:tc>
        <w:tc>
          <w:tcPr>
            <w:tcW w:w="3150" w:type="dxa"/>
            <w:vAlign w:val="center"/>
          </w:tcPr>
          <w:p w14:paraId="2C5A6A8F" w14:textId="77777777" w:rsidR="007821AB" w:rsidRPr="004C1637" w:rsidRDefault="007821AB" w:rsidP="004C1637">
            <w:pPr>
              <w:spacing w:before="29" w:line="288" w:lineRule="auto"/>
              <w:jc w:val="right"/>
              <w:rPr>
                <w:color w:val="000000"/>
                <w:kern w:val="0"/>
                <w:sz w:val="24"/>
              </w:rPr>
            </w:pPr>
            <w:r w:rsidRPr="004C1637">
              <w:rPr>
                <w:color w:val="000000"/>
                <w:kern w:val="0"/>
                <w:sz w:val="24"/>
              </w:rPr>
              <w:t>61,891.25</w:t>
            </w:r>
          </w:p>
        </w:tc>
      </w:tr>
      <w:tr w:rsidR="007821AB" w:rsidRPr="00D564C7" w14:paraId="1916118E" w14:textId="77777777" w:rsidTr="00EC7375">
        <w:trPr>
          <w:trHeight w:val="296"/>
        </w:trPr>
        <w:tc>
          <w:tcPr>
            <w:tcW w:w="2765" w:type="dxa"/>
            <w:vAlign w:val="center"/>
          </w:tcPr>
          <w:p w14:paraId="36487D7A"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160291AE" w14:textId="77777777" w:rsidR="007821AB" w:rsidRPr="004C1637" w:rsidRDefault="007821AB" w:rsidP="004C1637">
            <w:pPr>
              <w:spacing w:before="29" w:line="288" w:lineRule="auto"/>
              <w:jc w:val="right"/>
              <w:rPr>
                <w:color w:val="000000"/>
                <w:kern w:val="0"/>
                <w:sz w:val="24"/>
              </w:rPr>
            </w:pPr>
            <w:r w:rsidRPr="004C1637">
              <w:rPr>
                <w:color w:val="000000"/>
                <w:kern w:val="0"/>
                <w:sz w:val="24"/>
              </w:rPr>
              <w:t>3,014.81</w:t>
            </w:r>
          </w:p>
        </w:tc>
        <w:tc>
          <w:tcPr>
            <w:tcW w:w="3150" w:type="dxa"/>
            <w:vAlign w:val="center"/>
          </w:tcPr>
          <w:p w14:paraId="7B9B8A50" w14:textId="77777777" w:rsidR="007821AB" w:rsidRPr="004C1637" w:rsidRDefault="007821AB" w:rsidP="004C1637">
            <w:pPr>
              <w:spacing w:before="29" w:line="288" w:lineRule="auto"/>
              <w:jc w:val="right"/>
              <w:rPr>
                <w:color w:val="000000"/>
                <w:kern w:val="0"/>
                <w:sz w:val="24"/>
              </w:rPr>
            </w:pPr>
            <w:r w:rsidRPr="004C1637">
              <w:rPr>
                <w:color w:val="000000"/>
                <w:kern w:val="0"/>
                <w:sz w:val="24"/>
              </w:rPr>
              <w:t>1,837.50</w:t>
            </w:r>
          </w:p>
        </w:tc>
      </w:tr>
      <w:tr w:rsidR="007821AB" w:rsidRPr="00D564C7" w14:paraId="2F83FC6E" w14:textId="77777777" w:rsidTr="00C40DC0">
        <w:trPr>
          <w:trHeight w:val="285"/>
        </w:trPr>
        <w:tc>
          <w:tcPr>
            <w:tcW w:w="2765" w:type="dxa"/>
            <w:vAlign w:val="center"/>
          </w:tcPr>
          <w:p w14:paraId="7EAC3D0A"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30AE9B46" w14:textId="77777777" w:rsidR="007821AB" w:rsidRPr="004C1637" w:rsidRDefault="007821AB" w:rsidP="004C1637">
            <w:pPr>
              <w:spacing w:before="29" w:line="288" w:lineRule="auto"/>
              <w:jc w:val="right"/>
              <w:rPr>
                <w:color w:val="000000"/>
                <w:kern w:val="0"/>
                <w:sz w:val="24"/>
              </w:rPr>
            </w:pPr>
            <w:r w:rsidRPr="004C1637">
              <w:rPr>
                <w:color w:val="000000"/>
                <w:kern w:val="0"/>
                <w:sz w:val="24"/>
              </w:rPr>
              <w:t>18,585.88</w:t>
            </w:r>
          </w:p>
        </w:tc>
        <w:tc>
          <w:tcPr>
            <w:tcW w:w="3150" w:type="dxa"/>
            <w:vAlign w:val="center"/>
          </w:tcPr>
          <w:p w14:paraId="3587A2F9" w14:textId="77777777" w:rsidR="007821AB" w:rsidRPr="004C1637" w:rsidRDefault="007821AB" w:rsidP="004C1637">
            <w:pPr>
              <w:spacing w:before="29" w:line="288" w:lineRule="auto"/>
              <w:jc w:val="right"/>
              <w:rPr>
                <w:color w:val="000000"/>
                <w:kern w:val="0"/>
                <w:sz w:val="24"/>
              </w:rPr>
            </w:pPr>
            <w:r w:rsidRPr="004C1637">
              <w:rPr>
                <w:color w:val="000000"/>
                <w:kern w:val="0"/>
                <w:sz w:val="24"/>
              </w:rPr>
              <w:t>63,728.75</w:t>
            </w:r>
          </w:p>
        </w:tc>
      </w:tr>
    </w:tbl>
    <w:p w14:paraId="7577D6DC"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117A9A0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2773CBC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633EAFDE" w14:textId="77777777" w:rsidTr="00EC7375">
        <w:trPr>
          <w:trHeight w:val="330"/>
        </w:trPr>
        <w:tc>
          <w:tcPr>
            <w:tcW w:w="2715" w:type="dxa"/>
            <w:vAlign w:val="center"/>
          </w:tcPr>
          <w:p w14:paraId="205E0F01"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53724E30" w14:textId="77777777" w:rsidR="007821AB" w:rsidRPr="00A634F5" w:rsidRDefault="007821AB" w:rsidP="00A634F5">
            <w:pPr>
              <w:spacing w:before="29" w:line="288" w:lineRule="auto"/>
              <w:jc w:val="center"/>
              <w:rPr>
                <w:sz w:val="24"/>
              </w:rPr>
            </w:pPr>
            <w:r w:rsidRPr="00A634F5">
              <w:rPr>
                <w:rFonts w:hint="eastAsia"/>
                <w:sz w:val="24"/>
              </w:rPr>
              <w:t>本期末</w:t>
            </w:r>
          </w:p>
          <w:p w14:paraId="632E6373" w14:textId="77777777"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05AA0EB8" w14:textId="77777777" w:rsidR="007821AB" w:rsidRPr="00A634F5" w:rsidRDefault="007821AB" w:rsidP="00A634F5">
            <w:pPr>
              <w:spacing w:before="29" w:line="288" w:lineRule="auto"/>
              <w:jc w:val="center"/>
              <w:rPr>
                <w:sz w:val="24"/>
              </w:rPr>
            </w:pPr>
            <w:r w:rsidRPr="00A634F5">
              <w:rPr>
                <w:rFonts w:hint="eastAsia"/>
                <w:sz w:val="24"/>
              </w:rPr>
              <w:t>上年度末</w:t>
            </w:r>
          </w:p>
          <w:p w14:paraId="68035772"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500C87DF" w14:textId="77777777" w:rsidTr="00EC7375">
        <w:trPr>
          <w:trHeight w:val="325"/>
        </w:trPr>
        <w:tc>
          <w:tcPr>
            <w:tcW w:w="2715" w:type="dxa"/>
            <w:vAlign w:val="center"/>
          </w:tcPr>
          <w:p w14:paraId="76EDB05C"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1793BC0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19A0FCBC"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1B3070B9" w14:textId="77777777" w:rsidTr="00EC7375">
        <w:trPr>
          <w:trHeight w:val="325"/>
        </w:trPr>
        <w:tc>
          <w:tcPr>
            <w:tcW w:w="2715" w:type="dxa"/>
            <w:vAlign w:val="center"/>
          </w:tcPr>
          <w:p w14:paraId="0BC54C1C"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2B05765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0B998282"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E2CF4" w14:paraId="62B43A22" w14:textId="77777777">
        <w:tc>
          <w:tcPr>
            <w:tcW w:w="2715" w:type="dxa"/>
            <w:vAlign w:val="center"/>
          </w:tcPr>
          <w:p w14:paraId="2C61253A" w14:textId="77777777" w:rsidR="003E2CF4" w:rsidRDefault="004D66F6">
            <w:pPr>
              <w:jc w:val="left"/>
            </w:pPr>
            <w:r>
              <w:rPr>
                <w:sz w:val="24"/>
              </w:rPr>
              <w:t>预提信息披露费</w:t>
            </w:r>
          </w:p>
        </w:tc>
        <w:tc>
          <w:tcPr>
            <w:tcW w:w="3150" w:type="dxa"/>
            <w:vAlign w:val="center"/>
          </w:tcPr>
          <w:p w14:paraId="25DDE881" w14:textId="77777777" w:rsidR="003E2CF4" w:rsidRDefault="004D66F6">
            <w:pPr>
              <w:jc w:val="right"/>
            </w:pPr>
            <w:r>
              <w:rPr>
                <w:sz w:val="24"/>
              </w:rPr>
              <w:t>180,000.00</w:t>
            </w:r>
          </w:p>
        </w:tc>
        <w:tc>
          <w:tcPr>
            <w:tcW w:w="3150" w:type="dxa"/>
            <w:vAlign w:val="center"/>
          </w:tcPr>
          <w:p w14:paraId="4D2D6CD0" w14:textId="77777777" w:rsidR="003E2CF4" w:rsidRDefault="004D66F6">
            <w:pPr>
              <w:jc w:val="right"/>
            </w:pPr>
            <w:r>
              <w:rPr>
                <w:sz w:val="24"/>
              </w:rPr>
              <w:t>180,000.00</w:t>
            </w:r>
          </w:p>
        </w:tc>
      </w:tr>
      <w:tr w:rsidR="003E2CF4" w14:paraId="413C8A12" w14:textId="77777777">
        <w:tc>
          <w:tcPr>
            <w:tcW w:w="2715" w:type="dxa"/>
            <w:vAlign w:val="center"/>
          </w:tcPr>
          <w:p w14:paraId="37270AA3" w14:textId="77777777" w:rsidR="003E2CF4" w:rsidRDefault="004D66F6">
            <w:pPr>
              <w:jc w:val="left"/>
            </w:pPr>
            <w:r>
              <w:rPr>
                <w:sz w:val="24"/>
              </w:rPr>
              <w:t>预提审计费</w:t>
            </w:r>
          </w:p>
        </w:tc>
        <w:tc>
          <w:tcPr>
            <w:tcW w:w="3150" w:type="dxa"/>
            <w:vAlign w:val="center"/>
          </w:tcPr>
          <w:p w14:paraId="6FCFD259" w14:textId="77777777" w:rsidR="003E2CF4" w:rsidRDefault="004D66F6">
            <w:pPr>
              <w:jc w:val="right"/>
            </w:pPr>
            <w:r>
              <w:rPr>
                <w:sz w:val="24"/>
              </w:rPr>
              <w:t>60,000.00</w:t>
            </w:r>
          </w:p>
        </w:tc>
        <w:tc>
          <w:tcPr>
            <w:tcW w:w="3150" w:type="dxa"/>
            <w:vAlign w:val="center"/>
          </w:tcPr>
          <w:p w14:paraId="12C596F2" w14:textId="77777777" w:rsidR="003E2CF4" w:rsidRDefault="004D66F6">
            <w:pPr>
              <w:jc w:val="right"/>
            </w:pPr>
            <w:r>
              <w:rPr>
                <w:sz w:val="24"/>
              </w:rPr>
              <w:t>60,000.00</w:t>
            </w:r>
          </w:p>
        </w:tc>
      </w:tr>
      <w:tr w:rsidR="007821AB" w:rsidRPr="00D564C7" w14:paraId="19D3932F" w14:textId="77777777" w:rsidTr="00A634F5">
        <w:trPr>
          <w:trHeight w:val="325"/>
        </w:trPr>
        <w:tc>
          <w:tcPr>
            <w:tcW w:w="2715" w:type="dxa"/>
            <w:vAlign w:val="center"/>
          </w:tcPr>
          <w:p w14:paraId="4A89AB4E"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1E7DB637" w14:textId="77777777" w:rsidR="007821AB" w:rsidRPr="004C1637" w:rsidRDefault="007821AB" w:rsidP="004C1637">
            <w:pPr>
              <w:spacing w:before="29" w:line="288" w:lineRule="auto"/>
              <w:jc w:val="right"/>
              <w:rPr>
                <w:color w:val="000000"/>
                <w:kern w:val="0"/>
                <w:sz w:val="24"/>
              </w:rPr>
            </w:pPr>
            <w:r w:rsidRPr="004C1637">
              <w:rPr>
                <w:color w:val="000000"/>
                <w:kern w:val="0"/>
                <w:sz w:val="24"/>
              </w:rPr>
              <w:t>240,000.00</w:t>
            </w:r>
          </w:p>
        </w:tc>
        <w:tc>
          <w:tcPr>
            <w:tcW w:w="3150" w:type="dxa"/>
            <w:vAlign w:val="center"/>
          </w:tcPr>
          <w:p w14:paraId="57C41E84" w14:textId="77777777" w:rsidR="007821AB" w:rsidRPr="004C1637" w:rsidRDefault="007821AB" w:rsidP="004C1637">
            <w:pPr>
              <w:spacing w:before="29" w:line="288" w:lineRule="auto"/>
              <w:jc w:val="right"/>
              <w:rPr>
                <w:color w:val="000000"/>
                <w:kern w:val="0"/>
                <w:sz w:val="24"/>
              </w:rPr>
            </w:pPr>
            <w:r w:rsidRPr="004C1637">
              <w:rPr>
                <w:color w:val="000000"/>
                <w:kern w:val="0"/>
                <w:sz w:val="24"/>
              </w:rPr>
              <w:t>240,000.00</w:t>
            </w:r>
          </w:p>
        </w:tc>
      </w:tr>
    </w:tbl>
    <w:p w14:paraId="64C234C2" w14:textId="77777777" w:rsidR="001A59F9" w:rsidRPr="007F57C2" w:rsidRDefault="001A59F9" w:rsidP="007F57C2">
      <w:pPr>
        <w:spacing w:before="29" w:line="288" w:lineRule="auto"/>
        <w:rPr>
          <w:rFonts w:eastAsiaTheme="minorEastAsia"/>
          <w:b/>
          <w:sz w:val="24"/>
        </w:rPr>
      </w:pPr>
    </w:p>
    <w:p w14:paraId="096EE9A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7F061962" w14:textId="77777777" w:rsidR="0052004A" w:rsidRPr="00491F1D" w:rsidRDefault="0052004A" w:rsidP="000C342B">
      <w:pPr>
        <w:adjustRightInd w:val="0"/>
        <w:snapToGrid w:val="0"/>
        <w:spacing w:before="29" w:line="288" w:lineRule="auto"/>
        <w:rPr>
          <w:b/>
          <w:sz w:val="24"/>
        </w:rPr>
      </w:pPr>
      <w:r w:rsidRPr="00491F1D">
        <w:rPr>
          <w:b/>
          <w:sz w:val="24"/>
        </w:rPr>
        <w:t>交银优择回报灵活配置混合</w:t>
      </w:r>
      <w:r w:rsidRPr="00491F1D">
        <w:rPr>
          <w:b/>
          <w:sz w:val="24"/>
        </w:rPr>
        <w:t>A</w:t>
      </w:r>
    </w:p>
    <w:p w14:paraId="2808B884"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6BB3F461" w14:textId="77777777" w:rsidTr="00400137">
        <w:trPr>
          <w:jc w:val="center"/>
        </w:trPr>
        <w:tc>
          <w:tcPr>
            <w:tcW w:w="3120" w:type="dxa"/>
            <w:vMerge w:val="restart"/>
            <w:vAlign w:val="center"/>
          </w:tcPr>
          <w:p w14:paraId="719B79CA"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749C326A"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7470C6A"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02C3E0F9" w14:textId="77777777" w:rsidTr="00400137">
        <w:trPr>
          <w:jc w:val="center"/>
        </w:trPr>
        <w:tc>
          <w:tcPr>
            <w:tcW w:w="3120" w:type="dxa"/>
            <w:vMerge/>
            <w:vAlign w:val="center"/>
          </w:tcPr>
          <w:p w14:paraId="71B31E14"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7F95D461"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32019BD4"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773E6051" w14:textId="77777777" w:rsidTr="00400137">
        <w:trPr>
          <w:jc w:val="center"/>
        </w:trPr>
        <w:tc>
          <w:tcPr>
            <w:tcW w:w="3120" w:type="dxa"/>
            <w:vAlign w:val="center"/>
          </w:tcPr>
          <w:p w14:paraId="2F9A527A"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4E5AD7A1" w14:textId="77777777" w:rsidR="0052004A" w:rsidRPr="004C1637" w:rsidRDefault="0052004A" w:rsidP="004C1637">
            <w:pPr>
              <w:spacing w:before="29" w:line="288" w:lineRule="auto"/>
              <w:jc w:val="right"/>
              <w:rPr>
                <w:color w:val="000000"/>
                <w:kern w:val="0"/>
                <w:sz w:val="24"/>
              </w:rPr>
            </w:pPr>
            <w:r w:rsidRPr="004C1637">
              <w:rPr>
                <w:color w:val="000000"/>
                <w:kern w:val="0"/>
                <w:sz w:val="24"/>
              </w:rPr>
              <w:t>500,090,233.06</w:t>
            </w:r>
          </w:p>
        </w:tc>
        <w:tc>
          <w:tcPr>
            <w:tcW w:w="3120" w:type="dxa"/>
            <w:vAlign w:val="center"/>
          </w:tcPr>
          <w:p w14:paraId="0E0F2D02" w14:textId="77777777" w:rsidR="0052004A" w:rsidRPr="004C1637" w:rsidRDefault="0052004A" w:rsidP="004C1637">
            <w:pPr>
              <w:spacing w:before="29" w:line="288" w:lineRule="auto"/>
              <w:jc w:val="right"/>
              <w:rPr>
                <w:color w:val="000000"/>
                <w:kern w:val="0"/>
                <w:sz w:val="24"/>
              </w:rPr>
            </w:pPr>
            <w:r w:rsidRPr="004C1637">
              <w:rPr>
                <w:color w:val="000000"/>
                <w:kern w:val="0"/>
                <w:sz w:val="24"/>
              </w:rPr>
              <w:t>500,090,233.06</w:t>
            </w:r>
          </w:p>
        </w:tc>
      </w:tr>
      <w:tr w:rsidR="0052004A" w:rsidRPr="0091212A" w14:paraId="14956419" w14:textId="77777777" w:rsidTr="00400137">
        <w:trPr>
          <w:jc w:val="center"/>
        </w:trPr>
        <w:tc>
          <w:tcPr>
            <w:tcW w:w="3120" w:type="dxa"/>
            <w:vAlign w:val="center"/>
          </w:tcPr>
          <w:p w14:paraId="2F020547"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7B914663" w14:textId="77777777" w:rsidR="0052004A" w:rsidRPr="004C1637" w:rsidRDefault="0052004A" w:rsidP="004C1637">
            <w:pPr>
              <w:spacing w:before="29" w:line="288" w:lineRule="auto"/>
              <w:jc w:val="right"/>
              <w:rPr>
                <w:color w:val="000000"/>
                <w:kern w:val="0"/>
                <w:sz w:val="24"/>
              </w:rPr>
            </w:pPr>
            <w:r w:rsidRPr="004C1637">
              <w:rPr>
                <w:color w:val="000000"/>
                <w:kern w:val="0"/>
                <w:sz w:val="24"/>
              </w:rPr>
              <w:t>193,639,587.93</w:t>
            </w:r>
          </w:p>
        </w:tc>
        <w:tc>
          <w:tcPr>
            <w:tcW w:w="3120" w:type="dxa"/>
            <w:vAlign w:val="center"/>
          </w:tcPr>
          <w:p w14:paraId="0F463CC1" w14:textId="77777777" w:rsidR="0052004A" w:rsidRPr="004C1637" w:rsidRDefault="0052004A" w:rsidP="004C1637">
            <w:pPr>
              <w:spacing w:before="29" w:line="288" w:lineRule="auto"/>
              <w:jc w:val="right"/>
              <w:rPr>
                <w:color w:val="000000"/>
                <w:kern w:val="0"/>
                <w:sz w:val="24"/>
              </w:rPr>
            </w:pPr>
            <w:r w:rsidRPr="004C1637">
              <w:rPr>
                <w:color w:val="000000"/>
                <w:kern w:val="0"/>
                <w:sz w:val="24"/>
              </w:rPr>
              <w:t>193,639,587.93</w:t>
            </w:r>
          </w:p>
        </w:tc>
      </w:tr>
      <w:tr w:rsidR="0052004A" w:rsidRPr="0091212A" w14:paraId="5C26C513" w14:textId="77777777" w:rsidTr="00400137">
        <w:trPr>
          <w:jc w:val="center"/>
        </w:trPr>
        <w:tc>
          <w:tcPr>
            <w:tcW w:w="3120" w:type="dxa"/>
            <w:vAlign w:val="center"/>
          </w:tcPr>
          <w:p w14:paraId="422DDE76"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74BC245D" w14:textId="77777777" w:rsidR="0052004A" w:rsidRPr="004C1637" w:rsidRDefault="0052004A" w:rsidP="004C1637">
            <w:pPr>
              <w:spacing w:before="29" w:line="288" w:lineRule="auto"/>
              <w:jc w:val="right"/>
              <w:rPr>
                <w:color w:val="000000"/>
                <w:kern w:val="0"/>
                <w:sz w:val="24"/>
              </w:rPr>
            </w:pPr>
            <w:r w:rsidRPr="004C1637">
              <w:rPr>
                <w:color w:val="000000"/>
                <w:kern w:val="0"/>
                <w:sz w:val="24"/>
              </w:rPr>
              <w:t>-23,999.71</w:t>
            </w:r>
          </w:p>
        </w:tc>
        <w:tc>
          <w:tcPr>
            <w:tcW w:w="3120" w:type="dxa"/>
            <w:vAlign w:val="center"/>
          </w:tcPr>
          <w:p w14:paraId="70CBF945" w14:textId="77777777" w:rsidR="0052004A" w:rsidRPr="004C1637" w:rsidRDefault="0052004A" w:rsidP="004C1637">
            <w:pPr>
              <w:spacing w:before="29" w:line="288" w:lineRule="auto"/>
              <w:jc w:val="right"/>
              <w:rPr>
                <w:color w:val="000000"/>
                <w:kern w:val="0"/>
                <w:sz w:val="24"/>
              </w:rPr>
            </w:pPr>
            <w:r w:rsidRPr="004C1637">
              <w:rPr>
                <w:color w:val="000000"/>
                <w:kern w:val="0"/>
                <w:sz w:val="24"/>
              </w:rPr>
              <w:t>-23,999.71</w:t>
            </w:r>
          </w:p>
        </w:tc>
      </w:tr>
      <w:tr w:rsidR="0052004A" w:rsidRPr="0091212A" w14:paraId="224C62D0" w14:textId="77777777" w:rsidTr="00400137">
        <w:trPr>
          <w:jc w:val="center"/>
        </w:trPr>
        <w:tc>
          <w:tcPr>
            <w:tcW w:w="3120" w:type="dxa"/>
            <w:vAlign w:val="center"/>
          </w:tcPr>
          <w:p w14:paraId="5663513A"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3B300A6B" w14:textId="77777777" w:rsidR="0052004A" w:rsidRPr="004C1637" w:rsidRDefault="0052004A" w:rsidP="004C1637">
            <w:pPr>
              <w:spacing w:before="29" w:line="288" w:lineRule="auto"/>
              <w:jc w:val="right"/>
              <w:rPr>
                <w:color w:val="000000"/>
                <w:kern w:val="0"/>
                <w:sz w:val="24"/>
              </w:rPr>
            </w:pPr>
            <w:r w:rsidRPr="004C1637">
              <w:rPr>
                <w:color w:val="000000"/>
                <w:kern w:val="0"/>
                <w:sz w:val="24"/>
              </w:rPr>
              <w:t>693,705,821.28</w:t>
            </w:r>
          </w:p>
        </w:tc>
        <w:tc>
          <w:tcPr>
            <w:tcW w:w="3120" w:type="dxa"/>
            <w:vAlign w:val="center"/>
          </w:tcPr>
          <w:p w14:paraId="3D0C7760" w14:textId="77777777" w:rsidR="0052004A" w:rsidRPr="004C1637" w:rsidRDefault="0052004A" w:rsidP="004C1637">
            <w:pPr>
              <w:spacing w:before="29" w:line="288" w:lineRule="auto"/>
              <w:jc w:val="right"/>
              <w:rPr>
                <w:color w:val="000000"/>
                <w:kern w:val="0"/>
                <w:sz w:val="24"/>
              </w:rPr>
            </w:pPr>
            <w:r w:rsidRPr="004C1637">
              <w:rPr>
                <w:color w:val="000000"/>
                <w:kern w:val="0"/>
                <w:sz w:val="24"/>
              </w:rPr>
              <w:t>693,705,821.28</w:t>
            </w:r>
          </w:p>
        </w:tc>
      </w:tr>
    </w:tbl>
    <w:p w14:paraId="67777D3B" w14:textId="77777777" w:rsidR="005B360A" w:rsidRPr="00400137" w:rsidRDefault="005B360A" w:rsidP="00400137">
      <w:pPr>
        <w:tabs>
          <w:tab w:val="left" w:pos="426"/>
        </w:tabs>
        <w:spacing w:before="29" w:line="288" w:lineRule="auto"/>
        <w:jc w:val="left"/>
        <w:rPr>
          <w:kern w:val="0"/>
          <w:sz w:val="24"/>
        </w:rPr>
      </w:pPr>
    </w:p>
    <w:p w14:paraId="6E0C3F0F" w14:textId="77777777" w:rsidR="0052004A" w:rsidRPr="00491F1D" w:rsidRDefault="0052004A" w:rsidP="00B00D03">
      <w:pPr>
        <w:adjustRightInd w:val="0"/>
        <w:snapToGrid w:val="0"/>
        <w:spacing w:before="29" w:line="288" w:lineRule="auto"/>
        <w:rPr>
          <w:b/>
          <w:sz w:val="24"/>
        </w:rPr>
      </w:pPr>
      <w:r w:rsidRPr="00491F1D">
        <w:rPr>
          <w:b/>
          <w:sz w:val="24"/>
        </w:rPr>
        <w:t>交银优择回报灵活配置混合</w:t>
      </w:r>
      <w:r w:rsidRPr="00491F1D">
        <w:rPr>
          <w:b/>
          <w:sz w:val="24"/>
        </w:rPr>
        <w:t>C</w:t>
      </w:r>
    </w:p>
    <w:p w14:paraId="66DC219A"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22DE5314" w14:textId="77777777" w:rsidTr="00400137">
        <w:trPr>
          <w:jc w:val="center"/>
        </w:trPr>
        <w:tc>
          <w:tcPr>
            <w:tcW w:w="3120" w:type="dxa"/>
            <w:vMerge w:val="restart"/>
            <w:vAlign w:val="center"/>
          </w:tcPr>
          <w:p w14:paraId="2601F43A" w14:textId="77777777"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14:paraId="3403226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74B67E9"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1D5C339D" w14:textId="77777777" w:rsidTr="00400137">
        <w:trPr>
          <w:jc w:val="center"/>
        </w:trPr>
        <w:tc>
          <w:tcPr>
            <w:tcW w:w="3120" w:type="dxa"/>
            <w:vMerge/>
            <w:vAlign w:val="center"/>
          </w:tcPr>
          <w:p w14:paraId="4625DC70" w14:textId="77777777" w:rsidR="0052004A" w:rsidRPr="00145D1E" w:rsidRDefault="0052004A" w:rsidP="00145D1E">
            <w:pPr>
              <w:spacing w:before="29" w:line="288" w:lineRule="auto"/>
              <w:rPr>
                <w:sz w:val="24"/>
              </w:rPr>
            </w:pPr>
          </w:p>
        </w:tc>
        <w:tc>
          <w:tcPr>
            <w:tcW w:w="3120" w:type="dxa"/>
            <w:vAlign w:val="center"/>
          </w:tcPr>
          <w:p w14:paraId="35869B0A"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07F6AD1F"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2476BCF8" w14:textId="77777777" w:rsidTr="00400137">
        <w:trPr>
          <w:jc w:val="center"/>
        </w:trPr>
        <w:tc>
          <w:tcPr>
            <w:tcW w:w="3120" w:type="dxa"/>
            <w:vAlign w:val="center"/>
          </w:tcPr>
          <w:p w14:paraId="7534CE19"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05D37A8A" w14:textId="77777777" w:rsidR="0052004A" w:rsidRPr="004C1637" w:rsidRDefault="0052004A" w:rsidP="004C1637">
            <w:pPr>
              <w:spacing w:before="29" w:line="288" w:lineRule="auto"/>
              <w:jc w:val="right"/>
              <w:rPr>
                <w:color w:val="000000"/>
                <w:kern w:val="0"/>
                <w:sz w:val="24"/>
              </w:rPr>
            </w:pPr>
            <w:r w:rsidRPr="004C1637">
              <w:rPr>
                <w:color w:val="000000"/>
                <w:kern w:val="0"/>
                <w:sz w:val="24"/>
              </w:rPr>
              <w:t>7,297.27</w:t>
            </w:r>
          </w:p>
        </w:tc>
        <w:tc>
          <w:tcPr>
            <w:tcW w:w="3120" w:type="dxa"/>
            <w:vAlign w:val="center"/>
          </w:tcPr>
          <w:p w14:paraId="1D10B183" w14:textId="77777777" w:rsidR="0052004A" w:rsidRPr="004C1637" w:rsidRDefault="0052004A" w:rsidP="004C1637">
            <w:pPr>
              <w:spacing w:before="29" w:line="288" w:lineRule="auto"/>
              <w:jc w:val="right"/>
              <w:rPr>
                <w:color w:val="000000"/>
                <w:kern w:val="0"/>
                <w:sz w:val="24"/>
              </w:rPr>
            </w:pPr>
            <w:r w:rsidRPr="004C1637">
              <w:rPr>
                <w:color w:val="000000"/>
                <w:kern w:val="0"/>
                <w:sz w:val="24"/>
              </w:rPr>
              <w:t>7,297.27</w:t>
            </w:r>
          </w:p>
        </w:tc>
      </w:tr>
      <w:tr w:rsidR="0052004A" w:rsidRPr="0091212A" w14:paraId="4E917B1F" w14:textId="77777777" w:rsidTr="00400137">
        <w:trPr>
          <w:jc w:val="center"/>
        </w:trPr>
        <w:tc>
          <w:tcPr>
            <w:tcW w:w="3120" w:type="dxa"/>
            <w:vAlign w:val="center"/>
          </w:tcPr>
          <w:p w14:paraId="7A3C296B"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710DD7F8" w14:textId="77777777" w:rsidR="0052004A" w:rsidRPr="004C1637" w:rsidRDefault="0052004A" w:rsidP="004C1637">
            <w:pPr>
              <w:spacing w:before="29" w:line="288" w:lineRule="auto"/>
              <w:jc w:val="right"/>
              <w:rPr>
                <w:color w:val="000000"/>
                <w:kern w:val="0"/>
                <w:sz w:val="24"/>
              </w:rPr>
            </w:pPr>
            <w:r w:rsidRPr="004C1637">
              <w:rPr>
                <w:color w:val="000000"/>
                <w:kern w:val="0"/>
                <w:sz w:val="24"/>
              </w:rPr>
              <w:t>22,571.81</w:t>
            </w:r>
          </w:p>
        </w:tc>
        <w:tc>
          <w:tcPr>
            <w:tcW w:w="3120" w:type="dxa"/>
            <w:vAlign w:val="center"/>
          </w:tcPr>
          <w:p w14:paraId="3B2326BA" w14:textId="77777777" w:rsidR="0052004A" w:rsidRPr="004C1637" w:rsidRDefault="0052004A" w:rsidP="004C1637">
            <w:pPr>
              <w:spacing w:before="29" w:line="288" w:lineRule="auto"/>
              <w:jc w:val="right"/>
              <w:rPr>
                <w:color w:val="000000"/>
                <w:kern w:val="0"/>
                <w:sz w:val="24"/>
              </w:rPr>
            </w:pPr>
            <w:r w:rsidRPr="004C1637">
              <w:rPr>
                <w:color w:val="000000"/>
                <w:kern w:val="0"/>
                <w:sz w:val="24"/>
              </w:rPr>
              <w:t>22,571.81</w:t>
            </w:r>
          </w:p>
        </w:tc>
      </w:tr>
      <w:tr w:rsidR="0052004A" w:rsidRPr="0091212A" w14:paraId="0D3521E9" w14:textId="77777777" w:rsidTr="00400137">
        <w:trPr>
          <w:jc w:val="center"/>
        </w:trPr>
        <w:tc>
          <w:tcPr>
            <w:tcW w:w="3120" w:type="dxa"/>
            <w:vAlign w:val="center"/>
          </w:tcPr>
          <w:p w14:paraId="3E2D2E07"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664B8D3F" w14:textId="77777777" w:rsidR="0052004A" w:rsidRPr="004C1637" w:rsidRDefault="0052004A" w:rsidP="004C1637">
            <w:pPr>
              <w:spacing w:before="29" w:line="288" w:lineRule="auto"/>
              <w:jc w:val="right"/>
              <w:rPr>
                <w:color w:val="000000"/>
                <w:kern w:val="0"/>
                <w:sz w:val="24"/>
              </w:rPr>
            </w:pPr>
            <w:r w:rsidRPr="004C1637">
              <w:rPr>
                <w:color w:val="000000"/>
                <w:kern w:val="0"/>
                <w:sz w:val="24"/>
              </w:rPr>
              <w:t>-1,899.01</w:t>
            </w:r>
          </w:p>
        </w:tc>
        <w:tc>
          <w:tcPr>
            <w:tcW w:w="3120" w:type="dxa"/>
            <w:vAlign w:val="center"/>
          </w:tcPr>
          <w:p w14:paraId="7B768765" w14:textId="77777777" w:rsidR="0052004A" w:rsidRPr="004C1637" w:rsidRDefault="0052004A" w:rsidP="004C1637">
            <w:pPr>
              <w:spacing w:before="29" w:line="288" w:lineRule="auto"/>
              <w:jc w:val="right"/>
              <w:rPr>
                <w:color w:val="000000"/>
                <w:kern w:val="0"/>
                <w:sz w:val="24"/>
              </w:rPr>
            </w:pPr>
            <w:r w:rsidRPr="004C1637">
              <w:rPr>
                <w:color w:val="000000"/>
                <w:kern w:val="0"/>
                <w:sz w:val="24"/>
              </w:rPr>
              <w:t>-1,899.01</w:t>
            </w:r>
          </w:p>
        </w:tc>
      </w:tr>
      <w:tr w:rsidR="0052004A" w:rsidRPr="0091212A" w14:paraId="541B9ED1" w14:textId="77777777" w:rsidTr="00400137">
        <w:trPr>
          <w:jc w:val="center"/>
        </w:trPr>
        <w:tc>
          <w:tcPr>
            <w:tcW w:w="3120" w:type="dxa"/>
            <w:vAlign w:val="center"/>
          </w:tcPr>
          <w:p w14:paraId="4A6290A1"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4253580A" w14:textId="77777777" w:rsidR="0052004A" w:rsidRPr="004C1637" w:rsidRDefault="0052004A" w:rsidP="004C1637">
            <w:pPr>
              <w:spacing w:before="29" w:line="288" w:lineRule="auto"/>
              <w:jc w:val="right"/>
              <w:rPr>
                <w:color w:val="000000"/>
                <w:kern w:val="0"/>
                <w:sz w:val="24"/>
              </w:rPr>
            </w:pPr>
            <w:r w:rsidRPr="004C1637">
              <w:rPr>
                <w:color w:val="000000"/>
                <w:kern w:val="0"/>
                <w:sz w:val="24"/>
              </w:rPr>
              <w:t>27,970.07</w:t>
            </w:r>
          </w:p>
        </w:tc>
        <w:tc>
          <w:tcPr>
            <w:tcW w:w="3120" w:type="dxa"/>
            <w:vAlign w:val="center"/>
          </w:tcPr>
          <w:p w14:paraId="12655286" w14:textId="77777777" w:rsidR="0052004A" w:rsidRPr="004C1637" w:rsidRDefault="0052004A" w:rsidP="004C1637">
            <w:pPr>
              <w:spacing w:before="29" w:line="288" w:lineRule="auto"/>
              <w:jc w:val="right"/>
              <w:rPr>
                <w:color w:val="000000"/>
                <w:kern w:val="0"/>
                <w:sz w:val="24"/>
              </w:rPr>
            </w:pPr>
            <w:r w:rsidRPr="004C1637">
              <w:rPr>
                <w:color w:val="000000"/>
                <w:kern w:val="0"/>
                <w:sz w:val="24"/>
              </w:rPr>
              <w:t>27,970.07</w:t>
            </w:r>
          </w:p>
        </w:tc>
      </w:tr>
    </w:tbl>
    <w:p w14:paraId="42A8A459" w14:textId="77777777" w:rsidR="003E2CF4" w:rsidRDefault="004D66F6">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14:paraId="5AB5BDCD" w14:textId="77777777" w:rsidR="003E2CF4" w:rsidRDefault="003E2CF4">
      <w:pPr>
        <w:tabs>
          <w:tab w:val="left" w:pos="426"/>
        </w:tabs>
        <w:spacing w:before="29" w:line="288" w:lineRule="auto"/>
        <w:jc w:val="left"/>
        <w:rPr>
          <w:rFonts w:eastAsiaTheme="minorEastAsia"/>
          <w:b/>
          <w:sz w:val="24"/>
        </w:rPr>
      </w:pPr>
    </w:p>
    <w:p w14:paraId="093F48A7" w14:textId="77777777"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14:paraId="5BD2E6B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44E9CF39"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交银优择回报灵活配置混合</w:t>
      </w:r>
      <w:r w:rsidRPr="00CD686E">
        <w:rPr>
          <w:b/>
          <w:bCs/>
          <w:color w:val="000000"/>
          <w:kern w:val="0"/>
          <w:sz w:val="24"/>
        </w:rPr>
        <w:t>A</w:t>
      </w:r>
    </w:p>
    <w:p w14:paraId="58BFA84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584259C0" w14:textId="77777777" w:rsidTr="006D141C">
        <w:trPr>
          <w:jc w:val="center"/>
        </w:trPr>
        <w:tc>
          <w:tcPr>
            <w:tcW w:w="2706" w:type="dxa"/>
          </w:tcPr>
          <w:p w14:paraId="4BA6AAB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53EF23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182E6E8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4853F74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4ECDFA1" w14:textId="77777777" w:rsidTr="00FF2470">
        <w:trPr>
          <w:jc w:val="center"/>
        </w:trPr>
        <w:tc>
          <w:tcPr>
            <w:tcW w:w="2706" w:type="dxa"/>
            <w:vAlign w:val="center"/>
          </w:tcPr>
          <w:p w14:paraId="0479F75E"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561371B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13,379,251.26</w:t>
            </w:r>
          </w:p>
        </w:tc>
        <w:tc>
          <w:tcPr>
            <w:tcW w:w="2236" w:type="dxa"/>
            <w:vAlign w:val="center"/>
          </w:tcPr>
          <w:p w14:paraId="42FF6063"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-2,305,933.22</w:t>
            </w:r>
          </w:p>
        </w:tc>
        <w:tc>
          <w:tcPr>
            <w:tcW w:w="2237" w:type="dxa"/>
            <w:vAlign w:val="center"/>
          </w:tcPr>
          <w:p w14:paraId="5A2192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11,073,318.04</w:t>
            </w:r>
          </w:p>
        </w:tc>
      </w:tr>
      <w:tr w:rsidR="001A59F9" w:rsidRPr="00D564C7" w14:paraId="0865F800" w14:textId="77777777" w:rsidTr="00FF2470">
        <w:trPr>
          <w:jc w:val="center"/>
        </w:trPr>
        <w:tc>
          <w:tcPr>
            <w:tcW w:w="2706" w:type="dxa"/>
            <w:vAlign w:val="center"/>
          </w:tcPr>
          <w:p w14:paraId="1E4BF457"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62E960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28,004,145.30</w:t>
            </w:r>
          </w:p>
        </w:tc>
        <w:tc>
          <w:tcPr>
            <w:tcW w:w="2236" w:type="dxa"/>
            <w:vAlign w:val="center"/>
          </w:tcPr>
          <w:p w14:paraId="2E2FD4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12,553,267.60</w:t>
            </w:r>
          </w:p>
        </w:tc>
        <w:tc>
          <w:tcPr>
            <w:tcW w:w="2237" w:type="dxa"/>
            <w:vAlign w:val="center"/>
          </w:tcPr>
          <w:p w14:paraId="7C0935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40,557,412.90</w:t>
            </w:r>
          </w:p>
        </w:tc>
      </w:tr>
      <w:tr w:rsidR="001A59F9" w:rsidRPr="00D564C7" w14:paraId="64D7E502" w14:textId="77777777" w:rsidTr="00FF2470">
        <w:trPr>
          <w:jc w:val="center"/>
        </w:trPr>
        <w:tc>
          <w:tcPr>
            <w:tcW w:w="2706" w:type="dxa"/>
            <w:vAlign w:val="center"/>
          </w:tcPr>
          <w:p w14:paraId="4AE7CF12"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39FFD2C9" w14:textId="77777777" w:rsidR="001A59F9" w:rsidRPr="004C1637" w:rsidRDefault="001A59F9" w:rsidP="004C1637">
            <w:pPr>
              <w:spacing w:before="29" w:line="288" w:lineRule="auto"/>
              <w:jc w:val="right"/>
              <w:rPr>
                <w:color w:val="000000"/>
                <w:kern w:val="0"/>
                <w:sz w:val="24"/>
              </w:rPr>
            </w:pPr>
            <w:r w:rsidRPr="004C1637">
              <w:rPr>
                <w:color w:val="000000"/>
                <w:kern w:val="0"/>
                <w:sz w:val="24"/>
              </w:rPr>
              <w:t>5,975,843.01</w:t>
            </w:r>
          </w:p>
        </w:tc>
        <w:tc>
          <w:tcPr>
            <w:tcW w:w="2236" w:type="dxa"/>
            <w:vAlign w:val="center"/>
          </w:tcPr>
          <w:p w14:paraId="26463C6B"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413,244.62</w:t>
            </w:r>
          </w:p>
        </w:tc>
        <w:tc>
          <w:tcPr>
            <w:tcW w:w="2237" w:type="dxa"/>
            <w:vAlign w:val="center"/>
          </w:tcPr>
          <w:p w14:paraId="6F888EB7"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6,389,087.63</w:t>
            </w:r>
          </w:p>
        </w:tc>
      </w:tr>
      <w:tr w:rsidR="001A59F9" w:rsidRPr="00D564C7" w14:paraId="25B24D70" w14:textId="77777777" w:rsidTr="00FF2470">
        <w:trPr>
          <w:jc w:val="center"/>
        </w:trPr>
        <w:tc>
          <w:tcPr>
            <w:tcW w:w="2706" w:type="dxa"/>
            <w:vAlign w:val="center"/>
          </w:tcPr>
          <w:p w14:paraId="49797889"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5411EE71" w14:textId="77777777" w:rsidR="001A59F9" w:rsidRPr="004C1637" w:rsidRDefault="001A59F9" w:rsidP="004C1637">
            <w:pPr>
              <w:spacing w:before="29" w:line="288" w:lineRule="auto"/>
              <w:jc w:val="right"/>
              <w:rPr>
                <w:color w:val="000000"/>
                <w:kern w:val="0"/>
                <w:sz w:val="24"/>
              </w:rPr>
            </w:pPr>
            <w:r w:rsidRPr="004C1637">
              <w:rPr>
                <w:color w:val="000000"/>
                <w:kern w:val="0"/>
                <w:sz w:val="24"/>
              </w:rPr>
              <w:t>5,976,987.25</w:t>
            </w:r>
          </w:p>
        </w:tc>
        <w:tc>
          <w:tcPr>
            <w:tcW w:w="2236" w:type="dxa"/>
            <w:vAlign w:val="center"/>
          </w:tcPr>
          <w:p w14:paraId="4EF55A9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413,545.24</w:t>
            </w:r>
          </w:p>
        </w:tc>
        <w:tc>
          <w:tcPr>
            <w:tcW w:w="2237" w:type="dxa"/>
            <w:vAlign w:val="center"/>
          </w:tcPr>
          <w:p w14:paraId="35A212A6"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6,390,532.49</w:t>
            </w:r>
          </w:p>
        </w:tc>
      </w:tr>
      <w:tr w:rsidR="001A59F9" w:rsidRPr="00D564C7" w14:paraId="751E9FA7" w14:textId="77777777" w:rsidTr="00FF2470">
        <w:trPr>
          <w:jc w:val="center"/>
        </w:trPr>
        <w:tc>
          <w:tcPr>
            <w:tcW w:w="2706" w:type="dxa"/>
            <w:vAlign w:val="center"/>
          </w:tcPr>
          <w:p w14:paraId="44518114"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05D1A95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-1,144.24</w:t>
            </w:r>
          </w:p>
        </w:tc>
        <w:tc>
          <w:tcPr>
            <w:tcW w:w="2236" w:type="dxa"/>
            <w:vAlign w:val="center"/>
          </w:tcPr>
          <w:p w14:paraId="575B517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-300.62</w:t>
            </w:r>
          </w:p>
        </w:tc>
        <w:tc>
          <w:tcPr>
            <w:tcW w:w="2237" w:type="dxa"/>
            <w:vAlign w:val="center"/>
          </w:tcPr>
          <w:p w14:paraId="655125A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-1,444.86</w:t>
            </w:r>
          </w:p>
        </w:tc>
      </w:tr>
      <w:tr w:rsidR="001A59F9" w:rsidRPr="00D564C7" w14:paraId="7293C9F9" w14:textId="77777777" w:rsidTr="00FF2470">
        <w:trPr>
          <w:jc w:val="center"/>
        </w:trPr>
        <w:tc>
          <w:tcPr>
            <w:tcW w:w="2706" w:type="dxa"/>
            <w:vAlign w:val="center"/>
          </w:tcPr>
          <w:p w14:paraId="32DFD303"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4FAEF1F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0586068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01B4079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3BB945A" w14:textId="77777777" w:rsidTr="00FF2470">
        <w:trPr>
          <w:jc w:val="center"/>
        </w:trPr>
        <w:tc>
          <w:tcPr>
            <w:tcW w:w="2706" w:type="dxa"/>
            <w:vAlign w:val="center"/>
          </w:tcPr>
          <w:p w14:paraId="2AB8566A"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7CD7DB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47,359,239.57</w:t>
            </w:r>
          </w:p>
        </w:tc>
        <w:tc>
          <w:tcPr>
            <w:tcW w:w="2236" w:type="dxa"/>
            <w:vAlign w:val="center"/>
          </w:tcPr>
          <w:p w14:paraId="00172E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10,660,579.00</w:t>
            </w:r>
          </w:p>
        </w:tc>
        <w:tc>
          <w:tcPr>
            <w:tcW w:w="2237" w:type="dxa"/>
            <w:vAlign w:val="center"/>
          </w:tcPr>
          <w:p w14:paraId="146A0E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58,019,818.57</w:t>
            </w:r>
          </w:p>
        </w:tc>
      </w:tr>
    </w:tbl>
    <w:p w14:paraId="0E372340"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44FF463"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交银优择回报灵活配置混合</w:t>
      </w:r>
      <w:r w:rsidRPr="00CD686E">
        <w:rPr>
          <w:b/>
          <w:bCs/>
          <w:color w:val="000000"/>
          <w:kern w:val="0"/>
          <w:sz w:val="24"/>
        </w:rPr>
        <w:t>C</w:t>
      </w:r>
    </w:p>
    <w:p w14:paraId="3A5F654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6ECE6B91" w14:textId="77777777" w:rsidTr="006D141C">
        <w:trPr>
          <w:jc w:val="center"/>
        </w:trPr>
        <w:tc>
          <w:tcPr>
            <w:tcW w:w="2706" w:type="dxa"/>
          </w:tcPr>
          <w:p w14:paraId="78BC995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7654D02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2EC1CE0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5C0960A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12E9690A" w14:textId="77777777" w:rsidTr="00FF2470">
        <w:trPr>
          <w:jc w:val="center"/>
        </w:trPr>
        <w:tc>
          <w:tcPr>
            <w:tcW w:w="2706" w:type="dxa"/>
            <w:vAlign w:val="center"/>
          </w:tcPr>
          <w:p w14:paraId="000185A7"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5571016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183.71</w:t>
            </w:r>
          </w:p>
        </w:tc>
        <w:tc>
          <w:tcPr>
            <w:tcW w:w="2236" w:type="dxa"/>
            <w:vAlign w:val="center"/>
          </w:tcPr>
          <w:p w14:paraId="6B4FACE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-33.65</w:t>
            </w:r>
          </w:p>
        </w:tc>
        <w:tc>
          <w:tcPr>
            <w:tcW w:w="2237" w:type="dxa"/>
            <w:vAlign w:val="center"/>
          </w:tcPr>
          <w:p w14:paraId="6AA9E5F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150.06</w:t>
            </w:r>
          </w:p>
        </w:tc>
      </w:tr>
      <w:tr w:rsidR="001A59F9" w:rsidRPr="00D564C7" w14:paraId="7939299F" w14:textId="77777777" w:rsidTr="00FF2470">
        <w:trPr>
          <w:jc w:val="center"/>
        </w:trPr>
        <w:tc>
          <w:tcPr>
            <w:tcW w:w="2706" w:type="dxa"/>
            <w:vAlign w:val="center"/>
          </w:tcPr>
          <w:p w14:paraId="1F6F72B6"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11906D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345.31</w:t>
            </w:r>
          </w:p>
        </w:tc>
        <w:tc>
          <w:tcPr>
            <w:tcW w:w="2236" w:type="dxa"/>
            <w:vAlign w:val="center"/>
          </w:tcPr>
          <w:p w14:paraId="6CD63E0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180.65</w:t>
            </w:r>
          </w:p>
        </w:tc>
        <w:tc>
          <w:tcPr>
            <w:tcW w:w="2237" w:type="dxa"/>
            <w:vAlign w:val="center"/>
          </w:tcPr>
          <w:p w14:paraId="72170C20" w14:textId="77777777" w:rsidR="001A59F9" w:rsidRPr="004C1637" w:rsidRDefault="001A59F9" w:rsidP="004C1637">
            <w:pPr>
              <w:spacing w:before="29" w:line="288" w:lineRule="auto"/>
              <w:jc w:val="right"/>
              <w:rPr>
                <w:color w:val="000000"/>
                <w:kern w:val="0"/>
                <w:sz w:val="24"/>
              </w:rPr>
            </w:pPr>
            <w:r w:rsidRPr="004C1637">
              <w:rPr>
                <w:color w:val="000000"/>
                <w:kern w:val="0"/>
                <w:sz w:val="24"/>
              </w:rPr>
              <w:t>525.96</w:t>
            </w:r>
          </w:p>
        </w:tc>
      </w:tr>
      <w:tr w:rsidR="001A59F9" w:rsidRPr="00D564C7" w14:paraId="4A20F199" w14:textId="77777777" w:rsidTr="00FF2470">
        <w:trPr>
          <w:jc w:val="center"/>
        </w:trPr>
        <w:tc>
          <w:tcPr>
            <w:tcW w:w="2706" w:type="dxa"/>
            <w:vAlign w:val="center"/>
          </w:tcPr>
          <w:p w14:paraId="20FEBEA9"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67E523A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1,270.61</w:t>
            </w:r>
          </w:p>
        </w:tc>
        <w:tc>
          <w:tcPr>
            <w:tcW w:w="2236" w:type="dxa"/>
            <w:vAlign w:val="center"/>
          </w:tcPr>
          <w:p w14:paraId="5C95715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281.41</w:t>
            </w:r>
          </w:p>
        </w:tc>
        <w:tc>
          <w:tcPr>
            <w:tcW w:w="2237" w:type="dxa"/>
            <w:vAlign w:val="center"/>
          </w:tcPr>
          <w:p w14:paraId="6C2B09B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1,552.02</w:t>
            </w:r>
          </w:p>
        </w:tc>
      </w:tr>
      <w:tr w:rsidR="001A59F9" w:rsidRPr="00D564C7" w14:paraId="4D58BB24" w14:textId="77777777" w:rsidTr="00FF2470">
        <w:trPr>
          <w:jc w:val="center"/>
        </w:trPr>
        <w:tc>
          <w:tcPr>
            <w:tcW w:w="2706" w:type="dxa"/>
            <w:vAlign w:val="center"/>
          </w:tcPr>
          <w:p w14:paraId="6CE149EE"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19DE17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1,331.48</w:t>
            </w:r>
          </w:p>
        </w:tc>
        <w:tc>
          <w:tcPr>
            <w:tcW w:w="2236" w:type="dxa"/>
            <w:vAlign w:val="center"/>
          </w:tcPr>
          <w:p w14:paraId="7825A92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286.71</w:t>
            </w:r>
          </w:p>
        </w:tc>
        <w:tc>
          <w:tcPr>
            <w:tcW w:w="2237" w:type="dxa"/>
            <w:vAlign w:val="center"/>
          </w:tcPr>
          <w:p w14:paraId="57D6251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1,618.19</w:t>
            </w:r>
          </w:p>
        </w:tc>
      </w:tr>
      <w:tr w:rsidR="001A59F9" w:rsidRPr="00D564C7" w14:paraId="2AA0BA83" w14:textId="77777777" w:rsidTr="00FF2470">
        <w:trPr>
          <w:jc w:val="center"/>
        </w:trPr>
        <w:tc>
          <w:tcPr>
            <w:tcW w:w="2706" w:type="dxa"/>
            <w:vAlign w:val="center"/>
          </w:tcPr>
          <w:p w14:paraId="6010363C"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68FD73B0"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-60.87</w:t>
            </w:r>
          </w:p>
        </w:tc>
        <w:tc>
          <w:tcPr>
            <w:tcW w:w="2236" w:type="dxa"/>
            <w:vAlign w:val="center"/>
          </w:tcPr>
          <w:p w14:paraId="5E4C033F"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-5.30</w:t>
            </w:r>
          </w:p>
        </w:tc>
        <w:tc>
          <w:tcPr>
            <w:tcW w:w="2237" w:type="dxa"/>
            <w:vAlign w:val="center"/>
          </w:tcPr>
          <w:p w14:paraId="25257F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-66.17</w:t>
            </w:r>
          </w:p>
        </w:tc>
      </w:tr>
      <w:tr w:rsidR="001A59F9" w:rsidRPr="00D564C7" w14:paraId="79EEF130" w14:textId="77777777" w:rsidTr="00FF2470">
        <w:trPr>
          <w:jc w:val="center"/>
        </w:trPr>
        <w:tc>
          <w:tcPr>
            <w:tcW w:w="2706" w:type="dxa"/>
            <w:vAlign w:val="center"/>
          </w:tcPr>
          <w:p w14:paraId="73200E2D"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2FCCC55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DBB712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AF090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17B57B7" w14:textId="77777777" w:rsidTr="00FF2470">
        <w:trPr>
          <w:jc w:val="center"/>
        </w:trPr>
        <w:tc>
          <w:tcPr>
            <w:tcW w:w="2706" w:type="dxa"/>
            <w:vAlign w:val="center"/>
          </w:tcPr>
          <w:p w14:paraId="5EA7C8FA"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65D6197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1,799.63</w:t>
            </w:r>
          </w:p>
        </w:tc>
        <w:tc>
          <w:tcPr>
            <w:tcW w:w="2236" w:type="dxa"/>
            <w:vAlign w:val="center"/>
          </w:tcPr>
          <w:p w14:paraId="619C446B"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428.41</w:t>
            </w:r>
          </w:p>
        </w:tc>
        <w:tc>
          <w:tcPr>
            <w:tcW w:w="2237" w:type="dxa"/>
            <w:vAlign w:val="center"/>
          </w:tcPr>
          <w:p w14:paraId="42F9BAA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2,228.04</w:t>
            </w:r>
          </w:p>
        </w:tc>
      </w:tr>
    </w:tbl>
    <w:p w14:paraId="73E0CB4A" w14:textId="77777777" w:rsidR="001A59F9" w:rsidRPr="00D564C7" w:rsidRDefault="001A59F9" w:rsidP="00026C9C">
      <w:pPr>
        <w:spacing w:line="360" w:lineRule="auto"/>
        <w:rPr>
          <w:rFonts w:asciiTheme="minorEastAsia" w:eastAsiaTheme="minorEastAsia" w:hAnsiTheme="minorEastAsia"/>
          <w:color w:val="000000"/>
          <w:szCs w:val="21"/>
        </w:rPr>
      </w:pPr>
    </w:p>
    <w:p w14:paraId="11E3BE7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690F6FF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3C702C00" w14:textId="77777777" w:rsidTr="004F1034">
        <w:tc>
          <w:tcPr>
            <w:tcW w:w="2912" w:type="dxa"/>
            <w:vAlign w:val="center"/>
          </w:tcPr>
          <w:p w14:paraId="104642A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72789D5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8382EA7"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3E628AD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5745F12"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6A242FF" w14:textId="77777777" w:rsidTr="004F1034">
        <w:tc>
          <w:tcPr>
            <w:tcW w:w="2912" w:type="dxa"/>
            <w:vAlign w:val="center"/>
          </w:tcPr>
          <w:p w14:paraId="3654DC82"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709C3F44"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60,607.38</w:t>
            </w:r>
          </w:p>
        </w:tc>
        <w:tc>
          <w:tcPr>
            <w:tcW w:w="2880" w:type="dxa"/>
            <w:vAlign w:val="center"/>
          </w:tcPr>
          <w:p w14:paraId="3533FDF4" w14:textId="77777777" w:rsidR="001A59F9" w:rsidRPr="004C1637" w:rsidRDefault="001A59F9" w:rsidP="004C1637">
            <w:pPr>
              <w:spacing w:before="29" w:line="288" w:lineRule="auto"/>
              <w:jc w:val="right"/>
              <w:rPr>
                <w:color w:val="000000"/>
                <w:kern w:val="0"/>
                <w:sz w:val="24"/>
              </w:rPr>
            </w:pPr>
            <w:r w:rsidRPr="004C1637">
              <w:rPr>
                <w:color w:val="000000"/>
                <w:kern w:val="0"/>
                <w:sz w:val="24"/>
              </w:rPr>
              <w:t>94,092.28</w:t>
            </w:r>
          </w:p>
        </w:tc>
      </w:tr>
      <w:tr w:rsidR="001A59F9" w:rsidRPr="00D564C7" w14:paraId="7D17DDEF" w14:textId="77777777" w:rsidTr="004F1034">
        <w:tc>
          <w:tcPr>
            <w:tcW w:w="2912" w:type="dxa"/>
            <w:vAlign w:val="center"/>
          </w:tcPr>
          <w:p w14:paraId="39F103CF"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6E2BE78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255D08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80B6531" w14:textId="77777777" w:rsidTr="004F1034">
        <w:tc>
          <w:tcPr>
            <w:tcW w:w="2912" w:type="dxa"/>
            <w:vAlign w:val="center"/>
          </w:tcPr>
          <w:p w14:paraId="17AA1276"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7292FD6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0C112028" w14:textId="77777777" w:rsidR="001A59F9" w:rsidRPr="004C1637" w:rsidRDefault="001A59F9" w:rsidP="004C1637">
            <w:pPr>
              <w:spacing w:before="29" w:line="288" w:lineRule="auto"/>
              <w:jc w:val="right"/>
              <w:rPr>
                <w:color w:val="000000"/>
                <w:kern w:val="0"/>
                <w:sz w:val="24"/>
              </w:rPr>
            </w:pPr>
            <w:r w:rsidRPr="004C1637">
              <w:rPr>
                <w:color w:val="000000"/>
                <w:kern w:val="0"/>
                <w:sz w:val="24"/>
              </w:rPr>
              <w:t>998,888.88</w:t>
            </w:r>
          </w:p>
        </w:tc>
      </w:tr>
      <w:tr w:rsidR="001A59F9" w:rsidRPr="00D564C7" w14:paraId="51A86ECC" w14:textId="77777777" w:rsidTr="004F1034">
        <w:tc>
          <w:tcPr>
            <w:tcW w:w="2912" w:type="dxa"/>
            <w:vAlign w:val="center"/>
          </w:tcPr>
          <w:p w14:paraId="3835C74B"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022B4E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25,547.61</w:t>
            </w:r>
          </w:p>
        </w:tc>
        <w:tc>
          <w:tcPr>
            <w:tcW w:w="2880" w:type="dxa"/>
            <w:vAlign w:val="center"/>
          </w:tcPr>
          <w:p w14:paraId="526D99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8,681.15</w:t>
            </w:r>
          </w:p>
        </w:tc>
      </w:tr>
      <w:tr w:rsidR="001A59F9" w:rsidRPr="00D564C7" w14:paraId="1C770241" w14:textId="77777777" w:rsidTr="004F1034">
        <w:tc>
          <w:tcPr>
            <w:tcW w:w="2912" w:type="dxa"/>
            <w:vAlign w:val="center"/>
          </w:tcPr>
          <w:p w14:paraId="45AF57E8"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72CC4A47" w14:textId="77777777" w:rsidR="001A59F9" w:rsidRPr="004C1637" w:rsidRDefault="001A59F9" w:rsidP="004C1637">
            <w:pPr>
              <w:spacing w:before="29" w:line="288" w:lineRule="auto"/>
              <w:jc w:val="right"/>
              <w:rPr>
                <w:color w:val="000000"/>
                <w:kern w:val="0"/>
                <w:sz w:val="24"/>
              </w:rPr>
            </w:pPr>
            <w:r w:rsidRPr="004C1637">
              <w:rPr>
                <w:color w:val="000000"/>
                <w:kern w:val="0"/>
                <w:sz w:val="24"/>
              </w:rPr>
              <w:t>4,524.25</w:t>
            </w:r>
          </w:p>
        </w:tc>
        <w:tc>
          <w:tcPr>
            <w:tcW w:w="2880" w:type="dxa"/>
            <w:vAlign w:val="center"/>
          </w:tcPr>
          <w:p w14:paraId="224A6E5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305.89</w:t>
            </w:r>
          </w:p>
        </w:tc>
      </w:tr>
      <w:tr w:rsidR="001A59F9" w:rsidRPr="00D564C7" w14:paraId="51798703" w14:textId="77777777" w:rsidTr="004F1034">
        <w:tc>
          <w:tcPr>
            <w:tcW w:w="2912" w:type="dxa"/>
            <w:vAlign w:val="center"/>
          </w:tcPr>
          <w:p w14:paraId="1C9E2F83"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7B917B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90,679.24</w:t>
            </w:r>
          </w:p>
        </w:tc>
        <w:tc>
          <w:tcPr>
            <w:tcW w:w="2880" w:type="dxa"/>
            <w:vAlign w:val="center"/>
          </w:tcPr>
          <w:p w14:paraId="1737C4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1,101,968.20</w:t>
            </w:r>
          </w:p>
        </w:tc>
      </w:tr>
    </w:tbl>
    <w:p w14:paraId="3E3D603F"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53A228C7"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0F03369C" w14:textId="77777777"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14:paraId="48D584AA" w14:textId="77777777" w:rsidTr="00400137">
        <w:trPr>
          <w:trHeight w:val="300"/>
          <w:jc w:val="center"/>
        </w:trPr>
        <w:tc>
          <w:tcPr>
            <w:tcW w:w="3755" w:type="dxa"/>
            <w:tcMar>
              <w:top w:w="15" w:type="dxa"/>
              <w:left w:w="15" w:type="dxa"/>
              <w:bottom w:w="0" w:type="dxa"/>
              <w:right w:w="15" w:type="dxa"/>
            </w:tcMar>
            <w:vAlign w:val="center"/>
          </w:tcPr>
          <w:p w14:paraId="0952A9C2"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14:paraId="43473BF6"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ED426F5"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14:paraId="4BE74FA2"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3E6D066" w14:textId="77777777"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14:paraId="5F3E6C0F" w14:textId="77777777" w:rsidTr="00400137">
        <w:trPr>
          <w:trHeight w:val="300"/>
          <w:jc w:val="center"/>
        </w:trPr>
        <w:tc>
          <w:tcPr>
            <w:tcW w:w="3755" w:type="dxa"/>
            <w:tcMar>
              <w:top w:w="15" w:type="dxa"/>
              <w:left w:w="15" w:type="dxa"/>
              <w:bottom w:w="0" w:type="dxa"/>
              <w:right w:w="15" w:type="dxa"/>
            </w:tcMar>
            <w:vAlign w:val="center"/>
          </w:tcPr>
          <w:p w14:paraId="424F3CA8" w14:textId="77777777"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14:paraId="74D6DD22" w14:textId="77777777" w:rsidR="009A2BBA" w:rsidRPr="004C1637" w:rsidRDefault="009A2BBA" w:rsidP="004C1637">
            <w:pPr>
              <w:spacing w:before="29" w:line="288" w:lineRule="auto"/>
              <w:jc w:val="right"/>
              <w:rPr>
                <w:color w:val="000000"/>
                <w:kern w:val="0"/>
                <w:sz w:val="24"/>
              </w:rPr>
            </w:pPr>
            <w:r w:rsidRPr="004C1637">
              <w:rPr>
                <w:color w:val="000000"/>
                <w:kern w:val="0"/>
                <w:sz w:val="24"/>
              </w:rPr>
              <w:t>75,499,711.04</w:t>
            </w:r>
          </w:p>
        </w:tc>
        <w:tc>
          <w:tcPr>
            <w:tcW w:w="2726" w:type="dxa"/>
            <w:vAlign w:val="bottom"/>
          </w:tcPr>
          <w:p w14:paraId="71EE54F7" w14:textId="77777777" w:rsidR="009A2BBA" w:rsidRPr="004C1637" w:rsidRDefault="009A2BBA" w:rsidP="004C1637">
            <w:pPr>
              <w:spacing w:before="29" w:line="288" w:lineRule="auto"/>
              <w:jc w:val="right"/>
              <w:rPr>
                <w:color w:val="000000"/>
                <w:kern w:val="0"/>
                <w:sz w:val="24"/>
              </w:rPr>
            </w:pPr>
            <w:r w:rsidRPr="004C1637">
              <w:rPr>
                <w:color w:val="000000"/>
                <w:kern w:val="0"/>
                <w:sz w:val="24"/>
              </w:rPr>
              <w:t>69,147,106.82</w:t>
            </w:r>
          </w:p>
        </w:tc>
      </w:tr>
      <w:tr w:rsidR="009A2BBA" w:rsidRPr="001D6677" w14:paraId="4A0B8C7F" w14:textId="77777777" w:rsidTr="00400137">
        <w:trPr>
          <w:trHeight w:val="300"/>
          <w:jc w:val="center"/>
        </w:trPr>
        <w:tc>
          <w:tcPr>
            <w:tcW w:w="3755" w:type="dxa"/>
            <w:tcMar>
              <w:top w:w="15" w:type="dxa"/>
              <w:left w:w="15" w:type="dxa"/>
              <w:bottom w:w="0" w:type="dxa"/>
              <w:right w:w="15" w:type="dxa"/>
            </w:tcMar>
            <w:vAlign w:val="center"/>
          </w:tcPr>
          <w:p w14:paraId="78C45DAD" w14:textId="77777777"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14:paraId="204ABB13" w14:textId="77777777" w:rsidR="009A2BBA" w:rsidRPr="004C1637" w:rsidRDefault="009A2BBA" w:rsidP="004C1637">
            <w:pPr>
              <w:spacing w:before="29" w:line="288" w:lineRule="auto"/>
              <w:jc w:val="right"/>
              <w:rPr>
                <w:color w:val="000000"/>
                <w:kern w:val="0"/>
                <w:sz w:val="24"/>
              </w:rPr>
            </w:pPr>
            <w:r w:rsidRPr="004C1637">
              <w:rPr>
                <w:color w:val="000000"/>
                <w:kern w:val="0"/>
                <w:sz w:val="24"/>
              </w:rPr>
              <w:t>65,469,507.21</w:t>
            </w:r>
          </w:p>
        </w:tc>
        <w:tc>
          <w:tcPr>
            <w:tcW w:w="2726" w:type="dxa"/>
            <w:vAlign w:val="bottom"/>
          </w:tcPr>
          <w:p w14:paraId="6DF779E1" w14:textId="77777777" w:rsidR="009A2BBA" w:rsidRPr="004C1637" w:rsidRDefault="009A2BBA" w:rsidP="004C1637">
            <w:pPr>
              <w:spacing w:before="29" w:line="288" w:lineRule="auto"/>
              <w:jc w:val="right"/>
              <w:rPr>
                <w:color w:val="000000"/>
                <w:kern w:val="0"/>
                <w:sz w:val="24"/>
              </w:rPr>
            </w:pPr>
            <w:r w:rsidRPr="004C1637">
              <w:rPr>
                <w:color w:val="000000"/>
                <w:kern w:val="0"/>
                <w:sz w:val="24"/>
              </w:rPr>
              <w:t>60,979,632.80</w:t>
            </w:r>
          </w:p>
        </w:tc>
      </w:tr>
      <w:tr w:rsidR="009A2BBA" w:rsidRPr="001D6677" w14:paraId="459DD015" w14:textId="77777777" w:rsidTr="00400137">
        <w:trPr>
          <w:trHeight w:val="300"/>
          <w:jc w:val="center"/>
        </w:trPr>
        <w:tc>
          <w:tcPr>
            <w:tcW w:w="3755" w:type="dxa"/>
            <w:tcMar>
              <w:top w:w="15" w:type="dxa"/>
              <w:left w:w="15" w:type="dxa"/>
              <w:bottom w:w="0" w:type="dxa"/>
              <w:right w:w="15" w:type="dxa"/>
            </w:tcMar>
            <w:vAlign w:val="center"/>
          </w:tcPr>
          <w:p w14:paraId="3819C35F" w14:textId="77777777"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14:paraId="4F68E82E" w14:textId="77777777" w:rsidR="009A2BBA" w:rsidRPr="004C1637" w:rsidRDefault="009A2BBA" w:rsidP="004C1637">
            <w:pPr>
              <w:spacing w:before="29" w:line="288" w:lineRule="auto"/>
              <w:jc w:val="right"/>
              <w:rPr>
                <w:color w:val="000000"/>
                <w:kern w:val="0"/>
                <w:sz w:val="24"/>
              </w:rPr>
            </w:pPr>
            <w:r w:rsidRPr="004C1637">
              <w:rPr>
                <w:color w:val="000000"/>
                <w:kern w:val="0"/>
                <w:sz w:val="24"/>
              </w:rPr>
              <w:t>10,030,203.83</w:t>
            </w:r>
          </w:p>
        </w:tc>
        <w:tc>
          <w:tcPr>
            <w:tcW w:w="2726" w:type="dxa"/>
            <w:vAlign w:val="bottom"/>
          </w:tcPr>
          <w:p w14:paraId="06A0104B" w14:textId="77777777" w:rsidR="009A2BBA" w:rsidRPr="004C1637" w:rsidRDefault="009A2BBA" w:rsidP="004C1637">
            <w:pPr>
              <w:spacing w:before="29" w:line="288" w:lineRule="auto"/>
              <w:jc w:val="right"/>
              <w:rPr>
                <w:color w:val="000000"/>
                <w:kern w:val="0"/>
                <w:sz w:val="24"/>
              </w:rPr>
            </w:pPr>
            <w:r w:rsidRPr="004C1637">
              <w:rPr>
                <w:color w:val="000000"/>
                <w:kern w:val="0"/>
                <w:sz w:val="24"/>
              </w:rPr>
              <w:t>8,167,474.02</w:t>
            </w:r>
          </w:p>
        </w:tc>
      </w:tr>
    </w:tbl>
    <w:p w14:paraId="5244905E" w14:textId="77777777"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14:paraId="2B633EB7"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1969C0C9"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11490478" w14:textId="77777777" w:rsidTr="003B35E4">
        <w:trPr>
          <w:trHeight w:val="315"/>
        </w:trPr>
        <w:tc>
          <w:tcPr>
            <w:tcW w:w="4129" w:type="dxa"/>
            <w:vAlign w:val="center"/>
          </w:tcPr>
          <w:p w14:paraId="09158B61"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1A90D019"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408C09FA"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57678CD1"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3A921554"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4</w:t>
            </w:r>
            <w:r w:rsidRPr="000F1CA9">
              <w:rPr>
                <w:color w:val="000000"/>
                <w:sz w:val="24"/>
              </w:rPr>
              <w:t>月</w:t>
            </w:r>
            <w:r w:rsidRPr="000F1CA9">
              <w:rPr>
                <w:color w:val="000000"/>
                <w:sz w:val="24"/>
              </w:rPr>
              <w:t>22</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0FC66387"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93D37FA"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C993720"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1,087,783,513.28</w:t>
            </w:r>
          </w:p>
        </w:tc>
        <w:tc>
          <w:tcPr>
            <w:tcW w:w="2616" w:type="dxa"/>
            <w:tcBorders>
              <w:top w:val="single" w:sz="4" w:space="0" w:color="auto"/>
              <w:left w:val="single" w:sz="4" w:space="0" w:color="auto"/>
              <w:bottom w:val="single" w:sz="4" w:space="0" w:color="auto"/>
              <w:right w:val="single" w:sz="4" w:space="0" w:color="auto"/>
            </w:tcBorders>
            <w:vAlign w:val="center"/>
          </w:tcPr>
          <w:p w14:paraId="1CE4C78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544,726,879.21</w:t>
            </w:r>
          </w:p>
        </w:tc>
      </w:tr>
      <w:tr w:rsidR="00DF3766" w:rsidRPr="005A6E6C" w14:paraId="22DC116E"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8E4E658"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0658F92"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1,072,925,283.07</w:t>
            </w:r>
          </w:p>
        </w:tc>
        <w:tc>
          <w:tcPr>
            <w:tcW w:w="2616" w:type="dxa"/>
            <w:tcBorders>
              <w:top w:val="single" w:sz="4" w:space="0" w:color="auto"/>
              <w:left w:val="single" w:sz="4" w:space="0" w:color="auto"/>
              <w:bottom w:val="single" w:sz="4" w:space="0" w:color="auto"/>
              <w:right w:val="single" w:sz="4" w:space="0" w:color="auto"/>
            </w:tcBorders>
            <w:vAlign w:val="center"/>
          </w:tcPr>
          <w:p w14:paraId="2341801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537,315,225.38</w:t>
            </w:r>
          </w:p>
        </w:tc>
      </w:tr>
      <w:tr w:rsidR="00DF3766" w:rsidRPr="005A6E6C" w14:paraId="40BA5A57"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F957456"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39CFD1B"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18,235,863.48</w:t>
            </w:r>
          </w:p>
        </w:tc>
        <w:tc>
          <w:tcPr>
            <w:tcW w:w="2616" w:type="dxa"/>
            <w:tcBorders>
              <w:top w:val="single" w:sz="4" w:space="0" w:color="auto"/>
              <w:left w:val="single" w:sz="4" w:space="0" w:color="auto"/>
              <w:bottom w:val="single" w:sz="4" w:space="0" w:color="auto"/>
              <w:right w:val="single" w:sz="4" w:space="0" w:color="auto"/>
            </w:tcBorders>
            <w:vAlign w:val="center"/>
          </w:tcPr>
          <w:p w14:paraId="48A6C402"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7,682,998.26</w:t>
            </w:r>
          </w:p>
        </w:tc>
      </w:tr>
      <w:tr w:rsidR="00DF3766" w:rsidRPr="005A6E6C" w14:paraId="11A60FF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8289EBC"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95E780C"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-3,377,633.27</w:t>
            </w:r>
          </w:p>
        </w:tc>
        <w:tc>
          <w:tcPr>
            <w:tcW w:w="2616" w:type="dxa"/>
            <w:tcBorders>
              <w:top w:val="single" w:sz="4" w:space="0" w:color="auto"/>
              <w:left w:val="single" w:sz="4" w:space="0" w:color="auto"/>
              <w:bottom w:val="single" w:sz="4" w:space="0" w:color="auto"/>
              <w:right w:val="single" w:sz="4" w:space="0" w:color="auto"/>
            </w:tcBorders>
            <w:vAlign w:val="center"/>
          </w:tcPr>
          <w:p w14:paraId="183057D4"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-271,344.43</w:t>
            </w:r>
          </w:p>
        </w:tc>
      </w:tr>
    </w:tbl>
    <w:p w14:paraId="2ABF8086" w14:textId="77777777" w:rsidR="00D81C9A" w:rsidRPr="00DF3766" w:rsidRDefault="00D81C9A" w:rsidP="00DF3766">
      <w:pPr>
        <w:tabs>
          <w:tab w:val="left" w:pos="426"/>
        </w:tabs>
        <w:spacing w:before="29" w:line="288" w:lineRule="auto"/>
        <w:jc w:val="left"/>
        <w:rPr>
          <w:kern w:val="0"/>
          <w:sz w:val="24"/>
        </w:rPr>
      </w:pPr>
    </w:p>
    <w:p w14:paraId="0FB26FF2"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4B7D5388"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21FA6039" w14:textId="77777777" w:rsidR="001A59F9" w:rsidRPr="00350339" w:rsidRDefault="001A59F9" w:rsidP="00026C9C">
      <w:pPr>
        <w:spacing w:line="360" w:lineRule="auto"/>
        <w:rPr>
          <w:rFonts w:asciiTheme="minorEastAsia" w:eastAsiaTheme="minorEastAsia" w:hAnsiTheme="minorEastAsia"/>
          <w:color w:val="000000"/>
          <w:szCs w:val="21"/>
        </w:rPr>
      </w:pPr>
    </w:p>
    <w:p w14:paraId="1D4A400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4488084A" w14:textId="77777777"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14:paraId="31B2E95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37AF262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33950083" w14:textId="77777777" w:rsidTr="006D141C">
        <w:tc>
          <w:tcPr>
            <w:tcW w:w="2988" w:type="dxa"/>
            <w:vAlign w:val="center"/>
          </w:tcPr>
          <w:p w14:paraId="55581ED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14:paraId="30A48C3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3A470A7"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14:paraId="4682798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67C249B"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5A45586" w14:textId="77777777" w:rsidTr="00C915A6">
        <w:tc>
          <w:tcPr>
            <w:tcW w:w="2988" w:type="dxa"/>
            <w:vAlign w:val="center"/>
          </w:tcPr>
          <w:p w14:paraId="76416FE3" w14:textId="77777777"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14:paraId="476E50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1,643,797.90</w:t>
            </w:r>
          </w:p>
        </w:tc>
        <w:tc>
          <w:tcPr>
            <w:tcW w:w="3150" w:type="dxa"/>
            <w:vAlign w:val="center"/>
          </w:tcPr>
          <w:p w14:paraId="6E14F91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412,173.33</w:t>
            </w:r>
          </w:p>
        </w:tc>
      </w:tr>
      <w:tr w:rsidR="001A59F9" w:rsidRPr="00D564C7" w14:paraId="7696996A" w14:textId="77777777" w:rsidTr="00C915A6">
        <w:tc>
          <w:tcPr>
            <w:tcW w:w="2988" w:type="dxa"/>
            <w:vAlign w:val="center"/>
          </w:tcPr>
          <w:p w14:paraId="7C71C6D3" w14:textId="77777777"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14:paraId="33E581F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06B8B22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9C8D2F1" w14:textId="77777777" w:rsidTr="00C915A6">
        <w:tc>
          <w:tcPr>
            <w:tcW w:w="2988" w:type="dxa"/>
            <w:vAlign w:val="center"/>
          </w:tcPr>
          <w:p w14:paraId="0A887A43" w14:textId="77777777"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14:paraId="30C70E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1,643,797.90</w:t>
            </w:r>
          </w:p>
        </w:tc>
        <w:tc>
          <w:tcPr>
            <w:tcW w:w="3150" w:type="dxa"/>
            <w:vAlign w:val="center"/>
          </w:tcPr>
          <w:p w14:paraId="5F82D8E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412,173.33</w:t>
            </w:r>
          </w:p>
        </w:tc>
      </w:tr>
    </w:tbl>
    <w:p w14:paraId="68512F08"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0D862AB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6F20612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25CE2F38" w14:textId="77777777" w:rsidTr="009978D5">
        <w:trPr>
          <w:trHeight w:val="285"/>
        </w:trPr>
        <w:tc>
          <w:tcPr>
            <w:tcW w:w="2987" w:type="dxa"/>
            <w:vAlign w:val="center"/>
          </w:tcPr>
          <w:p w14:paraId="483CE0E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628BD00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8B7C661"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2D422F1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F1438A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1C74CF2" w14:textId="77777777" w:rsidTr="009978D5">
        <w:trPr>
          <w:trHeight w:val="285"/>
        </w:trPr>
        <w:tc>
          <w:tcPr>
            <w:tcW w:w="2987" w:type="dxa"/>
            <w:vAlign w:val="center"/>
          </w:tcPr>
          <w:p w14:paraId="71F634EF"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14:paraId="0D599A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12,553,448.25</w:t>
            </w:r>
          </w:p>
        </w:tc>
        <w:tc>
          <w:tcPr>
            <w:tcW w:w="3149" w:type="dxa"/>
            <w:vAlign w:val="center"/>
          </w:tcPr>
          <w:p w14:paraId="41890D1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-2,306,002.32</w:t>
            </w:r>
          </w:p>
        </w:tc>
      </w:tr>
      <w:tr w:rsidR="001A59F9" w:rsidRPr="00D564C7" w14:paraId="1302F229" w14:textId="77777777" w:rsidTr="009978D5">
        <w:trPr>
          <w:trHeight w:val="285"/>
        </w:trPr>
        <w:tc>
          <w:tcPr>
            <w:tcW w:w="2987" w:type="dxa"/>
            <w:vAlign w:val="center"/>
          </w:tcPr>
          <w:p w14:paraId="15DFBEDA"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43A969F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19,245,886.71</w:t>
            </w:r>
          </w:p>
        </w:tc>
        <w:tc>
          <w:tcPr>
            <w:tcW w:w="3149" w:type="dxa"/>
            <w:vAlign w:val="center"/>
          </w:tcPr>
          <w:p w14:paraId="555402F9" w14:textId="77777777" w:rsidR="001A59F9" w:rsidRPr="004C1637" w:rsidRDefault="001A59F9" w:rsidP="004C1637">
            <w:pPr>
              <w:spacing w:before="29" w:line="288" w:lineRule="auto"/>
              <w:jc w:val="right"/>
              <w:rPr>
                <w:color w:val="000000"/>
                <w:kern w:val="0"/>
                <w:sz w:val="24"/>
              </w:rPr>
            </w:pPr>
            <w:r w:rsidRPr="004C1637">
              <w:rPr>
                <w:color w:val="000000"/>
                <w:kern w:val="0"/>
                <w:sz w:val="24"/>
              </w:rPr>
              <w:t>-97,024.24</w:t>
            </w:r>
          </w:p>
        </w:tc>
      </w:tr>
      <w:tr w:rsidR="001A59F9" w:rsidRPr="00D564C7" w14:paraId="694CA7BF" w14:textId="77777777" w:rsidTr="009978D5">
        <w:trPr>
          <w:trHeight w:val="285"/>
        </w:trPr>
        <w:tc>
          <w:tcPr>
            <w:tcW w:w="2987" w:type="dxa"/>
            <w:vAlign w:val="center"/>
          </w:tcPr>
          <w:p w14:paraId="7310D15A"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673C6E51"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-6,692,438.46</w:t>
            </w:r>
          </w:p>
        </w:tc>
        <w:tc>
          <w:tcPr>
            <w:tcW w:w="3149" w:type="dxa"/>
            <w:vAlign w:val="center"/>
          </w:tcPr>
          <w:p w14:paraId="146106C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-2,208,978.08</w:t>
            </w:r>
          </w:p>
        </w:tc>
      </w:tr>
      <w:tr w:rsidR="001A59F9" w:rsidRPr="00D564C7" w14:paraId="11D70EA3" w14:textId="77777777" w:rsidTr="009978D5">
        <w:trPr>
          <w:trHeight w:val="285"/>
        </w:trPr>
        <w:tc>
          <w:tcPr>
            <w:tcW w:w="2987" w:type="dxa"/>
            <w:vAlign w:val="center"/>
          </w:tcPr>
          <w:p w14:paraId="3CCC4CD6"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04AC90A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6B36012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2EA5DFE5" w14:textId="77777777" w:rsidTr="009978D5">
        <w:trPr>
          <w:trHeight w:val="285"/>
        </w:trPr>
        <w:tc>
          <w:tcPr>
            <w:tcW w:w="2987" w:type="dxa"/>
            <w:vAlign w:val="center"/>
          </w:tcPr>
          <w:p w14:paraId="02593233"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32E77DBC"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75CF5968"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2324581A" w14:textId="77777777" w:rsidTr="009978D5">
        <w:trPr>
          <w:trHeight w:val="285"/>
        </w:trPr>
        <w:tc>
          <w:tcPr>
            <w:tcW w:w="2987" w:type="dxa"/>
            <w:vAlign w:val="center"/>
          </w:tcPr>
          <w:p w14:paraId="2C8B2A6F"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71E7C0C8"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62DBBE67"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343FD746" w14:textId="77777777" w:rsidTr="009978D5">
        <w:trPr>
          <w:trHeight w:val="285"/>
        </w:trPr>
        <w:tc>
          <w:tcPr>
            <w:tcW w:w="2987" w:type="dxa"/>
            <w:vAlign w:val="center"/>
          </w:tcPr>
          <w:p w14:paraId="44549963"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14:paraId="7C8D50CA"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54614FD1"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7EC5E7CF" w14:textId="77777777" w:rsidTr="009978D5">
        <w:trPr>
          <w:trHeight w:val="285"/>
        </w:trPr>
        <w:tc>
          <w:tcPr>
            <w:tcW w:w="2987" w:type="dxa"/>
            <w:vAlign w:val="center"/>
          </w:tcPr>
          <w:p w14:paraId="103263D0"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782BCBB2"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43326127"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34924DB1" w14:textId="77777777" w:rsidTr="009978D5">
        <w:trPr>
          <w:trHeight w:val="285"/>
        </w:trPr>
        <w:tc>
          <w:tcPr>
            <w:tcW w:w="2987" w:type="dxa"/>
            <w:vAlign w:val="center"/>
          </w:tcPr>
          <w:p w14:paraId="095AFDD1"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02C7FA18"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4CD222EA"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47BF0664" w14:textId="77777777" w:rsidTr="009978D5">
        <w:trPr>
          <w:trHeight w:val="285"/>
        </w:trPr>
        <w:tc>
          <w:tcPr>
            <w:tcW w:w="2987" w:type="dxa"/>
            <w:vAlign w:val="center"/>
          </w:tcPr>
          <w:p w14:paraId="6BBB523E"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0C4F17A7" w14:textId="77777777" w:rsidR="00C01B02" w:rsidRPr="004C1637" w:rsidRDefault="00C01B02" w:rsidP="004C1637">
            <w:pPr>
              <w:spacing w:before="29" w:line="288" w:lineRule="auto"/>
              <w:jc w:val="right"/>
              <w:rPr>
                <w:color w:val="000000"/>
                <w:kern w:val="0"/>
                <w:sz w:val="24"/>
              </w:rPr>
            </w:pPr>
            <w:r w:rsidRPr="004C1637">
              <w:rPr>
                <w:color w:val="000000"/>
                <w:kern w:val="0"/>
                <w:sz w:val="24"/>
              </w:rPr>
              <w:t>12,553,448.25</w:t>
            </w:r>
          </w:p>
        </w:tc>
        <w:tc>
          <w:tcPr>
            <w:tcW w:w="3149" w:type="dxa"/>
            <w:vAlign w:val="bottom"/>
          </w:tcPr>
          <w:p w14:paraId="514B1059" w14:textId="77777777" w:rsidR="00C01B02" w:rsidRPr="004C1637" w:rsidRDefault="00C01B02" w:rsidP="004C1637">
            <w:pPr>
              <w:spacing w:before="29" w:line="288" w:lineRule="auto"/>
              <w:jc w:val="right"/>
              <w:rPr>
                <w:color w:val="000000"/>
                <w:kern w:val="0"/>
                <w:sz w:val="24"/>
              </w:rPr>
            </w:pPr>
            <w:r w:rsidRPr="004C1637">
              <w:rPr>
                <w:color w:val="000000"/>
                <w:kern w:val="0"/>
                <w:sz w:val="24"/>
              </w:rPr>
              <w:t>-2,306,002.32</w:t>
            </w:r>
          </w:p>
        </w:tc>
      </w:tr>
    </w:tbl>
    <w:p w14:paraId="0664FEED"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6B94805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3B0C9D4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7CA1B8EE" w14:textId="77777777" w:rsidTr="0030655E">
        <w:trPr>
          <w:trHeight w:val="255"/>
        </w:trPr>
        <w:tc>
          <w:tcPr>
            <w:tcW w:w="2732" w:type="dxa"/>
            <w:vAlign w:val="center"/>
          </w:tcPr>
          <w:p w14:paraId="6DFAFA5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5061FED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A7A8367"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290FE59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1E72C77"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FE7438C" w14:textId="77777777" w:rsidTr="0030655E">
        <w:trPr>
          <w:trHeight w:val="255"/>
        </w:trPr>
        <w:tc>
          <w:tcPr>
            <w:tcW w:w="2732" w:type="dxa"/>
            <w:vAlign w:val="center"/>
          </w:tcPr>
          <w:p w14:paraId="63406B49"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3960ADDB" w14:textId="77777777" w:rsidR="001A59F9" w:rsidRPr="004C1637" w:rsidRDefault="001A59F9" w:rsidP="004C1637">
            <w:pPr>
              <w:spacing w:before="29" w:line="288" w:lineRule="auto"/>
              <w:jc w:val="right"/>
              <w:rPr>
                <w:color w:val="000000"/>
                <w:kern w:val="0"/>
                <w:sz w:val="24"/>
              </w:rPr>
            </w:pPr>
            <w:r w:rsidRPr="004C1637">
              <w:rPr>
                <w:color w:val="000000"/>
                <w:kern w:val="0"/>
                <w:sz w:val="24"/>
              </w:rPr>
              <w:t>77.55</w:t>
            </w:r>
          </w:p>
        </w:tc>
        <w:tc>
          <w:tcPr>
            <w:tcW w:w="3289" w:type="dxa"/>
            <w:vAlign w:val="center"/>
          </w:tcPr>
          <w:p w14:paraId="4CFA785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45.65</w:t>
            </w:r>
          </w:p>
        </w:tc>
      </w:tr>
      <w:tr w:rsidR="003E2CF4" w14:paraId="75875B7F" w14:textId="77777777">
        <w:tc>
          <w:tcPr>
            <w:tcW w:w="2732" w:type="dxa"/>
            <w:vAlign w:val="center"/>
          </w:tcPr>
          <w:p w14:paraId="26173691" w14:textId="77777777" w:rsidR="003E2CF4" w:rsidRDefault="004D66F6">
            <w:pPr>
              <w:jc w:val="left"/>
            </w:pPr>
            <w:r>
              <w:rPr>
                <w:sz w:val="24"/>
              </w:rPr>
              <w:t>基金转换费收入</w:t>
            </w:r>
          </w:p>
        </w:tc>
        <w:tc>
          <w:tcPr>
            <w:tcW w:w="2977" w:type="dxa"/>
            <w:vAlign w:val="center"/>
          </w:tcPr>
          <w:p w14:paraId="639510F2" w14:textId="77777777" w:rsidR="003E2CF4" w:rsidRDefault="004D66F6">
            <w:pPr>
              <w:jc w:val="right"/>
            </w:pPr>
            <w:r>
              <w:rPr>
                <w:sz w:val="24"/>
              </w:rPr>
              <w:t>-</w:t>
            </w:r>
          </w:p>
        </w:tc>
        <w:tc>
          <w:tcPr>
            <w:tcW w:w="3289" w:type="dxa"/>
            <w:vAlign w:val="center"/>
          </w:tcPr>
          <w:p w14:paraId="68B7FD90" w14:textId="77777777" w:rsidR="003E2CF4" w:rsidRDefault="004D66F6">
            <w:pPr>
              <w:jc w:val="right"/>
            </w:pPr>
            <w:r>
              <w:rPr>
                <w:sz w:val="24"/>
              </w:rPr>
              <w:t>-</w:t>
            </w:r>
          </w:p>
        </w:tc>
      </w:tr>
      <w:tr w:rsidR="001A59F9" w:rsidRPr="00D564C7" w14:paraId="28B3F1F1" w14:textId="77777777" w:rsidTr="0030655E">
        <w:trPr>
          <w:trHeight w:val="255"/>
        </w:trPr>
        <w:tc>
          <w:tcPr>
            <w:tcW w:w="2732" w:type="dxa"/>
            <w:vAlign w:val="center"/>
          </w:tcPr>
          <w:p w14:paraId="64CDFD56"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4D7CC327" w14:textId="77777777" w:rsidR="001A59F9" w:rsidRPr="004C1637" w:rsidRDefault="001A59F9" w:rsidP="004C1637">
            <w:pPr>
              <w:spacing w:before="29" w:line="288" w:lineRule="auto"/>
              <w:jc w:val="right"/>
              <w:rPr>
                <w:color w:val="000000"/>
                <w:kern w:val="0"/>
                <w:sz w:val="24"/>
              </w:rPr>
            </w:pPr>
            <w:r w:rsidRPr="004C1637">
              <w:rPr>
                <w:color w:val="000000"/>
                <w:kern w:val="0"/>
                <w:sz w:val="24"/>
              </w:rPr>
              <w:t>77.55</w:t>
            </w:r>
          </w:p>
        </w:tc>
        <w:tc>
          <w:tcPr>
            <w:tcW w:w="3289" w:type="dxa"/>
            <w:vAlign w:val="center"/>
          </w:tcPr>
          <w:p w14:paraId="4657931F" w14:textId="77777777" w:rsidR="001A59F9" w:rsidRPr="004C1637" w:rsidRDefault="001A59F9" w:rsidP="004C1637">
            <w:pPr>
              <w:spacing w:before="29" w:line="288" w:lineRule="auto"/>
              <w:jc w:val="right"/>
              <w:rPr>
                <w:color w:val="000000"/>
                <w:kern w:val="0"/>
                <w:sz w:val="24"/>
              </w:rPr>
            </w:pPr>
            <w:r w:rsidRPr="004C1637">
              <w:rPr>
                <w:color w:val="000000"/>
                <w:kern w:val="0"/>
                <w:sz w:val="24"/>
              </w:rPr>
              <w:t>45.65</w:t>
            </w:r>
          </w:p>
        </w:tc>
      </w:tr>
    </w:tbl>
    <w:p w14:paraId="1A5570B0" w14:textId="77777777"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14:paraId="5AD0C403"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15FC8A2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144C8C3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38F84879" w14:textId="77777777" w:rsidTr="00001A3F">
        <w:trPr>
          <w:trHeight w:val="285"/>
        </w:trPr>
        <w:tc>
          <w:tcPr>
            <w:tcW w:w="2530" w:type="dxa"/>
            <w:vAlign w:val="center"/>
          </w:tcPr>
          <w:p w14:paraId="57AC5E4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0AAA3931"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3F60CD64"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7FB43ED4"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40DB527C"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A6D11C6" w14:textId="77777777" w:rsidTr="00001A3F">
        <w:trPr>
          <w:trHeight w:val="285"/>
        </w:trPr>
        <w:tc>
          <w:tcPr>
            <w:tcW w:w="2530" w:type="dxa"/>
            <w:vAlign w:val="center"/>
          </w:tcPr>
          <w:p w14:paraId="2801133D"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4C4BD7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208,560.76</w:t>
            </w:r>
          </w:p>
        </w:tc>
        <w:tc>
          <w:tcPr>
            <w:tcW w:w="3556" w:type="dxa"/>
            <w:vAlign w:val="center"/>
          </w:tcPr>
          <w:p w14:paraId="1491DA3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251,534.60</w:t>
            </w:r>
          </w:p>
        </w:tc>
      </w:tr>
      <w:tr w:rsidR="001A59F9" w:rsidRPr="00D564C7" w14:paraId="418BC922" w14:textId="77777777" w:rsidTr="00001A3F">
        <w:trPr>
          <w:trHeight w:val="285"/>
        </w:trPr>
        <w:tc>
          <w:tcPr>
            <w:tcW w:w="2530" w:type="dxa"/>
            <w:vAlign w:val="center"/>
          </w:tcPr>
          <w:p w14:paraId="054FAFB3"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5D14268A" w14:textId="77777777" w:rsidR="001A59F9" w:rsidRPr="004C1637" w:rsidRDefault="001A59F9" w:rsidP="004C1637">
            <w:pPr>
              <w:spacing w:before="29" w:line="288" w:lineRule="auto"/>
              <w:jc w:val="right"/>
              <w:rPr>
                <w:color w:val="000000"/>
                <w:kern w:val="0"/>
                <w:sz w:val="24"/>
              </w:rPr>
            </w:pPr>
            <w:r w:rsidRPr="004C1637">
              <w:rPr>
                <w:color w:val="000000"/>
                <w:kern w:val="0"/>
                <w:sz w:val="24"/>
              </w:rPr>
              <w:t>6,875.00</w:t>
            </w:r>
          </w:p>
        </w:tc>
        <w:tc>
          <w:tcPr>
            <w:tcW w:w="3556" w:type="dxa"/>
            <w:vAlign w:val="center"/>
          </w:tcPr>
          <w:p w14:paraId="69176508" w14:textId="77777777" w:rsidR="001A59F9" w:rsidRPr="004C1637" w:rsidRDefault="001A59F9" w:rsidP="004C1637">
            <w:pPr>
              <w:spacing w:before="29" w:line="288" w:lineRule="auto"/>
              <w:jc w:val="right"/>
              <w:rPr>
                <w:color w:val="000000"/>
                <w:kern w:val="0"/>
                <w:sz w:val="24"/>
              </w:rPr>
            </w:pPr>
            <w:r w:rsidRPr="004C1637">
              <w:rPr>
                <w:color w:val="000000"/>
                <w:kern w:val="0"/>
                <w:sz w:val="24"/>
              </w:rPr>
              <w:t>7,987.50</w:t>
            </w:r>
          </w:p>
        </w:tc>
      </w:tr>
      <w:tr w:rsidR="001A59F9" w:rsidRPr="00D564C7" w14:paraId="4BA1F0B8" w14:textId="77777777" w:rsidTr="00001A3F">
        <w:trPr>
          <w:trHeight w:val="285"/>
        </w:trPr>
        <w:tc>
          <w:tcPr>
            <w:tcW w:w="2530" w:type="dxa"/>
            <w:vAlign w:val="center"/>
          </w:tcPr>
          <w:p w14:paraId="2AB00667"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3DF26A3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215,435.76</w:t>
            </w:r>
          </w:p>
        </w:tc>
        <w:tc>
          <w:tcPr>
            <w:tcW w:w="3556" w:type="dxa"/>
            <w:vAlign w:val="center"/>
          </w:tcPr>
          <w:p w14:paraId="17E1C72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259,522.10</w:t>
            </w:r>
          </w:p>
        </w:tc>
      </w:tr>
    </w:tbl>
    <w:p w14:paraId="1E9C9C9C"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7930D75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61C35B6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527D7A93" w14:textId="77777777" w:rsidTr="008E2B66">
        <w:tc>
          <w:tcPr>
            <w:tcW w:w="2855" w:type="dxa"/>
            <w:vAlign w:val="center"/>
          </w:tcPr>
          <w:p w14:paraId="1E95B2D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6FF9CB3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CF5441C"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4842C54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4963BB5"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395C35A" w14:textId="77777777" w:rsidTr="008E2B66">
        <w:tc>
          <w:tcPr>
            <w:tcW w:w="2855" w:type="dxa"/>
            <w:vAlign w:val="center"/>
          </w:tcPr>
          <w:p w14:paraId="32D441DA"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13EF29FB"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14:paraId="592A373B"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14:paraId="3B193B7F" w14:textId="77777777" w:rsidTr="008E2B66">
        <w:tc>
          <w:tcPr>
            <w:tcW w:w="2855" w:type="dxa"/>
            <w:vAlign w:val="center"/>
          </w:tcPr>
          <w:p w14:paraId="63742344"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7979E42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67" w:type="dxa"/>
            <w:vAlign w:val="bottom"/>
          </w:tcPr>
          <w:p w14:paraId="5432C76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3E2CF4" w14:paraId="66A1A62D" w14:textId="77777777">
        <w:tc>
          <w:tcPr>
            <w:tcW w:w="2819" w:type="dxa"/>
            <w:vAlign w:val="center"/>
          </w:tcPr>
          <w:p w14:paraId="520C58FE" w14:textId="77777777" w:rsidR="003E2CF4" w:rsidRDefault="004D66F6">
            <w:pPr>
              <w:jc w:val="left"/>
            </w:pPr>
            <w:r>
              <w:rPr>
                <w:sz w:val="24"/>
              </w:rPr>
              <w:t>债券账户维护费</w:t>
            </w:r>
          </w:p>
        </w:tc>
        <w:tc>
          <w:tcPr>
            <w:tcW w:w="2856" w:type="dxa"/>
            <w:vAlign w:val="center"/>
          </w:tcPr>
          <w:p w14:paraId="3EBEEAA8" w14:textId="77777777" w:rsidR="003E2CF4" w:rsidRDefault="004D66F6">
            <w:pPr>
              <w:jc w:val="right"/>
            </w:pPr>
            <w:r>
              <w:rPr>
                <w:sz w:val="24"/>
              </w:rPr>
              <w:t>37,200.00</w:t>
            </w:r>
          </w:p>
        </w:tc>
        <w:tc>
          <w:tcPr>
            <w:tcW w:w="3323" w:type="dxa"/>
            <w:vAlign w:val="center"/>
          </w:tcPr>
          <w:p w14:paraId="3D3CF577" w14:textId="77777777" w:rsidR="003E2CF4" w:rsidRDefault="004D66F6">
            <w:pPr>
              <w:jc w:val="right"/>
            </w:pPr>
            <w:r>
              <w:rPr>
                <w:sz w:val="24"/>
              </w:rPr>
              <w:t>12,400.00</w:t>
            </w:r>
          </w:p>
        </w:tc>
      </w:tr>
      <w:tr w:rsidR="003E2CF4" w14:paraId="487D3EAF" w14:textId="77777777">
        <w:tc>
          <w:tcPr>
            <w:tcW w:w="2819" w:type="dxa"/>
            <w:vAlign w:val="center"/>
          </w:tcPr>
          <w:p w14:paraId="62710548" w14:textId="77777777" w:rsidR="003E2CF4" w:rsidRDefault="004D66F6">
            <w:pPr>
              <w:jc w:val="left"/>
            </w:pPr>
            <w:r>
              <w:rPr>
                <w:sz w:val="24"/>
              </w:rPr>
              <w:t>银行汇划费</w:t>
            </w:r>
          </w:p>
        </w:tc>
        <w:tc>
          <w:tcPr>
            <w:tcW w:w="2856" w:type="dxa"/>
            <w:vAlign w:val="center"/>
          </w:tcPr>
          <w:p w14:paraId="24E47B71" w14:textId="77777777" w:rsidR="003E2CF4" w:rsidRDefault="004D66F6">
            <w:pPr>
              <w:jc w:val="right"/>
            </w:pPr>
            <w:r>
              <w:rPr>
                <w:sz w:val="24"/>
              </w:rPr>
              <w:t>22,259.14</w:t>
            </w:r>
          </w:p>
        </w:tc>
        <w:tc>
          <w:tcPr>
            <w:tcW w:w="3323" w:type="dxa"/>
            <w:vAlign w:val="center"/>
          </w:tcPr>
          <w:p w14:paraId="6C60612F" w14:textId="77777777" w:rsidR="003E2CF4" w:rsidRDefault="004D66F6">
            <w:pPr>
              <w:jc w:val="right"/>
            </w:pPr>
            <w:r>
              <w:rPr>
                <w:sz w:val="24"/>
              </w:rPr>
              <w:t>10,523.61</w:t>
            </w:r>
          </w:p>
        </w:tc>
      </w:tr>
      <w:tr w:rsidR="003E2CF4" w14:paraId="3DF182B6" w14:textId="77777777">
        <w:tc>
          <w:tcPr>
            <w:tcW w:w="2819" w:type="dxa"/>
            <w:vAlign w:val="center"/>
          </w:tcPr>
          <w:p w14:paraId="07DAAE19" w14:textId="77777777" w:rsidR="003E2CF4" w:rsidRDefault="004D66F6">
            <w:pPr>
              <w:jc w:val="left"/>
            </w:pPr>
            <w:r>
              <w:rPr>
                <w:sz w:val="24"/>
              </w:rPr>
              <w:t>其他</w:t>
            </w:r>
          </w:p>
        </w:tc>
        <w:tc>
          <w:tcPr>
            <w:tcW w:w="2856" w:type="dxa"/>
            <w:vAlign w:val="center"/>
          </w:tcPr>
          <w:p w14:paraId="6B55A57C" w14:textId="77777777" w:rsidR="003E2CF4" w:rsidRDefault="004D66F6">
            <w:pPr>
              <w:jc w:val="right"/>
            </w:pPr>
            <w:r>
              <w:rPr>
                <w:sz w:val="24"/>
              </w:rPr>
              <w:t>-</w:t>
            </w:r>
          </w:p>
        </w:tc>
        <w:tc>
          <w:tcPr>
            <w:tcW w:w="3323" w:type="dxa"/>
            <w:vAlign w:val="center"/>
          </w:tcPr>
          <w:p w14:paraId="4FBA6CEC" w14:textId="77777777" w:rsidR="003E2CF4" w:rsidRDefault="004D66F6">
            <w:pPr>
              <w:jc w:val="right"/>
            </w:pPr>
            <w:r>
              <w:rPr>
                <w:sz w:val="24"/>
              </w:rPr>
              <w:t>400.00</w:t>
            </w:r>
          </w:p>
        </w:tc>
      </w:tr>
      <w:tr w:rsidR="001A59F9" w:rsidRPr="00D564C7" w14:paraId="16C09F1F" w14:textId="77777777" w:rsidTr="008E2B66">
        <w:tc>
          <w:tcPr>
            <w:tcW w:w="2855" w:type="dxa"/>
            <w:vAlign w:val="center"/>
          </w:tcPr>
          <w:p w14:paraId="753045F3"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57F8603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299,459.14</w:t>
            </w:r>
          </w:p>
        </w:tc>
        <w:tc>
          <w:tcPr>
            <w:tcW w:w="3367" w:type="dxa"/>
            <w:vAlign w:val="center"/>
          </w:tcPr>
          <w:p w14:paraId="6E8F9E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263,323.61</w:t>
            </w:r>
          </w:p>
        </w:tc>
      </w:tr>
    </w:tbl>
    <w:p w14:paraId="76A51D3C" w14:textId="77777777" w:rsidR="001A59F9" w:rsidRPr="00D564C7" w:rsidRDefault="001A59F9" w:rsidP="00026C9C">
      <w:pPr>
        <w:spacing w:line="360" w:lineRule="auto"/>
        <w:rPr>
          <w:rFonts w:asciiTheme="minorEastAsia" w:eastAsiaTheme="minorEastAsia" w:hAnsiTheme="minorEastAsia"/>
          <w:color w:val="000000"/>
          <w:szCs w:val="21"/>
        </w:rPr>
      </w:pPr>
    </w:p>
    <w:p w14:paraId="375F70B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6375233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1FD57217"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5A86A629"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7AA1498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188DFF88"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1A90CF43" w14:textId="77777777" w:rsidR="001A59F9" w:rsidRPr="0091476E" w:rsidRDefault="001A59F9" w:rsidP="0091476E">
      <w:pPr>
        <w:spacing w:before="29" w:line="288" w:lineRule="auto"/>
        <w:rPr>
          <w:rFonts w:eastAsiaTheme="minorEastAsia"/>
          <w:b/>
          <w:sz w:val="24"/>
        </w:rPr>
      </w:pPr>
    </w:p>
    <w:p w14:paraId="406C026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3BBCD755" w14:textId="77777777" w:rsidTr="006D141C">
        <w:tc>
          <w:tcPr>
            <w:tcW w:w="5220" w:type="dxa"/>
          </w:tcPr>
          <w:p w14:paraId="0AA5D53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16F1224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3E2CF4" w14:paraId="4EA8C0F4" w14:textId="77777777">
        <w:tc>
          <w:tcPr>
            <w:tcW w:w="5220" w:type="dxa"/>
            <w:vAlign w:val="center"/>
          </w:tcPr>
          <w:p w14:paraId="569DB40A" w14:textId="77777777" w:rsidR="003E2CF4" w:rsidRDefault="004D66F6">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7B10CD81" w14:textId="77777777" w:rsidR="003E2CF4" w:rsidRDefault="004D66F6">
            <w:pPr>
              <w:jc w:val="center"/>
            </w:pPr>
            <w:r>
              <w:rPr>
                <w:sz w:val="24"/>
              </w:rPr>
              <w:t>基金管理人、基金销售机构</w:t>
            </w:r>
          </w:p>
        </w:tc>
      </w:tr>
      <w:tr w:rsidR="003E2CF4" w14:paraId="234EB673" w14:textId="77777777">
        <w:tc>
          <w:tcPr>
            <w:tcW w:w="5220" w:type="dxa"/>
            <w:vAlign w:val="center"/>
          </w:tcPr>
          <w:p w14:paraId="3AFF2A7B" w14:textId="77777777" w:rsidR="003E2CF4" w:rsidRDefault="004D66F6">
            <w:pPr>
              <w:jc w:val="left"/>
            </w:pPr>
            <w:r>
              <w:rPr>
                <w:sz w:val="24"/>
              </w:rPr>
              <w:t>中信银行股份有限公司</w:t>
            </w:r>
            <w:r>
              <w:rPr>
                <w:sz w:val="24"/>
              </w:rPr>
              <w:t>(“</w:t>
            </w:r>
            <w:r>
              <w:rPr>
                <w:sz w:val="24"/>
              </w:rPr>
              <w:t>中信银行</w:t>
            </w:r>
            <w:r>
              <w:rPr>
                <w:sz w:val="24"/>
              </w:rPr>
              <w:t>”)</w:t>
            </w:r>
          </w:p>
        </w:tc>
        <w:tc>
          <w:tcPr>
            <w:tcW w:w="3780" w:type="dxa"/>
            <w:vAlign w:val="center"/>
          </w:tcPr>
          <w:p w14:paraId="6A0D825A" w14:textId="77777777" w:rsidR="003E2CF4" w:rsidRDefault="004D66F6">
            <w:pPr>
              <w:jc w:val="center"/>
            </w:pPr>
            <w:r>
              <w:rPr>
                <w:sz w:val="24"/>
              </w:rPr>
              <w:t>基金托管人</w:t>
            </w:r>
          </w:p>
        </w:tc>
      </w:tr>
      <w:tr w:rsidR="003E2CF4" w14:paraId="79629CDF" w14:textId="77777777">
        <w:tc>
          <w:tcPr>
            <w:tcW w:w="5220" w:type="dxa"/>
            <w:vAlign w:val="center"/>
          </w:tcPr>
          <w:p w14:paraId="1DBA2801" w14:textId="77777777" w:rsidR="003E2CF4" w:rsidRDefault="004D66F6">
            <w:pPr>
              <w:jc w:val="left"/>
            </w:pPr>
            <w:r>
              <w:rPr>
                <w:sz w:val="24"/>
              </w:rPr>
              <w:t>交通银行股份有限公司</w:t>
            </w:r>
            <w:r>
              <w:rPr>
                <w:sz w:val="24"/>
              </w:rPr>
              <w:t>(“</w:t>
            </w:r>
            <w:r>
              <w:rPr>
                <w:sz w:val="24"/>
              </w:rPr>
              <w:t>交通银行</w:t>
            </w:r>
            <w:r>
              <w:rPr>
                <w:sz w:val="24"/>
              </w:rPr>
              <w:t>”)</w:t>
            </w:r>
          </w:p>
        </w:tc>
        <w:tc>
          <w:tcPr>
            <w:tcW w:w="3780" w:type="dxa"/>
            <w:vAlign w:val="center"/>
          </w:tcPr>
          <w:p w14:paraId="099D7A1F" w14:textId="77777777" w:rsidR="003E2CF4" w:rsidRDefault="004D66F6">
            <w:pPr>
              <w:jc w:val="center"/>
            </w:pPr>
            <w:r>
              <w:rPr>
                <w:sz w:val="24"/>
              </w:rPr>
              <w:t>基金管理人的股东、基金销售机构</w:t>
            </w:r>
          </w:p>
        </w:tc>
      </w:tr>
      <w:tr w:rsidR="003E2CF4" w14:paraId="7E2223A6" w14:textId="77777777">
        <w:tc>
          <w:tcPr>
            <w:tcW w:w="5220" w:type="dxa"/>
            <w:vAlign w:val="center"/>
          </w:tcPr>
          <w:p w14:paraId="57291E42" w14:textId="77777777" w:rsidR="003E2CF4" w:rsidRDefault="004D66F6">
            <w:pPr>
              <w:jc w:val="left"/>
            </w:pPr>
            <w:r>
              <w:rPr>
                <w:sz w:val="24"/>
              </w:rPr>
              <w:t>施罗德投资管理有限公司</w:t>
            </w:r>
          </w:p>
        </w:tc>
        <w:tc>
          <w:tcPr>
            <w:tcW w:w="3780" w:type="dxa"/>
            <w:vAlign w:val="center"/>
          </w:tcPr>
          <w:p w14:paraId="5F7A9E92" w14:textId="77777777" w:rsidR="003E2CF4" w:rsidRDefault="004D66F6">
            <w:pPr>
              <w:jc w:val="center"/>
            </w:pPr>
            <w:r>
              <w:rPr>
                <w:sz w:val="24"/>
              </w:rPr>
              <w:t>基金管理人的股东</w:t>
            </w:r>
          </w:p>
        </w:tc>
      </w:tr>
      <w:tr w:rsidR="003E2CF4" w14:paraId="16051F72" w14:textId="77777777">
        <w:tc>
          <w:tcPr>
            <w:tcW w:w="5220" w:type="dxa"/>
            <w:vAlign w:val="center"/>
          </w:tcPr>
          <w:p w14:paraId="7EBE849F" w14:textId="77777777" w:rsidR="003E2CF4" w:rsidRDefault="004D66F6">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6DF2C890" w14:textId="77777777" w:rsidR="003E2CF4" w:rsidRDefault="004D66F6">
            <w:pPr>
              <w:jc w:val="center"/>
            </w:pPr>
            <w:r>
              <w:rPr>
                <w:sz w:val="24"/>
              </w:rPr>
              <w:t>基金管理人的股东</w:t>
            </w:r>
          </w:p>
        </w:tc>
      </w:tr>
      <w:tr w:rsidR="003E2CF4" w14:paraId="5AF76565" w14:textId="77777777">
        <w:tc>
          <w:tcPr>
            <w:tcW w:w="5220" w:type="dxa"/>
            <w:vAlign w:val="center"/>
          </w:tcPr>
          <w:p w14:paraId="5D9417E0" w14:textId="77777777" w:rsidR="003E2CF4" w:rsidRDefault="004D66F6">
            <w:pPr>
              <w:jc w:val="left"/>
            </w:pPr>
            <w:r>
              <w:rPr>
                <w:sz w:val="24"/>
              </w:rPr>
              <w:t>交银施罗德资产管理有限公司</w:t>
            </w:r>
          </w:p>
        </w:tc>
        <w:tc>
          <w:tcPr>
            <w:tcW w:w="3780" w:type="dxa"/>
            <w:vAlign w:val="center"/>
          </w:tcPr>
          <w:p w14:paraId="1564E6D0" w14:textId="77777777" w:rsidR="003E2CF4" w:rsidRDefault="004D66F6">
            <w:pPr>
              <w:jc w:val="center"/>
            </w:pPr>
            <w:r>
              <w:rPr>
                <w:sz w:val="24"/>
              </w:rPr>
              <w:t>基金管理人的子公司</w:t>
            </w:r>
          </w:p>
        </w:tc>
      </w:tr>
      <w:tr w:rsidR="003E2CF4" w14:paraId="7108381C" w14:textId="77777777">
        <w:tc>
          <w:tcPr>
            <w:tcW w:w="5220" w:type="dxa"/>
            <w:vAlign w:val="center"/>
          </w:tcPr>
          <w:p w14:paraId="5FF9B77F" w14:textId="77777777" w:rsidR="003E2CF4" w:rsidRDefault="004D66F6">
            <w:pPr>
              <w:jc w:val="left"/>
            </w:pPr>
            <w:r>
              <w:rPr>
                <w:sz w:val="24"/>
              </w:rPr>
              <w:t>上海直源投资管理有限公司</w:t>
            </w:r>
          </w:p>
        </w:tc>
        <w:tc>
          <w:tcPr>
            <w:tcW w:w="3780" w:type="dxa"/>
            <w:vAlign w:val="center"/>
          </w:tcPr>
          <w:p w14:paraId="0A015AE2" w14:textId="77777777" w:rsidR="003E2CF4" w:rsidRDefault="004D66F6">
            <w:pPr>
              <w:jc w:val="center"/>
            </w:pPr>
            <w:r>
              <w:rPr>
                <w:sz w:val="24"/>
              </w:rPr>
              <w:t>受基金管理人控制的公司</w:t>
            </w:r>
          </w:p>
        </w:tc>
      </w:tr>
      <w:tr w:rsidR="003E2CF4" w14:paraId="2A851E57" w14:textId="77777777">
        <w:tc>
          <w:tcPr>
            <w:tcW w:w="5220" w:type="dxa"/>
            <w:vAlign w:val="center"/>
          </w:tcPr>
          <w:p w14:paraId="635D8A39" w14:textId="77777777" w:rsidR="003E2CF4" w:rsidRDefault="004D66F6">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14:paraId="168C96E2" w14:textId="77777777" w:rsidR="003E2CF4" w:rsidRDefault="004D66F6">
            <w:pPr>
              <w:jc w:val="center"/>
            </w:pPr>
            <w:r>
              <w:rPr>
                <w:sz w:val="24"/>
              </w:rPr>
              <w:t>受基金管理人控制的公司</w:t>
            </w:r>
          </w:p>
        </w:tc>
      </w:tr>
    </w:tbl>
    <w:p w14:paraId="4FE9B8F6"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54698889"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FA7E16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16804E3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53458D97" w14:textId="77777777" w:rsidR="001A59F9" w:rsidRDefault="001A59F9" w:rsidP="00AB42A1">
      <w:pPr>
        <w:spacing w:before="29" w:line="288" w:lineRule="auto"/>
        <w:ind w:firstLineChars="200" w:firstLine="480"/>
        <w:rPr>
          <w:kern w:val="0"/>
          <w:sz w:val="24"/>
        </w:rPr>
      </w:pPr>
      <w:r w:rsidRPr="00AB42A1">
        <w:rPr>
          <w:kern w:val="0"/>
          <w:sz w:val="24"/>
        </w:rPr>
        <w:t>本基金本报告期内</w:t>
      </w:r>
      <w:r w:rsidR="00DA3C8F" w:rsidRPr="00AE388A">
        <w:rPr>
          <w:rFonts w:ascii="Arial" w:hAnsi="Arial"/>
          <w:color w:val="000000"/>
          <w:sz w:val="24"/>
        </w:rPr>
        <w:t>及上年度可比期间</w:t>
      </w:r>
      <w:r w:rsidRPr="00AB42A1">
        <w:rPr>
          <w:kern w:val="0"/>
          <w:sz w:val="24"/>
        </w:rPr>
        <w:t>无通过关联方交易单元进行的交易。</w:t>
      </w:r>
    </w:p>
    <w:p w14:paraId="2E55AC21" w14:textId="77777777" w:rsidR="008511AD" w:rsidRPr="00AB42A1" w:rsidRDefault="008511AD" w:rsidP="00AB42A1">
      <w:pPr>
        <w:spacing w:before="29" w:line="288" w:lineRule="auto"/>
        <w:ind w:firstLineChars="200" w:firstLine="480"/>
        <w:rPr>
          <w:kern w:val="0"/>
          <w:sz w:val="24"/>
        </w:rPr>
      </w:pPr>
    </w:p>
    <w:p w14:paraId="27B9326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06CF46A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58D7299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2B19F672" w14:textId="77777777" w:rsidTr="000F5396">
        <w:tc>
          <w:tcPr>
            <w:tcW w:w="3686" w:type="dxa"/>
            <w:vAlign w:val="center"/>
          </w:tcPr>
          <w:p w14:paraId="5163A8C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774DA33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87C6506"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573C9FC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BCA4DDD"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B21C519" w14:textId="77777777" w:rsidTr="00C657A6">
        <w:tc>
          <w:tcPr>
            <w:tcW w:w="3686" w:type="dxa"/>
            <w:vAlign w:val="center"/>
          </w:tcPr>
          <w:p w14:paraId="1E10411E"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709EDD3C"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4,222,689.39</w:t>
            </w:r>
          </w:p>
        </w:tc>
        <w:tc>
          <w:tcPr>
            <w:tcW w:w="2657" w:type="dxa"/>
            <w:vAlign w:val="center"/>
          </w:tcPr>
          <w:p w14:paraId="199A2FA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2,103,722.91</w:t>
            </w:r>
          </w:p>
        </w:tc>
      </w:tr>
      <w:tr w:rsidR="001A59F9" w:rsidRPr="00D564C7" w14:paraId="6952FC90" w14:textId="77777777" w:rsidTr="00C657A6">
        <w:tc>
          <w:tcPr>
            <w:tcW w:w="3686" w:type="dxa"/>
            <w:vAlign w:val="center"/>
          </w:tcPr>
          <w:p w14:paraId="69931DDB"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4BED493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110.32</w:t>
            </w:r>
          </w:p>
        </w:tc>
        <w:tc>
          <w:tcPr>
            <w:tcW w:w="2657" w:type="dxa"/>
            <w:vAlign w:val="center"/>
          </w:tcPr>
          <w:p w14:paraId="691F1A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52.89</w:t>
            </w:r>
          </w:p>
        </w:tc>
      </w:tr>
    </w:tbl>
    <w:p w14:paraId="2FB009F6" w14:textId="77777777" w:rsidR="003E2CF4" w:rsidRDefault="004D66F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14:paraId="0F7B008E"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14:paraId="7CD1076C" w14:textId="77777777" w:rsidR="001A59F9" w:rsidRPr="00D564C7" w:rsidRDefault="001A59F9" w:rsidP="00026C9C">
      <w:pPr>
        <w:spacing w:line="360" w:lineRule="auto"/>
        <w:rPr>
          <w:rFonts w:asciiTheme="minorEastAsia" w:eastAsiaTheme="minorEastAsia" w:hAnsiTheme="minorEastAsia"/>
          <w:color w:val="000000"/>
          <w:szCs w:val="21"/>
        </w:rPr>
      </w:pPr>
    </w:p>
    <w:p w14:paraId="7A16B12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5396BC7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71394930" w14:textId="77777777" w:rsidTr="005B1208">
        <w:tc>
          <w:tcPr>
            <w:tcW w:w="3686" w:type="dxa"/>
            <w:vAlign w:val="center"/>
          </w:tcPr>
          <w:p w14:paraId="58C9345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39E8D06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38FFC79"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35D58DD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CB0444E"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8D64191" w14:textId="77777777" w:rsidTr="005B1208">
        <w:tc>
          <w:tcPr>
            <w:tcW w:w="3686" w:type="dxa"/>
            <w:vAlign w:val="center"/>
          </w:tcPr>
          <w:p w14:paraId="3DB9A302"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15AF653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1,407,563.17</w:t>
            </w:r>
          </w:p>
        </w:tc>
        <w:tc>
          <w:tcPr>
            <w:tcW w:w="2657" w:type="dxa"/>
            <w:vAlign w:val="center"/>
          </w:tcPr>
          <w:p w14:paraId="04CA8829"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701,241.06</w:t>
            </w:r>
          </w:p>
        </w:tc>
      </w:tr>
    </w:tbl>
    <w:p w14:paraId="7E9E4C1C" w14:textId="77777777" w:rsidR="003E2CF4" w:rsidRDefault="004D66F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14:paraId="19DAD8B8"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14:paraId="7BB8B8C5" w14:textId="77777777" w:rsidR="001A59F9" w:rsidRPr="00D564C7" w:rsidRDefault="001A59F9" w:rsidP="00026C9C">
      <w:pPr>
        <w:spacing w:line="360" w:lineRule="auto"/>
        <w:rPr>
          <w:rFonts w:asciiTheme="minorEastAsia" w:eastAsiaTheme="minorEastAsia" w:hAnsiTheme="minorEastAsia"/>
          <w:color w:val="000000"/>
          <w:szCs w:val="21"/>
        </w:rPr>
      </w:pPr>
    </w:p>
    <w:p w14:paraId="78956B07"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1737E95A"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03670308" w14:textId="77777777" w:rsidTr="007F5B2F">
        <w:tc>
          <w:tcPr>
            <w:tcW w:w="2110" w:type="dxa"/>
            <w:vMerge w:val="restart"/>
            <w:vAlign w:val="center"/>
          </w:tcPr>
          <w:p w14:paraId="56FFD445"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2F7F4C3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419B71B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12E597B1" w14:textId="77777777" w:rsidTr="007F5B2F">
        <w:tc>
          <w:tcPr>
            <w:tcW w:w="2110" w:type="dxa"/>
            <w:vMerge/>
          </w:tcPr>
          <w:p w14:paraId="21EBF332"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73DD7BD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7ECA2E45" w14:textId="77777777" w:rsidTr="007F5B2F">
        <w:tc>
          <w:tcPr>
            <w:tcW w:w="2110" w:type="dxa"/>
            <w:vMerge/>
          </w:tcPr>
          <w:p w14:paraId="0CF92304"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4CC10F6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14:paraId="25785F59"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14:paraId="15EEA20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E2CF4" w14:paraId="4E02642C" w14:textId="77777777">
        <w:tc>
          <w:tcPr>
            <w:tcW w:w="2045" w:type="dxa"/>
            <w:vAlign w:val="center"/>
          </w:tcPr>
          <w:p w14:paraId="2D5DFD76" w14:textId="77777777" w:rsidR="003E2CF4" w:rsidRDefault="004D66F6">
            <w:pPr>
              <w:jc w:val="left"/>
            </w:pPr>
            <w:r>
              <w:rPr>
                <w:sz w:val="24"/>
              </w:rPr>
              <w:t>交银施罗德基金公司</w:t>
            </w:r>
          </w:p>
        </w:tc>
        <w:tc>
          <w:tcPr>
            <w:tcW w:w="2455" w:type="dxa"/>
            <w:vAlign w:val="center"/>
          </w:tcPr>
          <w:p w14:paraId="09D15D08" w14:textId="77777777" w:rsidR="003E2CF4" w:rsidRDefault="004D66F6">
            <w:pPr>
              <w:jc w:val="right"/>
            </w:pPr>
            <w:r>
              <w:rPr>
                <w:sz w:val="24"/>
              </w:rPr>
              <w:t>-</w:t>
            </w:r>
          </w:p>
        </w:tc>
        <w:tc>
          <w:tcPr>
            <w:tcW w:w="2609" w:type="dxa"/>
            <w:vAlign w:val="center"/>
          </w:tcPr>
          <w:p w14:paraId="3FEAA21F" w14:textId="77777777" w:rsidR="003E2CF4" w:rsidRDefault="004D66F6">
            <w:pPr>
              <w:jc w:val="right"/>
            </w:pPr>
            <w:r>
              <w:rPr>
                <w:sz w:val="24"/>
              </w:rPr>
              <w:t>5.24</w:t>
            </w:r>
          </w:p>
        </w:tc>
        <w:tc>
          <w:tcPr>
            <w:tcW w:w="1889" w:type="dxa"/>
            <w:vAlign w:val="center"/>
          </w:tcPr>
          <w:p w14:paraId="275A4B2A" w14:textId="77777777" w:rsidR="003E2CF4" w:rsidRDefault="004D66F6">
            <w:pPr>
              <w:jc w:val="right"/>
            </w:pPr>
            <w:r>
              <w:rPr>
                <w:sz w:val="24"/>
              </w:rPr>
              <w:t>5.24</w:t>
            </w:r>
          </w:p>
        </w:tc>
      </w:tr>
      <w:tr w:rsidR="003E2CF4" w14:paraId="017C1EEE" w14:textId="77777777">
        <w:tc>
          <w:tcPr>
            <w:tcW w:w="2045" w:type="dxa"/>
            <w:vAlign w:val="center"/>
          </w:tcPr>
          <w:p w14:paraId="4CC9C4A0" w14:textId="77777777" w:rsidR="003E2CF4" w:rsidRDefault="004D66F6">
            <w:pPr>
              <w:jc w:val="left"/>
            </w:pPr>
            <w:r>
              <w:rPr>
                <w:sz w:val="24"/>
              </w:rPr>
              <w:t>交通银行</w:t>
            </w:r>
          </w:p>
        </w:tc>
        <w:tc>
          <w:tcPr>
            <w:tcW w:w="2455" w:type="dxa"/>
            <w:vAlign w:val="center"/>
          </w:tcPr>
          <w:p w14:paraId="73890364" w14:textId="77777777" w:rsidR="003E2CF4" w:rsidRDefault="004D66F6">
            <w:pPr>
              <w:jc w:val="right"/>
            </w:pPr>
            <w:r>
              <w:rPr>
                <w:sz w:val="24"/>
              </w:rPr>
              <w:t>-</w:t>
            </w:r>
          </w:p>
        </w:tc>
        <w:tc>
          <w:tcPr>
            <w:tcW w:w="2609" w:type="dxa"/>
            <w:vAlign w:val="center"/>
          </w:tcPr>
          <w:p w14:paraId="6A54084A" w14:textId="77777777" w:rsidR="003E2CF4" w:rsidRDefault="004D66F6">
            <w:pPr>
              <w:jc w:val="right"/>
            </w:pPr>
            <w:r>
              <w:rPr>
                <w:sz w:val="24"/>
              </w:rPr>
              <w:t>13.60</w:t>
            </w:r>
          </w:p>
        </w:tc>
        <w:tc>
          <w:tcPr>
            <w:tcW w:w="1889" w:type="dxa"/>
            <w:vAlign w:val="center"/>
          </w:tcPr>
          <w:p w14:paraId="34CEED8E" w14:textId="77777777" w:rsidR="003E2CF4" w:rsidRDefault="004D66F6">
            <w:pPr>
              <w:jc w:val="right"/>
            </w:pPr>
            <w:r>
              <w:rPr>
                <w:sz w:val="24"/>
              </w:rPr>
              <w:t>13.60</w:t>
            </w:r>
          </w:p>
        </w:tc>
      </w:tr>
      <w:tr w:rsidR="00EF55B7" w14:paraId="2FFC1B68" w14:textId="77777777" w:rsidTr="007F5B2F">
        <w:tc>
          <w:tcPr>
            <w:tcW w:w="2110" w:type="dxa"/>
            <w:vAlign w:val="center"/>
          </w:tcPr>
          <w:p w14:paraId="11BB48BC"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58E21795"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74AF98D0"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18.84</w:t>
            </w:r>
          </w:p>
        </w:tc>
        <w:tc>
          <w:tcPr>
            <w:tcW w:w="1948" w:type="dxa"/>
            <w:vAlign w:val="center"/>
          </w:tcPr>
          <w:p w14:paraId="0F865874"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18.84</w:t>
            </w:r>
          </w:p>
        </w:tc>
      </w:tr>
      <w:tr w:rsidR="00EF55B7" w14:paraId="4CF3AA75" w14:textId="77777777" w:rsidTr="007F5B2F">
        <w:tc>
          <w:tcPr>
            <w:tcW w:w="2110" w:type="dxa"/>
            <w:vMerge w:val="restart"/>
            <w:vAlign w:val="center"/>
          </w:tcPr>
          <w:p w14:paraId="75B42045"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1A46FFD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30D0951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4</w:t>
            </w:r>
            <w:r w:rsidRPr="00251201">
              <w:rPr>
                <w:color w:val="000000"/>
                <w:sz w:val="24"/>
              </w:rPr>
              <w:t>月</w:t>
            </w:r>
            <w:r w:rsidRPr="00251201">
              <w:rPr>
                <w:color w:val="000000"/>
                <w:sz w:val="24"/>
              </w:rPr>
              <w:t>22</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28B62E97" w14:textId="77777777" w:rsidTr="007F5B2F">
        <w:tc>
          <w:tcPr>
            <w:tcW w:w="2110" w:type="dxa"/>
            <w:vMerge/>
          </w:tcPr>
          <w:p w14:paraId="3ADF18F4"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1BCD294D"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2B6FEE13" w14:textId="77777777" w:rsidTr="007F5B2F">
        <w:tc>
          <w:tcPr>
            <w:tcW w:w="2110" w:type="dxa"/>
            <w:vMerge/>
          </w:tcPr>
          <w:p w14:paraId="7026127F"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7FA0827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14:paraId="4BB980C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14:paraId="268DDD4F"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E2CF4" w14:paraId="3201357D" w14:textId="77777777">
        <w:tc>
          <w:tcPr>
            <w:tcW w:w="2045" w:type="dxa"/>
            <w:vAlign w:val="center"/>
          </w:tcPr>
          <w:p w14:paraId="000D2899" w14:textId="77777777" w:rsidR="003E2CF4" w:rsidRDefault="004D66F6">
            <w:pPr>
              <w:jc w:val="left"/>
            </w:pPr>
            <w:r>
              <w:rPr>
                <w:sz w:val="24"/>
              </w:rPr>
              <w:t>交银施罗德基金公司</w:t>
            </w:r>
          </w:p>
        </w:tc>
        <w:tc>
          <w:tcPr>
            <w:tcW w:w="2455" w:type="dxa"/>
            <w:vAlign w:val="center"/>
          </w:tcPr>
          <w:p w14:paraId="13DB12F5" w14:textId="77777777" w:rsidR="003E2CF4" w:rsidRDefault="004D66F6">
            <w:pPr>
              <w:jc w:val="right"/>
            </w:pPr>
            <w:r>
              <w:rPr>
                <w:sz w:val="24"/>
              </w:rPr>
              <w:t>-</w:t>
            </w:r>
          </w:p>
        </w:tc>
        <w:tc>
          <w:tcPr>
            <w:tcW w:w="2609" w:type="dxa"/>
            <w:vAlign w:val="center"/>
          </w:tcPr>
          <w:p w14:paraId="5672FC46" w14:textId="77777777" w:rsidR="003E2CF4" w:rsidRDefault="004D66F6">
            <w:pPr>
              <w:jc w:val="right"/>
            </w:pPr>
            <w:r>
              <w:rPr>
                <w:sz w:val="24"/>
              </w:rPr>
              <w:t>1.90</w:t>
            </w:r>
          </w:p>
        </w:tc>
        <w:tc>
          <w:tcPr>
            <w:tcW w:w="1889" w:type="dxa"/>
            <w:vAlign w:val="center"/>
          </w:tcPr>
          <w:p w14:paraId="1444E490" w14:textId="77777777" w:rsidR="003E2CF4" w:rsidRDefault="004D66F6">
            <w:pPr>
              <w:jc w:val="right"/>
            </w:pPr>
            <w:r>
              <w:rPr>
                <w:sz w:val="24"/>
              </w:rPr>
              <w:t>1.90</w:t>
            </w:r>
          </w:p>
        </w:tc>
      </w:tr>
      <w:tr w:rsidR="003E2CF4" w14:paraId="271AAC13" w14:textId="77777777">
        <w:tc>
          <w:tcPr>
            <w:tcW w:w="2045" w:type="dxa"/>
            <w:vAlign w:val="center"/>
          </w:tcPr>
          <w:p w14:paraId="736DD9B1" w14:textId="77777777" w:rsidR="003E2CF4" w:rsidRDefault="004D66F6">
            <w:pPr>
              <w:jc w:val="left"/>
            </w:pPr>
            <w:r>
              <w:rPr>
                <w:sz w:val="24"/>
              </w:rPr>
              <w:t>交通银行</w:t>
            </w:r>
          </w:p>
        </w:tc>
        <w:tc>
          <w:tcPr>
            <w:tcW w:w="2455" w:type="dxa"/>
            <w:vAlign w:val="center"/>
          </w:tcPr>
          <w:p w14:paraId="584560F9" w14:textId="77777777" w:rsidR="003E2CF4" w:rsidRDefault="004D66F6">
            <w:pPr>
              <w:jc w:val="right"/>
            </w:pPr>
            <w:r>
              <w:rPr>
                <w:sz w:val="24"/>
              </w:rPr>
              <w:t>-</w:t>
            </w:r>
          </w:p>
        </w:tc>
        <w:tc>
          <w:tcPr>
            <w:tcW w:w="2609" w:type="dxa"/>
            <w:vAlign w:val="center"/>
          </w:tcPr>
          <w:p w14:paraId="78A60C17" w14:textId="77777777" w:rsidR="003E2CF4" w:rsidRDefault="004D66F6">
            <w:pPr>
              <w:jc w:val="right"/>
            </w:pPr>
            <w:r>
              <w:rPr>
                <w:sz w:val="24"/>
              </w:rPr>
              <w:t>7.18</w:t>
            </w:r>
          </w:p>
        </w:tc>
        <w:tc>
          <w:tcPr>
            <w:tcW w:w="1889" w:type="dxa"/>
            <w:vAlign w:val="center"/>
          </w:tcPr>
          <w:p w14:paraId="152AD42E" w14:textId="77777777" w:rsidR="003E2CF4" w:rsidRDefault="004D66F6">
            <w:pPr>
              <w:jc w:val="right"/>
            </w:pPr>
            <w:r>
              <w:rPr>
                <w:sz w:val="24"/>
              </w:rPr>
              <w:t>7.18</w:t>
            </w:r>
          </w:p>
        </w:tc>
      </w:tr>
      <w:tr w:rsidR="00EF55B7" w:rsidRPr="00C2276D" w14:paraId="6901359B" w14:textId="77777777" w:rsidTr="007F5B2F">
        <w:tc>
          <w:tcPr>
            <w:tcW w:w="2110" w:type="dxa"/>
            <w:vAlign w:val="center"/>
          </w:tcPr>
          <w:p w14:paraId="454813B1"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79284F61"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1A7A3387" w14:textId="77777777" w:rsidR="00EF55B7" w:rsidRPr="00C2276D" w:rsidRDefault="00EF55B7" w:rsidP="00C2276D">
            <w:pPr>
              <w:spacing w:before="29" w:line="288" w:lineRule="auto"/>
              <w:jc w:val="center"/>
              <w:rPr>
                <w:color w:val="000000"/>
                <w:kern w:val="0"/>
                <w:sz w:val="24"/>
              </w:rPr>
            </w:pPr>
            <w:r w:rsidRPr="00C2276D">
              <w:rPr>
                <w:color w:val="000000"/>
                <w:kern w:val="0"/>
                <w:sz w:val="24"/>
              </w:rPr>
              <w:t>9.08</w:t>
            </w:r>
          </w:p>
        </w:tc>
        <w:tc>
          <w:tcPr>
            <w:tcW w:w="1948" w:type="dxa"/>
            <w:vAlign w:val="center"/>
          </w:tcPr>
          <w:p w14:paraId="5D177C1C" w14:textId="77777777" w:rsidR="00EF55B7" w:rsidRPr="00C2276D" w:rsidRDefault="00EF55B7" w:rsidP="00C2276D">
            <w:pPr>
              <w:spacing w:before="29" w:line="288" w:lineRule="auto"/>
              <w:jc w:val="center"/>
              <w:rPr>
                <w:color w:val="000000"/>
                <w:kern w:val="0"/>
                <w:sz w:val="24"/>
              </w:rPr>
            </w:pPr>
            <w:r w:rsidRPr="00C2276D">
              <w:rPr>
                <w:color w:val="000000"/>
                <w:kern w:val="0"/>
                <w:sz w:val="24"/>
              </w:rPr>
              <w:t>9.08</w:t>
            </w:r>
          </w:p>
        </w:tc>
      </w:tr>
    </w:tbl>
    <w:p w14:paraId="6E7269AD" w14:textId="77777777" w:rsidR="003E2CF4" w:rsidRDefault="004D66F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14:paraId="364D010B"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14:paraId="432DCBC0" w14:textId="77777777" w:rsidR="001A59F9" w:rsidRPr="00D564C7" w:rsidRDefault="001A59F9" w:rsidP="00026C9C">
      <w:pPr>
        <w:spacing w:line="360" w:lineRule="auto"/>
        <w:rPr>
          <w:rFonts w:asciiTheme="minorEastAsia" w:eastAsiaTheme="minorEastAsia" w:hAnsiTheme="minorEastAsia"/>
          <w:color w:val="000000"/>
          <w:szCs w:val="21"/>
        </w:rPr>
      </w:pPr>
    </w:p>
    <w:p w14:paraId="4EEE6CE6"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2BD49FD4"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17044D8D" w14:textId="77777777" w:rsidR="001A59F9" w:rsidRPr="00D564C7" w:rsidRDefault="001A59F9" w:rsidP="00026C9C">
      <w:pPr>
        <w:spacing w:line="360" w:lineRule="auto"/>
        <w:rPr>
          <w:rFonts w:asciiTheme="minorEastAsia" w:eastAsiaTheme="minorEastAsia" w:hAnsiTheme="minorEastAsia"/>
          <w:color w:val="000000"/>
          <w:szCs w:val="21"/>
        </w:rPr>
      </w:pPr>
    </w:p>
    <w:p w14:paraId="1B1FE34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315EF87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236E55EE"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r w:rsidRPr="00294E74">
        <w:rPr>
          <w:kern w:val="0"/>
          <w:sz w:val="24"/>
        </w:rPr>
        <w:t xml:space="preserve"> </w:t>
      </w:r>
    </w:p>
    <w:p w14:paraId="5AE3527E"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5DE08D1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0A921CC7"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2266BB3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5A28D3F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45084A48" w14:textId="77777777" w:rsidTr="00C915A6">
        <w:tc>
          <w:tcPr>
            <w:tcW w:w="2268" w:type="dxa"/>
            <w:vMerge w:val="restart"/>
            <w:vAlign w:val="center"/>
          </w:tcPr>
          <w:p w14:paraId="6B57AFC5"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1DFF1600"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5DFBB42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1C3BE25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4066DBBA"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4</w:t>
            </w:r>
            <w:r w:rsidRPr="001D18B5">
              <w:rPr>
                <w:color w:val="000000"/>
                <w:szCs w:val="21"/>
              </w:rPr>
              <w:t>月</w:t>
            </w:r>
            <w:r w:rsidRPr="001D18B5">
              <w:rPr>
                <w:color w:val="000000"/>
                <w:szCs w:val="21"/>
              </w:rPr>
              <w:t>22</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62519840" w14:textId="77777777" w:rsidTr="00C915A6">
        <w:tc>
          <w:tcPr>
            <w:tcW w:w="2268" w:type="dxa"/>
            <w:vMerge/>
            <w:vAlign w:val="center"/>
          </w:tcPr>
          <w:p w14:paraId="6A169295"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7F024394"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14E782B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108EB3B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4D9182BE"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3E2CF4" w14:paraId="6AACC181" w14:textId="77777777">
        <w:tc>
          <w:tcPr>
            <w:tcW w:w="2268" w:type="dxa"/>
            <w:vAlign w:val="center"/>
          </w:tcPr>
          <w:p w14:paraId="6F4AB84C" w14:textId="77777777" w:rsidR="003E2CF4" w:rsidRDefault="004D66F6">
            <w:pPr>
              <w:jc w:val="left"/>
            </w:pPr>
            <w:r>
              <w:rPr>
                <w:szCs w:val="21"/>
              </w:rPr>
              <w:t>中信银行</w:t>
            </w:r>
            <w:r>
              <w:rPr>
                <w:szCs w:val="21"/>
              </w:rPr>
              <w:t>-</w:t>
            </w:r>
            <w:r>
              <w:rPr>
                <w:szCs w:val="21"/>
              </w:rPr>
              <w:t>活期存款</w:t>
            </w:r>
          </w:p>
        </w:tc>
        <w:tc>
          <w:tcPr>
            <w:tcW w:w="1683" w:type="dxa"/>
            <w:vAlign w:val="center"/>
          </w:tcPr>
          <w:p w14:paraId="208D2EC7" w14:textId="77777777" w:rsidR="003E2CF4" w:rsidRDefault="004D66F6">
            <w:pPr>
              <w:jc w:val="right"/>
            </w:pPr>
            <w:r>
              <w:rPr>
                <w:szCs w:val="21"/>
              </w:rPr>
              <w:t>1,816,143.58</w:t>
            </w:r>
          </w:p>
        </w:tc>
        <w:tc>
          <w:tcPr>
            <w:tcW w:w="1683" w:type="dxa"/>
            <w:vAlign w:val="center"/>
          </w:tcPr>
          <w:p w14:paraId="634842CF" w14:textId="77777777" w:rsidR="003E2CF4" w:rsidRDefault="004D66F6">
            <w:pPr>
              <w:jc w:val="right"/>
            </w:pPr>
            <w:r>
              <w:rPr>
                <w:szCs w:val="21"/>
              </w:rPr>
              <w:t>60,607.38</w:t>
            </w:r>
          </w:p>
        </w:tc>
        <w:tc>
          <w:tcPr>
            <w:tcW w:w="1683" w:type="dxa"/>
            <w:vAlign w:val="center"/>
          </w:tcPr>
          <w:p w14:paraId="6637FA14" w14:textId="77777777" w:rsidR="003E2CF4" w:rsidRDefault="004D66F6">
            <w:pPr>
              <w:jc w:val="right"/>
            </w:pPr>
            <w:r>
              <w:rPr>
                <w:szCs w:val="21"/>
              </w:rPr>
              <w:t>6,471,559.63</w:t>
            </w:r>
          </w:p>
        </w:tc>
        <w:tc>
          <w:tcPr>
            <w:tcW w:w="1683" w:type="dxa"/>
            <w:vAlign w:val="center"/>
          </w:tcPr>
          <w:p w14:paraId="0C81CD47" w14:textId="77777777" w:rsidR="003E2CF4" w:rsidRDefault="004D66F6">
            <w:pPr>
              <w:jc w:val="right"/>
            </w:pPr>
            <w:r>
              <w:rPr>
                <w:szCs w:val="21"/>
              </w:rPr>
              <w:t>94,092.28</w:t>
            </w:r>
          </w:p>
        </w:tc>
      </w:tr>
      <w:tr w:rsidR="003E2CF4" w14:paraId="18039ED7" w14:textId="77777777">
        <w:tc>
          <w:tcPr>
            <w:tcW w:w="2268" w:type="dxa"/>
            <w:vAlign w:val="center"/>
          </w:tcPr>
          <w:p w14:paraId="00887238" w14:textId="77777777" w:rsidR="003E2CF4" w:rsidRDefault="004D66F6">
            <w:pPr>
              <w:jc w:val="left"/>
            </w:pPr>
            <w:r>
              <w:rPr>
                <w:szCs w:val="21"/>
              </w:rPr>
              <w:t>中信银行</w:t>
            </w:r>
            <w:r>
              <w:rPr>
                <w:szCs w:val="21"/>
              </w:rPr>
              <w:t>-</w:t>
            </w:r>
            <w:r>
              <w:rPr>
                <w:szCs w:val="21"/>
              </w:rPr>
              <w:t>协议存款</w:t>
            </w:r>
          </w:p>
        </w:tc>
        <w:tc>
          <w:tcPr>
            <w:tcW w:w="1683" w:type="dxa"/>
            <w:vAlign w:val="center"/>
          </w:tcPr>
          <w:p w14:paraId="0D928798" w14:textId="77777777" w:rsidR="003E2CF4" w:rsidRDefault="004D66F6">
            <w:pPr>
              <w:jc w:val="right"/>
            </w:pPr>
            <w:r>
              <w:rPr>
                <w:szCs w:val="21"/>
              </w:rPr>
              <w:t>-</w:t>
            </w:r>
          </w:p>
        </w:tc>
        <w:tc>
          <w:tcPr>
            <w:tcW w:w="1683" w:type="dxa"/>
            <w:vAlign w:val="center"/>
          </w:tcPr>
          <w:p w14:paraId="49687D01" w14:textId="77777777" w:rsidR="003E2CF4" w:rsidRDefault="004D66F6">
            <w:pPr>
              <w:jc w:val="right"/>
            </w:pPr>
            <w:r>
              <w:rPr>
                <w:szCs w:val="21"/>
              </w:rPr>
              <w:t>-</w:t>
            </w:r>
          </w:p>
        </w:tc>
        <w:tc>
          <w:tcPr>
            <w:tcW w:w="1683" w:type="dxa"/>
            <w:vAlign w:val="center"/>
          </w:tcPr>
          <w:p w14:paraId="489069D7" w14:textId="77777777" w:rsidR="003E2CF4" w:rsidRDefault="004D66F6">
            <w:pPr>
              <w:jc w:val="right"/>
            </w:pPr>
            <w:r>
              <w:rPr>
                <w:szCs w:val="21"/>
              </w:rPr>
              <w:t>-</w:t>
            </w:r>
          </w:p>
        </w:tc>
        <w:tc>
          <w:tcPr>
            <w:tcW w:w="1683" w:type="dxa"/>
            <w:vAlign w:val="center"/>
          </w:tcPr>
          <w:p w14:paraId="6739306C" w14:textId="77777777" w:rsidR="003E2CF4" w:rsidRDefault="004D66F6">
            <w:pPr>
              <w:jc w:val="right"/>
            </w:pPr>
            <w:r>
              <w:rPr>
                <w:szCs w:val="21"/>
              </w:rPr>
              <w:t>249,722.22</w:t>
            </w:r>
          </w:p>
        </w:tc>
      </w:tr>
    </w:tbl>
    <w:p w14:paraId="5DF15E64"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注：本基金的活期存款和表格中列示的银行协议存款均由基金托管人保管，按银行同业利率或约定利率计息。</w:t>
      </w:r>
    </w:p>
    <w:p w14:paraId="0FBF1CB0" w14:textId="77777777" w:rsidR="001A59F9" w:rsidRPr="00D564C7" w:rsidRDefault="001A59F9" w:rsidP="00026C9C">
      <w:pPr>
        <w:spacing w:line="360" w:lineRule="auto"/>
        <w:rPr>
          <w:rFonts w:asciiTheme="minorEastAsia" w:eastAsiaTheme="minorEastAsia" w:hAnsiTheme="minorEastAsia"/>
          <w:color w:val="000000"/>
          <w:szCs w:val="21"/>
        </w:rPr>
      </w:pPr>
    </w:p>
    <w:p w14:paraId="31BC572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2168CE2F"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14:paraId="4CBAB871"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24298F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14:paraId="3FF26A35" w14:textId="77777777"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14:paraId="51E15B7A" w14:textId="77777777" w:rsidR="001A59F9" w:rsidRPr="00D564C7" w:rsidRDefault="001A59F9" w:rsidP="00CF3A8E">
      <w:pPr>
        <w:spacing w:line="360" w:lineRule="auto"/>
        <w:rPr>
          <w:rFonts w:asciiTheme="minorEastAsia" w:eastAsiaTheme="minorEastAsia" w:hAnsiTheme="minorEastAsia"/>
          <w:color w:val="000000"/>
          <w:szCs w:val="21"/>
        </w:rPr>
      </w:pPr>
    </w:p>
    <w:p w14:paraId="4D7F4A8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275C37BA" w14:textId="77777777"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14:paraId="17D2A40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06EA6E2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6A90224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14:paraId="47F7999C" w14:textId="77777777" w:rsidTr="00212901">
        <w:trPr>
          <w:trHeight w:val="270"/>
        </w:trPr>
        <w:tc>
          <w:tcPr>
            <w:tcW w:w="9180" w:type="dxa"/>
            <w:gridSpan w:val="11"/>
            <w:vAlign w:val="bottom"/>
          </w:tcPr>
          <w:p w14:paraId="367F2D3F" w14:textId="77777777"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14:paraId="683E1FAF" w14:textId="77777777" w:rsidTr="000F5704">
        <w:trPr>
          <w:trHeight w:val="745"/>
        </w:trPr>
        <w:tc>
          <w:tcPr>
            <w:tcW w:w="834" w:type="dxa"/>
            <w:vAlign w:val="center"/>
          </w:tcPr>
          <w:p w14:paraId="00CCD9B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4DC894A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14:paraId="22FC72D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49CF483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14:paraId="3011A40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14:paraId="2FCF19D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14:paraId="371EC01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14:paraId="31BB352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14:paraId="75F2DF0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14:paraId="0161E7E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14:paraId="240B62B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14:paraId="63D6C45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14:paraId="4138573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14:paraId="29762A3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14:paraId="353EBFB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14:paraId="434DEF1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1FD9A81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14:paraId="7C11207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381746F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14:paraId="700AC54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3E2CF4" w14:paraId="2C0C29F1" w14:textId="77777777">
        <w:tc>
          <w:tcPr>
            <w:tcW w:w="834" w:type="dxa"/>
            <w:vAlign w:val="center"/>
          </w:tcPr>
          <w:p w14:paraId="32526B18" w14:textId="77777777" w:rsidR="003E2CF4" w:rsidRDefault="004D66F6">
            <w:pPr>
              <w:jc w:val="center"/>
            </w:pPr>
            <w:r>
              <w:rPr>
                <w:sz w:val="24"/>
              </w:rPr>
              <w:t>603080</w:t>
            </w:r>
          </w:p>
        </w:tc>
        <w:tc>
          <w:tcPr>
            <w:tcW w:w="835" w:type="dxa"/>
            <w:vAlign w:val="center"/>
          </w:tcPr>
          <w:p w14:paraId="1EE34E7D" w14:textId="77777777" w:rsidR="003E2CF4" w:rsidRDefault="004D66F6">
            <w:pPr>
              <w:jc w:val="center"/>
            </w:pPr>
            <w:r>
              <w:rPr>
                <w:sz w:val="24"/>
              </w:rPr>
              <w:t>新疆火炬</w:t>
            </w:r>
          </w:p>
        </w:tc>
        <w:tc>
          <w:tcPr>
            <w:tcW w:w="834" w:type="dxa"/>
            <w:vAlign w:val="center"/>
          </w:tcPr>
          <w:p w14:paraId="1146D1ED" w14:textId="77777777" w:rsidR="003E2CF4" w:rsidRDefault="004D66F6">
            <w:pPr>
              <w:jc w:val="center"/>
            </w:pPr>
            <w:r>
              <w:rPr>
                <w:sz w:val="24"/>
              </w:rPr>
              <w:t>2017-12-25</w:t>
            </w:r>
          </w:p>
        </w:tc>
        <w:tc>
          <w:tcPr>
            <w:tcW w:w="835" w:type="dxa"/>
            <w:vAlign w:val="center"/>
          </w:tcPr>
          <w:p w14:paraId="64F033A2" w14:textId="77777777" w:rsidR="003E2CF4" w:rsidRDefault="004D66F6">
            <w:pPr>
              <w:jc w:val="center"/>
            </w:pPr>
            <w:r>
              <w:rPr>
                <w:sz w:val="24"/>
              </w:rPr>
              <w:t>2018-01-03</w:t>
            </w:r>
          </w:p>
        </w:tc>
        <w:tc>
          <w:tcPr>
            <w:tcW w:w="834" w:type="dxa"/>
            <w:vAlign w:val="center"/>
          </w:tcPr>
          <w:p w14:paraId="6DF9B314" w14:textId="77777777" w:rsidR="003E2CF4" w:rsidRDefault="004D66F6">
            <w:pPr>
              <w:jc w:val="center"/>
            </w:pPr>
            <w:r>
              <w:rPr>
                <w:sz w:val="24"/>
              </w:rPr>
              <w:t>新股未上市</w:t>
            </w:r>
          </w:p>
        </w:tc>
        <w:tc>
          <w:tcPr>
            <w:tcW w:w="835" w:type="dxa"/>
            <w:vAlign w:val="center"/>
          </w:tcPr>
          <w:p w14:paraId="1F57EF51" w14:textId="77777777" w:rsidR="003E2CF4" w:rsidRDefault="004D66F6">
            <w:pPr>
              <w:jc w:val="right"/>
            </w:pPr>
            <w:r>
              <w:rPr>
                <w:sz w:val="24"/>
              </w:rPr>
              <w:t>13.60</w:t>
            </w:r>
          </w:p>
        </w:tc>
        <w:tc>
          <w:tcPr>
            <w:tcW w:w="834" w:type="dxa"/>
            <w:vAlign w:val="center"/>
          </w:tcPr>
          <w:p w14:paraId="0B84C361" w14:textId="77777777" w:rsidR="003E2CF4" w:rsidRDefault="004D66F6">
            <w:pPr>
              <w:jc w:val="right"/>
            </w:pPr>
            <w:r>
              <w:rPr>
                <w:sz w:val="24"/>
              </w:rPr>
              <w:t>13.60</w:t>
            </w:r>
          </w:p>
        </w:tc>
        <w:tc>
          <w:tcPr>
            <w:tcW w:w="835" w:type="dxa"/>
            <w:vAlign w:val="center"/>
          </w:tcPr>
          <w:p w14:paraId="7F48289E" w14:textId="77777777" w:rsidR="003E2CF4" w:rsidRDefault="004D66F6">
            <w:pPr>
              <w:jc w:val="right"/>
            </w:pPr>
            <w:r>
              <w:rPr>
                <w:sz w:val="24"/>
              </w:rPr>
              <w:t>1,187</w:t>
            </w:r>
          </w:p>
        </w:tc>
        <w:tc>
          <w:tcPr>
            <w:tcW w:w="834" w:type="dxa"/>
            <w:vAlign w:val="center"/>
          </w:tcPr>
          <w:p w14:paraId="0E4B2113" w14:textId="77777777" w:rsidR="003E2CF4" w:rsidRDefault="004D66F6">
            <w:pPr>
              <w:jc w:val="right"/>
            </w:pPr>
            <w:r>
              <w:rPr>
                <w:sz w:val="24"/>
              </w:rPr>
              <w:t>16,143.20</w:t>
            </w:r>
          </w:p>
        </w:tc>
        <w:tc>
          <w:tcPr>
            <w:tcW w:w="835" w:type="dxa"/>
            <w:vAlign w:val="center"/>
          </w:tcPr>
          <w:p w14:paraId="73408A20" w14:textId="77777777" w:rsidR="003E2CF4" w:rsidRDefault="004D66F6">
            <w:pPr>
              <w:jc w:val="right"/>
            </w:pPr>
            <w:r>
              <w:rPr>
                <w:sz w:val="24"/>
              </w:rPr>
              <w:t>16,143.20</w:t>
            </w:r>
          </w:p>
        </w:tc>
        <w:tc>
          <w:tcPr>
            <w:tcW w:w="835" w:type="dxa"/>
            <w:vAlign w:val="center"/>
          </w:tcPr>
          <w:p w14:paraId="0DFFDE9F" w14:textId="77777777" w:rsidR="003E2CF4" w:rsidRDefault="004D66F6">
            <w:pPr>
              <w:jc w:val="center"/>
            </w:pPr>
            <w:r>
              <w:rPr>
                <w:sz w:val="24"/>
              </w:rPr>
              <w:t>-</w:t>
            </w:r>
          </w:p>
        </w:tc>
      </w:tr>
      <w:tr w:rsidR="003E2CF4" w14:paraId="5A6C3F7D" w14:textId="77777777">
        <w:tc>
          <w:tcPr>
            <w:tcW w:w="834" w:type="dxa"/>
            <w:vAlign w:val="center"/>
          </w:tcPr>
          <w:p w14:paraId="69B1D485" w14:textId="77777777" w:rsidR="003E2CF4" w:rsidRDefault="004D66F6">
            <w:pPr>
              <w:jc w:val="center"/>
            </w:pPr>
            <w:r>
              <w:rPr>
                <w:sz w:val="24"/>
              </w:rPr>
              <w:t>603161</w:t>
            </w:r>
          </w:p>
        </w:tc>
        <w:tc>
          <w:tcPr>
            <w:tcW w:w="835" w:type="dxa"/>
            <w:vAlign w:val="center"/>
          </w:tcPr>
          <w:p w14:paraId="6632E794" w14:textId="77777777" w:rsidR="003E2CF4" w:rsidRDefault="004D66F6">
            <w:pPr>
              <w:jc w:val="center"/>
            </w:pPr>
            <w:r>
              <w:rPr>
                <w:sz w:val="24"/>
              </w:rPr>
              <w:t>科华控股</w:t>
            </w:r>
          </w:p>
        </w:tc>
        <w:tc>
          <w:tcPr>
            <w:tcW w:w="834" w:type="dxa"/>
            <w:vAlign w:val="center"/>
          </w:tcPr>
          <w:p w14:paraId="49EAFCDF" w14:textId="77777777" w:rsidR="003E2CF4" w:rsidRDefault="004D66F6">
            <w:pPr>
              <w:jc w:val="center"/>
            </w:pPr>
            <w:r>
              <w:rPr>
                <w:sz w:val="24"/>
              </w:rPr>
              <w:t>2017-12-28</w:t>
            </w:r>
          </w:p>
        </w:tc>
        <w:tc>
          <w:tcPr>
            <w:tcW w:w="835" w:type="dxa"/>
            <w:vAlign w:val="center"/>
          </w:tcPr>
          <w:p w14:paraId="56F3C443" w14:textId="77777777" w:rsidR="003E2CF4" w:rsidRDefault="004D66F6">
            <w:pPr>
              <w:jc w:val="center"/>
            </w:pPr>
            <w:r>
              <w:rPr>
                <w:sz w:val="24"/>
              </w:rPr>
              <w:t>2018-01-05</w:t>
            </w:r>
          </w:p>
        </w:tc>
        <w:tc>
          <w:tcPr>
            <w:tcW w:w="834" w:type="dxa"/>
            <w:vAlign w:val="center"/>
          </w:tcPr>
          <w:p w14:paraId="60BD2298" w14:textId="77777777" w:rsidR="003E2CF4" w:rsidRDefault="004D66F6">
            <w:pPr>
              <w:jc w:val="center"/>
            </w:pPr>
            <w:r>
              <w:rPr>
                <w:sz w:val="24"/>
              </w:rPr>
              <w:t>新股未上市</w:t>
            </w:r>
          </w:p>
        </w:tc>
        <w:tc>
          <w:tcPr>
            <w:tcW w:w="835" w:type="dxa"/>
            <w:vAlign w:val="center"/>
          </w:tcPr>
          <w:p w14:paraId="52E4FC68" w14:textId="77777777" w:rsidR="003E2CF4" w:rsidRDefault="004D66F6">
            <w:pPr>
              <w:jc w:val="right"/>
            </w:pPr>
            <w:r>
              <w:rPr>
                <w:sz w:val="24"/>
              </w:rPr>
              <w:t>16.75</w:t>
            </w:r>
          </w:p>
        </w:tc>
        <w:tc>
          <w:tcPr>
            <w:tcW w:w="834" w:type="dxa"/>
            <w:vAlign w:val="center"/>
          </w:tcPr>
          <w:p w14:paraId="35B3FDCB" w14:textId="77777777" w:rsidR="003E2CF4" w:rsidRDefault="004D66F6">
            <w:pPr>
              <w:jc w:val="right"/>
            </w:pPr>
            <w:r>
              <w:rPr>
                <w:sz w:val="24"/>
              </w:rPr>
              <w:t>16.75</w:t>
            </w:r>
          </w:p>
        </w:tc>
        <w:tc>
          <w:tcPr>
            <w:tcW w:w="835" w:type="dxa"/>
            <w:vAlign w:val="center"/>
          </w:tcPr>
          <w:p w14:paraId="551C30AF" w14:textId="77777777" w:rsidR="003E2CF4" w:rsidRDefault="004D66F6">
            <w:pPr>
              <w:jc w:val="right"/>
            </w:pPr>
            <w:r>
              <w:rPr>
                <w:sz w:val="24"/>
              </w:rPr>
              <w:t>1,239</w:t>
            </w:r>
          </w:p>
        </w:tc>
        <w:tc>
          <w:tcPr>
            <w:tcW w:w="834" w:type="dxa"/>
            <w:vAlign w:val="center"/>
          </w:tcPr>
          <w:p w14:paraId="35847E8B" w14:textId="77777777" w:rsidR="003E2CF4" w:rsidRDefault="004D66F6">
            <w:pPr>
              <w:jc w:val="right"/>
            </w:pPr>
            <w:r>
              <w:rPr>
                <w:sz w:val="24"/>
              </w:rPr>
              <w:t>20,753.25</w:t>
            </w:r>
          </w:p>
        </w:tc>
        <w:tc>
          <w:tcPr>
            <w:tcW w:w="835" w:type="dxa"/>
            <w:vAlign w:val="center"/>
          </w:tcPr>
          <w:p w14:paraId="36F77396" w14:textId="77777777" w:rsidR="003E2CF4" w:rsidRDefault="004D66F6">
            <w:pPr>
              <w:jc w:val="right"/>
            </w:pPr>
            <w:r>
              <w:rPr>
                <w:sz w:val="24"/>
              </w:rPr>
              <w:t>20,753.25</w:t>
            </w:r>
          </w:p>
        </w:tc>
        <w:tc>
          <w:tcPr>
            <w:tcW w:w="835" w:type="dxa"/>
            <w:vAlign w:val="center"/>
          </w:tcPr>
          <w:p w14:paraId="4E1A1A35" w14:textId="77777777" w:rsidR="003E2CF4" w:rsidRDefault="004D66F6">
            <w:pPr>
              <w:jc w:val="center"/>
            </w:pPr>
            <w:r>
              <w:rPr>
                <w:sz w:val="24"/>
              </w:rPr>
              <w:t>-</w:t>
            </w:r>
          </w:p>
        </w:tc>
      </w:tr>
    </w:tbl>
    <w:p w14:paraId="05CC8F42" w14:textId="77777777" w:rsidR="003E2CF4" w:rsidRDefault="004D66F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14:paraId="13A07939" w14:textId="77777777" w:rsidR="003E2CF4" w:rsidRDefault="003E2CF4">
      <w:pPr>
        <w:tabs>
          <w:tab w:val="left" w:pos="426"/>
        </w:tabs>
        <w:spacing w:before="29" w:line="288" w:lineRule="auto"/>
        <w:jc w:val="left"/>
        <w:rPr>
          <w:kern w:val="0"/>
          <w:sz w:val="24"/>
        </w:rPr>
      </w:pPr>
    </w:p>
    <w:p w14:paraId="0E573390" w14:textId="77777777"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14:paraId="4261C319" w14:textId="77777777" w:rsidR="001A59F9" w:rsidRPr="00D564C7" w:rsidRDefault="001A59F9" w:rsidP="00026C9C">
      <w:pPr>
        <w:spacing w:line="360" w:lineRule="auto"/>
        <w:rPr>
          <w:rFonts w:asciiTheme="minorEastAsia" w:eastAsiaTheme="minorEastAsia" w:hAnsiTheme="minorEastAsia"/>
          <w:color w:val="000000"/>
          <w:szCs w:val="21"/>
        </w:rPr>
      </w:pPr>
    </w:p>
    <w:p w14:paraId="3B86813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32188488"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71A135E9" w14:textId="77777777" w:rsidR="001A59F9" w:rsidRPr="005D78B9" w:rsidRDefault="001A59F9" w:rsidP="00026C9C">
      <w:pPr>
        <w:spacing w:line="360" w:lineRule="auto"/>
        <w:rPr>
          <w:rFonts w:asciiTheme="minorEastAsia" w:eastAsiaTheme="minorEastAsia" w:hAnsiTheme="minorEastAsia"/>
          <w:color w:val="000000"/>
          <w:szCs w:val="21"/>
        </w:rPr>
      </w:pPr>
    </w:p>
    <w:p w14:paraId="509E2A0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5EBFF8A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14:paraId="05B421C0" w14:textId="77777777"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 xml:space="preserve"> 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10,079,864.88</w:t>
      </w:r>
      <w:r w:rsidRPr="00633504">
        <w:rPr>
          <w:kern w:val="0"/>
          <w:sz w:val="24"/>
        </w:rPr>
        <w:t>元，是以如下债券作为抵押：</w:t>
      </w:r>
    </w:p>
    <w:p w14:paraId="6A7F83D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14:paraId="31BD8262" w14:textId="77777777" w:rsidTr="006D141C">
        <w:tc>
          <w:tcPr>
            <w:tcW w:w="1500" w:type="dxa"/>
            <w:vAlign w:val="center"/>
          </w:tcPr>
          <w:p w14:paraId="38F2893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4B867A8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0116DFA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658E473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1E4E91A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47375B7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3E2CF4" w14:paraId="4C86D527" w14:textId="77777777">
        <w:tc>
          <w:tcPr>
            <w:tcW w:w="1500" w:type="dxa"/>
            <w:vAlign w:val="center"/>
          </w:tcPr>
          <w:p w14:paraId="4E3FB760" w14:textId="77777777" w:rsidR="003E2CF4" w:rsidRDefault="004D66F6">
            <w:pPr>
              <w:jc w:val="center"/>
            </w:pPr>
            <w:r>
              <w:rPr>
                <w:sz w:val="24"/>
              </w:rPr>
              <w:t>111796151</w:t>
            </w:r>
          </w:p>
        </w:tc>
        <w:tc>
          <w:tcPr>
            <w:tcW w:w="1500" w:type="dxa"/>
            <w:vAlign w:val="center"/>
          </w:tcPr>
          <w:p w14:paraId="7D6ACC8A" w14:textId="77777777" w:rsidR="003E2CF4" w:rsidRDefault="004D66F6">
            <w:pPr>
              <w:jc w:val="center"/>
            </w:pPr>
            <w:r>
              <w:rPr>
                <w:sz w:val="24"/>
              </w:rPr>
              <w:t>17</w:t>
            </w:r>
            <w:r>
              <w:rPr>
                <w:sz w:val="24"/>
              </w:rPr>
              <w:t>重庆银行</w:t>
            </w:r>
            <w:r>
              <w:rPr>
                <w:sz w:val="24"/>
              </w:rPr>
              <w:t>CD074</w:t>
            </w:r>
          </w:p>
        </w:tc>
        <w:tc>
          <w:tcPr>
            <w:tcW w:w="1500" w:type="dxa"/>
            <w:vAlign w:val="center"/>
          </w:tcPr>
          <w:p w14:paraId="0535D534" w14:textId="77777777" w:rsidR="003E2CF4" w:rsidRDefault="004D66F6">
            <w:pPr>
              <w:jc w:val="center"/>
            </w:pPr>
            <w:r>
              <w:rPr>
                <w:sz w:val="24"/>
              </w:rPr>
              <w:t>2018-01-11</w:t>
            </w:r>
          </w:p>
        </w:tc>
        <w:tc>
          <w:tcPr>
            <w:tcW w:w="1260" w:type="dxa"/>
            <w:vAlign w:val="center"/>
          </w:tcPr>
          <w:p w14:paraId="7D40E429" w14:textId="77777777" w:rsidR="003E2CF4" w:rsidRDefault="004D66F6">
            <w:pPr>
              <w:jc w:val="right"/>
            </w:pPr>
            <w:r>
              <w:rPr>
                <w:sz w:val="24"/>
              </w:rPr>
              <w:t>96.56</w:t>
            </w:r>
          </w:p>
        </w:tc>
        <w:tc>
          <w:tcPr>
            <w:tcW w:w="1440" w:type="dxa"/>
            <w:vAlign w:val="center"/>
          </w:tcPr>
          <w:p w14:paraId="3D7DE28B" w14:textId="77777777" w:rsidR="003E2CF4" w:rsidRDefault="004D66F6">
            <w:pPr>
              <w:jc w:val="right"/>
            </w:pPr>
            <w:r>
              <w:rPr>
                <w:sz w:val="24"/>
              </w:rPr>
              <w:t>105,000</w:t>
            </w:r>
          </w:p>
        </w:tc>
        <w:tc>
          <w:tcPr>
            <w:tcW w:w="1836" w:type="dxa"/>
            <w:vAlign w:val="center"/>
          </w:tcPr>
          <w:p w14:paraId="2168CCD5" w14:textId="77777777" w:rsidR="003E2CF4" w:rsidRDefault="004D66F6">
            <w:pPr>
              <w:jc w:val="right"/>
            </w:pPr>
            <w:r>
              <w:rPr>
                <w:sz w:val="24"/>
              </w:rPr>
              <w:t>10,138,800.00</w:t>
            </w:r>
          </w:p>
        </w:tc>
      </w:tr>
      <w:tr w:rsidR="001A59F9" w:rsidRPr="00D564C7" w14:paraId="1FA52E62" w14:textId="77777777" w:rsidTr="0005173E">
        <w:tc>
          <w:tcPr>
            <w:tcW w:w="1500" w:type="dxa"/>
            <w:vAlign w:val="center"/>
          </w:tcPr>
          <w:p w14:paraId="6BAC27D6" w14:textId="77777777"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14:paraId="46812172"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62ECF10C"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36E84302"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075F81EA" w14:textId="77777777" w:rsidR="001A59F9" w:rsidRPr="004C1637" w:rsidRDefault="001A59F9" w:rsidP="0005173E">
            <w:pPr>
              <w:spacing w:before="29" w:line="288" w:lineRule="auto"/>
              <w:jc w:val="right"/>
              <w:rPr>
                <w:color w:val="000000"/>
                <w:kern w:val="0"/>
                <w:sz w:val="24"/>
              </w:rPr>
            </w:pPr>
            <w:r w:rsidRPr="004C1637">
              <w:rPr>
                <w:color w:val="000000"/>
                <w:kern w:val="0"/>
                <w:sz w:val="24"/>
              </w:rPr>
              <w:t>105,000</w:t>
            </w:r>
          </w:p>
        </w:tc>
        <w:tc>
          <w:tcPr>
            <w:tcW w:w="1836" w:type="dxa"/>
            <w:vAlign w:val="center"/>
          </w:tcPr>
          <w:p w14:paraId="7607ADD8" w14:textId="77777777" w:rsidR="001A59F9" w:rsidRPr="004C1637" w:rsidRDefault="001A59F9" w:rsidP="0005173E">
            <w:pPr>
              <w:spacing w:before="29" w:line="288" w:lineRule="auto"/>
              <w:jc w:val="right"/>
              <w:rPr>
                <w:color w:val="000000"/>
                <w:kern w:val="0"/>
                <w:sz w:val="24"/>
              </w:rPr>
            </w:pPr>
            <w:r w:rsidRPr="004C1637">
              <w:rPr>
                <w:color w:val="000000"/>
                <w:kern w:val="0"/>
                <w:sz w:val="24"/>
              </w:rPr>
              <w:t>10,138,800.00</w:t>
            </w:r>
          </w:p>
        </w:tc>
      </w:tr>
    </w:tbl>
    <w:p w14:paraId="1EF12345" w14:textId="77777777" w:rsidR="001A59F9" w:rsidRPr="00D564C7" w:rsidRDefault="001A59F9" w:rsidP="00026C9C">
      <w:pPr>
        <w:spacing w:line="360" w:lineRule="auto"/>
        <w:rPr>
          <w:rFonts w:asciiTheme="minorEastAsia" w:eastAsiaTheme="minorEastAsia" w:hAnsiTheme="minorEastAsia"/>
          <w:color w:val="000000"/>
          <w:szCs w:val="21"/>
        </w:rPr>
      </w:pPr>
    </w:p>
    <w:p w14:paraId="23E2D45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14:paraId="4FF942B5" w14:textId="77777777"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49,000,000.00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001B0BCD">
        <w:rPr>
          <w:rFonts w:hint="eastAsia"/>
          <w:kern w:val="0"/>
          <w:sz w:val="24"/>
        </w:rPr>
        <w:t>日</w:t>
      </w:r>
      <w:r w:rsidRPr="00993BF6">
        <w:rPr>
          <w:kern w:val="0"/>
          <w:sz w:val="24"/>
        </w:rPr>
        <w:t>到期。该类交易要求本基金转入质押库的债券，按证券交易所规定的比例折算为标准券后，不低于债券回购交易的余额。</w:t>
      </w:r>
    </w:p>
    <w:p w14:paraId="2880F492"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76333E35"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26E667CC"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7028D05A" w14:textId="77777777" w:rsidR="00057B82" w:rsidRDefault="00057B82" w:rsidP="00057B82">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68CE0554" w14:textId="77777777" w:rsidR="00057B82" w:rsidRDefault="00057B82" w:rsidP="00057B8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2AF5270" w14:textId="77777777" w:rsidR="00057B82" w:rsidRDefault="00057B82" w:rsidP="00057B8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5AFA743E" w14:textId="77777777" w:rsidR="00057B82" w:rsidRPr="00993BF6" w:rsidRDefault="00057B82" w:rsidP="00057B82">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54A5B65" w14:textId="77777777" w:rsidR="00057B82" w:rsidRPr="00D564C7" w:rsidRDefault="00057B82" w:rsidP="00057B82">
      <w:pPr>
        <w:adjustRightInd w:val="0"/>
        <w:spacing w:line="360" w:lineRule="auto"/>
        <w:ind w:firstLineChars="200" w:firstLine="420"/>
        <w:jc w:val="left"/>
        <w:rPr>
          <w:rFonts w:asciiTheme="minorEastAsia" w:eastAsiaTheme="minorEastAsia" w:hAnsiTheme="minorEastAsia"/>
          <w:color w:val="000000"/>
          <w:szCs w:val="21"/>
        </w:rPr>
      </w:pPr>
    </w:p>
    <w:p w14:paraId="20A1089C"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5CD4171F" w14:textId="77777777" w:rsidR="00057B82" w:rsidRDefault="00057B82" w:rsidP="00057B8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F87E0EB" w14:textId="77777777" w:rsidR="00057B82" w:rsidRDefault="00057B82" w:rsidP="00057B8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ACC7D5A" w14:textId="77777777" w:rsidR="00057B82" w:rsidRPr="00993BF6" w:rsidRDefault="00057B82" w:rsidP="00057B82">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01F1A158" w14:textId="77777777" w:rsidR="00057B82" w:rsidRPr="00D564C7" w:rsidRDefault="00057B82" w:rsidP="00057B82">
      <w:pPr>
        <w:spacing w:line="360" w:lineRule="auto"/>
        <w:ind w:firstLineChars="200" w:firstLine="420"/>
        <w:jc w:val="left"/>
        <w:rPr>
          <w:rFonts w:asciiTheme="minorEastAsia" w:eastAsiaTheme="minorEastAsia" w:hAnsiTheme="minorEastAsia"/>
          <w:color w:val="000000"/>
          <w:szCs w:val="21"/>
        </w:rPr>
      </w:pPr>
    </w:p>
    <w:p w14:paraId="2DC75090"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14:paraId="526A6281" w14:textId="77777777" w:rsidR="00057B82" w:rsidRPr="0004081A" w:rsidRDefault="00057B82" w:rsidP="00057B82">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057B82" w:rsidRPr="00D564C7" w14:paraId="46B82D35" w14:textId="77777777" w:rsidTr="00D734F0">
        <w:tc>
          <w:tcPr>
            <w:tcW w:w="3000" w:type="dxa"/>
            <w:vAlign w:val="center"/>
          </w:tcPr>
          <w:p w14:paraId="5651D690"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2999" w:type="dxa"/>
            <w:vAlign w:val="center"/>
          </w:tcPr>
          <w:p w14:paraId="1CA13B24"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70668BF9"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99" w:type="dxa"/>
            <w:vAlign w:val="center"/>
          </w:tcPr>
          <w:p w14:paraId="2914BCA1"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1B9538FE"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57B82" w:rsidRPr="00D564C7" w14:paraId="50313B6C" w14:textId="77777777" w:rsidTr="00D734F0">
        <w:tc>
          <w:tcPr>
            <w:tcW w:w="3000" w:type="dxa"/>
            <w:vAlign w:val="center"/>
          </w:tcPr>
          <w:p w14:paraId="22AB284B" w14:textId="77777777" w:rsidR="00057B82" w:rsidRPr="00F27923" w:rsidRDefault="00057B82" w:rsidP="00D734F0">
            <w:pPr>
              <w:spacing w:before="29" w:line="288" w:lineRule="auto"/>
              <w:rPr>
                <w:sz w:val="24"/>
              </w:rPr>
            </w:pPr>
            <w:r w:rsidRPr="00F27923">
              <w:rPr>
                <w:rFonts w:hint="eastAsia"/>
                <w:sz w:val="24"/>
              </w:rPr>
              <w:t>A-1</w:t>
            </w:r>
          </w:p>
        </w:tc>
        <w:tc>
          <w:tcPr>
            <w:tcW w:w="2999" w:type="dxa"/>
            <w:vAlign w:val="center"/>
          </w:tcPr>
          <w:p w14:paraId="1B357727"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60,202,000.00</w:t>
            </w:r>
          </w:p>
        </w:tc>
        <w:tc>
          <w:tcPr>
            <w:tcW w:w="2999" w:type="dxa"/>
            <w:vAlign w:val="center"/>
          </w:tcPr>
          <w:p w14:paraId="6D28C598"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39,880,000.00</w:t>
            </w:r>
          </w:p>
        </w:tc>
      </w:tr>
      <w:tr w:rsidR="00057B82" w:rsidRPr="00D564C7" w14:paraId="518B5F11" w14:textId="77777777" w:rsidTr="00D734F0">
        <w:tc>
          <w:tcPr>
            <w:tcW w:w="3000" w:type="dxa"/>
            <w:vAlign w:val="center"/>
          </w:tcPr>
          <w:p w14:paraId="0BC18AF5" w14:textId="77777777" w:rsidR="00057B82" w:rsidRPr="00F27923" w:rsidRDefault="00057B82" w:rsidP="00D734F0">
            <w:pPr>
              <w:spacing w:before="29" w:line="288" w:lineRule="auto"/>
              <w:rPr>
                <w:sz w:val="24"/>
              </w:rPr>
            </w:pPr>
            <w:r w:rsidRPr="00F27923">
              <w:rPr>
                <w:rFonts w:hint="eastAsia"/>
                <w:sz w:val="24"/>
              </w:rPr>
              <w:t>A-1</w:t>
            </w:r>
            <w:r w:rsidRPr="00F27923">
              <w:rPr>
                <w:rFonts w:hint="eastAsia"/>
                <w:sz w:val="24"/>
              </w:rPr>
              <w:t>以下</w:t>
            </w:r>
          </w:p>
        </w:tc>
        <w:tc>
          <w:tcPr>
            <w:tcW w:w="2999" w:type="dxa"/>
            <w:vAlign w:val="center"/>
          </w:tcPr>
          <w:p w14:paraId="1AFCA1FD"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c>
          <w:tcPr>
            <w:tcW w:w="2999" w:type="dxa"/>
            <w:vAlign w:val="center"/>
          </w:tcPr>
          <w:p w14:paraId="68DF173D"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r>
      <w:tr w:rsidR="00057B82" w:rsidRPr="00D564C7" w14:paraId="7CD0DC53" w14:textId="77777777" w:rsidTr="00D734F0">
        <w:tc>
          <w:tcPr>
            <w:tcW w:w="3000" w:type="dxa"/>
            <w:vAlign w:val="center"/>
          </w:tcPr>
          <w:p w14:paraId="6ACAFC32" w14:textId="77777777" w:rsidR="00057B82" w:rsidRPr="00F27923" w:rsidRDefault="00057B82" w:rsidP="00D734F0">
            <w:pPr>
              <w:spacing w:before="29" w:line="288" w:lineRule="auto"/>
              <w:rPr>
                <w:sz w:val="24"/>
              </w:rPr>
            </w:pPr>
            <w:r w:rsidRPr="00F27923">
              <w:rPr>
                <w:rFonts w:hint="eastAsia"/>
                <w:sz w:val="24"/>
              </w:rPr>
              <w:t>未评级</w:t>
            </w:r>
          </w:p>
        </w:tc>
        <w:tc>
          <w:tcPr>
            <w:tcW w:w="2999" w:type="dxa"/>
            <w:vAlign w:val="center"/>
          </w:tcPr>
          <w:p w14:paraId="0839EF05"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485,067,570.50</w:t>
            </w:r>
          </w:p>
        </w:tc>
        <w:tc>
          <w:tcPr>
            <w:tcW w:w="2999" w:type="dxa"/>
            <w:vAlign w:val="center"/>
          </w:tcPr>
          <w:p w14:paraId="3193592D"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361,167,700.00</w:t>
            </w:r>
          </w:p>
        </w:tc>
      </w:tr>
      <w:tr w:rsidR="00057B82" w:rsidRPr="00D564C7" w14:paraId="6F40429F" w14:textId="77777777" w:rsidTr="00D734F0">
        <w:tc>
          <w:tcPr>
            <w:tcW w:w="3000" w:type="dxa"/>
            <w:vAlign w:val="center"/>
          </w:tcPr>
          <w:p w14:paraId="73A15934" w14:textId="77777777" w:rsidR="00057B82" w:rsidRPr="00F27923" w:rsidRDefault="00057B82" w:rsidP="00D734F0">
            <w:pPr>
              <w:spacing w:before="29" w:line="288" w:lineRule="auto"/>
              <w:rPr>
                <w:sz w:val="24"/>
              </w:rPr>
            </w:pPr>
            <w:r w:rsidRPr="00F27923">
              <w:rPr>
                <w:rFonts w:hint="eastAsia"/>
                <w:sz w:val="24"/>
              </w:rPr>
              <w:t>合计</w:t>
            </w:r>
          </w:p>
        </w:tc>
        <w:tc>
          <w:tcPr>
            <w:tcW w:w="2999" w:type="dxa"/>
            <w:vAlign w:val="center"/>
          </w:tcPr>
          <w:p w14:paraId="0FE8263E"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545,269,570.50</w:t>
            </w:r>
          </w:p>
        </w:tc>
        <w:tc>
          <w:tcPr>
            <w:tcW w:w="2999" w:type="dxa"/>
            <w:vAlign w:val="center"/>
          </w:tcPr>
          <w:p w14:paraId="580FBFDC"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401,047,700.00</w:t>
            </w:r>
          </w:p>
        </w:tc>
      </w:tr>
    </w:tbl>
    <w:p w14:paraId="0F48B697" w14:textId="77777777" w:rsidR="00057B82" w:rsidRDefault="00057B82" w:rsidP="00057B82">
      <w:pPr>
        <w:tabs>
          <w:tab w:val="left" w:pos="426"/>
        </w:tabs>
        <w:spacing w:before="29" w:line="288" w:lineRule="auto"/>
        <w:jc w:val="left"/>
        <w:rPr>
          <w:kern w:val="0"/>
          <w:sz w:val="24"/>
        </w:rPr>
      </w:pPr>
      <w:r w:rsidRPr="009F6B95">
        <w:rPr>
          <w:kern w:val="0"/>
          <w:sz w:val="24"/>
        </w:rPr>
        <w:t>注：未评级部分为国债、政策性金融债、企业超短期融资券和同业存单。</w:t>
      </w:r>
    </w:p>
    <w:p w14:paraId="739176D3" w14:textId="77777777" w:rsidR="00057B82" w:rsidRPr="009F6B95" w:rsidRDefault="00057B82" w:rsidP="00057B82">
      <w:pPr>
        <w:tabs>
          <w:tab w:val="left" w:pos="426"/>
        </w:tabs>
        <w:spacing w:before="29" w:line="288" w:lineRule="auto"/>
        <w:jc w:val="left"/>
        <w:rPr>
          <w:kern w:val="0"/>
          <w:sz w:val="24"/>
        </w:rPr>
      </w:pPr>
    </w:p>
    <w:p w14:paraId="2E8870CB"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14:paraId="435BE434" w14:textId="77777777" w:rsidR="00057B82" w:rsidRPr="0004081A" w:rsidRDefault="00057B82" w:rsidP="00057B82">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057B82" w:rsidRPr="00D564C7" w14:paraId="0B7A9FEF" w14:textId="77777777" w:rsidTr="00D734F0">
        <w:tc>
          <w:tcPr>
            <w:tcW w:w="2552" w:type="dxa"/>
            <w:vAlign w:val="center"/>
          </w:tcPr>
          <w:p w14:paraId="374E6B2B"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56722703"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744F887C"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2A33FA8E"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271FD6A8"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57B82" w:rsidRPr="00D564C7" w14:paraId="146600D8" w14:textId="77777777" w:rsidTr="00D734F0">
        <w:tc>
          <w:tcPr>
            <w:tcW w:w="2552" w:type="dxa"/>
            <w:vAlign w:val="center"/>
          </w:tcPr>
          <w:p w14:paraId="7A565070" w14:textId="77777777" w:rsidR="00057B82" w:rsidRPr="00F27923" w:rsidRDefault="00057B82" w:rsidP="00D734F0">
            <w:pPr>
              <w:spacing w:before="29" w:line="288" w:lineRule="auto"/>
              <w:rPr>
                <w:sz w:val="24"/>
              </w:rPr>
            </w:pPr>
            <w:r w:rsidRPr="00F27923">
              <w:rPr>
                <w:rFonts w:hint="eastAsia"/>
                <w:sz w:val="24"/>
              </w:rPr>
              <w:t>AAA</w:t>
            </w:r>
          </w:p>
        </w:tc>
        <w:tc>
          <w:tcPr>
            <w:tcW w:w="2841" w:type="dxa"/>
          </w:tcPr>
          <w:p w14:paraId="5C58D6DE"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45,158,800.00</w:t>
            </w:r>
          </w:p>
        </w:tc>
        <w:tc>
          <w:tcPr>
            <w:tcW w:w="3247" w:type="dxa"/>
          </w:tcPr>
          <w:p w14:paraId="5737D7FE"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r>
      <w:tr w:rsidR="00057B82" w:rsidRPr="00D564C7" w14:paraId="43FD326A" w14:textId="77777777" w:rsidTr="00D734F0">
        <w:tc>
          <w:tcPr>
            <w:tcW w:w="2552" w:type="dxa"/>
            <w:vAlign w:val="center"/>
          </w:tcPr>
          <w:p w14:paraId="283B2295" w14:textId="77777777" w:rsidR="00057B82" w:rsidRPr="00F27923" w:rsidRDefault="00057B82" w:rsidP="00D734F0">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7FAA65DF"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c>
          <w:tcPr>
            <w:tcW w:w="3247" w:type="dxa"/>
          </w:tcPr>
          <w:p w14:paraId="4713219C"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r>
      <w:tr w:rsidR="00057B82" w:rsidRPr="00D564C7" w14:paraId="3A8B208E" w14:textId="77777777" w:rsidTr="00D734F0">
        <w:tc>
          <w:tcPr>
            <w:tcW w:w="2552" w:type="dxa"/>
            <w:vAlign w:val="center"/>
          </w:tcPr>
          <w:p w14:paraId="6383F70E" w14:textId="77777777" w:rsidR="00057B82" w:rsidRPr="00F27923" w:rsidRDefault="00057B82" w:rsidP="00D734F0">
            <w:pPr>
              <w:spacing w:before="29" w:line="288" w:lineRule="auto"/>
              <w:rPr>
                <w:sz w:val="24"/>
              </w:rPr>
            </w:pPr>
            <w:r w:rsidRPr="00F27923">
              <w:rPr>
                <w:rFonts w:hint="eastAsia"/>
                <w:sz w:val="24"/>
              </w:rPr>
              <w:t>未评级</w:t>
            </w:r>
          </w:p>
        </w:tc>
        <w:tc>
          <w:tcPr>
            <w:tcW w:w="2841" w:type="dxa"/>
          </w:tcPr>
          <w:p w14:paraId="58A9B92A"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140,010,000.00</w:t>
            </w:r>
          </w:p>
        </w:tc>
        <w:tc>
          <w:tcPr>
            <w:tcW w:w="3247" w:type="dxa"/>
          </w:tcPr>
          <w:p w14:paraId="02315B60"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47,485,000.00</w:t>
            </w:r>
          </w:p>
        </w:tc>
      </w:tr>
      <w:tr w:rsidR="00057B82" w:rsidRPr="00D564C7" w14:paraId="467027FE" w14:textId="77777777" w:rsidTr="00D734F0">
        <w:tc>
          <w:tcPr>
            <w:tcW w:w="2552" w:type="dxa"/>
            <w:vAlign w:val="center"/>
          </w:tcPr>
          <w:p w14:paraId="066CC7A6" w14:textId="77777777" w:rsidR="00057B82" w:rsidRPr="00F27923" w:rsidRDefault="00057B82" w:rsidP="00D734F0">
            <w:pPr>
              <w:spacing w:before="29" w:line="288" w:lineRule="auto"/>
              <w:rPr>
                <w:sz w:val="24"/>
              </w:rPr>
            </w:pPr>
            <w:r w:rsidRPr="00F27923">
              <w:rPr>
                <w:rFonts w:hint="eastAsia"/>
                <w:sz w:val="24"/>
              </w:rPr>
              <w:t>合计</w:t>
            </w:r>
          </w:p>
        </w:tc>
        <w:tc>
          <w:tcPr>
            <w:tcW w:w="2841" w:type="dxa"/>
            <w:vAlign w:val="center"/>
          </w:tcPr>
          <w:p w14:paraId="1633F08B"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185,168,800.00</w:t>
            </w:r>
          </w:p>
        </w:tc>
        <w:tc>
          <w:tcPr>
            <w:tcW w:w="3247" w:type="dxa"/>
            <w:vAlign w:val="center"/>
          </w:tcPr>
          <w:p w14:paraId="619FB1AD"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47,485,000.00</w:t>
            </w:r>
          </w:p>
        </w:tc>
      </w:tr>
    </w:tbl>
    <w:p w14:paraId="57BB1590" w14:textId="77777777" w:rsidR="00057B82" w:rsidRPr="009F6B95" w:rsidRDefault="00057B82" w:rsidP="00057B82">
      <w:pPr>
        <w:tabs>
          <w:tab w:val="left" w:pos="426"/>
        </w:tabs>
        <w:spacing w:before="29" w:line="288" w:lineRule="auto"/>
        <w:jc w:val="left"/>
        <w:rPr>
          <w:kern w:val="0"/>
          <w:sz w:val="24"/>
        </w:rPr>
      </w:pPr>
      <w:r w:rsidRPr="009F6B95">
        <w:rPr>
          <w:kern w:val="0"/>
          <w:sz w:val="24"/>
        </w:rPr>
        <w:t>注：未评级部分为政策性金融债。</w:t>
      </w:r>
    </w:p>
    <w:p w14:paraId="3F370A6E" w14:textId="77777777" w:rsidR="00057B82" w:rsidRPr="00D564C7" w:rsidRDefault="00057B82" w:rsidP="00057B82">
      <w:pPr>
        <w:spacing w:line="360" w:lineRule="auto"/>
        <w:ind w:firstLineChars="200" w:firstLine="420"/>
        <w:jc w:val="left"/>
        <w:rPr>
          <w:rFonts w:asciiTheme="minorEastAsia" w:eastAsiaTheme="minorEastAsia" w:hAnsiTheme="minorEastAsia"/>
          <w:color w:val="000000"/>
          <w:szCs w:val="21"/>
        </w:rPr>
      </w:pPr>
    </w:p>
    <w:p w14:paraId="3D9804FD"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0C042E63" w14:textId="77777777" w:rsidR="00057B82" w:rsidRDefault="00057B82" w:rsidP="00057B8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7744297" w14:textId="77777777" w:rsidR="00057B82" w:rsidRDefault="00057B82" w:rsidP="00057B8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22B5E4A" w14:textId="77777777" w:rsidR="00057B82" w:rsidRDefault="00057B82" w:rsidP="00057B82">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59,079,864.88</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14:paraId="34CD2901" w14:textId="77777777" w:rsidR="00057B82" w:rsidRPr="005A19AD" w:rsidRDefault="00057B82" w:rsidP="00057B82">
      <w:pPr>
        <w:spacing w:before="29" w:line="288" w:lineRule="auto"/>
        <w:ind w:firstLineChars="200" w:firstLine="480"/>
        <w:rPr>
          <w:kern w:val="0"/>
          <w:sz w:val="24"/>
        </w:rPr>
      </w:pPr>
    </w:p>
    <w:p w14:paraId="3DAAE953" w14:textId="77777777" w:rsidR="00057B82" w:rsidRPr="00EC1706" w:rsidRDefault="00057B82" w:rsidP="00057B82">
      <w:pPr>
        <w:pStyle w:val="20"/>
        <w:spacing w:before="29" w:after="0" w:line="288" w:lineRule="auto"/>
        <w:rPr>
          <w:rFonts w:ascii="Times New Roman" w:hAnsi="Times New Roman"/>
          <w:kern w:val="0"/>
          <w:szCs w:val="24"/>
        </w:rPr>
      </w:pPr>
      <w:bookmarkStart w:id="106" w:name="_Toc50977206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06"/>
    </w:p>
    <w:p w14:paraId="60C5E673" w14:textId="77777777" w:rsidR="00057B82" w:rsidRPr="00EC1706" w:rsidRDefault="00057B82" w:rsidP="00057B82">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326A6B1" w14:textId="77777777" w:rsidR="00057B82" w:rsidRPr="00EC1706" w:rsidRDefault="00057B82" w:rsidP="00057B82">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1CD590C5" w14:textId="77777777" w:rsidR="00057B82" w:rsidRPr="00EC1706" w:rsidRDefault="00057B82" w:rsidP="00057B82">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481F9F72" w14:textId="77777777" w:rsidR="00057B82" w:rsidRPr="00EC1706" w:rsidRDefault="00057B82" w:rsidP="00057B82">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0034B601" w14:textId="77777777" w:rsidR="00057B82" w:rsidRPr="00EC1706" w:rsidRDefault="00057B82" w:rsidP="00057B82">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136F2D3" w14:textId="77777777" w:rsidR="00057B82" w:rsidRDefault="00057B82" w:rsidP="00057B82">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340E2D72" w14:textId="77777777" w:rsidR="00057B82" w:rsidRPr="00341F55" w:rsidRDefault="00057B82" w:rsidP="00057B82">
      <w:pPr>
        <w:widowControl/>
        <w:spacing w:line="360" w:lineRule="auto"/>
        <w:rPr>
          <w:rFonts w:eastAsiaTheme="minorEastAsia"/>
          <w:color w:val="000000" w:themeColor="text1"/>
          <w:kern w:val="0"/>
          <w:szCs w:val="21"/>
        </w:rPr>
      </w:pPr>
    </w:p>
    <w:p w14:paraId="1EF23762"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4D4375E7" w14:textId="77777777" w:rsidR="00057B82" w:rsidRPr="00D564C7" w:rsidRDefault="00057B82" w:rsidP="00057B82">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300F0DD0" w14:textId="77777777" w:rsidR="00057B82" w:rsidRPr="00D564C7" w:rsidRDefault="00057B82" w:rsidP="00057B82">
      <w:pPr>
        <w:spacing w:line="360" w:lineRule="auto"/>
        <w:ind w:firstLineChars="200" w:firstLine="420"/>
        <w:jc w:val="left"/>
        <w:rPr>
          <w:rFonts w:asciiTheme="minorEastAsia" w:eastAsiaTheme="minorEastAsia" w:hAnsiTheme="minorEastAsia"/>
          <w:color w:val="000000"/>
          <w:szCs w:val="21"/>
        </w:rPr>
      </w:pPr>
    </w:p>
    <w:p w14:paraId="4C91B7CF"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0D455279" w14:textId="77777777" w:rsidR="00057B82" w:rsidRDefault="00057B82" w:rsidP="00057B8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779B05E" w14:textId="77777777" w:rsidR="00057B82" w:rsidRDefault="00057B82" w:rsidP="00057B8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526FD9C5" w14:textId="77777777" w:rsidR="00057B82" w:rsidRPr="00D564C7" w:rsidRDefault="00057B82" w:rsidP="00057B82">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本基金投资于交易所及银行间市场交易的固定收益品种比重较大，此外还持有银行存款、结算备付金和存出保证金等利率敏感性资产，因此存在相应的利率风险。</w:t>
      </w:r>
    </w:p>
    <w:p w14:paraId="28022951" w14:textId="77777777" w:rsidR="00057B82" w:rsidRPr="00D564C7" w:rsidRDefault="00057B82" w:rsidP="00057B82">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75F7DE97"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412342B6" w14:textId="77777777" w:rsidR="00057B82" w:rsidRPr="0004081A" w:rsidRDefault="00057B82" w:rsidP="00057B82">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057B82" w:rsidRPr="0091212A" w14:paraId="6A8A70F6" w14:textId="77777777" w:rsidTr="00D734F0">
        <w:trPr>
          <w:trHeight w:val="280"/>
        </w:trPr>
        <w:tc>
          <w:tcPr>
            <w:tcW w:w="3459" w:type="dxa"/>
            <w:vAlign w:val="center"/>
          </w:tcPr>
          <w:p w14:paraId="00C323B3" w14:textId="77777777" w:rsidR="00057B82" w:rsidRPr="00EB682B" w:rsidRDefault="00057B82" w:rsidP="00D734F0">
            <w:pPr>
              <w:spacing w:before="29" w:line="288" w:lineRule="auto"/>
              <w:jc w:val="center"/>
              <w:rPr>
                <w:b/>
                <w:sz w:val="18"/>
                <w:szCs w:val="18"/>
              </w:rPr>
            </w:pPr>
            <w:r w:rsidRPr="00EB682B">
              <w:rPr>
                <w:rFonts w:hint="eastAsia"/>
                <w:b/>
                <w:sz w:val="18"/>
                <w:szCs w:val="18"/>
              </w:rPr>
              <w:t>本期末</w:t>
            </w:r>
          </w:p>
          <w:p w14:paraId="593D4CDD" w14:textId="77777777" w:rsidR="00057B82" w:rsidRPr="00EB682B" w:rsidRDefault="00057B82" w:rsidP="00D734F0">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1FBA9507" w14:textId="77777777" w:rsidR="00057B82" w:rsidRPr="00EB682B" w:rsidRDefault="00057B82" w:rsidP="00D734F0">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53F3EB35" w14:textId="77777777" w:rsidR="00057B82" w:rsidRPr="00EB682B" w:rsidRDefault="00057B82" w:rsidP="00D734F0">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4F933CE6" w14:textId="77777777" w:rsidR="00057B82" w:rsidRPr="00EB682B" w:rsidRDefault="00057B82" w:rsidP="00D734F0">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5E942BEE" w14:textId="77777777" w:rsidR="00057B82" w:rsidRPr="00EB682B" w:rsidRDefault="00057B82" w:rsidP="00D734F0">
            <w:pPr>
              <w:spacing w:before="29" w:line="288" w:lineRule="auto"/>
              <w:jc w:val="center"/>
              <w:rPr>
                <w:b/>
                <w:sz w:val="18"/>
                <w:szCs w:val="18"/>
              </w:rPr>
            </w:pPr>
            <w:r w:rsidRPr="00EB682B">
              <w:rPr>
                <w:rFonts w:hint="eastAsia"/>
                <w:b/>
                <w:sz w:val="18"/>
                <w:szCs w:val="18"/>
              </w:rPr>
              <w:t>不计息</w:t>
            </w:r>
          </w:p>
        </w:tc>
        <w:tc>
          <w:tcPr>
            <w:tcW w:w="3459" w:type="dxa"/>
            <w:vAlign w:val="center"/>
          </w:tcPr>
          <w:p w14:paraId="75662445" w14:textId="77777777" w:rsidR="00057B82" w:rsidRPr="00EB682B" w:rsidRDefault="00057B82" w:rsidP="00D734F0">
            <w:pPr>
              <w:spacing w:before="29" w:line="288" w:lineRule="auto"/>
              <w:jc w:val="center"/>
              <w:rPr>
                <w:b/>
                <w:sz w:val="18"/>
                <w:szCs w:val="18"/>
              </w:rPr>
            </w:pPr>
            <w:r w:rsidRPr="00EB682B">
              <w:rPr>
                <w:rFonts w:hint="eastAsia"/>
                <w:b/>
                <w:sz w:val="18"/>
                <w:szCs w:val="18"/>
              </w:rPr>
              <w:t>合计</w:t>
            </w:r>
          </w:p>
        </w:tc>
      </w:tr>
      <w:tr w:rsidR="00057B82" w:rsidRPr="0091212A" w14:paraId="41A15B60" w14:textId="77777777" w:rsidTr="00D734F0">
        <w:trPr>
          <w:trHeight w:val="280"/>
        </w:trPr>
        <w:tc>
          <w:tcPr>
            <w:tcW w:w="3459" w:type="dxa"/>
            <w:vAlign w:val="center"/>
          </w:tcPr>
          <w:p w14:paraId="5C1C7DFC" w14:textId="77777777" w:rsidR="00057B82" w:rsidRPr="004F265E" w:rsidRDefault="00057B82" w:rsidP="00D734F0">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4C1A069C" w14:textId="77777777" w:rsidR="00057B82" w:rsidRPr="00B328D8" w:rsidRDefault="00057B82" w:rsidP="00D734F0">
            <w:pPr>
              <w:spacing w:line="360" w:lineRule="auto"/>
              <w:jc w:val="right"/>
              <w:rPr>
                <w:rFonts w:ascii="宋体" w:hAnsi="宋体"/>
                <w:color w:val="000000"/>
                <w:szCs w:val="21"/>
              </w:rPr>
            </w:pPr>
          </w:p>
        </w:tc>
        <w:tc>
          <w:tcPr>
            <w:tcW w:w="3459" w:type="dxa"/>
            <w:vAlign w:val="center"/>
          </w:tcPr>
          <w:p w14:paraId="1D7C7540" w14:textId="77777777" w:rsidR="00057B82" w:rsidRPr="00B328D8" w:rsidRDefault="00057B82" w:rsidP="00D734F0">
            <w:pPr>
              <w:spacing w:line="360" w:lineRule="auto"/>
              <w:jc w:val="right"/>
              <w:rPr>
                <w:rFonts w:ascii="宋体" w:hAnsi="宋体"/>
                <w:color w:val="000000"/>
                <w:szCs w:val="21"/>
              </w:rPr>
            </w:pPr>
          </w:p>
        </w:tc>
        <w:tc>
          <w:tcPr>
            <w:tcW w:w="3459" w:type="dxa"/>
            <w:vAlign w:val="center"/>
          </w:tcPr>
          <w:p w14:paraId="4AAAE547" w14:textId="77777777" w:rsidR="00057B82" w:rsidRPr="00B328D8" w:rsidRDefault="00057B82" w:rsidP="00D734F0">
            <w:pPr>
              <w:spacing w:line="360" w:lineRule="auto"/>
              <w:jc w:val="right"/>
              <w:rPr>
                <w:rFonts w:ascii="宋体" w:hAnsi="宋体"/>
                <w:color w:val="000000"/>
                <w:szCs w:val="21"/>
              </w:rPr>
            </w:pPr>
          </w:p>
        </w:tc>
        <w:tc>
          <w:tcPr>
            <w:tcW w:w="3459" w:type="dxa"/>
            <w:vAlign w:val="center"/>
          </w:tcPr>
          <w:p w14:paraId="192AA425" w14:textId="77777777" w:rsidR="00057B82" w:rsidRPr="00B328D8" w:rsidRDefault="00057B82" w:rsidP="00D734F0">
            <w:pPr>
              <w:spacing w:line="360" w:lineRule="auto"/>
              <w:jc w:val="right"/>
              <w:rPr>
                <w:rFonts w:ascii="宋体" w:hAnsi="宋体"/>
                <w:color w:val="000000"/>
                <w:szCs w:val="21"/>
              </w:rPr>
            </w:pPr>
          </w:p>
        </w:tc>
        <w:tc>
          <w:tcPr>
            <w:tcW w:w="3459" w:type="dxa"/>
            <w:vAlign w:val="center"/>
          </w:tcPr>
          <w:p w14:paraId="13E7E0A2" w14:textId="77777777" w:rsidR="00057B82" w:rsidRPr="0091212A" w:rsidRDefault="00057B82" w:rsidP="00D734F0">
            <w:pPr>
              <w:spacing w:line="360" w:lineRule="auto"/>
              <w:jc w:val="right"/>
              <w:rPr>
                <w:rFonts w:ascii="宋体" w:hAnsi="宋体"/>
                <w:b/>
                <w:color w:val="000000"/>
                <w:szCs w:val="21"/>
              </w:rPr>
            </w:pPr>
          </w:p>
        </w:tc>
      </w:tr>
      <w:tr w:rsidR="00057B82" w14:paraId="3FE7F738" w14:textId="77777777" w:rsidTr="00D734F0">
        <w:tc>
          <w:tcPr>
            <w:tcW w:w="1499" w:type="dxa"/>
            <w:vAlign w:val="center"/>
          </w:tcPr>
          <w:p w14:paraId="663B5860" w14:textId="77777777" w:rsidR="00057B82" w:rsidRDefault="00057B82" w:rsidP="00D734F0">
            <w:pPr>
              <w:jc w:val="center"/>
            </w:pPr>
            <w:r>
              <w:rPr>
                <w:color w:val="000000"/>
                <w:sz w:val="18"/>
                <w:szCs w:val="18"/>
              </w:rPr>
              <w:t>银行存款</w:t>
            </w:r>
          </w:p>
        </w:tc>
        <w:tc>
          <w:tcPr>
            <w:tcW w:w="1499" w:type="dxa"/>
            <w:vAlign w:val="center"/>
          </w:tcPr>
          <w:p w14:paraId="0DBA474D" w14:textId="77777777" w:rsidR="00057B82" w:rsidRDefault="00057B82" w:rsidP="00D734F0">
            <w:pPr>
              <w:jc w:val="right"/>
            </w:pPr>
            <w:r>
              <w:rPr>
                <w:color w:val="000000"/>
                <w:sz w:val="18"/>
                <w:szCs w:val="18"/>
              </w:rPr>
              <w:t>1,816,143.58</w:t>
            </w:r>
          </w:p>
        </w:tc>
        <w:tc>
          <w:tcPr>
            <w:tcW w:w="1500" w:type="dxa"/>
            <w:vAlign w:val="center"/>
          </w:tcPr>
          <w:p w14:paraId="3E4E0214" w14:textId="77777777" w:rsidR="00057B82" w:rsidRDefault="00057B82" w:rsidP="00D734F0">
            <w:pPr>
              <w:jc w:val="right"/>
            </w:pPr>
            <w:r>
              <w:rPr>
                <w:color w:val="000000"/>
                <w:sz w:val="18"/>
                <w:szCs w:val="18"/>
              </w:rPr>
              <w:t>-</w:t>
            </w:r>
          </w:p>
        </w:tc>
        <w:tc>
          <w:tcPr>
            <w:tcW w:w="1500" w:type="dxa"/>
            <w:vAlign w:val="center"/>
          </w:tcPr>
          <w:p w14:paraId="51B2A071" w14:textId="77777777" w:rsidR="00057B82" w:rsidRDefault="00057B82" w:rsidP="00D734F0">
            <w:pPr>
              <w:jc w:val="right"/>
            </w:pPr>
            <w:r>
              <w:rPr>
                <w:color w:val="000000"/>
                <w:sz w:val="18"/>
                <w:szCs w:val="18"/>
              </w:rPr>
              <w:t>-</w:t>
            </w:r>
          </w:p>
        </w:tc>
        <w:tc>
          <w:tcPr>
            <w:tcW w:w="1500" w:type="dxa"/>
            <w:vAlign w:val="center"/>
          </w:tcPr>
          <w:p w14:paraId="4CC1ED76" w14:textId="77777777" w:rsidR="00057B82" w:rsidRDefault="00057B82" w:rsidP="00D734F0">
            <w:pPr>
              <w:jc w:val="right"/>
            </w:pPr>
            <w:r>
              <w:rPr>
                <w:color w:val="000000"/>
                <w:sz w:val="18"/>
                <w:szCs w:val="18"/>
              </w:rPr>
              <w:t>-</w:t>
            </w:r>
          </w:p>
        </w:tc>
        <w:tc>
          <w:tcPr>
            <w:tcW w:w="1500" w:type="dxa"/>
            <w:vAlign w:val="center"/>
          </w:tcPr>
          <w:p w14:paraId="46BF9C9C" w14:textId="77777777" w:rsidR="00057B82" w:rsidRDefault="00057B82" w:rsidP="00D734F0">
            <w:pPr>
              <w:jc w:val="right"/>
            </w:pPr>
            <w:r>
              <w:rPr>
                <w:color w:val="000000"/>
                <w:sz w:val="18"/>
                <w:szCs w:val="18"/>
              </w:rPr>
              <w:t>1,816,143.58</w:t>
            </w:r>
          </w:p>
        </w:tc>
      </w:tr>
      <w:tr w:rsidR="00057B82" w14:paraId="47402501" w14:textId="77777777" w:rsidTr="00D734F0">
        <w:tc>
          <w:tcPr>
            <w:tcW w:w="1499" w:type="dxa"/>
            <w:vAlign w:val="center"/>
          </w:tcPr>
          <w:p w14:paraId="4104046C" w14:textId="77777777" w:rsidR="00057B82" w:rsidRDefault="00057B82" w:rsidP="00D734F0">
            <w:pPr>
              <w:jc w:val="center"/>
            </w:pPr>
            <w:r>
              <w:rPr>
                <w:color w:val="000000"/>
                <w:sz w:val="18"/>
                <w:szCs w:val="18"/>
              </w:rPr>
              <w:t>结算备付金</w:t>
            </w:r>
          </w:p>
        </w:tc>
        <w:tc>
          <w:tcPr>
            <w:tcW w:w="1499" w:type="dxa"/>
            <w:vAlign w:val="center"/>
          </w:tcPr>
          <w:p w14:paraId="522A7E59" w14:textId="77777777" w:rsidR="00057B82" w:rsidRDefault="00057B82" w:rsidP="00D734F0">
            <w:pPr>
              <w:jc w:val="right"/>
            </w:pPr>
            <w:r>
              <w:rPr>
                <w:color w:val="000000"/>
                <w:sz w:val="18"/>
                <w:szCs w:val="18"/>
              </w:rPr>
              <w:t>4,114,259.09</w:t>
            </w:r>
          </w:p>
        </w:tc>
        <w:tc>
          <w:tcPr>
            <w:tcW w:w="1500" w:type="dxa"/>
            <w:vAlign w:val="center"/>
          </w:tcPr>
          <w:p w14:paraId="433DF160" w14:textId="77777777" w:rsidR="00057B82" w:rsidRDefault="00057B82" w:rsidP="00D734F0">
            <w:pPr>
              <w:jc w:val="right"/>
            </w:pPr>
            <w:r>
              <w:rPr>
                <w:color w:val="000000"/>
                <w:sz w:val="18"/>
                <w:szCs w:val="18"/>
              </w:rPr>
              <w:t>-</w:t>
            </w:r>
          </w:p>
        </w:tc>
        <w:tc>
          <w:tcPr>
            <w:tcW w:w="1500" w:type="dxa"/>
            <w:vAlign w:val="center"/>
          </w:tcPr>
          <w:p w14:paraId="3A61CFEF" w14:textId="77777777" w:rsidR="00057B82" w:rsidRDefault="00057B82" w:rsidP="00D734F0">
            <w:pPr>
              <w:jc w:val="right"/>
            </w:pPr>
            <w:r>
              <w:rPr>
                <w:color w:val="000000"/>
                <w:sz w:val="18"/>
                <w:szCs w:val="18"/>
              </w:rPr>
              <w:t>-</w:t>
            </w:r>
          </w:p>
        </w:tc>
        <w:tc>
          <w:tcPr>
            <w:tcW w:w="1500" w:type="dxa"/>
            <w:vAlign w:val="center"/>
          </w:tcPr>
          <w:p w14:paraId="5572D86B" w14:textId="77777777" w:rsidR="00057B82" w:rsidRDefault="00057B82" w:rsidP="00D734F0">
            <w:pPr>
              <w:jc w:val="right"/>
            </w:pPr>
            <w:r>
              <w:rPr>
                <w:color w:val="000000"/>
                <w:sz w:val="18"/>
                <w:szCs w:val="18"/>
              </w:rPr>
              <w:t>-</w:t>
            </w:r>
          </w:p>
        </w:tc>
        <w:tc>
          <w:tcPr>
            <w:tcW w:w="1500" w:type="dxa"/>
            <w:vAlign w:val="center"/>
          </w:tcPr>
          <w:p w14:paraId="31E55D7C" w14:textId="77777777" w:rsidR="00057B82" w:rsidRDefault="00057B82" w:rsidP="00D734F0">
            <w:pPr>
              <w:jc w:val="right"/>
            </w:pPr>
            <w:r>
              <w:rPr>
                <w:color w:val="000000"/>
                <w:sz w:val="18"/>
                <w:szCs w:val="18"/>
              </w:rPr>
              <w:t>4,114,259.09</w:t>
            </w:r>
          </w:p>
        </w:tc>
      </w:tr>
      <w:tr w:rsidR="00057B82" w14:paraId="6109C5A7" w14:textId="77777777" w:rsidTr="00D734F0">
        <w:tc>
          <w:tcPr>
            <w:tcW w:w="1499" w:type="dxa"/>
            <w:vAlign w:val="center"/>
          </w:tcPr>
          <w:p w14:paraId="02D871BB" w14:textId="77777777" w:rsidR="00057B82" w:rsidRDefault="00057B82" w:rsidP="00D734F0">
            <w:pPr>
              <w:jc w:val="center"/>
            </w:pPr>
            <w:r>
              <w:rPr>
                <w:color w:val="000000"/>
                <w:sz w:val="18"/>
                <w:szCs w:val="18"/>
              </w:rPr>
              <w:t>存出保证金</w:t>
            </w:r>
          </w:p>
        </w:tc>
        <w:tc>
          <w:tcPr>
            <w:tcW w:w="1499" w:type="dxa"/>
            <w:vAlign w:val="center"/>
          </w:tcPr>
          <w:p w14:paraId="448FC8A8" w14:textId="77777777" w:rsidR="00057B82" w:rsidRDefault="00057B82" w:rsidP="00D734F0">
            <w:pPr>
              <w:jc w:val="right"/>
            </w:pPr>
            <w:r>
              <w:rPr>
                <w:color w:val="000000"/>
                <w:sz w:val="18"/>
                <w:szCs w:val="18"/>
              </w:rPr>
              <w:t>10,960.42</w:t>
            </w:r>
          </w:p>
        </w:tc>
        <w:tc>
          <w:tcPr>
            <w:tcW w:w="1500" w:type="dxa"/>
            <w:vAlign w:val="center"/>
          </w:tcPr>
          <w:p w14:paraId="5B11B7F0" w14:textId="77777777" w:rsidR="00057B82" w:rsidRDefault="00057B82" w:rsidP="00D734F0">
            <w:pPr>
              <w:jc w:val="right"/>
            </w:pPr>
            <w:r>
              <w:rPr>
                <w:color w:val="000000"/>
                <w:sz w:val="18"/>
                <w:szCs w:val="18"/>
              </w:rPr>
              <w:t>-</w:t>
            </w:r>
          </w:p>
        </w:tc>
        <w:tc>
          <w:tcPr>
            <w:tcW w:w="1500" w:type="dxa"/>
            <w:vAlign w:val="center"/>
          </w:tcPr>
          <w:p w14:paraId="51CA5A0A" w14:textId="77777777" w:rsidR="00057B82" w:rsidRDefault="00057B82" w:rsidP="00D734F0">
            <w:pPr>
              <w:jc w:val="right"/>
            </w:pPr>
            <w:r>
              <w:rPr>
                <w:color w:val="000000"/>
                <w:sz w:val="18"/>
                <w:szCs w:val="18"/>
              </w:rPr>
              <w:t>-</w:t>
            </w:r>
          </w:p>
        </w:tc>
        <w:tc>
          <w:tcPr>
            <w:tcW w:w="1500" w:type="dxa"/>
            <w:vAlign w:val="center"/>
          </w:tcPr>
          <w:p w14:paraId="5AED0208" w14:textId="77777777" w:rsidR="00057B82" w:rsidRDefault="00057B82" w:rsidP="00D734F0">
            <w:pPr>
              <w:jc w:val="right"/>
            </w:pPr>
            <w:r>
              <w:rPr>
                <w:color w:val="000000"/>
                <w:sz w:val="18"/>
                <w:szCs w:val="18"/>
              </w:rPr>
              <w:t>-</w:t>
            </w:r>
          </w:p>
        </w:tc>
        <w:tc>
          <w:tcPr>
            <w:tcW w:w="1500" w:type="dxa"/>
            <w:vAlign w:val="center"/>
          </w:tcPr>
          <w:p w14:paraId="5173C2EC" w14:textId="77777777" w:rsidR="00057B82" w:rsidRDefault="00057B82" w:rsidP="00D734F0">
            <w:pPr>
              <w:jc w:val="right"/>
            </w:pPr>
            <w:r>
              <w:rPr>
                <w:color w:val="000000"/>
                <w:sz w:val="18"/>
                <w:szCs w:val="18"/>
              </w:rPr>
              <w:t>10,960.42</w:t>
            </w:r>
          </w:p>
        </w:tc>
      </w:tr>
      <w:tr w:rsidR="00057B82" w14:paraId="39E67B06" w14:textId="77777777" w:rsidTr="00D734F0">
        <w:tc>
          <w:tcPr>
            <w:tcW w:w="1499" w:type="dxa"/>
            <w:vAlign w:val="center"/>
          </w:tcPr>
          <w:p w14:paraId="4EF0836A" w14:textId="77777777" w:rsidR="00057B82" w:rsidRDefault="00057B82" w:rsidP="00D734F0">
            <w:pPr>
              <w:jc w:val="center"/>
            </w:pPr>
            <w:r>
              <w:rPr>
                <w:color w:val="000000"/>
                <w:sz w:val="18"/>
                <w:szCs w:val="18"/>
              </w:rPr>
              <w:t>交易性金融资产</w:t>
            </w:r>
          </w:p>
        </w:tc>
        <w:tc>
          <w:tcPr>
            <w:tcW w:w="1499" w:type="dxa"/>
            <w:vAlign w:val="center"/>
          </w:tcPr>
          <w:p w14:paraId="7BEE5AFC" w14:textId="77777777" w:rsidR="00057B82" w:rsidRDefault="00057B82" w:rsidP="00D734F0">
            <w:pPr>
              <w:jc w:val="right"/>
            </w:pPr>
            <w:r>
              <w:rPr>
                <w:color w:val="000000"/>
                <w:sz w:val="18"/>
                <w:szCs w:val="18"/>
              </w:rPr>
              <w:t>575,837,870.50</w:t>
            </w:r>
          </w:p>
        </w:tc>
        <w:tc>
          <w:tcPr>
            <w:tcW w:w="1500" w:type="dxa"/>
            <w:vAlign w:val="center"/>
          </w:tcPr>
          <w:p w14:paraId="022581D1" w14:textId="77777777" w:rsidR="00057B82" w:rsidRDefault="00057B82" w:rsidP="00D734F0">
            <w:pPr>
              <w:jc w:val="right"/>
            </w:pPr>
            <w:r>
              <w:rPr>
                <w:color w:val="000000"/>
                <w:sz w:val="18"/>
                <w:szCs w:val="18"/>
              </w:rPr>
              <w:t>14,590,500.00</w:t>
            </w:r>
          </w:p>
        </w:tc>
        <w:tc>
          <w:tcPr>
            <w:tcW w:w="1500" w:type="dxa"/>
            <w:vAlign w:val="center"/>
          </w:tcPr>
          <w:p w14:paraId="73F1E399" w14:textId="77777777" w:rsidR="00057B82" w:rsidRDefault="00057B82" w:rsidP="00D734F0">
            <w:pPr>
              <w:jc w:val="right"/>
            </w:pPr>
            <w:r>
              <w:rPr>
                <w:color w:val="000000"/>
                <w:sz w:val="18"/>
                <w:szCs w:val="18"/>
              </w:rPr>
              <w:t>140,010,000.00</w:t>
            </w:r>
          </w:p>
        </w:tc>
        <w:tc>
          <w:tcPr>
            <w:tcW w:w="1500" w:type="dxa"/>
            <w:vAlign w:val="center"/>
          </w:tcPr>
          <w:p w14:paraId="21B55906" w14:textId="77777777" w:rsidR="00057B82" w:rsidRDefault="00057B82" w:rsidP="00D734F0">
            <w:pPr>
              <w:jc w:val="right"/>
            </w:pPr>
            <w:r>
              <w:rPr>
                <w:color w:val="000000"/>
                <w:sz w:val="18"/>
                <w:szCs w:val="18"/>
              </w:rPr>
              <w:t>63,261,905.37</w:t>
            </w:r>
          </w:p>
        </w:tc>
        <w:tc>
          <w:tcPr>
            <w:tcW w:w="1500" w:type="dxa"/>
            <w:vAlign w:val="center"/>
          </w:tcPr>
          <w:p w14:paraId="45251013" w14:textId="77777777" w:rsidR="00057B82" w:rsidRDefault="00057B82" w:rsidP="00D734F0">
            <w:pPr>
              <w:jc w:val="right"/>
            </w:pPr>
            <w:r>
              <w:rPr>
                <w:color w:val="000000"/>
                <w:sz w:val="18"/>
                <w:szCs w:val="18"/>
              </w:rPr>
              <w:t>793,700,275.87</w:t>
            </w:r>
          </w:p>
        </w:tc>
      </w:tr>
      <w:tr w:rsidR="00057B82" w14:paraId="55E3044C" w14:textId="77777777" w:rsidTr="00D734F0">
        <w:tc>
          <w:tcPr>
            <w:tcW w:w="1499" w:type="dxa"/>
            <w:vAlign w:val="center"/>
          </w:tcPr>
          <w:p w14:paraId="5A0A7204" w14:textId="77777777" w:rsidR="00057B82" w:rsidRDefault="00057B82" w:rsidP="00D734F0">
            <w:pPr>
              <w:jc w:val="center"/>
            </w:pPr>
            <w:r>
              <w:rPr>
                <w:color w:val="000000"/>
                <w:sz w:val="18"/>
                <w:szCs w:val="18"/>
              </w:rPr>
              <w:t>应收利息</w:t>
            </w:r>
          </w:p>
        </w:tc>
        <w:tc>
          <w:tcPr>
            <w:tcW w:w="1499" w:type="dxa"/>
            <w:vAlign w:val="center"/>
          </w:tcPr>
          <w:p w14:paraId="5DC4DF50" w14:textId="77777777" w:rsidR="00057B82" w:rsidRDefault="00057B82" w:rsidP="00D734F0">
            <w:pPr>
              <w:jc w:val="right"/>
            </w:pPr>
            <w:r>
              <w:rPr>
                <w:color w:val="000000"/>
                <w:sz w:val="18"/>
                <w:szCs w:val="18"/>
              </w:rPr>
              <w:t>-</w:t>
            </w:r>
          </w:p>
        </w:tc>
        <w:tc>
          <w:tcPr>
            <w:tcW w:w="1500" w:type="dxa"/>
            <w:vAlign w:val="center"/>
          </w:tcPr>
          <w:p w14:paraId="64B7F46D" w14:textId="77777777" w:rsidR="00057B82" w:rsidRDefault="00057B82" w:rsidP="00D734F0">
            <w:pPr>
              <w:jc w:val="right"/>
            </w:pPr>
            <w:r>
              <w:rPr>
                <w:color w:val="000000"/>
                <w:sz w:val="18"/>
                <w:szCs w:val="18"/>
              </w:rPr>
              <w:t>-</w:t>
            </w:r>
          </w:p>
        </w:tc>
        <w:tc>
          <w:tcPr>
            <w:tcW w:w="1500" w:type="dxa"/>
            <w:vAlign w:val="center"/>
          </w:tcPr>
          <w:p w14:paraId="0028D6D0" w14:textId="77777777" w:rsidR="00057B82" w:rsidRDefault="00057B82" w:rsidP="00D734F0">
            <w:pPr>
              <w:jc w:val="right"/>
            </w:pPr>
            <w:r>
              <w:rPr>
                <w:color w:val="000000"/>
                <w:sz w:val="18"/>
                <w:szCs w:val="18"/>
              </w:rPr>
              <w:t>-</w:t>
            </w:r>
          </w:p>
        </w:tc>
        <w:tc>
          <w:tcPr>
            <w:tcW w:w="1500" w:type="dxa"/>
            <w:vAlign w:val="center"/>
          </w:tcPr>
          <w:p w14:paraId="39C59B8A" w14:textId="77777777" w:rsidR="00057B82" w:rsidRDefault="00057B82" w:rsidP="00D734F0">
            <w:pPr>
              <w:jc w:val="right"/>
            </w:pPr>
            <w:r>
              <w:rPr>
                <w:color w:val="000000"/>
                <w:sz w:val="18"/>
                <w:szCs w:val="18"/>
              </w:rPr>
              <w:t>13,027,508.84</w:t>
            </w:r>
          </w:p>
        </w:tc>
        <w:tc>
          <w:tcPr>
            <w:tcW w:w="1500" w:type="dxa"/>
            <w:vAlign w:val="center"/>
          </w:tcPr>
          <w:p w14:paraId="6CECDCE4" w14:textId="77777777" w:rsidR="00057B82" w:rsidRDefault="00057B82" w:rsidP="00D734F0">
            <w:pPr>
              <w:jc w:val="right"/>
            </w:pPr>
            <w:r>
              <w:rPr>
                <w:color w:val="000000"/>
                <w:sz w:val="18"/>
                <w:szCs w:val="18"/>
              </w:rPr>
              <w:t>13,027,508.84</w:t>
            </w:r>
          </w:p>
        </w:tc>
      </w:tr>
      <w:tr w:rsidR="00057B82" w:rsidRPr="00A12805" w14:paraId="64D7B682" w14:textId="77777777" w:rsidTr="00D734F0">
        <w:trPr>
          <w:trHeight w:val="280"/>
        </w:trPr>
        <w:tc>
          <w:tcPr>
            <w:tcW w:w="3459" w:type="dxa"/>
            <w:vAlign w:val="center"/>
          </w:tcPr>
          <w:p w14:paraId="0128BFFD" w14:textId="77777777" w:rsidR="00057B82" w:rsidRPr="004F265E" w:rsidRDefault="00057B82" w:rsidP="00D734F0">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135A015D" w14:textId="77777777" w:rsidR="00057B82" w:rsidRPr="00EB682B" w:rsidRDefault="00057B82" w:rsidP="00D734F0">
            <w:pPr>
              <w:spacing w:before="29" w:line="288" w:lineRule="auto"/>
              <w:jc w:val="right"/>
              <w:rPr>
                <w:sz w:val="18"/>
                <w:szCs w:val="18"/>
              </w:rPr>
            </w:pPr>
            <w:r w:rsidRPr="00EB682B">
              <w:rPr>
                <w:sz w:val="18"/>
                <w:szCs w:val="18"/>
              </w:rPr>
              <w:t>581,779,233.59</w:t>
            </w:r>
          </w:p>
        </w:tc>
        <w:tc>
          <w:tcPr>
            <w:tcW w:w="3459" w:type="dxa"/>
            <w:vAlign w:val="center"/>
          </w:tcPr>
          <w:p w14:paraId="7EF305F4" w14:textId="77777777" w:rsidR="00057B82" w:rsidRPr="00EB682B" w:rsidRDefault="00057B82" w:rsidP="00D734F0">
            <w:pPr>
              <w:spacing w:before="29" w:line="288" w:lineRule="auto"/>
              <w:jc w:val="right"/>
              <w:rPr>
                <w:sz w:val="18"/>
                <w:szCs w:val="18"/>
              </w:rPr>
            </w:pPr>
            <w:r w:rsidRPr="00EB682B">
              <w:rPr>
                <w:sz w:val="18"/>
                <w:szCs w:val="18"/>
              </w:rPr>
              <w:t>14,590,500.00</w:t>
            </w:r>
          </w:p>
        </w:tc>
        <w:tc>
          <w:tcPr>
            <w:tcW w:w="3459" w:type="dxa"/>
            <w:vAlign w:val="center"/>
          </w:tcPr>
          <w:p w14:paraId="4C385DAF" w14:textId="77777777" w:rsidR="00057B82" w:rsidRPr="00EB682B" w:rsidRDefault="00057B82" w:rsidP="00D734F0">
            <w:pPr>
              <w:spacing w:before="29" w:line="288" w:lineRule="auto"/>
              <w:jc w:val="right"/>
              <w:rPr>
                <w:sz w:val="18"/>
                <w:szCs w:val="18"/>
              </w:rPr>
            </w:pPr>
            <w:r w:rsidRPr="00EB682B">
              <w:rPr>
                <w:sz w:val="18"/>
                <w:szCs w:val="18"/>
              </w:rPr>
              <w:t>140,010,000.00</w:t>
            </w:r>
          </w:p>
        </w:tc>
        <w:tc>
          <w:tcPr>
            <w:tcW w:w="3459" w:type="dxa"/>
            <w:vAlign w:val="center"/>
          </w:tcPr>
          <w:p w14:paraId="296EE45B" w14:textId="77777777" w:rsidR="00057B82" w:rsidRPr="00EB682B" w:rsidRDefault="00057B82" w:rsidP="00D734F0">
            <w:pPr>
              <w:spacing w:before="29" w:line="288" w:lineRule="auto"/>
              <w:jc w:val="right"/>
              <w:rPr>
                <w:sz w:val="18"/>
                <w:szCs w:val="18"/>
              </w:rPr>
            </w:pPr>
            <w:r w:rsidRPr="00EB682B">
              <w:rPr>
                <w:sz w:val="18"/>
                <w:szCs w:val="18"/>
              </w:rPr>
              <w:t>76,289,414.21</w:t>
            </w:r>
          </w:p>
        </w:tc>
        <w:tc>
          <w:tcPr>
            <w:tcW w:w="3459" w:type="dxa"/>
            <w:vAlign w:val="center"/>
          </w:tcPr>
          <w:p w14:paraId="1E3B5279" w14:textId="77777777" w:rsidR="00057B82" w:rsidRPr="00EB682B" w:rsidRDefault="00057B82" w:rsidP="00D734F0">
            <w:pPr>
              <w:spacing w:before="29" w:line="288" w:lineRule="auto"/>
              <w:jc w:val="right"/>
              <w:rPr>
                <w:sz w:val="18"/>
                <w:szCs w:val="18"/>
              </w:rPr>
            </w:pPr>
            <w:r w:rsidRPr="00EB682B">
              <w:rPr>
                <w:sz w:val="18"/>
                <w:szCs w:val="18"/>
              </w:rPr>
              <w:t>812,669,147.80</w:t>
            </w:r>
          </w:p>
        </w:tc>
      </w:tr>
      <w:tr w:rsidR="00057B82" w:rsidRPr="006666AF" w14:paraId="772F8ED3" w14:textId="77777777" w:rsidTr="00D734F0">
        <w:trPr>
          <w:trHeight w:val="280"/>
        </w:trPr>
        <w:tc>
          <w:tcPr>
            <w:tcW w:w="3459" w:type="dxa"/>
            <w:vAlign w:val="center"/>
          </w:tcPr>
          <w:p w14:paraId="42818F2A" w14:textId="77777777" w:rsidR="00057B82" w:rsidRPr="006666AF" w:rsidRDefault="00057B82" w:rsidP="00D734F0">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7F5E1459" w14:textId="77777777" w:rsidR="00057B82" w:rsidRPr="006666AF" w:rsidRDefault="00057B82" w:rsidP="00D734F0">
            <w:pPr>
              <w:spacing w:line="360" w:lineRule="auto"/>
              <w:jc w:val="right"/>
              <w:rPr>
                <w:rFonts w:ascii="宋体" w:hAnsi="宋体"/>
                <w:color w:val="0000FF"/>
                <w:kern w:val="0"/>
                <w:szCs w:val="21"/>
              </w:rPr>
            </w:pPr>
          </w:p>
        </w:tc>
        <w:tc>
          <w:tcPr>
            <w:tcW w:w="3459" w:type="dxa"/>
            <w:vAlign w:val="center"/>
          </w:tcPr>
          <w:p w14:paraId="573F8F38"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3C663EF8"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398A91F3"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140DF9A9" w14:textId="77777777" w:rsidR="00057B82" w:rsidRPr="006666AF" w:rsidRDefault="00057B82" w:rsidP="00D734F0">
            <w:pPr>
              <w:spacing w:line="360" w:lineRule="auto"/>
              <w:jc w:val="right"/>
              <w:rPr>
                <w:rFonts w:ascii="宋体" w:hAnsi="宋体"/>
                <w:color w:val="000000"/>
                <w:szCs w:val="21"/>
              </w:rPr>
            </w:pPr>
          </w:p>
        </w:tc>
      </w:tr>
      <w:tr w:rsidR="00057B82" w14:paraId="6C142784" w14:textId="77777777" w:rsidTr="00D734F0">
        <w:tc>
          <w:tcPr>
            <w:tcW w:w="1499" w:type="dxa"/>
            <w:vAlign w:val="center"/>
          </w:tcPr>
          <w:p w14:paraId="76872AF6" w14:textId="77777777" w:rsidR="00057B82" w:rsidRDefault="00057B82" w:rsidP="00D734F0">
            <w:pPr>
              <w:jc w:val="center"/>
            </w:pPr>
            <w:r>
              <w:rPr>
                <w:color w:val="000000"/>
                <w:sz w:val="18"/>
                <w:szCs w:val="18"/>
              </w:rPr>
              <w:t>卖出回购金融资产款</w:t>
            </w:r>
          </w:p>
        </w:tc>
        <w:tc>
          <w:tcPr>
            <w:tcW w:w="1499" w:type="dxa"/>
            <w:vAlign w:val="center"/>
          </w:tcPr>
          <w:p w14:paraId="3A881861" w14:textId="77777777" w:rsidR="00057B82" w:rsidRDefault="00057B82" w:rsidP="00D734F0">
            <w:pPr>
              <w:jc w:val="right"/>
            </w:pPr>
            <w:r>
              <w:rPr>
                <w:color w:val="000000"/>
                <w:sz w:val="18"/>
                <w:szCs w:val="18"/>
              </w:rPr>
              <w:t>59,079,864.88</w:t>
            </w:r>
          </w:p>
        </w:tc>
        <w:tc>
          <w:tcPr>
            <w:tcW w:w="1500" w:type="dxa"/>
            <w:vAlign w:val="center"/>
          </w:tcPr>
          <w:p w14:paraId="121C0234" w14:textId="77777777" w:rsidR="00057B82" w:rsidRDefault="00057B82" w:rsidP="00D734F0">
            <w:pPr>
              <w:jc w:val="right"/>
            </w:pPr>
            <w:r>
              <w:rPr>
                <w:color w:val="000000"/>
                <w:sz w:val="18"/>
                <w:szCs w:val="18"/>
              </w:rPr>
              <w:t>-</w:t>
            </w:r>
          </w:p>
        </w:tc>
        <w:tc>
          <w:tcPr>
            <w:tcW w:w="1500" w:type="dxa"/>
            <w:vAlign w:val="center"/>
          </w:tcPr>
          <w:p w14:paraId="578D4ADF" w14:textId="77777777" w:rsidR="00057B82" w:rsidRDefault="00057B82" w:rsidP="00D734F0">
            <w:pPr>
              <w:jc w:val="right"/>
            </w:pPr>
            <w:r>
              <w:rPr>
                <w:color w:val="000000"/>
                <w:sz w:val="18"/>
                <w:szCs w:val="18"/>
              </w:rPr>
              <w:t>-</w:t>
            </w:r>
          </w:p>
        </w:tc>
        <w:tc>
          <w:tcPr>
            <w:tcW w:w="1500" w:type="dxa"/>
            <w:vAlign w:val="center"/>
          </w:tcPr>
          <w:p w14:paraId="627E3FE0" w14:textId="77777777" w:rsidR="00057B82" w:rsidRDefault="00057B82" w:rsidP="00D734F0">
            <w:pPr>
              <w:jc w:val="right"/>
            </w:pPr>
            <w:r>
              <w:rPr>
                <w:color w:val="000000"/>
                <w:sz w:val="18"/>
                <w:szCs w:val="18"/>
              </w:rPr>
              <w:t>-</w:t>
            </w:r>
          </w:p>
        </w:tc>
        <w:tc>
          <w:tcPr>
            <w:tcW w:w="1500" w:type="dxa"/>
            <w:vAlign w:val="center"/>
          </w:tcPr>
          <w:p w14:paraId="20655FAD" w14:textId="77777777" w:rsidR="00057B82" w:rsidRDefault="00057B82" w:rsidP="00D734F0">
            <w:pPr>
              <w:jc w:val="right"/>
            </w:pPr>
            <w:r>
              <w:rPr>
                <w:color w:val="000000"/>
                <w:sz w:val="18"/>
                <w:szCs w:val="18"/>
              </w:rPr>
              <w:t>59,079,864.88</w:t>
            </w:r>
          </w:p>
        </w:tc>
      </w:tr>
      <w:tr w:rsidR="00057B82" w14:paraId="5F3809B8" w14:textId="77777777" w:rsidTr="00D734F0">
        <w:tc>
          <w:tcPr>
            <w:tcW w:w="1499" w:type="dxa"/>
            <w:vAlign w:val="center"/>
          </w:tcPr>
          <w:p w14:paraId="5C3CF195" w14:textId="77777777" w:rsidR="00057B82" w:rsidRDefault="00057B82" w:rsidP="00D734F0">
            <w:pPr>
              <w:jc w:val="center"/>
            </w:pPr>
            <w:r>
              <w:rPr>
                <w:color w:val="000000"/>
                <w:sz w:val="18"/>
                <w:szCs w:val="18"/>
              </w:rPr>
              <w:t>应付证券清算款</w:t>
            </w:r>
          </w:p>
        </w:tc>
        <w:tc>
          <w:tcPr>
            <w:tcW w:w="1499" w:type="dxa"/>
            <w:vAlign w:val="center"/>
          </w:tcPr>
          <w:p w14:paraId="290CBA12" w14:textId="77777777" w:rsidR="00057B82" w:rsidRDefault="00057B82" w:rsidP="00D734F0">
            <w:pPr>
              <w:jc w:val="right"/>
            </w:pPr>
            <w:r>
              <w:rPr>
                <w:color w:val="000000"/>
                <w:sz w:val="18"/>
                <w:szCs w:val="18"/>
              </w:rPr>
              <w:t>-</w:t>
            </w:r>
          </w:p>
        </w:tc>
        <w:tc>
          <w:tcPr>
            <w:tcW w:w="1500" w:type="dxa"/>
            <w:vAlign w:val="center"/>
          </w:tcPr>
          <w:p w14:paraId="684B0F51" w14:textId="77777777" w:rsidR="00057B82" w:rsidRDefault="00057B82" w:rsidP="00D734F0">
            <w:pPr>
              <w:jc w:val="right"/>
            </w:pPr>
            <w:r>
              <w:rPr>
                <w:color w:val="000000"/>
                <w:sz w:val="18"/>
                <w:szCs w:val="18"/>
              </w:rPr>
              <w:t>-</w:t>
            </w:r>
          </w:p>
        </w:tc>
        <w:tc>
          <w:tcPr>
            <w:tcW w:w="1500" w:type="dxa"/>
            <w:vAlign w:val="center"/>
          </w:tcPr>
          <w:p w14:paraId="22977AE8" w14:textId="77777777" w:rsidR="00057B82" w:rsidRDefault="00057B82" w:rsidP="00D734F0">
            <w:pPr>
              <w:jc w:val="right"/>
            </w:pPr>
            <w:r>
              <w:rPr>
                <w:color w:val="000000"/>
                <w:sz w:val="18"/>
                <w:szCs w:val="18"/>
              </w:rPr>
              <w:t>-</w:t>
            </w:r>
          </w:p>
        </w:tc>
        <w:tc>
          <w:tcPr>
            <w:tcW w:w="1500" w:type="dxa"/>
            <w:vAlign w:val="center"/>
          </w:tcPr>
          <w:p w14:paraId="2852E003" w14:textId="77777777" w:rsidR="00057B82" w:rsidRDefault="00057B82" w:rsidP="00D734F0">
            <w:pPr>
              <w:jc w:val="right"/>
            </w:pPr>
            <w:r>
              <w:rPr>
                <w:color w:val="000000"/>
                <w:sz w:val="18"/>
                <w:szCs w:val="18"/>
              </w:rPr>
              <w:t>1,068,520.56</w:t>
            </w:r>
          </w:p>
        </w:tc>
        <w:tc>
          <w:tcPr>
            <w:tcW w:w="1500" w:type="dxa"/>
            <w:vAlign w:val="center"/>
          </w:tcPr>
          <w:p w14:paraId="0E68A2BE" w14:textId="77777777" w:rsidR="00057B82" w:rsidRDefault="00057B82" w:rsidP="00D734F0">
            <w:pPr>
              <w:jc w:val="right"/>
            </w:pPr>
            <w:r>
              <w:rPr>
                <w:color w:val="000000"/>
                <w:sz w:val="18"/>
                <w:szCs w:val="18"/>
              </w:rPr>
              <w:t>1,068,520.56</w:t>
            </w:r>
          </w:p>
        </w:tc>
      </w:tr>
      <w:tr w:rsidR="00057B82" w14:paraId="4F2C4199" w14:textId="77777777" w:rsidTr="00D734F0">
        <w:tc>
          <w:tcPr>
            <w:tcW w:w="1499" w:type="dxa"/>
            <w:vAlign w:val="center"/>
          </w:tcPr>
          <w:p w14:paraId="03D9C89D" w14:textId="77777777" w:rsidR="00057B82" w:rsidRDefault="00057B82" w:rsidP="00D734F0">
            <w:pPr>
              <w:jc w:val="center"/>
            </w:pPr>
            <w:r>
              <w:rPr>
                <w:color w:val="000000"/>
                <w:sz w:val="18"/>
                <w:szCs w:val="18"/>
              </w:rPr>
              <w:t>应付管理人报酬</w:t>
            </w:r>
          </w:p>
        </w:tc>
        <w:tc>
          <w:tcPr>
            <w:tcW w:w="1499" w:type="dxa"/>
            <w:vAlign w:val="center"/>
          </w:tcPr>
          <w:p w14:paraId="54F1F0AC" w14:textId="77777777" w:rsidR="00057B82" w:rsidRDefault="00057B82" w:rsidP="00D734F0">
            <w:pPr>
              <w:jc w:val="right"/>
            </w:pPr>
            <w:r>
              <w:rPr>
                <w:color w:val="000000"/>
                <w:sz w:val="18"/>
                <w:szCs w:val="18"/>
              </w:rPr>
              <w:t>-</w:t>
            </w:r>
          </w:p>
        </w:tc>
        <w:tc>
          <w:tcPr>
            <w:tcW w:w="1500" w:type="dxa"/>
            <w:vAlign w:val="center"/>
          </w:tcPr>
          <w:p w14:paraId="60AAD4D1" w14:textId="77777777" w:rsidR="00057B82" w:rsidRDefault="00057B82" w:rsidP="00D734F0">
            <w:pPr>
              <w:jc w:val="right"/>
            </w:pPr>
            <w:r>
              <w:rPr>
                <w:color w:val="000000"/>
                <w:sz w:val="18"/>
                <w:szCs w:val="18"/>
              </w:rPr>
              <w:t>-</w:t>
            </w:r>
          </w:p>
        </w:tc>
        <w:tc>
          <w:tcPr>
            <w:tcW w:w="1500" w:type="dxa"/>
            <w:vAlign w:val="center"/>
          </w:tcPr>
          <w:p w14:paraId="14B34A11" w14:textId="77777777" w:rsidR="00057B82" w:rsidRDefault="00057B82" w:rsidP="00D734F0">
            <w:pPr>
              <w:jc w:val="right"/>
            </w:pPr>
            <w:r>
              <w:rPr>
                <w:color w:val="000000"/>
                <w:sz w:val="18"/>
                <w:szCs w:val="18"/>
              </w:rPr>
              <w:t>-</w:t>
            </w:r>
          </w:p>
        </w:tc>
        <w:tc>
          <w:tcPr>
            <w:tcW w:w="1500" w:type="dxa"/>
            <w:vAlign w:val="center"/>
          </w:tcPr>
          <w:p w14:paraId="3D2D367B" w14:textId="77777777" w:rsidR="00057B82" w:rsidRDefault="00057B82" w:rsidP="00D734F0">
            <w:pPr>
              <w:jc w:val="right"/>
            </w:pPr>
            <w:r>
              <w:rPr>
                <w:color w:val="000000"/>
                <w:sz w:val="18"/>
                <w:szCs w:val="18"/>
              </w:rPr>
              <w:t>382,129.01</w:t>
            </w:r>
          </w:p>
        </w:tc>
        <w:tc>
          <w:tcPr>
            <w:tcW w:w="1500" w:type="dxa"/>
            <w:vAlign w:val="center"/>
          </w:tcPr>
          <w:p w14:paraId="0A8FF164" w14:textId="77777777" w:rsidR="00057B82" w:rsidRDefault="00057B82" w:rsidP="00D734F0">
            <w:pPr>
              <w:jc w:val="right"/>
            </w:pPr>
            <w:r>
              <w:rPr>
                <w:color w:val="000000"/>
                <w:sz w:val="18"/>
                <w:szCs w:val="18"/>
              </w:rPr>
              <w:t>382,129.01</w:t>
            </w:r>
          </w:p>
        </w:tc>
      </w:tr>
      <w:tr w:rsidR="00057B82" w14:paraId="2EE0CEC1" w14:textId="77777777" w:rsidTr="00D734F0">
        <w:tc>
          <w:tcPr>
            <w:tcW w:w="1499" w:type="dxa"/>
            <w:vAlign w:val="center"/>
          </w:tcPr>
          <w:p w14:paraId="6FDD743A" w14:textId="77777777" w:rsidR="00057B82" w:rsidRDefault="00057B82" w:rsidP="00D734F0">
            <w:pPr>
              <w:jc w:val="center"/>
            </w:pPr>
            <w:r>
              <w:rPr>
                <w:color w:val="000000"/>
                <w:sz w:val="18"/>
                <w:szCs w:val="18"/>
              </w:rPr>
              <w:t>应付托管费</w:t>
            </w:r>
          </w:p>
        </w:tc>
        <w:tc>
          <w:tcPr>
            <w:tcW w:w="1499" w:type="dxa"/>
            <w:vAlign w:val="center"/>
          </w:tcPr>
          <w:p w14:paraId="1DC0D99F" w14:textId="77777777" w:rsidR="00057B82" w:rsidRDefault="00057B82" w:rsidP="00D734F0">
            <w:pPr>
              <w:jc w:val="right"/>
            </w:pPr>
            <w:r>
              <w:rPr>
                <w:color w:val="000000"/>
                <w:sz w:val="18"/>
                <w:szCs w:val="18"/>
              </w:rPr>
              <w:t>-</w:t>
            </w:r>
          </w:p>
        </w:tc>
        <w:tc>
          <w:tcPr>
            <w:tcW w:w="1500" w:type="dxa"/>
            <w:vAlign w:val="center"/>
          </w:tcPr>
          <w:p w14:paraId="0A6968AE" w14:textId="77777777" w:rsidR="00057B82" w:rsidRDefault="00057B82" w:rsidP="00D734F0">
            <w:pPr>
              <w:jc w:val="right"/>
            </w:pPr>
            <w:r>
              <w:rPr>
                <w:color w:val="000000"/>
                <w:sz w:val="18"/>
                <w:szCs w:val="18"/>
              </w:rPr>
              <w:t>-</w:t>
            </w:r>
          </w:p>
        </w:tc>
        <w:tc>
          <w:tcPr>
            <w:tcW w:w="1500" w:type="dxa"/>
            <w:vAlign w:val="center"/>
          </w:tcPr>
          <w:p w14:paraId="08E18C5E" w14:textId="77777777" w:rsidR="00057B82" w:rsidRDefault="00057B82" w:rsidP="00D734F0">
            <w:pPr>
              <w:jc w:val="right"/>
            </w:pPr>
            <w:r>
              <w:rPr>
                <w:color w:val="000000"/>
                <w:sz w:val="18"/>
                <w:szCs w:val="18"/>
              </w:rPr>
              <w:t>-</w:t>
            </w:r>
          </w:p>
        </w:tc>
        <w:tc>
          <w:tcPr>
            <w:tcW w:w="1500" w:type="dxa"/>
            <w:vAlign w:val="center"/>
          </w:tcPr>
          <w:p w14:paraId="4FD2AB9E" w14:textId="77777777" w:rsidR="00057B82" w:rsidRDefault="00057B82" w:rsidP="00D734F0">
            <w:pPr>
              <w:jc w:val="right"/>
            </w:pPr>
            <w:r>
              <w:rPr>
                <w:color w:val="000000"/>
                <w:sz w:val="18"/>
                <w:szCs w:val="18"/>
              </w:rPr>
              <w:t>127,376.32</w:t>
            </w:r>
          </w:p>
        </w:tc>
        <w:tc>
          <w:tcPr>
            <w:tcW w:w="1500" w:type="dxa"/>
            <w:vAlign w:val="center"/>
          </w:tcPr>
          <w:p w14:paraId="600EB273" w14:textId="77777777" w:rsidR="00057B82" w:rsidRDefault="00057B82" w:rsidP="00D734F0">
            <w:pPr>
              <w:jc w:val="right"/>
            </w:pPr>
            <w:r>
              <w:rPr>
                <w:color w:val="000000"/>
                <w:sz w:val="18"/>
                <w:szCs w:val="18"/>
              </w:rPr>
              <w:t>127,376.32</w:t>
            </w:r>
          </w:p>
        </w:tc>
      </w:tr>
      <w:tr w:rsidR="00057B82" w14:paraId="564565E7" w14:textId="77777777" w:rsidTr="00D734F0">
        <w:tc>
          <w:tcPr>
            <w:tcW w:w="1499" w:type="dxa"/>
            <w:vAlign w:val="center"/>
          </w:tcPr>
          <w:p w14:paraId="016887F3" w14:textId="77777777" w:rsidR="00057B82" w:rsidRDefault="00057B82" w:rsidP="00D734F0">
            <w:pPr>
              <w:jc w:val="center"/>
            </w:pPr>
            <w:r>
              <w:rPr>
                <w:color w:val="000000"/>
                <w:sz w:val="18"/>
                <w:szCs w:val="18"/>
              </w:rPr>
              <w:t>应付销售服务费</w:t>
            </w:r>
          </w:p>
        </w:tc>
        <w:tc>
          <w:tcPr>
            <w:tcW w:w="1499" w:type="dxa"/>
            <w:vAlign w:val="center"/>
          </w:tcPr>
          <w:p w14:paraId="223433D8" w14:textId="77777777" w:rsidR="00057B82" w:rsidRDefault="00057B82" w:rsidP="00D734F0">
            <w:pPr>
              <w:jc w:val="right"/>
            </w:pPr>
            <w:r>
              <w:rPr>
                <w:color w:val="000000"/>
                <w:sz w:val="18"/>
                <w:szCs w:val="18"/>
              </w:rPr>
              <w:t>-</w:t>
            </w:r>
          </w:p>
        </w:tc>
        <w:tc>
          <w:tcPr>
            <w:tcW w:w="1500" w:type="dxa"/>
            <w:vAlign w:val="center"/>
          </w:tcPr>
          <w:p w14:paraId="47B5B2A5" w14:textId="77777777" w:rsidR="00057B82" w:rsidRDefault="00057B82" w:rsidP="00D734F0">
            <w:pPr>
              <w:jc w:val="right"/>
            </w:pPr>
            <w:r>
              <w:rPr>
                <w:color w:val="000000"/>
                <w:sz w:val="18"/>
                <w:szCs w:val="18"/>
              </w:rPr>
              <w:t>-</w:t>
            </w:r>
          </w:p>
        </w:tc>
        <w:tc>
          <w:tcPr>
            <w:tcW w:w="1500" w:type="dxa"/>
            <w:vAlign w:val="center"/>
          </w:tcPr>
          <w:p w14:paraId="20934CBB" w14:textId="77777777" w:rsidR="00057B82" w:rsidRDefault="00057B82" w:rsidP="00D734F0">
            <w:pPr>
              <w:jc w:val="right"/>
            </w:pPr>
            <w:r>
              <w:rPr>
                <w:color w:val="000000"/>
                <w:sz w:val="18"/>
                <w:szCs w:val="18"/>
              </w:rPr>
              <w:t>-</w:t>
            </w:r>
          </w:p>
        </w:tc>
        <w:tc>
          <w:tcPr>
            <w:tcW w:w="1500" w:type="dxa"/>
            <w:vAlign w:val="center"/>
          </w:tcPr>
          <w:p w14:paraId="4DF36991" w14:textId="77777777" w:rsidR="00057B82" w:rsidRDefault="00057B82" w:rsidP="00D734F0">
            <w:pPr>
              <w:jc w:val="right"/>
            </w:pPr>
            <w:r>
              <w:rPr>
                <w:color w:val="000000"/>
                <w:sz w:val="18"/>
                <w:szCs w:val="18"/>
              </w:rPr>
              <w:t>4.47</w:t>
            </w:r>
          </w:p>
        </w:tc>
        <w:tc>
          <w:tcPr>
            <w:tcW w:w="1500" w:type="dxa"/>
            <w:vAlign w:val="center"/>
          </w:tcPr>
          <w:p w14:paraId="0E25AC08" w14:textId="77777777" w:rsidR="00057B82" w:rsidRDefault="00057B82" w:rsidP="00D734F0">
            <w:pPr>
              <w:jc w:val="right"/>
            </w:pPr>
            <w:r>
              <w:rPr>
                <w:color w:val="000000"/>
                <w:sz w:val="18"/>
                <w:szCs w:val="18"/>
              </w:rPr>
              <w:t>4.47</w:t>
            </w:r>
          </w:p>
        </w:tc>
      </w:tr>
      <w:tr w:rsidR="00057B82" w14:paraId="01DE3CD6" w14:textId="77777777" w:rsidTr="00D734F0">
        <w:tc>
          <w:tcPr>
            <w:tcW w:w="1499" w:type="dxa"/>
            <w:vAlign w:val="center"/>
          </w:tcPr>
          <w:p w14:paraId="3F633532" w14:textId="77777777" w:rsidR="00057B82" w:rsidRDefault="00057B82" w:rsidP="00D734F0">
            <w:pPr>
              <w:jc w:val="center"/>
            </w:pPr>
            <w:r>
              <w:rPr>
                <w:color w:val="000000"/>
                <w:sz w:val="18"/>
                <w:szCs w:val="18"/>
              </w:rPr>
              <w:t>应付交易费用</w:t>
            </w:r>
          </w:p>
        </w:tc>
        <w:tc>
          <w:tcPr>
            <w:tcW w:w="1499" w:type="dxa"/>
            <w:vAlign w:val="center"/>
          </w:tcPr>
          <w:p w14:paraId="5BFC96AE" w14:textId="77777777" w:rsidR="00057B82" w:rsidRDefault="00057B82" w:rsidP="00D734F0">
            <w:pPr>
              <w:jc w:val="right"/>
            </w:pPr>
            <w:r>
              <w:rPr>
                <w:color w:val="000000"/>
                <w:sz w:val="18"/>
                <w:szCs w:val="18"/>
              </w:rPr>
              <w:t>-</w:t>
            </w:r>
          </w:p>
        </w:tc>
        <w:tc>
          <w:tcPr>
            <w:tcW w:w="1500" w:type="dxa"/>
            <w:vAlign w:val="center"/>
          </w:tcPr>
          <w:p w14:paraId="042D710C" w14:textId="77777777" w:rsidR="00057B82" w:rsidRDefault="00057B82" w:rsidP="00D734F0">
            <w:pPr>
              <w:jc w:val="right"/>
            </w:pPr>
            <w:r>
              <w:rPr>
                <w:color w:val="000000"/>
                <w:sz w:val="18"/>
                <w:szCs w:val="18"/>
              </w:rPr>
              <w:t>-</w:t>
            </w:r>
          </w:p>
        </w:tc>
        <w:tc>
          <w:tcPr>
            <w:tcW w:w="1500" w:type="dxa"/>
            <w:vAlign w:val="center"/>
          </w:tcPr>
          <w:p w14:paraId="5E56990C" w14:textId="77777777" w:rsidR="00057B82" w:rsidRDefault="00057B82" w:rsidP="00D734F0">
            <w:pPr>
              <w:jc w:val="right"/>
            </w:pPr>
            <w:r>
              <w:rPr>
                <w:color w:val="000000"/>
                <w:sz w:val="18"/>
                <w:szCs w:val="18"/>
              </w:rPr>
              <w:t>-</w:t>
            </w:r>
          </w:p>
        </w:tc>
        <w:tc>
          <w:tcPr>
            <w:tcW w:w="1500" w:type="dxa"/>
            <w:vAlign w:val="center"/>
          </w:tcPr>
          <w:p w14:paraId="3B3A4A56" w14:textId="77777777" w:rsidR="00057B82" w:rsidRDefault="00057B82" w:rsidP="00D734F0">
            <w:pPr>
              <w:jc w:val="right"/>
            </w:pPr>
            <w:r>
              <w:rPr>
                <w:color w:val="000000"/>
                <w:sz w:val="18"/>
                <w:szCs w:val="18"/>
              </w:rPr>
              <w:t>18,585.88</w:t>
            </w:r>
          </w:p>
        </w:tc>
        <w:tc>
          <w:tcPr>
            <w:tcW w:w="1500" w:type="dxa"/>
            <w:vAlign w:val="center"/>
          </w:tcPr>
          <w:p w14:paraId="46428B13" w14:textId="77777777" w:rsidR="00057B82" w:rsidRDefault="00057B82" w:rsidP="00D734F0">
            <w:pPr>
              <w:jc w:val="right"/>
            </w:pPr>
            <w:r>
              <w:rPr>
                <w:color w:val="000000"/>
                <w:sz w:val="18"/>
                <w:szCs w:val="18"/>
              </w:rPr>
              <w:t>18,585.88</w:t>
            </w:r>
          </w:p>
        </w:tc>
      </w:tr>
      <w:tr w:rsidR="00057B82" w14:paraId="3AC2732C" w14:textId="77777777" w:rsidTr="00D734F0">
        <w:tc>
          <w:tcPr>
            <w:tcW w:w="1499" w:type="dxa"/>
            <w:vAlign w:val="center"/>
          </w:tcPr>
          <w:p w14:paraId="45D0848E" w14:textId="77777777" w:rsidR="00057B82" w:rsidRDefault="00057B82" w:rsidP="00D734F0">
            <w:pPr>
              <w:jc w:val="center"/>
            </w:pPr>
            <w:r>
              <w:rPr>
                <w:color w:val="000000"/>
                <w:sz w:val="18"/>
                <w:szCs w:val="18"/>
              </w:rPr>
              <w:t>应付利息</w:t>
            </w:r>
          </w:p>
        </w:tc>
        <w:tc>
          <w:tcPr>
            <w:tcW w:w="1499" w:type="dxa"/>
            <w:vAlign w:val="center"/>
          </w:tcPr>
          <w:p w14:paraId="6B7A18DF" w14:textId="77777777" w:rsidR="00057B82" w:rsidRDefault="00057B82" w:rsidP="00D734F0">
            <w:pPr>
              <w:jc w:val="right"/>
            </w:pPr>
            <w:r>
              <w:rPr>
                <w:color w:val="000000"/>
                <w:sz w:val="18"/>
                <w:szCs w:val="18"/>
              </w:rPr>
              <w:t>-</w:t>
            </w:r>
          </w:p>
        </w:tc>
        <w:tc>
          <w:tcPr>
            <w:tcW w:w="1500" w:type="dxa"/>
            <w:vAlign w:val="center"/>
          </w:tcPr>
          <w:p w14:paraId="46191953" w14:textId="77777777" w:rsidR="00057B82" w:rsidRDefault="00057B82" w:rsidP="00D734F0">
            <w:pPr>
              <w:jc w:val="right"/>
            </w:pPr>
            <w:r>
              <w:rPr>
                <w:color w:val="000000"/>
                <w:sz w:val="18"/>
                <w:szCs w:val="18"/>
              </w:rPr>
              <w:t>-</w:t>
            </w:r>
          </w:p>
        </w:tc>
        <w:tc>
          <w:tcPr>
            <w:tcW w:w="1500" w:type="dxa"/>
            <w:vAlign w:val="center"/>
          </w:tcPr>
          <w:p w14:paraId="4BED57CC" w14:textId="77777777" w:rsidR="00057B82" w:rsidRDefault="00057B82" w:rsidP="00D734F0">
            <w:pPr>
              <w:jc w:val="right"/>
            </w:pPr>
            <w:r>
              <w:rPr>
                <w:color w:val="000000"/>
                <w:sz w:val="18"/>
                <w:szCs w:val="18"/>
              </w:rPr>
              <w:t>-</w:t>
            </w:r>
          </w:p>
        </w:tc>
        <w:tc>
          <w:tcPr>
            <w:tcW w:w="1500" w:type="dxa"/>
            <w:vAlign w:val="center"/>
          </w:tcPr>
          <w:p w14:paraId="6B4E145C" w14:textId="77777777" w:rsidR="00057B82" w:rsidRDefault="00057B82" w:rsidP="00D734F0">
            <w:pPr>
              <w:jc w:val="right"/>
            </w:pPr>
            <w:r>
              <w:rPr>
                <w:color w:val="000000"/>
                <w:sz w:val="18"/>
                <w:szCs w:val="18"/>
              </w:rPr>
              <w:t>-3,171.28</w:t>
            </w:r>
          </w:p>
        </w:tc>
        <w:tc>
          <w:tcPr>
            <w:tcW w:w="1500" w:type="dxa"/>
            <w:vAlign w:val="center"/>
          </w:tcPr>
          <w:p w14:paraId="2D6FF2CD" w14:textId="77777777" w:rsidR="00057B82" w:rsidRDefault="00057B82" w:rsidP="00D734F0">
            <w:pPr>
              <w:jc w:val="right"/>
            </w:pPr>
            <w:r>
              <w:rPr>
                <w:color w:val="000000"/>
                <w:sz w:val="18"/>
                <w:szCs w:val="18"/>
              </w:rPr>
              <w:t>-3,171.28</w:t>
            </w:r>
          </w:p>
        </w:tc>
      </w:tr>
      <w:tr w:rsidR="00057B82" w14:paraId="62C8A759" w14:textId="77777777" w:rsidTr="00D734F0">
        <w:tc>
          <w:tcPr>
            <w:tcW w:w="1499" w:type="dxa"/>
            <w:vAlign w:val="center"/>
          </w:tcPr>
          <w:p w14:paraId="50C92A83" w14:textId="77777777" w:rsidR="00057B82" w:rsidRDefault="00057B82" w:rsidP="00D734F0">
            <w:pPr>
              <w:jc w:val="center"/>
            </w:pPr>
            <w:r>
              <w:rPr>
                <w:color w:val="000000"/>
                <w:sz w:val="18"/>
                <w:szCs w:val="18"/>
              </w:rPr>
              <w:t>其他负债</w:t>
            </w:r>
          </w:p>
        </w:tc>
        <w:tc>
          <w:tcPr>
            <w:tcW w:w="1499" w:type="dxa"/>
            <w:vAlign w:val="center"/>
          </w:tcPr>
          <w:p w14:paraId="5070C106" w14:textId="77777777" w:rsidR="00057B82" w:rsidRDefault="00057B82" w:rsidP="00D734F0">
            <w:pPr>
              <w:jc w:val="right"/>
            </w:pPr>
            <w:r>
              <w:rPr>
                <w:color w:val="000000"/>
                <w:sz w:val="18"/>
                <w:szCs w:val="18"/>
              </w:rPr>
              <w:t>-</w:t>
            </w:r>
          </w:p>
        </w:tc>
        <w:tc>
          <w:tcPr>
            <w:tcW w:w="1500" w:type="dxa"/>
            <w:vAlign w:val="center"/>
          </w:tcPr>
          <w:p w14:paraId="10A9F06E" w14:textId="77777777" w:rsidR="00057B82" w:rsidRDefault="00057B82" w:rsidP="00D734F0">
            <w:pPr>
              <w:jc w:val="right"/>
            </w:pPr>
            <w:r>
              <w:rPr>
                <w:color w:val="000000"/>
                <w:sz w:val="18"/>
                <w:szCs w:val="18"/>
              </w:rPr>
              <w:t>-</w:t>
            </w:r>
          </w:p>
        </w:tc>
        <w:tc>
          <w:tcPr>
            <w:tcW w:w="1500" w:type="dxa"/>
            <w:vAlign w:val="center"/>
          </w:tcPr>
          <w:p w14:paraId="627958FE" w14:textId="77777777" w:rsidR="00057B82" w:rsidRDefault="00057B82" w:rsidP="00D734F0">
            <w:pPr>
              <w:jc w:val="right"/>
            </w:pPr>
            <w:r>
              <w:rPr>
                <w:color w:val="000000"/>
                <w:sz w:val="18"/>
                <w:szCs w:val="18"/>
              </w:rPr>
              <w:t>-</w:t>
            </w:r>
          </w:p>
        </w:tc>
        <w:tc>
          <w:tcPr>
            <w:tcW w:w="1500" w:type="dxa"/>
            <w:vAlign w:val="center"/>
          </w:tcPr>
          <w:p w14:paraId="6457E87B" w14:textId="77777777" w:rsidR="00057B82" w:rsidRDefault="00057B82" w:rsidP="00D734F0">
            <w:pPr>
              <w:jc w:val="right"/>
            </w:pPr>
            <w:r>
              <w:rPr>
                <w:color w:val="000000"/>
                <w:sz w:val="18"/>
                <w:szCs w:val="18"/>
              </w:rPr>
              <w:t>240,000.00</w:t>
            </w:r>
          </w:p>
        </w:tc>
        <w:tc>
          <w:tcPr>
            <w:tcW w:w="1500" w:type="dxa"/>
            <w:vAlign w:val="center"/>
          </w:tcPr>
          <w:p w14:paraId="1B7E9938" w14:textId="77777777" w:rsidR="00057B82" w:rsidRDefault="00057B82" w:rsidP="00D734F0">
            <w:pPr>
              <w:jc w:val="right"/>
            </w:pPr>
            <w:r>
              <w:rPr>
                <w:color w:val="000000"/>
                <w:sz w:val="18"/>
                <w:szCs w:val="18"/>
              </w:rPr>
              <w:t>240,000.00</w:t>
            </w:r>
          </w:p>
        </w:tc>
      </w:tr>
      <w:tr w:rsidR="00057B82" w:rsidRPr="0091212A" w14:paraId="0542D940" w14:textId="77777777" w:rsidTr="00D734F0">
        <w:trPr>
          <w:trHeight w:val="280"/>
        </w:trPr>
        <w:tc>
          <w:tcPr>
            <w:tcW w:w="3459" w:type="dxa"/>
            <w:vAlign w:val="center"/>
          </w:tcPr>
          <w:p w14:paraId="46C8EF67" w14:textId="77777777" w:rsidR="00057B82" w:rsidRPr="0056514C" w:rsidRDefault="00057B82" w:rsidP="00D734F0">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259515BD" w14:textId="77777777" w:rsidR="00057B82" w:rsidRPr="00EB682B" w:rsidRDefault="00057B82" w:rsidP="00D734F0">
            <w:pPr>
              <w:spacing w:before="29" w:line="288" w:lineRule="auto"/>
              <w:jc w:val="right"/>
              <w:rPr>
                <w:sz w:val="18"/>
                <w:szCs w:val="18"/>
              </w:rPr>
            </w:pPr>
            <w:r w:rsidRPr="00EB682B">
              <w:rPr>
                <w:sz w:val="18"/>
                <w:szCs w:val="18"/>
              </w:rPr>
              <w:t>59,079,864.88</w:t>
            </w:r>
          </w:p>
        </w:tc>
        <w:tc>
          <w:tcPr>
            <w:tcW w:w="3459" w:type="dxa"/>
            <w:vAlign w:val="center"/>
          </w:tcPr>
          <w:p w14:paraId="636FCCE6" w14:textId="77777777" w:rsidR="00057B82" w:rsidRPr="00EB682B" w:rsidRDefault="00057B82" w:rsidP="00D734F0">
            <w:pPr>
              <w:spacing w:before="29" w:line="288" w:lineRule="auto"/>
              <w:jc w:val="right"/>
              <w:rPr>
                <w:sz w:val="18"/>
                <w:szCs w:val="18"/>
              </w:rPr>
            </w:pPr>
            <w:r w:rsidRPr="00EB682B">
              <w:rPr>
                <w:sz w:val="18"/>
                <w:szCs w:val="18"/>
              </w:rPr>
              <w:t>-</w:t>
            </w:r>
          </w:p>
        </w:tc>
        <w:tc>
          <w:tcPr>
            <w:tcW w:w="3459" w:type="dxa"/>
            <w:vAlign w:val="center"/>
          </w:tcPr>
          <w:p w14:paraId="53147A35" w14:textId="77777777" w:rsidR="00057B82" w:rsidRPr="00EB682B" w:rsidRDefault="00057B82" w:rsidP="00D734F0">
            <w:pPr>
              <w:spacing w:before="29" w:line="288" w:lineRule="auto"/>
              <w:jc w:val="right"/>
              <w:rPr>
                <w:sz w:val="18"/>
                <w:szCs w:val="18"/>
              </w:rPr>
            </w:pPr>
            <w:r w:rsidRPr="00EB682B">
              <w:rPr>
                <w:sz w:val="18"/>
                <w:szCs w:val="18"/>
              </w:rPr>
              <w:t>-</w:t>
            </w:r>
          </w:p>
        </w:tc>
        <w:tc>
          <w:tcPr>
            <w:tcW w:w="3459" w:type="dxa"/>
            <w:vAlign w:val="center"/>
          </w:tcPr>
          <w:p w14:paraId="53A1173F" w14:textId="77777777" w:rsidR="00057B82" w:rsidRPr="00EB682B" w:rsidRDefault="00057B82" w:rsidP="00D734F0">
            <w:pPr>
              <w:spacing w:before="29" w:line="288" w:lineRule="auto"/>
              <w:jc w:val="right"/>
              <w:rPr>
                <w:sz w:val="18"/>
                <w:szCs w:val="18"/>
              </w:rPr>
            </w:pPr>
            <w:r w:rsidRPr="00EB682B">
              <w:rPr>
                <w:sz w:val="18"/>
                <w:szCs w:val="18"/>
              </w:rPr>
              <w:t>1,833,444.96</w:t>
            </w:r>
          </w:p>
        </w:tc>
        <w:tc>
          <w:tcPr>
            <w:tcW w:w="3459" w:type="dxa"/>
            <w:vAlign w:val="center"/>
          </w:tcPr>
          <w:p w14:paraId="6605BD7A" w14:textId="77777777" w:rsidR="00057B82" w:rsidRPr="00EB682B" w:rsidRDefault="00057B82" w:rsidP="00D734F0">
            <w:pPr>
              <w:spacing w:before="29" w:line="288" w:lineRule="auto"/>
              <w:ind w:right="210"/>
              <w:jc w:val="right"/>
              <w:rPr>
                <w:sz w:val="18"/>
                <w:szCs w:val="18"/>
              </w:rPr>
            </w:pPr>
            <w:r w:rsidRPr="00EB682B">
              <w:rPr>
                <w:sz w:val="18"/>
                <w:szCs w:val="18"/>
              </w:rPr>
              <w:t>60,913,309.84</w:t>
            </w:r>
          </w:p>
        </w:tc>
      </w:tr>
      <w:tr w:rsidR="00057B82" w:rsidRPr="0091212A" w14:paraId="30C3338E" w14:textId="77777777" w:rsidTr="00D734F0">
        <w:trPr>
          <w:trHeight w:val="280"/>
        </w:trPr>
        <w:tc>
          <w:tcPr>
            <w:tcW w:w="3459" w:type="dxa"/>
            <w:vAlign w:val="center"/>
          </w:tcPr>
          <w:p w14:paraId="70951D40" w14:textId="77777777" w:rsidR="00057B82" w:rsidRPr="0056514C" w:rsidRDefault="00057B82" w:rsidP="00D734F0">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23901883" w14:textId="77777777" w:rsidR="00057B82" w:rsidRPr="00EB682B" w:rsidRDefault="00057B82" w:rsidP="00D734F0">
            <w:pPr>
              <w:spacing w:before="29" w:line="288" w:lineRule="auto"/>
              <w:jc w:val="right"/>
              <w:rPr>
                <w:sz w:val="18"/>
                <w:szCs w:val="18"/>
              </w:rPr>
            </w:pPr>
            <w:r w:rsidRPr="00EB682B">
              <w:rPr>
                <w:sz w:val="18"/>
                <w:szCs w:val="18"/>
              </w:rPr>
              <w:t>522,699,368.71</w:t>
            </w:r>
          </w:p>
        </w:tc>
        <w:tc>
          <w:tcPr>
            <w:tcW w:w="3459" w:type="dxa"/>
            <w:vAlign w:val="center"/>
          </w:tcPr>
          <w:p w14:paraId="6A092198" w14:textId="77777777" w:rsidR="00057B82" w:rsidRPr="00EB682B" w:rsidRDefault="00057B82" w:rsidP="00D734F0">
            <w:pPr>
              <w:spacing w:before="29" w:line="288" w:lineRule="auto"/>
              <w:jc w:val="right"/>
              <w:rPr>
                <w:sz w:val="18"/>
                <w:szCs w:val="18"/>
              </w:rPr>
            </w:pPr>
            <w:r w:rsidRPr="00EB682B">
              <w:rPr>
                <w:sz w:val="18"/>
                <w:szCs w:val="18"/>
              </w:rPr>
              <w:t>14,590,500.00</w:t>
            </w:r>
          </w:p>
        </w:tc>
        <w:tc>
          <w:tcPr>
            <w:tcW w:w="3459" w:type="dxa"/>
            <w:vAlign w:val="center"/>
          </w:tcPr>
          <w:p w14:paraId="7B5AB369" w14:textId="77777777" w:rsidR="00057B82" w:rsidRPr="00EB682B" w:rsidRDefault="00057B82" w:rsidP="00D734F0">
            <w:pPr>
              <w:spacing w:before="29" w:line="288" w:lineRule="auto"/>
              <w:jc w:val="right"/>
              <w:rPr>
                <w:sz w:val="18"/>
                <w:szCs w:val="18"/>
              </w:rPr>
            </w:pPr>
            <w:r w:rsidRPr="00EB682B">
              <w:rPr>
                <w:sz w:val="18"/>
                <w:szCs w:val="18"/>
              </w:rPr>
              <w:t>140,010,000.00</w:t>
            </w:r>
          </w:p>
        </w:tc>
        <w:tc>
          <w:tcPr>
            <w:tcW w:w="3459" w:type="dxa"/>
            <w:vAlign w:val="center"/>
          </w:tcPr>
          <w:p w14:paraId="61A1B243" w14:textId="77777777" w:rsidR="00057B82" w:rsidRPr="00EB682B" w:rsidRDefault="00057B82" w:rsidP="00D734F0">
            <w:pPr>
              <w:spacing w:before="29" w:line="288" w:lineRule="auto"/>
              <w:jc w:val="right"/>
              <w:rPr>
                <w:sz w:val="18"/>
                <w:szCs w:val="18"/>
              </w:rPr>
            </w:pPr>
            <w:r w:rsidRPr="00EB682B">
              <w:rPr>
                <w:sz w:val="18"/>
                <w:szCs w:val="18"/>
              </w:rPr>
              <w:t>74,455,969.25</w:t>
            </w:r>
          </w:p>
        </w:tc>
        <w:tc>
          <w:tcPr>
            <w:tcW w:w="3459" w:type="dxa"/>
            <w:vAlign w:val="center"/>
          </w:tcPr>
          <w:p w14:paraId="13409C91" w14:textId="77777777" w:rsidR="00057B82" w:rsidRPr="00EB682B" w:rsidRDefault="00057B82" w:rsidP="00D734F0">
            <w:pPr>
              <w:spacing w:before="29" w:line="288" w:lineRule="auto"/>
              <w:jc w:val="right"/>
              <w:rPr>
                <w:sz w:val="18"/>
                <w:szCs w:val="18"/>
              </w:rPr>
            </w:pPr>
            <w:r w:rsidRPr="00EB682B">
              <w:rPr>
                <w:sz w:val="18"/>
                <w:szCs w:val="18"/>
              </w:rPr>
              <w:t>751,755,837.96</w:t>
            </w:r>
          </w:p>
        </w:tc>
      </w:tr>
      <w:tr w:rsidR="00057B82" w:rsidRPr="0091212A" w14:paraId="544F93FD" w14:textId="77777777" w:rsidTr="00D734F0">
        <w:trPr>
          <w:trHeight w:val="280"/>
        </w:trPr>
        <w:tc>
          <w:tcPr>
            <w:tcW w:w="3459" w:type="dxa"/>
            <w:vAlign w:val="center"/>
          </w:tcPr>
          <w:p w14:paraId="4B9D8FFF" w14:textId="77777777" w:rsidR="00057B82" w:rsidRPr="00C23F14" w:rsidRDefault="00057B82" w:rsidP="00D734F0">
            <w:pPr>
              <w:spacing w:before="29" w:line="288" w:lineRule="auto"/>
              <w:jc w:val="center"/>
              <w:rPr>
                <w:b/>
                <w:sz w:val="18"/>
                <w:szCs w:val="18"/>
              </w:rPr>
            </w:pPr>
            <w:r w:rsidRPr="00C23F14">
              <w:rPr>
                <w:rFonts w:hint="eastAsia"/>
                <w:b/>
                <w:sz w:val="18"/>
                <w:szCs w:val="18"/>
              </w:rPr>
              <w:t>上年度末</w:t>
            </w:r>
          </w:p>
          <w:p w14:paraId="76AA196D" w14:textId="77777777" w:rsidR="00057B82" w:rsidRPr="00C23F14" w:rsidRDefault="00057B82" w:rsidP="00D734F0">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769E6B19" w14:textId="77777777" w:rsidR="00057B82" w:rsidRPr="00C23F14" w:rsidRDefault="00057B82" w:rsidP="00D734F0">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367F8BB4" w14:textId="77777777" w:rsidR="00057B82" w:rsidRPr="00C23F14" w:rsidRDefault="00057B82" w:rsidP="00D734F0">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561F4857" w14:textId="77777777" w:rsidR="00057B82" w:rsidRPr="00C23F14" w:rsidRDefault="00057B82" w:rsidP="00D734F0">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0927042E" w14:textId="77777777" w:rsidR="00057B82" w:rsidRPr="00C23F14" w:rsidRDefault="00057B82" w:rsidP="00D734F0">
            <w:pPr>
              <w:spacing w:before="29" w:line="288" w:lineRule="auto"/>
              <w:jc w:val="center"/>
              <w:rPr>
                <w:b/>
                <w:sz w:val="18"/>
                <w:szCs w:val="18"/>
              </w:rPr>
            </w:pPr>
            <w:r w:rsidRPr="00C23F14">
              <w:rPr>
                <w:rFonts w:hint="eastAsia"/>
                <w:b/>
                <w:sz w:val="18"/>
                <w:szCs w:val="18"/>
              </w:rPr>
              <w:t>不计息</w:t>
            </w:r>
          </w:p>
        </w:tc>
        <w:tc>
          <w:tcPr>
            <w:tcW w:w="3459" w:type="dxa"/>
            <w:vAlign w:val="center"/>
          </w:tcPr>
          <w:p w14:paraId="38D812A2" w14:textId="77777777" w:rsidR="00057B82" w:rsidRPr="00C23F14" w:rsidRDefault="00057B82" w:rsidP="00D734F0">
            <w:pPr>
              <w:spacing w:before="29" w:line="288" w:lineRule="auto"/>
              <w:jc w:val="center"/>
              <w:rPr>
                <w:b/>
                <w:sz w:val="18"/>
                <w:szCs w:val="18"/>
              </w:rPr>
            </w:pPr>
            <w:r w:rsidRPr="00C23F14">
              <w:rPr>
                <w:rFonts w:hint="eastAsia"/>
                <w:b/>
                <w:sz w:val="18"/>
                <w:szCs w:val="18"/>
              </w:rPr>
              <w:t>合计</w:t>
            </w:r>
          </w:p>
        </w:tc>
      </w:tr>
      <w:tr w:rsidR="00057B82" w:rsidRPr="0091212A" w14:paraId="341B0119" w14:textId="77777777" w:rsidTr="00D734F0">
        <w:trPr>
          <w:trHeight w:val="280"/>
        </w:trPr>
        <w:tc>
          <w:tcPr>
            <w:tcW w:w="3459" w:type="dxa"/>
            <w:vAlign w:val="center"/>
          </w:tcPr>
          <w:p w14:paraId="0BED2129" w14:textId="77777777" w:rsidR="00057B82" w:rsidRPr="006666AF" w:rsidRDefault="00057B82" w:rsidP="00D734F0">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231DE9FA"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4DA5EB9E" w14:textId="77777777" w:rsidR="00057B82" w:rsidRPr="0091212A" w:rsidRDefault="00057B82" w:rsidP="00D734F0">
            <w:pPr>
              <w:spacing w:line="360" w:lineRule="auto"/>
              <w:jc w:val="right"/>
              <w:rPr>
                <w:rFonts w:ascii="宋体" w:hAnsi="宋体"/>
                <w:b/>
                <w:color w:val="000000"/>
                <w:szCs w:val="21"/>
              </w:rPr>
            </w:pPr>
          </w:p>
        </w:tc>
        <w:tc>
          <w:tcPr>
            <w:tcW w:w="3459" w:type="dxa"/>
            <w:vAlign w:val="center"/>
          </w:tcPr>
          <w:p w14:paraId="714CF765" w14:textId="77777777" w:rsidR="00057B82" w:rsidRPr="0091212A" w:rsidRDefault="00057B82" w:rsidP="00D734F0">
            <w:pPr>
              <w:spacing w:line="360" w:lineRule="auto"/>
              <w:jc w:val="right"/>
              <w:rPr>
                <w:rFonts w:ascii="宋体" w:hAnsi="宋体"/>
                <w:b/>
                <w:color w:val="000000"/>
                <w:szCs w:val="21"/>
              </w:rPr>
            </w:pPr>
          </w:p>
        </w:tc>
        <w:tc>
          <w:tcPr>
            <w:tcW w:w="3459" w:type="dxa"/>
            <w:vAlign w:val="center"/>
          </w:tcPr>
          <w:p w14:paraId="30BBC638" w14:textId="77777777" w:rsidR="00057B82" w:rsidRPr="0091212A" w:rsidRDefault="00057B82" w:rsidP="00D734F0">
            <w:pPr>
              <w:spacing w:line="360" w:lineRule="auto"/>
              <w:jc w:val="right"/>
              <w:rPr>
                <w:rFonts w:ascii="宋体" w:hAnsi="宋体"/>
                <w:b/>
                <w:color w:val="000000"/>
                <w:szCs w:val="21"/>
              </w:rPr>
            </w:pPr>
          </w:p>
        </w:tc>
        <w:tc>
          <w:tcPr>
            <w:tcW w:w="3459" w:type="dxa"/>
            <w:vAlign w:val="center"/>
          </w:tcPr>
          <w:p w14:paraId="2EB014CE" w14:textId="77777777" w:rsidR="00057B82" w:rsidRPr="0091212A" w:rsidRDefault="00057B82" w:rsidP="00D734F0">
            <w:pPr>
              <w:spacing w:line="360" w:lineRule="auto"/>
              <w:jc w:val="right"/>
              <w:rPr>
                <w:rFonts w:ascii="宋体" w:hAnsi="宋体"/>
                <w:b/>
                <w:color w:val="000000"/>
                <w:szCs w:val="21"/>
              </w:rPr>
            </w:pPr>
          </w:p>
        </w:tc>
      </w:tr>
      <w:tr w:rsidR="00057B82" w14:paraId="4F897543" w14:textId="77777777" w:rsidTr="00D734F0">
        <w:tc>
          <w:tcPr>
            <w:tcW w:w="1499" w:type="dxa"/>
            <w:vAlign w:val="center"/>
          </w:tcPr>
          <w:p w14:paraId="0B05E2E5" w14:textId="77777777" w:rsidR="00057B82" w:rsidRDefault="00057B82" w:rsidP="00D734F0">
            <w:pPr>
              <w:jc w:val="center"/>
            </w:pPr>
            <w:r>
              <w:rPr>
                <w:color w:val="000000"/>
                <w:sz w:val="18"/>
                <w:szCs w:val="18"/>
              </w:rPr>
              <w:t>银行存款</w:t>
            </w:r>
          </w:p>
        </w:tc>
        <w:tc>
          <w:tcPr>
            <w:tcW w:w="1499" w:type="dxa"/>
            <w:vAlign w:val="center"/>
          </w:tcPr>
          <w:p w14:paraId="7BDE1140" w14:textId="77777777" w:rsidR="00057B82" w:rsidRDefault="00057B82" w:rsidP="00D734F0">
            <w:pPr>
              <w:jc w:val="right"/>
            </w:pPr>
            <w:r>
              <w:rPr>
                <w:color w:val="000000"/>
                <w:sz w:val="18"/>
                <w:szCs w:val="18"/>
              </w:rPr>
              <w:t>6,471,559.63</w:t>
            </w:r>
          </w:p>
        </w:tc>
        <w:tc>
          <w:tcPr>
            <w:tcW w:w="1500" w:type="dxa"/>
            <w:vAlign w:val="center"/>
          </w:tcPr>
          <w:p w14:paraId="1148CEF2" w14:textId="77777777" w:rsidR="00057B82" w:rsidRDefault="00057B82" w:rsidP="00D734F0">
            <w:pPr>
              <w:jc w:val="right"/>
            </w:pPr>
            <w:r>
              <w:rPr>
                <w:color w:val="000000"/>
                <w:sz w:val="18"/>
                <w:szCs w:val="18"/>
              </w:rPr>
              <w:t>-</w:t>
            </w:r>
          </w:p>
        </w:tc>
        <w:tc>
          <w:tcPr>
            <w:tcW w:w="1500" w:type="dxa"/>
            <w:vAlign w:val="center"/>
          </w:tcPr>
          <w:p w14:paraId="3137D5C8" w14:textId="77777777" w:rsidR="00057B82" w:rsidRDefault="00057B82" w:rsidP="00D734F0">
            <w:pPr>
              <w:jc w:val="right"/>
            </w:pPr>
            <w:r>
              <w:rPr>
                <w:color w:val="000000"/>
                <w:sz w:val="18"/>
                <w:szCs w:val="18"/>
              </w:rPr>
              <w:t>-</w:t>
            </w:r>
          </w:p>
        </w:tc>
        <w:tc>
          <w:tcPr>
            <w:tcW w:w="1500" w:type="dxa"/>
            <w:vAlign w:val="center"/>
          </w:tcPr>
          <w:p w14:paraId="46113884" w14:textId="77777777" w:rsidR="00057B82" w:rsidRDefault="00057B82" w:rsidP="00D734F0">
            <w:pPr>
              <w:jc w:val="right"/>
            </w:pPr>
            <w:r>
              <w:rPr>
                <w:color w:val="000000"/>
                <w:sz w:val="18"/>
                <w:szCs w:val="18"/>
              </w:rPr>
              <w:t>-</w:t>
            </w:r>
          </w:p>
        </w:tc>
        <w:tc>
          <w:tcPr>
            <w:tcW w:w="1500" w:type="dxa"/>
            <w:vAlign w:val="center"/>
          </w:tcPr>
          <w:p w14:paraId="1DB1F825" w14:textId="77777777" w:rsidR="00057B82" w:rsidRDefault="00057B82" w:rsidP="00D734F0">
            <w:pPr>
              <w:jc w:val="right"/>
            </w:pPr>
            <w:r>
              <w:rPr>
                <w:color w:val="000000"/>
                <w:sz w:val="18"/>
                <w:szCs w:val="18"/>
              </w:rPr>
              <w:t>6,471,559.63</w:t>
            </w:r>
          </w:p>
        </w:tc>
      </w:tr>
      <w:tr w:rsidR="00057B82" w14:paraId="1A53658B" w14:textId="77777777" w:rsidTr="00D734F0">
        <w:tc>
          <w:tcPr>
            <w:tcW w:w="1499" w:type="dxa"/>
            <w:vAlign w:val="center"/>
          </w:tcPr>
          <w:p w14:paraId="676472AA" w14:textId="77777777" w:rsidR="00057B82" w:rsidRDefault="00057B82" w:rsidP="00D734F0">
            <w:pPr>
              <w:jc w:val="center"/>
            </w:pPr>
            <w:r>
              <w:rPr>
                <w:color w:val="000000"/>
                <w:sz w:val="18"/>
                <w:szCs w:val="18"/>
              </w:rPr>
              <w:t>结算备付金</w:t>
            </w:r>
          </w:p>
        </w:tc>
        <w:tc>
          <w:tcPr>
            <w:tcW w:w="1499" w:type="dxa"/>
            <w:vAlign w:val="center"/>
          </w:tcPr>
          <w:p w14:paraId="138FD01B" w14:textId="77777777" w:rsidR="00057B82" w:rsidRDefault="00057B82" w:rsidP="00D734F0">
            <w:pPr>
              <w:jc w:val="right"/>
            </w:pPr>
            <w:r>
              <w:rPr>
                <w:color w:val="000000"/>
                <w:sz w:val="18"/>
                <w:szCs w:val="18"/>
              </w:rPr>
              <w:t>26,663.98</w:t>
            </w:r>
          </w:p>
        </w:tc>
        <w:tc>
          <w:tcPr>
            <w:tcW w:w="1500" w:type="dxa"/>
            <w:vAlign w:val="center"/>
          </w:tcPr>
          <w:p w14:paraId="0F2F6850" w14:textId="77777777" w:rsidR="00057B82" w:rsidRDefault="00057B82" w:rsidP="00D734F0">
            <w:pPr>
              <w:jc w:val="right"/>
            </w:pPr>
            <w:r>
              <w:rPr>
                <w:color w:val="000000"/>
                <w:sz w:val="18"/>
                <w:szCs w:val="18"/>
              </w:rPr>
              <w:t>-</w:t>
            </w:r>
          </w:p>
        </w:tc>
        <w:tc>
          <w:tcPr>
            <w:tcW w:w="1500" w:type="dxa"/>
            <w:vAlign w:val="center"/>
          </w:tcPr>
          <w:p w14:paraId="28C18A00" w14:textId="77777777" w:rsidR="00057B82" w:rsidRDefault="00057B82" w:rsidP="00D734F0">
            <w:pPr>
              <w:jc w:val="right"/>
            </w:pPr>
            <w:r>
              <w:rPr>
                <w:color w:val="000000"/>
                <w:sz w:val="18"/>
                <w:szCs w:val="18"/>
              </w:rPr>
              <w:t>-</w:t>
            </w:r>
          </w:p>
        </w:tc>
        <w:tc>
          <w:tcPr>
            <w:tcW w:w="1500" w:type="dxa"/>
            <w:vAlign w:val="center"/>
          </w:tcPr>
          <w:p w14:paraId="23D7D9AC" w14:textId="77777777" w:rsidR="00057B82" w:rsidRDefault="00057B82" w:rsidP="00D734F0">
            <w:pPr>
              <w:jc w:val="right"/>
            </w:pPr>
            <w:r>
              <w:rPr>
                <w:color w:val="000000"/>
                <w:sz w:val="18"/>
                <w:szCs w:val="18"/>
              </w:rPr>
              <w:t>-</w:t>
            </w:r>
          </w:p>
        </w:tc>
        <w:tc>
          <w:tcPr>
            <w:tcW w:w="1500" w:type="dxa"/>
            <w:vAlign w:val="center"/>
          </w:tcPr>
          <w:p w14:paraId="2AC673C0" w14:textId="77777777" w:rsidR="00057B82" w:rsidRDefault="00057B82" w:rsidP="00D734F0">
            <w:pPr>
              <w:jc w:val="right"/>
            </w:pPr>
            <w:r>
              <w:rPr>
                <w:color w:val="000000"/>
                <w:sz w:val="18"/>
                <w:szCs w:val="18"/>
              </w:rPr>
              <w:t>26,663.98</w:t>
            </w:r>
          </w:p>
        </w:tc>
      </w:tr>
      <w:tr w:rsidR="00057B82" w14:paraId="0D5B25C3" w14:textId="77777777" w:rsidTr="00D734F0">
        <w:tc>
          <w:tcPr>
            <w:tcW w:w="1499" w:type="dxa"/>
            <w:vAlign w:val="center"/>
          </w:tcPr>
          <w:p w14:paraId="0C6B4257" w14:textId="77777777" w:rsidR="00057B82" w:rsidRDefault="00057B82" w:rsidP="00D734F0">
            <w:pPr>
              <w:jc w:val="center"/>
            </w:pPr>
            <w:r>
              <w:rPr>
                <w:color w:val="000000"/>
                <w:sz w:val="18"/>
                <w:szCs w:val="18"/>
              </w:rPr>
              <w:t>存出保证金</w:t>
            </w:r>
          </w:p>
        </w:tc>
        <w:tc>
          <w:tcPr>
            <w:tcW w:w="1499" w:type="dxa"/>
            <w:vAlign w:val="center"/>
          </w:tcPr>
          <w:p w14:paraId="09DCC9F7" w14:textId="77777777" w:rsidR="00057B82" w:rsidRDefault="00057B82" w:rsidP="00D734F0">
            <w:pPr>
              <w:jc w:val="right"/>
            </w:pPr>
            <w:r>
              <w:rPr>
                <w:color w:val="000000"/>
                <w:sz w:val="18"/>
                <w:szCs w:val="18"/>
              </w:rPr>
              <w:t>40,514.11</w:t>
            </w:r>
          </w:p>
        </w:tc>
        <w:tc>
          <w:tcPr>
            <w:tcW w:w="1500" w:type="dxa"/>
            <w:vAlign w:val="center"/>
          </w:tcPr>
          <w:p w14:paraId="763CD1B5" w14:textId="77777777" w:rsidR="00057B82" w:rsidRDefault="00057B82" w:rsidP="00D734F0">
            <w:pPr>
              <w:jc w:val="right"/>
            </w:pPr>
            <w:r>
              <w:rPr>
                <w:color w:val="000000"/>
                <w:sz w:val="18"/>
                <w:szCs w:val="18"/>
              </w:rPr>
              <w:t>-</w:t>
            </w:r>
          </w:p>
        </w:tc>
        <w:tc>
          <w:tcPr>
            <w:tcW w:w="1500" w:type="dxa"/>
            <w:vAlign w:val="center"/>
          </w:tcPr>
          <w:p w14:paraId="164609D0" w14:textId="77777777" w:rsidR="00057B82" w:rsidRDefault="00057B82" w:rsidP="00D734F0">
            <w:pPr>
              <w:jc w:val="right"/>
            </w:pPr>
            <w:r>
              <w:rPr>
                <w:color w:val="000000"/>
                <w:sz w:val="18"/>
                <w:szCs w:val="18"/>
              </w:rPr>
              <w:t>-</w:t>
            </w:r>
          </w:p>
        </w:tc>
        <w:tc>
          <w:tcPr>
            <w:tcW w:w="1500" w:type="dxa"/>
            <w:vAlign w:val="center"/>
          </w:tcPr>
          <w:p w14:paraId="17F32A2F" w14:textId="77777777" w:rsidR="00057B82" w:rsidRDefault="00057B82" w:rsidP="00D734F0">
            <w:pPr>
              <w:jc w:val="right"/>
            </w:pPr>
            <w:r>
              <w:rPr>
                <w:color w:val="000000"/>
                <w:sz w:val="18"/>
                <w:szCs w:val="18"/>
              </w:rPr>
              <w:t>-</w:t>
            </w:r>
          </w:p>
        </w:tc>
        <w:tc>
          <w:tcPr>
            <w:tcW w:w="1500" w:type="dxa"/>
            <w:vAlign w:val="center"/>
          </w:tcPr>
          <w:p w14:paraId="66A61AB3" w14:textId="77777777" w:rsidR="00057B82" w:rsidRDefault="00057B82" w:rsidP="00D734F0">
            <w:pPr>
              <w:jc w:val="right"/>
            </w:pPr>
            <w:r>
              <w:rPr>
                <w:color w:val="000000"/>
                <w:sz w:val="18"/>
                <w:szCs w:val="18"/>
              </w:rPr>
              <w:t>40,514.11</w:t>
            </w:r>
          </w:p>
        </w:tc>
      </w:tr>
      <w:tr w:rsidR="00057B82" w14:paraId="0E333411" w14:textId="77777777" w:rsidTr="00D734F0">
        <w:tc>
          <w:tcPr>
            <w:tcW w:w="1499" w:type="dxa"/>
            <w:vAlign w:val="center"/>
          </w:tcPr>
          <w:p w14:paraId="7CC4706B" w14:textId="77777777" w:rsidR="00057B82" w:rsidRDefault="00057B82" w:rsidP="00D734F0">
            <w:pPr>
              <w:jc w:val="center"/>
            </w:pPr>
            <w:r>
              <w:rPr>
                <w:color w:val="000000"/>
                <w:sz w:val="18"/>
                <w:szCs w:val="18"/>
              </w:rPr>
              <w:t>交易性金融资产</w:t>
            </w:r>
          </w:p>
        </w:tc>
        <w:tc>
          <w:tcPr>
            <w:tcW w:w="1499" w:type="dxa"/>
            <w:vAlign w:val="center"/>
          </w:tcPr>
          <w:p w14:paraId="1719BD1F" w14:textId="77777777" w:rsidR="00057B82" w:rsidRDefault="00057B82" w:rsidP="00D734F0">
            <w:pPr>
              <w:jc w:val="right"/>
            </w:pPr>
            <w:r>
              <w:rPr>
                <w:color w:val="000000"/>
                <w:sz w:val="18"/>
                <w:szCs w:val="18"/>
              </w:rPr>
              <w:t>401,047,700.00</w:t>
            </w:r>
          </w:p>
        </w:tc>
        <w:tc>
          <w:tcPr>
            <w:tcW w:w="1500" w:type="dxa"/>
            <w:vAlign w:val="center"/>
          </w:tcPr>
          <w:p w14:paraId="517918AA" w14:textId="77777777" w:rsidR="00057B82" w:rsidRDefault="00057B82" w:rsidP="00D734F0">
            <w:pPr>
              <w:jc w:val="right"/>
            </w:pPr>
            <w:r>
              <w:rPr>
                <w:color w:val="000000"/>
                <w:sz w:val="18"/>
                <w:szCs w:val="18"/>
              </w:rPr>
              <w:t>-</w:t>
            </w:r>
          </w:p>
        </w:tc>
        <w:tc>
          <w:tcPr>
            <w:tcW w:w="1500" w:type="dxa"/>
            <w:vAlign w:val="center"/>
          </w:tcPr>
          <w:p w14:paraId="2DB419C2" w14:textId="77777777" w:rsidR="00057B82" w:rsidRDefault="00057B82" w:rsidP="00D734F0">
            <w:pPr>
              <w:jc w:val="right"/>
            </w:pPr>
            <w:r>
              <w:rPr>
                <w:color w:val="000000"/>
                <w:sz w:val="18"/>
                <w:szCs w:val="18"/>
              </w:rPr>
              <w:t>47,485,000.00</w:t>
            </w:r>
          </w:p>
        </w:tc>
        <w:tc>
          <w:tcPr>
            <w:tcW w:w="1500" w:type="dxa"/>
            <w:vAlign w:val="center"/>
          </w:tcPr>
          <w:p w14:paraId="714D05CF" w14:textId="77777777" w:rsidR="00057B82" w:rsidRDefault="00057B82" w:rsidP="00D734F0">
            <w:pPr>
              <w:jc w:val="right"/>
            </w:pPr>
            <w:r>
              <w:rPr>
                <w:color w:val="000000"/>
                <w:sz w:val="18"/>
                <w:szCs w:val="18"/>
              </w:rPr>
              <w:t>51,171,735.13</w:t>
            </w:r>
          </w:p>
        </w:tc>
        <w:tc>
          <w:tcPr>
            <w:tcW w:w="1500" w:type="dxa"/>
            <w:vAlign w:val="center"/>
          </w:tcPr>
          <w:p w14:paraId="32E4CA57" w14:textId="77777777" w:rsidR="00057B82" w:rsidRDefault="00057B82" w:rsidP="00D734F0">
            <w:pPr>
              <w:jc w:val="right"/>
            </w:pPr>
            <w:r>
              <w:rPr>
                <w:color w:val="000000"/>
                <w:sz w:val="18"/>
                <w:szCs w:val="18"/>
              </w:rPr>
              <w:t>499,704,435.13</w:t>
            </w:r>
          </w:p>
        </w:tc>
      </w:tr>
      <w:tr w:rsidR="00057B82" w14:paraId="4B641757" w14:textId="77777777" w:rsidTr="00D734F0">
        <w:tc>
          <w:tcPr>
            <w:tcW w:w="1499" w:type="dxa"/>
            <w:vAlign w:val="center"/>
          </w:tcPr>
          <w:p w14:paraId="5D611617" w14:textId="77777777" w:rsidR="00057B82" w:rsidRDefault="00057B82" w:rsidP="00D734F0">
            <w:pPr>
              <w:jc w:val="center"/>
            </w:pPr>
            <w:r>
              <w:rPr>
                <w:color w:val="000000"/>
                <w:sz w:val="18"/>
                <w:szCs w:val="18"/>
              </w:rPr>
              <w:t>应收利息</w:t>
            </w:r>
          </w:p>
        </w:tc>
        <w:tc>
          <w:tcPr>
            <w:tcW w:w="1499" w:type="dxa"/>
            <w:vAlign w:val="center"/>
          </w:tcPr>
          <w:p w14:paraId="709946BF" w14:textId="77777777" w:rsidR="00057B82" w:rsidRDefault="00057B82" w:rsidP="00D734F0">
            <w:pPr>
              <w:jc w:val="right"/>
            </w:pPr>
            <w:r>
              <w:rPr>
                <w:color w:val="000000"/>
                <w:sz w:val="18"/>
                <w:szCs w:val="18"/>
              </w:rPr>
              <w:t>-</w:t>
            </w:r>
          </w:p>
        </w:tc>
        <w:tc>
          <w:tcPr>
            <w:tcW w:w="1500" w:type="dxa"/>
            <w:vAlign w:val="center"/>
          </w:tcPr>
          <w:p w14:paraId="433BF7C9" w14:textId="77777777" w:rsidR="00057B82" w:rsidRDefault="00057B82" w:rsidP="00D734F0">
            <w:pPr>
              <w:jc w:val="right"/>
            </w:pPr>
            <w:r>
              <w:rPr>
                <w:color w:val="000000"/>
                <w:sz w:val="18"/>
                <w:szCs w:val="18"/>
              </w:rPr>
              <w:t>-</w:t>
            </w:r>
          </w:p>
        </w:tc>
        <w:tc>
          <w:tcPr>
            <w:tcW w:w="1500" w:type="dxa"/>
            <w:vAlign w:val="center"/>
          </w:tcPr>
          <w:p w14:paraId="6E9DB129" w14:textId="77777777" w:rsidR="00057B82" w:rsidRDefault="00057B82" w:rsidP="00D734F0">
            <w:pPr>
              <w:jc w:val="right"/>
            </w:pPr>
            <w:r>
              <w:rPr>
                <w:color w:val="000000"/>
                <w:sz w:val="18"/>
                <w:szCs w:val="18"/>
              </w:rPr>
              <w:t>-</w:t>
            </w:r>
          </w:p>
        </w:tc>
        <w:tc>
          <w:tcPr>
            <w:tcW w:w="1500" w:type="dxa"/>
            <w:vAlign w:val="center"/>
          </w:tcPr>
          <w:p w14:paraId="32A25540" w14:textId="77777777" w:rsidR="00057B82" w:rsidRDefault="00057B82" w:rsidP="00D734F0">
            <w:pPr>
              <w:jc w:val="right"/>
            </w:pPr>
            <w:r>
              <w:rPr>
                <w:color w:val="000000"/>
                <w:sz w:val="18"/>
                <w:szCs w:val="18"/>
              </w:rPr>
              <w:t>5,577,930.80</w:t>
            </w:r>
          </w:p>
        </w:tc>
        <w:tc>
          <w:tcPr>
            <w:tcW w:w="1500" w:type="dxa"/>
            <w:vAlign w:val="center"/>
          </w:tcPr>
          <w:p w14:paraId="18AD4CB2" w14:textId="77777777" w:rsidR="00057B82" w:rsidRDefault="00057B82" w:rsidP="00D734F0">
            <w:pPr>
              <w:jc w:val="right"/>
            </w:pPr>
            <w:r>
              <w:rPr>
                <w:color w:val="000000"/>
                <w:sz w:val="18"/>
                <w:szCs w:val="18"/>
              </w:rPr>
              <w:t>5,577,930.80</w:t>
            </w:r>
          </w:p>
        </w:tc>
      </w:tr>
      <w:tr w:rsidR="00057B82" w:rsidRPr="006666AF" w14:paraId="292D2B72" w14:textId="77777777" w:rsidTr="00D734F0">
        <w:trPr>
          <w:trHeight w:val="280"/>
        </w:trPr>
        <w:tc>
          <w:tcPr>
            <w:tcW w:w="3459" w:type="dxa"/>
            <w:vAlign w:val="center"/>
          </w:tcPr>
          <w:p w14:paraId="59E033CE" w14:textId="77777777" w:rsidR="00057B82" w:rsidRPr="006666AF" w:rsidRDefault="00057B82" w:rsidP="00D734F0">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09303F74" w14:textId="77777777" w:rsidR="00057B82" w:rsidRPr="00C12230" w:rsidRDefault="00057B82" w:rsidP="00D734F0">
            <w:pPr>
              <w:spacing w:before="29" w:line="288" w:lineRule="auto"/>
              <w:jc w:val="right"/>
              <w:rPr>
                <w:sz w:val="18"/>
                <w:szCs w:val="18"/>
              </w:rPr>
            </w:pPr>
            <w:r w:rsidRPr="00C12230">
              <w:rPr>
                <w:sz w:val="18"/>
                <w:szCs w:val="18"/>
              </w:rPr>
              <w:t>407,586,437.72</w:t>
            </w:r>
          </w:p>
        </w:tc>
        <w:tc>
          <w:tcPr>
            <w:tcW w:w="3459" w:type="dxa"/>
            <w:vAlign w:val="center"/>
          </w:tcPr>
          <w:p w14:paraId="1AFF01E9" w14:textId="77777777" w:rsidR="00057B82" w:rsidRPr="00C12230" w:rsidRDefault="00057B82" w:rsidP="00D734F0">
            <w:pPr>
              <w:spacing w:before="29" w:line="288" w:lineRule="auto"/>
              <w:jc w:val="right"/>
              <w:rPr>
                <w:sz w:val="18"/>
                <w:szCs w:val="18"/>
              </w:rPr>
            </w:pPr>
            <w:r w:rsidRPr="00C12230">
              <w:rPr>
                <w:sz w:val="18"/>
                <w:szCs w:val="18"/>
              </w:rPr>
              <w:t>-</w:t>
            </w:r>
          </w:p>
        </w:tc>
        <w:tc>
          <w:tcPr>
            <w:tcW w:w="3459" w:type="dxa"/>
            <w:vAlign w:val="center"/>
          </w:tcPr>
          <w:p w14:paraId="43F90709" w14:textId="77777777" w:rsidR="00057B82" w:rsidRPr="00C12230" w:rsidRDefault="00057B82" w:rsidP="00D734F0">
            <w:pPr>
              <w:spacing w:before="29" w:line="288" w:lineRule="auto"/>
              <w:jc w:val="right"/>
              <w:rPr>
                <w:sz w:val="18"/>
                <w:szCs w:val="18"/>
              </w:rPr>
            </w:pPr>
            <w:r w:rsidRPr="00C12230">
              <w:rPr>
                <w:sz w:val="18"/>
                <w:szCs w:val="18"/>
              </w:rPr>
              <w:t>47,485,000.00</w:t>
            </w:r>
          </w:p>
        </w:tc>
        <w:tc>
          <w:tcPr>
            <w:tcW w:w="3459" w:type="dxa"/>
            <w:vAlign w:val="center"/>
          </w:tcPr>
          <w:p w14:paraId="438FB15F" w14:textId="77777777" w:rsidR="00057B82" w:rsidRPr="00C12230" w:rsidRDefault="00057B82" w:rsidP="00D734F0">
            <w:pPr>
              <w:spacing w:before="29" w:line="288" w:lineRule="auto"/>
              <w:jc w:val="right"/>
              <w:rPr>
                <w:sz w:val="18"/>
                <w:szCs w:val="18"/>
              </w:rPr>
            </w:pPr>
            <w:r w:rsidRPr="00C12230">
              <w:rPr>
                <w:sz w:val="18"/>
                <w:szCs w:val="18"/>
              </w:rPr>
              <w:t>56,749,665.93</w:t>
            </w:r>
          </w:p>
        </w:tc>
        <w:tc>
          <w:tcPr>
            <w:tcW w:w="3459" w:type="dxa"/>
            <w:vAlign w:val="center"/>
          </w:tcPr>
          <w:p w14:paraId="7A945FD3" w14:textId="77777777" w:rsidR="00057B82" w:rsidRPr="00C12230" w:rsidRDefault="00057B82" w:rsidP="00D734F0">
            <w:pPr>
              <w:spacing w:before="29" w:line="288" w:lineRule="auto"/>
              <w:jc w:val="right"/>
              <w:rPr>
                <w:sz w:val="18"/>
                <w:szCs w:val="18"/>
              </w:rPr>
            </w:pPr>
            <w:r w:rsidRPr="00C12230">
              <w:rPr>
                <w:sz w:val="18"/>
                <w:szCs w:val="18"/>
              </w:rPr>
              <w:t>511,821,103.65</w:t>
            </w:r>
          </w:p>
        </w:tc>
      </w:tr>
      <w:tr w:rsidR="00057B82" w:rsidRPr="006666AF" w14:paraId="2B849FA1" w14:textId="77777777" w:rsidTr="00D734F0">
        <w:trPr>
          <w:trHeight w:val="278"/>
        </w:trPr>
        <w:tc>
          <w:tcPr>
            <w:tcW w:w="3459" w:type="dxa"/>
            <w:vAlign w:val="center"/>
          </w:tcPr>
          <w:p w14:paraId="44E88FC0" w14:textId="77777777" w:rsidR="00057B82" w:rsidRPr="006666AF" w:rsidRDefault="00057B82" w:rsidP="00D734F0">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28DFA2B3" w14:textId="77777777" w:rsidR="00057B82" w:rsidRPr="006666AF" w:rsidRDefault="00057B82" w:rsidP="00D734F0">
            <w:pPr>
              <w:spacing w:line="360" w:lineRule="auto"/>
              <w:jc w:val="right"/>
              <w:rPr>
                <w:rFonts w:ascii="宋体" w:hAnsi="宋体"/>
                <w:color w:val="0000FF"/>
                <w:kern w:val="0"/>
                <w:szCs w:val="21"/>
              </w:rPr>
            </w:pPr>
          </w:p>
        </w:tc>
        <w:tc>
          <w:tcPr>
            <w:tcW w:w="3459" w:type="dxa"/>
            <w:vAlign w:val="center"/>
          </w:tcPr>
          <w:p w14:paraId="267180B9"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6B640EEC"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789D6C24" w14:textId="77777777" w:rsidR="00057B82" w:rsidRPr="006666AF" w:rsidRDefault="00057B82" w:rsidP="00D734F0">
            <w:pPr>
              <w:spacing w:line="360" w:lineRule="auto"/>
              <w:jc w:val="right"/>
              <w:rPr>
                <w:rFonts w:ascii="宋体" w:hAnsi="宋体"/>
                <w:color w:val="000000"/>
                <w:szCs w:val="21"/>
              </w:rPr>
            </w:pPr>
          </w:p>
        </w:tc>
        <w:tc>
          <w:tcPr>
            <w:tcW w:w="3459" w:type="dxa"/>
            <w:vAlign w:val="center"/>
          </w:tcPr>
          <w:p w14:paraId="4A4A9D62" w14:textId="77777777" w:rsidR="00057B82" w:rsidRPr="006666AF" w:rsidRDefault="00057B82" w:rsidP="00D734F0">
            <w:pPr>
              <w:spacing w:line="360" w:lineRule="auto"/>
              <w:jc w:val="right"/>
              <w:rPr>
                <w:rFonts w:ascii="宋体" w:hAnsi="宋体"/>
                <w:color w:val="000000"/>
                <w:szCs w:val="21"/>
              </w:rPr>
            </w:pPr>
          </w:p>
        </w:tc>
      </w:tr>
      <w:tr w:rsidR="00057B82" w14:paraId="4147F225" w14:textId="77777777" w:rsidTr="00D734F0">
        <w:tc>
          <w:tcPr>
            <w:tcW w:w="1499" w:type="dxa"/>
            <w:vAlign w:val="center"/>
          </w:tcPr>
          <w:p w14:paraId="19ECB3F7" w14:textId="77777777" w:rsidR="00057B82" w:rsidRDefault="00057B82" w:rsidP="00D734F0">
            <w:pPr>
              <w:jc w:val="center"/>
            </w:pPr>
            <w:r>
              <w:rPr>
                <w:color w:val="000000"/>
                <w:sz w:val="18"/>
                <w:szCs w:val="18"/>
              </w:rPr>
              <w:t>应付管理人报酬</w:t>
            </w:r>
          </w:p>
        </w:tc>
        <w:tc>
          <w:tcPr>
            <w:tcW w:w="1499" w:type="dxa"/>
            <w:vAlign w:val="center"/>
          </w:tcPr>
          <w:p w14:paraId="28C0C15B" w14:textId="77777777" w:rsidR="00057B82" w:rsidRDefault="00057B82" w:rsidP="00D734F0">
            <w:pPr>
              <w:jc w:val="right"/>
            </w:pPr>
            <w:r>
              <w:rPr>
                <w:color w:val="000000"/>
                <w:sz w:val="18"/>
                <w:szCs w:val="18"/>
              </w:rPr>
              <w:t>-</w:t>
            </w:r>
          </w:p>
        </w:tc>
        <w:tc>
          <w:tcPr>
            <w:tcW w:w="1500" w:type="dxa"/>
            <w:vAlign w:val="center"/>
          </w:tcPr>
          <w:p w14:paraId="05C6837F" w14:textId="77777777" w:rsidR="00057B82" w:rsidRDefault="00057B82" w:rsidP="00D734F0">
            <w:pPr>
              <w:jc w:val="right"/>
            </w:pPr>
            <w:r>
              <w:rPr>
                <w:color w:val="000000"/>
                <w:sz w:val="18"/>
                <w:szCs w:val="18"/>
              </w:rPr>
              <w:t>-</w:t>
            </w:r>
          </w:p>
        </w:tc>
        <w:tc>
          <w:tcPr>
            <w:tcW w:w="1500" w:type="dxa"/>
            <w:vAlign w:val="center"/>
          </w:tcPr>
          <w:p w14:paraId="2BAF64E6" w14:textId="77777777" w:rsidR="00057B82" w:rsidRDefault="00057B82" w:rsidP="00D734F0">
            <w:pPr>
              <w:jc w:val="right"/>
            </w:pPr>
            <w:r>
              <w:rPr>
                <w:color w:val="000000"/>
                <w:sz w:val="18"/>
                <w:szCs w:val="18"/>
              </w:rPr>
              <w:t>-</w:t>
            </w:r>
          </w:p>
        </w:tc>
        <w:tc>
          <w:tcPr>
            <w:tcW w:w="1500" w:type="dxa"/>
            <w:vAlign w:val="center"/>
          </w:tcPr>
          <w:p w14:paraId="02BE8328" w14:textId="77777777" w:rsidR="00057B82" w:rsidRDefault="00057B82" w:rsidP="00D734F0">
            <w:pPr>
              <w:jc w:val="right"/>
            </w:pPr>
            <w:r>
              <w:rPr>
                <w:color w:val="000000"/>
                <w:sz w:val="18"/>
                <w:szCs w:val="18"/>
              </w:rPr>
              <w:t>259,781.41</w:t>
            </w:r>
          </w:p>
        </w:tc>
        <w:tc>
          <w:tcPr>
            <w:tcW w:w="1500" w:type="dxa"/>
            <w:vAlign w:val="center"/>
          </w:tcPr>
          <w:p w14:paraId="61BA4077" w14:textId="77777777" w:rsidR="00057B82" w:rsidRDefault="00057B82" w:rsidP="00D734F0">
            <w:pPr>
              <w:jc w:val="right"/>
            </w:pPr>
            <w:r>
              <w:rPr>
                <w:color w:val="000000"/>
                <w:sz w:val="18"/>
                <w:szCs w:val="18"/>
              </w:rPr>
              <w:t>259,781.41</w:t>
            </w:r>
          </w:p>
        </w:tc>
      </w:tr>
      <w:tr w:rsidR="00057B82" w14:paraId="6600065F" w14:textId="77777777" w:rsidTr="00D734F0">
        <w:tc>
          <w:tcPr>
            <w:tcW w:w="1499" w:type="dxa"/>
            <w:vAlign w:val="center"/>
          </w:tcPr>
          <w:p w14:paraId="002148EA" w14:textId="77777777" w:rsidR="00057B82" w:rsidRDefault="00057B82" w:rsidP="00D734F0">
            <w:pPr>
              <w:jc w:val="center"/>
            </w:pPr>
            <w:r>
              <w:rPr>
                <w:color w:val="000000"/>
                <w:sz w:val="18"/>
                <w:szCs w:val="18"/>
              </w:rPr>
              <w:t>应付托管费</w:t>
            </w:r>
          </w:p>
        </w:tc>
        <w:tc>
          <w:tcPr>
            <w:tcW w:w="1499" w:type="dxa"/>
            <w:vAlign w:val="center"/>
          </w:tcPr>
          <w:p w14:paraId="17F6F9D3" w14:textId="77777777" w:rsidR="00057B82" w:rsidRDefault="00057B82" w:rsidP="00D734F0">
            <w:pPr>
              <w:jc w:val="right"/>
            </w:pPr>
            <w:r>
              <w:rPr>
                <w:color w:val="000000"/>
                <w:sz w:val="18"/>
                <w:szCs w:val="18"/>
              </w:rPr>
              <w:t>-</w:t>
            </w:r>
          </w:p>
        </w:tc>
        <w:tc>
          <w:tcPr>
            <w:tcW w:w="1500" w:type="dxa"/>
            <w:vAlign w:val="center"/>
          </w:tcPr>
          <w:p w14:paraId="78DACBB2" w14:textId="77777777" w:rsidR="00057B82" w:rsidRDefault="00057B82" w:rsidP="00D734F0">
            <w:pPr>
              <w:jc w:val="right"/>
            </w:pPr>
            <w:r>
              <w:rPr>
                <w:color w:val="000000"/>
                <w:sz w:val="18"/>
                <w:szCs w:val="18"/>
              </w:rPr>
              <w:t>-</w:t>
            </w:r>
          </w:p>
        </w:tc>
        <w:tc>
          <w:tcPr>
            <w:tcW w:w="1500" w:type="dxa"/>
            <w:vAlign w:val="center"/>
          </w:tcPr>
          <w:p w14:paraId="7CC57523" w14:textId="77777777" w:rsidR="00057B82" w:rsidRDefault="00057B82" w:rsidP="00D734F0">
            <w:pPr>
              <w:jc w:val="right"/>
            </w:pPr>
            <w:r>
              <w:rPr>
                <w:color w:val="000000"/>
                <w:sz w:val="18"/>
                <w:szCs w:val="18"/>
              </w:rPr>
              <w:t>-</w:t>
            </w:r>
          </w:p>
        </w:tc>
        <w:tc>
          <w:tcPr>
            <w:tcW w:w="1500" w:type="dxa"/>
            <w:vAlign w:val="center"/>
          </w:tcPr>
          <w:p w14:paraId="3E2BAD56" w14:textId="77777777" w:rsidR="00057B82" w:rsidRDefault="00057B82" w:rsidP="00D734F0">
            <w:pPr>
              <w:jc w:val="right"/>
            </w:pPr>
            <w:r>
              <w:rPr>
                <w:color w:val="000000"/>
                <w:sz w:val="18"/>
                <w:szCs w:val="18"/>
              </w:rPr>
              <w:t>86,593.82</w:t>
            </w:r>
          </w:p>
        </w:tc>
        <w:tc>
          <w:tcPr>
            <w:tcW w:w="1500" w:type="dxa"/>
            <w:vAlign w:val="center"/>
          </w:tcPr>
          <w:p w14:paraId="2CA58C31" w14:textId="77777777" w:rsidR="00057B82" w:rsidRDefault="00057B82" w:rsidP="00D734F0">
            <w:pPr>
              <w:jc w:val="right"/>
            </w:pPr>
            <w:r>
              <w:rPr>
                <w:color w:val="000000"/>
                <w:sz w:val="18"/>
                <w:szCs w:val="18"/>
              </w:rPr>
              <w:t>86,593.82</w:t>
            </w:r>
          </w:p>
        </w:tc>
      </w:tr>
      <w:tr w:rsidR="00057B82" w14:paraId="61366251" w14:textId="77777777" w:rsidTr="00D734F0">
        <w:tc>
          <w:tcPr>
            <w:tcW w:w="1499" w:type="dxa"/>
            <w:vAlign w:val="center"/>
          </w:tcPr>
          <w:p w14:paraId="2A014ACC" w14:textId="77777777" w:rsidR="00057B82" w:rsidRDefault="00057B82" w:rsidP="00D734F0">
            <w:pPr>
              <w:jc w:val="center"/>
            </w:pPr>
            <w:r>
              <w:rPr>
                <w:color w:val="000000"/>
                <w:sz w:val="18"/>
                <w:szCs w:val="18"/>
              </w:rPr>
              <w:t>应付销售服务费</w:t>
            </w:r>
          </w:p>
        </w:tc>
        <w:tc>
          <w:tcPr>
            <w:tcW w:w="1499" w:type="dxa"/>
            <w:vAlign w:val="center"/>
          </w:tcPr>
          <w:p w14:paraId="0E9F3740" w14:textId="77777777" w:rsidR="00057B82" w:rsidRDefault="00057B82" w:rsidP="00D734F0">
            <w:pPr>
              <w:jc w:val="right"/>
            </w:pPr>
            <w:r>
              <w:rPr>
                <w:color w:val="000000"/>
                <w:sz w:val="18"/>
                <w:szCs w:val="18"/>
              </w:rPr>
              <w:t>-</w:t>
            </w:r>
          </w:p>
        </w:tc>
        <w:tc>
          <w:tcPr>
            <w:tcW w:w="1500" w:type="dxa"/>
            <w:vAlign w:val="center"/>
          </w:tcPr>
          <w:p w14:paraId="0D173C23" w14:textId="77777777" w:rsidR="00057B82" w:rsidRDefault="00057B82" w:rsidP="00D734F0">
            <w:pPr>
              <w:jc w:val="right"/>
            </w:pPr>
            <w:r>
              <w:rPr>
                <w:color w:val="000000"/>
                <w:sz w:val="18"/>
                <w:szCs w:val="18"/>
              </w:rPr>
              <w:t>-</w:t>
            </w:r>
          </w:p>
        </w:tc>
        <w:tc>
          <w:tcPr>
            <w:tcW w:w="1500" w:type="dxa"/>
            <w:vAlign w:val="center"/>
          </w:tcPr>
          <w:p w14:paraId="4F6AD2CC" w14:textId="77777777" w:rsidR="00057B82" w:rsidRDefault="00057B82" w:rsidP="00D734F0">
            <w:pPr>
              <w:jc w:val="right"/>
            </w:pPr>
            <w:r>
              <w:rPr>
                <w:color w:val="000000"/>
                <w:sz w:val="18"/>
                <w:szCs w:val="18"/>
              </w:rPr>
              <w:t>-</w:t>
            </w:r>
          </w:p>
        </w:tc>
        <w:tc>
          <w:tcPr>
            <w:tcW w:w="1500" w:type="dxa"/>
            <w:vAlign w:val="center"/>
          </w:tcPr>
          <w:p w14:paraId="5025ABE8" w14:textId="77777777" w:rsidR="00057B82" w:rsidRDefault="00057B82" w:rsidP="00D734F0">
            <w:pPr>
              <w:jc w:val="right"/>
            </w:pPr>
            <w:r>
              <w:rPr>
                <w:color w:val="000000"/>
                <w:sz w:val="18"/>
                <w:szCs w:val="18"/>
              </w:rPr>
              <w:t>1.24</w:t>
            </w:r>
          </w:p>
        </w:tc>
        <w:tc>
          <w:tcPr>
            <w:tcW w:w="1500" w:type="dxa"/>
            <w:vAlign w:val="center"/>
          </w:tcPr>
          <w:p w14:paraId="5040CE47" w14:textId="77777777" w:rsidR="00057B82" w:rsidRDefault="00057B82" w:rsidP="00D734F0">
            <w:pPr>
              <w:jc w:val="right"/>
            </w:pPr>
            <w:r>
              <w:rPr>
                <w:color w:val="000000"/>
                <w:sz w:val="18"/>
                <w:szCs w:val="18"/>
              </w:rPr>
              <w:t>1.24</w:t>
            </w:r>
          </w:p>
        </w:tc>
      </w:tr>
      <w:tr w:rsidR="00057B82" w14:paraId="58D543FE" w14:textId="77777777" w:rsidTr="00D734F0">
        <w:tc>
          <w:tcPr>
            <w:tcW w:w="1499" w:type="dxa"/>
            <w:vAlign w:val="center"/>
          </w:tcPr>
          <w:p w14:paraId="7E66A62C" w14:textId="77777777" w:rsidR="00057B82" w:rsidRDefault="00057B82" w:rsidP="00D734F0">
            <w:pPr>
              <w:jc w:val="center"/>
            </w:pPr>
            <w:r>
              <w:rPr>
                <w:color w:val="000000"/>
                <w:sz w:val="18"/>
                <w:szCs w:val="18"/>
              </w:rPr>
              <w:t>应付交易费用</w:t>
            </w:r>
          </w:p>
        </w:tc>
        <w:tc>
          <w:tcPr>
            <w:tcW w:w="1499" w:type="dxa"/>
            <w:vAlign w:val="center"/>
          </w:tcPr>
          <w:p w14:paraId="4301E3A4" w14:textId="77777777" w:rsidR="00057B82" w:rsidRDefault="00057B82" w:rsidP="00D734F0">
            <w:pPr>
              <w:jc w:val="right"/>
            </w:pPr>
            <w:r>
              <w:rPr>
                <w:color w:val="000000"/>
                <w:sz w:val="18"/>
                <w:szCs w:val="18"/>
              </w:rPr>
              <w:t>-</w:t>
            </w:r>
          </w:p>
        </w:tc>
        <w:tc>
          <w:tcPr>
            <w:tcW w:w="1500" w:type="dxa"/>
            <w:vAlign w:val="center"/>
          </w:tcPr>
          <w:p w14:paraId="3A86D595" w14:textId="77777777" w:rsidR="00057B82" w:rsidRDefault="00057B82" w:rsidP="00D734F0">
            <w:pPr>
              <w:jc w:val="right"/>
            </w:pPr>
            <w:r>
              <w:rPr>
                <w:color w:val="000000"/>
                <w:sz w:val="18"/>
                <w:szCs w:val="18"/>
              </w:rPr>
              <w:t>-</w:t>
            </w:r>
          </w:p>
        </w:tc>
        <w:tc>
          <w:tcPr>
            <w:tcW w:w="1500" w:type="dxa"/>
            <w:vAlign w:val="center"/>
          </w:tcPr>
          <w:p w14:paraId="61BC8826" w14:textId="77777777" w:rsidR="00057B82" w:rsidRDefault="00057B82" w:rsidP="00D734F0">
            <w:pPr>
              <w:jc w:val="right"/>
            </w:pPr>
            <w:r>
              <w:rPr>
                <w:color w:val="000000"/>
                <w:sz w:val="18"/>
                <w:szCs w:val="18"/>
              </w:rPr>
              <w:t>-</w:t>
            </w:r>
          </w:p>
        </w:tc>
        <w:tc>
          <w:tcPr>
            <w:tcW w:w="1500" w:type="dxa"/>
            <w:vAlign w:val="center"/>
          </w:tcPr>
          <w:p w14:paraId="18BFFD89" w14:textId="77777777" w:rsidR="00057B82" w:rsidRDefault="00057B82" w:rsidP="00D734F0">
            <w:pPr>
              <w:jc w:val="right"/>
            </w:pPr>
            <w:r>
              <w:rPr>
                <w:color w:val="000000"/>
                <w:sz w:val="18"/>
                <w:szCs w:val="18"/>
              </w:rPr>
              <w:t>63,728.75</w:t>
            </w:r>
          </w:p>
        </w:tc>
        <w:tc>
          <w:tcPr>
            <w:tcW w:w="1500" w:type="dxa"/>
            <w:vAlign w:val="center"/>
          </w:tcPr>
          <w:p w14:paraId="186E418C" w14:textId="77777777" w:rsidR="00057B82" w:rsidRDefault="00057B82" w:rsidP="00D734F0">
            <w:pPr>
              <w:jc w:val="right"/>
            </w:pPr>
            <w:r>
              <w:rPr>
                <w:color w:val="000000"/>
                <w:sz w:val="18"/>
                <w:szCs w:val="18"/>
              </w:rPr>
              <w:t>63,728.75</w:t>
            </w:r>
          </w:p>
        </w:tc>
      </w:tr>
      <w:tr w:rsidR="00057B82" w14:paraId="2AAEB2FF" w14:textId="77777777" w:rsidTr="00D734F0">
        <w:tc>
          <w:tcPr>
            <w:tcW w:w="1499" w:type="dxa"/>
            <w:vAlign w:val="center"/>
          </w:tcPr>
          <w:p w14:paraId="089E4097" w14:textId="77777777" w:rsidR="00057B82" w:rsidRDefault="00057B82" w:rsidP="00D734F0">
            <w:pPr>
              <w:jc w:val="center"/>
            </w:pPr>
            <w:r>
              <w:rPr>
                <w:color w:val="000000"/>
                <w:sz w:val="18"/>
                <w:szCs w:val="18"/>
              </w:rPr>
              <w:t>其他负债</w:t>
            </w:r>
          </w:p>
        </w:tc>
        <w:tc>
          <w:tcPr>
            <w:tcW w:w="1499" w:type="dxa"/>
            <w:vAlign w:val="center"/>
          </w:tcPr>
          <w:p w14:paraId="3A20A81D" w14:textId="77777777" w:rsidR="00057B82" w:rsidRDefault="00057B82" w:rsidP="00D734F0">
            <w:pPr>
              <w:jc w:val="right"/>
            </w:pPr>
            <w:r>
              <w:rPr>
                <w:color w:val="000000"/>
                <w:sz w:val="18"/>
                <w:szCs w:val="18"/>
              </w:rPr>
              <w:t>-</w:t>
            </w:r>
          </w:p>
        </w:tc>
        <w:tc>
          <w:tcPr>
            <w:tcW w:w="1500" w:type="dxa"/>
            <w:vAlign w:val="center"/>
          </w:tcPr>
          <w:p w14:paraId="11DE3069" w14:textId="77777777" w:rsidR="00057B82" w:rsidRDefault="00057B82" w:rsidP="00D734F0">
            <w:pPr>
              <w:jc w:val="right"/>
            </w:pPr>
            <w:r>
              <w:rPr>
                <w:color w:val="000000"/>
                <w:sz w:val="18"/>
                <w:szCs w:val="18"/>
              </w:rPr>
              <w:t>-</w:t>
            </w:r>
          </w:p>
        </w:tc>
        <w:tc>
          <w:tcPr>
            <w:tcW w:w="1500" w:type="dxa"/>
            <w:vAlign w:val="center"/>
          </w:tcPr>
          <w:p w14:paraId="13F3F7C0" w14:textId="77777777" w:rsidR="00057B82" w:rsidRDefault="00057B82" w:rsidP="00D734F0">
            <w:pPr>
              <w:jc w:val="right"/>
            </w:pPr>
            <w:r>
              <w:rPr>
                <w:color w:val="000000"/>
                <w:sz w:val="18"/>
                <w:szCs w:val="18"/>
              </w:rPr>
              <w:t>-</w:t>
            </w:r>
          </w:p>
        </w:tc>
        <w:tc>
          <w:tcPr>
            <w:tcW w:w="1500" w:type="dxa"/>
            <w:vAlign w:val="center"/>
          </w:tcPr>
          <w:p w14:paraId="11743ECB" w14:textId="77777777" w:rsidR="00057B82" w:rsidRDefault="00057B82" w:rsidP="00D734F0">
            <w:pPr>
              <w:jc w:val="right"/>
            </w:pPr>
            <w:r>
              <w:rPr>
                <w:color w:val="000000"/>
                <w:sz w:val="18"/>
                <w:szCs w:val="18"/>
              </w:rPr>
              <w:t>240,000.00</w:t>
            </w:r>
          </w:p>
        </w:tc>
        <w:tc>
          <w:tcPr>
            <w:tcW w:w="1500" w:type="dxa"/>
            <w:vAlign w:val="center"/>
          </w:tcPr>
          <w:p w14:paraId="3399B482" w14:textId="77777777" w:rsidR="00057B82" w:rsidRDefault="00057B82" w:rsidP="00D734F0">
            <w:pPr>
              <w:jc w:val="right"/>
            </w:pPr>
            <w:r>
              <w:rPr>
                <w:color w:val="000000"/>
                <w:sz w:val="18"/>
                <w:szCs w:val="18"/>
              </w:rPr>
              <w:t>240,000.00</w:t>
            </w:r>
          </w:p>
        </w:tc>
      </w:tr>
      <w:tr w:rsidR="00057B82" w:rsidRPr="004C1637" w14:paraId="237B97AF" w14:textId="77777777" w:rsidTr="00D734F0">
        <w:trPr>
          <w:trHeight w:val="278"/>
        </w:trPr>
        <w:tc>
          <w:tcPr>
            <w:tcW w:w="3459" w:type="dxa"/>
            <w:vAlign w:val="center"/>
          </w:tcPr>
          <w:p w14:paraId="0B15BD54" w14:textId="77777777" w:rsidR="00057B82" w:rsidRPr="0056514C" w:rsidRDefault="00057B82" w:rsidP="00D734F0">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5C0CE714" w14:textId="77777777" w:rsidR="00057B82" w:rsidRPr="00C12230" w:rsidRDefault="00057B82" w:rsidP="00D734F0">
            <w:pPr>
              <w:spacing w:before="29" w:line="288" w:lineRule="auto"/>
              <w:jc w:val="right"/>
              <w:rPr>
                <w:sz w:val="18"/>
                <w:szCs w:val="18"/>
              </w:rPr>
            </w:pPr>
            <w:r w:rsidRPr="00C12230">
              <w:rPr>
                <w:rFonts w:hint="eastAsia"/>
                <w:sz w:val="18"/>
                <w:szCs w:val="18"/>
              </w:rPr>
              <w:t>-</w:t>
            </w:r>
          </w:p>
        </w:tc>
        <w:tc>
          <w:tcPr>
            <w:tcW w:w="3459" w:type="dxa"/>
            <w:vAlign w:val="center"/>
          </w:tcPr>
          <w:p w14:paraId="7609C081" w14:textId="77777777" w:rsidR="00057B82" w:rsidRPr="00C12230" w:rsidRDefault="00057B82" w:rsidP="00D734F0">
            <w:pPr>
              <w:spacing w:before="29" w:line="288" w:lineRule="auto"/>
              <w:jc w:val="right"/>
              <w:rPr>
                <w:sz w:val="18"/>
                <w:szCs w:val="18"/>
              </w:rPr>
            </w:pPr>
            <w:r w:rsidRPr="00C12230">
              <w:rPr>
                <w:sz w:val="18"/>
                <w:szCs w:val="18"/>
              </w:rPr>
              <w:t>-</w:t>
            </w:r>
          </w:p>
        </w:tc>
        <w:tc>
          <w:tcPr>
            <w:tcW w:w="3459" w:type="dxa"/>
            <w:vAlign w:val="center"/>
          </w:tcPr>
          <w:p w14:paraId="6F2B17AF" w14:textId="77777777" w:rsidR="00057B82" w:rsidRPr="00C12230" w:rsidRDefault="00057B82" w:rsidP="00D734F0">
            <w:pPr>
              <w:spacing w:before="29" w:line="288" w:lineRule="auto"/>
              <w:jc w:val="right"/>
              <w:rPr>
                <w:sz w:val="18"/>
                <w:szCs w:val="18"/>
              </w:rPr>
            </w:pPr>
            <w:r w:rsidRPr="00C12230">
              <w:rPr>
                <w:sz w:val="18"/>
                <w:szCs w:val="18"/>
              </w:rPr>
              <w:t>-</w:t>
            </w:r>
          </w:p>
        </w:tc>
        <w:tc>
          <w:tcPr>
            <w:tcW w:w="3459" w:type="dxa"/>
            <w:vAlign w:val="center"/>
          </w:tcPr>
          <w:p w14:paraId="63389A78" w14:textId="77777777" w:rsidR="00057B82" w:rsidRPr="00C12230" w:rsidRDefault="00057B82" w:rsidP="00D734F0">
            <w:pPr>
              <w:spacing w:before="29" w:line="288" w:lineRule="auto"/>
              <w:jc w:val="right"/>
              <w:rPr>
                <w:sz w:val="18"/>
                <w:szCs w:val="18"/>
              </w:rPr>
            </w:pPr>
            <w:r w:rsidRPr="00C12230">
              <w:rPr>
                <w:sz w:val="18"/>
                <w:szCs w:val="18"/>
              </w:rPr>
              <w:t>650,105.22</w:t>
            </w:r>
          </w:p>
        </w:tc>
        <w:tc>
          <w:tcPr>
            <w:tcW w:w="3459" w:type="dxa"/>
            <w:vAlign w:val="center"/>
          </w:tcPr>
          <w:p w14:paraId="0D8ADE37" w14:textId="77777777" w:rsidR="00057B82" w:rsidRPr="00C12230" w:rsidRDefault="00057B82" w:rsidP="00D734F0">
            <w:pPr>
              <w:spacing w:before="29" w:line="288" w:lineRule="auto"/>
              <w:jc w:val="right"/>
              <w:rPr>
                <w:sz w:val="18"/>
                <w:szCs w:val="18"/>
              </w:rPr>
            </w:pPr>
            <w:r w:rsidRPr="00C12230">
              <w:rPr>
                <w:rFonts w:hint="eastAsia"/>
                <w:sz w:val="18"/>
                <w:szCs w:val="18"/>
              </w:rPr>
              <w:t>650,105.22</w:t>
            </w:r>
          </w:p>
        </w:tc>
      </w:tr>
      <w:tr w:rsidR="00057B82" w:rsidRPr="004C1637" w14:paraId="1C0C8FB5" w14:textId="77777777" w:rsidTr="00D734F0">
        <w:trPr>
          <w:trHeight w:val="278"/>
        </w:trPr>
        <w:tc>
          <w:tcPr>
            <w:tcW w:w="3459" w:type="dxa"/>
            <w:vAlign w:val="center"/>
          </w:tcPr>
          <w:p w14:paraId="5776D4C9" w14:textId="77777777" w:rsidR="00057B82" w:rsidRPr="0056514C" w:rsidRDefault="00057B82" w:rsidP="00D734F0">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04CE166A" w14:textId="77777777" w:rsidR="00057B82" w:rsidRPr="00C12230" w:rsidRDefault="00057B82" w:rsidP="00D734F0">
            <w:pPr>
              <w:spacing w:before="29" w:line="288" w:lineRule="auto"/>
              <w:jc w:val="right"/>
              <w:rPr>
                <w:sz w:val="18"/>
                <w:szCs w:val="18"/>
              </w:rPr>
            </w:pPr>
            <w:r w:rsidRPr="00C12230">
              <w:rPr>
                <w:sz w:val="18"/>
                <w:szCs w:val="18"/>
              </w:rPr>
              <w:t>407,586,437.72</w:t>
            </w:r>
          </w:p>
        </w:tc>
        <w:tc>
          <w:tcPr>
            <w:tcW w:w="3459" w:type="dxa"/>
            <w:vAlign w:val="center"/>
          </w:tcPr>
          <w:p w14:paraId="713E897E" w14:textId="77777777" w:rsidR="00057B82" w:rsidRPr="00C12230" w:rsidRDefault="00057B82" w:rsidP="00D734F0">
            <w:pPr>
              <w:spacing w:before="29" w:line="288" w:lineRule="auto"/>
              <w:jc w:val="right"/>
              <w:rPr>
                <w:sz w:val="18"/>
                <w:szCs w:val="18"/>
              </w:rPr>
            </w:pPr>
            <w:r w:rsidRPr="00C12230">
              <w:rPr>
                <w:sz w:val="18"/>
                <w:szCs w:val="18"/>
              </w:rPr>
              <w:t>-</w:t>
            </w:r>
          </w:p>
        </w:tc>
        <w:tc>
          <w:tcPr>
            <w:tcW w:w="3459" w:type="dxa"/>
            <w:vAlign w:val="center"/>
          </w:tcPr>
          <w:p w14:paraId="072D8E54" w14:textId="77777777" w:rsidR="00057B82" w:rsidRPr="00C12230" w:rsidRDefault="00057B82" w:rsidP="00D734F0">
            <w:pPr>
              <w:spacing w:before="29" w:line="288" w:lineRule="auto"/>
              <w:jc w:val="right"/>
              <w:rPr>
                <w:sz w:val="18"/>
                <w:szCs w:val="18"/>
              </w:rPr>
            </w:pPr>
            <w:r w:rsidRPr="00C12230">
              <w:rPr>
                <w:sz w:val="18"/>
                <w:szCs w:val="18"/>
              </w:rPr>
              <w:t>47,485,000.00</w:t>
            </w:r>
          </w:p>
        </w:tc>
        <w:tc>
          <w:tcPr>
            <w:tcW w:w="3459" w:type="dxa"/>
            <w:vAlign w:val="center"/>
          </w:tcPr>
          <w:p w14:paraId="79B9E130" w14:textId="77777777" w:rsidR="00057B82" w:rsidRPr="00C12230" w:rsidRDefault="00057B82" w:rsidP="00D734F0">
            <w:pPr>
              <w:spacing w:before="29" w:line="288" w:lineRule="auto"/>
              <w:jc w:val="right"/>
              <w:rPr>
                <w:sz w:val="18"/>
                <w:szCs w:val="18"/>
              </w:rPr>
            </w:pPr>
            <w:r w:rsidRPr="00C12230">
              <w:rPr>
                <w:sz w:val="18"/>
                <w:szCs w:val="18"/>
              </w:rPr>
              <w:t>56,099,560.71</w:t>
            </w:r>
          </w:p>
        </w:tc>
        <w:tc>
          <w:tcPr>
            <w:tcW w:w="3459" w:type="dxa"/>
            <w:vAlign w:val="center"/>
          </w:tcPr>
          <w:p w14:paraId="6B00E2E0" w14:textId="77777777" w:rsidR="00057B82" w:rsidRPr="00C12230" w:rsidRDefault="00057B82" w:rsidP="00D734F0">
            <w:pPr>
              <w:spacing w:before="29" w:line="288" w:lineRule="auto"/>
              <w:jc w:val="right"/>
              <w:rPr>
                <w:sz w:val="18"/>
                <w:szCs w:val="18"/>
              </w:rPr>
            </w:pPr>
            <w:r w:rsidRPr="00C12230">
              <w:rPr>
                <w:sz w:val="18"/>
                <w:szCs w:val="18"/>
              </w:rPr>
              <w:t>511,170,998.43</w:t>
            </w:r>
          </w:p>
        </w:tc>
      </w:tr>
    </w:tbl>
    <w:p w14:paraId="28F1CEA0" w14:textId="77777777" w:rsidR="00057B82" w:rsidRPr="009F6B95" w:rsidRDefault="00057B82" w:rsidP="00057B82">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5F90889F" w14:textId="77777777" w:rsidR="00057B82" w:rsidRDefault="00057B82" w:rsidP="00057B82">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46D613F4"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57B82" w14:paraId="369B1326" w14:textId="77777777" w:rsidTr="00D734F0">
        <w:tc>
          <w:tcPr>
            <w:tcW w:w="1276" w:type="dxa"/>
            <w:vAlign w:val="center"/>
          </w:tcPr>
          <w:p w14:paraId="1DC84977" w14:textId="77777777" w:rsidR="00057B82" w:rsidRDefault="00057B82" w:rsidP="00D734F0">
            <w:pPr>
              <w:jc w:val="left"/>
            </w:pPr>
            <w:r>
              <w:rPr>
                <w:color w:val="000000"/>
                <w:sz w:val="24"/>
              </w:rPr>
              <w:t>假设</w:t>
            </w:r>
          </w:p>
        </w:tc>
        <w:tc>
          <w:tcPr>
            <w:tcW w:w="7722" w:type="dxa"/>
            <w:gridSpan w:val="3"/>
            <w:vAlign w:val="center"/>
          </w:tcPr>
          <w:p w14:paraId="27B71B32" w14:textId="77777777" w:rsidR="00057B82" w:rsidRDefault="00057B82" w:rsidP="00D734F0">
            <w:pPr>
              <w:jc w:val="left"/>
            </w:pPr>
            <w:r>
              <w:rPr>
                <w:color w:val="000000"/>
                <w:sz w:val="24"/>
              </w:rPr>
              <w:t>除市场利率以外的其他市场变量保持不变</w:t>
            </w:r>
          </w:p>
        </w:tc>
      </w:tr>
      <w:tr w:rsidR="00057B82" w:rsidRPr="0091212A" w14:paraId="2D768ABA" w14:textId="77777777" w:rsidTr="00D734F0">
        <w:tc>
          <w:tcPr>
            <w:tcW w:w="1276" w:type="dxa"/>
            <w:vMerge w:val="restart"/>
            <w:vAlign w:val="center"/>
          </w:tcPr>
          <w:p w14:paraId="763A654E"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394D4CA2"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6581C0E2"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3DD19CBB"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057B82" w:rsidRPr="0091212A" w14:paraId="27F049BA" w14:textId="77777777" w:rsidTr="00D734F0">
        <w:tc>
          <w:tcPr>
            <w:tcW w:w="1276" w:type="dxa"/>
            <w:vMerge/>
            <w:vAlign w:val="center"/>
          </w:tcPr>
          <w:p w14:paraId="37B4BE6A"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2BF9AEDE"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p>
        </w:tc>
        <w:tc>
          <w:tcPr>
            <w:tcW w:w="2780" w:type="dxa"/>
            <w:vAlign w:val="center"/>
          </w:tcPr>
          <w:p w14:paraId="24B643A1" w14:textId="77777777" w:rsidR="00057B82" w:rsidRPr="000C342B" w:rsidRDefault="00057B82" w:rsidP="00D734F0">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7F4D4E2D" w14:textId="77777777" w:rsidR="00057B82" w:rsidRPr="000C342B" w:rsidRDefault="00057B82" w:rsidP="00D734F0">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53BD1A9E" w14:textId="77777777" w:rsidR="00057B82" w:rsidRPr="000C342B" w:rsidRDefault="00057B82" w:rsidP="00D734F0">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18B30C6C" w14:textId="77777777" w:rsidR="00057B82" w:rsidRPr="000C342B" w:rsidRDefault="00057B82" w:rsidP="00D734F0">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57B82" w14:paraId="2D4016E5" w14:textId="77777777" w:rsidTr="00D734F0">
        <w:tc>
          <w:tcPr>
            <w:tcW w:w="1276" w:type="dxa"/>
            <w:vMerge/>
          </w:tcPr>
          <w:p w14:paraId="48492AC7" w14:textId="77777777" w:rsidR="00057B82" w:rsidRDefault="00057B82" w:rsidP="00D734F0"/>
        </w:tc>
        <w:tc>
          <w:tcPr>
            <w:tcW w:w="2693" w:type="dxa"/>
            <w:vAlign w:val="center"/>
          </w:tcPr>
          <w:p w14:paraId="39FAF5B3" w14:textId="77777777" w:rsidR="00057B82" w:rsidRDefault="00057B82" w:rsidP="00D734F0">
            <w:pPr>
              <w:jc w:val="left"/>
            </w:pPr>
            <w:r>
              <w:rPr>
                <w:color w:val="000000"/>
                <w:sz w:val="24"/>
              </w:rPr>
              <w:t>市场利率下降</w:t>
            </w:r>
            <w:r>
              <w:rPr>
                <w:color w:val="000000"/>
                <w:sz w:val="24"/>
              </w:rPr>
              <w:t>25</w:t>
            </w:r>
            <w:r>
              <w:rPr>
                <w:color w:val="000000"/>
                <w:sz w:val="24"/>
              </w:rPr>
              <w:t>个基点</w:t>
            </w:r>
          </w:p>
        </w:tc>
        <w:tc>
          <w:tcPr>
            <w:tcW w:w="2780" w:type="dxa"/>
            <w:vAlign w:val="center"/>
          </w:tcPr>
          <w:p w14:paraId="6BB0B2F6" w14:textId="77777777" w:rsidR="00057B82" w:rsidRDefault="00057B82" w:rsidP="00D734F0">
            <w:pPr>
              <w:jc w:val="right"/>
            </w:pPr>
            <w:r>
              <w:rPr>
                <w:color w:val="000000"/>
                <w:sz w:val="24"/>
              </w:rPr>
              <w:t>增加约</w:t>
            </w:r>
            <w:r>
              <w:rPr>
                <w:color w:val="000000"/>
                <w:sz w:val="24"/>
              </w:rPr>
              <w:t>315</w:t>
            </w:r>
          </w:p>
        </w:tc>
        <w:tc>
          <w:tcPr>
            <w:tcW w:w="2249" w:type="dxa"/>
            <w:vAlign w:val="center"/>
          </w:tcPr>
          <w:p w14:paraId="74CE6686" w14:textId="77777777" w:rsidR="00057B82" w:rsidRDefault="00057B82" w:rsidP="00D734F0">
            <w:pPr>
              <w:jc w:val="right"/>
            </w:pPr>
            <w:r>
              <w:rPr>
                <w:color w:val="000000"/>
                <w:sz w:val="24"/>
              </w:rPr>
              <w:t>增加约</w:t>
            </w:r>
            <w:r>
              <w:rPr>
                <w:color w:val="000000"/>
                <w:sz w:val="24"/>
              </w:rPr>
              <w:t>120</w:t>
            </w:r>
          </w:p>
        </w:tc>
      </w:tr>
      <w:tr w:rsidR="00057B82" w14:paraId="39AD3E92" w14:textId="77777777" w:rsidTr="00D734F0">
        <w:tc>
          <w:tcPr>
            <w:tcW w:w="1276" w:type="dxa"/>
            <w:vMerge/>
          </w:tcPr>
          <w:p w14:paraId="0EBB1E8B" w14:textId="77777777" w:rsidR="00057B82" w:rsidRDefault="00057B82" w:rsidP="00D734F0"/>
        </w:tc>
        <w:tc>
          <w:tcPr>
            <w:tcW w:w="2693" w:type="dxa"/>
            <w:vAlign w:val="center"/>
          </w:tcPr>
          <w:p w14:paraId="3B8F7BAF" w14:textId="77777777" w:rsidR="00057B82" w:rsidRDefault="00057B82" w:rsidP="00D734F0">
            <w:pPr>
              <w:jc w:val="left"/>
            </w:pPr>
            <w:r>
              <w:rPr>
                <w:color w:val="000000"/>
                <w:sz w:val="24"/>
              </w:rPr>
              <w:t>市场利率上升</w:t>
            </w:r>
            <w:r>
              <w:rPr>
                <w:color w:val="000000"/>
                <w:sz w:val="24"/>
              </w:rPr>
              <w:t>25</w:t>
            </w:r>
            <w:r>
              <w:rPr>
                <w:color w:val="000000"/>
                <w:sz w:val="24"/>
              </w:rPr>
              <w:t>个基点</w:t>
            </w:r>
          </w:p>
        </w:tc>
        <w:tc>
          <w:tcPr>
            <w:tcW w:w="2780" w:type="dxa"/>
            <w:vAlign w:val="center"/>
          </w:tcPr>
          <w:p w14:paraId="0A88C377" w14:textId="77777777" w:rsidR="00057B82" w:rsidRDefault="00057B82" w:rsidP="00D734F0">
            <w:pPr>
              <w:jc w:val="right"/>
            </w:pPr>
            <w:r>
              <w:rPr>
                <w:color w:val="000000"/>
                <w:sz w:val="24"/>
              </w:rPr>
              <w:t>减少约</w:t>
            </w:r>
            <w:r>
              <w:rPr>
                <w:color w:val="000000"/>
                <w:sz w:val="24"/>
              </w:rPr>
              <w:t>308</w:t>
            </w:r>
          </w:p>
        </w:tc>
        <w:tc>
          <w:tcPr>
            <w:tcW w:w="2249" w:type="dxa"/>
            <w:vAlign w:val="center"/>
          </w:tcPr>
          <w:p w14:paraId="3BBF6C5F" w14:textId="77777777" w:rsidR="00057B82" w:rsidRDefault="00057B82" w:rsidP="00D734F0">
            <w:pPr>
              <w:jc w:val="right"/>
            </w:pPr>
            <w:r>
              <w:rPr>
                <w:color w:val="000000"/>
                <w:sz w:val="24"/>
              </w:rPr>
              <w:t>减少约</w:t>
            </w:r>
            <w:r>
              <w:rPr>
                <w:color w:val="000000"/>
                <w:sz w:val="24"/>
              </w:rPr>
              <w:t>118</w:t>
            </w:r>
          </w:p>
        </w:tc>
      </w:tr>
    </w:tbl>
    <w:p w14:paraId="46463A82" w14:textId="77777777" w:rsidR="00057B82" w:rsidRPr="007E26F4" w:rsidRDefault="00057B82" w:rsidP="00057B82">
      <w:pPr>
        <w:spacing w:line="360" w:lineRule="auto"/>
        <w:ind w:firstLine="420"/>
        <w:rPr>
          <w:rFonts w:asciiTheme="minorEastAsia" w:eastAsiaTheme="minorEastAsia" w:hAnsiTheme="minorEastAsia"/>
          <w:color w:val="000000"/>
          <w:szCs w:val="21"/>
        </w:rPr>
      </w:pPr>
    </w:p>
    <w:p w14:paraId="0F3F7468"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106171D5" w14:textId="77777777" w:rsidR="00057B82" w:rsidRDefault="00057B82" w:rsidP="00057B82">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0558A6C3" w14:textId="77777777" w:rsidR="00057B82" w:rsidRPr="00A701F3" w:rsidRDefault="00057B82" w:rsidP="00057B82">
      <w:pPr>
        <w:spacing w:before="29" w:line="288" w:lineRule="auto"/>
        <w:ind w:firstLineChars="200" w:firstLine="480"/>
        <w:rPr>
          <w:kern w:val="0"/>
          <w:sz w:val="24"/>
        </w:rPr>
      </w:pPr>
    </w:p>
    <w:p w14:paraId="35024B07"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34050A42" w14:textId="77777777" w:rsidR="00057B82" w:rsidRDefault="00057B82" w:rsidP="00057B82">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0676117" w14:textId="77777777" w:rsidR="00057B82" w:rsidRPr="00197ACB" w:rsidRDefault="00057B82" w:rsidP="00057B82">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59048466" w14:textId="77777777" w:rsidR="00057B82" w:rsidRPr="00D564C7" w:rsidRDefault="00057B82" w:rsidP="00057B82">
      <w:pPr>
        <w:spacing w:line="360" w:lineRule="auto"/>
        <w:ind w:firstLineChars="200" w:firstLine="422"/>
        <w:rPr>
          <w:rFonts w:asciiTheme="minorEastAsia" w:eastAsiaTheme="minorEastAsia" w:hAnsiTheme="minorEastAsia"/>
          <w:b/>
          <w:bCs/>
          <w:color w:val="000000"/>
          <w:szCs w:val="21"/>
        </w:rPr>
      </w:pPr>
    </w:p>
    <w:p w14:paraId="1D581D1D"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14:paraId="5861B621" w14:textId="77777777" w:rsidR="00057B82" w:rsidRPr="0004081A" w:rsidRDefault="00057B82" w:rsidP="00057B82">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057B82" w:rsidRPr="00D564C7" w14:paraId="66D2A9AD" w14:textId="77777777" w:rsidTr="00D734F0">
        <w:tc>
          <w:tcPr>
            <w:tcW w:w="3119" w:type="dxa"/>
            <w:vMerge w:val="restart"/>
            <w:vAlign w:val="center"/>
          </w:tcPr>
          <w:p w14:paraId="3794EC9A"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Pr="000C342B">
              <w:rPr>
                <w:color w:val="000000"/>
                <w:sz w:val="24"/>
              </w:rPr>
              <w:t xml:space="preserve"> </w:t>
            </w:r>
          </w:p>
        </w:tc>
        <w:tc>
          <w:tcPr>
            <w:tcW w:w="2940" w:type="dxa"/>
            <w:gridSpan w:val="2"/>
            <w:vAlign w:val="center"/>
          </w:tcPr>
          <w:p w14:paraId="674596E6"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73BAF647"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14:paraId="6687043E"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14:paraId="64BAA180"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57B82" w:rsidRPr="00D564C7" w14:paraId="0B3BC8A8" w14:textId="77777777" w:rsidTr="00D734F0">
        <w:tc>
          <w:tcPr>
            <w:tcW w:w="3119" w:type="dxa"/>
            <w:vMerge/>
            <w:vAlign w:val="center"/>
          </w:tcPr>
          <w:p w14:paraId="3AC44D8E" w14:textId="77777777" w:rsidR="00057B82" w:rsidRPr="000C342B" w:rsidRDefault="00057B82" w:rsidP="00D734F0">
            <w:pPr>
              <w:widowControl/>
              <w:autoSpaceDE w:val="0"/>
              <w:autoSpaceDN w:val="0"/>
              <w:spacing w:before="29" w:line="288" w:lineRule="auto"/>
              <w:ind w:right="-15"/>
              <w:jc w:val="center"/>
              <w:textAlignment w:val="bottom"/>
              <w:rPr>
                <w:color w:val="000000"/>
                <w:sz w:val="24"/>
              </w:rPr>
            </w:pPr>
          </w:p>
        </w:tc>
        <w:tc>
          <w:tcPr>
            <w:tcW w:w="1843" w:type="dxa"/>
            <w:vAlign w:val="center"/>
          </w:tcPr>
          <w:p w14:paraId="17E01628" w14:textId="77777777" w:rsidR="00057B82" w:rsidRPr="000C342B" w:rsidRDefault="00057B82" w:rsidP="00D734F0">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14:paraId="0ABEC0A5" w14:textId="77777777" w:rsidR="00057B82" w:rsidRPr="000C342B" w:rsidRDefault="00057B82" w:rsidP="00D734F0">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14:paraId="52F131B0" w14:textId="77777777" w:rsidR="00057B82" w:rsidRPr="000C342B" w:rsidRDefault="00057B82" w:rsidP="00D734F0">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14:paraId="0A0C0C2D" w14:textId="77777777" w:rsidR="00057B82" w:rsidRPr="000C342B" w:rsidRDefault="00057B82" w:rsidP="00D734F0">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057B82" w:rsidRPr="00D564C7" w14:paraId="41F28703" w14:textId="77777777" w:rsidTr="00D734F0">
        <w:tc>
          <w:tcPr>
            <w:tcW w:w="3119" w:type="dxa"/>
            <w:vAlign w:val="center"/>
          </w:tcPr>
          <w:p w14:paraId="0F8D9240" w14:textId="77777777" w:rsidR="00057B82" w:rsidRPr="00696B23" w:rsidRDefault="00057B82" w:rsidP="00D734F0">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14:paraId="45306416" w14:textId="77777777" w:rsidR="00057B82" w:rsidRPr="004C1637" w:rsidRDefault="00057B82" w:rsidP="00D734F0">
            <w:pPr>
              <w:spacing w:before="29" w:line="288" w:lineRule="auto"/>
              <w:jc w:val="right"/>
              <w:rPr>
                <w:color w:val="000000"/>
                <w:kern w:val="0"/>
                <w:sz w:val="24"/>
              </w:rPr>
            </w:pPr>
            <w:r w:rsidRPr="004C1637">
              <w:rPr>
                <w:color w:val="000000"/>
                <w:kern w:val="0"/>
                <w:sz w:val="24"/>
              </w:rPr>
              <w:t>63,261,905.37</w:t>
            </w:r>
          </w:p>
        </w:tc>
        <w:tc>
          <w:tcPr>
            <w:tcW w:w="1097" w:type="dxa"/>
            <w:vAlign w:val="center"/>
          </w:tcPr>
          <w:p w14:paraId="6C7C7ABA" w14:textId="77777777" w:rsidR="00057B82" w:rsidRPr="004C1637" w:rsidRDefault="00057B82" w:rsidP="00D734F0">
            <w:pPr>
              <w:spacing w:before="29" w:line="288" w:lineRule="auto"/>
              <w:jc w:val="right"/>
              <w:rPr>
                <w:color w:val="000000"/>
                <w:kern w:val="0"/>
                <w:sz w:val="24"/>
              </w:rPr>
            </w:pPr>
            <w:r w:rsidRPr="004C1637">
              <w:rPr>
                <w:color w:val="000000"/>
                <w:kern w:val="0"/>
                <w:sz w:val="24"/>
              </w:rPr>
              <w:t>8.42</w:t>
            </w:r>
          </w:p>
        </w:tc>
        <w:tc>
          <w:tcPr>
            <w:tcW w:w="1879" w:type="dxa"/>
            <w:vAlign w:val="center"/>
          </w:tcPr>
          <w:p w14:paraId="7E7D307F" w14:textId="77777777" w:rsidR="00057B82" w:rsidRPr="004C1637" w:rsidRDefault="00057B82" w:rsidP="00D734F0">
            <w:pPr>
              <w:spacing w:before="29" w:line="288" w:lineRule="auto"/>
              <w:jc w:val="right"/>
              <w:rPr>
                <w:color w:val="000000"/>
                <w:kern w:val="0"/>
                <w:sz w:val="24"/>
              </w:rPr>
            </w:pPr>
            <w:r w:rsidRPr="004C1637">
              <w:rPr>
                <w:color w:val="000000"/>
                <w:kern w:val="0"/>
                <w:sz w:val="24"/>
              </w:rPr>
              <w:t>51,171,735.13</w:t>
            </w:r>
          </w:p>
        </w:tc>
        <w:tc>
          <w:tcPr>
            <w:tcW w:w="1062" w:type="dxa"/>
            <w:vAlign w:val="center"/>
          </w:tcPr>
          <w:p w14:paraId="23BA6CF4" w14:textId="77777777" w:rsidR="00057B82" w:rsidRPr="004C1637" w:rsidRDefault="00057B82" w:rsidP="00D734F0">
            <w:pPr>
              <w:spacing w:before="29" w:line="288" w:lineRule="auto"/>
              <w:jc w:val="right"/>
              <w:rPr>
                <w:color w:val="000000"/>
                <w:kern w:val="0"/>
                <w:sz w:val="24"/>
              </w:rPr>
            </w:pPr>
            <w:r w:rsidRPr="004C1637">
              <w:rPr>
                <w:color w:val="000000"/>
                <w:kern w:val="0"/>
                <w:sz w:val="24"/>
              </w:rPr>
              <w:t>10.01</w:t>
            </w:r>
          </w:p>
        </w:tc>
      </w:tr>
      <w:tr w:rsidR="00057B82" w:rsidRPr="00D564C7" w14:paraId="57A4F962" w14:textId="77777777" w:rsidTr="00D734F0">
        <w:tc>
          <w:tcPr>
            <w:tcW w:w="3119" w:type="dxa"/>
            <w:vAlign w:val="center"/>
          </w:tcPr>
          <w:p w14:paraId="103244AD" w14:textId="77777777" w:rsidR="00057B82" w:rsidRPr="00696B23" w:rsidRDefault="00057B82" w:rsidP="00D734F0">
            <w:pPr>
              <w:spacing w:before="29" w:line="288" w:lineRule="auto"/>
              <w:jc w:val="left"/>
              <w:rPr>
                <w:color w:val="000000"/>
                <w:sz w:val="24"/>
              </w:rPr>
            </w:pPr>
            <w:r w:rsidRPr="00696B23">
              <w:rPr>
                <w:rFonts w:hint="eastAsia"/>
                <w:color w:val="000000"/>
                <w:sz w:val="24"/>
              </w:rPr>
              <w:t>交易性金融资产－基金投资</w:t>
            </w:r>
          </w:p>
        </w:tc>
        <w:tc>
          <w:tcPr>
            <w:tcW w:w="1843" w:type="dxa"/>
            <w:vAlign w:val="center"/>
          </w:tcPr>
          <w:p w14:paraId="7381585E"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097" w:type="dxa"/>
            <w:vAlign w:val="center"/>
          </w:tcPr>
          <w:p w14:paraId="4427FED7"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879" w:type="dxa"/>
            <w:vAlign w:val="center"/>
          </w:tcPr>
          <w:p w14:paraId="4D685F23"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062" w:type="dxa"/>
            <w:vAlign w:val="center"/>
          </w:tcPr>
          <w:p w14:paraId="3816A42C"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r>
      <w:tr w:rsidR="00057B82" w:rsidRPr="00D564C7" w14:paraId="1C692A4F" w14:textId="77777777" w:rsidTr="00D734F0">
        <w:tc>
          <w:tcPr>
            <w:tcW w:w="3119" w:type="dxa"/>
            <w:vAlign w:val="center"/>
          </w:tcPr>
          <w:p w14:paraId="6F0016CA" w14:textId="77777777" w:rsidR="00057B82" w:rsidRPr="00696B23" w:rsidRDefault="00057B82" w:rsidP="00D734F0">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14:paraId="71773CB0"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14:paraId="06602F24"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14:paraId="32FD2DA7"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14:paraId="35CD34A3" w14:textId="77777777" w:rsidR="00057B82" w:rsidRPr="004C1637" w:rsidRDefault="00057B82" w:rsidP="00D734F0">
            <w:pPr>
              <w:spacing w:before="29" w:line="288" w:lineRule="auto"/>
              <w:jc w:val="right"/>
              <w:rPr>
                <w:color w:val="000000"/>
                <w:kern w:val="0"/>
                <w:sz w:val="24"/>
              </w:rPr>
            </w:pPr>
            <w:r w:rsidRPr="004C1637">
              <w:rPr>
                <w:rFonts w:hint="eastAsia"/>
                <w:color w:val="000000"/>
                <w:kern w:val="0"/>
                <w:sz w:val="24"/>
              </w:rPr>
              <w:t>-</w:t>
            </w:r>
          </w:p>
        </w:tc>
      </w:tr>
      <w:tr w:rsidR="00057B82" w:rsidRPr="00D564C7" w14:paraId="1C8A1B12" w14:textId="77777777" w:rsidTr="00D734F0">
        <w:tc>
          <w:tcPr>
            <w:tcW w:w="3119" w:type="dxa"/>
            <w:vAlign w:val="center"/>
          </w:tcPr>
          <w:p w14:paraId="0988CB0E" w14:textId="77777777" w:rsidR="00057B82" w:rsidRPr="00696B23" w:rsidRDefault="00057B82" w:rsidP="00D734F0">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14:paraId="5FE28DF5"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097" w:type="dxa"/>
            <w:vAlign w:val="center"/>
          </w:tcPr>
          <w:p w14:paraId="116CE0D9"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879" w:type="dxa"/>
            <w:vAlign w:val="center"/>
          </w:tcPr>
          <w:p w14:paraId="18FAAD71"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062" w:type="dxa"/>
            <w:vAlign w:val="center"/>
          </w:tcPr>
          <w:p w14:paraId="63DC7BE6"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r>
      <w:tr w:rsidR="00057B82" w:rsidRPr="00D564C7" w14:paraId="723FA94C" w14:textId="77777777" w:rsidTr="00D734F0">
        <w:tc>
          <w:tcPr>
            <w:tcW w:w="3119" w:type="dxa"/>
            <w:vAlign w:val="center"/>
          </w:tcPr>
          <w:p w14:paraId="793D4652" w14:textId="77777777" w:rsidR="00057B82" w:rsidRPr="00696B23" w:rsidRDefault="00057B82" w:rsidP="00D734F0">
            <w:pPr>
              <w:spacing w:before="29" w:line="288" w:lineRule="auto"/>
              <w:jc w:val="left"/>
              <w:rPr>
                <w:color w:val="000000"/>
                <w:sz w:val="24"/>
              </w:rPr>
            </w:pPr>
            <w:r w:rsidRPr="00696B23">
              <w:rPr>
                <w:rFonts w:hint="eastAsia"/>
                <w:color w:val="000000"/>
                <w:sz w:val="24"/>
              </w:rPr>
              <w:t>其他</w:t>
            </w:r>
          </w:p>
        </w:tc>
        <w:tc>
          <w:tcPr>
            <w:tcW w:w="1843" w:type="dxa"/>
            <w:vAlign w:val="center"/>
          </w:tcPr>
          <w:p w14:paraId="3EBFAE40"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097" w:type="dxa"/>
            <w:vAlign w:val="center"/>
          </w:tcPr>
          <w:p w14:paraId="5A8CADD5"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879" w:type="dxa"/>
            <w:vAlign w:val="center"/>
          </w:tcPr>
          <w:p w14:paraId="61F5A363"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c>
          <w:tcPr>
            <w:tcW w:w="1062" w:type="dxa"/>
            <w:vAlign w:val="center"/>
          </w:tcPr>
          <w:p w14:paraId="2789F318" w14:textId="77777777" w:rsidR="00057B82" w:rsidRPr="004C1637" w:rsidRDefault="00057B82" w:rsidP="00D734F0">
            <w:pPr>
              <w:spacing w:before="29" w:line="288" w:lineRule="auto"/>
              <w:jc w:val="right"/>
              <w:rPr>
                <w:color w:val="000000"/>
                <w:kern w:val="0"/>
                <w:sz w:val="24"/>
              </w:rPr>
            </w:pPr>
            <w:r w:rsidRPr="004C1637">
              <w:rPr>
                <w:color w:val="000000"/>
                <w:kern w:val="0"/>
                <w:sz w:val="24"/>
              </w:rPr>
              <w:t>-</w:t>
            </w:r>
          </w:p>
        </w:tc>
      </w:tr>
      <w:tr w:rsidR="00057B82" w:rsidRPr="00D564C7" w14:paraId="28254D10" w14:textId="77777777" w:rsidTr="00D734F0">
        <w:tc>
          <w:tcPr>
            <w:tcW w:w="3119" w:type="dxa"/>
            <w:vAlign w:val="center"/>
          </w:tcPr>
          <w:p w14:paraId="0F4EB0B0" w14:textId="77777777" w:rsidR="00057B82" w:rsidRPr="00696B23" w:rsidRDefault="00057B82" w:rsidP="00D734F0">
            <w:pPr>
              <w:spacing w:before="29" w:line="288" w:lineRule="auto"/>
              <w:jc w:val="left"/>
              <w:rPr>
                <w:color w:val="000000"/>
                <w:sz w:val="24"/>
              </w:rPr>
            </w:pPr>
            <w:r w:rsidRPr="00696B23">
              <w:rPr>
                <w:rFonts w:hint="eastAsia"/>
                <w:color w:val="000000"/>
                <w:sz w:val="24"/>
              </w:rPr>
              <w:t>合计</w:t>
            </w:r>
          </w:p>
        </w:tc>
        <w:tc>
          <w:tcPr>
            <w:tcW w:w="1843" w:type="dxa"/>
            <w:vAlign w:val="center"/>
          </w:tcPr>
          <w:p w14:paraId="58DD0EF3" w14:textId="77777777" w:rsidR="00057B82" w:rsidRPr="004C1637" w:rsidRDefault="00057B82" w:rsidP="00D734F0">
            <w:pPr>
              <w:spacing w:before="29" w:line="288" w:lineRule="auto"/>
              <w:jc w:val="right"/>
              <w:rPr>
                <w:color w:val="000000"/>
                <w:kern w:val="0"/>
                <w:sz w:val="24"/>
              </w:rPr>
            </w:pPr>
            <w:r w:rsidRPr="004C1637">
              <w:rPr>
                <w:color w:val="000000"/>
                <w:kern w:val="0"/>
                <w:sz w:val="24"/>
              </w:rPr>
              <w:t>63,261,905.37</w:t>
            </w:r>
          </w:p>
        </w:tc>
        <w:tc>
          <w:tcPr>
            <w:tcW w:w="1097" w:type="dxa"/>
            <w:vAlign w:val="center"/>
          </w:tcPr>
          <w:p w14:paraId="33937744" w14:textId="77777777" w:rsidR="00057B82" w:rsidRPr="004C1637" w:rsidRDefault="00057B82" w:rsidP="00D734F0">
            <w:pPr>
              <w:spacing w:before="29" w:line="288" w:lineRule="auto"/>
              <w:jc w:val="right"/>
              <w:rPr>
                <w:color w:val="000000"/>
                <w:kern w:val="0"/>
                <w:sz w:val="24"/>
              </w:rPr>
            </w:pPr>
            <w:r w:rsidRPr="004C1637">
              <w:rPr>
                <w:color w:val="000000"/>
                <w:kern w:val="0"/>
                <w:sz w:val="24"/>
              </w:rPr>
              <w:t>8.42</w:t>
            </w:r>
          </w:p>
        </w:tc>
        <w:tc>
          <w:tcPr>
            <w:tcW w:w="1879" w:type="dxa"/>
            <w:vAlign w:val="center"/>
          </w:tcPr>
          <w:p w14:paraId="3B533043" w14:textId="77777777" w:rsidR="00057B82" w:rsidRPr="004C1637" w:rsidRDefault="00057B82" w:rsidP="00D734F0">
            <w:pPr>
              <w:spacing w:before="29" w:line="288" w:lineRule="auto"/>
              <w:jc w:val="right"/>
              <w:rPr>
                <w:color w:val="000000"/>
                <w:kern w:val="0"/>
                <w:sz w:val="24"/>
              </w:rPr>
            </w:pPr>
            <w:r w:rsidRPr="004C1637">
              <w:rPr>
                <w:color w:val="000000"/>
                <w:kern w:val="0"/>
                <w:sz w:val="24"/>
              </w:rPr>
              <w:t>51,171,735.13</w:t>
            </w:r>
          </w:p>
        </w:tc>
        <w:tc>
          <w:tcPr>
            <w:tcW w:w="1062" w:type="dxa"/>
            <w:vAlign w:val="center"/>
          </w:tcPr>
          <w:p w14:paraId="016F5BE7" w14:textId="77777777" w:rsidR="00057B82" w:rsidRPr="004C1637" w:rsidRDefault="00057B82" w:rsidP="00D734F0">
            <w:pPr>
              <w:spacing w:before="29" w:line="288" w:lineRule="auto"/>
              <w:jc w:val="right"/>
              <w:rPr>
                <w:color w:val="000000"/>
                <w:kern w:val="0"/>
                <w:sz w:val="24"/>
              </w:rPr>
            </w:pPr>
            <w:r w:rsidRPr="004C1637">
              <w:rPr>
                <w:color w:val="000000"/>
                <w:kern w:val="0"/>
                <w:sz w:val="24"/>
              </w:rPr>
              <w:t>10.01</w:t>
            </w:r>
          </w:p>
        </w:tc>
      </w:tr>
    </w:tbl>
    <w:p w14:paraId="3A0A35BB" w14:textId="77777777" w:rsidR="00057B82" w:rsidRPr="00D564C7" w:rsidRDefault="00057B82" w:rsidP="00057B82">
      <w:pPr>
        <w:spacing w:line="360" w:lineRule="auto"/>
        <w:ind w:firstLineChars="200" w:firstLine="420"/>
        <w:rPr>
          <w:rFonts w:asciiTheme="minorEastAsia" w:eastAsiaTheme="minorEastAsia" w:hAnsiTheme="minorEastAsia"/>
          <w:color w:val="000000"/>
          <w:szCs w:val="21"/>
        </w:rPr>
      </w:pPr>
    </w:p>
    <w:p w14:paraId="34BC20E3" w14:textId="77777777" w:rsidR="00057B82" w:rsidRPr="0091476E" w:rsidRDefault="00057B82" w:rsidP="00057B82">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14:paraId="30466D72" w14:textId="77777777" w:rsidR="00057B82" w:rsidRDefault="00057B82" w:rsidP="00057B82">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8.42%</w:t>
      </w:r>
      <w:r w:rsidRPr="009F6B95">
        <w:rPr>
          <w:kern w:val="0"/>
          <w:sz w:val="24"/>
        </w:rPr>
        <w:t>（</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10.01%</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Pr>
          <w:rFonts w:hint="eastAsia"/>
          <w:kern w:val="0"/>
          <w:sz w:val="24"/>
        </w:rPr>
        <w:br/>
      </w:r>
    </w:p>
    <w:p w14:paraId="68B96B70" w14:textId="17F4624C" w:rsidR="001A59F9" w:rsidRPr="00D564C7" w:rsidRDefault="00761AB7" w:rsidP="00761AB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p>
    <w:p w14:paraId="2C5B868C"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4E45810D" w14:textId="77777777" w:rsidR="003E2CF4" w:rsidRDefault="004D66F6">
      <w:pPr>
        <w:spacing w:before="29" w:line="288" w:lineRule="auto"/>
        <w:ind w:firstLineChars="200" w:firstLine="480"/>
        <w:rPr>
          <w:kern w:val="0"/>
          <w:sz w:val="24"/>
        </w:rPr>
      </w:pPr>
      <w:r>
        <w:rPr>
          <w:kern w:val="0"/>
          <w:sz w:val="24"/>
        </w:rPr>
        <w:t>(1)</w:t>
      </w:r>
      <w:r>
        <w:rPr>
          <w:kern w:val="0"/>
          <w:sz w:val="24"/>
        </w:rPr>
        <w:t>公允价值</w:t>
      </w:r>
    </w:p>
    <w:p w14:paraId="5B74A18B" w14:textId="77777777" w:rsidR="003E2CF4" w:rsidRDefault="004D66F6">
      <w:pPr>
        <w:spacing w:before="29" w:line="288" w:lineRule="auto"/>
        <w:ind w:firstLineChars="200" w:firstLine="480"/>
        <w:rPr>
          <w:kern w:val="0"/>
          <w:sz w:val="24"/>
        </w:rPr>
      </w:pPr>
      <w:r>
        <w:rPr>
          <w:kern w:val="0"/>
          <w:sz w:val="24"/>
        </w:rPr>
        <w:t>(a)</w:t>
      </w:r>
      <w:r>
        <w:rPr>
          <w:kern w:val="0"/>
          <w:sz w:val="24"/>
        </w:rPr>
        <w:t>金融工具公允价值计量的方法</w:t>
      </w:r>
    </w:p>
    <w:p w14:paraId="246638D3" w14:textId="77777777" w:rsidR="003E2CF4" w:rsidRDefault="004D66F6">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009EBCA4" w14:textId="77777777" w:rsidR="003E2CF4" w:rsidRDefault="004D66F6">
      <w:pPr>
        <w:spacing w:before="29" w:line="288" w:lineRule="auto"/>
        <w:ind w:firstLineChars="200" w:firstLine="480"/>
        <w:rPr>
          <w:kern w:val="0"/>
          <w:sz w:val="24"/>
        </w:rPr>
      </w:pPr>
      <w:r>
        <w:rPr>
          <w:kern w:val="0"/>
          <w:sz w:val="24"/>
        </w:rPr>
        <w:t>第一层次：相同资产或负债在活跃市场上未经调整的报价。</w:t>
      </w:r>
    </w:p>
    <w:p w14:paraId="64B785B7" w14:textId="77777777" w:rsidR="003E2CF4" w:rsidRDefault="004D66F6">
      <w:pPr>
        <w:spacing w:before="29" w:line="288" w:lineRule="auto"/>
        <w:ind w:firstLineChars="200" w:firstLine="480"/>
        <w:rPr>
          <w:kern w:val="0"/>
          <w:sz w:val="24"/>
        </w:rPr>
      </w:pPr>
      <w:r>
        <w:rPr>
          <w:kern w:val="0"/>
          <w:sz w:val="24"/>
        </w:rPr>
        <w:t>第二层次：除第一层次输入值外相关资产或负债直接或间接可观察的输入值。</w:t>
      </w:r>
    </w:p>
    <w:p w14:paraId="6F91A8C7" w14:textId="77777777" w:rsidR="003E2CF4" w:rsidRDefault="004D66F6">
      <w:pPr>
        <w:spacing w:before="29" w:line="288" w:lineRule="auto"/>
        <w:ind w:firstLineChars="200" w:firstLine="480"/>
        <w:rPr>
          <w:kern w:val="0"/>
          <w:sz w:val="24"/>
        </w:rPr>
      </w:pPr>
      <w:r>
        <w:rPr>
          <w:kern w:val="0"/>
          <w:sz w:val="24"/>
        </w:rPr>
        <w:t>第三层次：相关资产或负债的不可观察输入值。</w:t>
      </w:r>
    </w:p>
    <w:p w14:paraId="4204C3CB" w14:textId="77777777" w:rsidR="003E2CF4" w:rsidRDefault="004D66F6">
      <w:pPr>
        <w:spacing w:before="29" w:line="288" w:lineRule="auto"/>
        <w:ind w:firstLineChars="200" w:firstLine="480"/>
        <w:rPr>
          <w:kern w:val="0"/>
          <w:sz w:val="24"/>
        </w:rPr>
      </w:pPr>
      <w:r>
        <w:rPr>
          <w:kern w:val="0"/>
          <w:sz w:val="24"/>
        </w:rPr>
        <w:t>(b)</w:t>
      </w:r>
      <w:r>
        <w:rPr>
          <w:kern w:val="0"/>
          <w:sz w:val="24"/>
        </w:rPr>
        <w:t>持续的以公允价值计量的金融工具</w:t>
      </w:r>
    </w:p>
    <w:p w14:paraId="4BD812FE" w14:textId="77777777" w:rsidR="003E2CF4" w:rsidRDefault="004D66F6">
      <w:pPr>
        <w:spacing w:before="29" w:line="288" w:lineRule="auto"/>
        <w:ind w:firstLineChars="200" w:firstLine="480"/>
        <w:rPr>
          <w:kern w:val="0"/>
          <w:sz w:val="24"/>
        </w:rPr>
      </w:pPr>
      <w:r>
        <w:rPr>
          <w:kern w:val="0"/>
          <w:sz w:val="24"/>
        </w:rPr>
        <w:t>(i)</w:t>
      </w:r>
      <w:r>
        <w:rPr>
          <w:kern w:val="0"/>
          <w:sz w:val="24"/>
        </w:rPr>
        <w:t>各层次金融工具公允价值</w:t>
      </w:r>
    </w:p>
    <w:p w14:paraId="3B5D88B8" w14:textId="77777777" w:rsidR="00DA3C8F" w:rsidRPr="006448B3" w:rsidRDefault="00DA3C8F" w:rsidP="00E80CE8">
      <w:pPr>
        <w:spacing w:before="29" w:line="288" w:lineRule="auto"/>
        <w:ind w:firstLineChars="200" w:firstLine="480"/>
        <w:rPr>
          <w:kern w:val="0"/>
          <w:sz w:val="24"/>
        </w:rPr>
      </w:pPr>
      <w:r w:rsidRPr="006448B3">
        <w:rPr>
          <w:rFonts w:hint="eastAsia"/>
          <w:kern w:val="0"/>
          <w:sz w:val="24"/>
        </w:rPr>
        <w:t>于</w:t>
      </w:r>
      <w:r w:rsidRPr="006448B3">
        <w:rPr>
          <w:rFonts w:hint="eastAsia"/>
          <w:kern w:val="0"/>
          <w:sz w:val="24"/>
        </w:rPr>
        <w:t>2017</w:t>
      </w:r>
      <w:r w:rsidRPr="006448B3">
        <w:rPr>
          <w:rFonts w:hint="eastAsia"/>
          <w:kern w:val="0"/>
          <w:sz w:val="24"/>
        </w:rPr>
        <w:t>年</w:t>
      </w:r>
      <w:r w:rsidRPr="006448B3">
        <w:rPr>
          <w:rFonts w:hint="eastAsia"/>
          <w:kern w:val="0"/>
          <w:sz w:val="24"/>
        </w:rPr>
        <w:t>12</w:t>
      </w:r>
      <w:r w:rsidRPr="006448B3">
        <w:rPr>
          <w:rFonts w:hint="eastAsia"/>
          <w:kern w:val="0"/>
          <w:sz w:val="24"/>
        </w:rPr>
        <w:t>月</w:t>
      </w:r>
      <w:r w:rsidRPr="006448B3">
        <w:rPr>
          <w:rFonts w:hint="eastAsia"/>
          <w:kern w:val="0"/>
          <w:sz w:val="24"/>
        </w:rPr>
        <w:t>31</w:t>
      </w:r>
      <w:r w:rsidRPr="006448B3">
        <w:rPr>
          <w:rFonts w:hint="eastAsia"/>
          <w:kern w:val="0"/>
          <w:sz w:val="24"/>
        </w:rPr>
        <w:t>日，本基金持有的以公允价值计量且其变动计入当期损益的金融资产中属于第一层次的余额为</w:t>
      </w:r>
      <w:r w:rsidRPr="006448B3">
        <w:rPr>
          <w:rFonts w:hint="eastAsia"/>
          <w:kern w:val="0"/>
          <w:sz w:val="24"/>
        </w:rPr>
        <w:t xml:space="preserve">63,225,008.92 </w:t>
      </w:r>
      <w:r w:rsidRPr="006448B3">
        <w:rPr>
          <w:rFonts w:hint="eastAsia"/>
          <w:kern w:val="0"/>
          <w:sz w:val="24"/>
        </w:rPr>
        <w:t>元，属于第二层次的余额为</w:t>
      </w:r>
      <w:r w:rsidRPr="006448B3">
        <w:rPr>
          <w:rFonts w:hint="eastAsia"/>
          <w:kern w:val="0"/>
          <w:sz w:val="24"/>
        </w:rPr>
        <w:t>730,475,266.95</w:t>
      </w:r>
      <w:r>
        <w:rPr>
          <w:rFonts w:hint="eastAsia"/>
          <w:kern w:val="0"/>
          <w:sz w:val="24"/>
        </w:rPr>
        <w:t>元</w:t>
      </w:r>
      <w:r w:rsidRPr="006448B3">
        <w:rPr>
          <w:rFonts w:hint="eastAsia"/>
          <w:kern w:val="0"/>
          <w:sz w:val="24"/>
        </w:rPr>
        <w:t xml:space="preserve"> </w:t>
      </w:r>
      <w:r w:rsidRPr="006448B3">
        <w:rPr>
          <w:rFonts w:hint="eastAsia"/>
          <w:kern w:val="0"/>
          <w:sz w:val="24"/>
        </w:rPr>
        <w:t>，无属于第三层次的余额</w:t>
      </w:r>
      <w:r w:rsidRPr="006448B3">
        <w:rPr>
          <w:rFonts w:hint="eastAsia"/>
          <w:kern w:val="0"/>
          <w:sz w:val="24"/>
        </w:rPr>
        <w:t>(2016</w:t>
      </w:r>
      <w:r w:rsidRPr="006448B3">
        <w:rPr>
          <w:rFonts w:hint="eastAsia"/>
          <w:kern w:val="0"/>
          <w:sz w:val="24"/>
        </w:rPr>
        <w:t>年</w:t>
      </w:r>
      <w:r w:rsidRPr="006448B3">
        <w:rPr>
          <w:rFonts w:hint="eastAsia"/>
          <w:kern w:val="0"/>
          <w:sz w:val="24"/>
        </w:rPr>
        <w:t>12</w:t>
      </w:r>
      <w:r w:rsidRPr="006448B3">
        <w:rPr>
          <w:rFonts w:hint="eastAsia"/>
          <w:kern w:val="0"/>
          <w:sz w:val="24"/>
        </w:rPr>
        <w:t>月</w:t>
      </w:r>
      <w:r w:rsidRPr="006448B3">
        <w:rPr>
          <w:rFonts w:hint="eastAsia"/>
          <w:kern w:val="0"/>
          <w:sz w:val="24"/>
        </w:rPr>
        <w:t>31</w:t>
      </w:r>
      <w:r w:rsidRPr="006448B3">
        <w:rPr>
          <w:rFonts w:hint="eastAsia"/>
          <w:kern w:val="0"/>
          <w:sz w:val="24"/>
        </w:rPr>
        <w:t>日：第一层次</w:t>
      </w:r>
      <w:r w:rsidRPr="006448B3">
        <w:rPr>
          <w:rFonts w:hint="eastAsia"/>
          <w:kern w:val="0"/>
          <w:sz w:val="24"/>
        </w:rPr>
        <w:t>50,973,042.09</w:t>
      </w:r>
      <w:r w:rsidRPr="006448B3">
        <w:rPr>
          <w:rFonts w:hint="eastAsia"/>
          <w:kern w:val="0"/>
          <w:sz w:val="24"/>
        </w:rPr>
        <w:t>元，第二层次</w:t>
      </w:r>
      <w:r w:rsidRPr="006448B3">
        <w:rPr>
          <w:rFonts w:hint="eastAsia"/>
          <w:kern w:val="0"/>
          <w:sz w:val="24"/>
        </w:rPr>
        <w:t>448,731,393.04</w:t>
      </w:r>
      <w:r w:rsidRPr="006448B3">
        <w:rPr>
          <w:rFonts w:hint="eastAsia"/>
          <w:kern w:val="0"/>
          <w:sz w:val="24"/>
        </w:rPr>
        <w:t>元，无第三层次</w:t>
      </w:r>
      <w:r w:rsidRPr="006448B3">
        <w:rPr>
          <w:rFonts w:hint="eastAsia"/>
          <w:kern w:val="0"/>
          <w:sz w:val="24"/>
        </w:rPr>
        <w:t>)</w:t>
      </w:r>
      <w:r w:rsidRPr="006448B3">
        <w:rPr>
          <w:rFonts w:hint="eastAsia"/>
          <w:kern w:val="0"/>
          <w:sz w:val="24"/>
        </w:rPr>
        <w:t>。</w:t>
      </w:r>
    </w:p>
    <w:p w14:paraId="1934E094" w14:textId="77777777" w:rsidR="003E2CF4" w:rsidRDefault="004D66F6">
      <w:pPr>
        <w:spacing w:before="29" w:line="288" w:lineRule="auto"/>
        <w:ind w:firstLineChars="200" w:firstLine="480"/>
        <w:rPr>
          <w:kern w:val="0"/>
          <w:sz w:val="24"/>
        </w:rPr>
      </w:pPr>
      <w:r>
        <w:rPr>
          <w:kern w:val="0"/>
          <w:sz w:val="24"/>
        </w:rPr>
        <w:t xml:space="preserve"> (ii)</w:t>
      </w:r>
      <w:r>
        <w:rPr>
          <w:kern w:val="0"/>
          <w:sz w:val="24"/>
        </w:rPr>
        <w:t>公允价值所属层次间的重大变动</w:t>
      </w:r>
    </w:p>
    <w:p w14:paraId="1C984FEE" w14:textId="77777777" w:rsidR="003E2CF4" w:rsidRDefault="004D66F6">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1A3F1FDA" w14:textId="77777777" w:rsidR="003E2CF4" w:rsidRDefault="004D66F6">
      <w:pPr>
        <w:spacing w:before="29" w:line="288" w:lineRule="auto"/>
        <w:ind w:firstLineChars="200" w:firstLine="480"/>
        <w:rPr>
          <w:kern w:val="0"/>
          <w:sz w:val="24"/>
        </w:rPr>
      </w:pPr>
      <w:r>
        <w:rPr>
          <w:kern w:val="0"/>
          <w:sz w:val="24"/>
        </w:rPr>
        <w:t>(iii)</w:t>
      </w:r>
      <w:r>
        <w:rPr>
          <w:kern w:val="0"/>
          <w:sz w:val="24"/>
        </w:rPr>
        <w:t>第三层次公允价值余额和本期变动金额</w:t>
      </w:r>
    </w:p>
    <w:p w14:paraId="02B59F21" w14:textId="77777777" w:rsidR="003E2CF4" w:rsidRDefault="004D66F6">
      <w:pPr>
        <w:spacing w:before="29" w:line="288" w:lineRule="auto"/>
        <w:ind w:firstLineChars="200" w:firstLine="480"/>
        <w:rPr>
          <w:kern w:val="0"/>
          <w:sz w:val="24"/>
        </w:rPr>
      </w:pPr>
      <w:r>
        <w:rPr>
          <w:kern w:val="0"/>
          <w:sz w:val="24"/>
        </w:rPr>
        <w:t>无。</w:t>
      </w:r>
    </w:p>
    <w:p w14:paraId="0CA6598F" w14:textId="77777777" w:rsidR="003E2CF4" w:rsidRDefault="004D66F6">
      <w:pPr>
        <w:spacing w:before="29" w:line="288" w:lineRule="auto"/>
        <w:ind w:firstLineChars="200" w:firstLine="480"/>
        <w:rPr>
          <w:kern w:val="0"/>
          <w:sz w:val="24"/>
        </w:rPr>
      </w:pPr>
      <w:r>
        <w:rPr>
          <w:kern w:val="0"/>
          <w:sz w:val="24"/>
        </w:rPr>
        <w:t>(c)</w:t>
      </w:r>
      <w:r>
        <w:rPr>
          <w:kern w:val="0"/>
          <w:sz w:val="24"/>
        </w:rPr>
        <w:t>非持续的以公允价值计量的金融工具</w:t>
      </w:r>
    </w:p>
    <w:p w14:paraId="64C668A3" w14:textId="77777777" w:rsidR="003E2CF4" w:rsidRDefault="004D66F6">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2AA93410" w14:textId="77777777" w:rsidR="003E2CF4" w:rsidRDefault="004D66F6">
      <w:pPr>
        <w:spacing w:before="29" w:line="288" w:lineRule="auto"/>
        <w:ind w:firstLineChars="200" w:firstLine="480"/>
        <w:rPr>
          <w:kern w:val="0"/>
          <w:sz w:val="24"/>
        </w:rPr>
      </w:pPr>
      <w:r>
        <w:rPr>
          <w:kern w:val="0"/>
          <w:sz w:val="24"/>
        </w:rPr>
        <w:t xml:space="preserve"> (d)</w:t>
      </w:r>
      <w:r>
        <w:rPr>
          <w:kern w:val="0"/>
          <w:sz w:val="24"/>
        </w:rPr>
        <w:t>不以公允价值计量的金融工具</w:t>
      </w:r>
    </w:p>
    <w:p w14:paraId="383F01DC" w14:textId="77777777" w:rsidR="003E2CF4" w:rsidRDefault="004D66F6">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643729AA" w14:textId="682CAB40" w:rsidR="003E2CF4" w:rsidRDefault="004D66F6">
      <w:pPr>
        <w:spacing w:before="29" w:line="288" w:lineRule="auto"/>
        <w:ind w:firstLineChars="200" w:firstLine="480"/>
        <w:rPr>
          <w:kern w:val="0"/>
          <w:sz w:val="24"/>
        </w:rPr>
      </w:pPr>
      <w:r>
        <w:rPr>
          <w:kern w:val="0"/>
          <w:sz w:val="24"/>
        </w:rPr>
        <w:t xml:space="preserve"> (2)</w:t>
      </w:r>
      <w:r>
        <w:rPr>
          <w:kern w:val="0"/>
          <w:sz w:val="24"/>
        </w:rPr>
        <w:tab/>
      </w:r>
      <w:r>
        <w:rPr>
          <w:kern w:val="0"/>
          <w:sz w:val="24"/>
        </w:rPr>
        <w:t>增值税</w:t>
      </w:r>
    </w:p>
    <w:p w14:paraId="3346494F" w14:textId="77777777" w:rsidR="003E2CF4" w:rsidRDefault="004D66F6">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14:paraId="2A771A6A" w14:textId="77777777" w:rsidR="003E2CF4" w:rsidRDefault="003E2CF4">
      <w:pPr>
        <w:spacing w:before="29" w:line="288" w:lineRule="auto"/>
        <w:ind w:firstLineChars="200" w:firstLine="480"/>
        <w:rPr>
          <w:kern w:val="0"/>
          <w:sz w:val="24"/>
        </w:rPr>
      </w:pPr>
    </w:p>
    <w:p w14:paraId="363D2F9F" w14:textId="77777777" w:rsidR="003E2CF4" w:rsidRDefault="004D66F6">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14:paraId="6458BBCE" w14:textId="77777777" w:rsidR="003E2CF4" w:rsidRDefault="003E2CF4">
      <w:pPr>
        <w:spacing w:before="29" w:line="288" w:lineRule="auto"/>
        <w:ind w:firstLineChars="200" w:firstLine="480"/>
        <w:rPr>
          <w:kern w:val="0"/>
          <w:sz w:val="24"/>
        </w:rPr>
      </w:pPr>
    </w:p>
    <w:p w14:paraId="3B29ADE5" w14:textId="77777777" w:rsidR="003E2CF4" w:rsidRDefault="004D66F6">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14:paraId="4900FEC9" w14:textId="77777777" w:rsidR="003E2CF4" w:rsidRDefault="003E2CF4">
      <w:pPr>
        <w:spacing w:before="29" w:line="288" w:lineRule="auto"/>
        <w:ind w:firstLineChars="200" w:firstLine="480"/>
        <w:rPr>
          <w:kern w:val="0"/>
          <w:sz w:val="24"/>
        </w:rPr>
      </w:pPr>
    </w:p>
    <w:p w14:paraId="463B41A1" w14:textId="77777777" w:rsidR="003E2CF4" w:rsidRDefault="004D66F6">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14:paraId="6A51AACE" w14:textId="77777777" w:rsidR="003E2CF4" w:rsidRDefault="003E2CF4">
      <w:pPr>
        <w:spacing w:before="29" w:line="288" w:lineRule="auto"/>
        <w:ind w:firstLineChars="200" w:firstLine="480"/>
        <w:rPr>
          <w:kern w:val="0"/>
          <w:sz w:val="24"/>
        </w:rPr>
      </w:pPr>
    </w:p>
    <w:p w14:paraId="5A12A190" w14:textId="14B2B794" w:rsidR="001A59F9" w:rsidRDefault="001A59F9" w:rsidP="00841931">
      <w:pPr>
        <w:spacing w:before="29" w:line="288" w:lineRule="auto"/>
        <w:ind w:firstLineChars="200" w:firstLine="480"/>
        <w:rPr>
          <w:kern w:val="0"/>
          <w:sz w:val="24"/>
        </w:rPr>
      </w:pPr>
      <w:r w:rsidRPr="00841931">
        <w:rPr>
          <w:kern w:val="0"/>
          <w:sz w:val="24"/>
        </w:rPr>
        <w:t xml:space="preserve"> (3)</w:t>
      </w:r>
      <w:r w:rsidRPr="00841931">
        <w:rPr>
          <w:kern w:val="0"/>
          <w:sz w:val="24"/>
        </w:rPr>
        <w:tab/>
      </w:r>
      <w:r w:rsidRPr="00841931">
        <w:rPr>
          <w:kern w:val="0"/>
          <w:sz w:val="24"/>
        </w:rPr>
        <w:t>除公允价值和增值税外，截至资产负债表日本基金无需要说明的其他重要事项。</w:t>
      </w:r>
    </w:p>
    <w:p w14:paraId="17CCED67" w14:textId="77777777" w:rsidR="009113DE" w:rsidRPr="00841931" w:rsidRDefault="009113DE" w:rsidP="00841931">
      <w:pPr>
        <w:spacing w:before="29" w:line="288" w:lineRule="auto"/>
        <w:ind w:firstLineChars="200" w:firstLine="480"/>
        <w:rPr>
          <w:kern w:val="0"/>
          <w:sz w:val="24"/>
        </w:rPr>
      </w:pPr>
    </w:p>
    <w:p w14:paraId="2BBC44F6"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7" w:name="_Toc225498272"/>
      <w:bookmarkStart w:id="108" w:name="_Toc361324877"/>
      <w:bookmarkStart w:id="109" w:name="_Toc509772061"/>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07"/>
      <w:bookmarkEnd w:id="108"/>
      <w:bookmarkEnd w:id="109"/>
    </w:p>
    <w:p w14:paraId="70AE6236" w14:textId="77777777" w:rsidR="00DB6EA0" w:rsidRPr="00DB6EA0" w:rsidRDefault="00DB6EA0" w:rsidP="00DB6EA0"/>
    <w:p w14:paraId="6CFAB171" w14:textId="77777777" w:rsidR="001A59F9" w:rsidRPr="00E80CE8" w:rsidRDefault="001A59F9" w:rsidP="00E80CE8">
      <w:pPr>
        <w:pStyle w:val="20"/>
        <w:spacing w:before="29" w:after="0" w:line="288" w:lineRule="auto"/>
        <w:rPr>
          <w:b w:val="0"/>
          <w:kern w:val="0"/>
        </w:rPr>
      </w:pPr>
      <w:bookmarkStart w:id="110" w:name="_Toc225498273"/>
      <w:bookmarkStart w:id="111" w:name="_Toc361324878"/>
      <w:bookmarkStart w:id="112" w:name="_Toc509772062"/>
      <w:r w:rsidRPr="00E80CE8">
        <w:rPr>
          <w:rFonts w:ascii="Times New Roman" w:hAnsi="Times New Roman"/>
          <w:kern w:val="0"/>
          <w:szCs w:val="24"/>
        </w:rPr>
        <w:t>8.1</w:t>
      </w:r>
      <w:r w:rsidRPr="00E80CE8">
        <w:rPr>
          <w:rFonts w:ascii="Times New Roman" w:hAnsi="Times New Roman" w:hint="eastAsia"/>
          <w:kern w:val="0"/>
          <w:szCs w:val="24"/>
        </w:rPr>
        <w:t>期末基金资产组合情况</w:t>
      </w:r>
      <w:bookmarkEnd w:id="110"/>
      <w:bookmarkEnd w:id="111"/>
      <w:bookmarkEnd w:id="112"/>
    </w:p>
    <w:p w14:paraId="687637C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6AE8A229" w14:textId="77777777" w:rsidTr="00EC47EE">
        <w:trPr>
          <w:jc w:val="center"/>
        </w:trPr>
        <w:tc>
          <w:tcPr>
            <w:tcW w:w="1080" w:type="dxa"/>
            <w:vAlign w:val="center"/>
          </w:tcPr>
          <w:p w14:paraId="1A45E31F"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0626E758"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1D85CE99"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31537CD4"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169DAEE7" w14:textId="77777777" w:rsidTr="00EC47EE">
        <w:trPr>
          <w:jc w:val="center"/>
        </w:trPr>
        <w:tc>
          <w:tcPr>
            <w:tcW w:w="1080" w:type="dxa"/>
            <w:vAlign w:val="center"/>
          </w:tcPr>
          <w:p w14:paraId="79A1F43B"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552366A8"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4A26122C" w14:textId="77777777" w:rsidR="00712926" w:rsidRPr="004C1637" w:rsidRDefault="00712926" w:rsidP="004C1637">
            <w:pPr>
              <w:spacing w:before="29" w:line="288" w:lineRule="auto"/>
              <w:jc w:val="right"/>
              <w:rPr>
                <w:color w:val="000000"/>
                <w:kern w:val="0"/>
                <w:sz w:val="24"/>
              </w:rPr>
            </w:pPr>
            <w:r w:rsidRPr="004C1637">
              <w:rPr>
                <w:color w:val="000000"/>
                <w:kern w:val="0"/>
                <w:sz w:val="24"/>
              </w:rPr>
              <w:t>63,261,905.37</w:t>
            </w:r>
          </w:p>
        </w:tc>
        <w:tc>
          <w:tcPr>
            <w:tcW w:w="1664" w:type="dxa"/>
            <w:vAlign w:val="center"/>
          </w:tcPr>
          <w:p w14:paraId="31940557" w14:textId="77777777" w:rsidR="00712926" w:rsidRPr="004C1637" w:rsidRDefault="00712926" w:rsidP="004C1637">
            <w:pPr>
              <w:spacing w:before="29" w:line="288" w:lineRule="auto"/>
              <w:jc w:val="right"/>
              <w:rPr>
                <w:color w:val="000000"/>
                <w:kern w:val="0"/>
                <w:sz w:val="24"/>
              </w:rPr>
            </w:pPr>
            <w:r w:rsidRPr="004C1637">
              <w:rPr>
                <w:color w:val="000000"/>
                <w:kern w:val="0"/>
                <w:sz w:val="24"/>
              </w:rPr>
              <w:t>7.78</w:t>
            </w:r>
          </w:p>
        </w:tc>
      </w:tr>
      <w:tr w:rsidR="00712926" w:rsidRPr="0091212A" w14:paraId="47CC6EF8" w14:textId="77777777" w:rsidTr="00EC47EE">
        <w:trPr>
          <w:jc w:val="center"/>
        </w:trPr>
        <w:tc>
          <w:tcPr>
            <w:tcW w:w="1080" w:type="dxa"/>
            <w:vAlign w:val="center"/>
          </w:tcPr>
          <w:p w14:paraId="3A4B94A8" w14:textId="77777777" w:rsidR="00712926" w:rsidRPr="00DB0592" w:rsidRDefault="00712926" w:rsidP="00DB0592">
            <w:pPr>
              <w:spacing w:before="29" w:line="288" w:lineRule="auto"/>
              <w:jc w:val="center"/>
              <w:rPr>
                <w:sz w:val="24"/>
              </w:rPr>
            </w:pPr>
          </w:p>
        </w:tc>
        <w:tc>
          <w:tcPr>
            <w:tcW w:w="3420" w:type="dxa"/>
            <w:vAlign w:val="center"/>
          </w:tcPr>
          <w:p w14:paraId="0092C87A"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1A21A2D3" w14:textId="77777777" w:rsidR="00712926" w:rsidRPr="004C1637" w:rsidRDefault="00712926" w:rsidP="004C1637">
            <w:pPr>
              <w:spacing w:before="29" w:line="288" w:lineRule="auto"/>
              <w:jc w:val="right"/>
              <w:rPr>
                <w:color w:val="000000"/>
                <w:kern w:val="0"/>
                <w:sz w:val="24"/>
              </w:rPr>
            </w:pPr>
            <w:r w:rsidRPr="004C1637">
              <w:rPr>
                <w:color w:val="000000"/>
                <w:kern w:val="0"/>
                <w:sz w:val="24"/>
              </w:rPr>
              <w:t>63,261,905.37</w:t>
            </w:r>
          </w:p>
        </w:tc>
        <w:tc>
          <w:tcPr>
            <w:tcW w:w="1664" w:type="dxa"/>
            <w:vAlign w:val="center"/>
          </w:tcPr>
          <w:p w14:paraId="17703C77" w14:textId="77777777" w:rsidR="00712926" w:rsidRPr="004C1637" w:rsidRDefault="00712926" w:rsidP="004C1637">
            <w:pPr>
              <w:spacing w:before="29" w:line="288" w:lineRule="auto"/>
              <w:jc w:val="right"/>
              <w:rPr>
                <w:color w:val="000000"/>
                <w:kern w:val="0"/>
                <w:sz w:val="24"/>
              </w:rPr>
            </w:pPr>
            <w:r w:rsidRPr="004C1637">
              <w:rPr>
                <w:color w:val="000000"/>
                <w:kern w:val="0"/>
                <w:sz w:val="24"/>
              </w:rPr>
              <w:t>7.78</w:t>
            </w:r>
          </w:p>
        </w:tc>
      </w:tr>
      <w:tr w:rsidR="00712926" w:rsidRPr="0091212A" w14:paraId="4D6A0F87" w14:textId="77777777" w:rsidTr="00EC47EE">
        <w:trPr>
          <w:jc w:val="center"/>
        </w:trPr>
        <w:tc>
          <w:tcPr>
            <w:tcW w:w="1080" w:type="dxa"/>
            <w:vAlign w:val="center"/>
          </w:tcPr>
          <w:p w14:paraId="08C9F81A"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473FAAB4"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70848A23" w14:textId="77777777" w:rsidR="00712926" w:rsidRPr="004C1637" w:rsidRDefault="00712926" w:rsidP="004C1637">
            <w:pPr>
              <w:spacing w:before="29" w:line="288" w:lineRule="auto"/>
              <w:jc w:val="right"/>
              <w:rPr>
                <w:color w:val="000000"/>
                <w:kern w:val="0"/>
                <w:sz w:val="24"/>
              </w:rPr>
            </w:pPr>
            <w:r w:rsidRPr="004C1637">
              <w:rPr>
                <w:color w:val="000000"/>
                <w:kern w:val="0"/>
                <w:sz w:val="24"/>
              </w:rPr>
              <w:t>730,438,370.50</w:t>
            </w:r>
          </w:p>
        </w:tc>
        <w:tc>
          <w:tcPr>
            <w:tcW w:w="1664" w:type="dxa"/>
            <w:vAlign w:val="center"/>
          </w:tcPr>
          <w:p w14:paraId="27B45D3F" w14:textId="77777777" w:rsidR="00712926" w:rsidRPr="004C1637" w:rsidRDefault="00712926" w:rsidP="004C1637">
            <w:pPr>
              <w:spacing w:before="29" w:line="288" w:lineRule="auto"/>
              <w:jc w:val="right"/>
              <w:rPr>
                <w:color w:val="000000"/>
                <w:kern w:val="0"/>
                <w:sz w:val="24"/>
              </w:rPr>
            </w:pPr>
            <w:r w:rsidRPr="004C1637">
              <w:rPr>
                <w:color w:val="000000"/>
                <w:kern w:val="0"/>
                <w:sz w:val="24"/>
              </w:rPr>
              <w:t>89.88</w:t>
            </w:r>
          </w:p>
        </w:tc>
      </w:tr>
      <w:tr w:rsidR="00712926" w:rsidRPr="0091212A" w14:paraId="29609755" w14:textId="77777777" w:rsidTr="00EC47EE">
        <w:trPr>
          <w:jc w:val="center"/>
        </w:trPr>
        <w:tc>
          <w:tcPr>
            <w:tcW w:w="1080" w:type="dxa"/>
            <w:vAlign w:val="center"/>
          </w:tcPr>
          <w:p w14:paraId="78E29F7B" w14:textId="77777777" w:rsidR="00712926" w:rsidRPr="00DB0592" w:rsidRDefault="00712926" w:rsidP="00DB0592">
            <w:pPr>
              <w:spacing w:before="29" w:line="288" w:lineRule="auto"/>
              <w:jc w:val="center"/>
              <w:rPr>
                <w:sz w:val="24"/>
              </w:rPr>
            </w:pPr>
          </w:p>
        </w:tc>
        <w:tc>
          <w:tcPr>
            <w:tcW w:w="3420" w:type="dxa"/>
            <w:vAlign w:val="center"/>
          </w:tcPr>
          <w:p w14:paraId="290D320A"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7A4562F3" w14:textId="77777777" w:rsidR="00712926" w:rsidRPr="004C1637" w:rsidRDefault="00712926" w:rsidP="004C1637">
            <w:pPr>
              <w:spacing w:before="29" w:line="288" w:lineRule="auto"/>
              <w:jc w:val="right"/>
              <w:rPr>
                <w:color w:val="000000"/>
                <w:kern w:val="0"/>
                <w:sz w:val="24"/>
              </w:rPr>
            </w:pPr>
            <w:r w:rsidRPr="004C1637">
              <w:rPr>
                <w:color w:val="000000"/>
                <w:kern w:val="0"/>
                <w:sz w:val="24"/>
              </w:rPr>
              <w:t>730,438,370.50</w:t>
            </w:r>
          </w:p>
        </w:tc>
        <w:tc>
          <w:tcPr>
            <w:tcW w:w="1664" w:type="dxa"/>
            <w:vAlign w:val="center"/>
          </w:tcPr>
          <w:p w14:paraId="52F202C1" w14:textId="77777777" w:rsidR="00712926" w:rsidRPr="004C1637" w:rsidRDefault="00712926" w:rsidP="004C1637">
            <w:pPr>
              <w:spacing w:before="29" w:line="288" w:lineRule="auto"/>
              <w:jc w:val="right"/>
              <w:rPr>
                <w:color w:val="000000"/>
                <w:kern w:val="0"/>
                <w:sz w:val="24"/>
              </w:rPr>
            </w:pPr>
            <w:r w:rsidRPr="004C1637">
              <w:rPr>
                <w:color w:val="000000"/>
                <w:kern w:val="0"/>
                <w:sz w:val="24"/>
              </w:rPr>
              <w:t>89.88</w:t>
            </w:r>
          </w:p>
        </w:tc>
      </w:tr>
      <w:tr w:rsidR="00712926" w:rsidRPr="0091212A" w14:paraId="20698E99" w14:textId="77777777" w:rsidTr="00EC47EE">
        <w:trPr>
          <w:jc w:val="center"/>
        </w:trPr>
        <w:tc>
          <w:tcPr>
            <w:tcW w:w="1080" w:type="dxa"/>
            <w:vAlign w:val="center"/>
          </w:tcPr>
          <w:p w14:paraId="799A5CF6" w14:textId="77777777" w:rsidR="00712926" w:rsidRPr="00DB0592" w:rsidRDefault="00712926" w:rsidP="00DB0592">
            <w:pPr>
              <w:spacing w:before="29" w:line="288" w:lineRule="auto"/>
              <w:jc w:val="center"/>
              <w:rPr>
                <w:sz w:val="24"/>
              </w:rPr>
            </w:pPr>
          </w:p>
        </w:tc>
        <w:tc>
          <w:tcPr>
            <w:tcW w:w="3420" w:type="dxa"/>
            <w:vAlign w:val="center"/>
          </w:tcPr>
          <w:p w14:paraId="31ED3557"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74241AB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28214BE6"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653088C1" w14:textId="77777777" w:rsidTr="00400137">
        <w:trPr>
          <w:jc w:val="center"/>
        </w:trPr>
        <w:tc>
          <w:tcPr>
            <w:tcW w:w="1080" w:type="dxa"/>
          </w:tcPr>
          <w:p w14:paraId="0C904778"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16128FCD"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612370B4"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27A7A34D"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1E29EAFD" w14:textId="77777777" w:rsidTr="00EC47EE">
        <w:trPr>
          <w:jc w:val="center"/>
        </w:trPr>
        <w:tc>
          <w:tcPr>
            <w:tcW w:w="1080" w:type="dxa"/>
            <w:vAlign w:val="center"/>
          </w:tcPr>
          <w:p w14:paraId="11FB2E68"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6C2FFA89" w14:textId="77777777"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14:paraId="07AB40CD"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FE1A2A8"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2FC42FD3" w14:textId="77777777" w:rsidTr="00EC47EE">
        <w:trPr>
          <w:jc w:val="center"/>
        </w:trPr>
        <w:tc>
          <w:tcPr>
            <w:tcW w:w="1080" w:type="dxa"/>
            <w:vAlign w:val="center"/>
          </w:tcPr>
          <w:p w14:paraId="4928AB39"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383D9634"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2DB82355"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C303093"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15C5E2E0" w14:textId="77777777" w:rsidTr="00EC47EE">
        <w:trPr>
          <w:jc w:val="center"/>
        </w:trPr>
        <w:tc>
          <w:tcPr>
            <w:tcW w:w="1080" w:type="dxa"/>
            <w:vAlign w:val="center"/>
          </w:tcPr>
          <w:p w14:paraId="146B82E1" w14:textId="77777777" w:rsidR="00E00CC6" w:rsidRPr="00DB0592" w:rsidRDefault="00E00CC6" w:rsidP="00DB0592">
            <w:pPr>
              <w:spacing w:before="29" w:line="288" w:lineRule="auto"/>
              <w:jc w:val="center"/>
              <w:rPr>
                <w:sz w:val="24"/>
              </w:rPr>
            </w:pPr>
          </w:p>
        </w:tc>
        <w:tc>
          <w:tcPr>
            <w:tcW w:w="3420" w:type="dxa"/>
            <w:vAlign w:val="center"/>
          </w:tcPr>
          <w:p w14:paraId="7B88A150"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43A18761"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26D35DE5"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06CAE6FD" w14:textId="77777777" w:rsidTr="00EC47EE">
        <w:trPr>
          <w:jc w:val="center"/>
        </w:trPr>
        <w:tc>
          <w:tcPr>
            <w:tcW w:w="1080" w:type="dxa"/>
            <w:vAlign w:val="center"/>
          </w:tcPr>
          <w:p w14:paraId="639D6631"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28665632"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79058152" w14:textId="77777777" w:rsidR="00E00CC6" w:rsidRPr="004C1637" w:rsidRDefault="00E00CC6" w:rsidP="004C1637">
            <w:pPr>
              <w:spacing w:before="29" w:line="288" w:lineRule="auto"/>
              <w:jc w:val="right"/>
              <w:rPr>
                <w:color w:val="000000"/>
                <w:kern w:val="0"/>
                <w:sz w:val="24"/>
              </w:rPr>
            </w:pPr>
            <w:r w:rsidRPr="004C1637">
              <w:rPr>
                <w:color w:val="000000"/>
                <w:kern w:val="0"/>
                <w:sz w:val="24"/>
              </w:rPr>
              <w:t>5,930,402.67</w:t>
            </w:r>
          </w:p>
        </w:tc>
        <w:tc>
          <w:tcPr>
            <w:tcW w:w="1664" w:type="dxa"/>
            <w:vAlign w:val="center"/>
          </w:tcPr>
          <w:p w14:paraId="633F19BA" w14:textId="77777777" w:rsidR="00E00CC6" w:rsidRPr="004C1637" w:rsidRDefault="00E00CC6" w:rsidP="004C1637">
            <w:pPr>
              <w:spacing w:before="29" w:line="288" w:lineRule="auto"/>
              <w:jc w:val="right"/>
              <w:rPr>
                <w:color w:val="000000"/>
                <w:kern w:val="0"/>
                <w:sz w:val="24"/>
              </w:rPr>
            </w:pPr>
            <w:r w:rsidRPr="004C1637">
              <w:rPr>
                <w:color w:val="000000"/>
                <w:kern w:val="0"/>
                <w:sz w:val="24"/>
              </w:rPr>
              <w:t>0.73</w:t>
            </w:r>
          </w:p>
        </w:tc>
      </w:tr>
      <w:tr w:rsidR="00E00CC6" w:rsidRPr="0091212A" w14:paraId="4E15E186" w14:textId="77777777" w:rsidTr="00EC47EE">
        <w:trPr>
          <w:jc w:val="center"/>
        </w:trPr>
        <w:tc>
          <w:tcPr>
            <w:tcW w:w="1080" w:type="dxa"/>
            <w:vAlign w:val="center"/>
          </w:tcPr>
          <w:p w14:paraId="310C3966"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3D02CE74"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2FB70E29" w14:textId="77777777" w:rsidR="00E00CC6" w:rsidRPr="004C1637" w:rsidRDefault="00E00CC6" w:rsidP="004C1637">
            <w:pPr>
              <w:spacing w:before="29" w:line="288" w:lineRule="auto"/>
              <w:jc w:val="right"/>
              <w:rPr>
                <w:color w:val="000000"/>
                <w:kern w:val="0"/>
                <w:sz w:val="24"/>
              </w:rPr>
            </w:pPr>
            <w:r w:rsidRPr="004C1637">
              <w:rPr>
                <w:color w:val="000000"/>
                <w:kern w:val="0"/>
                <w:sz w:val="24"/>
              </w:rPr>
              <w:t>13,038,469.26</w:t>
            </w:r>
          </w:p>
        </w:tc>
        <w:tc>
          <w:tcPr>
            <w:tcW w:w="1664" w:type="dxa"/>
            <w:vAlign w:val="center"/>
          </w:tcPr>
          <w:p w14:paraId="1CA70274" w14:textId="77777777" w:rsidR="00E00CC6" w:rsidRPr="004C1637" w:rsidRDefault="00E00CC6" w:rsidP="004C1637">
            <w:pPr>
              <w:spacing w:before="29" w:line="288" w:lineRule="auto"/>
              <w:jc w:val="right"/>
              <w:rPr>
                <w:color w:val="000000"/>
                <w:kern w:val="0"/>
                <w:sz w:val="24"/>
              </w:rPr>
            </w:pPr>
            <w:r w:rsidRPr="004C1637">
              <w:rPr>
                <w:color w:val="000000"/>
                <w:kern w:val="0"/>
                <w:sz w:val="24"/>
              </w:rPr>
              <w:t>1.60</w:t>
            </w:r>
          </w:p>
        </w:tc>
      </w:tr>
      <w:tr w:rsidR="00E00CC6" w:rsidRPr="0091212A" w14:paraId="7EE1A8EB" w14:textId="77777777" w:rsidTr="00EC47EE">
        <w:trPr>
          <w:jc w:val="center"/>
        </w:trPr>
        <w:tc>
          <w:tcPr>
            <w:tcW w:w="1080" w:type="dxa"/>
            <w:vAlign w:val="center"/>
          </w:tcPr>
          <w:p w14:paraId="3879B32A"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2FDB11CC"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02469A27" w14:textId="77777777" w:rsidR="00E00CC6" w:rsidRPr="004C1637" w:rsidRDefault="00E00CC6" w:rsidP="004C1637">
            <w:pPr>
              <w:spacing w:before="29" w:line="288" w:lineRule="auto"/>
              <w:jc w:val="right"/>
              <w:rPr>
                <w:color w:val="000000"/>
                <w:kern w:val="0"/>
                <w:sz w:val="24"/>
              </w:rPr>
            </w:pPr>
            <w:r w:rsidRPr="004C1637">
              <w:rPr>
                <w:color w:val="000000"/>
                <w:kern w:val="0"/>
                <w:sz w:val="24"/>
              </w:rPr>
              <w:t>812,669,147.80</w:t>
            </w:r>
          </w:p>
        </w:tc>
        <w:tc>
          <w:tcPr>
            <w:tcW w:w="1664" w:type="dxa"/>
            <w:vAlign w:val="center"/>
          </w:tcPr>
          <w:p w14:paraId="699471E1"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321A2A98" w14:textId="77777777" w:rsidR="001A59F9" w:rsidRDefault="001A59F9" w:rsidP="00026C9C">
      <w:pPr>
        <w:spacing w:line="360" w:lineRule="auto"/>
        <w:rPr>
          <w:rFonts w:asciiTheme="minorEastAsia" w:eastAsiaTheme="minorEastAsia" w:hAnsiTheme="minorEastAsia"/>
          <w:color w:val="000000"/>
          <w:szCs w:val="21"/>
        </w:rPr>
      </w:pPr>
    </w:p>
    <w:p w14:paraId="30E0E05D" w14:textId="77777777" w:rsidR="001A59F9" w:rsidRPr="00E80CE8" w:rsidRDefault="001A59F9" w:rsidP="00E80CE8">
      <w:pPr>
        <w:pStyle w:val="20"/>
        <w:spacing w:before="29" w:after="0" w:line="288" w:lineRule="auto"/>
        <w:rPr>
          <w:b w:val="0"/>
          <w:kern w:val="0"/>
        </w:rPr>
      </w:pPr>
      <w:bookmarkStart w:id="113" w:name="_Toc225498274"/>
      <w:bookmarkStart w:id="114" w:name="_Toc361324879"/>
      <w:bookmarkStart w:id="115" w:name="_Toc509772063"/>
      <w:r w:rsidRPr="00E80CE8">
        <w:rPr>
          <w:rFonts w:ascii="Times New Roman" w:hAnsi="Times New Roman"/>
          <w:kern w:val="0"/>
          <w:szCs w:val="24"/>
        </w:rPr>
        <w:t>8.2</w:t>
      </w:r>
      <w:r w:rsidRPr="00E80CE8">
        <w:rPr>
          <w:rFonts w:ascii="Times New Roman" w:hAnsi="Times New Roman" w:hint="eastAsia"/>
          <w:kern w:val="0"/>
          <w:szCs w:val="24"/>
        </w:rPr>
        <w:t>期末按行业分类的股票投资组合</w:t>
      </w:r>
      <w:bookmarkEnd w:id="113"/>
      <w:bookmarkEnd w:id="114"/>
      <w:bookmarkEnd w:id="115"/>
    </w:p>
    <w:p w14:paraId="3E0C0CC7"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6F53029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14:paraId="22C01D68" w14:textId="77777777" w:rsidTr="002A14A1">
        <w:tc>
          <w:tcPr>
            <w:tcW w:w="851" w:type="dxa"/>
            <w:vAlign w:val="center"/>
          </w:tcPr>
          <w:p w14:paraId="5E971B9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660A6DA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391DC54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46255F2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14:paraId="23C50C33" w14:textId="77777777" w:rsidTr="002A14A1">
        <w:tc>
          <w:tcPr>
            <w:tcW w:w="851" w:type="dxa"/>
            <w:vAlign w:val="center"/>
          </w:tcPr>
          <w:p w14:paraId="3F34E823" w14:textId="77777777" w:rsidR="001A59F9" w:rsidRPr="00DD699C" w:rsidRDefault="001A59F9" w:rsidP="00DD699C">
            <w:pPr>
              <w:spacing w:before="29" w:line="288" w:lineRule="auto"/>
              <w:jc w:val="center"/>
              <w:rPr>
                <w:sz w:val="24"/>
              </w:rPr>
            </w:pPr>
            <w:r w:rsidRPr="00DD699C">
              <w:rPr>
                <w:sz w:val="24"/>
              </w:rPr>
              <w:t>A</w:t>
            </w:r>
          </w:p>
        </w:tc>
        <w:tc>
          <w:tcPr>
            <w:tcW w:w="3685" w:type="dxa"/>
            <w:vAlign w:val="center"/>
          </w:tcPr>
          <w:p w14:paraId="6BBA59E2" w14:textId="77777777"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14:paraId="671724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DEA622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5E309C0" w14:textId="77777777" w:rsidTr="002A14A1">
        <w:tc>
          <w:tcPr>
            <w:tcW w:w="851" w:type="dxa"/>
            <w:vAlign w:val="center"/>
          </w:tcPr>
          <w:p w14:paraId="5971CEAD" w14:textId="77777777" w:rsidR="001A59F9" w:rsidRPr="00DD699C" w:rsidRDefault="001A59F9" w:rsidP="00DD699C">
            <w:pPr>
              <w:spacing w:before="29" w:line="288" w:lineRule="auto"/>
              <w:jc w:val="center"/>
              <w:rPr>
                <w:sz w:val="24"/>
              </w:rPr>
            </w:pPr>
            <w:r w:rsidRPr="00DD699C">
              <w:rPr>
                <w:sz w:val="24"/>
              </w:rPr>
              <w:t>B</w:t>
            </w:r>
          </w:p>
        </w:tc>
        <w:tc>
          <w:tcPr>
            <w:tcW w:w="3685" w:type="dxa"/>
            <w:vAlign w:val="center"/>
          </w:tcPr>
          <w:p w14:paraId="7E12ADFE" w14:textId="77777777"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14:paraId="2DA9DF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68F90FE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C0BEA91" w14:textId="77777777" w:rsidTr="002A14A1">
        <w:tc>
          <w:tcPr>
            <w:tcW w:w="851" w:type="dxa"/>
            <w:vAlign w:val="center"/>
          </w:tcPr>
          <w:p w14:paraId="61F9CA83" w14:textId="77777777" w:rsidR="001A59F9" w:rsidRPr="00DD699C" w:rsidRDefault="001A59F9" w:rsidP="00DD699C">
            <w:pPr>
              <w:spacing w:before="29" w:line="288" w:lineRule="auto"/>
              <w:jc w:val="center"/>
              <w:rPr>
                <w:sz w:val="24"/>
              </w:rPr>
            </w:pPr>
            <w:r w:rsidRPr="00DD699C">
              <w:rPr>
                <w:sz w:val="24"/>
              </w:rPr>
              <w:t>C</w:t>
            </w:r>
          </w:p>
        </w:tc>
        <w:tc>
          <w:tcPr>
            <w:tcW w:w="3685" w:type="dxa"/>
            <w:vAlign w:val="center"/>
          </w:tcPr>
          <w:p w14:paraId="46DAF388" w14:textId="77777777"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14:paraId="58BD907B" w14:textId="77777777" w:rsidR="001A59F9" w:rsidRPr="004C1637" w:rsidRDefault="001A59F9" w:rsidP="004C1637">
            <w:pPr>
              <w:spacing w:before="29" w:line="288" w:lineRule="auto"/>
              <w:jc w:val="right"/>
              <w:rPr>
                <w:color w:val="000000"/>
                <w:kern w:val="0"/>
                <w:sz w:val="24"/>
              </w:rPr>
            </w:pPr>
            <w:r w:rsidRPr="004C1637">
              <w:rPr>
                <w:color w:val="000000"/>
                <w:kern w:val="0"/>
                <w:sz w:val="24"/>
              </w:rPr>
              <w:t>33,111,519.41</w:t>
            </w:r>
          </w:p>
        </w:tc>
        <w:tc>
          <w:tcPr>
            <w:tcW w:w="1701" w:type="dxa"/>
            <w:vAlign w:val="center"/>
          </w:tcPr>
          <w:p w14:paraId="7B5CA3FC"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4.40</w:t>
            </w:r>
          </w:p>
        </w:tc>
      </w:tr>
      <w:tr w:rsidR="001A59F9" w:rsidRPr="00D564C7" w14:paraId="0F707C56" w14:textId="77777777" w:rsidTr="002A14A1">
        <w:tc>
          <w:tcPr>
            <w:tcW w:w="851" w:type="dxa"/>
            <w:vAlign w:val="center"/>
          </w:tcPr>
          <w:p w14:paraId="6032856E" w14:textId="77777777" w:rsidR="001A59F9" w:rsidRPr="00DD699C" w:rsidRDefault="001A59F9" w:rsidP="00DD699C">
            <w:pPr>
              <w:spacing w:before="29" w:line="288" w:lineRule="auto"/>
              <w:jc w:val="center"/>
              <w:rPr>
                <w:sz w:val="24"/>
              </w:rPr>
            </w:pPr>
            <w:r w:rsidRPr="00DD699C">
              <w:rPr>
                <w:sz w:val="24"/>
              </w:rPr>
              <w:t>D</w:t>
            </w:r>
          </w:p>
        </w:tc>
        <w:tc>
          <w:tcPr>
            <w:tcW w:w="3685" w:type="dxa"/>
            <w:vAlign w:val="center"/>
          </w:tcPr>
          <w:p w14:paraId="0D35B51D" w14:textId="77777777"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14:paraId="6071DF71"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3,974,643.20</w:t>
            </w:r>
          </w:p>
        </w:tc>
        <w:tc>
          <w:tcPr>
            <w:tcW w:w="1701" w:type="dxa"/>
            <w:vAlign w:val="center"/>
          </w:tcPr>
          <w:p w14:paraId="0B95DD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0.53</w:t>
            </w:r>
          </w:p>
        </w:tc>
      </w:tr>
      <w:tr w:rsidR="001A59F9" w:rsidRPr="00D564C7" w14:paraId="7F1A16BB" w14:textId="77777777" w:rsidTr="002A14A1">
        <w:tc>
          <w:tcPr>
            <w:tcW w:w="851" w:type="dxa"/>
            <w:vAlign w:val="center"/>
          </w:tcPr>
          <w:p w14:paraId="695EA689" w14:textId="77777777" w:rsidR="001A59F9" w:rsidRPr="00DD699C" w:rsidRDefault="001A59F9" w:rsidP="00DD699C">
            <w:pPr>
              <w:spacing w:before="29" w:line="288" w:lineRule="auto"/>
              <w:jc w:val="center"/>
              <w:rPr>
                <w:sz w:val="24"/>
              </w:rPr>
            </w:pPr>
            <w:r w:rsidRPr="00DD699C">
              <w:rPr>
                <w:sz w:val="24"/>
              </w:rPr>
              <w:t>E</w:t>
            </w:r>
          </w:p>
        </w:tc>
        <w:tc>
          <w:tcPr>
            <w:tcW w:w="3685" w:type="dxa"/>
            <w:vAlign w:val="center"/>
          </w:tcPr>
          <w:p w14:paraId="6F27D7EB" w14:textId="77777777"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14:paraId="66933F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3A02238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9EF150A" w14:textId="77777777" w:rsidTr="002A14A1">
        <w:tc>
          <w:tcPr>
            <w:tcW w:w="851" w:type="dxa"/>
            <w:vAlign w:val="center"/>
          </w:tcPr>
          <w:p w14:paraId="26E70D94" w14:textId="77777777" w:rsidR="001A59F9" w:rsidRPr="00DD699C" w:rsidRDefault="001A59F9" w:rsidP="00DD699C">
            <w:pPr>
              <w:spacing w:before="29" w:line="288" w:lineRule="auto"/>
              <w:jc w:val="center"/>
              <w:rPr>
                <w:sz w:val="24"/>
              </w:rPr>
            </w:pPr>
            <w:r w:rsidRPr="00DD699C">
              <w:rPr>
                <w:sz w:val="24"/>
              </w:rPr>
              <w:t>F</w:t>
            </w:r>
          </w:p>
        </w:tc>
        <w:tc>
          <w:tcPr>
            <w:tcW w:w="3685" w:type="dxa"/>
            <w:vAlign w:val="center"/>
          </w:tcPr>
          <w:p w14:paraId="0900B42C" w14:textId="77777777"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14:paraId="7B0CA17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2,419,000.00</w:t>
            </w:r>
          </w:p>
        </w:tc>
        <w:tc>
          <w:tcPr>
            <w:tcW w:w="1701" w:type="dxa"/>
            <w:vAlign w:val="center"/>
          </w:tcPr>
          <w:p w14:paraId="2E9A8BB9" w14:textId="77777777" w:rsidR="001A59F9" w:rsidRPr="004C1637" w:rsidRDefault="001A59F9" w:rsidP="004C1637">
            <w:pPr>
              <w:spacing w:before="29" w:line="288" w:lineRule="auto"/>
              <w:jc w:val="right"/>
              <w:rPr>
                <w:color w:val="000000"/>
                <w:kern w:val="0"/>
                <w:sz w:val="24"/>
              </w:rPr>
            </w:pPr>
            <w:r w:rsidRPr="004C1637">
              <w:rPr>
                <w:color w:val="000000"/>
                <w:kern w:val="0"/>
                <w:sz w:val="24"/>
              </w:rPr>
              <w:t>0.32</w:t>
            </w:r>
          </w:p>
        </w:tc>
      </w:tr>
      <w:tr w:rsidR="001A59F9" w:rsidRPr="00D564C7" w14:paraId="77AB9A63" w14:textId="77777777" w:rsidTr="002A14A1">
        <w:tc>
          <w:tcPr>
            <w:tcW w:w="851" w:type="dxa"/>
            <w:vAlign w:val="center"/>
          </w:tcPr>
          <w:p w14:paraId="640722DB" w14:textId="77777777" w:rsidR="001A59F9" w:rsidRPr="00DD699C" w:rsidRDefault="001A59F9" w:rsidP="00DD699C">
            <w:pPr>
              <w:spacing w:before="29" w:line="288" w:lineRule="auto"/>
              <w:jc w:val="center"/>
              <w:rPr>
                <w:sz w:val="24"/>
              </w:rPr>
            </w:pPr>
            <w:r w:rsidRPr="00DD699C">
              <w:rPr>
                <w:sz w:val="24"/>
              </w:rPr>
              <w:t>G</w:t>
            </w:r>
          </w:p>
        </w:tc>
        <w:tc>
          <w:tcPr>
            <w:tcW w:w="3685" w:type="dxa"/>
            <w:vAlign w:val="center"/>
          </w:tcPr>
          <w:p w14:paraId="00D12014" w14:textId="77777777"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14:paraId="71C83D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17,942.76</w:t>
            </w:r>
          </w:p>
        </w:tc>
        <w:tc>
          <w:tcPr>
            <w:tcW w:w="1701" w:type="dxa"/>
            <w:vAlign w:val="center"/>
          </w:tcPr>
          <w:p w14:paraId="29F3590A"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14:paraId="4635EC81" w14:textId="77777777" w:rsidTr="002A14A1">
        <w:tc>
          <w:tcPr>
            <w:tcW w:w="851" w:type="dxa"/>
            <w:vAlign w:val="center"/>
          </w:tcPr>
          <w:p w14:paraId="0D4ECC4B" w14:textId="77777777" w:rsidR="001A59F9" w:rsidRPr="00DD699C" w:rsidRDefault="001A59F9" w:rsidP="00DD699C">
            <w:pPr>
              <w:spacing w:before="29" w:line="288" w:lineRule="auto"/>
              <w:jc w:val="center"/>
              <w:rPr>
                <w:sz w:val="24"/>
              </w:rPr>
            </w:pPr>
            <w:r w:rsidRPr="00DD699C">
              <w:rPr>
                <w:sz w:val="24"/>
              </w:rPr>
              <w:t>H</w:t>
            </w:r>
          </w:p>
        </w:tc>
        <w:tc>
          <w:tcPr>
            <w:tcW w:w="3685" w:type="dxa"/>
            <w:vAlign w:val="center"/>
          </w:tcPr>
          <w:p w14:paraId="23000455" w14:textId="77777777"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14:paraId="52B2F5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367BCB6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67B536B" w14:textId="77777777" w:rsidTr="002A14A1">
        <w:tc>
          <w:tcPr>
            <w:tcW w:w="851" w:type="dxa"/>
            <w:vAlign w:val="center"/>
          </w:tcPr>
          <w:p w14:paraId="1DBEE768" w14:textId="77777777" w:rsidR="001A59F9" w:rsidRPr="00DD699C" w:rsidRDefault="001A59F9" w:rsidP="00DD699C">
            <w:pPr>
              <w:spacing w:before="29" w:line="288" w:lineRule="auto"/>
              <w:jc w:val="center"/>
              <w:rPr>
                <w:sz w:val="24"/>
              </w:rPr>
            </w:pPr>
            <w:r w:rsidRPr="00DD699C">
              <w:rPr>
                <w:sz w:val="24"/>
              </w:rPr>
              <w:t>I</w:t>
            </w:r>
          </w:p>
        </w:tc>
        <w:tc>
          <w:tcPr>
            <w:tcW w:w="3685" w:type="dxa"/>
            <w:vAlign w:val="center"/>
          </w:tcPr>
          <w:p w14:paraId="3FC052C1" w14:textId="77777777"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14:paraId="5033850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6382A83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6A6A9BA" w14:textId="77777777" w:rsidTr="002A14A1">
        <w:tc>
          <w:tcPr>
            <w:tcW w:w="851" w:type="dxa"/>
            <w:vAlign w:val="center"/>
          </w:tcPr>
          <w:p w14:paraId="643BEDC3" w14:textId="77777777" w:rsidR="001A59F9" w:rsidRPr="00DD699C" w:rsidRDefault="001A59F9" w:rsidP="00DD699C">
            <w:pPr>
              <w:spacing w:before="29" w:line="288" w:lineRule="auto"/>
              <w:jc w:val="center"/>
              <w:rPr>
                <w:sz w:val="24"/>
              </w:rPr>
            </w:pPr>
            <w:r w:rsidRPr="00DD699C">
              <w:rPr>
                <w:sz w:val="24"/>
              </w:rPr>
              <w:t>J</w:t>
            </w:r>
          </w:p>
        </w:tc>
        <w:tc>
          <w:tcPr>
            <w:tcW w:w="3685" w:type="dxa"/>
            <w:vAlign w:val="center"/>
          </w:tcPr>
          <w:p w14:paraId="6A1D2D06" w14:textId="77777777"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14:paraId="7C5541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23,738,800.00</w:t>
            </w:r>
          </w:p>
        </w:tc>
        <w:tc>
          <w:tcPr>
            <w:tcW w:w="1701" w:type="dxa"/>
            <w:vAlign w:val="center"/>
          </w:tcPr>
          <w:p w14:paraId="6DC0C08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3.16</w:t>
            </w:r>
          </w:p>
        </w:tc>
      </w:tr>
      <w:tr w:rsidR="001A59F9" w:rsidRPr="00D564C7" w14:paraId="0E4B4F7E" w14:textId="77777777" w:rsidTr="002A14A1">
        <w:tc>
          <w:tcPr>
            <w:tcW w:w="851" w:type="dxa"/>
            <w:vAlign w:val="center"/>
          </w:tcPr>
          <w:p w14:paraId="12C9FE58" w14:textId="77777777" w:rsidR="001A59F9" w:rsidRPr="00DD699C" w:rsidRDefault="001A59F9" w:rsidP="00DD699C">
            <w:pPr>
              <w:spacing w:before="29" w:line="288" w:lineRule="auto"/>
              <w:jc w:val="center"/>
              <w:rPr>
                <w:sz w:val="24"/>
              </w:rPr>
            </w:pPr>
            <w:r w:rsidRPr="00DD699C">
              <w:rPr>
                <w:sz w:val="24"/>
              </w:rPr>
              <w:t>K</w:t>
            </w:r>
          </w:p>
        </w:tc>
        <w:tc>
          <w:tcPr>
            <w:tcW w:w="3685" w:type="dxa"/>
            <w:vAlign w:val="center"/>
          </w:tcPr>
          <w:p w14:paraId="6A2F2B2A" w14:textId="77777777"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14:paraId="2E97E91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14D6C4D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5EFF43B" w14:textId="77777777" w:rsidTr="002A14A1">
        <w:tc>
          <w:tcPr>
            <w:tcW w:w="851" w:type="dxa"/>
            <w:vAlign w:val="center"/>
          </w:tcPr>
          <w:p w14:paraId="7A355C40" w14:textId="77777777" w:rsidR="001A59F9" w:rsidRPr="00DD699C" w:rsidRDefault="001A59F9" w:rsidP="00DD699C">
            <w:pPr>
              <w:spacing w:before="29" w:line="288" w:lineRule="auto"/>
              <w:jc w:val="center"/>
              <w:rPr>
                <w:sz w:val="24"/>
              </w:rPr>
            </w:pPr>
            <w:r w:rsidRPr="00DD699C">
              <w:rPr>
                <w:sz w:val="24"/>
              </w:rPr>
              <w:t>L</w:t>
            </w:r>
          </w:p>
        </w:tc>
        <w:tc>
          <w:tcPr>
            <w:tcW w:w="3685" w:type="dxa"/>
            <w:vAlign w:val="center"/>
          </w:tcPr>
          <w:p w14:paraId="6C210E64" w14:textId="77777777"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14:paraId="4B31F80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57042AE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0B81FB9" w14:textId="77777777" w:rsidTr="002A14A1">
        <w:tc>
          <w:tcPr>
            <w:tcW w:w="851" w:type="dxa"/>
            <w:vAlign w:val="center"/>
          </w:tcPr>
          <w:p w14:paraId="71795A5D" w14:textId="77777777" w:rsidR="001A59F9" w:rsidRPr="00DD699C" w:rsidRDefault="001A59F9" w:rsidP="00DD699C">
            <w:pPr>
              <w:spacing w:before="29" w:line="288" w:lineRule="auto"/>
              <w:jc w:val="center"/>
              <w:rPr>
                <w:sz w:val="24"/>
              </w:rPr>
            </w:pPr>
            <w:r w:rsidRPr="00DD699C">
              <w:rPr>
                <w:sz w:val="24"/>
              </w:rPr>
              <w:t>M</w:t>
            </w:r>
          </w:p>
        </w:tc>
        <w:tc>
          <w:tcPr>
            <w:tcW w:w="3685" w:type="dxa"/>
            <w:vAlign w:val="center"/>
          </w:tcPr>
          <w:p w14:paraId="578CA74E" w14:textId="77777777"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14:paraId="49FB4F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4927A37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574AA53" w14:textId="77777777" w:rsidTr="002A14A1">
        <w:tc>
          <w:tcPr>
            <w:tcW w:w="851" w:type="dxa"/>
            <w:vAlign w:val="center"/>
          </w:tcPr>
          <w:p w14:paraId="02A5B4DB" w14:textId="77777777" w:rsidR="001A59F9" w:rsidRPr="00DD699C" w:rsidRDefault="001A59F9" w:rsidP="00DD699C">
            <w:pPr>
              <w:spacing w:before="29" w:line="288" w:lineRule="auto"/>
              <w:jc w:val="center"/>
              <w:rPr>
                <w:sz w:val="24"/>
              </w:rPr>
            </w:pPr>
            <w:r w:rsidRPr="00DD699C">
              <w:rPr>
                <w:sz w:val="24"/>
              </w:rPr>
              <w:t>N</w:t>
            </w:r>
          </w:p>
        </w:tc>
        <w:tc>
          <w:tcPr>
            <w:tcW w:w="3685" w:type="dxa"/>
            <w:vAlign w:val="center"/>
          </w:tcPr>
          <w:p w14:paraId="2A17F553" w14:textId="77777777"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14:paraId="742B3AB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3979170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AD331C0" w14:textId="77777777" w:rsidTr="002A14A1">
        <w:tc>
          <w:tcPr>
            <w:tcW w:w="851" w:type="dxa"/>
            <w:vAlign w:val="center"/>
          </w:tcPr>
          <w:p w14:paraId="17B722FF" w14:textId="77777777" w:rsidR="001A59F9" w:rsidRPr="00DD699C" w:rsidRDefault="001A59F9" w:rsidP="00DD699C">
            <w:pPr>
              <w:spacing w:before="29" w:line="288" w:lineRule="auto"/>
              <w:jc w:val="center"/>
              <w:rPr>
                <w:sz w:val="24"/>
              </w:rPr>
            </w:pPr>
            <w:r w:rsidRPr="00DD699C">
              <w:rPr>
                <w:sz w:val="24"/>
              </w:rPr>
              <w:t>O</w:t>
            </w:r>
          </w:p>
        </w:tc>
        <w:tc>
          <w:tcPr>
            <w:tcW w:w="3685" w:type="dxa"/>
            <w:vAlign w:val="center"/>
          </w:tcPr>
          <w:p w14:paraId="67C65964" w14:textId="77777777"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14:paraId="3F60397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6989E99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6A45186" w14:textId="77777777" w:rsidTr="002A14A1">
        <w:tc>
          <w:tcPr>
            <w:tcW w:w="851" w:type="dxa"/>
            <w:vAlign w:val="center"/>
          </w:tcPr>
          <w:p w14:paraId="4328822B" w14:textId="77777777" w:rsidR="001A59F9" w:rsidRPr="00DD699C" w:rsidRDefault="001A59F9" w:rsidP="00DD699C">
            <w:pPr>
              <w:spacing w:before="29" w:line="288" w:lineRule="auto"/>
              <w:jc w:val="center"/>
              <w:rPr>
                <w:sz w:val="24"/>
              </w:rPr>
            </w:pPr>
            <w:r w:rsidRPr="00DD699C">
              <w:rPr>
                <w:sz w:val="24"/>
              </w:rPr>
              <w:t>P</w:t>
            </w:r>
          </w:p>
        </w:tc>
        <w:tc>
          <w:tcPr>
            <w:tcW w:w="3685" w:type="dxa"/>
            <w:vAlign w:val="center"/>
          </w:tcPr>
          <w:p w14:paraId="0416895C" w14:textId="77777777"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14:paraId="6FA04AD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362F6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2BEEB44" w14:textId="77777777" w:rsidTr="002A14A1">
        <w:tc>
          <w:tcPr>
            <w:tcW w:w="851" w:type="dxa"/>
            <w:vAlign w:val="center"/>
          </w:tcPr>
          <w:p w14:paraId="58D85D2A" w14:textId="77777777" w:rsidR="001A59F9" w:rsidRPr="00DD699C" w:rsidRDefault="001A59F9" w:rsidP="00DD699C">
            <w:pPr>
              <w:spacing w:before="29" w:line="288" w:lineRule="auto"/>
              <w:jc w:val="center"/>
              <w:rPr>
                <w:sz w:val="24"/>
              </w:rPr>
            </w:pPr>
            <w:r w:rsidRPr="00DD699C">
              <w:rPr>
                <w:sz w:val="24"/>
              </w:rPr>
              <w:t>Q</w:t>
            </w:r>
          </w:p>
        </w:tc>
        <w:tc>
          <w:tcPr>
            <w:tcW w:w="3685" w:type="dxa"/>
            <w:vAlign w:val="center"/>
          </w:tcPr>
          <w:p w14:paraId="7F7B0C24" w14:textId="77777777"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14:paraId="2E8DB2E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0D14D1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8D59F82" w14:textId="77777777" w:rsidTr="002A14A1">
        <w:tc>
          <w:tcPr>
            <w:tcW w:w="851" w:type="dxa"/>
            <w:vAlign w:val="center"/>
          </w:tcPr>
          <w:p w14:paraId="215484F8" w14:textId="77777777" w:rsidR="001A59F9" w:rsidRPr="00DD699C" w:rsidRDefault="001A59F9" w:rsidP="00DD699C">
            <w:pPr>
              <w:spacing w:before="29" w:line="288" w:lineRule="auto"/>
              <w:jc w:val="center"/>
              <w:rPr>
                <w:sz w:val="24"/>
              </w:rPr>
            </w:pPr>
            <w:r w:rsidRPr="00DD699C">
              <w:rPr>
                <w:sz w:val="24"/>
              </w:rPr>
              <w:t>R</w:t>
            </w:r>
          </w:p>
        </w:tc>
        <w:tc>
          <w:tcPr>
            <w:tcW w:w="3685" w:type="dxa"/>
            <w:vAlign w:val="center"/>
          </w:tcPr>
          <w:p w14:paraId="427DDBE9" w14:textId="77777777"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14:paraId="716A4DD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1639F76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C3AE453" w14:textId="77777777" w:rsidTr="002A14A1">
        <w:tc>
          <w:tcPr>
            <w:tcW w:w="851" w:type="dxa"/>
            <w:vAlign w:val="center"/>
          </w:tcPr>
          <w:p w14:paraId="46551DAF" w14:textId="77777777" w:rsidR="001A59F9" w:rsidRPr="00DD699C" w:rsidRDefault="001A59F9" w:rsidP="00DD699C">
            <w:pPr>
              <w:spacing w:before="29" w:line="288" w:lineRule="auto"/>
              <w:jc w:val="center"/>
              <w:rPr>
                <w:sz w:val="24"/>
              </w:rPr>
            </w:pPr>
            <w:r w:rsidRPr="00DD699C">
              <w:rPr>
                <w:sz w:val="24"/>
              </w:rPr>
              <w:t>S</w:t>
            </w:r>
          </w:p>
        </w:tc>
        <w:tc>
          <w:tcPr>
            <w:tcW w:w="3685" w:type="dxa"/>
            <w:vAlign w:val="center"/>
          </w:tcPr>
          <w:p w14:paraId="4A60AC26" w14:textId="77777777"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14:paraId="79B9050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4A027B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43B578A" w14:textId="77777777" w:rsidTr="002A14A1">
        <w:tc>
          <w:tcPr>
            <w:tcW w:w="851" w:type="dxa"/>
            <w:vAlign w:val="center"/>
          </w:tcPr>
          <w:p w14:paraId="5A563298" w14:textId="77777777" w:rsidR="001A59F9" w:rsidRPr="00DD699C" w:rsidRDefault="001A59F9" w:rsidP="00DD699C">
            <w:pPr>
              <w:spacing w:before="29" w:line="288" w:lineRule="auto"/>
              <w:jc w:val="center"/>
              <w:rPr>
                <w:sz w:val="24"/>
              </w:rPr>
            </w:pPr>
          </w:p>
        </w:tc>
        <w:tc>
          <w:tcPr>
            <w:tcW w:w="3685" w:type="dxa"/>
            <w:vAlign w:val="center"/>
          </w:tcPr>
          <w:p w14:paraId="37DFE762" w14:textId="77777777"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14:paraId="23BC5F3D"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63,261,905.37</w:t>
            </w:r>
          </w:p>
        </w:tc>
        <w:tc>
          <w:tcPr>
            <w:tcW w:w="1701" w:type="dxa"/>
            <w:vAlign w:val="center"/>
          </w:tcPr>
          <w:p w14:paraId="0C9E6953" w14:textId="77777777" w:rsidR="001A59F9" w:rsidRPr="004C1637" w:rsidRDefault="001A59F9" w:rsidP="004C1637">
            <w:pPr>
              <w:spacing w:before="29" w:line="288" w:lineRule="auto"/>
              <w:jc w:val="right"/>
              <w:rPr>
                <w:color w:val="000000"/>
                <w:kern w:val="0"/>
                <w:sz w:val="24"/>
              </w:rPr>
            </w:pPr>
            <w:r w:rsidRPr="004C1637">
              <w:rPr>
                <w:color w:val="000000"/>
                <w:kern w:val="0"/>
                <w:sz w:val="24"/>
              </w:rPr>
              <w:t>8.42</w:t>
            </w:r>
          </w:p>
        </w:tc>
      </w:tr>
    </w:tbl>
    <w:p w14:paraId="639A206C" w14:textId="77777777" w:rsidR="00FA743C" w:rsidRDefault="00FA743C" w:rsidP="00AF746E">
      <w:pPr>
        <w:tabs>
          <w:tab w:val="left" w:pos="426"/>
        </w:tabs>
        <w:spacing w:before="29" w:line="288" w:lineRule="auto"/>
        <w:jc w:val="left"/>
        <w:rPr>
          <w:kern w:val="0"/>
          <w:sz w:val="24"/>
        </w:rPr>
      </w:pPr>
    </w:p>
    <w:p w14:paraId="2ADAC087"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2518C719"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429ACB92" w14:textId="77777777" w:rsidR="001A59F9" w:rsidRPr="00905382" w:rsidRDefault="001A59F9" w:rsidP="001A3201">
      <w:pPr>
        <w:tabs>
          <w:tab w:val="left" w:pos="426"/>
        </w:tabs>
        <w:spacing w:before="29" w:line="288" w:lineRule="auto"/>
        <w:jc w:val="left"/>
        <w:rPr>
          <w:kern w:val="0"/>
          <w:sz w:val="24"/>
        </w:rPr>
      </w:pPr>
    </w:p>
    <w:p w14:paraId="47807070" w14:textId="77777777" w:rsidR="005E1DAF" w:rsidRPr="00E80CE8" w:rsidRDefault="001A59F9" w:rsidP="00E80CE8">
      <w:pPr>
        <w:pStyle w:val="20"/>
        <w:spacing w:before="29" w:after="0" w:line="288" w:lineRule="auto"/>
        <w:rPr>
          <w:b w:val="0"/>
          <w:kern w:val="0"/>
        </w:rPr>
      </w:pPr>
      <w:bookmarkStart w:id="116" w:name="_Toc361324881"/>
      <w:bookmarkStart w:id="117" w:name="_Toc509772064"/>
      <w:r w:rsidRPr="00E80CE8">
        <w:rPr>
          <w:rFonts w:ascii="Times New Roman" w:hAnsi="Times New Roman"/>
          <w:kern w:val="0"/>
          <w:szCs w:val="24"/>
        </w:rPr>
        <w:t>8.3</w:t>
      </w:r>
      <w:r w:rsidRPr="00E80CE8">
        <w:rPr>
          <w:rFonts w:ascii="Times New Roman" w:hAnsi="Times New Roman" w:hint="eastAsia"/>
          <w:kern w:val="0"/>
          <w:szCs w:val="24"/>
        </w:rPr>
        <w:t>期末按公允价值占基金资产净值比例大小排序的所有股票投资明细</w:t>
      </w:r>
      <w:bookmarkEnd w:id="116"/>
      <w:bookmarkEnd w:id="117"/>
    </w:p>
    <w:p w14:paraId="25664EB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14:paraId="7079789A" w14:textId="77777777" w:rsidTr="007F3F8E">
        <w:trPr>
          <w:jc w:val="center"/>
        </w:trPr>
        <w:tc>
          <w:tcPr>
            <w:tcW w:w="817" w:type="dxa"/>
            <w:vAlign w:val="center"/>
          </w:tcPr>
          <w:p w14:paraId="60E63D4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14:paraId="7BCAEB7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14:paraId="32B755E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14:paraId="3E67182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14:paraId="14170BA1" w14:textId="77777777"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14:paraId="5325E97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E2CF4" w14:paraId="4155CB58" w14:textId="77777777">
        <w:trPr>
          <w:jc w:val="center"/>
        </w:trPr>
        <w:tc>
          <w:tcPr>
            <w:tcW w:w="817" w:type="dxa"/>
            <w:vAlign w:val="center"/>
          </w:tcPr>
          <w:p w14:paraId="7F14A301" w14:textId="77777777" w:rsidR="003E2CF4" w:rsidRDefault="004D66F6">
            <w:pPr>
              <w:jc w:val="center"/>
            </w:pPr>
            <w:r>
              <w:rPr>
                <w:color w:val="000000"/>
                <w:sz w:val="24"/>
              </w:rPr>
              <w:t>1</w:t>
            </w:r>
          </w:p>
        </w:tc>
        <w:tc>
          <w:tcPr>
            <w:tcW w:w="1276" w:type="dxa"/>
            <w:vAlign w:val="center"/>
          </w:tcPr>
          <w:p w14:paraId="55BE4F54" w14:textId="77777777" w:rsidR="003E2CF4" w:rsidRDefault="004D66F6">
            <w:pPr>
              <w:jc w:val="center"/>
            </w:pPr>
            <w:r>
              <w:rPr>
                <w:color w:val="000000"/>
                <w:sz w:val="24"/>
              </w:rPr>
              <w:t>601398</w:t>
            </w:r>
          </w:p>
        </w:tc>
        <w:tc>
          <w:tcPr>
            <w:tcW w:w="1701" w:type="dxa"/>
            <w:vAlign w:val="center"/>
          </w:tcPr>
          <w:p w14:paraId="00F62E00" w14:textId="77777777" w:rsidR="003E2CF4" w:rsidRDefault="004D66F6">
            <w:pPr>
              <w:jc w:val="center"/>
            </w:pPr>
            <w:r>
              <w:rPr>
                <w:color w:val="000000"/>
                <w:sz w:val="24"/>
              </w:rPr>
              <w:t>工商银行</w:t>
            </w:r>
          </w:p>
        </w:tc>
        <w:tc>
          <w:tcPr>
            <w:tcW w:w="1559" w:type="dxa"/>
            <w:vAlign w:val="center"/>
          </w:tcPr>
          <w:p w14:paraId="7F4F595D" w14:textId="77777777" w:rsidR="003E2CF4" w:rsidRDefault="004D66F6">
            <w:pPr>
              <w:jc w:val="right"/>
            </w:pPr>
            <w:r>
              <w:rPr>
                <w:color w:val="000000"/>
                <w:sz w:val="24"/>
              </w:rPr>
              <w:t>1,400,000</w:t>
            </w:r>
          </w:p>
        </w:tc>
        <w:tc>
          <w:tcPr>
            <w:tcW w:w="1932" w:type="dxa"/>
            <w:vAlign w:val="center"/>
          </w:tcPr>
          <w:p w14:paraId="22243ACD" w14:textId="77777777" w:rsidR="003E2CF4" w:rsidRDefault="004D66F6">
            <w:pPr>
              <w:jc w:val="right"/>
            </w:pPr>
            <w:r>
              <w:rPr>
                <w:color w:val="000000"/>
                <w:sz w:val="24"/>
              </w:rPr>
              <w:t>8,680,000.00</w:t>
            </w:r>
          </w:p>
        </w:tc>
        <w:tc>
          <w:tcPr>
            <w:tcW w:w="1612" w:type="dxa"/>
            <w:vAlign w:val="center"/>
          </w:tcPr>
          <w:p w14:paraId="62F08CC8" w14:textId="77777777" w:rsidR="003E2CF4" w:rsidRDefault="004D66F6">
            <w:pPr>
              <w:jc w:val="right"/>
            </w:pPr>
            <w:r>
              <w:rPr>
                <w:color w:val="000000"/>
                <w:sz w:val="24"/>
              </w:rPr>
              <w:t>1.15</w:t>
            </w:r>
          </w:p>
        </w:tc>
      </w:tr>
      <w:tr w:rsidR="003E2CF4" w14:paraId="1FE3BE39" w14:textId="77777777">
        <w:trPr>
          <w:jc w:val="center"/>
        </w:trPr>
        <w:tc>
          <w:tcPr>
            <w:tcW w:w="817" w:type="dxa"/>
            <w:vAlign w:val="center"/>
          </w:tcPr>
          <w:p w14:paraId="1366BE05" w14:textId="77777777" w:rsidR="003E2CF4" w:rsidRDefault="004D66F6">
            <w:pPr>
              <w:jc w:val="center"/>
            </w:pPr>
            <w:r>
              <w:rPr>
                <w:color w:val="000000"/>
                <w:sz w:val="24"/>
              </w:rPr>
              <w:t>2</w:t>
            </w:r>
          </w:p>
        </w:tc>
        <w:tc>
          <w:tcPr>
            <w:tcW w:w="1276" w:type="dxa"/>
            <w:vAlign w:val="center"/>
          </w:tcPr>
          <w:p w14:paraId="6794917E" w14:textId="77777777" w:rsidR="003E2CF4" w:rsidRDefault="004D66F6">
            <w:pPr>
              <w:jc w:val="center"/>
            </w:pPr>
            <w:r>
              <w:rPr>
                <w:color w:val="000000"/>
                <w:sz w:val="24"/>
              </w:rPr>
              <w:t>600887</w:t>
            </w:r>
          </w:p>
        </w:tc>
        <w:tc>
          <w:tcPr>
            <w:tcW w:w="1701" w:type="dxa"/>
            <w:vAlign w:val="center"/>
          </w:tcPr>
          <w:p w14:paraId="499E7A25" w14:textId="77777777" w:rsidR="003E2CF4" w:rsidRDefault="004D66F6">
            <w:pPr>
              <w:jc w:val="center"/>
            </w:pPr>
            <w:r>
              <w:rPr>
                <w:color w:val="000000"/>
                <w:sz w:val="24"/>
              </w:rPr>
              <w:t>伊利股份</w:t>
            </w:r>
          </w:p>
        </w:tc>
        <w:tc>
          <w:tcPr>
            <w:tcW w:w="1559" w:type="dxa"/>
            <w:vAlign w:val="center"/>
          </w:tcPr>
          <w:p w14:paraId="5FC0C271" w14:textId="77777777" w:rsidR="003E2CF4" w:rsidRDefault="004D66F6">
            <w:pPr>
              <w:jc w:val="right"/>
            </w:pPr>
            <w:r>
              <w:rPr>
                <w:color w:val="000000"/>
                <w:sz w:val="24"/>
              </w:rPr>
              <w:t>250,000</w:t>
            </w:r>
          </w:p>
        </w:tc>
        <w:tc>
          <w:tcPr>
            <w:tcW w:w="1932" w:type="dxa"/>
            <w:vAlign w:val="center"/>
          </w:tcPr>
          <w:p w14:paraId="00F06390" w14:textId="77777777" w:rsidR="003E2CF4" w:rsidRDefault="004D66F6">
            <w:pPr>
              <w:jc w:val="right"/>
            </w:pPr>
            <w:r>
              <w:rPr>
                <w:color w:val="000000"/>
                <w:sz w:val="24"/>
              </w:rPr>
              <w:t>8,047,500.00</w:t>
            </w:r>
          </w:p>
        </w:tc>
        <w:tc>
          <w:tcPr>
            <w:tcW w:w="1612" w:type="dxa"/>
            <w:vAlign w:val="center"/>
          </w:tcPr>
          <w:p w14:paraId="21283E1E" w14:textId="77777777" w:rsidR="003E2CF4" w:rsidRDefault="004D66F6">
            <w:pPr>
              <w:jc w:val="right"/>
            </w:pPr>
            <w:r>
              <w:rPr>
                <w:color w:val="000000"/>
                <w:sz w:val="24"/>
              </w:rPr>
              <w:t>1.07</w:t>
            </w:r>
          </w:p>
        </w:tc>
      </w:tr>
      <w:tr w:rsidR="003E2CF4" w14:paraId="032D1833" w14:textId="77777777">
        <w:trPr>
          <w:jc w:val="center"/>
        </w:trPr>
        <w:tc>
          <w:tcPr>
            <w:tcW w:w="817" w:type="dxa"/>
            <w:vAlign w:val="center"/>
          </w:tcPr>
          <w:p w14:paraId="7F054DF5" w14:textId="77777777" w:rsidR="003E2CF4" w:rsidRDefault="004D66F6">
            <w:pPr>
              <w:jc w:val="center"/>
            </w:pPr>
            <w:r>
              <w:rPr>
                <w:color w:val="000000"/>
                <w:sz w:val="24"/>
              </w:rPr>
              <w:t>3</w:t>
            </w:r>
          </w:p>
        </w:tc>
        <w:tc>
          <w:tcPr>
            <w:tcW w:w="1276" w:type="dxa"/>
            <w:vAlign w:val="center"/>
          </w:tcPr>
          <w:p w14:paraId="098CAFDF" w14:textId="77777777" w:rsidR="003E2CF4" w:rsidRDefault="004D66F6">
            <w:pPr>
              <w:jc w:val="center"/>
            </w:pPr>
            <w:r>
              <w:rPr>
                <w:color w:val="000000"/>
                <w:sz w:val="24"/>
              </w:rPr>
              <w:t>601318</w:t>
            </w:r>
          </w:p>
        </w:tc>
        <w:tc>
          <w:tcPr>
            <w:tcW w:w="1701" w:type="dxa"/>
            <w:vAlign w:val="center"/>
          </w:tcPr>
          <w:p w14:paraId="7543C39E" w14:textId="77777777" w:rsidR="003E2CF4" w:rsidRDefault="004D66F6">
            <w:pPr>
              <w:jc w:val="center"/>
            </w:pPr>
            <w:r>
              <w:rPr>
                <w:color w:val="000000"/>
                <w:sz w:val="24"/>
              </w:rPr>
              <w:t>中国平安</w:t>
            </w:r>
          </w:p>
        </w:tc>
        <w:tc>
          <w:tcPr>
            <w:tcW w:w="1559" w:type="dxa"/>
            <w:vAlign w:val="center"/>
          </w:tcPr>
          <w:p w14:paraId="43B47AC9" w14:textId="77777777" w:rsidR="003E2CF4" w:rsidRDefault="004D66F6">
            <w:pPr>
              <w:jc w:val="right"/>
            </w:pPr>
            <w:r>
              <w:rPr>
                <w:color w:val="000000"/>
                <w:sz w:val="24"/>
              </w:rPr>
              <w:t>110,000</w:t>
            </w:r>
          </w:p>
        </w:tc>
        <w:tc>
          <w:tcPr>
            <w:tcW w:w="1932" w:type="dxa"/>
            <w:vAlign w:val="center"/>
          </w:tcPr>
          <w:p w14:paraId="7DD74A8E" w14:textId="77777777" w:rsidR="003E2CF4" w:rsidRDefault="004D66F6">
            <w:pPr>
              <w:jc w:val="right"/>
            </w:pPr>
            <w:r>
              <w:rPr>
                <w:color w:val="000000"/>
                <w:sz w:val="24"/>
              </w:rPr>
              <w:t>7,697,800.00</w:t>
            </w:r>
          </w:p>
        </w:tc>
        <w:tc>
          <w:tcPr>
            <w:tcW w:w="1612" w:type="dxa"/>
            <w:vAlign w:val="center"/>
          </w:tcPr>
          <w:p w14:paraId="47542C1C" w14:textId="77777777" w:rsidR="003E2CF4" w:rsidRDefault="004D66F6">
            <w:pPr>
              <w:jc w:val="right"/>
            </w:pPr>
            <w:r>
              <w:rPr>
                <w:color w:val="000000"/>
                <w:sz w:val="24"/>
              </w:rPr>
              <w:t>1.02</w:t>
            </w:r>
          </w:p>
        </w:tc>
      </w:tr>
      <w:tr w:rsidR="003E2CF4" w14:paraId="46B6F053" w14:textId="77777777">
        <w:trPr>
          <w:jc w:val="center"/>
        </w:trPr>
        <w:tc>
          <w:tcPr>
            <w:tcW w:w="817" w:type="dxa"/>
            <w:vAlign w:val="center"/>
          </w:tcPr>
          <w:p w14:paraId="740610D3" w14:textId="77777777" w:rsidR="003E2CF4" w:rsidRDefault="004D66F6">
            <w:pPr>
              <w:jc w:val="center"/>
            </w:pPr>
            <w:r>
              <w:rPr>
                <w:color w:val="000000"/>
                <w:sz w:val="24"/>
              </w:rPr>
              <w:t>4</w:t>
            </w:r>
          </w:p>
        </w:tc>
        <w:tc>
          <w:tcPr>
            <w:tcW w:w="1276" w:type="dxa"/>
            <w:vAlign w:val="center"/>
          </w:tcPr>
          <w:p w14:paraId="27C0669E" w14:textId="77777777" w:rsidR="003E2CF4" w:rsidRDefault="004D66F6">
            <w:pPr>
              <w:jc w:val="center"/>
            </w:pPr>
            <w:r>
              <w:rPr>
                <w:color w:val="000000"/>
                <w:sz w:val="24"/>
              </w:rPr>
              <w:t>600519</w:t>
            </w:r>
          </w:p>
        </w:tc>
        <w:tc>
          <w:tcPr>
            <w:tcW w:w="1701" w:type="dxa"/>
            <w:vAlign w:val="center"/>
          </w:tcPr>
          <w:p w14:paraId="1B2D7E76" w14:textId="77777777" w:rsidR="003E2CF4" w:rsidRDefault="004D66F6">
            <w:pPr>
              <w:jc w:val="center"/>
            </w:pPr>
            <w:r>
              <w:rPr>
                <w:color w:val="000000"/>
                <w:sz w:val="24"/>
              </w:rPr>
              <w:t>贵州茅台</w:t>
            </w:r>
          </w:p>
        </w:tc>
        <w:tc>
          <w:tcPr>
            <w:tcW w:w="1559" w:type="dxa"/>
            <w:vAlign w:val="center"/>
          </w:tcPr>
          <w:p w14:paraId="3B593E26" w14:textId="77777777" w:rsidR="003E2CF4" w:rsidRDefault="004D66F6">
            <w:pPr>
              <w:jc w:val="right"/>
            </w:pPr>
            <w:r>
              <w:rPr>
                <w:color w:val="000000"/>
                <w:sz w:val="24"/>
              </w:rPr>
              <w:t>10,000</w:t>
            </w:r>
          </w:p>
        </w:tc>
        <w:tc>
          <w:tcPr>
            <w:tcW w:w="1932" w:type="dxa"/>
            <w:vAlign w:val="center"/>
          </w:tcPr>
          <w:p w14:paraId="69B20401" w14:textId="77777777" w:rsidR="003E2CF4" w:rsidRDefault="004D66F6">
            <w:pPr>
              <w:jc w:val="right"/>
            </w:pPr>
            <w:r>
              <w:rPr>
                <w:color w:val="000000"/>
                <w:sz w:val="24"/>
              </w:rPr>
              <w:t>6,974,900.00</w:t>
            </w:r>
          </w:p>
        </w:tc>
        <w:tc>
          <w:tcPr>
            <w:tcW w:w="1612" w:type="dxa"/>
            <w:vAlign w:val="center"/>
          </w:tcPr>
          <w:p w14:paraId="6D509026" w14:textId="77777777" w:rsidR="003E2CF4" w:rsidRDefault="004D66F6">
            <w:pPr>
              <w:jc w:val="right"/>
            </w:pPr>
            <w:r>
              <w:rPr>
                <w:color w:val="000000"/>
                <w:sz w:val="24"/>
              </w:rPr>
              <w:t>0.93</w:t>
            </w:r>
          </w:p>
        </w:tc>
      </w:tr>
      <w:tr w:rsidR="003E2CF4" w14:paraId="4974FA9C" w14:textId="77777777">
        <w:trPr>
          <w:jc w:val="center"/>
        </w:trPr>
        <w:tc>
          <w:tcPr>
            <w:tcW w:w="817" w:type="dxa"/>
            <w:vAlign w:val="center"/>
          </w:tcPr>
          <w:p w14:paraId="732E76FE" w14:textId="77777777" w:rsidR="003E2CF4" w:rsidRDefault="004D66F6">
            <w:pPr>
              <w:jc w:val="center"/>
            </w:pPr>
            <w:r>
              <w:rPr>
                <w:color w:val="000000"/>
                <w:sz w:val="24"/>
              </w:rPr>
              <w:t>5</w:t>
            </w:r>
          </w:p>
        </w:tc>
        <w:tc>
          <w:tcPr>
            <w:tcW w:w="1276" w:type="dxa"/>
            <w:vAlign w:val="center"/>
          </w:tcPr>
          <w:p w14:paraId="5897DC1E" w14:textId="77777777" w:rsidR="003E2CF4" w:rsidRDefault="004D66F6">
            <w:pPr>
              <w:jc w:val="center"/>
            </w:pPr>
            <w:r>
              <w:rPr>
                <w:color w:val="000000"/>
                <w:sz w:val="24"/>
              </w:rPr>
              <w:t>601939</w:t>
            </w:r>
          </w:p>
        </w:tc>
        <w:tc>
          <w:tcPr>
            <w:tcW w:w="1701" w:type="dxa"/>
            <w:vAlign w:val="center"/>
          </w:tcPr>
          <w:p w14:paraId="54E44FD3" w14:textId="77777777" w:rsidR="003E2CF4" w:rsidRDefault="004D66F6">
            <w:pPr>
              <w:jc w:val="center"/>
            </w:pPr>
            <w:r>
              <w:rPr>
                <w:color w:val="000000"/>
                <w:sz w:val="24"/>
              </w:rPr>
              <w:t>建设银行</w:t>
            </w:r>
          </w:p>
        </w:tc>
        <w:tc>
          <w:tcPr>
            <w:tcW w:w="1559" w:type="dxa"/>
            <w:vAlign w:val="center"/>
          </w:tcPr>
          <w:p w14:paraId="55D74531" w14:textId="77777777" w:rsidR="003E2CF4" w:rsidRDefault="004D66F6">
            <w:pPr>
              <w:jc w:val="right"/>
            </w:pPr>
            <w:r>
              <w:rPr>
                <w:color w:val="000000"/>
                <w:sz w:val="24"/>
              </w:rPr>
              <w:t>700,000</w:t>
            </w:r>
          </w:p>
        </w:tc>
        <w:tc>
          <w:tcPr>
            <w:tcW w:w="1932" w:type="dxa"/>
            <w:vAlign w:val="center"/>
          </w:tcPr>
          <w:p w14:paraId="3E864616" w14:textId="77777777" w:rsidR="003E2CF4" w:rsidRDefault="004D66F6">
            <w:pPr>
              <w:jc w:val="right"/>
            </w:pPr>
            <w:r>
              <w:rPr>
                <w:color w:val="000000"/>
                <w:sz w:val="24"/>
              </w:rPr>
              <w:t>5,376,000.00</w:t>
            </w:r>
          </w:p>
        </w:tc>
        <w:tc>
          <w:tcPr>
            <w:tcW w:w="1612" w:type="dxa"/>
            <w:vAlign w:val="center"/>
          </w:tcPr>
          <w:p w14:paraId="403B994D" w14:textId="77777777" w:rsidR="003E2CF4" w:rsidRDefault="004D66F6">
            <w:pPr>
              <w:jc w:val="right"/>
            </w:pPr>
            <w:r>
              <w:rPr>
                <w:color w:val="000000"/>
                <w:sz w:val="24"/>
              </w:rPr>
              <w:t>0.72</w:t>
            </w:r>
          </w:p>
        </w:tc>
      </w:tr>
      <w:tr w:rsidR="003E2CF4" w14:paraId="3AC8FCB3" w14:textId="77777777">
        <w:trPr>
          <w:jc w:val="center"/>
        </w:trPr>
        <w:tc>
          <w:tcPr>
            <w:tcW w:w="817" w:type="dxa"/>
            <w:vAlign w:val="center"/>
          </w:tcPr>
          <w:p w14:paraId="27BF1222" w14:textId="77777777" w:rsidR="003E2CF4" w:rsidRDefault="004D66F6">
            <w:pPr>
              <w:jc w:val="center"/>
            </w:pPr>
            <w:r>
              <w:rPr>
                <w:color w:val="000000"/>
                <w:sz w:val="24"/>
              </w:rPr>
              <w:t>6</w:t>
            </w:r>
          </w:p>
        </w:tc>
        <w:tc>
          <w:tcPr>
            <w:tcW w:w="1276" w:type="dxa"/>
            <w:vAlign w:val="center"/>
          </w:tcPr>
          <w:p w14:paraId="6827658F" w14:textId="77777777" w:rsidR="003E2CF4" w:rsidRDefault="004D66F6">
            <w:pPr>
              <w:jc w:val="center"/>
            </w:pPr>
            <w:r>
              <w:rPr>
                <w:color w:val="000000"/>
                <w:sz w:val="24"/>
              </w:rPr>
              <w:t>600056</w:t>
            </w:r>
          </w:p>
        </w:tc>
        <w:tc>
          <w:tcPr>
            <w:tcW w:w="1701" w:type="dxa"/>
            <w:vAlign w:val="center"/>
          </w:tcPr>
          <w:p w14:paraId="4A701C87" w14:textId="77777777" w:rsidR="003E2CF4" w:rsidRDefault="004D66F6">
            <w:pPr>
              <w:jc w:val="center"/>
            </w:pPr>
            <w:r>
              <w:rPr>
                <w:color w:val="000000"/>
                <w:sz w:val="24"/>
              </w:rPr>
              <w:t>中国医药</w:t>
            </w:r>
          </w:p>
        </w:tc>
        <w:tc>
          <w:tcPr>
            <w:tcW w:w="1559" w:type="dxa"/>
            <w:vAlign w:val="center"/>
          </w:tcPr>
          <w:p w14:paraId="4A03515E" w14:textId="77777777" w:rsidR="003E2CF4" w:rsidRDefault="004D66F6">
            <w:pPr>
              <w:jc w:val="right"/>
            </w:pPr>
            <w:r>
              <w:rPr>
                <w:color w:val="000000"/>
                <w:sz w:val="24"/>
              </w:rPr>
              <w:t>190,000</w:t>
            </w:r>
          </w:p>
        </w:tc>
        <w:tc>
          <w:tcPr>
            <w:tcW w:w="1932" w:type="dxa"/>
            <w:vAlign w:val="center"/>
          </w:tcPr>
          <w:p w14:paraId="7C555351" w14:textId="77777777" w:rsidR="003E2CF4" w:rsidRDefault="004D66F6">
            <w:pPr>
              <w:jc w:val="right"/>
            </w:pPr>
            <w:r>
              <w:rPr>
                <w:color w:val="000000"/>
                <w:sz w:val="24"/>
              </w:rPr>
              <w:t>4,729,100.00</w:t>
            </w:r>
          </w:p>
        </w:tc>
        <w:tc>
          <w:tcPr>
            <w:tcW w:w="1612" w:type="dxa"/>
            <w:vAlign w:val="center"/>
          </w:tcPr>
          <w:p w14:paraId="706A5843" w14:textId="77777777" w:rsidR="003E2CF4" w:rsidRDefault="004D66F6">
            <w:pPr>
              <w:jc w:val="right"/>
            </w:pPr>
            <w:r>
              <w:rPr>
                <w:color w:val="000000"/>
                <w:sz w:val="24"/>
              </w:rPr>
              <w:t>0.63</w:t>
            </w:r>
          </w:p>
        </w:tc>
      </w:tr>
      <w:tr w:rsidR="003E2CF4" w14:paraId="590457F6" w14:textId="77777777">
        <w:trPr>
          <w:jc w:val="center"/>
        </w:trPr>
        <w:tc>
          <w:tcPr>
            <w:tcW w:w="817" w:type="dxa"/>
            <w:vAlign w:val="center"/>
          </w:tcPr>
          <w:p w14:paraId="4B932A54" w14:textId="77777777" w:rsidR="003E2CF4" w:rsidRDefault="004D66F6">
            <w:pPr>
              <w:jc w:val="center"/>
            </w:pPr>
            <w:r>
              <w:rPr>
                <w:color w:val="000000"/>
                <w:sz w:val="24"/>
              </w:rPr>
              <w:t>7</w:t>
            </w:r>
          </w:p>
        </w:tc>
        <w:tc>
          <w:tcPr>
            <w:tcW w:w="1276" w:type="dxa"/>
            <w:vAlign w:val="center"/>
          </w:tcPr>
          <w:p w14:paraId="67CBC768" w14:textId="77777777" w:rsidR="003E2CF4" w:rsidRDefault="004D66F6">
            <w:pPr>
              <w:jc w:val="center"/>
            </w:pPr>
            <w:r>
              <w:rPr>
                <w:color w:val="000000"/>
                <w:sz w:val="24"/>
              </w:rPr>
              <w:t>600276</w:t>
            </w:r>
          </w:p>
        </w:tc>
        <w:tc>
          <w:tcPr>
            <w:tcW w:w="1701" w:type="dxa"/>
            <w:vAlign w:val="center"/>
          </w:tcPr>
          <w:p w14:paraId="0FADDA65" w14:textId="77777777" w:rsidR="003E2CF4" w:rsidRDefault="004D66F6">
            <w:pPr>
              <w:jc w:val="center"/>
            </w:pPr>
            <w:r>
              <w:rPr>
                <w:color w:val="000000"/>
                <w:sz w:val="24"/>
              </w:rPr>
              <w:t>恒瑞医药</w:t>
            </w:r>
          </w:p>
        </w:tc>
        <w:tc>
          <w:tcPr>
            <w:tcW w:w="1559" w:type="dxa"/>
            <w:vAlign w:val="center"/>
          </w:tcPr>
          <w:p w14:paraId="1BA0009A" w14:textId="77777777" w:rsidR="003E2CF4" w:rsidRDefault="004D66F6">
            <w:pPr>
              <w:jc w:val="right"/>
            </w:pPr>
            <w:r>
              <w:rPr>
                <w:color w:val="000000"/>
                <w:sz w:val="24"/>
              </w:rPr>
              <w:t>60,000</w:t>
            </w:r>
          </w:p>
        </w:tc>
        <w:tc>
          <w:tcPr>
            <w:tcW w:w="1932" w:type="dxa"/>
            <w:vAlign w:val="center"/>
          </w:tcPr>
          <w:p w14:paraId="6443D85A" w14:textId="77777777" w:rsidR="003E2CF4" w:rsidRDefault="004D66F6">
            <w:pPr>
              <w:jc w:val="right"/>
            </w:pPr>
            <w:r>
              <w:rPr>
                <w:color w:val="000000"/>
                <w:sz w:val="24"/>
              </w:rPr>
              <w:t>4,138,800.00</w:t>
            </w:r>
          </w:p>
        </w:tc>
        <w:tc>
          <w:tcPr>
            <w:tcW w:w="1612" w:type="dxa"/>
            <w:vAlign w:val="center"/>
          </w:tcPr>
          <w:p w14:paraId="19CFEEAE" w14:textId="77777777" w:rsidR="003E2CF4" w:rsidRDefault="004D66F6">
            <w:pPr>
              <w:jc w:val="right"/>
            </w:pPr>
            <w:r>
              <w:rPr>
                <w:color w:val="000000"/>
                <w:sz w:val="24"/>
              </w:rPr>
              <w:t>0.55</w:t>
            </w:r>
          </w:p>
        </w:tc>
      </w:tr>
      <w:tr w:rsidR="003E2CF4" w14:paraId="384D57DB" w14:textId="77777777">
        <w:trPr>
          <w:jc w:val="center"/>
        </w:trPr>
        <w:tc>
          <w:tcPr>
            <w:tcW w:w="817" w:type="dxa"/>
            <w:vAlign w:val="center"/>
          </w:tcPr>
          <w:p w14:paraId="16AF4E8A" w14:textId="77777777" w:rsidR="003E2CF4" w:rsidRDefault="004D66F6">
            <w:pPr>
              <w:jc w:val="center"/>
            </w:pPr>
            <w:r>
              <w:rPr>
                <w:color w:val="000000"/>
                <w:sz w:val="24"/>
              </w:rPr>
              <w:t>8</w:t>
            </w:r>
          </w:p>
        </w:tc>
        <w:tc>
          <w:tcPr>
            <w:tcW w:w="1276" w:type="dxa"/>
            <w:vAlign w:val="center"/>
          </w:tcPr>
          <w:p w14:paraId="5E64B343" w14:textId="77777777" w:rsidR="003E2CF4" w:rsidRDefault="004D66F6">
            <w:pPr>
              <w:jc w:val="center"/>
            </w:pPr>
            <w:r>
              <w:rPr>
                <w:color w:val="000000"/>
                <w:sz w:val="24"/>
              </w:rPr>
              <w:t>600062</w:t>
            </w:r>
          </w:p>
        </w:tc>
        <w:tc>
          <w:tcPr>
            <w:tcW w:w="1701" w:type="dxa"/>
            <w:vAlign w:val="center"/>
          </w:tcPr>
          <w:p w14:paraId="583DF4D8" w14:textId="77777777" w:rsidR="003E2CF4" w:rsidRDefault="004D66F6">
            <w:pPr>
              <w:jc w:val="center"/>
            </w:pPr>
            <w:r>
              <w:rPr>
                <w:color w:val="000000"/>
                <w:sz w:val="24"/>
              </w:rPr>
              <w:t>华润双鹤</w:t>
            </w:r>
          </w:p>
        </w:tc>
        <w:tc>
          <w:tcPr>
            <w:tcW w:w="1559" w:type="dxa"/>
            <w:vAlign w:val="center"/>
          </w:tcPr>
          <w:p w14:paraId="5BE6E4B3" w14:textId="77777777" w:rsidR="003E2CF4" w:rsidRDefault="004D66F6">
            <w:pPr>
              <w:jc w:val="right"/>
            </w:pPr>
            <w:r>
              <w:rPr>
                <w:color w:val="000000"/>
                <w:sz w:val="24"/>
              </w:rPr>
              <w:t>108,000</w:t>
            </w:r>
          </w:p>
        </w:tc>
        <w:tc>
          <w:tcPr>
            <w:tcW w:w="1932" w:type="dxa"/>
            <w:vAlign w:val="center"/>
          </w:tcPr>
          <w:p w14:paraId="43E085E3" w14:textId="77777777" w:rsidR="003E2CF4" w:rsidRDefault="004D66F6">
            <w:pPr>
              <w:jc w:val="right"/>
            </w:pPr>
            <w:r>
              <w:rPr>
                <w:color w:val="000000"/>
                <w:sz w:val="24"/>
              </w:rPr>
              <w:t>2,673,000.00</w:t>
            </w:r>
          </w:p>
        </w:tc>
        <w:tc>
          <w:tcPr>
            <w:tcW w:w="1612" w:type="dxa"/>
            <w:vAlign w:val="center"/>
          </w:tcPr>
          <w:p w14:paraId="177D2DA9" w14:textId="77777777" w:rsidR="003E2CF4" w:rsidRDefault="004D66F6">
            <w:pPr>
              <w:jc w:val="right"/>
            </w:pPr>
            <w:r>
              <w:rPr>
                <w:color w:val="000000"/>
                <w:sz w:val="24"/>
              </w:rPr>
              <w:t>0.36</w:t>
            </w:r>
          </w:p>
        </w:tc>
      </w:tr>
      <w:tr w:rsidR="003E2CF4" w14:paraId="11644F06" w14:textId="77777777">
        <w:trPr>
          <w:jc w:val="center"/>
        </w:trPr>
        <w:tc>
          <w:tcPr>
            <w:tcW w:w="817" w:type="dxa"/>
            <w:vAlign w:val="center"/>
          </w:tcPr>
          <w:p w14:paraId="0A302D86" w14:textId="77777777" w:rsidR="003E2CF4" w:rsidRDefault="004D66F6">
            <w:pPr>
              <w:jc w:val="center"/>
            </w:pPr>
            <w:r>
              <w:rPr>
                <w:color w:val="000000"/>
                <w:sz w:val="24"/>
              </w:rPr>
              <w:t>9</w:t>
            </w:r>
          </w:p>
        </w:tc>
        <w:tc>
          <w:tcPr>
            <w:tcW w:w="1276" w:type="dxa"/>
            <w:vAlign w:val="center"/>
          </w:tcPr>
          <w:p w14:paraId="754F33A9" w14:textId="77777777" w:rsidR="003E2CF4" w:rsidRDefault="004D66F6">
            <w:pPr>
              <w:jc w:val="center"/>
            </w:pPr>
            <w:r>
              <w:rPr>
                <w:color w:val="000000"/>
                <w:sz w:val="24"/>
              </w:rPr>
              <w:t>601607</w:t>
            </w:r>
          </w:p>
        </w:tc>
        <w:tc>
          <w:tcPr>
            <w:tcW w:w="1701" w:type="dxa"/>
            <w:vAlign w:val="center"/>
          </w:tcPr>
          <w:p w14:paraId="7A7DCD42" w14:textId="77777777" w:rsidR="003E2CF4" w:rsidRDefault="004D66F6">
            <w:pPr>
              <w:jc w:val="center"/>
            </w:pPr>
            <w:r>
              <w:rPr>
                <w:color w:val="000000"/>
                <w:sz w:val="24"/>
              </w:rPr>
              <w:t>上海医药</w:t>
            </w:r>
          </w:p>
        </w:tc>
        <w:tc>
          <w:tcPr>
            <w:tcW w:w="1559" w:type="dxa"/>
            <w:vAlign w:val="center"/>
          </w:tcPr>
          <w:p w14:paraId="47384859" w14:textId="77777777" w:rsidR="003E2CF4" w:rsidRDefault="004D66F6">
            <w:pPr>
              <w:jc w:val="right"/>
            </w:pPr>
            <w:r>
              <w:rPr>
                <w:color w:val="000000"/>
                <w:sz w:val="24"/>
              </w:rPr>
              <w:t>100,000</w:t>
            </w:r>
          </w:p>
        </w:tc>
        <w:tc>
          <w:tcPr>
            <w:tcW w:w="1932" w:type="dxa"/>
            <w:vAlign w:val="center"/>
          </w:tcPr>
          <w:p w14:paraId="553C6369" w14:textId="77777777" w:rsidR="003E2CF4" w:rsidRDefault="004D66F6">
            <w:pPr>
              <w:jc w:val="right"/>
            </w:pPr>
            <w:r>
              <w:rPr>
                <w:color w:val="000000"/>
                <w:sz w:val="24"/>
              </w:rPr>
              <w:t>2,419,000.00</w:t>
            </w:r>
          </w:p>
        </w:tc>
        <w:tc>
          <w:tcPr>
            <w:tcW w:w="1612" w:type="dxa"/>
            <w:vAlign w:val="center"/>
          </w:tcPr>
          <w:p w14:paraId="08BE8E43" w14:textId="77777777" w:rsidR="003E2CF4" w:rsidRDefault="004D66F6">
            <w:pPr>
              <w:jc w:val="right"/>
            </w:pPr>
            <w:r>
              <w:rPr>
                <w:color w:val="000000"/>
                <w:sz w:val="24"/>
              </w:rPr>
              <w:t>0.32</w:t>
            </w:r>
          </w:p>
        </w:tc>
      </w:tr>
      <w:tr w:rsidR="003E2CF4" w14:paraId="5A9D5178" w14:textId="77777777">
        <w:trPr>
          <w:jc w:val="center"/>
        </w:trPr>
        <w:tc>
          <w:tcPr>
            <w:tcW w:w="817" w:type="dxa"/>
            <w:vAlign w:val="center"/>
          </w:tcPr>
          <w:p w14:paraId="503852E0" w14:textId="77777777" w:rsidR="003E2CF4" w:rsidRDefault="004D66F6">
            <w:pPr>
              <w:jc w:val="center"/>
            </w:pPr>
            <w:r>
              <w:rPr>
                <w:color w:val="000000"/>
                <w:sz w:val="24"/>
              </w:rPr>
              <w:t>10</w:t>
            </w:r>
          </w:p>
        </w:tc>
        <w:tc>
          <w:tcPr>
            <w:tcW w:w="1276" w:type="dxa"/>
            <w:vAlign w:val="center"/>
          </w:tcPr>
          <w:p w14:paraId="1BD02FF9" w14:textId="77777777" w:rsidR="003E2CF4" w:rsidRDefault="004D66F6">
            <w:pPr>
              <w:jc w:val="center"/>
            </w:pPr>
            <w:r>
              <w:rPr>
                <w:color w:val="000000"/>
                <w:sz w:val="24"/>
              </w:rPr>
              <w:t>600900</w:t>
            </w:r>
          </w:p>
        </w:tc>
        <w:tc>
          <w:tcPr>
            <w:tcW w:w="1701" w:type="dxa"/>
            <w:vAlign w:val="center"/>
          </w:tcPr>
          <w:p w14:paraId="1CCD19B5" w14:textId="77777777" w:rsidR="003E2CF4" w:rsidRDefault="004D66F6">
            <w:pPr>
              <w:jc w:val="center"/>
            </w:pPr>
            <w:r>
              <w:rPr>
                <w:color w:val="000000"/>
                <w:sz w:val="24"/>
              </w:rPr>
              <w:t>长江电力</w:t>
            </w:r>
          </w:p>
        </w:tc>
        <w:tc>
          <w:tcPr>
            <w:tcW w:w="1559" w:type="dxa"/>
            <w:vAlign w:val="center"/>
          </w:tcPr>
          <w:p w14:paraId="035FFBB7" w14:textId="77777777" w:rsidR="003E2CF4" w:rsidRDefault="004D66F6">
            <w:pPr>
              <w:jc w:val="right"/>
            </w:pPr>
            <w:r>
              <w:rPr>
                <w:color w:val="000000"/>
                <w:sz w:val="24"/>
              </w:rPr>
              <w:t>150,000</w:t>
            </w:r>
          </w:p>
        </w:tc>
        <w:tc>
          <w:tcPr>
            <w:tcW w:w="1932" w:type="dxa"/>
            <w:vAlign w:val="center"/>
          </w:tcPr>
          <w:p w14:paraId="14484F7C" w14:textId="77777777" w:rsidR="003E2CF4" w:rsidRDefault="004D66F6">
            <w:pPr>
              <w:jc w:val="right"/>
            </w:pPr>
            <w:r>
              <w:rPr>
                <w:color w:val="000000"/>
                <w:sz w:val="24"/>
              </w:rPr>
              <w:t>2,338,500.00</w:t>
            </w:r>
          </w:p>
        </w:tc>
        <w:tc>
          <w:tcPr>
            <w:tcW w:w="1612" w:type="dxa"/>
            <w:vAlign w:val="center"/>
          </w:tcPr>
          <w:p w14:paraId="351DFDC5" w14:textId="77777777" w:rsidR="003E2CF4" w:rsidRDefault="004D66F6">
            <w:pPr>
              <w:jc w:val="right"/>
            </w:pPr>
            <w:r>
              <w:rPr>
                <w:color w:val="000000"/>
                <w:sz w:val="24"/>
              </w:rPr>
              <w:t>0.31</w:t>
            </w:r>
          </w:p>
        </w:tc>
      </w:tr>
      <w:tr w:rsidR="003E2CF4" w14:paraId="2897F1A2" w14:textId="77777777">
        <w:trPr>
          <w:jc w:val="center"/>
        </w:trPr>
        <w:tc>
          <w:tcPr>
            <w:tcW w:w="817" w:type="dxa"/>
            <w:vAlign w:val="center"/>
          </w:tcPr>
          <w:p w14:paraId="604B5FCE" w14:textId="77777777" w:rsidR="003E2CF4" w:rsidRDefault="004D66F6">
            <w:pPr>
              <w:jc w:val="center"/>
            </w:pPr>
            <w:r>
              <w:rPr>
                <w:color w:val="000000"/>
                <w:sz w:val="24"/>
              </w:rPr>
              <w:t>11</w:t>
            </w:r>
          </w:p>
        </w:tc>
        <w:tc>
          <w:tcPr>
            <w:tcW w:w="1276" w:type="dxa"/>
            <w:vAlign w:val="center"/>
          </w:tcPr>
          <w:p w14:paraId="46A73B4D" w14:textId="77777777" w:rsidR="003E2CF4" w:rsidRDefault="004D66F6">
            <w:pPr>
              <w:jc w:val="center"/>
            </w:pPr>
            <w:r>
              <w:rPr>
                <w:color w:val="000000"/>
                <w:sz w:val="24"/>
              </w:rPr>
              <w:t>600329</w:t>
            </w:r>
          </w:p>
        </w:tc>
        <w:tc>
          <w:tcPr>
            <w:tcW w:w="1701" w:type="dxa"/>
            <w:vAlign w:val="center"/>
          </w:tcPr>
          <w:p w14:paraId="189ACE2B" w14:textId="77777777" w:rsidR="003E2CF4" w:rsidRDefault="004D66F6">
            <w:pPr>
              <w:jc w:val="center"/>
            </w:pPr>
            <w:r>
              <w:rPr>
                <w:color w:val="000000"/>
                <w:sz w:val="24"/>
              </w:rPr>
              <w:t>中新药业</w:t>
            </w:r>
          </w:p>
        </w:tc>
        <w:tc>
          <w:tcPr>
            <w:tcW w:w="1559" w:type="dxa"/>
            <w:vAlign w:val="center"/>
          </w:tcPr>
          <w:p w14:paraId="05E40F42" w14:textId="77777777" w:rsidR="003E2CF4" w:rsidRDefault="004D66F6">
            <w:pPr>
              <w:jc w:val="right"/>
            </w:pPr>
            <w:r>
              <w:rPr>
                <w:color w:val="000000"/>
                <w:sz w:val="24"/>
              </w:rPr>
              <w:t>150,000</w:t>
            </w:r>
          </w:p>
        </w:tc>
        <w:tc>
          <w:tcPr>
            <w:tcW w:w="1932" w:type="dxa"/>
            <w:vAlign w:val="center"/>
          </w:tcPr>
          <w:p w14:paraId="1929FCF8" w14:textId="77777777" w:rsidR="003E2CF4" w:rsidRDefault="004D66F6">
            <w:pPr>
              <w:jc w:val="right"/>
            </w:pPr>
            <w:r>
              <w:rPr>
                <w:color w:val="000000"/>
                <w:sz w:val="24"/>
              </w:rPr>
              <w:t>2,230,500.00</w:t>
            </w:r>
          </w:p>
        </w:tc>
        <w:tc>
          <w:tcPr>
            <w:tcW w:w="1612" w:type="dxa"/>
            <w:vAlign w:val="center"/>
          </w:tcPr>
          <w:p w14:paraId="7ADA6D16" w14:textId="77777777" w:rsidR="003E2CF4" w:rsidRDefault="004D66F6">
            <w:pPr>
              <w:jc w:val="right"/>
            </w:pPr>
            <w:r>
              <w:rPr>
                <w:color w:val="000000"/>
                <w:sz w:val="24"/>
              </w:rPr>
              <w:t>0.30</w:t>
            </w:r>
          </w:p>
        </w:tc>
      </w:tr>
      <w:tr w:rsidR="003E2CF4" w14:paraId="505F49E5" w14:textId="77777777">
        <w:trPr>
          <w:jc w:val="center"/>
        </w:trPr>
        <w:tc>
          <w:tcPr>
            <w:tcW w:w="817" w:type="dxa"/>
            <w:vAlign w:val="center"/>
          </w:tcPr>
          <w:p w14:paraId="681DAB71" w14:textId="77777777" w:rsidR="003E2CF4" w:rsidRDefault="004D66F6">
            <w:pPr>
              <w:jc w:val="center"/>
            </w:pPr>
            <w:r>
              <w:rPr>
                <w:color w:val="000000"/>
                <w:sz w:val="24"/>
              </w:rPr>
              <w:t>12</w:t>
            </w:r>
          </w:p>
        </w:tc>
        <w:tc>
          <w:tcPr>
            <w:tcW w:w="1276" w:type="dxa"/>
            <w:vAlign w:val="center"/>
          </w:tcPr>
          <w:p w14:paraId="5546F4DA" w14:textId="77777777" w:rsidR="003E2CF4" w:rsidRDefault="004D66F6">
            <w:pPr>
              <w:jc w:val="center"/>
            </w:pPr>
            <w:r>
              <w:rPr>
                <w:color w:val="000000"/>
                <w:sz w:val="24"/>
              </w:rPr>
              <w:t>601988</w:t>
            </w:r>
          </w:p>
        </w:tc>
        <w:tc>
          <w:tcPr>
            <w:tcW w:w="1701" w:type="dxa"/>
            <w:vAlign w:val="center"/>
          </w:tcPr>
          <w:p w14:paraId="1E2C3121" w14:textId="77777777" w:rsidR="003E2CF4" w:rsidRDefault="004D66F6">
            <w:pPr>
              <w:jc w:val="center"/>
            </w:pPr>
            <w:r>
              <w:rPr>
                <w:color w:val="000000"/>
                <w:sz w:val="24"/>
              </w:rPr>
              <w:t>中国银行</w:t>
            </w:r>
          </w:p>
        </w:tc>
        <w:tc>
          <w:tcPr>
            <w:tcW w:w="1559" w:type="dxa"/>
            <w:vAlign w:val="center"/>
          </w:tcPr>
          <w:p w14:paraId="206581FA" w14:textId="77777777" w:rsidR="003E2CF4" w:rsidRDefault="004D66F6">
            <w:pPr>
              <w:jc w:val="right"/>
            </w:pPr>
            <w:r>
              <w:rPr>
                <w:color w:val="000000"/>
                <w:sz w:val="24"/>
              </w:rPr>
              <w:t>500,000</w:t>
            </w:r>
          </w:p>
        </w:tc>
        <w:tc>
          <w:tcPr>
            <w:tcW w:w="1932" w:type="dxa"/>
            <w:vAlign w:val="center"/>
          </w:tcPr>
          <w:p w14:paraId="71381621" w14:textId="77777777" w:rsidR="003E2CF4" w:rsidRDefault="004D66F6">
            <w:pPr>
              <w:jc w:val="right"/>
            </w:pPr>
            <w:r>
              <w:rPr>
                <w:color w:val="000000"/>
                <w:sz w:val="24"/>
              </w:rPr>
              <w:t>1,985,000.00</w:t>
            </w:r>
          </w:p>
        </w:tc>
        <w:tc>
          <w:tcPr>
            <w:tcW w:w="1612" w:type="dxa"/>
            <w:vAlign w:val="center"/>
          </w:tcPr>
          <w:p w14:paraId="0FB5E6AE" w14:textId="77777777" w:rsidR="003E2CF4" w:rsidRDefault="004D66F6">
            <w:pPr>
              <w:jc w:val="right"/>
            </w:pPr>
            <w:r>
              <w:rPr>
                <w:color w:val="000000"/>
                <w:sz w:val="24"/>
              </w:rPr>
              <w:t>0.26</w:t>
            </w:r>
          </w:p>
        </w:tc>
      </w:tr>
      <w:tr w:rsidR="003E2CF4" w14:paraId="32B40249" w14:textId="77777777">
        <w:trPr>
          <w:jc w:val="center"/>
        </w:trPr>
        <w:tc>
          <w:tcPr>
            <w:tcW w:w="817" w:type="dxa"/>
            <w:vAlign w:val="center"/>
          </w:tcPr>
          <w:p w14:paraId="72A2C83B" w14:textId="77777777" w:rsidR="003E2CF4" w:rsidRDefault="004D66F6">
            <w:pPr>
              <w:jc w:val="center"/>
            </w:pPr>
            <w:r>
              <w:rPr>
                <w:color w:val="000000"/>
                <w:sz w:val="24"/>
              </w:rPr>
              <w:t>13</w:t>
            </w:r>
          </w:p>
        </w:tc>
        <w:tc>
          <w:tcPr>
            <w:tcW w:w="1276" w:type="dxa"/>
            <w:vAlign w:val="center"/>
          </w:tcPr>
          <w:p w14:paraId="69E86ACE" w14:textId="77777777" w:rsidR="003E2CF4" w:rsidRDefault="004D66F6">
            <w:pPr>
              <w:jc w:val="center"/>
            </w:pPr>
            <w:r>
              <w:rPr>
                <w:color w:val="000000"/>
                <w:sz w:val="24"/>
              </w:rPr>
              <w:t>601139</w:t>
            </w:r>
          </w:p>
        </w:tc>
        <w:tc>
          <w:tcPr>
            <w:tcW w:w="1701" w:type="dxa"/>
            <w:vAlign w:val="center"/>
          </w:tcPr>
          <w:p w14:paraId="145645EB" w14:textId="77777777" w:rsidR="003E2CF4" w:rsidRDefault="004D66F6">
            <w:pPr>
              <w:jc w:val="center"/>
            </w:pPr>
            <w:r>
              <w:rPr>
                <w:color w:val="000000"/>
                <w:sz w:val="24"/>
              </w:rPr>
              <w:t>深圳燃气</w:t>
            </w:r>
          </w:p>
        </w:tc>
        <w:tc>
          <w:tcPr>
            <w:tcW w:w="1559" w:type="dxa"/>
            <w:vAlign w:val="center"/>
          </w:tcPr>
          <w:p w14:paraId="4CC4FD1F" w14:textId="77777777" w:rsidR="003E2CF4" w:rsidRDefault="004D66F6">
            <w:pPr>
              <w:jc w:val="right"/>
            </w:pPr>
            <w:r>
              <w:rPr>
                <w:color w:val="000000"/>
                <w:sz w:val="24"/>
              </w:rPr>
              <w:t>200,000</w:t>
            </w:r>
          </w:p>
        </w:tc>
        <w:tc>
          <w:tcPr>
            <w:tcW w:w="1932" w:type="dxa"/>
            <w:vAlign w:val="center"/>
          </w:tcPr>
          <w:p w14:paraId="3C2F634E" w14:textId="77777777" w:rsidR="003E2CF4" w:rsidRDefault="004D66F6">
            <w:pPr>
              <w:jc w:val="right"/>
            </w:pPr>
            <w:r>
              <w:rPr>
                <w:color w:val="000000"/>
                <w:sz w:val="24"/>
              </w:rPr>
              <w:t>1,620,000.00</w:t>
            </w:r>
          </w:p>
        </w:tc>
        <w:tc>
          <w:tcPr>
            <w:tcW w:w="1612" w:type="dxa"/>
            <w:vAlign w:val="center"/>
          </w:tcPr>
          <w:p w14:paraId="01018766" w14:textId="77777777" w:rsidR="003E2CF4" w:rsidRDefault="004D66F6">
            <w:pPr>
              <w:jc w:val="right"/>
            </w:pPr>
            <w:r>
              <w:rPr>
                <w:color w:val="000000"/>
                <w:sz w:val="24"/>
              </w:rPr>
              <w:t>0.22</w:t>
            </w:r>
          </w:p>
        </w:tc>
      </w:tr>
      <w:tr w:rsidR="003E2CF4" w14:paraId="036004C6" w14:textId="77777777">
        <w:trPr>
          <w:jc w:val="center"/>
        </w:trPr>
        <w:tc>
          <w:tcPr>
            <w:tcW w:w="817" w:type="dxa"/>
            <w:vAlign w:val="center"/>
          </w:tcPr>
          <w:p w14:paraId="3EC88722" w14:textId="77777777" w:rsidR="003E2CF4" w:rsidRDefault="004D66F6">
            <w:pPr>
              <w:jc w:val="center"/>
            </w:pPr>
            <w:r>
              <w:rPr>
                <w:color w:val="000000"/>
                <w:sz w:val="24"/>
              </w:rPr>
              <w:t>14</w:t>
            </w:r>
          </w:p>
        </w:tc>
        <w:tc>
          <w:tcPr>
            <w:tcW w:w="1276" w:type="dxa"/>
            <w:vAlign w:val="center"/>
          </w:tcPr>
          <w:p w14:paraId="2DF4F5D0" w14:textId="77777777" w:rsidR="003E2CF4" w:rsidRDefault="004D66F6">
            <w:pPr>
              <w:jc w:val="center"/>
            </w:pPr>
            <w:r>
              <w:rPr>
                <w:color w:val="000000"/>
                <w:sz w:val="24"/>
              </w:rPr>
              <w:t>600104</w:t>
            </w:r>
          </w:p>
        </w:tc>
        <w:tc>
          <w:tcPr>
            <w:tcW w:w="1701" w:type="dxa"/>
            <w:vAlign w:val="center"/>
          </w:tcPr>
          <w:p w14:paraId="2986EF40" w14:textId="77777777" w:rsidR="003E2CF4" w:rsidRDefault="004D66F6">
            <w:pPr>
              <w:jc w:val="center"/>
            </w:pPr>
            <w:r>
              <w:rPr>
                <w:color w:val="000000"/>
                <w:sz w:val="24"/>
              </w:rPr>
              <w:t>上汽集团</w:t>
            </w:r>
          </w:p>
        </w:tc>
        <w:tc>
          <w:tcPr>
            <w:tcW w:w="1559" w:type="dxa"/>
            <w:vAlign w:val="center"/>
          </w:tcPr>
          <w:p w14:paraId="3895370D" w14:textId="77777777" w:rsidR="003E2CF4" w:rsidRDefault="004D66F6">
            <w:pPr>
              <w:jc w:val="right"/>
            </w:pPr>
            <w:r>
              <w:rPr>
                <w:color w:val="000000"/>
                <w:sz w:val="24"/>
              </w:rPr>
              <w:t>50,000</w:t>
            </w:r>
          </w:p>
        </w:tc>
        <w:tc>
          <w:tcPr>
            <w:tcW w:w="1932" w:type="dxa"/>
            <w:vAlign w:val="center"/>
          </w:tcPr>
          <w:p w14:paraId="4F6DCE88" w14:textId="77777777" w:rsidR="003E2CF4" w:rsidRDefault="004D66F6">
            <w:pPr>
              <w:jc w:val="right"/>
            </w:pPr>
            <w:r>
              <w:rPr>
                <w:color w:val="000000"/>
                <w:sz w:val="24"/>
              </w:rPr>
              <w:t>1,602,000.00</w:t>
            </w:r>
          </w:p>
        </w:tc>
        <w:tc>
          <w:tcPr>
            <w:tcW w:w="1612" w:type="dxa"/>
            <w:vAlign w:val="center"/>
          </w:tcPr>
          <w:p w14:paraId="429904F5" w14:textId="77777777" w:rsidR="003E2CF4" w:rsidRDefault="004D66F6">
            <w:pPr>
              <w:jc w:val="right"/>
            </w:pPr>
            <w:r>
              <w:rPr>
                <w:color w:val="000000"/>
                <w:sz w:val="24"/>
              </w:rPr>
              <w:t>0.21</w:t>
            </w:r>
          </w:p>
        </w:tc>
      </w:tr>
      <w:tr w:rsidR="003E2CF4" w14:paraId="7B3F8E33" w14:textId="77777777">
        <w:trPr>
          <w:jc w:val="center"/>
        </w:trPr>
        <w:tc>
          <w:tcPr>
            <w:tcW w:w="817" w:type="dxa"/>
            <w:vAlign w:val="center"/>
          </w:tcPr>
          <w:p w14:paraId="15A3C446" w14:textId="77777777" w:rsidR="003E2CF4" w:rsidRDefault="004D66F6">
            <w:pPr>
              <w:jc w:val="center"/>
            </w:pPr>
            <w:r>
              <w:rPr>
                <w:color w:val="000000"/>
                <w:sz w:val="24"/>
              </w:rPr>
              <w:t>15</w:t>
            </w:r>
          </w:p>
        </w:tc>
        <w:tc>
          <w:tcPr>
            <w:tcW w:w="1276" w:type="dxa"/>
            <w:vAlign w:val="center"/>
          </w:tcPr>
          <w:p w14:paraId="46AD6894" w14:textId="77777777" w:rsidR="003E2CF4" w:rsidRDefault="004D66F6">
            <w:pPr>
              <w:jc w:val="center"/>
            </w:pPr>
            <w:r>
              <w:rPr>
                <w:color w:val="000000"/>
                <w:sz w:val="24"/>
              </w:rPr>
              <w:t>603355</w:t>
            </w:r>
          </w:p>
        </w:tc>
        <w:tc>
          <w:tcPr>
            <w:tcW w:w="1701" w:type="dxa"/>
            <w:vAlign w:val="center"/>
          </w:tcPr>
          <w:p w14:paraId="0591C39F" w14:textId="77777777" w:rsidR="003E2CF4" w:rsidRDefault="004D66F6">
            <w:pPr>
              <w:jc w:val="center"/>
            </w:pPr>
            <w:r>
              <w:rPr>
                <w:color w:val="000000"/>
                <w:sz w:val="24"/>
              </w:rPr>
              <w:t>莱克电气</w:t>
            </w:r>
          </w:p>
        </w:tc>
        <w:tc>
          <w:tcPr>
            <w:tcW w:w="1559" w:type="dxa"/>
            <w:vAlign w:val="center"/>
          </w:tcPr>
          <w:p w14:paraId="440A53AC" w14:textId="77777777" w:rsidR="003E2CF4" w:rsidRDefault="004D66F6">
            <w:pPr>
              <w:jc w:val="right"/>
            </w:pPr>
            <w:r>
              <w:rPr>
                <w:color w:val="000000"/>
                <w:sz w:val="24"/>
              </w:rPr>
              <w:t>20,000</w:t>
            </w:r>
          </w:p>
        </w:tc>
        <w:tc>
          <w:tcPr>
            <w:tcW w:w="1932" w:type="dxa"/>
            <w:vAlign w:val="center"/>
          </w:tcPr>
          <w:p w14:paraId="5B38CE11" w14:textId="77777777" w:rsidR="003E2CF4" w:rsidRDefault="004D66F6">
            <w:pPr>
              <w:jc w:val="right"/>
            </w:pPr>
            <w:r>
              <w:rPr>
                <w:color w:val="000000"/>
                <w:sz w:val="24"/>
              </w:rPr>
              <w:t>985,600.00</w:t>
            </w:r>
          </w:p>
        </w:tc>
        <w:tc>
          <w:tcPr>
            <w:tcW w:w="1612" w:type="dxa"/>
            <w:vAlign w:val="center"/>
          </w:tcPr>
          <w:p w14:paraId="2D464130" w14:textId="77777777" w:rsidR="003E2CF4" w:rsidRDefault="004D66F6">
            <w:pPr>
              <w:jc w:val="right"/>
            </w:pPr>
            <w:r>
              <w:rPr>
                <w:color w:val="000000"/>
                <w:sz w:val="24"/>
              </w:rPr>
              <w:t>0.13</w:t>
            </w:r>
          </w:p>
        </w:tc>
      </w:tr>
      <w:tr w:rsidR="003E2CF4" w14:paraId="251458CE" w14:textId="77777777">
        <w:trPr>
          <w:jc w:val="center"/>
        </w:trPr>
        <w:tc>
          <w:tcPr>
            <w:tcW w:w="817" w:type="dxa"/>
            <w:vAlign w:val="center"/>
          </w:tcPr>
          <w:p w14:paraId="503F2A78" w14:textId="77777777" w:rsidR="003E2CF4" w:rsidRDefault="004D66F6">
            <w:pPr>
              <w:jc w:val="center"/>
            </w:pPr>
            <w:r>
              <w:rPr>
                <w:color w:val="000000"/>
                <w:sz w:val="24"/>
              </w:rPr>
              <w:t>16</w:t>
            </w:r>
          </w:p>
        </w:tc>
        <w:tc>
          <w:tcPr>
            <w:tcW w:w="1276" w:type="dxa"/>
            <w:vAlign w:val="center"/>
          </w:tcPr>
          <w:p w14:paraId="224D25D2" w14:textId="77777777" w:rsidR="003E2CF4" w:rsidRDefault="004D66F6">
            <w:pPr>
              <w:jc w:val="center"/>
            </w:pPr>
            <w:r>
              <w:rPr>
                <w:color w:val="000000"/>
                <w:sz w:val="24"/>
              </w:rPr>
              <w:t>600779</w:t>
            </w:r>
          </w:p>
        </w:tc>
        <w:tc>
          <w:tcPr>
            <w:tcW w:w="1701" w:type="dxa"/>
            <w:vAlign w:val="center"/>
          </w:tcPr>
          <w:p w14:paraId="04B0B62B" w14:textId="77777777" w:rsidR="003E2CF4" w:rsidRDefault="004D66F6">
            <w:pPr>
              <w:jc w:val="center"/>
            </w:pPr>
            <w:r>
              <w:rPr>
                <w:color w:val="000000"/>
                <w:sz w:val="24"/>
              </w:rPr>
              <w:t>水井坊</w:t>
            </w:r>
          </w:p>
        </w:tc>
        <w:tc>
          <w:tcPr>
            <w:tcW w:w="1559" w:type="dxa"/>
            <w:vAlign w:val="center"/>
          </w:tcPr>
          <w:p w14:paraId="0A495109" w14:textId="77777777" w:rsidR="003E2CF4" w:rsidRDefault="004D66F6">
            <w:pPr>
              <w:jc w:val="right"/>
            </w:pPr>
            <w:r>
              <w:rPr>
                <w:color w:val="000000"/>
                <w:sz w:val="24"/>
              </w:rPr>
              <w:t>20,000</w:t>
            </w:r>
          </w:p>
        </w:tc>
        <w:tc>
          <w:tcPr>
            <w:tcW w:w="1932" w:type="dxa"/>
            <w:vAlign w:val="center"/>
          </w:tcPr>
          <w:p w14:paraId="39B68FB3" w14:textId="77777777" w:rsidR="003E2CF4" w:rsidRDefault="004D66F6">
            <w:pPr>
              <w:jc w:val="right"/>
            </w:pPr>
            <w:r>
              <w:rPr>
                <w:color w:val="000000"/>
                <w:sz w:val="24"/>
              </w:rPr>
              <w:t>936,000.00</w:t>
            </w:r>
          </w:p>
        </w:tc>
        <w:tc>
          <w:tcPr>
            <w:tcW w:w="1612" w:type="dxa"/>
            <w:vAlign w:val="center"/>
          </w:tcPr>
          <w:p w14:paraId="2BB3A02B" w14:textId="77777777" w:rsidR="003E2CF4" w:rsidRDefault="004D66F6">
            <w:pPr>
              <w:jc w:val="right"/>
            </w:pPr>
            <w:r>
              <w:rPr>
                <w:color w:val="000000"/>
                <w:sz w:val="24"/>
              </w:rPr>
              <w:t>0.12</w:t>
            </w:r>
          </w:p>
        </w:tc>
      </w:tr>
      <w:tr w:rsidR="003E2CF4" w14:paraId="5087363B" w14:textId="77777777">
        <w:trPr>
          <w:jc w:val="center"/>
        </w:trPr>
        <w:tc>
          <w:tcPr>
            <w:tcW w:w="817" w:type="dxa"/>
            <w:vAlign w:val="center"/>
          </w:tcPr>
          <w:p w14:paraId="189F9FBE" w14:textId="77777777" w:rsidR="003E2CF4" w:rsidRDefault="004D66F6">
            <w:pPr>
              <w:jc w:val="center"/>
            </w:pPr>
            <w:r>
              <w:rPr>
                <w:color w:val="000000"/>
                <w:sz w:val="24"/>
              </w:rPr>
              <w:t>17</w:t>
            </w:r>
          </w:p>
        </w:tc>
        <w:tc>
          <w:tcPr>
            <w:tcW w:w="1276" w:type="dxa"/>
            <w:vAlign w:val="center"/>
          </w:tcPr>
          <w:p w14:paraId="3EC00BBF" w14:textId="77777777" w:rsidR="003E2CF4" w:rsidRDefault="004D66F6">
            <w:pPr>
              <w:jc w:val="center"/>
            </w:pPr>
            <w:r>
              <w:rPr>
                <w:color w:val="000000"/>
                <w:sz w:val="24"/>
              </w:rPr>
              <w:t>600132</w:t>
            </w:r>
          </w:p>
        </w:tc>
        <w:tc>
          <w:tcPr>
            <w:tcW w:w="1701" w:type="dxa"/>
            <w:vAlign w:val="center"/>
          </w:tcPr>
          <w:p w14:paraId="688F826A" w14:textId="77777777" w:rsidR="003E2CF4" w:rsidRDefault="004D66F6">
            <w:pPr>
              <w:jc w:val="center"/>
            </w:pPr>
            <w:r>
              <w:rPr>
                <w:color w:val="000000"/>
                <w:sz w:val="24"/>
              </w:rPr>
              <w:t>重庆啤酒</w:t>
            </w:r>
          </w:p>
        </w:tc>
        <w:tc>
          <w:tcPr>
            <w:tcW w:w="1559" w:type="dxa"/>
            <w:vAlign w:val="center"/>
          </w:tcPr>
          <w:p w14:paraId="648B0927" w14:textId="77777777" w:rsidR="003E2CF4" w:rsidRDefault="004D66F6">
            <w:pPr>
              <w:jc w:val="right"/>
            </w:pPr>
            <w:r>
              <w:rPr>
                <w:color w:val="000000"/>
                <w:sz w:val="24"/>
              </w:rPr>
              <w:t>26,600</w:t>
            </w:r>
          </w:p>
        </w:tc>
        <w:tc>
          <w:tcPr>
            <w:tcW w:w="1932" w:type="dxa"/>
            <w:vAlign w:val="center"/>
          </w:tcPr>
          <w:p w14:paraId="44EB058B" w14:textId="77777777" w:rsidR="003E2CF4" w:rsidRDefault="004D66F6">
            <w:pPr>
              <w:jc w:val="right"/>
            </w:pPr>
            <w:r>
              <w:rPr>
                <w:color w:val="000000"/>
                <w:sz w:val="24"/>
              </w:rPr>
              <w:t>554,876.00</w:t>
            </w:r>
          </w:p>
        </w:tc>
        <w:tc>
          <w:tcPr>
            <w:tcW w:w="1612" w:type="dxa"/>
            <w:vAlign w:val="center"/>
          </w:tcPr>
          <w:p w14:paraId="07408050" w14:textId="77777777" w:rsidR="003E2CF4" w:rsidRDefault="004D66F6">
            <w:pPr>
              <w:jc w:val="right"/>
            </w:pPr>
            <w:r>
              <w:rPr>
                <w:color w:val="000000"/>
                <w:sz w:val="24"/>
              </w:rPr>
              <w:t>0.07</w:t>
            </w:r>
          </w:p>
        </w:tc>
      </w:tr>
      <w:tr w:rsidR="003E2CF4" w14:paraId="5B49F7C0" w14:textId="77777777">
        <w:trPr>
          <w:jc w:val="center"/>
        </w:trPr>
        <w:tc>
          <w:tcPr>
            <w:tcW w:w="817" w:type="dxa"/>
            <w:vAlign w:val="center"/>
          </w:tcPr>
          <w:p w14:paraId="6E3865F9" w14:textId="77777777" w:rsidR="003E2CF4" w:rsidRDefault="004D66F6">
            <w:pPr>
              <w:jc w:val="center"/>
            </w:pPr>
            <w:r>
              <w:rPr>
                <w:color w:val="000000"/>
                <w:sz w:val="24"/>
              </w:rPr>
              <w:t>18</w:t>
            </w:r>
          </w:p>
        </w:tc>
        <w:tc>
          <w:tcPr>
            <w:tcW w:w="1276" w:type="dxa"/>
            <w:vAlign w:val="center"/>
          </w:tcPr>
          <w:p w14:paraId="04ACFAEB" w14:textId="77777777" w:rsidR="003E2CF4" w:rsidRDefault="004D66F6">
            <w:pPr>
              <w:jc w:val="center"/>
            </w:pPr>
            <w:r>
              <w:rPr>
                <w:color w:val="000000"/>
                <w:sz w:val="24"/>
              </w:rPr>
              <w:t>601100</w:t>
            </w:r>
          </w:p>
        </w:tc>
        <w:tc>
          <w:tcPr>
            <w:tcW w:w="1701" w:type="dxa"/>
            <w:vAlign w:val="center"/>
          </w:tcPr>
          <w:p w14:paraId="7B22CDC7" w14:textId="77777777" w:rsidR="003E2CF4" w:rsidRDefault="004D66F6">
            <w:pPr>
              <w:jc w:val="center"/>
            </w:pPr>
            <w:r>
              <w:rPr>
                <w:color w:val="000000"/>
                <w:sz w:val="24"/>
              </w:rPr>
              <w:t>恒立液压</w:t>
            </w:r>
          </w:p>
        </w:tc>
        <w:tc>
          <w:tcPr>
            <w:tcW w:w="1559" w:type="dxa"/>
            <w:vAlign w:val="center"/>
          </w:tcPr>
          <w:p w14:paraId="013D4548" w14:textId="77777777" w:rsidR="003E2CF4" w:rsidRDefault="004D66F6">
            <w:pPr>
              <w:jc w:val="right"/>
            </w:pPr>
            <w:r>
              <w:rPr>
                <w:color w:val="000000"/>
                <w:sz w:val="24"/>
              </w:rPr>
              <w:t>5,600</w:t>
            </w:r>
          </w:p>
        </w:tc>
        <w:tc>
          <w:tcPr>
            <w:tcW w:w="1932" w:type="dxa"/>
            <w:vAlign w:val="center"/>
          </w:tcPr>
          <w:p w14:paraId="2697838B" w14:textId="77777777" w:rsidR="003E2CF4" w:rsidRDefault="004D66F6">
            <w:pPr>
              <w:jc w:val="right"/>
            </w:pPr>
            <w:r>
              <w:rPr>
                <w:color w:val="000000"/>
                <w:sz w:val="24"/>
              </w:rPr>
              <w:t>153,664.00</w:t>
            </w:r>
          </w:p>
        </w:tc>
        <w:tc>
          <w:tcPr>
            <w:tcW w:w="1612" w:type="dxa"/>
            <w:vAlign w:val="center"/>
          </w:tcPr>
          <w:p w14:paraId="1D9E41AB" w14:textId="77777777" w:rsidR="003E2CF4" w:rsidRDefault="004D66F6">
            <w:pPr>
              <w:jc w:val="right"/>
            </w:pPr>
            <w:r>
              <w:rPr>
                <w:color w:val="000000"/>
                <w:sz w:val="24"/>
              </w:rPr>
              <w:t>0.02</w:t>
            </w:r>
          </w:p>
        </w:tc>
      </w:tr>
      <w:tr w:rsidR="003E2CF4" w14:paraId="11E601AA" w14:textId="77777777">
        <w:trPr>
          <w:jc w:val="center"/>
        </w:trPr>
        <w:tc>
          <w:tcPr>
            <w:tcW w:w="817" w:type="dxa"/>
            <w:vAlign w:val="center"/>
          </w:tcPr>
          <w:p w14:paraId="3FB272E7" w14:textId="77777777" w:rsidR="003E2CF4" w:rsidRDefault="004D66F6">
            <w:pPr>
              <w:jc w:val="center"/>
            </w:pPr>
            <w:r>
              <w:rPr>
                <w:color w:val="000000"/>
                <w:sz w:val="24"/>
              </w:rPr>
              <w:t>19</w:t>
            </w:r>
          </w:p>
        </w:tc>
        <w:tc>
          <w:tcPr>
            <w:tcW w:w="1276" w:type="dxa"/>
            <w:vAlign w:val="center"/>
          </w:tcPr>
          <w:p w14:paraId="3BEEEA86" w14:textId="77777777" w:rsidR="003E2CF4" w:rsidRDefault="004D66F6">
            <w:pPr>
              <w:jc w:val="center"/>
            </w:pPr>
            <w:r>
              <w:rPr>
                <w:color w:val="000000"/>
                <w:sz w:val="24"/>
              </w:rPr>
              <w:t>603477</w:t>
            </w:r>
          </w:p>
        </w:tc>
        <w:tc>
          <w:tcPr>
            <w:tcW w:w="1701" w:type="dxa"/>
            <w:vAlign w:val="center"/>
          </w:tcPr>
          <w:p w14:paraId="57A7F204" w14:textId="77777777" w:rsidR="003E2CF4" w:rsidRDefault="004D66F6">
            <w:pPr>
              <w:jc w:val="center"/>
            </w:pPr>
            <w:r>
              <w:rPr>
                <w:color w:val="000000"/>
                <w:sz w:val="24"/>
              </w:rPr>
              <w:t>振静股份</w:t>
            </w:r>
          </w:p>
        </w:tc>
        <w:tc>
          <w:tcPr>
            <w:tcW w:w="1559" w:type="dxa"/>
            <w:vAlign w:val="center"/>
          </w:tcPr>
          <w:p w14:paraId="60FC6D66" w14:textId="77777777" w:rsidR="003E2CF4" w:rsidRDefault="004D66F6">
            <w:pPr>
              <w:jc w:val="right"/>
            </w:pPr>
            <w:r>
              <w:rPr>
                <w:color w:val="000000"/>
                <w:sz w:val="24"/>
              </w:rPr>
              <w:t>1,955</w:t>
            </w:r>
          </w:p>
        </w:tc>
        <w:tc>
          <w:tcPr>
            <w:tcW w:w="1932" w:type="dxa"/>
            <w:vAlign w:val="center"/>
          </w:tcPr>
          <w:p w14:paraId="4EFDDC1D" w14:textId="77777777" w:rsidR="003E2CF4" w:rsidRDefault="004D66F6">
            <w:pPr>
              <w:jc w:val="right"/>
            </w:pPr>
            <w:r>
              <w:rPr>
                <w:color w:val="000000"/>
                <w:sz w:val="24"/>
              </w:rPr>
              <w:t>37,027.70</w:t>
            </w:r>
          </w:p>
        </w:tc>
        <w:tc>
          <w:tcPr>
            <w:tcW w:w="1612" w:type="dxa"/>
            <w:vAlign w:val="center"/>
          </w:tcPr>
          <w:p w14:paraId="7BF21A40" w14:textId="77777777" w:rsidR="003E2CF4" w:rsidRDefault="004D66F6">
            <w:pPr>
              <w:jc w:val="right"/>
            </w:pPr>
            <w:r>
              <w:rPr>
                <w:color w:val="000000"/>
                <w:sz w:val="24"/>
              </w:rPr>
              <w:t>0.00</w:t>
            </w:r>
          </w:p>
        </w:tc>
      </w:tr>
      <w:tr w:rsidR="003E2CF4" w14:paraId="19704013" w14:textId="77777777">
        <w:trPr>
          <w:jc w:val="center"/>
        </w:trPr>
        <w:tc>
          <w:tcPr>
            <w:tcW w:w="817" w:type="dxa"/>
            <w:vAlign w:val="center"/>
          </w:tcPr>
          <w:p w14:paraId="3FDA8656" w14:textId="77777777" w:rsidR="003E2CF4" w:rsidRDefault="004D66F6">
            <w:pPr>
              <w:jc w:val="center"/>
            </w:pPr>
            <w:r>
              <w:rPr>
                <w:color w:val="000000"/>
                <w:sz w:val="24"/>
              </w:rPr>
              <w:t>20</w:t>
            </w:r>
          </w:p>
        </w:tc>
        <w:tc>
          <w:tcPr>
            <w:tcW w:w="1276" w:type="dxa"/>
            <w:vAlign w:val="center"/>
          </w:tcPr>
          <w:p w14:paraId="3D607832" w14:textId="77777777" w:rsidR="003E2CF4" w:rsidRDefault="004D66F6">
            <w:pPr>
              <w:jc w:val="center"/>
            </w:pPr>
            <w:r>
              <w:rPr>
                <w:color w:val="000000"/>
                <w:sz w:val="24"/>
              </w:rPr>
              <w:t>603161</w:t>
            </w:r>
          </w:p>
        </w:tc>
        <w:tc>
          <w:tcPr>
            <w:tcW w:w="1701" w:type="dxa"/>
            <w:vAlign w:val="center"/>
          </w:tcPr>
          <w:p w14:paraId="38EFDFAB" w14:textId="77777777" w:rsidR="003E2CF4" w:rsidRDefault="004D66F6">
            <w:pPr>
              <w:jc w:val="center"/>
            </w:pPr>
            <w:r>
              <w:rPr>
                <w:color w:val="000000"/>
                <w:sz w:val="24"/>
              </w:rPr>
              <w:t>科华控股</w:t>
            </w:r>
          </w:p>
        </w:tc>
        <w:tc>
          <w:tcPr>
            <w:tcW w:w="1559" w:type="dxa"/>
            <w:vAlign w:val="center"/>
          </w:tcPr>
          <w:p w14:paraId="6564843A" w14:textId="77777777" w:rsidR="003E2CF4" w:rsidRDefault="004D66F6">
            <w:pPr>
              <w:jc w:val="right"/>
            </w:pPr>
            <w:r>
              <w:rPr>
                <w:color w:val="000000"/>
                <w:sz w:val="24"/>
              </w:rPr>
              <w:t>1,239</w:t>
            </w:r>
          </w:p>
        </w:tc>
        <w:tc>
          <w:tcPr>
            <w:tcW w:w="1932" w:type="dxa"/>
            <w:vAlign w:val="center"/>
          </w:tcPr>
          <w:p w14:paraId="5C318E7E" w14:textId="77777777" w:rsidR="003E2CF4" w:rsidRDefault="004D66F6">
            <w:pPr>
              <w:jc w:val="right"/>
            </w:pPr>
            <w:r>
              <w:rPr>
                <w:color w:val="000000"/>
                <w:sz w:val="24"/>
              </w:rPr>
              <w:t>20,753.25</w:t>
            </w:r>
          </w:p>
        </w:tc>
        <w:tc>
          <w:tcPr>
            <w:tcW w:w="1612" w:type="dxa"/>
            <w:vAlign w:val="center"/>
          </w:tcPr>
          <w:p w14:paraId="7434676A" w14:textId="77777777" w:rsidR="003E2CF4" w:rsidRDefault="004D66F6">
            <w:pPr>
              <w:jc w:val="right"/>
            </w:pPr>
            <w:r>
              <w:rPr>
                <w:color w:val="000000"/>
                <w:sz w:val="24"/>
              </w:rPr>
              <w:t>0.00</w:t>
            </w:r>
          </w:p>
        </w:tc>
      </w:tr>
      <w:tr w:rsidR="003E2CF4" w14:paraId="2B95CCBD" w14:textId="77777777">
        <w:trPr>
          <w:jc w:val="center"/>
        </w:trPr>
        <w:tc>
          <w:tcPr>
            <w:tcW w:w="817" w:type="dxa"/>
            <w:vAlign w:val="center"/>
          </w:tcPr>
          <w:p w14:paraId="0256E868" w14:textId="77777777" w:rsidR="003E2CF4" w:rsidRDefault="004D66F6">
            <w:pPr>
              <w:jc w:val="center"/>
            </w:pPr>
            <w:r>
              <w:rPr>
                <w:color w:val="000000"/>
                <w:sz w:val="24"/>
              </w:rPr>
              <w:t>21</w:t>
            </w:r>
          </w:p>
        </w:tc>
        <w:tc>
          <w:tcPr>
            <w:tcW w:w="1276" w:type="dxa"/>
            <w:vAlign w:val="center"/>
          </w:tcPr>
          <w:p w14:paraId="5B1E868A" w14:textId="77777777" w:rsidR="003E2CF4" w:rsidRDefault="004D66F6">
            <w:pPr>
              <w:jc w:val="center"/>
            </w:pPr>
            <w:r>
              <w:rPr>
                <w:color w:val="000000"/>
                <w:sz w:val="24"/>
              </w:rPr>
              <w:t>603283</w:t>
            </w:r>
          </w:p>
        </w:tc>
        <w:tc>
          <w:tcPr>
            <w:tcW w:w="1701" w:type="dxa"/>
            <w:vAlign w:val="center"/>
          </w:tcPr>
          <w:p w14:paraId="3D1C5525" w14:textId="77777777" w:rsidR="003E2CF4" w:rsidRDefault="004D66F6">
            <w:pPr>
              <w:jc w:val="center"/>
            </w:pPr>
            <w:r>
              <w:rPr>
                <w:color w:val="000000"/>
                <w:sz w:val="24"/>
              </w:rPr>
              <w:t>赛腾股份</w:t>
            </w:r>
          </w:p>
        </w:tc>
        <w:tc>
          <w:tcPr>
            <w:tcW w:w="1559" w:type="dxa"/>
            <w:vAlign w:val="center"/>
          </w:tcPr>
          <w:p w14:paraId="02FB4456" w14:textId="77777777" w:rsidR="003E2CF4" w:rsidRDefault="004D66F6">
            <w:pPr>
              <w:jc w:val="right"/>
            </w:pPr>
            <w:r>
              <w:rPr>
                <w:color w:val="000000"/>
                <w:sz w:val="24"/>
              </w:rPr>
              <w:t>1,349</w:t>
            </w:r>
          </w:p>
        </w:tc>
        <w:tc>
          <w:tcPr>
            <w:tcW w:w="1932" w:type="dxa"/>
            <w:vAlign w:val="center"/>
          </w:tcPr>
          <w:p w14:paraId="7C794D30" w14:textId="77777777" w:rsidR="003E2CF4" w:rsidRDefault="004D66F6">
            <w:pPr>
              <w:jc w:val="right"/>
            </w:pPr>
            <w:r>
              <w:rPr>
                <w:color w:val="000000"/>
                <w:sz w:val="24"/>
              </w:rPr>
              <w:t>19,614.46</w:t>
            </w:r>
          </w:p>
        </w:tc>
        <w:tc>
          <w:tcPr>
            <w:tcW w:w="1612" w:type="dxa"/>
            <w:vAlign w:val="center"/>
          </w:tcPr>
          <w:p w14:paraId="54932240" w14:textId="77777777" w:rsidR="003E2CF4" w:rsidRDefault="004D66F6">
            <w:pPr>
              <w:jc w:val="right"/>
            </w:pPr>
            <w:r>
              <w:rPr>
                <w:color w:val="000000"/>
                <w:sz w:val="24"/>
              </w:rPr>
              <w:t>0.00</w:t>
            </w:r>
          </w:p>
        </w:tc>
      </w:tr>
      <w:tr w:rsidR="003E2CF4" w14:paraId="4305357E" w14:textId="77777777">
        <w:trPr>
          <w:jc w:val="center"/>
        </w:trPr>
        <w:tc>
          <w:tcPr>
            <w:tcW w:w="817" w:type="dxa"/>
            <w:vAlign w:val="center"/>
          </w:tcPr>
          <w:p w14:paraId="2CDC402F" w14:textId="77777777" w:rsidR="003E2CF4" w:rsidRDefault="004D66F6">
            <w:pPr>
              <w:jc w:val="center"/>
            </w:pPr>
            <w:r>
              <w:rPr>
                <w:color w:val="000000"/>
                <w:sz w:val="24"/>
              </w:rPr>
              <w:t>22</w:t>
            </w:r>
          </w:p>
        </w:tc>
        <w:tc>
          <w:tcPr>
            <w:tcW w:w="1276" w:type="dxa"/>
            <w:vAlign w:val="center"/>
          </w:tcPr>
          <w:p w14:paraId="18971688" w14:textId="77777777" w:rsidR="003E2CF4" w:rsidRDefault="004D66F6">
            <w:pPr>
              <w:jc w:val="center"/>
            </w:pPr>
            <w:r>
              <w:rPr>
                <w:color w:val="000000"/>
                <w:sz w:val="24"/>
              </w:rPr>
              <w:t>603329</w:t>
            </w:r>
          </w:p>
        </w:tc>
        <w:tc>
          <w:tcPr>
            <w:tcW w:w="1701" w:type="dxa"/>
            <w:vAlign w:val="center"/>
          </w:tcPr>
          <w:p w14:paraId="77480F82" w14:textId="77777777" w:rsidR="003E2CF4" w:rsidRDefault="004D66F6">
            <w:pPr>
              <w:jc w:val="center"/>
            </w:pPr>
            <w:r>
              <w:rPr>
                <w:color w:val="000000"/>
                <w:sz w:val="24"/>
              </w:rPr>
              <w:t>上海雅仕</w:t>
            </w:r>
          </w:p>
        </w:tc>
        <w:tc>
          <w:tcPr>
            <w:tcW w:w="1559" w:type="dxa"/>
            <w:vAlign w:val="center"/>
          </w:tcPr>
          <w:p w14:paraId="2287DF98" w14:textId="77777777" w:rsidR="003E2CF4" w:rsidRDefault="004D66F6">
            <w:pPr>
              <w:jc w:val="right"/>
            </w:pPr>
            <w:r>
              <w:rPr>
                <w:color w:val="000000"/>
                <w:sz w:val="24"/>
              </w:rPr>
              <w:t>1,182</w:t>
            </w:r>
          </w:p>
        </w:tc>
        <w:tc>
          <w:tcPr>
            <w:tcW w:w="1932" w:type="dxa"/>
            <w:vAlign w:val="center"/>
          </w:tcPr>
          <w:p w14:paraId="51999D50" w14:textId="77777777" w:rsidR="003E2CF4" w:rsidRDefault="004D66F6">
            <w:pPr>
              <w:jc w:val="right"/>
            </w:pPr>
            <w:r>
              <w:rPr>
                <w:color w:val="000000"/>
                <w:sz w:val="24"/>
              </w:rPr>
              <w:t>17,942.76</w:t>
            </w:r>
          </w:p>
        </w:tc>
        <w:tc>
          <w:tcPr>
            <w:tcW w:w="1612" w:type="dxa"/>
            <w:vAlign w:val="center"/>
          </w:tcPr>
          <w:p w14:paraId="0D34F0C4" w14:textId="77777777" w:rsidR="003E2CF4" w:rsidRDefault="004D66F6">
            <w:pPr>
              <w:jc w:val="right"/>
            </w:pPr>
            <w:r>
              <w:rPr>
                <w:color w:val="000000"/>
                <w:sz w:val="24"/>
              </w:rPr>
              <w:t>0.00</w:t>
            </w:r>
          </w:p>
        </w:tc>
      </w:tr>
      <w:tr w:rsidR="003E2CF4" w14:paraId="132B7538" w14:textId="77777777">
        <w:trPr>
          <w:jc w:val="center"/>
        </w:trPr>
        <w:tc>
          <w:tcPr>
            <w:tcW w:w="817" w:type="dxa"/>
            <w:vAlign w:val="center"/>
          </w:tcPr>
          <w:p w14:paraId="39E1F5A5" w14:textId="77777777" w:rsidR="003E2CF4" w:rsidRDefault="004D66F6">
            <w:pPr>
              <w:jc w:val="center"/>
            </w:pPr>
            <w:r>
              <w:rPr>
                <w:color w:val="000000"/>
                <w:sz w:val="24"/>
              </w:rPr>
              <w:t>23</w:t>
            </w:r>
          </w:p>
        </w:tc>
        <w:tc>
          <w:tcPr>
            <w:tcW w:w="1276" w:type="dxa"/>
            <w:vAlign w:val="center"/>
          </w:tcPr>
          <w:p w14:paraId="2C9990BC" w14:textId="77777777" w:rsidR="003E2CF4" w:rsidRDefault="004D66F6">
            <w:pPr>
              <w:jc w:val="center"/>
            </w:pPr>
            <w:r>
              <w:rPr>
                <w:color w:val="000000"/>
                <w:sz w:val="24"/>
              </w:rPr>
              <w:t>603080</w:t>
            </w:r>
          </w:p>
        </w:tc>
        <w:tc>
          <w:tcPr>
            <w:tcW w:w="1701" w:type="dxa"/>
            <w:vAlign w:val="center"/>
          </w:tcPr>
          <w:p w14:paraId="1A525550" w14:textId="77777777" w:rsidR="003E2CF4" w:rsidRDefault="004D66F6">
            <w:pPr>
              <w:jc w:val="center"/>
            </w:pPr>
            <w:r>
              <w:rPr>
                <w:color w:val="000000"/>
                <w:sz w:val="24"/>
              </w:rPr>
              <w:t>新疆火炬</w:t>
            </w:r>
          </w:p>
        </w:tc>
        <w:tc>
          <w:tcPr>
            <w:tcW w:w="1559" w:type="dxa"/>
            <w:vAlign w:val="center"/>
          </w:tcPr>
          <w:p w14:paraId="639FAFCF" w14:textId="77777777" w:rsidR="003E2CF4" w:rsidRDefault="004D66F6">
            <w:pPr>
              <w:jc w:val="right"/>
            </w:pPr>
            <w:r>
              <w:rPr>
                <w:color w:val="000000"/>
                <w:sz w:val="24"/>
              </w:rPr>
              <w:t>1,187</w:t>
            </w:r>
          </w:p>
        </w:tc>
        <w:tc>
          <w:tcPr>
            <w:tcW w:w="1932" w:type="dxa"/>
            <w:vAlign w:val="center"/>
          </w:tcPr>
          <w:p w14:paraId="00287890" w14:textId="77777777" w:rsidR="003E2CF4" w:rsidRDefault="004D66F6">
            <w:pPr>
              <w:jc w:val="right"/>
            </w:pPr>
            <w:r>
              <w:rPr>
                <w:color w:val="000000"/>
                <w:sz w:val="24"/>
              </w:rPr>
              <w:t>16,143.20</w:t>
            </w:r>
          </w:p>
        </w:tc>
        <w:tc>
          <w:tcPr>
            <w:tcW w:w="1612" w:type="dxa"/>
            <w:vAlign w:val="center"/>
          </w:tcPr>
          <w:p w14:paraId="2BA5D00E" w14:textId="77777777" w:rsidR="003E2CF4" w:rsidRDefault="004D66F6">
            <w:pPr>
              <w:jc w:val="right"/>
            </w:pPr>
            <w:r>
              <w:rPr>
                <w:color w:val="000000"/>
                <w:sz w:val="24"/>
              </w:rPr>
              <w:t>0.00</w:t>
            </w:r>
          </w:p>
        </w:tc>
      </w:tr>
      <w:tr w:rsidR="003E2CF4" w14:paraId="06025F22" w14:textId="77777777">
        <w:trPr>
          <w:jc w:val="center"/>
        </w:trPr>
        <w:tc>
          <w:tcPr>
            <w:tcW w:w="817" w:type="dxa"/>
            <w:vAlign w:val="center"/>
          </w:tcPr>
          <w:p w14:paraId="053C95D4" w14:textId="77777777" w:rsidR="003E2CF4" w:rsidRDefault="004D66F6">
            <w:pPr>
              <w:jc w:val="center"/>
            </w:pPr>
            <w:r>
              <w:rPr>
                <w:color w:val="000000"/>
                <w:sz w:val="24"/>
              </w:rPr>
              <w:t>24</w:t>
            </w:r>
          </w:p>
        </w:tc>
        <w:tc>
          <w:tcPr>
            <w:tcW w:w="1276" w:type="dxa"/>
            <w:vAlign w:val="center"/>
          </w:tcPr>
          <w:p w14:paraId="004C8723" w14:textId="77777777" w:rsidR="003E2CF4" w:rsidRDefault="004D66F6">
            <w:pPr>
              <w:jc w:val="center"/>
            </w:pPr>
            <w:r>
              <w:rPr>
                <w:color w:val="000000"/>
                <w:sz w:val="24"/>
              </w:rPr>
              <w:t>603655</w:t>
            </w:r>
          </w:p>
        </w:tc>
        <w:tc>
          <w:tcPr>
            <w:tcW w:w="1701" w:type="dxa"/>
            <w:vAlign w:val="center"/>
          </w:tcPr>
          <w:p w14:paraId="12E90822" w14:textId="77777777" w:rsidR="003E2CF4" w:rsidRDefault="004D66F6">
            <w:pPr>
              <w:jc w:val="center"/>
            </w:pPr>
            <w:r>
              <w:rPr>
                <w:color w:val="000000"/>
                <w:sz w:val="24"/>
              </w:rPr>
              <w:t>朗博科技</w:t>
            </w:r>
          </w:p>
        </w:tc>
        <w:tc>
          <w:tcPr>
            <w:tcW w:w="1559" w:type="dxa"/>
            <w:vAlign w:val="center"/>
          </w:tcPr>
          <w:p w14:paraId="10E9BF99" w14:textId="77777777" w:rsidR="003E2CF4" w:rsidRDefault="004D66F6">
            <w:pPr>
              <w:jc w:val="right"/>
            </w:pPr>
            <w:r>
              <w:rPr>
                <w:color w:val="000000"/>
                <w:sz w:val="24"/>
              </w:rPr>
              <w:t>880</w:t>
            </w:r>
          </w:p>
        </w:tc>
        <w:tc>
          <w:tcPr>
            <w:tcW w:w="1932" w:type="dxa"/>
            <w:vAlign w:val="center"/>
          </w:tcPr>
          <w:p w14:paraId="7267F7C0" w14:textId="77777777" w:rsidR="003E2CF4" w:rsidRDefault="004D66F6">
            <w:pPr>
              <w:jc w:val="right"/>
            </w:pPr>
            <w:r>
              <w:rPr>
                <w:color w:val="000000"/>
                <w:sz w:val="24"/>
              </w:rPr>
              <w:t>8,184.00</w:t>
            </w:r>
          </w:p>
        </w:tc>
        <w:tc>
          <w:tcPr>
            <w:tcW w:w="1612" w:type="dxa"/>
            <w:vAlign w:val="center"/>
          </w:tcPr>
          <w:p w14:paraId="1998625E" w14:textId="77777777" w:rsidR="003E2CF4" w:rsidRDefault="004D66F6">
            <w:pPr>
              <w:jc w:val="right"/>
            </w:pPr>
            <w:r>
              <w:rPr>
                <w:color w:val="000000"/>
                <w:sz w:val="24"/>
              </w:rPr>
              <w:t>0.00</w:t>
            </w:r>
          </w:p>
        </w:tc>
      </w:tr>
    </w:tbl>
    <w:p w14:paraId="24084A8F" w14:textId="77777777" w:rsidR="001A59F9" w:rsidRPr="00E80CE8" w:rsidRDefault="001A59F9" w:rsidP="00E80CE8">
      <w:pPr>
        <w:pStyle w:val="20"/>
        <w:spacing w:before="29" w:after="0" w:line="288" w:lineRule="auto"/>
        <w:rPr>
          <w:b w:val="0"/>
          <w:kern w:val="0"/>
        </w:rPr>
      </w:pPr>
      <w:bookmarkStart w:id="118" w:name="_Toc361324882"/>
      <w:bookmarkStart w:id="119" w:name="_Toc509772065"/>
      <w:r w:rsidRPr="00E80CE8">
        <w:rPr>
          <w:rFonts w:ascii="Times New Roman" w:hAnsi="Times New Roman"/>
          <w:kern w:val="0"/>
          <w:szCs w:val="24"/>
        </w:rPr>
        <w:t>8.4</w:t>
      </w:r>
      <w:bookmarkStart w:id="120" w:name="_Toc234814103"/>
      <w:r w:rsidRPr="00E80CE8">
        <w:rPr>
          <w:rFonts w:ascii="Times New Roman" w:hAnsi="Times New Roman" w:hint="eastAsia"/>
          <w:kern w:val="0"/>
          <w:szCs w:val="24"/>
        </w:rPr>
        <w:t>报告期内股票投资组合的重大变动</w:t>
      </w:r>
      <w:bookmarkEnd w:id="118"/>
      <w:bookmarkEnd w:id="119"/>
      <w:bookmarkEnd w:id="120"/>
    </w:p>
    <w:p w14:paraId="6D21140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290B6190"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14:paraId="40CC0D5A" w14:textId="77777777" w:rsidTr="006D141C">
        <w:tc>
          <w:tcPr>
            <w:tcW w:w="870" w:type="dxa"/>
            <w:vAlign w:val="center"/>
          </w:tcPr>
          <w:p w14:paraId="34AA8A2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14:paraId="0D8401B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14:paraId="1C43B99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14:paraId="6D34322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14:paraId="0674902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3E2CF4" w14:paraId="08D451C0" w14:textId="77777777">
        <w:tc>
          <w:tcPr>
            <w:tcW w:w="870" w:type="dxa"/>
            <w:vAlign w:val="center"/>
          </w:tcPr>
          <w:p w14:paraId="6F290AF6" w14:textId="77777777" w:rsidR="003E2CF4" w:rsidRDefault="004D66F6">
            <w:pPr>
              <w:jc w:val="center"/>
            </w:pPr>
            <w:r>
              <w:rPr>
                <w:color w:val="000000"/>
                <w:sz w:val="24"/>
              </w:rPr>
              <w:t>1</w:t>
            </w:r>
          </w:p>
        </w:tc>
        <w:tc>
          <w:tcPr>
            <w:tcW w:w="1650" w:type="dxa"/>
            <w:vAlign w:val="center"/>
          </w:tcPr>
          <w:p w14:paraId="14967455" w14:textId="77777777" w:rsidR="003E2CF4" w:rsidRDefault="004D66F6">
            <w:pPr>
              <w:jc w:val="center"/>
            </w:pPr>
            <w:r>
              <w:rPr>
                <w:color w:val="000000"/>
                <w:sz w:val="24"/>
              </w:rPr>
              <w:t>601288</w:t>
            </w:r>
          </w:p>
        </w:tc>
        <w:tc>
          <w:tcPr>
            <w:tcW w:w="1980" w:type="dxa"/>
            <w:vAlign w:val="center"/>
          </w:tcPr>
          <w:p w14:paraId="6AF9A92F" w14:textId="77777777" w:rsidR="003E2CF4" w:rsidRDefault="004D66F6">
            <w:pPr>
              <w:jc w:val="center"/>
            </w:pPr>
            <w:r>
              <w:rPr>
                <w:color w:val="000000"/>
                <w:sz w:val="24"/>
              </w:rPr>
              <w:t>农业银行</w:t>
            </w:r>
          </w:p>
        </w:tc>
        <w:tc>
          <w:tcPr>
            <w:tcW w:w="2880" w:type="dxa"/>
            <w:vAlign w:val="center"/>
          </w:tcPr>
          <w:p w14:paraId="06DC54C8" w14:textId="77777777" w:rsidR="003E2CF4" w:rsidRDefault="004D66F6">
            <w:pPr>
              <w:jc w:val="right"/>
            </w:pPr>
            <w:r>
              <w:rPr>
                <w:color w:val="000000"/>
                <w:sz w:val="24"/>
              </w:rPr>
              <w:t>10,836,000.00</w:t>
            </w:r>
          </w:p>
        </w:tc>
        <w:tc>
          <w:tcPr>
            <w:tcW w:w="1620" w:type="dxa"/>
            <w:vAlign w:val="center"/>
          </w:tcPr>
          <w:p w14:paraId="4DAD34ED" w14:textId="77777777" w:rsidR="003E2CF4" w:rsidRDefault="004D66F6">
            <w:pPr>
              <w:jc w:val="right"/>
            </w:pPr>
            <w:r>
              <w:rPr>
                <w:color w:val="000000"/>
                <w:sz w:val="24"/>
              </w:rPr>
              <w:t>2.12</w:t>
            </w:r>
          </w:p>
        </w:tc>
      </w:tr>
      <w:tr w:rsidR="003E2CF4" w14:paraId="71EAD945" w14:textId="77777777">
        <w:tc>
          <w:tcPr>
            <w:tcW w:w="870" w:type="dxa"/>
            <w:vAlign w:val="center"/>
          </w:tcPr>
          <w:p w14:paraId="5450EA92" w14:textId="77777777" w:rsidR="003E2CF4" w:rsidRDefault="004D66F6">
            <w:pPr>
              <w:jc w:val="center"/>
            </w:pPr>
            <w:r>
              <w:rPr>
                <w:color w:val="000000"/>
                <w:sz w:val="24"/>
              </w:rPr>
              <w:t>2</w:t>
            </w:r>
          </w:p>
        </w:tc>
        <w:tc>
          <w:tcPr>
            <w:tcW w:w="1650" w:type="dxa"/>
            <w:vAlign w:val="center"/>
          </w:tcPr>
          <w:p w14:paraId="3F43C93E" w14:textId="77777777" w:rsidR="003E2CF4" w:rsidRDefault="004D66F6">
            <w:pPr>
              <w:jc w:val="center"/>
            </w:pPr>
            <w:r>
              <w:rPr>
                <w:color w:val="000000"/>
                <w:sz w:val="24"/>
              </w:rPr>
              <w:t>600887</w:t>
            </w:r>
          </w:p>
        </w:tc>
        <w:tc>
          <w:tcPr>
            <w:tcW w:w="1980" w:type="dxa"/>
            <w:vAlign w:val="center"/>
          </w:tcPr>
          <w:p w14:paraId="268C2013" w14:textId="77777777" w:rsidR="003E2CF4" w:rsidRDefault="004D66F6">
            <w:pPr>
              <w:jc w:val="center"/>
            </w:pPr>
            <w:r>
              <w:rPr>
                <w:color w:val="000000"/>
                <w:sz w:val="24"/>
              </w:rPr>
              <w:t>伊利股份</w:t>
            </w:r>
          </w:p>
        </w:tc>
        <w:tc>
          <w:tcPr>
            <w:tcW w:w="2880" w:type="dxa"/>
            <w:vAlign w:val="center"/>
          </w:tcPr>
          <w:p w14:paraId="68B7367E" w14:textId="77777777" w:rsidR="003E2CF4" w:rsidRDefault="004D66F6">
            <w:pPr>
              <w:jc w:val="right"/>
            </w:pPr>
            <w:r>
              <w:rPr>
                <w:color w:val="000000"/>
                <w:sz w:val="24"/>
              </w:rPr>
              <w:t>6,717,960.00</w:t>
            </w:r>
          </w:p>
        </w:tc>
        <w:tc>
          <w:tcPr>
            <w:tcW w:w="1620" w:type="dxa"/>
            <w:vAlign w:val="center"/>
          </w:tcPr>
          <w:p w14:paraId="57B26573" w14:textId="77777777" w:rsidR="003E2CF4" w:rsidRDefault="004D66F6">
            <w:pPr>
              <w:jc w:val="right"/>
            </w:pPr>
            <w:r>
              <w:rPr>
                <w:color w:val="000000"/>
                <w:sz w:val="24"/>
              </w:rPr>
              <w:t>1.31</w:t>
            </w:r>
          </w:p>
        </w:tc>
      </w:tr>
      <w:tr w:rsidR="003E2CF4" w14:paraId="63068B81" w14:textId="77777777">
        <w:tc>
          <w:tcPr>
            <w:tcW w:w="870" w:type="dxa"/>
            <w:vAlign w:val="center"/>
          </w:tcPr>
          <w:p w14:paraId="599E2CDE" w14:textId="77777777" w:rsidR="003E2CF4" w:rsidRDefault="004D66F6">
            <w:pPr>
              <w:jc w:val="center"/>
            </w:pPr>
            <w:r>
              <w:rPr>
                <w:color w:val="000000"/>
                <w:sz w:val="24"/>
              </w:rPr>
              <w:t>3</w:t>
            </w:r>
          </w:p>
        </w:tc>
        <w:tc>
          <w:tcPr>
            <w:tcW w:w="1650" w:type="dxa"/>
            <w:vAlign w:val="center"/>
          </w:tcPr>
          <w:p w14:paraId="242C23C8" w14:textId="77777777" w:rsidR="003E2CF4" w:rsidRDefault="004D66F6">
            <w:pPr>
              <w:jc w:val="center"/>
            </w:pPr>
            <w:r>
              <w:rPr>
                <w:color w:val="000000"/>
                <w:sz w:val="24"/>
              </w:rPr>
              <w:t>600329</w:t>
            </w:r>
          </w:p>
        </w:tc>
        <w:tc>
          <w:tcPr>
            <w:tcW w:w="1980" w:type="dxa"/>
            <w:vAlign w:val="center"/>
          </w:tcPr>
          <w:p w14:paraId="4C656F0C" w14:textId="77777777" w:rsidR="003E2CF4" w:rsidRDefault="004D66F6">
            <w:pPr>
              <w:jc w:val="center"/>
            </w:pPr>
            <w:r>
              <w:rPr>
                <w:color w:val="000000"/>
                <w:sz w:val="24"/>
              </w:rPr>
              <w:t>中新药业</w:t>
            </w:r>
          </w:p>
        </w:tc>
        <w:tc>
          <w:tcPr>
            <w:tcW w:w="2880" w:type="dxa"/>
            <w:vAlign w:val="center"/>
          </w:tcPr>
          <w:p w14:paraId="6A61EC75" w14:textId="77777777" w:rsidR="003E2CF4" w:rsidRDefault="004D66F6">
            <w:pPr>
              <w:jc w:val="right"/>
            </w:pPr>
            <w:r>
              <w:rPr>
                <w:color w:val="000000"/>
                <w:sz w:val="24"/>
              </w:rPr>
              <w:t>6,422,796.84</w:t>
            </w:r>
          </w:p>
        </w:tc>
        <w:tc>
          <w:tcPr>
            <w:tcW w:w="1620" w:type="dxa"/>
            <w:vAlign w:val="center"/>
          </w:tcPr>
          <w:p w14:paraId="49B9412F" w14:textId="77777777" w:rsidR="003E2CF4" w:rsidRDefault="004D66F6">
            <w:pPr>
              <w:jc w:val="right"/>
            </w:pPr>
            <w:r>
              <w:rPr>
                <w:color w:val="000000"/>
                <w:sz w:val="24"/>
              </w:rPr>
              <w:t>1.26</w:t>
            </w:r>
          </w:p>
        </w:tc>
      </w:tr>
      <w:tr w:rsidR="003E2CF4" w14:paraId="21F5EBDF" w14:textId="77777777">
        <w:tc>
          <w:tcPr>
            <w:tcW w:w="870" w:type="dxa"/>
            <w:vAlign w:val="center"/>
          </w:tcPr>
          <w:p w14:paraId="0D22AF21" w14:textId="77777777" w:rsidR="003E2CF4" w:rsidRDefault="004D66F6">
            <w:pPr>
              <w:jc w:val="center"/>
            </w:pPr>
            <w:r>
              <w:rPr>
                <w:color w:val="000000"/>
                <w:sz w:val="24"/>
              </w:rPr>
              <w:t>4</w:t>
            </w:r>
          </w:p>
        </w:tc>
        <w:tc>
          <w:tcPr>
            <w:tcW w:w="1650" w:type="dxa"/>
            <w:vAlign w:val="center"/>
          </w:tcPr>
          <w:p w14:paraId="06A5419C" w14:textId="77777777" w:rsidR="003E2CF4" w:rsidRDefault="004D66F6">
            <w:pPr>
              <w:jc w:val="center"/>
            </w:pPr>
            <w:r>
              <w:rPr>
                <w:color w:val="000000"/>
                <w:sz w:val="24"/>
              </w:rPr>
              <w:t>601398</w:t>
            </w:r>
          </w:p>
        </w:tc>
        <w:tc>
          <w:tcPr>
            <w:tcW w:w="1980" w:type="dxa"/>
            <w:vAlign w:val="center"/>
          </w:tcPr>
          <w:p w14:paraId="0CD2AF21" w14:textId="77777777" w:rsidR="003E2CF4" w:rsidRDefault="004D66F6">
            <w:pPr>
              <w:jc w:val="center"/>
            </w:pPr>
            <w:r>
              <w:rPr>
                <w:color w:val="000000"/>
                <w:sz w:val="24"/>
              </w:rPr>
              <w:t>工商银行</w:t>
            </w:r>
          </w:p>
        </w:tc>
        <w:tc>
          <w:tcPr>
            <w:tcW w:w="2880" w:type="dxa"/>
            <w:vAlign w:val="center"/>
          </w:tcPr>
          <w:p w14:paraId="099533F9" w14:textId="77777777" w:rsidR="003E2CF4" w:rsidRDefault="004D66F6">
            <w:pPr>
              <w:jc w:val="right"/>
            </w:pPr>
            <w:r>
              <w:rPr>
                <w:color w:val="000000"/>
                <w:sz w:val="24"/>
              </w:rPr>
              <w:t>3,954,404.00</w:t>
            </w:r>
          </w:p>
        </w:tc>
        <w:tc>
          <w:tcPr>
            <w:tcW w:w="1620" w:type="dxa"/>
            <w:vAlign w:val="center"/>
          </w:tcPr>
          <w:p w14:paraId="3BF786AA" w14:textId="77777777" w:rsidR="003E2CF4" w:rsidRDefault="004D66F6">
            <w:pPr>
              <w:jc w:val="right"/>
            </w:pPr>
            <w:r>
              <w:rPr>
                <w:color w:val="000000"/>
                <w:sz w:val="24"/>
              </w:rPr>
              <w:t>0.77</w:t>
            </w:r>
          </w:p>
        </w:tc>
      </w:tr>
      <w:tr w:rsidR="003E2CF4" w14:paraId="3472E357" w14:textId="77777777">
        <w:tc>
          <w:tcPr>
            <w:tcW w:w="870" w:type="dxa"/>
            <w:vAlign w:val="center"/>
          </w:tcPr>
          <w:p w14:paraId="726681C1" w14:textId="77777777" w:rsidR="003E2CF4" w:rsidRDefault="004D66F6">
            <w:pPr>
              <w:jc w:val="center"/>
            </w:pPr>
            <w:r>
              <w:rPr>
                <w:color w:val="000000"/>
                <w:sz w:val="24"/>
              </w:rPr>
              <w:t>5</w:t>
            </w:r>
          </w:p>
        </w:tc>
        <w:tc>
          <w:tcPr>
            <w:tcW w:w="1650" w:type="dxa"/>
            <w:vAlign w:val="center"/>
          </w:tcPr>
          <w:p w14:paraId="618CCEB5" w14:textId="77777777" w:rsidR="003E2CF4" w:rsidRDefault="004D66F6">
            <w:pPr>
              <w:jc w:val="center"/>
            </w:pPr>
            <w:r>
              <w:rPr>
                <w:color w:val="000000"/>
                <w:sz w:val="24"/>
              </w:rPr>
              <w:t>601318</w:t>
            </w:r>
          </w:p>
        </w:tc>
        <w:tc>
          <w:tcPr>
            <w:tcW w:w="1980" w:type="dxa"/>
            <w:vAlign w:val="center"/>
          </w:tcPr>
          <w:p w14:paraId="71E2F0DC" w14:textId="77777777" w:rsidR="003E2CF4" w:rsidRDefault="004D66F6">
            <w:pPr>
              <w:jc w:val="center"/>
            </w:pPr>
            <w:r>
              <w:rPr>
                <w:color w:val="000000"/>
                <w:sz w:val="24"/>
              </w:rPr>
              <w:t>中国平安</w:t>
            </w:r>
          </w:p>
        </w:tc>
        <w:tc>
          <w:tcPr>
            <w:tcW w:w="2880" w:type="dxa"/>
            <w:vAlign w:val="center"/>
          </w:tcPr>
          <w:p w14:paraId="2A3F1279" w14:textId="77777777" w:rsidR="003E2CF4" w:rsidRDefault="004D66F6">
            <w:pPr>
              <w:jc w:val="right"/>
            </w:pPr>
            <w:r>
              <w:rPr>
                <w:color w:val="000000"/>
                <w:sz w:val="24"/>
              </w:rPr>
              <w:t>3,601,236.00</w:t>
            </w:r>
          </w:p>
        </w:tc>
        <w:tc>
          <w:tcPr>
            <w:tcW w:w="1620" w:type="dxa"/>
            <w:vAlign w:val="center"/>
          </w:tcPr>
          <w:p w14:paraId="50B46AD2" w14:textId="77777777" w:rsidR="003E2CF4" w:rsidRDefault="004D66F6">
            <w:pPr>
              <w:jc w:val="right"/>
            </w:pPr>
            <w:r>
              <w:rPr>
                <w:color w:val="000000"/>
                <w:sz w:val="24"/>
              </w:rPr>
              <w:t>0.70</w:t>
            </w:r>
          </w:p>
        </w:tc>
      </w:tr>
      <w:tr w:rsidR="003E2CF4" w14:paraId="31FDEED3" w14:textId="77777777">
        <w:tc>
          <w:tcPr>
            <w:tcW w:w="870" w:type="dxa"/>
            <w:vAlign w:val="center"/>
          </w:tcPr>
          <w:p w14:paraId="36884D68" w14:textId="77777777" w:rsidR="003E2CF4" w:rsidRDefault="004D66F6">
            <w:pPr>
              <w:jc w:val="center"/>
            </w:pPr>
            <w:r>
              <w:rPr>
                <w:color w:val="000000"/>
                <w:sz w:val="24"/>
              </w:rPr>
              <w:t>6</w:t>
            </w:r>
          </w:p>
        </w:tc>
        <w:tc>
          <w:tcPr>
            <w:tcW w:w="1650" w:type="dxa"/>
            <w:vAlign w:val="center"/>
          </w:tcPr>
          <w:p w14:paraId="260E6F97" w14:textId="77777777" w:rsidR="003E2CF4" w:rsidRDefault="004D66F6">
            <w:pPr>
              <w:jc w:val="center"/>
            </w:pPr>
            <w:r>
              <w:rPr>
                <w:color w:val="000000"/>
                <w:sz w:val="24"/>
              </w:rPr>
              <w:t>601222</w:t>
            </w:r>
          </w:p>
        </w:tc>
        <w:tc>
          <w:tcPr>
            <w:tcW w:w="1980" w:type="dxa"/>
            <w:vAlign w:val="center"/>
          </w:tcPr>
          <w:p w14:paraId="12DBC169" w14:textId="77777777" w:rsidR="003E2CF4" w:rsidRDefault="004D66F6">
            <w:pPr>
              <w:jc w:val="center"/>
            </w:pPr>
            <w:r>
              <w:rPr>
                <w:color w:val="000000"/>
                <w:sz w:val="24"/>
              </w:rPr>
              <w:t>林洋能源</w:t>
            </w:r>
          </w:p>
        </w:tc>
        <w:tc>
          <w:tcPr>
            <w:tcW w:w="2880" w:type="dxa"/>
            <w:vAlign w:val="center"/>
          </w:tcPr>
          <w:p w14:paraId="13978C8C" w14:textId="77777777" w:rsidR="003E2CF4" w:rsidRDefault="004D66F6">
            <w:pPr>
              <w:jc w:val="right"/>
            </w:pPr>
            <w:r>
              <w:rPr>
                <w:color w:val="000000"/>
                <w:sz w:val="24"/>
              </w:rPr>
              <w:t>2,490,404.00</w:t>
            </w:r>
          </w:p>
        </w:tc>
        <w:tc>
          <w:tcPr>
            <w:tcW w:w="1620" w:type="dxa"/>
            <w:vAlign w:val="center"/>
          </w:tcPr>
          <w:p w14:paraId="37F7A190" w14:textId="77777777" w:rsidR="003E2CF4" w:rsidRDefault="004D66F6">
            <w:pPr>
              <w:jc w:val="right"/>
            </w:pPr>
            <w:r>
              <w:rPr>
                <w:color w:val="000000"/>
                <w:sz w:val="24"/>
              </w:rPr>
              <w:t>0.49</w:t>
            </w:r>
          </w:p>
        </w:tc>
      </w:tr>
      <w:tr w:rsidR="003E2CF4" w14:paraId="3188D6D8" w14:textId="77777777">
        <w:tc>
          <w:tcPr>
            <w:tcW w:w="870" w:type="dxa"/>
            <w:vAlign w:val="center"/>
          </w:tcPr>
          <w:p w14:paraId="75BFE280" w14:textId="77777777" w:rsidR="003E2CF4" w:rsidRDefault="004D66F6">
            <w:pPr>
              <w:jc w:val="center"/>
            </w:pPr>
            <w:r>
              <w:rPr>
                <w:color w:val="000000"/>
                <w:sz w:val="24"/>
              </w:rPr>
              <w:t>7</w:t>
            </w:r>
          </w:p>
        </w:tc>
        <w:tc>
          <w:tcPr>
            <w:tcW w:w="1650" w:type="dxa"/>
            <w:vAlign w:val="center"/>
          </w:tcPr>
          <w:p w14:paraId="5D613E23" w14:textId="77777777" w:rsidR="003E2CF4" w:rsidRDefault="004D66F6">
            <w:pPr>
              <w:jc w:val="center"/>
            </w:pPr>
            <w:r>
              <w:rPr>
                <w:color w:val="000000"/>
                <w:sz w:val="24"/>
              </w:rPr>
              <w:t>600900</w:t>
            </w:r>
          </w:p>
        </w:tc>
        <w:tc>
          <w:tcPr>
            <w:tcW w:w="1980" w:type="dxa"/>
            <w:vAlign w:val="center"/>
          </w:tcPr>
          <w:p w14:paraId="7699A572" w14:textId="77777777" w:rsidR="003E2CF4" w:rsidRDefault="004D66F6">
            <w:pPr>
              <w:jc w:val="center"/>
            </w:pPr>
            <w:r>
              <w:rPr>
                <w:color w:val="000000"/>
                <w:sz w:val="24"/>
              </w:rPr>
              <w:t>长江电力</w:t>
            </w:r>
          </w:p>
        </w:tc>
        <w:tc>
          <w:tcPr>
            <w:tcW w:w="2880" w:type="dxa"/>
            <w:vAlign w:val="center"/>
          </w:tcPr>
          <w:p w14:paraId="7F6CF35B" w14:textId="77777777" w:rsidR="003E2CF4" w:rsidRDefault="004D66F6">
            <w:pPr>
              <w:jc w:val="right"/>
            </w:pPr>
            <w:r>
              <w:rPr>
                <w:color w:val="000000"/>
                <w:sz w:val="24"/>
              </w:rPr>
              <w:t>2,116,995.00</w:t>
            </w:r>
          </w:p>
        </w:tc>
        <w:tc>
          <w:tcPr>
            <w:tcW w:w="1620" w:type="dxa"/>
            <w:vAlign w:val="center"/>
          </w:tcPr>
          <w:p w14:paraId="11C0EE76" w14:textId="77777777" w:rsidR="003E2CF4" w:rsidRDefault="004D66F6">
            <w:pPr>
              <w:jc w:val="right"/>
            </w:pPr>
            <w:r>
              <w:rPr>
                <w:color w:val="000000"/>
                <w:sz w:val="24"/>
              </w:rPr>
              <w:t>0.41</w:t>
            </w:r>
          </w:p>
        </w:tc>
      </w:tr>
      <w:tr w:rsidR="003E2CF4" w14:paraId="1A10A5C1" w14:textId="77777777">
        <w:tc>
          <w:tcPr>
            <w:tcW w:w="870" w:type="dxa"/>
            <w:vAlign w:val="center"/>
          </w:tcPr>
          <w:p w14:paraId="69A6FC3A" w14:textId="77777777" w:rsidR="003E2CF4" w:rsidRDefault="004D66F6">
            <w:pPr>
              <w:jc w:val="center"/>
            </w:pPr>
            <w:r>
              <w:rPr>
                <w:color w:val="000000"/>
                <w:sz w:val="24"/>
              </w:rPr>
              <w:t>8</w:t>
            </w:r>
          </w:p>
        </w:tc>
        <w:tc>
          <w:tcPr>
            <w:tcW w:w="1650" w:type="dxa"/>
            <w:vAlign w:val="center"/>
          </w:tcPr>
          <w:p w14:paraId="46271C27" w14:textId="77777777" w:rsidR="003E2CF4" w:rsidRDefault="004D66F6">
            <w:pPr>
              <w:jc w:val="center"/>
            </w:pPr>
            <w:r>
              <w:rPr>
                <w:color w:val="000000"/>
                <w:sz w:val="24"/>
              </w:rPr>
              <w:t>000538</w:t>
            </w:r>
          </w:p>
        </w:tc>
        <w:tc>
          <w:tcPr>
            <w:tcW w:w="1980" w:type="dxa"/>
            <w:vAlign w:val="center"/>
          </w:tcPr>
          <w:p w14:paraId="656FF143" w14:textId="77777777" w:rsidR="003E2CF4" w:rsidRDefault="004D66F6">
            <w:pPr>
              <w:jc w:val="center"/>
            </w:pPr>
            <w:r>
              <w:rPr>
                <w:color w:val="000000"/>
                <w:sz w:val="24"/>
              </w:rPr>
              <w:t>云南白药</w:t>
            </w:r>
          </w:p>
        </w:tc>
        <w:tc>
          <w:tcPr>
            <w:tcW w:w="2880" w:type="dxa"/>
            <w:vAlign w:val="center"/>
          </w:tcPr>
          <w:p w14:paraId="1287832A" w14:textId="77777777" w:rsidR="003E2CF4" w:rsidRDefault="004D66F6">
            <w:pPr>
              <w:jc w:val="right"/>
            </w:pPr>
            <w:r>
              <w:rPr>
                <w:color w:val="000000"/>
                <w:sz w:val="24"/>
              </w:rPr>
              <w:t>2,078,412.00</w:t>
            </w:r>
          </w:p>
        </w:tc>
        <w:tc>
          <w:tcPr>
            <w:tcW w:w="1620" w:type="dxa"/>
            <w:vAlign w:val="center"/>
          </w:tcPr>
          <w:p w14:paraId="73BFA457" w14:textId="77777777" w:rsidR="003E2CF4" w:rsidRDefault="004D66F6">
            <w:pPr>
              <w:jc w:val="right"/>
            </w:pPr>
            <w:r>
              <w:rPr>
                <w:color w:val="000000"/>
                <w:sz w:val="24"/>
              </w:rPr>
              <w:t>0.41</w:t>
            </w:r>
          </w:p>
        </w:tc>
      </w:tr>
      <w:tr w:rsidR="003E2CF4" w14:paraId="6AA5ED09" w14:textId="77777777">
        <w:tc>
          <w:tcPr>
            <w:tcW w:w="870" w:type="dxa"/>
            <w:vAlign w:val="center"/>
          </w:tcPr>
          <w:p w14:paraId="0BB3923E" w14:textId="77777777" w:rsidR="003E2CF4" w:rsidRDefault="004D66F6">
            <w:pPr>
              <w:jc w:val="center"/>
            </w:pPr>
            <w:r>
              <w:rPr>
                <w:color w:val="000000"/>
                <w:sz w:val="24"/>
              </w:rPr>
              <w:t>9</w:t>
            </w:r>
          </w:p>
        </w:tc>
        <w:tc>
          <w:tcPr>
            <w:tcW w:w="1650" w:type="dxa"/>
            <w:vAlign w:val="center"/>
          </w:tcPr>
          <w:p w14:paraId="02FDFFB0" w14:textId="77777777" w:rsidR="003E2CF4" w:rsidRDefault="004D66F6">
            <w:pPr>
              <w:jc w:val="center"/>
            </w:pPr>
            <w:r>
              <w:rPr>
                <w:color w:val="000000"/>
                <w:sz w:val="24"/>
              </w:rPr>
              <w:t>600967</w:t>
            </w:r>
          </w:p>
        </w:tc>
        <w:tc>
          <w:tcPr>
            <w:tcW w:w="1980" w:type="dxa"/>
            <w:vAlign w:val="center"/>
          </w:tcPr>
          <w:p w14:paraId="6546A806" w14:textId="77777777" w:rsidR="003E2CF4" w:rsidRDefault="004D66F6">
            <w:pPr>
              <w:jc w:val="center"/>
            </w:pPr>
            <w:r>
              <w:rPr>
                <w:color w:val="000000"/>
                <w:sz w:val="24"/>
              </w:rPr>
              <w:t>内蒙一机</w:t>
            </w:r>
          </w:p>
        </w:tc>
        <w:tc>
          <w:tcPr>
            <w:tcW w:w="2880" w:type="dxa"/>
            <w:vAlign w:val="center"/>
          </w:tcPr>
          <w:p w14:paraId="62A8EB03" w14:textId="77777777" w:rsidR="003E2CF4" w:rsidRDefault="004D66F6">
            <w:pPr>
              <w:jc w:val="right"/>
            </w:pPr>
            <w:r>
              <w:rPr>
                <w:color w:val="000000"/>
                <w:sz w:val="24"/>
              </w:rPr>
              <w:t>1,953,249.00</w:t>
            </w:r>
          </w:p>
        </w:tc>
        <w:tc>
          <w:tcPr>
            <w:tcW w:w="1620" w:type="dxa"/>
            <w:vAlign w:val="center"/>
          </w:tcPr>
          <w:p w14:paraId="054CB41A" w14:textId="77777777" w:rsidR="003E2CF4" w:rsidRDefault="004D66F6">
            <w:pPr>
              <w:jc w:val="right"/>
            </w:pPr>
            <w:r>
              <w:rPr>
                <w:color w:val="000000"/>
                <w:sz w:val="24"/>
              </w:rPr>
              <w:t>0.38</w:t>
            </w:r>
          </w:p>
        </w:tc>
      </w:tr>
      <w:tr w:rsidR="003E2CF4" w14:paraId="0041AAC1" w14:textId="77777777">
        <w:tc>
          <w:tcPr>
            <w:tcW w:w="870" w:type="dxa"/>
            <w:vAlign w:val="center"/>
          </w:tcPr>
          <w:p w14:paraId="7A8356D2" w14:textId="77777777" w:rsidR="003E2CF4" w:rsidRDefault="004D66F6">
            <w:pPr>
              <w:jc w:val="center"/>
            </w:pPr>
            <w:r>
              <w:rPr>
                <w:color w:val="000000"/>
                <w:sz w:val="24"/>
              </w:rPr>
              <w:t>10</w:t>
            </w:r>
          </w:p>
        </w:tc>
        <w:tc>
          <w:tcPr>
            <w:tcW w:w="1650" w:type="dxa"/>
            <w:vAlign w:val="center"/>
          </w:tcPr>
          <w:p w14:paraId="1BA6AD5A" w14:textId="77777777" w:rsidR="003E2CF4" w:rsidRDefault="004D66F6">
            <w:pPr>
              <w:jc w:val="center"/>
            </w:pPr>
            <w:r>
              <w:rPr>
                <w:color w:val="000000"/>
                <w:sz w:val="24"/>
              </w:rPr>
              <w:t>600132</w:t>
            </w:r>
          </w:p>
        </w:tc>
        <w:tc>
          <w:tcPr>
            <w:tcW w:w="1980" w:type="dxa"/>
            <w:vAlign w:val="center"/>
          </w:tcPr>
          <w:p w14:paraId="6455214C" w14:textId="77777777" w:rsidR="003E2CF4" w:rsidRDefault="004D66F6">
            <w:pPr>
              <w:jc w:val="center"/>
            </w:pPr>
            <w:r>
              <w:rPr>
                <w:color w:val="000000"/>
                <w:sz w:val="24"/>
              </w:rPr>
              <w:t>重庆啤酒</w:t>
            </w:r>
          </w:p>
        </w:tc>
        <w:tc>
          <w:tcPr>
            <w:tcW w:w="2880" w:type="dxa"/>
            <w:vAlign w:val="center"/>
          </w:tcPr>
          <w:p w14:paraId="30EB4504" w14:textId="77777777" w:rsidR="003E2CF4" w:rsidRDefault="004D66F6">
            <w:pPr>
              <w:jc w:val="right"/>
            </w:pPr>
            <w:r>
              <w:rPr>
                <w:color w:val="000000"/>
                <w:sz w:val="24"/>
              </w:rPr>
              <w:t>1,842,224.98</w:t>
            </w:r>
          </w:p>
        </w:tc>
        <w:tc>
          <w:tcPr>
            <w:tcW w:w="1620" w:type="dxa"/>
            <w:vAlign w:val="center"/>
          </w:tcPr>
          <w:p w14:paraId="4CC36D37" w14:textId="77777777" w:rsidR="003E2CF4" w:rsidRDefault="004D66F6">
            <w:pPr>
              <w:jc w:val="right"/>
            </w:pPr>
            <w:r>
              <w:rPr>
                <w:color w:val="000000"/>
                <w:sz w:val="24"/>
              </w:rPr>
              <w:t>0.36</w:t>
            </w:r>
          </w:p>
        </w:tc>
      </w:tr>
      <w:tr w:rsidR="003E2CF4" w14:paraId="4EAD472C" w14:textId="77777777">
        <w:tc>
          <w:tcPr>
            <w:tcW w:w="870" w:type="dxa"/>
            <w:vAlign w:val="center"/>
          </w:tcPr>
          <w:p w14:paraId="7240646F" w14:textId="77777777" w:rsidR="003E2CF4" w:rsidRDefault="004D66F6">
            <w:pPr>
              <w:jc w:val="center"/>
            </w:pPr>
            <w:r>
              <w:rPr>
                <w:color w:val="000000"/>
                <w:sz w:val="24"/>
              </w:rPr>
              <w:t>11</w:t>
            </w:r>
          </w:p>
        </w:tc>
        <w:tc>
          <w:tcPr>
            <w:tcW w:w="1650" w:type="dxa"/>
            <w:vAlign w:val="center"/>
          </w:tcPr>
          <w:p w14:paraId="2B59EA9E" w14:textId="77777777" w:rsidR="003E2CF4" w:rsidRDefault="004D66F6">
            <w:pPr>
              <w:jc w:val="center"/>
            </w:pPr>
            <w:r>
              <w:rPr>
                <w:color w:val="000000"/>
                <w:sz w:val="24"/>
              </w:rPr>
              <w:t>601139</w:t>
            </w:r>
          </w:p>
        </w:tc>
        <w:tc>
          <w:tcPr>
            <w:tcW w:w="1980" w:type="dxa"/>
            <w:vAlign w:val="center"/>
          </w:tcPr>
          <w:p w14:paraId="338A6DAA" w14:textId="77777777" w:rsidR="003E2CF4" w:rsidRDefault="004D66F6">
            <w:pPr>
              <w:jc w:val="center"/>
            </w:pPr>
            <w:r>
              <w:rPr>
                <w:color w:val="000000"/>
                <w:sz w:val="24"/>
              </w:rPr>
              <w:t>深圳燃气</w:t>
            </w:r>
          </w:p>
        </w:tc>
        <w:tc>
          <w:tcPr>
            <w:tcW w:w="2880" w:type="dxa"/>
            <w:vAlign w:val="center"/>
          </w:tcPr>
          <w:p w14:paraId="609DEA6C" w14:textId="77777777" w:rsidR="003E2CF4" w:rsidRDefault="004D66F6">
            <w:pPr>
              <w:jc w:val="right"/>
            </w:pPr>
            <w:r>
              <w:rPr>
                <w:color w:val="000000"/>
                <w:sz w:val="24"/>
              </w:rPr>
              <w:t>1,834,473.67</w:t>
            </w:r>
          </w:p>
        </w:tc>
        <w:tc>
          <w:tcPr>
            <w:tcW w:w="1620" w:type="dxa"/>
            <w:vAlign w:val="center"/>
          </w:tcPr>
          <w:p w14:paraId="25371F02" w14:textId="77777777" w:rsidR="003E2CF4" w:rsidRDefault="004D66F6">
            <w:pPr>
              <w:jc w:val="right"/>
            </w:pPr>
            <w:r>
              <w:rPr>
                <w:color w:val="000000"/>
                <w:sz w:val="24"/>
              </w:rPr>
              <w:t>0.36</w:t>
            </w:r>
          </w:p>
        </w:tc>
      </w:tr>
      <w:tr w:rsidR="003E2CF4" w14:paraId="7A1B18CE" w14:textId="77777777">
        <w:tc>
          <w:tcPr>
            <w:tcW w:w="870" w:type="dxa"/>
            <w:vAlign w:val="center"/>
          </w:tcPr>
          <w:p w14:paraId="68904CB5" w14:textId="77777777" w:rsidR="003E2CF4" w:rsidRDefault="004D66F6">
            <w:pPr>
              <w:jc w:val="center"/>
            </w:pPr>
            <w:r>
              <w:rPr>
                <w:color w:val="000000"/>
                <w:sz w:val="24"/>
              </w:rPr>
              <w:t>12</w:t>
            </w:r>
          </w:p>
        </w:tc>
        <w:tc>
          <w:tcPr>
            <w:tcW w:w="1650" w:type="dxa"/>
            <w:vAlign w:val="center"/>
          </w:tcPr>
          <w:p w14:paraId="02DBA0E9" w14:textId="77777777" w:rsidR="003E2CF4" w:rsidRDefault="004D66F6">
            <w:pPr>
              <w:jc w:val="center"/>
            </w:pPr>
            <w:r>
              <w:rPr>
                <w:color w:val="000000"/>
                <w:sz w:val="24"/>
              </w:rPr>
              <w:t>600068</w:t>
            </w:r>
          </w:p>
        </w:tc>
        <w:tc>
          <w:tcPr>
            <w:tcW w:w="1980" w:type="dxa"/>
            <w:vAlign w:val="center"/>
          </w:tcPr>
          <w:p w14:paraId="3EB8C65D" w14:textId="77777777" w:rsidR="003E2CF4" w:rsidRDefault="004D66F6">
            <w:pPr>
              <w:jc w:val="center"/>
            </w:pPr>
            <w:r>
              <w:rPr>
                <w:color w:val="000000"/>
                <w:sz w:val="24"/>
              </w:rPr>
              <w:t>葛洲坝</w:t>
            </w:r>
          </w:p>
        </w:tc>
        <w:tc>
          <w:tcPr>
            <w:tcW w:w="2880" w:type="dxa"/>
            <w:vAlign w:val="center"/>
          </w:tcPr>
          <w:p w14:paraId="519EAEB6" w14:textId="77777777" w:rsidR="003E2CF4" w:rsidRDefault="004D66F6">
            <w:pPr>
              <w:jc w:val="right"/>
            </w:pPr>
            <w:r>
              <w:rPr>
                <w:color w:val="000000"/>
                <w:sz w:val="24"/>
              </w:rPr>
              <w:t>1,797,648.00</w:t>
            </w:r>
          </w:p>
        </w:tc>
        <w:tc>
          <w:tcPr>
            <w:tcW w:w="1620" w:type="dxa"/>
            <w:vAlign w:val="center"/>
          </w:tcPr>
          <w:p w14:paraId="4FA14D30" w14:textId="77777777" w:rsidR="003E2CF4" w:rsidRDefault="004D66F6">
            <w:pPr>
              <w:jc w:val="right"/>
            </w:pPr>
            <w:r>
              <w:rPr>
                <w:color w:val="000000"/>
                <w:sz w:val="24"/>
              </w:rPr>
              <w:t>0.35</w:t>
            </w:r>
          </w:p>
        </w:tc>
      </w:tr>
      <w:tr w:rsidR="003E2CF4" w14:paraId="18551DB5" w14:textId="77777777">
        <w:tc>
          <w:tcPr>
            <w:tcW w:w="870" w:type="dxa"/>
            <w:vAlign w:val="center"/>
          </w:tcPr>
          <w:p w14:paraId="7C938607" w14:textId="77777777" w:rsidR="003E2CF4" w:rsidRDefault="004D66F6">
            <w:pPr>
              <w:jc w:val="center"/>
            </w:pPr>
            <w:r>
              <w:rPr>
                <w:color w:val="000000"/>
                <w:sz w:val="24"/>
              </w:rPr>
              <w:t>13</w:t>
            </w:r>
          </w:p>
        </w:tc>
        <w:tc>
          <w:tcPr>
            <w:tcW w:w="1650" w:type="dxa"/>
            <w:vAlign w:val="center"/>
          </w:tcPr>
          <w:p w14:paraId="4289A9A9" w14:textId="77777777" w:rsidR="003E2CF4" w:rsidRDefault="004D66F6">
            <w:pPr>
              <w:jc w:val="center"/>
            </w:pPr>
            <w:r>
              <w:rPr>
                <w:color w:val="000000"/>
                <w:sz w:val="24"/>
              </w:rPr>
              <w:t>600056</w:t>
            </w:r>
          </w:p>
        </w:tc>
        <w:tc>
          <w:tcPr>
            <w:tcW w:w="1980" w:type="dxa"/>
            <w:vAlign w:val="center"/>
          </w:tcPr>
          <w:p w14:paraId="363EA09F" w14:textId="77777777" w:rsidR="003E2CF4" w:rsidRDefault="004D66F6">
            <w:pPr>
              <w:jc w:val="center"/>
            </w:pPr>
            <w:r>
              <w:rPr>
                <w:color w:val="000000"/>
                <w:sz w:val="24"/>
              </w:rPr>
              <w:t>中国医药</w:t>
            </w:r>
          </w:p>
        </w:tc>
        <w:tc>
          <w:tcPr>
            <w:tcW w:w="2880" w:type="dxa"/>
            <w:vAlign w:val="center"/>
          </w:tcPr>
          <w:p w14:paraId="1BA4C0A4" w14:textId="77777777" w:rsidR="003E2CF4" w:rsidRDefault="004D66F6">
            <w:pPr>
              <w:jc w:val="right"/>
            </w:pPr>
            <w:r>
              <w:rPr>
                <w:color w:val="000000"/>
                <w:sz w:val="24"/>
              </w:rPr>
              <w:t>1,616,893.00</w:t>
            </w:r>
          </w:p>
        </w:tc>
        <w:tc>
          <w:tcPr>
            <w:tcW w:w="1620" w:type="dxa"/>
            <w:vAlign w:val="center"/>
          </w:tcPr>
          <w:p w14:paraId="1A7F14FE" w14:textId="77777777" w:rsidR="003E2CF4" w:rsidRDefault="004D66F6">
            <w:pPr>
              <w:jc w:val="right"/>
            </w:pPr>
            <w:r>
              <w:rPr>
                <w:color w:val="000000"/>
                <w:sz w:val="24"/>
              </w:rPr>
              <w:t>0.32</w:t>
            </w:r>
          </w:p>
        </w:tc>
      </w:tr>
      <w:tr w:rsidR="003E2CF4" w14:paraId="76332124" w14:textId="77777777">
        <w:tc>
          <w:tcPr>
            <w:tcW w:w="870" w:type="dxa"/>
            <w:vAlign w:val="center"/>
          </w:tcPr>
          <w:p w14:paraId="14615C88" w14:textId="77777777" w:rsidR="003E2CF4" w:rsidRDefault="004D66F6">
            <w:pPr>
              <w:jc w:val="center"/>
            </w:pPr>
            <w:r>
              <w:rPr>
                <w:color w:val="000000"/>
                <w:sz w:val="24"/>
              </w:rPr>
              <w:t>14</w:t>
            </w:r>
          </w:p>
        </w:tc>
        <w:tc>
          <w:tcPr>
            <w:tcW w:w="1650" w:type="dxa"/>
            <w:vAlign w:val="center"/>
          </w:tcPr>
          <w:p w14:paraId="76279496" w14:textId="77777777" w:rsidR="003E2CF4" w:rsidRDefault="004D66F6">
            <w:pPr>
              <w:jc w:val="center"/>
            </w:pPr>
            <w:r>
              <w:rPr>
                <w:color w:val="000000"/>
                <w:sz w:val="24"/>
              </w:rPr>
              <w:t>600809</w:t>
            </w:r>
          </w:p>
        </w:tc>
        <w:tc>
          <w:tcPr>
            <w:tcW w:w="1980" w:type="dxa"/>
            <w:vAlign w:val="center"/>
          </w:tcPr>
          <w:p w14:paraId="677C2DC2" w14:textId="77777777" w:rsidR="003E2CF4" w:rsidRDefault="004D66F6">
            <w:pPr>
              <w:jc w:val="center"/>
            </w:pPr>
            <w:r>
              <w:rPr>
                <w:color w:val="000000"/>
                <w:sz w:val="24"/>
              </w:rPr>
              <w:t>山西汾酒</w:t>
            </w:r>
          </w:p>
        </w:tc>
        <w:tc>
          <w:tcPr>
            <w:tcW w:w="2880" w:type="dxa"/>
            <w:vAlign w:val="center"/>
          </w:tcPr>
          <w:p w14:paraId="21F461A4" w14:textId="77777777" w:rsidR="003E2CF4" w:rsidRDefault="004D66F6">
            <w:pPr>
              <w:jc w:val="right"/>
            </w:pPr>
            <w:r>
              <w:rPr>
                <w:color w:val="000000"/>
                <w:sz w:val="24"/>
              </w:rPr>
              <w:t>1,180,563.00</w:t>
            </w:r>
          </w:p>
        </w:tc>
        <w:tc>
          <w:tcPr>
            <w:tcW w:w="1620" w:type="dxa"/>
            <w:vAlign w:val="center"/>
          </w:tcPr>
          <w:p w14:paraId="37529537" w14:textId="77777777" w:rsidR="003E2CF4" w:rsidRDefault="004D66F6">
            <w:pPr>
              <w:jc w:val="right"/>
            </w:pPr>
            <w:r>
              <w:rPr>
                <w:color w:val="000000"/>
                <w:sz w:val="24"/>
              </w:rPr>
              <w:t>0.23</w:t>
            </w:r>
          </w:p>
        </w:tc>
      </w:tr>
      <w:tr w:rsidR="003E2CF4" w14:paraId="51BCB2AF" w14:textId="77777777">
        <w:tc>
          <w:tcPr>
            <w:tcW w:w="870" w:type="dxa"/>
            <w:vAlign w:val="center"/>
          </w:tcPr>
          <w:p w14:paraId="228B4AD4" w14:textId="77777777" w:rsidR="003E2CF4" w:rsidRDefault="004D66F6">
            <w:pPr>
              <w:jc w:val="center"/>
            </w:pPr>
            <w:r>
              <w:rPr>
                <w:color w:val="000000"/>
                <w:sz w:val="24"/>
              </w:rPr>
              <w:t>15</w:t>
            </w:r>
          </w:p>
        </w:tc>
        <w:tc>
          <w:tcPr>
            <w:tcW w:w="1650" w:type="dxa"/>
            <w:vAlign w:val="center"/>
          </w:tcPr>
          <w:p w14:paraId="54C27E75" w14:textId="77777777" w:rsidR="003E2CF4" w:rsidRDefault="004D66F6">
            <w:pPr>
              <w:jc w:val="center"/>
            </w:pPr>
            <w:r>
              <w:rPr>
                <w:color w:val="000000"/>
                <w:sz w:val="24"/>
              </w:rPr>
              <w:t>002202</w:t>
            </w:r>
          </w:p>
        </w:tc>
        <w:tc>
          <w:tcPr>
            <w:tcW w:w="1980" w:type="dxa"/>
            <w:vAlign w:val="center"/>
          </w:tcPr>
          <w:p w14:paraId="447A275E" w14:textId="77777777" w:rsidR="003E2CF4" w:rsidRDefault="004D66F6">
            <w:pPr>
              <w:jc w:val="center"/>
            </w:pPr>
            <w:r>
              <w:rPr>
                <w:color w:val="000000"/>
                <w:sz w:val="24"/>
              </w:rPr>
              <w:t>金风科技</w:t>
            </w:r>
          </w:p>
        </w:tc>
        <w:tc>
          <w:tcPr>
            <w:tcW w:w="2880" w:type="dxa"/>
            <w:vAlign w:val="center"/>
          </w:tcPr>
          <w:p w14:paraId="1D452B53" w14:textId="77777777" w:rsidR="003E2CF4" w:rsidRDefault="004D66F6">
            <w:pPr>
              <w:jc w:val="right"/>
            </w:pPr>
            <w:r>
              <w:rPr>
                <w:color w:val="000000"/>
                <w:sz w:val="24"/>
              </w:rPr>
              <w:t>1,133,776.03</w:t>
            </w:r>
          </w:p>
        </w:tc>
        <w:tc>
          <w:tcPr>
            <w:tcW w:w="1620" w:type="dxa"/>
            <w:vAlign w:val="center"/>
          </w:tcPr>
          <w:p w14:paraId="019BD165" w14:textId="77777777" w:rsidR="003E2CF4" w:rsidRDefault="004D66F6">
            <w:pPr>
              <w:jc w:val="right"/>
            </w:pPr>
            <w:r>
              <w:rPr>
                <w:color w:val="000000"/>
                <w:sz w:val="24"/>
              </w:rPr>
              <w:t>0.22</w:t>
            </w:r>
          </w:p>
        </w:tc>
      </w:tr>
      <w:tr w:rsidR="003E2CF4" w14:paraId="5F779CEB" w14:textId="77777777">
        <w:tc>
          <w:tcPr>
            <w:tcW w:w="870" w:type="dxa"/>
            <w:vAlign w:val="center"/>
          </w:tcPr>
          <w:p w14:paraId="4F1FB6BF" w14:textId="77777777" w:rsidR="003E2CF4" w:rsidRDefault="004D66F6">
            <w:pPr>
              <w:jc w:val="center"/>
            </w:pPr>
            <w:r>
              <w:rPr>
                <w:color w:val="000000"/>
                <w:sz w:val="24"/>
              </w:rPr>
              <w:t>16</w:t>
            </w:r>
          </w:p>
        </w:tc>
        <w:tc>
          <w:tcPr>
            <w:tcW w:w="1650" w:type="dxa"/>
            <w:vAlign w:val="center"/>
          </w:tcPr>
          <w:p w14:paraId="0EB29428" w14:textId="77777777" w:rsidR="003E2CF4" w:rsidRDefault="004D66F6">
            <w:pPr>
              <w:jc w:val="center"/>
            </w:pPr>
            <w:r>
              <w:rPr>
                <w:color w:val="000000"/>
                <w:sz w:val="24"/>
              </w:rPr>
              <w:t>603355</w:t>
            </w:r>
          </w:p>
        </w:tc>
        <w:tc>
          <w:tcPr>
            <w:tcW w:w="1980" w:type="dxa"/>
            <w:vAlign w:val="center"/>
          </w:tcPr>
          <w:p w14:paraId="73EA830B" w14:textId="77777777" w:rsidR="003E2CF4" w:rsidRDefault="004D66F6">
            <w:pPr>
              <w:jc w:val="center"/>
            </w:pPr>
            <w:r>
              <w:rPr>
                <w:color w:val="000000"/>
                <w:sz w:val="24"/>
              </w:rPr>
              <w:t>莱克电气</w:t>
            </w:r>
          </w:p>
        </w:tc>
        <w:tc>
          <w:tcPr>
            <w:tcW w:w="2880" w:type="dxa"/>
            <w:vAlign w:val="center"/>
          </w:tcPr>
          <w:p w14:paraId="06B225E6" w14:textId="77777777" w:rsidR="003E2CF4" w:rsidRDefault="004D66F6">
            <w:pPr>
              <w:jc w:val="right"/>
            </w:pPr>
            <w:r>
              <w:rPr>
                <w:color w:val="000000"/>
                <w:sz w:val="24"/>
              </w:rPr>
              <w:t>1,065,636.00</w:t>
            </w:r>
          </w:p>
        </w:tc>
        <w:tc>
          <w:tcPr>
            <w:tcW w:w="1620" w:type="dxa"/>
            <w:vAlign w:val="center"/>
          </w:tcPr>
          <w:p w14:paraId="7B64A76B" w14:textId="77777777" w:rsidR="003E2CF4" w:rsidRDefault="004D66F6">
            <w:pPr>
              <w:jc w:val="right"/>
            </w:pPr>
            <w:r>
              <w:rPr>
                <w:color w:val="000000"/>
                <w:sz w:val="24"/>
              </w:rPr>
              <w:t>0.21</w:t>
            </w:r>
          </w:p>
        </w:tc>
      </w:tr>
      <w:tr w:rsidR="003E2CF4" w14:paraId="7372A42F" w14:textId="77777777">
        <w:tc>
          <w:tcPr>
            <w:tcW w:w="870" w:type="dxa"/>
            <w:vAlign w:val="center"/>
          </w:tcPr>
          <w:p w14:paraId="0ACBD6B0" w14:textId="77777777" w:rsidR="003E2CF4" w:rsidRDefault="004D66F6">
            <w:pPr>
              <w:jc w:val="center"/>
            </w:pPr>
            <w:r>
              <w:rPr>
                <w:color w:val="000000"/>
                <w:sz w:val="24"/>
              </w:rPr>
              <w:t>17</w:t>
            </w:r>
          </w:p>
        </w:tc>
        <w:tc>
          <w:tcPr>
            <w:tcW w:w="1650" w:type="dxa"/>
            <w:vAlign w:val="center"/>
          </w:tcPr>
          <w:p w14:paraId="48F7E651" w14:textId="77777777" w:rsidR="003E2CF4" w:rsidRDefault="004D66F6">
            <w:pPr>
              <w:jc w:val="center"/>
            </w:pPr>
            <w:r>
              <w:rPr>
                <w:color w:val="000000"/>
                <w:sz w:val="24"/>
              </w:rPr>
              <w:t>600258</w:t>
            </w:r>
          </w:p>
        </w:tc>
        <w:tc>
          <w:tcPr>
            <w:tcW w:w="1980" w:type="dxa"/>
            <w:vAlign w:val="center"/>
          </w:tcPr>
          <w:p w14:paraId="694B9D18" w14:textId="77777777" w:rsidR="003E2CF4" w:rsidRDefault="004D66F6">
            <w:pPr>
              <w:jc w:val="center"/>
            </w:pPr>
            <w:r>
              <w:rPr>
                <w:color w:val="000000"/>
                <w:sz w:val="24"/>
              </w:rPr>
              <w:t>首旅酒店</w:t>
            </w:r>
          </w:p>
        </w:tc>
        <w:tc>
          <w:tcPr>
            <w:tcW w:w="2880" w:type="dxa"/>
            <w:vAlign w:val="center"/>
          </w:tcPr>
          <w:p w14:paraId="14D6A299" w14:textId="77777777" w:rsidR="003E2CF4" w:rsidRDefault="004D66F6">
            <w:pPr>
              <w:jc w:val="right"/>
            </w:pPr>
            <w:r>
              <w:rPr>
                <w:color w:val="000000"/>
                <w:sz w:val="24"/>
              </w:rPr>
              <w:t>1,064,928.15</w:t>
            </w:r>
          </w:p>
        </w:tc>
        <w:tc>
          <w:tcPr>
            <w:tcW w:w="1620" w:type="dxa"/>
            <w:vAlign w:val="center"/>
          </w:tcPr>
          <w:p w14:paraId="09288B3F" w14:textId="77777777" w:rsidR="003E2CF4" w:rsidRDefault="004D66F6">
            <w:pPr>
              <w:jc w:val="right"/>
            </w:pPr>
            <w:r>
              <w:rPr>
                <w:color w:val="000000"/>
                <w:sz w:val="24"/>
              </w:rPr>
              <w:t>0.21</w:t>
            </w:r>
          </w:p>
        </w:tc>
      </w:tr>
      <w:tr w:rsidR="003E2CF4" w14:paraId="6296A565" w14:textId="77777777">
        <w:tc>
          <w:tcPr>
            <w:tcW w:w="870" w:type="dxa"/>
            <w:vAlign w:val="center"/>
          </w:tcPr>
          <w:p w14:paraId="1011970A" w14:textId="77777777" w:rsidR="003E2CF4" w:rsidRDefault="004D66F6">
            <w:pPr>
              <w:jc w:val="center"/>
            </w:pPr>
            <w:r>
              <w:rPr>
                <w:color w:val="000000"/>
                <w:sz w:val="24"/>
              </w:rPr>
              <w:t>18</w:t>
            </w:r>
          </w:p>
        </w:tc>
        <w:tc>
          <w:tcPr>
            <w:tcW w:w="1650" w:type="dxa"/>
            <w:vAlign w:val="center"/>
          </w:tcPr>
          <w:p w14:paraId="0DDC06C5" w14:textId="77777777" w:rsidR="003E2CF4" w:rsidRDefault="004D66F6">
            <w:pPr>
              <w:jc w:val="center"/>
            </w:pPr>
            <w:r>
              <w:rPr>
                <w:color w:val="000000"/>
                <w:sz w:val="24"/>
              </w:rPr>
              <w:t>600779</w:t>
            </w:r>
          </w:p>
        </w:tc>
        <w:tc>
          <w:tcPr>
            <w:tcW w:w="1980" w:type="dxa"/>
            <w:vAlign w:val="center"/>
          </w:tcPr>
          <w:p w14:paraId="4CFC6684" w14:textId="77777777" w:rsidR="003E2CF4" w:rsidRDefault="004D66F6">
            <w:pPr>
              <w:jc w:val="center"/>
            </w:pPr>
            <w:r>
              <w:rPr>
                <w:color w:val="000000"/>
                <w:sz w:val="24"/>
              </w:rPr>
              <w:t>水井坊</w:t>
            </w:r>
          </w:p>
        </w:tc>
        <w:tc>
          <w:tcPr>
            <w:tcW w:w="2880" w:type="dxa"/>
            <w:vAlign w:val="center"/>
          </w:tcPr>
          <w:p w14:paraId="09F5C394" w14:textId="77777777" w:rsidR="003E2CF4" w:rsidRDefault="004D66F6">
            <w:pPr>
              <w:jc w:val="right"/>
            </w:pPr>
            <w:r>
              <w:rPr>
                <w:color w:val="000000"/>
                <w:sz w:val="24"/>
              </w:rPr>
              <w:t>951,951.00</w:t>
            </w:r>
          </w:p>
        </w:tc>
        <w:tc>
          <w:tcPr>
            <w:tcW w:w="1620" w:type="dxa"/>
            <w:vAlign w:val="center"/>
          </w:tcPr>
          <w:p w14:paraId="345CAE47" w14:textId="77777777" w:rsidR="003E2CF4" w:rsidRDefault="004D66F6">
            <w:pPr>
              <w:jc w:val="right"/>
            </w:pPr>
            <w:r>
              <w:rPr>
                <w:color w:val="000000"/>
                <w:sz w:val="24"/>
              </w:rPr>
              <w:t>0.19</w:t>
            </w:r>
          </w:p>
        </w:tc>
      </w:tr>
      <w:tr w:rsidR="003E2CF4" w14:paraId="504195B8" w14:textId="77777777">
        <w:tc>
          <w:tcPr>
            <w:tcW w:w="870" w:type="dxa"/>
            <w:vAlign w:val="center"/>
          </w:tcPr>
          <w:p w14:paraId="4853F818" w14:textId="77777777" w:rsidR="003E2CF4" w:rsidRDefault="004D66F6">
            <w:pPr>
              <w:jc w:val="center"/>
            </w:pPr>
            <w:r>
              <w:rPr>
                <w:color w:val="000000"/>
                <w:sz w:val="24"/>
              </w:rPr>
              <w:t>19</w:t>
            </w:r>
          </w:p>
        </w:tc>
        <w:tc>
          <w:tcPr>
            <w:tcW w:w="1650" w:type="dxa"/>
            <w:vAlign w:val="center"/>
          </w:tcPr>
          <w:p w14:paraId="586199D8" w14:textId="77777777" w:rsidR="003E2CF4" w:rsidRDefault="004D66F6">
            <w:pPr>
              <w:jc w:val="center"/>
            </w:pPr>
            <w:r>
              <w:rPr>
                <w:color w:val="000000"/>
                <w:sz w:val="24"/>
              </w:rPr>
              <w:t>600062</w:t>
            </w:r>
          </w:p>
        </w:tc>
        <w:tc>
          <w:tcPr>
            <w:tcW w:w="1980" w:type="dxa"/>
            <w:vAlign w:val="center"/>
          </w:tcPr>
          <w:p w14:paraId="3357C73D" w14:textId="77777777" w:rsidR="003E2CF4" w:rsidRDefault="004D66F6">
            <w:pPr>
              <w:jc w:val="center"/>
            </w:pPr>
            <w:r>
              <w:rPr>
                <w:color w:val="000000"/>
                <w:sz w:val="24"/>
              </w:rPr>
              <w:t>华润双鹤</w:t>
            </w:r>
          </w:p>
        </w:tc>
        <w:tc>
          <w:tcPr>
            <w:tcW w:w="2880" w:type="dxa"/>
            <w:vAlign w:val="center"/>
          </w:tcPr>
          <w:p w14:paraId="49834BD9" w14:textId="77777777" w:rsidR="003E2CF4" w:rsidRDefault="004D66F6">
            <w:pPr>
              <w:jc w:val="right"/>
            </w:pPr>
            <w:r>
              <w:rPr>
                <w:color w:val="000000"/>
                <w:sz w:val="24"/>
              </w:rPr>
              <w:t>916,520.50</w:t>
            </w:r>
          </w:p>
        </w:tc>
        <w:tc>
          <w:tcPr>
            <w:tcW w:w="1620" w:type="dxa"/>
            <w:vAlign w:val="center"/>
          </w:tcPr>
          <w:p w14:paraId="4D0191C2" w14:textId="77777777" w:rsidR="003E2CF4" w:rsidRDefault="004D66F6">
            <w:pPr>
              <w:jc w:val="right"/>
            </w:pPr>
            <w:r>
              <w:rPr>
                <w:color w:val="000000"/>
                <w:sz w:val="24"/>
              </w:rPr>
              <w:t>0.18</w:t>
            </w:r>
          </w:p>
        </w:tc>
      </w:tr>
      <w:tr w:rsidR="003E2CF4" w14:paraId="714A19F1" w14:textId="77777777">
        <w:tc>
          <w:tcPr>
            <w:tcW w:w="870" w:type="dxa"/>
            <w:vAlign w:val="center"/>
          </w:tcPr>
          <w:p w14:paraId="7F19904D" w14:textId="77777777" w:rsidR="003E2CF4" w:rsidRDefault="004D66F6">
            <w:pPr>
              <w:jc w:val="center"/>
            </w:pPr>
            <w:r>
              <w:rPr>
                <w:color w:val="000000"/>
                <w:sz w:val="24"/>
              </w:rPr>
              <w:t>20</w:t>
            </w:r>
          </w:p>
        </w:tc>
        <w:tc>
          <w:tcPr>
            <w:tcW w:w="1650" w:type="dxa"/>
            <w:vAlign w:val="center"/>
          </w:tcPr>
          <w:p w14:paraId="12C1DFB9" w14:textId="77777777" w:rsidR="003E2CF4" w:rsidRDefault="004D66F6">
            <w:pPr>
              <w:jc w:val="center"/>
            </w:pPr>
            <w:r>
              <w:rPr>
                <w:color w:val="000000"/>
                <w:sz w:val="24"/>
              </w:rPr>
              <w:t>600285</w:t>
            </w:r>
          </w:p>
        </w:tc>
        <w:tc>
          <w:tcPr>
            <w:tcW w:w="1980" w:type="dxa"/>
            <w:vAlign w:val="center"/>
          </w:tcPr>
          <w:p w14:paraId="32B07887" w14:textId="77777777" w:rsidR="003E2CF4" w:rsidRDefault="004D66F6">
            <w:pPr>
              <w:jc w:val="center"/>
            </w:pPr>
            <w:r>
              <w:rPr>
                <w:color w:val="000000"/>
                <w:sz w:val="24"/>
              </w:rPr>
              <w:t>羚锐制药</w:t>
            </w:r>
          </w:p>
        </w:tc>
        <w:tc>
          <w:tcPr>
            <w:tcW w:w="2880" w:type="dxa"/>
            <w:vAlign w:val="center"/>
          </w:tcPr>
          <w:p w14:paraId="370C8EFD" w14:textId="77777777" w:rsidR="003E2CF4" w:rsidRDefault="004D66F6">
            <w:pPr>
              <w:jc w:val="right"/>
            </w:pPr>
            <w:r>
              <w:rPr>
                <w:color w:val="000000"/>
                <w:sz w:val="24"/>
              </w:rPr>
              <w:t>697,282.00</w:t>
            </w:r>
          </w:p>
        </w:tc>
        <w:tc>
          <w:tcPr>
            <w:tcW w:w="1620" w:type="dxa"/>
            <w:vAlign w:val="center"/>
          </w:tcPr>
          <w:p w14:paraId="77D63F5F" w14:textId="77777777" w:rsidR="003E2CF4" w:rsidRDefault="004D66F6">
            <w:pPr>
              <w:jc w:val="right"/>
            </w:pPr>
            <w:r>
              <w:rPr>
                <w:color w:val="000000"/>
                <w:sz w:val="24"/>
              </w:rPr>
              <w:t>0.14</w:t>
            </w:r>
          </w:p>
        </w:tc>
      </w:tr>
    </w:tbl>
    <w:p w14:paraId="42D22B43" w14:textId="77777777"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14:paraId="13D274C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0BD76638"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14:paraId="0834DAD6" w14:textId="77777777" w:rsidTr="006D141C">
        <w:tc>
          <w:tcPr>
            <w:tcW w:w="870" w:type="dxa"/>
            <w:vAlign w:val="center"/>
          </w:tcPr>
          <w:p w14:paraId="617916F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14:paraId="7D73949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14:paraId="5617626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14:paraId="5A2700A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14:paraId="254FF9F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3E2CF4" w14:paraId="41C351A0" w14:textId="77777777">
        <w:tc>
          <w:tcPr>
            <w:tcW w:w="870" w:type="dxa"/>
            <w:vAlign w:val="center"/>
          </w:tcPr>
          <w:p w14:paraId="6EBC0B5F" w14:textId="77777777" w:rsidR="003E2CF4" w:rsidRDefault="004D66F6">
            <w:pPr>
              <w:jc w:val="center"/>
            </w:pPr>
            <w:r>
              <w:rPr>
                <w:color w:val="000000"/>
                <w:sz w:val="24"/>
              </w:rPr>
              <w:t>1</w:t>
            </w:r>
          </w:p>
        </w:tc>
        <w:tc>
          <w:tcPr>
            <w:tcW w:w="1650" w:type="dxa"/>
            <w:vAlign w:val="center"/>
          </w:tcPr>
          <w:p w14:paraId="3F0D2E3A" w14:textId="77777777" w:rsidR="003E2CF4" w:rsidRDefault="004D66F6">
            <w:pPr>
              <w:jc w:val="center"/>
            </w:pPr>
            <w:r>
              <w:rPr>
                <w:color w:val="000000"/>
                <w:sz w:val="24"/>
              </w:rPr>
              <w:t>601288</w:t>
            </w:r>
          </w:p>
        </w:tc>
        <w:tc>
          <w:tcPr>
            <w:tcW w:w="1980" w:type="dxa"/>
            <w:vAlign w:val="center"/>
          </w:tcPr>
          <w:p w14:paraId="77B34481" w14:textId="77777777" w:rsidR="003E2CF4" w:rsidRDefault="004D66F6">
            <w:pPr>
              <w:jc w:val="center"/>
            </w:pPr>
            <w:r>
              <w:rPr>
                <w:color w:val="000000"/>
                <w:sz w:val="24"/>
              </w:rPr>
              <w:t>农业银行</w:t>
            </w:r>
          </w:p>
        </w:tc>
        <w:tc>
          <w:tcPr>
            <w:tcW w:w="2880" w:type="dxa"/>
            <w:vAlign w:val="center"/>
          </w:tcPr>
          <w:p w14:paraId="3357F61C" w14:textId="77777777" w:rsidR="003E2CF4" w:rsidRDefault="004D66F6">
            <w:pPr>
              <w:jc w:val="right"/>
            </w:pPr>
            <w:r>
              <w:rPr>
                <w:color w:val="000000"/>
                <w:sz w:val="24"/>
              </w:rPr>
              <w:t>11,116,000.00</w:t>
            </w:r>
          </w:p>
        </w:tc>
        <w:tc>
          <w:tcPr>
            <w:tcW w:w="1620" w:type="dxa"/>
            <w:vAlign w:val="center"/>
          </w:tcPr>
          <w:p w14:paraId="508963B7" w14:textId="77777777" w:rsidR="003E2CF4" w:rsidRDefault="004D66F6">
            <w:pPr>
              <w:jc w:val="right"/>
            </w:pPr>
            <w:r>
              <w:rPr>
                <w:color w:val="000000"/>
                <w:sz w:val="24"/>
              </w:rPr>
              <w:t>2.17</w:t>
            </w:r>
          </w:p>
        </w:tc>
      </w:tr>
      <w:tr w:rsidR="003E2CF4" w14:paraId="38480F1D" w14:textId="77777777">
        <w:tc>
          <w:tcPr>
            <w:tcW w:w="870" w:type="dxa"/>
            <w:vAlign w:val="center"/>
          </w:tcPr>
          <w:p w14:paraId="7D1F4169" w14:textId="77777777" w:rsidR="003E2CF4" w:rsidRDefault="004D66F6">
            <w:pPr>
              <w:jc w:val="center"/>
            </w:pPr>
            <w:r>
              <w:rPr>
                <w:color w:val="000000"/>
                <w:sz w:val="24"/>
              </w:rPr>
              <w:t>2</w:t>
            </w:r>
          </w:p>
        </w:tc>
        <w:tc>
          <w:tcPr>
            <w:tcW w:w="1650" w:type="dxa"/>
            <w:vAlign w:val="center"/>
          </w:tcPr>
          <w:p w14:paraId="331D54A1" w14:textId="77777777" w:rsidR="003E2CF4" w:rsidRDefault="004D66F6">
            <w:pPr>
              <w:jc w:val="center"/>
            </w:pPr>
            <w:r>
              <w:rPr>
                <w:color w:val="000000"/>
                <w:sz w:val="24"/>
              </w:rPr>
              <w:t>601988</w:t>
            </w:r>
          </w:p>
        </w:tc>
        <w:tc>
          <w:tcPr>
            <w:tcW w:w="1980" w:type="dxa"/>
            <w:vAlign w:val="center"/>
          </w:tcPr>
          <w:p w14:paraId="07446528" w14:textId="77777777" w:rsidR="003E2CF4" w:rsidRDefault="004D66F6">
            <w:pPr>
              <w:jc w:val="center"/>
            </w:pPr>
            <w:r>
              <w:rPr>
                <w:color w:val="000000"/>
                <w:sz w:val="24"/>
              </w:rPr>
              <w:t>中国银行</w:t>
            </w:r>
          </w:p>
        </w:tc>
        <w:tc>
          <w:tcPr>
            <w:tcW w:w="2880" w:type="dxa"/>
            <w:vAlign w:val="center"/>
          </w:tcPr>
          <w:p w14:paraId="65E959A4" w14:textId="77777777" w:rsidR="003E2CF4" w:rsidRDefault="004D66F6">
            <w:pPr>
              <w:jc w:val="right"/>
            </w:pPr>
            <w:r>
              <w:rPr>
                <w:color w:val="000000"/>
                <w:sz w:val="24"/>
              </w:rPr>
              <w:t>6,223,500.00</w:t>
            </w:r>
          </w:p>
        </w:tc>
        <w:tc>
          <w:tcPr>
            <w:tcW w:w="1620" w:type="dxa"/>
            <w:vAlign w:val="center"/>
          </w:tcPr>
          <w:p w14:paraId="4420C590" w14:textId="77777777" w:rsidR="003E2CF4" w:rsidRDefault="004D66F6">
            <w:pPr>
              <w:jc w:val="right"/>
            </w:pPr>
            <w:r>
              <w:rPr>
                <w:color w:val="000000"/>
                <w:sz w:val="24"/>
              </w:rPr>
              <w:t>1.22</w:t>
            </w:r>
          </w:p>
        </w:tc>
      </w:tr>
      <w:tr w:rsidR="003E2CF4" w14:paraId="35B183F4" w14:textId="77777777">
        <w:tc>
          <w:tcPr>
            <w:tcW w:w="870" w:type="dxa"/>
            <w:vAlign w:val="center"/>
          </w:tcPr>
          <w:p w14:paraId="3F78914B" w14:textId="77777777" w:rsidR="003E2CF4" w:rsidRDefault="004D66F6">
            <w:pPr>
              <w:jc w:val="center"/>
            </w:pPr>
            <w:r>
              <w:rPr>
                <w:color w:val="000000"/>
                <w:sz w:val="24"/>
              </w:rPr>
              <w:t>3</w:t>
            </w:r>
          </w:p>
        </w:tc>
        <w:tc>
          <w:tcPr>
            <w:tcW w:w="1650" w:type="dxa"/>
            <w:vAlign w:val="center"/>
          </w:tcPr>
          <w:p w14:paraId="0F6AC836" w14:textId="77777777" w:rsidR="003E2CF4" w:rsidRDefault="004D66F6">
            <w:pPr>
              <w:jc w:val="center"/>
            </w:pPr>
            <w:r>
              <w:rPr>
                <w:color w:val="000000"/>
                <w:sz w:val="24"/>
              </w:rPr>
              <w:t>601939</w:t>
            </w:r>
          </w:p>
        </w:tc>
        <w:tc>
          <w:tcPr>
            <w:tcW w:w="1980" w:type="dxa"/>
            <w:vAlign w:val="center"/>
          </w:tcPr>
          <w:p w14:paraId="0E8F6A8E" w14:textId="77777777" w:rsidR="003E2CF4" w:rsidRDefault="004D66F6">
            <w:pPr>
              <w:jc w:val="center"/>
            </w:pPr>
            <w:r>
              <w:rPr>
                <w:color w:val="000000"/>
                <w:sz w:val="24"/>
              </w:rPr>
              <w:t>建设银行</w:t>
            </w:r>
          </w:p>
        </w:tc>
        <w:tc>
          <w:tcPr>
            <w:tcW w:w="2880" w:type="dxa"/>
            <w:vAlign w:val="center"/>
          </w:tcPr>
          <w:p w14:paraId="2EF78023" w14:textId="77777777" w:rsidR="003E2CF4" w:rsidRDefault="004D66F6">
            <w:pPr>
              <w:jc w:val="right"/>
            </w:pPr>
            <w:r>
              <w:rPr>
                <w:color w:val="000000"/>
                <w:sz w:val="24"/>
              </w:rPr>
              <w:t>5,271,000.00</w:t>
            </w:r>
          </w:p>
        </w:tc>
        <w:tc>
          <w:tcPr>
            <w:tcW w:w="1620" w:type="dxa"/>
            <w:vAlign w:val="center"/>
          </w:tcPr>
          <w:p w14:paraId="67FB7B2E" w14:textId="77777777" w:rsidR="003E2CF4" w:rsidRDefault="004D66F6">
            <w:pPr>
              <w:jc w:val="right"/>
            </w:pPr>
            <w:r>
              <w:rPr>
                <w:color w:val="000000"/>
                <w:sz w:val="24"/>
              </w:rPr>
              <w:t>1.03</w:t>
            </w:r>
          </w:p>
        </w:tc>
      </w:tr>
      <w:tr w:rsidR="003E2CF4" w14:paraId="1AA6B933" w14:textId="77777777">
        <w:tc>
          <w:tcPr>
            <w:tcW w:w="870" w:type="dxa"/>
            <w:vAlign w:val="center"/>
          </w:tcPr>
          <w:p w14:paraId="76200539" w14:textId="77777777" w:rsidR="003E2CF4" w:rsidRDefault="004D66F6">
            <w:pPr>
              <w:jc w:val="center"/>
            </w:pPr>
            <w:r>
              <w:rPr>
                <w:color w:val="000000"/>
                <w:sz w:val="24"/>
              </w:rPr>
              <w:t>4</w:t>
            </w:r>
          </w:p>
        </w:tc>
        <w:tc>
          <w:tcPr>
            <w:tcW w:w="1650" w:type="dxa"/>
            <w:vAlign w:val="center"/>
          </w:tcPr>
          <w:p w14:paraId="457556E4" w14:textId="77777777" w:rsidR="003E2CF4" w:rsidRDefault="004D66F6">
            <w:pPr>
              <w:jc w:val="center"/>
            </w:pPr>
            <w:r>
              <w:rPr>
                <w:color w:val="000000"/>
                <w:sz w:val="24"/>
              </w:rPr>
              <w:t>600887</w:t>
            </w:r>
          </w:p>
        </w:tc>
        <w:tc>
          <w:tcPr>
            <w:tcW w:w="1980" w:type="dxa"/>
            <w:vAlign w:val="center"/>
          </w:tcPr>
          <w:p w14:paraId="419333FB" w14:textId="77777777" w:rsidR="003E2CF4" w:rsidRDefault="004D66F6">
            <w:pPr>
              <w:jc w:val="center"/>
            </w:pPr>
            <w:r>
              <w:rPr>
                <w:color w:val="000000"/>
                <w:sz w:val="24"/>
              </w:rPr>
              <w:t>伊利股份</w:t>
            </w:r>
          </w:p>
        </w:tc>
        <w:tc>
          <w:tcPr>
            <w:tcW w:w="2880" w:type="dxa"/>
            <w:vAlign w:val="center"/>
          </w:tcPr>
          <w:p w14:paraId="473E0524" w14:textId="77777777" w:rsidR="003E2CF4" w:rsidRDefault="004D66F6">
            <w:pPr>
              <w:jc w:val="right"/>
            </w:pPr>
            <w:r>
              <w:rPr>
                <w:color w:val="000000"/>
                <w:sz w:val="24"/>
              </w:rPr>
              <w:t>4,945,284.00</w:t>
            </w:r>
          </w:p>
        </w:tc>
        <w:tc>
          <w:tcPr>
            <w:tcW w:w="1620" w:type="dxa"/>
            <w:vAlign w:val="center"/>
          </w:tcPr>
          <w:p w14:paraId="31581191" w14:textId="77777777" w:rsidR="003E2CF4" w:rsidRDefault="004D66F6">
            <w:pPr>
              <w:jc w:val="right"/>
            </w:pPr>
            <w:r>
              <w:rPr>
                <w:color w:val="000000"/>
                <w:sz w:val="24"/>
              </w:rPr>
              <w:t>0.97</w:t>
            </w:r>
          </w:p>
        </w:tc>
      </w:tr>
      <w:tr w:rsidR="003E2CF4" w14:paraId="1EEBDD12" w14:textId="77777777">
        <w:tc>
          <w:tcPr>
            <w:tcW w:w="870" w:type="dxa"/>
            <w:vAlign w:val="center"/>
          </w:tcPr>
          <w:p w14:paraId="091BA4FC" w14:textId="77777777" w:rsidR="003E2CF4" w:rsidRDefault="004D66F6">
            <w:pPr>
              <w:jc w:val="center"/>
            </w:pPr>
            <w:r>
              <w:rPr>
                <w:color w:val="000000"/>
                <w:sz w:val="24"/>
              </w:rPr>
              <w:t>5</w:t>
            </w:r>
          </w:p>
        </w:tc>
        <w:tc>
          <w:tcPr>
            <w:tcW w:w="1650" w:type="dxa"/>
            <w:vAlign w:val="center"/>
          </w:tcPr>
          <w:p w14:paraId="049507A8" w14:textId="77777777" w:rsidR="003E2CF4" w:rsidRDefault="004D66F6">
            <w:pPr>
              <w:jc w:val="center"/>
            </w:pPr>
            <w:r>
              <w:rPr>
                <w:color w:val="000000"/>
                <w:sz w:val="24"/>
              </w:rPr>
              <w:t>601169</w:t>
            </w:r>
          </w:p>
        </w:tc>
        <w:tc>
          <w:tcPr>
            <w:tcW w:w="1980" w:type="dxa"/>
            <w:vAlign w:val="center"/>
          </w:tcPr>
          <w:p w14:paraId="64535CAB" w14:textId="77777777" w:rsidR="003E2CF4" w:rsidRDefault="004D66F6">
            <w:pPr>
              <w:jc w:val="center"/>
            </w:pPr>
            <w:r>
              <w:rPr>
                <w:color w:val="000000"/>
                <w:sz w:val="24"/>
              </w:rPr>
              <w:t>北京银行</w:t>
            </w:r>
          </w:p>
        </w:tc>
        <w:tc>
          <w:tcPr>
            <w:tcW w:w="2880" w:type="dxa"/>
            <w:vAlign w:val="center"/>
          </w:tcPr>
          <w:p w14:paraId="6D170581" w14:textId="77777777" w:rsidR="003E2CF4" w:rsidRDefault="004D66F6">
            <w:pPr>
              <w:jc w:val="right"/>
            </w:pPr>
            <w:r>
              <w:rPr>
                <w:color w:val="000000"/>
                <w:sz w:val="24"/>
              </w:rPr>
              <w:t>4,766,748.68</w:t>
            </w:r>
          </w:p>
        </w:tc>
        <w:tc>
          <w:tcPr>
            <w:tcW w:w="1620" w:type="dxa"/>
            <w:vAlign w:val="center"/>
          </w:tcPr>
          <w:p w14:paraId="273B0998" w14:textId="77777777" w:rsidR="003E2CF4" w:rsidRDefault="004D66F6">
            <w:pPr>
              <w:jc w:val="right"/>
            </w:pPr>
            <w:r>
              <w:rPr>
                <w:color w:val="000000"/>
                <w:sz w:val="24"/>
              </w:rPr>
              <w:t>0.93</w:t>
            </w:r>
          </w:p>
        </w:tc>
      </w:tr>
      <w:tr w:rsidR="003E2CF4" w14:paraId="23D9B42E" w14:textId="77777777">
        <w:tc>
          <w:tcPr>
            <w:tcW w:w="870" w:type="dxa"/>
            <w:vAlign w:val="center"/>
          </w:tcPr>
          <w:p w14:paraId="598CAEA4" w14:textId="77777777" w:rsidR="003E2CF4" w:rsidRDefault="004D66F6">
            <w:pPr>
              <w:jc w:val="center"/>
            </w:pPr>
            <w:r>
              <w:rPr>
                <w:color w:val="000000"/>
                <w:sz w:val="24"/>
              </w:rPr>
              <w:t>6</w:t>
            </w:r>
          </w:p>
        </w:tc>
        <w:tc>
          <w:tcPr>
            <w:tcW w:w="1650" w:type="dxa"/>
            <w:vAlign w:val="center"/>
          </w:tcPr>
          <w:p w14:paraId="05149EC7" w14:textId="77777777" w:rsidR="003E2CF4" w:rsidRDefault="004D66F6">
            <w:pPr>
              <w:jc w:val="center"/>
            </w:pPr>
            <w:r>
              <w:rPr>
                <w:color w:val="000000"/>
                <w:sz w:val="24"/>
              </w:rPr>
              <w:t>600329</w:t>
            </w:r>
          </w:p>
        </w:tc>
        <w:tc>
          <w:tcPr>
            <w:tcW w:w="1980" w:type="dxa"/>
            <w:vAlign w:val="center"/>
          </w:tcPr>
          <w:p w14:paraId="031BD991" w14:textId="77777777" w:rsidR="003E2CF4" w:rsidRDefault="004D66F6">
            <w:pPr>
              <w:jc w:val="center"/>
            </w:pPr>
            <w:r>
              <w:rPr>
                <w:color w:val="000000"/>
                <w:sz w:val="24"/>
              </w:rPr>
              <w:t>中新药业</w:t>
            </w:r>
          </w:p>
        </w:tc>
        <w:tc>
          <w:tcPr>
            <w:tcW w:w="2880" w:type="dxa"/>
            <w:vAlign w:val="center"/>
          </w:tcPr>
          <w:p w14:paraId="5E7635AA" w14:textId="77777777" w:rsidR="003E2CF4" w:rsidRDefault="004D66F6">
            <w:pPr>
              <w:jc w:val="right"/>
            </w:pPr>
            <w:r>
              <w:rPr>
                <w:color w:val="000000"/>
                <w:sz w:val="24"/>
              </w:rPr>
              <w:t>3,662,930.57</w:t>
            </w:r>
          </w:p>
        </w:tc>
        <w:tc>
          <w:tcPr>
            <w:tcW w:w="1620" w:type="dxa"/>
            <w:vAlign w:val="center"/>
          </w:tcPr>
          <w:p w14:paraId="77F5981E" w14:textId="77777777" w:rsidR="003E2CF4" w:rsidRDefault="004D66F6">
            <w:pPr>
              <w:jc w:val="right"/>
            </w:pPr>
            <w:r>
              <w:rPr>
                <w:color w:val="000000"/>
                <w:sz w:val="24"/>
              </w:rPr>
              <w:t>0.72</w:t>
            </w:r>
          </w:p>
        </w:tc>
      </w:tr>
      <w:tr w:rsidR="003E2CF4" w14:paraId="2FCC642B" w14:textId="77777777">
        <w:tc>
          <w:tcPr>
            <w:tcW w:w="870" w:type="dxa"/>
            <w:vAlign w:val="center"/>
          </w:tcPr>
          <w:p w14:paraId="71E21728" w14:textId="77777777" w:rsidR="003E2CF4" w:rsidRDefault="004D66F6">
            <w:pPr>
              <w:jc w:val="center"/>
            </w:pPr>
            <w:r>
              <w:rPr>
                <w:color w:val="000000"/>
                <w:sz w:val="24"/>
              </w:rPr>
              <w:t>7</w:t>
            </w:r>
          </w:p>
        </w:tc>
        <w:tc>
          <w:tcPr>
            <w:tcW w:w="1650" w:type="dxa"/>
            <w:vAlign w:val="center"/>
          </w:tcPr>
          <w:p w14:paraId="099F608E" w14:textId="77777777" w:rsidR="003E2CF4" w:rsidRDefault="004D66F6">
            <w:pPr>
              <w:jc w:val="center"/>
            </w:pPr>
            <w:r>
              <w:rPr>
                <w:color w:val="000000"/>
                <w:sz w:val="24"/>
              </w:rPr>
              <w:t>601398</w:t>
            </w:r>
          </w:p>
        </w:tc>
        <w:tc>
          <w:tcPr>
            <w:tcW w:w="1980" w:type="dxa"/>
            <w:vAlign w:val="center"/>
          </w:tcPr>
          <w:p w14:paraId="4247E75A" w14:textId="77777777" w:rsidR="003E2CF4" w:rsidRDefault="004D66F6">
            <w:pPr>
              <w:jc w:val="center"/>
            </w:pPr>
            <w:r>
              <w:rPr>
                <w:color w:val="000000"/>
                <w:sz w:val="24"/>
              </w:rPr>
              <w:t>工商银行</w:t>
            </w:r>
          </w:p>
        </w:tc>
        <w:tc>
          <w:tcPr>
            <w:tcW w:w="2880" w:type="dxa"/>
            <w:vAlign w:val="center"/>
          </w:tcPr>
          <w:p w14:paraId="5B833146" w14:textId="77777777" w:rsidR="003E2CF4" w:rsidRDefault="004D66F6">
            <w:pPr>
              <w:jc w:val="right"/>
            </w:pPr>
            <w:r>
              <w:rPr>
                <w:color w:val="000000"/>
                <w:sz w:val="24"/>
              </w:rPr>
              <w:t>3,092,470.00</w:t>
            </w:r>
          </w:p>
        </w:tc>
        <w:tc>
          <w:tcPr>
            <w:tcW w:w="1620" w:type="dxa"/>
            <w:vAlign w:val="center"/>
          </w:tcPr>
          <w:p w14:paraId="53063281" w14:textId="77777777" w:rsidR="003E2CF4" w:rsidRDefault="004D66F6">
            <w:pPr>
              <w:jc w:val="right"/>
            </w:pPr>
            <w:r>
              <w:rPr>
                <w:color w:val="000000"/>
                <w:sz w:val="24"/>
              </w:rPr>
              <w:t>0.60</w:t>
            </w:r>
          </w:p>
        </w:tc>
      </w:tr>
      <w:tr w:rsidR="003E2CF4" w14:paraId="73C4C974" w14:textId="77777777">
        <w:tc>
          <w:tcPr>
            <w:tcW w:w="870" w:type="dxa"/>
            <w:vAlign w:val="center"/>
          </w:tcPr>
          <w:p w14:paraId="4F2B8F46" w14:textId="77777777" w:rsidR="003E2CF4" w:rsidRDefault="004D66F6">
            <w:pPr>
              <w:jc w:val="center"/>
            </w:pPr>
            <w:r>
              <w:rPr>
                <w:color w:val="000000"/>
                <w:sz w:val="24"/>
              </w:rPr>
              <w:t>8</w:t>
            </w:r>
          </w:p>
        </w:tc>
        <w:tc>
          <w:tcPr>
            <w:tcW w:w="1650" w:type="dxa"/>
            <w:vAlign w:val="center"/>
          </w:tcPr>
          <w:p w14:paraId="55245F79" w14:textId="77777777" w:rsidR="003E2CF4" w:rsidRDefault="004D66F6">
            <w:pPr>
              <w:jc w:val="center"/>
            </w:pPr>
            <w:r>
              <w:rPr>
                <w:color w:val="000000"/>
                <w:sz w:val="24"/>
              </w:rPr>
              <w:t>600021</w:t>
            </w:r>
          </w:p>
        </w:tc>
        <w:tc>
          <w:tcPr>
            <w:tcW w:w="1980" w:type="dxa"/>
            <w:vAlign w:val="center"/>
          </w:tcPr>
          <w:p w14:paraId="6F6F8623" w14:textId="77777777" w:rsidR="003E2CF4" w:rsidRDefault="004D66F6">
            <w:pPr>
              <w:jc w:val="center"/>
            </w:pPr>
            <w:r>
              <w:rPr>
                <w:color w:val="000000"/>
                <w:sz w:val="24"/>
              </w:rPr>
              <w:t>上海电力</w:t>
            </w:r>
          </w:p>
        </w:tc>
        <w:tc>
          <w:tcPr>
            <w:tcW w:w="2880" w:type="dxa"/>
            <w:vAlign w:val="center"/>
          </w:tcPr>
          <w:p w14:paraId="2479DD1C" w14:textId="77777777" w:rsidR="003E2CF4" w:rsidRDefault="004D66F6">
            <w:pPr>
              <w:jc w:val="right"/>
            </w:pPr>
            <w:r>
              <w:rPr>
                <w:color w:val="000000"/>
                <w:sz w:val="24"/>
              </w:rPr>
              <w:t>2,628,160.00</w:t>
            </w:r>
          </w:p>
        </w:tc>
        <w:tc>
          <w:tcPr>
            <w:tcW w:w="1620" w:type="dxa"/>
            <w:vAlign w:val="center"/>
          </w:tcPr>
          <w:p w14:paraId="72244054" w14:textId="77777777" w:rsidR="003E2CF4" w:rsidRDefault="004D66F6">
            <w:pPr>
              <w:jc w:val="right"/>
            </w:pPr>
            <w:r>
              <w:rPr>
                <w:color w:val="000000"/>
                <w:sz w:val="24"/>
              </w:rPr>
              <w:t>0.51</w:t>
            </w:r>
          </w:p>
        </w:tc>
      </w:tr>
      <w:tr w:rsidR="003E2CF4" w14:paraId="142E020F" w14:textId="77777777">
        <w:tc>
          <w:tcPr>
            <w:tcW w:w="870" w:type="dxa"/>
            <w:vAlign w:val="center"/>
          </w:tcPr>
          <w:p w14:paraId="5F71598E" w14:textId="77777777" w:rsidR="003E2CF4" w:rsidRDefault="004D66F6">
            <w:pPr>
              <w:jc w:val="center"/>
            </w:pPr>
            <w:r>
              <w:rPr>
                <w:color w:val="000000"/>
                <w:sz w:val="24"/>
              </w:rPr>
              <w:t>9</w:t>
            </w:r>
          </w:p>
        </w:tc>
        <w:tc>
          <w:tcPr>
            <w:tcW w:w="1650" w:type="dxa"/>
            <w:vAlign w:val="center"/>
          </w:tcPr>
          <w:p w14:paraId="1A858484" w14:textId="77777777" w:rsidR="003E2CF4" w:rsidRDefault="004D66F6">
            <w:pPr>
              <w:jc w:val="center"/>
            </w:pPr>
            <w:r>
              <w:rPr>
                <w:color w:val="000000"/>
                <w:sz w:val="24"/>
              </w:rPr>
              <w:t>601222</w:t>
            </w:r>
          </w:p>
        </w:tc>
        <w:tc>
          <w:tcPr>
            <w:tcW w:w="1980" w:type="dxa"/>
            <w:vAlign w:val="center"/>
          </w:tcPr>
          <w:p w14:paraId="0F396CF6" w14:textId="77777777" w:rsidR="003E2CF4" w:rsidRDefault="004D66F6">
            <w:pPr>
              <w:jc w:val="center"/>
            </w:pPr>
            <w:r>
              <w:rPr>
                <w:color w:val="000000"/>
                <w:sz w:val="24"/>
              </w:rPr>
              <w:t>林洋能源</w:t>
            </w:r>
          </w:p>
        </w:tc>
        <w:tc>
          <w:tcPr>
            <w:tcW w:w="2880" w:type="dxa"/>
            <w:vAlign w:val="center"/>
          </w:tcPr>
          <w:p w14:paraId="2915C4E7" w14:textId="77777777" w:rsidR="003E2CF4" w:rsidRDefault="004D66F6">
            <w:pPr>
              <w:jc w:val="right"/>
            </w:pPr>
            <w:r>
              <w:rPr>
                <w:color w:val="000000"/>
                <w:sz w:val="24"/>
              </w:rPr>
              <w:t>2,339,872.00</w:t>
            </w:r>
          </w:p>
        </w:tc>
        <w:tc>
          <w:tcPr>
            <w:tcW w:w="1620" w:type="dxa"/>
            <w:vAlign w:val="center"/>
          </w:tcPr>
          <w:p w14:paraId="432F99D9" w14:textId="77777777" w:rsidR="003E2CF4" w:rsidRDefault="004D66F6">
            <w:pPr>
              <w:jc w:val="right"/>
            </w:pPr>
            <w:r>
              <w:rPr>
                <w:color w:val="000000"/>
                <w:sz w:val="24"/>
              </w:rPr>
              <w:t>0.46</w:t>
            </w:r>
          </w:p>
        </w:tc>
      </w:tr>
      <w:tr w:rsidR="003E2CF4" w14:paraId="7237BD3C" w14:textId="77777777">
        <w:tc>
          <w:tcPr>
            <w:tcW w:w="870" w:type="dxa"/>
            <w:vAlign w:val="center"/>
          </w:tcPr>
          <w:p w14:paraId="4411C653" w14:textId="77777777" w:rsidR="003E2CF4" w:rsidRDefault="004D66F6">
            <w:pPr>
              <w:jc w:val="center"/>
            </w:pPr>
            <w:r>
              <w:rPr>
                <w:color w:val="000000"/>
                <w:sz w:val="24"/>
              </w:rPr>
              <w:t>10</w:t>
            </w:r>
          </w:p>
        </w:tc>
        <w:tc>
          <w:tcPr>
            <w:tcW w:w="1650" w:type="dxa"/>
            <w:vAlign w:val="center"/>
          </w:tcPr>
          <w:p w14:paraId="78F245ED" w14:textId="77777777" w:rsidR="003E2CF4" w:rsidRDefault="004D66F6">
            <w:pPr>
              <w:jc w:val="center"/>
            </w:pPr>
            <w:r>
              <w:rPr>
                <w:color w:val="000000"/>
                <w:sz w:val="24"/>
              </w:rPr>
              <w:t>000538</w:t>
            </w:r>
          </w:p>
        </w:tc>
        <w:tc>
          <w:tcPr>
            <w:tcW w:w="1980" w:type="dxa"/>
            <w:vAlign w:val="center"/>
          </w:tcPr>
          <w:p w14:paraId="017184E5" w14:textId="77777777" w:rsidR="003E2CF4" w:rsidRDefault="004D66F6">
            <w:pPr>
              <w:jc w:val="center"/>
            </w:pPr>
            <w:r>
              <w:rPr>
                <w:color w:val="000000"/>
                <w:sz w:val="24"/>
              </w:rPr>
              <w:t>云南白药</w:t>
            </w:r>
          </w:p>
        </w:tc>
        <w:tc>
          <w:tcPr>
            <w:tcW w:w="2880" w:type="dxa"/>
            <w:vAlign w:val="center"/>
          </w:tcPr>
          <w:p w14:paraId="7B03F8F7" w14:textId="77777777" w:rsidR="003E2CF4" w:rsidRDefault="004D66F6">
            <w:pPr>
              <w:jc w:val="right"/>
            </w:pPr>
            <w:r>
              <w:rPr>
                <w:color w:val="000000"/>
                <w:sz w:val="24"/>
              </w:rPr>
              <w:t>2,136,724.00</w:t>
            </w:r>
          </w:p>
        </w:tc>
        <w:tc>
          <w:tcPr>
            <w:tcW w:w="1620" w:type="dxa"/>
            <w:vAlign w:val="center"/>
          </w:tcPr>
          <w:p w14:paraId="62730946" w14:textId="77777777" w:rsidR="003E2CF4" w:rsidRDefault="004D66F6">
            <w:pPr>
              <w:jc w:val="right"/>
            </w:pPr>
            <w:r>
              <w:rPr>
                <w:color w:val="000000"/>
                <w:sz w:val="24"/>
              </w:rPr>
              <w:t>0.42</w:t>
            </w:r>
          </w:p>
        </w:tc>
      </w:tr>
      <w:tr w:rsidR="003E2CF4" w14:paraId="46FE4DAF" w14:textId="77777777">
        <w:tc>
          <w:tcPr>
            <w:tcW w:w="870" w:type="dxa"/>
            <w:vAlign w:val="center"/>
          </w:tcPr>
          <w:p w14:paraId="5F639BD5" w14:textId="77777777" w:rsidR="003E2CF4" w:rsidRDefault="004D66F6">
            <w:pPr>
              <w:jc w:val="center"/>
            </w:pPr>
            <w:r>
              <w:rPr>
                <w:color w:val="000000"/>
                <w:sz w:val="24"/>
              </w:rPr>
              <w:t>11</w:t>
            </w:r>
          </w:p>
        </w:tc>
        <w:tc>
          <w:tcPr>
            <w:tcW w:w="1650" w:type="dxa"/>
            <w:vAlign w:val="center"/>
          </w:tcPr>
          <w:p w14:paraId="0B5E3018" w14:textId="77777777" w:rsidR="003E2CF4" w:rsidRDefault="004D66F6">
            <w:pPr>
              <w:jc w:val="center"/>
            </w:pPr>
            <w:r>
              <w:rPr>
                <w:color w:val="000000"/>
                <w:sz w:val="24"/>
              </w:rPr>
              <w:t>600967</w:t>
            </w:r>
          </w:p>
        </w:tc>
        <w:tc>
          <w:tcPr>
            <w:tcW w:w="1980" w:type="dxa"/>
            <w:vAlign w:val="center"/>
          </w:tcPr>
          <w:p w14:paraId="3767C9E8" w14:textId="77777777" w:rsidR="003E2CF4" w:rsidRDefault="004D66F6">
            <w:pPr>
              <w:jc w:val="center"/>
            </w:pPr>
            <w:r>
              <w:rPr>
                <w:color w:val="000000"/>
                <w:sz w:val="24"/>
              </w:rPr>
              <w:t>内蒙一机</w:t>
            </w:r>
          </w:p>
        </w:tc>
        <w:tc>
          <w:tcPr>
            <w:tcW w:w="2880" w:type="dxa"/>
            <w:vAlign w:val="center"/>
          </w:tcPr>
          <w:p w14:paraId="23B9A42C" w14:textId="77777777" w:rsidR="003E2CF4" w:rsidRDefault="004D66F6">
            <w:pPr>
              <w:jc w:val="right"/>
            </w:pPr>
            <w:r>
              <w:rPr>
                <w:color w:val="000000"/>
                <w:sz w:val="24"/>
              </w:rPr>
              <w:t>2,073,617.00</w:t>
            </w:r>
          </w:p>
        </w:tc>
        <w:tc>
          <w:tcPr>
            <w:tcW w:w="1620" w:type="dxa"/>
            <w:vAlign w:val="center"/>
          </w:tcPr>
          <w:p w14:paraId="23DBEC20" w14:textId="77777777" w:rsidR="003E2CF4" w:rsidRDefault="004D66F6">
            <w:pPr>
              <w:jc w:val="right"/>
            </w:pPr>
            <w:r>
              <w:rPr>
                <w:color w:val="000000"/>
                <w:sz w:val="24"/>
              </w:rPr>
              <w:t>0.41</w:t>
            </w:r>
          </w:p>
        </w:tc>
      </w:tr>
      <w:tr w:rsidR="003E2CF4" w14:paraId="534AF3F6" w14:textId="77777777">
        <w:tc>
          <w:tcPr>
            <w:tcW w:w="870" w:type="dxa"/>
            <w:vAlign w:val="center"/>
          </w:tcPr>
          <w:p w14:paraId="24F7060C" w14:textId="77777777" w:rsidR="003E2CF4" w:rsidRDefault="004D66F6">
            <w:pPr>
              <w:jc w:val="center"/>
            </w:pPr>
            <w:r>
              <w:rPr>
                <w:color w:val="000000"/>
                <w:sz w:val="24"/>
              </w:rPr>
              <w:t>12</w:t>
            </w:r>
          </w:p>
        </w:tc>
        <w:tc>
          <w:tcPr>
            <w:tcW w:w="1650" w:type="dxa"/>
            <w:vAlign w:val="center"/>
          </w:tcPr>
          <w:p w14:paraId="33AFBB2C" w14:textId="77777777" w:rsidR="003E2CF4" w:rsidRDefault="004D66F6">
            <w:pPr>
              <w:jc w:val="center"/>
            </w:pPr>
            <w:r>
              <w:rPr>
                <w:color w:val="000000"/>
                <w:sz w:val="24"/>
              </w:rPr>
              <w:t>601318</w:t>
            </w:r>
          </w:p>
        </w:tc>
        <w:tc>
          <w:tcPr>
            <w:tcW w:w="1980" w:type="dxa"/>
            <w:vAlign w:val="center"/>
          </w:tcPr>
          <w:p w14:paraId="77AC6564" w14:textId="77777777" w:rsidR="003E2CF4" w:rsidRDefault="004D66F6">
            <w:pPr>
              <w:jc w:val="center"/>
            </w:pPr>
            <w:r>
              <w:rPr>
                <w:color w:val="000000"/>
                <w:sz w:val="24"/>
              </w:rPr>
              <w:t>中国平安</w:t>
            </w:r>
          </w:p>
        </w:tc>
        <w:tc>
          <w:tcPr>
            <w:tcW w:w="2880" w:type="dxa"/>
            <w:vAlign w:val="center"/>
          </w:tcPr>
          <w:p w14:paraId="2BBAA870" w14:textId="77777777" w:rsidR="003E2CF4" w:rsidRDefault="004D66F6">
            <w:pPr>
              <w:jc w:val="right"/>
            </w:pPr>
            <w:r>
              <w:rPr>
                <w:color w:val="000000"/>
                <w:sz w:val="24"/>
              </w:rPr>
              <w:t>2,046,370.00</w:t>
            </w:r>
          </w:p>
        </w:tc>
        <w:tc>
          <w:tcPr>
            <w:tcW w:w="1620" w:type="dxa"/>
            <w:vAlign w:val="center"/>
          </w:tcPr>
          <w:p w14:paraId="32DC94F3" w14:textId="77777777" w:rsidR="003E2CF4" w:rsidRDefault="004D66F6">
            <w:pPr>
              <w:jc w:val="right"/>
            </w:pPr>
            <w:r>
              <w:rPr>
                <w:color w:val="000000"/>
                <w:sz w:val="24"/>
              </w:rPr>
              <w:t>0.40</w:t>
            </w:r>
          </w:p>
        </w:tc>
      </w:tr>
      <w:tr w:rsidR="003E2CF4" w14:paraId="0F8749A1" w14:textId="77777777">
        <w:tc>
          <w:tcPr>
            <w:tcW w:w="870" w:type="dxa"/>
            <w:vAlign w:val="center"/>
          </w:tcPr>
          <w:p w14:paraId="7D7DFB5B" w14:textId="77777777" w:rsidR="003E2CF4" w:rsidRDefault="004D66F6">
            <w:pPr>
              <w:jc w:val="center"/>
            </w:pPr>
            <w:r>
              <w:rPr>
                <w:color w:val="000000"/>
                <w:sz w:val="24"/>
              </w:rPr>
              <w:t>13</w:t>
            </w:r>
          </w:p>
        </w:tc>
        <w:tc>
          <w:tcPr>
            <w:tcW w:w="1650" w:type="dxa"/>
            <w:vAlign w:val="center"/>
          </w:tcPr>
          <w:p w14:paraId="6520CDD7" w14:textId="77777777" w:rsidR="003E2CF4" w:rsidRDefault="004D66F6">
            <w:pPr>
              <w:jc w:val="center"/>
            </w:pPr>
            <w:r>
              <w:rPr>
                <w:color w:val="000000"/>
                <w:sz w:val="24"/>
              </w:rPr>
              <w:t>600036</w:t>
            </w:r>
          </w:p>
        </w:tc>
        <w:tc>
          <w:tcPr>
            <w:tcW w:w="1980" w:type="dxa"/>
            <w:vAlign w:val="center"/>
          </w:tcPr>
          <w:p w14:paraId="36858DA5" w14:textId="77777777" w:rsidR="003E2CF4" w:rsidRDefault="004D66F6">
            <w:pPr>
              <w:jc w:val="center"/>
            </w:pPr>
            <w:r>
              <w:rPr>
                <w:color w:val="000000"/>
                <w:sz w:val="24"/>
              </w:rPr>
              <w:t>招商银行</w:t>
            </w:r>
          </w:p>
        </w:tc>
        <w:tc>
          <w:tcPr>
            <w:tcW w:w="2880" w:type="dxa"/>
            <w:vAlign w:val="center"/>
          </w:tcPr>
          <w:p w14:paraId="3C97B2EE" w14:textId="77777777" w:rsidR="003E2CF4" w:rsidRDefault="004D66F6">
            <w:pPr>
              <w:jc w:val="right"/>
            </w:pPr>
            <w:r>
              <w:rPr>
                <w:color w:val="000000"/>
                <w:sz w:val="24"/>
              </w:rPr>
              <w:t>1,850,200.00</w:t>
            </w:r>
          </w:p>
        </w:tc>
        <w:tc>
          <w:tcPr>
            <w:tcW w:w="1620" w:type="dxa"/>
            <w:vAlign w:val="center"/>
          </w:tcPr>
          <w:p w14:paraId="22B832F3" w14:textId="77777777" w:rsidR="003E2CF4" w:rsidRDefault="004D66F6">
            <w:pPr>
              <w:jc w:val="right"/>
            </w:pPr>
            <w:r>
              <w:rPr>
                <w:color w:val="000000"/>
                <w:sz w:val="24"/>
              </w:rPr>
              <w:t>0.36</w:t>
            </w:r>
          </w:p>
        </w:tc>
      </w:tr>
      <w:tr w:rsidR="003E2CF4" w14:paraId="20E807D9" w14:textId="77777777">
        <w:tc>
          <w:tcPr>
            <w:tcW w:w="870" w:type="dxa"/>
            <w:vAlign w:val="center"/>
          </w:tcPr>
          <w:p w14:paraId="5420658D" w14:textId="77777777" w:rsidR="003E2CF4" w:rsidRDefault="004D66F6">
            <w:pPr>
              <w:jc w:val="center"/>
            </w:pPr>
            <w:r>
              <w:rPr>
                <w:color w:val="000000"/>
                <w:sz w:val="24"/>
              </w:rPr>
              <w:t>14</w:t>
            </w:r>
          </w:p>
        </w:tc>
        <w:tc>
          <w:tcPr>
            <w:tcW w:w="1650" w:type="dxa"/>
            <w:vAlign w:val="center"/>
          </w:tcPr>
          <w:p w14:paraId="79E4B7AC" w14:textId="77777777" w:rsidR="003E2CF4" w:rsidRDefault="004D66F6">
            <w:pPr>
              <w:jc w:val="center"/>
            </w:pPr>
            <w:r>
              <w:rPr>
                <w:color w:val="000000"/>
                <w:sz w:val="24"/>
              </w:rPr>
              <w:t>600104</w:t>
            </w:r>
          </w:p>
        </w:tc>
        <w:tc>
          <w:tcPr>
            <w:tcW w:w="1980" w:type="dxa"/>
            <w:vAlign w:val="center"/>
          </w:tcPr>
          <w:p w14:paraId="56673F70" w14:textId="77777777" w:rsidR="003E2CF4" w:rsidRDefault="004D66F6">
            <w:pPr>
              <w:jc w:val="center"/>
            </w:pPr>
            <w:r>
              <w:rPr>
                <w:color w:val="000000"/>
                <w:sz w:val="24"/>
              </w:rPr>
              <w:t>上汽集团</w:t>
            </w:r>
          </w:p>
        </w:tc>
        <w:tc>
          <w:tcPr>
            <w:tcW w:w="2880" w:type="dxa"/>
            <w:vAlign w:val="center"/>
          </w:tcPr>
          <w:p w14:paraId="51F99290" w14:textId="77777777" w:rsidR="003E2CF4" w:rsidRDefault="004D66F6">
            <w:pPr>
              <w:jc w:val="right"/>
            </w:pPr>
            <w:r>
              <w:rPr>
                <w:color w:val="000000"/>
                <w:sz w:val="24"/>
              </w:rPr>
              <w:t>1,635,000.00</w:t>
            </w:r>
          </w:p>
        </w:tc>
        <w:tc>
          <w:tcPr>
            <w:tcW w:w="1620" w:type="dxa"/>
            <w:vAlign w:val="center"/>
          </w:tcPr>
          <w:p w14:paraId="6E788736" w14:textId="77777777" w:rsidR="003E2CF4" w:rsidRDefault="004D66F6">
            <w:pPr>
              <w:jc w:val="right"/>
            </w:pPr>
            <w:r>
              <w:rPr>
                <w:color w:val="000000"/>
                <w:sz w:val="24"/>
              </w:rPr>
              <w:t>0.32</w:t>
            </w:r>
          </w:p>
        </w:tc>
      </w:tr>
      <w:tr w:rsidR="003E2CF4" w14:paraId="40539846" w14:textId="77777777">
        <w:tc>
          <w:tcPr>
            <w:tcW w:w="870" w:type="dxa"/>
            <w:vAlign w:val="center"/>
          </w:tcPr>
          <w:p w14:paraId="0081D299" w14:textId="77777777" w:rsidR="003E2CF4" w:rsidRDefault="004D66F6">
            <w:pPr>
              <w:jc w:val="center"/>
            </w:pPr>
            <w:r>
              <w:rPr>
                <w:color w:val="000000"/>
                <w:sz w:val="24"/>
              </w:rPr>
              <w:t>15</w:t>
            </w:r>
          </w:p>
        </w:tc>
        <w:tc>
          <w:tcPr>
            <w:tcW w:w="1650" w:type="dxa"/>
            <w:vAlign w:val="center"/>
          </w:tcPr>
          <w:p w14:paraId="0F78E4FE" w14:textId="77777777" w:rsidR="003E2CF4" w:rsidRDefault="004D66F6">
            <w:pPr>
              <w:jc w:val="center"/>
            </w:pPr>
            <w:r>
              <w:rPr>
                <w:color w:val="000000"/>
                <w:sz w:val="24"/>
              </w:rPr>
              <w:t>600068</w:t>
            </w:r>
          </w:p>
        </w:tc>
        <w:tc>
          <w:tcPr>
            <w:tcW w:w="1980" w:type="dxa"/>
            <w:vAlign w:val="center"/>
          </w:tcPr>
          <w:p w14:paraId="2BF59A99" w14:textId="77777777" w:rsidR="003E2CF4" w:rsidRDefault="004D66F6">
            <w:pPr>
              <w:jc w:val="center"/>
            </w:pPr>
            <w:r>
              <w:rPr>
                <w:color w:val="000000"/>
                <w:sz w:val="24"/>
              </w:rPr>
              <w:t>葛洲坝</w:t>
            </w:r>
          </w:p>
        </w:tc>
        <w:tc>
          <w:tcPr>
            <w:tcW w:w="2880" w:type="dxa"/>
            <w:vAlign w:val="center"/>
          </w:tcPr>
          <w:p w14:paraId="0838B903" w14:textId="77777777" w:rsidR="003E2CF4" w:rsidRDefault="004D66F6">
            <w:pPr>
              <w:jc w:val="right"/>
            </w:pPr>
            <w:r>
              <w:rPr>
                <w:color w:val="000000"/>
                <w:sz w:val="24"/>
              </w:rPr>
              <w:t>1,576,968.00</w:t>
            </w:r>
          </w:p>
        </w:tc>
        <w:tc>
          <w:tcPr>
            <w:tcW w:w="1620" w:type="dxa"/>
            <w:vAlign w:val="center"/>
          </w:tcPr>
          <w:p w14:paraId="031E669F" w14:textId="77777777" w:rsidR="003E2CF4" w:rsidRDefault="004D66F6">
            <w:pPr>
              <w:jc w:val="right"/>
            </w:pPr>
            <w:r>
              <w:rPr>
                <w:color w:val="000000"/>
                <w:sz w:val="24"/>
              </w:rPr>
              <w:t>0.31</w:t>
            </w:r>
          </w:p>
        </w:tc>
      </w:tr>
      <w:tr w:rsidR="003E2CF4" w14:paraId="6A496C0E" w14:textId="77777777">
        <w:tc>
          <w:tcPr>
            <w:tcW w:w="870" w:type="dxa"/>
            <w:vAlign w:val="center"/>
          </w:tcPr>
          <w:p w14:paraId="62058198" w14:textId="77777777" w:rsidR="003E2CF4" w:rsidRDefault="004D66F6">
            <w:pPr>
              <w:jc w:val="center"/>
            </w:pPr>
            <w:r>
              <w:rPr>
                <w:color w:val="000000"/>
                <w:sz w:val="24"/>
              </w:rPr>
              <w:t>16</w:t>
            </w:r>
          </w:p>
        </w:tc>
        <w:tc>
          <w:tcPr>
            <w:tcW w:w="1650" w:type="dxa"/>
            <w:vAlign w:val="center"/>
          </w:tcPr>
          <w:p w14:paraId="08499A4F" w14:textId="77777777" w:rsidR="003E2CF4" w:rsidRDefault="004D66F6">
            <w:pPr>
              <w:jc w:val="center"/>
            </w:pPr>
            <w:r>
              <w:rPr>
                <w:color w:val="000000"/>
                <w:sz w:val="24"/>
              </w:rPr>
              <w:t>600873</w:t>
            </w:r>
          </w:p>
        </w:tc>
        <w:tc>
          <w:tcPr>
            <w:tcW w:w="1980" w:type="dxa"/>
            <w:vAlign w:val="center"/>
          </w:tcPr>
          <w:p w14:paraId="0AB1865E" w14:textId="77777777" w:rsidR="003E2CF4" w:rsidRDefault="004D66F6">
            <w:pPr>
              <w:jc w:val="center"/>
            </w:pPr>
            <w:r>
              <w:rPr>
                <w:color w:val="000000"/>
                <w:sz w:val="24"/>
              </w:rPr>
              <w:t>梅花生物</w:t>
            </w:r>
          </w:p>
        </w:tc>
        <w:tc>
          <w:tcPr>
            <w:tcW w:w="2880" w:type="dxa"/>
            <w:vAlign w:val="center"/>
          </w:tcPr>
          <w:p w14:paraId="577C8A6E" w14:textId="77777777" w:rsidR="003E2CF4" w:rsidRDefault="004D66F6">
            <w:pPr>
              <w:jc w:val="right"/>
            </w:pPr>
            <w:r>
              <w:rPr>
                <w:color w:val="000000"/>
                <w:sz w:val="24"/>
              </w:rPr>
              <w:t>1,393,878.00</w:t>
            </w:r>
          </w:p>
        </w:tc>
        <w:tc>
          <w:tcPr>
            <w:tcW w:w="1620" w:type="dxa"/>
            <w:vAlign w:val="center"/>
          </w:tcPr>
          <w:p w14:paraId="5FD78656" w14:textId="77777777" w:rsidR="003E2CF4" w:rsidRDefault="004D66F6">
            <w:pPr>
              <w:jc w:val="right"/>
            </w:pPr>
            <w:r>
              <w:rPr>
                <w:color w:val="000000"/>
                <w:sz w:val="24"/>
              </w:rPr>
              <w:t>0.27</w:t>
            </w:r>
          </w:p>
        </w:tc>
      </w:tr>
      <w:tr w:rsidR="003E2CF4" w14:paraId="51F64F4E" w14:textId="77777777">
        <w:tc>
          <w:tcPr>
            <w:tcW w:w="870" w:type="dxa"/>
            <w:vAlign w:val="center"/>
          </w:tcPr>
          <w:p w14:paraId="1DC3349F" w14:textId="77777777" w:rsidR="003E2CF4" w:rsidRDefault="004D66F6">
            <w:pPr>
              <w:jc w:val="center"/>
            </w:pPr>
            <w:r>
              <w:rPr>
                <w:color w:val="000000"/>
                <w:sz w:val="24"/>
              </w:rPr>
              <w:t>17</w:t>
            </w:r>
          </w:p>
        </w:tc>
        <w:tc>
          <w:tcPr>
            <w:tcW w:w="1650" w:type="dxa"/>
            <w:vAlign w:val="center"/>
          </w:tcPr>
          <w:p w14:paraId="64C681F0" w14:textId="77777777" w:rsidR="003E2CF4" w:rsidRDefault="004D66F6">
            <w:pPr>
              <w:jc w:val="center"/>
            </w:pPr>
            <w:r>
              <w:rPr>
                <w:color w:val="000000"/>
                <w:sz w:val="24"/>
              </w:rPr>
              <w:t>600132</w:t>
            </w:r>
          </w:p>
        </w:tc>
        <w:tc>
          <w:tcPr>
            <w:tcW w:w="1980" w:type="dxa"/>
            <w:vAlign w:val="center"/>
          </w:tcPr>
          <w:p w14:paraId="2E73CDA6" w14:textId="77777777" w:rsidR="003E2CF4" w:rsidRDefault="004D66F6">
            <w:pPr>
              <w:jc w:val="center"/>
            </w:pPr>
            <w:r>
              <w:rPr>
                <w:color w:val="000000"/>
                <w:sz w:val="24"/>
              </w:rPr>
              <w:t>重庆啤酒</w:t>
            </w:r>
          </w:p>
        </w:tc>
        <w:tc>
          <w:tcPr>
            <w:tcW w:w="2880" w:type="dxa"/>
            <w:vAlign w:val="center"/>
          </w:tcPr>
          <w:p w14:paraId="2BA51DA4" w14:textId="77777777" w:rsidR="003E2CF4" w:rsidRDefault="004D66F6">
            <w:pPr>
              <w:jc w:val="right"/>
            </w:pPr>
            <w:r>
              <w:rPr>
                <w:color w:val="000000"/>
                <w:sz w:val="24"/>
              </w:rPr>
              <w:t>1,251,135.00</w:t>
            </w:r>
          </w:p>
        </w:tc>
        <w:tc>
          <w:tcPr>
            <w:tcW w:w="1620" w:type="dxa"/>
            <w:vAlign w:val="center"/>
          </w:tcPr>
          <w:p w14:paraId="786EE93A" w14:textId="77777777" w:rsidR="003E2CF4" w:rsidRDefault="004D66F6">
            <w:pPr>
              <w:jc w:val="right"/>
            </w:pPr>
            <w:r>
              <w:rPr>
                <w:color w:val="000000"/>
                <w:sz w:val="24"/>
              </w:rPr>
              <w:t>0.24</w:t>
            </w:r>
          </w:p>
        </w:tc>
      </w:tr>
      <w:tr w:rsidR="003E2CF4" w14:paraId="4E396CAD" w14:textId="77777777">
        <w:tc>
          <w:tcPr>
            <w:tcW w:w="870" w:type="dxa"/>
            <w:vAlign w:val="center"/>
          </w:tcPr>
          <w:p w14:paraId="714D3947" w14:textId="77777777" w:rsidR="003E2CF4" w:rsidRDefault="004D66F6">
            <w:pPr>
              <w:jc w:val="center"/>
            </w:pPr>
            <w:r>
              <w:rPr>
                <w:color w:val="000000"/>
                <w:sz w:val="24"/>
              </w:rPr>
              <w:t>18</w:t>
            </w:r>
          </w:p>
        </w:tc>
        <w:tc>
          <w:tcPr>
            <w:tcW w:w="1650" w:type="dxa"/>
            <w:vAlign w:val="center"/>
          </w:tcPr>
          <w:p w14:paraId="3A9B3FBF" w14:textId="77777777" w:rsidR="003E2CF4" w:rsidRDefault="004D66F6">
            <w:pPr>
              <w:jc w:val="center"/>
            </w:pPr>
            <w:r>
              <w:rPr>
                <w:color w:val="000000"/>
                <w:sz w:val="24"/>
              </w:rPr>
              <w:t>600809</w:t>
            </w:r>
          </w:p>
        </w:tc>
        <w:tc>
          <w:tcPr>
            <w:tcW w:w="1980" w:type="dxa"/>
            <w:vAlign w:val="center"/>
          </w:tcPr>
          <w:p w14:paraId="70E94C0A" w14:textId="77777777" w:rsidR="003E2CF4" w:rsidRDefault="004D66F6">
            <w:pPr>
              <w:jc w:val="center"/>
            </w:pPr>
            <w:r>
              <w:rPr>
                <w:color w:val="000000"/>
                <w:sz w:val="24"/>
              </w:rPr>
              <w:t>山西汾酒</w:t>
            </w:r>
          </w:p>
        </w:tc>
        <w:tc>
          <w:tcPr>
            <w:tcW w:w="2880" w:type="dxa"/>
            <w:vAlign w:val="center"/>
          </w:tcPr>
          <w:p w14:paraId="41170AAD" w14:textId="77777777" w:rsidR="003E2CF4" w:rsidRDefault="004D66F6">
            <w:pPr>
              <w:jc w:val="right"/>
            </w:pPr>
            <w:r>
              <w:rPr>
                <w:color w:val="000000"/>
                <w:sz w:val="24"/>
              </w:rPr>
              <w:t>1,188,734.00</w:t>
            </w:r>
          </w:p>
        </w:tc>
        <w:tc>
          <w:tcPr>
            <w:tcW w:w="1620" w:type="dxa"/>
            <w:vAlign w:val="center"/>
          </w:tcPr>
          <w:p w14:paraId="2C01702E" w14:textId="77777777" w:rsidR="003E2CF4" w:rsidRDefault="004D66F6">
            <w:pPr>
              <w:jc w:val="right"/>
            </w:pPr>
            <w:r>
              <w:rPr>
                <w:color w:val="000000"/>
                <w:sz w:val="24"/>
              </w:rPr>
              <w:t>0.23</w:t>
            </w:r>
          </w:p>
        </w:tc>
      </w:tr>
      <w:tr w:rsidR="003E2CF4" w14:paraId="3F7BA027" w14:textId="77777777">
        <w:tc>
          <w:tcPr>
            <w:tcW w:w="870" w:type="dxa"/>
            <w:vAlign w:val="center"/>
          </w:tcPr>
          <w:p w14:paraId="0C0B0C22" w14:textId="77777777" w:rsidR="003E2CF4" w:rsidRDefault="004D66F6">
            <w:pPr>
              <w:jc w:val="center"/>
            </w:pPr>
            <w:r>
              <w:rPr>
                <w:color w:val="000000"/>
                <w:sz w:val="24"/>
              </w:rPr>
              <w:t>19</w:t>
            </w:r>
          </w:p>
        </w:tc>
        <w:tc>
          <w:tcPr>
            <w:tcW w:w="1650" w:type="dxa"/>
            <w:vAlign w:val="center"/>
          </w:tcPr>
          <w:p w14:paraId="1EDD1B51" w14:textId="77777777" w:rsidR="003E2CF4" w:rsidRDefault="004D66F6">
            <w:pPr>
              <w:jc w:val="center"/>
            </w:pPr>
            <w:r>
              <w:rPr>
                <w:color w:val="000000"/>
                <w:sz w:val="24"/>
              </w:rPr>
              <w:t>002202</w:t>
            </w:r>
          </w:p>
        </w:tc>
        <w:tc>
          <w:tcPr>
            <w:tcW w:w="1980" w:type="dxa"/>
            <w:vAlign w:val="center"/>
          </w:tcPr>
          <w:p w14:paraId="236DB749" w14:textId="77777777" w:rsidR="003E2CF4" w:rsidRDefault="004D66F6">
            <w:pPr>
              <w:jc w:val="center"/>
            </w:pPr>
            <w:r>
              <w:rPr>
                <w:color w:val="000000"/>
                <w:sz w:val="24"/>
              </w:rPr>
              <w:t>金风科技</w:t>
            </w:r>
          </w:p>
        </w:tc>
        <w:tc>
          <w:tcPr>
            <w:tcW w:w="2880" w:type="dxa"/>
            <w:vAlign w:val="center"/>
          </w:tcPr>
          <w:p w14:paraId="431D4296" w14:textId="77777777" w:rsidR="003E2CF4" w:rsidRDefault="004D66F6">
            <w:pPr>
              <w:jc w:val="right"/>
            </w:pPr>
            <w:r>
              <w:rPr>
                <w:color w:val="000000"/>
                <w:sz w:val="24"/>
              </w:rPr>
              <w:t>1,136,700.96</w:t>
            </w:r>
          </w:p>
        </w:tc>
        <w:tc>
          <w:tcPr>
            <w:tcW w:w="1620" w:type="dxa"/>
            <w:vAlign w:val="center"/>
          </w:tcPr>
          <w:p w14:paraId="549050E1" w14:textId="77777777" w:rsidR="003E2CF4" w:rsidRDefault="004D66F6">
            <w:pPr>
              <w:jc w:val="right"/>
            </w:pPr>
            <w:r>
              <w:rPr>
                <w:color w:val="000000"/>
                <w:sz w:val="24"/>
              </w:rPr>
              <w:t>0.22</w:t>
            </w:r>
          </w:p>
        </w:tc>
      </w:tr>
      <w:tr w:rsidR="003E2CF4" w14:paraId="1187CCC4" w14:textId="77777777">
        <w:tc>
          <w:tcPr>
            <w:tcW w:w="870" w:type="dxa"/>
            <w:vAlign w:val="center"/>
          </w:tcPr>
          <w:p w14:paraId="04BBDEE6" w14:textId="77777777" w:rsidR="003E2CF4" w:rsidRDefault="004D66F6">
            <w:pPr>
              <w:jc w:val="center"/>
            </w:pPr>
            <w:r>
              <w:rPr>
                <w:color w:val="000000"/>
                <w:sz w:val="24"/>
              </w:rPr>
              <w:t>20</w:t>
            </w:r>
          </w:p>
        </w:tc>
        <w:tc>
          <w:tcPr>
            <w:tcW w:w="1650" w:type="dxa"/>
            <w:vAlign w:val="center"/>
          </w:tcPr>
          <w:p w14:paraId="3662D228" w14:textId="77777777" w:rsidR="003E2CF4" w:rsidRDefault="004D66F6">
            <w:pPr>
              <w:jc w:val="center"/>
            </w:pPr>
            <w:r>
              <w:rPr>
                <w:color w:val="000000"/>
                <w:sz w:val="24"/>
              </w:rPr>
              <w:t>600258</w:t>
            </w:r>
          </w:p>
        </w:tc>
        <w:tc>
          <w:tcPr>
            <w:tcW w:w="1980" w:type="dxa"/>
            <w:vAlign w:val="center"/>
          </w:tcPr>
          <w:p w14:paraId="08250FA4" w14:textId="77777777" w:rsidR="003E2CF4" w:rsidRDefault="004D66F6">
            <w:pPr>
              <w:jc w:val="center"/>
            </w:pPr>
            <w:r>
              <w:rPr>
                <w:color w:val="000000"/>
                <w:sz w:val="24"/>
              </w:rPr>
              <w:t>首旅酒店</w:t>
            </w:r>
          </w:p>
        </w:tc>
        <w:tc>
          <w:tcPr>
            <w:tcW w:w="2880" w:type="dxa"/>
            <w:vAlign w:val="center"/>
          </w:tcPr>
          <w:p w14:paraId="10D5C885" w14:textId="77777777" w:rsidR="003E2CF4" w:rsidRDefault="004D66F6">
            <w:pPr>
              <w:jc w:val="right"/>
            </w:pPr>
            <w:r>
              <w:rPr>
                <w:color w:val="000000"/>
                <w:sz w:val="24"/>
              </w:rPr>
              <w:t>1,062,398.84</w:t>
            </w:r>
          </w:p>
        </w:tc>
        <w:tc>
          <w:tcPr>
            <w:tcW w:w="1620" w:type="dxa"/>
            <w:vAlign w:val="center"/>
          </w:tcPr>
          <w:p w14:paraId="747A43CC" w14:textId="77777777" w:rsidR="003E2CF4" w:rsidRDefault="004D66F6">
            <w:pPr>
              <w:jc w:val="right"/>
            </w:pPr>
            <w:r>
              <w:rPr>
                <w:color w:val="000000"/>
                <w:sz w:val="24"/>
              </w:rPr>
              <w:t>0.21</w:t>
            </w:r>
          </w:p>
        </w:tc>
      </w:tr>
    </w:tbl>
    <w:p w14:paraId="21C74529" w14:textId="77777777"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14:paraId="74B4F41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14:paraId="5D04C0B0"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14:paraId="176AC5EB" w14:textId="77777777" w:rsidTr="00F9254F">
        <w:tc>
          <w:tcPr>
            <w:tcW w:w="4500" w:type="dxa"/>
            <w:vAlign w:val="center"/>
          </w:tcPr>
          <w:p w14:paraId="1A6111E8" w14:textId="77777777"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14:paraId="18F8AF53" w14:textId="77777777" w:rsidR="001A59F9" w:rsidRPr="00DF2611" w:rsidRDefault="001A59F9" w:rsidP="006E3F38">
            <w:pPr>
              <w:spacing w:before="29" w:line="288" w:lineRule="auto"/>
              <w:jc w:val="right"/>
              <w:rPr>
                <w:sz w:val="24"/>
              </w:rPr>
            </w:pPr>
            <w:r w:rsidRPr="00DF2611">
              <w:rPr>
                <w:sz w:val="24"/>
              </w:rPr>
              <w:t>58,313,790.74</w:t>
            </w:r>
          </w:p>
        </w:tc>
      </w:tr>
      <w:tr w:rsidR="001A59F9" w:rsidRPr="00D564C7" w14:paraId="5D737E2F" w14:textId="77777777" w:rsidTr="00F9254F">
        <w:tc>
          <w:tcPr>
            <w:tcW w:w="4500" w:type="dxa"/>
            <w:vAlign w:val="center"/>
          </w:tcPr>
          <w:p w14:paraId="763775C6" w14:textId="77777777"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14:paraId="48AE2FFB" w14:textId="77777777" w:rsidR="001A59F9" w:rsidRPr="00DF2611" w:rsidRDefault="001A59F9" w:rsidP="006E3F38">
            <w:pPr>
              <w:spacing w:before="29" w:line="288" w:lineRule="auto"/>
              <w:jc w:val="right"/>
              <w:rPr>
                <w:sz w:val="24"/>
              </w:rPr>
            </w:pPr>
            <w:r w:rsidRPr="00DF2611">
              <w:rPr>
                <w:sz w:val="24"/>
              </w:rPr>
              <w:t>75,499,711.04</w:t>
            </w:r>
          </w:p>
        </w:tc>
      </w:tr>
    </w:tbl>
    <w:p w14:paraId="32BCAE49" w14:textId="77777777"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14:paraId="0B76FEDD" w14:textId="77777777" w:rsidR="001A59F9" w:rsidRPr="00E80CE8" w:rsidRDefault="001A59F9" w:rsidP="00E80CE8">
      <w:pPr>
        <w:pStyle w:val="20"/>
        <w:spacing w:before="29" w:after="0" w:line="288" w:lineRule="auto"/>
        <w:rPr>
          <w:b w:val="0"/>
          <w:kern w:val="0"/>
        </w:rPr>
      </w:pPr>
      <w:bookmarkStart w:id="121" w:name="_Toc234814104"/>
      <w:bookmarkStart w:id="122" w:name="_Toc361324883"/>
      <w:bookmarkStart w:id="123" w:name="_Toc509772066"/>
      <w:r w:rsidRPr="00E80CE8">
        <w:rPr>
          <w:rFonts w:ascii="Times New Roman" w:hAnsi="Times New Roman"/>
          <w:kern w:val="0"/>
          <w:szCs w:val="24"/>
        </w:rPr>
        <w:t>8.5</w:t>
      </w:r>
      <w:r w:rsidRPr="00E80CE8">
        <w:rPr>
          <w:rFonts w:ascii="Times New Roman" w:hAnsi="Times New Roman" w:hint="eastAsia"/>
          <w:kern w:val="0"/>
          <w:szCs w:val="24"/>
        </w:rPr>
        <w:t>期末按债券品种分类的债券投资组合</w:t>
      </w:r>
      <w:bookmarkEnd w:id="121"/>
      <w:bookmarkEnd w:id="122"/>
      <w:bookmarkEnd w:id="123"/>
    </w:p>
    <w:p w14:paraId="6F1C1DAD"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60361E58" w14:textId="77777777" w:rsidTr="007F3F8E">
        <w:trPr>
          <w:jc w:val="center"/>
        </w:trPr>
        <w:tc>
          <w:tcPr>
            <w:tcW w:w="817" w:type="dxa"/>
            <w:vAlign w:val="center"/>
          </w:tcPr>
          <w:p w14:paraId="24AB7B4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61A5D9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3292AA4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3F9C09F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4BB4801A" w14:textId="77777777" w:rsidTr="007F3F8E">
        <w:trPr>
          <w:jc w:val="center"/>
        </w:trPr>
        <w:tc>
          <w:tcPr>
            <w:tcW w:w="817" w:type="dxa"/>
            <w:vAlign w:val="center"/>
          </w:tcPr>
          <w:p w14:paraId="1736EDDD"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314FED3C"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624CE83E" w14:textId="77777777" w:rsidR="001A59F9" w:rsidRPr="006E3F38" w:rsidRDefault="001A59F9" w:rsidP="006E3F38">
            <w:pPr>
              <w:spacing w:before="29" w:line="288" w:lineRule="auto"/>
              <w:jc w:val="right"/>
              <w:rPr>
                <w:color w:val="000000"/>
                <w:kern w:val="0"/>
                <w:sz w:val="24"/>
              </w:rPr>
            </w:pPr>
            <w:r w:rsidRPr="006E3F38">
              <w:rPr>
                <w:color w:val="000000"/>
                <w:kern w:val="0"/>
                <w:sz w:val="24"/>
              </w:rPr>
              <w:t>37,827,570.50</w:t>
            </w:r>
          </w:p>
        </w:tc>
        <w:tc>
          <w:tcPr>
            <w:tcW w:w="1754" w:type="dxa"/>
            <w:vAlign w:val="center"/>
          </w:tcPr>
          <w:p w14:paraId="3B767D5F"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5.03</w:t>
            </w:r>
          </w:p>
        </w:tc>
      </w:tr>
      <w:tr w:rsidR="001A59F9" w:rsidRPr="00D564C7" w14:paraId="3E269064" w14:textId="77777777" w:rsidTr="007F3F8E">
        <w:trPr>
          <w:jc w:val="center"/>
        </w:trPr>
        <w:tc>
          <w:tcPr>
            <w:tcW w:w="817" w:type="dxa"/>
            <w:vAlign w:val="center"/>
          </w:tcPr>
          <w:p w14:paraId="66A33012"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1D781F72"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245B2A6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5875E6D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9FF6ED0" w14:textId="77777777" w:rsidTr="007F3F8E">
        <w:trPr>
          <w:jc w:val="center"/>
        </w:trPr>
        <w:tc>
          <w:tcPr>
            <w:tcW w:w="817" w:type="dxa"/>
            <w:vAlign w:val="center"/>
          </w:tcPr>
          <w:p w14:paraId="687E1994"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48A82705"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75EDC60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140,010,000.00</w:t>
            </w:r>
          </w:p>
        </w:tc>
        <w:tc>
          <w:tcPr>
            <w:tcW w:w="1754" w:type="dxa"/>
            <w:vAlign w:val="center"/>
          </w:tcPr>
          <w:p w14:paraId="3DD1F06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18.62</w:t>
            </w:r>
          </w:p>
        </w:tc>
      </w:tr>
      <w:tr w:rsidR="001A59F9" w:rsidRPr="00D564C7" w14:paraId="693B4FCD" w14:textId="77777777" w:rsidTr="007F3F8E">
        <w:trPr>
          <w:jc w:val="center"/>
        </w:trPr>
        <w:tc>
          <w:tcPr>
            <w:tcW w:w="817" w:type="dxa"/>
            <w:vAlign w:val="center"/>
          </w:tcPr>
          <w:p w14:paraId="174AF689"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31E0987F"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104718DB" w14:textId="77777777" w:rsidR="001A59F9" w:rsidRPr="006E3F38" w:rsidRDefault="001A59F9" w:rsidP="006E3F38">
            <w:pPr>
              <w:spacing w:before="29" w:line="288" w:lineRule="auto"/>
              <w:jc w:val="right"/>
              <w:rPr>
                <w:color w:val="000000"/>
                <w:kern w:val="0"/>
                <w:sz w:val="24"/>
              </w:rPr>
            </w:pPr>
            <w:r w:rsidRPr="006E3F38">
              <w:rPr>
                <w:color w:val="000000"/>
                <w:kern w:val="0"/>
                <w:sz w:val="24"/>
              </w:rPr>
              <w:t>140,010,000.00</w:t>
            </w:r>
          </w:p>
        </w:tc>
        <w:tc>
          <w:tcPr>
            <w:tcW w:w="1754" w:type="dxa"/>
            <w:vAlign w:val="center"/>
          </w:tcPr>
          <w:p w14:paraId="12913F6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18.62</w:t>
            </w:r>
          </w:p>
        </w:tc>
      </w:tr>
      <w:tr w:rsidR="001A59F9" w:rsidRPr="00D564C7" w14:paraId="41DE5311" w14:textId="77777777" w:rsidTr="007F3F8E">
        <w:trPr>
          <w:jc w:val="center"/>
        </w:trPr>
        <w:tc>
          <w:tcPr>
            <w:tcW w:w="817" w:type="dxa"/>
            <w:vAlign w:val="center"/>
          </w:tcPr>
          <w:p w14:paraId="23715A72"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4EA77B44"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0A30ADDB" w14:textId="77777777" w:rsidR="001A59F9" w:rsidRPr="006E3F38" w:rsidRDefault="001A59F9" w:rsidP="006E3F38">
            <w:pPr>
              <w:spacing w:before="29" w:line="288" w:lineRule="auto"/>
              <w:jc w:val="right"/>
              <w:rPr>
                <w:color w:val="000000"/>
                <w:kern w:val="0"/>
                <w:sz w:val="24"/>
              </w:rPr>
            </w:pPr>
            <w:r w:rsidRPr="006E3F38">
              <w:rPr>
                <w:color w:val="000000"/>
                <w:kern w:val="0"/>
                <w:sz w:val="24"/>
              </w:rPr>
              <w:t>45,158,800.00</w:t>
            </w:r>
          </w:p>
        </w:tc>
        <w:tc>
          <w:tcPr>
            <w:tcW w:w="1754" w:type="dxa"/>
            <w:vAlign w:val="center"/>
          </w:tcPr>
          <w:p w14:paraId="088A6F59" w14:textId="77777777" w:rsidR="001A59F9" w:rsidRPr="006E3F38" w:rsidRDefault="001A59F9" w:rsidP="006E3F38">
            <w:pPr>
              <w:spacing w:before="29" w:line="288" w:lineRule="auto"/>
              <w:jc w:val="right"/>
              <w:rPr>
                <w:color w:val="000000"/>
                <w:kern w:val="0"/>
                <w:sz w:val="24"/>
              </w:rPr>
            </w:pPr>
            <w:r w:rsidRPr="006E3F38">
              <w:rPr>
                <w:color w:val="000000"/>
                <w:kern w:val="0"/>
                <w:sz w:val="24"/>
              </w:rPr>
              <w:t>6.01</w:t>
            </w:r>
          </w:p>
        </w:tc>
      </w:tr>
      <w:tr w:rsidR="001A59F9" w:rsidRPr="00D564C7" w14:paraId="0423F646" w14:textId="77777777" w:rsidTr="007F3F8E">
        <w:trPr>
          <w:jc w:val="center"/>
        </w:trPr>
        <w:tc>
          <w:tcPr>
            <w:tcW w:w="817" w:type="dxa"/>
            <w:vAlign w:val="center"/>
          </w:tcPr>
          <w:p w14:paraId="092593B0"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019F789E"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5DE30948" w14:textId="77777777" w:rsidR="001A59F9" w:rsidRPr="006E3F38" w:rsidRDefault="001A59F9" w:rsidP="006E3F38">
            <w:pPr>
              <w:spacing w:before="29" w:line="288" w:lineRule="auto"/>
              <w:jc w:val="right"/>
              <w:rPr>
                <w:color w:val="000000"/>
                <w:kern w:val="0"/>
                <w:sz w:val="24"/>
              </w:rPr>
            </w:pPr>
            <w:r w:rsidRPr="006E3F38">
              <w:rPr>
                <w:color w:val="000000"/>
                <w:kern w:val="0"/>
                <w:sz w:val="24"/>
              </w:rPr>
              <w:t>70,263,000.00</w:t>
            </w:r>
          </w:p>
        </w:tc>
        <w:tc>
          <w:tcPr>
            <w:tcW w:w="1754" w:type="dxa"/>
            <w:vAlign w:val="center"/>
          </w:tcPr>
          <w:p w14:paraId="69E7FEB9" w14:textId="77777777" w:rsidR="001A59F9" w:rsidRPr="006E3F38" w:rsidRDefault="001A59F9" w:rsidP="006E3F38">
            <w:pPr>
              <w:spacing w:before="29" w:line="288" w:lineRule="auto"/>
              <w:jc w:val="right"/>
              <w:rPr>
                <w:color w:val="000000"/>
                <w:kern w:val="0"/>
                <w:sz w:val="24"/>
              </w:rPr>
            </w:pPr>
            <w:r w:rsidRPr="006E3F38">
              <w:rPr>
                <w:color w:val="000000"/>
                <w:kern w:val="0"/>
                <w:sz w:val="24"/>
              </w:rPr>
              <w:t>9.35</w:t>
            </w:r>
          </w:p>
        </w:tc>
      </w:tr>
      <w:tr w:rsidR="001A59F9" w:rsidRPr="00D564C7" w14:paraId="52290C84" w14:textId="77777777" w:rsidTr="007F3F8E">
        <w:trPr>
          <w:jc w:val="center"/>
        </w:trPr>
        <w:tc>
          <w:tcPr>
            <w:tcW w:w="817" w:type="dxa"/>
            <w:vAlign w:val="center"/>
          </w:tcPr>
          <w:p w14:paraId="72AB8097"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387124A8"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679807F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4E774F4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CC6FA15" w14:textId="77777777" w:rsidTr="007F3F8E">
        <w:trPr>
          <w:jc w:val="center"/>
        </w:trPr>
        <w:tc>
          <w:tcPr>
            <w:tcW w:w="817" w:type="dxa"/>
            <w:vAlign w:val="center"/>
          </w:tcPr>
          <w:p w14:paraId="0BD206DD"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135DF6C6"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16D0BD0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0F0B11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08346E54" w14:textId="77777777" w:rsidTr="00AD114B">
        <w:trPr>
          <w:jc w:val="center"/>
        </w:trPr>
        <w:tc>
          <w:tcPr>
            <w:tcW w:w="817" w:type="dxa"/>
            <w:vAlign w:val="center"/>
          </w:tcPr>
          <w:p w14:paraId="48749D9E"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3CCF93C2"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02645FC2"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437,179,000.00</w:t>
            </w:r>
          </w:p>
        </w:tc>
        <w:tc>
          <w:tcPr>
            <w:tcW w:w="1754" w:type="dxa"/>
            <w:vAlign w:val="center"/>
          </w:tcPr>
          <w:p w14:paraId="5FBA46A1"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58.15</w:t>
            </w:r>
          </w:p>
        </w:tc>
      </w:tr>
      <w:tr w:rsidR="001A59F9" w:rsidRPr="00D564C7" w14:paraId="42704970" w14:textId="77777777" w:rsidTr="007F3F8E">
        <w:trPr>
          <w:jc w:val="center"/>
        </w:trPr>
        <w:tc>
          <w:tcPr>
            <w:tcW w:w="817" w:type="dxa"/>
            <w:vAlign w:val="center"/>
          </w:tcPr>
          <w:p w14:paraId="5E793CD8"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6C200A60"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243AF1E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45EC32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2C097E3" w14:textId="77777777" w:rsidTr="007F3F8E">
        <w:trPr>
          <w:jc w:val="center"/>
        </w:trPr>
        <w:tc>
          <w:tcPr>
            <w:tcW w:w="817" w:type="dxa"/>
            <w:vAlign w:val="center"/>
          </w:tcPr>
          <w:p w14:paraId="68BE2AF9"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628371C4"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67B047D7" w14:textId="77777777" w:rsidR="001A59F9" w:rsidRPr="006E3F38" w:rsidRDefault="001A59F9" w:rsidP="006E3F38">
            <w:pPr>
              <w:spacing w:before="29" w:line="288" w:lineRule="auto"/>
              <w:jc w:val="right"/>
              <w:rPr>
                <w:color w:val="000000"/>
                <w:kern w:val="0"/>
                <w:sz w:val="24"/>
              </w:rPr>
            </w:pPr>
            <w:r w:rsidRPr="006E3F38">
              <w:rPr>
                <w:color w:val="000000"/>
                <w:kern w:val="0"/>
                <w:sz w:val="24"/>
              </w:rPr>
              <w:t>730,438,370.50</w:t>
            </w:r>
          </w:p>
        </w:tc>
        <w:tc>
          <w:tcPr>
            <w:tcW w:w="1754" w:type="dxa"/>
            <w:vAlign w:val="center"/>
          </w:tcPr>
          <w:p w14:paraId="70C0E290" w14:textId="77777777" w:rsidR="001A59F9" w:rsidRPr="006E3F38" w:rsidRDefault="001A59F9" w:rsidP="006E3F38">
            <w:pPr>
              <w:spacing w:before="29" w:line="288" w:lineRule="auto"/>
              <w:jc w:val="right"/>
              <w:rPr>
                <w:color w:val="000000"/>
                <w:kern w:val="0"/>
                <w:sz w:val="24"/>
              </w:rPr>
            </w:pPr>
            <w:r w:rsidRPr="006E3F38">
              <w:rPr>
                <w:color w:val="000000"/>
                <w:kern w:val="0"/>
                <w:sz w:val="24"/>
              </w:rPr>
              <w:t>97.16</w:t>
            </w:r>
          </w:p>
        </w:tc>
      </w:tr>
    </w:tbl>
    <w:p w14:paraId="218FB6C2"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2162FB68" w14:textId="77777777" w:rsidR="001A59F9" w:rsidRPr="00E80CE8" w:rsidRDefault="001A59F9" w:rsidP="00E80CE8">
      <w:pPr>
        <w:pStyle w:val="20"/>
        <w:spacing w:before="29" w:after="0" w:line="288" w:lineRule="auto"/>
        <w:rPr>
          <w:b w:val="0"/>
          <w:kern w:val="0"/>
        </w:rPr>
      </w:pPr>
      <w:bookmarkStart w:id="124" w:name="_Toc361324884"/>
      <w:bookmarkStart w:id="125" w:name="_Toc509772067"/>
      <w:r w:rsidRPr="00E80CE8">
        <w:rPr>
          <w:rFonts w:ascii="Times New Roman" w:hAnsi="Times New Roman"/>
          <w:kern w:val="0"/>
          <w:szCs w:val="24"/>
        </w:rPr>
        <w:t>8.6</w:t>
      </w:r>
      <w:bookmarkStart w:id="126" w:name="_Toc234814105"/>
      <w:r w:rsidRPr="00E80CE8">
        <w:rPr>
          <w:rFonts w:ascii="Times New Roman" w:hAnsi="Times New Roman" w:hint="eastAsia"/>
          <w:kern w:val="0"/>
          <w:szCs w:val="24"/>
        </w:rPr>
        <w:t>期末按公允价值占基金资产净值比例大小</w:t>
      </w:r>
      <w:r w:rsidR="0055511D" w:rsidRPr="00E80CE8">
        <w:rPr>
          <w:rFonts w:ascii="Times New Roman" w:hAnsi="Times New Roman" w:hint="eastAsia"/>
          <w:kern w:val="0"/>
          <w:szCs w:val="24"/>
        </w:rPr>
        <w:t>排序</w:t>
      </w:r>
      <w:r w:rsidRPr="00E80CE8">
        <w:rPr>
          <w:rFonts w:ascii="Times New Roman" w:hAnsi="Times New Roman" w:hint="eastAsia"/>
          <w:kern w:val="0"/>
          <w:szCs w:val="24"/>
        </w:rPr>
        <w:t>的前五名债券投资明细</w:t>
      </w:r>
      <w:bookmarkEnd w:id="124"/>
      <w:bookmarkEnd w:id="125"/>
      <w:bookmarkEnd w:id="126"/>
    </w:p>
    <w:p w14:paraId="6D5390D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03C77D6A" w14:textId="77777777" w:rsidTr="007F3F8E">
        <w:trPr>
          <w:jc w:val="center"/>
        </w:trPr>
        <w:tc>
          <w:tcPr>
            <w:tcW w:w="788" w:type="dxa"/>
            <w:vAlign w:val="center"/>
          </w:tcPr>
          <w:p w14:paraId="39E8233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199C5E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1EF4A72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2ABCCF6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286D1BD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7CD1481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E2CF4" w14:paraId="57DC993A" w14:textId="77777777">
        <w:trPr>
          <w:jc w:val="center"/>
        </w:trPr>
        <w:tc>
          <w:tcPr>
            <w:tcW w:w="788" w:type="dxa"/>
            <w:vAlign w:val="center"/>
          </w:tcPr>
          <w:p w14:paraId="17230415" w14:textId="77777777" w:rsidR="003E2CF4" w:rsidRDefault="004D66F6">
            <w:pPr>
              <w:jc w:val="center"/>
            </w:pPr>
            <w:r>
              <w:rPr>
                <w:color w:val="000000"/>
                <w:sz w:val="24"/>
              </w:rPr>
              <w:t>1</w:t>
            </w:r>
          </w:p>
        </w:tc>
        <w:tc>
          <w:tcPr>
            <w:tcW w:w="1774" w:type="dxa"/>
            <w:vAlign w:val="center"/>
          </w:tcPr>
          <w:p w14:paraId="3560526D" w14:textId="77777777" w:rsidR="003E2CF4" w:rsidRDefault="004D66F6">
            <w:pPr>
              <w:jc w:val="center"/>
            </w:pPr>
            <w:r>
              <w:rPr>
                <w:color w:val="000000"/>
                <w:sz w:val="24"/>
              </w:rPr>
              <w:t>170210</w:t>
            </w:r>
          </w:p>
        </w:tc>
        <w:tc>
          <w:tcPr>
            <w:tcW w:w="1282" w:type="dxa"/>
            <w:vAlign w:val="center"/>
          </w:tcPr>
          <w:p w14:paraId="4B46ED4C" w14:textId="77777777" w:rsidR="003E2CF4" w:rsidRDefault="004D66F6">
            <w:pPr>
              <w:jc w:val="center"/>
            </w:pPr>
            <w:r>
              <w:rPr>
                <w:color w:val="000000"/>
                <w:sz w:val="24"/>
              </w:rPr>
              <w:t>17</w:t>
            </w:r>
            <w:r>
              <w:rPr>
                <w:color w:val="000000"/>
                <w:sz w:val="24"/>
              </w:rPr>
              <w:t>国开</w:t>
            </w:r>
            <w:r>
              <w:rPr>
                <w:color w:val="000000"/>
                <w:sz w:val="24"/>
              </w:rPr>
              <w:t>10</w:t>
            </w:r>
          </w:p>
        </w:tc>
        <w:tc>
          <w:tcPr>
            <w:tcW w:w="1763" w:type="dxa"/>
            <w:vAlign w:val="center"/>
          </w:tcPr>
          <w:p w14:paraId="7B0A644F" w14:textId="77777777" w:rsidR="003E2CF4" w:rsidRDefault="004D66F6">
            <w:pPr>
              <w:jc w:val="right"/>
            </w:pPr>
            <w:r>
              <w:rPr>
                <w:color w:val="000000"/>
                <w:sz w:val="24"/>
              </w:rPr>
              <w:t>1,500,000</w:t>
            </w:r>
          </w:p>
        </w:tc>
        <w:tc>
          <w:tcPr>
            <w:tcW w:w="1843" w:type="dxa"/>
            <w:vAlign w:val="center"/>
          </w:tcPr>
          <w:p w14:paraId="58B71386" w14:textId="77777777" w:rsidR="003E2CF4" w:rsidRDefault="004D66F6">
            <w:pPr>
              <w:jc w:val="right"/>
            </w:pPr>
            <w:r>
              <w:rPr>
                <w:color w:val="000000"/>
                <w:sz w:val="24"/>
              </w:rPr>
              <w:t>140,010,000.00</w:t>
            </w:r>
          </w:p>
        </w:tc>
        <w:tc>
          <w:tcPr>
            <w:tcW w:w="1493" w:type="dxa"/>
            <w:vAlign w:val="center"/>
          </w:tcPr>
          <w:p w14:paraId="0274DA05" w14:textId="77777777" w:rsidR="003E2CF4" w:rsidRDefault="004D66F6">
            <w:pPr>
              <w:jc w:val="right"/>
            </w:pPr>
            <w:r>
              <w:rPr>
                <w:color w:val="000000"/>
                <w:sz w:val="24"/>
              </w:rPr>
              <w:t>18.62</w:t>
            </w:r>
          </w:p>
        </w:tc>
      </w:tr>
      <w:tr w:rsidR="003E2CF4" w14:paraId="6C525D37" w14:textId="77777777">
        <w:trPr>
          <w:jc w:val="center"/>
        </w:trPr>
        <w:tc>
          <w:tcPr>
            <w:tcW w:w="788" w:type="dxa"/>
            <w:vAlign w:val="center"/>
          </w:tcPr>
          <w:p w14:paraId="44EF34BE" w14:textId="77777777" w:rsidR="003E2CF4" w:rsidRDefault="004D66F6">
            <w:pPr>
              <w:jc w:val="center"/>
            </w:pPr>
            <w:r>
              <w:rPr>
                <w:color w:val="000000"/>
                <w:sz w:val="24"/>
              </w:rPr>
              <w:t>2</w:t>
            </w:r>
          </w:p>
        </w:tc>
        <w:tc>
          <w:tcPr>
            <w:tcW w:w="1774" w:type="dxa"/>
            <w:vAlign w:val="center"/>
          </w:tcPr>
          <w:p w14:paraId="27C7325E" w14:textId="77777777" w:rsidR="003E2CF4" w:rsidRDefault="004D66F6">
            <w:pPr>
              <w:jc w:val="center"/>
            </w:pPr>
            <w:r>
              <w:rPr>
                <w:color w:val="000000"/>
                <w:sz w:val="24"/>
              </w:rPr>
              <w:t>111710649</w:t>
            </w:r>
          </w:p>
        </w:tc>
        <w:tc>
          <w:tcPr>
            <w:tcW w:w="1282" w:type="dxa"/>
            <w:vAlign w:val="center"/>
          </w:tcPr>
          <w:p w14:paraId="1FE415B8" w14:textId="77777777" w:rsidR="003E2CF4" w:rsidRDefault="004D66F6">
            <w:pPr>
              <w:jc w:val="center"/>
            </w:pPr>
            <w:r>
              <w:rPr>
                <w:color w:val="000000"/>
                <w:sz w:val="24"/>
              </w:rPr>
              <w:t>17</w:t>
            </w:r>
            <w:r>
              <w:rPr>
                <w:color w:val="000000"/>
                <w:sz w:val="24"/>
              </w:rPr>
              <w:t>兴业银行</w:t>
            </w:r>
            <w:r>
              <w:rPr>
                <w:color w:val="000000"/>
                <w:sz w:val="24"/>
              </w:rPr>
              <w:t>CD649</w:t>
            </w:r>
          </w:p>
        </w:tc>
        <w:tc>
          <w:tcPr>
            <w:tcW w:w="1763" w:type="dxa"/>
            <w:vAlign w:val="center"/>
          </w:tcPr>
          <w:p w14:paraId="0C21F7F5" w14:textId="77777777" w:rsidR="003E2CF4" w:rsidRDefault="004D66F6">
            <w:pPr>
              <w:jc w:val="right"/>
            </w:pPr>
            <w:r>
              <w:rPr>
                <w:color w:val="000000"/>
                <w:sz w:val="24"/>
              </w:rPr>
              <w:t>500,000</w:t>
            </w:r>
          </w:p>
        </w:tc>
        <w:tc>
          <w:tcPr>
            <w:tcW w:w="1843" w:type="dxa"/>
            <w:vAlign w:val="center"/>
          </w:tcPr>
          <w:p w14:paraId="0E3229C1" w14:textId="77777777" w:rsidR="003E2CF4" w:rsidRDefault="004D66F6">
            <w:pPr>
              <w:jc w:val="right"/>
            </w:pPr>
            <w:r>
              <w:rPr>
                <w:color w:val="000000"/>
                <w:sz w:val="24"/>
              </w:rPr>
              <w:t>48,750,000.00</w:t>
            </w:r>
          </w:p>
        </w:tc>
        <w:tc>
          <w:tcPr>
            <w:tcW w:w="1493" w:type="dxa"/>
            <w:vAlign w:val="center"/>
          </w:tcPr>
          <w:p w14:paraId="357889FC" w14:textId="77777777" w:rsidR="003E2CF4" w:rsidRDefault="004D66F6">
            <w:pPr>
              <w:jc w:val="right"/>
            </w:pPr>
            <w:r>
              <w:rPr>
                <w:color w:val="000000"/>
                <w:sz w:val="24"/>
              </w:rPr>
              <w:t>6.48</w:t>
            </w:r>
          </w:p>
        </w:tc>
      </w:tr>
      <w:tr w:rsidR="003E2CF4" w14:paraId="42BB73BD" w14:textId="77777777">
        <w:trPr>
          <w:jc w:val="center"/>
        </w:trPr>
        <w:tc>
          <w:tcPr>
            <w:tcW w:w="788" w:type="dxa"/>
            <w:vAlign w:val="center"/>
          </w:tcPr>
          <w:p w14:paraId="2ECEEA90" w14:textId="77777777" w:rsidR="003E2CF4" w:rsidRDefault="004D66F6">
            <w:pPr>
              <w:jc w:val="center"/>
            </w:pPr>
            <w:r>
              <w:rPr>
                <w:color w:val="000000"/>
                <w:sz w:val="24"/>
              </w:rPr>
              <w:t>3</w:t>
            </w:r>
          </w:p>
        </w:tc>
        <w:tc>
          <w:tcPr>
            <w:tcW w:w="1774" w:type="dxa"/>
            <w:vAlign w:val="center"/>
          </w:tcPr>
          <w:p w14:paraId="53095939" w14:textId="77777777" w:rsidR="003E2CF4" w:rsidRDefault="004D66F6">
            <w:pPr>
              <w:jc w:val="center"/>
            </w:pPr>
            <w:r>
              <w:rPr>
                <w:color w:val="000000"/>
                <w:sz w:val="24"/>
              </w:rPr>
              <w:t>111714335</w:t>
            </w:r>
          </w:p>
        </w:tc>
        <w:tc>
          <w:tcPr>
            <w:tcW w:w="1282" w:type="dxa"/>
            <w:vAlign w:val="center"/>
          </w:tcPr>
          <w:p w14:paraId="28B0C16A" w14:textId="77777777" w:rsidR="003E2CF4" w:rsidRDefault="004D66F6">
            <w:pPr>
              <w:jc w:val="center"/>
            </w:pPr>
            <w:r>
              <w:rPr>
                <w:color w:val="000000"/>
                <w:sz w:val="24"/>
              </w:rPr>
              <w:t>17</w:t>
            </w:r>
            <w:r>
              <w:rPr>
                <w:color w:val="000000"/>
                <w:sz w:val="24"/>
              </w:rPr>
              <w:t>江苏银行</w:t>
            </w:r>
            <w:r>
              <w:rPr>
                <w:color w:val="000000"/>
                <w:sz w:val="24"/>
              </w:rPr>
              <w:t>CD335</w:t>
            </w:r>
          </w:p>
        </w:tc>
        <w:tc>
          <w:tcPr>
            <w:tcW w:w="1763" w:type="dxa"/>
            <w:vAlign w:val="center"/>
          </w:tcPr>
          <w:p w14:paraId="1FF8D3F4" w14:textId="77777777" w:rsidR="003E2CF4" w:rsidRDefault="004D66F6">
            <w:pPr>
              <w:jc w:val="right"/>
            </w:pPr>
            <w:r>
              <w:rPr>
                <w:color w:val="000000"/>
                <w:sz w:val="24"/>
              </w:rPr>
              <w:t>500,000</w:t>
            </w:r>
          </w:p>
        </w:tc>
        <w:tc>
          <w:tcPr>
            <w:tcW w:w="1843" w:type="dxa"/>
            <w:vAlign w:val="center"/>
          </w:tcPr>
          <w:p w14:paraId="27E80651" w14:textId="77777777" w:rsidR="003E2CF4" w:rsidRDefault="004D66F6">
            <w:pPr>
              <w:jc w:val="right"/>
            </w:pPr>
            <w:r>
              <w:rPr>
                <w:color w:val="000000"/>
                <w:sz w:val="24"/>
              </w:rPr>
              <w:t>48,740,000.00</w:t>
            </w:r>
          </w:p>
        </w:tc>
        <w:tc>
          <w:tcPr>
            <w:tcW w:w="1493" w:type="dxa"/>
            <w:vAlign w:val="center"/>
          </w:tcPr>
          <w:p w14:paraId="0B4720A1" w14:textId="77777777" w:rsidR="003E2CF4" w:rsidRDefault="004D66F6">
            <w:pPr>
              <w:jc w:val="right"/>
            </w:pPr>
            <w:r>
              <w:rPr>
                <w:color w:val="000000"/>
                <w:sz w:val="24"/>
              </w:rPr>
              <w:t>6.48</w:t>
            </w:r>
          </w:p>
        </w:tc>
      </w:tr>
      <w:tr w:rsidR="003E2CF4" w14:paraId="556AE30C" w14:textId="77777777">
        <w:trPr>
          <w:jc w:val="center"/>
        </w:trPr>
        <w:tc>
          <w:tcPr>
            <w:tcW w:w="788" w:type="dxa"/>
            <w:vAlign w:val="center"/>
          </w:tcPr>
          <w:p w14:paraId="2C53FCCB" w14:textId="77777777" w:rsidR="003E2CF4" w:rsidRDefault="004D66F6">
            <w:pPr>
              <w:jc w:val="center"/>
            </w:pPr>
            <w:r>
              <w:rPr>
                <w:color w:val="000000"/>
                <w:sz w:val="24"/>
              </w:rPr>
              <w:t>4</w:t>
            </w:r>
          </w:p>
        </w:tc>
        <w:tc>
          <w:tcPr>
            <w:tcW w:w="1774" w:type="dxa"/>
            <w:vAlign w:val="center"/>
          </w:tcPr>
          <w:p w14:paraId="2D15B723" w14:textId="77777777" w:rsidR="003E2CF4" w:rsidRDefault="004D66F6">
            <w:pPr>
              <w:jc w:val="center"/>
            </w:pPr>
            <w:r>
              <w:rPr>
                <w:color w:val="000000"/>
                <w:sz w:val="24"/>
              </w:rPr>
              <w:t>111771918</w:t>
            </w:r>
          </w:p>
        </w:tc>
        <w:tc>
          <w:tcPr>
            <w:tcW w:w="1282" w:type="dxa"/>
            <w:vAlign w:val="center"/>
          </w:tcPr>
          <w:p w14:paraId="351F86D1" w14:textId="77777777" w:rsidR="003E2CF4" w:rsidRDefault="004D66F6">
            <w:pPr>
              <w:jc w:val="center"/>
            </w:pPr>
            <w:r>
              <w:rPr>
                <w:color w:val="000000"/>
                <w:sz w:val="24"/>
              </w:rPr>
              <w:t>17</w:t>
            </w:r>
            <w:r>
              <w:rPr>
                <w:color w:val="000000"/>
                <w:sz w:val="24"/>
              </w:rPr>
              <w:t>张家口银行</w:t>
            </w:r>
            <w:r>
              <w:rPr>
                <w:color w:val="000000"/>
                <w:sz w:val="24"/>
              </w:rPr>
              <w:t>CD043</w:t>
            </w:r>
          </w:p>
        </w:tc>
        <w:tc>
          <w:tcPr>
            <w:tcW w:w="1763" w:type="dxa"/>
            <w:vAlign w:val="center"/>
          </w:tcPr>
          <w:p w14:paraId="1583D63F" w14:textId="77777777" w:rsidR="003E2CF4" w:rsidRDefault="004D66F6">
            <w:pPr>
              <w:jc w:val="right"/>
            </w:pPr>
            <w:r>
              <w:rPr>
                <w:color w:val="000000"/>
                <w:sz w:val="24"/>
              </w:rPr>
              <w:t>300,000</w:t>
            </w:r>
          </w:p>
        </w:tc>
        <w:tc>
          <w:tcPr>
            <w:tcW w:w="1843" w:type="dxa"/>
            <w:vAlign w:val="center"/>
          </w:tcPr>
          <w:p w14:paraId="7DBEEBF3" w14:textId="77777777" w:rsidR="003E2CF4" w:rsidRDefault="004D66F6">
            <w:pPr>
              <w:jc w:val="right"/>
            </w:pPr>
            <w:r>
              <w:rPr>
                <w:color w:val="000000"/>
                <w:sz w:val="24"/>
              </w:rPr>
              <w:t>29,601,000.00</w:t>
            </w:r>
          </w:p>
        </w:tc>
        <w:tc>
          <w:tcPr>
            <w:tcW w:w="1493" w:type="dxa"/>
            <w:vAlign w:val="center"/>
          </w:tcPr>
          <w:p w14:paraId="206ECAE8" w14:textId="77777777" w:rsidR="003E2CF4" w:rsidRDefault="004D66F6">
            <w:pPr>
              <w:jc w:val="right"/>
            </w:pPr>
            <w:r>
              <w:rPr>
                <w:color w:val="000000"/>
                <w:sz w:val="24"/>
              </w:rPr>
              <w:t>3.94</w:t>
            </w:r>
          </w:p>
        </w:tc>
      </w:tr>
      <w:tr w:rsidR="003E2CF4" w14:paraId="1F66EA03" w14:textId="77777777">
        <w:trPr>
          <w:jc w:val="center"/>
        </w:trPr>
        <w:tc>
          <w:tcPr>
            <w:tcW w:w="788" w:type="dxa"/>
            <w:vAlign w:val="center"/>
          </w:tcPr>
          <w:p w14:paraId="0095291E" w14:textId="77777777" w:rsidR="003E2CF4" w:rsidRDefault="004D66F6">
            <w:pPr>
              <w:jc w:val="center"/>
            </w:pPr>
            <w:r>
              <w:rPr>
                <w:color w:val="000000"/>
                <w:sz w:val="24"/>
              </w:rPr>
              <w:t>5</w:t>
            </w:r>
          </w:p>
        </w:tc>
        <w:tc>
          <w:tcPr>
            <w:tcW w:w="1774" w:type="dxa"/>
            <w:vAlign w:val="center"/>
          </w:tcPr>
          <w:p w14:paraId="75570AA2" w14:textId="77777777" w:rsidR="003E2CF4" w:rsidRDefault="004D66F6">
            <w:pPr>
              <w:jc w:val="center"/>
            </w:pPr>
            <w:r>
              <w:rPr>
                <w:color w:val="000000"/>
                <w:sz w:val="24"/>
              </w:rPr>
              <w:t>111772280</w:t>
            </w:r>
          </w:p>
        </w:tc>
        <w:tc>
          <w:tcPr>
            <w:tcW w:w="1282" w:type="dxa"/>
            <w:vAlign w:val="center"/>
          </w:tcPr>
          <w:p w14:paraId="273FE589" w14:textId="77777777" w:rsidR="003E2CF4" w:rsidRDefault="004D66F6">
            <w:pPr>
              <w:jc w:val="center"/>
            </w:pPr>
            <w:r>
              <w:rPr>
                <w:color w:val="000000"/>
                <w:sz w:val="24"/>
              </w:rPr>
              <w:t>17</w:t>
            </w:r>
            <w:r>
              <w:rPr>
                <w:color w:val="000000"/>
                <w:sz w:val="24"/>
              </w:rPr>
              <w:t>青岛银行</w:t>
            </w:r>
            <w:r>
              <w:rPr>
                <w:color w:val="000000"/>
                <w:sz w:val="24"/>
              </w:rPr>
              <w:t>CD259</w:t>
            </w:r>
          </w:p>
        </w:tc>
        <w:tc>
          <w:tcPr>
            <w:tcW w:w="1763" w:type="dxa"/>
            <w:vAlign w:val="center"/>
          </w:tcPr>
          <w:p w14:paraId="59558160" w14:textId="77777777" w:rsidR="003E2CF4" w:rsidRDefault="004D66F6">
            <w:pPr>
              <w:jc w:val="right"/>
            </w:pPr>
            <w:r>
              <w:rPr>
                <w:color w:val="000000"/>
                <w:sz w:val="24"/>
              </w:rPr>
              <w:t>300,000</w:t>
            </w:r>
          </w:p>
        </w:tc>
        <w:tc>
          <w:tcPr>
            <w:tcW w:w="1843" w:type="dxa"/>
            <w:vAlign w:val="center"/>
          </w:tcPr>
          <w:p w14:paraId="40511A17" w14:textId="77777777" w:rsidR="003E2CF4" w:rsidRDefault="004D66F6">
            <w:pPr>
              <w:jc w:val="right"/>
            </w:pPr>
            <w:r>
              <w:rPr>
                <w:color w:val="000000"/>
                <w:sz w:val="24"/>
              </w:rPr>
              <w:t>29,217,000.00</w:t>
            </w:r>
          </w:p>
        </w:tc>
        <w:tc>
          <w:tcPr>
            <w:tcW w:w="1493" w:type="dxa"/>
            <w:vAlign w:val="center"/>
          </w:tcPr>
          <w:p w14:paraId="0262B282" w14:textId="77777777" w:rsidR="003E2CF4" w:rsidRDefault="004D66F6">
            <w:pPr>
              <w:jc w:val="right"/>
            </w:pPr>
            <w:r>
              <w:rPr>
                <w:color w:val="000000"/>
                <w:sz w:val="24"/>
              </w:rPr>
              <w:t>3.89</w:t>
            </w:r>
          </w:p>
        </w:tc>
      </w:tr>
    </w:tbl>
    <w:p w14:paraId="4A2C4531"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F6739F3" w14:textId="77777777" w:rsidR="001A59F9" w:rsidRPr="00E80CE8" w:rsidRDefault="001A59F9" w:rsidP="00E80CE8">
      <w:pPr>
        <w:pStyle w:val="20"/>
        <w:spacing w:before="29" w:after="0" w:line="288" w:lineRule="auto"/>
        <w:rPr>
          <w:b w:val="0"/>
          <w:kern w:val="0"/>
        </w:rPr>
      </w:pPr>
      <w:bookmarkStart w:id="127" w:name="_Toc361324885"/>
      <w:bookmarkStart w:id="128" w:name="_Toc509772068"/>
      <w:r w:rsidRPr="00E80CE8">
        <w:rPr>
          <w:rFonts w:ascii="Times New Roman" w:hAnsi="Times New Roman"/>
          <w:kern w:val="0"/>
          <w:szCs w:val="24"/>
        </w:rPr>
        <w:t>8.7</w:t>
      </w:r>
      <w:r w:rsidRPr="00E80CE8">
        <w:rPr>
          <w:rFonts w:ascii="Times New Roman" w:hAnsi="Times New Roman" w:hint="eastAsia"/>
          <w:kern w:val="0"/>
          <w:szCs w:val="24"/>
        </w:rPr>
        <w:t>期末按公允价值占基金资产净值比例大小</w:t>
      </w:r>
      <w:r w:rsidR="009819C9" w:rsidRPr="00E80CE8">
        <w:rPr>
          <w:rFonts w:ascii="Times New Roman" w:hAnsi="Times New Roman" w:hint="eastAsia"/>
          <w:kern w:val="0"/>
          <w:szCs w:val="24"/>
        </w:rPr>
        <w:t>排序</w:t>
      </w:r>
      <w:r w:rsidRPr="00E80CE8">
        <w:rPr>
          <w:rFonts w:ascii="Times New Roman" w:hAnsi="Times New Roman" w:hint="eastAsia"/>
          <w:kern w:val="0"/>
          <w:szCs w:val="24"/>
        </w:rPr>
        <w:t>的所有资产支持证券投资明细</w:t>
      </w:r>
      <w:bookmarkEnd w:id="127"/>
      <w:bookmarkEnd w:id="128"/>
    </w:p>
    <w:p w14:paraId="5626EE40"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2E8EF853"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DD95148" w14:textId="77777777" w:rsidR="001B3C1C" w:rsidRPr="00E80CE8" w:rsidRDefault="001B3C1C" w:rsidP="00E80CE8">
      <w:pPr>
        <w:pStyle w:val="20"/>
        <w:spacing w:before="29" w:after="0" w:line="288" w:lineRule="auto"/>
        <w:rPr>
          <w:b w:val="0"/>
          <w:kern w:val="0"/>
        </w:rPr>
      </w:pPr>
      <w:bookmarkStart w:id="129" w:name="_Toc509772069"/>
      <w:r w:rsidRPr="00E80CE8">
        <w:rPr>
          <w:rFonts w:ascii="Times New Roman" w:hAnsi="Times New Roman"/>
          <w:kern w:val="0"/>
          <w:szCs w:val="24"/>
        </w:rPr>
        <w:t>8.8</w:t>
      </w:r>
      <w:r w:rsidRPr="00E80CE8">
        <w:rPr>
          <w:rFonts w:ascii="Times New Roman" w:hAnsi="Times New Roman" w:hint="eastAsia"/>
          <w:kern w:val="0"/>
          <w:szCs w:val="24"/>
        </w:rPr>
        <w:t>报告期末按公允价值占基金资产净值比例大小排序的前五名贵金属投资明细</w:t>
      </w:r>
      <w:bookmarkEnd w:id="129"/>
    </w:p>
    <w:p w14:paraId="55101BC9"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6606C5AF"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CDAB858" w14:textId="77777777" w:rsidR="001A59F9" w:rsidRPr="00E80CE8" w:rsidRDefault="001A59F9" w:rsidP="00E80CE8">
      <w:pPr>
        <w:pStyle w:val="20"/>
        <w:spacing w:before="29" w:after="0" w:line="288" w:lineRule="auto"/>
        <w:rPr>
          <w:b w:val="0"/>
          <w:kern w:val="0"/>
        </w:rPr>
      </w:pPr>
      <w:bookmarkStart w:id="130" w:name="_Toc361324886"/>
      <w:bookmarkStart w:id="131" w:name="_Toc509772070"/>
      <w:r w:rsidRPr="00E80CE8">
        <w:rPr>
          <w:rFonts w:ascii="Times New Roman" w:hAnsi="Times New Roman"/>
          <w:kern w:val="0"/>
          <w:szCs w:val="24"/>
        </w:rPr>
        <w:t>8.9</w:t>
      </w:r>
      <w:r w:rsidRPr="00E80CE8">
        <w:rPr>
          <w:rFonts w:ascii="Times New Roman" w:hAnsi="Times New Roman" w:hint="eastAsia"/>
          <w:kern w:val="0"/>
          <w:szCs w:val="24"/>
        </w:rPr>
        <w:t>期末按公允价值占基金资产净值比例大小排</w:t>
      </w:r>
      <w:r w:rsidR="00A63E24" w:rsidRPr="00E80CE8">
        <w:rPr>
          <w:rFonts w:ascii="Times New Roman" w:hAnsi="Times New Roman" w:hint="eastAsia"/>
          <w:kern w:val="0"/>
          <w:szCs w:val="24"/>
        </w:rPr>
        <w:t>序</w:t>
      </w:r>
      <w:r w:rsidRPr="00E80CE8">
        <w:rPr>
          <w:rFonts w:ascii="Times New Roman" w:hAnsi="Times New Roman" w:hint="eastAsia"/>
          <w:kern w:val="0"/>
          <w:szCs w:val="24"/>
        </w:rPr>
        <w:t>的前五名权证投资明细</w:t>
      </w:r>
      <w:bookmarkEnd w:id="130"/>
      <w:bookmarkEnd w:id="131"/>
    </w:p>
    <w:p w14:paraId="5DDEE5C7"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4B21ED04"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F8E979B" w14:textId="77777777" w:rsidR="005D072B" w:rsidRPr="00E80CE8" w:rsidRDefault="005D072B" w:rsidP="00E80CE8">
      <w:pPr>
        <w:pStyle w:val="20"/>
        <w:spacing w:before="29" w:after="0" w:line="288" w:lineRule="auto"/>
        <w:rPr>
          <w:b w:val="0"/>
          <w:kern w:val="0"/>
        </w:rPr>
      </w:pPr>
      <w:bookmarkStart w:id="132" w:name="_Toc509772071"/>
      <w:r w:rsidRPr="00E80CE8">
        <w:rPr>
          <w:rFonts w:ascii="Times New Roman" w:hAnsi="Times New Roman"/>
          <w:kern w:val="0"/>
          <w:szCs w:val="24"/>
        </w:rPr>
        <w:t xml:space="preserve">8.10 </w:t>
      </w:r>
      <w:r w:rsidRPr="00E80CE8">
        <w:rPr>
          <w:rFonts w:ascii="Times New Roman" w:hAnsi="Times New Roman" w:hint="eastAsia"/>
          <w:kern w:val="0"/>
          <w:szCs w:val="24"/>
        </w:rPr>
        <w:t>报告期末本基金投资的股指期货交易情况说明</w:t>
      </w:r>
      <w:bookmarkEnd w:id="132"/>
    </w:p>
    <w:p w14:paraId="4C5AF764"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58D18853"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7967BF8D" w14:textId="77777777" w:rsidR="00FF26CE" w:rsidRPr="00E80CE8" w:rsidRDefault="00FF26CE" w:rsidP="00E80CE8">
      <w:pPr>
        <w:pStyle w:val="20"/>
        <w:spacing w:before="29" w:after="0" w:line="288" w:lineRule="auto"/>
        <w:rPr>
          <w:b w:val="0"/>
          <w:kern w:val="0"/>
        </w:rPr>
      </w:pPr>
      <w:bookmarkStart w:id="133" w:name="_Toc509772072"/>
      <w:r w:rsidRPr="00E80CE8">
        <w:rPr>
          <w:rFonts w:ascii="Times New Roman" w:hAnsi="Times New Roman"/>
          <w:kern w:val="0"/>
          <w:szCs w:val="24"/>
        </w:rPr>
        <w:t>8.11</w:t>
      </w:r>
      <w:r w:rsidRPr="00E80CE8">
        <w:rPr>
          <w:rFonts w:ascii="Times New Roman" w:hAnsi="Times New Roman" w:hint="eastAsia"/>
          <w:kern w:val="0"/>
          <w:szCs w:val="24"/>
        </w:rPr>
        <w:t>报告期末本基金投资的国债期货交易情况说明</w:t>
      </w:r>
      <w:bookmarkEnd w:id="133"/>
    </w:p>
    <w:p w14:paraId="1C2C778A"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70F2B196" w14:textId="77777777" w:rsidR="00986F23" w:rsidRPr="00530B02" w:rsidRDefault="00986F23" w:rsidP="00530B02">
      <w:pPr>
        <w:tabs>
          <w:tab w:val="left" w:pos="426"/>
        </w:tabs>
        <w:spacing w:before="29" w:line="288" w:lineRule="auto"/>
        <w:jc w:val="left"/>
        <w:rPr>
          <w:kern w:val="0"/>
          <w:sz w:val="24"/>
        </w:rPr>
      </w:pPr>
    </w:p>
    <w:p w14:paraId="2993BA22" w14:textId="77777777" w:rsidR="001A59F9" w:rsidRPr="00E80CE8" w:rsidRDefault="001A59F9" w:rsidP="00E80CE8">
      <w:pPr>
        <w:pStyle w:val="20"/>
        <w:spacing w:before="29" w:after="0" w:line="288" w:lineRule="auto"/>
        <w:rPr>
          <w:b w:val="0"/>
          <w:kern w:val="0"/>
        </w:rPr>
      </w:pPr>
      <w:bookmarkStart w:id="134" w:name="_Toc361324887"/>
      <w:bookmarkStart w:id="135" w:name="_Toc509772073"/>
      <w:r w:rsidRPr="00E80CE8">
        <w:rPr>
          <w:rFonts w:ascii="Times New Roman" w:hAnsi="Times New Roman"/>
          <w:kern w:val="0"/>
          <w:szCs w:val="24"/>
        </w:rPr>
        <w:t xml:space="preserve">8.12 </w:t>
      </w:r>
      <w:r w:rsidRPr="00E80CE8">
        <w:rPr>
          <w:rFonts w:ascii="Times New Roman" w:hAnsi="Times New Roman" w:hint="eastAsia"/>
          <w:kern w:val="0"/>
          <w:szCs w:val="24"/>
        </w:rPr>
        <w:t>投资组合报告附注</w:t>
      </w:r>
      <w:bookmarkEnd w:id="134"/>
      <w:bookmarkEnd w:id="135"/>
    </w:p>
    <w:p w14:paraId="235880E5"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1555A32A"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1161512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5D734FA2"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1BCC6BE3" w14:textId="77777777" w:rsidTr="006D141C">
        <w:tc>
          <w:tcPr>
            <w:tcW w:w="765" w:type="dxa"/>
            <w:vAlign w:val="center"/>
          </w:tcPr>
          <w:p w14:paraId="2BC2ED78"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701CD27B"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1CC3BA3D"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25705EFE" w14:textId="77777777" w:rsidTr="006A1E60">
        <w:tc>
          <w:tcPr>
            <w:tcW w:w="765" w:type="dxa"/>
          </w:tcPr>
          <w:p w14:paraId="0C53A003"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7F2E3D9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2BFD09DE"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10,960.42</w:t>
            </w:r>
          </w:p>
        </w:tc>
      </w:tr>
      <w:tr w:rsidR="001A59F9" w:rsidRPr="00D564C7" w14:paraId="418A589C" w14:textId="77777777" w:rsidTr="006A1E60">
        <w:tc>
          <w:tcPr>
            <w:tcW w:w="765" w:type="dxa"/>
          </w:tcPr>
          <w:p w14:paraId="62F90BD7"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0748219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753D08D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4AC021C" w14:textId="77777777" w:rsidTr="006A1E60">
        <w:tc>
          <w:tcPr>
            <w:tcW w:w="765" w:type="dxa"/>
          </w:tcPr>
          <w:p w14:paraId="73762D6A"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17B9260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34F5CC5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95B5645" w14:textId="77777777" w:rsidTr="006A1E60">
        <w:tc>
          <w:tcPr>
            <w:tcW w:w="765" w:type="dxa"/>
          </w:tcPr>
          <w:p w14:paraId="65D9DF56"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7259C70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79360B4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13,027,508.84</w:t>
            </w:r>
          </w:p>
        </w:tc>
      </w:tr>
      <w:tr w:rsidR="001A59F9" w:rsidRPr="00D564C7" w14:paraId="0A07D050" w14:textId="77777777" w:rsidTr="006A1E60">
        <w:tc>
          <w:tcPr>
            <w:tcW w:w="765" w:type="dxa"/>
          </w:tcPr>
          <w:p w14:paraId="300966D1"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73BA19E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45813CD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BF3C243" w14:textId="77777777" w:rsidTr="006A1E60">
        <w:tc>
          <w:tcPr>
            <w:tcW w:w="765" w:type="dxa"/>
          </w:tcPr>
          <w:p w14:paraId="68CF361F"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705C31C7"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1BEE9C6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299D928" w14:textId="77777777" w:rsidTr="006A1E60">
        <w:tc>
          <w:tcPr>
            <w:tcW w:w="765" w:type="dxa"/>
          </w:tcPr>
          <w:p w14:paraId="417054D0"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0D728C8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7E86C0A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6DCF9FF" w14:textId="77777777" w:rsidTr="006A1E60">
        <w:tc>
          <w:tcPr>
            <w:tcW w:w="765" w:type="dxa"/>
            <w:vAlign w:val="center"/>
          </w:tcPr>
          <w:p w14:paraId="332C8B34"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4EE5222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475C315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8AEB244" w14:textId="77777777" w:rsidTr="006A1E60">
        <w:tc>
          <w:tcPr>
            <w:tcW w:w="765" w:type="dxa"/>
            <w:vAlign w:val="center"/>
          </w:tcPr>
          <w:p w14:paraId="566F71FE"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0C750C9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0171E018"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13,038,469.26</w:t>
            </w:r>
          </w:p>
        </w:tc>
      </w:tr>
    </w:tbl>
    <w:p w14:paraId="30F9A15D"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73B036C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4A324526"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0593A4BD"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C23A9A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4F30079E"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14:paraId="00A108BA"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3CD8704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56575FA7"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70FD8080" w14:textId="77777777" w:rsidR="009304E7" w:rsidRPr="009304E7" w:rsidRDefault="009304E7" w:rsidP="009304E7">
      <w:pPr>
        <w:spacing w:before="29" w:line="288" w:lineRule="auto"/>
        <w:rPr>
          <w:kern w:val="0"/>
          <w:sz w:val="24"/>
        </w:rPr>
      </w:pPr>
    </w:p>
    <w:p w14:paraId="4837B1D9"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6" w:name="_Toc225500050"/>
      <w:bookmarkStart w:id="137" w:name="_Toc361324888"/>
      <w:bookmarkStart w:id="138" w:name="_Toc50977207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36"/>
      <w:bookmarkEnd w:id="137"/>
      <w:bookmarkEnd w:id="138"/>
    </w:p>
    <w:p w14:paraId="1BAEBBB5" w14:textId="77777777" w:rsidR="001A59F9" w:rsidRPr="00E80CE8" w:rsidRDefault="001A59F9" w:rsidP="00E80CE8">
      <w:pPr>
        <w:pStyle w:val="20"/>
        <w:spacing w:before="29" w:after="0" w:line="288" w:lineRule="auto"/>
        <w:rPr>
          <w:b w:val="0"/>
          <w:kern w:val="0"/>
        </w:rPr>
      </w:pPr>
      <w:bookmarkStart w:id="139" w:name="_Toc225500051"/>
      <w:bookmarkStart w:id="140" w:name="_Toc361324889"/>
      <w:bookmarkStart w:id="141" w:name="_Toc509772075"/>
      <w:r w:rsidRPr="00E80CE8">
        <w:rPr>
          <w:rFonts w:ascii="Times New Roman" w:hAnsi="Times New Roman"/>
          <w:kern w:val="0"/>
          <w:szCs w:val="24"/>
        </w:rPr>
        <w:t xml:space="preserve">9.1 </w:t>
      </w:r>
      <w:r w:rsidRPr="00E80CE8">
        <w:rPr>
          <w:rFonts w:ascii="Times New Roman" w:hAnsi="Times New Roman" w:hint="eastAsia"/>
          <w:kern w:val="0"/>
          <w:szCs w:val="24"/>
        </w:rPr>
        <w:t>期末基金份额持有人户数及持有人结构</w:t>
      </w:r>
      <w:bookmarkEnd w:id="139"/>
      <w:bookmarkEnd w:id="140"/>
      <w:bookmarkEnd w:id="141"/>
    </w:p>
    <w:p w14:paraId="1963DB7C"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26E7D786"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2758E410"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2744015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76F4B31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2487213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6F122D1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267C1188" w14:textId="77777777" w:rsidTr="00E97090">
        <w:trPr>
          <w:jc w:val="center"/>
        </w:trPr>
        <w:tc>
          <w:tcPr>
            <w:tcW w:w="898" w:type="pct"/>
            <w:vMerge/>
            <w:tcBorders>
              <w:left w:val="single" w:sz="8" w:space="0" w:color="000000"/>
              <w:right w:val="single" w:sz="8" w:space="0" w:color="000000"/>
            </w:tcBorders>
          </w:tcPr>
          <w:p w14:paraId="1831F47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F7CF524"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07D5337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1924C184"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3220918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72E74E1A" w14:textId="77777777" w:rsidTr="00E97090">
        <w:trPr>
          <w:jc w:val="center"/>
        </w:trPr>
        <w:tc>
          <w:tcPr>
            <w:tcW w:w="898" w:type="pct"/>
            <w:vMerge/>
            <w:tcBorders>
              <w:left w:val="single" w:sz="8" w:space="0" w:color="000000"/>
              <w:bottom w:val="single" w:sz="8" w:space="0" w:color="000000"/>
              <w:right w:val="single" w:sz="8" w:space="0" w:color="000000"/>
            </w:tcBorders>
          </w:tcPr>
          <w:p w14:paraId="00B9634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323531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5D379C8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397DDAEA"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2C4408FE"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4919C4C6"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C9ECB3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5B5489B7"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2EAC3A27" w14:textId="77777777" w:rsidR="00C52F4A" w:rsidRPr="00E90C3B" w:rsidRDefault="00C52F4A" w:rsidP="009461BD">
            <w:pPr>
              <w:spacing w:before="29" w:line="288" w:lineRule="auto"/>
              <w:jc w:val="center"/>
              <w:rPr>
                <w:bCs/>
                <w:szCs w:val="21"/>
              </w:rPr>
            </w:pPr>
            <w:r w:rsidRPr="00E90C3B">
              <w:rPr>
                <w:bCs/>
                <w:szCs w:val="21"/>
              </w:rPr>
              <w:t>交银优择回报灵活配置混合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203FA3A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158</w:t>
            </w:r>
          </w:p>
        </w:tc>
        <w:tc>
          <w:tcPr>
            <w:tcW w:w="763" w:type="pct"/>
            <w:tcBorders>
              <w:top w:val="single" w:sz="8" w:space="0" w:color="000000"/>
              <w:left w:val="single" w:sz="8" w:space="0" w:color="000000"/>
              <w:bottom w:val="single" w:sz="8" w:space="0" w:color="000000"/>
              <w:right w:val="single" w:sz="8" w:space="0" w:color="000000"/>
            </w:tcBorders>
            <w:vAlign w:val="center"/>
          </w:tcPr>
          <w:p w14:paraId="44758A4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4,390,543.17</w:t>
            </w:r>
          </w:p>
        </w:tc>
        <w:tc>
          <w:tcPr>
            <w:tcW w:w="916" w:type="pct"/>
            <w:tcBorders>
              <w:top w:val="single" w:sz="8" w:space="0" w:color="000000"/>
              <w:left w:val="single" w:sz="8" w:space="0" w:color="000000"/>
              <w:bottom w:val="single" w:sz="8" w:space="0" w:color="000000"/>
              <w:right w:val="single" w:sz="8" w:space="0" w:color="000000"/>
            </w:tcBorders>
            <w:vAlign w:val="center"/>
          </w:tcPr>
          <w:p w14:paraId="6C463BA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693,653,874.15</w:t>
            </w:r>
          </w:p>
        </w:tc>
        <w:tc>
          <w:tcPr>
            <w:tcW w:w="534" w:type="pct"/>
            <w:tcBorders>
              <w:top w:val="single" w:sz="8" w:space="0" w:color="000000"/>
              <w:left w:val="single" w:sz="8" w:space="0" w:color="000000"/>
              <w:bottom w:val="single" w:sz="8" w:space="0" w:color="000000"/>
              <w:right w:val="single" w:sz="8" w:space="0" w:color="000000"/>
            </w:tcBorders>
            <w:vAlign w:val="center"/>
          </w:tcPr>
          <w:p w14:paraId="5D6C480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14:paraId="1E14B2E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51,947.13</w:t>
            </w:r>
          </w:p>
        </w:tc>
        <w:tc>
          <w:tcPr>
            <w:tcW w:w="515" w:type="pct"/>
            <w:tcBorders>
              <w:top w:val="single" w:sz="8" w:space="0" w:color="000000"/>
              <w:left w:val="single" w:sz="8" w:space="0" w:color="000000"/>
              <w:bottom w:val="single" w:sz="8" w:space="0" w:color="000000"/>
              <w:right w:val="single" w:sz="4" w:space="0" w:color="auto"/>
            </w:tcBorders>
            <w:vAlign w:val="center"/>
          </w:tcPr>
          <w:p w14:paraId="1B20FB4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r w:rsidR="00C52F4A" w:rsidRPr="00E90C3B" w14:paraId="192BB886"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553410CA" w14:textId="77777777" w:rsidR="00C52F4A" w:rsidRPr="00E90C3B" w:rsidRDefault="00C52F4A" w:rsidP="009461BD">
            <w:pPr>
              <w:spacing w:before="29" w:line="288" w:lineRule="auto"/>
              <w:jc w:val="center"/>
              <w:rPr>
                <w:bCs/>
                <w:szCs w:val="21"/>
              </w:rPr>
            </w:pPr>
            <w:r w:rsidRPr="00E90C3B">
              <w:rPr>
                <w:bCs/>
                <w:szCs w:val="21"/>
              </w:rPr>
              <w:t>交银优择回报灵活配置混合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4974F10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50</w:t>
            </w:r>
          </w:p>
        </w:tc>
        <w:tc>
          <w:tcPr>
            <w:tcW w:w="763" w:type="pct"/>
            <w:tcBorders>
              <w:top w:val="single" w:sz="8" w:space="0" w:color="000000"/>
              <w:left w:val="single" w:sz="8" w:space="0" w:color="000000"/>
              <w:bottom w:val="single" w:sz="8" w:space="0" w:color="000000"/>
              <w:right w:val="single" w:sz="8" w:space="0" w:color="000000"/>
            </w:tcBorders>
            <w:vAlign w:val="center"/>
          </w:tcPr>
          <w:p w14:paraId="264F2C4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559.40</w:t>
            </w:r>
          </w:p>
        </w:tc>
        <w:tc>
          <w:tcPr>
            <w:tcW w:w="916" w:type="pct"/>
            <w:tcBorders>
              <w:top w:val="single" w:sz="8" w:space="0" w:color="000000"/>
              <w:left w:val="single" w:sz="8" w:space="0" w:color="000000"/>
              <w:bottom w:val="single" w:sz="8" w:space="0" w:color="000000"/>
              <w:right w:val="single" w:sz="8" w:space="0" w:color="000000"/>
            </w:tcBorders>
            <w:vAlign w:val="center"/>
          </w:tcPr>
          <w:p w14:paraId="4662630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477CF49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1FBFBC1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27,970.07</w:t>
            </w:r>
          </w:p>
        </w:tc>
        <w:tc>
          <w:tcPr>
            <w:tcW w:w="515" w:type="pct"/>
            <w:tcBorders>
              <w:top w:val="single" w:sz="8" w:space="0" w:color="000000"/>
              <w:left w:val="single" w:sz="8" w:space="0" w:color="000000"/>
              <w:bottom w:val="single" w:sz="8" w:space="0" w:color="000000"/>
              <w:right w:val="single" w:sz="4" w:space="0" w:color="auto"/>
            </w:tcBorders>
            <w:vAlign w:val="center"/>
          </w:tcPr>
          <w:p w14:paraId="199F8E8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334D4BEA"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3D529A3D"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24F3DA6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208</w:t>
            </w:r>
          </w:p>
        </w:tc>
        <w:tc>
          <w:tcPr>
            <w:tcW w:w="763" w:type="pct"/>
            <w:tcBorders>
              <w:top w:val="single" w:sz="8" w:space="0" w:color="000000"/>
              <w:left w:val="single" w:sz="8" w:space="0" w:color="000000"/>
              <w:bottom w:val="single" w:sz="8" w:space="0" w:color="000000"/>
              <w:right w:val="single" w:sz="8" w:space="0" w:color="000000"/>
            </w:tcBorders>
            <w:vAlign w:val="center"/>
          </w:tcPr>
          <w:p w14:paraId="3A0F26E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3,335,258.61</w:t>
            </w:r>
          </w:p>
        </w:tc>
        <w:tc>
          <w:tcPr>
            <w:tcW w:w="916" w:type="pct"/>
            <w:tcBorders>
              <w:top w:val="single" w:sz="8" w:space="0" w:color="000000"/>
              <w:left w:val="single" w:sz="8" w:space="0" w:color="000000"/>
              <w:bottom w:val="single" w:sz="8" w:space="0" w:color="000000"/>
              <w:right w:val="single" w:sz="8" w:space="0" w:color="000000"/>
            </w:tcBorders>
            <w:vAlign w:val="center"/>
          </w:tcPr>
          <w:p w14:paraId="7254DC5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693,653,874.15</w:t>
            </w:r>
          </w:p>
        </w:tc>
        <w:tc>
          <w:tcPr>
            <w:tcW w:w="534" w:type="pct"/>
            <w:tcBorders>
              <w:top w:val="single" w:sz="8" w:space="0" w:color="000000"/>
              <w:left w:val="single" w:sz="8" w:space="0" w:color="000000"/>
              <w:bottom w:val="single" w:sz="8" w:space="0" w:color="000000"/>
              <w:right w:val="single" w:sz="8" w:space="0" w:color="000000"/>
            </w:tcBorders>
            <w:vAlign w:val="center"/>
          </w:tcPr>
          <w:p w14:paraId="3C96B13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14:paraId="7C18F46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79,917.20</w:t>
            </w:r>
          </w:p>
        </w:tc>
        <w:tc>
          <w:tcPr>
            <w:tcW w:w="515" w:type="pct"/>
            <w:tcBorders>
              <w:top w:val="single" w:sz="8" w:space="0" w:color="000000"/>
              <w:left w:val="single" w:sz="8" w:space="0" w:color="000000"/>
              <w:bottom w:val="single" w:sz="8" w:space="0" w:color="000000"/>
              <w:right w:val="single" w:sz="4" w:space="0" w:color="auto"/>
            </w:tcBorders>
            <w:vAlign w:val="center"/>
          </w:tcPr>
          <w:p w14:paraId="6465DFF3"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bl>
    <w:p w14:paraId="3766134B" w14:textId="77777777" w:rsidR="001A59F9" w:rsidRPr="00C52F4A" w:rsidRDefault="001A59F9" w:rsidP="00026C9C">
      <w:pPr>
        <w:spacing w:line="360" w:lineRule="auto"/>
        <w:rPr>
          <w:rFonts w:asciiTheme="minorEastAsia" w:eastAsiaTheme="minorEastAsia" w:hAnsiTheme="minorEastAsia"/>
          <w:color w:val="000000"/>
          <w:szCs w:val="21"/>
        </w:rPr>
      </w:pPr>
    </w:p>
    <w:p w14:paraId="61FF026E" w14:textId="77777777" w:rsidR="001A59F9" w:rsidRPr="00E80CE8" w:rsidRDefault="001A59F9" w:rsidP="00E80CE8">
      <w:pPr>
        <w:pStyle w:val="20"/>
        <w:spacing w:before="29" w:after="0" w:line="288" w:lineRule="auto"/>
        <w:rPr>
          <w:b w:val="0"/>
          <w:kern w:val="0"/>
        </w:rPr>
      </w:pPr>
      <w:bookmarkStart w:id="142" w:name="_Toc361324891"/>
      <w:bookmarkStart w:id="143" w:name="_Toc509772076"/>
      <w:r w:rsidRPr="00E80CE8">
        <w:rPr>
          <w:rFonts w:ascii="Times New Roman" w:hAnsi="Times New Roman"/>
          <w:kern w:val="0"/>
          <w:szCs w:val="24"/>
        </w:rPr>
        <w:t>9.2</w:t>
      </w:r>
      <w:r w:rsidRPr="00E80CE8">
        <w:rPr>
          <w:rFonts w:ascii="Times New Roman" w:hAnsi="Times New Roman" w:hint="eastAsia"/>
          <w:kern w:val="0"/>
          <w:szCs w:val="24"/>
        </w:rPr>
        <w:t>期末基金管理人的从业人员持有本基金的情况</w:t>
      </w:r>
      <w:bookmarkEnd w:id="142"/>
      <w:bookmarkEnd w:id="1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09247FF3" w14:textId="77777777" w:rsidTr="00955437">
        <w:trPr>
          <w:trHeight w:val="285"/>
        </w:trPr>
        <w:tc>
          <w:tcPr>
            <w:tcW w:w="2268" w:type="dxa"/>
            <w:noWrap/>
            <w:vAlign w:val="center"/>
          </w:tcPr>
          <w:p w14:paraId="0F0D1C2B"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04FE47CF"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2A158DCB"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17ED6410"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121A8E38" w14:textId="77777777" w:rsidTr="00955437">
        <w:trPr>
          <w:trHeight w:val="285"/>
        </w:trPr>
        <w:tc>
          <w:tcPr>
            <w:tcW w:w="2268" w:type="dxa"/>
            <w:vMerge w:val="restart"/>
            <w:noWrap/>
            <w:vAlign w:val="center"/>
          </w:tcPr>
          <w:p w14:paraId="584D415A"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26D0FCC1" w14:textId="77777777"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14:paraId="3A7D3089" w14:textId="77777777" w:rsidR="001A59F9" w:rsidRPr="006E3F38" w:rsidRDefault="00656121" w:rsidP="006E3F38">
            <w:pPr>
              <w:widowControl/>
              <w:spacing w:before="29" w:line="288" w:lineRule="auto"/>
              <w:jc w:val="right"/>
              <w:rPr>
                <w:color w:val="000000"/>
                <w:kern w:val="0"/>
                <w:sz w:val="24"/>
              </w:rPr>
            </w:pPr>
            <w:r w:rsidRPr="00656121">
              <w:rPr>
                <w:color w:val="000000"/>
                <w:kern w:val="0"/>
                <w:sz w:val="24"/>
              </w:rPr>
              <w:t>254.16</w:t>
            </w:r>
          </w:p>
        </w:tc>
        <w:tc>
          <w:tcPr>
            <w:tcW w:w="1910" w:type="dxa"/>
            <w:noWrap/>
            <w:vAlign w:val="center"/>
          </w:tcPr>
          <w:p w14:paraId="6FBBC8FD"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21D3C617" w14:textId="77777777" w:rsidTr="00955437">
        <w:trPr>
          <w:trHeight w:val="285"/>
        </w:trPr>
        <w:tc>
          <w:tcPr>
            <w:tcW w:w="2268" w:type="dxa"/>
            <w:vMerge/>
            <w:vAlign w:val="center"/>
          </w:tcPr>
          <w:p w14:paraId="1FCEBB02"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58E90C33" w14:textId="77777777"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C</w:t>
            </w:r>
          </w:p>
        </w:tc>
        <w:tc>
          <w:tcPr>
            <w:tcW w:w="2126" w:type="dxa"/>
            <w:noWrap/>
            <w:vAlign w:val="center"/>
          </w:tcPr>
          <w:p w14:paraId="7F85DD83" w14:textId="77777777" w:rsidR="001A59F9" w:rsidRPr="006E3F38" w:rsidRDefault="00656121" w:rsidP="006E3F38">
            <w:pPr>
              <w:widowControl/>
              <w:spacing w:before="29" w:line="288" w:lineRule="auto"/>
              <w:jc w:val="right"/>
              <w:rPr>
                <w:color w:val="000000"/>
                <w:kern w:val="0"/>
                <w:sz w:val="24"/>
              </w:rPr>
            </w:pPr>
            <w:r w:rsidRPr="00656121">
              <w:rPr>
                <w:color w:val="000000"/>
                <w:kern w:val="0"/>
                <w:sz w:val="24"/>
              </w:rPr>
              <w:t>1861.13</w:t>
            </w:r>
          </w:p>
        </w:tc>
        <w:tc>
          <w:tcPr>
            <w:tcW w:w="1910" w:type="dxa"/>
            <w:noWrap/>
            <w:vAlign w:val="center"/>
          </w:tcPr>
          <w:p w14:paraId="4D8FD463" w14:textId="77777777" w:rsidR="001A59F9" w:rsidRPr="006E3F38" w:rsidRDefault="00656121" w:rsidP="006E3F38">
            <w:pPr>
              <w:widowControl/>
              <w:spacing w:before="29" w:line="288" w:lineRule="auto"/>
              <w:jc w:val="right"/>
              <w:rPr>
                <w:color w:val="000000"/>
                <w:kern w:val="0"/>
                <w:sz w:val="24"/>
              </w:rPr>
            </w:pPr>
            <w:r>
              <w:rPr>
                <w:color w:val="000000"/>
                <w:kern w:val="0"/>
                <w:sz w:val="24"/>
              </w:rPr>
              <w:t>6.65</w:t>
            </w:r>
            <w:r w:rsidR="001A59F9" w:rsidRPr="006E3F38">
              <w:rPr>
                <w:color w:val="000000"/>
                <w:kern w:val="0"/>
                <w:sz w:val="24"/>
              </w:rPr>
              <w:t>%</w:t>
            </w:r>
          </w:p>
        </w:tc>
      </w:tr>
      <w:tr w:rsidR="001A59F9" w:rsidRPr="00D564C7" w14:paraId="2BE077E4" w14:textId="77777777" w:rsidTr="00955437">
        <w:trPr>
          <w:trHeight w:val="285"/>
        </w:trPr>
        <w:tc>
          <w:tcPr>
            <w:tcW w:w="2268" w:type="dxa"/>
            <w:vMerge/>
            <w:vAlign w:val="center"/>
          </w:tcPr>
          <w:p w14:paraId="546317F4"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789ABCEF"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634F2019" w14:textId="77777777" w:rsidR="001A59F9" w:rsidRPr="006E3F38" w:rsidRDefault="00656121" w:rsidP="006E3F38">
            <w:pPr>
              <w:spacing w:before="29" w:line="288" w:lineRule="auto"/>
              <w:jc w:val="right"/>
              <w:rPr>
                <w:color w:val="000000"/>
                <w:kern w:val="0"/>
                <w:sz w:val="24"/>
              </w:rPr>
            </w:pPr>
            <w:r w:rsidRPr="00656121">
              <w:rPr>
                <w:color w:val="000000"/>
                <w:kern w:val="0"/>
                <w:sz w:val="24"/>
              </w:rPr>
              <w:t>2115.29</w:t>
            </w:r>
          </w:p>
        </w:tc>
        <w:tc>
          <w:tcPr>
            <w:tcW w:w="1910" w:type="dxa"/>
            <w:noWrap/>
            <w:vAlign w:val="center"/>
          </w:tcPr>
          <w:p w14:paraId="6D8F41E9"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5D641D33" w14:textId="77777777" w:rsidR="001C1C7F" w:rsidRDefault="001C1C7F" w:rsidP="009D59BB">
      <w:pPr>
        <w:widowControl/>
        <w:spacing w:line="360" w:lineRule="auto"/>
        <w:jc w:val="left"/>
        <w:rPr>
          <w:rFonts w:ascii="宋体" w:hAnsi="宋体"/>
          <w:szCs w:val="21"/>
        </w:rPr>
      </w:pPr>
    </w:p>
    <w:p w14:paraId="64C11048" w14:textId="77777777" w:rsidR="001C1C7F" w:rsidRPr="00E80CE8" w:rsidRDefault="001C1C7F" w:rsidP="00E80CE8">
      <w:pPr>
        <w:pStyle w:val="20"/>
        <w:spacing w:before="29" w:after="0" w:line="288" w:lineRule="auto"/>
        <w:rPr>
          <w:b w:val="0"/>
          <w:kern w:val="0"/>
        </w:rPr>
      </w:pPr>
      <w:bookmarkStart w:id="144" w:name="_Toc509772077"/>
      <w:r w:rsidRPr="00E80CE8">
        <w:rPr>
          <w:rFonts w:ascii="Times New Roman" w:hAnsi="Times New Roman"/>
          <w:kern w:val="0"/>
          <w:szCs w:val="24"/>
        </w:rPr>
        <w:t>9.3</w:t>
      </w:r>
      <w:r w:rsidRPr="00E80CE8">
        <w:rPr>
          <w:rFonts w:ascii="Times New Roman" w:hAnsi="Times New Roman" w:hint="eastAsia"/>
          <w:kern w:val="0"/>
          <w:szCs w:val="24"/>
        </w:rPr>
        <w:t>期末基金管理人的从业人员持有本开放式基金份额总量区间的情况</w:t>
      </w:r>
      <w:bookmarkEnd w:id="14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0B66415B" w14:textId="77777777" w:rsidTr="00932A13">
        <w:trPr>
          <w:trHeight w:val="285"/>
        </w:trPr>
        <w:tc>
          <w:tcPr>
            <w:tcW w:w="3459" w:type="dxa"/>
            <w:shd w:val="clear" w:color="auto" w:fill="auto"/>
            <w:tcMar>
              <w:top w:w="0" w:type="dxa"/>
              <w:left w:w="108" w:type="dxa"/>
              <w:bottom w:w="0" w:type="dxa"/>
              <w:right w:w="108" w:type="dxa"/>
            </w:tcMar>
            <w:vAlign w:val="center"/>
            <w:hideMark/>
          </w:tcPr>
          <w:p w14:paraId="5D9A836E"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0BB0F4AC"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1EA71891"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6E84887B"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6CE5E8E4"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4B2472CE"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50552BF7"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400BCD53" w14:textId="77777777" w:rsidTr="00932A13">
        <w:trPr>
          <w:trHeight w:val="285"/>
        </w:trPr>
        <w:tc>
          <w:tcPr>
            <w:tcW w:w="3459" w:type="dxa"/>
            <w:vMerge/>
            <w:shd w:val="clear" w:color="auto" w:fill="auto"/>
            <w:vAlign w:val="center"/>
            <w:hideMark/>
          </w:tcPr>
          <w:p w14:paraId="6D74CA25"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347BEA33"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10D46AA4"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1A68092A" w14:textId="77777777" w:rsidTr="00721FC6">
        <w:trPr>
          <w:trHeight w:val="285"/>
        </w:trPr>
        <w:tc>
          <w:tcPr>
            <w:tcW w:w="3459" w:type="dxa"/>
            <w:vMerge/>
            <w:shd w:val="clear" w:color="auto" w:fill="auto"/>
            <w:vAlign w:val="center"/>
            <w:hideMark/>
          </w:tcPr>
          <w:p w14:paraId="1FD0C863"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27A452A3"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6602F46E"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2BA530B5"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243444A2"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0439D36C"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39707E2C"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1E29AB8" w14:textId="77777777" w:rsidTr="00932A13">
        <w:trPr>
          <w:trHeight w:val="525"/>
        </w:trPr>
        <w:tc>
          <w:tcPr>
            <w:tcW w:w="3459" w:type="dxa"/>
            <w:vMerge/>
            <w:shd w:val="clear" w:color="auto" w:fill="auto"/>
            <w:vAlign w:val="center"/>
            <w:hideMark/>
          </w:tcPr>
          <w:p w14:paraId="7B4A579B"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E0FDCED"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719B679B"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BEEB89B" w14:textId="77777777" w:rsidTr="008D5FF3">
        <w:trPr>
          <w:trHeight w:val="653"/>
        </w:trPr>
        <w:tc>
          <w:tcPr>
            <w:tcW w:w="3459" w:type="dxa"/>
            <w:vMerge/>
            <w:shd w:val="clear" w:color="auto" w:fill="auto"/>
            <w:vAlign w:val="center"/>
            <w:hideMark/>
          </w:tcPr>
          <w:p w14:paraId="1D5676F6"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191E876C"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433DFBB9"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502CE853" w14:textId="77777777" w:rsidR="001A59F9" w:rsidRPr="00D564C7" w:rsidRDefault="001A59F9" w:rsidP="00026C9C">
      <w:pPr>
        <w:spacing w:line="360" w:lineRule="auto"/>
        <w:rPr>
          <w:rFonts w:asciiTheme="minorEastAsia" w:eastAsiaTheme="minorEastAsia" w:hAnsiTheme="minorEastAsia"/>
          <w:color w:val="000000"/>
          <w:szCs w:val="21"/>
        </w:rPr>
      </w:pPr>
    </w:p>
    <w:p w14:paraId="65D9A612"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5" w:name="_Toc225500053"/>
      <w:bookmarkStart w:id="146" w:name="_Toc361324892"/>
      <w:bookmarkStart w:id="147" w:name="_Toc50977207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45"/>
      <w:bookmarkEnd w:id="146"/>
      <w:bookmarkEnd w:id="147"/>
    </w:p>
    <w:p w14:paraId="69C4EC49"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72B0B027" w14:textId="77777777" w:rsidTr="009D2837">
        <w:tc>
          <w:tcPr>
            <w:tcW w:w="3261" w:type="dxa"/>
            <w:vAlign w:val="center"/>
          </w:tcPr>
          <w:p w14:paraId="42A98E00"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7DB97BE6" w14:textId="77777777"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A</w:t>
            </w:r>
          </w:p>
        </w:tc>
        <w:tc>
          <w:tcPr>
            <w:tcW w:w="2902" w:type="dxa"/>
            <w:vAlign w:val="center"/>
          </w:tcPr>
          <w:p w14:paraId="4FD327F5" w14:textId="77777777"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C</w:t>
            </w:r>
          </w:p>
        </w:tc>
      </w:tr>
      <w:tr w:rsidR="001A59F9" w:rsidRPr="00D564C7" w14:paraId="57BE0821" w14:textId="77777777" w:rsidTr="009D2837">
        <w:tc>
          <w:tcPr>
            <w:tcW w:w="3261" w:type="dxa"/>
            <w:vAlign w:val="center"/>
          </w:tcPr>
          <w:p w14:paraId="7F62B350"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14:paraId="0885FAAD"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500,079,963.23</w:t>
            </w:r>
          </w:p>
        </w:tc>
        <w:tc>
          <w:tcPr>
            <w:tcW w:w="2902" w:type="dxa"/>
            <w:vAlign w:val="center"/>
          </w:tcPr>
          <w:p w14:paraId="16EE8702" w14:textId="77777777" w:rsidR="001A59F9" w:rsidRPr="006E3F38" w:rsidRDefault="001A59F9" w:rsidP="006E3F38">
            <w:pPr>
              <w:spacing w:before="29" w:line="288" w:lineRule="auto"/>
              <w:jc w:val="right"/>
              <w:rPr>
                <w:color w:val="000000"/>
                <w:kern w:val="0"/>
                <w:sz w:val="24"/>
              </w:rPr>
            </w:pPr>
            <w:r w:rsidRPr="006E3F38">
              <w:rPr>
                <w:color w:val="000000"/>
                <w:kern w:val="0"/>
                <w:sz w:val="24"/>
              </w:rPr>
              <w:t>5,450.59</w:t>
            </w:r>
          </w:p>
        </w:tc>
      </w:tr>
      <w:tr w:rsidR="00C172F3" w:rsidRPr="00D564C7" w14:paraId="09BAE207" w14:textId="77777777" w:rsidTr="009D2837">
        <w:tc>
          <w:tcPr>
            <w:tcW w:w="3261" w:type="dxa"/>
            <w:vAlign w:val="center"/>
          </w:tcPr>
          <w:p w14:paraId="304AC0DE"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3ED5C72F" w14:textId="77777777" w:rsidR="00C172F3" w:rsidRPr="006E3F38" w:rsidRDefault="00C172F3" w:rsidP="006E3F38">
            <w:pPr>
              <w:spacing w:before="29" w:line="288" w:lineRule="auto"/>
              <w:jc w:val="right"/>
              <w:rPr>
                <w:color w:val="000000"/>
                <w:kern w:val="0"/>
                <w:sz w:val="24"/>
              </w:rPr>
            </w:pPr>
            <w:r w:rsidRPr="006E3F38">
              <w:rPr>
                <w:color w:val="000000"/>
                <w:kern w:val="0"/>
                <w:sz w:val="24"/>
              </w:rPr>
              <w:t>500,090,233.06</w:t>
            </w:r>
          </w:p>
        </w:tc>
        <w:tc>
          <w:tcPr>
            <w:tcW w:w="2902" w:type="dxa"/>
            <w:vAlign w:val="center"/>
          </w:tcPr>
          <w:p w14:paraId="2A473B4E" w14:textId="77777777" w:rsidR="00C172F3" w:rsidRPr="006E3F38" w:rsidRDefault="00C172F3" w:rsidP="006E3F38">
            <w:pPr>
              <w:spacing w:before="29" w:line="288" w:lineRule="auto"/>
              <w:jc w:val="right"/>
              <w:rPr>
                <w:color w:val="000000"/>
                <w:kern w:val="0"/>
                <w:sz w:val="24"/>
              </w:rPr>
            </w:pPr>
            <w:r w:rsidRPr="006E3F38">
              <w:rPr>
                <w:color w:val="000000"/>
                <w:kern w:val="0"/>
                <w:sz w:val="24"/>
              </w:rPr>
              <w:t>7,297.27</w:t>
            </w:r>
          </w:p>
        </w:tc>
      </w:tr>
      <w:tr w:rsidR="00C172F3" w:rsidRPr="00D564C7" w14:paraId="4036E26B" w14:textId="77777777" w:rsidTr="009D2837">
        <w:tc>
          <w:tcPr>
            <w:tcW w:w="3261" w:type="dxa"/>
            <w:vAlign w:val="center"/>
          </w:tcPr>
          <w:p w14:paraId="617DCCFB"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322D99FE" w14:textId="77777777" w:rsidR="00C172F3" w:rsidRPr="006E3F38" w:rsidRDefault="00C172F3" w:rsidP="006E3F38">
            <w:pPr>
              <w:spacing w:before="29" w:line="288" w:lineRule="auto"/>
              <w:jc w:val="right"/>
              <w:rPr>
                <w:color w:val="000000"/>
                <w:kern w:val="0"/>
                <w:sz w:val="24"/>
              </w:rPr>
            </w:pPr>
            <w:r w:rsidRPr="006E3F38">
              <w:rPr>
                <w:color w:val="000000"/>
                <w:kern w:val="0"/>
                <w:sz w:val="24"/>
              </w:rPr>
              <w:t>193,639,587.93</w:t>
            </w:r>
          </w:p>
        </w:tc>
        <w:tc>
          <w:tcPr>
            <w:tcW w:w="2902" w:type="dxa"/>
            <w:vAlign w:val="center"/>
          </w:tcPr>
          <w:p w14:paraId="1A7972D4" w14:textId="77777777" w:rsidR="00C172F3" w:rsidRPr="006E3F38" w:rsidRDefault="00C172F3" w:rsidP="006E3F38">
            <w:pPr>
              <w:spacing w:before="29" w:line="288" w:lineRule="auto"/>
              <w:jc w:val="right"/>
              <w:rPr>
                <w:color w:val="000000"/>
                <w:kern w:val="0"/>
                <w:sz w:val="24"/>
              </w:rPr>
            </w:pPr>
            <w:r w:rsidRPr="006E3F38">
              <w:rPr>
                <w:color w:val="000000"/>
                <w:kern w:val="0"/>
                <w:sz w:val="24"/>
              </w:rPr>
              <w:t>22,571.81</w:t>
            </w:r>
          </w:p>
        </w:tc>
      </w:tr>
      <w:tr w:rsidR="00C172F3" w:rsidRPr="00D564C7" w14:paraId="7A631231" w14:textId="77777777" w:rsidTr="009D2837">
        <w:tc>
          <w:tcPr>
            <w:tcW w:w="3261" w:type="dxa"/>
            <w:vAlign w:val="center"/>
          </w:tcPr>
          <w:p w14:paraId="1498ED94"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49DEFDEA" w14:textId="77777777" w:rsidR="00C172F3" w:rsidRPr="006E3F38" w:rsidRDefault="00C172F3" w:rsidP="006E3F38">
            <w:pPr>
              <w:spacing w:before="29" w:line="288" w:lineRule="auto"/>
              <w:jc w:val="right"/>
              <w:rPr>
                <w:color w:val="000000"/>
                <w:kern w:val="0"/>
                <w:sz w:val="24"/>
              </w:rPr>
            </w:pPr>
            <w:r w:rsidRPr="006E3F38">
              <w:rPr>
                <w:color w:val="000000"/>
                <w:kern w:val="0"/>
                <w:sz w:val="24"/>
              </w:rPr>
              <w:t>23,999.71</w:t>
            </w:r>
          </w:p>
        </w:tc>
        <w:tc>
          <w:tcPr>
            <w:tcW w:w="2902" w:type="dxa"/>
            <w:vAlign w:val="center"/>
          </w:tcPr>
          <w:p w14:paraId="0ABFC7DD" w14:textId="77777777" w:rsidR="00C172F3" w:rsidRPr="006E3F38" w:rsidRDefault="00C172F3" w:rsidP="006E3F38">
            <w:pPr>
              <w:spacing w:before="29" w:line="288" w:lineRule="auto"/>
              <w:jc w:val="right"/>
              <w:rPr>
                <w:color w:val="000000"/>
                <w:kern w:val="0"/>
                <w:sz w:val="24"/>
              </w:rPr>
            </w:pPr>
            <w:r w:rsidRPr="006E3F38">
              <w:rPr>
                <w:color w:val="000000"/>
                <w:kern w:val="0"/>
                <w:sz w:val="24"/>
              </w:rPr>
              <w:t>1,899.01</w:t>
            </w:r>
          </w:p>
        </w:tc>
      </w:tr>
      <w:tr w:rsidR="00C172F3" w:rsidRPr="00D564C7" w14:paraId="756109C2" w14:textId="77777777" w:rsidTr="009D2837">
        <w:tc>
          <w:tcPr>
            <w:tcW w:w="3261" w:type="dxa"/>
            <w:vAlign w:val="center"/>
          </w:tcPr>
          <w:p w14:paraId="45BDE8BF"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2196C679"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3048D6B1"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0FE66582" w14:textId="77777777" w:rsidTr="009D2837">
        <w:tc>
          <w:tcPr>
            <w:tcW w:w="3261" w:type="dxa"/>
            <w:vAlign w:val="center"/>
          </w:tcPr>
          <w:p w14:paraId="26C03FEE"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38614908" w14:textId="77777777" w:rsidR="00C172F3" w:rsidRPr="006E3F38" w:rsidRDefault="00C172F3" w:rsidP="006E3F38">
            <w:pPr>
              <w:spacing w:before="29" w:line="288" w:lineRule="auto"/>
              <w:jc w:val="right"/>
              <w:rPr>
                <w:color w:val="000000"/>
                <w:kern w:val="0"/>
                <w:sz w:val="24"/>
              </w:rPr>
            </w:pPr>
            <w:r w:rsidRPr="006E3F38">
              <w:rPr>
                <w:color w:val="000000"/>
                <w:kern w:val="0"/>
                <w:sz w:val="24"/>
              </w:rPr>
              <w:t>693,705,821.28</w:t>
            </w:r>
          </w:p>
        </w:tc>
        <w:tc>
          <w:tcPr>
            <w:tcW w:w="2902" w:type="dxa"/>
            <w:vAlign w:val="center"/>
          </w:tcPr>
          <w:p w14:paraId="073B7AE5" w14:textId="77777777" w:rsidR="00C172F3" w:rsidRPr="006E3F38" w:rsidRDefault="00C172F3" w:rsidP="006E3F38">
            <w:pPr>
              <w:spacing w:before="29" w:line="288" w:lineRule="auto"/>
              <w:jc w:val="right"/>
              <w:rPr>
                <w:color w:val="000000"/>
                <w:kern w:val="0"/>
                <w:sz w:val="24"/>
              </w:rPr>
            </w:pPr>
            <w:r w:rsidRPr="006E3F38">
              <w:rPr>
                <w:color w:val="000000"/>
                <w:kern w:val="0"/>
                <w:sz w:val="24"/>
              </w:rPr>
              <w:t>27,970.07</w:t>
            </w:r>
          </w:p>
        </w:tc>
      </w:tr>
    </w:tbl>
    <w:p w14:paraId="14D0D630" w14:textId="77777777" w:rsidR="003E2CF4" w:rsidRDefault="004D66F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2AB5BE7D" w14:textId="77777777"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14:paraId="19598D17" w14:textId="77777777" w:rsidR="00033483" w:rsidRPr="00D564C7" w:rsidRDefault="00033483" w:rsidP="000A766F">
      <w:pPr>
        <w:tabs>
          <w:tab w:val="left" w:pos="426"/>
        </w:tabs>
        <w:spacing w:before="29" w:line="288" w:lineRule="auto"/>
        <w:jc w:val="left"/>
        <w:rPr>
          <w:rFonts w:ascii="宋体" w:hAnsi="宋体"/>
          <w:szCs w:val="21"/>
        </w:rPr>
      </w:pPr>
    </w:p>
    <w:p w14:paraId="1B86705E"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8" w:name="_Toc225500054"/>
      <w:bookmarkStart w:id="149" w:name="_Toc361324893"/>
      <w:bookmarkStart w:id="150" w:name="_Toc50977207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48"/>
      <w:bookmarkEnd w:id="149"/>
      <w:bookmarkEnd w:id="150"/>
    </w:p>
    <w:p w14:paraId="0F9184CB" w14:textId="77777777" w:rsidR="00DB6EA0" w:rsidRPr="00DB6EA0" w:rsidRDefault="00DB6EA0" w:rsidP="00DB6EA0"/>
    <w:p w14:paraId="5CA00D87" w14:textId="77777777" w:rsidR="001A59F9" w:rsidRPr="00E80CE8" w:rsidRDefault="001A59F9" w:rsidP="00E80CE8">
      <w:pPr>
        <w:pStyle w:val="20"/>
        <w:spacing w:before="29" w:after="0" w:line="288" w:lineRule="auto"/>
        <w:rPr>
          <w:b w:val="0"/>
          <w:kern w:val="0"/>
        </w:rPr>
      </w:pPr>
      <w:bookmarkStart w:id="151" w:name="_Toc361324894"/>
      <w:bookmarkStart w:id="152" w:name="_Toc509772080"/>
      <w:r w:rsidRPr="00E80CE8">
        <w:rPr>
          <w:rFonts w:ascii="Times New Roman" w:hAnsi="Times New Roman"/>
          <w:kern w:val="0"/>
          <w:szCs w:val="24"/>
        </w:rPr>
        <w:t>11.1</w:t>
      </w:r>
      <w:r w:rsidRPr="00E80CE8">
        <w:rPr>
          <w:rFonts w:ascii="Times New Roman" w:hAnsi="Times New Roman" w:hint="eastAsia"/>
          <w:kern w:val="0"/>
          <w:szCs w:val="24"/>
        </w:rPr>
        <w:t>基金份额持有人大会决议</w:t>
      </w:r>
      <w:bookmarkEnd w:id="151"/>
      <w:bookmarkEnd w:id="152"/>
    </w:p>
    <w:p w14:paraId="0333CD36"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755449E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DA5544E" w14:textId="77777777" w:rsidR="001A59F9" w:rsidRPr="00E80CE8" w:rsidRDefault="001A59F9" w:rsidP="00E80CE8">
      <w:pPr>
        <w:pStyle w:val="20"/>
        <w:spacing w:before="29" w:after="0" w:line="288" w:lineRule="auto"/>
        <w:rPr>
          <w:rFonts w:ascii="Times New Roman" w:hAnsi="Times New Roman"/>
          <w:kern w:val="0"/>
          <w:szCs w:val="24"/>
        </w:rPr>
      </w:pPr>
      <w:bookmarkStart w:id="153" w:name="_Toc361324895"/>
      <w:bookmarkStart w:id="154" w:name="_Toc509772081"/>
      <w:r w:rsidRPr="00E80CE8">
        <w:rPr>
          <w:rFonts w:ascii="Times New Roman" w:hAnsi="Times New Roman"/>
          <w:kern w:val="0"/>
          <w:szCs w:val="24"/>
        </w:rPr>
        <w:t xml:space="preserve">11.2 </w:t>
      </w:r>
      <w:r w:rsidRPr="00E80CE8">
        <w:rPr>
          <w:rFonts w:ascii="Times New Roman" w:hAnsi="Times New Roman" w:hint="eastAsia"/>
          <w:kern w:val="0"/>
          <w:szCs w:val="24"/>
        </w:rPr>
        <w:t>基金管理人、基金托管人的专门基金托管部门的重大人事变动</w:t>
      </w:r>
      <w:bookmarkEnd w:id="153"/>
      <w:bookmarkEnd w:id="154"/>
    </w:p>
    <w:p w14:paraId="0AA01645" w14:textId="77777777" w:rsidR="003E2CF4" w:rsidRDefault="004D66F6">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3A83180E"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523E9366"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5A98061" w14:textId="77777777" w:rsidR="001A59F9" w:rsidRPr="00E80CE8" w:rsidRDefault="001A59F9" w:rsidP="00E80CE8">
      <w:pPr>
        <w:pStyle w:val="20"/>
        <w:spacing w:before="29" w:after="0" w:line="288" w:lineRule="auto"/>
        <w:rPr>
          <w:b w:val="0"/>
          <w:kern w:val="0"/>
        </w:rPr>
      </w:pPr>
      <w:bookmarkStart w:id="155" w:name="_Toc361324896"/>
      <w:bookmarkStart w:id="156" w:name="_Toc509772082"/>
      <w:r w:rsidRPr="00E80CE8">
        <w:rPr>
          <w:rFonts w:ascii="Times New Roman" w:hAnsi="Times New Roman"/>
          <w:kern w:val="0"/>
          <w:szCs w:val="24"/>
        </w:rPr>
        <w:t xml:space="preserve">11.3 </w:t>
      </w:r>
      <w:r w:rsidRPr="00E80CE8">
        <w:rPr>
          <w:rFonts w:ascii="Times New Roman" w:hAnsi="Times New Roman" w:hint="eastAsia"/>
          <w:kern w:val="0"/>
          <w:szCs w:val="24"/>
        </w:rPr>
        <w:t>涉及基金管理人、基金财产、基金托管业务的诉讼</w:t>
      </w:r>
      <w:bookmarkEnd w:id="155"/>
      <w:bookmarkEnd w:id="156"/>
    </w:p>
    <w:p w14:paraId="12AED84A"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58AC5A8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71B0B52" w14:textId="77777777" w:rsidR="001A59F9" w:rsidRPr="00E80CE8" w:rsidRDefault="001A59F9" w:rsidP="00E80CE8">
      <w:pPr>
        <w:pStyle w:val="20"/>
        <w:spacing w:before="29" w:after="0" w:line="288" w:lineRule="auto"/>
        <w:rPr>
          <w:b w:val="0"/>
          <w:kern w:val="0"/>
        </w:rPr>
      </w:pPr>
      <w:bookmarkStart w:id="157" w:name="_Toc361324897"/>
      <w:bookmarkStart w:id="158" w:name="_Toc509772083"/>
      <w:r w:rsidRPr="00E80CE8">
        <w:rPr>
          <w:rFonts w:ascii="Times New Roman" w:hAnsi="Times New Roman"/>
          <w:kern w:val="0"/>
          <w:szCs w:val="24"/>
        </w:rPr>
        <w:t xml:space="preserve">11.4 </w:t>
      </w:r>
      <w:r w:rsidRPr="00E80CE8">
        <w:rPr>
          <w:rFonts w:ascii="Times New Roman" w:hAnsi="Times New Roman" w:hint="eastAsia"/>
          <w:kern w:val="0"/>
          <w:szCs w:val="24"/>
        </w:rPr>
        <w:t>基金投资策略的改变</w:t>
      </w:r>
      <w:bookmarkEnd w:id="157"/>
      <w:bookmarkEnd w:id="158"/>
    </w:p>
    <w:p w14:paraId="138E2DCC"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507F98E4"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A193BFE" w14:textId="77777777" w:rsidR="001A59F9" w:rsidRPr="00E80CE8" w:rsidRDefault="001A59F9" w:rsidP="00E80CE8">
      <w:pPr>
        <w:pStyle w:val="20"/>
        <w:spacing w:before="29" w:after="0" w:line="288" w:lineRule="auto"/>
        <w:rPr>
          <w:b w:val="0"/>
          <w:kern w:val="0"/>
        </w:rPr>
      </w:pPr>
      <w:bookmarkStart w:id="159" w:name="_Toc361324898"/>
      <w:bookmarkStart w:id="160" w:name="_Toc509772084"/>
      <w:r w:rsidRPr="00E80CE8">
        <w:rPr>
          <w:rFonts w:ascii="Times New Roman" w:hAnsi="Times New Roman"/>
          <w:kern w:val="0"/>
          <w:szCs w:val="24"/>
        </w:rPr>
        <w:t>11.5</w:t>
      </w:r>
      <w:bookmarkEnd w:id="159"/>
      <w:r w:rsidR="001134F0" w:rsidRPr="00E80CE8">
        <w:rPr>
          <w:rFonts w:ascii="Times New Roman" w:hAnsi="Times New Roman" w:hint="eastAsia"/>
          <w:kern w:val="0"/>
          <w:szCs w:val="24"/>
        </w:rPr>
        <w:t>为基金进行审计的会计师事务所情况</w:t>
      </w:r>
      <w:bookmarkEnd w:id="160"/>
    </w:p>
    <w:p w14:paraId="451F5EF5" w14:textId="77777777" w:rsidR="00033483" w:rsidRPr="00E80CE8" w:rsidRDefault="003A0015" w:rsidP="00E80CE8">
      <w:pPr>
        <w:spacing w:before="29" w:line="288" w:lineRule="auto"/>
        <w:ind w:firstLineChars="200" w:firstLine="480"/>
        <w:rPr>
          <w:kern w:val="0"/>
          <w:sz w:val="24"/>
        </w:rPr>
      </w:pPr>
      <w:r w:rsidRPr="00E80CE8">
        <w:rPr>
          <w:rFonts w:hint="eastAsia"/>
          <w:kern w:val="0"/>
          <w:sz w:val="24"/>
        </w:rPr>
        <w:t>本报告期内，为本基金提供审计服务的会计师事务所为普华永道中天会计师事务所</w:t>
      </w:r>
      <w:r w:rsidRPr="00E80CE8">
        <w:rPr>
          <w:kern w:val="0"/>
          <w:sz w:val="24"/>
        </w:rPr>
        <w:t>(</w:t>
      </w:r>
      <w:r w:rsidRPr="00E80CE8">
        <w:rPr>
          <w:rFonts w:hint="eastAsia"/>
          <w:kern w:val="0"/>
          <w:sz w:val="24"/>
        </w:rPr>
        <w:t>特殊普通合伙</w:t>
      </w:r>
      <w:r w:rsidRPr="00E80CE8">
        <w:rPr>
          <w:kern w:val="0"/>
          <w:sz w:val="24"/>
        </w:rPr>
        <w:t>)</w:t>
      </w:r>
      <w:r w:rsidRPr="00E80CE8">
        <w:rPr>
          <w:rFonts w:hint="eastAsia"/>
          <w:kern w:val="0"/>
          <w:sz w:val="24"/>
        </w:rPr>
        <w:t>，本期审计费为</w:t>
      </w:r>
      <w:r w:rsidRPr="00E80CE8">
        <w:rPr>
          <w:kern w:val="0"/>
          <w:sz w:val="24"/>
        </w:rPr>
        <w:t>60,000.00</w:t>
      </w:r>
      <w:r w:rsidRPr="00E80CE8">
        <w:rPr>
          <w:rFonts w:hint="eastAsia"/>
          <w:kern w:val="0"/>
          <w:sz w:val="24"/>
        </w:rPr>
        <w:t>元。自本基金基金合同生效以来，本基金未改聘为其审计的会计师事务所。</w:t>
      </w:r>
    </w:p>
    <w:p w14:paraId="5F8AB51E" w14:textId="77777777" w:rsidR="001A59F9" w:rsidRPr="00E80CE8" w:rsidRDefault="001A59F9" w:rsidP="00E80CE8">
      <w:pPr>
        <w:pStyle w:val="20"/>
        <w:spacing w:before="29" w:after="0" w:line="288" w:lineRule="auto"/>
        <w:rPr>
          <w:b w:val="0"/>
          <w:kern w:val="0"/>
        </w:rPr>
      </w:pPr>
      <w:bookmarkStart w:id="161" w:name="_Toc361324899"/>
      <w:bookmarkStart w:id="162" w:name="_Toc509772085"/>
      <w:r w:rsidRPr="00E80CE8">
        <w:rPr>
          <w:rFonts w:ascii="Times New Roman" w:hAnsi="Times New Roman"/>
          <w:kern w:val="0"/>
          <w:szCs w:val="24"/>
        </w:rPr>
        <w:t xml:space="preserve">11.6 </w:t>
      </w:r>
      <w:r w:rsidRPr="00E80CE8">
        <w:rPr>
          <w:rFonts w:ascii="Times New Roman" w:hAnsi="Times New Roman" w:hint="eastAsia"/>
          <w:kern w:val="0"/>
          <w:szCs w:val="24"/>
        </w:rPr>
        <w:t>管理人、托管人及其高级管理人员受稽查或处罚等情况</w:t>
      </w:r>
      <w:bookmarkEnd w:id="161"/>
      <w:bookmarkEnd w:id="162"/>
    </w:p>
    <w:p w14:paraId="6753311D" w14:textId="77777777" w:rsidR="003E2CF4" w:rsidRDefault="004D66F6">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7D9010FB" w14:textId="77777777" w:rsidR="003E2CF4" w:rsidRDefault="004D66F6">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AE85928" w14:textId="77777777" w:rsidR="003E2CF4" w:rsidRDefault="004D66F6">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5EB123A1" w14:textId="77777777"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14:paraId="4CB0B7F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28F89AE" w14:textId="77777777" w:rsidR="001A59F9" w:rsidRPr="00E80CE8" w:rsidRDefault="001A59F9" w:rsidP="00E80CE8">
      <w:pPr>
        <w:pStyle w:val="20"/>
        <w:spacing w:before="29" w:after="0" w:line="288" w:lineRule="auto"/>
        <w:rPr>
          <w:b w:val="0"/>
          <w:kern w:val="0"/>
        </w:rPr>
      </w:pPr>
      <w:bookmarkStart w:id="163" w:name="_Toc361324900"/>
      <w:bookmarkStart w:id="164" w:name="_Toc509772086"/>
      <w:r w:rsidRPr="00E80CE8">
        <w:rPr>
          <w:rFonts w:ascii="Times New Roman" w:hAnsi="Times New Roman"/>
          <w:kern w:val="0"/>
          <w:szCs w:val="24"/>
        </w:rPr>
        <w:t xml:space="preserve">11.7 </w:t>
      </w:r>
      <w:r w:rsidRPr="00E80CE8">
        <w:rPr>
          <w:rFonts w:ascii="Times New Roman" w:hAnsi="Times New Roman" w:hint="eastAsia"/>
          <w:kern w:val="0"/>
          <w:szCs w:val="24"/>
        </w:rPr>
        <w:t>基金租用证券公司交易单元的有关情况</w:t>
      </w:r>
      <w:bookmarkEnd w:id="163"/>
      <w:bookmarkEnd w:id="164"/>
    </w:p>
    <w:p w14:paraId="47A19C19" w14:textId="77777777" w:rsidR="001A59F9" w:rsidRPr="00D758D9" w:rsidRDefault="001A59F9" w:rsidP="00D758D9">
      <w:pPr>
        <w:spacing w:before="29" w:line="288" w:lineRule="auto"/>
        <w:rPr>
          <w:rFonts w:eastAsiaTheme="minorEastAsia"/>
          <w:b/>
          <w:sz w:val="24"/>
        </w:rPr>
      </w:pPr>
      <w:bookmarkStart w:id="165"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Start w:id="166" w:name="_GoBack"/>
      <w:bookmarkEnd w:id="165"/>
      <w:bookmarkEnd w:id="166"/>
    </w:p>
    <w:p w14:paraId="1DEE344A"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52B4E101" w14:textId="77777777" w:rsidTr="006D141C">
        <w:tc>
          <w:tcPr>
            <w:tcW w:w="1560" w:type="dxa"/>
            <w:vMerge w:val="restart"/>
            <w:vAlign w:val="center"/>
          </w:tcPr>
          <w:p w14:paraId="5658C01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7" w:name="_Toc249760071"/>
            <w:r w:rsidRPr="00561C48">
              <w:rPr>
                <w:rFonts w:hint="eastAsia"/>
                <w:color w:val="000000"/>
                <w:szCs w:val="21"/>
              </w:rPr>
              <w:t>券商名称</w:t>
            </w:r>
          </w:p>
        </w:tc>
        <w:tc>
          <w:tcPr>
            <w:tcW w:w="780" w:type="dxa"/>
            <w:vMerge w:val="restart"/>
            <w:vAlign w:val="center"/>
          </w:tcPr>
          <w:p w14:paraId="25CF1272"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1403673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619AC37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09490E43"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0C31A9EA" w14:textId="77777777" w:rsidTr="00760301">
        <w:tc>
          <w:tcPr>
            <w:tcW w:w="1560" w:type="dxa"/>
            <w:vMerge/>
            <w:vAlign w:val="center"/>
          </w:tcPr>
          <w:p w14:paraId="0028B3D7"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3487F5BB"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5EEACA5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706272A7"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0BD5703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163E0E0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65ABD5B0"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3E2CF4" w14:paraId="1554369D" w14:textId="77777777">
        <w:tc>
          <w:tcPr>
            <w:tcW w:w="1560" w:type="dxa"/>
            <w:vAlign w:val="center"/>
          </w:tcPr>
          <w:p w14:paraId="68503BD7" w14:textId="77777777" w:rsidR="003E2CF4" w:rsidRDefault="004D66F6">
            <w:pPr>
              <w:jc w:val="left"/>
            </w:pPr>
            <w:r>
              <w:rPr>
                <w:color w:val="000000"/>
                <w:szCs w:val="21"/>
              </w:rPr>
              <w:t>安信证券股份有限公司</w:t>
            </w:r>
          </w:p>
        </w:tc>
        <w:tc>
          <w:tcPr>
            <w:tcW w:w="780" w:type="dxa"/>
            <w:vAlign w:val="center"/>
          </w:tcPr>
          <w:p w14:paraId="69148C08" w14:textId="77777777" w:rsidR="003E2CF4" w:rsidRDefault="004D66F6">
            <w:pPr>
              <w:jc w:val="right"/>
            </w:pPr>
            <w:r>
              <w:rPr>
                <w:color w:val="000000"/>
                <w:szCs w:val="21"/>
              </w:rPr>
              <w:t>2</w:t>
            </w:r>
          </w:p>
        </w:tc>
        <w:tc>
          <w:tcPr>
            <w:tcW w:w="1800" w:type="dxa"/>
            <w:vAlign w:val="center"/>
          </w:tcPr>
          <w:p w14:paraId="544D0272" w14:textId="77777777" w:rsidR="003E2CF4" w:rsidRDefault="004D66F6">
            <w:pPr>
              <w:jc w:val="right"/>
            </w:pPr>
            <w:r>
              <w:rPr>
                <w:color w:val="000000"/>
                <w:szCs w:val="21"/>
              </w:rPr>
              <w:t>9,002,725.30</w:t>
            </w:r>
          </w:p>
        </w:tc>
        <w:tc>
          <w:tcPr>
            <w:tcW w:w="1080" w:type="dxa"/>
            <w:vAlign w:val="center"/>
          </w:tcPr>
          <w:p w14:paraId="2963ACB4" w14:textId="77777777" w:rsidR="003E2CF4" w:rsidRDefault="004D66F6">
            <w:pPr>
              <w:jc w:val="right"/>
            </w:pPr>
            <w:r>
              <w:rPr>
                <w:color w:val="000000"/>
                <w:szCs w:val="21"/>
              </w:rPr>
              <w:t>6.93%</w:t>
            </w:r>
          </w:p>
        </w:tc>
        <w:tc>
          <w:tcPr>
            <w:tcW w:w="1620" w:type="dxa"/>
            <w:vAlign w:val="center"/>
          </w:tcPr>
          <w:p w14:paraId="6FE52E55" w14:textId="77777777" w:rsidR="003E2CF4" w:rsidRDefault="004D66F6">
            <w:pPr>
              <w:jc w:val="right"/>
            </w:pPr>
            <w:r>
              <w:rPr>
                <w:color w:val="000000"/>
                <w:szCs w:val="21"/>
              </w:rPr>
              <w:t>8,384.06</w:t>
            </w:r>
          </w:p>
        </w:tc>
        <w:tc>
          <w:tcPr>
            <w:tcW w:w="1080" w:type="dxa"/>
            <w:vAlign w:val="center"/>
          </w:tcPr>
          <w:p w14:paraId="462F74E1" w14:textId="77777777" w:rsidR="003E2CF4" w:rsidRDefault="004D66F6">
            <w:pPr>
              <w:jc w:val="right"/>
            </w:pPr>
            <w:r>
              <w:rPr>
                <w:color w:val="000000"/>
                <w:szCs w:val="21"/>
              </w:rPr>
              <w:t>6.93%</w:t>
            </w:r>
          </w:p>
        </w:tc>
        <w:tc>
          <w:tcPr>
            <w:tcW w:w="1080" w:type="dxa"/>
            <w:vAlign w:val="center"/>
          </w:tcPr>
          <w:p w14:paraId="25A3BB46" w14:textId="77777777" w:rsidR="003E2CF4" w:rsidRDefault="004D66F6">
            <w:pPr>
              <w:jc w:val="left"/>
            </w:pPr>
            <w:r>
              <w:rPr>
                <w:color w:val="000000"/>
                <w:szCs w:val="21"/>
              </w:rPr>
              <w:t>-</w:t>
            </w:r>
          </w:p>
        </w:tc>
      </w:tr>
      <w:tr w:rsidR="003E2CF4" w14:paraId="46C0FBF7" w14:textId="77777777">
        <w:tc>
          <w:tcPr>
            <w:tcW w:w="1560" w:type="dxa"/>
            <w:vAlign w:val="center"/>
          </w:tcPr>
          <w:p w14:paraId="5ABFD1C4" w14:textId="77777777" w:rsidR="003E2CF4" w:rsidRDefault="004D66F6">
            <w:pPr>
              <w:jc w:val="left"/>
            </w:pPr>
            <w:r>
              <w:rPr>
                <w:color w:val="000000"/>
                <w:szCs w:val="21"/>
              </w:rPr>
              <w:t>国金证券股份有限公司</w:t>
            </w:r>
          </w:p>
        </w:tc>
        <w:tc>
          <w:tcPr>
            <w:tcW w:w="780" w:type="dxa"/>
            <w:vAlign w:val="center"/>
          </w:tcPr>
          <w:p w14:paraId="0BDF36E8" w14:textId="77777777" w:rsidR="003E2CF4" w:rsidRDefault="004D66F6">
            <w:pPr>
              <w:jc w:val="right"/>
            </w:pPr>
            <w:r>
              <w:rPr>
                <w:color w:val="000000"/>
                <w:szCs w:val="21"/>
              </w:rPr>
              <w:t>2</w:t>
            </w:r>
          </w:p>
        </w:tc>
        <w:tc>
          <w:tcPr>
            <w:tcW w:w="1800" w:type="dxa"/>
            <w:vAlign w:val="center"/>
          </w:tcPr>
          <w:p w14:paraId="0D4A0893" w14:textId="77777777" w:rsidR="003E2CF4" w:rsidRDefault="004D66F6">
            <w:pPr>
              <w:jc w:val="right"/>
            </w:pPr>
            <w:r>
              <w:rPr>
                <w:color w:val="000000"/>
                <w:szCs w:val="21"/>
              </w:rPr>
              <w:t>69,041,191.84</w:t>
            </w:r>
          </w:p>
        </w:tc>
        <w:tc>
          <w:tcPr>
            <w:tcW w:w="1080" w:type="dxa"/>
            <w:vAlign w:val="center"/>
          </w:tcPr>
          <w:p w14:paraId="6C379BE8" w14:textId="77777777" w:rsidR="003E2CF4" w:rsidRDefault="004D66F6">
            <w:pPr>
              <w:jc w:val="right"/>
            </w:pPr>
            <w:r>
              <w:rPr>
                <w:color w:val="000000"/>
                <w:szCs w:val="21"/>
              </w:rPr>
              <w:t>53.15%</w:t>
            </w:r>
          </w:p>
        </w:tc>
        <w:tc>
          <w:tcPr>
            <w:tcW w:w="1620" w:type="dxa"/>
            <w:vAlign w:val="center"/>
          </w:tcPr>
          <w:p w14:paraId="2C650F70" w14:textId="77777777" w:rsidR="003E2CF4" w:rsidRDefault="004D66F6">
            <w:pPr>
              <w:jc w:val="right"/>
            </w:pPr>
            <w:r>
              <w:rPr>
                <w:color w:val="000000"/>
                <w:szCs w:val="21"/>
              </w:rPr>
              <w:t>64,297.92</w:t>
            </w:r>
          </w:p>
        </w:tc>
        <w:tc>
          <w:tcPr>
            <w:tcW w:w="1080" w:type="dxa"/>
            <w:vAlign w:val="center"/>
          </w:tcPr>
          <w:p w14:paraId="3C0E14C7" w14:textId="77777777" w:rsidR="003E2CF4" w:rsidRDefault="004D66F6">
            <w:pPr>
              <w:jc w:val="right"/>
            </w:pPr>
            <w:r>
              <w:rPr>
                <w:color w:val="000000"/>
                <w:szCs w:val="21"/>
              </w:rPr>
              <w:t>53.15%</w:t>
            </w:r>
          </w:p>
        </w:tc>
        <w:tc>
          <w:tcPr>
            <w:tcW w:w="1080" w:type="dxa"/>
            <w:vAlign w:val="center"/>
          </w:tcPr>
          <w:p w14:paraId="033FEF03" w14:textId="77777777" w:rsidR="003E2CF4" w:rsidRDefault="004D66F6">
            <w:pPr>
              <w:jc w:val="left"/>
            </w:pPr>
            <w:r>
              <w:rPr>
                <w:color w:val="000000"/>
                <w:szCs w:val="21"/>
              </w:rPr>
              <w:t>-</w:t>
            </w:r>
          </w:p>
        </w:tc>
      </w:tr>
      <w:tr w:rsidR="003E2CF4" w14:paraId="37E23991" w14:textId="77777777">
        <w:tc>
          <w:tcPr>
            <w:tcW w:w="1560" w:type="dxa"/>
            <w:vAlign w:val="center"/>
          </w:tcPr>
          <w:p w14:paraId="748EFD35" w14:textId="77777777" w:rsidR="003E2CF4" w:rsidRDefault="004D66F6">
            <w:pPr>
              <w:jc w:val="left"/>
            </w:pPr>
            <w:r>
              <w:rPr>
                <w:color w:val="000000"/>
                <w:szCs w:val="21"/>
              </w:rPr>
              <w:t>中泰证券股份有限公司</w:t>
            </w:r>
          </w:p>
        </w:tc>
        <w:tc>
          <w:tcPr>
            <w:tcW w:w="780" w:type="dxa"/>
            <w:vAlign w:val="center"/>
          </w:tcPr>
          <w:p w14:paraId="2C94E03A" w14:textId="77777777" w:rsidR="003E2CF4" w:rsidRDefault="004D66F6">
            <w:pPr>
              <w:jc w:val="right"/>
            </w:pPr>
            <w:r>
              <w:rPr>
                <w:color w:val="000000"/>
                <w:szCs w:val="21"/>
              </w:rPr>
              <w:t>2</w:t>
            </w:r>
          </w:p>
        </w:tc>
        <w:tc>
          <w:tcPr>
            <w:tcW w:w="1800" w:type="dxa"/>
            <w:vAlign w:val="center"/>
          </w:tcPr>
          <w:p w14:paraId="666AE237" w14:textId="77777777" w:rsidR="003E2CF4" w:rsidRDefault="004D66F6">
            <w:pPr>
              <w:jc w:val="right"/>
            </w:pPr>
            <w:r>
              <w:rPr>
                <w:color w:val="000000"/>
                <w:szCs w:val="21"/>
              </w:rPr>
              <w:t>51,849,239.07</w:t>
            </w:r>
          </w:p>
        </w:tc>
        <w:tc>
          <w:tcPr>
            <w:tcW w:w="1080" w:type="dxa"/>
            <w:vAlign w:val="center"/>
          </w:tcPr>
          <w:p w14:paraId="2D754D52" w14:textId="77777777" w:rsidR="003E2CF4" w:rsidRDefault="004D66F6">
            <w:pPr>
              <w:jc w:val="right"/>
            </w:pPr>
            <w:r>
              <w:rPr>
                <w:color w:val="000000"/>
                <w:szCs w:val="21"/>
              </w:rPr>
              <w:t>39.92%</w:t>
            </w:r>
          </w:p>
        </w:tc>
        <w:tc>
          <w:tcPr>
            <w:tcW w:w="1620" w:type="dxa"/>
            <w:vAlign w:val="center"/>
          </w:tcPr>
          <w:p w14:paraId="08240781" w14:textId="77777777" w:rsidR="003E2CF4" w:rsidRDefault="004D66F6">
            <w:pPr>
              <w:jc w:val="right"/>
            </w:pPr>
            <w:r>
              <w:rPr>
                <w:color w:val="000000"/>
                <w:szCs w:val="21"/>
              </w:rPr>
              <w:t>48,287.15</w:t>
            </w:r>
          </w:p>
        </w:tc>
        <w:tc>
          <w:tcPr>
            <w:tcW w:w="1080" w:type="dxa"/>
            <w:vAlign w:val="center"/>
          </w:tcPr>
          <w:p w14:paraId="694082A1" w14:textId="77777777" w:rsidR="003E2CF4" w:rsidRDefault="004D66F6">
            <w:pPr>
              <w:jc w:val="right"/>
            </w:pPr>
            <w:r>
              <w:rPr>
                <w:color w:val="000000"/>
                <w:szCs w:val="21"/>
              </w:rPr>
              <w:t>39.92%</w:t>
            </w:r>
          </w:p>
        </w:tc>
        <w:tc>
          <w:tcPr>
            <w:tcW w:w="1080" w:type="dxa"/>
            <w:vAlign w:val="center"/>
          </w:tcPr>
          <w:p w14:paraId="6AE03F1D" w14:textId="77777777" w:rsidR="003E2CF4" w:rsidRDefault="004D66F6">
            <w:pPr>
              <w:jc w:val="left"/>
            </w:pPr>
            <w:r>
              <w:rPr>
                <w:color w:val="000000"/>
                <w:szCs w:val="21"/>
              </w:rPr>
              <w:t>-</w:t>
            </w:r>
          </w:p>
        </w:tc>
      </w:tr>
    </w:tbl>
    <w:p w14:paraId="019EBE2F" w14:textId="77777777" w:rsidR="00760301" w:rsidRPr="00E80CE8" w:rsidRDefault="00760301" w:rsidP="00E80CE8">
      <w:pPr>
        <w:tabs>
          <w:tab w:val="left" w:pos="426"/>
        </w:tabs>
        <w:spacing w:before="29" w:line="288" w:lineRule="auto"/>
        <w:jc w:val="left"/>
        <w:rPr>
          <w:kern w:val="0"/>
          <w:sz w:val="24"/>
        </w:rPr>
      </w:pPr>
    </w:p>
    <w:p w14:paraId="41F2CC58"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7"/>
    </w:p>
    <w:p w14:paraId="1A961973"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68" w:name="_Toc249707408"/>
      <w:r w:rsidRPr="00406F2D">
        <w:rPr>
          <w:rFonts w:hint="eastAsia"/>
          <w:bCs/>
          <w:color w:val="000000"/>
          <w:sz w:val="24"/>
        </w:rPr>
        <w:t>金额单位：人民币元</w:t>
      </w:r>
      <w:bookmarkEnd w:id="16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4C0A9189" w14:textId="77777777" w:rsidTr="009556B5">
        <w:tc>
          <w:tcPr>
            <w:tcW w:w="1560" w:type="dxa"/>
            <w:vMerge w:val="restart"/>
            <w:vAlign w:val="center"/>
          </w:tcPr>
          <w:p w14:paraId="0B5B08AD"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14:paraId="3E689BA8"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4E284875"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7A7094D4"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47570DCA" w14:textId="77777777" w:rsidTr="009556B5">
        <w:tc>
          <w:tcPr>
            <w:tcW w:w="1560" w:type="dxa"/>
            <w:vMerge/>
            <w:vAlign w:val="center"/>
          </w:tcPr>
          <w:p w14:paraId="4C7E0CCF"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1ABE4B73"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116143FC"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14:paraId="5B79DFC7"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14:paraId="6D8ACF33"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14:paraId="013BC5A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14:paraId="6D1B31EC"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3E2CF4" w14:paraId="0898A1FB" w14:textId="77777777">
        <w:tc>
          <w:tcPr>
            <w:tcW w:w="1559" w:type="dxa"/>
            <w:vAlign w:val="center"/>
          </w:tcPr>
          <w:p w14:paraId="71B8E8B4" w14:textId="77777777" w:rsidR="003E2CF4" w:rsidRDefault="004D66F6">
            <w:pPr>
              <w:jc w:val="left"/>
            </w:pPr>
            <w:r>
              <w:rPr>
                <w:color w:val="000000"/>
                <w:szCs w:val="21"/>
              </w:rPr>
              <w:t>安信证券股份有限公司</w:t>
            </w:r>
          </w:p>
        </w:tc>
        <w:tc>
          <w:tcPr>
            <w:tcW w:w="1319" w:type="dxa"/>
            <w:vAlign w:val="center"/>
          </w:tcPr>
          <w:p w14:paraId="5DC437ED" w14:textId="77777777" w:rsidR="003E2CF4" w:rsidRDefault="004D66F6">
            <w:pPr>
              <w:jc w:val="right"/>
            </w:pPr>
            <w:r>
              <w:rPr>
                <w:color w:val="000000"/>
                <w:szCs w:val="21"/>
              </w:rPr>
              <w:t>47,650,885.13</w:t>
            </w:r>
          </w:p>
        </w:tc>
        <w:tc>
          <w:tcPr>
            <w:tcW w:w="1080" w:type="dxa"/>
            <w:vAlign w:val="center"/>
          </w:tcPr>
          <w:p w14:paraId="4BA266B9" w14:textId="77777777" w:rsidR="003E2CF4" w:rsidRDefault="004D66F6">
            <w:pPr>
              <w:jc w:val="right"/>
            </w:pPr>
            <w:r>
              <w:rPr>
                <w:color w:val="000000"/>
                <w:szCs w:val="21"/>
              </w:rPr>
              <w:t>38.91%</w:t>
            </w:r>
          </w:p>
        </w:tc>
        <w:tc>
          <w:tcPr>
            <w:tcW w:w="1143" w:type="dxa"/>
            <w:vAlign w:val="center"/>
          </w:tcPr>
          <w:p w14:paraId="304BA911" w14:textId="77777777" w:rsidR="003E2CF4" w:rsidRDefault="004D66F6">
            <w:pPr>
              <w:jc w:val="right"/>
            </w:pPr>
            <w:r>
              <w:rPr>
                <w:color w:val="000000"/>
                <w:szCs w:val="21"/>
              </w:rPr>
              <w:t>81,000,000.00</w:t>
            </w:r>
          </w:p>
        </w:tc>
        <w:tc>
          <w:tcPr>
            <w:tcW w:w="1197" w:type="dxa"/>
            <w:vAlign w:val="center"/>
          </w:tcPr>
          <w:p w14:paraId="61A1AD31" w14:textId="77777777" w:rsidR="003E2CF4" w:rsidRDefault="004D66F6">
            <w:pPr>
              <w:jc w:val="right"/>
            </w:pPr>
            <w:r>
              <w:rPr>
                <w:color w:val="000000"/>
                <w:szCs w:val="21"/>
              </w:rPr>
              <w:t>2.00%</w:t>
            </w:r>
          </w:p>
        </w:tc>
        <w:tc>
          <w:tcPr>
            <w:tcW w:w="1497" w:type="dxa"/>
            <w:vAlign w:val="center"/>
          </w:tcPr>
          <w:p w14:paraId="127E1D9A" w14:textId="77777777" w:rsidR="003E2CF4" w:rsidRDefault="004D66F6">
            <w:pPr>
              <w:jc w:val="right"/>
            </w:pPr>
            <w:r>
              <w:rPr>
                <w:color w:val="000000"/>
                <w:szCs w:val="21"/>
              </w:rPr>
              <w:t>-</w:t>
            </w:r>
          </w:p>
        </w:tc>
        <w:tc>
          <w:tcPr>
            <w:tcW w:w="1203" w:type="dxa"/>
            <w:vAlign w:val="center"/>
          </w:tcPr>
          <w:p w14:paraId="0B424689" w14:textId="77777777" w:rsidR="003E2CF4" w:rsidRDefault="004D66F6">
            <w:pPr>
              <w:jc w:val="right"/>
            </w:pPr>
            <w:r>
              <w:rPr>
                <w:color w:val="000000"/>
                <w:szCs w:val="21"/>
              </w:rPr>
              <w:t>-</w:t>
            </w:r>
          </w:p>
        </w:tc>
      </w:tr>
      <w:tr w:rsidR="003E2CF4" w14:paraId="595EC91B" w14:textId="77777777">
        <w:tc>
          <w:tcPr>
            <w:tcW w:w="1559" w:type="dxa"/>
            <w:vAlign w:val="center"/>
          </w:tcPr>
          <w:p w14:paraId="628AD41A" w14:textId="77777777" w:rsidR="003E2CF4" w:rsidRDefault="004D66F6">
            <w:pPr>
              <w:jc w:val="left"/>
            </w:pPr>
            <w:r>
              <w:rPr>
                <w:color w:val="000000"/>
                <w:szCs w:val="21"/>
              </w:rPr>
              <w:t>国金证券股份有限公司</w:t>
            </w:r>
          </w:p>
        </w:tc>
        <w:tc>
          <w:tcPr>
            <w:tcW w:w="1319" w:type="dxa"/>
            <w:vAlign w:val="center"/>
          </w:tcPr>
          <w:p w14:paraId="02F7D2F3" w14:textId="77777777" w:rsidR="003E2CF4" w:rsidRDefault="004D66F6">
            <w:pPr>
              <w:jc w:val="right"/>
            </w:pPr>
            <w:r>
              <w:rPr>
                <w:color w:val="000000"/>
                <w:szCs w:val="21"/>
              </w:rPr>
              <w:t>68,693,460.95</w:t>
            </w:r>
          </w:p>
        </w:tc>
        <w:tc>
          <w:tcPr>
            <w:tcW w:w="1080" w:type="dxa"/>
            <w:vAlign w:val="center"/>
          </w:tcPr>
          <w:p w14:paraId="78645E29" w14:textId="77777777" w:rsidR="003E2CF4" w:rsidRDefault="004D66F6">
            <w:pPr>
              <w:jc w:val="right"/>
            </w:pPr>
            <w:r>
              <w:rPr>
                <w:color w:val="000000"/>
                <w:szCs w:val="21"/>
              </w:rPr>
              <w:t>56.09%</w:t>
            </w:r>
          </w:p>
        </w:tc>
        <w:tc>
          <w:tcPr>
            <w:tcW w:w="1143" w:type="dxa"/>
            <w:vAlign w:val="center"/>
          </w:tcPr>
          <w:p w14:paraId="3D7D3957" w14:textId="77777777" w:rsidR="003E2CF4" w:rsidRDefault="004D66F6">
            <w:pPr>
              <w:jc w:val="right"/>
            </w:pPr>
            <w:r>
              <w:rPr>
                <w:color w:val="000000"/>
                <w:szCs w:val="21"/>
              </w:rPr>
              <w:t>3,112,062,000.00</w:t>
            </w:r>
          </w:p>
        </w:tc>
        <w:tc>
          <w:tcPr>
            <w:tcW w:w="1197" w:type="dxa"/>
            <w:vAlign w:val="center"/>
          </w:tcPr>
          <w:p w14:paraId="080DA57C" w14:textId="77777777" w:rsidR="003E2CF4" w:rsidRDefault="004D66F6">
            <w:pPr>
              <w:jc w:val="right"/>
            </w:pPr>
            <w:r>
              <w:rPr>
                <w:color w:val="000000"/>
                <w:szCs w:val="21"/>
              </w:rPr>
              <w:t>76.99%</w:t>
            </w:r>
          </w:p>
        </w:tc>
        <w:tc>
          <w:tcPr>
            <w:tcW w:w="1497" w:type="dxa"/>
            <w:vAlign w:val="center"/>
          </w:tcPr>
          <w:p w14:paraId="0E924896" w14:textId="77777777" w:rsidR="003E2CF4" w:rsidRDefault="004D66F6">
            <w:pPr>
              <w:jc w:val="right"/>
            </w:pPr>
            <w:r>
              <w:rPr>
                <w:color w:val="000000"/>
                <w:szCs w:val="21"/>
              </w:rPr>
              <w:t>-</w:t>
            </w:r>
          </w:p>
        </w:tc>
        <w:tc>
          <w:tcPr>
            <w:tcW w:w="1203" w:type="dxa"/>
            <w:vAlign w:val="center"/>
          </w:tcPr>
          <w:p w14:paraId="1CF7615C" w14:textId="77777777" w:rsidR="003E2CF4" w:rsidRDefault="004D66F6">
            <w:pPr>
              <w:jc w:val="right"/>
            </w:pPr>
            <w:r>
              <w:rPr>
                <w:color w:val="000000"/>
                <w:szCs w:val="21"/>
              </w:rPr>
              <w:t>-</w:t>
            </w:r>
          </w:p>
        </w:tc>
      </w:tr>
      <w:tr w:rsidR="003E2CF4" w14:paraId="5C17F708" w14:textId="77777777">
        <w:tc>
          <w:tcPr>
            <w:tcW w:w="1559" w:type="dxa"/>
            <w:vAlign w:val="center"/>
          </w:tcPr>
          <w:p w14:paraId="245603FA" w14:textId="77777777" w:rsidR="003E2CF4" w:rsidRDefault="004D66F6">
            <w:pPr>
              <w:jc w:val="left"/>
            </w:pPr>
            <w:r>
              <w:rPr>
                <w:color w:val="000000"/>
                <w:szCs w:val="21"/>
              </w:rPr>
              <w:t>中泰证券股份有限公司</w:t>
            </w:r>
          </w:p>
        </w:tc>
        <w:tc>
          <w:tcPr>
            <w:tcW w:w="1319" w:type="dxa"/>
            <w:vAlign w:val="center"/>
          </w:tcPr>
          <w:p w14:paraId="12E34844" w14:textId="77777777" w:rsidR="003E2CF4" w:rsidRDefault="004D66F6">
            <w:pPr>
              <w:jc w:val="right"/>
            </w:pPr>
            <w:r>
              <w:rPr>
                <w:color w:val="000000"/>
                <w:szCs w:val="21"/>
              </w:rPr>
              <w:t>6,127,745.31</w:t>
            </w:r>
          </w:p>
        </w:tc>
        <w:tc>
          <w:tcPr>
            <w:tcW w:w="1080" w:type="dxa"/>
            <w:vAlign w:val="center"/>
          </w:tcPr>
          <w:p w14:paraId="34582641" w14:textId="77777777" w:rsidR="003E2CF4" w:rsidRDefault="004D66F6">
            <w:pPr>
              <w:jc w:val="right"/>
            </w:pPr>
            <w:r>
              <w:rPr>
                <w:color w:val="000000"/>
                <w:szCs w:val="21"/>
              </w:rPr>
              <w:t>5.00%</w:t>
            </w:r>
          </w:p>
        </w:tc>
        <w:tc>
          <w:tcPr>
            <w:tcW w:w="1143" w:type="dxa"/>
            <w:vAlign w:val="center"/>
          </w:tcPr>
          <w:p w14:paraId="34C06561" w14:textId="77777777" w:rsidR="003E2CF4" w:rsidRDefault="004D66F6">
            <w:pPr>
              <w:jc w:val="right"/>
            </w:pPr>
            <w:r>
              <w:rPr>
                <w:color w:val="000000"/>
                <w:szCs w:val="21"/>
              </w:rPr>
              <w:t>849,075,000.00</w:t>
            </w:r>
          </w:p>
        </w:tc>
        <w:tc>
          <w:tcPr>
            <w:tcW w:w="1197" w:type="dxa"/>
            <w:vAlign w:val="center"/>
          </w:tcPr>
          <w:p w14:paraId="53FE04F1" w14:textId="77777777" w:rsidR="003E2CF4" w:rsidRDefault="004D66F6">
            <w:pPr>
              <w:jc w:val="right"/>
            </w:pPr>
            <w:r>
              <w:rPr>
                <w:color w:val="000000"/>
                <w:szCs w:val="21"/>
              </w:rPr>
              <w:t>21.01%</w:t>
            </w:r>
          </w:p>
        </w:tc>
        <w:tc>
          <w:tcPr>
            <w:tcW w:w="1497" w:type="dxa"/>
            <w:vAlign w:val="center"/>
          </w:tcPr>
          <w:p w14:paraId="53106F0F" w14:textId="77777777" w:rsidR="003E2CF4" w:rsidRDefault="004D66F6">
            <w:pPr>
              <w:jc w:val="right"/>
            </w:pPr>
            <w:r>
              <w:rPr>
                <w:color w:val="000000"/>
                <w:szCs w:val="21"/>
              </w:rPr>
              <w:t>-</w:t>
            </w:r>
          </w:p>
        </w:tc>
        <w:tc>
          <w:tcPr>
            <w:tcW w:w="1203" w:type="dxa"/>
            <w:vAlign w:val="center"/>
          </w:tcPr>
          <w:p w14:paraId="388186AA" w14:textId="77777777" w:rsidR="003E2CF4" w:rsidRDefault="004D66F6">
            <w:pPr>
              <w:jc w:val="right"/>
            </w:pPr>
            <w:r>
              <w:rPr>
                <w:color w:val="000000"/>
                <w:szCs w:val="21"/>
              </w:rPr>
              <w:t>-</w:t>
            </w:r>
          </w:p>
        </w:tc>
      </w:tr>
    </w:tbl>
    <w:p w14:paraId="1E6CCE7E" w14:textId="7814469E" w:rsidR="003E2CF4" w:rsidRDefault="004D66F6">
      <w:pPr>
        <w:tabs>
          <w:tab w:val="left" w:pos="426"/>
        </w:tabs>
        <w:spacing w:before="29" w:line="288" w:lineRule="auto"/>
        <w:jc w:val="left"/>
        <w:rPr>
          <w:kern w:val="0"/>
          <w:sz w:val="24"/>
        </w:rPr>
      </w:pPr>
      <w:r>
        <w:rPr>
          <w:kern w:val="0"/>
          <w:sz w:val="24"/>
        </w:rPr>
        <w:t>注：</w:t>
      </w:r>
      <w:r w:rsidR="00760301" w:rsidRPr="00760301">
        <w:rPr>
          <w:rFonts w:hint="eastAsia"/>
          <w:kern w:val="0"/>
          <w:sz w:val="24"/>
        </w:rPr>
        <w:t>1</w:t>
      </w:r>
      <w:r w:rsidR="00760301" w:rsidRPr="00760301">
        <w:rPr>
          <w:rFonts w:hint="eastAsia"/>
          <w:kern w:val="0"/>
          <w:sz w:val="24"/>
        </w:rPr>
        <w:t>、报告期内，本基金新增加国金证券股份有限公司、中泰证券股份有限公司，其它交易单元未发生变化；</w:t>
      </w:r>
    </w:p>
    <w:p w14:paraId="4F3A706B" w14:textId="77777777" w:rsidR="003E2CF4" w:rsidRDefault="004D66F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FF79F00" w14:textId="77777777"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14:paraId="299B8C95" w14:textId="77777777" w:rsidR="001A59F9" w:rsidRPr="006E344B" w:rsidRDefault="001A59F9" w:rsidP="00026C9C">
      <w:pPr>
        <w:spacing w:line="360" w:lineRule="auto"/>
        <w:rPr>
          <w:rFonts w:asciiTheme="minorEastAsia" w:eastAsiaTheme="minorEastAsia" w:hAnsiTheme="minorEastAsia"/>
          <w:color w:val="000000"/>
          <w:szCs w:val="21"/>
        </w:rPr>
      </w:pPr>
    </w:p>
    <w:p w14:paraId="4F6CF1D7" w14:textId="77777777" w:rsidR="001A59F9" w:rsidRPr="00E80CE8" w:rsidRDefault="001A59F9" w:rsidP="00E80CE8">
      <w:pPr>
        <w:pStyle w:val="20"/>
        <w:spacing w:before="29" w:after="0" w:line="288" w:lineRule="auto"/>
        <w:rPr>
          <w:b w:val="0"/>
          <w:kern w:val="0"/>
        </w:rPr>
      </w:pPr>
      <w:bookmarkStart w:id="169" w:name="_Toc361324901"/>
      <w:bookmarkStart w:id="170" w:name="_Toc509772087"/>
      <w:r w:rsidRPr="00E80CE8">
        <w:rPr>
          <w:rFonts w:ascii="Times New Roman" w:hAnsi="Times New Roman"/>
          <w:kern w:val="0"/>
          <w:szCs w:val="24"/>
        </w:rPr>
        <w:t>11.8</w:t>
      </w:r>
      <w:r w:rsidRPr="00E80CE8">
        <w:rPr>
          <w:rFonts w:ascii="Times New Roman" w:hAnsi="Times New Roman" w:hint="eastAsia"/>
          <w:kern w:val="0"/>
          <w:szCs w:val="24"/>
        </w:rPr>
        <w:t>其他重大事件</w:t>
      </w:r>
      <w:bookmarkEnd w:id="169"/>
      <w:bookmarkEnd w:id="170"/>
    </w:p>
    <w:p w14:paraId="2186AA69" w14:textId="77777777" w:rsidR="00AA2BCF" w:rsidRPr="00D758D9" w:rsidRDefault="00AA2BCF" w:rsidP="00D758D9">
      <w:pPr>
        <w:spacing w:before="29" w:line="288" w:lineRule="auto"/>
        <w:rPr>
          <w:rFonts w:eastAsiaTheme="minorEastAsia"/>
          <w:b/>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AA2BCF" w:rsidRPr="00D564C7" w14:paraId="0350CFBC" w14:textId="77777777" w:rsidTr="00D734F0">
        <w:tc>
          <w:tcPr>
            <w:tcW w:w="720" w:type="dxa"/>
            <w:vAlign w:val="center"/>
          </w:tcPr>
          <w:p w14:paraId="464447CD" w14:textId="77777777" w:rsidR="00AA2BCF" w:rsidRPr="00AB104C" w:rsidRDefault="00AA2BCF" w:rsidP="00D734F0">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44834C27" w14:textId="77777777" w:rsidR="00AA2BCF" w:rsidRPr="00AB104C" w:rsidRDefault="00AA2BCF" w:rsidP="00D734F0">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7C0D5559" w14:textId="77777777" w:rsidR="00AA2BCF" w:rsidRPr="00AB104C" w:rsidRDefault="00AA2BCF" w:rsidP="00D734F0">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269027BA" w14:textId="77777777" w:rsidR="00AA2BCF" w:rsidRPr="00AB104C" w:rsidRDefault="00AA2BCF" w:rsidP="00D734F0">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A2BCF" w14:paraId="6F8B6077" w14:textId="77777777" w:rsidTr="00D734F0">
        <w:tc>
          <w:tcPr>
            <w:tcW w:w="720" w:type="dxa"/>
            <w:vAlign w:val="center"/>
          </w:tcPr>
          <w:p w14:paraId="4E3E0583" w14:textId="77777777" w:rsidR="00AA2BCF" w:rsidRDefault="00AA2BCF" w:rsidP="00D734F0">
            <w:pPr>
              <w:jc w:val="center"/>
            </w:pPr>
            <w:r>
              <w:rPr>
                <w:color w:val="000000"/>
                <w:sz w:val="24"/>
              </w:rPr>
              <w:t>1</w:t>
            </w:r>
          </w:p>
        </w:tc>
        <w:tc>
          <w:tcPr>
            <w:tcW w:w="4320" w:type="dxa"/>
            <w:vAlign w:val="center"/>
          </w:tcPr>
          <w:p w14:paraId="3C663E7F" w14:textId="77777777" w:rsidR="00AA2BCF" w:rsidRDefault="00AA2BCF" w:rsidP="00D734F0">
            <w:pPr>
              <w:jc w:val="left"/>
            </w:pPr>
            <w:r>
              <w:rPr>
                <w:color w:val="000000"/>
                <w:sz w:val="24"/>
              </w:rPr>
              <w:t>交银施罗德优择回报灵活配置混合型证券投资基金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397858B1" w14:textId="77777777" w:rsidR="00AA2BCF" w:rsidRDefault="00AA2BCF" w:rsidP="00D734F0">
            <w:pPr>
              <w:jc w:val="center"/>
            </w:pPr>
            <w:r>
              <w:rPr>
                <w:color w:val="000000"/>
                <w:sz w:val="24"/>
              </w:rPr>
              <w:t>中国证券报、上海证券报、证券时报</w:t>
            </w:r>
          </w:p>
        </w:tc>
        <w:tc>
          <w:tcPr>
            <w:tcW w:w="1629" w:type="dxa"/>
            <w:vAlign w:val="center"/>
          </w:tcPr>
          <w:p w14:paraId="58EF4DE0" w14:textId="77777777" w:rsidR="00AA2BCF" w:rsidRDefault="00AA2BCF" w:rsidP="00D734F0">
            <w:pPr>
              <w:jc w:val="center"/>
            </w:pPr>
            <w:r>
              <w:rPr>
                <w:color w:val="000000"/>
                <w:sz w:val="24"/>
              </w:rPr>
              <w:t>2017-01-19</w:t>
            </w:r>
          </w:p>
        </w:tc>
      </w:tr>
      <w:tr w:rsidR="00AA2BCF" w14:paraId="6F690EAC" w14:textId="77777777" w:rsidTr="00D734F0">
        <w:tc>
          <w:tcPr>
            <w:tcW w:w="720" w:type="dxa"/>
            <w:vAlign w:val="center"/>
          </w:tcPr>
          <w:p w14:paraId="5100AA1E" w14:textId="77777777" w:rsidR="00AA2BCF" w:rsidRDefault="00AA2BCF" w:rsidP="00D734F0">
            <w:pPr>
              <w:jc w:val="center"/>
            </w:pPr>
            <w:r>
              <w:rPr>
                <w:color w:val="000000"/>
                <w:sz w:val="24"/>
              </w:rPr>
              <w:t>2</w:t>
            </w:r>
          </w:p>
        </w:tc>
        <w:tc>
          <w:tcPr>
            <w:tcW w:w="4320" w:type="dxa"/>
            <w:vAlign w:val="center"/>
          </w:tcPr>
          <w:p w14:paraId="218B2887" w14:textId="77777777" w:rsidR="00AA2BCF" w:rsidRDefault="00AA2BCF" w:rsidP="00D734F0">
            <w:pPr>
              <w:jc w:val="left"/>
            </w:pPr>
            <w:r>
              <w:rPr>
                <w:color w:val="000000"/>
                <w:sz w:val="24"/>
              </w:rPr>
              <w:t>交银施罗德基金管理有限公司关于交银施罗德优择回报灵活配置混合型证券投资基金恢复大额申购、定期定额投资业务的公告</w:t>
            </w:r>
          </w:p>
        </w:tc>
        <w:tc>
          <w:tcPr>
            <w:tcW w:w="2331" w:type="dxa"/>
            <w:vAlign w:val="center"/>
          </w:tcPr>
          <w:p w14:paraId="729E7E89" w14:textId="77777777" w:rsidR="00AA2BCF" w:rsidRDefault="00AA2BCF" w:rsidP="00D734F0">
            <w:pPr>
              <w:jc w:val="center"/>
            </w:pPr>
            <w:r>
              <w:rPr>
                <w:color w:val="000000"/>
                <w:sz w:val="24"/>
              </w:rPr>
              <w:t>中国证券报、上海证券报、证券时报</w:t>
            </w:r>
          </w:p>
        </w:tc>
        <w:tc>
          <w:tcPr>
            <w:tcW w:w="1629" w:type="dxa"/>
            <w:vAlign w:val="center"/>
          </w:tcPr>
          <w:p w14:paraId="45693026" w14:textId="77777777" w:rsidR="00AA2BCF" w:rsidRDefault="00AA2BCF" w:rsidP="00D734F0">
            <w:pPr>
              <w:jc w:val="center"/>
            </w:pPr>
            <w:r>
              <w:rPr>
                <w:color w:val="000000"/>
                <w:sz w:val="24"/>
              </w:rPr>
              <w:t>2017-02-20</w:t>
            </w:r>
          </w:p>
        </w:tc>
      </w:tr>
      <w:tr w:rsidR="00AA2BCF" w14:paraId="5EF67B11" w14:textId="77777777" w:rsidTr="00D734F0">
        <w:tc>
          <w:tcPr>
            <w:tcW w:w="720" w:type="dxa"/>
            <w:vAlign w:val="center"/>
          </w:tcPr>
          <w:p w14:paraId="2C64D9C4" w14:textId="77777777" w:rsidR="00AA2BCF" w:rsidRDefault="00AA2BCF" w:rsidP="00D734F0">
            <w:pPr>
              <w:jc w:val="center"/>
            </w:pPr>
            <w:r>
              <w:rPr>
                <w:color w:val="000000"/>
                <w:sz w:val="24"/>
              </w:rPr>
              <w:t>3</w:t>
            </w:r>
          </w:p>
        </w:tc>
        <w:tc>
          <w:tcPr>
            <w:tcW w:w="4320" w:type="dxa"/>
            <w:vAlign w:val="center"/>
          </w:tcPr>
          <w:p w14:paraId="340302A7" w14:textId="77777777" w:rsidR="00AA2BCF" w:rsidRDefault="00AA2BCF" w:rsidP="00D734F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289A153" w14:textId="77777777" w:rsidR="00AA2BCF" w:rsidRDefault="00AA2BCF" w:rsidP="00D734F0">
            <w:pPr>
              <w:jc w:val="center"/>
            </w:pPr>
            <w:r>
              <w:rPr>
                <w:color w:val="000000"/>
                <w:sz w:val="24"/>
              </w:rPr>
              <w:t>中国证券报、上海证券报、证券时报</w:t>
            </w:r>
          </w:p>
        </w:tc>
        <w:tc>
          <w:tcPr>
            <w:tcW w:w="1629" w:type="dxa"/>
            <w:vAlign w:val="center"/>
          </w:tcPr>
          <w:p w14:paraId="24FED322" w14:textId="77777777" w:rsidR="00AA2BCF" w:rsidRDefault="00AA2BCF" w:rsidP="00D734F0">
            <w:pPr>
              <w:jc w:val="center"/>
            </w:pPr>
            <w:r>
              <w:rPr>
                <w:color w:val="000000"/>
                <w:sz w:val="24"/>
              </w:rPr>
              <w:t>2017-02-23</w:t>
            </w:r>
          </w:p>
        </w:tc>
      </w:tr>
      <w:tr w:rsidR="00AA2BCF" w14:paraId="3FE0B2FB" w14:textId="77777777" w:rsidTr="00D734F0">
        <w:tc>
          <w:tcPr>
            <w:tcW w:w="720" w:type="dxa"/>
            <w:vAlign w:val="center"/>
          </w:tcPr>
          <w:p w14:paraId="30DC3276" w14:textId="77777777" w:rsidR="00AA2BCF" w:rsidRDefault="00AA2BCF" w:rsidP="00D734F0">
            <w:pPr>
              <w:jc w:val="center"/>
            </w:pPr>
            <w:r>
              <w:rPr>
                <w:color w:val="000000"/>
                <w:sz w:val="24"/>
              </w:rPr>
              <w:t>4</w:t>
            </w:r>
          </w:p>
        </w:tc>
        <w:tc>
          <w:tcPr>
            <w:tcW w:w="4320" w:type="dxa"/>
            <w:vAlign w:val="center"/>
          </w:tcPr>
          <w:p w14:paraId="0A88B94E" w14:textId="77777777" w:rsidR="00AA2BCF" w:rsidRDefault="00AA2BCF" w:rsidP="00D734F0">
            <w:pPr>
              <w:jc w:val="left"/>
            </w:pPr>
            <w:r>
              <w:rPr>
                <w:color w:val="000000"/>
                <w:sz w:val="24"/>
              </w:rPr>
              <w:t>交银施罗德优择回报灵活配置混合型证券投资基金</w:t>
            </w:r>
            <w:r>
              <w:rPr>
                <w:color w:val="000000"/>
                <w:sz w:val="24"/>
              </w:rPr>
              <w:t>2016</w:t>
            </w:r>
            <w:r>
              <w:rPr>
                <w:color w:val="000000"/>
                <w:sz w:val="24"/>
              </w:rPr>
              <w:t>年年度报告摘要</w:t>
            </w:r>
          </w:p>
        </w:tc>
        <w:tc>
          <w:tcPr>
            <w:tcW w:w="2331" w:type="dxa"/>
            <w:vAlign w:val="center"/>
          </w:tcPr>
          <w:p w14:paraId="3A39900C" w14:textId="77777777" w:rsidR="00AA2BCF" w:rsidRDefault="00AA2BCF" w:rsidP="00D734F0">
            <w:pPr>
              <w:jc w:val="center"/>
            </w:pPr>
            <w:r>
              <w:rPr>
                <w:color w:val="000000"/>
                <w:sz w:val="24"/>
              </w:rPr>
              <w:t>中国证券报、上海证券报、证券时报</w:t>
            </w:r>
          </w:p>
        </w:tc>
        <w:tc>
          <w:tcPr>
            <w:tcW w:w="1629" w:type="dxa"/>
            <w:vAlign w:val="center"/>
          </w:tcPr>
          <w:p w14:paraId="4D57E45D" w14:textId="77777777" w:rsidR="00AA2BCF" w:rsidRDefault="00AA2BCF" w:rsidP="00D734F0">
            <w:pPr>
              <w:jc w:val="center"/>
            </w:pPr>
            <w:r>
              <w:rPr>
                <w:color w:val="000000"/>
                <w:sz w:val="24"/>
              </w:rPr>
              <w:t>2017-03-29</w:t>
            </w:r>
          </w:p>
        </w:tc>
      </w:tr>
      <w:tr w:rsidR="00AA2BCF" w14:paraId="50A7DE77" w14:textId="77777777" w:rsidTr="00D734F0">
        <w:tc>
          <w:tcPr>
            <w:tcW w:w="720" w:type="dxa"/>
            <w:vAlign w:val="center"/>
          </w:tcPr>
          <w:p w14:paraId="2A3F0FF1" w14:textId="77777777" w:rsidR="00AA2BCF" w:rsidRDefault="00AA2BCF" w:rsidP="00D734F0">
            <w:pPr>
              <w:jc w:val="center"/>
            </w:pPr>
            <w:r>
              <w:rPr>
                <w:color w:val="000000"/>
                <w:sz w:val="24"/>
              </w:rPr>
              <w:t>5</w:t>
            </w:r>
          </w:p>
        </w:tc>
        <w:tc>
          <w:tcPr>
            <w:tcW w:w="4320" w:type="dxa"/>
            <w:vAlign w:val="center"/>
          </w:tcPr>
          <w:p w14:paraId="50535256" w14:textId="77777777" w:rsidR="00AA2BCF" w:rsidRDefault="00AA2BCF" w:rsidP="00D734F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78A9984" w14:textId="77777777" w:rsidR="00AA2BCF" w:rsidRDefault="00AA2BCF" w:rsidP="00D734F0">
            <w:pPr>
              <w:jc w:val="center"/>
            </w:pPr>
            <w:r>
              <w:rPr>
                <w:color w:val="000000"/>
                <w:sz w:val="24"/>
              </w:rPr>
              <w:t>中国证券报、上海证券报、证券时报</w:t>
            </w:r>
          </w:p>
        </w:tc>
        <w:tc>
          <w:tcPr>
            <w:tcW w:w="1629" w:type="dxa"/>
            <w:vAlign w:val="center"/>
          </w:tcPr>
          <w:p w14:paraId="0B30227D" w14:textId="77777777" w:rsidR="00AA2BCF" w:rsidRDefault="00AA2BCF" w:rsidP="00D734F0">
            <w:pPr>
              <w:jc w:val="center"/>
            </w:pPr>
            <w:r>
              <w:rPr>
                <w:color w:val="000000"/>
                <w:sz w:val="24"/>
              </w:rPr>
              <w:t>2017-04-22</w:t>
            </w:r>
          </w:p>
        </w:tc>
      </w:tr>
      <w:tr w:rsidR="00AA2BCF" w14:paraId="608CE849" w14:textId="77777777" w:rsidTr="00D734F0">
        <w:tc>
          <w:tcPr>
            <w:tcW w:w="720" w:type="dxa"/>
            <w:vAlign w:val="center"/>
          </w:tcPr>
          <w:p w14:paraId="530E58E4" w14:textId="77777777" w:rsidR="00AA2BCF" w:rsidRDefault="00AA2BCF" w:rsidP="00D734F0">
            <w:pPr>
              <w:jc w:val="center"/>
            </w:pPr>
            <w:r>
              <w:rPr>
                <w:color w:val="000000"/>
                <w:sz w:val="24"/>
              </w:rPr>
              <w:t>6</w:t>
            </w:r>
          </w:p>
        </w:tc>
        <w:tc>
          <w:tcPr>
            <w:tcW w:w="4320" w:type="dxa"/>
            <w:vAlign w:val="center"/>
          </w:tcPr>
          <w:p w14:paraId="6874FE9D" w14:textId="77777777" w:rsidR="00AA2BCF" w:rsidRDefault="00AA2BCF" w:rsidP="00D734F0">
            <w:pPr>
              <w:jc w:val="left"/>
            </w:pPr>
            <w:r>
              <w:rPr>
                <w:color w:val="000000"/>
                <w:sz w:val="24"/>
              </w:rPr>
              <w:t>交银施罗德优择回报灵活配置混合型证券投资基金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6B58BA6E" w14:textId="77777777" w:rsidR="00AA2BCF" w:rsidRDefault="00AA2BCF" w:rsidP="00D734F0">
            <w:pPr>
              <w:jc w:val="center"/>
            </w:pPr>
            <w:r>
              <w:rPr>
                <w:color w:val="000000"/>
                <w:sz w:val="24"/>
              </w:rPr>
              <w:t>中国证券报、上海证券报、证券时报</w:t>
            </w:r>
          </w:p>
        </w:tc>
        <w:tc>
          <w:tcPr>
            <w:tcW w:w="1629" w:type="dxa"/>
            <w:vAlign w:val="center"/>
          </w:tcPr>
          <w:p w14:paraId="45F4EF4B" w14:textId="77777777" w:rsidR="00AA2BCF" w:rsidRDefault="00AA2BCF" w:rsidP="00D734F0">
            <w:pPr>
              <w:jc w:val="center"/>
            </w:pPr>
            <w:r>
              <w:rPr>
                <w:color w:val="000000"/>
                <w:sz w:val="24"/>
              </w:rPr>
              <w:t>2017-04-24</w:t>
            </w:r>
          </w:p>
        </w:tc>
      </w:tr>
      <w:tr w:rsidR="00AA2BCF" w14:paraId="23168DB2" w14:textId="77777777" w:rsidTr="00D734F0">
        <w:tc>
          <w:tcPr>
            <w:tcW w:w="720" w:type="dxa"/>
            <w:vAlign w:val="center"/>
          </w:tcPr>
          <w:p w14:paraId="18B822C5" w14:textId="77777777" w:rsidR="00AA2BCF" w:rsidRDefault="00AA2BCF" w:rsidP="00D734F0">
            <w:pPr>
              <w:jc w:val="center"/>
            </w:pPr>
            <w:r>
              <w:rPr>
                <w:color w:val="000000"/>
                <w:sz w:val="24"/>
              </w:rPr>
              <w:t>7</w:t>
            </w:r>
          </w:p>
        </w:tc>
        <w:tc>
          <w:tcPr>
            <w:tcW w:w="4320" w:type="dxa"/>
            <w:vAlign w:val="center"/>
          </w:tcPr>
          <w:p w14:paraId="6B1AA8C5" w14:textId="77777777" w:rsidR="00AA2BCF" w:rsidRDefault="00AA2BCF" w:rsidP="00D734F0">
            <w:pPr>
              <w:jc w:val="left"/>
            </w:pPr>
            <w:r>
              <w:rPr>
                <w:color w:val="000000"/>
                <w:sz w:val="24"/>
              </w:rPr>
              <w:t>交银施罗德优择回报灵活配置混合型证券投资基金（更新）招募说明书摘要（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78C97929" w14:textId="77777777" w:rsidR="00AA2BCF" w:rsidRDefault="00AA2BCF" w:rsidP="00D734F0">
            <w:pPr>
              <w:jc w:val="center"/>
            </w:pPr>
            <w:r>
              <w:rPr>
                <w:color w:val="000000"/>
                <w:sz w:val="24"/>
              </w:rPr>
              <w:t>中国证券报、上海证券报、证券时报</w:t>
            </w:r>
          </w:p>
        </w:tc>
        <w:tc>
          <w:tcPr>
            <w:tcW w:w="1629" w:type="dxa"/>
            <w:vAlign w:val="center"/>
          </w:tcPr>
          <w:p w14:paraId="643A13CD" w14:textId="77777777" w:rsidR="00AA2BCF" w:rsidRDefault="00AA2BCF" w:rsidP="00D734F0">
            <w:pPr>
              <w:jc w:val="center"/>
            </w:pPr>
            <w:r>
              <w:rPr>
                <w:color w:val="000000"/>
                <w:sz w:val="24"/>
              </w:rPr>
              <w:t>2017-06-06</w:t>
            </w:r>
          </w:p>
        </w:tc>
      </w:tr>
      <w:tr w:rsidR="00AA2BCF" w14:paraId="0B481A9F" w14:textId="77777777" w:rsidTr="00D734F0">
        <w:tc>
          <w:tcPr>
            <w:tcW w:w="720" w:type="dxa"/>
            <w:vAlign w:val="center"/>
          </w:tcPr>
          <w:p w14:paraId="3346A08F" w14:textId="77777777" w:rsidR="00AA2BCF" w:rsidRDefault="00AA2BCF" w:rsidP="00D734F0">
            <w:pPr>
              <w:jc w:val="center"/>
            </w:pPr>
            <w:r>
              <w:rPr>
                <w:color w:val="000000"/>
                <w:sz w:val="24"/>
              </w:rPr>
              <w:t>8</w:t>
            </w:r>
          </w:p>
        </w:tc>
        <w:tc>
          <w:tcPr>
            <w:tcW w:w="4320" w:type="dxa"/>
            <w:vAlign w:val="center"/>
          </w:tcPr>
          <w:p w14:paraId="378A5EF3" w14:textId="77777777" w:rsidR="00AA2BCF" w:rsidRDefault="00AA2BCF" w:rsidP="00D734F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2695150" w14:textId="77777777" w:rsidR="00AA2BCF" w:rsidRDefault="00AA2BCF" w:rsidP="00D734F0">
            <w:pPr>
              <w:jc w:val="center"/>
            </w:pPr>
            <w:r>
              <w:rPr>
                <w:color w:val="000000"/>
                <w:sz w:val="24"/>
              </w:rPr>
              <w:t>中国证券报、上海证券报、证券时报</w:t>
            </w:r>
          </w:p>
        </w:tc>
        <w:tc>
          <w:tcPr>
            <w:tcW w:w="1629" w:type="dxa"/>
            <w:vAlign w:val="center"/>
          </w:tcPr>
          <w:p w14:paraId="2D615D61" w14:textId="77777777" w:rsidR="00AA2BCF" w:rsidRDefault="00AA2BCF" w:rsidP="00D734F0">
            <w:pPr>
              <w:jc w:val="center"/>
            </w:pPr>
            <w:r>
              <w:rPr>
                <w:color w:val="000000"/>
                <w:sz w:val="24"/>
              </w:rPr>
              <w:t>2017-06-30</w:t>
            </w:r>
          </w:p>
        </w:tc>
      </w:tr>
      <w:tr w:rsidR="00AA2BCF" w14:paraId="74108E51" w14:textId="77777777" w:rsidTr="00D734F0">
        <w:tc>
          <w:tcPr>
            <w:tcW w:w="720" w:type="dxa"/>
            <w:vAlign w:val="center"/>
          </w:tcPr>
          <w:p w14:paraId="68320B11" w14:textId="77777777" w:rsidR="00AA2BCF" w:rsidRDefault="00AA2BCF" w:rsidP="00D734F0">
            <w:pPr>
              <w:jc w:val="center"/>
            </w:pPr>
            <w:r>
              <w:rPr>
                <w:color w:val="000000"/>
                <w:sz w:val="24"/>
              </w:rPr>
              <w:t>9</w:t>
            </w:r>
          </w:p>
        </w:tc>
        <w:tc>
          <w:tcPr>
            <w:tcW w:w="4320" w:type="dxa"/>
            <w:vAlign w:val="center"/>
          </w:tcPr>
          <w:p w14:paraId="62DF8C0D" w14:textId="77777777" w:rsidR="00AA2BCF" w:rsidRDefault="00AA2BCF" w:rsidP="00D734F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350CB8BF" w14:textId="77777777" w:rsidR="00AA2BCF" w:rsidRDefault="00AA2BCF" w:rsidP="00D734F0">
            <w:pPr>
              <w:jc w:val="center"/>
            </w:pPr>
            <w:r>
              <w:rPr>
                <w:color w:val="000000"/>
                <w:sz w:val="24"/>
              </w:rPr>
              <w:t>中国证券报、上海证券报、证券时报</w:t>
            </w:r>
          </w:p>
        </w:tc>
        <w:tc>
          <w:tcPr>
            <w:tcW w:w="1629" w:type="dxa"/>
            <w:vAlign w:val="center"/>
          </w:tcPr>
          <w:p w14:paraId="4418520D" w14:textId="77777777" w:rsidR="00AA2BCF" w:rsidRDefault="00AA2BCF" w:rsidP="00D734F0">
            <w:pPr>
              <w:jc w:val="center"/>
            </w:pPr>
            <w:r>
              <w:rPr>
                <w:color w:val="000000"/>
                <w:sz w:val="24"/>
              </w:rPr>
              <w:t>2017-07-01</w:t>
            </w:r>
          </w:p>
        </w:tc>
      </w:tr>
      <w:tr w:rsidR="00AA2BCF" w14:paraId="493E186D" w14:textId="77777777" w:rsidTr="00D734F0">
        <w:tc>
          <w:tcPr>
            <w:tcW w:w="720" w:type="dxa"/>
            <w:vAlign w:val="center"/>
          </w:tcPr>
          <w:p w14:paraId="3A30B236" w14:textId="77777777" w:rsidR="00AA2BCF" w:rsidRDefault="00AA2BCF" w:rsidP="00D734F0">
            <w:pPr>
              <w:jc w:val="center"/>
            </w:pPr>
            <w:r>
              <w:rPr>
                <w:color w:val="000000"/>
                <w:sz w:val="24"/>
              </w:rPr>
              <w:t>10</w:t>
            </w:r>
          </w:p>
        </w:tc>
        <w:tc>
          <w:tcPr>
            <w:tcW w:w="4320" w:type="dxa"/>
            <w:vAlign w:val="center"/>
          </w:tcPr>
          <w:p w14:paraId="793193F6" w14:textId="77777777" w:rsidR="00AA2BCF" w:rsidRDefault="00AA2BCF" w:rsidP="00D734F0">
            <w:pPr>
              <w:jc w:val="left"/>
            </w:pPr>
            <w:r>
              <w:rPr>
                <w:color w:val="000000"/>
                <w:sz w:val="24"/>
              </w:rPr>
              <w:t>交银施罗德基金管理有限公司关于直销柜台开展旗下基金前端收费模式下申购费率优惠活动的公告</w:t>
            </w:r>
          </w:p>
        </w:tc>
        <w:tc>
          <w:tcPr>
            <w:tcW w:w="2331" w:type="dxa"/>
            <w:vAlign w:val="center"/>
          </w:tcPr>
          <w:p w14:paraId="7E06361B" w14:textId="77777777" w:rsidR="00AA2BCF" w:rsidRDefault="00AA2BCF" w:rsidP="00D734F0">
            <w:pPr>
              <w:jc w:val="center"/>
            </w:pPr>
            <w:r>
              <w:rPr>
                <w:color w:val="000000"/>
                <w:sz w:val="24"/>
              </w:rPr>
              <w:t>中国证券报、上海证券报、证券时报</w:t>
            </w:r>
          </w:p>
        </w:tc>
        <w:tc>
          <w:tcPr>
            <w:tcW w:w="1629" w:type="dxa"/>
            <w:vAlign w:val="center"/>
          </w:tcPr>
          <w:p w14:paraId="4F569FD2" w14:textId="77777777" w:rsidR="00AA2BCF" w:rsidRDefault="00AA2BCF" w:rsidP="00D734F0">
            <w:pPr>
              <w:jc w:val="center"/>
            </w:pPr>
            <w:r>
              <w:rPr>
                <w:color w:val="000000"/>
                <w:sz w:val="24"/>
              </w:rPr>
              <w:t>2017-07-06</w:t>
            </w:r>
          </w:p>
        </w:tc>
      </w:tr>
      <w:tr w:rsidR="00AA2BCF" w14:paraId="60A1AA54" w14:textId="77777777" w:rsidTr="00D734F0">
        <w:tc>
          <w:tcPr>
            <w:tcW w:w="720" w:type="dxa"/>
            <w:vAlign w:val="center"/>
          </w:tcPr>
          <w:p w14:paraId="6E3BDEF8" w14:textId="77777777" w:rsidR="00AA2BCF" w:rsidRDefault="00AA2BCF" w:rsidP="00D734F0">
            <w:pPr>
              <w:jc w:val="center"/>
            </w:pPr>
            <w:r>
              <w:rPr>
                <w:color w:val="000000"/>
                <w:sz w:val="24"/>
              </w:rPr>
              <w:t>11</w:t>
            </w:r>
          </w:p>
        </w:tc>
        <w:tc>
          <w:tcPr>
            <w:tcW w:w="4320" w:type="dxa"/>
            <w:vAlign w:val="center"/>
          </w:tcPr>
          <w:p w14:paraId="09E5B3FA" w14:textId="77777777" w:rsidR="00AA2BCF" w:rsidRDefault="00AA2BCF" w:rsidP="00D734F0">
            <w:pPr>
              <w:jc w:val="left"/>
            </w:pPr>
            <w:r>
              <w:rPr>
                <w:color w:val="000000"/>
                <w:sz w:val="24"/>
              </w:rPr>
              <w:t>交银施罗德优择回报灵活配置混合型证券投资基金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4C36363E" w14:textId="77777777" w:rsidR="00AA2BCF" w:rsidRDefault="00AA2BCF" w:rsidP="00D734F0">
            <w:pPr>
              <w:jc w:val="center"/>
            </w:pPr>
            <w:r>
              <w:rPr>
                <w:color w:val="000000"/>
                <w:sz w:val="24"/>
              </w:rPr>
              <w:t>中国证券报、上海证券报、证券时报</w:t>
            </w:r>
          </w:p>
        </w:tc>
        <w:tc>
          <w:tcPr>
            <w:tcW w:w="1629" w:type="dxa"/>
            <w:vAlign w:val="center"/>
          </w:tcPr>
          <w:p w14:paraId="56CBB9BF" w14:textId="77777777" w:rsidR="00AA2BCF" w:rsidRDefault="00AA2BCF" w:rsidP="00D734F0">
            <w:pPr>
              <w:jc w:val="center"/>
            </w:pPr>
            <w:r>
              <w:rPr>
                <w:color w:val="000000"/>
                <w:sz w:val="24"/>
              </w:rPr>
              <w:t>2017-07-20</w:t>
            </w:r>
          </w:p>
        </w:tc>
      </w:tr>
      <w:tr w:rsidR="00AA2BCF" w14:paraId="7FA34190" w14:textId="77777777" w:rsidTr="00D734F0">
        <w:tc>
          <w:tcPr>
            <w:tcW w:w="720" w:type="dxa"/>
            <w:vAlign w:val="center"/>
          </w:tcPr>
          <w:p w14:paraId="35103F78" w14:textId="77777777" w:rsidR="00AA2BCF" w:rsidRDefault="00AA2BCF" w:rsidP="00D734F0">
            <w:pPr>
              <w:jc w:val="center"/>
            </w:pPr>
            <w:r>
              <w:rPr>
                <w:color w:val="000000"/>
                <w:sz w:val="24"/>
              </w:rPr>
              <w:t>12</w:t>
            </w:r>
          </w:p>
        </w:tc>
        <w:tc>
          <w:tcPr>
            <w:tcW w:w="4320" w:type="dxa"/>
            <w:vAlign w:val="center"/>
          </w:tcPr>
          <w:p w14:paraId="4B5FA819" w14:textId="77777777" w:rsidR="00AA2BCF" w:rsidRDefault="00AA2BCF" w:rsidP="00D734F0">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2FC0A831" w14:textId="77777777" w:rsidR="00AA2BCF" w:rsidRDefault="00AA2BCF" w:rsidP="00D734F0">
            <w:pPr>
              <w:jc w:val="center"/>
            </w:pPr>
            <w:r>
              <w:rPr>
                <w:color w:val="000000"/>
                <w:sz w:val="24"/>
              </w:rPr>
              <w:t>中国证券报、上海证券报、证券时报</w:t>
            </w:r>
          </w:p>
        </w:tc>
        <w:tc>
          <w:tcPr>
            <w:tcW w:w="1629" w:type="dxa"/>
            <w:vAlign w:val="center"/>
          </w:tcPr>
          <w:p w14:paraId="0D0122DD" w14:textId="77777777" w:rsidR="00AA2BCF" w:rsidRDefault="00AA2BCF" w:rsidP="00D734F0">
            <w:pPr>
              <w:jc w:val="center"/>
            </w:pPr>
            <w:r>
              <w:rPr>
                <w:color w:val="000000"/>
                <w:sz w:val="24"/>
              </w:rPr>
              <w:t>2017-08-14</w:t>
            </w:r>
          </w:p>
        </w:tc>
      </w:tr>
      <w:tr w:rsidR="00AA2BCF" w14:paraId="6CA30A82" w14:textId="77777777" w:rsidTr="00D734F0">
        <w:tc>
          <w:tcPr>
            <w:tcW w:w="720" w:type="dxa"/>
            <w:vAlign w:val="center"/>
          </w:tcPr>
          <w:p w14:paraId="351723E1" w14:textId="77777777" w:rsidR="00AA2BCF" w:rsidRDefault="00AA2BCF" w:rsidP="00D734F0">
            <w:pPr>
              <w:jc w:val="center"/>
            </w:pPr>
            <w:r>
              <w:rPr>
                <w:color w:val="000000"/>
                <w:sz w:val="24"/>
              </w:rPr>
              <w:t>13</w:t>
            </w:r>
          </w:p>
        </w:tc>
        <w:tc>
          <w:tcPr>
            <w:tcW w:w="4320" w:type="dxa"/>
            <w:vAlign w:val="center"/>
          </w:tcPr>
          <w:p w14:paraId="53C83E3C" w14:textId="77777777" w:rsidR="00AA2BCF" w:rsidRDefault="00AA2BCF" w:rsidP="00D734F0">
            <w:pPr>
              <w:jc w:val="left"/>
            </w:pPr>
            <w:r>
              <w:rPr>
                <w:color w:val="000000"/>
                <w:sz w:val="24"/>
              </w:rPr>
              <w:t>交银施罗德优择回报灵活配置混合型证券投资基金</w:t>
            </w:r>
            <w:r>
              <w:rPr>
                <w:color w:val="000000"/>
                <w:sz w:val="24"/>
              </w:rPr>
              <w:t>2017</w:t>
            </w:r>
            <w:r>
              <w:rPr>
                <w:color w:val="000000"/>
                <w:sz w:val="24"/>
              </w:rPr>
              <w:t>年半年度报告摘要</w:t>
            </w:r>
          </w:p>
        </w:tc>
        <w:tc>
          <w:tcPr>
            <w:tcW w:w="2331" w:type="dxa"/>
            <w:vAlign w:val="center"/>
          </w:tcPr>
          <w:p w14:paraId="44087949" w14:textId="77777777" w:rsidR="00AA2BCF" w:rsidRDefault="00AA2BCF" w:rsidP="00D734F0">
            <w:pPr>
              <w:jc w:val="center"/>
            </w:pPr>
            <w:r>
              <w:rPr>
                <w:color w:val="000000"/>
                <w:sz w:val="24"/>
              </w:rPr>
              <w:t>中国证券报、上海证券报、证券时报</w:t>
            </w:r>
          </w:p>
        </w:tc>
        <w:tc>
          <w:tcPr>
            <w:tcW w:w="1629" w:type="dxa"/>
            <w:vAlign w:val="center"/>
          </w:tcPr>
          <w:p w14:paraId="1421B82B" w14:textId="77777777" w:rsidR="00AA2BCF" w:rsidRDefault="00AA2BCF" w:rsidP="00D734F0">
            <w:pPr>
              <w:jc w:val="center"/>
            </w:pPr>
            <w:r>
              <w:rPr>
                <w:color w:val="000000"/>
                <w:sz w:val="24"/>
              </w:rPr>
              <w:t>2017-08-26</w:t>
            </w:r>
          </w:p>
        </w:tc>
      </w:tr>
      <w:tr w:rsidR="00AA2BCF" w14:paraId="24E9B99B" w14:textId="77777777" w:rsidTr="00D734F0">
        <w:tc>
          <w:tcPr>
            <w:tcW w:w="720" w:type="dxa"/>
            <w:vAlign w:val="center"/>
          </w:tcPr>
          <w:p w14:paraId="45D7029B" w14:textId="77777777" w:rsidR="00AA2BCF" w:rsidRDefault="00AA2BCF" w:rsidP="00D734F0">
            <w:pPr>
              <w:jc w:val="center"/>
            </w:pPr>
            <w:r>
              <w:rPr>
                <w:color w:val="000000"/>
                <w:sz w:val="24"/>
              </w:rPr>
              <w:t>14</w:t>
            </w:r>
          </w:p>
        </w:tc>
        <w:tc>
          <w:tcPr>
            <w:tcW w:w="4320" w:type="dxa"/>
            <w:vAlign w:val="center"/>
          </w:tcPr>
          <w:p w14:paraId="648BC501" w14:textId="77777777" w:rsidR="00AA2BCF" w:rsidRDefault="00AA2BCF" w:rsidP="00D734F0">
            <w:pPr>
              <w:jc w:val="left"/>
            </w:pPr>
            <w:r>
              <w:rPr>
                <w:color w:val="000000"/>
                <w:sz w:val="24"/>
              </w:rPr>
              <w:t>交银施罗德优择回报灵活配置混合型证券投资基金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6111A941" w14:textId="77777777" w:rsidR="00AA2BCF" w:rsidRDefault="00AA2BCF" w:rsidP="00D734F0">
            <w:pPr>
              <w:jc w:val="center"/>
            </w:pPr>
            <w:r>
              <w:rPr>
                <w:color w:val="000000"/>
                <w:sz w:val="24"/>
              </w:rPr>
              <w:t>中国证券报、上海证券报、证券时报</w:t>
            </w:r>
          </w:p>
        </w:tc>
        <w:tc>
          <w:tcPr>
            <w:tcW w:w="1629" w:type="dxa"/>
            <w:vAlign w:val="center"/>
          </w:tcPr>
          <w:p w14:paraId="7D97000C" w14:textId="77777777" w:rsidR="00AA2BCF" w:rsidRDefault="00AA2BCF" w:rsidP="00D734F0">
            <w:pPr>
              <w:jc w:val="center"/>
            </w:pPr>
            <w:r>
              <w:rPr>
                <w:color w:val="000000"/>
                <w:sz w:val="24"/>
              </w:rPr>
              <w:t>2017-10-25</w:t>
            </w:r>
          </w:p>
        </w:tc>
      </w:tr>
      <w:tr w:rsidR="00AA2BCF" w14:paraId="5619A5B9" w14:textId="77777777" w:rsidTr="00D734F0">
        <w:tc>
          <w:tcPr>
            <w:tcW w:w="720" w:type="dxa"/>
            <w:vAlign w:val="center"/>
          </w:tcPr>
          <w:p w14:paraId="358242DB" w14:textId="77777777" w:rsidR="00AA2BCF" w:rsidRDefault="00AA2BCF" w:rsidP="00D734F0">
            <w:pPr>
              <w:jc w:val="center"/>
            </w:pPr>
            <w:r>
              <w:rPr>
                <w:color w:val="000000"/>
                <w:sz w:val="24"/>
              </w:rPr>
              <w:t>15</w:t>
            </w:r>
          </w:p>
        </w:tc>
        <w:tc>
          <w:tcPr>
            <w:tcW w:w="4320" w:type="dxa"/>
            <w:vAlign w:val="center"/>
          </w:tcPr>
          <w:p w14:paraId="614B9357" w14:textId="77777777" w:rsidR="00AA2BCF" w:rsidRDefault="00AA2BCF" w:rsidP="00D734F0">
            <w:pPr>
              <w:jc w:val="left"/>
            </w:pPr>
            <w:r>
              <w:rPr>
                <w:color w:val="000000"/>
                <w:sz w:val="24"/>
              </w:rPr>
              <w:t>交银施罗德优择回报灵活配置混合型证券投资基金（更新）招募说明书摘要（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2B604AE5" w14:textId="77777777" w:rsidR="00AA2BCF" w:rsidRDefault="00AA2BCF" w:rsidP="00D734F0">
            <w:pPr>
              <w:jc w:val="center"/>
            </w:pPr>
            <w:r>
              <w:rPr>
                <w:color w:val="000000"/>
                <w:sz w:val="24"/>
              </w:rPr>
              <w:t>中国证券报、上海证券报、证券时报</w:t>
            </w:r>
          </w:p>
        </w:tc>
        <w:tc>
          <w:tcPr>
            <w:tcW w:w="1629" w:type="dxa"/>
            <w:vAlign w:val="center"/>
          </w:tcPr>
          <w:p w14:paraId="28260850" w14:textId="77777777" w:rsidR="00AA2BCF" w:rsidRDefault="00AA2BCF" w:rsidP="00D734F0">
            <w:pPr>
              <w:jc w:val="center"/>
            </w:pPr>
            <w:r>
              <w:rPr>
                <w:color w:val="000000"/>
                <w:sz w:val="24"/>
              </w:rPr>
              <w:t>2017-12-06</w:t>
            </w:r>
          </w:p>
        </w:tc>
      </w:tr>
      <w:tr w:rsidR="00AA2BCF" w14:paraId="5D2D845F" w14:textId="77777777" w:rsidTr="00D734F0">
        <w:tc>
          <w:tcPr>
            <w:tcW w:w="720" w:type="dxa"/>
            <w:vAlign w:val="center"/>
          </w:tcPr>
          <w:p w14:paraId="30F7A10B" w14:textId="77777777" w:rsidR="00AA2BCF" w:rsidRDefault="00AA2BCF" w:rsidP="00D734F0">
            <w:pPr>
              <w:jc w:val="center"/>
            </w:pPr>
            <w:r>
              <w:rPr>
                <w:color w:val="000000"/>
                <w:sz w:val="24"/>
              </w:rPr>
              <w:t>16</w:t>
            </w:r>
          </w:p>
        </w:tc>
        <w:tc>
          <w:tcPr>
            <w:tcW w:w="4320" w:type="dxa"/>
            <w:vAlign w:val="center"/>
          </w:tcPr>
          <w:p w14:paraId="26E9FFFC" w14:textId="77777777" w:rsidR="00AA2BCF" w:rsidRDefault="00AA2BCF" w:rsidP="00D734F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A0E29FB" w14:textId="77777777" w:rsidR="00AA2BCF" w:rsidRDefault="00AA2BCF" w:rsidP="00D734F0">
            <w:pPr>
              <w:jc w:val="center"/>
            </w:pPr>
            <w:r>
              <w:rPr>
                <w:color w:val="000000"/>
                <w:sz w:val="24"/>
              </w:rPr>
              <w:t>中国证券报、上海证券报、证券时报</w:t>
            </w:r>
          </w:p>
        </w:tc>
        <w:tc>
          <w:tcPr>
            <w:tcW w:w="1629" w:type="dxa"/>
            <w:vAlign w:val="center"/>
          </w:tcPr>
          <w:p w14:paraId="0C6D6E4F" w14:textId="77777777" w:rsidR="00AA2BCF" w:rsidRDefault="00AA2BCF" w:rsidP="00D734F0">
            <w:pPr>
              <w:jc w:val="center"/>
            </w:pPr>
            <w:r>
              <w:rPr>
                <w:color w:val="000000"/>
                <w:sz w:val="24"/>
              </w:rPr>
              <w:t>2017-12-30</w:t>
            </w:r>
          </w:p>
        </w:tc>
      </w:tr>
    </w:tbl>
    <w:p w14:paraId="2E02866C" w14:textId="77777777" w:rsidR="00A77EF9" w:rsidRPr="000A766F" w:rsidRDefault="00A77EF9" w:rsidP="000A766F">
      <w:pPr>
        <w:tabs>
          <w:tab w:val="left" w:pos="426"/>
        </w:tabs>
        <w:spacing w:before="29" w:line="288" w:lineRule="auto"/>
        <w:jc w:val="left"/>
        <w:rPr>
          <w:kern w:val="0"/>
          <w:sz w:val="24"/>
        </w:rPr>
      </w:pPr>
    </w:p>
    <w:p w14:paraId="31EBAF82" w14:textId="77777777"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374532345"/>
      <w:bookmarkStart w:id="172" w:name="_Toc509772088"/>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71"/>
      <w:bookmarkEnd w:id="172"/>
    </w:p>
    <w:p w14:paraId="39B8D2A3" w14:textId="77777777" w:rsidR="00BC645C" w:rsidRPr="00E80CE8" w:rsidRDefault="00BC645C" w:rsidP="00E80CE8">
      <w:pPr>
        <w:pStyle w:val="20"/>
        <w:spacing w:before="29" w:after="0" w:line="288" w:lineRule="auto"/>
        <w:rPr>
          <w:rFonts w:ascii="Times New Roman" w:hAnsi="Times New Roman"/>
          <w:b w:val="0"/>
          <w:bCs w:val="0"/>
          <w:kern w:val="0"/>
          <w:szCs w:val="24"/>
        </w:rPr>
      </w:pPr>
      <w:bookmarkStart w:id="173" w:name="_Toc509772089"/>
      <w:r w:rsidRPr="00E80CE8">
        <w:rPr>
          <w:rFonts w:ascii="Times New Roman" w:hAnsi="Times New Roman"/>
          <w:kern w:val="0"/>
          <w:szCs w:val="24"/>
        </w:rPr>
        <w:t xml:space="preserve">12.1 </w:t>
      </w:r>
      <w:r w:rsidRPr="00E80CE8">
        <w:rPr>
          <w:rFonts w:ascii="Times New Roman" w:hAnsi="Times New Roman" w:hint="eastAsia"/>
          <w:kern w:val="0"/>
          <w:szCs w:val="24"/>
        </w:rPr>
        <w:t>报告期内单一投资者持有基金份额比例达到或超过</w:t>
      </w:r>
      <w:r w:rsidRPr="00E80CE8">
        <w:rPr>
          <w:rFonts w:ascii="Times New Roman" w:hAnsi="Times New Roman"/>
          <w:kern w:val="0"/>
          <w:szCs w:val="24"/>
        </w:rPr>
        <w:t>20%</w:t>
      </w:r>
      <w:r w:rsidRPr="00E80CE8">
        <w:rPr>
          <w:rFonts w:ascii="Times New Roman" w:hAnsi="Times New Roman" w:hint="eastAsia"/>
          <w:kern w:val="0"/>
          <w:szCs w:val="24"/>
        </w:rPr>
        <w:t>的情况</w:t>
      </w:r>
      <w:bookmarkEnd w:id="17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14:paraId="6098171F" w14:textId="77777777" w:rsidTr="00C349C2">
        <w:tc>
          <w:tcPr>
            <w:tcW w:w="993" w:type="dxa"/>
            <w:vMerge w:val="restart"/>
            <w:vAlign w:val="center"/>
          </w:tcPr>
          <w:p w14:paraId="02758AD7"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725C027D"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4ED871F1"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14:paraId="609D5491" w14:textId="77777777" w:rsidTr="00C349C2">
        <w:tc>
          <w:tcPr>
            <w:tcW w:w="993" w:type="dxa"/>
            <w:vMerge/>
            <w:vAlign w:val="center"/>
          </w:tcPr>
          <w:p w14:paraId="45BBE1AB" w14:textId="77777777"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14:paraId="53CD3C0E"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0385C440"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3DC67296" w14:textId="77777777"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0126CC32" w14:textId="77777777"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48745CA0" w14:textId="77777777"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33124463"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5ED65C3C"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E2CF4" w14:paraId="0D7734F4" w14:textId="77777777">
        <w:tc>
          <w:tcPr>
            <w:tcW w:w="993" w:type="dxa"/>
            <w:vMerge w:val="restart"/>
          </w:tcPr>
          <w:p w14:paraId="0EC238AA" w14:textId="77777777" w:rsidR="003E2CF4" w:rsidRDefault="003E2CF4"/>
          <w:p w14:paraId="4C047A25" w14:textId="77777777" w:rsidR="003E2CF4" w:rsidRDefault="004D66F6">
            <w:r>
              <w:rPr>
                <w:rFonts w:ascii="宋体" w:hAnsi="宋体" w:hint="eastAsia"/>
                <w:bCs/>
                <w:color w:val="000000"/>
                <w:kern w:val="0"/>
                <w:szCs w:val="21"/>
              </w:rPr>
              <w:t>机构</w:t>
            </w:r>
          </w:p>
        </w:tc>
        <w:tc>
          <w:tcPr>
            <w:tcW w:w="992" w:type="dxa"/>
            <w:vAlign w:val="center"/>
          </w:tcPr>
          <w:p w14:paraId="62CEB39B" w14:textId="77777777" w:rsidR="003E2CF4" w:rsidRDefault="004D66F6">
            <w:pPr>
              <w:jc w:val="center"/>
            </w:pPr>
            <w:r>
              <w:rPr>
                <w:rFonts w:ascii="宋体" w:hAnsi="宋体"/>
                <w:color w:val="000000"/>
                <w:kern w:val="0"/>
                <w:szCs w:val="21"/>
              </w:rPr>
              <w:t>1</w:t>
            </w:r>
          </w:p>
        </w:tc>
        <w:tc>
          <w:tcPr>
            <w:tcW w:w="1843" w:type="dxa"/>
            <w:vAlign w:val="center"/>
          </w:tcPr>
          <w:p w14:paraId="2ECD3D2B" w14:textId="77777777" w:rsidR="003E2CF4" w:rsidRDefault="004D66F6">
            <w:pPr>
              <w:jc w:val="center"/>
            </w:pPr>
            <w:r>
              <w:rPr>
                <w:rFonts w:ascii="宋体" w:hAnsi="宋体"/>
                <w:color w:val="000000"/>
                <w:kern w:val="0"/>
                <w:szCs w:val="21"/>
              </w:rPr>
              <w:t>2017/1/1-2017/12/31</w:t>
            </w:r>
          </w:p>
        </w:tc>
        <w:tc>
          <w:tcPr>
            <w:tcW w:w="851" w:type="dxa"/>
            <w:vAlign w:val="center"/>
          </w:tcPr>
          <w:p w14:paraId="12B057C4" w14:textId="77777777" w:rsidR="003E2CF4" w:rsidRDefault="004D66F6">
            <w:pPr>
              <w:jc w:val="center"/>
            </w:pPr>
            <w:r>
              <w:rPr>
                <w:rFonts w:ascii="宋体" w:hAnsi="宋体"/>
                <w:color w:val="000000"/>
                <w:kern w:val="0"/>
                <w:szCs w:val="21"/>
              </w:rPr>
              <w:t>-</w:t>
            </w:r>
          </w:p>
        </w:tc>
        <w:tc>
          <w:tcPr>
            <w:tcW w:w="850" w:type="dxa"/>
            <w:vAlign w:val="center"/>
          </w:tcPr>
          <w:p w14:paraId="1223B613" w14:textId="77777777" w:rsidR="003E2CF4" w:rsidRDefault="004D66F6">
            <w:pPr>
              <w:jc w:val="center"/>
            </w:pPr>
            <w:r>
              <w:rPr>
                <w:rFonts w:ascii="宋体" w:hAnsi="宋体"/>
                <w:color w:val="000000"/>
                <w:kern w:val="0"/>
                <w:szCs w:val="21"/>
              </w:rPr>
              <w:t>193,609,874.15</w:t>
            </w:r>
          </w:p>
        </w:tc>
        <w:tc>
          <w:tcPr>
            <w:tcW w:w="1134" w:type="dxa"/>
            <w:vAlign w:val="center"/>
          </w:tcPr>
          <w:p w14:paraId="7F0CAF65" w14:textId="77777777" w:rsidR="003E2CF4" w:rsidRDefault="004D66F6">
            <w:pPr>
              <w:jc w:val="center"/>
            </w:pPr>
            <w:r>
              <w:rPr>
                <w:rFonts w:ascii="宋体" w:hAnsi="宋体"/>
                <w:color w:val="000000"/>
                <w:kern w:val="0"/>
                <w:szCs w:val="21"/>
              </w:rPr>
              <w:t>-</w:t>
            </w:r>
          </w:p>
        </w:tc>
        <w:tc>
          <w:tcPr>
            <w:tcW w:w="1419" w:type="dxa"/>
            <w:vAlign w:val="center"/>
          </w:tcPr>
          <w:p w14:paraId="24B1B43F" w14:textId="77777777" w:rsidR="003E2CF4" w:rsidRDefault="004D66F6">
            <w:pPr>
              <w:jc w:val="center"/>
            </w:pPr>
            <w:r>
              <w:rPr>
                <w:rFonts w:ascii="宋体" w:hAnsi="宋体"/>
                <w:color w:val="000000"/>
                <w:kern w:val="0"/>
                <w:szCs w:val="21"/>
              </w:rPr>
              <w:t>193,609,874.15</w:t>
            </w:r>
          </w:p>
        </w:tc>
        <w:tc>
          <w:tcPr>
            <w:tcW w:w="1130" w:type="dxa"/>
            <w:vAlign w:val="center"/>
          </w:tcPr>
          <w:p w14:paraId="505CA6C8" w14:textId="77777777" w:rsidR="003E2CF4" w:rsidRDefault="004D66F6">
            <w:pPr>
              <w:jc w:val="center"/>
            </w:pPr>
            <w:r>
              <w:rPr>
                <w:rFonts w:ascii="宋体" w:hAnsi="宋体"/>
                <w:color w:val="000000"/>
                <w:kern w:val="0"/>
                <w:szCs w:val="21"/>
              </w:rPr>
              <w:t>27.91%</w:t>
            </w:r>
          </w:p>
        </w:tc>
      </w:tr>
      <w:tr w:rsidR="003E2CF4" w14:paraId="45AEA879" w14:textId="77777777">
        <w:tc>
          <w:tcPr>
            <w:tcW w:w="993" w:type="dxa"/>
            <w:vMerge/>
          </w:tcPr>
          <w:p w14:paraId="31373681" w14:textId="77777777" w:rsidR="003E2CF4" w:rsidRDefault="003E2CF4"/>
        </w:tc>
        <w:tc>
          <w:tcPr>
            <w:tcW w:w="992" w:type="dxa"/>
            <w:vAlign w:val="center"/>
          </w:tcPr>
          <w:p w14:paraId="2E32BFBE" w14:textId="77777777" w:rsidR="003E2CF4" w:rsidRDefault="004D66F6">
            <w:pPr>
              <w:jc w:val="center"/>
            </w:pPr>
            <w:r>
              <w:rPr>
                <w:rFonts w:ascii="宋体" w:hAnsi="宋体"/>
                <w:color w:val="000000"/>
                <w:kern w:val="0"/>
                <w:szCs w:val="21"/>
              </w:rPr>
              <w:t>2</w:t>
            </w:r>
          </w:p>
        </w:tc>
        <w:tc>
          <w:tcPr>
            <w:tcW w:w="1843" w:type="dxa"/>
            <w:vAlign w:val="center"/>
          </w:tcPr>
          <w:p w14:paraId="6BF29D6F" w14:textId="77777777" w:rsidR="003E2CF4" w:rsidRDefault="004D66F6">
            <w:pPr>
              <w:jc w:val="center"/>
            </w:pPr>
            <w:r>
              <w:rPr>
                <w:rFonts w:ascii="宋体" w:hAnsi="宋体"/>
                <w:color w:val="000000"/>
                <w:kern w:val="0"/>
                <w:szCs w:val="21"/>
              </w:rPr>
              <w:t>2017/1/1-2017/12/31</w:t>
            </w:r>
          </w:p>
        </w:tc>
        <w:tc>
          <w:tcPr>
            <w:tcW w:w="851" w:type="dxa"/>
            <w:vAlign w:val="center"/>
          </w:tcPr>
          <w:p w14:paraId="558E9B1E" w14:textId="77777777" w:rsidR="003E2CF4" w:rsidRDefault="004D66F6">
            <w:pPr>
              <w:jc w:val="center"/>
            </w:pPr>
            <w:r>
              <w:rPr>
                <w:rFonts w:ascii="宋体" w:hAnsi="宋体"/>
                <w:color w:val="000000"/>
                <w:kern w:val="0"/>
                <w:szCs w:val="21"/>
              </w:rPr>
              <w:t>500,044,000.00</w:t>
            </w:r>
          </w:p>
        </w:tc>
        <w:tc>
          <w:tcPr>
            <w:tcW w:w="850" w:type="dxa"/>
            <w:vAlign w:val="center"/>
          </w:tcPr>
          <w:p w14:paraId="5AE1A809" w14:textId="77777777" w:rsidR="003E2CF4" w:rsidRDefault="004D66F6">
            <w:pPr>
              <w:jc w:val="center"/>
            </w:pPr>
            <w:r>
              <w:rPr>
                <w:rFonts w:ascii="宋体" w:hAnsi="宋体"/>
                <w:color w:val="000000"/>
                <w:kern w:val="0"/>
                <w:szCs w:val="21"/>
              </w:rPr>
              <w:t>-</w:t>
            </w:r>
          </w:p>
        </w:tc>
        <w:tc>
          <w:tcPr>
            <w:tcW w:w="1134" w:type="dxa"/>
            <w:vAlign w:val="center"/>
          </w:tcPr>
          <w:p w14:paraId="1DF84ED1" w14:textId="77777777" w:rsidR="003E2CF4" w:rsidRDefault="004D66F6">
            <w:pPr>
              <w:jc w:val="center"/>
            </w:pPr>
            <w:r>
              <w:rPr>
                <w:rFonts w:ascii="宋体" w:hAnsi="宋体"/>
                <w:color w:val="000000"/>
                <w:kern w:val="0"/>
                <w:szCs w:val="21"/>
              </w:rPr>
              <w:t>-</w:t>
            </w:r>
          </w:p>
        </w:tc>
        <w:tc>
          <w:tcPr>
            <w:tcW w:w="1419" w:type="dxa"/>
            <w:vAlign w:val="center"/>
          </w:tcPr>
          <w:p w14:paraId="59F470D4" w14:textId="77777777" w:rsidR="003E2CF4" w:rsidRDefault="004D66F6">
            <w:pPr>
              <w:jc w:val="center"/>
            </w:pPr>
            <w:r>
              <w:rPr>
                <w:rFonts w:ascii="宋体" w:hAnsi="宋体"/>
                <w:color w:val="000000"/>
                <w:kern w:val="0"/>
                <w:szCs w:val="21"/>
              </w:rPr>
              <w:t>500,044,000.00</w:t>
            </w:r>
          </w:p>
        </w:tc>
        <w:tc>
          <w:tcPr>
            <w:tcW w:w="1130" w:type="dxa"/>
            <w:vAlign w:val="center"/>
          </w:tcPr>
          <w:p w14:paraId="11996B1B" w14:textId="77777777" w:rsidR="003E2CF4" w:rsidRDefault="004D66F6">
            <w:pPr>
              <w:jc w:val="center"/>
            </w:pPr>
            <w:r>
              <w:rPr>
                <w:rFonts w:ascii="宋体" w:hAnsi="宋体"/>
                <w:color w:val="000000"/>
                <w:kern w:val="0"/>
                <w:szCs w:val="21"/>
              </w:rPr>
              <w:t>72.08%</w:t>
            </w:r>
          </w:p>
        </w:tc>
      </w:tr>
      <w:tr w:rsidR="00BC645C" w:rsidRPr="004F0662" w14:paraId="11A9FA53" w14:textId="77777777" w:rsidTr="00C349C2">
        <w:tc>
          <w:tcPr>
            <w:tcW w:w="9212" w:type="dxa"/>
            <w:gridSpan w:val="8"/>
            <w:vAlign w:val="center"/>
          </w:tcPr>
          <w:p w14:paraId="5882169A" w14:textId="77777777"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14:paraId="10A5517B" w14:textId="77777777" w:rsidTr="00C349C2">
        <w:tc>
          <w:tcPr>
            <w:tcW w:w="9212" w:type="dxa"/>
            <w:gridSpan w:val="8"/>
            <w:vAlign w:val="center"/>
          </w:tcPr>
          <w:p w14:paraId="40F4F69A" w14:textId="77777777"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3133A5DD"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4" w:name="_Toc225500055"/>
      <w:bookmarkStart w:id="175" w:name="_Toc361324903"/>
      <w:bookmarkStart w:id="176" w:name="_Toc509772090"/>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74"/>
      <w:bookmarkEnd w:id="175"/>
      <w:bookmarkEnd w:id="176"/>
    </w:p>
    <w:p w14:paraId="256EE262" w14:textId="77777777" w:rsidR="00DB6EA0" w:rsidRPr="00DB6EA0" w:rsidRDefault="00DB6EA0" w:rsidP="00DB6EA0"/>
    <w:p w14:paraId="29EF8DF0" w14:textId="77777777" w:rsidR="001A59F9" w:rsidRPr="00E80CE8" w:rsidRDefault="001A59F9" w:rsidP="00E80CE8">
      <w:pPr>
        <w:pStyle w:val="20"/>
        <w:spacing w:before="29" w:after="0" w:line="288" w:lineRule="auto"/>
        <w:rPr>
          <w:b w:val="0"/>
          <w:bCs w:val="0"/>
          <w:kern w:val="0"/>
        </w:rPr>
      </w:pPr>
      <w:bookmarkStart w:id="177" w:name="_Toc361324904"/>
      <w:bookmarkStart w:id="178" w:name="_Toc509772091"/>
      <w:r w:rsidRPr="00E80CE8">
        <w:rPr>
          <w:rFonts w:ascii="Times New Roman" w:hAnsi="Times New Roman"/>
          <w:kern w:val="0"/>
          <w:szCs w:val="24"/>
        </w:rPr>
        <w:t xml:space="preserve">13.1 </w:t>
      </w:r>
      <w:r w:rsidRPr="00E80CE8">
        <w:rPr>
          <w:rFonts w:ascii="Times New Roman" w:hAnsi="Times New Roman" w:hint="eastAsia"/>
          <w:kern w:val="0"/>
          <w:szCs w:val="24"/>
        </w:rPr>
        <w:t>备查文件目录</w:t>
      </w:r>
      <w:bookmarkEnd w:id="177"/>
      <w:bookmarkEnd w:id="178"/>
    </w:p>
    <w:p w14:paraId="6624FCD6" w14:textId="77777777" w:rsidR="003E2CF4" w:rsidRDefault="004D66F6">
      <w:pPr>
        <w:spacing w:before="29" w:line="288" w:lineRule="auto"/>
        <w:rPr>
          <w:kern w:val="0"/>
          <w:sz w:val="24"/>
        </w:rPr>
      </w:pPr>
      <w:r>
        <w:rPr>
          <w:kern w:val="0"/>
          <w:sz w:val="24"/>
        </w:rPr>
        <w:t>1</w:t>
      </w:r>
      <w:r>
        <w:rPr>
          <w:kern w:val="0"/>
          <w:sz w:val="24"/>
        </w:rPr>
        <w:t>、中国证监会准予交银施罗德优择回报灵活配置混合型证券投资基金募集注册的文件；</w:t>
      </w:r>
      <w:r>
        <w:rPr>
          <w:kern w:val="0"/>
          <w:sz w:val="24"/>
        </w:rPr>
        <w:t xml:space="preserve"> </w:t>
      </w:r>
    </w:p>
    <w:p w14:paraId="340496FA" w14:textId="77777777" w:rsidR="003E2CF4" w:rsidRDefault="004D66F6">
      <w:pPr>
        <w:spacing w:before="29" w:line="288" w:lineRule="auto"/>
        <w:rPr>
          <w:kern w:val="0"/>
          <w:sz w:val="24"/>
        </w:rPr>
      </w:pPr>
      <w:r>
        <w:rPr>
          <w:kern w:val="0"/>
          <w:sz w:val="24"/>
        </w:rPr>
        <w:t>2</w:t>
      </w:r>
      <w:r>
        <w:rPr>
          <w:kern w:val="0"/>
          <w:sz w:val="24"/>
        </w:rPr>
        <w:t>、《交银施罗德优择回报灵活配置混合型证券投资基金基金合同》；</w:t>
      </w:r>
      <w:r>
        <w:rPr>
          <w:kern w:val="0"/>
          <w:sz w:val="24"/>
        </w:rPr>
        <w:t xml:space="preserve"> </w:t>
      </w:r>
    </w:p>
    <w:p w14:paraId="2F20CA9D" w14:textId="77777777" w:rsidR="003E2CF4" w:rsidRDefault="004D66F6">
      <w:pPr>
        <w:spacing w:before="29" w:line="288" w:lineRule="auto"/>
        <w:rPr>
          <w:kern w:val="0"/>
          <w:sz w:val="24"/>
        </w:rPr>
      </w:pPr>
      <w:r>
        <w:rPr>
          <w:kern w:val="0"/>
          <w:sz w:val="24"/>
        </w:rPr>
        <w:t>3</w:t>
      </w:r>
      <w:r>
        <w:rPr>
          <w:kern w:val="0"/>
          <w:sz w:val="24"/>
        </w:rPr>
        <w:t>、《交银施罗德优择回报灵活配置混合型证券投资基金招募说明书》；</w:t>
      </w:r>
      <w:r>
        <w:rPr>
          <w:kern w:val="0"/>
          <w:sz w:val="24"/>
        </w:rPr>
        <w:t xml:space="preserve"> </w:t>
      </w:r>
    </w:p>
    <w:p w14:paraId="1809C20D" w14:textId="77777777" w:rsidR="003E2CF4" w:rsidRDefault="004D66F6">
      <w:pPr>
        <w:spacing w:before="29" w:line="288" w:lineRule="auto"/>
        <w:rPr>
          <w:kern w:val="0"/>
          <w:sz w:val="24"/>
        </w:rPr>
      </w:pPr>
      <w:r>
        <w:rPr>
          <w:kern w:val="0"/>
          <w:sz w:val="24"/>
        </w:rPr>
        <w:t>4</w:t>
      </w:r>
      <w:r>
        <w:rPr>
          <w:kern w:val="0"/>
          <w:sz w:val="24"/>
        </w:rPr>
        <w:t>、《交银施罗德优择回报灵活配置混合型证券投资基金托管协议》；</w:t>
      </w:r>
      <w:r>
        <w:rPr>
          <w:kern w:val="0"/>
          <w:sz w:val="24"/>
        </w:rPr>
        <w:t xml:space="preserve">  </w:t>
      </w:r>
    </w:p>
    <w:p w14:paraId="49663E78" w14:textId="77777777" w:rsidR="003E2CF4" w:rsidRDefault="004D66F6">
      <w:pPr>
        <w:spacing w:before="29" w:line="288" w:lineRule="auto"/>
        <w:rPr>
          <w:kern w:val="0"/>
          <w:sz w:val="24"/>
        </w:rPr>
      </w:pPr>
      <w:r>
        <w:rPr>
          <w:kern w:val="0"/>
          <w:sz w:val="24"/>
        </w:rPr>
        <w:t>5</w:t>
      </w:r>
      <w:r>
        <w:rPr>
          <w:kern w:val="0"/>
          <w:sz w:val="24"/>
        </w:rPr>
        <w:t>、关于申请募集注册交银施罗德优择回报灵活配置混合型证券投资基金的法律意见书；</w:t>
      </w:r>
      <w:r>
        <w:rPr>
          <w:kern w:val="0"/>
          <w:sz w:val="24"/>
        </w:rPr>
        <w:t xml:space="preserve"> </w:t>
      </w:r>
    </w:p>
    <w:p w14:paraId="727761F3" w14:textId="77777777" w:rsidR="003E2CF4" w:rsidRDefault="004D66F6">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14:paraId="68F597BE" w14:textId="77777777" w:rsidR="003E2CF4" w:rsidRDefault="004D66F6">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14:paraId="30CB4697"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、报告期内交银施罗德优择回报灵活配置混合型证券投资基金在指定报刊上各项公告的原稿。</w:t>
      </w:r>
    </w:p>
    <w:p w14:paraId="015FDE49"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55DF3850" w14:textId="77777777" w:rsidR="001A59F9" w:rsidRPr="00E80CE8" w:rsidRDefault="001A59F9" w:rsidP="00E80CE8">
      <w:pPr>
        <w:pStyle w:val="20"/>
        <w:spacing w:before="29" w:after="0" w:line="288" w:lineRule="auto"/>
        <w:rPr>
          <w:b w:val="0"/>
          <w:bCs w:val="0"/>
          <w:kern w:val="0"/>
        </w:rPr>
      </w:pPr>
      <w:bookmarkStart w:id="179" w:name="_Toc361324905"/>
      <w:bookmarkStart w:id="180" w:name="_Toc509772092"/>
      <w:r w:rsidRPr="00E80CE8">
        <w:rPr>
          <w:rFonts w:ascii="Times New Roman" w:hAnsi="Times New Roman"/>
          <w:kern w:val="0"/>
          <w:szCs w:val="24"/>
        </w:rPr>
        <w:t>13.2</w:t>
      </w:r>
      <w:r w:rsidRPr="00E80CE8">
        <w:rPr>
          <w:rFonts w:ascii="Times New Roman" w:hAnsi="Times New Roman" w:hint="eastAsia"/>
          <w:kern w:val="0"/>
          <w:szCs w:val="24"/>
        </w:rPr>
        <w:t>存放地点</w:t>
      </w:r>
      <w:bookmarkEnd w:id="179"/>
      <w:bookmarkEnd w:id="180"/>
    </w:p>
    <w:p w14:paraId="6F802BD4"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231E565C" w14:textId="77777777" w:rsidR="001A59F9" w:rsidRPr="00D564C7" w:rsidRDefault="001A59F9" w:rsidP="003448E5">
      <w:pPr>
        <w:spacing w:line="360" w:lineRule="auto"/>
        <w:rPr>
          <w:rFonts w:asciiTheme="minorEastAsia" w:eastAsiaTheme="minorEastAsia" w:hAnsiTheme="minorEastAsia"/>
          <w:bCs/>
          <w:color w:val="000000"/>
          <w:szCs w:val="21"/>
        </w:rPr>
      </w:pPr>
    </w:p>
    <w:p w14:paraId="5DE3C217" w14:textId="77777777" w:rsidR="001A59F9" w:rsidRPr="00E80CE8" w:rsidRDefault="001A59F9" w:rsidP="00E80CE8">
      <w:pPr>
        <w:pStyle w:val="20"/>
        <w:spacing w:before="29" w:after="0" w:line="288" w:lineRule="auto"/>
        <w:rPr>
          <w:b w:val="0"/>
          <w:bCs w:val="0"/>
          <w:kern w:val="0"/>
        </w:rPr>
      </w:pPr>
      <w:bookmarkStart w:id="181" w:name="_Toc361324906"/>
      <w:bookmarkStart w:id="182" w:name="_Toc509772093"/>
      <w:r w:rsidRPr="00E80CE8">
        <w:rPr>
          <w:rFonts w:ascii="Times New Roman" w:hAnsi="Times New Roman"/>
          <w:kern w:val="0"/>
          <w:szCs w:val="24"/>
        </w:rPr>
        <w:t>13.3</w:t>
      </w:r>
      <w:r w:rsidRPr="00E80CE8">
        <w:rPr>
          <w:rFonts w:ascii="Times New Roman" w:hAnsi="Times New Roman" w:hint="eastAsia"/>
          <w:kern w:val="0"/>
          <w:szCs w:val="24"/>
        </w:rPr>
        <w:t>查阅方式</w:t>
      </w:r>
      <w:bookmarkEnd w:id="181"/>
      <w:bookmarkEnd w:id="182"/>
    </w:p>
    <w:p w14:paraId="0599CED1" w14:textId="77777777" w:rsidR="003E2CF4" w:rsidRDefault="004D66F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789FCEF6"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25D3A58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38331E5"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B1DFAF5"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8313788"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32C54E4"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6C18BAB"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A17D49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F44A5C4"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2798070D"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14:paraId="0E535611"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29A19" w14:textId="77777777" w:rsidR="0076279F" w:rsidRDefault="0076279F">
      <w:r>
        <w:separator/>
      </w:r>
    </w:p>
  </w:endnote>
  <w:endnote w:type="continuationSeparator" w:id="0">
    <w:p w14:paraId="2FD581FB" w14:textId="77777777" w:rsidR="0076279F" w:rsidRDefault="0076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F425B" w14:textId="77777777"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14:paraId="7ED1716D" w14:textId="77777777"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88384" w14:textId="77777777"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E80CE8">
      <w:rPr>
        <w:noProof/>
        <w:kern w:val="0"/>
        <w:szCs w:val="21"/>
      </w:rPr>
      <w:t>58</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E80CE8">
      <w:rPr>
        <w:noProof/>
        <w:kern w:val="0"/>
        <w:szCs w:val="21"/>
      </w:rPr>
      <w:t>61</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DBD2E" w14:textId="77777777" w:rsidR="0076279F" w:rsidRDefault="0076279F">
      <w:r>
        <w:separator/>
      </w:r>
    </w:p>
  </w:footnote>
  <w:footnote w:type="continuationSeparator" w:id="0">
    <w:p w14:paraId="6CE63EDB" w14:textId="77777777" w:rsidR="0076279F" w:rsidRDefault="00762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48A13" w14:textId="77777777"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2D0F2BF8" wp14:editId="3A1690CD">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4C6"/>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57B82"/>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0BC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B22"/>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17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460A"/>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015"/>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7D1"/>
    <w:rsid w:val="003D78B5"/>
    <w:rsid w:val="003E04AE"/>
    <w:rsid w:val="003E0709"/>
    <w:rsid w:val="003E099F"/>
    <w:rsid w:val="003E1063"/>
    <w:rsid w:val="003E19FF"/>
    <w:rsid w:val="003E1B1E"/>
    <w:rsid w:val="003E244F"/>
    <w:rsid w:val="003E2CF4"/>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51C"/>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1D52"/>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66F6"/>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4AB"/>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8E7"/>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6121"/>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B7B"/>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301"/>
    <w:rsid w:val="00760895"/>
    <w:rsid w:val="00760C3B"/>
    <w:rsid w:val="00761AB7"/>
    <w:rsid w:val="00761D02"/>
    <w:rsid w:val="00761EDD"/>
    <w:rsid w:val="0076279F"/>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4446"/>
    <w:rsid w:val="007A4C51"/>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0D"/>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8FB"/>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A1D"/>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06B"/>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F41"/>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2BCF"/>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0F68"/>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6E49"/>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26D"/>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1FF"/>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3C8F"/>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703"/>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4EB7"/>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053"/>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0CE8"/>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A5D3FD"/>
  <w15:docId w15:val="{0CBCD70D-5F02-42C2-B250-B63EBB9A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155A-E0F4-4AF6-B9E3-EC3602DA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61</Pages>
  <Words>7849</Words>
  <Characters>44741</Characters>
  <Application>Microsoft Office Word</Application>
  <DocSecurity>0</DocSecurity>
  <Lines>372</Lines>
  <Paragraphs>104</Paragraphs>
  <ScaleCrop>false</ScaleCrop>
  <Company/>
  <LinksUpToDate>false</LinksUpToDate>
  <CharactersWithSpaces>52486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1303</cp:revision>
  <cp:lastPrinted>2007-07-19T00:46:00Z</cp:lastPrinted>
  <dcterms:created xsi:type="dcterms:W3CDTF">2013-08-19T02:39:00Z</dcterms:created>
  <dcterms:modified xsi:type="dcterms:W3CDTF">2018-03-26T12:36:00Z</dcterms:modified>
</cp:coreProperties>
</file>