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A8DD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D9FEA84"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AF47E07"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093B59A"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DAA8D5D" w14:textId="77777777" w:rsidR="001548F9" w:rsidRPr="009C503F" w:rsidRDefault="001548F9" w:rsidP="00571B8A">
      <w:pPr>
        <w:spacing w:before="29" w:line="288" w:lineRule="auto"/>
        <w:jc w:val="center"/>
        <w:rPr>
          <w:b/>
          <w:sz w:val="36"/>
          <w:szCs w:val="36"/>
        </w:rPr>
      </w:pPr>
      <w:proofErr w:type="gramStart"/>
      <w:r w:rsidRPr="009C503F">
        <w:rPr>
          <w:b/>
          <w:sz w:val="36"/>
          <w:szCs w:val="36"/>
        </w:rPr>
        <w:t>交银施罗</w:t>
      </w:r>
      <w:proofErr w:type="gramEnd"/>
      <w:r w:rsidRPr="009C503F">
        <w:rPr>
          <w:b/>
          <w:sz w:val="36"/>
          <w:szCs w:val="36"/>
        </w:rPr>
        <w:t>德裕</w:t>
      </w:r>
      <w:proofErr w:type="gramStart"/>
      <w:r w:rsidRPr="009C503F">
        <w:rPr>
          <w:b/>
          <w:sz w:val="36"/>
          <w:szCs w:val="36"/>
        </w:rPr>
        <w:t>通纯债</w:t>
      </w:r>
      <w:proofErr w:type="gramEnd"/>
      <w:r w:rsidRPr="009C503F">
        <w:rPr>
          <w:b/>
          <w:sz w:val="36"/>
          <w:szCs w:val="36"/>
        </w:rPr>
        <w:t>债券型证券投资基金</w:t>
      </w:r>
    </w:p>
    <w:p w14:paraId="72FE205E"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1A2CB275"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3FC6F32B" w14:textId="77777777" w:rsidR="001548F9" w:rsidRPr="009C503F" w:rsidRDefault="001548F9" w:rsidP="00571B8A">
      <w:pPr>
        <w:spacing w:before="29" w:line="288" w:lineRule="auto"/>
        <w:jc w:val="center"/>
        <w:rPr>
          <w:b/>
          <w:color w:val="000000"/>
          <w:sz w:val="24"/>
        </w:rPr>
      </w:pPr>
    </w:p>
    <w:p w14:paraId="4E6B8918" w14:textId="77777777" w:rsidR="001548F9" w:rsidRPr="00556FCC" w:rsidRDefault="001548F9" w:rsidP="00571B8A">
      <w:pPr>
        <w:spacing w:before="29" w:line="288" w:lineRule="auto"/>
        <w:jc w:val="center"/>
        <w:rPr>
          <w:b/>
          <w:color w:val="000000"/>
          <w:sz w:val="24"/>
        </w:rPr>
      </w:pPr>
    </w:p>
    <w:p w14:paraId="0E773AB5" w14:textId="77777777" w:rsidR="001548F9" w:rsidRPr="009C503F" w:rsidRDefault="001548F9" w:rsidP="00571B8A">
      <w:pPr>
        <w:spacing w:before="29" w:line="288" w:lineRule="auto"/>
        <w:jc w:val="center"/>
        <w:rPr>
          <w:b/>
          <w:color w:val="000000"/>
          <w:sz w:val="24"/>
        </w:rPr>
      </w:pPr>
    </w:p>
    <w:p w14:paraId="0F13F531" w14:textId="77777777" w:rsidR="001548F9" w:rsidRPr="009C503F" w:rsidRDefault="001548F9" w:rsidP="00571B8A">
      <w:pPr>
        <w:spacing w:before="29" w:line="288" w:lineRule="auto"/>
        <w:jc w:val="center"/>
        <w:rPr>
          <w:b/>
          <w:color w:val="000000"/>
          <w:sz w:val="24"/>
        </w:rPr>
      </w:pPr>
    </w:p>
    <w:p w14:paraId="0BB21E90" w14:textId="77777777" w:rsidR="001548F9" w:rsidRPr="009C503F" w:rsidRDefault="001548F9" w:rsidP="00571B8A">
      <w:pPr>
        <w:spacing w:before="29" w:line="288" w:lineRule="auto"/>
        <w:jc w:val="center"/>
        <w:rPr>
          <w:b/>
          <w:color w:val="000000"/>
          <w:sz w:val="24"/>
        </w:rPr>
      </w:pPr>
    </w:p>
    <w:p w14:paraId="4B4B31E9" w14:textId="77777777" w:rsidR="001548F9" w:rsidRPr="009C503F" w:rsidRDefault="001548F9" w:rsidP="00571B8A">
      <w:pPr>
        <w:spacing w:before="29" w:line="288" w:lineRule="auto"/>
        <w:jc w:val="center"/>
        <w:rPr>
          <w:b/>
          <w:color w:val="000000"/>
          <w:sz w:val="24"/>
        </w:rPr>
      </w:pPr>
    </w:p>
    <w:p w14:paraId="1EC688F2" w14:textId="77777777" w:rsidR="001548F9" w:rsidRPr="009C503F" w:rsidRDefault="001548F9" w:rsidP="00571B8A">
      <w:pPr>
        <w:spacing w:before="29" w:line="288" w:lineRule="auto"/>
        <w:jc w:val="center"/>
        <w:rPr>
          <w:b/>
          <w:color w:val="000000"/>
          <w:sz w:val="24"/>
        </w:rPr>
      </w:pPr>
    </w:p>
    <w:p w14:paraId="41806276" w14:textId="77777777" w:rsidR="001548F9" w:rsidRPr="009C503F" w:rsidRDefault="001548F9" w:rsidP="00571B8A">
      <w:pPr>
        <w:spacing w:before="29" w:line="288" w:lineRule="auto"/>
        <w:jc w:val="center"/>
        <w:rPr>
          <w:b/>
          <w:color w:val="000000"/>
          <w:sz w:val="24"/>
        </w:rPr>
      </w:pPr>
    </w:p>
    <w:p w14:paraId="754E2BB2" w14:textId="77777777" w:rsidR="001548F9" w:rsidRPr="009C503F" w:rsidRDefault="001548F9" w:rsidP="00571B8A">
      <w:pPr>
        <w:spacing w:before="29" w:line="288" w:lineRule="auto"/>
        <w:jc w:val="center"/>
        <w:rPr>
          <w:b/>
          <w:color w:val="000000"/>
          <w:sz w:val="24"/>
        </w:rPr>
      </w:pPr>
    </w:p>
    <w:p w14:paraId="52EF3BE8" w14:textId="77777777" w:rsidR="001548F9" w:rsidRPr="009C503F" w:rsidRDefault="001548F9" w:rsidP="00571B8A">
      <w:pPr>
        <w:spacing w:before="29" w:line="288" w:lineRule="auto"/>
        <w:jc w:val="center"/>
        <w:rPr>
          <w:b/>
          <w:color w:val="000000"/>
          <w:sz w:val="24"/>
        </w:rPr>
      </w:pPr>
    </w:p>
    <w:p w14:paraId="3EDA1104" w14:textId="77777777" w:rsidR="001548F9" w:rsidRPr="009C503F" w:rsidRDefault="001548F9" w:rsidP="00571B8A">
      <w:pPr>
        <w:spacing w:before="29" w:line="288" w:lineRule="auto"/>
        <w:jc w:val="center"/>
        <w:rPr>
          <w:b/>
          <w:color w:val="000000"/>
          <w:sz w:val="24"/>
        </w:rPr>
      </w:pPr>
    </w:p>
    <w:p w14:paraId="4ECBA935" w14:textId="77777777" w:rsidR="001548F9" w:rsidRPr="009C503F" w:rsidRDefault="001548F9" w:rsidP="00571B8A">
      <w:pPr>
        <w:spacing w:before="29" w:line="288" w:lineRule="auto"/>
        <w:jc w:val="center"/>
        <w:rPr>
          <w:b/>
          <w:color w:val="000000"/>
          <w:sz w:val="24"/>
        </w:rPr>
      </w:pPr>
    </w:p>
    <w:p w14:paraId="76273F86" w14:textId="77777777" w:rsidR="001548F9" w:rsidRPr="009C503F" w:rsidRDefault="001548F9" w:rsidP="00571B8A">
      <w:pPr>
        <w:spacing w:before="29" w:line="288" w:lineRule="auto"/>
        <w:jc w:val="center"/>
        <w:rPr>
          <w:b/>
          <w:color w:val="000000"/>
          <w:sz w:val="24"/>
        </w:rPr>
      </w:pPr>
    </w:p>
    <w:p w14:paraId="5ABCFFC0" w14:textId="77777777" w:rsidR="001548F9" w:rsidRPr="009C503F" w:rsidRDefault="001548F9" w:rsidP="00571B8A">
      <w:pPr>
        <w:spacing w:before="29" w:line="288" w:lineRule="auto"/>
        <w:jc w:val="center"/>
        <w:rPr>
          <w:b/>
          <w:color w:val="000000"/>
          <w:sz w:val="24"/>
        </w:rPr>
      </w:pPr>
    </w:p>
    <w:p w14:paraId="1FAC3D32" w14:textId="77777777" w:rsidR="001548F9" w:rsidRPr="009C503F" w:rsidRDefault="001548F9" w:rsidP="00571B8A">
      <w:pPr>
        <w:spacing w:before="29" w:line="288" w:lineRule="auto"/>
        <w:rPr>
          <w:b/>
          <w:color w:val="000000"/>
          <w:sz w:val="24"/>
        </w:rPr>
      </w:pPr>
    </w:p>
    <w:p w14:paraId="2DB475D7"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7F19884D"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基金托管人：兴业银行股份有限公司</w:t>
      </w:r>
    </w:p>
    <w:p w14:paraId="118EF1F4"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33E4DA69"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6D9BAD88"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946"/>
      <w:r w:rsidRPr="009C503F">
        <w:rPr>
          <w:b/>
          <w:bCs/>
          <w:szCs w:val="24"/>
          <w:lang w:val="en-US"/>
        </w:rPr>
        <w:lastRenderedPageBreak/>
        <w:t xml:space="preserve">§1  </w:t>
      </w:r>
      <w:r w:rsidRPr="009C503F">
        <w:rPr>
          <w:b/>
          <w:bCs/>
          <w:szCs w:val="24"/>
          <w:lang w:val="en-US"/>
        </w:rPr>
        <w:t>重要提示及目录</w:t>
      </w:r>
      <w:bookmarkEnd w:id="0"/>
      <w:bookmarkEnd w:id="1"/>
    </w:p>
    <w:p w14:paraId="085D2DE0"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8947"/>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79B59A67" w14:textId="77777777" w:rsidR="00ED59A0" w:rsidRDefault="00760EEC">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46F14BD1" w14:textId="77777777" w:rsidR="00ED59A0" w:rsidRDefault="00760EEC">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1F66812" w14:textId="77777777" w:rsidR="00ED59A0" w:rsidRDefault="00760EE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55033788" w14:textId="77777777" w:rsidR="00ED59A0" w:rsidRDefault="00760EEC">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777630B3" w14:textId="77777777" w:rsidR="00ED59A0" w:rsidRDefault="00760EEC">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C372A22"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3B580B6E"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3BBB53D4"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14:paraId="62868A35" w14:textId="77777777" w:rsidR="0002354F"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8946" w:history="1">
        <w:r w:rsidR="0002354F" w:rsidRPr="00713F41">
          <w:rPr>
            <w:rStyle w:val="a8"/>
            <w:b/>
            <w:bCs/>
            <w:noProof/>
          </w:rPr>
          <w:t xml:space="preserve">§1  </w:t>
        </w:r>
        <w:r w:rsidR="0002354F" w:rsidRPr="00713F41">
          <w:rPr>
            <w:rStyle w:val="a8"/>
            <w:rFonts w:hint="eastAsia"/>
            <w:b/>
            <w:bCs/>
            <w:noProof/>
          </w:rPr>
          <w:t>重要提示及目录</w:t>
        </w:r>
        <w:r w:rsidR="0002354F">
          <w:rPr>
            <w:noProof/>
            <w:webHidden/>
          </w:rPr>
          <w:tab/>
        </w:r>
        <w:r w:rsidR="0002354F">
          <w:rPr>
            <w:noProof/>
            <w:webHidden/>
          </w:rPr>
          <w:fldChar w:fldCharType="begin"/>
        </w:r>
        <w:r w:rsidR="0002354F">
          <w:rPr>
            <w:noProof/>
            <w:webHidden/>
          </w:rPr>
          <w:instrText xml:space="preserve"> PAGEREF _Toc490928946 \h </w:instrText>
        </w:r>
        <w:r w:rsidR="0002354F">
          <w:rPr>
            <w:noProof/>
            <w:webHidden/>
          </w:rPr>
        </w:r>
        <w:r w:rsidR="0002354F">
          <w:rPr>
            <w:noProof/>
            <w:webHidden/>
          </w:rPr>
          <w:fldChar w:fldCharType="separate"/>
        </w:r>
        <w:r w:rsidR="001E79F4">
          <w:rPr>
            <w:noProof/>
            <w:webHidden/>
          </w:rPr>
          <w:t>2</w:t>
        </w:r>
        <w:r w:rsidR="0002354F">
          <w:rPr>
            <w:noProof/>
            <w:webHidden/>
          </w:rPr>
          <w:fldChar w:fldCharType="end"/>
        </w:r>
      </w:hyperlink>
    </w:p>
    <w:p w14:paraId="5E710EE2" w14:textId="77777777" w:rsidR="0002354F" w:rsidRDefault="00BD5BC4">
      <w:pPr>
        <w:pStyle w:val="22"/>
        <w:rPr>
          <w:rFonts w:asciiTheme="minorHAnsi" w:eastAsiaTheme="minorEastAsia" w:hAnsiTheme="minorHAnsi" w:cstheme="minorBidi"/>
          <w:noProof/>
          <w:kern w:val="2"/>
          <w:szCs w:val="22"/>
        </w:rPr>
      </w:pPr>
      <w:hyperlink w:anchor="_Toc490928947" w:history="1">
        <w:r w:rsidR="0002354F" w:rsidRPr="00713F41">
          <w:rPr>
            <w:rStyle w:val="a8"/>
            <w:noProof/>
          </w:rPr>
          <w:t xml:space="preserve">1.1 </w:t>
        </w:r>
        <w:r w:rsidR="0002354F" w:rsidRPr="00713F41">
          <w:rPr>
            <w:rStyle w:val="a8"/>
            <w:rFonts w:hint="eastAsia"/>
            <w:noProof/>
          </w:rPr>
          <w:t>重要提示</w:t>
        </w:r>
        <w:r w:rsidR="0002354F">
          <w:rPr>
            <w:noProof/>
            <w:webHidden/>
          </w:rPr>
          <w:tab/>
        </w:r>
        <w:r w:rsidR="0002354F">
          <w:rPr>
            <w:noProof/>
            <w:webHidden/>
          </w:rPr>
          <w:fldChar w:fldCharType="begin"/>
        </w:r>
        <w:r w:rsidR="0002354F">
          <w:rPr>
            <w:noProof/>
            <w:webHidden/>
          </w:rPr>
          <w:instrText xml:space="preserve"> PAGEREF _Toc490928947 \h </w:instrText>
        </w:r>
        <w:r w:rsidR="0002354F">
          <w:rPr>
            <w:noProof/>
            <w:webHidden/>
          </w:rPr>
        </w:r>
        <w:r w:rsidR="0002354F">
          <w:rPr>
            <w:noProof/>
            <w:webHidden/>
          </w:rPr>
          <w:fldChar w:fldCharType="separate"/>
        </w:r>
        <w:r w:rsidR="001E79F4">
          <w:rPr>
            <w:noProof/>
            <w:webHidden/>
          </w:rPr>
          <w:t>2</w:t>
        </w:r>
        <w:r w:rsidR="0002354F">
          <w:rPr>
            <w:noProof/>
            <w:webHidden/>
          </w:rPr>
          <w:fldChar w:fldCharType="end"/>
        </w:r>
      </w:hyperlink>
    </w:p>
    <w:p w14:paraId="3254E911" w14:textId="77777777" w:rsidR="0002354F" w:rsidRDefault="00BD5BC4">
      <w:pPr>
        <w:pStyle w:val="11"/>
        <w:rPr>
          <w:rFonts w:asciiTheme="minorHAnsi" w:eastAsiaTheme="minorEastAsia" w:hAnsiTheme="minorHAnsi" w:cstheme="minorBidi"/>
          <w:noProof/>
          <w:szCs w:val="22"/>
        </w:rPr>
      </w:pPr>
      <w:hyperlink w:anchor="_Toc490928948" w:history="1">
        <w:r w:rsidR="0002354F" w:rsidRPr="00713F41">
          <w:rPr>
            <w:rStyle w:val="a8"/>
            <w:b/>
            <w:bCs/>
            <w:noProof/>
          </w:rPr>
          <w:t xml:space="preserve">§2  </w:t>
        </w:r>
        <w:r w:rsidR="0002354F" w:rsidRPr="00713F41">
          <w:rPr>
            <w:rStyle w:val="a8"/>
            <w:rFonts w:hint="eastAsia"/>
            <w:b/>
            <w:bCs/>
            <w:noProof/>
          </w:rPr>
          <w:t>基金简介</w:t>
        </w:r>
        <w:r w:rsidR="0002354F">
          <w:rPr>
            <w:noProof/>
            <w:webHidden/>
          </w:rPr>
          <w:tab/>
        </w:r>
        <w:r w:rsidR="0002354F">
          <w:rPr>
            <w:noProof/>
            <w:webHidden/>
          </w:rPr>
          <w:fldChar w:fldCharType="begin"/>
        </w:r>
        <w:r w:rsidR="0002354F">
          <w:rPr>
            <w:noProof/>
            <w:webHidden/>
          </w:rPr>
          <w:instrText xml:space="preserve"> PAGEREF _Toc490928948 \h </w:instrText>
        </w:r>
        <w:r w:rsidR="0002354F">
          <w:rPr>
            <w:noProof/>
            <w:webHidden/>
          </w:rPr>
        </w:r>
        <w:r w:rsidR="0002354F">
          <w:rPr>
            <w:noProof/>
            <w:webHidden/>
          </w:rPr>
          <w:fldChar w:fldCharType="separate"/>
        </w:r>
        <w:r w:rsidR="001E79F4">
          <w:rPr>
            <w:noProof/>
            <w:webHidden/>
          </w:rPr>
          <w:t>5</w:t>
        </w:r>
        <w:r w:rsidR="0002354F">
          <w:rPr>
            <w:noProof/>
            <w:webHidden/>
          </w:rPr>
          <w:fldChar w:fldCharType="end"/>
        </w:r>
      </w:hyperlink>
    </w:p>
    <w:p w14:paraId="7E7DF967" w14:textId="3F9A9253" w:rsidR="0002354F" w:rsidRDefault="00BD5BC4">
      <w:pPr>
        <w:pStyle w:val="22"/>
        <w:tabs>
          <w:tab w:val="left" w:pos="1050"/>
        </w:tabs>
        <w:rPr>
          <w:rFonts w:asciiTheme="minorHAnsi" w:eastAsiaTheme="minorEastAsia" w:hAnsiTheme="minorHAnsi" w:cstheme="minorBidi"/>
          <w:noProof/>
          <w:kern w:val="2"/>
          <w:szCs w:val="22"/>
        </w:rPr>
      </w:pPr>
      <w:hyperlink w:anchor="_Toc490928949" w:history="1">
        <w:r w:rsidR="0002354F" w:rsidRPr="00713F41">
          <w:rPr>
            <w:rStyle w:val="a8"/>
            <w:noProof/>
          </w:rPr>
          <w:t>2.1</w:t>
        </w:r>
        <w:r w:rsidR="0002354F" w:rsidRPr="00713F41">
          <w:rPr>
            <w:rStyle w:val="a8"/>
            <w:rFonts w:hint="eastAsia"/>
            <w:noProof/>
          </w:rPr>
          <w:t>基金基本情况</w:t>
        </w:r>
        <w:r w:rsidR="0002354F">
          <w:rPr>
            <w:noProof/>
            <w:webHidden/>
          </w:rPr>
          <w:tab/>
        </w:r>
        <w:r w:rsidR="0002354F">
          <w:rPr>
            <w:noProof/>
            <w:webHidden/>
          </w:rPr>
          <w:fldChar w:fldCharType="begin"/>
        </w:r>
        <w:r w:rsidR="0002354F">
          <w:rPr>
            <w:noProof/>
            <w:webHidden/>
          </w:rPr>
          <w:instrText xml:space="preserve"> PAGEREF _Toc490928949 \h </w:instrText>
        </w:r>
        <w:r w:rsidR="0002354F">
          <w:rPr>
            <w:noProof/>
            <w:webHidden/>
          </w:rPr>
        </w:r>
        <w:r w:rsidR="0002354F">
          <w:rPr>
            <w:noProof/>
            <w:webHidden/>
          </w:rPr>
          <w:fldChar w:fldCharType="separate"/>
        </w:r>
        <w:r w:rsidR="001E79F4">
          <w:rPr>
            <w:noProof/>
            <w:webHidden/>
          </w:rPr>
          <w:t>5</w:t>
        </w:r>
        <w:r w:rsidR="0002354F">
          <w:rPr>
            <w:noProof/>
            <w:webHidden/>
          </w:rPr>
          <w:fldChar w:fldCharType="end"/>
        </w:r>
      </w:hyperlink>
    </w:p>
    <w:p w14:paraId="41D5E884" w14:textId="77777777" w:rsidR="0002354F" w:rsidRDefault="00BD5BC4">
      <w:pPr>
        <w:pStyle w:val="22"/>
        <w:rPr>
          <w:rFonts w:asciiTheme="minorHAnsi" w:eastAsiaTheme="minorEastAsia" w:hAnsiTheme="minorHAnsi" w:cstheme="minorBidi"/>
          <w:noProof/>
          <w:kern w:val="2"/>
          <w:szCs w:val="22"/>
        </w:rPr>
      </w:pPr>
      <w:hyperlink w:anchor="_Toc490928950" w:history="1">
        <w:r w:rsidR="0002354F" w:rsidRPr="00713F41">
          <w:rPr>
            <w:rStyle w:val="a8"/>
            <w:noProof/>
          </w:rPr>
          <w:t>2.2</w:t>
        </w:r>
        <w:r w:rsidR="0002354F" w:rsidRPr="00713F41">
          <w:rPr>
            <w:rStyle w:val="a8"/>
            <w:rFonts w:hint="eastAsia"/>
            <w:noProof/>
          </w:rPr>
          <w:t>基金产品说明</w:t>
        </w:r>
        <w:r w:rsidR="0002354F">
          <w:rPr>
            <w:noProof/>
            <w:webHidden/>
          </w:rPr>
          <w:tab/>
        </w:r>
        <w:r w:rsidR="0002354F">
          <w:rPr>
            <w:noProof/>
            <w:webHidden/>
          </w:rPr>
          <w:fldChar w:fldCharType="begin"/>
        </w:r>
        <w:r w:rsidR="0002354F">
          <w:rPr>
            <w:noProof/>
            <w:webHidden/>
          </w:rPr>
          <w:instrText xml:space="preserve"> PAGEREF _Toc490928950 \h </w:instrText>
        </w:r>
        <w:r w:rsidR="0002354F">
          <w:rPr>
            <w:noProof/>
            <w:webHidden/>
          </w:rPr>
        </w:r>
        <w:r w:rsidR="0002354F">
          <w:rPr>
            <w:noProof/>
            <w:webHidden/>
          </w:rPr>
          <w:fldChar w:fldCharType="separate"/>
        </w:r>
        <w:r w:rsidR="001E79F4">
          <w:rPr>
            <w:noProof/>
            <w:webHidden/>
          </w:rPr>
          <w:t>5</w:t>
        </w:r>
        <w:r w:rsidR="0002354F">
          <w:rPr>
            <w:noProof/>
            <w:webHidden/>
          </w:rPr>
          <w:fldChar w:fldCharType="end"/>
        </w:r>
      </w:hyperlink>
    </w:p>
    <w:p w14:paraId="4645F2C9" w14:textId="77777777" w:rsidR="0002354F" w:rsidRDefault="00BD5BC4">
      <w:pPr>
        <w:pStyle w:val="22"/>
        <w:rPr>
          <w:rFonts w:asciiTheme="minorHAnsi" w:eastAsiaTheme="minorEastAsia" w:hAnsiTheme="minorHAnsi" w:cstheme="minorBidi"/>
          <w:noProof/>
          <w:kern w:val="2"/>
          <w:szCs w:val="22"/>
        </w:rPr>
      </w:pPr>
      <w:hyperlink w:anchor="_Toc490928951" w:history="1">
        <w:r w:rsidR="0002354F" w:rsidRPr="00713F41">
          <w:rPr>
            <w:rStyle w:val="a8"/>
            <w:noProof/>
          </w:rPr>
          <w:t xml:space="preserve">2.3 </w:t>
        </w:r>
        <w:r w:rsidR="0002354F" w:rsidRPr="00713F41">
          <w:rPr>
            <w:rStyle w:val="a8"/>
            <w:rFonts w:hint="eastAsia"/>
            <w:noProof/>
          </w:rPr>
          <w:t>基金管理人和基金托管人</w:t>
        </w:r>
        <w:r w:rsidR="0002354F">
          <w:rPr>
            <w:noProof/>
            <w:webHidden/>
          </w:rPr>
          <w:tab/>
        </w:r>
        <w:r w:rsidR="0002354F">
          <w:rPr>
            <w:noProof/>
            <w:webHidden/>
          </w:rPr>
          <w:fldChar w:fldCharType="begin"/>
        </w:r>
        <w:r w:rsidR="0002354F">
          <w:rPr>
            <w:noProof/>
            <w:webHidden/>
          </w:rPr>
          <w:instrText xml:space="preserve"> PAGEREF _Toc490928951 \h </w:instrText>
        </w:r>
        <w:r w:rsidR="0002354F">
          <w:rPr>
            <w:noProof/>
            <w:webHidden/>
          </w:rPr>
        </w:r>
        <w:r w:rsidR="0002354F">
          <w:rPr>
            <w:noProof/>
            <w:webHidden/>
          </w:rPr>
          <w:fldChar w:fldCharType="separate"/>
        </w:r>
        <w:r w:rsidR="001E79F4">
          <w:rPr>
            <w:noProof/>
            <w:webHidden/>
          </w:rPr>
          <w:t>5</w:t>
        </w:r>
        <w:r w:rsidR="0002354F">
          <w:rPr>
            <w:noProof/>
            <w:webHidden/>
          </w:rPr>
          <w:fldChar w:fldCharType="end"/>
        </w:r>
      </w:hyperlink>
    </w:p>
    <w:p w14:paraId="047FD2E7" w14:textId="77777777" w:rsidR="0002354F" w:rsidRDefault="00BD5BC4">
      <w:pPr>
        <w:pStyle w:val="22"/>
        <w:rPr>
          <w:rFonts w:asciiTheme="minorHAnsi" w:eastAsiaTheme="minorEastAsia" w:hAnsiTheme="minorHAnsi" w:cstheme="minorBidi"/>
          <w:noProof/>
          <w:kern w:val="2"/>
          <w:szCs w:val="22"/>
        </w:rPr>
      </w:pPr>
      <w:hyperlink w:anchor="_Toc490928952" w:history="1">
        <w:r w:rsidR="0002354F" w:rsidRPr="00713F41">
          <w:rPr>
            <w:rStyle w:val="a8"/>
            <w:noProof/>
          </w:rPr>
          <w:t xml:space="preserve">2.4 </w:t>
        </w:r>
        <w:r w:rsidR="0002354F" w:rsidRPr="00713F41">
          <w:rPr>
            <w:rStyle w:val="a8"/>
            <w:rFonts w:hint="eastAsia"/>
            <w:noProof/>
          </w:rPr>
          <w:t>信息披露方式</w:t>
        </w:r>
        <w:r w:rsidR="0002354F">
          <w:rPr>
            <w:noProof/>
            <w:webHidden/>
          </w:rPr>
          <w:tab/>
        </w:r>
        <w:r w:rsidR="0002354F">
          <w:rPr>
            <w:noProof/>
            <w:webHidden/>
          </w:rPr>
          <w:fldChar w:fldCharType="begin"/>
        </w:r>
        <w:r w:rsidR="0002354F">
          <w:rPr>
            <w:noProof/>
            <w:webHidden/>
          </w:rPr>
          <w:instrText xml:space="preserve"> PAGEREF _Toc490928952 \h </w:instrText>
        </w:r>
        <w:r w:rsidR="0002354F">
          <w:rPr>
            <w:noProof/>
            <w:webHidden/>
          </w:rPr>
        </w:r>
        <w:r w:rsidR="0002354F">
          <w:rPr>
            <w:noProof/>
            <w:webHidden/>
          </w:rPr>
          <w:fldChar w:fldCharType="separate"/>
        </w:r>
        <w:r w:rsidR="001E79F4">
          <w:rPr>
            <w:noProof/>
            <w:webHidden/>
          </w:rPr>
          <w:t>6</w:t>
        </w:r>
        <w:r w:rsidR="0002354F">
          <w:rPr>
            <w:noProof/>
            <w:webHidden/>
          </w:rPr>
          <w:fldChar w:fldCharType="end"/>
        </w:r>
      </w:hyperlink>
    </w:p>
    <w:p w14:paraId="36CA9F24" w14:textId="77777777" w:rsidR="0002354F" w:rsidRDefault="00BD5BC4">
      <w:pPr>
        <w:pStyle w:val="22"/>
        <w:rPr>
          <w:rFonts w:asciiTheme="minorHAnsi" w:eastAsiaTheme="minorEastAsia" w:hAnsiTheme="minorHAnsi" w:cstheme="minorBidi"/>
          <w:noProof/>
          <w:kern w:val="2"/>
          <w:szCs w:val="22"/>
        </w:rPr>
      </w:pPr>
      <w:hyperlink w:anchor="_Toc490928953" w:history="1">
        <w:r w:rsidR="0002354F" w:rsidRPr="00713F41">
          <w:rPr>
            <w:rStyle w:val="a8"/>
            <w:noProof/>
          </w:rPr>
          <w:t xml:space="preserve">2.5 </w:t>
        </w:r>
        <w:r w:rsidR="0002354F" w:rsidRPr="00713F41">
          <w:rPr>
            <w:rStyle w:val="a8"/>
            <w:rFonts w:hint="eastAsia"/>
            <w:noProof/>
          </w:rPr>
          <w:t>其他相关资料</w:t>
        </w:r>
        <w:r w:rsidR="0002354F">
          <w:rPr>
            <w:noProof/>
            <w:webHidden/>
          </w:rPr>
          <w:tab/>
        </w:r>
        <w:r w:rsidR="0002354F">
          <w:rPr>
            <w:noProof/>
            <w:webHidden/>
          </w:rPr>
          <w:fldChar w:fldCharType="begin"/>
        </w:r>
        <w:r w:rsidR="0002354F">
          <w:rPr>
            <w:noProof/>
            <w:webHidden/>
          </w:rPr>
          <w:instrText xml:space="preserve"> PAGEREF _Toc490928953 \h </w:instrText>
        </w:r>
        <w:r w:rsidR="0002354F">
          <w:rPr>
            <w:noProof/>
            <w:webHidden/>
          </w:rPr>
        </w:r>
        <w:r w:rsidR="0002354F">
          <w:rPr>
            <w:noProof/>
            <w:webHidden/>
          </w:rPr>
          <w:fldChar w:fldCharType="separate"/>
        </w:r>
        <w:r w:rsidR="001E79F4">
          <w:rPr>
            <w:noProof/>
            <w:webHidden/>
          </w:rPr>
          <w:t>6</w:t>
        </w:r>
        <w:r w:rsidR="0002354F">
          <w:rPr>
            <w:noProof/>
            <w:webHidden/>
          </w:rPr>
          <w:fldChar w:fldCharType="end"/>
        </w:r>
      </w:hyperlink>
    </w:p>
    <w:p w14:paraId="1647FCE6" w14:textId="77777777" w:rsidR="0002354F" w:rsidRDefault="00BD5BC4">
      <w:pPr>
        <w:pStyle w:val="11"/>
        <w:rPr>
          <w:rFonts w:asciiTheme="minorHAnsi" w:eastAsiaTheme="minorEastAsia" w:hAnsiTheme="minorHAnsi" w:cstheme="minorBidi"/>
          <w:noProof/>
          <w:szCs w:val="22"/>
        </w:rPr>
      </w:pPr>
      <w:hyperlink w:anchor="_Toc490928954" w:history="1">
        <w:r w:rsidR="0002354F" w:rsidRPr="00713F41">
          <w:rPr>
            <w:rStyle w:val="a8"/>
            <w:b/>
            <w:bCs/>
            <w:noProof/>
          </w:rPr>
          <w:t xml:space="preserve">§3  </w:t>
        </w:r>
        <w:r w:rsidR="0002354F" w:rsidRPr="00713F41">
          <w:rPr>
            <w:rStyle w:val="a8"/>
            <w:rFonts w:hint="eastAsia"/>
            <w:b/>
            <w:bCs/>
            <w:noProof/>
          </w:rPr>
          <w:t>主要财务指标和基金净值表现</w:t>
        </w:r>
        <w:r w:rsidR="0002354F">
          <w:rPr>
            <w:noProof/>
            <w:webHidden/>
          </w:rPr>
          <w:tab/>
        </w:r>
        <w:r w:rsidR="0002354F">
          <w:rPr>
            <w:noProof/>
            <w:webHidden/>
          </w:rPr>
          <w:fldChar w:fldCharType="begin"/>
        </w:r>
        <w:r w:rsidR="0002354F">
          <w:rPr>
            <w:noProof/>
            <w:webHidden/>
          </w:rPr>
          <w:instrText xml:space="preserve"> PAGEREF _Toc490928954 \h </w:instrText>
        </w:r>
        <w:r w:rsidR="0002354F">
          <w:rPr>
            <w:noProof/>
            <w:webHidden/>
          </w:rPr>
        </w:r>
        <w:r w:rsidR="0002354F">
          <w:rPr>
            <w:noProof/>
            <w:webHidden/>
          </w:rPr>
          <w:fldChar w:fldCharType="separate"/>
        </w:r>
        <w:r w:rsidR="001E79F4">
          <w:rPr>
            <w:noProof/>
            <w:webHidden/>
          </w:rPr>
          <w:t>6</w:t>
        </w:r>
        <w:r w:rsidR="0002354F">
          <w:rPr>
            <w:noProof/>
            <w:webHidden/>
          </w:rPr>
          <w:fldChar w:fldCharType="end"/>
        </w:r>
      </w:hyperlink>
    </w:p>
    <w:p w14:paraId="62BDCEB5" w14:textId="77777777" w:rsidR="0002354F" w:rsidRDefault="00BD5BC4">
      <w:pPr>
        <w:pStyle w:val="22"/>
        <w:rPr>
          <w:rFonts w:asciiTheme="minorHAnsi" w:eastAsiaTheme="minorEastAsia" w:hAnsiTheme="minorHAnsi" w:cstheme="minorBidi"/>
          <w:noProof/>
          <w:kern w:val="2"/>
          <w:szCs w:val="22"/>
        </w:rPr>
      </w:pPr>
      <w:hyperlink w:anchor="_Toc490928955" w:history="1">
        <w:r w:rsidR="0002354F" w:rsidRPr="00713F41">
          <w:rPr>
            <w:rStyle w:val="a8"/>
            <w:noProof/>
          </w:rPr>
          <w:t xml:space="preserve">3.1 </w:t>
        </w:r>
        <w:r w:rsidR="0002354F" w:rsidRPr="00713F41">
          <w:rPr>
            <w:rStyle w:val="a8"/>
            <w:rFonts w:hint="eastAsia"/>
            <w:noProof/>
          </w:rPr>
          <w:t>主要会计数据和财务指标</w:t>
        </w:r>
        <w:r w:rsidR="0002354F">
          <w:rPr>
            <w:noProof/>
            <w:webHidden/>
          </w:rPr>
          <w:tab/>
        </w:r>
        <w:r w:rsidR="0002354F">
          <w:rPr>
            <w:noProof/>
            <w:webHidden/>
          </w:rPr>
          <w:fldChar w:fldCharType="begin"/>
        </w:r>
        <w:r w:rsidR="0002354F">
          <w:rPr>
            <w:noProof/>
            <w:webHidden/>
          </w:rPr>
          <w:instrText xml:space="preserve"> PAGEREF _Toc490928955 \h </w:instrText>
        </w:r>
        <w:r w:rsidR="0002354F">
          <w:rPr>
            <w:noProof/>
            <w:webHidden/>
          </w:rPr>
        </w:r>
        <w:r w:rsidR="0002354F">
          <w:rPr>
            <w:noProof/>
            <w:webHidden/>
          </w:rPr>
          <w:fldChar w:fldCharType="separate"/>
        </w:r>
        <w:r w:rsidR="001E79F4">
          <w:rPr>
            <w:noProof/>
            <w:webHidden/>
          </w:rPr>
          <w:t>6</w:t>
        </w:r>
        <w:r w:rsidR="0002354F">
          <w:rPr>
            <w:noProof/>
            <w:webHidden/>
          </w:rPr>
          <w:fldChar w:fldCharType="end"/>
        </w:r>
      </w:hyperlink>
    </w:p>
    <w:p w14:paraId="26AFD6B7" w14:textId="77777777" w:rsidR="0002354F" w:rsidRDefault="00BD5BC4">
      <w:pPr>
        <w:pStyle w:val="22"/>
        <w:rPr>
          <w:rFonts w:asciiTheme="minorHAnsi" w:eastAsiaTheme="minorEastAsia" w:hAnsiTheme="minorHAnsi" w:cstheme="minorBidi"/>
          <w:noProof/>
          <w:kern w:val="2"/>
          <w:szCs w:val="22"/>
        </w:rPr>
      </w:pPr>
      <w:hyperlink w:anchor="_Toc490928956" w:history="1">
        <w:r w:rsidR="0002354F" w:rsidRPr="00713F41">
          <w:rPr>
            <w:rStyle w:val="a8"/>
            <w:noProof/>
          </w:rPr>
          <w:t xml:space="preserve">3.2 </w:t>
        </w:r>
        <w:r w:rsidR="0002354F" w:rsidRPr="00713F41">
          <w:rPr>
            <w:rStyle w:val="a8"/>
            <w:rFonts w:hint="eastAsia"/>
            <w:noProof/>
          </w:rPr>
          <w:t>基金净值表现</w:t>
        </w:r>
        <w:r w:rsidR="0002354F">
          <w:rPr>
            <w:noProof/>
            <w:webHidden/>
          </w:rPr>
          <w:tab/>
        </w:r>
        <w:r w:rsidR="0002354F">
          <w:rPr>
            <w:noProof/>
            <w:webHidden/>
          </w:rPr>
          <w:fldChar w:fldCharType="begin"/>
        </w:r>
        <w:r w:rsidR="0002354F">
          <w:rPr>
            <w:noProof/>
            <w:webHidden/>
          </w:rPr>
          <w:instrText xml:space="preserve"> PAGEREF _Toc490928956 \h </w:instrText>
        </w:r>
        <w:r w:rsidR="0002354F">
          <w:rPr>
            <w:noProof/>
            <w:webHidden/>
          </w:rPr>
        </w:r>
        <w:r w:rsidR="0002354F">
          <w:rPr>
            <w:noProof/>
            <w:webHidden/>
          </w:rPr>
          <w:fldChar w:fldCharType="separate"/>
        </w:r>
        <w:r w:rsidR="001E79F4">
          <w:rPr>
            <w:noProof/>
            <w:webHidden/>
          </w:rPr>
          <w:t>7</w:t>
        </w:r>
        <w:r w:rsidR="0002354F">
          <w:rPr>
            <w:noProof/>
            <w:webHidden/>
          </w:rPr>
          <w:fldChar w:fldCharType="end"/>
        </w:r>
      </w:hyperlink>
    </w:p>
    <w:p w14:paraId="42CCDF9B" w14:textId="77777777" w:rsidR="0002354F" w:rsidRDefault="00BD5BC4">
      <w:pPr>
        <w:pStyle w:val="11"/>
        <w:rPr>
          <w:rFonts w:asciiTheme="minorHAnsi" w:eastAsiaTheme="minorEastAsia" w:hAnsiTheme="minorHAnsi" w:cstheme="minorBidi"/>
          <w:noProof/>
          <w:szCs w:val="22"/>
        </w:rPr>
      </w:pPr>
      <w:hyperlink w:anchor="_Toc490928957" w:history="1">
        <w:r w:rsidR="0002354F" w:rsidRPr="00713F41">
          <w:rPr>
            <w:rStyle w:val="a8"/>
            <w:b/>
            <w:bCs/>
            <w:noProof/>
          </w:rPr>
          <w:t xml:space="preserve">§4  </w:t>
        </w:r>
        <w:r w:rsidR="0002354F" w:rsidRPr="00713F41">
          <w:rPr>
            <w:rStyle w:val="a8"/>
            <w:rFonts w:hint="eastAsia"/>
            <w:b/>
            <w:bCs/>
            <w:noProof/>
          </w:rPr>
          <w:t>管理人报告</w:t>
        </w:r>
        <w:r w:rsidR="0002354F">
          <w:rPr>
            <w:noProof/>
            <w:webHidden/>
          </w:rPr>
          <w:tab/>
        </w:r>
        <w:r w:rsidR="0002354F">
          <w:rPr>
            <w:noProof/>
            <w:webHidden/>
          </w:rPr>
          <w:fldChar w:fldCharType="begin"/>
        </w:r>
        <w:r w:rsidR="0002354F">
          <w:rPr>
            <w:noProof/>
            <w:webHidden/>
          </w:rPr>
          <w:instrText xml:space="preserve"> PAGEREF _Toc490928957 \h </w:instrText>
        </w:r>
        <w:r w:rsidR="0002354F">
          <w:rPr>
            <w:noProof/>
            <w:webHidden/>
          </w:rPr>
        </w:r>
        <w:r w:rsidR="0002354F">
          <w:rPr>
            <w:noProof/>
            <w:webHidden/>
          </w:rPr>
          <w:fldChar w:fldCharType="separate"/>
        </w:r>
        <w:r w:rsidR="001E79F4">
          <w:rPr>
            <w:noProof/>
            <w:webHidden/>
          </w:rPr>
          <w:t>10</w:t>
        </w:r>
        <w:r w:rsidR="0002354F">
          <w:rPr>
            <w:noProof/>
            <w:webHidden/>
          </w:rPr>
          <w:fldChar w:fldCharType="end"/>
        </w:r>
      </w:hyperlink>
    </w:p>
    <w:p w14:paraId="48AB0ED5" w14:textId="77777777" w:rsidR="0002354F" w:rsidRDefault="00BD5BC4">
      <w:pPr>
        <w:pStyle w:val="22"/>
        <w:rPr>
          <w:rFonts w:asciiTheme="minorHAnsi" w:eastAsiaTheme="minorEastAsia" w:hAnsiTheme="minorHAnsi" w:cstheme="minorBidi"/>
          <w:noProof/>
          <w:kern w:val="2"/>
          <w:szCs w:val="22"/>
        </w:rPr>
      </w:pPr>
      <w:hyperlink w:anchor="_Toc490928958" w:history="1">
        <w:r w:rsidR="0002354F" w:rsidRPr="00713F41">
          <w:rPr>
            <w:rStyle w:val="a8"/>
            <w:noProof/>
          </w:rPr>
          <w:t xml:space="preserve">4.1 </w:t>
        </w:r>
        <w:r w:rsidR="0002354F" w:rsidRPr="00713F41">
          <w:rPr>
            <w:rStyle w:val="a8"/>
            <w:rFonts w:hint="eastAsia"/>
            <w:noProof/>
          </w:rPr>
          <w:t>基金管理人及基金经理情况</w:t>
        </w:r>
        <w:r w:rsidR="0002354F">
          <w:rPr>
            <w:noProof/>
            <w:webHidden/>
          </w:rPr>
          <w:tab/>
        </w:r>
        <w:r w:rsidR="0002354F">
          <w:rPr>
            <w:noProof/>
            <w:webHidden/>
          </w:rPr>
          <w:fldChar w:fldCharType="begin"/>
        </w:r>
        <w:r w:rsidR="0002354F">
          <w:rPr>
            <w:noProof/>
            <w:webHidden/>
          </w:rPr>
          <w:instrText xml:space="preserve"> PAGEREF _Toc490928958 \h </w:instrText>
        </w:r>
        <w:r w:rsidR="0002354F">
          <w:rPr>
            <w:noProof/>
            <w:webHidden/>
          </w:rPr>
        </w:r>
        <w:r w:rsidR="0002354F">
          <w:rPr>
            <w:noProof/>
            <w:webHidden/>
          </w:rPr>
          <w:fldChar w:fldCharType="separate"/>
        </w:r>
        <w:r w:rsidR="001E79F4">
          <w:rPr>
            <w:noProof/>
            <w:webHidden/>
          </w:rPr>
          <w:t>10</w:t>
        </w:r>
        <w:r w:rsidR="0002354F">
          <w:rPr>
            <w:noProof/>
            <w:webHidden/>
          </w:rPr>
          <w:fldChar w:fldCharType="end"/>
        </w:r>
      </w:hyperlink>
    </w:p>
    <w:p w14:paraId="6564CCD4" w14:textId="77777777" w:rsidR="0002354F" w:rsidRDefault="00BD5BC4">
      <w:pPr>
        <w:pStyle w:val="22"/>
        <w:rPr>
          <w:rFonts w:asciiTheme="minorHAnsi" w:eastAsiaTheme="minorEastAsia" w:hAnsiTheme="minorHAnsi" w:cstheme="minorBidi"/>
          <w:noProof/>
          <w:kern w:val="2"/>
          <w:szCs w:val="22"/>
        </w:rPr>
      </w:pPr>
      <w:hyperlink w:anchor="_Toc490928959" w:history="1">
        <w:r w:rsidR="0002354F" w:rsidRPr="00713F41">
          <w:rPr>
            <w:rStyle w:val="a8"/>
            <w:noProof/>
          </w:rPr>
          <w:t xml:space="preserve">4.2 </w:t>
        </w:r>
        <w:r w:rsidR="0002354F" w:rsidRPr="00713F41">
          <w:rPr>
            <w:rStyle w:val="a8"/>
            <w:rFonts w:hint="eastAsia"/>
            <w:noProof/>
          </w:rPr>
          <w:t>管理人对报告期内本基金运作遵规守信情况的说明</w:t>
        </w:r>
        <w:r w:rsidR="0002354F">
          <w:rPr>
            <w:noProof/>
            <w:webHidden/>
          </w:rPr>
          <w:tab/>
        </w:r>
        <w:r w:rsidR="0002354F">
          <w:rPr>
            <w:noProof/>
            <w:webHidden/>
          </w:rPr>
          <w:fldChar w:fldCharType="begin"/>
        </w:r>
        <w:r w:rsidR="0002354F">
          <w:rPr>
            <w:noProof/>
            <w:webHidden/>
          </w:rPr>
          <w:instrText xml:space="preserve"> PAGEREF _Toc490928959 \h </w:instrText>
        </w:r>
        <w:r w:rsidR="0002354F">
          <w:rPr>
            <w:noProof/>
            <w:webHidden/>
          </w:rPr>
        </w:r>
        <w:r w:rsidR="0002354F">
          <w:rPr>
            <w:noProof/>
            <w:webHidden/>
          </w:rPr>
          <w:fldChar w:fldCharType="separate"/>
        </w:r>
        <w:r w:rsidR="001E79F4">
          <w:rPr>
            <w:noProof/>
            <w:webHidden/>
          </w:rPr>
          <w:t>12</w:t>
        </w:r>
        <w:r w:rsidR="0002354F">
          <w:rPr>
            <w:noProof/>
            <w:webHidden/>
          </w:rPr>
          <w:fldChar w:fldCharType="end"/>
        </w:r>
      </w:hyperlink>
    </w:p>
    <w:p w14:paraId="6712DDD8" w14:textId="77777777" w:rsidR="0002354F" w:rsidRDefault="00BD5BC4">
      <w:pPr>
        <w:pStyle w:val="22"/>
        <w:rPr>
          <w:rFonts w:asciiTheme="minorHAnsi" w:eastAsiaTheme="minorEastAsia" w:hAnsiTheme="minorHAnsi" w:cstheme="minorBidi"/>
          <w:noProof/>
          <w:kern w:val="2"/>
          <w:szCs w:val="22"/>
        </w:rPr>
      </w:pPr>
      <w:hyperlink w:anchor="_Toc490928960" w:history="1">
        <w:r w:rsidR="0002354F" w:rsidRPr="00713F41">
          <w:rPr>
            <w:rStyle w:val="a8"/>
            <w:noProof/>
          </w:rPr>
          <w:t xml:space="preserve">4.3 </w:t>
        </w:r>
        <w:r w:rsidR="0002354F" w:rsidRPr="00713F41">
          <w:rPr>
            <w:rStyle w:val="a8"/>
            <w:rFonts w:hint="eastAsia"/>
            <w:noProof/>
          </w:rPr>
          <w:t>管理人对报告期内公平交易情况的专项说明</w:t>
        </w:r>
        <w:r w:rsidR="0002354F">
          <w:rPr>
            <w:noProof/>
            <w:webHidden/>
          </w:rPr>
          <w:tab/>
        </w:r>
        <w:r w:rsidR="0002354F">
          <w:rPr>
            <w:noProof/>
            <w:webHidden/>
          </w:rPr>
          <w:fldChar w:fldCharType="begin"/>
        </w:r>
        <w:r w:rsidR="0002354F">
          <w:rPr>
            <w:noProof/>
            <w:webHidden/>
          </w:rPr>
          <w:instrText xml:space="preserve"> PAGEREF _Toc490928960 \h </w:instrText>
        </w:r>
        <w:r w:rsidR="0002354F">
          <w:rPr>
            <w:noProof/>
            <w:webHidden/>
          </w:rPr>
        </w:r>
        <w:r w:rsidR="0002354F">
          <w:rPr>
            <w:noProof/>
            <w:webHidden/>
          </w:rPr>
          <w:fldChar w:fldCharType="separate"/>
        </w:r>
        <w:r w:rsidR="001E79F4">
          <w:rPr>
            <w:noProof/>
            <w:webHidden/>
          </w:rPr>
          <w:t>12</w:t>
        </w:r>
        <w:r w:rsidR="0002354F">
          <w:rPr>
            <w:noProof/>
            <w:webHidden/>
          </w:rPr>
          <w:fldChar w:fldCharType="end"/>
        </w:r>
      </w:hyperlink>
    </w:p>
    <w:p w14:paraId="59D598D6" w14:textId="77777777" w:rsidR="0002354F" w:rsidRDefault="00BD5BC4">
      <w:pPr>
        <w:pStyle w:val="22"/>
        <w:rPr>
          <w:rFonts w:asciiTheme="minorHAnsi" w:eastAsiaTheme="minorEastAsia" w:hAnsiTheme="minorHAnsi" w:cstheme="minorBidi"/>
          <w:noProof/>
          <w:kern w:val="2"/>
          <w:szCs w:val="22"/>
        </w:rPr>
      </w:pPr>
      <w:hyperlink w:anchor="_Toc490928961" w:history="1">
        <w:r w:rsidR="0002354F" w:rsidRPr="00713F41">
          <w:rPr>
            <w:rStyle w:val="a8"/>
            <w:noProof/>
          </w:rPr>
          <w:t xml:space="preserve">4.4 </w:t>
        </w:r>
        <w:r w:rsidR="0002354F" w:rsidRPr="00713F41">
          <w:rPr>
            <w:rStyle w:val="a8"/>
            <w:rFonts w:hint="eastAsia"/>
            <w:noProof/>
          </w:rPr>
          <w:t>管理人对报告期内基金的投资策略和业绩表现的说明</w:t>
        </w:r>
        <w:r w:rsidR="0002354F">
          <w:rPr>
            <w:noProof/>
            <w:webHidden/>
          </w:rPr>
          <w:tab/>
        </w:r>
        <w:r w:rsidR="0002354F">
          <w:rPr>
            <w:noProof/>
            <w:webHidden/>
          </w:rPr>
          <w:fldChar w:fldCharType="begin"/>
        </w:r>
        <w:r w:rsidR="0002354F">
          <w:rPr>
            <w:noProof/>
            <w:webHidden/>
          </w:rPr>
          <w:instrText xml:space="preserve"> PAGEREF _Toc490928961 \h </w:instrText>
        </w:r>
        <w:r w:rsidR="0002354F">
          <w:rPr>
            <w:noProof/>
            <w:webHidden/>
          </w:rPr>
        </w:r>
        <w:r w:rsidR="0002354F">
          <w:rPr>
            <w:noProof/>
            <w:webHidden/>
          </w:rPr>
          <w:fldChar w:fldCharType="separate"/>
        </w:r>
        <w:r w:rsidR="001E79F4">
          <w:rPr>
            <w:noProof/>
            <w:webHidden/>
          </w:rPr>
          <w:t>13</w:t>
        </w:r>
        <w:r w:rsidR="0002354F">
          <w:rPr>
            <w:noProof/>
            <w:webHidden/>
          </w:rPr>
          <w:fldChar w:fldCharType="end"/>
        </w:r>
      </w:hyperlink>
    </w:p>
    <w:p w14:paraId="72551CC3" w14:textId="77777777" w:rsidR="0002354F" w:rsidRDefault="00BD5BC4">
      <w:pPr>
        <w:pStyle w:val="22"/>
        <w:rPr>
          <w:rFonts w:asciiTheme="minorHAnsi" w:eastAsiaTheme="minorEastAsia" w:hAnsiTheme="minorHAnsi" w:cstheme="minorBidi"/>
          <w:noProof/>
          <w:kern w:val="2"/>
          <w:szCs w:val="22"/>
        </w:rPr>
      </w:pPr>
      <w:hyperlink w:anchor="_Toc490928962" w:history="1">
        <w:r w:rsidR="0002354F" w:rsidRPr="00713F41">
          <w:rPr>
            <w:rStyle w:val="a8"/>
            <w:noProof/>
          </w:rPr>
          <w:t xml:space="preserve">4.5 </w:t>
        </w:r>
        <w:r w:rsidR="0002354F" w:rsidRPr="00713F41">
          <w:rPr>
            <w:rStyle w:val="a8"/>
            <w:rFonts w:hint="eastAsia"/>
            <w:noProof/>
          </w:rPr>
          <w:t>管理人对宏观经济、证券市场及行业走势的简要展望</w:t>
        </w:r>
        <w:r w:rsidR="0002354F">
          <w:rPr>
            <w:noProof/>
            <w:webHidden/>
          </w:rPr>
          <w:tab/>
        </w:r>
        <w:r w:rsidR="0002354F">
          <w:rPr>
            <w:noProof/>
            <w:webHidden/>
          </w:rPr>
          <w:fldChar w:fldCharType="begin"/>
        </w:r>
        <w:r w:rsidR="0002354F">
          <w:rPr>
            <w:noProof/>
            <w:webHidden/>
          </w:rPr>
          <w:instrText xml:space="preserve"> PAGEREF _Toc490928962 \h </w:instrText>
        </w:r>
        <w:r w:rsidR="0002354F">
          <w:rPr>
            <w:noProof/>
            <w:webHidden/>
          </w:rPr>
        </w:r>
        <w:r w:rsidR="0002354F">
          <w:rPr>
            <w:noProof/>
            <w:webHidden/>
          </w:rPr>
          <w:fldChar w:fldCharType="separate"/>
        </w:r>
        <w:r w:rsidR="001E79F4">
          <w:rPr>
            <w:noProof/>
            <w:webHidden/>
          </w:rPr>
          <w:t>13</w:t>
        </w:r>
        <w:r w:rsidR="0002354F">
          <w:rPr>
            <w:noProof/>
            <w:webHidden/>
          </w:rPr>
          <w:fldChar w:fldCharType="end"/>
        </w:r>
      </w:hyperlink>
    </w:p>
    <w:p w14:paraId="463D4892" w14:textId="77777777" w:rsidR="0002354F" w:rsidRDefault="00BD5BC4">
      <w:pPr>
        <w:pStyle w:val="22"/>
        <w:rPr>
          <w:rFonts w:asciiTheme="minorHAnsi" w:eastAsiaTheme="minorEastAsia" w:hAnsiTheme="minorHAnsi" w:cstheme="minorBidi"/>
          <w:noProof/>
          <w:kern w:val="2"/>
          <w:szCs w:val="22"/>
        </w:rPr>
      </w:pPr>
      <w:hyperlink w:anchor="_Toc490928963" w:history="1">
        <w:r w:rsidR="0002354F" w:rsidRPr="00713F41">
          <w:rPr>
            <w:rStyle w:val="a8"/>
            <w:noProof/>
          </w:rPr>
          <w:t xml:space="preserve">4.6 </w:t>
        </w:r>
        <w:r w:rsidR="0002354F" w:rsidRPr="00713F41">
          <w:rPr>
            <w:rStyle w:val="a8"/>
            <w:rFonts w:hint="eastAsia"/>
            <w:noProof/>
          </w:rPr>
          <w:t>管理人对报告期内基金估值程序等事项的说明</w:t>
        </w:r>
        <w:r w:rsidR="0002354F">
          <w:rPr>
            <w:noProof/>
            <w:webHidden/>
          </w:rPr>
          <w:tab/>
        </w:r>
        <w:r w:rsidR="0002354F">
          <w:rPr>
            <w:noProof/>
            <w:webHidden/>
          </w:rPr>
          <w:fldChar w:fldCharType="begin"/>
        </w:r>
        <w:r w:rsidR="0002354F">
          <w:rPr>
            <w:noProof/>
            <w:webHidden/>
          </w:rPr>
          <w:instrText xml:space="preserve"> PAGEREF _Toc490928963 \h </w:instrText>
        </w:r>
        <w:r w:rsidR="0002354F">
          <w:rPr>
            <w:noProof/>
            <w:webHidden/>
          </w:rPr>
        </w:r>
        <w:r w:rsidR="0002354F">
          <w:rPr>
            <w:noProof/>
            <w:webHidden/>
          </w:rPr>
          <w:fldChar w:fldCharType="separate"/>
        </w:r>
        <w:r w:rsidR="001E79F4">
          <w:rPr>
            <w:noProof/>
            <w:webHidden/>
          </w:rPr>
          <w:t>13</w:t>
        </w:r>
        <w:r w:rsidR="0002354F">
          <w:rPr>
            <w:noProof/>
            <w:webHidden/>
          </w:rPr>
          <w:fldChar w:fldCharType="end"/>
        </w:r>
      </w:hyperlink>
    </w:p>
    <w:p w14:paraId="3815D9E3" w14:textId="77777777" w:rsidR="0002354F" w:rsidRDefault="00BD5BC4">
      <w:pPr>
        <w:pStyle w:val="22"/>
        <w:rPr>
          <w:rFonts w:asciiTheme="minorHAnsi" w:eastAsiaTheme="minorEastAsia" w:hAnsiTheme="minorHAnsi" w:cstheme="minorBidi"/>
          <w:noProof/>
          <w:kern w:val="2"/>
          <w:szCs w:val="22"/>
        </w:rPr>
      </w:pPr>
      <w:hyperlink w:anchor="_Toc490928964" w:history="1">
        <w:r w:rsidR="0002354F" w:rsidRPr="00713F41">
          <w:rPr>
            <w:rStyle w:val="a8"/>
            <w:noProof/>
          </w:rPr>
          <w:t xml:space="preserve">4.7 </w:t>
        </w:r>
        <w:r w:rsidR="0002354F" w:rsidRPr="00713F41">
          <w:rPr>
            <w:rStyle w:val="a8"/>
            <w:rFonts w:hint="eastAsia"/>
            <w:noProof/>
          </w:rPr>
          <w:t>管理人对报告期内基金利润分配情况的说明</w:t>
        </w:r>
        <w:r w:rsidR="0002354F">
          <w:rPr>
            <w:noProof/>
            <w:webHidden/>
          </w:rPr>
          <w:tab/>
        </w:r>
        <w:r w:rsidR="0002354F">
          <w:rPr>
            <w:noProof/>
            <w:webHidden/>
          </w:rPr>
          <w:fldChar w:fldCharType="begin"/>
        </w:r>
        <w:r w:rsidR="0002354F">
          <w:rPr>
            <w:noProof/>
            <w:webHidden/>
          </w:rPr>
          <w:instrText xml:space="preserve"> PAGEREF _Toc490928964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3954B2EE" w14:textId="77777777" w:rsidR="0002354F" w:rsidRDefault="00BD5BC4">
      <w:pPr>
        <w:pStyle w:val="22"/>
        <w:rPr>
          <w:rFonts w:asciiTheme="minorHAnsi" w:eastAsiaTheme="minorEastAsia" w:hAnsiTheme="minorHAnsi" w:cstheme="minorBidi"/>
          <w:noProof/>
          <w:kern w:val="2"/>
          <w:szCs w:val="22"/>
        </w:rPr>
      </w:pPr>
      <w:hyperlink w:anchor="_Toc490928965" w:history="1">
        <w:r w:rsidR="0002354F" w:rsidRPr="00713F41">
          <w:rPr>
            <w:rStyle w:val="a8"/>
            <w:noProof/>
          </w:rPr>
          <w:t xml:space="preserve">4.8 </w:t>
        </w:r>
        <w:r w:rsidR="0002354F" w:rsidRPr="00713F41">
          <w:rPr>
            <w:rStyle w:val="a8"/>
            <w:rFonts w:hint="eastAsia"/>
            <w:noProof/>
          </w:rPr>
          <w:t>报告期内管理人对本基金持有人数或基金资产净值预警情形的说明</w:t>
        </w:r>
        <w:r w:rsidR="0002354F">
          <w:rPr>
            <w:noProof/>
            <w:webHidden/>
          </w:rPr>
          <w:tab/>
        </w:r>
        <w:r w:rsidR="0002354F">
          <w:rPr>
            <w:noProof/>
            <w:webHidden/>
          </w:rPr>
          <w:fldChar w:fldCharType="begin"/>
        </w:r>
        <w:r w:rsidR="0002354F">
          <w:rPr>
            <w:noProof/>
            <w:webHidden/>
          </w:rPr>
          <w:instrText xml:space="preserve"> PAGEREF _Toc490928965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016129A9" w14:textId="77777777" w:rsidR="0002354F" w:rsidRDefault="00BD5BC4">
      <w:pPr>
        <w:pStyle w:val="11"/>
        <w:rPr>
          <w:rFonts w:asciiTheme="minorHAnsi" w:eastAsiaTheme="minorEastAsia" w:hAnsiTheme="minorHAnsi" w:cstheme="minorBidi"/>
          <w:noProof/>
          <w:szCs w:val="22"/>
        </w:rPr>
      </w:pPr>
      <w:hyperlink w:anchor="_Toc490928966" w:history="1">
        <w:r w:rsidR="0002354F" w:rsidRPr="00713F41">
          <w:rPr>
            <w:rStyle w:val="a8"/>
            <w:b/>
            <w:bCs/>
            <w:noProof/>
          </w:rPr>
          <w:t xml:space="preserve">§5  </w:t>
        </w:r>
        <w:r w:rsidR="0002354F" w:rsidRPr="00713F41">
          <w:rPr>
            <w:rStyle w:val="a8"/>
            <w:rFonts w:hint="eastAsia"/>
            <w:b/>
            <w:bCs/>
            <w:noProof/>
          </w:rPr>
          <w:t>托管人报告</w:t>
        </w:r>
        <w:r w:rsidR="0002354F">
          <w:rPr>
            <w:noProof/>
            <w:webHidden/>
          </w:rPr>
          <w:tab/>
        </w:r>
        <w:r w:rsidR="0002354F">
          <w:rPr>
            <w:noProof/>
            <w:webHidden/>
          </w:rPr>
          <w:fldChar w:fldCharType="begin"/>
        </w:r>
        <w:r w:rsidR="0002354F">
          <w:rPr>
            <w:noProof/>
            <w:webHidden/>
          </w:rPr>
          <w:instrText xml:space="preserve"> PAGEREF _Toc490928966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0787D9AB" w14:textId="77777777" w:rsidR="0002354F" w:rsidRDefault="00BD5BC4">
      <w:pPr>
        <w:pStyle w:val="22"/>
        <w:rPr>
          <w:rFonts w:asciiTheme="minorHAnsi" w:eastAsiaTheme="minorEastAsia" w:hAnsiTheme="minorHAnsi" w:cstheme="minorBidi"/>
          <w:noProof/>
          <w:kern w:val="2"/>
          <w:szCs w:val="22"/>
        </w:rPr>
      </w:pPr>
      <w:hyperlink w:anchor="_Toc490928967" w:history="1">
        <w:r w:rsidR="0002354F" w:rsidRPr="00713F41">
          <w:rPr>
            <w:rStyle w:val="a8"/>
            <w:noProof/>
          </w:rPr>
          <w:t xml:space="preserve">5.1 </w:t>
        </w:r>
        <w:r w:rsidR="0002354F" w:rsidRPr="00713F41">
          <w:rPr>
            <w:rStyle w:val="a8"/>
            <w:rFonts w:hint="eastAsia"/>
            <w:noProof/>
          </w:rPr>
          <w:t>报告期内本基金托管人遵规守信情况声明</w:t>
        </w:r>
        <w:r w:rsidR="0002354F">
          <w:rPr>
            <w:noProof/>
            <w:webHidden/>
          </w:rPr>
          <w:tab/>
        </w:r>
        <w:r w:rsidR="0002354F">
          <w:rPr>
            <w:noProof/>
            <w:webHidden/>
          </w:rPr>
          <w:fldChar w:fldCharType="begin"/>
        </w:r>
        <w:r w:rsidR="0002354F">
          <w:rPr>
            <w:noProof/>
            <w:webHidden/>
          </w:rPr>
          <w:instrText xml:space="preserve"> PAGEREF _Toc490928967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01B61B1D" w14:textId="77777777" w:rsidR="0002354F" w:rsidRDefault="00BD5BC4">
      <w:pPr>
        <w:pStyle w:val="22"/>
        <w:rPr>
          <w:rFonts w:asciiTheme="minorHAnsi" w:eastAsiaTheme="minorEastAsia" w:hAnsiTheme="minorHAnsi" w:cstheme="minorBidi"/>
          <w:noProof/>
          <w:kern w:val="2"/>
          <w:szCs w:val="22"/>
        </w:rPr>
      </w:pPr>
      <w:hyperlink w:anchor="_Toc490928968" w:history="1">
        <w:r w:rsidR="0002354F" w:rsidRPr="00713F41">
          <w:rPr>
            <w:rStyle w:val="a8"/>
            <w:noProof/>
          </w:rPr>
          <w:t xml:space="preserve">5.2 </w:t>
        </w:r>
        <w:r w:rsidR="0002354F" w:rsidRPr="00713F41">
          <w:rPr>
            <w:rStyle w:val="a8"/>
            <w:rFonts w:hint="eastAsia"/>
            <w:noProof/>
          </w:rPr>
          <w:t>托管人对报告期内本基金投资运作遵规守信、净值计算、利润分配等情况的说明</w:t>
        </w:r>
        <w:r w:rsidR="0002354F">
          <w:rPr>
            <w:noProof/>
            <w:webHidden/>
          </w:rPr>
          <w:tab/>
        </w:r>
        <w:r w:rsidR="0002354F">
          <w:rPr>
            <w:noProof/>
            <w:webHidden/>
          </w:rPr>
          <w:fldChar w:fldCharType="begin"/>
        </w:r>
        <w:r w:rsidR="0002354F">
          <w:rPr>
            <w:noProof/>
            <w:webHidden/>
          </w:rPr>
          <w:instrText xml:space="preserve"> PAGEREF _Toc490928968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423AEA09" w14:textId="77777777" w:rsidR="0002354F" w:rsidRDefault="00BD5BC4">
      <w:pPr>
        <w:pStyle w:val="22"/>
        <w:rPr>
          <w:rFonts w:asciiTheme="minorHAnsi" w:eastAsiaTheme="minorEastAsia" w:hAnsiTheme="minorHAnsi" w:cstheme="minorBidi"/>
          <w:noProof/>
          <w:kern w:val="2"/>
          <w:szCs w:val="22"/>
        </w:rPr>
      </w:pPr>
      <w:hyperlink w:anchor="_Toc490928969" w:history="1">
        <w:r w:rsidR="0002354F" w:rsidRPr="00713F41">
          <w:rPr>
            <w:rStyle w:val="a8"/>
            <w:noProof/>
          </w:rPr>
          <w:t xml:space="preserve">5.3 </w:t>
        </w:r>
        <w:r w:rsidR="0002354F" w:rsidRPr="00713F41">
          <w:rPr>
            <w:rStyle w:val="a8"/>
            <w:rFonts w:hint="eastAsia"/>
            <w:noProof/>
          </w:rPr>
          <w:t>托管人对本半年度报告中财务信息等内容的真实、准确和完整发表意见</w:t>
        </w:r>
        <w:r w:rsidR="0002354F">
          <w:rPr>
            <w:noProof/>
            <w:webHidden/>
          </w:rPr>
          <w:tab/>
        </w:r>
        <w:r w:rsidR="0002354F">
          <w:rPr>
            <w:noProof/>
            <w:webHidden/>
          </w:rPr>
          <w:fldChar w:fldCharType="begin"/>
        </w:r>
        <w:r w:rsidR="0002354F">
          <w:rPr>
            <w:noProof/>
            <w:webHidden/>
          </w:rPr>
          <w:instrText xml:space="preserve"> PAGEREF _Toc490928969 \h </w:instrText>
        </w:r>
        <w:r w:rsidR="0002354F">
          <w:rPr>
            <w:noProof/>
            <w:webHidden/>
          </w:rPr>
        </w:r>
        <w:r w:rsidR="0002354F">
          <w:rPr>
            <w:noProof/>
            <w:webHidden/>
          </w:rPr>
          <w:fldChar w:fldCharType="separate"/>
        </w:r>
        <w:r w:rsidR="001E79F4">
          <w:rPr>
            <w:noProof/>
            <w:webHidden/>
          </w:rPr>
          <w:t>14</w:t>
        </w:r>
        <w:r w:rsidR="0002354F">
          <w:rPr>
            <w:noProof/>
            <w:webHidden/>
          </w:rPr>
          <w:fldChar w:fldCharType="end"/>
        </w:r>
      </w:hyperlink>
    </w:p>
    <w:p w14:paraId="693129D5" w14:textId="32B4EE0C" w:rsidR="0002354F" w:rsidRDefault="00BD5BC4">
      <w:pPr>
        <w:pStyle w:val="11"/>
        <w:tabs>
          <w:tab w:val="left" w:pos="840"/>
        </w:tabs>
        <w:rPr>
          <w:rFonts w:asciiTheme="minorHAnsi" w:eastAsiaTheme="minorEastAsia" w:hAnsiTheme="minorHAnsi" w:cstheme="minorBidi"/>
          <w:noProof/>
          <w:szCs w:val="22"/>
        </w:rPr>
      </w:pPr>
      <w:hyperlink w:anchor="_Toc490928970" w:history="1">
        <w:r w:rsidR="0002354F" w:rsidRPr="00713F41">
          <w:rPr>
            <w:rStyle w:val="a8"/>
            <w:b/>
            <w:bCs/>
            <w:noProof/>
          </w:rPr>
          <w:t>§6</w:t>
        </w:r>
        <w:r w:rsidR="0002354F">
          <w:rPr>
            <w:rFonts w:asciiTheme="minorHAnsi" w:eastAsiaTheme="minorEastAsia" w:hAnsiTheme="minorHAnsi" w:cstheme="minorBidi"/>
            <w:noProof/>
            <w:szCs w:val="22"/>
          </w:rPr>
          <w:t xml:space="preserve"> </w:t>
        </w:r>
        <w:r w:rsidR="0002354F" w:rsidRPr="00713F41">
          <w:rPr>
            <w:rStyle w:val="a8"/>
            <w:rFonts w:hint="eastAsia"/>
            <w:b/>
            <w:bCs/>
            <w:noProof/>
          </w:rPr>
          <w:t>半年度财务会计报告（未经审计）</w:t>
        </w:r>
        <w:r w:rsidR="0002354F">
          <w:rPr>
            <w:noProof/>
            <w:webHidden/>
          </w:rPr>
          <w:tab/>
        </w:r>
        <w:r w:rsidR="0002354F">
          <w:rPr>
            <w:noProof/>
            <w:webHidden/>
          </w:rPr>
          <w:fldChar w:fldCharType="begin"/>
        </w:r>
        <w:r w:rsidR="0002354F">
          <w:rPr>
            <w:noProof/>
            <w:webHidden/>
          </w:rPr>
          <w:instrText xml:space="preserve"> PAGEREF _Toc490928970 \h </w:instrText>
        </w:r>
        <w:r w:rsidR="0002354F">
          <w:rPr>
            <w:noProof/>
            <w:webHidden/>
          </w:rPr>
        </w:r>
        <w:r w:rsidR="0002354F">
          <w:rPr>
            <w:noProof/>
            <w:webHidden/>
          </w:rPr>
          <w:fldChar w:fldCharType="separate"/>
        </w:r>
        <w:r w:rsidR="001E79F4">
          <w:rPr>
            <w:noProof/>
            <w:webHidden/>
          </w:rPr>
          <w:t>15</w:t>
        </w:r>
        <w:r w:rsidR="0002354F">
          <w:rPr>
            <w:noProof/>
            <w:webHidden/>
          </w:rPr>
          <w:fldChar w:fldCharType="end"/>
        </w:r>
      </w:hyperlink>
    </w:p>
    <w:p w14:paraId="1E1EBF46" w14:textId="77777777" w:rsidR="0002354F" w:rsidRDefault="00BD5BC4">
      <w:pPr>
        <w:pStyle w:val="22"/>
        <w:rPr>
          <w:rFonts w:asciiTheme="minorHAnsi" w:eastAsiaTheme="minorEastAsia" w:hAnsiTheme="minorHAnsi" w:cstheme="minorBidi"/>
          <w:noProof/>
          <w:kern w:val="2"/>
          <w:szCs w:val="22"/>
        </w:rPr>
      </w:pPr>
      <w:hyperlink w:anchor="_Toc490928971" w:history="1">
        <w:r w:rsidR="0002354F" w:rsidRPr="00713F41">
          <w:rPr>
            <w:rStyle w:val="a8"/>
            <w:noProof/>
          </w:rPr>
          <w:t xml:space="preserve">6.1 </w:t>
        </w:r>
        <w:r w:rsidR="0002354F" w:rsidRPr="00713F41">
          <w:rPr>
            <w:rStyle w:val="a8"/>
            <w:rFonts w:hint="eastAsia"/>
            <w:noProof/>
          </w:rPr>
          <w:t>资产负债表</w:t>
        </w:r>
        <w:r w:rsidR="0002354F">
          <w:rPr>
            <w:noProof/>
            <w:webHidden/>
          </w:rPr>
          <w:tab/>
        </w:r>
        <w:r w:rsidR="0002354F">
          <w:rPr>
            <w:noProof/>
            <w:webHidden/>
          </w:rPr>
          <w:fldChar w:fldCharType="begin"/>
        </w:r>
        <w:r w:rsidR="0002354F">
          <w:rPr>
            <w:noProof/>
            <w:webHidden/>
          </w:rPr>
          <w:instrText xml:space="preserve"> PAGEREF _Toc490928971 \h </w:instrText>
        </w:r>
        <w:r w:rsidR="0002354F">
          <w:rPr>
            <w:noProof/>
            <w:webHidden/>
          </w:rPr>
        </w:r>
        <w:r w:rsidR="0002354F">
          <w:rPr>
            <w:noProof/>
            <w:webHidden/>
          </w:rPr>
          <w:fldChar w:fldCharType="separate"/>
        </w:r>
        <w:r w:rsidR="001E79F4">
          <w:rPr>
            <w:noProof/>
            <w:webHidden/>
          </w:rPr>
          <w:t>15</w:t>
        </w:r>
        <w:r w:rsidR="0002354F">
          <w:rPr>
            <w:noProof/>
            <w:webHidden/>
          </w:rPr>
          <w:fldChar w:fldCharType="end"/>
        </w:r>
      </w:hyperlink>
    </w:p>
    <w:p w14:paraId="1C9CB3AD" w14:textId="77777777" w:rsidR="0002354F" w:rsidRDefault="00BD5BC4">
      <w:pPr>
        <w:pStyle w:val="22"/>
        <w:rPr>
          <w:rFonts w:asciiTheme="minorHAnsi" w:eastAsiaTheme="minorEastAsia" w:hAnsiTheme="minorHAnsi" w:cstheme="minorBidi"/>
          <w:noProof/>
          <w:kern w:val="2"/>
          <w:szCs w:val="22"/>
        </w:rPr>
      </w:pPr>
      <w:hyperlink w:anchor="_Toc490928972" w:history="1">
        <w:r w:rsidR="0002354F" w:rsidRPr="00713F41">
          <w:rPr>
            <w:rStyle w:val="a8"/>
            <w:noProof/>
          </w:rPr>
          <w:t xml:space="preserve">6.2 </w:t>
        </w:r>
        <w:r w:rsidR="0002354F" w:rsidRPr="00713F41">
          <w:rPr>
            <w:rStyle w:val="a8"/>
            <w:rFonts w:hint="eastAsia"/>
            <w:noProof/>
          </w:rPr>
          <w:t>利润表</w:t>
        </w:r>
        <w:r w:rsidR="0002354F">
          <w:rPr>
            <w:noProof/>
            <w:webHidden/>
          </w:rPr>
          <w:tab/>
        </w:r>
        <w:r w:rsidR="0002354F">
          <w:rPr>
            <w:noProof/>
            <w:webHidden/>
          </w:rPr>
          <w:fldChar w:fldCharType="begin"/>
        </w:r>
        <w:r w:rsidR="0002354F">
          <w:rPr>
            <w:noProof/>
            <w:webHidden/>
          </w:rPr>
          <w:instrText xml:space="preserve"> PAGEREF _Toc490928972 \h </w:instrText>
        </w:r>
        <w:r w:rsidR="0002354F">
          <w:rPr>
            <w:noProof/>
            <w:webHidden/>
          </w:rPr>
        </w:r>
        <w:r w:rsidR="0002354F">
          <w:rPr>
            <w:noProof/>
            <w:webHidden/>
          </w:rPr>
          <w:fldChar w:fldCharType="separate"/>
        </w:r>
        <w:r w:rsidR="001E79F4">
          <w:rPr>
            <w:noProof/>
            <w:webHidden/>
          </w:rPr>
          <w:t>16</w:t>
        </w:r>
        <w:r w:rsidR="0002354F">
          <w:rPr>
            <w:noProof/>
            <w:webHidden/>
          </w:rPr>
          <w:fldChar w:fldCharType="end"/>
        </w:r>
      </w:hyperlink>
    </w:p>
    <w:p w14:paraId="42A5C61E" w14:textId="77777777" w:rsidR="0002354F" w:rsidRDefault="00BD5BC4">
      <w:pPr>
        <w:pStyle w:val="22"/>
        <w:rPr>
          <w:rFonts w:asciiTheme="minorHAnsi" w:eastAsiaTheme="minorEastAsia" w:hAnsiTheme="minorHAnsi" w:cstheme="minorBidi"/>
          <w:noProof/>
          <w:kern w:val="2"/>
          <w:szCs w:val="22"/>
        </w:rPr>
      </w:pPr>
      <w:hyperlink w:anchor="_Toc490928973" w:history="1">
        <w:r w:rsidR="0002354F" w:rsidRPr="00713F41">
          <w:rPr>
            <w:rStyle w:val="a8"/>
            <w:noProof/>
          </w:rPr>
          <w:t xml:space="preserve">6.3 </w:t>
        </w:r>
        <w:r w:rsidR="0002354F" w:rsidRPr="00713F41">
          <w:rPr>
            <w:rStyle w:val="a8"/>
            <w:rFonts w:hint="eastAsia"/>
            <w:noProof/>
          </w:rPr>
          <w:t>所有者权益（基金净值）变动表</w:t>
        </w:r>
        <w:r w:rsidR="0002354F">
          <w:rPr>
            <w:noProof/>
            <w:webHidden/>
          </w:rPr>
          <w:tab/>
        </w:r>
        <w:r w:rsidR="0002354F">
          <w:rPr>
            <w:noProof/>
            <w:webHidden/>
          </w:rPr>
          <w:fldChar w:fldCharType="begin"/>
        </w:r>
        <w:r w:rsidR="0002354F">
          <w:rPr>
            <w:noProof/>
            <w:webHidden/>
          </w:rPr>
          <w:instrText xml:space="preserve"> PAGEREF _Toc490928973 \h </w:instrText>
        </w:r>
        <w:r w:rsidR="0002354F">
          <w:rPr>
            <w:noProof/>
            <w:webHidden/>
          </w:rPr>
        </w:r>
        <w:r w:rsidR="0002354F">
          <w:rPr>
            <w:noProof/>
            <w:webHidden/>
          </w:rPr>
          <w:fldChar w:fldCharType="separate"/>
        </w:r>
        <w:r w:rsidR="001E79F4">
          <w:rPr>
            <w:noProof/>
            <w:webHidden/>
          </w:rPr>
          <w:t>17</w:t>
        </w:r>
        <w:r w:rsidR="0002354F">
          <w:rPr>
            <w:noProof/>
            <w:webHidden/>
          </w:rPr>
          <w:fldChar w:fldCharType="end"/>
        </w:r>
      </w:hyperlink>
    </w:p>
    <w:p w14:paraId="6CAE57AB" w14:textId="77777777" w:rsidR="0002354F" w:rsidRDefault="00BD5BC4">
      <w:pPr>
        <w:pStyle w:val="22"/>
        <w:rPr>
          <w:rFonts w:asciiTheme="minorHAnsi" w:eastAsiaTheme="minorEastAsia" w:hAnsiTheme="minorHAnsi" w:cstheme="minorBidi"/>
          <w:noProof/>
          <w:kern w:val="2"/>
          <w:szCs w:val="22"/>
        </w:rPr>
      </w:pPr>
      <w:hyperlink w:anchor="_Toc490928974" w:history="1">
        <w:r w:rsidR="0002354F" w:rsidRPr="00713F41">
          <w:rPr>
            <w:rStyle w:val="a8"/>
            <w:noProof/>
          </w:rPr>
          <w:t>6.4</w:t>
        </w:r>
        <w:r w:rsidR="0002354F" w:rsidRPr="00713F41">
          <w:rPr>
            <w:rStyle w:val="a8"/>
            <w:rFonts w:hint="eastAsia"/>
            <w:noProof/>
          </w:rPr>
          <w:t>报表附注</w:t>
        </w:r>
        <w:r w:rsidR="0002354F">
          <w:rPr>
            <w:noProof/>
            <w:webHidden/>
          </w:rPr>
          <w:tab/>
        </w:r>
        <w:r w:rsidR="0002354F">
          <w:rPr>
            <w:noProof/>
            <w:webHidden/>
          </w:rPr>
          <w:fldChar w:fldCharType="begin"/>
        </w:r>
        <w:r w:rsidR="0002354F">
          <w:rPr>
            <w:noProof/>
            <w:webHidden/>
          </w:rPr>
          <w:instrText xml:space="preserve"> PAGEREF _Toc490928974 \h </w:instrText>
        </w:r>
        <w:r w:rsidR="0002354F">
          <w:rPr>
            <w:noProof/>
            <w:webHidden/>
          </w:rPr>
        </w:r>
        <w:r w:rsidR="0002354F">
          <w:rPr>
            <w:noProof/>
            <w:webHidden/>
          </w:rPr>
          <w:fldChar w:fldCharType="separate"/>
        </w:r>
        <w:r w:rsidR="001E79F4">
          <w:rPr>
            <w:noProof/>
            <w:webHidden/>
          </w:rPr>
          <w:t>19</w:t>
        </w:r>
        <w:r w:rsidR="0002354F">
          <w:rPr>
            <w:noProof/>
            <w:webHidden/>
          </w:rPr>
          <w:fldChar w:fldCharType="end"/>
        </w:r>
      </w:hyperlink>
    </w:p>
    <w:p w14:paraId="7766351A" w14:textId="77777777" w:rsidR="0002354F" w:rsidRDefault="00BD5BC4">
      <w:pPr>
        <w:pStyle w:val="11"/>
        <w:rPr>
          <w:rFonts w:asciiTheme="minorHAnsi" w:eastAsiaTheme="minorEastAsia" w:hAnsiTheme="minorHAnsi" w:cstheme="minorBidi"/>
          <w:noProof/>
          <w:szCs w:val="22"/>
        </w:rPr>
      </w:pPr>
      <w:hyperlink w:anchor="_Toc490928975" w:history="1">
        <w:r w:rsidR="0002354F" w:rsidRPr="00713F41">
          <w:rPr>
            <w:rStyle w:val="a8"/>
            <w:b/>
            <w:bCs/>
            <w:noProof/>
          </w:rPr>
          <w:t xml:space="preserve">§7  </w:t>
        </w:r>
        <w:r w:rsidR="0002354F" w:rsidRPr="00713F41">
          <w:rPr>
            <w:rStyle w:val="a8"/>
            <w:rFonts w:hint="eastAsia"/>
            <w:b/>
            <w:bCs/>
            <w:noProof/>
          </w:rPr>
          <w:t>投资组合报告</w:t>
        </w:r>
        <w:r w:rsidR="0002354F">
          <w:rPr>
            <w:noProof/>
            <w:webHidden/>
          </w:rPr>
          <w:tab/>
        </w:r>
        <w:r w:rsidR="0002354F">
          <w:rPr>
            <w:noProof/>
            <w:webHidden/>
          </w:rPr>
          <w:fldChar w:fldCharType="begin"/>
        </w:r>
        <w:r w:rsidR="0002354F">
          <w:rPr>
            <w:noProof/>
            <w:webHidden/>
          </w:rPr>
          <w:instrText xml:space="preserve"> PAGEREF _Toc490928975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27101B8F" w14:textId="77777777" w:rsidR="0002354F" w:rsidRDefault="00BD5BC4">
      <w:pPr>
        <w:pStyle w:val="22"/>
        <w:rPr>
          <w:rFonts w:asciiTheme="minorHAnsi" w:eastAsiaTheme="minorEastAsia" w:hAnsiTheme="minorHAnsi" w:cstheme="minorBidi"/>
          <w:noProof/>
          <w:kern w:val="2"/>
          <w:szCs w:val="22"/>
        </w:rPr>
      </w:pPr>
      <w:hyperlink w:anchor="_Toc490928976" w:history="1">
        <w:r w:rsidR="0002354F" w:rsidRPr="00713F41">
          <w:rPr>
            <w:rStyle w:val="a8"/>
            <w:noProof/>
          </w:rPr>
          <w:t xml:space="preserve">7.1 </w:t>
        </w:r>
        <w:r w:rsidR="0002354F" w:rsidRPr="00713F41">
          <w:rPr>
            <w:rStyle w:val="a8"/>
            <w:rFonts w:hint="eastAsia"/>
            <w:noProof/>
          </w:rPr>
          <w:t>期末基金资产组合情况</w:t>
        </w:r>
        <w:r w:rsidR="0002354F">
          <w:rPr>
            <w:noProof/>
            <w:webHidden/>
          </w:rPr>
          <w:tab/>
        </w:r>
        <w:r w:rsidR="0002354F">
          <w:rPr>
            <w:noProof/>
            <w:webHidden/>
          </w:rPr>
          <w:fldChar w:fldCharType="begin"/>
        </w:r>
        <w:r w:rsidR="0002354F">
          <w:rPr>
            <w:noProof/>
            <w:webHidden/>
          </w:rPr>
          <w:instrText xml:space="preserve"> PAGEREF _Toc490928976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2FFE1331" w14:textId="77777777" w:rsidR="0002354F" w:rsidRDefault="00BD5BC4">
      <w:pPr>
        <w:pStyle w:val="22"/>
        <w:rPr>
          <w:rFonts w:asciiTheme="minorHAnsi" w:eastAsiaTheme="minorEastAsia" w:hAnsiTheme="minorHAnsi" w:cstheme="minorBidi"/>
          <w:noProof/>
          <w:kern w:val="2"/>
          <w:szCs w:val="22"/>
        </w:rPr>
      </w:pPr>
      <w:hyperlink w:anchor="_Toc490928977" w:history="1">
        <w:r w:rsidR="0002354F" w:rsidRPr="00713F41">
          <w:rPr>
            <w:rStyle w:val="a8"/>
            <w:noProof/>
          </w:rPr>
          <w:t xml:space="preserve">7.2 </w:t>
        </w:r>
        <w:r w:rsidR="0002354F" w:rsidRPr="00713F41">
          <w:rPr>
            <w:rStyle w:val="a8"/>
            <w:rFonts w:hint="eastAsia"/>
            <w:noProof/>
          </w:rPr>
          <w:t>期末按行业分类的股票投资组合</w:t>
        </w:r>
        <w:r w:rsidR="0002354F">
          <w:rPr>
            <w:noProof/>
            <w:webHidden/>
          </w:rPr>
          <w:tab/>
        </w:r>
        <w:r w:rsidR="0002354F">
          <w:rPr>
            <w:noProof/>
            <w:webHidden/>
          </w:rPr>
          <w:fldChar w:fldCharType="begin"/>
        </w:r>
        <w:r w:rsidR="0002354F">
          <w:rPr>
            <w:noProof/>
            <w:webHidden/>
          </w:rPr>
          <w:instrText xml:space="preserve"> PAGEREF _Toc490928977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6A2073CF" w14:textId="77777777" w:rsidR="0002354F" w:rsidRDefault="00BD5BC4">
      <w:pPr>
        <w:pStyle w:val="22"/>
        <w:rPr>
          <w:rFonts w:asciiTheme="minorHAnsi" w:eastAsiaTheme="minorEastAsia" w:hAnsiTheme="minorHAnsi" w:cstheme="minorBidi"/>
          <w:noProof/>
          <w:kern w:val="2"/>
          <w:szCs w:val="22"/>
        </w:rPr>
      </w:pPr>
      <w:hyperlink w:anchor="_Toc490928980" w:history="1">
        <w:r w:rsidR="0002354F" w:rsidRPr="00713F41">
          <w:rPr>
            <w:rStyle w:val="a8"/>
            <w:noProof/>
          </w:rPr>
          <w:t xml:space="preserve">7.3 </w:t>
        </w:r>
        <w:r w:rsidR="0002354F" w:rsidRPr="00713F41">
          <w:rPr>
            <w:rStyle w:val="a8"/>
            <w:rFonts w:hint="eastAsia"/>
            <w:noProof/>
          </w:rPr>
          <w:t>期末按公允价值占基金资产净值比例大小排序的所有股票投资明细</w:t>
        </w:r>
        <w:r w:rsidR="0002354F">
          <w:rPr>
            <w:noProof/>
            <w:webHidden/>
          </w:rPr>
          <w:tab/>
        </w:r>
        <w:r w:rsidR="0002354F">
          <w:rPr>
            <w:noProof/>
            <w:webHidden/>
          </w:rPr>
          <w:fldChar w:fldCharType="begin"/>
        </w:r>
        <w:r w:rsidR="0002354F">
          <w:rPr>
            <w:noProof/>
            <w:webHidden/>
          </w:rPr>
          <w:instrText xml:space="preserve"> PAGEREF _Toc490928980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7A07CDE6" w14:textId="77777777" w:rsidR="0002354F" w:rsidRDefault="00BD5BC4">
      <w:pPr>
        <w:pStyle w:val="22"/>
        <w:rPr>
          <w:rFonts w:asciiTheme="minorHAnsi" w:eastAsiaTheme="minorEastAsia" w:hAnsiTheme="minorHAnsi" w:cstheme="minorBidi"/>
          <w:noProof/>
          <w:kern w:val="2"/>
          <w:szCs w:val="22"/>
        </w:rPr>
      </w:pPr>
      <w:hyperlink w:anchor="_Toc490928981" w:history="1">
        <w:r w:rsidR="0002354F" w:rsidRPr="00713F41">
          <w:rPr>
            <w:rStyle w:val="a8"/>
            <w:noProof/>
          </w:rPr>
          <w:t>7.4</w:t>
        </w:r>
        <w:r w:rsidR="0002354F" w:rsidRPr="00713F41">
          <w:rPr>
            <w:rStyle w:val="a8"/>
            <w:rFonts w:hint="eastAsia"/>
            <w:noProof/>
          </w:rPr>
          <w:t>报告期内股票投资组合的重大变动</w:t>
        </w:r>
        <w:r w:rsidR="0002354F">
          <w:rPr>
            <w:noProof/>
            <w:webHidden/>
          </w:rPr>
          <w:tab/>
        </w:r>
        <w:r w:rsidR="0002354F">
          <w:rPr>
            <w:noProof/>
            <w:webHidden/>
          </w:rPr>
          <w:fldChar w:fldCharType="begin"/>
        </w:r>
        <w:r w:rsidR="0002354F">
          <w:rPr>
            <w:noProof/>
            <w:webHidden/>
          </w:rPr>
          <w:instrText xml:space="preserve"> PAGEREF _Toc490928981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1872DA82" w14:textId="77777777" w:rsidR="0002354F" w:rsidRDefault="00BD5BC4">
      <w:pPr>
        <w:pStyle w:val="22"/>
        <w:rPr>
          <w:rFonts w:asciiTheme="minorHAnsi" w:eastAsiaTheme="minorEastAsia" w:hAnsiTheme="minorHAnsi" w:cstheme="minorBidi"/>
          <w:noProof/>
          <w:kern w:val="2"/>
          <w:szCs w:val="22"/>
        </w:rPr>
      </w:pPr>
      <w:hyperlink w:anchor="_Toc490928982" w:history="1">
        <w:r w:rsidR="0002354F" w:rsidRPr="00713F41">
          <w:rPr>
            <w:rStyle w:val="a8"/>
            <w:noProof/>
          </w:rPr>
          <w:t xml:space="preserve">7.5 </w:t>
        </w:r>
        <w:r w:rsidR="0002354F" w:rsidRPr="00713F41">
          <w:rPr>
            <w:rStyle w:val="a8"/>
            <w:rFonts w:hint="eastAsia"/>
            <w:noProof/>
          </w:rPr>
          <w:t>期末按债券品种分类的债券投资组合</w:t>
        </w:r>
        <w:r w:rsidR="0002354F">
          <w:rPr>
            <w:noProof/>
            <w:webHidden/>
          </w:rPr>
          <w:tab/>
        </w:r>
        <w:r w:rsidR="0002354F">
          <w:rPr>
            <w:noProof/>
            <w:webHidden/>
          </w:rPr>
          <w:fldChar w:fldCharType="begin"/>
        </w:r>
        <w:r w:rsidR="0002354F">
          <w:rPr>
            <w:noProof/>
            <w:webHidden/>
          </w:rPr>
          <w:instrText xml:space="preserve"> PAGEREF _Toc490928982 \h </w:instrText>
        </w:r>
        <w:r w:rsidR="0002354F">
          <w:rPr>
            <w:noProof/>
            <w:webHidden/>
          </w:rPr>
        </w:r>
        <w:r w:rsidR="0002354F">
          <w:rPr>
            <w:noProof/>
            <w:webHidden/>
          </w:rPr>
          <w:fldChar w:fldCharType="separate"/>
        </w:r>
        <w:r w:rsidR="001E79F4">
          <w:rPr>
            <w:noProof/>
            <w:webHidden/>
          </w:rPr>
          <w:t>36</w:t>
        </w:r>
        <w:r w:rsidR="0002354F">
          <w:rPr>
            <w:noProof/>
            <w:webHidden/>
          </w:rPr>
          <w:fldChar w:fldCharType="end"/>
        </w:r>
      </w:hyperlink>
    </w:p>
    <w:p w14:paraId="09355AB6" w14:textId="77777777" w:rsidR="0002354F" w:rsidRDefault="00BD5BC4">
      <w:pPr>
        <w:pStyle w:val="22"/>
        <w:rPr>
          <w:rFonts w:asciiTheme="minorHAnsi" w:eastAsiaTheme="minorEastAsia" w:hAnsiTheme="minorHAnsi" w:cstheme="minorBidi"/>
          <w:noProof/>
          <w:kern w:val="2"/>
          <w:szCs w:val="22"/>
        </w:rPr>
      </w:pPr>
      <w:hyperlink w:anchor="_Toc490928983" w:history="1">
        <w:r w:rsidR="0002354F" w:rsidRPr="00713F41">
          <w:rPr>
            <w:rStyle w:val="a8"/>
            <w:noProof/>
          </w:rPr>
          <w:t>7.6</w:t>
        </w:r>
        <w:r w:rsidR="0002354F" w:rsidRPr="00713F41">
          <w:rPr>
            <w:rStyle w:val="a8"/>
            <w:rFonts w:hint="eastAsia"/>
            <w:noProof/>
          </w:rPr>
          <w:t>期末按公允价值占基金资产净值比例大小排序的前五名债券投资明细</w:t>
        </w:r>
        <w:r w:rsidR="0002354F">
          <w:rPr>
            <w:noProof/>
            <w:webHidden/>
          </w:rPr>
          <w:tab/>
        </w:r>
        <w:r w:rsidR="0002354F">
          <w:rPr>
            <w:noProof/>
            <w:webHidden/>
          </w:rPr>
          <w:fldChar w:fldCharType="begin"/>
        </w:r>
        <w:r w:rsidR="0002354F">
          <w:rPr>
            <w:noProof/>
            <w:webHidden/>
          </w:rPr>
          <w:instrText xml:space="preserve"> PAGEREF _Toc490928983 \h </w:instrText>
        </w:r>
        <w:r w:rsidR="0002354F">
          <w:rPr>
            <w:noProof/>
            <w:webHidden/>
          </w:rPr>
        </w:r>
        <w:r w:rsidR="0002354F">
          <w:rPr>
            <w:noProof/>
            <w:webHidden/>
          </w:rPr>
          <w:fldChar w:fldCharType="separate"/>
        </w:r>
        <w:r w:rsidR="001E79F4">
          <w:rPr>
            <w:noProof/>
            <w:webHidden/>
          </w:rPr>
          <w:t>37</w:t>
        </w:r>
        <w:r w:rsidR="0002354F">
          <w:rPr>
            <w:noProof/>
            <w:webHidden/>
          </w:rPr>
          <w:fldChar w:fldCharType="end"/>
        </w:r>
      </w:hyperlink>
    </w:p>
    <w:p w14:paraId="5EE5B568" w14:textId="77777777" w:rsidR="0002354F" w:rsidRDefault="00BD5BC4">
      <w:pPr>
        <w:pStyle w:val="22"/>
        <w:rPr>
          <w:rFonts w:asciiTheme="minorHAnsi" w:eastAsiaTheme="minorEastAsia" w:hAnsiTheme="minorHAnsi" w:cstheme="minorBidi"/>
          <w:noProof/>
          <w:kern w:val="2"/>
          <w:szCs w:val="22"/>
        </w:rPr>
      </w:pPr>
      <w:hyperlink w:anchor="_Toc490928984" w:history="1">
        <w:r w:rsidR="0002354F" w:rsidRPr="00713F41">
          <w:rPr>
            <w:rStyle w:val="a8"/>
            <w:noProof/>
          </w:rPr>
          <w:t xml:space="preserve">7.7 </w:t>
        </w:r>
        <w:r w:rsidR="0002354F" w:rsidRPr="00713F41">
          <w:rPr>
            <w:rStyle w:val="a8"/>
            <w:rFonts w:hint="eastAsia"/>
            <w:noProof/>
          </w:rPr>
          <w:t>期末按公允价值占基金资产净值比例大小排序的所有资产支持证券投资明细</w:t>
        </w:r>
        <w:r w:rsidR="0002354F">
          <w:rPr>
            <w:noProof/>
            <w:webHidden/>
          </w:rPr>
          <w:tab/>
        </w:r>
        <w:r w:rsidR="0002354F">
          <w:rPr>
            <w:noProof/>
            <w:webHidden/>
          </w:rPr>
          <w:fldChar w:fldCharType="begin"/>
        </w:r>
        <w:r w:rsidR="0002354F">
          <w:rPr>
            <w:noProof/>
            <w:webHidden/>
          </w:rPr>
          <w:instrText xml:space="preserve"> PAGEREF _Toc490928984 \h </w:instrText>
        </w:r>
        <w:r w:rsidR="0002354F">
          <w:rPr>
            <w:noProof/>
            <w:webHidden/>
          </w:rPr>
        </w:r>
        <w:r w:rsidR="0002354F">
          <w:rPr>
            <w:noProof/>
            <w:webHidden/>
          </w:rPr>
          <w:fldChar w:fldCharType="separate"/>
        </w:r>
        <w:r w:rsidR="001E79F4">
          <w:rPr>
            <w:noProof/>
            <w:webHidden/>
          </w:rPr>
          <w:t>37</w:t>
        </w:r>
        <w:r w:rsidR="0002354F">
          <w:rPr>
            <w:noProof/>
            <w:webHidden/>
          </w:rPr>
          <w:fldChar w:fldCharType="end"/>
        </w:r>
      </w:hyperlink>
    </w:p>
    <w:p w14:paraId="2D6D46F3" w14:textId="77777777" w:rsidR="0002354F" w:rsidRDefault="00BD5BC4">
      <w:pPr>
        <w:pStyle w:val="22"/>
        <w:rPr>
          <w:rFonts w:asciiTheme="minorHAnsi" w:eastAsiaTheme="minorEastAsia" w:hAnsiTheme="minorHAnsi" w:cstheme="minorBidi"/>
          <w:noProof/>
          <w:kern w:val="2"/>
          <w:szCs w:val="22"/>
        </w:rPr>
      </w:pPr>
      <w:hyperlink w:anchor="_Toc490928985" w:history="1">
        <w:r w:rsidR="0002354F" w:rsidRPr="00713F41">
          <w:rPr>
            <w:rStyle w:val="a8"/>
            <w:noProof/>
          </w:rPr>
          <w:t xml:space="preserve">7.8 </w:t>
        </w:r>
        <w:r w:rsidR="0002354F" w:rsidRPr="00713F41">
          <w:rPr>
            <w:rStyle w:val="a8"/>
            <w:rFonts w:hint="eastAsia"/>
            <w:noProof/>
          </w:rPr>
          <w:t>报告期末按公允价值占基金资产净值比例大小排序的前五名贵金属投资明细</w:t>
        </w:r>
        <w:r w:rsidR="0002354F">
          <w:rPr>
            <w:noProof/>
            <w:webHidden/>
          </w:rPr>
          <w:tab/>
        </w:r>
        <w:r w:rsidR="0002354F">
          <w:rPr>
            <w:noProof/>
            <w:webHidden/>
          </w:rPr>
          <w:fldChar w:fldCharType="begin"/>
        </w:r>
        <w:r w:rsidR="0002354F">
          <w:rPr>
            <w:noProof/>
            <w:webHidden/>
          </w:rPr>
          <w:instrText xml:space="preserve"> PAGEREF _Toc490928985 \h </w:instrText>
        </w:r>
        <w:r w:rsidR="0002354F">
          <w:rPr>
            <w:noProof/>
            <w:webHidden/>
          </w:rPr>
        </w:r>
        <w:r w:rsidR="0002354F">
          <w:rPr>
            <w:noProof/>
            <w:webHidden/>
          </w:rPr>
          <w:fldChar w:fldCharType="separate"/>
        </w:r>
        <w:r w:rsidR="001E79F4">
          <w:rPr>
            <w:noProof/>
            <w:webHidden/>
          </w:rPr>
          <w:t>37</w:t>
        </w:r>
        <w:r w:rsidR="0002354F">
          <w:rPr>
            <w:noProof/>
            <w:webHidden/>
          </w:rPr>
          <w:fldChar w:fldCharType="end"/>
        </w:r>
      </w:hyperlink>
    </w:p>
    <w:p w14:paraId="5447AEE5" w14:textId="77777777" w:rsidR="0002354F" w:rsidRDefault="00BD5BC4">
      <w:pPr>
        <w:pStyle w:val="22"/>
        <w:rPr>
          <w:rFonts w:asciiTheme="minorHAnsi" w:eastAsiaTheme="minorEastAsia" w:hAnsiTheme="minorHAnsi" w:cstheme="minorBidi"/>
          <w:noProof/>
          <w:kern w:val="2"/>
          <w:szCs w:val="22"/>
        </w:rPr>
      </w:pPr>
      <w:hyperlink w:anchor="_Toc490928986" w:history="1">
        <w:r w:rsidR="0002354F" w:rsidRPr="00713F41">
          <w:rPr>
            <w:rStyle w:val="a8"/>
            <w:noProof/>
          </w:rPr>
          <w:t xml:space="preserve">7.9 </w:t>
        </w:r>
        <w:r w:rsidR="0002354F" w:rsidRPr="00713F41">
          <w:rPr>
            <w:rStyle w:val="a8"/>
            <w:rFonts w:hint="eastAsia"/>
            <w:noProof/>
          </w:rPr>
          <w:t>期末按公允价值占基金资产净值比例大小排序的前五名权证投资明细</w:t>
        </w:r>
        <w:r w:rsidR="0002354F">
          <w:rPr>
            <w:noProof/>
            <w:webHidden/>
          </w:rPr>
          <w:tab/>
        </w:r>
        <w:r w:rsidR="0002354F">
          <w:rPr>
            <w:noProof/>
            <w:webHidden/>
          </w:rPr>
          <w:fldChar w:fldCharType="begin"/>
        </w:r>
        <w:r w:rsidR="0002354F">
          <w:rPr>
            <w:noProof/>
            <w:webHidden/>
          </w:rPr>
          <w:instrText xml:space="preserve"> PAGEREF _Toc490928986 \h </w:instrText>
        </w:r>
        <w:r w:rsidR="0002354F">
          <w:rPr>
            <w:noProof/>
            <w:webHidden/>
          </w:rPr>
        </w:r>
        <w:r w:rsidR="0002354F">
          <w:rPr>
            <w:noProof/>
            <w:webHidden/>
          </w:rPr>
          <w:fldChar w:fldCharType="separate"/>
        </w:r>
        <w:r w:rsidR="001E79F4">
          <w:rPr>
            <w:noProof/>
            <w:webHidden/>
          </w:rPr>
          <w:t>38</w:t>
        </w:r>
        <w:r w:rsidR="0002354F">
          <w:rPr>
            <w:noProof/>
            <w:webHidden/>
          </w:rPr>
          <w:fldChar w:fldCharType="end"/>
        </w:r>
      </w:hyperlink>
    </w:p>
    <w:p w14:paraId="5D0D6021" w14:textId="77777777" w:rsidR="0002354F" w:rsidRDefault="00BD5BC4">
      <w:pPr>
        <w:pStyle w:val="22"/>
        <w:rPr>
          <w:rFonts w:asciiTheme="minorHAnsi" w:eastAsiaTheme="minorEastAsia" w:hAnsiTheme="minorHAnsi" w:cstheme="minorBidi"/>
          <w:noProof/>
          <w:kern w:val="2"/>
          <w:szCs w:val="22"/>
        </w:rPr>
      </w:pPr>
      <w:hyperlink w:anchor="_Toc490928987" w:history="1">
        <w:r w:rsidR="0002354F" w:rsidRPr="00713F41">
          <w:rPr>
            <w:rStyle w:val="a8"/>
            <w:noProof/>
          </w:rPr>
          <w:t xml:space="preserve">7.10 </w:t>
        </w:r>
        <w:r w:rsidR="0002354F" w:rsidRPr="00713F41">
          <w:rPr>
            <w:rStyle w:val="a8"/>
            <w:rFonts w:hint="eastAsia"/>
            <w:noProof/>
          </w:rPr>
          <w:t>报告期末本基金投资的股指期货交易情况说明</w:t>
        </w:r>
        <w:r w:rsidR="0002354F">
          <w:rPr>
            <w:noProof/>
            <w:webHidden/>
          </w:rPr>
          <w:tab/>
        </w:r>
        <w:r w:rsidR="0002354F">
          <w:rPr>
            <w:noProof/>
            <w:webHidden/>
          </w:rPr>
          <w:fldChar w:fldCharType="begin"/>
        </w:r>
        <w:r w:rsidR="0002354F">
          <w:rPr>
            <w:noProof/>
            <w:webHidden/>
          </w:rPr>
          <w:instrText xml:space="preserve"> PAGEREF _Toc490928987 \h </w:instrText>
        </w:r>
        <w:r w:rsidR="0002354F">
          <w:rPr>
            <w:noProof/>
            <w:webHidden/>
          </w:rPr>
        </w:r>
        <w:r w:rsidR="0002354F">
          <w:rPr>
            <w:noProof/>
            <w:webHidden/>
          </w:rPr>
          <w:fldChar w:fldCharType="separate"/>
        </w:r>
        <w:r w:rsidR="001E79F4">
          <w:rPr>
            <w:noProof/>
            <w:webHidden/>
          </w:rPr>
          <w:t>38</w:t>
        </w:r>
        <w:r w:rsidR="0002354F">
          <w:rPr>
            <w:noProof/>
            <w:webHidden/>
          </w:rPr>
          <w:fldChar w:fldCharType="end"/>
        </w:r>
      </w:hyperlink>
    </w:p>
    <w:p w14:paraId="652DC321" w14:textId="77777777" w:rsidR="0002354F" w:rsidRDefault="00BD5BC4">
      <w:pPr>
        <w:pStyle w:val="22"/>
        <w:rPr>
          <w:rFonts w:asciiTheme="minorHAnsi" w:eastAsiaTheme="minorEastAsia" w:hAnsiTheme="minorHAnsi" w:cstheme="minorBidi"/>
          <w:noProof/>
          <w:kern w:val="2"/>
          <w:szCs w:val="22"/>
        </w:rPr>
      </w:pPr>
      <w:hyperlink w:anchor="_Toc490928988" w:history="1">
        <w:r w:rsidR="0002354F" w:rsidRPr="00713F41">
          <w:rPr>
            <w:rStyle w:val="a8"/>
            <w:noProof/>
          </w:rPr>
          <w:t>7.11</w:t>
        </w:r>
        <w:r w:rsidR="0002354F" w:rsidRPr="00713F41">
          <w:rPr>
            <w:rStyle w:val="a8"/>
            <w:rFonts w:hint="eastAsia"/>
            <w:noProof/>
          </w:rPr>
          <w:t>报告期末本基金投资的国债期货交易情况说明</w:t>
        </w:r>
        <w:r w:rsidR="0002354F">
          <w:rPr>
            <w:noProof/>
            <w:webHidden/>
          </w:rPr>
          <w:tab/>
        </w:r>
        <w:r w:rsidR="0002354F">
          <w:rPr>
            <w:noProof/>
            <w:webHidden/>
          </w:rPr>
          <w:fldChar w:fldCharType="begin"/>
        </w:r>
        <w:r w:rsidR="0002354F">
          <w:rPr>
            <w:noProof/>
            <w:webHidden/>
          </w:rPr>
          <w:instrText xml:space="preserve"> PAGEREF _Toc490928988 \h </w:instrText>
        </w:r>
        <w:r w:rsidR="0002354F">
          <w:rPr>
            <w:noProof/>
            <w:webHidden/>
          </w:rPr>
        </w:r>
        <w:r w:rsidR="0002354F">
          <w:rPr>
            <w:noProof/>
            <w:webHidden/>
          </w:rPr>
          <w:fldChar w:fldCharType="separate"/>
        </w:r>
        <w:r w:rsidR="001E79F4">
          <w:rPr>
            <w:noProof/>
            <w:webHidden/>
          </w:rPr>
          <w:t>38</w:t>
        </w:r>
        <w:r w:rsidR="0002354F">
          <w:rPr>
            <w:noProof/>
            <w:webHidden/>
          </w:rPr>
          <w:fldChar w:fldCharType="end"/>
        </w:r>
      </w:hyperlink>
    </w:p>
    <w:p w14:paraId="27A3AD78" w14:textId="77777777" w:rsidR="0002354F" w:rsidRDefault="00BD5BC4">
      <w:pPr>
        <w:pStyle w:val="22"/>
        <w:rPr>
          <w:rFonts w:asciiTheme="minorHAnsi" w:eastAsiaTheme="minorEastAsia" w:hAnsiTheme="minorHAnsi" w:cstheme="minorBidi"/>
          <w:noProof/>
          <w:kern w:val="2"/>
          <w:szCs w:val="22"/>
        </w:rPr>
      </w:pPr>
      <w:hyperlink w:anchor="_Toc490928989" w:history="1">
        <w:r w:rsidR="0002354F" w:rsidRPr="00713F41">
          <w:rPr>
            <w:rStyle w:val="a8"/>
            <w:noProof/>
          </w:rPr>
          <w:t xml:space="preserve">7.12 </w:t>
        </w:r>
        <w:r w:rsidR="0002354F" w:rsidRPr="00713F41">
          <w:rPr>
            <w:rStyle w:val="a8"/>
            <w:rFonts w:hint="eastAsia"/>
            <w:noProof/>
          </w:rPr>
          <w:t>投资组合报告附注</w:t>
        </w:r>
        <w:r w:rsidR="0002354F">
          <w:rPr>
            <w:noProof/>
            <w:webHidden/>
          </w:rPr>
          <w:tab/>
        </w:r>
        <w:r w:rsidR="0002354F">
          <w:rPr>
            <w:noProof/>
            <w:webHidden/>
          </w:rPr>
          <w:fldChar w:fldCharType="begin"/>
        </w:r>
        <w:r w:rsidR="0002354F">
          <w:rPr>
            <w:noProof/>
            <w:webHidden/>
          </w:rPr>
          <w:instrText xml:space="preserve"> PAGEREF _Toc490928989 \h </w:instrText>
        </w:r>
        <w:r w:rsidR="0002354F">
          <w:rPr>
            <w:noProof/>
            <w:webHidden/>
          </w:rPr>
        </w:r>
        <w:r w:rsidR="0002354F">
          <w:rPr>
            <w:noProof/>
            <w:webHidden/>
          </w:rPr>
          <w:fldChar w:fldCharType="separate"/>
        </w:r>
        <w:r w:rsidR="001E79F4">
          <w:rPr>
            <w:noProof/>
            <w:webHidden/>
          </w:rPr>
          <w:t>38</w:t>
        </w:r>
        <w:r w:rsidR="0002354F">
          <w:rPr>
            <w:noProof/>
            <w:webHidden/>
          </w:rPr>
          <w:fldChar w:fldCharType="end"/>
        </w:r>
      </w:hyperlink>
    </w:p>
    <w:p w14:paraId="4D429E53" w14:textId="77777777" w:rsidR="0002354F" w:rsidRDefault="00BD5BC4">
      <w:pPr>
        <w:pStyle w:val="11"/>
        <w:rPr>
          <w:rFonts w:asciiTheme="minorHAnsi" w:eastAsiaTheme="minorEastAsia" w:hAnsiTheme="minorHAnsi" w:cstheme="minorBidi"/>
          <w:noProof/>
          <w:szCs w:val="22"/>
        </w:rPr>
      </w:pPr>
      <w:hyperlink w:anchor="_Toc490928990" w:history="1">
        <w:r w:rsidR="0002354F" w:rsidRPr="00713F41">
          <w:rPr>
            <w:rStyle w:val="a8"/>
            <w:b/>
            <w:bCs/>
            <w:noProof/>
          </w:rPr>
          <w:t xml:space="preserve">§8  </w:t>
        </w:r>
        <w:r w:rsidR="0002354F" w:rsidRPr="00713F41">
          <w:rPr>
            <w:rStyle w:val="a8"/>
            <w:rFonts w:hint="eastAsia"/>
            <w:b/>
            <w:bCs/>
            <w:noProof/>
          </w:rPr>
          <w:t>基金份额持有人信息</w:t>
        </w:r>
        <w:r w:rsidR="0002354F">
          <w:rPr>
            <w:noProof/>
            <w:webHidden/>
          </w:rPr>
          <w:tab/>
        </w:r>
        <w:r w:rsidR="0002354F">
          <w:rPr>
            <w:noProof/>
            <w:webHidden/>
          </w:rPr>
          <w:fldChar w:fldCharType="begin"/>
        </w:r>
        <w:r w:rsidR="0002354F">
          <w:rPr>
            <w:noProof/>
            <w:webHidden/>
          </w:rPr>
          <w:instrText xml:space="preserve"> PAGEREF _Toc490928990 \h </w:instrText>
        </w:r>
        <w:r w:rsidR="0002354F">
          <w:rPr>
            <w:noProof/>
            <w:webHidden/>
          </w:rPr>
        </w:r>
        <w:r w:rsidR="0002354F">
          <w:rPr>
            <w:noProof/>
            <w:webHidden/>
          </w:rPr>
          <w:fldChar w:fldCharType="separate"/>
        </w:r>
        <w:r w:rsidR="001E79F4">
          <w:rPr>
            <w:noProof/>
            <w:webHidden/>
          </w:rPr>
          <w:t>39</w:t>
        </w:r>
        <w:r w:rsidR="0002354F">
          <w:rPr>
            <w:noProof/>
            <w:webHidden/>
          </w:rPr>
          <w:fldChar w:fldCharType="end"/>
        </w:r>
      </w:hyperlink>
    </w:p>
    <w:p w14:paraId="0FC0A5CE" w14:textId="77777777" w:rsidR="0002354F" w:rsidRDefault="00BD5BC4">
      <w:pPr>
        <w:pStyle w:val="22"/>
        <w:rPr>
          <w:rFonts w:asciiTheme="minorHAnsi" w:eastAsiaTheme="minorEastAsia" w:hAnsiTheme="minorHAnsi" w:cstheme="minorBidi"/>
          <w:noProof/>
          <w:kern w:val="2"/>
          <w:szCs w:val="22"/>
        </w:rPr>
      </w:pPr>
      <w:hyperlink w:anchor="_Toc490928991" w:history="1">
        <w:r w:rsidR="0002354F" w:rsidRPr="00713F41">
          <w:rPr>
            <w:rStyle w:val="a8"/>
            <w:noProof/>
          </w:rPr>
          <w:t xml:space="preserve">8.1 </w:t>
        </w:r>
        <w:r w:rsidR="0002354F" w:rsidRPr="00713F41">
          <w:rPr>
            <w:rStyle w:val="a8"/>
            <w:rFonts w:hint="eastAsia"/>
            <w:noProof/>
          </w:rPr>
          <w:t>期末基金份额持有人户数及持有人结构</w:t>
        </w:r>
        <w:r w:rsidR="0002354F">
          <w:rPr>
            <w:noProof/>
            <w:webHidden/>
          </w:rPr>
          <w:tab/>
        </w:r>
        <w:r w:rsidR="0002354F">
          <w:rPr>
            <w:noProof/>
            <w:webHidden/>
          </w:rPr>
          <w:fldChar w:fldCharType="begin"/>
        </w:r>
        <w:r w:rsidR="0002354F">
          <w:rPr>
            <w:noProof/>
            <w:webHidden/>
          </w:rPr>
          <w:instrText xml:space="preserve"> PAGEREF _Toc490928991 \h </w:instrText>
        </w:r>
        <w:r w:rsidR="0002354F">
          <w:rPr>
            <w:noProof/>
            <w:webHidden/>
          </w:rPr>
        </w:r>
        <w:r w:rsidR="0002354F">
          <w:rPr>
            <w:noProof/>
            <w:webHidden/>
          </w:rPr>
          <w:fldChar w:fldCharType="separate"/>
        </w:r>
        <w:r w:rsidR="001E79F4">
          <w:rPr>
            <w:noProof/>
            <w:webHidden/>
          </w:rPr>
          <w:t>39</w:t>
        </w:r>
        <w:r w:rsidR="0002354F">
          <w:rPr>
            <w:noProof/>
            <w:webHidden/>
          </w:rPr>
          <w:fldChar w:fldCharType="end"/>
        </w:r>
      </w:hyperlink>
    </w:p>
    <w:p w14:paraId="6CA58688" w14:textId="77777777" w:rsidR="0002354F" w:rsidRDefault="00BD5BC4">
      <w:pPr>
        <w:pStyle w:val="22"/>
        <w:rPr>
          <w:rFonts w:asciiTheme="minorHAnsi" w:eastAsiaTheme="minorEastAsia" w:hAnsiTheme="minorHAnsi" w:cstheme="minorBidi"/>
          <w:noProof/>
          <w:kern w:val="2"/>
          <w:szCs w:val="22"/>
        </w:rPr>
      </w:pPr>
      <w:hyperlink w:anchor="_Toc490928992" w:history="1">
        <w:r w:rsidR="0002354F" w:rsidRPr="00713F41">
          <w:rPr>
            <w:rStyle w:val="a8"/>
            <w:noProof/>
          </w:rPr>
          <w:t xml:space="preserve">8.2 </w:t>
        </w:r>
        <w:r w:rsidR="0002354F" w:rsidRPr="00713F41">
          <w:rPr>
            <w:rStyle w:val="a8"/>
            <w:rFonts w:hint="eastAsia"/>
            <w:noProof/>
          </w:rPr>
          <w:t>期末基金管理人的从业人员持有本基金的情况</w:t>
        </w:r>
        <w:r w:rsidR="0002354F">
          <w:rPr>
            <w:noProof/>
            <w:webHidden/>
          </w:rPr>
          <w:tab/>
        </w:r>
        <w:r w:rsidR="0002354F">
          <w:rPr>
            <w:noProof/>
            <w:webHidden/>
          </w:rPr>
          <w:fldChar w:fldCharType="begin"/>
        </w:r>
        <w:r w:rsidR="0002354F">
          <w:rPr>
            <w:noProof/>
            <w:webHidden/>
          </w:rPr>
          <w:instrText xml:space="preserve"> PAGEREF _Toc490928992 \h </w:instrText>
        </w:r>
        <w:r w:rsidR="0002354F">
          <w:rPr>
            <w:noProof/>
            <w:webHidden/>
          </w:rPr>
        </w:r>
        <w:r w:rsidR="0002354F">
          <w:rPr>
            <w:noProof/>
            <w:webHidden/>
          </w:rPr>
          <w:fldChar w:fldCharType="separate"/>
        </w:r>
        <w:r w:rsidR="001E79F4">
          <w:rPr>
            <w:noProof/>
            <w:webHidden/>
          </w:rPr>
          <w:t>39</w:t>
        </w:r>
        <w:r w:rsidR="0002354F">
          <w:rPr>
            <w:noProof/>
            <w:webHidden/>
          </w:rPr>
          <w:fldChar w:fldCharType="end"/>
        </w:r>
      </w:hyperlink>
    </w:p>
    <w:p w14:paraId="2527002D" w14:textId="77777777" w:rsidR="0002354F" w:rsidRDefault="00BD5BC4">
      <w:pPr>
        <w:pStyle w:val="22"/>
        <w:rPr>
          <w:rFonts w:asciiTheme="minorHAnsi" w:eastAsiaTheme="minorEastAsia" w:hAnsiTheme="minorHAnsi" w:cstheme="minorBidi"/>
          <w:noProof/>
          <w:kern w:val="2"/>
          <w:szCs w:val="22"/>
        </w:rPr>
      </w:pPr>
      <w:hyperlink w:anchor="_Toc490928993" w:history="1">
        <w:r w:rsidR="0002354F" w:rsidRPr="00713F41">
          <w:rPr>
            <w:rStyle w:val="a8"/>
            <w:noProof/>
          </w:rPr>
          <w:t>8.3</w:t>
        </w:r>
        <w:r w:rsidR="0002354F" w:rsidRPr="00713F41">
          <w:rPr>
            <w:rStyle w:val="a8"/>
            <w:rFonts w:hint="eastAsia"/>
            <w:noProof/>
          </w:rPr>
          <w:t>期末基金管理人的从业人员持有本开放式基金份额总量区间的情况</w:t>
        </w:r>
        <w:r w:rsidR="0002354F">
          <w:rPr>
            <w:noProof/>
            <w:webHidden/>
          </w:rPr>
          <w:tab/>
        </w:r>
        <w:r w:rsidR="0002354F">
          <w:rPr>
            <w:noProof/>
            <w:webHidden/>
          </w:rPr>
          <w:fldChar w:fldCharType="begin"/>
        </w:r>
        <w:r w:rsidR="0002354F">
          <w:rPr>
            <w:noProof/>
            <w:webHidden/>
          </w:rPr>
          <w:instrText xml:space="preserve"> PAGEREF _Toc490928993 \h </w:instrText>
        </w:r>
        <w:r w:rsidR="0002354F">
          <w:rPr>
            <w:noProof/>
            <w:webHidden/>
          </w:rPr>
        </w:r>
        <w:r w:rsidR="0002354F">
          <w:rPr>
            <w:noProof/>
            <w:webHidden/>
          </w:rPr>
          <w:fldChar w:fldCharType="separate"/>
        </w:r>
        <w:r w:rsidR="001E79F4">
          <w:rPr>
            <w:noProof/>
            <w:webHidden/>
          </w:rPr>
          <w:t>39</w:t>
        </w:r>
        <w:r w:rsidR="0002354F">
          <w:rPr>
            <w:noProof/>
            <w:webHidden/>
          </w:rPr>
          <w:fldChar w:fldCharType="end"/>
        </w:r>
      </w:hyperlink>
    </w:p>
    <w:p w14:paraId="643E800F" w14:textId="77777777" w:rsidR="0002354F" w:rsidRDefault="00BD5BC4">
      <w:pPr>
        <w:pStyle w:val="11"/>
        <w:rPr>
          <w:rFonts w:asciiTheme="minorHAnsi" w:eastAsiaTheme="minorEastAsia" w:hAnsiTheme="minorHAnsi" w:cstheme="minorBidi"/>
          <w:noProof/>
          <w:szCs w:val="22"/>
        </w:rPr>
      </w:pPr>
      <w:hyperlink w:anchor="_Toc490928994" w:history="1">
        <w:r w:rsidR="0002354F" w:rsidRPr="00713F41">
          <w:rPr>
            <w:rStyle w:val="a8"/>
            <w:b/>
            <w:bCs/>
            <w:noProof/>
          </w:rPr>
          <w:t>§9</w:t>
        </w:r>
        <w:r w:rsidR="0002354F" w:rsidRPr="00713F41">
          <w:rPr>
            <w:rStyle w:val="a8"/>
            <w:rFonts w:hint="eastAsia"/>
            <w:b/>
            <w:bCs/>
            <w:noProof/>
          </w:rPr>
          <w:t>开放式基金份额变动</w:t>
        </w:r>
        <w:r w:rsidR="0002354F">
          <w:rPr>
            <w:noProof/>
            <w:webHidden/>
          </w:rPr>
          <w:tab/>
        </w:r>
        <w:r w:rsidR="0002354F">
          <w:rPr>
            <w:noProof/>
            <w:webHidden/>
          </w:rPr>
          <w:fldChar w:fldCharType="begin"/>
        </w:r>
        <w:r w:rsidR="0002354F">
          <w:rPr>
            <w:noProof/>
            <w:webHidden/>
          </w:rPr>
          <w:instrText xml:space="preserve"> PAGEREF _Toc490928994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4CC3A4C0" w14:textId="77777777" w:rsidR="0002354F" w:rsidRDefault="00BD5BC4">
      <w:pPr>
        <w:pStyle w:val="11"/>
        <w:rPr>
          <w:rFonts w:asciiTheme="minorHAnsi" w:eastAsiaTheme="minorEastAsia" w:hAnsiTheme="minorHAnsi" w:cstheme="minorBidi"/>
          <w:noProof/>
          <w:szCs w:val="22"/>
        </w:rPr>
      </w:pPr>
      <w:hyperlink w:anchor="_Toc490928995" w:history="1">
        <w:r w:rsidR="0002354F" w:rsidRPr="00713F41">
          <w:rPr>
            <w:rStyle w:val="a8"/>
            <w:b/>
            <w:bCs/>
            <w:noProof/>
          </w:rPr>
          <w:t xml:space="preserve">§10  </w:t>
        </w:r>
        <w:r w:rsidR="0002354F" w:rsidRPr="00713F41">
          <w:rPr>
            <w:rStyle w:val="a8"/>
            <w:rFonts w:hint="eastAsia"/>
            <w:b/>
            <w:bCs/>
            <w:noProof/>
          </w:rPr>
          <w:t>重大事件揭示</w:t>
        </w:r>
        <w:r w:rsidR="0002354F">
          <w:rPr>
            <w:noProof/>
            <w:webHidden/>
          </w:rPr>
          <w:tab/>
        </w:r>
        <w:r w:rsidR="0002354F">
          <w:rPr>
            <w:noProof/>
            <w:webHidden/>
          </w:rPr>
          <w:fldChar w:fldCharType="begin"/>
        </w:r>
        <w:r w:rsidR="0002354F">
          <w:rPr>
            <w:noProof/>
            <w:webHidden/>
          </w:rPr>
          <w:instrText xml:space="preserve"> PAGEREF _Toc490928995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089449C6" w14:textId="77777777" w:rsidR="0002354F" w:rsidRDefault="00BD5BC4">
      <w:pPr>
        <w:pStyle w:val="22"/>
        <w:rPr>
          <w:rFonts w:asciiTheme="minorHAnsi" w:eastAsiaTheme="minorEastAsia" w:hAnsiTheme="minorHAnsi" w:cstheme="minorBidi"/>
          <w:noProof/>
          <w:kern w:val="2"/>
          <w:szCs w:val="22"/>
        </w:rPr>
      </w:pPr>
      <w:hyperlink w:anchor="_Toc490928996" w:history="1">
        <w:r w:rsidR="0002354F" w:rsidRPr="00713F41">
          <w:rPr>
            <w:rStyle w:val="a8"/>
            <w:noProof/>
          </w:rPr>
          <w:t xml:space="preserve">10.1 </w:t>
        </w:r>
        <w:r w:rsidR="0002354F" w:rsidRPr="00713F41">
          <w:rPr>
            <w:rStyle w:val="a8"/>
            <w:rFonts w:hint="eastAsia"/>
            <w:noProof/>
          </w:rPr>
          <w:t>基金份额持有人大会决议</w:t>
        </w:r>
        <w:r w:rsidR="0002354F">
          <w:rPr>
            <w:noProof/>
            <w:webHidden/>
          </w:rPr>
          <w:tab/>
        </w:r>
        <w:r w:rsidR="0002354F">
          <w:rPr>
            <w:noProof/>
            <w:webHidden/>
          </w:rPr>
          <w:fldChar w:fldCharType="begin"/>
        </w:r>
        <w:r w:rsidR="0002354F">
          <w:rPr>
            <w:noProof/>
            <w:webHidden/>
          </w:rPr>
          <w:instrText xml:space="preserve"> PAGEREF _Toc490928996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3BDED33F" w14:textId="77777777" w:rsidR="0002354F" w:rsidRDefault="00BD5BC4">
      <w:pPr>
        <w:pStyle w:val="22"/>
        <w:rPr>
          <w:rFonts w:asciiTheme="minorHAnsi" w:eastAsiaTheme="minorEastAsia" w:hAnsiTheme="minorHAnsi" w:cstheme="minorBidi"/>
          <w:noProof/>
          <w:kern w:val="2"/>
          <w:szCs w:val="22"/>
        </w:rPr>
      </w:pPr>
      <w:hyperlink w:anchor="_Toc490928997" w:history="1">
        <w:r w:rsidR="0002354F" w:rsidRPr="00713F41">
          <w:rPr>
            <w:rStyle w:val="a8"/>
            <w:noProof/>
          </w:rPr>
          <w:t xml:space="preserve">10.2 </w:t>
        </w:r>
        <w:r w:rsidR="0002354F" w:rsidRPr="00713F41">
          <w:rPr>
            <w:rStyle w:val="a8"/>
            <w:rFonts w:hint="eastAsia"/>
            <w:noProof/>
          </w:rPr>
          <w:t>基金管理人、基金托管人的专门基金托管部门的重大人事变动</w:t>
        </w:r>
        <w:r w:rsidR="0002354F">
          <w:rPr>
            <w:noProof/>
            <w:webHidden/>
          </w:rPr>
          <w:tab/>
        </w:r>
        <w:r w:rsidR="0002354F">
          <w:rPr>
            <w:noProof/>
            <w:webHidden/>
          </w:rPr>
          <w:fldChar w:fldCharType="begin"/>
        </w:r>
        <w:r w:rsidR="0002354F">
          <w:rPr>
            <w:noProof/>
            <w:webHidden/>
          </w:rPr>
          <w:instrText xml:space="preserve"> PAGEREF _Toc490928997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6E5AF911" w14:textId="77777777" w:rsidR="0002354F" w:rsidRDefault="00BD5BC4">
      <w:pPr>
        <w:pStyle w:val="22"/>
        <w:rPr>
          <w:rFonts w:asciiTheme="minorHAnsi" w:eastAsiaTheme="minorEastAsia" w:hAnsiTheme="minorHAnsi" w:cstheme="minorBidi"/>
          <w:noProof/>
          <w:kern w:val="2"/>
          <w:szCs w:val="22"/>
        </w:rPr>
      </w:pPr>
      <w:hyperlink w:anchor="_Toc490928998" w:history="1">
        <w:r w:rsidR="0002354F" w:rsidRPr="00713F41">
          <w:rPr>
            <w:rStyle w:val="a8"/>
            <w:noProof/>
          </w:rPr>
          <w:t xml:space="preserve">10.3 </w:t>
        </w:r>
        <w:r w:rsidR="0002354F" w:rsidRPr="00713F41">
          <w:rPr>
            <w:rStyle w:val="a8"/>
            <w:rFonts w:hint="eastAsia"/>
            <w:noProof/>
          </w:rPr>
          <w:t>涉及基金管理人、基金财产、基金托管业务的诉讼</w:t>
        </w:r>
        <w:r w:rsidR="0002354F">
          <w:rPr>
            <w:noProof/>
            <w:webHidden/>
          </w:rPr>
          <w:tab/>
        </w:r>
        <w:r w:rsidR="0002354F">
          <w:rPr>
            <w:noProof/>
            <w:webHidden/>
          </w:rPr>
          <w:fldChar w:fldCharType="begin"/>
        </w:r>
        <w:r w:rsidR="0002354F">
          <w:rPr>
            <w:noProof/>
            <w:webHidden/>
          </w:rPr>
          <w:instrText xml:space="preserve"> PAGEREF _Toc490928998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3311F192" w14:textId="77777777" w:rsidR="0002354F" w:rsidRDefault="00BD5BC4">
      <w:pPr>
        <w:pStyle w:val="22"/>
        <w:rPr>
          <w:rFonts w:asciiTheme="minorHAnsi" w:eastAsiaTheme="minorEastAsia" w:hAnsiTheme="minorHAnsi" w:cstheme="minorBidi"/>
          <w:noProof/>
          <w:kern w:val="2"/>
          <w:szCs w:val="22"/>
        </w:rPr>
      </w:pPr>
      <w:hyperlink w:anchor="_Toc490928999" w:history="1">
        <w:r w:rsidR="0002354F" w:rsidRPr="00713F41">
          <w:rPr>
            <w:rStyle w:val="a8"/>
            <w:noProof/>
          </w:rPr>
          <w:t xml:space="preserve">10.4 </w:t>
        </w:r>
        <w:r w:rsidR="0002354F" w:rsidRPr="00713F41">
          <w:rPr>
            <w:rStyle w:val="a8"/>
            <w:rFonts w:hint="eastAsia"/>
            <w:noProof/>
          </w:rPr>
          <w:t>基金投资策略的改变</w:t>
        </w:r>
        <w:r w:rsidR="0002354F">
          <w:rPr>
            <w:noProof/>
            <w:webHidden/>
          </w:rPr>
          <w:tab/>
        </w:r>
        <w:r w:rsidR="0002354F">
          <w:rPr>
            <w:noProof/>
            <w:webHidden/>
          </w:rPr>
          <w:fldChar w:fldCharType="begin"/>
        </w:r>
        <w:r w:rsidR="0002354F">
          <w:rPr>
            <w:noProof/>
            <w:webHidden/>
          </w:rPr>
          <w:instrText xml:space="preserve"> PAGEREF _Toc490928999 \h </w:instrText>
        </w:r>
        <w:r w:rsidR="0002354F">
          <w:rPr>
            <w:noProof/>
            <w:webHidden/>
          </w:rPr>
        </w:r>
        <w:r w:rsidR="0002354F">
          <w:rPr>
            <w:noProof/>
            <w:webHidden/>
          </w:rPr>
          <w:fldChar w:fldCharType="separate"/>
        </w:r>
        <w:r w:rsidR="001E79F4">
          <w:rPr>
            <w:noProof/>
            <w:webHidden/>
          </w:rPr>
          <w:t>40</w:t>
        </w:r>
        <w:r w:rsidR="0002354F">
          <w:rPr>
            <w:noProof/>
            <w:webHidden/>
          </w:rPr>
          <w:fldChar w:fldCharType="end"/>
        </w:r>
      </w:hyperlink>
    </w:p>
    <w:p w14:paraId="526D3332" w14:textId="77777777" w:rsidR="0002354F" w:rsidRDefault="00BD5BC4">
      <w:pPr>
        <w:pStyle w:val="22"/>
        <w:rPr>
          <w:rFonts w:asciiTheme="minorHAnsi" w:eastAsiaTheme="minorEastAsia" w:hAnsiTheme="minorHAnsi" w:cstheme="minorBidi"/>
          <w:noProof/>
          <w:kern w:val="2"/>
          <w:szCs w:val="22"/>
        </w:rPr>
      </w:pPr>
      <w:hyperlink w:anchor="_Toc490929000" w:history="1">
        <w:r w:rsidR="0002354F" w:rsidRPr="00713F41">
          <w:rPr>
            <w:rStyle w:val="a8"/>
            <w:noProof/>
          </w:rPr>
          <w:t xml:space="preserve">10.5 </w:t>
        </w:r>
        <w:r w:rsidR="0002354F" w:rsidRPr="00713F41">
          <w:rPr>
            <w:rStyle w:val="a8"/>
            <w:rFonts w:hint="eastAsia"/>
            <w:noProof/>
          </w:rPr>
          <w:t>报告期内改聘会计师事务所情况</w:t>
        </w:r>
        <w:r w:rsidR="0002354F">
          <w:rPr>
            <w:noProof/>
            <w:webHidden/>
          </w:rPr>
          <w:tab/>
        </w:r>
        <w:r w:rsidR="0002354F">
          <w:rPr>
            <w:noProof/>
            <w:webHidden/>
          </w:rPr>
          <w:fldChar w:fldCharType="begin"/>
        </w:r>
        <w:r w:rsidR="0002354F">
          <w:rPr>
            <w:noProof/>
            <w:webHidden/>
          </w:rPr>
          <w:instrText xml:space="preserve"> PAGEREF _Toc490929000 \h </w:instrText>
        </w:r>
        <w:r w:rsidR="0002354F">
          <w:rPr>
            <w:noProof/>
            <w:webHidden/>
          </w:rPr>
        </w:r>
        <w:r w:rsidR="0002354F">
          <w:rPr>
            <w:noProof/>
            <w:webHidden/>
          </w:rPr>
          <w:fldChar w:fldCharType="separate"/>
        </w:r>
        <w:r w:rsidR="001E79F4">
          <w:rPr>
            <w:noProof/>
            <w:webHidden/>
          </w:rPr>
          <w:t>41</w:t>
        </w:r>
        <w:r w:rsidR="0002354F">
          <w:rPr>
            <w:noProof/>
            <w:webHidden/>
          </w:rPr>
          <w:fldChar w:fldCharType="end"/>
        </w:r>
      </w:hyperlink>
    </w:p>
    <w:p w14:paraId="4251F81B" w14:textId="77777777" w:rsidR="0002354F" w:rsidRDefault="00BD5BC4">
      <w:pPr>
        <w:pStyle w:val="22"/>
        <w:rPr>
          <w:rFonts w:asciiTheme="minorHAnsi" w:eastAsiaTheme="minorEastAsia" w:hAnsiTheme="minorHAnsi" w:cstheme="minorBidi"/>
          <w:noProof/>
          <w:kern w:val="2"/>
          <w:szCs w:val="22"/>
        </w:rPr>
      </w:pPr>
      <w:hyperlink w:anchor="_Toc490929001" w:history="1">
        <w:r w:rsidR="0002354F" w:rsidRPr="00713F41">
          <w:rPr>
            <w:rStyle w:val="a8"/>
            <w:noProof/>
          </w:rPr>
          <w:t>10.6</w:t>
        </w:r>
        <w:r w:rsidR="0002354F" w:rsidRPr="00713F41">
          <w:rPr>
            <w:rStyle w:val="a8"/>
            <w:rFonts w:hint="eastAsia"/>
            <w:noProof/>
          </w:rPr>
          <w:t>管理人、托管人及其高级管理人员受稽查或处罚等情况</w:t>
        </w:r>
        <w:r w:rsidR="0002354F">
          <w:rPr>
            <w:noProof/>
            <w:webHidden/>
          </w:rPr>
          <w:tab/>
        </w:r>
        <w:r w:rsidR="0002354F">
          <w:rPr>
            <w:noProof/>
            <w:webHidden/>
          </w:rPr>
          <w:fldChar w:fldCharType="begin"/>
        </w:r>
        <w:r w:rsidR="0002354F">
          <w:rPr>
            <w:noProof/>
            <w:webHidden/>
          </w:rPr>
          <w:instrText xml:space="preserve"> PAGEREF _Toc490929001 \h </w:instrText>
        </w:r>
        <w:r w:rsidR="0002354F">
          <w:rPr>
            <w:noProof/>
            <w:webHidden/>
          </w:rPr>
        </w:r>
        <w:r w:rsidR="0002354F">
          <w:rPr>
            <w:noProof/>
            <w:webHidden/>
          </w:rPr>
          <w:fldChar w:fldCharType="separate"/>
        </w:r>
        <w:r w:rsidR="001E79F4">
          <w:rPr>
            <w:noProof/>
            <w:webHidden/>
          </w:rPr>
          <w:t>41</w:t>
        </w:r>
        <w:r w:rsidR="0002354F">
          <w:rPr>
            <w:noProof/>
            <w:webHidden/>
          </w:rPr>
          <w:fldChar w:fldCharType="end"/>
        </w:r>
      </w:hyperlink>
    </w:p>
    <w:p w14:paraId="5DA7EFB6" w14:textId="77777777" w:rsidR="0002354F" w:rsidRDefault="00BD5BC4">
      <w:pPr>
        <w:pStyle w:val="22"/>
        <w:rPr>
          <w:rFonts w:asciiTheme="minorHAnsi" w:eastAsiaTheme="minorEastAsia" w:hAnsiTheme="minorHAnsi" w:cstheme="minorBidi"/>
          <w:noProof/>
          <w:kern w:val="2"/>
          <w:szCs w:val="22"/>
        </w:rPr>
      </w:pPr>
      <w:hyperlink w:anchor="_Toc490929002" w:history="1">
        <w:r w:rsidR="0002354F" w:rsidRPr="00713F41">
          <w:rPr>
            <w:rStyle w:val="a8"/>
            <w:noProof/>
          </w:rPr>
          <w:t xml:space="preserve">10.7 </w:t>
        </w:r>
        <w:r w:rsidR="0002354F" w:rsidRPr="00713F41">
          <w:rPr>
            <w:rStyle w:val="a8"/>
            <w:rFonts w:hint="eastAsia"/>
            <w:noProof/>
          </w:rPr>
          <w:t>基金租用证券公司交易单元的有关情况</w:t>
        </w:r>
        <w:r w:rsidR="0002354F">
          <w:rPr>
            <w:noProof/>
            <w:webHidden/>
          </w:rPr>
          <w:tab/>
        </w:r>
        <w:r w:rsidR="0002354F">
          <w:rPr>
            <w:noProof/>
            <w:webHidden/>
          </w:rPr>
          <w:fldChar w:fldCharType="begin"/>
        </w:r>
        <w:r w:rsidR="0002354F">
          <w:rPr>
            <w:noProof/>
            <w:webHidden/>
          </w:rPr>
          <w:instrText xml:space="preserve"> PAGEREF _Toc490929002 \h </w:instrText>
        </w:r>
        <w:r w:rsidR="0002354F">
          <w:rPr>
            <w:noProof/>
            <w:webHidden/>
          </w:rPr>
        </w:r>
        <w:r w:rsidR="0002354F">
          <w:rPr>
            <w:noProof/>
            <w:webHidden/>
          </w:rPr>
          <w:fldChar w:fldCharType="separate"/>
        </w:r>
        <w:r w:rsidR="001E79F4">
          <w:rPr>
            <w:noProof/>
            <w:webHidden/>
          </w:rPr>
          <w:t>41</w:t>
        </w:r>
        <w:r w:rsidR="0002354F">
          <w:rPr>
            <w:noProof/>
            <w:webHidden/>
          </w:rPr>
          <w:fldChar w:fldCharType="end"/>
        </w:r>
      </w:hyperlink>
    </w:p>
    <w:p w14:paraId="0EA3F309" w14:textId="77777777" w:rsidR="0002354F" w:rsidRDefault="00BD5BC4">
      <w:pPr>
        <w:pStyle w:val="22"/>
        <w:rPr>
          <w:rFonts w:asciiTheme="minorHAnsi" w:eastAsiaTheme="minorEastAsia" w:hAnsiTheme="minorHAnsi" w:cstheme="minorBidi"/>
          <w:noProof/>
          <w:kern w:val="2"/>
          <w:szCs w:val="22"/>
        </w:rPr>
      </w:pPr>
      <w:hyperlink w:anchor="_Toc490929003" w:history="1">
        <w:r w:rsidR="0002354F" w:rsidRPr="00713F41">
          <w:rPr>
            <w:rStyle w:val="a8"/>
            <w:noProof/>
          </w:rPr>
          <w:t xml:space="preserve">10.8 </w:t>
        </w:r>
        <w:r w:rsidR="0002354F" w:rsidRPr="00713F41">
          <w:rPr>
            <w:rStyle w:val="a8"/>
            <w:rFonts w:hint="eastAsia"/>
            <w:noProof/>
          </w:rPr>
          <w:t>其他重大事件</w:t>
        </w:r>
        <w:r w:rsidR="0002354F">
          <w:rPr>
            <w:noProof/>
            <w:webHidden/>
          </w:rPr>
          <w:tab/>
        </w:r>
        <w:r w:rsidR="0002354F">
          <w:rPr>
            <w:noProof/>
            <w:webHidden/>
          </w:rPr>
          <w:fldChar w:fldCharType="begin"/>
        </w:r>
        <w:r w:rsidR="0002354F">
          <w:rPr>
            <w:noProof/>
            <w:webHidden/>
          </w:rPr>
          <w:instrText xml:space="preserve"> PAGEREF _Toc490929003 \h </w:instrText>
        </w:r>
        <w:r w:rsidR="0002354F">
          <w:rPr>
            <w:noProof/>
            <w:webHidden/>
          </w:rPr>
        </w:r>
        <w:r w:rsidR="0002354F">
          <w:rPr>
            <w:noProof/>
            <w:webHidden/>
          </w:rPr>
          <w:fldChar w:fldCharType="separate"/>
        </w:r>
        <w:r w:rsidR="001E79F4">
          <w:rPr>
            <w:noProof/>
            <w:webHidden/>
          </w:rPr>
          <w:t>42</w:t>
        </w:r>
        <w:r w:rsidR="0002354F">
          <w:rPr>
            <w:noProof/>
            <w:webHidden/>
          </w:rPr>
          <w:fldChar w:fldCharType="end"/>
        </w:r>
      </w:hyperlink>
    </w:p>
    <w:p w14:paraId="42AF528C" w14:textId="77777777" w:rsidR="0002354F" w:rsidRDefault="00BD5BC4">
      <w:pPr>
        <w:pStyle w:val="11"/>
        <w:rPr>
          <w:rFonts w:asciiTheme="minorHAnsi" w:eastAsiaTheme="minorEastAsia" w:hAnsiTheme="minorHAnsi" w:cstheme="minorBidi"/>
          <w:noProof/>
          <w:szCs w:val="22"/>
        </w:rPr>
      </w:pPr>
      <w:hyperlink w:anchor="_Toc490929004" w:history="1">
        <w:r w:rsidR="0002354F" w:rsidRPr="00713F41">
          <w:rPr>
            <w:rStyle w:val="a8"/>
            <w:b/>
            <w:bCs/>
            <w:noProof/>
          </w:rPr>
          <w:t xml:space="preserve">11  </w:t>
        </w:r>
        <w:r w:rsidR="0002354F" w:rsidRPr="00713F41">
          <w:rPr>
            <w:rStyle w:val="a8"/>
            <w:rFonts w:hint="eastAsia"/>
            <w:b/>
            <w:bCs/>
            <w:noProof/>
          </w:rPr>
          <w:t>影响投资者决策的其他重要信息</w:t>
        </w:r>
        <w:r w:rsidR="0002354F">
          <w:rPr>
            <w:noProof/>
            <w:webHidden/>
          </w:rPr>
          <w:tab/>
        </w:r>
        <w:r w:rsidR="0002354F">
          <w:rPr>
            <w:noProof/>
            <w:webHidden/>
          </w:rPr>
          <w:fldChar w:fldCharType="begin"/>
        </w:r>
        <w:r w:rsidR="0002354F">
          <w:rPr>
            <w:noProof/>
            <w:webHidden/>
          </w:rPr>
          <w:instrText xml:space="preserve"> PAGEREF _Toc490929004 \h </w:instrText>
        </w:r>
        <w:r w:rsidR="0002354F">
          <w:rPr>
            <w:noProof/>
            <w:webHidden/>
          </w:rPr>
        </w:r>
        <w:r w:rsidR="0002354F">
          <w:rPr>
            <w:noProof/>
            <w:webHidden/>
          </w:rPr>
          <w:fldChar w:fldCharType="separate"/>
        </w:r>
        <w:r w:rsidR="001E79F4">
          <w:rPr>
            <w:noProof/>
            <w:webHidden/>
          </w:rPr>
          <w:t>42</w:t>
        </w:r>
        <w:r w:rsidR="0002354F">
          <w:rPr>
            <w:noProof/>
            <w:webHidden/>
          </w:rPr>
          <w:fldChar w:fldCharType="end"/>
        </w:r>
      </w:hyperlink>
    </w:p>
    <w:p w14:paraId="5AFE9A20" w14:textId="77777777" w:rsidR="0002354F" w:rsidRDefault="00BD5BC4">
      <w:pPr>
        <w:pStyle w:val="11"/>
        <w:rPr>
          <w:rFonts w:asciiTheme="minorHAnsi" w:eastAsiaTheme="minorEastAsia" w:hAnsiTheme="minorHAnsi" w:cstheme="minorBidi"/>
          <w:noProof/>
          <w:szCs w:val="22"/>
        </w:rPr>
      </w:pPr>
      <w:hyperlink w:anchor="_Toc490929005" w:history="1">
        <w:r w:rsidR="0002354F" w:rsidRPr="00713F41">
          <w:rPr>
            <w:rStyle w:val="a8"/>
            <w:b/>
            <w:bCs/>
            <w:noProof/>
          </w:rPr>
          <w:t xml:space="preserve">§12  </w:t>
        </w:r>
        <w:r w:rsidR="0002354F" w:rsidRPr="00713F41">
          <w:rPr>
            <w:rStyle w:val="a8"/>
            <w:rFonts w:hint="eastAsia"/>
            <w:b/>
            <w:bCs/>
            <w:noProof/>
          </w:rPr>
          <w:t>备查文件目录</w:t>
        </w:r>
        <w:r w:rsidR="0002354F">
          <w:rPr>
            <w:noProof/>
            <w:webHidden/>
          </w:rPr>
          <w:tab/>
        </w:r>
        <w:r w:rsidR="0002354F">
          <w:rPr>
            <w:noProof/>
            <w:webHidden/>
          </w:rPr>
          <w:fldChar w:fldCharType="begin"/>
        </w:r>
        <w:r w:rsidR="0002354F">
          <w:rPr>
            <w:noProof/>
            <w:webHidden/>
          </w:rPr>
          <w:instrText xml:space="preserve"> PAGEREF _Toc490929005 \h </w:instrText>
        </w:r>
        <w:r w:rsidR="0002354F">
          <w:rPr>
            <w:noProof/>
            <w:webHidden/>
          </w:rPr>
        </w:r>
        <w:r w:rsidR="0002354F">
          <w:rPr>
            <w:noProof/>
            <w:webHidden/>
          </w:rPr>
          <w:fldChar w:fldCharType="separate"/>
        </w:r>
        <w:r w:rsidR="001E79F4">
          <w:rPr>
            <w:noProof/>
            <w:webHidden/>
          </w:rPr>
          <w:t>43</w:t>
        </w:r>
        <w:r w:rsidR="0002354F">
          <w:rPr>
            <w:noProof/>
            <w:webHidden/>
          </w:rPr>
          <w:fldChar w:fldCharType="end"/>
        </w:r>
      </w:hyperlink>
    </w:p>
    <w:p w14:paraId="746BB296" w14:textId="77777777" w:rsidR="0002354F" w:rsidRDefault="00BD5BC4">
      <w:pPr>
        <w:pStyle w:val="22"/>
        <w:rPr>
          <w:rFonts w:asciiTheme="minorHAnsi" w:eastAsiaTheme="minorEastAsia" w:hAnsiTheme="minorHAnsi" w:cstheme="minorBidi"/>
          <w:noProof/>
          <w:kern w:val="2"/>
          <w:szCs w:val="22"/>
        </w:rPr>
      </w:pPr>
      <w:hyperlink w:anchor="_Toc490929006" w:history="1">
        <w:r w:rsidR="0002354F" w:rsidRPr="00713F41">
          <w:rPr>
            <w:rStyle w:val="a8"/>
            <w:noProof/>
          </w:rPr>
          <w:t xml:space="preserve">12.1 </w:t>
        </w:r>
        <w:r w:rsidR="0002354F" w:rsidRPr="00713F41">
          <w:rPr>
            <w:rStyle w:val="a8"/>
            <w:rFonts w:hint="eastAsia"/>
            <w:noProof/>
          </w:rPr>
          <w:t>备查文件目录</w:t>
        </w:r>
        <w:r w:rsidR="0002354F">
          <w:rPr>
            <w:noProof/>
            <w:webHidden/>
          </w:rPr>
          <w:tab/>
        </w:r>
        <w:r w:rsidR="0002354F">
          <w:rPr>
            <w:noProof/>
            <w:webHidden/>
          </w:rPr>
          <w:fldChar w:fldCharType="begin"/>
        </w:r>
        <w:r w:rsidR="0002354F">
          <w:rPr>
            <w:noProof/>
            <w:webHidden/>
          </w:rPr>
          <w:instrText xml:space="preserve"> PAGEREF _Toc490929006 \h </w:instrText>
        </w:r>
        <w:r w:rsidR="0002354F">
          <w:rPr>
            <w:noProof/>
            <w:webHidden/>
          </w:rPr>
        </w:r>
        <w:r w:rsidR="0002354F">
          <w:rPr>
            <w:noProof/>
            <w:webHidden/>
          </w:rPr>
          <w:fldChar w:fldCharType="separate"/>
        </w:r>
        <w:r w:rsidR="001E79F4">
          <w:rPr>
            <w:noProof/>
            <w:webHidden/>
          </w:rPr>
          <w:t>43</w:t>
        </w:r>
        <w:r w:rsidR="0002354F">
          <w:rPr>
            <w:noProof/>
            <w:webHidden/>
          </w:rPr>
          <w:fldChar w:fldCharType="end"/>
        </w:r>
      </w:hyperlink>
    </w:p>
    <w:p w14:paraId="62AF1316" w14:textId="77777777" w:rsidR="0002354F" w:rsidRDefault="00BD5BC4">
      <w:pPr>
        <w:pStyle w:val="22"/>
        <w:rPr>
          <w:rFonts w:asciiTheme="minorHAnsi" w:eastAsiaTheme="minorEastAsia" w:hAnsiTheme="minorHAnsi" w:cstheme="minorBidi"/>
          <w:noProof/>
          <w:kern w:val="2"/>
          <w:szCs w:val="22"/>
        </w:rPr>
      </w:pPr>
      <w:hyperlink w:anchor="_Toc490929007" w:history="1">
        <w:r w:rsidR="0002354F" w:rsidRPr="00713F41">
          <w:rPr>
            <w:rStyle w:val="a8"/>
            <w:noProof/>
          </w:rPr>
          <w:t xml:space="preserve">12.2 </w:t>
        </w:r>
        <w:r w:rsidR="0002354F" w:rsidRPr="00713F41">
          <w:rPr>
            <w:rStyle w:val="a8"/>
            <w:rFonts w:hint="eastAsia"/>
            <w:noProof/>
          </w:rPr>
          <w:t>存放地点</w:t>
        </w:r>
        <w:r w:rsidR="0002354F">
          <w:rPr>
            <w:noProof/>
            <w:webHidden/>
          </w:rPr>
          <w:tab/>
        </w:r>
        <w:r w:rsidR="0002354F">
          <w:rPr>
            <w:noProof/>
            <w:webHidden/>
          </w:rPr>
          <w:fldChar w:fldCharType="begin"/>
        </w:r>
        <w:r w:rsidR="0002354F">
          <w:rPr>
            <w:noProof/>
            <w:webHidden/>
          </w:rPr>
          <w:instrText xml:space="preserve"> PAGEREF _Toc490929007 \h </w:instrText>
        </w:r>
        <w:r w:rsidR="0002354F">
          <w:rPr>
            <w:noProof/>
            <w:webHidden/>
          </w:rPr>
        </w:r>
        <w:r w:rsidR="0002354F">
          <w:rPr>
            <w:noProof/>
            <w:webHidden/>
          </w:rPr>
          <w:fldChar w:fldCharType="separate"/>
        </w:r>
        <w:r w:rsidR="001E79F4">
          <w:rPr>
            <w:noProof/>
            <w:webHidden/>
          </w:rPr>
          <w:t>43</w:t>
        </w:r>
        <w:r w:rsidR="0002354F">
          <w:rPr>
            <w:noProof/>
            <w:webHidden/>
          </w:rPr>
          <w:fldChar w:fldCharType="end"/>
        </w:r>
      </w:hyperlink>
    </w:p>
    <w:p w14:paraId="717C10BA" w14:textId="77777777" w:rsidR="0002354F" w:rsidRDefault="00BD5BC4">
      <w:pPr>
        <w:pStyle w:val="22"/>
        <w:rPr>
          <w:rFonts w:asciiTheme="minorHAnsi" w:eastAsiaTheme="minorEastAsia" w:hAnsiTheme="minorHAnsi" w:cstheme="minorBidi"/>
          <w:noProof/>
          <w:kern w:val="2"/>
          <w:szCs w:val="22"/>
        </w:rPr>
      </w:pPr>
      <w:hyperlink w:anchor="_Toc490929008" w:history="1">
        <w:r w:rsidR="0002354F" w:rsidRPr="00713F41">
          <w:rPr>
            <w:rStyle w:val="a8"/>
            <w:noProof/>
          </w:rPr>
          <w:t xml:space="preserve">12.3 </w:t>
        </w:r>
        <w:r w:rsidR="0002354F" w:rsidRPr="00713F41">
          <w:rPr>
            <w:rStyle w:val="a8"/>
            <w:rFonts w:hint="eastAsia"/>
            <w:noProof/>
          </w:rPr>
          <w:t>查阅方式</w:t>
        </w:r>
        <w:r w:rsidR="0002354F">
          <w:rPr>
            <w:noProof/>
            <w:webHidden/>
          </w:rPr>
          <w:tab/>
        </w:r>
        <w:r w:rsidR="0002354F">
          <w:rPr>
            <w:noProof/>
            <w:webHidden/>
          </w:rPr>
          <w:fldChar w:fldCharType="begin"/>
        </w:r>
        <w:r w:rsidR="0002354F">
          <w:rPr>
            <w:noProof/>
            <w:webHidden/>
          </w:rPr>
          <w:instrText xml:space="preserve"> PAGEREF _Toc490929008 \h </w:instrText>
        </w:r>
        <w:r w:rsidR="0002354F">
          <w:rPr>
            <w:noProof/>
            <w:webHidden/>
          </w:rPr>
        </w:r>
        <w:r w:rsidR="0002354F">
          <w:rPr>
            <w:noProof/>
            <w:webHidden/>
          </w:rPr>
          <w:fldChar w:fldCharType="separate"/>
        </w:r>
        <w:r w:rsidR="001E79F4">
          <w:rPr>
            <w:noProof/>
            <w:webHidden/>
          </w:rPr>
          <w:t>43</w:t>
        </w:r>
        <w:r w:rsidR="0002354F">
          <w:rPr>
            <w:noProof/>
            <w:webHidden/>
          </w:rPr>
          <w:fldChar w:fldCharType="end"/>
        </w:r>
      </w:hyperlink>
    </w:p>
    <w:p w14:paraId="53A50930"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7D5E63D4"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2928C3B6"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BE8F529"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311E9C7"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14266DC" w14:textId="77777777" w:rsidR="001548F9" w:rsidRPr="009C503F" w:rsidRDefault="001548F9" w:rsidP="00B63503">
      <w:pPr>
        <w:autoSpaceDE w:val="0"/>
        <w:autoSpaceDN w:val="0"/>
        <w:adjustRightInd w:val="0"/>
        <w:spacing w:before="29" w:line="288" w:lineRule="auto"/>
        <w:rPr>
          <w:b/>
          <w:color w:val="000000"/>
          <w:kern w:val="0"/>
          <w:sz w:val="24"/>
        </w:rPr>
      </w:pPr>
    </w:p>
    <w:p w14:paraId="1B70F185"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90928948"/>
      <w:r w:rsidRPr="009C503F">
        <w:rPr>
          <w:b/>
          <w:bCs/>
          <w:szCs w:val="24"/>
          <w:lang w:val="en-US"/>
        </w:rPr>
        <w:lastRenderedPageBreak/>
        <w:t xml:space="preserve">§2  </w:t>
      </w:r>
      <w:r w:rsidRPr="009C503F">
        <w:rPr>
          <w:b/>
          <w:bCs/>
          <w:szCs w:val="24"/>
          <w:lang w:val="en-US"/>
        </w:rPr>
        <w:t>基金简介</w:t>
      </w:r>
      <w:bookmarkEnd w:id="4"/>
      <w:bookmarkEnd w:id="5"/>
    </w:p>
    <w:p w14:paraId="56EE4EDC" w14:textId="77777777" w:rsidR="001548F9" w:rsidRPr="009C503F" w:rsidRDefault="00D466BE" w:rsidP="00571B8A">
      <w:pPr>
        <w:pStyle w:val="20"/>
        <w:spacing w:before="29" w:after="0" w:line="288" w:lineRule="auto"/>
        <w:rPr>
          <w:rFonts w:ascii="Times New Roman" w:hAnsi="Times New Roman"/>
          <w:color w:val="000000"/>
          <w:szCs w:val="24"/>
        </w:rPr>
      </w:pPr>
      <w:bookmarkStart w:id="6" w:name="_Toc490928949"/>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3649D45A" w14:textId="77777777" w:rsidTr="00EF00B1">
        <w:tc>
          <w:tcPr>
            <w:tcW w:w="3647" w:type="dxa"/>
            <w:vAlign w:val="center"/>
          </w:tcPr>
          <w:p w14:paraId="0F543C12"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2D913277" w14:textId="77777777" w:rsidR="001548F9" w:rsidRPr="009C503F" w:rsidRDefault="001548F9" w:rsidP="00467C80">
            <w:pPr>
              <w:spacing w:before="29" w:line="288" w:lineRule="auto"/>
              <w:jc w:val="center"/>
              <w:rPr>
                <w:sz w:val="24"/>
              </w:rPr>
            </w:pPr>
            <w:r w:rsidRPr="009C503F">
              <w:rPr>
                <w:sz w:val="24"/>
              </w:rPr>
              <w:t>交银施罗德裕</w:t>
            </w:r>
            <w:proofErr w:type="gramStart"/>
            <w:r w:rsidRPr="009C503F">
              <w:rPr>
                <w:sz w:val="24"/>
              </w:rPr>
              <w:t>通纯债</w:t>
            </w:r>
            <w:proofErr w:type="gramEnd"/>
            <w:r w:rsidRPr="009C503F">
              <w:rPr>
                <w:sz w:val="24"/>
              </w:rPr>
              <w:t>债券型证券投资基金</w:t>
            </w:r>
          </w:p>
        </w:tc>
      </w:tr>
      <w:tr w:rsidR="001548F9" w:rsidRPr="009C503F" w14:paraId="0942CC2E" w14:textId="77777777" w:rsidTr="00EF00B1">
        <w:tc>
          <w:tcPr>
            <w:tcW w:w="3647" w:type="dxa"/>
            <w:vAlign w:val="center"/>
          </w:tcPr>
          <w:p w14:paraId="4964415C"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262C36E6" w14:textId="77777777" w:rsidR="001548F9" w:rsidRPr="009C503F" w:rsidRDefault="001548F9" w:rsidP="00467C80">
            <w:pPr>
              <w:spacing w:before="29" w:line="288" w:lineRule="auto"/>
              <w:jc w:val="center"/>
              <w:rPr>
                <w:sz w:val="24"/>
              </w:rPr>
            </w:pPr>
            <w:r w:rsidRPr="009C503F">
              <w:rPr>
                <w:sz w:val="24"/>
              </w:rPr>
              <w:t>交</w:t>
            </w:r>
            <w:proofErr w:type="gramStart"/>
            <w:r w:rsidRPr="009C503F">
              <w:rPr>
                <w:sz w:val="24"/>
              </w:rPr>
              <w:t>银裕通纯债</w:t>
            </w:r>
            <w:proofErr w:type="gramEnd"/>
            <w:r w:rsidRPr="009C503F">
              <w:rPr>
                <w:sz w:val="24"/>
              </w:rPr>
              <w:t>债券</w:t>
            </w:r>
          </w:p>
        </w:tc>
      </w:tr>
      <w:tr w:rsidR="00EF00B1" w:rsidRPr="009C503F" w14:paraId="4DA69146" w14:textId="77777777" w:rsidTr="00EF00B1">
        <w:tc>
          <w:tcPr>
            <w:tcW w:w="3647" w:type="dxa"/>
            <w:vAlign w:val="center"/>
          </w:tcPr>
          <w:p w14:paraId="629FC425"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2634AB91" w14:textId="77777777" w:rsidR="00EF00B1" w:rsidRPr="009C503F" w:rsidRDefault="00EF00B1" w:rsidP="00467C80">
            <w:pPr>
              <w:spacing w:before="29" w:line="288" w:lineRule="auto"/>
              <w:jc w:val="center"/>
              <w:rPr>
                <w:sz w:val="24"/>
              </w:rPr>
            </w:pPr>
            <w:r w:rsidRPr="009C503F">
              <w:rPr>
                <w:sz w:val="24"/>
              </w:rPr>
              <w:t>519762</w:t>
            </w:r>
          </w:p>
        </w:tc>
      </w:tr>
      <w:tr w:rsidR="00EF00B1" w:rsidRPr="009C503F" w14:paraId="593EB083" w14:textId="77777777" w:rsidTr="00EF00B1">
        <w:tc>
          <w:tcPr>
            <w:tcW w:w="3647" w:type="dxa"/>
            <w:vAlign w:val="center"/>
          </w:tcPr>
          <w:p w14:paraId="0A1FFBBB" w14:textId="77777777"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14:paraId="0808EB7C" w14:textId="77777777" w:rsidR="00EF00B1" w:rsidRPr="009C503F" w:rsidRDefault="00EF00B1" w:rsidP="00467C80">
            <w:pPr>
              <w:spacing w:before="29" w:line="288" w:lineRule="auto"/>
              <w:jc w:val="center"/>
              <w:rPr>
                <w:sz w:val="24"/>
              </w:rPr>
            </w:pPr>
            <w:r w:rsidRPr="009C503F">
              <w:rPr>
                <w:sz w:val="24"/>
              </w:rPr>
              <w:t>519762</w:t>
            </w:r>
          </w:p>
        </w:tc>
      </w:tr>
      <w:tr w:rsidR="00EF00B1" w:rsidRPr="009C503F" w14:paraId="6E7EC98C" w14:textId="77777777" w:rsidTr="00EF00B1">
        <w:tc>
          <w:tcPr>
            <w:tcW w:w="3647" w:type="dxa"/>
            <w:vAlign w:val="center"/>
          </w:tcPr>
          <w:p w14:paraId="550681D5"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75AFA5F6"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4D6936BD" w14:textId="77777777" w:rsidTr="00EF00B1">
        <w:tc>
          <w:tcPr>
            <w:tcW w:w="3647" w:type="dxa"/>
            <w:vAlign w:val="center"/>
          </w:tcPr>
          <w:p w14:paraId="1106F161"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5266D0E8" w14:textId="77777777" w:rsidR="00EF00B1" w:rsidRPr="009C503F" w:rsidRDefault="00EF00B1" w:rsidP="00467C80">
            <w:pPr>
              <w:spacing w:before="29" w:line="288" w:lineRule="auto"/>
              <w:jc w:val="center"/>
              <w:rPr>
                <w:sz w:val="24"/>
              </w:rPr>
            </w:pPr>
            <w:r w:rsidRPr="009C503F">
              <w:rPr>
                <w:sz w:val="24"/>
              </w:rPr>
              <w:t>2015</w:t>
            </w:r>
            <w:r w:rsidRPr="009C503F">
              <w:rPr>
                <w:sz w:val="24"/>
              </w:rPr>
              <w:t>年</w:t>
            </w:r>
            <w:r w:rsidRPr="009C503F">
              <w:rPr>
                <w:sz w:val="24"/>
              </w:rPr>
              <w:t>12</w:t>
            </w:r>
            <w:r w:rsidRPr="009C503F">
              <w:rPr>
                <w:sz w:val="24"/>
              </w:rPr>
              <w:t>月</w:t>
            </w:r>
            <w:r w:rsidRPr="009C503F">
              <w:rPr>
                <w:sz w:val="24"/>
              </w:rPr>
              <w:t>29</w:t>
            </w:r>
            <w:r w:rsidRPr="009C503F">
              <w:rPr>
                <w:sz w:val="24"/>
              </w:rPr>
              <w:t>日</w:t>
            </w:r>
          </w:p>
        </w:tc>
      </w:tr>
      <w:tr w:rsidR="00EF00B1" w:rsidRPr="009C503F" w14:paraId="78186185" w14:textId="77777777" w:rsidTr="00EF00B1">
        <w:tc>
          <w:tcPr>
            <w:tcW w:w="3647" w:type="dxa"/>
            <w:vAlign w:val="center"/>
          </w:tcPr>
          <w:p w14:paraId="5865BE0F"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523937A4"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2504CAC7" w14:textId="77777777" w:rsidTr="00EF00B1">
        <w:tc>
          <w:tcPr>
            <w:tcW w:w="3647" w:type="dxa"/>
            <w:vAlign w:val="center"/>
          </w:tcPr>
          <w:p w14:paraId="5A622E71"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039C7A19" w14:textId="77777777" w:rsidR="00EF00B1" w:rsidRPr="009C503F" w:rsidRDefault="00EF00B1" w:rsidP="00467C80">
            <w:pPr>
              <w:spacing w:before="29" w:line="288" w:lineRule="auto"/>
              <w:jc w:val="center"/>
              <w:rPr>
                <w:sz w:val="24"/>
              </w:rPr>
            </w:pPr>
            <w:r w:rsidRPr="009C503F">
              <w:rPr>
                <w:sz w:val="24"/>
              </w:rPr>
              <w:t>兴业银行股份有限公司</w:t>
            </w:r>
          </w:p>
        </w:tc>
      </w:tr>
      <w:tr w:rsidR="00EF00B1" w:rsidRPr="009C503F" w14:paraId="106FCB3A" w14:textId="77777777" w:rsidTr="00EF00B1">
        <w:tc>
          <w:tcPr>
            <w:tcW w:w="3647" w:type="dxa"/>
            <w:vAlign w:val="center"/>
          </w:tcPr>
          <w:p w14:paraId="43E408E3"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1E35C914" w14:textId="77777777" w:rsidR="00EF00B1" w:rsidRPr="009C503F" w:rsidRDefault="00EF00B1" w:rsidP="00467C80">
            <w:pPr>
              <w:spacing w:before="29" w:line="288" w:lineRule="auto"/>
              <w:jc w:val="center"/>
              <w:rPr>
                <w:sz w:val="24"/>
              </w:rPr>
            </w:pPr>
            <w:r w:rsidRPr="009C503F">
              <w:rPr>
                <w:sz w:val="24"/>
              </w:rPr>
              <w:t>1,100,126,565.44</w:t>
            </w:r>
            <w:r w:rsidRPr="009C503F">
              <w:rPr>
                <w:sz w:val="24"/>
              </w:rPr>
              <w:t>份</w:t>
            </w:r>
          </w:p>
        </w:tc>
      </w:tr>
      <w:tr w:rsidR="00EF00B1" w:rsidRPr="009C503F" w14:paraId="2303B708" w14:textId="77777777" w:rsidTr="00EF00B1">
        <w:tc>
          <w:tcPr>
            <w:tcW w:w="3647" w:type="dxa"/>
            <w:vAlign w:val="center"/>
          </w:tcPr>
          <w:p w14:paraId="2BD42412"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0478A2A1"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35B98200" w14:textId="77777777" w:rsidTr="00EF00B1">
        <w:trPr>
          <w:trHeight w:val="369"/>
        </w:trPr>
        <w:tc>
          <w:tcPr>
            <w:tcW w:w="3647" w:type="dxa"/>
            <w:vAlign w:val="center"/>
          </w:tcPr>
          <w:p w14:paraId="60917EC1"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48B88B94" w14:textId="77777777" w:rsidR="00EF00B1" w:rsidRPr="009C503F" w:rsidRDefault="00EF00B1" w:rsidP="00467C80">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tc>
        <w:tc>
          <w:tcPr>
            <w:tcW w:w="2619" w:type="dxa"/>
            <w:vAlign w:val="center"/>
          </w:tcPr>
          <w:p w14:paraId="6ACF81F5" w14:textId="77777777" w:rsidR="00EF00B1" w:rsidRPr="009C503F" w:rsidRDefault="00EF00B1" w:rsidP="00467C80">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tc>
      </w:tr>
      <w:tr w:rsidR="00EF00B1" w:rsidRPr="009C503F" w14:paraId="75EB3260" w14:textId="77777777" w:rsidTr="00EF00B1">
        <w:trPr>
          <w:trHeight w:val="369"/>
        </w:trPr>
        <w:tc>
          <w:tcPr>
            <w:tcW w:w="3647" w:type="dxa"/>
            <w:vAlign w:val="center"/>
          </w:tcPr>
          <w:p w14:paraId="28BD065B"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76A9880E" w14:textId="77777777" w:rsidR="00EF00B1" w:rsidRPr="009C503F" w:rsidRDefault="00AC054E" w:rsidP="00D03107">
            <w:pPr>
              <w:spacing w:before="29" w:line="288" w:lineRule="auto"/>
              <w:jc w:val="center"/>
              <w:rPr>
                <w:sz w:val="24"/>
              </w:rPr>
            </w:pPr>
            <w:r w:rsidRPr="00D03107">
              <w:rPr>
                <w:color w:val="000000" w:themeColor="text1"/>
                <w:sz w:val="24"/>
              </w:rPr>
              <w:t>519762</w:t>
            </w:r>
          </w:p>
        </w:tc>
        <w:tc>
          <w:tcPr>
            <w:tcW w:w="2619" w:type="dxa"/>
            <w:vAlign w:val="center"/>
          </w:tcPr>
          <w:p w14:paraId="60D5675D" w14:textId="77777777" w:rsidR="00EF00B1" w:rsidRPr="009C503F" w:rsidRDefault="00EF00B1" w:rsidP="00467C80">
            <w:pPr>
              <w:spacing w:before="29" w:line="288" w:lineRule="auto"/>
              <w:jc w:val="center"/>
              <w:rPr>
                <w:sz w:val="24"/>
              </w:rPr>
            </w:pPr>
            <w:r w:rsidRPr="009C503F">
              <w:rPr>
                <w:color w:val="000000" w:themeColor="text1"/>
                <w:sz w:val="24"/>
              </w:rPr>
              <w:t>519763</w:t>
            </w:r>
          </w:p>
        </w:tc>
      </w:tr>
      <w:tr w:rsidR="00EF00B1" w:rsidRPr="009C503F" w14:paraId="24AD6841" w14:textId="77777777" w:rsidTr="00EF00B1">
        <w:trPr>
          <w:trHeight w:val="369"/>
        </w:trPr>
        <w:tc>
          <w:tcPr>
            <w:tcW w:w="3647" w:type="dxa"/>
            <w:vAlign w:val="center"/>
          </w:tcPr>
          <w:p w14:paraId="5AF873AD"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087A95C8" w14:textId="77777777" w:rsidR="00EF00B1" w:rsidRPr="009C503F" w:rsidRDefault="00EF00B1" w:rsidP="00467C80">
            <w:pPr>
              <w:spacing w:before="29" w:line="288" w:lineRule="auto"/>
              <w:jc w:val="center"/>
              <w:rPr>
                <w:sz w:val="24"/>
              </w:rPr>
            </w:pPr>
            <w:r w:rsidRPr="009C503F">
              <w:rPr>
                <w:sz w:val="24"/>
              </w:rPr>
              <w:t>1,099,377,857.99</w:t>
            </w:r>
            <w:r w:rsidRPr="009C503F">
              <w:rPr>
                <w:sz w:val="24"/>
              </w:rPr>
              <w:t>份</w:t>
            </w:r>
          </w:p>
        </w:tc>
        <w:tc>
          <w:tcPr>
            <w:tcW w:w="2619" w:type="dxa"/>
            <w:vAlign w:val="center"/>
          </w:tcPr>
          <w:p w14:paraId="61D0DCA4" w14:textId="77777777" w:rsidR="00EF00B1" w:rsidRPr="009C503F" w:rsidRDefault="00EF00B1" w:rsidP="00467C80">
            <w:pPr>
              <w:spacing w:before="29" w:line="288" w:lineRule="auto"/>
              <w:jc w:val="center"/>
              <w:rPr>
                <w:sz w:val="24"/>
              </w:rPr>
            </w:pPr>
            <w:r w:rsidRPr="009C503F">
              <w:rPr>
                <w:sz w:val="24"/>
              </w:rPr>
              <w:t>748,707.45</w:t>
            </w:r>
            <w:r w:rsidRPr="009C503F">
              <w:rPr>
                <w:sz w:val="24"/>
              </w:rPr>
              <w:t>份</w:t>
            </w:r>
          </w:p>
        </w:tc>
      </w:tr>
    </w:tbl>
    <w:p w14:paraId="2B8555F0" w14:textId="77777777" w:rsidR="008672F5" w:rsidRPr="009C503F" w:rsidRDefault="008672F5" w:rsidP="00571B8A">
      <w:pPr>
        <w:tabs>
          <w:tab w:val="left" w:pos="426"/>
        </w:tabs>
        <w:spacing w:before="29" w:line="288" w:lineRule="auto"/>
        <w:jc w:val="left"/>
        <w:rPr>
          <w:kern w:val="0"/>
          <w:sz w:val="24"/>
        </w:rPr>
      </w:pPr>
    </w:p>
    <w:p w14:paraId="353EA73D"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90928950"/>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1054108B" w14:textId="77777777" w:rsidTr="00F97DFE">
        <w:tc>
          <w:tcPr>
            <w:tcW w:w="2127" w:type="dxa"/>
            <w:vAlign w:val="center"/>
          </w:tcPr>
          <w:p w14:paraId="3FA29AD7"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5C1AEF1D" w14:textId="77777777" w:rsidR="001548F9" w:rsidRPr="009C503F" w:rsidRDefault="001548F9" w:rsidP="00571B8A">
            <w:pPr>
              <w:spacing w:before="29" w:line="288" w:lineRule="auto"/>
              <w:rPr>
                <w:sz w:val="24"/>
              </w:rPr>
            </w:pPr>
            <w:r w:rsidRPr="009C503F">
              <w:rPr>
                <w:sz w:val="24"/>
              </w:rPr>
              <w:t>在严格控制风险的基础上，通过积极主动的投资管理，追求基金资产的长期稳健增值，力争实现超越业绩比较基准的投资回报。</w:t>
            </w:r>
          </w:p>
        </w:tc>
      </w:tr>
      <w:tr w:rsidR="001548F9" w:rsidRPr="009C503F" w14:paraId="258F04B0" w14:textId="77777777" w:rsidTr="00F97DFE">
        <w:tc>
          <w:tcPr>
            <w:tcW w:w="2127" w:type="dxa"/>
            <w:vAlign w:val="center"/>
          </w:tcPr>
          <w:p w14:paraId="040B5248"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416046F5" w14:textId="77777777" w:rsidR="001548F9" w:rsidRPr="009C503F" w:rsidRDefault="001548F9" w:rsidP="00571B8A">
            <w:pPr>
              <w:spacing w:before="29" w:line="288" w:lineRule="auto"/>
              <w:rPr>
                <w:sz w:val="24"/>
              </w:rPr>
            </w:pPr>
            <w:r w:rsidRPr="009C503F">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9C503F">
              <w:rPr>
                <w:sz w:val="24"/>
              </w:rPr>
              <w:t>考量</w:t>
            </w:r>
            <w:proofErr w:type="gramEnd"/>
            <w:r w:rsidRPr="009C503F">
              <w:rPr>
                <w:sz w:val="24"/>
              </w:rPr>
              <w:t>各类债券的流动性、供求关系和收益率水平等，深入挖掘价值被低估的标的券种。</w:t>
            </w:r>
          </w:p>
        </w:tc>
      </w:tr>
      <w:tr w:rsidR="001548F9" w:rsidRPr="009C503F" w14:paraId="765965B5" w14:textId="77777777" w:rsidTr="00F97DFE">
        <w:tc>
          <w:tcPr>
            <w:tcW w:w="2127" w:type="dxa"/>
            <w:vAlign w:val="center"/>
          </w:tcPr>
          <w:p w14:paraId="7AB3AC0D"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59DC5FF0" w14:textId="77777777" w:rsidR="001548F9" w:rsidRPr="009C503F" w:rsidRDefault="001548F9" w:rsidP="00571B8A">
            <w:pPr>
              <w:spacing w:before="29" w:line="288" w:lineRule="auto"/>
              <w:rPr>
                <w:sz w:val="24"/>
              </w:rPr>
            </w:pPr>
            <w:r w:rsidRPr="009C503F">
              <w:rPr>
                <w:sz w:val="24"/>
              </w:rPr>
              <w:t>中</w:t>
            </w:r>
            <w:proofErr w:type="gramStart"/>
            <w:r w:rsidRPr="009C503F">
              <w:rPr>
                <w:sz w:val="24"/>
              </w:rPr>
              <w:t>债综合全价指数</w:t>
            </w:r>
            <w:proofErr w:type="gramEnd"/>
          </w:p>
        </w:tc>
      </w:tr>
      <w:tr w:rsidR="001548F9" w:rsidRPr="009C503F" w14:paraId="0FB60756" w14:textId="77777777" w:rsidTr="00F97DFE">
        <w:tc>
          <w:tcPr>
            <w:tcW w:w="2127" w:type="dxa"/>
            <w:vAlign w:val="center"/>
          </w:tcPr>
          <w:p w14:paraId="5E9FC3B1"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32234FB8" w14:textId="77777777" w:rsidR="001548F9" w:rsidRPr="009C503F" w:rsidRDefault="001548F9" w:rsidP="00571B8A">
            <w:pPr>
              <w:spacing w:before="29" w:line="288" w:lineRule="auto"/>
              <w:rPr>
                <w:sz w:val="24"/>
              </w:rPr>
            </w:pPr>
            <w:r w:rsidRPr="009C503F">
              <w:rPr>
                <w:sz w:val="24"/>
              </w:rPr>
              <w:t>本基金是一只债券型基金，其风险与预期收益高于货币市场基金，低于混合型基金和股票型基金，属于证券投资基金中中等风险的品种。</w:t>
            </w:r>
          </w:p>
        </w:tc>
      </w:tr>
    </w:tbl>
    <w:p w14:paraId="55441847" w14:textId="77777777" w:rsidR="008672F5" w:rsidRPr="009C503F" w:rsidRDefault="008672F5" w:rsidP="00571B8A">
      <w:pPr>
        <w:tabs>
          <w:tab w:val="left" w:pos="426"/>
        </w:tabs>
        <w:spacing w:before="29" w:line="288" w:lineRule="auto"/>
        <w:jc w:val="left"/>
        <w:rPr>
          <w:kern w:val="0"/>
          <w:sz w:val="24"/>
        </w:rPr>
      </w:pPr>
    </w:p>
    <w:p w14:paraId="306431D0"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28951"/>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56ED5E23" w14:textId="77777777" w:rsidTr="00F97DFE">
        <w:tc>
          <w:tcPr>
            <w:tcW w:w="2631" w:type="dxa"/>
            <w:gridSpan w:val="2"/>
            <w:vAlign w:val="center"/>
          </w:tcPr>
          <w:p w14:paraId="0ED7C01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05F22AA6"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365ADD6D"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5327275C" w14:textId="77777777" w:rsidTr="00F97DFE">
        <w:tc>
          <w:tcPr>
            <w:tcW w:w="2631" w:type="dxa"/>
            <w:gridSpan w:val="2"/>
            <w:vAlign w:val="center"/>
          </w:tcPr>
          <w:p w14:paraId="6B413FC0"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41379D3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w:t>
            </w:r>
            <w:r w:rsidRPr="009C503F">
              <w:rPr>
                <w:color w:val="000000"/>
                <w:kern w:val="0"/>
                <w:sz w:val="24"/>
              </w:rPr>
              <w:lastRenderedPageBreak/>
              <w:t>司</w:t>
            </w:r>
          </w:p>
        </w:tc>
        <w:tc>
          <w:tcPr>
            <w:tcW w:w="3060" w:type="dxa"/>
            <w:vAlign w:val="center"/>
          </w:tcPr>
          <w:p w14:paraId="0D961EC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lastRenderedPageBreak/>
              <w:t>兴业银行股份有限公司</w:t>
            </w:r>
          </w:p>
        </w:tc>
      </w:tr>
      <w:tr w:rsidR="001548F9" w:rsidRPr="009C503F" w14:paraId="5C30C8CD" w14:textId="77777777" w:rsidTr="00F97DFE">
        <w:tc>
          <w:tcPr>
            <w:tcW w:w="1260" w:type="dxa"/>
            <w:vMerge w:val="restart"/>
            <w:vAlign w:val="center"/>
          </w:tcPr>
          <w:p w14:paraId="201DCC51"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3233F560"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0E59355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0F5F75A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刘峰</w:t>
            </w:r>
          </w:p>
        </w:tc>
      </w:tr>
      <w:tr w:rsidR="001548F9" w:rsidRPr="009C503F" w14:paraId="64F20F1A" w14:textId="77777777" w:rsidTr="00F97DFE">
        <w:tc>
          <w:tcPr>
            <w:tcW w:w="2631" w:type="dxa"/>
            <w:vMerge/>
            <w:vAlign w:val="center"/>
          </w:tcPr>
          <w:p w14:paraId="56945177"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130618C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6BF135E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1FADADD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021-52629999</w:t>
            </w:r>
          </w:p>
        </w:tc>
      </w:tr>
      <w:tr w:rsidR="001548F9" w:rsidRPr="009C503F" w14:paraId="15425F8D" w14:textId="77777777" w:rsidTr="00F97DFE">
        <w:tc>
          <w:tcPr>
            <w:tcW w:w="2631" w:type="dxa"/>
            <w:vMerge/>
            <w:vAlign w:val="center"/>
          </w:tcPr>
          <w:p w14:paraId="353A5307"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199013A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474FAF6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570927A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7777@126.com</w:t>
            </w:r>
          </w:p>
        </w:tc>
      </w:tr>
      <w:tr w:rsidR="001548F9" w:rsidRPr="009C503F" w14:paraId="6B0741FC" w14:textId="77777777" w:rsidTr="00F97DFE">
        <w:tc>
          <w:tcPr>
            <w:tcW w:w="2631" w:type="dxa"/>
            <w:gridSpan w:val="2"/>
            <w:vAlign w:val="center"/>
          </w:tcPr>
          <w:p w14:paraId="2E5854B4"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0DB644E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247D03C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021-52629999</w:t>
            </w:r>
          </w:p>
        </w:tc>
      </w:tr>
      <w:tr w:rsidR="001548F9" w:rsidRPr="009C503F" w14:paraId="2293010F" w14:textId="77777777" w:rsidTr="00F97DFE">
        <w:tc>
          <w:tcPr>
            <w:tcW w:w="2631" w:type="dxa"/>
            <w:gridSpan w:val="2"/>
            <w:vAlign w:val="center"/>
          </w:tcPr>
          <w:p w14:paraId="107B4614"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643C258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6C033B">
              <w:rPr>
                <w:color w:val="000000"/>
                <w:kern w:val="0"/>
                <w:sz w:val="24"/>
              </w:rPr>
              <w:t>5</w:t>
            </w:r>
            <w:r w:rsidRPr="009C503F">
              <w:rPr>
                <w:color w:val="000000"/>
                <w:kern w:val="0"/>
                <w:sz w:val="24"/>
              </w:rPr>
              <w:t>4</w:t>
            </w:r>
          </w:p>
        </w:tc>
        <w:tc>
          <w:tcPr>
            <w:tcW w:w="3060" w:type="dxa"/>
            <w:vAlign w:val="center"/>
          </w:tcPr>
          <w:p w14:paraId="7278E26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021-62159217</w:t>
            </w:r>
          </w:p>
        </w:tc>
      </w:tr>
      <w:tr w:rsidR="001548F9" w:rsidRPr="009C503F" w14:paraId="037EF4E4" w14:textId="77777777" w:rsidTr="00F97DFE">
        <w:tc>
          <w:tcPr>
            <w:tcW w:w="2631" w:type="dxa"/>
            <w:gridSpan w:val="2"/>
            <w:vAlign w:val="center"/>
          </w:tcPr>
          <w:p w14:paraId="7C9C5C5C"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1590334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w:t>
            </w:r>
            <w:proofErr w:type="gramStart"/>
            <w:r w:rsidRPr="009C503F">
              <w:rPr>
                <w:color w:val="000000"/>
                <w:kern w:val="0"/>
                <w:sz w:val="24"/>
              </w:rPr>
              <w:t>新区银</w:t>
            </w:r>
            <w:proofErr w:type="gramEnd"/>
            <w:r w:rsidRPr="009C503F">
              <w:rPr>
                <w:color w:val="000000"/>
                <w:kern w:val="0"/>
                <w:sz w:val="24"/>
              </w:rPr>
              <w:t>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580CF0C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福建省福州市湖东路</w:t>
            </w:r>
            <w:r w:rsidRPr="009C503F">
              <w:rPr>
                <w:color w:val="000000"/>
                <w:kern w:val="0"/>
                <w:sz w:val="24"/>
              </w:rPr>
              <w:t>154</w:t>
            </w:r>
            <w:r w:rsidRPr="009C503F">
              <w:rPr>
                <w:color w:val="000000"/>
                <w:kern w:val="0"/>
                <w:sz w:val="24"/>
              </w:rPr>
              <w:t>号</w:t>
            </w:r>
          </w:p>
        </w:tc>
      </w:tr>
      <w:tr w:rsidR="001548F9" w:rsidRPr="009C503F" w14:paraId="67170028" w14:textId="77777777" w:rsidTr="00F97DFE">
        <w:tc>
          <w:tcPr>
            <w:tcW w:w="2631" w:type="dxa"/>
            <w:gridSpan w:val="2"/>
            <w:vAlign w:val="center"/>
          </w:tcPr>
          <w:p w14:paraId="38859171"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772961E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w:t>
            </w:r>
            <w:proofErr w:type="gramStart"/>
            <w:r w:rsidRPr="009C503F">
              <w:rPr>
                <w:color w:val="000000"/>
                <w:kern w:val="0"/>
                <w:sz w:val="24"/>
              </w:rPr>
              <w:t>新区世纪</w:t>
            </w:r>
            <w:proofErr w:type="gramEnd"/>
            <w:r w:rsidRPr="009C503F">
              <w:rPr>
                <w:color w:val="000000"/>
                <w:kern w:val="0"/>
                <w:sz w:val="24"/>
              </w:rPr>
              <w:t>大道</w:t>
            </w:r>
            <w:r w:rsidRPr="009C503F">
              <w:rPr>
                <w:color w:val="000000"/>
                <w:kern w:val="0"/>
                <w:sz w:val="24"/>
              </w:rPr>
              <w:t>8</w:t>
            </w:r>
            <w:r w:rsidRPr="009C503F">
              <w:rPr>
                <w:color w:val="000000"/>
                <w:kern w:val="0"/>
                <w:sz w:val="24"/>
              </w:rPr>
              <w:t>号国</w:t>
            </w:r>
            <w:proofErr w:type="gramStart"/>
            <w:r w:rsidRPr="009C503F">
              <w:rPr>
                <w:color w:val="000000"/>
                <w:kern w:val="0"/>
                <w:sz w:val="24"/>
              </w:rPr>
              <w:t>金中心</w:t>
            </w:r>
            <w:proofErr w:type="gramEnd"/>
            <w:r w:rsidRPr="009C503F">
              <w:rPr>
                <w:color w:val="000000"/>
                <w:kern w:val="0"/>
                <w:sz w:val="24"/>
              </w:rPr>
              <w:t>二期</w:t>
            </w:r>
            <w:r w:rsidRPr="009C503F">
              <w:rPr>
                <w:color w:val="000000"/>
                <w:kern w:val="0"/>
                <w:sz w:val="24"/>
              </w:rPr>
              <w:t>21-22</w:t>
            </w:r>
            <w:r w:rsidRPr="009C503F">
              <w:rPr>
                <w:color w:val="000000"/>
                <w:kern w:val="0"/>
                <w:sz w:val="24"/>
              </w:rPr>
              <w:t>楼</w:t>
            </w:r>
          </w:p>
        </w:tc>
        <w:tc>
          <w:tcPr>
            <w:tcW w:w="3060" w:type="dxa"/>
            <w:vAlign w:val="center"/>
          </w:tcPr>
          <w:p w14:paraId="099D000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上海市江宁路</w:t>
            </w:r>
            <w:r w:rsidRPr="009C503F">
              <w:rPr>
                <w:color w:val="000000"/>
                <w:kern w:val="0"/>
                <w:sz w:val="24"/>
              </w:rPr>
              <w:t>168</w:t>
            </w:r>
            <w:r w:rsidRPr="009C503F">
              <w:rPr>
                <w:color w:val="000000"/>
                <w:kern w:val="0"/>
                <w:sz w:val="24"/>
              </w:rPr>
              <w:t>号</w:t>
            </w:r>
          </w:p>
        </w:tc>
      </w:tr>
      <w:tr w:rsidR="001548F9" w:rsidRPr="009C503F" w14:paraId="161C1984" w14:textId="77777777" w:rsidTr="00F97DFE">
        <w:tc>
          <w:tcPr>
            <w:tcW w:w="2631" w:type="dxa"/>
            <w:gridSpan w:val="2"/>
            <w:vAlign w:val="center"/>
          </w:tcPr>
          <w:p w14:paraId="786DE2C8"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2AA2143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26EE115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201200</w:t>
            </w:r>
          </w:p>
        </w:tc>
      </w:tr>
      <w:tr w:rsidR="001548F9" w:rsidRPr="009C503F" w14:paraId="1121656B" w14:textId="77777777" w:rsidTr="00F97DFE">
        <w:tc>
          <w:tcPr>
            <w:tcW w:w="2631" w:type="dxa"/>
            <w:gridSpan w:val="2"/>
            <w:vAlign w:val="center"/>
          </w:tcPr>
          <w:p w14:paraId="4F0B8770"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0857AD2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269A865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高建平</w:t>
            </w:r>
          </w:p>
        </w:tc>
      </w:tr>
    </w:tbl>
    <w:p w14:paraId="493C8639" w14:textId="77777777" w:rsidR="001548F9" w:rsidRPr="009C503F" w:rsidRDefault="001548F9" w:rsidP="00571B8A">
      <w:pPr>
        <w:tabs>
          <w:tab w:val="left" w:pos="1740"/>
        </w:tabs>
        <w:spacing w:before="29" w:line="288" w:lineRule="auto"/>
        <w:rPr>
          <w:color w:val="000000"/>
          <w:sz w:val="24"/>
        </w:rPr>
      </w:pPr>
    </w:p>
    <w:p w14:paraId="31F61612" w14:textId="77777777"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90928952"/>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02DFB1DE" w14:textId="77777777" w:rsidTr="00F97DFE">
        <w:tc>
          <w:tcPr>
            <w:tcW w:w="4820" w:type="dxa"/>
            <w:vAlign w:val="center"/>
          </w:tcPr>
          <w:p w14:paraId="48B97074"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0D1BE9A9"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4777F62E" w14:textId="77777777" w:rsidTr="00F97DFE">
        <w:tc>
          <w:tcPr>
            <w:tcW w:w="4820" w:type="dxa"/>
            <w:vAlign w:val="center"/>
          </w:tcPr>
          <w:p w14:paraId="5AB75156"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45B83938"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192B3BA2" w14:textId="77777777" w:rsidTr="00F97DFE">
        <w:tc>
          <w:tcPr>
            <w:tcW w:w="4820" w:type="dxa"/>
            <w:vAlign w:val="center"/>
          </w:tcPr>
          <w:p w14:paraId="602C1E92"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179DBB68"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2A9B67D5" w14:textId="77777777" w:rsidR="001548F9" w:rsidRPr="009C503F" w:rsidRDefault="001548F9" w:rsidP="00571B8A">
      <w:pPr>
        <w:spacing w:before="29" w:line="288" w:lineRule="auto"/>
        <w:rPr>
          <w:color w:val="000000"/>
          <w:sz w:val="24"/>
        </w:rPr>
      </w:pPr>
    </w:p>
    <w:p w14:paraId="26EB0FC7" w14:textId="77777777"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90928953"/>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33B0EDA4" w14:textId="77777777" w:rsidTr="00F97DFE">
        <w:tc>
          <w:tcPr>
            <w:tcW w:w="1951" w:type="dxa"/>
          </w:tcPr>
          <w:p w14:paraId="22C8FE04"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13C5A630"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208544E6"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2EFAA92F" w14:textId="77777777" w:rsidTr="00F97DFE">
        <w:tc>
          <w:tcPr>
            <w:tcW w:w="1951" w:type="dxa"/>
            <w:vAlign w:val="center"/>
          </w:tcPr>
          <w:p w14:paraId="25998E5D"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0EF73AD6"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3D98EE4C"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6139462A" w14:textId="77777777" w:rsidR="00D9635D" w:rsidRPr="009C503F" w:rsidRDefault="00D9635D" w:rsidP="00571B8A">
      <w:pPr>
        <w:tabs>
          <w:tab w:val="left" w:pos="426"/>
        </w:tabs>
        <w:spacing w:before="29" w:line="288" w:lineRule="auto"/>
        <w:jc w:val="left"/>
        <w:rPr>
          <w:kern w:val="0"/>
          <w:sz w:val="24"/>
        </w:rPr>
      </w:pPr>
    </w:p>
    <w:p w14:paraId="6D45AE25"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954"/>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14:paraId="2536A912"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90928955"/>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14:paraId="3D00D31C"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0E4A2895" w14:textId="77777777" w:rsidTr="00F97DFE">
        <w:trPr>
          <w:trHeight w:val="487"/>
        </w:trPr>
        <w:tc>
          <w:tcPr>
            <w:tcW w:w="4404" w:type="dxa"/>
            <w:vMerge w:val="restart"/>
            <w:vAlign w:val="center"/>
          </w:tcPr>
          <w:bookmarkEnd w:id="16"/>
          <w:bookmarkEnd w:id="17"/>
          <w:p w14:paraId="63AF9C28"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63069334"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6A440480" w14:textId="77777777" w:rsidTr="00F97DFE">
        <w:trPr>
          <w:trHeight w:val="487"/>
        </w:trPr>
        <w:tc>
          <w:tcPr>
            <w:tcW w:w="4404" w:type="dxa"/>
            <w:vMerge/>
            <w:vAlign w:val="center"/>
          </w:tcPr>
          <w:p w14:paraId="4E0384D0"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780B119A" w14:textId="77777777" w:rsidR="001548F9" w:rsidRPr="009C503F" w:rsidRDefault="001548F9"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tc>
        <w:tc>
          <w:tcPr>
            <w:tcW w:w="2558" w:type="dxa"/>
            <w:vAlign w:val="center"/>
          </w:tcPr>
          <w:p w14:paraId="5BAF2C51" w14:textId="77777777" w:rsidR="001548F9" w:rsidRPr="009C503F" w:rsidRDefault="001548F9"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tc>
      </w:tr>
      <w:tr w:rsidR="001548F9" w:rsidRPr="009C503F" w14:paraId="47DB5C90" w14:textId="77777777" w:rsidTr="00F97DFE">
        <w:tc>
          <w:tcPr>
            <w:tcW w:w="4404" w:type="dxa"/>
            <w:vAlign w:val="center"/>
          </w:tcPr>
          <w:p w14:paraId="4E6DA3FA"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5F3882DD" w14:textId="77777777" w:rsidR="001548F9" w:rsidRPr="009C503F" w:rsidRDefault="001548F9" w:rsidP="00571B8A">
            <w:pPr>
              <w:spacing w:before="29" w:line="288" w:lineRule="auto"/>
              <w:jc w:val="right"/>
              <w:rPr>
                <w:sz w:val="24"/>
              </w:rPr>
            </w:pPr>
            <w:r w:rsidRPr="009C503F">
              <w:rPr>
                <w:sz w:val="24"/>
              </w:rPr>
              <w:t>-54,965,963.56</w:t>
            </w:r>
          </w:p>
        </w:tc>
        <w:tc>
          <w:tcPr>
            <w:tcW w:w="2558" w:type="dxa"/>
            <w:vAlign w:val="center"/>
          </w:tcPr>
          <w:p w14:paraId="16013859" w14:textId="77777777" w:rsidR="001548F9" w:rsidRPr="009C503F" w:rsidRDefault="001548F9" w:rsidP="00571B8A">
            <w:pPr>
              <w:spacing w:before="29" w:line="288" w:lineRule="auto"/>
              <w:jc w:val="right"/>
              <w:rPr>
                <w:sz w:val="24"/>
              </w:rPr>
            </w:pPr>
            <w:r w:rsidRPr="009C503F">
              <w:rPr>
                <w:sz w:val="24"/>
              </w:rPr>
              <w:t>-30,464.43</w:t>
            </w:r>
          </w:p>
        </w:tc>
      </w:tr>
      <w:tr w:rsidR="001548F9" w:rsidRPr="009C503F" w14:paraId="482E8DDD" w14:textId="77777777" w:rsidTr="00F97DFE">
        <w:trPr>
          <w:trHeight w:val="754"/>
        </w:trPr>
        <w:tc>
          <w:tcPr>
            <w:tcW w:w="4404" w:type="dxa"/>
            <w:vAlign w:val="center"/>
          </w:tcPr>
          <w:p w14:paraId="457ADCED"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157A370F" w14:textId="77777777" w:rsidR="001548F9" w:rsidRPr="009C503F" w:rsidRDefault="001548F9" w:rsidP="00571B8A">
            <w:pPr>
              <w:spacing w:before="29" w:line="288" w:lineRule="auto"/>
              <w:jc w:val="right"/>
              <w:rPr>
                <w:sz w:val="24"/>
              </w:rPr>
            </w:pPr>
            <w:r w:rsidRPr="009C503F">
              <w:rPr>
                <w:sz w:val="24"/>
              </w:rPr>
              <w:t>-7,714,356.43</w:t>
            </w:r>
          </w:p>
        </w:tc>
        <w:tc>
          <w:tcPr>
            <w:tcW w:w="2558" w:type="dxa"/>
            <w:vAlign w:val="center"/>
          </w:tcPr>
          <w:p w14:paraId="0C9EEE74" w14:textId="77777777" w:rsidR="001548F9" w:rsidRPr="009C503F" w:rsidRDefault="001548F9" w:rsidP="00571B8A">
            <w:pPr>
              <w:spacing w:before="29" w:line="288" w:lineRule="auto"/>
              <w:jc w:val="right"/>
              <w:rPr>
                <w:sz w:val="24"/>
              </w:rPr>
            </w:pPr>
            <w:r w:rsidRPr="009C503F">
              <w:rPr>
                <w:sz w:val="24"/>
              </w:rPr>
              <w:t>-3,860.71</w:t>
            </w:r>
          </w:p>
        </w:tc>
      </w:tr>
      <w:tr w:rsidR="001548F9" w:rsidRPr="009C503F" w14:paraId="221A19C3" w14:textId="77777777" w:rsidTr="00F97DFE">
        <w:tc>
          <w:tcPr>
            <w:tcW w:w="4404" w:type="dxa"/>
            <w:vAlign w:val="center"/>
          </w:tcPr>
          <w:p w14:paraId="3D053A31"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0C963AA7" w14:textId="77777777" w:rsidR="001548F9" w:rsidRPr="009C503F" w:rsidRDefault="001548F9" w:rsidP="00571B8A">
            <w:pPr>
              <w:spacing w:before="29" w:line="288" w:lineRule="auto"/>
              <w:jc w:val="right"/>
              <w:rPr>
                <w:sz w:val="24"/>
              </w:rPr>
            </w:pPr>
            <w:r w:rsidRPr="009C503F">
              <w:rPr>
                <w:sz w:val="24"/>
              </w:rPr>
              <w:t>-0.0060</w:t>
            </w:r>
          </w:p>
        </w:tc>
        <w:tc>
          <w:tcPr>
            <w:tcW w:w="2558" w:type="dxa"/>
            <w:vAlign w:val="center"/>
          </w:tcPr>
          <w:p w14:paraId="7A54CBC4" w14:textId="77777777" w:rsidR="001548F9" w:rsidRPr="009C503F" w:rsidRDefault="001548F9" w:rsidP="00571B8A">
            <w:pPr>
              <w:spacing w:before="29" w:line="288" w:lineRule="auto"/>
              <w:jc w:val="right"/>
              <w:rPr>
                <w:sz w:val="24"/>
              </w:rPr>
            </w:pPr>
            <w:r w:rsidRPr="009C503F">
              <w:rPr>
                <w:sz w:val="24"/>
              </w:rPr>
              <w:t>-0.0050</w:t>
            </w:r>
          </w:p>
        </w:tc>
      </w:tr>
      <w:tr w:rsidR="001548F9" w:rsidRPr="009C503F" w14:paraId="233B20EE" w14:textId="77777777" w:rsidTr="00F97DFE">
        <w:tc>
          <w:tcPr>
            <w:tcW w:w="4404" w:type="dxa"/>
            <w:vAlign w:val="center"/>
          </w:tcPr>
          <w:p w14:paraId="5E5B158B"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67566F2D" w14:textId="77777777" w:rsidR="001548F9" w:rsidRPr="009C503F" w:rsidRDefault="001548F9" w:rsidP="00571B8A">
            <w:pPr>
              <w:spacing w:before="29" w:line="288" w:lineRule="auto"/>
              <w:jc w:val="right"/>
              <w:rPr>
                <w:sz w:val="24"/>
              </w:rPr>
            </w:pPr>
            <w:r w:rsidRPr="009C503F">
              <w:rPr>
                <w:sz w:val="24"/>
              </w:rPr>
              <w:t>-0.61%</w:t>
            </w:r>
          </w:p>
        </w:tc>
        <w:tc>
          <w:tcPr>
            <w:tcW w:w="2558" w:type="dxa"/>
            <w:vAlign w:val="center"/>
          </w:tcPr>
          <w:p w14:paraId="79F410F3" w14:textId="77777777" w:rsidR="001548F9" w:rsidRPr="009C503F" w:rsidRDefault="001548F9" w:rsidP="00571B8A">
            <w:pPr>
              <w:spacing w:before="29" w:line="288" w:lineRule="auto"/>
              <w:jc w:val="right"/>
              <w:rPr>
                <w:sz w:val="24"/>
              </w:rPr>
            </w:pPr>
            <w:r w:rsidRPr="009C503F">
              <w:rPr>
                <w:sz w:val="24"/>
              </w:rPr>
              <w:t>-0.50%</w:t>
            </w:r>
          </w:p>
        </w:tc>
      </w:tr>
      <w:tr w:rsidR="001548F9" w:rsidRPr="009C503F" w14:paraId="7F7049B1" w14:textId="77777777" w:rsidTr="00F97DFE">
        <w:tc>
          <w:tcPr>
            <w:tcW w:w="4404" w:type="dxa"/>
            <w:vAlign w:val="center"/>
          </w:tcPr>
          <w:p w14:paraId="2E6B1E9B"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5E81F979" w14:textId="77777777" w:rsidR="001548F9" w:rsidRPr="009C503F" w:rsidRDefault="001548F9" w:rsidP="00571B8A">
            <w:pPr>
              <w:spacing w:before="29" w:line="288" w:lineRule="auto"/>
              <w:jc w:val="right"/>
              <w:rPr>
                <w:sz w:val="24"/>
              </w:rPr>
            </w:pPr>
            <w:r w:rsidRPr="009C503F">
              <w:rPr>
                <w:sz w:val="24"/>
              </w:rPr>
              <w:t>-0.10%</w:t>
            </w:r>
          </w:p>
        </w:tc>
        <w:tc>
          <w:tcPr>
            <w:tcW w:w="2558" w:type="dxa"/>
            <w:vAlign w:val="center"/>
          </w:tcPr>
          <w:p w14:paraId="3B4C76A4" w14:textId="77777777" w:rsidR="001548F9" w:rsidRPr="009C503F" w:rsidRDefault="001548F9" w:rsidP="00571B8A">
            <w:pPr>
              <w:spacing w:before="29" w:line="288" w:lineRule="auto"/>
              <w:jc w:val="right"/>
              <w:rPr>
                <w:sz w:val="24"/>
              </w:rPr>
            </w:pPr>
            <w:r w:rsidRPr="009C503F">
              <w:rPr>
                <w:sz w:val="24"/>
              </w:rPr>
              <w:t>-0.30%</w:t>
            </w:r>
          </w:p>
        </w:tc>
      </w:tr>
      <w:tr w:rsidR="001548F9" w:rsidRPr="009C503F" w14:paraId="6FA2F7E5" w14:textId="77777777" w:rsidTr="00F97DFE">
        <w:tc>
          <w:tcPr>
            <w:tcW w:w="4404" w:type="dxa"/>
            <w:vMerge w:val="restart"/>
            <w:vAlign w:val="center"/>
          </w:tcPr>
          <w:p w14:paraId="11C7FC85"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402F3F7A"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463085C0" w14:textId="77777777" w:rsidTr="00F97DFE">
        <w:trPr>
          <w:trHeight w:val="373"/>
        </w:trPr>
        <w:tc>
          <w:tcPr>
            <w:tcW w:w="4404" w:type="dxa"/>
            <w:vMerge/>
            <w:vAlign w:val="center"/>
          </w:tcPr>
          <w:p w14:paraId="5A0CFE75"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3F8AA87E" w14:textId="77777777" w:rsidR="001548F9" w:rsidRPr="009C503F" w:rsidRDefault="001548F9" w:rsidP="00571B8A">
            <w:pPr>
              <w:spacing w:before="29" w:line="288" w:lineRule="auto"/>
              <w:ind w:leftChars="-51" w:left="-107" w:rightChars="-51" w:right="-107"/>
              <w:jc w:val="center"/>
              <w:rPr>
                <w:color w:val="000000"/>
                <w:sz w:val="24"/>
              </w:rPr>
            </w:pPr>
            <w:proofErr w:type="gramStart"/>
            <w:r w:rsidRPr="009C503F">
              <w:rPr>
                <w:color w:val="000000"/>
                <w:sz w:val="24"/>
              </w:rPr>
              <w:t>交银裕通</w:t>
            </w:r>
            <w:proofErr w:type="gramEnd"/>
            <w:r w:rsidRPr="009C503F">
              <w:rPr>
                <w:color w:val="000000"/>
                <w:sz w:val="24"/>
              </w:rPr>
              <w:t>纯</w:t>
            </w:r>
            <w:proofErr w:type="gramStart"/>
            <w:r w:rsidRPr="009C503F">
              <w:rPr>
                <w:color w:val="000000"/>
                <w:sz w:val="24"/>
              </w:rPr>
              <w:t>债</w:t>
            </w:r>
            <w:proofErr w:type="gramEnd"/>
            <w:r w:rsidRPr="009C503F">
              <w:rPr>
                <w:color w:val="000000"/>
                <w:sz w:val="24"/>
              </w:rPr>
              <w:t>债券</w:t>
            </w:r>
            <w:r w:rsidRPr="009C503F">
              <w:rPr>
                <w:color w:val="000000"/>
                <w:sz w:val="24"/>
              </w:rPr>
              <w:t>A</w:t>
            </w:r>
          </w:p>
        </w:tc>
        <w:tc>
          <w:tcPr>
            <w:tcW w:w="2558" w:type="dxa"/>
            <w:vAlign w:val="center"/>
          </w:tcPr>
          <w:p w14:paraId="456EC962" w14:textId="77777777" w:rsidR="001548F9" w:rsidRPr="009C503F" w:rsidRDefault="001548F9" w:rsidP="00571B8A">
            <w:pPr>
              <w:spacing w:before="29" w:line="288" w:lineRule="auto"/>
              <w:ind w:leftChars="-51" w:left="-107" w:rightChars="-51" w:right="-107"/>
              <w:jc w:val="center"/>
              <w:rPr>
                <w:color w:val="000000"/>
                <w:sz w:val="24"/>
              </w:rPr>
            </w:pPr>
            <w:proofErr w:type="gramStart"/>
            <w:r w:rsidRPr="009C503F">
              <w:rPr>
                <w:color w:val="000000"/>
                <w:sz w:val="24"/>
              </w:rPr>
              <w:t>交银裕通</w:t>
            </w:r>
            <w:proofErr w:type="gramEnd"/>
            <w:r w:rsidRPr="009C503F">
              <w:rPr>
                <w:color w:val="000000"/>
                <w:sz w:val="24"/>
              </w:rPr>
              <w:t>纯</w:t>
            </w:r>
            <w:proofErr w:type="gramStart"/>
            <w:r w:rsidRPr="009C503F">
              <w:rPr>
                <w:color w:val="000000"/>
                <w:sz w:val="24"/>
              </w:rPr>
              <w:t>债</w:t>
            </w:r>
            <w:proofErr w:type="gramEnd"/>
            <w:r w:rsidRPr="009C503F">
              <w:rPr>
                <w:color w:val="000000"/>
                <w:sz w:val="24"/>
              </w:rPr>
              <w:t>债券</w:t>
            </w:r>
            <w:r w:rsidRPr="009C503F">
              <w:rPr>
                <w:color w:val="000000"/>
                <w:sz w:val="24"/>
              </w:rPr>
              <w:t>C</w:t>
            </w:r>
          </w:p>
        </w:tc>
      </w:tr>
      <w:tr w:rsidR="001548F9" w:rsidRPr="009C503F" w14:paraId="15067927" w14:textId="77777777" w:rsidTr="00F97DFE">
        <w:tc>
          <w:tcPr>
            <w:tcW w:w="4404" w:type="dxa"/>
            <w:vAlign w:val="center"/>
          </w:tcPr>
          <w:p w14:paraId="4E87E5B9"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4E84D547" w14:textId="77777777" w:rsidR="001548F9" w:rsidRPr="009C503F" w:rsidRDefault="00474609" w:rsidP="00571B8A">
            <w:pPr>
              <w:spacing w:before="29" w:line="288" w:lineRule="auto"/>
              <w:jc w:val="right"/>
              <w:rPr>
                <w:sz w:val="24"/>
              </w:rPr>
            </w:pPr>
            <w:r w:rsidRPr="00474609">
              <w:rPr>
                <w:sz w:val="24"/>
              </w:rPr>
              <w:t>-6,807,873.82</w:t>
            </w:r>
          </w:p>
        </w:tc>
        <w:tc>
          <w:tcPr>
            <w:tcW w:w="2558" w:type="dxa"/>
            <w:vAlign w:val="center"/>
          </w:tcPr>
          <w:p w14:paraId="58F6F449" w14:textId="77777777" w:rsidR="001548F9" w:rsidRPr="009C503F" w:rsidRDefault="00474609" w:rsidP="00571B8A">
            <w:pPr>
              <w:spacing w:before="29" w:line="288" w:lineRule="auto"/>
              <w:jc w:val="right"/>
              <w:rPr>
                <w:sz w:val="24"/>
              </w:rPr>
            </w:pPr>
            <w:r w:rsidRPr="00474609">
              <w:rPr>
                <w:sz w:val="24"/>
              </w:rPr>
              <w:t>-9,165.79</w:t>
            </w:r>
          </w:p>
        </w:tc>
      </w:tr>
      <w:tr w:rsidR="001548F9" w:rsidRPr="009C503F" w14:paraId="34F490F2" w14:textId="77777777" w:rsidTr="00F97DFE">
        <w:tc>
          <w:tcPr>
            <w:tcW w:w="4404" w:type="dxa"/>
            <w:vAlign w:val="center"/>
          </w:tcPr>
          <w:p w14:paraId="34627E79"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419AAF5D" w14:textId="77777777" w:rsidR="001548F9" w:rsidRPr="009C503F" w:rsidRDefault="00474609" w:rsidP="00571B8A">
            <w:pPr>
              <w:spacing w:before="29" w:line="288" w:lineRule="auto"/>
              <w:jc w:val="right"/>
              <w:rPr>
                <w:sz w:val="24"/>
              </w:rPr>
            </w:pPr>
            <w:r w:rsidRPr="00474609">
              <w:rPr>
                <w:sz w:val="24"/>
              </w:rPr>
              <w:t>-0.006</w:t>
            </w:r>
          </w:p>
        </w:tc>
        <w:tc>
          <w:tcPr>
            <w:tcW w:w="2558" w:type="dxa"/>
            <w:vAlign w:val="center"/>
          </w:tcPr>
          <w:p w14:paraId="66466098" w14:textId="77777777" w:rsidR="001548F9" w:rsidRPr="009C503F" w:rsidRDefault="00474609" w:rsidP="00571B8A">
            <w:pPr>
              <w:spacing w:before="29" w:line="288" w:lineRule="auto"/>
              <w:jc w:val="right"/>
              <w:rPr>
                <w:sz w:val="24"/>
              </w:rPr>
            </w:pPr>
            <w:r w:rsidRPr="00474609">
              <w:rPr>
                <w:sz w:val="24"/>
              </w:rPr>
              <w:t>-0.012</w:t>
            </w:r>
          </w:p>
        </w:tc>
      </w:tr>
      <w:tr w:rsidR="001548F9" w:rsidRPr="009C503F" w14:paraId="4A710F2C" w14:textId="77777777" w:rsidTr="00F97DFE">
        <w:tc>
          <w:tcPr>
            <w:tcW w:w="4404" w:type="dxa"/>
            <w:vAlign w:val="center"/>
          </w:tcPr>
          <w:p w14:paraId="256952B5"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5496A579" w14:textId="77777777" w:rsidR="001548F9" w:rsidRPr="009C503F" w:rsidRDefault="001548F9" w:rsidP="00571B8A">
            <w:pPr>
              <w:spacing w:before="29" w:line="288" w:lineRule="auto"/>
              <w:jc w:val="right"/>
              <w:rPr>
                <w:sz w:val="24"/>
              </w:rPr>
            </w:pPr>
            <w:r w:rsidRPr="009C503F">
              <w:rPr>
                <w:sz w:val="24"/>
              </w:rPr>
              <w:t>1,094,557,976.01</w:t>
            </w:r>
          </w:p>
        </w:tc>
        <w:tc>
          <w:tcPr>
            <w:tcW w:w="2558" w:type="dxa"/>
            <w:vAlign w:val="center"/>
          </w:tcPr>
          <w:p w14:paraId="3256E3E1" w14:textId="77777777" w:rsidR="001548F9" w:rsidRPr="009C503F" w:rsidRDefault="001548F9" w:rsidP="00571B8A">
            <w:pPr>
              <w:spacing w:before="29" w:line="288" w:lineRule="auto"/>
              <w:jc w:val="right"/>
              <w:rPr>
                <w:sz w:val="24"/>
              </w:rPr>
            </w:pPr>
            <w:r w:rsidRPr="009C503F">
              <w:rPr>
                <w:sz w:val="24"/>
              </w:rPr>
              <w:t>740,859.45</w:t>
            </w:r>
          </w:p>
        </w:tc>
      </w:tr>
      <w:tr w:rsidR="001548F9" w:rsidRPr="009C503F" w14:paraId="64DCC3F1" w14:textId="77777777" w:rsidTr="00F97DFE">
        <w:tc>
          <w:tcPr>
            <w:tcW w:w="4404" w:type="dxa"/>
            <w:vAlign w:val="center"/>
          </w:tcPr>
          <w:p w14:paraId="6E5FDC0E"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6E89F374" w14:textId="77777777" w:rsidR="001548F9" w:rsidRPr="009C503F" w:rsidRDefault="001548F9" w:rsidP="00571B8A">
            <w:pPr>
              <w:spacing w:before="29" w:line="288" w:lineRule="auto"/>
              <w:jc w:val="right"/>
              <w:rPr>
                <w:sz w:val="24"/>
              </w:rPr>
            </w:pPr>
            <w:r w:rsidRPr="009C503F">
              <w:rPr>
                <w:sz w:val="24"/>
              </w:rPr>
              <w:t>0.996</w:t>
            </w:r>
          </w:p>
        </w:tc>
        <w:tc>
          <w:tcPr>
            <w:tcW w:w="2558" w:type="dxa"/>
            <w:vAlign w:val="center"/>
          </w:tcPr>
          <w:p w14:paraId="3D4D9869" w14:textId="77777777" w:rsidR="001548F9" w:rsidRPr="009C503F" w:rsidRDefault="001548F9" w:rsidP="00571B8A">
            <w:pPr>
              <w:spacing w:before="29" w:line="288" w:lineRule="auto"/>
              <w:jc w:val="right"/>
              <w:rPr>
                <w:sz w:val="24"/>
              </w:rPr>
            </w:pPr>
            <w:r w:rsidRPr="009C503F">
              <w:rPr>
                <w:sz w:val="24"/>
              </w:rPr>
              <w:t>0.990</w:t>
            </w:r>
          </w:p>
        </w:tc>
      </w:tr>
      <w:tr w:rsidR="001548F9" w:rsidRPr="009C503F" w14:paraId="2C2C265A" w14:textId="77777777" w:rsidTr="00F97DFE">
        <w:tc>
          <w:tcPr>
            <w:tcW w:w="4404" w:type="dxa"/>
            <w:vMerge w:val="restart"/>
            <w:vAlign w:val="center"/>
          </w:tcPr>
          <w:p w14:paraId="0455DF8D"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6D6DE662"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5A01F3DC" w14:textId="77777777" w:rsidTr="00F97DFE">
        <w:tc>
          <w:tcPr>
            <w:tcW w:w="4404" w:type="dxa"/>
            <w:vMerge/>
            <w:vAlign w:val="center"/>
          </w:tcPr>
          <w:p w14:paraId="34C82223"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7CD27194" w14:textId="77777777" w:rsidR="001548F9" w:rsidRPr="009C503F" w:rsidRDefault="001548F9"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tc>
        <w:tc>
          <w:tcPr>
            <w:tcW w:w="2558" w:type="dxa"/>
            <w:vAlign w:val="center"/>
          </w:tcPr>
          <w:p w14:paraId="305C24F1" w14:textId="77777777" w:rsidR="001548F9" w:rsidRPr="009C503F" w:rsidRDefault="001548F9"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tc>
      </w:tr>
      <w:tr w:rsidR="001548F9" w:rsidRPr="009C503F" w14:paraId="4BCCAD79" w14:textId="77777777" w:rsidTr="00F97DFE">
        <w:tc>
          <w:tcPr>
            <w:tcW w:w="4404" w:type="dxa"/>
            <w:vAlign w:val="center"/>
          </w:tcPr>
          <w:p w14:paraId="17F5359C"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351670B9" w14:textId="77777777" w:rsidR="001548F9" w:rsidRPr="009C503F" w:rsidRDefault="001548F9" w:rsidP="00571B8A">
            <w:pPr>
              <w:spacing w:before="29" w:line="288" w:lineRule="auto"/>
              <w:jc w:val="right"/>
              <w:rPr>
                <w:sz w:val="24"/>
              </w:rPr>
            </w:pPr>
            <w:r w:rsidRPr="009C503F">
              <w:rPr>
                <w:sz w:val="24"/>
              </w:rPr>
              <w:t>-0.40%</w:t>
            </w:r>
          </w:p>
        </w:tc>
        <w:tc>
          <w:tcPr>
            <w:tcW w:w="2558" w:type="dxa"/>
            <w:vAlign w:val="center"/>
          </w:tcPr>
          <w:p w14:paraId="38EF34E3" w14:textId="77777777" w:rsidR="001548F9" w:rsidRPr="009C503F" w:rsidRDefault="001548F9" w:rsidP="00571B8A">
            <w:pPr>
              <w:spacing w:before="29" w:line="288" w:lineRule="auto"/>
              <w:jc w:val="right"/>
              <w:rPr>
                <w:sz w:val="24"/>
              </w:rPr>
            </w:pPr>
            <w:r w:rsidRPr="009C503F">
              <w:rPr>
                <w:sz w:val="24"/>
              </w:rPr>
              <w:t>-1.00%</w:t>
            </w:r>
          </w:p>
        </w:tc>
      </w:tr>
    </w:tbl>
    <w:p w14:paraId="0627DFF7" w14:textId="77777777" w:rsidR="00ED59A0" w:rsidRDefault="00760EEC">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14:paraId="42C7B483" w14:textId="77777777" w:rsidR="001548F9" w:rsidRPr="009C503F" w:rsidRDefault="001548F9" w:rsidP="00571B8A">
      <w:pPr>
        <w:tabs>
          <w:tab w:val="left" w:pos="426"/>
        </w:tabs>
        <w:spacing w:before="29" w:line="288" w:lineRule="auto"/>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0264DEC2" w14:textId="77777777" w:rsidR="001548F9" w:rsidRPr="009C503F" w:rsidRDefault="001548F9" w:rsidP="00571B8A">
      <w:pPr>
        <w:spacing w:before="29" w:line="288" w:lineRule="auto"/>
        <w:rPr>
          <w:color w:val="000000"/>
          <w:sz w:val="24"/>
        </w:rPr>
      </w:pPr>
    </w:p>
    <w:p w14:paraId="72C271CB"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28956"/>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2894773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62AECE00" w14:textId="77777777" w:rsidR="001548F9" w:rsidRPr="009C503F" w:rsidRDefault="001548F9" w:rsidP="00571B8A">
      <w:pPr>
        <w:pStyle w:val="21"/>
        <w:spacing w:before="29" w:line="288" w:lineRule="auto"/>
        <w:ind w:firstLineChars="0" w:firstLine="0"/>
        <w:rPr>
          <w:rFonts w:ascii="Times New Roman" w:hAnsi="Times New Roman"/>
          <w:color w:val="auto"/>
        </w:rPr>
      </w:pPr>
      <w:proofErr w:type="gramStart"/>
      <w:r w:rsidRPr="009C503F">
        <w:rPr>
          <w:rFonts w:ascii="Times New Roman" w:hAnsi="Times New Roman"/>
          <w:color w:val="auto"/>
        </w:rPr>
        <w:t>交银裕通</w:t>
      </w:r>
      <w:proofErr w:type="gramEnd"/>
      <w:r w:rsidRPr="009C503F">
        <w:rPr>
          <w:rFonts w:ascii="Times New Roman" w:hAnsi="Times New Roman"/>
          <w:color w:val="auto"/>
        </w:rPr>
        <w:t>纯</w:t>
      </w:r>
      <w:proofErr w:type="gramStart"/>
      <w:r w:rsidRPr="009C503F">
        <w:rPr>
          <w:rFonts w:ascii="Times New Roman" w:hAnsi="Times New Roman"/>
          <w:color w:val="auto"/>
        </w:rPr>
        <w:t>债</w:t>
      </w:r>
      <w:proofErr w:type="gramEnd"/>
      <w:r w:rsidRPr="009C503F">
        <w:rPr>
          <w:rFonts w:ascii="Times New Roman" w:hAnsi="Times New Roman"/>
          <w:color w:val="auto"/>
        </w:rPr>
        <w:t>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4123C620" w14:textId="77777777" w:rsidTr="008D5C71">
        <w:tc>
          <w:tcPr>
            <w:tcW w:w="1620" w:type="dxa"/>
            <w:vAlign w:val="center"/>
          </w:tcPr>
          <w:p w14:paraId="6721BF59"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14B6A203"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3D71F70D"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581F7CC5"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4B02839B"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3A7FBCAE"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51764437"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D59A0" w14:paraId="2B413B10" w14:textId="77777777">
        <w:tc>
          <w:tcPr>
            <w:tcW w:w="1497" w:type="dxa"/>
            <w:vAlign w:val="center"/>
          </w:tcPr>
          <w:p w14:paraId="147492CB" w14:textId="77777777" w:rsidR="00ED59A0" w:rsidRDefault="00760EEC">
            <w:pPr>
              <w:jc w:val="left"/>
            </w:pPr>
            <w:r>
              <w:rPr>
                <w:color w:val="000000"/>
                <w:sz w:val="24"/>
              </w:rPr>
              <w:t>过去一个月</w:t>
            </w:r>
          </w:p>
        </w:tc>
        <w:tc>
          <w:tcPr>
            <w:tcW w:w="1251" w:type="dxa"/>
            <w:vAlign w:val="center"/>
          </w:tcPr>
          <w:p w14:paraId="57302F11" w14:textId="77777777" w:rsidR="00ED59A0" w:rsidRDefault="00760EEC">
            <w:pPr>
              <w:jc w:val="center"/>
            </w:pPr>
            <w:r>
              <w:rPr>
                <w:color w:val="000000"/>
                <w:sz w:val="24"/>
              </w:rPr>
              <w:t>0.91%</w:t>
            </w:r>
          </w:p>
        </w:tc>
        <w:tc>
          <w:tcPr>
            <w:tcW w:w="1250" w:type="dxa"/>
            <w:vAlign w:val="center"/>
          </w:tcPr>
          <w:p w14:paraId="6E8A774A" w14:textId="77777777" w:rsidR="00ED59A0" w:rsidRDefault="00760EEC">
            <w:pPr>
              <w:jc w:val="center"/>
            </w:pPr>
            <w:r>
              <w:rPr>
                <w:color w:val="000000"/>
                <w:sz w:val="24"/>
              </w:rPr>
              <w:t>0.05%</w:t>
            </w:r>
          </w:p>
        </w:tc>
        <w:tc>
          <w:tcPr>
            <w:tcW w:w="1250" w:type="dxa"/>
            <w:vAlign w:val="center"/>
          </w:tcPr>
          <w:p w14:paraId="510F4319" w14:textId="77777777" w:rsidR="00ED59A0" w:rsidRDefault="00760EEC">
            <w:pPr>
              <w:jc w:val="center"/>
            </w:pPr>
            <w:r>
              <w:rPr>
                <w:color w:val="000000"/>
                <w:sz w:val="24"/>
              </w:rPr>
              <w:t>0.90%</w:t>
            </w:r>
          </w:p>
        </w:tc>
        <w:tc>
          <w:tcPr>
            <w:tcW w:w="1250" w:type="dxa"/>
            <w:vAlign w:val="center"/>
          </w:tcPr>
          <w:p w14:paraId="518E019A" w14:textId="77777777" w:rsidR="00ED59A0" w:rsidRDefault="00760EEC">
            <w:pPr>
              <w:jc w:val="center"/>
            </w:pPr>
            <w:r>
              <w:rPr>
                <w:color w:val="000000"/>
                <w:sz w:val="24"/>
              </w:rPr>
              <w:t>0.06%</w:t>
            </w:r>
          </w:p>
        </w:tc>
        <w:tc>
          <w:tcPr>
            <w:tcW w:w="1250" w:type="dxa"/>
            <w:vAlign w:val="center"/>
          </w:tcPr>
          <w:p w14:paraId="4FE063E2" w14:textId="77777777" w:rsidR="00ED59A0" w:rsidRDefault="00760EEC">
            <w:pPr>
              <w:jc w:val="center"/>
            </w:pPr>
            <w:r>
              <w:rPr>
                <w:color w:val="000000"/>
                <w:sz w:val="24"/>
              </w:rPr>
              <w:t>0.01%</w:t>
            </w:r>
          </w:p>
        </w:tc>
        <w:tc>
          <w:tcPr>
            <w:tcW w:w="1250" w:type="dxa"/>
            <w:vAlign w:val="center"/>
          </w:tcPr>
          <w:p w14:paraId="6E64C75D" w14:textId="77777777" w:rsidR="00ED59A0" w:rsidRDefault="00760EEC">
            <w:pPr>
              <w:jc w:val="center"/>
            </w:pPr>
            <w:r>
              <w:rPr>
                <w:color w:val="000000"/>
                <w:sz w:val="24"/>
              </w:rPr>
              <w:t>-0.01%</w:t>
            </w:r>
          </w:p>
        </w:tc>
      </w:tr>
      <w:tr w:rsidR="00ED59A0" w14:paraId="5F4BD2A9" w14:textId="77777777">
        <w:tc>
          <w:tcPr>
            <w:tcW w:w="1497" w:type="dxa"/>
            <w:vAlign w:val="center"/>
          </w:tcPr>
          <w:p w14:paraId="0083AD75" w14:textId="77777777" w:rsidR="00ED59A0" w:rsidRDefault="00760EEC">
            <w:pPr>
              <w:jc w:val="left"/>
            </w:pPr>
            <w:r>
              <w:rPr>
                <w:color w:val="000000"/>
                <w:sz w:val="24"/>
              </w:rPr>
              <w:t>过去三个月</w:t>
            </w:r>
          </w:p>
        </w:tc>
        <w:tc>
          <w:tcPr>
            <w:tcW w:w="1251" w:type="dxa"/>
            <w:vAlign w:val="center"/>
          </w:tcPr>
          <w:p w14:paraId="56A21068" w14:textId="77777777" w:rsidR="00ED59A0" w:rsidRDefault="00760EEC">
            <w:pPr>
              <w:jc w:val="center"/>
            </w:pPr>
            <w:r>
              <w:rPr>
                <w:color w:val="000000"/>
                <w:sz w:val="24"/>
              </w:rPr>
              <w:t>0.71%</w:t>
            </w:r>
          </w:p>
        </w:tc>
        <w:tc>
          <w:tcPr>
            <w:tcW w:w="1250" w:type="dxa"/>
            <w:vAlign w:val="center"/>
          </w:tcPr>
          <w:p w14:paraId="225C5ABF" w14:textId="77777777" w:rsidR="00ED59A0" w:rsidRDefault="00760EEC">
            <w:pPr>
              <w:jc w:val="center"/>
            </w:pPr>
            <w:r>
              <w:rPr>
                <w:color w:val="000000"/>
                <w:sz w:val="24"/>
              </w:rPr>
              <w:t>0.06%</w:t>
            </w:r>
          </w:p>
        </w:tc>
        <w:tc>
          <w:tcPr>
            <w:tcW w:w="1250" w:type="dxa"/>
            <w:vAlign w:val="center"/>
          </w:tcPr>
          <w:p w14:paraId="4C122515" w14:textId="77777777" w:rsidR="00ED59A0" w:rsidRDefault="00760EEC">
            <w:pPr>
              <w:jc w:val="center"/>
            </w:pPr>
            <w:r>
              <w:rPr>
                <w:color w:val="000000"/>
                <w:sz w:val="24"/>
              </w:rPr>
              <w:t>-0.88%</w:t>
            </w:r>
          </w:p>
        </w:tc>
        <w:tc>
          <w:tcPr>
            <w:tcW w:w="1250" w:type="dxa"/>
            <w:vAlign w:val="center"/>
          </w:tcPr>
          <w:p w14:paraId="6F256C58" w14:textId="77777777" w:rsidR="00ED59A0" w:rsidRDefault="00760EEC">
            <w:pPr>
              <w:jc w:val="center"/>
            </w:pPr>
            <w:r>
              <w:rPr>
                <w:color w:val="000000"/>
                <w:sz w:val="24"/>
              </w:rPr>
              <w:t>0.08%</w:t>
            </w:r>
          </w:p>
        </w:tc>
        <w:tc>
          <w:tcPr>
            <w:tcW w:w="1250" w:type="dxa"/>
            <w:vAlign w:val="center"/>
          </w:tcPr>
          <w:p w14:paraId="09BA6462" w14:textId="77777777" w:rsidR="00ED59A0" w:rsidRDefault="00760EEC">
            <w:pPr>
              <w:jc w:val="center"/>
            </w:pPr>
            <w:r>
              <w:rPr>
                <w:color w:val="000000"/>
                <w:sz w:val="24"/>
              </w:rPr>
              <w:t>1.59%</w:t>
            </w:r>
          </w:p>
        </w:tc>
        <w:tc>
          <w:tcPr>
            <w:tcW w:w="1250" w:type="dxa"/>
            <w:vAlign w:val="center"/>
          </w:tcPr>
          <w:p w14:paraId="4EA9B32E" w14:textId="77777777" w:rsidR="00ED59A0" w:rsidRDefault="00760EEC">
            <w:pPr>
              <w:jc w:val="center"/>
            </w:pPr>
            <w:r>
              <w:rPr>
                <w:color w:val="000000"/>
                <w:sz w:val="24"/>
              </w:rPr>
              <w:t>-0.02%</w:t>
            </w:r>
          </w:p>
        </w:tc>
      </w:tr>
      <w:tr w:rsidR="00ED59A0" w14:paraId="33E710B9" w14:textId="77777777">
        <w:tc>
          <w:tcPr>
            <w:tcW w:w="1497" w:type="dxa"/>
            <w:vAlign w:val="center"/>
          </w:tcPr>
          <w:p w14:paraId="7ADD8D42" w14:textId="77777777" w:rsidR="00ED59A0" w:rsidRDefault="00760EEC">
            <w:pPr>
              <w:jc w:val="left"/>
            </w:pPr>
            <w:r>
              <w:rPr>
                <w:color w:val="000000"/>
                <w:sz w:val="24"/>
              </w:rPr>
              <w:lastRenderedPageBreak/>
              <w:t>过去六个月</w:t>
            </w:r>
          </w:p>
        </w:tc>
        <w:tc>
          <w:tcPr>
            <w:tcW w:w="1251" w:type="dxa"/>
            <w:vAlign w:val="center"/>
          </w:tcPr>
          <w:p w14:paraId="20812473" w14:textId="77777777" w:rsidR="00ED59A0" w:rsidRDefault="00760EEC">
            <w:pPr>
              <w:jc w:val="center"/>
            </w:pPr>
            <w:r>
              <w:rPr>
                <w:color w:val="000000"/>
                <w:sz w:val="24"/>
              </w:rPr>
              <w:t>-0.10%</w:t>
            </w:r>
          </w:p>
        </w:tc>
        <w:tc>
          <w:tcPr>
            <w:tcW w:w="1250" w:type="dxa"/>
            <w:vAlign w:val="center"/>
          </w:tcPr>
          <w:p w14:paraId="156012D7" w14:textId="77777777" w:rsidR="00ED59A0" w:rsidRDefault="00760EEC">
            <w:pPr>
              <w:jc w:val="center"/>
            </w:pPr>
            <w:r>
              <w:rPr>
                <w:color w:val="000000"/>
                <w:sz w:val="24"/>
              </w:rPr>
              <w:t>0.10%</w:t>
            </w:r>
          </w:p>
        </w:tc>
        <w:tc>
          <w:tcPr>
            <w:tcW w:w="1250" w:type="dxa"/>
            <w:vAlign w:val="center"/>
          </w:tcPr>
          <w:p w14:paraId="21BF8B63" w14:textId="77777777" w:rsidR="00ED59A0" w:rsidRDefault="00760EEC">
            <w:pPr>
              <w:jc w:val="center"/>
            </w:pPr>
            <w:r>
              <w:rPr>
                <w:color w:val="000000"/>
                <w:sz w:val="24"/>
              </w:rPr>
              <w:t>-2.11%</w:t>
            </w:r>
          </w:p>
        </w:tc>
        <w:tc>
          <w:tcPr>
            <w:tcW w:w="1250" w:type="dxa"/>
            <w:vAlign w:val="center"/>
          </w:tcPr>
          <w:p w14:paraId="4C53212B" w14:textId="77777777" w:rsidR="00ED59A0" w:rsidRDefault="00760EEC">
            <w:pPr>
              <w:jc w:val="center"/>
            </w:pPr>
            <w:r>
              <w:rPr>
                <w:color w:val="000000"/>
                <w:sz w:val="24"/>
              </w:rPr>
              <w:t>0.08%</w:t>
            </w:r>
          </w:p>
        </w:tc>
        <w:tc>
          <w:tcPr>
            <w:tcW w:w="1250" w:type="dxa"/>
            <w:vAlign w:val="center"/>
          </w:tcPr>
          <w:p w14:paraId="2C2C3E0C" w14:textId="77777777" w:rsidR="00ED59A0" w:rsidRDefault="00760EEC">
            <w:pPr>
              <w:jc w:val="center"/>
            </w:pPr>
            <w:r>
              <w:rPr>
                <w:color w:val="000000"/>
                <w:sz w:val="24"/>
              </w:rPr>
              <w:t>2.01%</w:t>
            </w:r>
          </w:p>
        </w:tc>
        <w:tc>
          <w:tcPr>
            <w:tcW w:w="1250" w:type="dxa"/>
            <w:vAlign w:val="center"/>
          </w:tcPr>
          <w:p w14:paraId="38551A84" w14:textId="77777777" w:rsidR="00ED59A0" w:rsidRDefault="00760EEC">
            <w:pPr>
              <w:jc w:val="center"/>
            </w:pPr>
            <w:r>
              <w:rPr>
                <w:color w:val="000000"/>
                <w:sz w:val="24"/>
              </w:rPr>
              <w:t>0.02%</w:t>
            </w:r>
          </w:p>
        </w:tc>
      </w:tr>
      <w:tr w:rsidR="00ED59A0" w14:paraId="1AC3B162" w14:textId="77777777">
        <w:tc>
          <w:tcPr>
            <w:tcW w:w="1497" w:type="dxa"/>
            <w:vAlign w:val="center"/>
          </w:tcPr>
          <w:p w14:paraId="427949B8" w14:textId="77777777" w:rsidR="00ED59A0" w:rsidRDefault="00760EEC">
            <w:pPr>
              <w:jc w:val="left"/>
            </w:pPr>
            <w:r>
              <w:rPr>
                <w:color w:val="000000"/>
                <w:sz w:val="24"/>
              </w:rPr>
              <w:t>过去一年</w:t>
            </w:r>
          </w:p>
        </w:tc>
        <w:tc>
          <w:tcPr>
            <w:tcW w:w="1251" w:type="dxa"/>
            <w:vAlign w:val="center"/>
          </w:tcPr>
          <w:p w14:paraId="420E00BE" w14:textId="77777777" w:rsidR="00ED59A0" w:rsidRDefault="00760EEC">
            <w:pPr>
              <w:jc w:val="center"/>
            </w:pPr>
            <w:r>
              <w:rPr>
                <w:color w:val="000000"/>
                <w:sz w:val="24"/>
              </w:rPr>
              <w:t>-1.39%</w:t>
            </w:r>
          </w:p>
        </w:tc>
        <w:tc>
          <w:tcPr>
            <w:tcW w:w="1250" w:type="dxa"/>
            <w:vAlign w:val="center"/>
          </w:tcPr>
          <w:p w14:paraId="2E3F5E41" w14:textId="77777777" w:rsidR="00ED59A0" w:rsidRDefault="00760EEC">
            <w:pPr>
              <w:jc w:val="center"/>
            </w:pPr>
            <w:r>
              <w:rPr>
                <w:color w:val="000000"/>
                <w:sz w:val="24"/>
              </w:rPr>
              <w:t>0.11%</w:t>
            </w:r>
          </w:p>
        </w:tc>
        <w:tc>
          <w:tcPr>
            <w:tcW w:w="1250" w:type="dxa"/>
            <w:vAlign w:val="center"/>
          </w:tcPr>
          <w:p w14:paraId="500FA64C" w14:textId="77777777" w:rsidR="00ED59A0" w:rsidRDefault="00760EEC">
            <w:pPr>
              <w:jc w:val="center"/>
            </w:pPr>
            <w:r>
              <w:rPr>
                <w:color w:val="000000"/>
                <w:sz w:val="24"/>
              </w:rPr>
              <w:t>-3.50%</w:t>
            </w:r>
          </w:p>
        </w:tc>
        <w:tc>
          <w:tcPr>
            <w:tcW w:w="1250" w:type="dxa"/>
            <w:vAlign w:val="center"/>
          </w:tcPr>
          <w:p w14:paraId="036BA4C7" w14:textId="77777777" w:rsidR="00ED59A0" w:rsidRDefault="00760EEC">
            <w:pPr>
              <w:jc w:val="center"/>
            </w:pPr>
            <w:r>
              <w:rPr>
                <w:color w:val="000000"/>
                <w:sz w:val="24"/>
              </w:rPr>
              <w:t>0.10%</w:t>
            </w:r>
          </w:p>
        </w:tc>
        <w:tc>
          <w:tcPr>
            <w:tcW w:w="1250" w:type="dxa"/>
            <w:vAlign w:val="center"/>
          </w:tcPr>
          <w:p w14:paraId="539D20BC" w14:textId="77777777" w:rsidR="00ED59A0" w:rsidRDefault="00760EEC">
            <w:pPr>
              <w:jc w:val="center"/>
            </w:pPr>
            <w:r>
              <w:rPr>
                <w:color w:val="000000"/>
                <w:sz w:val="24"/>
              </w:rPr>
              <w:t>2.11%</w:t>
            </w:r>
          </w:p>
        </w:tc>
        <w:tc>
          <w:tcPr>
            <w:tcW w:w="1250" w:type="dxa"/>
            <w:vAlign w:val="center"/>
          </w:tcPr>
          <w:p w14:paraId="4DFDC036" w14:textId="77777777" w:rsidR="00ED59A0" w:rsidRDefault="00760EEC">
            <w:pPr>
              <w:jc w:val="center"/>
            </w:pPr>
            <w:r>
              <w:rPr>
                <w:color w:val="000000"/>
                <w:sz w:val="24"/>
              </w:rPr>
              <w:t>0.01%</w:t>
            </w:r>
          </w:p>
        </w:tc>
      </w:tr>
      <w:tr w:rsidR="00ED59A0" w14:paraId="2BC0D19E" w14:textId="77777777">
        <w:tc>
          <w:tcPr>
            <w:tcW w:w="1497" w:type="dxa"/>
            <w:vAlign w:val="center"/>
          </w:tcPr>
          <w:p w14:paraId="6078C74E" w14:textId="77777777" w:rsidR="00ED59A0" w:rsidRDefault="00760EEC">
            <w:pPr>
              <w:jc w:val="left"/>
            </w:pPr>
            <w:r>
              <w:rPr>
                <w:color w:val="000000"/>
                <w:sz w:val="24"/>
              </w:rPr>
              <w:t>自基金合同生效起至今</w:t>
            </w:r>
          </w:p>
        </w:tc>
        <w:tc>
          <w:tcPr>
            <w:tcW w:w="1251" w:type="dxa"/>
            <w:vAlign w:val="center"/>
          </w:tcPr>
          <w:p w14:paraId="1482D8D9" w14:textId="77777777" w:rsidR="00ED59A0" w:rsidRDefault="00760EEC">
            <w:pPr>
              <w:jc w:val="center"/>
            </w:pPr>
            <w:r>
              <w:rPr>
                <w:color w:val="000000"/>
                <w:sz w:val="24"/>
              </w:rPr>
              <w:t>-0.40%</w:t>
            </w:r>
          </w:p>
        </w:tc>
        <w:tc>
          <w:tcPr>
            <w:tcW w:w="1250" w:type="dxa"/>
            <w:vAlign w:val="center"/>
          </w:tcPr>
          <w:p w14:paraId="7AC5CAAE" w14:textId="77777777" w:rsidR="00ED59A0" w:rsidRDefault="00760EEC">
            <w:pPr>
              <w:jc w:val="center"/>
            </w:pPr>
            <w:r>
              <w:rPr>
                <w:color w:val="000000"/>
                <w:sz w:val="24"/>
              </w:rPr>
              <w:t>0.10%</w:t>
            </w:r>
          </w:p>
        </w:tc>
        <w:tc>
          <w:tcPr>
            <w:tcW w:w="1250" w:type="dxa"/>
            <w:vAlign w:val="center"/>
          </w:tcPr>
          <w:p w14:paraId="10FD6ADA" w14:textId="77777777" w:rsidR="00ED59A0" w:rsidRDefault="00760EEC">
            <w:pPr>
              <w:jc w:val="center"/>
            </w:pPr>
            <w:r>
              <w:rPr>
                <w:color w:val="000000"/>
                <w:sz w:val="24"/>
              </w:rPr>
              <w:t>-3.69%</w:t>
            </w:r>
          </w:p>
        </w:tc>
        <w:tc>
          <w:tcPr>
            <w:tcW w:w="1250" w:type="dxa"/>
            <w:vAlign w:val="center"/>
          </w:tcPr>
          <w:p w14:paraId="64F8E790" w14:textId="77777777" w:rsidR="00ED59A0" w:rsidRDefault="00760EEC">
            <w:pPr>
              <w:jc w:val="center"/>
            </w:pPr>
            <w:r>
              <w:rPr>
                <w:color w:val="000000"/>
                <w:sz w:val="24"/>
              </w:rPr>
              <w:t>0.09%</w:t>
            </w:r>
          </w:p>
        </w:tc>
        <w:tc>
          <w:tcPr>
            <w:tcW w:w="1250" w:type="dxa"/>
            <w:vAlign w:val="center"/>
          </w:tcPr>
          <w:p w14:paraId="3BD86C42" w14:textId="77777777" w:rsidR="00ED59A0" w:rsidRDefault="00760EEC">
            <w:pPr>
              <w:jc w:val="center"/>
            </w:pPr>
            <w:r>
              <w:rPr>
                <w:color w:val="000000"/>
                <w:sz w:val="24"/>
              </w:rPr>
              <w:t>3.29%</w:t>
            </w:r>
          </w:p>
        </w:tc>
        <w:tc>
          <w:tcPr>
            <w:tcW w:w="1250" w:type="dxa"/>
            <w:vAlign w:val="center"/>
          </w:tcPr>
          <w:p w14:paraId="78BDFDDC" w14:textId="77777777" w:rsidR="00ED59A0" w:rsidRDefault="00760EEC">
            <w:pPr>
              <w:jc w:val="center"/>
            </w:pPr>
            <w:r>
              <w:rPr>
                <w:color w:val="000000"/>
                <w:sz w:val="24"/>
              </w:rPr>
              <w:t>0.01%</w:t>
            </w:r>
          </w:p>
        </w:tc>
      </w:tr>
    </w:tbl>
    <w:p w14:paraId="1F365512"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注：本基金业绩比较基准为中</w:t>
      </w:r>
      <w:proofErr w:type="gramStart"/>
      <w:r w:rsidRPr="009C503F">
        <w:rPr>
          <w:kern w:val="0"/>
          <w:sz w:val="24"/>
        </w:rPr>
        <w:t>债综合</w:t>
      </w:r>
      <w:proofErr w:type="gramEnd"/>
      <w:r w:rsidRPr="009C503F">
        <w:rPr>
          <w:kern w:val="0"/>
          <w:sz w:val="24"/>
        </w:rPr>
        <w:t>全价指数。</w:t>
      </w:r>
    </w:p>
    <w:p w14:paraId="026A4FA3" w14:textId="77777777" w:rsidR="00B43429" w:rsidRPr="009C503F" w:rsidRDefault="00B43429" w:rsidP="00571B8A">
      <w:pPr>
        <w:tabs>
          <w:tab w:val="left" w:pos="426"/>
        </w:tabs>
        <w:spacing w:before="29" w:line="288" w:lineRule="auto"/>
        <w:jc w:val="left"/>
        <w:rPr>
          <w:kern w:val="0"/>
          <w:sz w:val="24"/>
        </w:rPr>
      </w:pPr>
    </w:p>
    <w:p w14:paraId="437DC741" w14:textId="77777777" w:rsidR="001548F9" w:rsidRPr="009C503F" w:rsidRDefault="001548F9" w:rsidP="00571B8A">
      <w:pPr>
        <w:pStyle w:val="21"/>
        <w:spacing w:before="29" w:line="288" w:lineRule="auto"/>
        <w:ind w:firstLineChars="0" w:firstLine="0"/>
        <w:rPr>
          <w:rFonts w:ascii="Times New Roman" w:hAnsi="Times New Roman"/>
          <w:color w:val="auto"/>
        </w:rPr>
      </w:pPr>
      <w:proofErr w:type="gramStart"/>
      <w:r w:rsidRPr="009C503F">
        <w:rPr>
          <w:rFonts w:ascii="Times New Roman" w:hAnsi="Times New Roman"/>
          <w:color w:val="auto"/>
        </w:rPr>
        <w:t>交银裕通</w:t>
      </w:r>
      <w:proofErr w:type="gramEnd"/>
      <w:r w:rsidRPr="009C503F">
        <w:rPr>
          <w:rFonts w:ascii="Times New Roman" w:hAnsi="Times New Roman"/>
          <w:color w:val="auto"/>
        </w:rPr>
        <w:t>纯</w:t>
      </w:r>
      <w:proofErr w:type="gramStart"/>
      <w:r w:rsidRPr="009C503F">
        <w:rPr>
          <w:rFonts w:ascii="Times New Roman" w:hAnsi="Times New Roman"/>
          <w:color w:val="auto"/>
        </w:rPr>
        <w:t>债</w:t>
      </w:r>
      <w:proofErr w:type="gramEnd"/>
      <w:r w:rsidRPr="009C503F">
        <w:rPr>
          <w:rFonts w:ascii="Times New Roman" w:hAnsi="Times New Roman"/>
          <w:color w:val="auto"/>
        </w:rPr>
        <w:t>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FF8ABB8" w14:textId="77777777" w:rsidTr="008D5C71">
        <w:tc>
          <w:tcPr>
            <w:tcW w:w="1620" w:type="dxa"/>
            <w:vAlign w:val="center"/>
          </w:tcPr>
          <w:p w14:paraId="4B51D47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1D4FDD00"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1BDE1CB3"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32FFAE6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15D1B7A7"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297F312D"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0F8E44F9"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D59A0" w14:paraId="0B3C7FEE" w14:textId="77777777">
        <w:tc>
          <w:tcPr>
            <w:tcW w:w="1497" w:type="dxa"/>
            <w:vAlign w:val="center"/>
          </w:tcPr>
          <w:p w14:paraId="61E09293" w14:textId="77777777" w:rsidR="00ED59A0" w:rsidRDefault="00760EEC">
            <w:pPr>
              <w:jc w:val="left"/>
            </w:pPr>
            <w:r>
              <w:rPr>
                <w:color w:val="000000"/>
                <w:sz w:val="24"/>
              </w:rPr>
              <w:t>过去一个月</w:t>
            </w:r>
          </w:p>
        </w:tc>
        <w:tc>
          <w:tcPr>
            <w:tcW w:w="1251" w:type="dxa"/>
            <w:vAlign w:val="center"/>
          </w:tcPr>
          <w:p w14:paraId="7F63FE58" w14:textId="77777777" w:rsidR="00ED59A0" w:rsidRDefault="00760EEC">
            <w:pPr>
              <w:jc w:val="center"/>
            </w:pPr>
            <w:r>
              <w:rPr>
                <w:color w:val="000000"/>
                <w:sz w:val="24"/>
              </w:rPr>
              <w:t>0.92%</w:t>
            </w:r>
          </w:p>
        </w:tc>
        <w:tc>
          <w:tcPr>
            <w:tcW w:w="1250" w:type="dxa"/>
            <w:vAlign w:val="center"/>
          </w:tcPr>
          <w:p w14:paraId="3A217A38" w14:textId="77777777" w:rsidR="00ED59A0" w:rsidRDefault="00760EEC">
            <w:pPr>
              <w:jc w:val="center"/>
            </w:pPr>
            <w:r>
              <w:rPr>
                <w:color w:val="000000"/>
                <w:sz w:val="24"/>
              </w:rPr>
              <w:t>0.05%</w:t>
            </w:r>
          </w:p>
        </w:tc>
        <w:tc>
          <w:tcPr>
            <w:tcW w:w="1250" w:type="dxa"/>
            <w:vAlign w:val="center"/>
          </w:tcPr>
          <w:p w14:paraId="315A80C0" w14:textId="77777777" w:rsidR="00ED59A0" w:rsidRDefault="00760EEC">
            <w:pPr>
              <w:jc w:val="center"/>
            </w:pPr>
            <w:r>
              <w:rPr>
                <w:color w:val="000000"/>
                <w:sz w:val="24"/>
              </w:rPr>
              <w:t>0.90%</w:t>
            </w:r>
          </w:p>
        </w:tc>
        <w:tc>
          <w:tcPr>
            <w:tcW w:w="1250" w:type="dxa"/>
            <w:vAlign w:val="center"/>
          </w:tcPr>
          <w:p w14:paraId="780A0762" w14:textId="77777777" w:rsidR="00ED59A0" w:rsidRDefault="00760EEC">
            <w:pPr>
              <w:jc w:val="center"/>
            </w:pPr>
            <w:r>
              <w:rPr>
                <w:color w:val="000000"/>
                <w:sz w:val="24"/>
              </w:rPr>
              <w:t>0.06%</w:t>
            </w:r>
          </w:p>
        </w:tc>
        <w:tc>
          <w:tcPr>
            <w:tcW w:w="1250" w:type="dxa"/>
            <w:vAlign w:val="center"/>
          </w:tcPr>
          <w:p w14:paraId="33CA3F4D" w14:textId="77777777" w:rsidR="00ED59A0" w:rsidRDefault="00760EEC">
            <w:pPr>
              <w:jc w:val="center"/>
            </w:pPr>
            <w:r>
              <w:rPr>
                <w:color w:val="000000"/>
                <w:sz w:val="24"/>
              </w:rPr>
              <w:t>0.02%</w:t>
            </w:r>
          </w:p>
        </w:tc>
        <w:tc>
          <w:tcPr>
            <w:tcW w:w="1250" w:type="dxa"/>
            <w:vAlign w:val="center"/>
          </w:tcPr>
          <w:p w14:paraId="70EB3AD2" w14:textId="77777777" w:rsidR="00ED59A0" w:rsidRDefault="00760EEC">
            <w:pPr>
              <w:jc w:val="center"/>
            </w:pPr>
            <w:r>
              <w:rPr>
                <w:color w:val="000000"/>
                <w:sz w:val="24"/>
              </w:rPr>
              <w:t>-0.01%</w:t>
            </w:r>
          </w:p>
        </w:tc>
      </w:tr>
      <w:tr w:rsidR="00ED59A0" w14:paraId="26BAF605" w14:textId="77777777">
        <w:tc>
          <w:tcPr>
            <w:tcW w:w="1497" w:type="dxa"/>
            <w:vAlign w:val="center"/>
          </w:tcPr>
          <w:p w14:paraId="2B0487D5" w14:textId="77777777" w:rsidR="00ED59A0" w:rsidRDefault="00760EEC">
            <w:pPr>
              <w:jc w:val="left"/>
            </w:pPr>
            <w:r>
              <w:rPr>
                <w:color w:val="000000"/>
                <w:sz w:val="24"/>
              </w:rPr>
              <w:t>过去三个月</w:t>
            </w:r>
          </w:p>
        </w:tc>
        <w:tc>
          <w:tcPr>
            <w:tcW w:w="1251" w:type="dxa"/>
            <w:vAlign w:val="center"/>
          </w:tcPr>
          <w:p w14:paraId="67DBBCF6" w14:textId="77777777" w:rsidR="00ED59A0" w:rsidRDefault="00760EEC">
            <w:pPr>
              <w:jc w:val="center"/>
            </w:pPr>
            <w:r>
              <w:rPr>
                <w:color w:val="000000"/>
                <w:sz w:val="24"/>
              </w:rPr>
              <w:t>0.61%</w:t>
            </w:r>
          </w:p>
        </w:tc>
        <w:tc>
          <w:tcPr>
            <w:tcW w:w="1250" w:type="dxa"/>
            <w:vAlign w:val="center"/>
          </w:tcPr>
          <w:p w14:paraId="73ED0740" w14:textId="77777777" w:rsidR="00ED59A0" w:rsidRDefault="00760EEC">
            <w:pPr>
              <w:jc w:val="center"/>
            </w:pPr>
            <w:r>
              <w:rPr>
                <w:color w:val="000000"/>
                <w:sz w:val="24"/>
              </w:rPr>
              <w:t>0.06%</w:t>
            </w:r>
          </w:p>
        </w:tc>
        <w:tc>
          <w:tcPr>
            <w:tcW w:w="1250" w:type="dxa"/>
            <w:vAlign w:val="center"/>
          </w:tcPr>
          <w:p w14:paraId="673C12F1" w14:textId="77777777" w:rsidR="00ED59A0" w:rsidRDefault="00760EEC">
            <w:pPr>
              <w:jc w:val="center"/>
            </w:pPr>
            <w:r>
              <w:rPr>
                <w:color w:val="000000"/>
                <w:sz w:val="24"/>
              </w:rPr>
              <w:t>-0.88%</w:t>
            </w:r>
          </w:p>
        </w:tc>
        <w:tc>
          <w:tcPr>
            <w:tcW w:w="1250" w:type="dxa"/>
            <w:vAlign w:val="center"/>
          </w:tcPr>
          <w:p w14:paraId="06AF8896" w14:textId="77777777" w:rsidR="00ED59A0" w:rsidRDefault="00760EEC">
            <w:pPr>
              <w:jc w:val="center"/>
            </w:pPr>
            <w:r>
              <w:rPr>
                <w:color w:val="000000"/>
                <w:sz w:val="24"/>
              </w:rPr>
              <w:t>0.08%</w:t>
            </w:r>
          </w:p>
        </w:tc>
        <w:tc>
          <w:tcPr>
            <w:tcW w:w="1250" w:type="dxa"/>
            <w:vAlign w:val="center"/>
          </w:tcPr>
          <w:p w14:paraId="17179E96" w14:textId="77777777" w:rsidR="00ED59A0" w:rsidRDefault="00760EEC">
            <w:pPr>
              <w:jc w:val="center"/>
            </w:pPr>
            <w:r>
              <w:rPr>
                <w:color w:val="000000"/>
                <w:sz w:val="24"/>
              </w:rPr>
              <w:t>1.49%</w:t>
            </w:r>
          </w:p>
        </w:tc>
        <w:tc>
          <w:tcPr>
            <w:tcW w:w="1250" w:type="dxa"/>
            <w:vAlign w:val="center"/>
          </w:tcPr>
          <w:p w14:paraId="002BADE6" w14:textId="77777777" w:rsidR="00ED59A0" w:rsidRDefault="00760EEC">
            <w:pPr>
              <w:jc w:val="center"/>
            </w:pPr>
            <w:r>
              <w:rPr>
                <w:color w:val="000000"/>
                <w:sz w:val="24"/>
              </w:rPr>
              <w:t>-0.02%</w:t>
            </w:r>
          </w:p>
        </w:tc>
      </w:tr>
      <w:tr w:rsidR="00ED59A0" w14:paraId="1244FC4E" w14:textId="77777777">
        <w:tc>
          <w:tcPr>
            <w:tcW w:w="1497" w:type="dxa"/>
            <w:vAlign w:val="center"/>
          </w:tcPr>
          <w:p w14:paraId="6D7CF0C3" w14:textId="77777777" w:rsidR="00ED59A0" w:rsidRDefault="00760EEC">
            <w:pPr>
              <w:jc w:val="left"/>
            </w:pPr>
            <w:r>
              <w:rPr>
                <w:color w:val="000000"/>
                <w:sz w:val="24"/>
              </w:rPr>
              <w:t>过去六个月</w:t>
            </w:r>
          </w:p>
        </w:tc>
        <w:tc>
          <w:tcPr>
            <w:tcW w:w="1251" w:type="dxa"/>
            <w:vAlign w:val="center"/>
          </w:tcPr>
          <w:p w14:paraId="6D2D53FC" w14:textId="77777777" w:rsidR="00ED59A0" w:rsidRDefault="00760EEC">
            <w:pPr>
              <w:jc w:val="center"/>
            </w:pPr>
            <w:r>
              <w:rPr>
                <w:color w:val="000000"/>
                <w:sz w:val="24"/>
              </w:rPr>
              <w:t>-0.30%</w:t>
            </w:r>
          </w:p>
        </w:tc>
        <w:tc>
          <w:tcPr>
            <w:tcW w:w="1250" w:type="dxa"/>
            <w:vAlign w:val="center"/>
          </w:tcPr>
          <w:p w14:paraId="7EFBE128" w14:textId="77777777" w:rsidR="00ED59A0" w:rsidRDefault="00760EEC">
            <w:pPr>
              <w:jc w:val="center"/>
            </w:pPr>
            <w:r>
              <w:rPr>
                <w:color w:val="000000"/>
                <w:sz w:val="24"/>
              </w:rPr>
              <w:t>0.10%</w:t>
            </w:r>
          </w:p>
        </w:tc>
        <w:tc>
          <w:tcPr>
            <w:tcW w:w="1250" w:type="dxa"/>
            <w:vAlign w:val="center"/>
          </w:tcPr>
          <w:p w14:paraId="1FF9AA0E" w14:textId="77777777" w:rsidR="00ED59A0" w:rsidRDefault="00760EEC">
            <w:pPr>
              <w:jc w:val="center"/>
            </w:pPr>
            <w:r>
              <w:rPr>
                <w:color w:val="000000"/>
                <w:sz w:val="24"/>
              </w:rPr>
              <w:t>-2.11%</w:t>
            </w:r>
          </w:p>
        </w:tc>
        <w:tc>
          <w:tcPr>
            <w:tcW w:w="1250" w:type="dxa"/>
            <w:vAlign w:val="center"/>
          </w:tcPr>
          <w:p w14:paraId="47FD8B90" w14:textId="77777777" w:rsidR="00ED59A0" w:rsidRDefault="00760EEC">
            <w:pPr>
              <w:jc w:val="center"/>
            </w:pPr>
            <w:r>
              <w:rPr>
                <w:color w:val="000000"/>
                <w:sz w:val="24"/>
              </w:rPr>
              <w:t>0.08%</w:t>
            </w:r>
          </w:p>
        </w:tc>
        <w:tc>
          <w:tcPr>
            <w:tcW w:w="1250" w:type="dxa"/>
            <w:vAlign w:val="center"/>
          </w:tcPr>
          <w:p w14:paraId="64E00128" w14:textId="77777777" w:rsidR="00ED59A0" w:rsidRDefault="00760EEC">
            <w:pPr>
              <w:jc w:val="center"/>
            </w:pPr>
            <w:r>
              <w:rPr>
                <w:color w:val="000000"/>
                <w:sz w:val="24"/>
              </w:rPr>
              <w:t>1.81%</w:t>
            </w:r>
          </w:p>
        </w:tc>
        <w:tc>
          <w:tcPr>
            <w:tcW w:w="1250" w:type="dxa"/>
            <w:vAlign w:val="center"/>
          </w:tcPr>
          <w:p w14:paraId="00994050" w14:textId="77777777" w:rsidR="00ED59A0" w:rsidRDefault="00760EEC">
            <w:pPr>
              <w:jc w:val="center"/>
            </w:pPr>
            <w:r>
              <w:rPr>
                <w:color w:val="000000"/>
                <w:sz w:val="24"/>
              </w:rPr>
              <w:t>0.02%</w:t>
            </w:r>
          </w:p>
        </w:tc>
      </w:tr>
      <w:tr w:rsidR="00ED59A0" w14:paraId="4E71C2A2" w14:textId="77777777">
        <w:tc>
          <w:tcPr>
            <w:tcW w:w="1497" w:type="dxa"/>
            <w:vAlign w:val="center"/>
          </w:tcPr>
          <w:p w14:paraId="7B8FFB80" w14:textId="77777777" w:rsidR="00ED59A0" w:rsidRDefault="00760EEC">
            <w:pPr>
              <w:jc w:val="left"/>
            </w:pPr>
            <w:r>
              <w:rPr>
                <w:color w:val="000000"/>
                <w:sz w:val="24"/>
              </w:rPr>
              <w:t>过去一年</w:t>
            </w:r>
          </w:p>
        </w:tc>
        <w:tc>
          <w:tcPr>
            <w:tcW w:w="1251" w:type="dxa"/>
            <w:vAlign w:val="center"/>
          </w:tcPr>
          <w:p w14:paraId="5DB0478F" w14:textId="77777777" w:rsidR="00ED59A0" w:rsidRDefault="00760EEC">
            <w:pPr>
              <w:jc w:val="center"/>
            </w:pPr>
            <w:r>
              <w:rPr>
                <w:color w:val="000000"/>
                <w:sz w:val="24"/>
              </w:rPr>
              <w:t>-1.79%</w:t>
            </w:r>
          </w:p>
        </w:tc>
        <w:tc>
          <w:tcPr>
            <w:tcW w:w="1250" w:type="dxa"/>
            <w:vAlign w:val="center"/>
          </w:tcPr>
          <w:p w14:paraId="4EB62A51" w14:textId="77777777" w:rsidR="00ED59A0" w:rsidRDefault="00760EEC">
            <w:pPr>
              <w:jc w:val="center"/>
            </w:pPr>
            <w:r>
              <w:rPr>
                <w:color w:val="000000"/>
                <w:sz w:val="24"/>
              </w:rPr>
              <w:t>0.11%</w:t>
            </w:r>
          </w:p>
        </w:tc>
        <w:tc>
          <w:tcPr>
            <w:tcW w:w="1250" w:type="dxa"/>
            <w:vAlign w:val="center"/>
          </w:tcPr>
          <w:p w14:paraId="3D823872" w14:textId="77777777" w:rsidR="00ED59A0" w:rsidRDefault="00760EEC">
            <w:pPr>
              <w:jc w:val="center"/>
            </w:pPr>
            <w:r>
              <w:rPr>
                <w:color w:val="000000"/>
                <w:sz w:val="24"/>
              </w:rPr>
              <w:t>-3.50%</w:t>
            </w:r>
          </w:p>
        </w:tc>
        <w:tc>
          <w:tcPr>
            <w:tcW w:w="1250" w:type="dxa"/>
            <w:vAlign w:val="center"/>
          </w:tcPr>
          <w:p w14:paraId="47BC5125" w14:textId="77777777" w:rsidR="00ED59A0" w:rsidRDefault="00760EEC">
            <w:pPr>
              <w:jc w:val="center"/>
            </w:pPr>
            <w:r>
              <w:rPr>
                <w:color w:val="000000"/>
                <w:sz w:val="24"/>
              </w:rPr>
              <w:t>0.10%</w:t>
            </w:r>
          </w:p>
        </w:tc>
        <w:tc>
          <w:tcPr>
            <w:tcW w:w="1250" w:type="dxa"/>
            <w:vAlign w:val="center"/>
          </w:tcPr>
          <w:p w14:paraId="1E81C937" w14:textId="77777777" w:rsidR="00ED59A0" w:rsidRDefault="00760EEC">
            <w:pPr>
              <w:jc w:val="center"/>
            </w:pPr>
            <w:r>
              <w:rPr>
                <w:color w:val="000000"/>
                <w:sz w:val="24"/>
              </w:rPr>
              <w:t>1.71%</w:t>
            </w:r>
          </w:p>
        </w:tc>
        <w:tc>
          <w:tcPr>
            <w:tcW w:w="1250" w:type="dxa"/>
            <w:vAlign w:val="center"/>
          </w:tcPr>
          <w:p w14:paraId="74111579" w14:textId="77777777" w:rsidR="00ED59A0" w:rsidRDefault="00760EEC">
            <w:pPr>
              <w:jc w:val="center"/>
            </w:pPr>
            <w:r>
              <w:rPr>
                <w:color w:val="000000"/>
                <w:sz w:val="24"/>
              </w:rPr>
              <w:t>0.01%</w:t>
            </w:r>
          </w:p>
        </w:tc>
      </w:tr>
      <w:tr w:rsidR="00ED59A0" w14:paraId="7D62B6A8" w14:textId="77777777">
        <w:tc>
          <w:tcPr>
            <w:tcW w:w="1497" w:type="dxa"/>
            <w:vAlign w:val="center"/>
          </w:tcPr>
          <w:p w14:paraId="7D44AE78" w14:textId="77777777" w:rsidR="00ED59A0" w:rsidRDefault="00760EEC">
            <w:pPr>
              <w:jc w:val="left"/>
            </w:pPr>
            <w:r>
              <w:rPr>
                <w:color w:val="000000"/>
                <w:sz w:val="24"/>
              </w:rPr>
              <w:t>自基金合同生效起至今</w:t>
            </w:r>
          </w:p>
        </w:tc>
        <w:tc>
          <w:tcPr>
            <w:tcW w:w="1251" w:type="dxa"/>
            <w:vAlign w:val="center"/>
          </w:tcPr>
          <w:p w14:paraId="4EE627D4" w14:textId="77777777" w:rsidR="00ED59A0" w:rsidRDefault="00760EEC">
            <w:pPr>
              <w:jc w:val="center"/>
            </w:pPr>
            <w:r>
              <w:rPr>
                <w:color w:val="000000"/>
                <w:sz w:val="24"/>
              </w:rPr>
              <w:t>-1.00%</w:t>
            </w:r>
          </w:p>
        </w:tc>
        <w:tc>
          <w:tcPr>
            <w:tcW w:w="1250" w:type="dxa"/>
            <w:vAlign w:val="center"/>
          </w:tcPr>
          <w:p w14:paraId="6E92E221" w14:textId="77777777" w:rsidR="00ED59A0" w:rsidRDefault="00760EEC">
            <w:pPr>
              <w:jc w:val="center"/>
            </w:pPr>
            <w:r>
              <w:rPr>
                <w:color w:val="000000"/>
                <w:sz w:val="24"/>
              </w:rPr>
              <w:t>0.10%</w:t>
            </w:r>
          </w:p>
        </w:tc>
        <w:tc>
          <w:tcPr>
            <w:tcW w:w="1250" w:type="dxa"/>
            <w:vAlign w:val="center"/>
          </w:tcPr>
          <w:p w14:paraId="13F9FE55" w14:textId="77777777" w:rsidR="00ED59A0" w:rsidRDefault="00760EEC">
            <w:pPr>
              <w:jc w:val="center"/>
            </w:pPr>
            <w:r>
              <w:rPr>
                <w:color w:val="000000"/>
                <w:sz w:val="24"/>
              </w:rPr>
              <w:t>-3.69%</w:t>
            </w:r>
          </w:p>
        </w:tc>
        <w:tc>
          <w:tcPr>
            <w:tcW w:w="1250" w:type="dxa"/>
            <w:vAlign w:val="center"/>
          </w:tcPr>
          <w:p w14:paraId="789EBD8B" w14:textId="77777777" w:rsidR="00ED59A0" w:rsidRDefault="00760EEC">
            <w:pPr>
              <w:jc w:val="center"/>
            </w:pPr>
            <w:r>
              <w:rPr>
                <w:color w:val="000000"/>
                <w:sz w:val="24"/>
              </w:rPr>
              <w:t>0.09%</w:t>
            </w:r>
          </w:p>
        </w:tc>
        <w:tc>
          <w:tcPr>
            <w:tcW w:w="1250" w:type="dxa"/>
            <w:vAlign w:val="center"/>
          </w:tcPr>
          <w:p w14:paraId="7CDA8650" w14:textId="77777777" w:rsidR="00ED59A0" w:rsidRDefault="00760EEC">
            <w:pPr>
              <w:jc w:val="center"/>
            </w:pPr>
            <w:r>
              <w:rPr>
                <w:color w:val="000000"/>
                <w:sz w:val="24"/>
              </w:rPr>
              <w:t>2.69%</w:t>
            </w:r>
          </w:p>
        </w:tc>
        <w:tc>
          <w:tcPr>
            <w:tcW w:w="1250" w:type="dxa"/>
            <w:vAlign w:val="center"/>
          </w:tcPr>
          <w:p w14:paraId="665F9EF9" w14:textId="77777777" w:rsidR="00ED59A0" w:rsidRDefault="00760EEC">
            <w:pPr>
              <w:jc w:val="center"/>
            </w:pPr>
            <w:r>
              <w:rPr>
                <w:color w:val="000000"/>
                <w:sz w:val="24"/>
              </w:rPr>
              <w:t>0.01%</w:t>
            </w:r>
          </w:p>
        </w:tc>
      </w:tr>
    </w:tbl>
    <w:p w14:paraId="4F064311"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注：本基金业绩比较基准为中</w:t>
      </w:r>
      <w:proofErr w:type="gramStart"/>
      <w:r w:rsidRPr="009C503F">
        <w:rPr>
          <w:kern w:val="0"/>
          <w:sz w:val="24"/>
        </w:rPr>
        <w:t>债综合</w:t>
      </w:r>
      <w:proofErr w:type="gramEnd"/>
      <w:r w:rsidRPr="009C503F">
        <w:rPr>
          <w:kern w:val="0"/>
          <w:sz w:val="24"/>
        </w:rPr>
        <w:t>全价指数。</w:t>
      </w:r>
    </w:p>
    <w:p w14:paraId="3E47BCB7"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611F94A4"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13964174" w14:textId="77777777" w:rsidR="001548F9" w:rsidRPr="009C503F" w:rsidRDefault="001548F9" w:rsidP="00571B8A">
      <w:pPr>
        <w:spacing w:before="29" w:line="288" w:lineRule="auto"/>
        <w:ind w:firstLine="420"/>
        <w:jc w:val="center"/>
        <w:rPr>
          <w:kern w:val="0"/>
          <w:sz w:val="24"/>
        </w:rPr>
      </w:pPr>
      <w:r w:rsidRPr="009C503F">
        <w:rPr>
          <w:kern w:val="0"/>
          <w:sz w:val="24"/>
        </w:rPr>
        <w:t>交银施罗德裕</w:t>
      </w:r>
      <w:proofErr w:type="gramStart"/>
      <w:r w:rsidRPr="009C503F">
        <w:rPr>
          <w:kern w:val="0"/>
          <w:sz w:val="24"/>
        </w:rPr>
        <w:t>通纯债</w:t>
      </w:r>
      <w:proofErr w:type="gramEnd"/>
      <w:r w:rsidRPr="009C503F">
        <w:rPr>
          <w:kern w:val="0"/>
          <w:sz w:val="24"/>
        </w:rPr>
        <w:t>债券型证券投资基金</w:t>
      </w:r>
    </w:p>
    <w:p w14:paraId="0659CBDF"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3DEEDD7D"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2015</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29</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0FB3D616" w14:textId="77777777" w:rsidR="002C42E4" w:rsidRPr="009C503F" w:rsidRDefault="002C42E4" w:rsidP="00571B8A">
      <w:pPr>
        <w:pStyle w:val="21"/>
        <w:spacing w:before="29" w:line="288" w:lineRule="auto"/>
        <w:ind w:firstLineChars="0" w:firstLine="0"/>
        <w:rPr>
          <w:rFonts w:ascii="Times New Roman" w:hAnsi="Times New Roman"/>
          <w:color w:val="auto"/>
        </w:rPr>
      </w:pPr>
      <w:proofErr w:type="gramStart"/>
      <w:r w:rsidRPr="009C503F">
        <w:rPr>
          <w:rFonts w:ascii="Times New Roman" w:hAnsi="Times New Roman"/>
          <w:color w:val="auto"/>
        </w:rPr>
        <w:t>交银裕通</w:t>
      </w:r>
      <w:proofErr w:type="gramEnd"/>
      <w:r w:rsidRPr="009C503F">
        <w:rPr>
          <w:rFonts w:ascii="Times New Roman" w:hAnsi="Times New Roman"/>
          <w:color w:val="auto"/>
        </w:rPr>
        <w:t>纯</w:t>
      </w:r>
      <w:proofErr w:type="gramStart"/>
      <w:r w:rsidRPr="009C503F">
        <w:rPr>
          <w:rFonts w:ascii="Times New Roman" w:hAnsi="Times New Roman"/>
          <w:color w:val="auto"/>
        </w:rPr>
        <w:t>债</w:t>
      </w:r>
      <w:proofErr w:type="gramEnd"/>
      <w:r w:rsidRPr="009C503F">
        <w:rPr>
          <w:rFonts w:ascii="Times New Roman" w:hAnsi="Times New Roman"/>
          <w:color w:val="auto"/>
        </w:rPr>
        <w:t>债券</w:t>
      </w:r>
      <w:r w:rsidRPr="009C503F">
        <w:rPr>
          <w:rFonts w:ascii="Times New Roman" w:hAnsi="Times New Roman"/>
          <w:color w:val="auto"/>
        </w:rPr>
        <w:t>A</w:t>
      </w:r>
    </w:p>
    <w:p w14:paraId="0128BD06"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73EAB0EE" wp14:editId="0D92841D">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12E8370B" w14:textId="77777777"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71946CBF" w14:textId="77777777" w:rsidR="002C42E4" w:rsidRPr="009C503F" w:rsidRDefault="002C42E4" w:rsidP="00571B8A">
      <w:pPr>
        <w:pStyle w:val="21"/>
        <w:spacing w:before="29" w:line="288" w:lineRule="auto"/>
        <w:ind w:firstLineChars="0" w:firstLine="0"/>
        <w:rPr>
          <w:rFonts w:ascii="Times New Roman" w:hAnsi="Times New Roman"/>
          <w:color w:val="auto"/>
        </w:rPr>
      </w:pPr>
      <w:proofErr w:type="gramStart"/>
      <w:r w:rsidRPr="009C503F">
        <w:rPr>
          <w:rFonts w:ascii="Times New Roman" w:hAnsi="Times New Roman"/>
          <w:color w:val="auto"/>
        </w:rPr>
        <w:t>交银裕通</w:t>
      </w:r>
      <w:proofErr w:type="gramEnd"/>
      <w:r w:rsidRPr="009C503F">
        <w:rPr>
          <w:rFonts w:ascii="Times New Roman" w:hAnsi="Times New Roman"/>
          <w:color w:val="auto"/>
        </w:rPr>
        <w:t>纯</w:t>
      </w:r>
      <w:proofErr w:type="gramStart"/>
      <w:r w:rsidRPr="009C503F">
        <w:rPr>
          <w:rFonts w:ascii="Times New Roman" w:hAnsi="Times New Roman"/>
          <w:color w:val="auto"/>
        </w:rPr>
        <w:t>债</w:t>
      </w:r>
      <w:proofErr w:type="gramEnd"/>
      <w:r w:rsidRPr="009C503F">
        <w:rPr>
          <w:rFonts w:ascii="Times New Roman" w:hAnsi="Times New Roman"/>
          <w:color w:val="auto"/>
        </w:rPr>
        <w:t>债券</w:t>
      </w:r>
      <w:r w:rsidRPr="009C503F">
        <w:rPr>
          <w:rFonts w:ascii="Times New Roman" w:hAnsi="Times New Roman"/>
          <w:color w:val="auto"/>
        </w:rPr>
        <w:t>C</w:t>
      </w:r>
    </w:p>
    <w:p w14:paraId="661CD93A"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48E30482" wp14:editId="4830BD01">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BC675A3"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079BD9D1" w14:textId="77777777" w:rsidR="00E90926" w:rsidRPr="009C503F" w:rsidRDefault="00E90926" w:rsidP="00571B8A">
      <w:pPr>
        <w:tabs>
          <w:tab w:val="left" w:pos="426"/>
        </w:tabs>
        <w:spacing w:before="29" w:line="288" w:lineRule="auto"/>
        <w:jc w:val="left"/>
        <w:rPr>
          <w:color w:val="000000"/>
          <w:sz w:val="24"/>
        </w:rPr>
      </w:pPr>
    </w:p>
    <w:p w14:paraId="00FFD41D"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957"/>
      <w:r w:rsidRPr="009C503F">
        <w:rPr>
          <w:b/>
          <w:bCs/>
          <w:szCs w:val="24"/>
          <w:lang w:val="en-US"/>
        </w:rPr>
        <w:lastRenderedPageBreak/>
        <w:t xml:space="preserve">§4  </w:t>
      </w:r>
      <w:r w:rsidRPr="009C503F">
        <w:rPr>
          <w:b/>
          <w:bCs/>
          <w:szCs w:val="24"/>
          <w:lang w:val="en-US"/>
        </w:rPr>
        <w:t>管理人报告</w:t>
      </w:r>
      <w:bookmarkEnd w:id="22"/>
      <w:bookmarkEnd w:id="23"/>
    </w:p>
    <w:p w14:paraId="7178FDF3"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28958"/>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49B353E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7FA7B231" w14:textId="77777777" w:rsidR="00ED59A0" w:rsidRDefault="00760EEC">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5F6BEEBF"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4AB2F36C" w14:textId="77777777" w:rsidR="001548F9" w:rsidRPr="009C503F" w:rsidRDefault="001548F9" w:rsidP="00571B8A">
      <w:pPr>
        <w:spacing w:before="29" w:line="288" w:lineRule="auto"/>
        <w:ind w:firstLineChars="200" w:firstLine="480"/>
        <w:rPr>
          <w:color w:val="000000"/>
          <w:kern w:val="0"/>
          <w:sz w:val="24"/>
        </w:rPr>
      </w:pPr>
    </w:p>
    <w:p w14:paraId="4E314E8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04DE9DDD" w14:textId="77777777" w:rsidTr="0002353D">
        <w:tc>
          <w:tcPr>
            <w:tcW w:w="1033" w:type="dxa"/>
            <w:vMerge w:val="restart"/>
            <w:vAlign w:val="center"/>
          </w:tcPr>
          <w:p w14:paraId="549D5D4A"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3410C317"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02190FB8" w14:textId="77777777" w:rsidR="001548F9" w:rsidRPr="009C503F" w:rsidRDefault="001548F9" w:rsidP="00571B8A">
            <w:pPr>
              <w:spacing w:before="29" w:line="288" w:lineRule="auto"/>
              <w:jc w:val="center"/>
              <w:rPr>
                <w:color w:val="000000"/>
                <w:sz w:val="24"/>
              </w:rPr>
            </w:pPr>
            <w:proofErr w:type="gramStart"/>
            <w:r w:rsidRPr="009C503F">
              <w:rPr>
                <w:color w:val="000000"/>
                <w:sz w:val="24"/>
              </w:rPr>
              <w:t>任本基金</w:t>
            </w:r>
            <w:proofErr w:type="gramEnd"/>
            <w:r w:rsidRPr="009C503F">
              <w:rPr>
                <w:color w:val="000000"/>
                <w:sz w:val="24"/>
              </w:rPr>
              <w:t>的基金经理（助理）期限</w:t>
            </w:r>
          </w:p>
        </w:tc>
        <w:tc>
          <w:tcPr>
            <w:tcW w:w="992" w:type="dxa"/>
            <w:vMerge w:val="restart"/>
            <w:vAlign w:val="center"/>
          </w:tcPr>
          <w:p w14:paraId="167CA877"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47578D90"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73520182" w14:textId="77777777" w:rsidTr="0002353D">
        <w:tc>
          <w:tcPr>
            <w:tcW w:w="1033" w:type="dxa"/>
            <w:vMerge/>
            <w:vAlign w:val="center"/>
          </w:tcPr>
          <w:p w14:paraId="6B5AE4E0"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190B4B0E"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614B1E4B"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19D604A8"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427D599A"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5DE3481A" w14:textId="77777777" w:rsidR="001548F9" w:rsidRPr="009C503F" w:rsidRDefault="001548F9" w:rsidP="00571B8A">
            <w:pPr>
              <w:widowControl/>
              <w:spacing w:before="29" w:line="288" w:lineRule="auto"/>
              <w:jc w:val="left"/>
              <w:rPr>
                <w:color w:val="000000"/>
                <w:sz w:val="24"/>
              </w:rPr>
            </w:pPr>
          </w:p>
        </w:tc>
      </w:tr>
      <w:tr w:rsidR="00ED59A0" w14:paraId="0AF6188F" w14:textId="77777777">
        <w:tc>
          <w:tcPr>
            <w:tcW w:w="1033" w:type="dxa"/>
            <w:vAlign w:val="center"/>
          </w:tcPr>
          <w:p w14:paraId="2C10BFEE" w14:textId="77777777" w:rsidR="00ED59A0" w:rsidRDefault="00760EEC">
            <w:pPr>
              <w:jc w:val="center"/>
            </w:pPr>
            <w:r>
              <w:rPr>
                <w:color w:val="000000"/>
                <w:sz w:val="24"/>
              </w:rPr>
              <w:t>黄莹洁</w:t>
            </w:r>
          </w:p>
        </w:tc>
        <w:tc>
          <w:tcPr>
            <w:tcW w:w="1416" w:type="dxa"/>
            <w:vAlign w:val="center"/>
          </w:tcPr>
          <w:p w14:paraId="199FCFED" w14:textId="77777777" w:rsidR="00ED59A0" w:rsidRDefault="00760EEC">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、交银丰泽收益债券、交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275" w:type="dxa"/>
            <w:vAlign w:val="center"/>
          </w:tcPr>
          <w:p w14:paraId="22F86EFF" w14:textId="77777777" w:rsidR="00ED59A0" w:rsidRDefault="00760EEC">
            <w:pPr>
              <w:jc w:val="center"/>
            </w:pPr>
            <w:r>
              <w:rPr>
                <w:color w:val="000000"/>
                <w:sz w:val="24"/>
              </w:rPr>
              <w:t>2015-12-29</w:t>
            </w:r>
          </w:p>
        </w:tc>
        <w:tc>
          <w:tcPr>
            <w:tcW w:w="1276" w:type="dxa"/>
            <w:vAlign w:val="center"/>
          </w:tcPr>
          <w:p w14:paraId="2FC6F372" w14:textId="77777777" w:rsidR="00ED59A0" w:rsidRDefault="00760EEC">
            <w:pPr>
              <w:jc w:val="center"/>
            </w:pPr>
            <w:r>
              <w:rPr>
                <w:color w:val="000000"/>
                <w:sz w:val="24"/>
              </w:rPr>
              <w:t>-</w:t>
            </w:r>
          </w:p>
        </w:tc>
        <w:tc>
          <w:tcPr>
            <w:tcW w:w="992" w:type="dxa"/>
            <w:vAlign w:val="center"/>
          </w:tcPr>
          <w:p w14:paraId="7E7628D6" w14:textId="77777777" w:rsidR="00ED59A0" w:rsidRDefault="00760EEC">
            <w:pPr>
              <w:jc w:val="center"/>
            </w:pPr>
            <w:r>
              <w:rPr>
                <w:color w:val="000000"/>
                <w:sz w:val="24"/>
              </w:rPr>
              <w:t>9</w:t>
            </w:r>
            <w:r>
              <w:rPr>
                <w:color w:val="000000"/>
                <w:sz w:val="24"/>
              </w:rPr>
              <w:t>年</w:t>
            </w:r>
          </w:p>
        </w:tc>
        <w:tc>
          <w:tcPr>
            <w:tcW w:w="3006" w:type="dxa"/>
            <w:vAlign w:val="center"/>
          </w:tcPr>
          <w:p w14:paraId="1609A470" w14:textId="77777777" w:rsidR="00ED59A0" w:rsidRDefault="00760EEC">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p>
        </w:tc>
      </w:tr>
      <w:tr w:rsidR="00ED59A0" w14:paraId="54F81E3D" w14:textId="77777777">
        <w:tc>
          <w:tcPr>
            <w:tcW w:w="1033" w:type="dxa"/>
            <w:vAlign w:val="center"/>
          </w:tcPr>
          <w:p w14:paraId="1E18DE73" w14:textId="77777777" w:rsidR="00ED59A0" w:rsidRDefault="00760EEC">
            <w:pPr>
              <w:jc w:val="center"/>
            </w:pPr>
            <w:r>
              <w:rPr>
                <w:color w:val="000000"/>
                <w:sz w:val="24"/>
              </w:rPr>
              <w:t>唐赟</w:t>
            </w:r>
          </w:p>
        </w:tc>
        <w:tc>
          <w:tcPr>
            <w:tcW w:w="1416" w:type="dxa"/>
            <w:vAlign w:val="center"/>
          </w:tcPr>
          <w:p w14:paraId="3B1A939B" w14:textId="77777777" w:rsidR="00ED59A0" w:rsidRDefault="00760EEC">
            <w:pPr>
              <w:jc w:val="center"/>
            </w:pPr>
            <w:r>
              <w:rPr>
                <w:color w:val="000000"/>
                <w:sz w:val="24"/>
              </w:rPr>
              <w:t>交银信用添</w:t>
            </w:r>
            <w:r>
              <w:rPr>
                <w:color w:val="000000"/>
                <w:sz w:val="24"/>
              </w:rPr>
              <w:lastRenderedPageBreak/>
              <w:t>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w:t>
            </w:r>
            <w:proofErr w:type="gramStart"/>
            <w:r>
              <w:rPr>
                <w:color w:val="000000"/>
                <w:sz w:val="24"/>
              </w:rPr>
              <w:t>交银荣和</w:t>
            </w:r>
            <w:proofErr w:type="gramEnd"/>
            <w:r>
              <w:rPr>
                <w:color w:val="000000"/>
                <w:sz w:val="24"/>
              </w:rPr>
              <w:t>保本混合、交</w:t>
            </w:r>
            <w:proofErr w:type="gramStart"/>
            <w:r>
              <w:rPr>
                <w:color w:val="000000"/>
                <w:sz w:val="24"/>
              </w:rPr>
              <w:t>银裕通纯债</w:t>
            </w:r>
            <w:proofErr w:type="gramEnd"/>
            <w:r>
              <w:rPr>
                <w:color w:val="000000"/>
                <w:sz w:val="24"/>
              </w:rPr>
              <w:t>债券的基金经理</w:t>
            </w:r>
          </w:p>
        </w:tc>
        <w:tc>
          <w:tcPr>
            <w:tcW w:w="1275" w:type="dxa"/>
            <w:vAlign w:val="center"/>
          </w:tcPr>
          <w:p w14:paraId="059D7322" w14:textId="77777777" w:rsidR="00ED59A0" w:rsidRDefault="00760EEC">
            <w:pPr>
              <w:jc w:val="center"/>
            </w:pPr>
            <w:r>
              <w:rPr>
                <w:color w:val="000000"/>
                <w:sz w:val="24"/>
              </w:rPr>
              <w:lastRenderedPageBreak/>
              <w:t>2017-03-</w:t>
            </w:r>
            <w:r>
              <w:rPr>
                <w:color w:val="000000"/>
                <w:sz w:val="24"/>
              </w:rPr>
              <w:lastRenderedPageBreak/>
              <w:t>31</w:t>
            </w:r>
          </w:p>
        </w:tc>
        <w:tc>
          <w:tcPr>
            <w:tcW w:w="1276" w:type="dxa"/>
            <w:vAlign w:val="center"/>
          </w:tcPr>
          <w:p w14:paraId="0456A052" w14:textId="77777777" w:rsidR="00ED59A0" w:rsidRDefault="00760EEC">
            <w:pPr>
              <w:jc w:val="center"/>
            </w:pPr>
            <w:r>
              <w:rPr>
                <w:color w:val="000000"/>
                <w:sz w:val="24"/>
              </w:rPr>
              <w:lastRenderedPageBreak/>
              <w:t>-</w:t>
            </w:r>
          </w:p>
        </w:tc>
        <w:tc>
          <w:tcPr>
            <w:tcW w:w="992" w:type="dxa"/>
            <w:vAlign w:val="center"/>
          </w:tcPr>
          <w:p w14:paraId="0A51096A" w14:textId="77777777" w:rsidR="00ED59A0" w:rsidRDefault="00760EEC">
            <w:pPr>
              <w:jc w:val="center"/>
            </w:pPr>
            <w:r>
              <w:rPr>
                <w:color w:val="000000"/>
                <w:sz w:val="24"/>
              </w:rPr>
              <w:t>5</w:t>
            </w:r>
            <w:r>
              <w:rPr>
                <w:color w:val="000000"/>
                <w:sz w:val="24"/>
              </w:rPr>
              <w:t>年</w:t>
            </w:r>
          </w:p>
        </w:tc>
        <w:tc>
          <w:tcPr>
            <w:tcW w:w="3006" w:type="dxa"/>
            <w:vAlign w:val="center"/>
          </w:tcPr>
          <w:p w14:paraId="61E2CDA5" w14:textId="77777777" w:rsidR="00ED59A0" w:rsidRDefault="00760EEC">
            <w:r>
              <w:rPr>
                <w:color w:val="000000"/>
                <w:sz w:val="24"/>
              </w:rPr>
              <w:t>唐赟先生，香港城市大学电</w:t>
            </w:r>
            <w:r>
              <w:rPr>
                <w:color w:val="000000"/>
                <w:sz w:val="24"/>
              </w:rPr>
              <w:lastRenderedPageBreak/>
              <w:t>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ED59A0" w14:paraId="1ECBA51A" w14:textId="77777777">
        <w:tc>
          <w:tcPr>
            <w:tcW w:w="1033" w:type="dxa"/>
            <w:vAlign w:val="center"/>
          </w:tcPr>
          <w:p w14:paraId="4DACE832" w14:textId="77777777" w:rsidR="00ED59A0" w:rsidRDefault="00760EEC">
            <w:pPr>
              <w:jc w:val="center"/>
            </w:pPr>
            <w:r>
              <w:rPr>
                <w:color w:val="000000"/>
                <w:sz w:val="24"/>
              </w:rPr>
              <w:lastRenderedPageBreak/>
              <w:t>章妍</w:t>
            </w:r>
          </w:p>
        </w:tc>
        <w:tc>
          <w:tcPr>
            <w:tcW w:w="1416" w:type="dxa"/>
            <w:vAlign w:val="center"/>
          </w:tcPr>
          <w:p w14:paraId="7D549E6D" w14:textId="77777777" w:rsidR="00ED59A0" w:rsidRDefault="00760EEC">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275" w:type="dxa"/>
            <w:vAlign w:val="center"/>
          </w:tcPr>
          <w:p w14:paraId="324EBAC1" w14:textId="77777777" w:rsidR="00ED59A0" w:rsidRDefault="00760EEC">
            <w:pPr>
              <w:jc w:val="center"/>
            </w:pPr>
            <w:r>
              <w:rPr>
                <w:color w:val="000000"/>
                <w:sz w:val="24"/>
              </w:rPr>
              <w:t>2016-01-09</w:t>
            </w:r>
          </w:p>
        </w:tc>
        <w:tc>
          <w:tcPr>
            <w:tcW w:w="1276" w:type="dxa"/>
            <w:vAlign w:val="center"/>
          </w:tcPr>
          <w:p w14:paraId="115F3B08" w14:textId="77777777" w:rsidR="00ED59A0" w:rsidRDefault="00760EEC">
            <w:pPr>
              <w:jc w:val="center"/>
            </w:pPr>
            <w:r>
              <w:rPr>
                <w:color w:val="000000"/>
                <w:sz w:val="24"/>
              </w:rPr>
              <w:t>2017-03-31</w:t>
            </w:r>
          </w:p>
        </w:tc>
        <w:tc>
          <w:tcPr>
            <w:tcW w:w="992" w:type="dxa"/>
            <w:vAlign w:val="center"/>
          </w:tcPr>
          <w:p w14:paraId="0D686F3C" w14:textId="77777777" w:rsidR="00ED59A0" w:rsidRDefault="00760EEC">
            <w:pPr>
              <w:jc w:val="center"/>
            </w:pPr>
            <w:r>
              <w:rPr>
                <w:color w:val="000000"/>
                <w:sz w:val="24"/>
              </w:rPr>
              <w:t>2</w:t>
            </w:r>
            <w:r>
              <w:rPr>
                <w:color w:val="000000"/>
                <w:sz w:val="24"/>
              </w:rPr>
              <w:t>年</w:t>
            </w:r>
          </w:p>
        </w:tc>
        <w:tc>
          <w:tcPr>
            <w:tcW w:w="3006" w:type="dxa"/>
            <w:vAlign w:val="center"/>
          </w:tcPr>
          <w:p w14:paraId="7A8015A7" w14:textId="77777777" w:rsidR="00ED59A0" w:rsidRDefault="00760EE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lastRenderedPageBreak/>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bl>
    <w:p w14:paraId="05898C9F" w14:textId="77777777" w:rsidR="00ED59A0" w:rsidRDefault="00760EE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08E46FC1" w14:textId="77777777" w:rsidR="00ED59A0" w:rsidRDefault="00760EE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E9FF73C"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19DC9483" w14:textId="77777777" w:rsidR="001548F9" w:rsidRPr="009C503F" w:rsidRDefault="001548F9" w:rsidP="00571B8A">
      <w:pPr>
        <w:spacing w:before="29" w:line="288" w:lineRule="auto"/>
        <w:rPr>
          <w:color w:val="000000"/>
          <w:sz w:val="24"/>
        </w:rPr>
      </w:pPr>
    </w:p>
    <w:p w14:paraId="3E3A25A7"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28959"/>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57C35D1F" w14:textId="77777777" w:rsidR="00ED59A0" w:rsidRDefault="00760EEC">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CD845D9"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w:t>
      </w:r>
      <w:proofErr w:type="gramStart"/>
      <w:r w:rsidRPr="009C503F">
        <w:rPr>
          <w:kern w:val="0"/>
          <w:sz w:val="24"/>
        </w:rPr>
        <w:t>规</w:t>
      </w:r>
      <w:proofErr w:type="gramEnd"/>
      <w:r w:rsidRPr="009C503F">
        <w:rPr>
          <w:kern w:val="0"/>
          <w:sz w:val="24"/>
        </w:rPr>
        <w:t>合法，无不当内幕交易和关联交易，基金投资范围、投资比例及投资组合符合有关法律法规及基金合同的约定，未发生损害基金持有人利益的行为。</w:t>
      </w:r>
    </w:p>
    <w:p w14:paraId="0FFCA300" w14:textId="77777777" w:rsidR="001548F9" w:rsidRPr="009C503F" w:rsidRDefault="001548F9" w:rsidP="00571B8A">
      <w:pPr>
        <w:spacing w:before="29" w:line="288" w:lineRule="auto"/>
        <w:ind w:firstLineChars="200" w:firstLine="480"/>
        <w:rPr>
          <w:color w:val="000000"/>
          <w:kern w:val="0"/>
          <w:sz w:val="24"/>
        </w:rPr>
      </w:pPr>
    </w:p>
    <w:p w14:paraId="6A05F291"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28960"/>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01378E0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4B5064DB" w14:textId="77777777" w:rsidR="00ED59A0" w:rsidRDefault="00760EE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639F5E2" w14:textId="77777777" w:rsidR="00ED59A0" w:rsidRDefault="00760EE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89AB99D" w14:textId="77777777" w:rsidR="00ED59A0" w:rsidRDefault="00760EE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2CFA60F"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3322681D" w14:textId="77777777" w:rsidR="001548F9" w:rsidRPr="009C503F" w:rsidRDefault="001548F9" w:rsidP="00571B8A">
      <w:pPr>
        <w:spacing w:before="29" w:line="288" w:lineRule="auto"/>
        <w:jc w:val="left"/>
        <w:rPr>
          <w:color w:val="000000"/>
          <w:sz w:val="24"/>
        </w:rPr>
      </w:pPr>
    </w:p>
    <w:p w14:paraId="4A00F22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lastRenderedPageBreak/>
        <w:t xml:space="preserve">4.3.2 </w:t>
      </w:r>
      <w:r w:rsidRPr="009C503F">
        <w:rPr>
          <w:b/>
          <w:color w:val="000000"/>
          <w:kern w:val="0"/>
          <w:sz w:val="24"/>
        </w:rPr>
        <w:t>异常交易行为的专项说明</w:t>
      </w:r>
    </w:p>
    <w:p w14:paraId="2155D4C6" w14:textId="77777777" w:rsidR="00ED59A0" w:rsidRDefault="00760EEC">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14:paraId="74D08246" w14:textId="77777777" w:rsidR="001548F9" w:rsidRPr="009C503F" w:rsidRDefault="001548F9" w:rsidP="00E37FD2">
      <w:pPr>
        <w:spacing w:before="29" w:line="288" w:lineRule="auto"/>
        <w:rPr>
          <w:color w:val="000000"/>
          <w:kern w:val="0"/>
          <w:sz w:val="24"/>
        </w:rPr>
      </w:pPr>
    </w:p>
    <w:p w14:paraId="7E22A92B"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28961"/>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12C0CCA3"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09773FFE" w14:textId="77777777" w:rsidR="00ED59A0" w:rsidRDefault="00760EEC">
      <w:pPr>
        <w:spacing w:before="29" w:line="288" w:lineRule="auto"/>
        <w:ind w:firstLineChars="200" w:firstLine="480"/>
        <w:rPr>
          <w:kern w:val="0"/>
          <w:sz w:val="24"/>
        </w:rPr>
      </w:pPr>
      <w:r>
        <w:rPr>
          <w:kern w:val="0"/>
          <w:sz w:val="24"/>
        </w:rPr>
        <w:t>本报告期内，经济平稳运行，一季度外贸及地产销售对宏观经济基本面形成有利支撑，二季度经济数据表现也好于市场预期。货币政策方面，年初以来央行连续两次上调</w:t>
      </w:r>
      <w:r>
        <w:rPr>
          <w:kern w:val="0"/>
          <w:sz w:val="24"/>
        </w:rPr>
        <w:t>MLF</w:t>
      </w:r>
      <w:r>
        <w:rPr>
          <w:kern w:val="0"/>
          <w:sz w:val="24"/>
        </w:rPr>
        <w:t>和公开市场操作利率，市场对货币政策紧缩预期浓重。</w:t>
      </w:r>
      <w:r>
        <w:rPr>
          <w:kern w:val="0"/>
          <w:sz w:val="24"/>
        </w:rPr>
        <w:t>“</w:t>
      </w:r>
      <w:r>
        <w:rPr>
          <w:kern w:val="0"/>
          <w:sz w:val="24"/>
        </w:rPr>
        <w:t>防风险、去杠杆</w:t>
      </w:r>
      <w:r>
        <w:rPr>
          <w:kern w:val="0"/>
          <w:sz w:val="24"/>
        </w:rPr>
        <w:t>”</w:t>
      </w:r>
      <w:r>
        <w:rPr>
          <w:kern w:val="0"/>
          <w:sz w:val="24"/>
        </w:rPr>
        <w:t>的金融监管成为报告期内市场关注的主基调。债券市场收益率在报告期内大幅上行，五月中下旬起，央行通过加大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3EDE9E48" w14:textId="7D9D441A" w:rsidR="00C02A8F" w:rsidRPr="009C503F" w:rsidRDefault="00C02A8F" w:rsidP="00571B8A">
      <w:pPr>
        <w:spacing w:before="29" w:line="288" w:lineRule="auto"/>
        <w:ind w:firstLineChars="200" w:firstLine="480"/>
        <w:rPr>
          <w:kern w:val="0"/>
          <w:sz w:val="24"/>
        </w:rPr>
      </w:pPr>
      <w:r w:rsidRPr="009C503F">
        <w:rPr>
          <w:kern w:val="0"/>
          <w:sz w:val="24"/>
        </w:rPr>
        <w:t>本报告期内，本基金始终维持以存单、</w:t>
      </w:r>
      <w:proofErr w:type="gramStart"/>
      <w:r w:rsidRPr="009C503F">
        <w:rPr>
          <w:kern w:val="0"/>
          <w:sz w:val="24"/>
        </w:rPr>
        <w:t>短融为主</w:t>
      </w:r>
      <w:proofErr w:type="gramEnd"/>
      <w:r w:rsidRPr="009C503F">
        <w:rPr>
          <w:kern w:val="0"/>
          <w:sz w:val="24"/>
        </w:rPr>
        <w:t>的信用债底仓，组合控制在较短久期。</w:t>
      </w:r>
    </w:p>
    <w:p w14:paraId="7D6B1408" w14:textId="77777777" w:rsidR="001548F9" w:rsidRPr="009C503F" w:rsidRDefault="001548F9" w:rsidP="00571B8A">
      <w:pPr>
        <w:spacing w:before="29" w:line="288" w:lineRule="auto"/>
        <w:ind w:firstLineChars="200" w:firstLine="480"/>
        <w:rPr>
          <w:kern w:val="0"/>
          <w:sz w:val="24"/>
        </w:rPr>
      </w:pPr>
    </w:p>
    <w:p w14:paraId="0FEC7BFB"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7E5D166F"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roofErr w:type="gramStart"/>
      <w:r w:rsidRPr="009C503F">
        <w:rPr>
          <w:kern w:val="0"/>
          <w:sz w:val="24"/>
        </w:rPr>
        <w:t>交银裕通</w:t>
      </w:r>
      <w:proofErr w:type="gramEnd"/>
      <w:r w:rsidRPr="009C503F">
        <w:rPr>
          <w:kern w:val="0"/>
          <w:sz w:val="24"/>
        </w:rPr>
        <w:t>纯</w:t>
      </w:r>
      <w:proofErr w:type="gramStart"/>
      <w:r w:rsidRPr="009C503F">
        <w:rPr>
          <w:kern w:val="0"/>
          <w:sz w:val="24"/>
        </w:rPr>
        <w:t>债</w:t>
      </w:r>
      <w:proofErr w:type="gramEnd"/>
      <w:r w:rsidRPr="009C503F">
        <w:rPr>
          <w:kern w:val="0"/>
          <w:sz w:val="24"/>
        </w:rPr>
        <w:t>债券</w:t>
      </w:r>
      <w:r w:rsidRPr="009C503F">
        <w:rPr>
          <w:kern w:val="0"/>
          <w:sz w:val="24"/>
        </w:rPr>
        <w:t>A</w:t>
      </w:r>
      <w:r w:rsidRPr="009C503F">
        <w:rPr>
          <w:kern w:val="0"/>
          <w:sz w:val="24"/>
        </w:rPr>
        <w:t>份额净值为</w:t>
      </w:r>
      <w:r w:rsidRPr="009C503F">
        <w:rPr>
          <w:kern w:val="0"/>
          <w:sz w:val="24"/>
        </w:rPr>
        <w:t>0.996</w:t>
      </w:r>
      <w:r w:rsidRPr="009C503F">
        <w:rPr>
          <w:kern w:val="0"/>
          <w:sz w:val="24"/>
        </w:rPr>
        <w:t>元，本报告期份额净值增长率为</w:t>
      </w:r>
      <w:r w:rsidRPr="009C503F">
        <w:rPr>
          <w:kern w:val="0"/>
          <w:sz w:val="24"/>
        </w:rPr>
        <w:t>-0.10%</w:t>
      </w:r>
      <w:r w:rsidRPr="009C503F">
        <w:rPr>
          <w:kern w:val="0"/>
          <w:sz w:val="24"/>
        </w:rPr>
        <w:t>，同期业绩比较基准增长率为</w:t>
      </w:r>
      <w:r w:rsidRPr="009C503F">
        <w:rPr>
          <w:kern w:val="0"/>
          <w:sz w:val="24"/>
        </w:rPr>
        <w:t>-2.11%</w:t>
      </w:r>
      <w:r w:rsidRPr="009C503F">
        <w:rPr>
          <w:kern w:val="0"/>
          <w:sz w:val="24"/>
        </w:rPr>
        <w:t>；</w:t>
      </w:r>
      <w:proofErr w:type="gramStart"/>
      <w:r w:rsidRPr="009C503F">
        <w:rPr>
          <w:kern w:val="0"/>
          <w:sz w:val="24"/>
        </w:rPr>
        <w:t>交银裕通</w:t>
      </w:r>
      <w:proofErr w:type="gramEnd"/>
      <w:r w:rsidRPr="009C503F">
        <w:rPr>
          <w:kern w:val="0"/>
          <w:sz w:val="24"/>
        </w:rPr>
        <w:t>纯</w:t>
      </w:r>
      <w:proofErr w:type="gramStart"/>
      <w:r w:rsidRPr="009C503F">
        <w:rPr>
          <w:kern w:val="0"/>
          <w:sz w:val="24"/>
        </w:rPr>
        <w:t>债</w:t>
      </w:r>
      <w:proofErr w:type="gramEnd"/>
      <w:r w:rsidRPr="009C503F">
        <w:rPr>
          <w:kern w:val="0"/>
          <w:sz w:val="24"/>
        </w:rPr>
        <w:t>债券</w:t>
      </w:r>
      <w:r w:rsidRPr="009C503F">
        <w:rPr>
          <w:kern w:val="0"/>
          <w:sz w:val="24"/>
        </w:rPr>
        <w:t>C</w:t>
      </w:r>
      <w:r w:rsidRPr="009C503F">
        <w:rPr>
          <w:kern w:val="0"/>
          <w:sz w:val="24"/>
        </w:rPr>
        <w:t>份额净值为</w:t>
      </w:r>
      <w:r w:rsidRPr="009C503F">
        <w:rPr>
          <w:kern w:val="0"/>
          <w:sz w:val="24"/>
        </w:rPr>
        <w:t>0.990</w:t>
      </w:r>
      <w:r w:rsidRPr="009C503F">
        <w:rPr>
          <w:kern w:val="0"/>
          <w:sz w:val="24"/>
        </w:rPr>
        <w:t>元，本报告期份额净值增长率为</w:t>
      </w:r>
      <w:r w:rsidRPr="009C503F">
        <w:rPr>
          <w:kern w:val="0"/>
          <w:sz w:val="24"/>
        </w:rPr>
        <w:t>-0.30%</w:t>
      </w:r>
      <w:r w:rsidRPr="009C503F">
        <w:rPr>
          <w:kern w:val="0"/>
          <w:sz w:val="24"/>
        </w:rPr>
        <w:t>，同期业绩比较基准增长率为</w:t>
      </w:r>
      <w:r w:rsidRPr="009C503F">
        <w:rPr>
          <w:kern w:val="0"/>
          <w:sz w:val="24"/>
        </w:rPr>
        <w:t>-2.11%</w:t>
      </w:r>
      <w:r w:rsidRPr="009C503F">
        <w:rPr>
          <w:kern w:val="0"/>
          <w:sz w:val="24"/>
        </w:rPr>
        <w:t>。</w:t>
      </w:r>
    </w:p>
    <w:p w14:paraId="5432A0C0" w14:textId="77777777" w:rsidR="00FA428F" w:rsidRPr="009C503F" w:rsidRDefault="00FA428F" w:rsidP="00571B8A">
      <w:pPr>
        <w:spacing w:before="29" w:line="288" w:lineRule="auto"/>
        <w:ind w:firstLineChars="200" w:firstLine="480"/>
        <w:rPr>
          <w:kern w:val="0"/>
          <w:sz w:val="24"/>
        </w:rPr>
      </w:pPr>
    </w:p>
    <w:p w14:paraId="354DCC7A"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28962"/>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04AA3F4A" w14:textId="77777777" w:rsidR="001548F9" w:rsidRPr="009C503F" w:rsidRDefault="001548F9" w:rsidP="00571B8A">
      <w:pPr>
        <w:spacing w:before="29" w:line="288" w:lineRule="auto"/>
        <w:ind w:firstLineChars="200" w:firstLine="480"/>
        <w:rPr>
          <w:kern w:val="0"/>
          <w:sz w:val="24"/>
        </w:rPr>
      </w:pPr>
      <w:r w:rsidRPr="009C503F">
        <w:rPr>
          <w:kern w:val="0"/>
          <w:sz w:val="24"/>
        </w:rPr>
        <w:t>展望下半年，我们认为随着库存周期从主动补库存向被动补库存转变，地方政府融资被进一步规范，经济仍有下行的压力，但整体看经济下行的幅度有限。货币政策仍将着力于去杠杆、防风险，中性偏紧的货币政策基调难改，但随着</w:t>
      </w:r>
      <w:r w:rsidRPr="009C503F">
        <w:rPr>
          <w:kern w:val="0"/>
          <w:sz w:val="24"/>
        </w:rPr>
        <w:t>M2</w:t>
      </w:r>
      <w:r w:rsidRPr="009C503F">
        <w:rPr>
          <w:kern w:val="0"/>
          <w:sz w:val="24"/>
        </w:rPr>
        <w:t>增速持续走低，货币政策相比于上半年边际上略有放松。海外央行态度偏鹰派，海外债券市场面临调整压力。下半年随着经济和</w:t>
      </w:r>
      <w:proofErr w:type="gramStart"/>
      <w:r w:rsidRPr="009C503F">
        <w:rPr>
          <w:kern w:val="0"/>
          <w:sz w:val="24"/>
        </w:rPr>
        <w:t>通胀走</w:t>
      </w:r>
      <w:proofErr w:type="gramEnd"/>
      <w:r w:rsidRPr="009C503F">
        <w:rPr>
          <w:kern w:val="0"/>
          <w:sz w:val="24"/>
        </w:rPr>
        <w:t>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地规避中低评级信用债，在利率曲线平坦的情况下，下半年我们预计将维持目前的</w:t>
      </w:r>
      <w:proofErr w:type="gramStart"/>
      <w:r w:rsidRPr="009C503F">
        <w:rPr>
          <w:kern w:val="0"/>
          <w:sz w:val="24"/>
        </w:rPr>
        <w:t>债券久期配置</w:t>
      </w:r>
      <w:proofErr w:type="gramEnd"/>
      <w:r w:rsidRPr="009C503F">
        <w:rPr>
          <w:kern w:val="0"/>
          <w:sz w:val="24"/>
        </w:rPr>
        <w:t>，并将根据宏观及监管政策的变化</w:t>
      </w:r>
      <w:proofErr w:type="gramStart"/>
      <w:r w:rsidRPr="009C503F">
        <w:rPr>
          <w:kern w:val="0"/>
          <w:sz w:val="24"/>
        </w:rPr>
        <w:t>择机拉长久</w:t>
      </w:r>
      <w:proofErr w:type="gramEnd"/>
      <w:r w:rsidRPr="009C503F">
        <w:rPr>
          <w:kern w:val="0"/>
          <w:sz w:val="24"/>
        </w:rPr>
        <w:t>期。</w:t>
      </w:r>
    </w:p>
    <w:p w14:paraId="124A9AA1" w14:textId="77777777" w:rsidR="001548F9" w:rsidRPr="009C503F" w:rsidRDefault="001548F9" w:rsidP="00571B8A">
      <w:pPr>
        <w:autoSpaceDE w:val="0"/>
        <w:autoSpaceDN w:val="0"/>
        <w:adjustRightInd w:val="0"/>
        <w:spacing w:before="29" w:line="288" w:lineRule="auto"/>
        <w:rPr>
          <w:color w:val="000000"/>
          <w:kern w:val="0"/>
          <w:sz w:val="24"/>
        </w:rPr>
      </w:pPr>
    </w:p>
    <w:p w14:paraId="531AD46D"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8963"/>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47542D71" w14:textId="77777777" w:rsidR="00ED59A0" w:rsidRDefault="00760EEC">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w:t>
      </w:r>
      <w:r>
        <w:rPr>
          <w:kern w:val="0"/>
          <w:sz w:val="24"/>
        </w:rPr>
        <w:lastRenderedPageBreak/>
        <w:t>收益人员及基金经理组成。</w:t>
      </w:r>
    </w:p>
    <w:p w14:paraId="03602BB6" w14:textId="77777777" w:rsidR="00ED59A0" w:rsidRDefault="00760EE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14:paraId="1B798890"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078AC92"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50810F9D"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8964"/>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0240EB2E" w14:textId="77777777"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49003E64" w14:textId="77777777" w:rsidR="007216ED" w:rsidRPr="009C503F" w:rsidRDefault="007216ED" w:rsidP="00571B8A">
      <w:pPr>
        <w:spacing w:before="29" w:line="288" w:lineRule="auto"/>
        <w:ind w:firstLineChars="200" w:firstLine="480"/>
        <w:rPr>
          <w:kern w:val="0"/>
          <w:sz w:val="24"/>
        </w:rPr>
      </w:pPr>
    </w:p>
    <w:p w14:paraId="0F8B01D4" w14:textId="77777777" w:rsidR="004D7B20" w:rsidRPr="004D7B20" w:rsidRDefault="004D7B20" w:rsidP="004D7B20">
      <w:pPr>
        <w:pStyle w:val="20"/>
        <w:spacing w:before="29" w:after="0" w:line="288" w:lineRule="auto"/>
        <w:rPr>
          <w:rFonts w:ascii="Times New Roman" w:hAnsi="Times New Roman"/>
          <w:kern w:val="0"/>
          <w:szCs w:val="24"/>
        </w:rPr>
      </w:pPr>
      <w:bookmarkStart w:id="39" w:name="_Toc49092896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62D1EBBF" w14:textId="77777777" w:rsidR="004D7B20" w:rsidRPr="004D7B20" w:rsidRDefault="004D7B20" w:rsidP="004D7B20">
      <w:pPr>
        <w:spacing w:before="29" w:line="288" w:lineRule="auto"/>
        <w:ind w:firstLineChars="200" w:firstLine="480"/>
        <w:rPr>
          <w:kern w:val="0"/>
          <w:sz w:val="24"/>
        </w:rPr>
      </w:pPr>
      <w:r w:rsidRPr="004D7B20">
        <w:rPr>
          <w:kern w:val="0"/>
          <w:sz w:val="24"/>
        </w:rPr>
        <w:t>截至本报告期末，本基金已经连续二十个工作日以上出现基金份额持有人数量</w:t>
      </w:r>
      <w:proofErr w:type="gramStart"/>
      <w:r w:rsidRPr="004D7B20">
        <w:rPr>
          <w:kern w:val="0"/>
          <w:sz w:val="24"/>
        </w:rPr>
        <w:t>不满二百</w:t>
      </w:r>
      <w:proofErr w:type="gramEnd"/>
      <w:r w:rsidRPr="004D7B20">
        <w:rPr>
          <w:kern w:val="0"/>
          <w:sz w:val="24"/>
        </w:rPr>
        <w:t>人的情形。</w:t>
      </w:r>
    </w:p>
    <w:p w14:paraId="2A4DE50A" w14:textId="77777777" w:rsidR="00D9635D" w:rsidRPr="004D7B20" w:rsidRDefault="00D9635D" w:rsidP="00571B8A">
      <w:pPr>
        <w:spacing w:before="29" w:line="288" w:lineRule="auto"/>
        <w:ind w:firstLineChars="200" w:firstLine="480"/>
        <w:rPr>
          <w:kern w:val="0"/>
          <w:sz w:val="24"/>
        </w:rPr>
      </w:pPr>
    </w:p>
    <w:p w14:paraId="095884A2"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966"/>
      <w:r w:rsidRPr="009C503F">
        <w:rPr>
          <w:b/>
          <w:bCs/>
          <w:szCs w:val="24"/>
          <w:lang w:val="en-US"/>
        </w:rPr>
        <w:t xml:space="preserve">§5  </w:t>
      </w:r>
      <w:r w:rsidRPr="009C503F">
        <w:rPr>
          <w:b/>
          <w:bCs/>
          <w:szCs w:val="24"/>
          <w:lang w:val="en-US"/>
        </w:rPr>
        <w:t>托管人报告</w:t>
      </w:r>
      <w:bookmarkEnd w:id="40"/>
      <w:bookmarkEnd w:id="41"/>
    </w:p>
    <w:p w14:paraId="23E4DFB8" w14:textId="77777777"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90928967"/>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14:paraId="1E675769" w14:textId="77777777" w:rsidR="001548F9" w:rsidRPr="009C503F" w:rsidRDefault="001548F9" w:rsidP="00571B8A">
      <w:pPr>
        <w:spacing w:before="29" w:line="288" w:lineRule="auto"/>
        <w:ind w:firstLineChars="200" w:firstLine="480"/>
        <w:rPr>
          <w:kern w:val="0"/>
          <w:sz w:val="24"/>
        </w:rPr>
      </w:pPr>
      <w:r w:rsidRPr="009C503F">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14:paraId="7D910825" w14:textId="77777777" w:rsidR="001548F9" w:rsidRPr="009C503F" w:rsidRDefault="001548F9" w:rsidP="00571B8A">
      <w:pPr>
        <w:spacing w:before="29" w:line="288" w:lineRule="auto"/>
        <w:ind w:firstLineChars="200" w:firstLine="480"/>
        <w:rPr>
          <w:color w:val="000000"/>
          <w:kern w:val="0"/>
          <w:sz w:val="24"/>
        </w:rPr>
      </w:pPr>
    </w:p>
    <w:p w14:paraId="3FF26BB4" w14:textId="77777777"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90928968"/>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14:paraId="521AA065"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14:paraId="628831E2" w14:textId="77777777" w:rsidR="001548F9" w:rsidRPr="009C503F" w:rsidRDefault="001548F9" w:rsidP="00571B8A">
      <w:pPr>
        <w:spacing w:before="29" w:line="288" w:lineRule="auto"/>
        <w:ind w:firstLineChars="200" w:firstLine="480"/>
        <w:rPr>
          <w:color w:val="000000"/>
          <w:kern w:val="0"/>
          <w:sz w:val="24"/>
        </w:rPr>
      </w:pPr>
    </w:p>
    <w:p w14:paraId="1DEE9A39"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90928969"/>
      <w:r w:rsidRPr="009C503F">
        <w:rPr>
          <w:rFonts w:ascii="Times New Roman" w:hAnsi="Times New Roman"/>
          <w:kern w:val="0"/>
          <w:szCs w:val="24"/>
        </w:rPr>
        <w:t xml:space="preserve">5.3 </w:t>
      </w:r>
      <w:r w:rsidRPr="009C503F">
        <w:rPr>
          <w:rFonts w:ascii="Times New Roman" w:hAnsi="Times New Roman"/>
          <w:kern w:val="0"/>
          <w:szCs w:val="24"/>
        </w:rPr>
        <w:t>托管人</w:t>
      </w:r>
      <w:proofErr w:type="gramStart"/>
      <w:r w:rsidRPr="009C503F">
        <w:rPr>
          <w:rFonts w:ascii="Times New Roman" w:hAnsi="Times New Roman"/>
          <w:kern w:val="0"/>
          <w:szCs w:val="24"/>
        </w:rPr>
        <w:t>对本半年度</w:t>
      </w:r>
      <w:proofErr w:type="gramEnd"/>
      <w:r w:rsidRPr="009C503F">
        <w:rPr>
          <w:rFonts w:ascii="Times New Roman" w:hAnsi="Times New Roman"/>
          <w:kern w:val="0"/>
          <w:szCs w:val="24"/>
        </w:rPr>
        <w:t>报告中财务信息等内容的真实、准确和完整发表意见</w:t>
      </w:r>
      <w:bookmarkEnd w:id="46"/>
      <w:bookmarkEnd w:id="47"/>
    </w:p>
    <w:p w14:paraId="659F3E7E"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本托管人认真复核</w:t>
      </w:r>
      <w:proofErr w:type="gramStart"/>
      <w:r w:rsidRPr="009C503F">
        <w:rPr>
          <w:kern w:val="0"/>
          <w:sz w:val="24"/>
        </w:rPr>
        <w:t>了本半年度</w:t>
      </w:r>
      <w:proofErr w:type="gramEnd"/>
      <w:r w:rsidRPr="009C503F">
        <w:rPr>
          <w:kern w:val="0"/>
          <w:sz w:val="24"/>
        </w:rPr>
        <w:t>报告中的财务指标、净值表现、收益分配情况、财务会计报告、投资组合报告等内容，认为其真实、准确和完整，不存在虚假记载、误导性</w:t>
      </w:r>
      <w:r w:rsidRPr="009C503F">
        <w:rPr>
          <w:kern w:val="0"/>
          <w:sz w:val="24"/>
        </w:rPr>
        <w:lastRenderedPageBreak/>
        <w:t>陈述或者重大遗漏。</w:t>
      </w:r>
    </w:p>
    <w:p w14:paraId="292D540C" w14:textId="77777777" w:rsidR="001C0B5D" w:rsidRPr="009C503F" w:rsidRDefault="001C0B5D" w:rsidP="00571B8A">
      <w:pPr>
        <w:spacing w:before="29" w:line="288" w:lineRule="auto"/>
        <w:ind w:firstLineChars="200" w:firstLine="480"/>
        <w:rPr>
          <w:kern w:val="0"/>
          <w:sz w:val="24"/>
        </w:rPr>
      </w:pPr>
    </w:p>
    <w:p w14:paraId="4AFE15E4"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8" w:name="_Toc490928970"/>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14:paraId="109ABB40"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90928971"/>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14:paraId="1B0E3D8D" w14:textId="77777777" w:rsidR="001548F9" w:rsidRPr="009C503F" w:rsidRDefault="001548F9" w:rsidP="00571B8A">
      <w:pPr>
        <w:spacing w:before="29" w:line="288" w:lineRule="auto"/>
        <w:rPr>
          <w:color w:val="000000"/>
          <w:sz w:val="24"/>
        </w:rPr>
      </w:pPr>
      <w:r w:rsidRPr="009C503F">
        <w:rPr>
          <w:color w:val="000000"/>
          <w:sz w:val="24"/>
        </w:rPr>
        <w:t>会计主体：交银施罗德裕</w:t>
      </w:r>
      <w:proofErr w:type="gramStart"/>
      <w:r w:rsidRPr="009C503F">
        <w:rPr>
          <w:color w:val="000000"/>
          <w:sz w:val="24"/>
        </w:rPr>
        <w:t>通纯债</w:t>
      </w:r>
      <w:proofErr w:type="gramEnd"/>
      <w:r w:rsidRPr="009C503F">
        <w:rPr>
          <w:color w:val="000000"/>
          <w:sz w:val="24"/>
        </w:rPr>
        <w:t>债券型证券投资基金</w:t>
      </w:r>
    </w:p>
    <w:p w14:paraId="0C5BFFA6"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406B4A5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38E05F7B" w14:textId="77777777" w:rsidTr="00114D73">
        <w:tc>
          <w:tcPr>
            <w:tcW w:w="2880" w:type="dxa"/>
            <w:vAlign w:val="center"/>
          </w:tcPr>
          <w:p w14:paraId="6F0FA69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46762D5E"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3EB7529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19E7D30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6D97968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B766A7E"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4B19446F" w14:textId="77777777" w:rsidTr="00114D73">
        <w:tc>
          <w:tcPr>
            <w:tcW w:w="2880" w:type="dxa"/>
            <w:vAlign w:val="center"/>
          </w:tcPr>
          <w:p w14:paraId="12BBC754"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48DAAC98" w14:textId="77777777"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14:paraId="081C1D36" w14:textId="77777777" w:rsidR="00C019BC" w:rsidRPr="009C503F" w:rsidRDefault="00C019BC" w:rsidP="00571B8A">
            <w:pPr>
              <w:spacing w:before="29" w:line="288" w:lineRule="auto"/>
              <w:jc w:val="right"/>
              <w:rPr>
                <w:color w:val="000000"/>
                <w:sz w:val="24"/>
              </w:rPr>
            </w:pPr>
          </w:p>
        </w:tc>
        <w:tc>
          <w:tcPr>
            <w:tcW w:w="2520" w:type="dxa"/>
            <w:vAlign w:val="center"/>
          </w:tcPr>
          <w:p w14:paraId="399959DD" w14:textId="77777777" w:rsidR="00C019BC" w:rsidRPr="009C503F" w:rsidRDefault="00C019BC" w:rsidP="00571B8A">
            <w:pPr>
              <w:spacing w:before="29" w:line="288" w:lineRule="auto"/>
              <w:jc w:val="right"/>
              <w:rPr>
                <w:color w:val="000000"/>
                <w:sz w:val="24"/>
              </w:rPr>
            </w:pPr>
          </w:p>
        </w:tc>
      </w:tr>
      <w:tr w:rsidR="00C019BC" w:rsidRPr="009C503F" w14:paraId="35D58A7C" w14:textId="77777777" w:rsidTr="00114D73">
        <w:tc>
          <w:tcPr>
            <w:tcW w:w="2880" w:type="dxa"/>
            <w:vAlign w:val="center"/>
          </w:tcPr>
          <w:p w14:paraId="2363254D"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2D9ABFAF" w14:textId="77777777"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4B865B5" w14:textId="77777777" w:rsidR="00C019BC" w:rsidRPr="009C503F" w:rsidRDefault="00C019BC" w:rsidP="00571B8A">
            <w:pPr>
              <w:spacing w:before="29" w:line="288" w:lineRule="auto"/>
              <w:jc w:val="right"/>
              <w:rPr>
                <w:color w:val="000000"/>
                <w:sz w:val="24"/>
              </w:rPr>
            </w:pPr>
            <w:r w:rsidRPr="009C503F">
              <w:rPr>
                <w:color w:val="000000"/>
                <w:sz w:val="24"/>
              </w:rPr>
              <w:t>4,860,483.22</w:t>
            </w:r>
          </w:p>
        </w:tc>
        <w:tc>
          <w:tcPr>
            <w:tcW w:w="2520" w:type="dxa"/>
            <w:vAlign w:val="center"/>
          </w:tcPr>
          <w:p w14:paraId="51228F05" w14:textId="77777777" w:rsidR="00C019BC" w:rsidRPr="009C503F" w:rsidRDefault="00C019BC" w:rsidP="00571B8A">
            <w:pPr>
              <w:spacing w:before="29" w:line="288" w:lineRule="auto"/>
              <w:jc w:val="right"/>
              <w:rPr>
                <w:color w:val="000000"/>
                <w:sz w:val="24"/>
              </w:rPr>
            </w:pPr>
            <w:r w:rsidRPr="009C503F">
              <w:rPr>
                <w:color w:val="000000"/>
                <w:sz w:val="24"/>
              </w:rPr>
              <w:t>5,414,819.99</w:t>
            </w:r>
          </w:p>
        </w:tc>
      </w:tr>
      <w:tr w:rsidR="00C019BC" w:rsidRPr="009C503F" w14:paraId="15F7D81F" w14:textId="77777777" w:rsidTr="00114D73">
        <w:tc>
          <w:tcPr>
            <w:tcW w:w="2880" w:type="dxa"/>
            <w:vAlign w:val="center"/>
          </w:tcPr>
          <w:p w14:paraId="5C2E7E74"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7EB605F3"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280F2501" w14:textId="77777777" w:rsidR="00C019BC" w:rsidRPr="009C503F" w:rsidRDefault="00C019BC" w:rsidP="00571B8A">
            <w:pPr>
              <w:spacing w:before="29" w:line="288" w:lineRule="auto"/>
              <w:jc w:val="right"/>
              <w:rPr>
                <w:color w:val="000000"/>
                <w:sz w:val="24"/>
              </w:rPr>
            </w:pPr>
            <w:r w:rsidRPr="009C503F">
              <w:rPr>
                <w:color w:val="000000"/>
                <w:sz w:val="24"/>
              </w:rPr>
              <w:t>6,800,821.46</w:t>
            </w:r>
          </w:p>
        </w:tc>
        <w:tc>
          <w:tcPr>
            <w:tcW w:w="2520" w:type="dxa"/>
            <w:vAlign w:val="center"/>
          </w:tcPr>
          <w:p w14:paraId="680B563A" w14:textId="77777777" w:rsidR="00C019BC" w:rsidRPr="009C503F" w:rsidRDefault="00C019BC" w:rsidP="00571B8A">
            <w:pPr>
              <w:spacing w:before="29" w:line="288" w:lineRule="auto"/>
              <w:jc w:val="right"/>
              <w:rPr>
                <w:color w:val="000000"/>
                <w:sz w:val="24"/>
              </w:rPr>
            </w:pPr>
            <w:r w:rsidRPr="009C503F">
              <w:rPr>
                <w:color w:val="000000"/>
                <w:sz w:val="24"/>
              </w:rPr>
              <w:t>454,584.60</w:t>
            </w:r>
          </w:p>
        </w:tc>
      </w:tr>
      <w:tr w:rsidR="00C019BC" w:rsidRPr="009C503F" w14:paraId="4BC11EDE" w14:textId="77777777" w:rsidTr="00114D73">
        <w:tc>
          <w:tcPr>
            <w:tcW w:w="2880" w:type="dxa"/>
            <w:vAlign w:val="center"/>
          </w:tcPr>
          <w:p w14:paraId="602AEA10"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6962489E"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7A88C94F" w14:textId="77777777" w:rsidR="00C019BC" w:rsidRPr="009C503F" w:rsidRDefault="00C019BC" w:rsidP="00571B8A">
            <w:pPr>
              <w:spacing w:before="29" w:line="288" w:lineRule="auto"/>
              <w:jc w:val="right"/>
              <w:rPr>
                <w:color w:val="000000"/>
                <w:sz w:val="24"/>
              </w:rPr>
            </w:pPr>
            <w:r w:rsidRPr="009C503F">
              <w:rPr>
                <w:color w:val="000000"/>
                <w:sz w:val="24"/>
              </w:rPr>
              <w:t>18,449.65</w:t>
            </w:r>
          </w:p>
        </w:tc>
        <w:tc>
          <w:tcPr>
            <w:tcW w:w="2520" w:type="dxa"/>
            <w:vAlign w:val="center"/>
          </w:tcPr>
          <w:p w14:paraId="6C9FDBD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976CED6" w14:textId="77777777" w:rsidTr="00114D73">
        <w:tc>
          <w:tcPr>
            <w:tcW w:w="2880" w:type="dxa"/>
            <w:vAlign w:val="center"/>
          </w:tcPr>
          <w:p w14:paraId="4ACA162C"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45C16290"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26EEFA37" w14:textId="77777777" w:rsidR="00C019BC" w:rsidRPr="009C503F" w:rsidRDefault="00C019BC" w:rsidP="00571B8A">
            <w:pPr>
              <w:spacing w:before="29" w:line="288" w:lineRule="auto"/>
              <w:jc w:val="right"/>
              <w:rPr>
                <w:color w:val="000000"/>
                <w:sz w:val="24"/>
              </w:rPr>
            </w:pPr>
            <w:r w:rsidRPr="009C503F">
              <w:rPr>
                <w:color w:val="000000"/>
                <w:sz w:val="24"/>
              </w:rPr>
              <w:t>1,167,861,960.00</w:t>
            </w:r>
          </w:p>
        </w:tc>
        <w:tc>
          <w:tcPr>
            <w:tcW w:w="2520" w:type="dxa"/>
            <w:vAlign w:val="center"/>
          </w:tcPr>
          <w:p w14:paraId="3901E9E5" w14:textId="77777777" w:rsidR="00C019BC" w:rsidRPr="009C503F" w:rsidRDefault="00C019BC" w:rsidP="00571B8A">
            <w:pPr>
              <w:spacing w:before="29" w:line="288" w:lineRule="auto"/>
              <w:jc w:val="right"/>
              <w:rPr>
                <w:color w:val="000000"/>
                <w:sz w:val="24"/>
              </w:rPr>
            </w:pPr>
            <w:r w:rsidRPr="009C503F">
              <w:rPr>
                <w:color w:val="000000"/>
                <w:sz w:val="24"/>
              </w:rPr>
              <w:t>1,737,164,624.00</w:t>
            </w:r>
          </w:p>
        </w:tc>
      </w:tr>
      <w:tr w:rsidR="00C019BC" w:rsidRPr="009C503F" w14:paraId="0672A7CD" w14:textId="77777777" w:rsidTr="00114D73">
        <w:tc>
          <w:tcPr>
            <w:tcW w:w="2880" w:type="dxa"/>
            <w:vAlign w:val="center"/>
          </w:tcPr>
          <w:p w14:paraId="7DE996A5"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05452CE9"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49D88896"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2FCC73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8B6BCD6" w14:textId="77777777" w:rsidTr="00114D73">
        <w:tc>
          <w:tcPr>
            <w:tcW w:w="2880" w:type="dxa"/>
            <w:vAlign w:val="center"/>
          </w:tcPr>
          <w:p w14:paraId="779C26C1"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3C87BEA9"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3EAA3FA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459810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9E00690" w14:textId="77777777" w:rsidTr="00114D73">
        <w:tc>
          <w:tcPr>
            <w:tcW w:w="2880" w:type="dxa"/>
            <w:vAlign w:val="center"/>
          </w:tcPr>
          <w:p w14:paraId="35771D6F"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35B0EDF0"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5FA4D605" w14:textId="77777777" w:rsidR="00C019BC" w:rsidRPr="009C503F" w:rsidRDefault="00C019BC" w:rsidP="00571B8A">
            <w:pPr>
              <w:spacing w:before="29" w:line="288" w:lineRule="auto"/>
              <w:jc w:val="right"/>
              <w:rPr>
                <w:color w:val="000000"/>
                <w:sz w:val="24"/>
              </w:rPr>
            </w:pPr>
            <w:r w:rsidRPr="009C503F">
              <w:rPr>
                <w:color w:val="000000"/>
                <w:sz w:val="24"/>
              </w:rPr>
              <w:t>1,167,861,960.00</w:t>
            </w:r>
          </w:p>
        </w:tc>
        <w:tc>
          <w:tcPr>
            <w:tcW w:w="2520" w:type="dxa"/>
            <w:vAlign w:val="center"/>
          </w:tcPr>
          <w:p w14:paraId="51B362BE" w14:textId="77777777" w:rsidR="00C019BC" w:rsidRPr="009C503F" w:rsidRDefault="00C019BC" w:rsidP="00571B8A">
            <w:pPr>
              <w:spacing w:before="29" w:line="288" w:lineRule="auto"/>
              <w:jc w:val="right"/>
              <w:rPr>
                <w:color w:val="000000"/>
                <w:sz w:val="24"/>
              </w:rPr>
            </w:pPr>
            <w:r w:rsidRPr="009C503F">
              <w:rPr>
                <w:color w:val="000000"/>
                <w:sz w:val="24"/>
              </w:rPr>
              <w:t>1,737,164,624.00</w:t>
            </w:r>
          </w:p>
        </w:tc>
      </w:tr>
      <w:tr w:rsidR="00C019BC" w:rsidRPr="009C503F" w14:paraId="6FD62E82" w14:textId="77777777" w:rsidTr="00114D73">
        <w:tc>
          <w:tcPr>
            <w:tcW w:w="2880" w:type="dxa"/>
            <w:vAlign w:val="center"/>
          </w:tcPr>
          <w:p w14:paraId="52689F99"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12BF8FE5"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59FFF97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C1229B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B557996" w14:textId="77777777" w:rsidTr="00114D73">
        <w:tc>
          <w:tcPr>
            <w:tcW w:w="2880" w:type="dxa"/>
            <w:vAlign w:val="center"/>
          </w:tcPr>
          <w:p w14:paraId="06C32ECF"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08E77F2A" w14:textId="77777777"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34061812"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68D62BA6"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2D45E2B1" w14:textId="77777777" w:rsidTr="00114D73">
        <w:tc>
          <w:tcPr>
            <w:tcW w:w="2880" w:type="dxa"/>
            <w:vAlign w:val="center"/>
          </w:tcPr>
          <w:p w14:paraId="19265A1E"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6F5BF6A7"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61268F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B52A9B8"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D696E4D" w14:textId="77777777" w:rsidTr="00114D73">
        <w:tc>
          <w:tcPr>
            <w:tcW w:w="2880" w:type="dxa"/>
            <w:vAlign w:val="center"/>
          </w:tcPr>
          <w:p w14:paraId="6D167B09"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127B0734"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14CFFDF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A4F407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BDCB1B2" w14:textId="77777777" w:rsidTr="00114D73">
        <w:tc>
          <w:tcPr>
            <w:tcW w:w="2880" w:type="dxa"/>
            <w:vAlign w:val="center"/>
          </w:tcPr>
          <w:p w14:paraId="70B93B9D"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0D30E65B"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2801EF53"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6D471AD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C932FD0" w14:textId="77777777" w:rsidTr="00114D73">
        <w:tc>
          <w:tcPr>
            <w:tcW w:w="2880" w:type="dxa"/>
            <w:vAlign w:val="center"/>
          </w:tcPr>
          <w:p w14:paraId="3C99D78D"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74EF068C"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10DB3042" w14:textId="77777777" w:rsidR="00C019BC" w:rsidRPr="009C503F" w:rsidRDefault="00C019BC" w:rsidP="00571B8A">
            <w:pPr>
              <w:spacing w:before="29" w:line="288" w:lineRule="auto"/>
              <w:jc w:val="right"/>
              <w:rPr>
                <w:color w:val="000000"/>
                <w:sz w:val="24"/>
              </w:rPr>
            </w:pPr>
            <w:r w:rsidRPr="009C503F">
              <w:rPr>
                <w:color w:val="000000"/>
                <w:sz w:val="24"/>
              </w:rPr>
              <w:t>16,688,290.81</w:t>
            </w:r>
          </w:p>
        </w:tc>
        <w:tc>
          <w:tcPr>
            <w:tcW w:w="2520" w:type="dxa"/>
            <w:vAlign w:val="center"/>
          </w:tcPr>
          <w:p w14:paraId="43D71025" w14:textId="77777777" w:rsidR="00C019BC" w:rsidRPr="009C503F" w:rsidRDefault="00C019BC" w:rsidP="00571B8A">
            <w:pPr>
              <w:spacing w:before="29" w:line="288" w:lineRule="auto"/>
              <w:jc w:val="right"/>
              <w:rPr>
                <w:color w:val="000000"/>
                <w:sz w:val="24"/>
              </w:rPr>
            </w:pPr>
            <w:r w:rsidRPr="009C503F">
              <w:rPr>
                <w:color w:val="000000"/>
                <w:sz w:val="24"/>
              </w:rPr>
              <w:t>25,003,839.44</w:t>
            </w:r>
          </w:p>
        </w:tc>
      </w:tr>
      <w:tr w:rsidR="00C019BC" w:rsidRPr="009C503F" w14:paraId="168C147E" w14:textId="77777777" w:rsidTr="00114D73">
        <w:tc>
          <w:tcPr>
            <w:tcW w:w="2880" w:type="dxa"/>
            <w:vAlign w:val="center"/>
          </w:tcPr>
          <w:p w14:paraId="259E0645"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3A635863"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1042A73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68155C8A"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DB31BFE" w14:textId="77777777" w:rsidTr="00114D73">
        <w:tc>
          <w:tcPr>
            <w:tcW w:w="2880" w:type="dxa"/>
            <w:vAlign w:val="center"/>
          </w:tcPr>
          <w:p w14:paraId="16FAF101"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33FC74ED"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771E7F76"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680CCA2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B34285F" w14:textId="77777777" w:rsidTr="00114D73">
        <w:tc>
          <w:tcPr>
            <w:tcW w:w="2880" w:type="dxa"/>
            <w:vAlign w:val="center"/>
          </w:tcPr>
          <w:p w14:paraId="6B45CE77"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700E9A59"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7B44308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207AAE8"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61FC1C4" w14:textId="77777777" w:rsidTr="00114D73">
        <w:tc>
          <w:tcPr>
            <w:tcW w:w="2880" w:type="dxa"/>
            <w:vAlign w:val="center"/>
          </w:tcPr>
          <w:p w14:paraId="1AFDB728"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126840A4"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4849584"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D68BCCD"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A4DF1B7" w14:textId="77777777" w:rsidTr="00114D73">
        <w:tc>
          <w:tcPr>
            <w:tcW w:w="2880" w:type="dxa"/>
            <w:vAlign w:val="center"/>
          </w:tcPr>
          <w:p w14:paraId="2B594602"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1ADF9159"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0DD7B5E9" w14:textId="77777777" w:rsidR="00C019BC" w:rsidRPr="009C503F" w:rsidRDefault="00C019BC" w:rsidP="00571B8A">
            <w:pPr>
              <w:spacing w:before="29" w:line="288" w:lineRule="auto"/>
              <w:jc w:val="right"/>
              <w:rPr>
                <w:color w:val="000000"/>
                <w:sz w:val="24"/>
              </w:rPr>
            </w:pPr>
            <w:r w:rsidRPr="009C503F">
              <w:rPr>
                <w:color w:val="000000"/>
                <w:sz w:val="24"/>
              </w:rPr>
              <w:t>1,196,230,005.14</w:t>
            </w:r>
          </w:p>
        </w:tc>
        <w:tc>
          <w:tcPr>
            <w:tcW w:w="2520" w:type="dxa"/>
            <w:vAlign w:val="center"/>
          </w:tcPr>
          <w:p w14:paraId="276A766D" w14:textId="77777777" w:rsidR="00C019BC" w:rsidRPr="009C503F" w:rsidRDefault="00C019BC" w:rsidP="00571B8A">
            <w:pPr>
              <w:spacing w:before="29" w:line="288" w:lineRule="auto"/>
              <w:jc w:val="right"/>
              <w:rPr>
                <w:color w:val="000000"/>
                <w:sz w:val="24"/>
              </w:rPr>
            </w:pPr>
            <w:r w:rsidRPr="009C503F">
              <w:rPr>
                <w:color w:val="000000"/>
                <w:sz w:val="24"/>
              </w:rPr>
              <w:t>1,768,037,868.03</w:t>
            </w:r>
          </w:p>
        </w:tc>
      </w:tr>
      <w:tr w:rsidR="001548F9" w:rsidRPr="009C503F" w14:paraId="674A4236" w14:textId="77777777" w:rsidTr="00114D73">
        <w:tc>
          <w:tcPr>
            <w:tcW w:w="2880" w:type="dxa"/>
            <w:vAlign w:val="center"/>
          </w:tcPr>
          <w:p w14:paraId="5B3EC335"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11D3BE45"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033713C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72FE109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17CFF25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1F8FB61D"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1DEF7891" w14:textId="77777777" w:rsidTr="00114D73">
        <w:tc>
          <w:tcPr>
            <w:tcW w:w="2880" w:type="dxa"/>
            <w:vAlign w:val="center"/>
          </w:tcPr>
          <w:p w14:paraId="26DAFCFE"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3A285AEA"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39349727" w14:textId="77777777" w:rsidR="002D6489" w:rsidRPr="009C503F" w:rsidRDefault="002D6489" w:rsidP="00571B8A">
            <w:pPr>
              <w:spacing w:before="29" w:line="288" w:lineRule="auto"/>
              <w:jc w:val="right"/>
              <w:rPr>
                <w:color w:val="000000"/>
                <w:sz w:val="24"/>
              </w:rPr>
            </w:pPr>
          </w:p>
        </w:tc>
        <w:tc>
          <w:tcPr>
            <w:tcW w:w="2520" w:type="dxa"/>
            <w:vAlign w:val="center"/>
          </w:tcPr>
          <w:p w14:paraId="31978C55" w14:textId="77777777" w:rsidR="002D6489" w:rsidRPr="009C503F" w:rsidRDefault="002D6489" w:rsidP="00571B8A">
            <w:pPr>
              <w:spacing w:before="29" w:line="288" w:lineRule="auto"/>
              <w:jc w:val="right"/>
              <w:rPr>
                <w:color w:val="000000"/>
                <w:sz w:val="24"/>
              </w:rPr>
            </w:pPr>
          </w:p>
        </w:tc>
      </w:tr>
      <w:tr w:rsidR="002D6489" w:rsidRPr="009C503F" w14:paraId="2C80AC0D" w14:textId="77777777" w:rsidTr="00114D73">
        <w:tc>
          <w:tcPr>
            <w:tcW w:w="2880" w:type="dxa"/>
            <w:vAlign w:val="center"/>
          </w:tcPr>
          <w:p w14:paraId="06F1046F"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6743BAD0"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C62A903"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FFA9DB2"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4A31ECA" w14:textId="77777777" w:rsidTr="00114D73">
        <w:tc>
          <w:tcPr>
            <w:tcW w:w="2880" w:type="dxa"/>
            <w:vAlign w:val="center"/>
          </w:tcPr>
          <w:p w14:paraId="5F554843"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65C20E80"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60B32E5F"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506E59A"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A50DD4C" w14:textId="77777777" w:rsidTr="00114D73">
        <w:tc>
          <w:tcPr>
            <w:tcW w:w="2880" w:type="dxa"/>
            <w:vAlign w:val="center"/>
          </w:tcPr>
          <w:p w14:paraId="00E0D6B2" w14:textId="77777777" w:rsidR="002D6489" w:rsidRPr="009C503F" w:rsidRDefault="002D6489" w:rsidP="00571B8A">
            <w:pPr>
              <w:spacing w:before="29" w:line="288" w:lineRule="auto"/>
              <w:rPr>
                <w:color w:val="000000"/>
                <w:sz w:val="24"/>
              </w:rPr>
            </w:pPr>
            <w:r w:rsidRPr="009C503F">
              <w:rPr>
                <w:color w:val="000000"/>
                <w:sz w:val="24"/>
              </w:rPr>
              <w:lastRenderedPageBreak/>
              <w:t>衍生金融负债</w:t>
            </w:r>
          </w:p>
        </w:tc>
        <w:tc>
          <w:tcPr>
            <w:tcW w:w="1080" w:type="dxa"/>
            <w:vAlign w:val="center"/>
          </w:tcPr>
          <w:p w14:paraId="4C991DB1"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914DD8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0835B43"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F828DFD" w14:textId="77777777" w:rsidTr="00114D73">
        <w:tc>
          <w:tcPr>
            <w:tcW w:w="2880" w:type="dxa"/>
            <w:vAlign w:val="center"/>
          </w:tcPr>
          <w:p w14:paraId="3B46A326"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1FEDA9EB"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B9C704A" w14:textId="77777777" w:rsidR="002D6489" w:rsidRPr="009C503F" w:rsidRDefault="002D6489" w:rsidP="00571B8A">
            <w:pPr>
              <w:spacing w:before="29" w:line="288" w:lineRule="auto"/>
              <w:jc w:val="right"/>
              <w:rPr>
                <w:color w:val="000000"/>
                <w:sz w:val="24"/>
              </w:rPr>
            </w:pPr>
            <w:r w:rsidRPr="009C503F">
              <w:rPr>
                <w:color w:val="000000"/>
                <w:sz w:val="24"/>
              </w:rPr>
              <w:t>99,999,750.00</w:t>
            </w:r>
          </w:p>
        </w:tc>
        <w:tc>
          <w:tcPr>
            <w:tcW w:w="2520" w:type="dxa"/>
            <w:vAlign w:val="center"/>
          </w:tcPr>
          <w:p w14:paraId="3B8CB182" w14:textId="77777777" w:rsidR="002D6489" w:rsidRPr="009C503F" w:rsidRDefault="002D6489" w:rsidP="00571B8A">
            <w:pPr>
              <w:spacing w:before="29" w:line="288" w:lineRule="auto"/>
              <w:jc w:val="right"/>
              <w:rPr>
                <w:color w:val="000000"/>
                <w:sz w:val="24"/>
              </w:rPr>
            </w:pPr>
            <w:r w:rsidRPr="009C503F">
              <w:rPr>
                <w:color w:val="000000"/>
                <w:sz w:val="24"/>
              </w:rPr>
              <w:t>66,000,000.00</w:t>
            </w:r>
          </w:p>
        </w:tc>
      </w:tr>
      <w:tr w:rsidR="002D6489" w:rsidRPr="009C503F" w14:paraId="1416D9B6" w14:textId="77777777" w:rsidTr="00114D73">
        <w:tc>
          <w:tcPr>
            <w:tcW w:w="2880" w:type="dxa"/>
            <w:vAlign w:val="center"/>
          </w:tcPr>
          <w:p w14:paraId="6E8DDA81"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53047E86"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6E76B7A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B70DE8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B746616" w14:textId="77777777" w:rsidTr="00114D73">
        <w:tc>
          <w:tcPr>
            <w:tcW w:w="2880" w:type="dxa"/>
            <w:vAlign w:val="center"/>
          </w:tcPr>
          <w:p w14:paraId="4BAAD2B7" w14:textId="77777777" w:rsidR="002D6489" w:rsidRPr="009C503F" w:rsidRDefault="002D6489" w:rsidP="00571B8A">
            <w:pPr>
              <w:spacing w:before="29" w:line="288" w:lineRule="auto"/>
              <w:rPr>
                <w:color w:val="000000"/>
                <w:sz w:val="24"/>
              </w:rPr>
            </w:pPr>
            <w:r w:rsidRPr="009C503F">
              <w:rPr>
                <w:color w:val="000000"/>
                <w:sz w:val="24"/>
              </w:rPr>
              <w:t>应付</w:t>
            </w:r>
            <w:proofErr w:type="gramStart"/>
            <w:r w:rsidRPr="009C503F">
              <w:rPr>
                <w:color w:val="000000"/>
                <w:sz w:val="24"/>
              </w:rPr>
              <w:t>赎回款</w:t>
            </w:r>
            <w:proofErr w:type="gramEnd"/>
          </w:p>
        </w:tc>
        <w:tc>
          <w:tcPr>
            <w:tcW w:w="1080" w:type="dxa"/>
            <w:vAlign w:val="center"/>
          </w:tcPr>
          <w:p w14:paraId="736287C6"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5FFBA35"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E973FB8"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B831D22" w14:textId="77777777" w:rsidTr="00114D73">
        <w:tc>
          <w:tcPr>
            <w:tcW w:w="2880" w:type="dxa"/>
            <w:vAlign w:val="center"/>
          </w:tcPr>
          <w:p w14:paraId="6B7D3793"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3DC9FDA9"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9150E98" w14:textId="77777777" w:rsidR="002D6489" w:rsidRPr="009C503F" w:rsidRDefault="002D6489" w:rsidP="00571B8A">
            <w:pPr>
              <w:spacing w:before="29" w:line="288" w:lineRule="auto"/>
              <w:jc w:val="right"/>
              <w:rPr>
                <w:color w:val="000000"/>
                <w:sz w:val="24"/>
              </w:rPr>
            </w:pPr>
            <w:r w:rsidRPr="009C503F">
              <w:rPr>
                <w:color w:val="000000"/>
                <w:sz w:val="24"/>
              </w:rPr>
              <w:t>403,009.69</w:t>
            </w:r>
          </w:p>
        </w:tc>
        <w:tc>
          <w:tcPr>
            <w:tcW w:w="2520" w:type="dxa"/>
            <w:vAlign w:val="center"/>
          </w:tcPr>
          <w:p w14:paraId="07DD9AAA" w14:textId="77777777" w:rsidR="002D6489" w:rsidRPr="009C503F" w:rsidRDefault="002D6489" w:rsidP="00571B8A">
            <w:pPr>
              <w:spacing w:before="29" w:line="288" w:lineRule="auto"/>
              <w:jc w:val="right"/>
              <w:rPr>
                <w:color w:val="000000"/>
                <w:sz w:val="24"/>
              </w:rPr>
            </w:pPr>
            <w:r w:rsidRPr="009C503F">
              <w:rPr>
                <w:color w:val="000000"/>
                <w:sz w:val="24"/>
              </w:rPr>
              <w:t>648,117.62</w:t>
            </w:r>
          </w:p>
        </w:tc>
      </w:tr>
      <w:tr w:rsidR="002D6489" w:rsidRPr="009C503F" w14:paraId="6C489E2B" w14:textId="77777777" w:rsidTr="00114D73">
        <w:tc>
          <w:tcPr>
            <w:tcW w:w="2880" w:type="dxa"/>
            <w:vAlign w:val="center"/>
          </w:tcPr>
          <w:p w14:paraId="50019617"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67E7CA0B"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23EF218" w14:textId="77777777" w:rsidR="002D6489" w:rsidRPr="009C503F" w:rsidRDefault="002D6489" w:rsidP="00571B8A">
            <w:pPr>
              <w:spacing w:before="29" w:line="288" w:lineRule="auto"/>
              <w:jc w:val="right"/>
              <w:rPr>
                <w:color w:val="000000"/>
                <w:sz w:val="24"/>
              </w:rPr>
            </w:pPr>
            <w:r w:rsidRPr="009C503F">
              <w:rPr>
                <w:color w:val="000000"/>
                <w:sz w:val="24"/>
              </w:rPr>
              <w:t>89,557.73</w:t>
            </w:r>
          </w:p>
        </w:tc>
        <w:tc>
          <w:tcPr>
            <w:tcW w:w="2520" w:type="dxa"/>
            <w:vAlign w:val="center"/>
          </w:tcPr>
          <w:p w14:paraId="03DA645B" w14:textId="77777777" w:rsidR="002D6489" w:rsidRPr="009C503F" w:rsidRDefault="002D6489" w:rsidP="00571B8A">
            <w:pPr>
              <w:spacing w:before="29" w:line="288" w:lineRule="auto"/>
              <w:jc w:val="right"/>
              <w:rPr>
                <w:color w:val="000000"/>
                <w:sz w:val="24"/>
              </w:rPr>
            </w:pPr>
            <w:r w:rsidRPr="009C503F">
              <w:rPr>
                <w:color w:val="000000"/>
                <w:sz w:val="24"/>
              </w:rPr>
              <w:t>144,026.15</w:t>
            </w:r>
          </w:p>
        </w:tc>
      </w:tr>
      <w:tr w:rsidR="002D6489" w:rsidRPr="009C503F" w14:paraId="055FA27B" w14:textId="77777777" w:rsidTr="00114D73">
        <w:tc>
          <w:tcPr>
            <w:tcW w:w="2880" w:type="dxa"/>
            <w:vAlign w:val="center"/>
          </w:tcPr>
          <w:p w14:paraId="38E8D0C8"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569E578E"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1391C6B1" w14:textId="77777777" w:rsidR="002D6489" w:rsidRPr="009C503F" w:rsidRDefault="002D6489" w:rsidP="00571B8A">
            <w:pPr>
              <w:spacing w:before="29" w:line="288" w:lineRule="auto"/>
              <w:jc w:val="right"/>
              <w:rPr>
                <w:color w:val="000000"/>
                <w:sz w:val="24"/>
              </w:rPr>
            </w:pPr>
            <w:r w:rsidRPr="009C503F">
              <w:rPr>
                <w:color w:val="000000"/>
                <w:sz w:val="24"/>
              </w:rPr>
              <w:t>242.33</w:t>
            </w:r>
          </w:p>
        </w:tc>
        <w:tc>
          <w:tcPr>
            <w:tcW w:w="2520" w:type="dxa"/>
            <w:vAlign w:val="center"/>
          </w:tcPr>
          <w:p w14:paraId="5A80418D" w14:textId="77777777" w:rsidR="002D6489" w:rsidRPr="009C503F" w:rsidRDefault="002D6489" w:rsidP="00571B8A">
            <w:pPr>
              <w:spacing w:before="29" w:line="288" w:lineRule="auto"/>
              <w:jc w:val="right"/>
              <w:rPr>
                <w:color w:val="000000"/>
                <w:sz w:val="24"/>
              </w:rPr>
            </w:pPr>
            <w:r w:rsidRPr="009C503F">
              <w:rPr>
                <w:color w:val="000000"/>
                <w:sz w:val="24"/>
              </w:rPr>
              <w:t>287.69</w:t>
            </w:r>
          </w:p>
        </w:tc>
      </w:tr>
      <w:tr w:rsidR="002D6489" w:rsidRPr="009C503F" w14:paraId="44EDCFF6" w14:textId="77777777" w:rsidTr="00114D73">
        <w:tc>
          <w:tcPr>
            <w:tcW w:w="2880" w:type="dxa"/>
            <w:vAlign w:val="center"/>
          </w:tcPr>
          <w:p w14:paraId="40E8FD82"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4552403D"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7F774018" w14:textId="77777777" w:rsidR="002D6489" w:rsidRPr="009C503F" w:rsidRDefault="002D6489" w:rsidP="00571B8A">
            <w:pPr>
              <w:spacing w:before="29" w:line="288" w:lineRule="auto"/>
              <w:jc w:val="right"/>
              <w:rPr>
                <w:color w:val="000000"/>
                <w:sz w:val="24"/>
              </w:rPr>
            </w:pPr>
            <w:r w:rsidRPr="009C503F">
              <w:rPr>
                <w:color w:val="000000"/>
                <w:sz w:val="24"/>
              </w:rPr>
              <w:t>19,812.38</w:t>
            </w:r>
          </w:p>
        </w:tc>
        <w:tc>
          <w:tcPr>
            <w:tcW w:w="2520" w:type="dxa"/>
            <w:vAlign w:val="center"/>
          </w:tcPr>
          <w:p w14:paraId="1CE2D40E" w14:textId="77777777" w:rsidR="002D6489" w:rsidRPr="009C503F" w:rsidRDefault="002D6489" w:rsidP="00571B8A">
            <w:pPr>
              <w:spacing w:before="29" w:line="288" w:lineRule="auto"/>
              <w:jc w:val="right"/>
              <w:rPr>
                <w:color w:val="000000"/>
                <w:sz w:val="24"/>
              </w:rPr>
            </w:pPr>
            <w:r w:rsidRPr="009C503F">
              <w:rPr>
                <w:color w:val="000000"/>
                <w:sz w:val="24"/>
              </w:rPr>
              <w:t>14,202.12</w:t>
            </w:r>
          </w:p>
        </w:tc>
      </w:tr>
      <w:tr w:rsidR="002D6489" w:rsidRPr="009C503F" w14:paraId="4FA42874" w14:textId="77777777" w:rsidTr="00114D73">
        <w:tc>
          <w:tcPr>
            <w:tcW w:w="2880" w:type="dxa"/>
            <w:vAlign w:val="center"/>
          </w:tcPr>
          <w:p w14:paraId="724FF704"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00C44ED1"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6104CDF"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3A61A92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CF87F09" w14:textId="77777777" w:rsidTr="00114D73">
        <w:tc>
          <w:tcPr>
            <w:tcW w:w="2880" w:type="dxa"/>
            <w:vAlign w:val="center"/>
          </w:tcPr>
          <w:p w14:paraId="67B0C374"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034726C4"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5BA6D6B6" w14:textId="77777777" w:rsidR="002D6489" w:rsidRPr="009C503F" w:rsidRDefault="002D6489" w:rsidP="00571B8A">
            <w:pPr>
              <w:spacing w:before="29" w:line="288" w:lineRule="auto"/>
              <w:jc w:val="right"/>
              <w:rPr>
                <w:color w:val="000000"/>
                <w:sz w:val="24"/>
              </w:rPr>
            </w:pPr>
            <w:r w:rsidRPr="009C503F">
              <w:rPr>
                <w:color w:val="000000"/>
                <w:sz w:val="24"/>
              </w:rPr>
              <w:t>15,151.83</w:t>
            </w:r>
          </w:p>
        </w:tc>
        <w:tc>
          <w:tcPr>
            <w:tcW w:w="2520" w:type="dxa"/>
            <w:vAlign w:val="center"/>
          </w:tcPr>
          <w:p w14:paraId="2A87F616" w14:textId="77777777" w:rsidR="002D6489" w:rsidRPr="009C503F" w:rsidRDefault="002D6489" w:rsidP="00571B8A">
            <w:pPr>
              <w:spacing w:before="29" w:line="288" w:lineRule="auto"/>
              <w:jc w:val="right"/>
              <w:rPr>
                <w:color w:val="000000"/>
                <w:sz w:val="24"/>
              </w:rPr>
            </w:pPr>
            <w:r w:rsidRPr="009C503F">
              <w:rPr>
                <w:color w:val="000000"/>
                <w:sz w:val="24"/>
              </w:rPr>
              <w:t>25,318.58</w:t>
            </w:r>
          </w:p>
        </w:tc>
      </w:tr>
      <w:tr w:rsidR="002D6489" w:rsidRPr="009C503F" w14:paraId="6673B342" w14:textId="77777777" w:rsidTr="00114D73">
        <w:tc>
          <w:tcPr>
            <w:tcW w:w="2880" w:type="dxa"/>
            <w:vAlign w:val="center"/>
          </w:tcPr>
          <w:p w14:paraId="242E5C54"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2198D71D"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F8129C8"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92CCAF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702F89B" w14:textId="77777777" w:rsidTr="00114D73">
        <w:tc>
          <w:tcPr>
            <w:tcW w:w="2880" w:type="dxa"/>
            <w:vAlign w:val="center"/>
          </w:tcPr>
          <w:p w14:paraId="7FB0CE07"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3CDCE7B1"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1B1429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854C47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D81FF69" w14:textId="77777777" w:rsidTr="00114D73">
        <w:tc>
          <w:tcPr>
            <w:tcW w:w="2880" w:type="dxa"/>
            <w:vAlign w:val="center"/>
          </w:tcPr>
          <w:p w14:paraId="0808332F"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3DA0574F"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4B42453E" w14:textId="77777777" w:rsidR="002D6489" w:rsidRPr="009C503F" w:rsidRDefault="002D6489" w:rsidP="00571B8A">
            <w:pPr>
              <w:spacing w:before="29" w:line="288" w:lineRule="auto"/>
              <w:jc w:val="right"/>
              <w:rPr>
                <w:color w:val="000000"/>
                <w:sz w:val="24"/>
              </w:rPr>
            </w:pPr>
            <w:r w:rsidRPr="009C503F">
              <w:rPr>
                <w:color w:val="000000"/>
                <w:sz w:val="24"/>
              </w:rPr>
              <w:t>403,645.72</w:t>
            </w:r>
          </w:p>
        </w:tc>
        <w:tc>
          <w:tcPr>
            <w:tcW w:w="2520" w:type="dxa"/>
            <w:vAlign w:val="center"/>
          </w:tcPr>
          <w:p w14:paraId="486749AB" w14:textId="77777777" w:rsidR="002D6489" w:rsidRPr="009C503F" w:rsidRDefault="002D6489" w:rsidP="00571B8A">
            <w:pPr>
              <w:spacing w:before="29" w:line="288" w:lineRule="auto"/>
              <w:jc w:val="right"/>
              <w:rPr>
                <w:color w:val="000000"/>
                <w:sz w:val="24"/>
              </w:rPr>
            </w:pPr>
            <w:r w:rsidRPr="009C503F">
              <w:rPr>
                <w:color w:val="000000"/>
                <w:sz w:val="24"/>
              </w:rPr>
              <w:t>330,000.00</w:t>
            </w:r>
          </w:p>
        </w:tc>
      </w:tr>
      <w:tr w:rsidR="002D6489" w:rsidRPr="009C503F" w14:paraId="398B3830" w14:textId="77777777" w:rsidTr="00114D73">
        <w:tc>
          <w:tcPr>
            <w:tcW w:w="2880" w:type="dxa"/>
            <w:vAlign w:val="center"/>
          </w:tcPr>
          <w:p w14:paraId="3F303443"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3751D55E" w14:textId="77777777"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14:paraId="5973479F" w14:textId="77777777" w:rsidR="002D6489" w:rsidRPr="009C503F" w:rsidRDefault="002D6489" w:rsidP="00571B8A">
            <w:pPr>
              <w:spacing w:before="29" w:line="288" w:lineRule="auto"/>
              <w:jc w:val="right"/>
              <w:rPr>
                <w:color w:val="000000"/>
                <w:sz w:val="24"/>
              </w:rPr>
            </w:pPr>
            <w:r w:rsidRPr="009C503F">
              <w:rPr>
                <w:color w:val="000000"/>
                <w:sz w:val="24"/>
              </w:rPr>
              <w:t>100,931,169.68</w:t>
            </w:r>
          </w:p>
        </w:tc>
        <w:tc>
          <w:tcPr>
            <w:tcW w:w="2520" w:type="dxa"/>
            <w:vAlign w:val="center"/>
          </w:tcPr>
          <w:p w14:paraId="368F7BC0" w14:textId="77777777" w:rsidR="002D6489" w:rsidRPr="009C503F" w:rsidRDefault="002D6489" w:rsidP="00571B8A">
            <w:pPr>
              <w:spacing w:before="29" w:line="288" w:lineRule="auto"/>
              <w:jc w:val="right"/>
              <w:rPr>
                <w:color w:val="000000"/>
                <w:sz w:val="24"/>
              </w:rPr>
            </w:pPr>
            <w:r w:rsidRPr="009C503F">
              <w:rPr>
                <w:color w:val="000000"/>
                <w:sz w:val="24"/>
              </w:rPr>
              <w:t>67,161,952.16</w:t>
            </w:r>
          </w:p>
        </w:tc>
      </w:tr>
      <w:tr w:rsidR="002D6489" w:rsidRPr="009C503F" w14:paraId="233C75C6" w14:textId="77777777" w:rsidTr="00114D73">
        <w:tc>
          <w:tcPr>
            <w:tcW w:w="2880" w:type="dxa"/>
            <w:vAlign w:val="center"/>
          </w:tcPr>
          <w:p w14:paraId="2CF74F32"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26A60F20"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B9F0FEC" w14:textId="77777777" w:rsidR="002D6489" w:rsidRPr="009C503F" w:rsidRDefault="002D6489" w:rsidP="00571B8A">
            <w:pPr>
              <w:spacing w:before="29" w:line="288" w:lineRule="auto"/>
              <w:jc w:val="right"/>
              <w:rPr>
                <w:b/>
                <w:color w:val="000000"/>
                <w:sz w:val="24"/>
              </w:rPr>
            </w:pPr>
          </w:p>
        </w:tc>
        <w:tc>
          <w:tcPr>
            <w:tcW w:w="2520" w:type="dxa"/>
            <w:vAlign w:val="center"/>
          </w:tcPr>
          <w:p w14:paraId="3032ADA6" w14:textId="77777777" w:rsidR="002D6489" w:rsidRPr="009C503F" w:rsidRDefault="002D6489" w:rsidP="00571B8A">
            <w:pPr>
              <w:spacing w:before="29" w:line="288" w:lineRule="auto"/>
              <w:jc w:val="right"/>
              <w:rPr>
                <w:b/>
                <w:color w:val="000000"/>
                <w:sz w:val="24"/>
              </w:rPr>
            </w:pPr>
          </w:p>
        </w:tc>
      </w:tr>
      <w:tr w:rsidR="002D6489" w:rsidRPr="009C503F" w14:paraId="040EE6F0" w14:textId="77777777" w:rsidTr="00114D73">
        <w:tc>
          <w:tcPr>
            <w:tcW w:w="2880" w:type="dxa"/>
            <w:vAlign w:val="center"/>
          </w:tcPr>
          <w:p w14:paraId="617EF6CF"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5ECF40C8"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FF533D6" w14:textId="77777777" w:rsidR="002D6489" w:rsidRPr="009C503F" w:rsidRDefault="002D6489" w:rsidP="00571B8A">
            <w:pPr>
              <w:spacing w:before="29" w:line="288" w:lineRule="auto"/>
              <w:jc w:val="right"/>
              <w:rPr>
                <w:color w:val="000000"/>
                <w:sz w:val="24"/>
              </w:rPr>
            </w:pPr>
            <w:r w:rsidRPr="009C503F">
              <w:rPr>
                <w:color w:val="000000"/>
                <w:sz w:val="24"/>
              </w:rPr>
              <w:t>1,100,126,565.44</w:t>
            </w:r>
          </w:p>
        </w:tc>
        <w:tc>
          <w:tcPr>
            <w:tcW w:w="2520" w:type="dxa"/>
            <w:vAlign w:val="center"/>
          </w:tcPr>
          <w:p w14:paraId="0CD28A43" w14:textId="77777777" w:rsidR="002D6489" w:rsidRPr="009C503F" w:rsidRDefault="002D6489" w:rsidP="00571B8A">
            <w:pPr>
              <w:spacing w:before="29" w:line="288" w:lineRule="auto"/>
              <w:jc w:val="right"/>
              <w:rPr>
                <w:color w:val="000000"/>
                <w:sz w:val="24"/>
              </w:rPr>
            </w:pPr>
            <w:r w:rsidRPr="009C503F">
              <w:rPr>
                <w:color w:val="000000"/>
                <w:sz w:val="24"/>
              </w:rPr>
              <w:t>1,705,247,328.78</w:t>
            </w:r>
          </w:p>
        </w:tc>
      </w:tr>
      <w:tr w:rsidR="002D6489" w:rsidRPr="009C503F" w14:paraId="1A82597A" w14:textId="77777777" w:rsidTr="00114D73">
        <w:tc>
          <w:tcPr>
            <w:tcW w:w="2880" w:type="dxa"/>
            <w:vAlign w:val="center"/>
          </w:tcPr>
          <w:p w14:paraId="4ABE3A50"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7ECFE095"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07E7A5F3" w14:textId="77777777" w:rsidR="002D6489" w:rsidRPr="009C503F" w:rsidRDefault="002D6489" w:rsidP="00571B8A">
            <w:pPr>
              <w:spacing w:before="29" w:line="288" w:lineRule="auto"/>
              <w:jc w:val="right"/>
              <w:rPr>
                <w:color w:val="000000"/>
                <w:sz w:val="24"/>
              </w:rPr>
            </w:pPr>
            <w:r w:rsidRPr="009C503F">
              <w:rPr>
                <w:color w:val="000000"/>
                <w:sz w:val="24"/>
              </w:rPr>
              <w:t>-4,827,729.98</w:t>
            </w:r>
          </w:p>
        </w:tc>
        <w:tc>
          <w:tcPr>
            <w:tcW w:w="2520" w:type="dxa"/>
            <w:vAlign w:val="center"/>
          </w:tcPr>
          <w:p w14:paraId="5CD60B74" w14:textId="77777777" w:rsidR="002D6489" w:rsidRPr="009C503F" w:rsidRDefault="002D6489" w:rsidP="00571B8A">
            <w:pPr>
              <w:spacing w:before="29" w:line="288" w:lineRule="auto"/>
              <w:jc w:val="right"/>
              <w:rPr>
                <w:color w:val="000000"/>
                <w:sz w:val="24"/>
              </w:rPr>
            </w:pPr>
            <w:r w:rsidRPr="009C503F">
              <w:rPr>
                <w:color w:val="000000"/>
                <w:sz w:val="24"/>
              </w:rPr>
              <w:t>-4,371,412.91</w:t>
            </w:r>
          </w:p>
        </w:tc>
      </w:tr>
      <w:tr w:rsidR="002D6489" w:rsidRPr="009C503F" w14:paraId="776B424B" w14:textId="77777777" w:rsidTr="00114D73">
        <w:tc>
          <w:tcPr>
            <w:tcW w:w="2880" w:type="dxa"/>
            <w:vAlign w:val="center"/>
          </w:tcPr>
          <w:p w14:paraId="15AF6C39"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05D78474"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3800FD07" w14:textId="77777777" w:rsidR="002D6489" w:rsidRPr="009C503F" w:rsidRDefault="002D6489" w:rsidP="00571B8A">
            <w:pPr>
              <w:spacing w:before="29" w:line="288" w:lineRule="auto"/>
              <w:jc w:val="right"/>
              <w:rPr>
                <w:color w:val="000000"/>
                <w:sz w:val="24"/>
              </w:rPr>
            </w:pPr>
            <w:r w:rsidRPr="009C503F">
              <w:rPr>
                <w:color w:val="000000"/>
                <w:sz w:val="24"/>
              </w:rPr>
              <w:t>1,095,298,835.46</w:t>
            </w:r>
          </w:p>
        </w:tc>
        <w:tc>
          <w:tcPr>
            <w:tcW w:w="2520" w:type="dxa"/>
            <w:vAlign w:val="center"/>
          </w:tcPr>
          <w:p w14:paraId="18F7D9CD" w14:textId="77777777" w:rsidR="002D6489" w:rsidRPr="009C503F" w:rsidRDefault="002D6489" w:rsidP="00571B8A">
            <w:pPr>
              <w:spacing w:before="29" w:line="288" w:lineRule="auto"/>
              <w:jc w:val="right"/>
              <w:rPr>
                <w:color w:val="000000"/>
                <w:sz w:val="24"/>
              </w:rPr>
            </w:pPr>
            <w:r w:rsidRPr="009C503F">
              <w:rPr>
                <w:color w:val="000000"/>
                <w:sz w:val="24"/>
              </w:rPr>
              <w:t>1,700,875,915.87</w:t>
            </w:r>
          </w:p>
        </w:tc>
      </w:tr>
      <w:tr w:rsidR="002D6489" w:rsidRPr="009C503F" w14:paraId="1EB43E4A" w14:textId="77777777" w:rsidTr="00114D73">
        <w:tc>
          <w:tcPr>
            <w:tcW w:w="2880" w:type="dxa"/>
            <w:vAlign w:val="center"/>
          </w:tcPr>
          <w:p w14:paraId="68DB399F"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3D3E64B3"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1DA9FC00" w14:textId="77777777" w:rsidR="002D6489" w:rsidRPr="009C503F" w:rsidRDefault="002D6489" w:rsidP="00571B8A">
            <w:pPr>
              <w:spacing w:before="29" w:line="288" w:lineRule="auto"/>
              <w:jc w:val="right"/>
              <w:rPr>
                <w:color w:val="000000"/>
                <w:sz w:val="24"/>
              </w:rPr>
            </w:pPr>
            <w:r w:rsidRPr="009C503F">
              <w:rPr>
                <w:color w:val="000000"/>
                <w:sz w:val="24"/>
              </w:rPr>
              <w:t>1,196,230,005.14</w:t>
            </w:r>
          </w:p>
        </w:tc>
        <w:tc>
          <w:tcPr>
            <w:tcW w:w="2520" w:type="dxa"/>
            <w:vAlign w:val="center"/>
          </w:tcPr>
          <w:p w14:paraId="1D353EBB" w14:textId="77777777" w:rsidR="002D6489" w:rsidRPr="009C503F" w:rsidRDefault="002D6489" w:rsidP="00571B8A">
            <w:pPr>
              <w:spacing w:before="29" w:line="288" w:lineRule="auto"/>
              <w:jc w:val="right"/>
              <w:rPr>
                <w:color w:val="000000"/>
                <w:sz w:val="24"/>
              </w:rPr>
            </w:pPr>
            <w:r w:rsidRPr="009C503F">
              <w:rPr>
                <w:color w:val="000000"/>
                <w:sz w:val="24"/>
              </w:rPr>
              <w:t>1,768,037,868.03</w:t>
            </w:r>
          </w:p>
        </w:tc>
      </w:tr>
    </w:tbl>
    <w:p w14:paraId="03C652C3" w14:textId="77777777"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0.996</w:t>
      </w:r>
      <w:r w:rsidRPr="009C503F">
        <w:rPr>
          <w:kern w:val="0"/>
          <w:sz w:val="24"/>
        </w:rPr>
        <w:t>元，</w:t>
      </w:r>
      <w:r w:rsidRPr="009C503F">
        <w:rPr>
          <w:kern w:val="0"/>
          <w:sz w:val="24"/>
        </w:rPr>
        <w:t>C</w:t>
      </w:r>
      <w:r w:rsidRPr="009C503F">
        <w:rPr>
          <w:kern w:val="0"/>
          <w:sz w:val="24"/>
        </w:rPr>
        <w:t>类基金份额净值</w:t>
      </w:r>
      <w:r w:rsidRPr="009C503F">
        <w:rPr>
          <w:kern w:val="0"/>
          <w:sz w:val="24"/>
        </w:rPr>
        <w:t>0.990</w:t>
      </w:r>
      <w:r w:rsidRPr="009C503F">
        <w:rPr>
          <w:kern w:val="0"/>
          <w:sz w:val="24"/>
        </w:rPr>
        <w:t>元，基金份额总额</w:t>
      </w:r>
      <w:r w:rsidRPr="009C503F">
        <w:rPr>
          <w:kern w:val="0"/>
          <w:sz w:val="24"/>
        </w:rPr>
        <w:t>1,100,126,565.44</w:t>
      </w:r>
      <w:r w:rsidRPr="009C503F">
        <w:rPr>
          <w:kern w:val="0"/>
          <w:sz w:val="24"/>
        </w:rPr>
        <w:t>份，其中</w:t>
      </w:r>
      <w:r w:rsidRPr="009C503F">
        <w:rPr>
          <w:kern w:val="0"/>
          <w:sz w:val="24"/>
        </w:rPr>
        <w:t>A</w:t>
      </w:r>
      <w:r w:rsidRPr="009C503F">
        <w:rPr>
          <w:kern w:val="0"/>
          <w:sz w:val="24"/>
        </w:rPr>
        <w:t>类基金份额</w:t>
      </w:r>
      <w:r w:rsidRPr="009C503F">
        <w:rPr>
          <w:kern w:val="0"/>
          <w:sz w:val="24"/>
        </w:rPr>
        <w:t>1,099,377,857.99</w:t>
      </w:r>
      <w:r w:rsidRPr="009C503F">
        <w:rPr>
          <w:kern w:val="0"/>
          <w:sz w:val="24"/>
        </w:rPr>
        <w:t>份，</w:t>
      </w:r>
      <w:r w:rsidRPr="009C503F">
        <w:rPr>
          <w:kern w:val="0"/>
          <w:sz w:val="24"/>
        </w:rPr>
        <w:t>C</w:t>
      </w:r>
      <w:r w:rsidRPr="009C503F">
        <w:rPr>
          <w:kern w:val="0"/>
          <w:sz w:val="24"/>
        </w:rPr>
        <w:t>类基金份额</w:t>
      </w:r>
      <w:r w:rsidRPr="009C503F">
        <w:rPr>
          <w:kern w:val="0"/>
          <w:sz w:val="24"/>
        </w:rPr>
        <w:t>748,707.45</w:t>
      </w:r>
      <w:r w:rsidRPr="009C503F">
        <w:rPr>
          <w:kern w:val="0"/>
          <w:sz w:val="24"/>
        </w:rPr>
        <w:t>份。</w:t>
      </w:r>
    </w:p>
    <w:p w14:paraId="6A61A6F4" w14:textId="77777777" w:rsidR="001548F9" w:rsidRPr="009C503F" w:rsidRDefault="001548F9" w:rsidP="00571B8A">
      <w:pPr>
        <w:spacing w:before="29" w:line="288" w:lineRule="auto"/>
        <w:rPr>
          <w:color w:val="000000"/>
          <w:kern w:val="0"/>
          <w:sz w:val="24"/>
        </w:rPr>
      </w:pPr>
    </w:p>
    <w:p w14:paraId="3F4ECD9C" w14:textId="77777777"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90928972"/>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14:paraId="4D32B3E3"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交银施罗德裕</w:t>
      </w:r>
      <w:proofErr w:type="gramStart"/>
      <w:r w:rsidRPr="009C503F">
        <w:rPr>
          <w:kern w:val="0"/>
          <w:sz w:val="24"/>
        </w:rPr>
        <w:t>通纯债</w:t>
      </w:r>
      <w:proofErr w:type="gramEnd"/>
      <w:r w:rsidRPr="009C503F">
        <w:rPr>
          <w:kern w:val="0"/>
          <w:sz w:val="24"/>
        </w:rPr>
        <w:t>债券型证券投资基金</w:t>
      </w:r>
    </w:p>
    <w:p w14:paraId="2D2BD99E"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648473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31A4A1E4" w14:textId="77777777" w:rsidTr="00114D73">
        <w:tc>
          <w:tcPr>
            <w:tcW w:w="3420" w:type="dxa"/>
            <w:vAlign w:val="center"/>
          </w:tcPr>
          <w:p w14:paraId="1DDFA62D"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27F6C67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4129A7D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7617C0C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084CB4C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01BFAEE1"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43A82155" w14:textId="77777777" w:rsidTr="00114D73">
        <w:tc>
          <w:tcPr>
            <w:tcW w:w="3420" w:type="dxa"/>
            <w:vAlign w:val="center"/>
          </w:tcPr>
          <w:p w14:paraId="13E36B7E"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169F8C14"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01CDA3CD" w14:textId="77777777" w:rsidR="002866AF" w:rsidRPr="009C503F" w:rsidRDefault="002866AF" w:rsidP="00571B8A">
            <w:pPr>
              <w:spacing w:before="29" w:line="288" w:lineRule="auto"/>
              <w:jc w:val="right"/>
              <w:rPr>
                <w:b/>
                <w:color w:val="000000"/>
                <w:sz w:val="24"/>
              </w:rPr>
            </w:pPr>
            <w:r w:rsidRPr="009C503F">
              <w:rPr>
                <w:b/>
                <w:color w:val="000000"/>
                <w:sz w:val="24"/>
              </w:rPr>
              <w:t>-2,769,707.90</w:t>
            </w:r>
          </w:p>
        </w:tc>
        <w:tc>
          <w:tcPr>
            <w:tcW w:w="2250" w:type="dxa"/>
            <w:vAlign w:val="center"/>
          </w:tcPr>
          <w:p w14:paraId="49119C5B" w14:textId="77777777" w:rsidR="002866AF" w:rsidRPr="009C503F" w:rsidRDefault="002866AF" w:rsidP="00571B8A">
            <w:pPr>
              <w:spacing w:before="29" w:line="288" w:lineRule="auto"/>
              <w:jc w:val="right"/>
              <w:rPr>
                <w:b/>
                <w:color w:val="000000"/>
                <w:sz w:val="24"/>
              </w:rPr>
            </w:pPr>
            <w:r w:rsidRPr="009C503F">
              <w:rPr>
                <w:b/>
                <w:color w:val="000000"/>
                <w:sz w:val="24"/>
              </w:rPr>
              <w:t>15,498,479.57</w:t>
            </w:r>
          </w:p>
        </w:tc>
      </w:tr>
      <w:tr w:rsidR="002866AF" w:rsidRPr="009C503F" w14:paraId="12F09ABE" w14:textId="77777777" w:rsidTr="00114D73">
        <w:tc>
          <w:tcPr>
            <w:tcW w:w="3420" w:type="dxa"/>
            <w:vAlign w:val="center"/>
          </w:tcPr>
          <w:p w14:paraId="2413954B"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1E5328CD"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7751100B" w14:textId="77777777" w:rsidR="002866AF" w:rsidRPr="009C503F" w:rsidRDefault="002866AF" w:rsidP="00571B8A">
            <w:pPr>
              <w:spacing w:before="29" w:line="288" w:lineRule="auto"/>
              <w:jc w:val="right"/>
              <w:rPr>
                <w:color w:val="000000"/>
                <w:sz w:val="24"/>
              </w:rPr>
            </w:pPr>
            <w:r w:rsidRPr="009C503F">
              <w:rPr>
                <w:color w:val="000000"/>
                <w:sz w:val="24"/>
              </w:rPr>
              <w:t>26,881,082.27</w:t>
            </w:r>
          </w:p>
        </w:tc>
        <w:tc>
          <w:tcPr>
            <w:tcW w:w="2250" w:type="dxa"/>
            <w:vAlign w:val="center"/>
          </w:tcPr>
          <w:p w14:paraId="7BE17273" w14:textId="77777777" w:rsidR="002866AF" w:rsidRPr="009C503F" w:rsidRDefault="002866AF" w:rsidP="00571B8A">
            <w:pPr>
              <w:spacing w:before="29" w:line="288" w:lineRule="auto"/>
              <w:jc w:val="right"/>
              <w:rPr>
                <w:color w:val="000000"/>
                <w:sz w:val="24"/>
              </w:rPr>
            </w:pPr>
            <w:r w:rsidRPr="009C503F">
              <w:rPr>
                <w:color w:val="000000"/>
                <w:sz w:val="24"/>
              </w:rPr>
              <w:t>22,392,132.77</w:t>
            </w:r>
          </w:p>
        </w:tc>
      </w:tr>
      <w:tr w:rsidR="002866AF" w:rsidRPr="009C503F" w14:paraId="465C75A6" w14:textId="77777777" w:rsidTr="00114D73">
        <w:tc>
          <w:tcPr>
            <w:tcW w:w="3420" w:type="dxa"/>
            <w:vAlign w:val="center"/>
          </w:tcPr>
          <w:p w14:paraId="336D3355"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7F570237"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7FCFCFA" w14:textId="77777777" w:rsidR="002866AF" w:rsidRPr="009C503F" w:rsidRDefault="002866AF" w:rsidP="00571B8A">
            <w:pPr>
              <w:spacing w:before="29" w:line="288" w:lineRule="auto"/>
              <w:jc w:val="right"/>
              <w:rPr>
                <w:color w:val="000000"/>
                <w:sz w:val="24"/>
              </w:rPr>
            </w:pPr>
            <w:r w:rsidRPr="009C503F">
              <w:rPr>
                <w:color w:val="000000"/>
                <w:sz w:val="24"/>
              </w:rPr>
              <w:t>157,639.06</w:t>
            </w:r>
          </w:p>
        </w:tc>
        <w:tc>
          <w:tcPr>
            <w:tcW w:w="2250" w:type="dxa"/>
            <w:vAlign w:val="center"/>
          </w:tcPr>
          <w:p w14:paraId="4F81EC8B" w14:textId="77777777" w:rsidR="002866AF" w:rsidRPr="009C503F" w:rsidRDefault="002866AF" w:rsidP="00571B8A">
            <w:pPr>
              <w:spacing w:before="29" w:line="288" w:lineRule="auto"/>
              <w:jc w:val="right"/>
              <w:rPr>
                <w:color w:val="000000"/>
                <w:sz w:val="24"/>
              </w:rPr>
            </w:pPr>
            <w:r w:rsidRPr="009C503F">
              <w:rPr>
                <w:color w:val="000000"/>
                <w:sz w:val="24"/>
              </w:rPr>
              <w:t>569,632.29</w:t>
            </w:r>
          </w:p>
        </w:tc>
      </w:tr>
      <w:tr w:rsidR="002866AF" w:rsidRPr="009C503F" w14:paraId="2FC7057F" w14:textId="77777777" w:rsidTr="00114D73">
        <w:tc>
          <w:tcPr>
            <w:tcW w:w="3420" w:type="dxa"/>
            <w:vAlign w:val="center"/>
          </w:tcPr>
          <w:p w14:paraId="641A4362"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5E97FDE3"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7F3CDE7" w14:textId="77777777" w:rsidR="002866AF" w:rsidRPr="009C503F" w:rsidRDefault="002866AF" w:rsidP="00571B8A">
            <w:pPr>
              <w:spacing w:before="29" w:line="288" w:lineRule="auto"/>
              <w:jc w:val="right"/>
              <w:rPr>
                <w:color w:val="000000"/>
                <w:sz w:val="24"/>
              </w:rPr>
            </w:pPr>
            <w:r w:rsidRPr="009C503F">
              <w:rPr>
                <w:color w:val="000000"/>
                <w:sz w:val="24"/>
              </w:rPr>
              <w:t>26,687,506.91</w:t>
            </w:r>
          </w:p>
        </w:tc>
        <w:tc>
          <w:tcPr>
            <w:tcW w:w="2250" w:type="dxa"/>
            <w:vAlign w:val="center"/>
          </w:tcPr>
          <w:p w14:paraId="2F2EC1A1" w14:textId="77777777" w:rsidR="002866AF" w:rsidRPr="009C503F" w:rsidRDefault="002866AF" w:rsidP="00571B8A">
            <w:pPr>
              <w:spacing w:before="29" w:line="288" w:lineRule="auto"/>
              <w:jc w:val="right"/>
              <w:rPr>
                <w:color w:val="000000"/>
                <w:sz w:val="24"/>
              </w:rPr>
            </w:pPr>
            <w:r w:rsidRPr="009C503F">
              <w:rPr>
                <w:color w:val="000000"/>
                <w:sz w:val="24"/>
              </w:rPr>
              <w:t>21,287,226.93</w:t>
            </w:r>
          </w:p>
        </w:tc>
      </w:tr>
      <w:tr w:rsidR="002866AF" w:rsidRPr="009C503F" w14:paraId="2F8BD640" w14:textId="77777777" w:rsidTr="00114D73">
        <w:tc>
          <w:tcPr>
            <w:tcW w:w="3420" w:type="dxa"/>
            <w:vAlign w:val="center"/>
          </w:tcPr>
          <w:p w14:paraId="012AA1F9" w14:textId="77777777" w:rsidR="002866AF" w:rsidRPr="009C503F" w:rsidRDefault="002866AF" w:rsidP="00C11052">
            <w:pPr>
              <w:spacing w:before="29" w:line="288" w:lineRule="auto"/>
              <w:ind w:firstLineChars="300" w:firstLine="720"/>
              <w:rPr>
                <w:color w:val="000000"/>
                <w:sz w:val="24"/>
              </w:rPr>
            </w:pPr>
            <w:r w:rsidRPr="009C503F">
              <w:rPr>
                <w:color w:val="000000"/>
                <w:sz w:val="24"/>
              </w:rPr>
              <w:lastRenderedPageBreak/>
              <w:t>资产支持证券利息收入</w:t>
            </w:r>
          </w:p>
        </w:tc>
        <w:tc>
          <w:tcPr>
            <w:tcW w:w="1080" w:type="dxa"/>
            <w:vAlign w:val="center"/>
          </w:tcPr>
          <w:p w14:paraId="5B946FD9"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6893BFFB"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738F7EC"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3FAB075" w14:textId="77777777" w:rsidTr="00114D73">
        <w:tc>
          <w:tcPr>
            <w:tcW w:w="3420" w:type="dxa"/>
            <w:vAlign w:val="center"/>
          </w:tcPr>
          <w:p w14:paraId="22A733F6"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03812EA0"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DE663D4" w14:textId="77777777" w:rsidR="002866AF" w:rsidRPr="009C503F" w:rsidRDefault="002866AF" w:rsidP="00571B8A">
            <w:pPr>
              <w:spacing w:before="29" w:line="288" w:lineRule="auto"/>
              <w:jc w:val="right"/>
              <w:rPr>
                <w:color w:val="000000"/>
                <w:sz w:val="24"/>
              </w:rPr>
            </w:pPr>
            <w:r w:rsidRPr="009C503F">
              <w:rPr>
                <w:color w:val="000000"/>
                <w:sz w:val="24"/>
              </w:rPr>
              <w:t>35,936.30</w:t>
            </w:r>
          </w:p>
        </w:tc>
        <w:tc>
          <w:tcPr>
            <w:tcW w:w="2250" w:type="dxa"/>
            <w:vAlign w:val="center"/>
          </w:tcPr>
          <w:p w14:paraId="5A907C3A" w14:textId="77777777" w:rsidR="002866AF" w:rsidRPr="009C503F" w:rsidRDefault="002866AF" w:rsidP="00571B8A">
            <w:pPr>
              <w:spacing w:before="29" w:line="288" w:lineRule="auto"/>
              <w:jc w:val="right"/>
              <w:rPr>
                <w:color w:val="000000"/>
                <w:sz w:val="24"/>
              </w:rPr>
            </w:pPr>
            <w:r w:rsidRPr="009C503F">
              <w:rPr>
                <w:color w:val="000000"/>
                <w:sz w:val="24"/>
              </w:rPr>
              <w:t>535,273.55</w:t>
            </w:r>
          </w:p>
        </w:tc>
      </w:tr>
      <w:tr w:rsidR="002866AF" w:rsidRPr="009C503F" w14:paraId="60577FC5" w14:textId="77777777" w:rsidTr="00114D73">
        <w:tc>
          <w:tcPr>
            <w:tcW w:w="3420" w:type="dxa"/>
            <w:vAlign w:val="center"/>
          </w:tcPr>
          <w:p w14:paraId="73506E37"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6FA11B9B"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2ACEB3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EC96C96"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0AE93D60" w14:textId="77777777" w:rsidTr="00114D73">
        <w:tc>
          <w:tcPr>
            <w:tcW w:w="3420" w:type="dxa"/>
            <w:vAlign w:val="center"/>
          </w:tcPr>
          <w:p w14:paraId="17CD9B22"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45C536C7"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39D33873" w14:textId="77777777" w:rsidR="002866AF" w:rsidRPr="009C503F" w:rsidRDefault="002866AF" w:rsidP="00571B8A">
            <w:pPr>
              <w:spacing w:before="29" w:line="288" w:lineRule="auto"/>
              <w:jc w:val="right"/>
              <w:rPr>
                <w:color w:val="000000"/>
                <w:sz w:val="24"/>
              </w:rPr>
            </w:pPr>
            <w:r w:rsidRPr="009C503F">
              <w:rPr>
                <w:color w:val="000000"/>
                <w:sz w:val="24"/>
              </w:rPr>
              <w:t>-77,003,732.78</w:t>
            </w:r>
          </w:p>
        </w:tc>
        <w:tc>
          <w:tcPr>
            <w:tcW w:w="2250" w:type="dxa"/>
            <w:vAlign w:val="center"/>
          </w:tcPr>
          <w:p w14:paraId="77296A8B" w14:textId="77777777" w:rsidR="002866AF" w:rsidRPr="009C503F" w:rsidRDefault="002866AF" w:rsidP="00571B8A">
            <w:pPr>
              <w:spacing w:before="29" w:line="288" w:lineRule="auto"/>
              <w:jc w:val="right"/>
              <w:rPr>
                <w:color w:val="000000"/>
                <w:sz w:val="24"/>
              </w:rPr>
            </w:pPr>
            <w:r w:rsidRPr="009C503F">
              <w:rPr>
                <w:color w:val="000000"/>
                <w:sz w:val="24"/>
              </w:rPr>
              <w:t>-312,987.92</w:t>
            </w:r>
          </w:p>
        </w:tc>
      </w:tr>
      <w:tr w:rsidR="002866AF" w:rsidRPr="009C503F" w14:paraId="23532DB7" w14:textId="77777777" w:rsidTr="00114D73">
        <w:tc>
          <w:tcPr>
            <w:tcW w:w="3420" w:type="dxa"/>
            <w:vAlign w:val="center"/>
          </w:tcPr>
          <w:p w14:paraId="30E44E7D"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41A3D73E"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45854A74"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5861152"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4FC0BA8" w14:textId="77777777" w:rsidTr="00114D73">
        <w:tc>
          <w:tcPr>
            <w:tcW w:w="3420" w:type="dxa"/>
            <w:vAlign w:val="center"/>
          </w:tcPr>
          <w:p w14:paraId="490D7E6D"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25B7F73D"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D949842"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8A1DF2F"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707DEA9" w14:textId="77777777" w:rsidTr="00114D73">
        <w:tc>
          <w:tcPr>
            <w:tcW w:w="3420" w:type="dxa"/>
            <w:vAlign w:val="center"/>
          </w:tcPr>
          <w:p w14:paraId="7457EFFD"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6C9EB372"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F57040B" w14:textId="77777777" w:rsidR="002866AF" w:rsidRPr="009C503F" w:rsidRDefault="002866AF" w:rsidP="00571B8A">
            <w:pPr>
              <w:spacing w:before="29" w:line="288" w:lineRule="auto"/>
              <w:jc w:val="right"/>
              <w:rPr>
                <w:color w:val="000000"/>
                <w:sz w:val="24"/>
              </w:rPr>
            </w:pPr>
            <w:r w:rsidRPr="009C503F">
              <w:rPr>
                <w:color w:val="000000"/>
                <w:sz w:val="24"/>
              </w:rPr>
              <w:t>-77,003,732.78</w:t>
            </w:r>
          </w:p>
        </w:tc>
        <w:tc>
          <w:tcPr>
            <w:tcW w:w="2250" w:type="dxa"/>
            <w:vAlign w:val="center"/>
          </w:tcPr>
          <w:p w14:paraId="6842D590" w14:textId="77777777" w:rsidR="002866AF" w:rsidRPr="009C503F" w:rsidRDefault="002866AF" w:rsidP="00571B8A">
            <w:pPr>
              <w:spacing w:before="29" w:line="288" w:lineRule="auto"/>
              <w:jc w:val="right"/>
              <w:rPr>
                <w:color w:val="000000"/>
                <w:sz w:val="24"/>
              </w:rPr>
            </w:pPr>
            <w:r w:rsidRPr="009C503F">
              <w:rPr>
                <w:color w:val="000000"/>
                <w:sz w:val="24"/>
              </w:rPr>
              <w:t>-312,987.92</w:t>
            </w:r>
          </w:p>
        </w:tc>
      </w:tr>
      <w:tr w:rsidR="002866AF" w:rsidRPr="009C503F" w14:paraId="39EC599D" w14:textId="77777777" w:rsidTr="00114D73">
        <w:tc>
          <w:tcPr>
            <w:tcW w:w="3420" w:type="dxa"/>
            <w:vAlign w:val="center"/>
          </w:tcPr>
          <w:p w14:paraId="33F5E212"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7AEE9CDC"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2F04995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E7B43FE"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63AFF43" w14:textId="77777777" w:rsidTr="00114D73">
        <w:tc>
          <w:tcPr>
            <w:tcW w:w="3420" w:type="dxa"/>
            <w:vAlign w:val="center"/>
          </w:tcPr>
          <w:p w14:paraId="3B36BCEB"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3DFA57E4" w14:textId="77777777"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80A9B79"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59FB3C09"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456DA1C8" w14:textId="77777777" w:rsidTr="00114D73">
        <w:tc>
          <w:tcPr>
            <w:tcW w:w="3420" w:type="dxa"/>
            <w:vAlign w:val="center"/>
          </w:tcPr>
          <w:p w14:paraId="705F6695"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16EF59A4"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774EB7A0"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1E7672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1E06612" w14:textId="77777777" w:rsidTr="00114D73">
        <w:tc>
          <w:tcPr>
            <w:tcW w:w="3420" w:type="dxa"/>
            <w:vAlign w:val="center"/>
          </w:tcPr>
          <w:p w14:paraId="19E4423C"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64CDC3B3"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44D983F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7A78D30"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7892D8A" w14:textId="77777777" w:rsidTr="00114D73">
        <w:tc>
          <w:tcPr>
            <w:tcW w:w="3420" w:type="dxa"/>
            <w:vAlign w:val="center"/>
          </w:tcPr>
          <w:p w14:paraId="38B88F24"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1B582050"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EDC5470" w14:textId="77777777" w:rsidR="002866AF" w:rsidRPr="009C503F" w:rsidRDefault="002866AF" w:rsidP="00571B8A">
            <w:pPr>
              <w:spacing w:before="29" w:line="288" w:lineRule="auto"/>
              <w:jc w:val="right"/>
              <w:rPr>
                <w:color w:val="000000"/>
                <w:sz w:val="24"/>
              </w:rPr>
            </w:pPr>
            <w:r w:rsidRPr="009C503F">
              <w:rPr>
                <w:color w:val="000000"/>
                <w:sz w:val="24"/>
              </w:rPr>
              <w:t>47,278,210.85</w:t>
            </w:r>
          </w:p>
        </w:tc>
        <w:tc>
          <w:tcPr>
            <w:tcW w:w="2250" w:type="dxa"/>
            <w:vAlign w:val="center"/>
          </w:tcPr>
          <w:p w14:paraId="05A00915" w14:textId="77777777" w:rsidR="002866AF" w:rsidRPr="009C503F" w:rsidRDefault="002866AF" w:rsidP="00571B8A">
            <w:pPr>
              <w:spacing w:before="29" w:line="288" w:lineRule="auto"/>
              <w:jc w:val="right"/>
              <w:rPr>
                <w:color w:val="000000"/>
                <w:sz w:val="24"/>
              </w:rPr>
            </w:pPr>
            <w:r w:rsidRPr="009C503F">
              <w:rPr>
                <w:color w:val="000000"/>
                <w:sz w:val="24"/>
              </w:rPr>
              <w:t>-6,581,360.55</w:t>
            </w:r>
          </w:p>
        </w:tc>
      </w:tr>
      <w:tr w:rsidR="002866AF" w:rsidRPr="009C503F" w14:paraId="7D0C7EB9" w14:textId="77777777" w:rsidTr="00114D73">
        <w:tc>
          <w:tcPr>
            <w:tcW w:w="3420" w:type="dxa"/>
            <w:vAlign w:val="center"/>
          </w:tcPr>
          <w:p w14:paraId="14A4E8D8"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1585548D"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370973E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0B00DC2"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302739B" w14:textId="77777777" w:rsidTr="00114D73">
        <w:tc>
          <w:tcPr>
            <w:tcW w:w="3420" w:type="dxa"/>
            <w:vAlign w:val="center"/>
          </w:tcPr>
          <w:p w14:paraId="636688B3"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6F972C64"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158EF1B7" w14:textId="77777777" w:rsidR="002866AF" w:rsidRPr="009C503F" w:rsidRDefault="002866AF" w:rsidP="00571B8A">
            <w:pPr>
              <w:spacing w:before="29" w:line="288" w:lineRule="auto"/>
              <w:jc w:val="right"/>
              <w:rPr>
                <w:color w:val="000000"/>
                <w:sz w:val="24"/>
              </w:rPr>
            </w:pPr>
            <w:r w:rsidRPr="009C503F">
              <w:rPr>
                <w:color w:val="000000"/>
                <w:sz w:val="24"/>
              </w:rPr>
              <w:t>74,731.76</w:t>
            </w:r>
          </w:p>
        </w:tc>
        <w:tc>
          <w:tcPr>
            <w:tcW w:w="2250" w:type="dxa"/>
            <w:vAlign w:val="center"/>
          </w:tcPr>
          <w:p w14:paraId="27DBB6D9" w14:textId="77777777" w:rsidR="002866AF" w:rsidRPr="009C503F" w:rsidRDefault="002866AF" w:rsidP="00571B8A">
            <w:pPr>
              <w:spacing w:before="29" w:line="288" w:lineRule="auto"/>
              <w:jc w:val="right"/>
              <w:rPr>
                <w:color w:val="000000"/>
                <w:sz w:val="24"/>
              </w:rPr>
            </w:pPr>
            <w:r w:rsidRPr="009C503F">
              <w:rPr>
                <w:color w:val="000000"/>
                <w:sz w:val="24"/>
              </w:rPr>
              <w:t>695.27</w:t>
            </w:r>
          </w:p>
        </w:tc>
      </w:tr>
      <w:tr w:rsidR="002866AF" w:rsidRPr="009C503F" w14:paraId="1CD818E5" w14:textId="77777777" w:rsidTr="00114D73">
        <w:tc>
          <w:tcPr>
            <w:tcW w:w="3420" w:type="dxa"/>
            <w:vAlign w:val="center"/>
          </w:tcPr>
          <w:p w14:paraId="0019D3CF"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79DF5F26"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0952226E" w14:textId="77777777" w:rsidR="002866AF" w:rsidRPr="009C503F" w:rsidRDefault="002866AF" w:rsidP="00571B8A">
            <w:pPr>
              <w:spacing w:before="29" w:line="288" w:lineRule="auto"/>
              <w:jc w:val="right"/>
              <w:rPr>
                <w:b/>
                <w:color w:val="000000"/>
                <w:sz w:val="24"/>
              </w:rPr>
            </w:pPr>
            <w:r w:rsidRPr="009C503F">
              <w:rPr>
                <w:b/>
                <w:color w:val="000000"/>
                <w:sz w:val="24"/>
              </w:rPr>
              <w:t>4,948,509.24</w:t>
            </w:r>
          </w:p>
        </w:tc>
        <w:tc>
          <w:tcPr>
            <w:tcW w:w="2250" w:type="dxa"/>
            <w:vAlign w:val="center"/>
          </w:tcPr>
          <w:p w14:paraId="2EFF8D2F" w14:textId="77777777" w:rsidR="002866AF" w:rsidRPr="009C503F" w:rsidRDefault="002866AF" w:rsidP="00571B8A">
            <w:pPr>
              <w:spacing w:before="29" w:line="288" w:lineRule="auto"/>
              <w:jc w:val="right"/>
              <w:rPr>
                <w:b/>
                <w:color w:val="000000"/>
                <w:sz w:val="24"/>
              </w:rPr>
            </w:pPr>
            <w:r w:rsidRPr="009C503F">
              <w:rPr>
                <w:b/>
                <w:color w:val="000000"/>
                <w:sz w:val="24"/>
              </w:rPr>
              <w:t>4,777,180.59</w:t>
            </w:r>
          </w:p>
        </w:tc>
      </w:tr>
      <w:tr w:rsidR="002866AF" w:rsidRPr="009C503F" w14:paraId="13AFFBE9" w14:textId="77777777" w:rsidTr="00114D73">
        <w:tc>
          <w:tcPr>
            <w:tcW w:w="3420" w:type="dxa"/>
            <w:vAlign w:val="center"/>
          </w:tcPr>
          <w:p w14:paraId="293FD459"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10C214EE"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0A9A397" w14:textId="77777777" w:rsidR="002866AF" w:rsidRPr="009C503F" w:rsidRDefault="002866AF" w:rsidP="00571B8A">
            <w:pPr>
              <w:spacing w:before="29" w:line="288" w:lineRule="auto"/>
              <w:jc w:val="right"/>
              <w:rPr>
                <w:color w:val="000000"/>
                <w:sz w:val="24"/>
              </w:rPr>
            </w:pPr>
            <w:r w:rsidRPr="009C503F">
              <w:rPr>
                <w:color w:val="000000"/>
                <w:sz w:val="24"/>
              </w:rPr>
              <w:t>2,872,360.01</w:t>
            </w:r>
          </w:p>
        </w:tc>
        <w:tc>
          <w:tcPr>
            <w:tcW w:w="2250" w:type="dxa"/>
            <w:vAlign w:val="center"/>
          </w:tcPr>
          <w:p w14:paraId="06F58305" w14:textId="77777777" w:rsidR="002866AF" w:rsidRPr="009C503F" w:rsidRDefault="002866AF" w:rsidP="00571B8A">
            <w:pPr>
              <w:spacing w:before="29" w:line="288" w:lineRule="auto"/>
              <w:jc w:val="right"/>
              <w:rPr>
                <w:color w:val="000000"/>
                <w:sz w:val="24"/>
              </w:rPr>
            </w:pPr>
            <w:r w:rsidRPr="009C503F">
              <w:rPr>
                <w:color w:val="000000"/>
                <w:sz w:val="24"/>
              </w:rPr>
              <w:t>3,112,734.88</w:t>
            </w:r>
          </w:p>
        </w:tc>
      </w:tr>
      <w:tr w:rsidR="002866AF" w:rsidRPr="009C503F" w14:paraId="4CC0BA7D" w14:textId="77777777" w:rsidTr="00114D73">
        <w:tc>
          <w:tcPr>
            <w:tcW w:w="3420" w:type="dxa"/>
            <w:vAlign w:val="center"/>
          </w:tcPr>
          <w:p w14:paraId="615FD540"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3484D1E7"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66755E63" w14:textId="77777777" w:rsidR="002866AF" w:rsidRPr="009C503F" w:rsidRDefault="002866AF" w:rsidP="00571B8A">
            <w:pPr>
              <w:spacing w:before="29" w:line="288" w:lineRule="auto"/>
              <w:jc w:val="right"/>
              <w:rPr>
                <w:color w:val="000000"/>
                <w:sz w:val="24"/>
              </w:rPr>
            </w:pPr>
            <w:r w:rsidRPr="009C503F">
              <w:rPr>
                <w:color w:val="000000"/>
                <w:sz w:val="24"/>
              </w:rPr>
              <w:t>638,302.25</w:t>
            </w:r>
          </w:p>
        </w:tc>
        <w:tc>
          <w:tcPr>
            <w:tcW w:w="2250" w:type="dxa"/>
            <w:vAlign w:val="center"/>
          </w:tcPr>
          <w:p w14:paraId="3FB2E324" w14:textId="77777777" w:rsidR="002866AF" w:rsidRPr="009C503F" w:rsidRDefault="002866AF" w:rsidP="00571B8A">
            <w:pPr>
              <w:spacing w:before="29" w:line="288" w:lineRule="auto"/>
              <w:jc w:val="right"/>
              <w:rPr>
                <w:color w:val="000000"/>
                <w:sz w:val="24"/>
              </w:rPr>
            </w:pPr>
            <w:r w:rsidRPr="009C503F">
              <w:rPr>
                <w:color w:val="000000"/>
                <w:sz w:val="24"/>
              </w:rPr>
              <w:t>691,718.83</w:t>
            </w:r>
          </w:p>
        </w:tc>
      </w:tr>
      <w:tr w:rsidR="002866AF" w:rsidRPr="009C503F" w14:paraId="0277C4BB" w14:textId="77777777" w:rsidTr="00114D73">
        <w:tc>
          <w:tcPr>
            <w:tcW w:w="3420" w:type="dxa"/>
            <w:vAlign w:val="center"/>
          </w:tcPr>
          <w:p w14:paraId="18BF2228"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778E1CB7"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21F07D90" w14:textId="77777777" w:rsidR="002866AF" w:rsidRPr="009C503F" w:rsidRDefault="002866AF" w:rsidP="00571B8A">
            <w:pPr>
              <w:spacing w:before="29" w:line="288" w:lineRule="auto"/>
              <w:jc w:val="right"/>
              <w:rPr>
                <w:color w:val="000000"/>
                <w:sz w:val="24"/>
              </w:rPr>
            </w:pPr>
            <w:r w:rsidRPr="009C503F">
              <w:rPr>
                <w:color w:val="000000"/>
                <w:sz w:val="24"/>
              </w:rPr>
              <w:t>1,526.64</w:t>
            </w:r>
          </w:p>
        </w:tc>
        <w:tc>
          <w:tcPr>
            <w:tcW w:w="2250" w:type="dxa"/>
            <w:vAlign w:val="center"/>
          </w:tcPr>
          <w:p w14:paraId="220DB224" w14:textId="77777777" w:rsidR="002866AF" w:rsidRPr="009C503F" w:rsidRDefault="002866AF" w:rsidP="00571B8A">
            <w:pPr>
              <w:spacing w:before="29" w:line="288" w:lineRule="auto"/>
              <w:jc w:val="right"/>
              <w:rPr>
                <w:color w:val="000000"/>
                <w:sz w:val="24"/>
              </w:rPr>
            </w:pPr>
            <w:r w:rsidRPr="009C503F">
              <w:rPr>
                <w:color w:val="000000"/>
                <w:sz w:val="24"/>
              </w:rPr>
              <w:t>2,520.15</w:t>
            </w:r>
          </w:p>
        </w:tc>
      </w:tr>
      <w:tr w:rsidR="002866AF" w:rsidRPr="009C503F" w14:paraId="55A5EB2F" w14:textId="77777777" w:rsidTr="00114D73">
        <w:tc>
          <w:tcPr>
            <w:tcW w:w="3420" w:type="dxa"/>
            <w:vAlign w:val="center"/>
          </w:tcPr>
          <w:p w14:paraId="47C2EF82"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1C6B2333"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55322541" w14:textId="77777777" w:rsidR="002866AF" w:rsidRPr="009C503F" w:rsidRDefault="002866AF" w:rsidP="00571B8A">
            <w:pPr>
              <w:spacing w:before="29" w:line="288" w:lineRule="auto"/>
              <w:jc w:val="right"/>
              <w:rPr>
                <w:color w:val="000000"/>
                <w:sz w:val="24"/>
              </w:rPr>
            </w:pPr>
            <w:r w:rsidRPr="009C503F">
              <w:rPr>
                <w:color w:val="000000"/>
                <w:sz w:val="24"/>
              </w:rPr>
              <w:t>18,746.64</w:t>
            </w:r>
          </w:p>
        </w:tc>
        <w:tc>
          <w:tcPr>
            <w:tcW w:w="2250" w:type="dxa"/>
            <w:vAlign w:val="center"/>
          </w:tcPr>
          <w:p w14:paraId="7FCC249F" w14:textId="77777777" w:rsidR="002866AF" w:rsidRPr="009C503F" w:rsidRDefault="002866AF" w:rsidP="00571B8A">
            <w:pPr>
              <w:spacing w:before="29" w:line="288" w:lineRule="auto"/>
              <w:jc w:val="right"/>
              <w:rPr>
                <w:color w:val="000000"/>
                <w:sz w:val="24"/>
              </w:rPr>
            </w:pPr>
            <w:r w:rsidRPr="009C503F">
              <w:rPr>
                <w:color w:val="000000"/>
                <w:sz w:val="24"/>
              </w:rPr>
              <w:t>23,596.60</w:t>
            </w:r>
          </w:p>
        </w:tc>
      </w:tr>
      <w:tr w:rsidR="002866AF" w:rsidRPr="009C503F" w14:paraId="15A0E443" w14:textId="77777777" w:rsidTr="00114D73">
        <w:tc>
          <w:tcPr>
            <w:tcW w:w="3420" w:type="dxa"/>
            <w:vAlign w:val="center"/>
          </w:tcPr>
          <w:p w14:paraId="593C5AFD"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7B7B91D8"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4E9707ED" w14:textId="77777777" w:rsidR="002866AF" w:rsidRPr="009C503F" w:rsidRDefault="002866AF" w:rsidP="00571B8A">
            <w:pPr>
              <w:spacing w:before="29" w:line="288" w:lineRule="auto"/>
              <w:jc w:val="right"/>
              <w:rPr>
                <w:color w:val="000000"/>
                <w:sz w:val="24"/>
              </w:rPr>
            </w:pPr>
            <w:r w:rsidRPr="009C503F">
              <w:rPr>
                <w:color w:val="000000"/>
                <w:sz w:val="24"/>
              </w:rPr>
              <w:t>1,227,106.22</w:t>
            </w:r>
          </w:p>
        </w:tc>
        <w:tc>
          <w:tcPr>
            <w:tcW w:w="2250" w:type="dxa"/>
            <w:vAlign w:val="center"/>
          </w:tcPr>
          <w:p w14:paraId="1317DDB3" w14:textId="77777777" w:rsidR="002866AF" w:rsidRPr="009C503F" w:rsidRDefault="002866AF" w:rsidP="00571B8A">
            <w:pPr>
              <w:spacing w:before="29" w:line="288" w:lineRule="auto"/>
              <w:jc w:val="right"/>
              <w:rPr>
                <w:color w:val="000000"/>
                <w:sz w:val="24"/>
              </w:rPr>
            </w:pPr>
            <w:r w:rsidRPr="009C503F">
              <w:rPr>
                <w:color w:val="000000"/>
                <w:sz w:val="24"/>
              </w:rPr>
              <w:t>837,870.37</w:t>
            </w:r>
          </w:p>
        </w:tc>
      </w:tr>
      <w:tr w:rsidR="002866AF" w:rsidRPr="009C503F" w14:paraId="1CF33084" w14:textId="77777777" w:rsidTr="00114D73">
        <w:tc>
          <w:tcPr>
            <w:tcW w:w="3420" w:type="dxa"/>
            <w:vAlign w:val="center"/>
          </w:tcPr>
          <w:p w14:paraId="586195B6"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32B949E0"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953D94A" w14:textId="77777777" w:rsidR="002866AF" w:rsidRPr="009C503F" w:rsidRDefault="002866AF" w:rsidP="00571B8A">
            <w:pPr>
              <w:spacing w:before="29" w:line="288" w:lineRule="auto"/>
              <w:jc w:val="right"/>
              <w:rPr>
                <w:color w:val="000000"/>
                <w:sz w:val="24"/>
              </w:rPr>
            </w:pPr>
            <w:r w:rsidRPr="009C503F">
              <w:rPr>
                <w:color w:val="000000"/>
                <w:sz w:val="24"/>
              </w:rPr>
              <w:t>1,227,106.22</w:t>
            </w:r>
          </w:p>
        </w:tc>
        <w:tc>
          <w:tcPr>
            <w:tcW w:w="2250" w:type="dxa"/>
            <w:vAlign w:val="center"/>
          </w:tcPr>
          <w:p w14:paraId="70C3A739" w14:textId="77777777" w:rsidR="002866AF" w:rsidRPr="009C503F" w:rsidRDefault="002866AF" w:rsidP="00571B8A">
            <w:pPr>
              <w:spacing w:before="29" w:line="288" w:lineRule="auto"/>
              <w:jc w:val="right"/>
              <w:rPr>
                <w:color w:val="000000"/>
                <w:sz w:val="24"/>
              </w:rPr>
            </w:pPr>
            <w:r w:rsidRPr="009C503F">
              <w:rPr>
                <w:color w:val="000000"/>
                <w:sz w:val="24"/>
              </w:rPr>
              <w:t>837,870.37</w:t>
            </w:r>
          </w:p>
        </w:tc>
      </w:tr>
      <w:tr w:rsidR="002866AF" w:rsidRPr="009C503F" w14:paraId="3D57FFD1" w14:textId="77777777" w:rsidTr="00114D73">
        <w:tc>
          <w:tcPr>
            <w:tcW w:w="3420" w:type="dxa"/>
            <w:vAlign w:val="center"/>
          </w:tcPr>
          <w:p w14:paraId="389906B4"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61A2FD8E"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4E62C71" w14:textId="77777777" w:rsidR="002866AF" w:rsidRPr="009C503F" w:rsidRDefault="002866AF" w:rsidP="00571B8A">
            <w:pPr>
              <w:spacing w:before="29" w:line="288" w:lineRule="auto"/>
              <w:jc w:val="right"/>
              <w:rPr>
                <w:color w:val="000000"/>
                <w:sz w:val="24"/>
              </w:rPr>
            </w:pPr>
            <w:r w:rsidRPr="009C503F">
              <w:rPr>
                <w:color w:val="000000"/>
                <w:sz w:val="24"/>
              </w:rPr>
              <w:t>190,467.48</w:t>
            </w:r>
          </w:p>
        </w:tc>
        <w:tc>
          <w:tcPr>
            <w:tcW w:w="2250" w:type="dxa"/>
            <w:vAlign w:val="center"/>
          </w:tcPr>
          <w:p w14:paraId="4D43CE8E" w14:textId="77777777" w:rsidR="002866AF" w:rsidRPr="009C503F" w:rsidRDefault="002866AF" w:rsidP="00571B8A">
            <w:pPr>
              <w:spacing w:before="29" w:line="288" w:lineRule="auto"/>
              <w:jc w:val="right"/>
              <w:rPr>
                <w:color w:val="000000"/>
                <w:sz w:val="24"/>
              </w:rPr>
            </w:pPr>
            <w:r w:rsidRPr="009C503F">
              <w:rPr>
                <w:color w:val="000000"/>
                <w:sz w:val="24"/>
              </w:rPr>
              <w:t>108,739.76</w:t>
            </w:r>
          </w:p>
        </w:tc>
      </w:tr>
      <w:tr w:rsidR="002866AF" w:rsidRPr="009C503F" w14:paraId="359CA033" w14:textId="77777777" w:rsidTr="00114D73">
        <w:tc>
          <w:tcPr>
            <w:tcW w:w="3420" w:type="dxa"/>
            <w:vAlign w:val="center"/>
          </w:tcPr>
          <w:p w14:paraId="73FDD3C8"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6BB29E35"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3E6C4F84" w14:textId="77777777" w:rsidR="002866AF" w:rsidRPr="009C503F" w:rsidRDefault="002866AF" w:rsidP="00571B8A">
            <w:pPr>
              <w:spacing w:before="29" w:line="288" w:lineRule="auto"/>
              <w:jc w:val="right"/>
              <w:rPr>
                <w:b/>
                <w:color w:val="000000"/>
                <w:sz w:val="24"/>
              </w:rPr>
            </w:pPr>
            <w:r w:rsidRPr="009C503F">
              <w:rPr>
                <w:b/>
                <w:color w:val="000000"/>
                <w:sz w:val="24"/>
              </w:rPr>
              <w:t>-7,718,217.14</w:t>
            </w:r>
          </w:p>
        </w:tc>
        <w:tc>
          <w:tcPr>
            <w:tcW w:w="2250" w:type="dxa"/>
            <w:vAlign w:val="center"/>
          </w:tcPr>
          <w:p w14:paraId="5C3342F5" w14:textId="77777777" w:rsidR="002866AF" w:rsidRPr="009C503F" w:rsidRDefault="002866AF" w:rsidP="00571B8A">
            <w:pPr>
              <w:spacing w:before="29" w:line="288" w:lineRule="auto"/>
              <w:jc w:val="right"/>
              <w:rPr>
                <w:b/>
                <w:color w:val="000000"/>
                <w:sz w:val="24"/>
              </w:rPr>
            </w:pPr>
            <w:r w:rsidRPr="009C503F">
              <w:rPr>
                <w:b/>
                <w:color w:val="000000"/>
                <w:sz w:val="24"/>
              </w:rPr>
              <w:t>10,721,298.98</w:t>
            </w:r>
          </w:p>
        </w:tc>
      </w:tr>
      <w:tr w:rsidR="002866AF" w:rsidRPr="009C503F" w14:paraId="45E79B4F" w14:textId="77777777" w:rsidTr="00114D73">
        <w:tc>
          <w:tcPr>
            <w:tcW w:w="3420" w:type="dxa"/>
            <w:vAlign w:val="center"/>
          </w:tcPr>
          <w:p w14:paraId="54BA8D48"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13CAEB4F"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6AB1FB9B"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90E553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E0D5C2E" w14:textId="77777777" w:rsidTr="00114D73">
        <w:tc>
          <w:tcPr>
            <w:tcW w:w="3420" w:type="dxa"/>
            <w:vAlign w:val="center"/>
          </w:tcPr>
          <w:p w14:paraId="613E035C"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2313BC36"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47282AA6" w14:textId="77777777" w:rsidR="002866AF" w:rsidRPr="009C503F" w:rsidRDefault="002866AF" w:rsidP="00571B8A">
            <w:pPr>
              <w:spacing w:before="29" w:line="288" w:lineRule="auto"/>
              <w:jc w:val="right"/>
              <w:rPr>
                <w:b/>
                <w:color w:val="000000"/>
                <w:sz w:val="24"/>
              </w:rPr>
            </w:pPr>
            <w:r w:rsidRPr="009C503F">
              <w:rPr>
                <w:b/>
                <w:color w:val="000000"/>
                <w:sz w:val="24"/>
              </w:rPr>
              <w:t>-7,718,217.14</w:t>
            </w:r>
          </w:p>
        </w:tc>
        <w:tc>
          <w:tcPr>
            <w:tcW w:w="2250" w:type="dxa"/>
            <w:vAlign w:val="center"/>
          </w:tcPr>
          <w:p w14:paraId="6AF903A2" w14:textId="77777777" w:rsidR="002866AF" w:rsidRPr="009C503F" w:rsidRDefault="002866AF" w:rsidP="00571B8A">
            <w:pPr>
              <w:spacing w:before="29" w:line="288" w:lineRule="auto"/>
              <w:jc w:val="right"/>
              <w:rPr>
                <w:b/>
                <w:color w:val="000000"/>
                <w:sz w:val="24"/>
              </w:rPr>
            </w:pPr>
            <w:r w:rsidRPr="009C503F">
              <w:rPr>
                <w:b/>
                <w:color w:val="000000"/>
                <w:sz w:val="24"/>
              </w:rPr>
              <w:t>10,721,298.98</w:t>
            </w:r>
          </w:p>
        </w:tc>
      </w:tr>
    </w:tbl>
    <w:p w14:paraId="11963425" w14:textId="77777777" w:rsidR="001548F9" w:rsidRPr="009C503F" w:rsidRDefault="001548F9" w:rsidP="00571B8A">
      <w:pPr>
        <w:spacing w:before="29" w:line="288" w:lineRule="auto"/>
        <w:rPr>
          <w:color w:val="000000"/>
          <w:sz w:val="24"/>
        </w:rPr>
      </w:pPr>
    </w:p>
    <w:p w14:paraId="4A5B246A"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90928973"/>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14:paraId="2590E075"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交银施罗德裕</w:t>
      </w:r>
      <w:proofErr w:type="gramStart"/>
      <w:r w:rsidRPr="009C503F">
        <w:rPr>
          <w:kern w:val="0"/>
          <w:sz w:val="24"/>
        </w:rPr>
        <w:t>通纯债</w:t>
      </w:r>
      <w:proofErr w:type="gramEnd"/>
      <w:r w:rsidRPr="009C503F">
        <w:rPr>
          <w:kern w:val="0"/>
          <w:sz w:val="24"/>
        </w:rPr>
        <w:t>债券型证券投资基金</w:t>
      </w:r>
    </w:p>
    <w:p w14:paraId="41FFBC33"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AE3C64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08EA1226" w14:textId="77777777" w:rsidTr="00114D73">
        <w:tc>
          <w:tcPr>
            <w:tcW w:w="2552" w:type="dxa"/>
            <w:vMerge w:val="restart"/>
            <w:vAlign w:val="center"/>
          </w:tcPr>
          <w:p w14:paraId="5F3930EE" w14:textId="77777777" w:rsidR="001548F9" w:rsidRPr="009C503F" w:rsidRDefault="001548F9" w:rsidP="00571B8A">
            <w:pPr>
              <w:spacing w:before="29" w:line="288" w:lineRule="auto"/>
              <w:jc w:val="center"/>
              <w:rPr>
                <w:b/>
                <w:color w:val="000000"/>
                <w:sz w:val="24"/>
              </w:rPr>
            </w:pPr>
            <w:r w:rsidRPr="009C503F">
              <w:rPr>
                <w:b/>
                <w:color w:val="000000"/>
                <w:sz w:val="24"/>
              </w:rPr>
              <w:lastRenderedPageBreak/>
              <w:t>项目</w:t>
            </w:r>
          </w:p>
        </w:tc>
        <w:tc>
          <w:tcPr>
            <w:tcW w:w="6448" w:type="dxa"/>
            <w:gridSpan w:val="3"/>
            <w:vAlign w:val="center"/>
          </w:tcPr>
          <w:p w14:paraId="301716B1"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00CE644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2C148D7D" w14:textId="77777777" w:rsidTr="00114D73">
        <w:tc>
          <w:tcPr>
            <w:tcW w:w="2552" w:type="dxa"/>
            <w:vMerge/>
            <w:vAlign w:val="center"/>
          </w:tcPr>
          <w:p w14:paraId="16C6F62E"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69DEEE6E"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286DDE7F"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19FD78EB"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6DA7909C" w14:textId="77777777" w:rsidTr="00114D73">
        <w:tc>
          <w:tcPr>
            <w:tcW w:w="2552" w:type="dxa"/>
            <w:vAlign w:val="center"/>
          </w:tcPr>
          <w:p w14:paraId="2B84BE24"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1E7F3ABB" w14:textId="77777777" w:rsidR="001548F9" w:rsidRPr="009C503F" w:rsidRDefault="001548F9" w:rsidP="00571B8A">
            <w:pPr>
              <w:spacing w:before="29" w:line="288" w:lineRule="auto"/>
              <w:jc w:val="right"/>
              <w:rPr>
                <w:color w:val="000000"/>
                <w:sz w:val="24"/>
              </w:rPr>
            </w:pPr>
            <w:r w:rsidRPr="009C503F">
              <w:rPr>
                <w:color w:val="000000"/>
                <w:sz w:val="24"/>
              </w:rPr>
              <w:t>1,705,247,328.78</w:t>
            </w:r>
          </w:p>
        </w:tc>
        <w:tc>
          <w:tcPr>
            <w:tcW w:w="2149" w:type="dxa"/>
            <w:vAlign w:val="center"/>
          </w:tcPr>
          <w:p w14:paraId="11FCCEA2" w14:textId="77777777" w:rsidR="001548F9" w:rsidRPr="009C503F" w:rsidRDefault="001548F9" w:rsidP="00571B8A">
            <w:pPr>
              <w:spacing w:before="29" w:line="288" w:lineRule="auto"/>
              <w:jc w:val="right"/>
              <w:rPr>
                <w:color w:val="000000"/>
                <w:sz w:val="24"/>
              </w:rPr>
            </w:pPr>
            <w:r w:rsidRPr="009C503F">
              <w:rPr>
                <w:color w:val="000000"/>
                <w:sz w:val="24"/>
              </w:rPr>
              <w:t>-4,371,412.91</w:t>
            </w:r>
          </w:p>
        </w:tc>
        <w:tc>
          <w:tcPr>
            <w:tcW w:w="2150" w:type="dxa"/>
            <w:vAlign w:val="center"/>
          </w:tcPr>
          <w:p w14:paraId="2A8FE742" w14:textId="77777777" w:rsidR="001548F9" w:rsidRPr="009C503F" w:rsidRDefault="001548F9" w:rsidP="00571B8A">
            <w:pPr>
              <w:spacing w:before="29" w:line="288" w:lineRule="auto"/>
              <w:jc w:val="right"/>
              <w:rPr>
                <w:color w:val="000000"/>
                <w:sz w:val="24"/>
              </w:rPr>
            </w:pPr>
            <w:r w:rsidRPr="009C503F">
              <w:rPr>
                <w:color w:val="000000"/>
                <w:sz w:val="24"/>
              </w:rPr>
              <w:t>1,700,875,915.87</w:t>
            </w:r>
          </w:p>
        </w:tc>
      </w:tr>
      <w:tr w:rsidR="001548F9" w:rsidRPr="009C503F" w14:paraId="7AE09FE9" w14:textId="77777777" w:rsidTr="00114D73">
        <w:tc>
          <w:tcPr>
            <w:tcW w:w="2552" w:type="dxa"/>
            <w:vAlign w:val="center"/>
          </w:tcPr>
          <w:p w14:paraId="5063B55F"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1C31CB5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3D537E0F" w14:textId="77777777" w:rsidR="001548F9" w:rsidRPr="009C503F" w:rsidRDefault="001548F9" w:rsidP="00571B8A">
            <w:pPr>
              <w:spacing w:before="29" w:line="288" w:lineRule="auto"/>
              <w:jc w:val="right"/>
              <w:rPr>
                <w:color w:val="000000"/>
                <w:sz w:val="24"/>
              </w:rPr>
            </w:pPr>
            <w:r w:rsidRPr="009C503F">
              <w:rPr>
                <w:color w:val="000000"/>
                <w:sz w:val="24"/>
              </w:rPr>
              <w:t>-7,718,217.14</w:t>
            </w:r>
          </w:p>
        </w:tc>
        <w:tc>
          <w:tcPr>
            <w:tcW w:w="2150" w:type="dxa"/>
            <w:vAlign w:val="center"/>
          </w:tcPr>
          <w:p w14:paraId="4717E608" w14:textId="77777777" w:rsidR="001548F9" w:rsidRPr="009C503F" w:rsidRDefault="001548F9" w:rsidP="00571B8A">
            <w:pPr>
              <w:spacing w:before="29" w:line="288" w:lineRule="auto"/>
              <w:jc w:val="right"/>
              <w:rPr>
                <w:color w:val="000000"/>
                <w:sz w:val="24"/>
              </w:rPr>
            </w:pPr>
            <w:r w:rsidRPr="009C503F">
              <w:rPr>
                <w:color w:val="000000"/>
                <w:sz w:val="24"/>
              </w:rPr>
              <w:t>-7,718,217.14</w:t>
            </w:r>
          </w:p>
        </w:tc>
      </w:tr>
      <w:tr w:rsidR="001548F9" w:rsidRPr="009C503F" w14:paraId="449DD493" w14:textId="77777777" w:rsidTr="00114D73">
        <w:tc>
          <w:tcPr>
            <w:tcW w:w="2552" w:type="dxa"/>
            <w:vAlign w:val="center"/>
          </w:tcPr>
          <w:p w14:paraId="1663BA23"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0AE89A5F" w14:textId="77777777" w:rsidR="001548F9" w:rsidRPr="009C503F" w:rsidRDefault="001548F9" w:rsidP="00571B8A">
            <w:pPr>
              <w:spacing w:before="29" w:line="288" w:lineRule="auto"/>
              <w:jc w:val="right"/>
              <w:rPr>
                <w:color w:val="000000"/>
                <w:sz w:val="24"/>
              </w:rPr>
            </w:pPr>
            <w:r w:rsidRPr="009C503F">
              <w:rPr>
                <w:color w:val="000000"/>
                <w:sz w:val="24"/>
              </w:rPr>
              <w:t>-605,120,763.34</w:t>
            </w:r>
          </w:p>
        </w:tc>
        <w:tc>
          <w:tcPr>
            <w:tcW w:w="2149" w:type="dxa"/>
            <w:vAlign w:val="center"/>
          </w:tcPr>
          <w:p w14:paraId="1876F732" w14:textId="77777777" w:rsidR="001548F9" w:rsidRPr="009C503F" w:rsidRDefault="001548F9" w:rsidP="00571B8A">
            <w:pPr>
              <w:spacing w:before="29" w:line="288" w:lineRule="auto"/>
              <w:jc w:val="right"/>
              <w:rPr>
                <w:color w:val="000000"/>
                <w:sz w:val="24"/>
              </w:rPr>
            </w:pPr>
            <w:r w:rsidRPr="009C503F">
              <w:rPr>
                <w:color w:val="000000"/>
                <w:sz w:val="24"/>
              </w:rPr>
              <w:t>7,261,900.07</w:t>
            </w:r>
          </w:p>
        </w:tc>
        <w:tc>
          <w:tcPr>
            <w:tcW w:w="2150" w:type="dxa"/>
            <w:vAlign w:val="center"/>
          </w:tcPr>
          <w:p w14:paraId="26F5F3FC" w14:textId="77777777" w:rsidR="001548F9" w:rsidRPr="009C503F" w:rsidRDefault="001548F9" w:rsidP="00571B8A">
            <w:pPr>
              <w:spacing w:before="29" w:line="288" w:lineRule="auto"/>
              <w:jc w:val="right"/>
              <w:rPr>
                <w:color w:val="000000"/>
                <w:sz w:val="24"/>
              </w:rPr>
            </w:pPr>
            <w:r w:rsidRPr="009C503F">
              <w:rPr>
                <w:color w:val="000000"/>
                <w:sz w:val="24"/>
              </w:rPr>
              <w:t>-597,858,863.27</w:t>
            </w:r>
          </w:p>
        </w:tc>
      </w:tr>
      <w:tr w:rsidR="001548F9" w:rsidRPr="009C503F" w14:paraId="65CEC72D" w14:textId="77777777" w:rsidTr="00114D73">
        <w:tc>
          <w:tcPr>
            <w:tcW w:w="2552" w:type="dxa"/>
            <w:vAlign w:val="center"/>
          </w:tcPr>
          <w:p w14:paraId="75F0F6EC"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383DAEAD" w14:textId="77777777" w:rsidR="001548F9" w:rsidRPr="009C503F" w:rsidRDefault="001548F9" w:rsidP="00571B8A">
            <w:pPr>
              <w:spacing w:before="29" w:line="288" w:lineRule="auto"/>
              <w:jc w:val="right"/>
              <w:rPr>
                <w:color w:val="000000"/>
                <w:sz w:val="24"/>
              </w:rPr>
            </w:pPr>
            <w:r w:rsidRPr="009C503F">
              <w:rPr>
                <w:color w:val="000000"/>
                <w:sz w:val="24"/>
              </w:rPr>
              <w:t>681.41</w:t>
            </w:r>
          </w:p>
        </w:tc>
        <w:tc>
          <w:tcPr>
            <w:tcW w:w="2149" w:type="dxa"/>
            <w:vAlign w:val="center"/>
          </w:tcPr>
          <w:p w14:paraId="3162EEE7" w14:textId="77777777" w:rsidR="001548F9" w:rsidRPr="009C503F" w:rsidRDefault="001548F9" w:rsidP="00571B8A">
            <w:pPr>
              <w:spacing w:before="29" w:line="288" w:lineRule="auto"/>
              <w:jc w:val="right"/>
              <w:rPr>
                <w:color w:val="000000"/>
                <w:sz w:val="24"/>
              </w:rPr>
            </w:pPr>
            <w:r w:rsidRPr="009C503F">
              <w:rPr>
                <w:color w:val="000000"/>
                <w:sz w:val="24"/>
              </w:rPr>
              <w:t>-12.06</w:t>
            </w:r>
          </w:p>
        </w:tc>
        <w:tc>
          <w:tcPr>
            <w:tcW w:w="2150" w:type="dxa"/>
            <w:vAlign w:val="center"/>
          </w:tcPr>
          <w:p w14:paraId="3B73D568" w14:textId="77777777" w:rsidR="001548F9" w:rsidRPr="009C503F" w:rsidRDefault="001548F9" w:rsidP="00571B8A">
            <w:pPr>
              <w:spacing w:before="29" w:line="288" w:lineRule="auto"/>
              <w:jc w:val="right"/>
              <w:rPr>
                <w:color w:val="000000"/>
                <w:sz w:val="24"/>
              </w:rPr>
            </w:pPr>
            <w:r w:rsidRPr="009C503F">
              <w:rPr>
                <w:color w:val="000000"/>
                <w:sz w:val="24"/>
              </w:rPr>
              <w:t>669.35</w:t>
            </w:r>
          </w:p>
        </w:tc>
      </w:tr>
      <w:tr w:rsidR="001548F9" w:rsidRPr="009C503F" w14:paraId="07CAADBD" w14:textId="77777777" w:rsidTr="00114D73">
        <w:tc>
          <w:tcPr>
            <w:tcW w:w="2552" w:type="dxa"/>
            <w:vAlign w:val="center"/>
          </w:tcPr>
          <w:p w14:paraId="48BC05BA"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w:t>
            </w:r>
            <w:proofErr w:type="gramStart"/>
            <w:r w:rsidRPr="009C503F">
              <w:rPr>
                <w:color w:val="000000"/>
                <w:sz w:val="24"/>
              </w:rPr>
              <w:t>赎回款</w:t>
            </w:r>
            <w:proofErr w:type="gramEnd"/>
          </w:p>
        </w:tc>
        <w:tc>
          <w:tcPr>
            <w:tcW w:w="2149" w:type="dxa"/>
            <w:vAlign w:val="center"/>
          </w:tcPr>
          <w:p w14:paraId="70349E7D" w14:textId="77777777" w:rsidR="001548F9" w:rsidRPr="009C503F" w:rsidRDefault="001548F9" w:rsidP="00571B8A">
            <w:pPr>
              <w:spacing w:before="29" w:line="288" w:lineRule="auto"/>
              <w:jc w:val="right"/>
              <w:rPr>
                <w:color w:val="000000"/>
                <w:sz w:val="24"/>
              </w:rPr>
            </w:pPr>
            <w:r w:rsidRPr="009C503F">
              <w:rPr>
                <w:color w:val="000000"/>
                <w:sz w:val="24"/>
              </w:rPr>
              <w:t>-605,121,444.75</w:t>
            </w:r>
          </w:p>
        </w:tc>
        <w:tc>
          <w:tcPr>
            <w:tcW w:w="2149" w:type="dxa"/>
            <w:vAlign w:val="center"/>
          </w:tcPr>
          <w:p w14:paraId="2DB10D29" w14:textId="77777777" w:rsidR="001548F9" w:rsidRPr="009C503F" w:rsidRDefault="001548F9" w:rsidP="00571B8A">
            <w:pPr>
              <w:spacing w:before="29" w:line="288" w:lineRule="auto"/>
              <w:jc w:val="right"/>
              <w:rPr>
                <w:color w:val="000000"/>
                <w:sz w:val="24"/>
              </w:rPr>
            </w:pPr>
            <w:r w:rsidRPr="009C503F">
              <w:rPr>
                <w:color w:val="000000"/>
                <w:sz w:val="24"/>
              </w:rPr>
              <w:t>7,261,912.13</w:t>
            </w:r>
          </w:p>
        </w:tc>
        <w:tc>
          <w:tcPr>
            <w:tcW w:w="2150" w:type="dxa"/>
            <w:vAlign w:val="center"/>
          </w:tcPr>
          <w:p w14:paraId="7C529929" w14:textId="77777777" w:rsidR="001548F9" w:rsidRPr="009C503F" w:rsidRDefault="001548F9" w:rsidP="00571B8A">
            <w:pPr>
              <w:spacing w:before="29" w:line="288" w:lineRule="auto"/>
              <w:jc w:val="right"/>
              <w:rPr>
                <w:color w:val="000000"/>
                <w:sz w:val="24"/>
              </w:rPr>
            </w:pPr>
            <w:r w:rsidRPr="009C503F">
              <w:rPr>
                <w:color w:val="000000"/>
                <w:sz w:val="24"/>
              </w:rPr>
              <w:t>-597,859,532.62</w:t>
            </w:r>
          </w:p>
        </w:tc>
      </w:tr>
      <w:tr w:rsidR="001548F9" w:rsidRPr="009C503F" w14:paraId="2E0B2953" w14:textId="77777777" w:rsidTr="00114D73">
        <w:tc>
          <w:tcPr>
            <w:tcW w:w="2552" w:type="dxa"/>
            <w:vAlign w:val="center"/>
          </w:tcPr>
          <w:p w14:paraId="0577D83F"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61AF9F48"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97E886A"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76441CA0"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42144054" w14:textId="77777777" w:rsidTr="00114D73">
        <w:tc>
          <w:tcPr>
            <w:tcW w:w="2552" w:type="dxa"/>
            <w:vAlign w:val="center"/>
          </w:tcPr>
          <w:p w14:paraId="7D3D3116"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2F911453" w14:textId="77777777" w:rsidR="001548F9" w:rsidRPr="009C503F" w:rsidRDefault="001548F9" w:rsidP="00571B8A">
            <w:pPr>
              <w:spacing w:before="29" w:line="288" w:lineRule="auto"/>
              <w:jc w:val="right"/>
              <w:rPr>
                <w:color w:val="000000"/>
                <w:sz w:val="24"/>
              </w:rPr>
            </w:pPr>
            <w:r w:rsidRPr="009C503F">
              <w:rPr>
                <w:color w:val="000000"/>
                <w:sz w:val="24"/>
              </w:rPr>
              <w:t>1,100,126,565.44</w:t>
            </w:r>
          </w:p>
        </w:tc>
        <w:tc>
          <w:tcPr>
            <w:tcW w:w="2149" w:type="dxa"/>
            <w:vAlign w:val="center"/>
          </w:tcPr>
          <w:p w14:paraId="6BC58D64" w14:textId="77777777" w:rsidR="001548F9" w:rsidRPr="009C503F" w:rsidRDefault="001548F9" w:rsidP="00571B8A">
            <w:pPr>
              <w:spacing w:before="29" w:line="288" w:lineRule="auto"/>
              <w:jc w:val="right"/>
              <w:rPr>
                <w:color w:val="000000"/>
                <w:sz w:val="24"/>
              </w:rPr>
            </w:pPr>
            <w:r w:rsidRPr="009C503F">
              <w:rPr>
                <w:color w:val="000000"/>
                <w:sz w:val="24"/>
              </w:rPr>
              <w:t>-4,827,729.98</w:t>
            </w:r>
          </w:p>
        </w:tc>
        <w:tc>
          <w:tcPr>
            <w:tcW w:w="2150" w:type="dxa"/>
            <w:vAlign w:val="center"/>
          </w:tcPr>
          <w:p w14:paraId="14CE1BFC" w14:textId="77777777" w:rsidR="001548F9" w:rsidRPr="009C503F" w:rsidRDefault="001548F9" w:rsidP="00571B8A">
            <w:pPr>
              <w:spacing w:before="29" w:line="288" w:lineRule="auto"/>
              <w:jc w:val="right"/>
              <w:rPr>
                <w:color w:val="000000"/>
                <w:sz w:val="24"/>
              </w:rPr>
            </w:pPr>
            <w:r w:rsidRPr="009C503F">
              <w:rPr>
                <w:color w:val="000000"/>
                <w:sz w:val="24"/>
              </w:rPr>
              <w:t>1,095,298,835.46</w:t>
            </w:r>
          </w:p>
        </w:tc>
      </w:tr>
      <w:tr w:rsidR="001548F9" w:rsidRPr="009C503F" w14:paraId="170DF38E" w14:textId="77777777" w:rsidTr="00114D73">
        <w:tc>
          <w:tcPr>
            <w:tcW w:w="2552" w:type="dxa"/>
            <w:vMerge w:val="restart"/>
            <w:vAlign w:val="center"/>
          </w:tcPr>
          <w:p w14:paraId="1DF4AFAF"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4F0485E5"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7B917A4E"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39BA38D8" w14:textId="77777777" w:rsidTr="00114D73">
        <w:tc>
          <w:tcPr>
            <w:tcW w:w="2552" w:type="dxa"/>
            <w:vMerge/>
            <w:vAlign w:val="center"/>
          </w:tcPr>
          <w:p w14:paraId="0D4553C0"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37AA92F7"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25D4D9A2"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71ADF5C3"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501A6E0E" w14:textId="77777777" w:rsidTr="00114D73">
        <w:tc>
          <w:tcPr>
            <w:tcW w:w="2552" w:type="dxa"/>
            <w:vAlign w:val="center"/>
          </w:tcPr>
          <w:p w14:paraId="38238BD0"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46B78021" w14:textId="77777777" w:rsidR="001548F9" w:rsidRPr="009C503F" w:rsidRDefault="001548F9" w:rsidP="00571B8A">
            <w:pPr>
              <w:spacing w:before="29" w:line="288" w:lineRule="auto"/>
              <w:jc w:val="right"/>
              <w:rPr>
                <w:color w:val="000000"/>
                <w:sz w:val="24"/>
              </w:rPr>
            </w:pPr>
            <w:r w:rsidRPr="009C503F">
              <w:rPr>
                <w:color w:val="000000"/>
                <w:sz w:val="24"/>
              </w:rPr>
              <w:t>221,277,337.36</w:t>
            </w:r>
          </w:p>
        </w:tc>
        <w:tc>
          <w:tcPr>
            <w:tcW w:w="2149" w:type="dxa"/>
            <w:vAlign w:val="center"/>
          </w:tcPr>
          <w:p w14:paraId="08BB5C77" w14:textId="77777777" w:rsidR="001548F9" w:rsidRPr="009C503F" w:rsidRDefault="001548F9" w:rsidP="00571B8A">
            <w:pPr>
              <w:spacing w:before="29" w:line="288" w:lineRule="auto"/>
              <w:jc w:val="right"/>
              <w:rPr>
                <w:color w:val="000000"/>
                <w:sz w:val="24"/>
              </w:rPr>
            </w:pPr>
            <w:r w:rsidRPr="009C503F">
              <w:rPr>
                <w:color w:val="000000"/>
                <w:sz w:val="24"/>
              </w:rPr>
              <w:t>36,834.51</w:t>
            </w:r>
          </w:p>
        </w:tc>
        <w:tc>
          <w:tcPr>
            <w:tcW w:w="2150" w:type="dxa"/>
            <w:vAlign w:val="center"/>
          </w:tcPr>
          <w:p w14:paraId="16D6F8FB" w14:textId="77777777" w:rsidR="001548F9" w:rsidRPr="009C503F" w:rsidRDefault="001548F9" w:rsidP="00571B8A">
            <w:pPr>
              <w:spacing w:before="29" w:line="288" w:lineRule="auto"/>
              <w:jc w:val="right"/>
              <w:rPr>
                <w:color w:val="000000"/>
                <w:sz w:val="24"/>
              </w:rPr>
            </w:pPr>
            <w:r w:rsidRPr="009C503F">
              <w:rPr>
                <w:color w:val="000000"/>
                <w:sz w:val="24"/>
              </w:rPr>
              <w:t>221,314,171.87</w:t>
            </w:r>
          </w:p>
        </w:tc>
      </w:tr>
      <w:tr w:rsidR="001548F9" w:rsidRPr="009C503F" w14:paraId="534BC6B9" w14:textId="77777777" w:rsidTr="00114D73">
        <w:tc>
          <w:tcPr>
            <w:tcW w:w="2552" w:type="dxa"/>
            <w:vAlign w:val="center"/>
          </w:tcPr>
          <w:p w14:paraId="20FCE3C2"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20BA46B2"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536DD81" w14:textId="77777777" w:rsidR="001548F9" w:rsidRPr="009C503F" w:rsidRDefault="001548F9" w:rsidP="00571B8A">
            <w:pPr>
              <w:spacing w:before="29" w:line="288" w:lineRule="auto"/>
              <w:jc w:val="right"/>
              <w:rPr>
                <w:color w:val="000000"/>
                <w:sz w:val="24"/>
              </w:rPr>
            </w:pPr>
            <w:r w:rsidRPr="009C503F">
              <w:rPr>
                <w:color w:val="000000"/>
                <w:sz w:val="24"/>
              </w:rPr>
              <w:t>10,721,298.98</w:t>
            </w:r>
          </w:p>
        </w:tc>
        <w:tc>
          <w:tcPr>
            <w:tcW w:w="2150" w:type="dxa"/>
            <w:vAlign w:val="center"/>
          </w:tcPr>
          <w:p w14:paraId="44DC523D" w14:textId="77777777" w:rsidR="001548F9" w:rsidRPr="009C503F" w:rsidRDefault="001548F9" w:rsidP="00571B8A">
            <w:pPr>
              <w:spacing w:before="29" w:line="288" w:lineRule="auto"/>
              <w:jc w:val="right"/>
              <w:rPr>
                <w:color w:val="000000"/>
                <w:sz w:val="24"/>
              </w:rPr>
            </w:pPr>
            <w:r w:rsidRPr="009C503F">
              <w:rPr>
                <w:color w:val="000000"/>
                <w:sz w:val="24"/>
              </w:rPr>
              <w:t>10,721,298.98</w:t>
            </w:r>
          </w:p>
        </w:tc>
      </w:tr>
      <w:tr w:rsidR="001548F9" w:rsidRPr="009C503F" w14:paraId="4299AB98" w14:textId="77777777" w:rsidTr="00114D73">
        <w:tc>
          <w:tcPr>
            <w:tcW w:w="2552" w:type="dxa"/>
            <w:vAlign w:val="center"/>
          </w:tcPr>
          <w:p w14:paraId="1D139BDF"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144F8CBC" w14:textId="77777777" w:rsidR="001548F9" w:rsidRPr="009C503F" w:rsidRDefault="001548F9" w:rsidP="00571B8A">
            <w:pPr>
              <w:spacing w:before="29" w:line="288" w:lineRule="auto"/>
              <w:jc w:val="right"/>
              <w:rPr>
                <w:color w:val="000000"/>
                <w:sz w:val="24"/>
              </w:rPr>
            </w:pPr>
            <w:r w:rsidRPr="009C503F">
              <w:rPr>
                <w:color w:val="000000"/>
                <w:sz w:val="24"/>
              </w:rPr>
              <w:t>1,490,537,216.67</w:t>
            </w:r>
          </w:p>
        </w:tc>
        <w:tc>
          <w:tcPr>
            <w:tcW w:w="2149" w:type="dxa"/>
            <w:vAlign w:val="center"/>
          </w:tcPr>
          <w:p w14:paraId="4AD6D027" w14:textId="77777777" w:rsidR="001548F9" w:rsidRPr="009C503F" w:rsidRDefault="001548F9" w:rsidP="00571B8A">
            <w:pPr>
              <w:spacing w:before="29" w:line="288" w:lineRule="auto"/>
              <w:jc w:val="right"/>
              <w:rPr>
                <w:color w:val="000000"/>
                <w:sz w:val="24"/>
              </w:rPr>
            </w:pPr>
            <w:r w:rsidRPr="009C503F">
              <w:rPr>
                <w:color w:val="000000"/>
                <w:sz w:val="24"/>
              </w:rPr>
              <w:t>6,435,507.66</w:t>
            </w:r>
          </w:p>
        </w:tc>
        <w:tc>
          <w:tcPr>
            <w:tcW w:w="2150" w:type="dxa"/>
            <w:vAlign w:val="center"/>
          </w:tcPr>
          <w:p w14:paraId="2DFC496D" w14:textId="77777777" w:rsidR="001548F9" w:rsidRPr="009C503F" w:rsidRDefault="001548F9" w:rsidP="00571B8A">
            <w:pPr>
              <w:spacing w:before="29" w:line="288" w:lineRule="auto"/>
              <w:jc w:val="right"/>
              <w:rPr>
                <w:color w:val="000000"/>
                <w:sz w:val="24"/>
              </w:rPr>
            </w:pPr>
            <w:r w:rsidRPr="009C503F">
              <w:rPr>
                <w:color w:val="000000"/>
                <w:sz w:val="24"/>
              </w:rPr>
              <w:t>1,496,972,724.33</w:t>
            </w:r>
          </w:p>
        </w:tc>
      </w:tr>
      <w:tr w:rsidR="001548F9" w:rsidRPr="009C503F" w14:paraId="1B2769BC" w14:textId="77777777" w:rsidTr="00114D73">
        <w:tc>
          <w:tcPr>
            <w:tcW w:w="2552" w:type="dxa"/>
            <w:vAlign w:val="center"/>
          </w:tcPr>
          <w:p w14:paraId="1C58CD9F"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15D519B7" w14:textId="77777777" w:rsidR="001548F9" w:rsidRPr="009C503F" w:rsidRDefault="001548F9" w:rsidP="00571B8A">
            <w:pPr>
              <w:spacing w:before="29" w:line="288" w:lineRule="auto"/>
              <w:jc w:val="right"/>
              <w:rPr>
                <w:color w:val="000000"/>
                <w:sz w:val="24"/>
              </w:rPr>
            </w:pPr>
            <w:r w:rsidRPr="009C503F">
              <w:rPr>
                <w:color w:val="000000"/>
                <w:sz w:val="24"/>
              </w:rPr>
              <w:t>1,494,086,997.36</w:t>
            </w:r>
          </w:p>
        </w:tc>
        <w:tc>
          <w:tcPr>
            <w:tcW w:w="2149" w:type="dxa"/>
            <w:vAlign w:val="center"/>
          </w:tcPr>
          <w:p w14:paraId="2B4849DD" w14:textId="77777777" w:rsidR="001548F9" w:rsidRPr="009C503F" w:rsidRDefault="001548F9" w:rsidP="00571B8A">
            <w:pPr>
              <w:spacing w:before="29" w:line="288" w:lineRule="auto"/>
              <w:jc w:val="right"/>
              <w:rPr>
                <w:color w:val="000000"/>
                <w:sz w:val="24"/>
              </w:rPr>
            </w:pPr>
            <w:r w:rsidRPr="009C503F">
              <w:rPr>
                <w:color w:val="000000"/>
                <w:sz w:val="24"/>
              </w:rPr>
              <w:t>6,460,985.43</w:t>
            </w:r>
          </w:p>
        </w:tc>
        <w:tc>
          <w:tcPr>
            <w:tcW w:w="2150" w:type="dxa"/>
            <w:vAlign w:val="center"/>
          </w:tcPr>
          <w:p w14:paraId="0F466899" w14:textId="77777777" w:rsidR="001548F9" w:rsidRPr="009C503F" w:rsidRDefault="001548F9" w:rsidP="00571B8A">
            <w:pPr>
              <w:spacing w:before="29" w:line="288" w:lineRule="auto"/>
              <w:jc w:val="right"/>
              <w:rPr>
                <w:color w:val="000000"/>
                <w:sz w:val="24"/>
              </w:rPr>
            </w:pPr>
            <w:r w:rsidRPr="009C503F">
              <w:rPr>
                <w:color w:val="000000"/>
                <w:sz w:val="24"/>
              </w:rPr>
              <w:t>1,500,547,982.79</w:t>
            </w:r>
          </w:p>
        </w:tc>
      </w:tr>
      <w:tr w:rsidR="001548F9" w:rsidRPr="009C503F" w14:paraId="34C9960D" w14:textId="77777777" w:rsidTr="00114D73">
        <w:tc>
          <w:tcPr>
            <w:tcW w:w="2552" w:type="dxa"/>
            <w:vAlign w:val="center"/>
          </w:tcPr>
          <w:p w14:paraId="521014F5"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w:t>
            </w:r>
            <w:proofErr w:type="gramStart"/>
            <w:r w:rsidRPr="009C503F">
              <w:rPr>
                <w:color w:val="000000"/>
                <w:sz w:val="24"/>
              </w:rPr>
              <w:t>赎回款</w:t>
            </w:r>
            <w:proofErr w:type="gramEnd"/>
          </w:p>
        </w:tc>
        <w:tc>
          <w:tcPr>
            <w:tcW w:w="2149" w:type="dxa"/>
            <w:vAlign w:val="center"/>
          </w:tcPr>
          <w:p w14:paraId="4E00D5AB" w14:textId="77777777" w:rsidR="001548F9" w:rsidRPr="009C503F" w:rsidRDefault="001548F9" w:rsidP="00571B8A">
            <w:pPr>
              <w:spacing w:before="29" w:line="288" w:lineRule="auto"/>
              <w:jc w:val="right"/>
              <w:rPr>
                <w:color w:val="000000"/>
                <w:sz w:val="24"/>
              </w:rPr>
            </w:pPr>
            <w:r w:rsidRPr="009C503F">
              <w:rPr>
                <w:color w:val="000000"/>
                <w:sz w:val="24"/>
              </w:rPr>
              <w:t>-3,549,780.69</w:t>
            </w:r>
          </w:p>
        </w:tc>
        <w:tc>
          <w:tcPr>
            <w:tcW w:w="2149" w:type="dxa"/>
            <w:vAlign w:val="center"/>
          </w:tcPr>
          <w:p w14:paraId="1111D2B9" w14:textId="77777777" w:rsidR="001548F9" w:rsidRPr="009C503F" w:rsidRDefault="001548F9" w:rsidP="00571B8A">
            <w:pPr>
              <w:spacing w:before="29" w:line="288" w:lineRule="auto"/>
              <w:jc w:val="right"/>
              <w:rPr>
                <w:color w:val="000000"/>
                <w:sz w:val="24"/>
              </w:rPr>
            </w:pPr>
            <w:r w:rsidRPr="009C503F">
              <w:rPr>
                <w:color w:val="000000"/>
                <w:sz w:val="24"/>
              </w:rPr>
              <w:t>-25,477.77</w:t>
            </w:r>
          </w:p>
        </w:tc>
        <w:tc>
          <w:tcPr>
            <w:tcW w:w="2150" w:type="dxa"/>
            <w:vAlign w:val="center"/>
          </w:tcPr>
          <w:p w14:paraId="73CDAF43" w14:textId="77777777" w:rsidR="001548F9" w:rsidRPr="009C503F" w:rsidRDefault="001548F9" w:rsidP="00571B8A">
            <w:pPr>
              <w:spacing w:before="29" w:line="288" w:lineRule="auto"/>
              <w:jc w:val="right"/>
              <w:rPr>
                <w:color w:val="000000"/>
                <w:sz w:val="24"/>
              </w:rPr>
            </w:pPr>
            <w:r w:rsidRPr="009C503F">
              <w:rPr>
                <w:color w:val="000000"/>
                <w:sz w:val="24"/>
              </w:rPr>
              <w:t>-3,575,258.46</w:t>
            </w:r>
          </w:p>
        </w:tc>
      </w:tr>
      <w:tr w:rsidR="001548F9" w:rsidRPr="009C503F" w14:paraId="69DD9769" w14:textId="77777777" w:rsidTr="00114D73">
        <w:tc>
          <w:tcPr>
            <w:tcW w:w="2552" w:type="dxa"/>
            <w:vAlign w:val="center"/>
          </w:tcPr>
          <w:p w14:paraId="348E3C2D" w14:textId="77777777" w:rsidR="001548F9" w:rsidRPr="009C503F" w:rsidRDefault="001548F9" w:rsidP="00571B8A">
            <w:pPr>
              <w:spacing w:before="29" w:line="288" w:lineRule="auto"/>
              <w:rPr>
                <w:color w:val="000000"/>
                <w:sz w:val="24"/>
              </w:rPr>
            </w:pPr>
            <w:r w:rsidRPr="009C503F">
              <w:rPr>
                <w:color w:val="000000"/>
                <w:sz w:val="24"/>
              </w:rPr>
              <w:t>四、本期向基金份额持</w:t>
            </w:r>
            <w:r w:rsidRPr="009C503F">
              <w:rPr>
                <w:color w:val="000000"/>
                <w:sz w:val="24"/>
              </w:rPr>
              <w:lastRenderedPageBreak/>
              <w:t>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4FA760D0" w14:textId="77777777" w:rsidR="001548F9" w:rsidRPr="009C503F" w:rsidRDefault="001548F9" w:rsidP="00571B8A">
            <w:pPr>
              <w:spacing w:before="29" w:line="288" w:lineRule="auto"/>
              <w:jc w:val="right"/>
              <w:rPr>
                <w:color w:val="000000"/>
                <w:sz w:val="24"/>
              </w:rPr>
            </w:pPr>
            <w:r w:rsidRPr="009C503F">
              <w:rPr>
                <w:color w:val="000000"/>
                <w:sz w:val="24"/>
              </w:rPr>
              <w:lastRenderedPageBreak/>
              <w:t>-</w:t>
            </w:r>
          </w:p>
        </w:tc>
        <w:tc>
          <w:tcPr>
            <w:tcW w:w="2149" w:type="dxa"/>
            <w:vAlign w:val="center"/>
          </w:tcPr>
          <w:p w14:paraId="6339FCE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42A9097B"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0D7B4B9B" w14:textId="77777777" w:rsidTr="00114D73">
        <w:tc>
          <w:tcPr>
            <w:tcW w:w="2552" w:type="dxa"/>
            <w:vAlign w:val="center"/>
          </w:tcPr>
          <w:p w14:paraId="75068E47"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178D32A8" w14:textId="77777777" w:rsidR="001548F9" w:rsidRPr="009C503F" w:rsidRDefault="001548F9" w:rsidP="00571B8A">
            <w:pPr>
              <w:spacing w:before="29" w:line="288" w:lineRule="auto"/>
              <w:jc w:val="right"/>
              <w:rPr>
                <w:color w:val="000000"/>
                <w:sz w:val="24"/>
              </w:rPr>
            </w:pPr>
            <w:r w:rsidRPr="009C503F">
              <w:rPr>
                <w:color w:val="000000"/>
                <w:sz w:val="24"/>
              </w:rPr>
              <w:t>1,711,814,554.03</w:t>
            </w:r>
          </w:p>
        </w:tc>
        <w:tc>
          <w:tcPr>
            <w:tcW w:w="2149" w:type="dxa"/>
            <w:vAlign w:val="center"/>
          </w:tcPr>
          <w:p w14:paraId="1EDD0A0F" w14:textId="77777777" w:rsidR="001548F9" w:rsidRPr="009C503F" w:rsidRDefault="001548F9" w:rsidP="00571B8A">
            <w:pPr>
              <w:spacing w:before="29" w:line="288" w:lineRule="auto"/>
              <w:jc w:val="right"/>
              <w:rPr>
                <w:color w:val="000000"/>
                <w:sz w:val="24"/>
              </w:rPr>
            </w:pPr>
            <w:r w:rsidRPr="009C503F">
              <w:rPr>
                <w:color w:val="000000"/>
                <w:sz w:val="24"/>
              </w:rPr>
              <w:t>17,193,641.15</w:t>
            </w:r>
          </w:p>
        </w:tc>
        <w:tc>
          <w:tcPr>
            <w:tcW w:w="2150" w:type="dxa"/>
            <w:vAlign w:val="center"/>
          </w:tcPr>
          <w:p w14:paraId="20D7AFAD" w14:textId="77777777" w:rsidR="001548F9" w:rsidRPr="009C503F" w:rsidRDefault="001548F9" w:rsidP="00571B8A">
            <w:pPr>
              <w:spacing w:before="29" w:line="288" w:lineRule="auto"/>
              <w:jc w:val="right"/>
              <w:rPr>
                <w:color w:val="000000"/>
                <w:sz w:val="24"/>
              </w:rPr>
            </w:pPr>
            <w:r w:rsidRPr="009C503F">
              <w:rPr>
                <w:color w:val="000000"/>
                <w:sz w:val="24"/>
              </w:rPr>
              <w:t>1,729,008,195.18</w:t>
            </w:r>
          </w:p>
        </w:tc>
      </w:tr>
    </w:tbl>
    <w:p w14:paraId="4E101EEC" w14:textId="77777777" w:rsidR="001548F9" w:rsidRPr="009C503F" w:rsidRDefault="001548F9" w:rsidP="00571B8A">
      <w:pPr>
        <w:spacing w:before="29" w:line="288" w:lineRule="auto"/>
        <w:ind w:firstLineChars="200" w:firstLine="480"/>
        <w:jc w:val="left"/>
        <w:rPr>
          <w:color w:val="000000"/>
          <w:kern w:val="0"/>
          <w:sz w:val="24"/>
        </w:rPr>
      </w:pPr>
    </w:p>
    <w:p w14:paraId="5B7F249E" w14:textId="77777777" w:rsidR="0039626A" w:rsidRPr="009C503F" w:rsidRDefault="0039626A" w:rsidP="00571B8A">
      <w:pPr>
        <w:spacing w:before="29" w:line="288" w:lineRule="auto"/>
        <w:rPr>
          <w:sz w:val="24"/>
        </w:rPr>
      </w:pPr>
      <w:r w:rsidRPr="009C503F">
        <w:rPr>
          <w:sz w:val="24"/>
        </w:rPr>
        <w:t>报表附注为财务报表的组成部分。</w:t>
      </w:r>
    </w:p>
    <w:p w14:paraId="37AC95EB"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73002E03"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w:t>
      </w:r>
      <w:proofErr w:type="gramStart"/>
      <w:r w:rsidR="0039626A" w:rsidRPr="009C503F">
        <w:rPr>
          <w:sz w:val="24"/>
        </w:rPr>
        <w:t>夏华龙</w:t>
      </w:r>
      <w:proofErr w:type="gramEnd"/>
      <w:r w:rsidR="0039626A" w:rsidRPr="009C503F">
        <w:rPr>
          <w:sz w:val="24"/>
        </w:rPr>
        <w:t>，会计机构负责人：单江</w:t>
      </w:r>
    </w:p>
    <w:p w14:paraId="68F21A87" w14:textId="77777777" w:rsidR="001548F9" w:rsidRPr="009C503F" w:rsidRDefault="001548F9" w:rsidP="00571B8A">
      <w:pPr>
        <w:spacing w:before="29" w:line="288" w:lineRule="auto"/>
        <w:ind w:firstLineChars="200" w:firstLine="480"/>
        <w:rPr>
          <w:color w:val="000000"/>
          <w:sz w:val="24"/>
        </w:rPr>
      </w:pPr>
    </w:p>
    <w:p w14:paraId="2AF0AD8C" w14:textId="77777777"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90928974"/>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14:paraId="6E3E9B0A"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72CEBDE6" w14:textId="77777777" w:rsidR="00ED59A0" w:rsidRDefault="00760EEC">
      <w:pPr>
        <w:spacing w:before="29" w:line="288" w:lineRule="auto"/>
        <w:ind w:firstLineChars="200" w:firstLine="480"/>
        <w:rPr>
          <w:kern w:val="0"/>
          <w:sz w:val="24"/>
        </w:rPr>
      </w:pPr>
      <w:r>
        <w:rPr>
          <w:kern w:val="0"/>
          <w:sz w:val="24"/>
        </w:rPr>
        <w:t>交银施罗德裕</w:t>
      </w:r>
      <w:proofErr w:type="gramStart"/>
      <w:r>
        <w:rPr>
          <w:kern w:val="0"/>
          <w:sz w:val="24"/>
        </w:rPr>
        <w:t>通纯债</w:t>
      </w:r>
      <w:proofErr w:type="gramEnd"/>
      <w:r>
        <w:rPr>
          <w:kern w:val="0"/>
          <w:sz w:val="24"/>
        </w:rPr>
        <w:t>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14:paraId="005816B9" w14:textId="77777777" w:rsidR="00ED59A0" w:rsidRDefault="00760EEC">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4E6C558D" w14:textId="154A9FA5"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9C503F">
        <w:rPr>
          <w:kern w:val="0"/>
          <w:sz w:val="24"/>
        </w:rPr>
        <w:t>券</w:t>
      </w:r>
      <w:proofErr w:type="gramEnd"/>
      <w:r w:rsidRPr="009C503F">
        <w:rPr>
          <w:kern w:val="0"/>
          <w:sz w:val="24"/>
        </w:rPr>
        <w:t>、超级短期融资</w:t>
      </w:r>
      <w:proofErr w:type="gramStart"/>
      <w:r w:rsidRPr="009C503F">
        <w:rPr>
          <w:kern w:val="0"/>
          <w:sz w:val="24"/>
        </w:rPr>
        <w:t>券</w:t>
      </w:r>
      <w:proofErr w:type="gramEnd"/>
      <w:r w:rsidRPr="009C503F">
        <w:rPr>
          <w:kern w:val="0"/>
          <w:sz w:val="24"/>
        </w:rPr>
        <w:t>、资产支持证券、次级债、可分离交易可转债</w:t>
      </w:r>
      <w:proofErr w:type="gramStart"/>
      <w:r w:rsidRPr="009C503F">
        <w:rPr>
          <w:kern w:val="0"/>
          <w:sz w:val="24"/>
        </w:rPr>
        <w:t>的纯债部分</w:t>
      </w:r>
      <w:proofErr w:type="gramEnd"/>
      <w:r w:rsidRPr="009C503F">
        <w:rPr>
          <w:kern w:val="0"/>
          <w:sz w:val="24"/>
        </w:rPr>
        <w:t>、债券回购、银行存款、货币市场工具以及法律法规或中国证监会允许基金投资的其他金融工具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。本基金不直接在二级市场买入股票、权证等权益类资产，也不参与一级市场新股申购和新股增发。同时本基金</w:t>
      </w:r>
      <w:r w:rsidRPr="009C503F">
        <w:rPr>
          <w:kern w:val="0"/>
          <w:sz w:val="24"/>
        </w:rPr>
        <w:lastRenderedPageBreak/>
        <w:t>不参与可转换债券投资</w:t>
      </w:r>
      <w:r w:rsidRPr="009C503F">
        <w:rPr>
          <w:kern w:val="0"/>
          <w:sz w:val="24"/>
        </w:rPr>
        <w:t>(</w:t>
      </w:r>
      <w:r w:rsidRPr="009C503F">
        <w:rPr>
          <w:kern w:val="0"/>
          <w:sz w:val="24"/>
        </w:rPr>
        <w:t>分离交易可转债除外</w:t>
      </w:r>
      <w:r w:rsidRPr="009C503F">
        <w:rPr>
          <w:kern w:val="0"/>
          <w:sz w:val="24"/>
        </w:rPr>
        <w:t>)</w:t>
      </w:r>
      <w:r w:rsidRPr="009C503F">
        <w:rPr>
          <w:kern w:val="0"/>
          <w:sz w:val="24"/>
        </w:rPr>
        <w:t>。本基金的投资组合比例为：债券资产的比例不低于基金资产的</w:t>
      </w:r>
      <w:r w:rsidRPr="009C503F">
        <w:rPr>
          <w:kern w:val="0"/>
          <w:sz w:val="24"/>
        </w:rPr>
        <w:t>80%</w:t>
      </w:r>
      <w:r w:rsidRPr="009C503F">
        <w:rPr>
          <w:kern w:val="0"/>
          <w:sz w:val="24"/>
        </w:rPr>
        <w:t>，现金或到期日在一年</w:t>
      </w:r>
      <w:r w:rsidR="00C35B9D" w:rsidRPr="009C503F">
        <w:rPr>
          <w:kern w:val="0"/>
          <w:sz w:val="24"/>
        </w:rPr>
        <w:t>以</w:t>
      </w:r>
      <w:r w:rsidR="00C35B9D">
        <w:rPr>
          <w:rFonts w:hint="eastAsia"/>
          <w:kern w:val="0"/>
          <w:sz w:val="24"/>
        </w:rPr>
        <w:t>内</w:t>
      </w:r>
      <w:r w:rsidRPr="009C503F">
        <w:rPr>
          <w:kern w:val="0"/>
          <w:sz w:val="24"/>
        </w:rPr>
        <w:t>的政府债券的投资比例合计不低于基金资产净值的</w:t>
      </w:r>
      <w:r w:rsidRPr="009C503F">
        <w:rPr>
          <w:kern w:val="0"/>
          <w:sz w:val="24"/>
        </w:rPr>
        <w:t>5%</w:t>
      </w:r>
      <w:r w:rsidRPr="009C503F">
        <w:rPr>
          <w:kern w:val="0"/>
          <w:sz w:val="24"/>
        </w:rPr>
        <w:t>。本基金的业绩比较基准为中</w:t>
      </w:r>
      <w:proofErr w:type="gramStart"/>
      <w:r w:rsidRPr="009C503F">
        <w:rPr>
          <w:kern w:val="0"/>
          <w:sz w:val="24"/>
        </w:rPr>
        <w:t>债综合</w:t>
      </w:r>
      <w:proofErr w:type="gramEnd"/>
      <w:r w:rsidRPr="009C503F">
        <w:rPr>
          <w:kern w:val="0"/>
          <w:sz w:val="24"/>
        </w:rPr>
        <w:t>全价指数。</w:t>
      </w:r>
    </w:p>
    <w:p w14:paraId="2D1AF1B8" w14:textId="77777777" w:rsidR="001548F9" w:rsidRPr="009C503F" w:rsidRDefault="001548F9" w:rsidP="00571B8A">
      <w:pPr>
        <w:tabs>
          <w:tab w:val="left" w:pos="2265"/>
        </w:tabs>
        <w:spacing w:before="29" w:line="288" w:lineRule="auto"/>
        <w:ind w:firstLineChars="200" w:firstLine="480"/>
        <w:rPr>
          <w:color w:val="000000"/>
          <w:sz w:val="24"/>
        </w:rPr>
      </w:pPr>
    </w:p>
    <w:p w14:paraId="7DB7EC7E"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13F89703"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w:t>
      </w:r>
      <w:r w:rsidRPr="009C503F">
        <w:rPr>
          <w:kern w:val="0"/>
          <w:sz w:val="24"/>
        </w:rPr>
        <w:t>-</w:t>
      </w:r>
      <w:r w:rsidRPr="009C503F">
        <w:rPr>
          <w:kern w:val="0"/>
          <w:sz w:val="24"/>
        </w:rPr>
        <w:t>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w:t>
      </w:r>
      <w:r w:rsidR="00FE7E5D">
        <w:rPr>
          <w:rFonts w:hint="eastAsia"/>
          <w:kern w:val="0"/>
          <w:sz w:val="24"/>
        </w:rPr>
        <w:t>施罗德</w:t>
      </w:r>
      <w:r w:rsidRPr="009C503F">
        <w:rPr>
          <w:kern w:val="0"/>
          <w:sz w:val="24"/>
        </w:rPr>
        <w:t>裕通纯债债券型证券投资基金基金合同》和在财务报表附注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42C5FDAB" w14:textId="77777777" w:rsidR="001548F9" w:rsidRPr="009C503F" w:rsidRDefault="001548F9" w:rsidP="00571B8A">
      <w:pPr>
        <w:spacing w:before="29" w:line="288" w:lineRule="auto"/>
        <w:ind w:firstLineChars="200" w:firstLine="482"/>
        <w:rPr>
          <w:b/>
          <w:color w:val="000000"/>
          <w:sz w:val="24"/>
        </w:rPr>
      </w:pPr>
    </w:p>
    <w:p w14:paraId="40A17013"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0C555269"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404740E3" w14:textId="77777777" w:rsidR="001548F9" w:rsidRPr="009C503F" w:rsidRDefault="001548F9" w:rsidP="00571B8A">
      <w:pPr>
        <w:spacing w:before="29" w:line="288" w:lineRule="auto"/>
        <w:ind w:firstLineChars="200" w:firstLine="480"/>
        <w:rPr>
          <w:kern w:val="0"/>
          <w:sz w:val="24"/>
        </w:rPr>
      </w:pPr>
    </w:p>
    <w:p w14:paraId="08912DE5"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w:t>
      </w:r>
      <w:proofErr w:type="gramStart"/>
      <w:r w:rsidR="00A15852" w:rsidRPr="009C503F">
        <w:rPr>
          <w:rFonts w:hint="eastAsia"/>
          <w:b/>
          <w:kern w:val="0"/>
          <w:sz w:val="24"/>
        </w:rPr>
        <w:t>度报告</w:t>
      </w:r>
      <w:proofErr w:type="gramEnd"/>
      <w:r w:rsidR="00A15852" w:rsidRPr="009C503F">
        <w:rPr>
          <w:rFonts w:hint="eastAsia"/>
          <w:b/>
          <w:kern w:val="0"/>
          <w:sz w:val="24"/>
        </w:rPr>
        <w:t>相一致的说明</w:t>
      </w:r>
    </w:p>
    <w:p w14:paraId="449A4D1C"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w:t>
      </w:r>
      <w:proofErr w:type="gramStart"/>
      <w:r w:rsidRPr="009C503F">
        <w:rPr>
          <w:kern w:val="0"/>
          <w:sz w:val="24"/>
        </w:rPr>
        <w:t>度报告</w:t>
      </w:r>
      <w:proofErr w:type="gramEnd"/>
      <w:r w:rsidRPr="009C503F">
        <w:rPr>
          <w:kern w:val="0"/>
          <w:sz w:val="24"/>
        </w:rPr>
        <w:t>相一致。</w:t>
      </w:r>
    </w:p>
    <w:p w14:paraId="6E8CF75F" w14:textId="77777777" w:rsidR="002E1DC2" w:rsidRPr="009C503F" w:rsidRDefault="002E1DC2" w:rsidP="00571B8A">
      <w:pPr>
        <w:autoSpaceDE w:val="0"/>
        <w:autoSpaceDN w:val="0"/>
        <w:adjustRightInd w:val="0"/>
        <w:snapToGrid w:val="0"/>
        <w:spacing w:before="29" w:line="288" w:lineRule="auto"/>
        <w:jc w:val="left"/>
        <w:rPr>
          <w:kern w:val="0"/>
          <w:sz w:val="24"/>
        </w:rPr>
      </w:pPr>
    </w:p>
    <w:p w14:paraId="30FAED4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256E6B2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1810A7C2"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52007DFD" w14:textId="77777777" w:rsidR="001548F9" w:rsidRPr="009C503F" w:rsidRDefault="001548F9" w:rsidP="00571B8A">
      <w:pPr>
        <w:spacing w:before="29" w:line="288" w:lineRule="auto"/>
        <w:ind w:firstLineChars="200" w:firstLine="480"/>
        <w:rPr>
          <w:bCs/>
          <w:color w:val="000000"/>
          <w:sz w:val="24"/>
        </w:rPr>
      </w:pPr>
    </w:p>
    <w:p w14:paraId="77EE3BC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0979596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0F6893BA" w14:textId="77777777" w:rsidR="001548F9" w:rsidRPr="009C503F" w:rsidRDefault="001548F9" w:rsidP="00571B8A">
      <w:pPr>
        <w:spacing w:before="29" w:line="288" w:lineRule="auto"/>
        <w:ind w:firstLineChars="200" w:firstLine="480"/>
        <w:rPr>
          <w:bCs/>
          <w:color w:val="000000"/>
          <w:sz w:val="24"/>
        </w:rPr>
      </w:pPr>
    </w:p>
    <w:p w14:paraId="39F7F3F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78579A81"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53CF3B27" w14:textId="77777777" w:rsidR="001548F9" w:rsidRPr="009C503F" w:rsidRDefault="001548F9" w:rsidP="00571B8A">
      <w:pPr>
        <w:spacing w:before="29" w:line="288" w:lineRule="auto"/>
        <w:ind w:firstLineChars="200" w:firstLine="480"/>
        <w:rPr>
          <w:bCs/>
          <w:color w:val="000000"/>
          <w:sz w:val="24"/>
        </w:rPr>
      </w:pPr>
    </w:p>
    <w:p w14:paraId="501D1D6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3B5C16B1" w14:textId="5EBF9483" w:rsidR="00ED59A0" w:rsidRDefault="00760EEC">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w:t>
      </w:r>
      <w:r>
        <w:rPr>
          <w:kern w:val="0"/>
          <w:sz w:val="24"/>
        </w:rPr>
        <w:lastRenderedPageBreak/>
        <w:t>如下：</w:t>
      </w:r>
      <w:r w:rsidR="007216ED">
        <w:rPr>
          <w:rFonts w:hint="eastAsia"/>
          <w:kern w:val="0"/>
          <w:sz w:val="24"/>
        </w:rPr>
        <w:t xml:space="preserve"> </w:t>
      </w:r>
    </w:p>
    <w:p w14:paraId="537BAD9E" w14:textId="09FD8393" w:rsidR="00ED59A0" w:rsidRDefault="00760EEC">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p>
    <w:p w14:paraId="53A2DA07" w14:textId="5DAD5745" w:rsidR="00ED59A0" w:rsidRDefault="00760EE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29931443"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(3) </w:t>
      </w:r>
      <w:r w:rsidRPr="009C503F">
        <w:rPr>
          <w:kern w:val="0"/>
          <w:sz w:val="24"/>
        </w:rPr>
        <w:t>对基金取得的企业债券利息收入，应由发行债券的企业在向基金支付利息时代扣代缴</w:t>
      </w:r>
      <w:r w:rsidRPr="009C503F">
        <w:rPr>
          <w:kern w:val="0"/>
          <w:sz w:val="24"/>
        </w:rPr>
        <w:t>20%</w:t>
      </w:r>
      <w:r w:rsidRPr="009C503F">
        <w:rPr>
          <w:kern w:val="0"/>
          <w:sz w:val="24"/>
        </w:rPr>
        <w:t>的个人所得税。</w:t>
      </w:r>
    </w:p>
    <w:p w14:paraId="0A7D2064"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7D504BD4"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0C7A0A5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40EC5F7C"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52DD42B2" w14:textId="77777777" w:rsidTr="00EA1B54">
        <w:trPr>
          <w:trHeight w:val="345"/>
        </w:trPr>
        <w:tc>
          <w:tcPr>
            <w:tcW w:w="3673" w:type="dxa"/>
            <w:tcMar>
              <w:top w:w="15" w:type="dxa"/>
              <w:left w:w="108" w:type="dxa"/>
              <w:bottom w:w="0" w:type="dxa"/>
              <w:right w:w="108" w:type="dxa"/>
            </w:tcMar>
            <w:vAlign w:val="center"/>
          </w:tcPr>
          <w:p w14:paraId="4717FFBF" w14:textId="77777777" w:rsidR="001548F9" w:rsidRPr="009C503F" w:rsidRDefault="001548F9" w:rsidP="00571B8A">
            <w:pPr>
              <w:spacing w:before="29" w:line="288" w:lineRule="auto"/>
              <w:jc w:val="center"/>
              <w:rPr>
                <w:sz w:val="24"/>
              </w:rPr>
            </w:pPr>
            <w:r w:rsidRPr="009C503F">
              <w:rPr>
                <w:kern w:val="0"/>
                <w:sz w:val="24"/>
              </w:rPr>
              <w:t>项目</w:t>
            </w:r>
          </w:p>
        </w:tc>
        <w:tc>
          <w:tcPr>
            <w:tcW w:w="5325" w:type="dxa"/>
            <w:tcMar>
              <w:top w:w="15" w:type="dxa"/>
              <w:left w:w="108" w:type="dxa"/>
              <w:bottom w:w="0" w:type="dxa"/>
              <w:right w:w="108" w:type="dxa"/>
            </w:tcMar>
            <w:vAlign w:val="center"/>
          </w:tcPr>
          <w:p w14:paraId="7EBB2B35" w14:textId="77777777" w:rsidR="001548F9" w:rsidRPr="009C503F" w:rsidRDefault="001548F9" w:rsidP="00571B8A">
            <w:pPr>
              <w:spacing w:before="29" w:line="288" w:lineRule="auto"/>
              <w:jc w:val="center"/>
              <w:rPr>
                <w:kern w:val="0"/>
                <w:sz w:val="24"/>
              </w:rPr>
            </w:pPr>
            <w:r w:rsidRPr="009C503F">
              <w:rPr>
                <w:kern w:val="0"/>
                <w:sz w:val="24"/>
              </w:rPr>
              <w:t>本期末</w:t>
            </w:r>
          </w:p>
          <w:p w14:paraId="6D7594E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77EFE4A" w14:textId="77777777" w:rsidTr="00EA1B54">
        <w:trPr>
          <w:trHeight w:val="315"/>
        </w:trPr>
        <w:tc>
          <w:tcPr>
            <w:tcW w:w="3673" w:type="dxa"/>
            <w:tcMar>
              <w:top w:w="15" w:type="dxa"/>
              <w:left w:w="108" w:type="dxa"/>
              <w:bottom w:w="0" w:type="dxa"/>
              <w:right w:w="108" w:type="dxa"/>
            </w:tcMar>
            <w:vAlign w:val="center"/>
          </w:tcPr>
          <w:p w14:paraId="0D54811B" w14:textId="77777777" w:rsidR="001548F9" w:rsidRPr="009C503F" w:rsidRDefault="001548F9" w:rsidP="00571B8A">
            <w:pPr>
              <w:spacing w:before="29" w:line="288" w:lineRule="auto"/>
              <w:rPr>
                <w:kern w:val="0"/>
                <w:sz w:val="24"/>
              </w:rPr>
            </w:pPr>
            <w:r w:rsidRPr="009C503F">
              <w:rPr>
                <w:kern w:val="0"/>
                <w:sz w:val="24"/>
              </w:rPr>
              <w:t>活期存款</w:t>
            </w:r>
          </w:p>
        </w:tc>
        <w:tc>
          <w:tcPr>
            <w:tcW w:w="5325" w:type="dxa"/>
            <w:tcMar>
              <w:top w:w="15" w:type="dxa"/>
              <w:left w:w="108" w:type="dxa"/>
              <w:bottom w:w="0" w:type="dxa"/>
              <w:right w:w="108" w:type="dxa"/>
            </w:tcMar>
            <w:vAlign w:val="center"/>
          </w:tcPr>
          <w:p w14:paraId="7DE9A57F" w14:textId="77777777" w:rsidR="001548F9" w:rsidRPr="009C503F" w:rsidRDefault="001548F9" w:rsidP="00571B8A">
            <w:pPr>
              <w:spacing w:before="29" w:line="288" w:lineRule="auto"/>
              <w:jc w:val="right"/>
              <w:rPr>
                <w:kern w:val="0"/>
                <w:sz w:val="24"/>
              </w:rPr>
            </w:pPr>
            <w:r w:rsidRPr="009C503F">
              <w:rPr>
                <w:kern w:val="0"/>
                <w:sz w:val="24"/>
              </w:rPr>
              <w:t>4,860,483.22</w:t>
            </w:r>
          </w:p>
        </w:tc>
      </w:tr>
      <w:tr w:rsidR="001548F9" w:rsidRPr="009C503F" w14:paraId="0D1C2993" w14:textId="77777777" w:rsidTr="00EA1B54">
        <w:trPr>
          <w:trHeight w:val="315"/>
        </w:trPr>
        <w:tc>
          <w:tcPr>
            <w:tcW w:w="3673" w:type="dxa"/>
            <w:tcMar>
              <w:top w:w="15" w:type="dxa"/>
              <w:left w:w="108" w:type="dxa"/>
              <w:bottom w:w="0" w:type="dxa"/>
              <w:right w:w="108" w:type="dxa"/>
            </w:tcMar>
            <w:vAlign w:val="center"/>
          </w:tcPr>
          <w:p w14:paraId="2DEE07D1" w14:textId="77777777" w:rsidR="001548F9" w:rsidRPr="009C503F" w:rsidRDefault="001548F9" w:rsidP="00571B8A">
            <w:pPr>
              <w:spacing w:before="29" w:line="288" w:lineRule="auto"/>
              <w:rPr>
                <w:kern w:val="0"/>
                <w:sz w:val="24"/>
              </w:rPr>
            </w:pPr>
            <w:r w:rsidRPr="009C503F">
              <w:rPr>
                <w:kern w:val="0"/>
                <w:sz w:val="24"/>
              </w:rPr>
              <w:t>定期存款</w:t>
            </w:r>
          </w:p>
        </w:tc>
        <w:tc>
          <w:tcPr>
            <w:tcW w:w="5325" w:type="dxa"/>
            <w:tcMar>
              <w:top w:w="15" w:type="dxa"/>
              <w:left w:w="108" w:type="dxa"/>
              <w:bottom w:w="0" w:type="dxa"/>
              <w:right w:w="108" w:type="dxa"/>
            </w:tcMar>
            <w:vAlign w:val="center"/>
          </w:tcPr>
          <w:p w14:paraId="1FAEB9D7"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210265DA" w14:textId="77777777" w:rsidTr="00EA1B54">
        <w:trPr>
          <w:trHeight w:val="315"/>
        </w:trPr>
        <w:tc>
          <w:tcPr>
            <w:tcW w:w="3673" w:type="dxa"/>
            <w:tcMar>
              <w:top w:w="15" w:type="dxa"/>
              <w:left w:w="108" w:type="dxa"/>
              <w:bottom w:w="0" w:type="dxa"/>
              <w:right w:w="108" w:type="dxa"/>
            </w:tcMar>
            <w:vAlign w:val="center"/>
          </w:tcPr>
          <w:p w14:paraId="606C4D4A"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325" w:type="dxa"/>
            <w:tcMar>
              <w:top w:w="15" w:type="dxa"/>
              <w:left w:w="108" w:type="dxa"/>
              <w:bottom w:w="0" w:type="dxa"/>
              <w:right w:w="108" w:type="dxa"/>
            </w:tcMar>
            <w:vAlign w:val="center"/>
          </w:tcPr>
          <w:p w14:paraId="35DE0213"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395AF8BB" w14:textId="77777777" w:rsidTr="00EA1B54">
        <w:trPr>
          <w:trHeight w:val="315"/>
        </w:trPr>
        <w:tc>
          <w:tcPr>
            <w:tcW w:w="3673" w:type="dxa"/>
            <w:tcMar>
              <w:top w:w="15" w:type="dxa"/>
              <w:left w:w="108" w:type="dxa"/>
              <w:bottom w:w="0" w:type="dxa"/>
              <w:right w:w="108" w:type="dxa"/>
            </w:tcMar>
            <w:vAlign w:val="center"/>
          </w:tcPr>
          <w:p w14:paraId="740A1297"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325" w:type="dxa"/>
            <w:tcMar>
              <w:top w:w="15" w:type="dxa"/>
              <w:left w:w="108" w:type="dxa"/>
              <w:bottom w:w="0" w:type="dxa"/>
              <w:right w:w="108" w:type="dxa"/>
            </w:tcMar>
            <w:vAlign w:val="center"/>
          </w:tcPr>
          <w:p w14:paraId="4178261D" w14:textId="77777777" w:rsidR="001548F9" w:rsidRPr="009C503F" w:rsidRDefault="001548F9" w:rsidP="00571B8A">
            <w:pPr>
              <w:spacing w:before="29" w:line="288" w:lineRule="auto"/>
              <w:jc w:val="right"/>
              <w:rPr>
                <w:kern w:val="0"/>
                <w:sz w:val="24"/>
              </w:rPr>
            </w:pPr>
            <w:r w:rsidRPr="009C503F">
              <w:rPr>
                <w:kern w:val="0"/>
                <w:sz w:val="24"/>
              </w:rPr>
              <w:t>4,860,483.22</w:t>
            </w:r>
          </w:p>
        </w:tc>
      </w:tr>
    </w:tbl>
    <w:p w14:paraId="720501BC" w14:textId="77777777" w:rsidR="001548F9" w:rsidRPr="009C503F" w:rsidRDefault="001548F9" w:rsidP="00571B8A">
      <w:pPr>
        <w:spacing w:before="29" w:line="288" w:lineRule="auto"/>
        <w:rPr>
          <w:bCs/>
          <w:color w:val="000000"/>
          <w:sz w:val="24"/>
        </w:rPr>
      </w:pPr>
      <w:r w:rsidRPr="009C503F">
        <w:rPr>
          <w:bCs/>
          <w:color w:val="000000"/>
          <w:sz w:val="24"/>
        </w:rPr>
        <w:tab/>
      </w:r>
    </w:p>
    <w:p w14:paraId="4520876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0BF748D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51E6C67E" w14:textId="77777777" w:rsidTr="001E67DC">
        <w:trPr>
          <w:trHeight w:val="255"/>
        </w:trPr>
        <w:tc>
          <w:tcPr>
            <w:tcW w:w="2268" w:type="dxa"/>
            <w:gridSpan w:val="2"/>
            <w:vMerge w:val="restart"/>
            <w:vAlign w:val="center"/>
          </w:tcPr>
          <w:p w14:paraId="28B34D4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01A98F5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60EBD21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0DDEF81A" w14:textId="77777777" w:rsidTr="001E67DC">
        <w:trPr>
          <w:trHeight w:val="270"/>
        </w:trPr>
        <w:tc>
          <w:tcPr>
            <w:tcW w:w="2268" w:type="dxa"/>
            <w:gridSpan w:val="2"/>
            <w:vMerge/>
            <w:vAlign w:val="center"/>
          </w:tcPr>
          <w:p w14:paraId="1D59BFCB"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171F976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320111C8"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6E13EFA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30E2824C" w14:textId="77777777" w:rsidTr="001E67DC">
        <w:trPr>
          <w:trHeight w:val="270"/>
        </w:trPr>
        <w:tc>
          <w:tcPr>
            <w:tcW w:w="2268" w:type="dxa"/>
            <w:gridSpan w:val="2"/>
            <w:vAlign w:val="center"/>
          </w:tcPr>
          <w:p w14:paraId="3DE0A3BC"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6DF6362A"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1988E56B"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33D5EC99"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14:paraId="5589D853" w14:textId="77777777" w:rsidTr="001E67DC">
        <w:trPr>
          <w:trHeight w:val="285"/>
        </w:trPr>
        <w:tc>
          <w:tcPr>
            <w:tcW w:w="2268" w:type="dxa"/>
            <w:gridSpan w:val="2"/>
            <w:vAlign w:val="center"/>
          </w:tcPr>
          <w:p w14:paraId="7CAD79D8"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26284450"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71D179D1"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0C3B2F14"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56C1DE1B" w14:textId="77777777" w:rsidTr="001E67DC">
        <w:trPr>
          <w:trHeight w:val="285"/>
        </w:trPr>
        <w:tc>
          <w:tcPr>
            <w:tcW w:w="808" w:type="dxa"/>
            <w:vMerge w:val="restart"/>
            <w:vAlign w:val="center"/>
          </w:tcPr>
          <w:p w14:paraId="243CBBA0"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48F6A9F0"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39E23A99" w14:textId="77777777" w:rsidR="00DE2112" w:rsidRPr="009C503F" w:rsidRDefault="00DE2112" w:rsidP="00571B8A">
            <w:pPr>
              <w:spacing w:before="29" w:line="288" w:lineRule="auto"/>
              <w:jc w:val="right"/>
              <w:rPr>
                <w:color w:val="000000"/>
                <w:kern w:val="0"/>
                <w:sz w:val="24"/>
              </w:rPr>
            </w:pPr>
            <w:r w:rsidRPr="009C503F">
              <w:rPr>
                <w:color w:val="000000"/>
                <w:kern w:val="0"/>
                <w:sz w:val="24"/>
              </w:rPr>
              <w:t>174,246,569.79</w:t>
            </w:r>
          </w:p>
        </w:tc>
        <w:tc>
          <w:tcPr>
            <w:tcW w:w="2264" w:type="dxa"/>
            <w:vAlign w:val="center"/>
          </w:tcPr>
          <w:p w14:paraId="36EED454" w14:textId="77777777" w:rsidR="00DE2112" w:rsidRPr="009C503F" w:rsidRDefault="00DE2112" w:rsidP="00571B8A">
            <w:pPr>
              <w:spacing w:before="29" w:line="288" w:lineRule="auto"/>
              <w:jc w:val="right"/>
              <w:rPr>
                <w:color w:val="000000"/>
                <w:kern w:val="0"/>
                <w:sz w:val="24"/>
              </w:rPr>
            </w:pPr>
            <w:r w:rsidRPr="009C503F">
              <w:rPr>
                <w:color w:val="000000"/>
                <w:kern w:val="0"/>
                <w:sz w:val="24"/>
              </w:rPr>
              <w:t>171,736,960.00</w:t>
            </w:r>
          </w:p>
        </w:tc>
        <w:tc>
          <w:tcPr>
            <w:tcW w:w="2265" w:type="dxa"/>
            <w:vAlign w:val="center"/>
          </w:tcPr>
          <w:p w14:paraId="03545EB4" w14:textId="77777777" w:rsidR="00DE2112" w:rsidRPr="009C503F" w:rsidRDefault="00DE2112" w:rsidP="00571B8A">
            <w:pPr>
              <w:spacing w:before="29" w:line="288" w:lineRule="auto"/>
              <w:jc w:val="right"/>
              <w:rPr>
                <w:color w:val="000000"/>
                <w:kern w:val="0"/>
                <w:sz w:val="24"/>
              </w:rPr>
            </w:pPr>
            <w:r w:rsidRPr="009C503F">
              <w:rPr>
                <w:color w:val="000000"/>
                <w:kern w:val="0"/>
                <w:sz w:val="24"/>
              </w:rPr>
              <w:t>-2,509,609.79</w:t>
            </w:r>
          </w:p>
        </w:tc>
      </w:tr>
      <w:tr w:rsidR="00DE2112" w:rsidRPr="009C503F" w14:paraId="2675DD61" w14:textId="77777777" w:rsidTr="001E67DC">
        <w:trPr>
          <w:trHeight w:val="103"/>
        </w:trPr>
        <w:tc>
          <w:tcPr>
            <w:tcW w:w="808" w:type="dxa"/>
            <w:vMerge/>
            <w:vAlign w:val="center"/>
          </w:tcPr>
          <w:p w14:paraId="66728CEC"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539525C8"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1BD740A7" w14:textId="77777777" w:rsidR="00DE2112" w:rsidRPr="009C503F" w:rsidRDefault="00DE2112" w:rsidP="00571B8A">
            <w:pPr>
              <w:spacing w:before="29" w:line="288" w:lineRule="auto"/>
              <w:jc w:val="right"/>
              <w:rPr>
                <w:color w:val="000000"/>
                <w:kern w:val="0"/>
                <w:sz w:val="24"/>
              </w:rPr>
            </w:pPr>
            <w:r w:rsidRPr="009C503F">
              <w:rPr>
                <w:color w:val="000000"/>
                <w:kern w:val="0"/>
                <w:sz w:val="24"/>
              </w:rPr>
              <w:t>1,001,439,414.66</w:t>
            </w:r>
          </w:p>
        </w:tc>
        <w:tc>
          <w:tcPr>
            <w:tcW w:w="2264" w:type="dxa"/>
            <w:vAlign w:val="center"/>
          </w:tcPr>
          <w:p w14:paraId="2BD7F5B9" w14:textId="77777777" w:rsidR="00DE2112" w:rsidRPr="009C503F" w:rsidRDefault="00DE2112" w:rsidP="00571B8A">
            <w:pPr>
              <w:spacing w:before="29" w:line="288" w:lineRule="auto"/>
              <w:jc w:val="right"/>
              <w:rPr>
                <w:color w:val="000000"/>
                <w:kern w:val="0"/>
                <w:sz w:val="24"/>
              </w:rPr>
            </w:pPr>
            <w:r w:rsidRPr="009C503F">
              <w:rPr>
                <w:color w:val="000000"/>
                <w:kern w:val="0"/>
                <w:sz w:val="24"/>
              </w:rPr>
              <w:t>996,125,000.00</w:t>
            </w:r>
          </w:p>
        </w:tc>
        <w:tc>
          <w:tcPr>
            <w:tcW w:w="2265" w:type="dxa"/>
            <w:vAlign w:val="center"/>
          </w:tcPr>
          <w:p w14:paraId="16FA96BF" w14:textId="77777777" w:rsidR="00DE2112" w:rsidRPr="009C503F" w:rsidRDefault="00DE2112" w:rsidP="00571B8A">
            <w:pPr>
              <w:spacing w:before="29" w:line="288" w:lineRule="auto"/>
              <w:jc w:val="right"/>
              <w:rPr>
                <w:color w:val="000000"/>
                <w:kern w:val="0"/>
                <w:sz w:val="24"/>
              </w:rPr>
            </w:pPr>
            <w:r w:rsidRPr="009C503F">
              <w:rPr>
                <w:color w:val="000000"/>
                <w:kern w:val="0"/>
                <w:sz w:val="24"/>
              </w:rPr>
              <w:t>-5,314,414.66</w:t>
            </w:r>
          </w:p>
        </w:tc>
      </w:tr>
      <w:tr w:rsidR="00DE2112" w:rsidRPr="009C503F" w14:paraId="106257A1" w14:textId="77777777" w:rsidTr="001E67DC">
        <w:trPr>
          <w:trHeight w:val="103"/>
        </w:trPr>
        <w:tc>
          <w:tcPr>
            <w:tcW w:w="808" w:type="dxa"/>
            <w:vMerge/>
            <w:vAlign w:val="center"/>
          </w:tcPr>
          <w:p w14:paraId="12BA8A5D"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95AC723"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4A9649C7" w14:textId="77777777" w:rsidR="00DE2112" w:rsidRPr="009C503F" w:rsidRDefault="00DE2112" w:rsidP="00571B8A">
            <w:pPr>
              <w:spacing w:before="29" w:line="288" w:lineRule="auto"/>
              <w:jc w:val="right"/>
              <w:rPr>
                <w:color w:val="000000"/>
                <w:sz w:val="24"/>
              </w:rPr>
            </w:pPr>
            <w:r w:rsidRPr="009C503F">
              <w:rPr>
                <w:sz w:val="24"/>
              </w:rPr>
              <w:t>1,175,685,984.45</w:t>
            </w:r>
          </w:p>
        </w:tc>
        <w:tc>
          <w:tcPr>
            <w:tcW w:w="2264" w:type="dxa"/>
            <w:vAlign w:val="center"/>
          </w:tcPr>
          <w:p w14:paraId="02993CC0" w14:textId="77777777" w:rsidR="00DE2112" w:rsidRPr="009C503F" w:rsidRDefault="00DE2112" w:rsidP="00571B8A">
            <w:pPr>
              <w:spacing w:before="29" w:line="288" w:lineRule="auto"/>
              <w:jc w:val="right"/>
              <w:rPr>
                <w:color w:val="000000"/>
                <w:sz w:val="24"/>
              </w:rPr>
            </w:pPr>
            <w:r w:rsidRPr="009C503F">
              <w:rPr>
                <w:sz w:val="24"/>
              </w:rPr>
              <w:t>1,167,861,960.00</w:t>
            </w:r>
          </w:p>
        </w:tc>
        <w:tc>
          <w:tcPr>
            <w:tcW w:w="2265" w:type="dxa"/>
            <w:vAlign w:val="center"/>
          </w:tcPr>
          <w:p w14:paraId="4BBC42FA" w14:textId="77777777" w:rsidR="00DE2112" w:rsidRPr="009C503F" w:rsidRDefault="00DE2112" w:rsidP="00571B8A">
            <w:pPr>
              <w:spacing w:before="29" w:line="288" w:lineRule="auto"/>
              <w:jc w:val="right"/>
              <w:rPr>
                <w:color w:val="000000"/>
                <w:sz w:val="24"/>
              </w:rPr>
            </w:pPr>
            <w:r w:rsidRPr="009C503F">
              <w:rPr>
                <w:sz w:val="24"/>
              </w:rPr>
              <w:t>-7,824,024.45</w:t>
            </w:r>
          </w:p>
        </w:tc>
      </w:tr>
      <w:tr w:rsidR="00DE2112" w:rsidRPr="009C503F" w14:paraId="3F0AAC8F" w14:textId="77777777" w:rsidTr="001E67DC">
        <w:trPr>
          <w:trHeight w:val="270"/>
        </w:trPr>
        <w:tc>
          <w:tcPr>
            <w:tcW w:w="2268" w:type="dxa"/>
            <w:gridSpan w:val="2"/>
            <w:vAlign w:val="center"/>
          </w:tcPr>
          <w:p w14:paraId="27C867B3"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4E3EF7F2"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0BAE869"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7D72FAC1"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10B55FE8" w14:textId="77777777" w:rsidTr="001E67DC">
        <w:trPr>
          <w:trHeight w:val="270"/>
        </w:trPr>
        <w:tc>
          <w:tcPr>
            <w:tcW w:w="2268" w:type="dxa"/>
            <w:gridSpan w:val="2"/>
            <w:vAlign w:val="center"/>
          </w:tcPr>
          <w:p w14:paraId="178AB9E7"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400A7F20"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DBBCEE8"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58FD83C7"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EF86F8E" w14:textId="77777777" w:rsidTr="001E67DC">
        <w:trPr>
          <w:trHeight w:val="270"/>
        </w:trPr>
        <w:tc>
          <w:tcPr>
            <w:tcW w:w="2268" w:type="dxa"/>
            <w:gridSpan w:val="2"/>
            <w:vAlign w:val="center"/>
          </w:tcPr>
          <w:p w14:paraId="192D0F5D"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70B33295"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25A86921"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8D5D926"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CEA9C24" w14:textId="77777777" w:rsidTr="001E67DC">
        <w:trPr>
          <w:trHeight w:val="270"/>
        </w:trPr>
        <w:tc>
          <w:tcPr>
            <w:tcW w:w="2268" w:type="dxa"/>
            <w:gridSpan w:val="2"/>
            <w:vAlign w:val="center"/>
          </w:tcPr>
          <w:p w14:paraId="2BDC71E1"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lastRenderedPageBreak/>
              <w:t>合计</w:t>
            </w:r>
          </w:p>
        </w:tc>
        <w:tc>
          <w:tcPr>
            <w:tcW w:w="2201" w:type="dxa"/>
            <w:vAlign w:val="center"/>
          </w:tcPr>
          <w:p w14:paraId="43098FAB" w14:textId="77777777" w:rsidR="00DE2112" w:rsidRPr="009C503F" w:rsidRDefault="00DE2112" w:rsidP="00571B8A">
            <w:pPr>
              <w:spacing w:before="29" w:line="288" w:lineRule="auto"/>
              <w:jc w:val="right"/>
              <w:rPr>
                <w:sz w:val="24"/>
              </w:rPr>
            </w:pPr>
            <w:r w:rsidRPr="009C503F">
              <w:rPr>
                <w:sz w:val="24"/>
              </w:rPr>
              <w:t>1,175,685,984.45</w:t>
            </w:r>
          </w:p>
        </w:tc>
        <w:tc>
          <w:tcPr>
            <w:tcW w:w="2264" w:type="dxa"/>
            <w:vAlign w:val="center"/>
          </w:tcPr>
          <w:p w14:paraId="60D95F2C" w14:textId="77777777" w:rsidR="00DE2112" w:rsidRPr="009C503F" w:rsidRDefault="00DE2112" w:rsidP="00571B8A">
            <w:pPr>
              <w:spacing w:before="29" w:line="288" w:lineRule="auto"/>
              <w:jc w:val="right"/>
              <w:rPr>
                <w:sz w:val="24"/>
              </w:rPr>
            </w:pPr>
            <w:r w:rsidRPr="009C503F">
              <w:rPr>
                <w:sz w:val="24"/>
              </w:rPr>
              <w:t>1,167,861,960.00</w:t>
            </w:r>
          </w:p>
        </w:tc>
        <w:tc>
          <w:tcPr>
            <w:tcW w:w="2265" w:type="dxa"/>
            <w:vAlign w:val="center"/>
          </w:tcPr>
          <w:p w14:paraId="0E2502D7" w14:textId="77777777" w:rsidR="00DE2112" w:rsidRPr="009C503F" w:rsidRDefault="00DE2112" w:rsidP="00571B8A">
            <w:pPr>
              <w:spacing w:before="29" w:line="288" w:lineRule="auto"/>
              <w:jc w:val="right"/>
              <w:rPr>
                <w:sz w:val="24"/>
              </w:rPr>
            </w:pPr>
            <w:r w:rsidRPr="009C503F">
              <w:rPr>
                <w:sz w:val="24"/>
              </w:rPr>
              <w:t>-7,824,024.45</w:t>
            </w:r>
          </w:p>
        </w:tc>
      </w:tr>
    </w:tbl>
    <w:p w14:paraId="0F74E719" w14:textId="77777777" w:rsidR="001548F9" w:rsidRPr="009C503F" w:rsidRDefault="001548F9" w:rsidP="00571B8A">
      <w:pPr>
        <w:spacing w:before="29" w:line="288" w:lineRule="auto"/>
        <w:rPr>
          <w:color w:val="000000"/>
          <w:sz w:val="24"/>
        </w:rPr>
      </w:pPr>
    </w:p>
    <w:p w14:paraId="12D271A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2E5E65F7"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767A6FD9" w14:textId="77777777" w:rsidR="001548F9" w:rsidRPr="009C503F" w:rsidRDefault="001548F9" w:rsidP="00571B8A">
      <w:pPr>
        <w:spacing w:before="29" w:line="288" w:lineRule="auto"/>
        <w:rPr>
          <w:color w:val="000000"/>
          <w:sz w:val="24"/>
        </w:rPr>
      </w:pPr>
    </w:p>
    <w:p w14:paraId="5221BDB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7378B055"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14:paraId="7811A150" w14:textId="77777777" w:rsidR="001548F9" w:rsidRPr="009C503F" w:rsidRDefault="001548F9" w:rsidP="00571B8A">
      <w:pPr>
        <w:adjustRightInd w:val="0"/>
        <w:snapToGrid w:val="0"/>
        <w:spacing w:before="29" w:line="288" w:lineRule="auto"/>
        <w:jc w:val="left"/>
        <w:rPr>
          <w:bCs/>
          <w:color w:val="000000"/>
          <w:sz w:val="24"/>
        </w:rPr>
      </w:pPr>
    </w:p>
    <w:p w14:paraId="576684C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12FFC259"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05CD641A" w14:textId="77777777" w:rsidTr="00D02EEF">
        <w:trPr>
          <w:trHeight w:val="330"/>
        </w:trPr>
        <w:tc>
          <w:tcPr>
            <w:tcW w:w="3701" w:type="dxa"/>
            <w:tcMar>
              <w:left w:w="108" w:type="dxa"/>
              <w:right w:w="108" w:type="dxa"/>
            </w:tcMar>
            <w:vAlign w:val="center"/>
          </w:tcPr>
          <w:p w14:paraId="78CF88D3"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4CC10535" w14:textId="77777777" w:rsidR="001548F9" w:rsidRPr="009C503F" w:rsidRDefault="001548F9" w:rsidP="00571B8A">
            <w:pPr>
              <w:spacing w:before="29" w:line="288" w:lineRule="auto"/>
              <w:jc w:val="center"/>
              <w:rPr>
                <w:kern w:val="0"/>
                <w:sz w:val="24"/>
              </w:rPr>
            </w:pPr>
            <w:r w:rsidRPr="009C503F">
              <w:rPr>
                <w:kern w:val="0"/>
                <w:sz w:val="24"/>
              </w:rPr>
              <w:t>本期末</w:t>
            </w:r>
          </w:p>
          <w:p w14:paraId="23F19427"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EC9392E" w14:textId="77777777" w:rsidTr="00D02EEF">
        <w:trPr>
          <w:trHeight w:val="257"/>
        </w:trPr>
        <w:tc>
          <w:tcPr>
            <w:tcW w:w="3701" w:type="dxa"/>
            <w:tcMar>
              <w:left w:w="108" w:type="dxa"/>
              <w:right w:w="108" w:type="dxa"/>
            </w:tcMar>
            <w:vAlign w:val="center"/>
          </w:tcPr>
          <w:p w14:paraId="3385FB4F"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3606D294" w14:textId="77777777" w:rsidR="001548F9" w:rsidRPr="009C503F" w:rsidRDefault="001548F9" w:rsidP="00571B8A">
            <w:pPr>
              <w:spacing w:before="29" w:line="288" w:lineRule="auto"/>
              <w:jc w:val="right"/>
              <w:rPr>
                <w:sz w:val="24"/>
              </w:rPr>
            </w:pPr>
            <w:r w:rsidRPr="009C503F">
              <w:rPr>
                <w:sz w:val="24"/>
              </w:rPr>
              <w:t>1,590.90</w:t>
            </w:r>
          </w:p>
        </w:tc>
      </w:tr>
      <w:tr w:rsidR="001548F9" w:rsidRPr="009C503F" w14:paraId="2B6FC987" w14:textId="77777777" w:rsidTr="00D02EEF">
        <w:trPr>
          <w:trHeight w:val="223"/>
        </w:trPr>
        <w:tc>
          <w:tcPr>
            <w:tcW w:w="3701" w:type="dxa"/>
            <w:tcMar>
              <w:left w:w="108" w:type="dxa"/>
              <w:right w:w="108" w:type="dxa"/>
            </w:tcMar>
            <w:vAlign w:val="center"/>
          </w:tcPr>
          <w:p w14:paraId="48A36324"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3F1F363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CE43E08" w14:textId="77777777" w:rsidTr="00D02EEF">
        <w:trPr>
          <w:trHeight w:val="223"/>
        </w:trPr>
        <w:tc>
          <w:tcPr>
            <w:tcW w:w="3701" w:type="dxa"/>
            <w:tcMar>
              <w:left w:w="108" w:type="dxa"/>
              <w:right w:w="108" w:type="dxa"/>
            </w:tcMar>
            <w:vAlign w:val="center"/>
          </w:tcPr>
          <w:p w14:paraId="7A9308F2"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75CB220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C283C44" w14:textId="77777777" w:rsidTr="00D02EEF">
        <w:trPr>
          <w:trHeight w:val="223"/>
        </w:trPr>
        <w:tc>
          <w:tcPr>
            <w:tcW w:w="3701" w:type="dxa"/>
            <w:tcMar>
              <w:left w:w="108" w:type="dxa"/>
              <w:right w:w="108" w:type="dxa"/>
            </w:tcMar>
            <w:vAlign w:val="center"/>
          </w:tcPr>
          <w:p w14:paraId="2B2C7F44"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651B1CAE" w14:textId="77777777" w:rsidR="001548F9" w:rsidRPr="009C503F" w:rsidRDefault="001548F9" w:rsidP="00571B8A">
            <w:pPr>
              <w:spacing w:before="29" w:line="288" w:lineRule="auto"/>
              <w:jc w:val="right"/>
              <w:rPr>
                <w:sz w:val="24"/>
              </w:rPr>
            </w:pPr>
            <w:r w:rsidRPr="009C503F">
              <w:rPr>
                <w:sz w:val="24"/>
              </w:rPr>
              <w:t>3,060.40</w:t>
            </w:r>
          </w:p>
        </w:tc>
      </w:tr>
      <w:tr w:rsidR="001548F9" w:rsidRPr="009C503F" w14:paraId="465A2027" w14:textId="77777777" w:rsidTr="00D02EEF">
        <w:trPr>
          <w:trHeight w:val="269"/>
        </w:trPr>
        <w:tc>
          <w:tcPr>
            <w:tcW w:w="3701" w:type="dxa"/>
            <w:tcMar>
              <w:left w:w="108" w:type="dxa"/>
              <w:right w:w="108" w:type="dxa"/>
            </w:tcMar>
            <w:vAlign w:val="center"/>
          </w:tcPr>
          <w:p w14:paraId="0E9CDC9D"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32C839B2" w14:textId="77777777" w:rsidR="001548F9" w:rsidRPr="009C503F" w:rsidRDefault="001548F9" w:rsidP="00571B8A">
            <w:pPr>
              <w:spacing w:before="29" w:line="288" w:lineRule="auto"/>
              <w:jc w:val="right"/>
              <w:rPr>
                <w:sz w:val="24"/>
              </w:rPr>
            </w:pPr>
            <w:r w:rsidRPr="009C503F">
              <w:rPr>
                <w:sz w:val="24"/>
              </w:rPr>
              <w:t>16,683,631.21</w:t>
            </w:r>
          </w:p>
        </w:tc>
      </w:tr>
      <w:tr w:rsidR="001548F9" w:rsidRPr="009C503F" w14:paraId="17F1D31D" w14:textId="77777777" w:rsidTr="00D02EEF">
        <w:trPr>
          <w:trHeight w:val="287"/>
        </w:trPr>
        <w:tc>
          <w:tcPr>
            <w:tcW w:w="3701" w:type="dxa"/>
            <w:tcMar>
              <w:left w:w="108" w:type="dxa"/>
              <w:right w:w="108" w:type="dxa"/>
            </w:tcMar>
            <w:vAlign w:val="center"/>
          </w:tcPr>
          <w:p w14:paraId="0A9064BE"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6075881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46AAF78" w14:textId="77777777" w:rsidTr="00D02EEF">
        <w:trPr>
          <w:trHeight w:val="305"/>
        </w:trPr>
        <w:tc>
          <w:tcPr>
            <w:tcW w:w="3701" w:type="dxa"/>
            <w:tcMar>
              <w:left w:w="108" w:type="dxa"/>
              <w:right w:w="108" w:type="dxa"/>
            </w:tcMar>
            <w:vAlign w:val="center"/>
          </w:tcPr>
          <w:p w14:paraId="333CB855"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3B786295"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636A7123" w14:textId="77777777" w:rsidTr="00D02EEF">
        <w:trPr>
          <w:trHeight w:val="305"/>
        </w:trPr>
        <w:tc>
          <w:tcPr>
            <w:tcW w:w="3701" w:type="dxa"/>
            <w:tcMar>
              <w:left w:w="108" w:type="dxa"/>
              <w:right w:w="108" w:type="dxa"/>
            </w:tcMar>
            <w:vAlign w:val="center"/>
          </w:tcPr>
          <w:p w14:paraId="5BDA510E" w14:textId="77777777" w:rsidR="006C0DC2" w:rsidRPr="009C503F" w:rsidRDefault="006C0DC2" w:rsidP="00571B8A">
            <w:pPr>
              <w:spacing w:before="29" w:line="288" w:lineRule="auto"/>
              <w:rPr>
                <w:sz w:val="24"/>
              </w:rPr>
            </w:pPr>
            <w:r w:rsidRPr="009C503F">
              <w:rPr>
                <w:sz w:val="24"/>
              </w:rPr>
              <w:t>应收黄金合约拆借</w:t>
            </w:r>
            <w:proofErr w:type="gramStart"/>
            <w:r w:rsidRPr="009C503F">
              <w:rPr>
                <w:sz w:val="24"/>
              </w:rPr>
              <w:t>孳</w:t>
            </w:r>
            <w:proofErr w:type="gramEnd"/>
            <w:r w:rsidRPr="009C503F">
              <w:rPr>
                <w:sz w:val="24"/>
              </w:rPr>
              <w:t>息</w:t>
            </w:r>
          </w:p>
        </w:tc>
        <w:tc>
          <w:tcPr>
            <w:tcW w:w="5528" w:type="dxa"/>
            <w:tcMar>
              <w:left w:w="108" w:type="dxa"/>
              <w:right w:w="108" w:type="dxa"/>
            </w:tcMar>
            <w:vAlign w:val="center"/>
          </w:tcPr>
          <w:p w14:paraId="61646458"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39109CF5" w14:textId="77777777" w:rsidTr="00D02EEF">
        <w:trPr>
          <w:trHeight w:val="305"/>
        </w:trPr>
        <w:tc>
          <w:tcPr>
            <w:tcW w:w="3701" w:type="dxa"/>
            <w:tcMar>
              <w:left w:w="108" w:type="dxa"/>
              <w:right w:w="108" w:type="dxa"/>
            </w:tcMar>
            <w:vAlign w:val="center"/>
          </w:tcPr>
          <w:p w14:paraId="05833E82"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1701BF32" w14:textId="77777777" w:rsidR="006C0DC2" w:rsidRPr="009C503F" w:rsidRDefault="006C0DC2" w:rsidP="00571B8A">
            <w:pPr>
              <w:spacing w:before="29" w:line="288" w:lineRule="auto"/>
              <w:jc w:val="right"/>
              <w:rPr>
                <w:sz w:val="24"/>
              </w:rPr>
            </w:pPr>
            <w:r w:rsidRPr="009C503F">
              <w:rPr>
                <w:sz w:val="24"/>
              </w:rPr>
              <w:t>8.30</w:t>
            </w:r>
          </w:p>
        </w:tc>
      </w:tr>
      <w:tr w:rsidR="006C0DC2" w:rsidRPr="009C503F" w14:paraId="08E30950" w14:textId="77777777" w:rsidTr="00D02EEF">
        <w:trPr>
          <w:trHeight w:val="330"/>
        </w:trPr>
        <w:tc>
          <w:tcPr>
            <w:tcW w:w="3701" w:type="dxa"/>
            <w:tcMar>
              <w:left w:w="108" w:type="dxa"/>
              <w:right w:w="108" w:type="dxa"/>
            </w:tcMar>
            <w:vAlign w:val="center"/>
          </w:tcPr>
          <w:p w14:paraId="4D623AE5"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C7A3F81" w14:textId="77777777" w:rsidR="006C0DC2" w:rsidRPr="009C503F" w:rsidRDefault="006C0DC2" w:rsidP="00571B8A">
            <w:pPr>
              <w:spacing w:before="29" w:line="288" w:lineRule="auto"/>
              <w:jc w:val="right"/>
              <w:rPr>
                <w:sz w:val="24"/>
              </w:rPr>
            </w:pPr>
            <w:r w:rsidRPr="009C503F">
              <w:rPr>
                <w:sz w:val="24"/>
              </w:rPr>
              <w:t>16,688,290.81</w:t>
            </w:r>
          </w:p>
        </w:tc>
      </w:tr>
    </w:tbl>
    <w:p w14:paraId="08E9068D" w14:textId="77777777" w:rsidR="001548F9" w:rsidRPr="009C503F" w:rsidRDefault="001548F9" w:rsidP="00571B8A">
      <w:pPr>
        <w:spacing w:before="29" w:line="288" w:lineRule="auto"/>
        <w:rPr>
          <w:color w:val="000000"/>
          <w:sz w:val="24"/>
        </w:rPr>
      </w:pPr>
    </w:p>
    <w:p w14:paraId="6EAD037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7E6A1D67"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47F6F553" w14:textId="77777777" w:rsidR="001548F9" w:rsidRPr="009C503F" w:rsidRDefault="001548F9" w:rsidP="00571B8A">
      <w:pPr>
        <w:spacing w:before="29" w:line="288" w:lineRule="auto"/>
        <w:rPr>
          <w:color w:val="000000"/>
          <w:sz w:val="24"/>
        </w:rPr>
      </w:pPr>
    </w:p>
    <w:p w14:paraId="682E433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51D4D16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5C62BBE2" w14:textId="77777777" w:rsidTr="000A73CF">
        <w:trPr>
          <w:trHeight w:val="285"/>
        </w:trPr>
        <w:tc>
          <w:tcPr>
            <w:tcW w:w="3751" w:type="dxa"/>
            <w:tcMar>
              <w:left w:w="108" w:type="dxa"/>
              <w:right w:w="108" w:type="dxa"/>
            </w:tcMar>
            <w:vAlign w:val="center"/>
          </w:tcPr>
          <w:p w14:paraId="6C71EFAC"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A048D79" w14:textId="77777777" w:rsidR="001548F9" w:rsidRPr="009C503F" w:rsidRDefault="001548F9" w:rsidP="00571B8A">
            <w:pPr>
              <w:spacing w:before="29" w:line="288" w:lineRule="auto"/>
              <w:jc w:val="center"/>
              <w:rPr>
                <w:sz w:val="24"/>
              </w:rPr>
            </w:pPr>
            <w:r w:rsidRPr="009C503F">
              <w:rPr>
                <w:sz w:val="24"/>
              </w:rPr>
              <w:t>本期末</w:t>
            </w:r>
          </w:p>
          <w:p w14:paraId="4BB43BB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0FEE331" w14:textId="77777777" w:rsidTr="00B61ACC">
        <w:trPr>
          <w:trHeight w:val="211"/>
        </w:trPr>
        <w:tc>
          <w:tcPr>
            <w:tcW w:w="3751" w:type="dxa"/>
            <w:tcMar>
              <w:left w:w="0" w:type="dxa"/>
              <w:right w:w="0" w:type="dxa"/>
            </w:tcMar>
            <w:vAlign w:val="center"/>
          </w:tcPr>
          <w:p w14:paraId="52CEAAFC"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5D82763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7AB5AE2" w14:textId="77777777" w:rsidTr="00B61ACC">
        <w:trPr>
          <w:trHeight w:val="296"/>
        </w:trPr>
        <w:tc>
          <w:tcPr>
            <w:tcW w:w="3751" w:type="dxa"/>
            <w:tcMar>
              <w:left w:w="0" w:type="dxa"/>
              <w:right w:w="0" w:type="dxa"/>
            </w:tcMar>
            <w:vAlign w:val="center"/>
          </w:tcPr>
          <w:p w14:paraId="7D5EB141"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34C2FE87" w14:textId="77777777" w:rsidR="001548F9" w:rsidRPr="009C503F" w:rsidRDefault="001548F9" w:rsidP="00571B8A">
            <w:pPr>
              <w:spacing w:before="29" w:line="288" w:lineRule="auto"/>
              <w:jc w:val="right"/>
              <w:rPr>
                <w:sz w:val="24"/>
              </w:rPr>
            </w:pPr>
            <w:r w:rsidRPr="009C503F">
              <w:rPr>
                <w:sz w:val="24"/>
              </w:rPr>
              <w:t>19,812.38</w:t>
            </w:r>
          </w:p>
        </w:tc>
      </w:tr>
      <w:tr w:rsidR="001548F9" w:rsidRPr="009C503F" w14:paraId="4BCC9204" w14:textId="77777777" w:rsidTr="000A73CF">
        <w:trPr>
          <w:trHeight w:val="285"/>
        </w:trPr>
        <w:tc>
          <w:tcPr>
            <w:tcW w:w="3751" w:type="dxa"/>
            <w:tcMar>
              <w:left w:w="108" w:type="dxa"/>
              <w:right w:w="108" w:type="dxa"/>
            </w:tcMar>
            <w:vAlign w:val="center"/>
          </w:tcPr>
          <w:p w14:paraId="43CA61C6"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615C252" w14:textId="77777777" w:rsidR="001548F9" w:rsidRPr="009C503F" w:rsidRDefault="001548F9" w:rsidP="00571B8A">
            <w:pPr>
              <w:spacing w:before="29" w:line="288" w:lineRule="auto"/>
              <w:jc w:val="right"/>
              <w:rPr>
                <w:sz w:val="24"/>
              </w:rPr>
            </w:pPr>
            <w:r w:rsidRPr="009C503F">
              <w:rPr>
                <w:sz w:val="24"/>
              </w:rPr>
              <w:t>19,812.38</w:t>
            </w:r>
          </w:p>
        </w:tc>
      </w:tr>
    </w:tbl>
    <w:p w14:paraId="020A6F36" w14:textId="77777777" w:rsidR="001548F9" w:rsidRPr="009C503F" w:rsidRDefault="001548F9" w:rsidP="00571B8A">
      <w:pPr>
        <w:spacing w:before="29" w:line="288" w:lineRule="auto"/>
        <w:rPr>
          <w:b/>
          <w:bCs/>
          <w:color w:val="000000"/>
          <w:sz w:val="24"/>
        </w:rPr>
      </w:pPr>
    </w:p>
    <w:p w14:paraId="6559103B" w14:textId="77777777"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6.4.7.8 </w:t>
      </w:r>
      <w:r w:rsidRPr="009C503F">
        <w:rPr>
          <w:b/>
          <w:color w:val="000000"/>
          <w:sz w:val="24"/>
        </w:rPr>
        <w:t>其他负债</w:t>
      </w:r>
    </w:p>
    <w:p w14:paraId="24D08852"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1EA0599" w14:textId="77777777" w:rsidTr="003D3DDE">
        <w:trPr>
          <w:trHeight w:val="330"/>
        </w:trPr>
        <w:tc>
          <w:tcPr>
            <w:tcW w:w="3610" w:type="dxa"/>
            <w:tcMar>
              <w:left w:w="108" w:type="dxa"/>
              <w:right w:w="108" w:type="dxa"/>
            </w:tcMar>
            <w:vAlign w:val="center"/>
          </w:tcPr>
          <w:p w14:paraId="6F0A76F2" w14:textId="77777777" w:rsidR="001548F9" w:rsidRPr="009C503F" w:rsidRDefault="001548F9" w:rsidP="00571B8A">
            <w:pPr>
              <w:spacing w:before="29" w:line="288" w:lineRule="auto"/>
              <w:jc w:val="center"/>
              <w:rPr>
                <w:sz w:val="24"/>
              </w:rPr>
            </w:pPr>
            <w:r w:rsidRPr="009C503F">
              <w:rPr>
                <w:sz w:val="24"/>
              </w:rPr>
              <w:t>项目</w:t>
            </w:r>
          </w:p>
        </w:tc>
        <w:tc>
          <w:tcPr>
            <w:tcW w:w="5388" w:type="dxa"/>
            <w:tcMar>
              <w:left w:w="108" w:type="dxa"/>
              <w:right w:w="108" w:type="dxa"/>
            </w:tcMar>
            <w:vAlign w:val="center"/>
          </w:tcPr>
          <w:p w14:paraId="7F8214DA" w14:textId="77777777" w:rsidR="001548F9" w:rsidRPr="009C503F" w:rsidRDefault="001548F9" w:rsidP="00571B8A">
            <w:pPr>
              <w:spacing w:before="29" w:line="288" w:lineRule="auto"/>
              <w:jc w:val="center"/>
              <w:rPr>
                <w:kern w:val="0"/>
                <w:sz w:val="24"/>
              </w:rPr>
            </w:pPr>
            <w:r w:rsidRPr="009C503F">
              <w:rPr>
                <w:kern w:val="0"/>
                <w:sz w:val="24"/>
              </w:rPr>
              <w:t>本期末</w:t>
            </w:r>
          </w:p>
          <w:p w14:paraId="3C66E19D"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A214F47" w14:textId="77777777" w:rsidTr="003D3DDE">
        <w:trPr>
          <w:trHeight w:val="325"/>
        </w:trPr>
        <w:tc>
          <w:tcPr>
            <w:tcW w:w="3610" w:type="dxa"/>
            <w:tcMar>
              <w:left w:w="0" w:type="dxa"/>
              <w:right w:w="0" w:type="dxa"/>
            </w:tcMar>
            <w:vAlign w:val="center"/>
          </w:tcPr>
          <w:p w14:paraId="19E595F3" w14:textId="77777777" w:rsidR="001548F9" w:rsidRPr="009C503F" w:rsidRDefault="001548F9" w:rsidP="00571B8A">
            <w:pPr>
              <w:spacing w:before="29" w:line="288" w:lineRule="auto"/>
              <w:rPr>
                <w:sz w:val="24"/>
              </w:rPr>
            </w:pPr>
            <w:r w:rsidRPr="009C503F">
              <w:rPr>
                <w:sz w:val="24"/>
              </w:rPr>
              <w:t>应付券商交易单元保证金</w:t>
            </w:r>
          </w:p>
        </w:tc>
        <w:tc>
          <w:tcPr>
            <w:tcW w:w="5388" w:type="dxa"/>
            <w:tcMar>
              <w:left w:w="108" w:type="dxa"/>
              <w:right w:w="108" w:type="dxa"/>
            </w:tcMar>
            <w:vAlign w:val="center"/>
          </w:tcPr>
          <w:p w14:paraId="17B65D2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312C13A" w14:textId="77777777" w:rsidTr="003D3DDE">
        <w:trPr>
          <w:trHeight w:val="325"/>
        </w:trPr>
        <w:tc>
          <w:tcPr>
            <w:tcW w:w="3610" w:type="dxa"/>
            <w:tcMar>
              <w:left w:w="0" w:type="dxa"/>
              <w:right w:w="0" w:type="dxa"/>
            </w:tcMar>
            <w:vAlign w:val="center"/>
          </w:tcPr>
          <w:p w14:paraId="7AEB3F04" w14:textId="77777777" w:rsidR="001548F9" w:rsidRPr="009C503F" w:rsidRDefault="001548F9" w:rsidP="00571B8A">
            <w:pPr>
              <w:spacing w:before="29" w:line="288" w:lineRule="auto"/>
              <w:rPr>
                <w:sz w:val="24"/>
              </w:rPr>
            </w:pPr>
            <w:r w:rsidRPr="009C503F">
              <w:rPr>
                <w:sz w:val="24"/>
              </w:rPr>
              <w:t>应付赎回费</w:t>
            </w:r>
          </w:p>
        </w:tc>
        <w:tc>
          <w:tcPr>
            <w:tcW w:w="5388" w:type="dxa"/>
            <w:tcMar>
              <w:left w:w="108" w:type="dxa"/>
              <w:right w:w="108" w:type="dxa"/>
            </w:tcMar>
            <w:vAlign w:val="center"/>
          </w:tcPr>
          <w:p w14:paraId="2DDD6FB2" w14:textId="77777777" w:rsidR="001548F9" w:rsidRPr="009C503F" w:rsidRDefault="001548F9" w:rsidP="00571B8A">
            <w:pPr>
              <w:spacing w:before="29" w:line="288" w:lineRule="auto"/>
              <w:jc w:val="right"/>
              <w:rPr>
                <w:sz w:val="24"/>
              </w:rPr>
            </w:pPr>
            <w:r w:rsidRPr="009C503F">
              <w:rPr>
                <w:sz w:val="24"/>
              </w:rPr>
              <w:t>-</w:t>
            </w:r>
          </w:p>
        </w:tc>
      </w:tr>
      <w:tr w:rsidR="00ED59A0" w14:paraId="6435C16C" w14:textId="77777777">
        <w:tc>
          <w:tcPr>
            <w:tcW w:w="3610" w:type="dxa"/>
            <w:vAlign w:val="center"/>
          </w:tcPr>
          <w:p w14:paraId="218BA570" w14:textId="77777777" w:rsidR="00ED59A0" w:rsidRDefault="00760EEC">
            <w:pPr>
              <w:jc w:val="left"/>
            </w:pPr>
            <w:r>
              <w:rPr>
                <w:sz w:val="24"/>
              </w:rPr>
              <w:t>预提费用</w:t>
            </w:r>
          </w:p>
        </w:tc>
        <w:tc>
          <w:tcPr>
            <w:tcW w:w="5388" w:type="dxa"/>
            <w:vAlign w:val="center"/>
          </w:tcPr>
          <w:p w14:paraId="05568B97" w14:textId="77777777" w:rsidR="00ED59A0" w:rsidRDefault="00760EEC">
            <w:pPr>
              <w:jc w:val="right"/>
            </w:pPr>
            <w:r>
              <w:rPr>
                <w:sz w:val="24"/>
              </w:rPr>
              <w:t>403,645.72</w:t>
            </w:r>
          </w:p>
        </w:tc>
      </w:tr>
      <w:tr w:rsidR="001548F9" w:rsidRPr="009C503F" w14:paraId="6F24E3F2" w14:textId="77777777" w:rsidTr="003D3DDE">
        <w:trPr>
          <w:trHeight w:val="325"/>
        </w:trPr>
        <w:tc>
          <w:tcPr>
            <w:tcW w:w="3610" w:type="dxa"/>
            <w:tcMar>
              <w:left w:w="108" w:type="dxa"/>
              <w:right w:w="108" w:type="dxa"/>
            </w:tcMar>
            <w:vAlign w:val="center"/>
          </w:tcPr>
          <w:p w14:paraId="7D4A3475" w14:textId="77777777" w:rsidR="001548F9" w:rsidRPr="009C503F" w:rsidRDefault="001548F9" w:rsidP="004B307A">
            <w:pPr>
              <w:spacing w:before="29" w:line="288" w:lineRule="auto"/>
              <w:jc w:val="left"/>
              <w:rPr>
                <w:sz w:val="24"/>
              </w:rPr>
            </w:pPr>
            <w:r w:rsidRPr="009C503F">
              <w:rPr>
                <w:sz w:val="24"/>
              </w:rPr>
              <w:t>合计</w:t>
            </w:r>
          </w:p>
        </w:tc>
        <w:tc>
          <w:tcPr>
            <w:tcW w:w="5388" w:type="dxa"/>
            <w:tcMar>
              <w:left w:w="108" w:type="dxa"/>
              <w:right w:w="108" w:type="dxa"/>
            </w:tcMar>
            <w:vAlign w:val="center"/>
          </w:tcPr>
          <w:p w14:paraId="22CB5FBF" w14:textId="77777777" w:rsidR="001548F9" w:rsidRPr="009C503F" w:rsidRDefault="001548F9" w:rsidP="00571B8A">
            <w:pPr>
              <w:spacing w:before="29" w:line="288" w:lineRule="auto"/>
              <w:jc w:val="right"/>
              <w:rPr>
                <w:sz w:val="24"/>
              </w:rPr>
            </w:pPr>
            <w:r w:rsidRPr="009C503F">
              <w:rPr>
                <w:sz w:val="24"/>
              </w:rPr>
              <w:t>403,645.72</w:t>
            </w:r>
          </w:p>
        </w:tc>
      </w:tr>
    </w:tbl>
    <w:p w14:paraId="7549B8A4" w14:textId="77777777" w:rsidR="001548F9" w:rsidRPr="009C503F" w:rsidRDefault="001548F9" w:rsidP="00571B8A">
      <w:pPr>
        <w:spacing w:before="29" w:line="288" w:lineRule="auto"/>
        <w:rPr>
          <w:b/>
          <w:bCs/>
          <w:color w:val="000000"/>
          <w:sz w:val="24"/>
        </w:rPr>
      </w:pPr>
    </w:p>
    <w:p w14:paraId="283D63FD"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5631B6DA" w14:textId="77777777" w:rsidR="001548F9" w:rsidRPr="009C503F" w:rsidRDefault="001548F9" w:rsidP="00571B8A">
      <w:pPr>
        <w:adjustRightInd w:val="0"/>
        <w:snapToGrid w:val="0"/>
        <w:spacing w:before="29" w:line="288" w:lineRule="auto"/>
        <w:rPr>
          <w:b/>
          <w:color w:val="00000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p w14:paraId="4C40B025"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2845419F" w14:textId="77777777" w:rsidTr="0072267F">
        <w:tc>
          <w:tcPr>
            <w:tcW w:w="3120" w:type="dxa"/>
            <w:vMerge w:val="restart"/>
            <w:vAlign w:val="center"/>
          </w:tcPr>
          <w:p w14:paraId="68B26B4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1FCB96CF"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065464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8E2FBB4" w14:textId="77777777" w:rsidTr="0072267F">
        <w:tc>
          <w:tcPr>
            <w:tcW w:w="3120" w:type="dxa"/>
            <w:vMerge/>
            <w:vAlign w:val="center"/>
          </w:tcPr>
          <w:p w14:paraId="03F33CF8"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25769F2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52C489B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5AC5E208" w14:textId="77777777" w:rsidTr="0072267F">
        <w:tc>
          <w:tcPr>
            <w:tcW w:w="3120" w:type="dxa"/>
            <w:vAlign w:val="center"/>
          </w:tcPr>
          <w:p w14:paraId="16DF0F45"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06598C9B" w14:textId="77777777" w:rsidR="001548F9" w:rsidRPr="009C503F" w:rsidRDefault="001548F9" w:rsidP="00571B8A">
            <w:pPr>
              <w:spacing w:before="29" w:line="288" w:lineRule="auto"/>
              <w:jc w:val="right"/>
              <w:rPr>
                <w:sz w:val="24"/>
              </w:rPr>
            </w:pPr>
            <w:r w:rsidRPr="009C503F">
              <w:rPr>
                <w:sz w:val="24"/>
              </w:rPr>
              <w:t>1,704,392,918.43</w:t>
            </w:r>
          </w:p>
        </w:tc>
        <w:tc>
          <w:tcPr>
            <w:tcW w:w="3120" w:type="dxa"/>
            <w:vAlign w:val="center"/>
          </w:tcPr>
          <w:p w14:paraId="3473D52D" w14:textId="77777777" w:rsidR="001548F9" w:rsidRPr="009C503F" w:rsidRDefault="001548F9" w:rsidP="00571B8A">
            <w:pPr>
              <w:spacing w:before="29" w:line="288" w:lineRule="auto"/>
              <w:jc w:val="right"/>
              <w:rPr>
                <w:sz w:val="24"/>
              </w:rPr>
            </w:pPr>
            <w:r w:rsidRPr="009C503F">
              <w:rPr>
                <w:sz w:val="24"/>
              </w:rPr>
              <w:t>1,704,392,918.43</w:t>
            </w:r>
          </w:p>
        </w:tc>
      </w:tr>
      <w:tr w:rsidR="001548F9" w:rsidRPr="009C503F" w14:paraId="211319DE" w14:textId="77777777" w:rsidTr="0072267F">
        <w:tc>
          <w:tcPr>
            <w:tcW w:w="3120" w:type="dxa"/>
            <w:vAlign w:val="center"/>
          </w:tcPr>
          <w:p w14:paraId="747D4011"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40FD35A" w14:textId="77777777" w:rsidR="001548F9" w:rsidRPr="009C503F" w:rsidRDefault="001548F9" w:rsidP="00571B8A">
            <w:pPr>
              <w:spacing w:before="29" w:line="288" w:lineRule="auto"/>
              <w:jc w:val="right"/>
              <w:rPr>
                <w:sz w:val="24"/>
              </w:rPr>
            </w:pPr>
            <w:r w:rsidRPr="009C503F">
              <w:rPr>
                <w:sz w:val="24"/>
              </w:rPr>
              <w:t>110.61</w:t>
            </w:r>
          </w:p>
        </w:tc>
        <w:tc>
          <w:tcPr>
            <w:tcW w:w="3120" w:type="dxa"/>
            <w:vAlign w:val="center"/>
          </w:tcPr>
          <w:p w14:paraId="6E2BCAE1" w14:textId="77777777" w:rsidR="001548F9" w:rsidRPr="009C503F" w:rsidRDefault="001548F9" w:rsidP="00571B8A">
            <w:pPr>
              <w:spacing w:before="29" w:line="288" w:lineRule="auto"/>
              <w:jc w:val="right"/>
              <w:rPr>
                <w:sz w:val="24"/>
              </w:rPr>
            </w:pPr>
            <w:r w:rsidRPr="009C503F">
              <w:rPr>
                <w:sz w:val="24"/>
              </w:rPr>
              <w:t>110.61</w:t>
            </w:r>
          </w:p>
        </w:tc>
      </w:tr>
      <w:tr w:rsidR="001548F9" w:rsidRPr="009C503F" w14:paraId="1EF9FC3B" w14:textId="77777777" w:rsidTr="0072267F">
        <w:tc>
          <w:tcPr>
            <w:tcW w:w="3120" w:type="dxa"/>
            <w:vAlign w:val="center"/>
          </w:tcPr>
          <w:p w14:paraId="74D42480"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09892DF3" w14:textId="77777777" w:rsidR="001548F9" w:rsidRPr="009C503F" w:rsidRDefault="001548F9" w:rsidP="00571B8A">
            <w:pPr>
              <w:spacing w:before="29" w:line="288" w:lineRule="auto"/>
              <w:jc w:val="right"/>
              <w:rPr>
                <w:sz w:val="24"/>
              </w:rPr>
            </w:pPr>
            <w:r w:rsidRPr="009C503F">
              <w:rPr>
                <w:sz w:val="24"/>
              </w:rPr>
              <w:t>-605,015,171.05</w:t>
            </w:r>
          </w:p>
        </w:tc>
        <w:tc>
          <w:tcPr>
            <w:tcW w:w="3120" w:type="dxa"/>
            <w:vAlign w:val="center"/>
          </w:tcPr>
          <w:p w14:paraId="6EB48908" w14:textId="77777777" w:rsidR="001548F9" w:rsidRPr="009C503F" w:rsidRDefault="001548F9" w:rsidP="00571B8A">
            <w:pPr>
              <w:spacing w:before="29" w:line="288" w:lineRule="auto"/>
              <w:jc w:val="right"/>
              <w:rPr>
                <w:sz w:val="24"/>
              </w:rPr>
            </w:pPr>
            <w:r w:rsidRPr="009C503F">
              <w:rPr>
                <w:sz w:val="24"/>
              </w:rPr>
              <w:t>-605,015,171.05</w:t>
            </w:r>
          </w:p>
        </w:tc>
      </w:tr>
      <w:tr w:rsidR="001548F9" w:rsidRPr="009C503F" w14:paraId="21E7C700" w14:textId="77777777" w:rsidTr="0072267F">
        <w:tc>
          <w:tcPr>
            <w:tcW w:w="3120" w:type="dxa"/>
            <w:vAlign w:val="center"/>
          </w:tcPr>
          <w:p w14:paraId="774E34E1"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0E4F8697" w14:textId="77777777" w:rsidR="001548F9" w:rsidRPr="009C503F" w:rsidRDefault="001548F9" w:rsidP="00571B8A">
            <w:pPr>
              <w:spacing w:before="29" w:line="288" w:lineRule="auto"/>
              <w:jc w:val="right"/>
              <w:rPr>
                <w:sz w:val="24"/>
              </w:rPr>
            </w:pPr>
            <w:r w:rsidRPr="009C503F">
              <w:rPr>
                <w:sz w:val="24"/>
              </w:rPr>
              <w:t>1,099,377,857.99</w:t>
            </w:r>
          </w:p>
        </w:tc>
        <w:tc>
          <w:tcPr>
            <w:tcW w:w="3120" w:type="dxa"/>
            <w:vAlign w:val="center"/>
          </w:tcPr>
          <w:p w14:paraId="1BEB033C" w14:textId="77777777" w:rsidR="001548F9" w:rsidRPr="009C503F" w:rsidRDefault="001548F9" w:rsidP="00571B8A">
            <w:pPr>
              <w:spacing w:before="29" w:line="288" w:lineRule="auto"/>
              <w:jc w:val="right"/>
              <w:rPr>
                <w:sz w:val="24"/>
              </w:rPr>
            </w:pPr>
            <w:r w:rsidRPr="009C503F">
              <w:rPr>
                <w:sz w:val="24"/>
              </w:rPr>
              <w:t>1,099,377,857.99</w:t>
            </w:r>
          </w:p>
        </w:tc>
      </w:tr>
    </w:tbl>
    <w:p w14:paraId="53CA194D" w14:textId="77777777" w:rsidR="004B4DDB" w:rsidRPr="009C503F" w:rsidRDefault="004B4DDB" w:rsidP="00571B8A">
      <w:pPr>
        <w:widowControl/>
        <w:spacing w:before="29" w:line="288" w:lineRule="auto"/>
        <w:jc w:val="left"/>
        <w:rPr>
          <w:kern w:val="0"/>
          <w:sz w:val="24"/>
        </w:rPr>
      </w:pPr>
    </w:p>
    <w:p w14:paraId="0B3971B2" w14:textId="77777777" w:rsidR="001548F9" w:rsidRPr="009C503F" w:rsidRDefault="001548F9" w:rsidP="00571B8A">
      <w:pPr>
        <w:adjustRightInd w:val="0"/>
        <w:snapToGrid w:val="0"/>
        <w:spacing w:before="29" w:line="288" w:lineRule="auto"/>
        <w:rPr>
          <w:b/>
          <w:color w:val="00000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p w14:paraId="35CB8185"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05B6B976" w14:textId="77777777" w:rsidTr="0072267F">
        <w:tc>
          <w:tcPr>
            <w:tcW w:w="3120" w:type="dxa"/>
            <w:vMerge w:val="restart"/>
            <w:vAlign w:val="center"/>
          </w:tcPr>
          <w:p w14:paraId="5B34AC9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0ECD5467"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762BB474"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A954148" w14:textId="77777777" w:rsidTr="0072267F">
        <w:tc>
          <w:tcPr>
            <w:tcW w:w="3120" w:type="dxa"/>
            <w:vMerge/>
            <w:vAlign w:val="center"/>
          </w:tcPr>
          <w:p w14:paraId="4DF585F6"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5F20FAA5"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0F3C625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469AC948" w14:textId="77777777" w:rsidTr="0072267F">
        <w:tc>
          <w:tcPr>
            <w:tcW w:w="3120" w:type="dxa"/>
            <w:vAlign w:val="center"/>
          </w:tcPr>
          <w:p w14:paraId="6AF617EF"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7E010F2D" w14:textId="77777777" w:rsidR="001548F9" w:rsidRPr="009C503F" w:rsidRDefault="001548F9" w:rsidP="00571B8A">
            <w:pPr>
              <w:spacing w:before="29" w:line="288" w:lineRule="auto"/>
              <w:jc w:val="right"/>
              <w:rPr>
                <w:sz w:val="24"/>
              </w:rPr>
            </w:pPr>
            <w:r w:rsidRPr="009C503F">
              <w:rPr>
                <w:sz w:val="24"/>
              </w:rPr>
              <w:t>854,410.35</w:t>
            </w:r>
          </w:p>
        </w:tc>
        <w:tc>
          <w:tcPr>
            <w:tcW w:w="3120" w:type="dxa"/>
            <w:vAlign w:val="center"/>
          </w:tcPr>
          <w:p w14:paraId="09B02C29" w14:textId="77777777" w:rsidR="001548F9" w:rsidRPr="009C503F" w:rsidRDefault="001548F9" w:rsidP="00571B8A">
            <w:pPr>
              <w:spacing w:before="29" w:line="288" w:lineRule="auto"/>
              <w:jc w:val="right"/>
              <w:rPr>
                <w:sz w:val="24"/>
              </w:rPr>
            </w:pPr>
            <w:r w:rsidRPr="009C503F">
              <w:rPr>
                <w:sz w:val="24"/>
              </w:rPr>
              <w:t>854,410.35</w:t>
            </w:r>
          </w:p>
        </w:tc>
      </w:tr>
      <w:tr w:rsidR="001548F9" w:rsidRPr="009C503F" w14:paraId="5E9166A5" w14:textId="77777777" w:rsidTr="0072267F">
        <w:tc>
          <w:tcPr>
            <w:tcW w:w="3120" w:type="dxa"/>
            <w:vAlign w:val="center"/>
          </w:tcPr>
          <w:p w14:paraId="3B28A553"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215B36A6" w14:textId="77777777" w:rsidR="001548F9" w:rsidRPr="009C503F" w:rsidRDefault="001548F9" w:rsidP="00571B8A">
            <w:pPr>
              <w:spacing w:before="29" w:line="288" w:lineRule="auto"/>
              <w:jc w:val="right"/>
              <w:rPr>
                <w:sz w:val="24"/>
              </w:rPr>
            </w:pPr>
            <w:r w:rsidRPr="009C503F">
              <w:rPr>
                <w:sz w:val="24"/>
              </w:rPr>
              <w:t>570.80</w:t>
            </w:r>
          </w:p>
        </w:tc>
        <w:tc>
          <w:tcPr>
            <w:tcW w:w="3120" w:type="dxa"/>
            <w:vAlign w:val="center"/>
          </w:tcPr>
          <w:p w14:paraId="434C3B72" w14:textId="77777777" w:rsidR="001548F9" w:rsidRPr="009C503F" w:rsidRDefault="001548F9" w:rsidP="00571B8A">
            <w:pPr>
              <w:spacing w:before="29" w:line="288" w:lineRule="auto"/>
              <w:jc w:val="right"/>
              <w:rPr>
                <w:sz w:val="24"/>
              </w:rPr>
            </w:pPr>
            <w:r w:rsidRPr="009C503F">
              <w:rPr>
                <w:sz w:val="24"/>
              </w:rPr>
              <w:t>570.80</w:t>
            </w:r>
          </w:p>
        </w:tc>
      </w:tr>
      <w:tr w:rsidR="001548F9" w:rsidRPr="009C503F" w14:paraId="38ECA218" w14:textId="77777777" w:rsidTr="0072267F">
        <w:tc>
          <w:tcPr>
            <w:tcW w:w="3120" w:type="dxa"/>
            <w:vAlign w:val="center"/>
          </w:tcPr>
          <w:p w14:paraId="0B1BA6CE"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3EDADEAA" w14:textId="77777777" w:rsidR="001548F9" w:rsidRPr="009C503F" w:rsidRDefault="001548F9" w:rsidP="00571B8A">
            <w:pPr>
              <w:spacing w:before="29" w:line="288" w:lineRule="auto"/>
              <w:jc w:val="right"/>
              <w:rPr>
                <w:sz w:val="24"/>
              </w:rPr>
            </w:pPr>
            <w:r w:rsidRPr="009C503F">
              <w:rPr>
                <w:sz w:val="24"/>
              </w:rPr>
              <w:t>-106,273.70</w:t>
            </w:r>
          </w:p>
        </w:tc>
        <w:tc>
          <w:tcPr>
            <w:tcW w:w="3120" w:type="dxa"/>
            <w:vAlign w:val="center"/>
          </w:tcPr>
          <w:p w14:paraId="6D9CF194" w14:textId="77777777" w:rsidR="001548F9" w:rsidRPr="009C503F" w:rsidRDefault="001548F9" w:rsidP="00571B8A">
            <w:pPr>
              <w:spacing w:before="29" w:line="288" w:lineRule="auto"/>
              <w:jc w:val="right"/>
              <w:rPr>
                <w:sz w:val="24"/>
              </w:rPr>
            </w:pPr>
            <w:r w:rsidRPr="009C503F">
              <w:rPr>
                <w:sz w:val="24"/>
              </w:rPr>
              <w:t>-106,273.70</w:t>
            </w:r>
          </w:p>
        </w:tc>
      </w:tr>
      <w:tr w:rsidR="001548F9" w:rsidRPr="009C503F" w14:paraId="5E87BCDC" w14:textId="77777777" w:rsidTr="0072267F">
        <w:tc>
          <w:tcPr>
            <w:tcW w:w="3120" w:type="dxa"/>
            <w:vAlign w:val="center"/>
          </w:tcPr>
          <w:p w14:paraId="691338C6"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2175FDC4" w14:textId="77777777" w:rsidR="001548F9" w:rsidRPr="009C503F" w:rsidRDefault="001548F9" w:rsidP="00571B8A">
            <w:pPr>
              <w:spacing w:before="29" w:line="288" w:lineRule="auto"/>
              <w:jc w:val="right"/>
              <w:rPr>
                <w:sz w:val="24"/>
              </w:rPr>
            </w:pPr>
            <w:r w:rsidRPr="009C503F">
              <w:rPr>
                <w:sz w:val="24"/>
              </w:rPr>
              <w:t>748,707.45</w:t>
            </w:r>
          </w:p>
        </w:tc>
        <w:tc>
          <w:tcPr>
            <w:tcW w:w="3120" w:type="dxa"/>
            <w:vAlign w:val="center"/>
          </w:tcPr>
          <w:p w14:paraId="46950904" w14:textId="77777777" w:rsidR="001548F9" w:rsidRPr="009C503F" w:rsidRDefault="001548F9" w:rsidP="00571B8A">
            <w:pPr>
              <w:spacing w:before="29" w:line="288" w:lineRule="auto"/>
              <w:jc w:val="right"/>
              <w:rPr>
                <w:sz w:val="24"/>
              </w:rPr>
            </w:pPr>
            <w:r w:rsidRPr="009C503F">
              <w:rPr>
                <w:sz w:val="24"/>
              </w:rPr>
              <w:t>748,707.45</w:t>
            </w:r>
          </w:p>
        </w:tc>
      </w:tr>
    </w:tbl>
    <w:p w14:paraId="18653F08" w14:textId="77777777" w:rsidR="00ED59A0" w:rsidRDefault="00760EE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F2FDA16" w14:textId="77777777" w:rsidR="00ED59A0" w:rsidRDefault="00760EEC" w:rsidP="007C1692">
      <w:pPr>
        <w:widowControl/>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14:paraId="337B4283" w14:textId="77777777" w:rsidR="001548F9" w:rsidRPr="009C503F" w:rsidRDefault="001548F9" w:rsidP="00571B8A">
      <w:pPr>
        <w:spacing w:before="29" w:line="288" w:lineRule="auto"/>
        <w:jc w:val="left"/>
        <w:rPr>
          <w:bCs/>
          <w:color w:val="000000"/>
          <w:sz w:val="24"/>
        </w:rPr>
      </w:pPr>
    </w:p>
    <w:p w14:paraId="1AB3779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72002AE1" w14:textId="77777777" w:rsidR="001548F9" w:rsidRPr="009C503F" w:rsidRDefault="001548F9" w:rsidP="00571B8A">
      <w:pPr>
        <w:spacing w:before="29" w:line="288" w:lineRule="auto"/>
        <w:rPr>
          <w:color w:val="000000"/>
          <w:sz w:val="24"/>
        </w:rPr>
      </w:pPr>
      <w:proofErr w:type="gramStart"/>
      <w:r w:rsidRPr="009C503F">
        <w:rPr>
          <w:color w:val="000000"/>
          <w:sz w:val="24"/>
        </w:rPr>
        <w:t>交银裕通</w:t>
      </w:r>
      <w:proofErr w:type="gramEnd"/>
      <w:r w:rsidRPr="009C503F">
        <w:rPr>
          <w:color w:val="000000"/>
          <w:sz w:val="24"/>
        </w:rPr>
        <w:t>纯</w:t>
      </w:r>
      <w:proofErr w:type="gramStart"/>
      <w:r w:rsidRPr="009C503F">
        <w:rPr>
          <w:color w:val="000000"/>
          <w:sz w:val="24"/>
        </w:rPr>
        <w:t>债</w:t>
      </w:r>
      <w:proofErr w:type="gramEnd"/>
      <w:r w:rsidRPr="009C503F">
        <w:rPr>
          <w:color w:val="000000"/>
          <w:sz w:val="24"/>
        </w:rPr>
        <w:t>债券</w:t>
      </w:r>
      <w:r w:rsidRPr="009C503F">
        <w:rPr>
          <w:color w:val="000000"/>
          <w:sz w:val="24"/>
        </w:rPr>
        <w:t>A</w:t>
      </w:r>
    </w:p>
    <w:p w14:paraId="0B79F513"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4EEE06F0" w14:textId="77777777" w:rsidTr="00D971CE">
        <w:tc>
          <w:tcPr>
            <w:tcW w:w="2127" w:type="dxa"/>
            <w:vAlign w:val="center"/>
          </w:tcPr>
          <w:p w14:paraId="60BB8CC7" w14:textId="77777777" w:rsidR="001548F9" w:rsidRPr="009C503F" w:rsidRDefault="001548F9" w:rsidP="00571B8A">
            <w:pPr>
              <w:spacing w:before="29" w:line="288" w:lineRule="auto"/>
              <w:jc w:val="center"/>
              <w:rPr>
                <w:color w:val="000000"/>
                <w:sz w:val="24"/>
              </w:rPr>
            </w:pPr>
            <w:r w:rsidRPr="009C503F">
              <w:rPr>
                <w:color w:val="000000"/>
                <w:sz w:val="24"/>
              </w:rPr>
              <w:lastRenderedPageBreak/>
              <w:t>项目</w:t>
            </w:r>
          </w:p>
        </w:tc>
        <w:tc>
          <w:tcPr>
            <w:tcW w:w="2815" w:type="dxa"/>
            <w:vAlign w:val="center"/>
          </w:tcPr>
          <w:p w14:paraId="161494F3"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2EA2DBE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38DB44E0"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5BB0913C" w14:textId="77777777" w:rsidTr="00D971CE">
        <w:tc>
          <w:tcPr>
            <w:tcW w:w="2127" w:type="dxa"/>
            <w:vAlign w:val="center"/>
          </w:tcPr>
          <w:p w14:paraId="1C8CFC8E"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67C1A57B" w14:textId="77777777" w:rsidR="001548F9" w:rsidRPr="009C503F" w:rsidRDefault="001548F9" w:rsidP="00571B8A">
            <w:pPr>
              <w:spacing w:before="29" w:line="288" w:lineRule="auto"/>
              <w:jc w:val="right"/>
              <w:rPr>
                <w:sz w:val="24"/>
              </w:rPr>
            </w:pPr>
            <w:r w:rsidRPr="009C503F">
              <w:rPr>
                <w:sz w:val="24"/>
              </w:rPr>
              <w:t>49,095,679.69</w:t>
            </w:r>
          </w:p>
        </w:tc>
        <w:tc>
          <w:tcPr>
            <w:tcW w:w="2236" w:type="dxa"/>
            <w:vAlign w:val="center"/>
          </w:tcPr>
          <w:p w14:paraId="0AF64DFB" w14:textId="77777777" w:rsidR="001548F9" w:rsidRPr="009C503F" w:rsidRDefault="001548F9" w:rsidP="00571B8A">
            <w:pPr>
              <w:spacing w:before="29" w:line="288" w:lineRule="auto"/>
              <w:jc w:val="right"/>
              <w:rPr>
                <w:sz w:val="24"/>
              </w:rPr>
            </w:pPr>
            <w:r w:rsidRPr="009C503F">
              <w:rPr>
                <w:sz w:val="24"/>
              </w:rPr>
              <w:t>-53,461,324.43</w:t>
            </w:r>
          </w:p>
        </w:tc>
        <w:tc>
          <w:tcPr>
            <w:tcW w:w="2237" w:type="dxa"/>
            <w:vAlign w:val="center"/>
          </w:tcPr>
          <w:p w14:paraId="261A580C" w14:textId="77777777" w:rsidR="001548F9" w:rsidRPr="009C503F" w:rsidRDefault="001548F9" w:rsidP="00571B8A">
            <w:pPr>
              <w:spacing w:before="29" w:line="288" w:lineRule="auto"/>
              <w:jc w:val="right"/>
              <w:rPr>
                <w:sz w:val="24"/>
              </w:rPr>
            </w:pPr>
            <w:r w:rsidRPr="009C503F">
              <w:rPr>
                <w:sz w:val="24"/>
              </w:rPr>
              <w:t>-4,365,644.74</w:t>
            </w:r>
          </w:p>
        </w:tc>
      </w:tr>
      <w:tr w:rsidR="001548F9" w:rsidRPr="009C503F" w14:paraId="009AA769" w14:textId="77777777" w:rsidTr="00D971CE">
        <w:tc>
          <w:tcPr>
            <w:tcW w:w="2127" w:type="dxa"/>
            <w:vAlign w:val="center"/>
          </w:tcPr>
          <w:p w14:paraId="1FC09293"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39C3DAD5" w14:textId="77777777" w:rsidR="001548F9" w:rsidRPr="009C503F" w:rsidRDefault="007260E8" w:rsidP="00571B8A">
            <w:pPr>
              <w:spacing w:before="29" w:line="288" w:lineRule="auto"/>
              <w:jc w:val="right"/>
              <w:rPr>
                <w:sz w:val="24"/>
              </w:rPr>
            </w:pPr>
            <w:r w:rsidRPr="007260E8">
              <w:rPr>
                <w:sz w:val="24"/>
              </w:rPr>
              <w:t>-54,965,963.56</w:t>
            </w:r>
          </w:p>
        </w:tc>
        <w:tc>
          <w:tcPr>
            <w:tcW w:w="2236" w:type="dxa"/>
            <w:vAlign w:val="center"/>
          </w:tcPr>
          <w:p w14:paraId="29AEF785" w14:textId="77777777" w:rsidR="001548F9" w:rsidRPr="009C503F" w:rsidRDefault="007260E8" w:rsidP="00571B8A">
            <w:pPr>
              <w:spacing w:before="29" w:line="288" w:lineRule="auto"/>
              <w:jc w:val="right"/>
              <w:rPr>
                <w:sz w:val="24"/>
              </w:rPr>
            </w:pPr>
            <w:r w:rsidRPr="007260E8">
              <w:rPr>
                <w:sz w:val="24"/>
              </w:rPr>
              <w:t>47,251,607.13</w:t>
            </w:r>
          </w:p>
        </w:tc>
        <w:tc>
          <w:tcPr>
            <w:tcW w:w="2237" w:type="dxa"/>
            <w:vAlign w:val="center"/>
          </w:tcPr>
          <w:p w14:paraId="385A7080" w14:textId="77777777" w:rsidR="001548F9" w:rsidRPr="009C503F" w:rsidRDefault="007260E8" w:rsidP="00571B8A">
            <w:pPr>
              <w:spacing w:before="29" w:line="288" w:lineRule="auto"/>
              <w:jc w:val="right"/>
              <w:rPr>
                <w:sz w:val="24"/>
              </w:rPr>
            </w:pPr>
            <w:r w:rsidRPr="007260E8">
              <w:rPr>
                <w:sz w:val="24"/>
              </w:rPr>
              <w:t>-7,714,356.43</w:t>
            </w:r>
          </w:p>
        </w:tc>
      </w:tr>
      <w:tr w:rsidR="001548F9" w:rsidRPr="009C503F" w14:paraId="6BEB99D5" w14:textId="77777777" w:rsidTr="00D971CE">
        <w:tc>
          <w:tcPr>
            <w:tcW w:w="2127" w:type="dxa"/>
            <w:vAlign w:val="center"/>
          </w:tcPr>
          <w:p w14:paraId="48151081"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6B2708E4" w14:textId="77777777" w:rsidR="001548F9" w:rsidRPr="009C503F" w:rsidRDefault="001548F9" w:rsidP="00571B8A">
            <w:pPr>
              <w:spacing w:before="29" w:line="288" w:lineRule="auto"/>
              <w:jc w:val="right"/>
              <w:rPr>
                <w:sz w:val="24"/>
              </w:rPr>
            </w:pPr>
            <w:r w:rsidRPr="009C503F">
              <w:rPr>
                <w:sz w:val="24"/>
              </w:rPr>
              <w:t>-937,589.95</w:t>
            </w:r>
          </w:p>
        </w:tc>
        <w:tc>
          <w:tcPr>
            <w:tcW w:w="2236" w:type="dxa"/>
            <w:vAlign w:val="center"/>
          </w:tcPr>
          <w:p w14:paraId="538D0AF0" w14:textId="77777777" w:rsidR="001548F9" w:rsidRPr="009C503F" w:rsidRDefault="001548F9" w:rsidP="00571B8A">
            <w:pPr>
              <w:spacing w:before="29" w:line="288" w:lineRule="auto"/>
              <w:jc w:val="right"/>
              <w:rPr>
                <w:sz w:val="24"/>
              </w:rPr>
            </w:pPr>
            <w:r w:rsidRPr="009C503F">
              <w:rPr>
                <w:sz w:val="24"/>
              </w:rPr>
              <w:t>8,197,709.14</w:t>
            </w:r>
          </w:p>
        </w:tc>
        <w:tc>
          <w:tcPr>
            <w:tcW w:w="2237" w:type="dxa"/>
            <w:vAlign w:val="center"/>
          </w:tcPr>
          <w:p w14:paraId="64E9799E" w14:textId="77777777" w:rsidR="001548F9" w:rsidRPr="009C503F" w:rsidRDefault="001548F9" w:rsidP="00571B8A">
            <w:pPr>
              <w:spacing w:before="29" w:line="288" w:lineRule="auto"/>
              <w:jc w:val="right"/>
              <w:rPr>
                <w:sz w:val="24"/>
              </w:rPr>
            </w:pPr>
            <w:r w:rsidRPr="009C503F">
              <w:rPr>
                <w:sz w:val="24"/>
              </w:rPr>
              <w:t>7,260,119.19</w:t>
            </w:r>
          </w:p>
        </w:tc>
      </w:tr>
      <w:tr w:rsidR="001548F9" w:rsidRPr="009C503F" w14:paraId="5D2651B9" w14:textId="77777777" w:rsidTr="00D971CE">
        <w:tc>
          <w:tcPr>
            <w:tcW w:w="2127" w:type="dxa"/>
            <w:vAlign w:val="center"/>
          </w:tcPr>
          <w:p w14:paraId="48796EC0"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759A84A7" w14:textId="77777777" w:rsidR="001548F9" w:rsidRPr="009C503F" w:rsidRDefault="001548F9" w:rsidP="00571B8A">
            <w:pPr>
              <w:spacing w:before="29" w:line="288" w:lineRule="auto"/>
              <w:jc w:val="right"/>
              <w:rPr>
                <w:sz w:val="24"/>
              </w:rPr>
            </w:pPr>
            <w:r w:rsidRPr="009C503F">
              <w:rPr>
                <w:sz w:val="24"/>
              </w:rPr>
              <w:t>-0.15</w:t>
            </w:r>
          </w:p>
        </w:tc>
        <w:tc>
          <w:tcPr>
            <w:tcW w:w="2236" w:type="dxa"/>
            <w:vAlign w:val="center"/>
          </w:tcPr>
          <w:p w14:paraId="43DFF0C1" w14:textId="77777777" w:rsidR="001548F9" w:rsidRPr="009C503F" w:rsidRDefault="001548F9" w:rsidP="00571B8A">
            <w:pPr>
              <w:spacing w:before="29" w:line="288" w:lineRule="auto"/>
              <w:jc w:val="right"/>
              <w:rPr>
                <w:sz w:val="24"/>
              </w:rPr>
            </w:pPr>
            <w:r w:rsidRPr="009C503F">
              <w:rPr>
                <w:sz w:val="24"/>
              </w:rPr>
              <w:t>-1.11</w:t>
            </w:r>
          </w:p>
        </w:tc>
        <w:tc>
          <w:tcPr>
            <w:tcW w:w="2237" w:type="dxa"/>
            <w:vAlign w:val="center"/>
          </w:tcPr>
          <w:p w14:paraId="01240026" w14:textId="77777777" w:rsidR="001548F9" w:rsidRPr="009C503F" w:rsidRDefault="001548F9" w:rsidP="00571B8A">
            <w:pPr>
              <w:spacing w:before="29" w:line="288" w:lineRule="auto"/>
              <w:jc w:val="right"/>
              <w:rPr>
                <w:sz w:val="24"/>
              </w:rPr>
            </w:pPr>
            <w:r w:rsidRPr="009C503F">
              <w:rPr>
                <w:sz w:val="24"/>
              </w:rPr>
              <w:t>-1.26</w:t>
            </w:r>
          </w:p>
        </w:tc>
      </w:tr>
      <w:tr w:rsidR="001548F9" w:rsidRPr="009C503F" w14:paraId="1392511B" w14:textId="77777777" w:rsidTr="00D971CE">
        <w:tc>
          <w:tcPr>
            <w:tcW w:w="2127" w:type="dxa"/>
            <w:vAlign w:val="center"/>
          </w:tcPr>
          <w:p w14:paraId="221A0E96" w14:textId="77777777" w:rsidR="001548F9" w:rsidRPr="009C503F" w:rsidRDefault="001548F9" w:rsidP="00D971CE">
            <w:pPr>
              <w:spacing w:before="29" w:line="288" w:lineRule="auto"/>
              <w:jc w:val="right"/>
              <w:rPr>
                <w:color w:val="000000"/>
                <w:sz w:val="24"/>
              </w:rPr>
            </w:pPr>
            <w:r w:rsidRPr="009C503F">
              <w:rPr>
                <w:color w:val="000000"/>
                <w:sz w:val="24"/>
              </w:rPr>
              <w:t>基金</w:t>
            </w:r>
            <w:proofErr w:type="gramStart"/>
            <w:r w:rsidRPr="009C503F">
              <w:rPr>
                <w:color w:val="000000"/>
                <w:sz w:val="24"/>
              </w:rPr>
              <w:t>赎回款</w:t>
            </w:r>
            <w:proofErr w:type="gramEnd"/>
          </w:p>
        </w:tc>
        <w:tc>
          <w:tcPr>
            <w:tcW w:w="2815" w:type="dxa"/>
            <w:vAlign w:val="center"/>
          </w:tcPr>
          <w:p w14:paraId="5CAE5068" w14:textId="77777777" w:rsidR="001548F9" w:rsidRPr="009C503F" w:rsidRDefault="001548F9" w:rsidP="00571B8A">
            <w:pPr>
              <w:spacing w:before="29" w:line="288" w:lineRule="auto"/>
              <w:jc w:val="right"/>
              <w:rPr>
                <w:sz w:val="24"/>
              </w:rPr>
            </w:pPr>
            <w:r w:rsidRPr="009C503F">
              <w:rPr>
                <w:sz w:val="24"/>
              </w:rPr>
              <w:t>-937,589.80</w:t>
            </w:r>
          </w:p>
        </w:tc>
        <w:tc>
          <w:tcPr>
            <w:tcW w:w="2236" w:type="dxa"/>
            <w:vAlign w:val="center"/>
          </w:tcPr>
          <w:p w14:paraId="264F7D4D" w14:textId="77777777" w:rsidR="001548F9" w:rsidRPr="009C503F" w:rsidRDefault="001548F9" w:rsidP="00571B8A">
            <w:pPr>
              <w:spacing w:before="29" w:line="288" w:lineRule="auto"/>
              <w:jc w:val="right"/>
              <w:rPr>
                <w:sz w:val="24"/>
              </w:rPr>
            </w:pPr>
            <w:r w:rsidRPr="009C503F">
              <w:rPr>
                <w:sz w:val="24"/>
              </w:rPr>
              <w:t>8,197,710.25</w:t>
            </w:r>
          </w:p>
        </w:tc>
        <w:tc>
          <w:tcPr>
            <w:tcW w:w="2237" w:type="dxa"/>
            <w:vAlign w:val="center"/>
          </w:tcPr>
          <w:p w14:paraId="5286AC71" w14:textId="77777777" w:rsidR="001548F9" w:rsidRPr="009C503F" w:rsidRDefault="001548F9" w:rsidP="00571B8A">
            <w:pPr>
              <w:spacing w:before="29" w:line="288" w:lineRule="auto"/>
              <w:jc w:val="right"/>
              <w:rPr>
                <w:sz w:val="24"/>
              </w:rPr>
            </w:pPr>
            <w:r w:rsidRPr="009C503F">
              <w:rPr>
                <w:sz w:val="24"/>
              </w:rPr>
              <w:t>7,260,120.45</w:t>
            </w:r>
          </w:p>
        </w:tc>
      </w:tr>
      <w:tr w:rsidR="001548F9" w:rsidRPr="009C503F" w14:paraId="3671C5D5" w14:textId="77777777" w:rsidTr="00D971CE">
        <w:tc>
          <w:tcPr>
            <w:tcW w:w="2127" w:type="dxa"/>
            <w:vAlign w:val="center"/>
          </w:tcPr>
          <w:p w14:paraId="6F3E3B6B"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417A6411"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0F5DC51C"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1B5F69F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417A45B" w14:textId="77777777" w:rsidTr="00D971CE">
        <w:tc>
          <w:tcPr>
            <w:tcW w:w="2127" w:type="dxa"/>
            <w:vAlign w:val="center"/>
          </w:tcPr>
          <w:p w14:paraId="45BF5BB0"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592D4A93" w14:textId="77777777" w:rsidR="001548F9" w:rsidRPr="009C503F" w:rsidRDefault="007260E8" w:rsidP="00571B8A">
            <w:pPr>
              <w:spacing w:before="29" w:line="288" w:lineRule="auto"/>
              <w:jc w:val="right"/>
              <w:rPr>
                <w:sz w:val="24"/>
              </w:rPr>
            </w:pPr>
            <w:r w:rsidRPr="007260E8">
              <w:rPr>
                <w:sz w:val="24"/>
              </w:rPr>
              <w:t>-6,807,873.82</w:t>
            </w:r>
          </w:p>
        </w:tc>
        <w:tc>
          <w:tcPr>
            <w:tcW w:w="2236" w:type="dxa"/>
            <w:vAlign w:val="center"/>
          </w:tcPr>
          <w:p w14:paraId="3992C8DD" w14:textId="77777777" w:rsidR="001548F9" w:rsidRPr="009C503F" w:rsidRDefault="007260E8" w:rsidP="00571B8A">
            <w:pPr>
              <w:spacing w:before="29" w:line="288" w:lineRule="auto"/>
              <w:jc w:val="right"/>
              <w:rPr>
                <w:sz w:val="24"/>
              </w:rPr>
            </w:pPr>
            <w:r w:rsidRPr="007260E8">
              <w:rPr>
                <w:sz w:val="24"/>
              </w:rPr>
              <w:t>1,987,991.84</w:t>
            </w:r>
          </w:p>
        </w:tc>
        <w:tc>
          <w:tcPr>
            <w:tcW w:w="2237" w:type="dxa"/>
            <w:vAlign w:val="center"/>
          </w:tcPr>
          <w:p w14:paraId="4F30897F" w14:textId="77777777" w:rsidR="001548F9" w:rsidRPr="009C503F" w:rsidRDefault="007260E8" w:rsidP="00571B8A">
            <w:pPr>
              <w:spacing w:before="29" w:line="288" w:lineRule="auto"/>
              <w:jc w:val="right"/>
              <w:rPr>
                <w:sz w:val="24"/>
              </w:rPr>
            </w:pPr>
            <w:r w:rsidRPr="007260E8">
              <w:rPr>
                <w:sz w:val="24"/>
              </w:rPr>
              <w:t>-4,819,881.98</w:t>
            </w:r>
          </w:p>
        </w:tc>
      </w:tr>
    </w:tbl>
    <w:p w14:paraId="6A08FB04" w14:textId="77777777" w:rsidR="00B04CD8" w:rsidRPr="009C503F" w:rsidRDefault="00B04CD8" w:rsidP="00571B8A">
      <w:pPr>
        <w:widowControl/>
        <w:spacing w:before="29" w:line="288" w:lineRule="auto"/>
        <w:jc w:val="left"/>
        <w:rPr>
          <w:kern w:val="0"/>
          <w:sz w:val="24"/>
        </w:rPr>
      </w:pPr>
    </w:p>
    <w:p w14:paraId="7592BEFD" w14:textId="77777777" w:rsidR="001548F9" w:rsidRPr="009C503F" w:rsidRDefault="001548F9" w:rsidP="00571B8A">
      <w:pPr>
        <w:adjustRightInd w:val="0"/>
        <w:snapToGrid w:val="0"/>
        <w:spacing w:before="29" w:line="288" w:lineRule="auto"/>
        <w:rPr>
          <w:color w:val="000000"/>
          <w:sz w:val="24"/>
        </w:rPr>
      </w:pPr>
      <w:proofErr w:type="gramStart"/>
      <w:r w:rsidRPr="009C503F">
        <w:rPr>
          <w:color w:val="000000"/>
          <w:sz w:val="24"/>
        </w:rPr>
        <w:t>交银裕通</w:t>
      </w:r>
      <w:proofErr w:type="gramEnd"/>
      <w:r w:rsidRPr="009C503F">
        <w:rPr>
          <w:color w:val="000000"/>
          <w:sz w:val="24"/>
        </w:rPr>
        <w:t>纯</w:t>
      </w:r>
      <w:proofErr w:type="gramStart"/>
      <w:r w:rsidRPr="009C503F">
        <w:rPr>
          <w:color w:val="000000"/>
          <w:sz w:val="24"/>
        </w:rPr>
        <w:t>债</w:t>
      </w:r>
      <w:proofErr w:type="gramEnd"/>
      <w:r w:rsidRPr="009C503F">
        <w:rPr>
          <w:color w:val="000000"/>
          <w:sz w:val="24"/>
        </w:rPr>
        <w:t>债券</w:t>
      </w:r>
      <w:r w:rsidRPr="009C503F">
        <w:rPr>
          <w:color w:val="000000"/>
          <w:sz w:val="24"/>
        </w:rPr>
        <w:t>C</w:t>
      </w:r>
    </w:p>
    <w:p w14:paraId="19B5D76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0AA52440" w14:textId="77777777" w:rsidTr="00D971CE">
        <w:tc>
          <w:tcPr>
            <w:tcW w:w="2127" w:type="dxa"/>
            <w:vAlign w:val="center"/>
          </w:tcPr>
          <w:p w14:paraId="7014C4F5"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67D4DC98"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6C1F9B24"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138FB1D0"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02244DE4" w14:textId="77777777" w:rsidTr="00D971CE">
        <w:tc>
          <w:tcPr>
            <w:tcW w:w="2127" w:type="dxa"/>
            <w:vAlign w:val="center"/>
          </w:tcPr>
          <w:p w14:paraId="7C6C5AC0"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63E27E18" w14:textId="77777777" w:rsidR="001548F9" w:rsidRPr="009C503F" w:rsidRDefault="001548F9" w:rsidP="00571B8A">
            <w:pPr>
              <w:spacing w:before="29" w:line="288" w:lineRule="auto"/>
              <w:jc w:val="right"/>
              <w:rPr>
                <w:sz w:val="24"/>
              </w:rPr>
            </w:pPr>
            <w:r w:rsidRPr="009C503F">
              <w:rPr>
                <w:sz w:val="24"/>
              </w:rPr>
              <w:t>20,929.57</w:t>
            </w:r>
          </w:p>
        </w:tc>
        <w:tc>
          <w:tcPr>
            <w:tcW w:w="2138" w:type="dxa"/>
            <w:vAlign w:val="center"/>
          </w:tcPr>
          <w:p w14:paraId="030C52C9" w14:textId="77777777" w:rsidR="001548F9" w:rsidRPr="009C503F" w:rsidRDefault="001548F9" w:rsidP="00571B8A">
            <w:pPr>
              <w:spacing w:before="29" w:line="288" w:lineRule="auto"/>
              <w:jc w:val="right"/>
              <w:rPr>
                <w:sz w:val="24"/>
              </w:rPr>
            </w:pPr>
            <w:r w:rsidRPr="009C503F">
              <w:rPr>
                <w:sz w:val="24"/>
              </w:rPr>
              <w:t>-26,697.74</w:t>
            </w:r>
          </w:p>
        </w:tc>
        <w:tc>
          <w:tcPr>
            <w:tcW w:w="2138" w:type="dxa"/>
            <w:vAlign w:val="center"/>
          </w:tcPr>
          <w:p w14:paraId="0AD0AA5C" w14:textId="77777777" w:rsidR="001548F9" w:rsidRPr="009C503F" w:rsidRDefault="001548F9" w:rsidP="00571B8A">
            <w:pPr>
              <w:spacing w:before="29" w:line="288" w:lineRule="auto"/>
              <w:jc w:val="right"/>
              <w:rPr>
                <w:sz w:val="24"/>
              </w:rPr>
            </w:pPr>
            <w:r w:rsidRPr="009C503F">
              <w:rPr>
                <w:sz w:val="24"/>
              </w:rPr>
              <w:t>-5,768.17</w:t>
            </w:r>
          </w:p>
        </w:tc>
      </w:tr>
      <w:tr w:rsidR="001548F9" w:rsidRPr="009C503F" w14:paraId="0B9B5242" w14:textId="77777777" w:rsidTr="00D971CE">
        <w:tc>
          <w:tcPr>
            <w:tcW w:w="2127" w:type="dxa"/>
            <w:vAlign w:val="center"/>
          </w:tcPr>
          <w:p w14:paraId="45CCCC5B"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5CC893E8" w14:textId="77777777" w:rsidR="001548F9" w:rsidRPr="009C503F" w:rsidRDefault="007260E8" w:rsidP="00571B8A">
            <w:pPr>
              <w:spacing w:before="29" w:line="288" w:lineRule="auto"/>
              <w:jc w:val="right"/>
              <w:rPr>
                <w:sz w:val="24"/>
              </w:rPr>
            </w:pPr>
            <w:r w:rsidRPr="007260E8">
              <w:rPr>
                <w:sz w:val="24"/>
              </w:rPr>
              <w:t>-30,464.43</w:t>
            </w:r>
          </w:p>
        </w:tc>
        <w:tc>
          <w:tcPr>
            <w:tcW w:w="2138" w:type="dxa"/>
            <w:vAlign w:val="center"/>
          </w:tcPr>
          <w:p w14:paraId="15DF14DC" w14:textId="77777777" w:rsidR="001548F9" w:rsidRPr="009C503F" w:rsidRDefault="007260E8" w:rsidP="00571B8A">
            <w:pPr>
              <w:spacing w:before="29" w:line="288" w:lineRule="auto"/>
              <w:jc w:val="right"/>
              <w:rPr>
                <w:sz w:val="24"/>
              </w:rPr>
            </w:pPr>
            <w:r w:rsidRPr="007260E8">
              <w:rPr>
                <w:sz w:val="24"/>
              </w:rPr>
              <w:t>26,603.72</w:t>
            </w:r>
          </w:p>
        </w:tc>
        <w:tc>
          <w:tcPr>
            <w:tcW w:w="2138" w:type="dxa"/>
            <w:vAlign w:val="center"/>
          </w:tcPr>
          <w:p w14:paraId="2A2FECC7" w14:textId="77777777" w:rsidR="001548F9" w:rsidRPr="009C503F" w:rsidRDefault="007260E8" w:rsidP="00571B8A">
            <w:pPr>
              <w:spacing w:before="29" w:line="288" w:lineRule="auto"/>
              <w:jc w:val="right"/>
              <w:rPr>
                <w:sz w:val="24"/>
              </w:rPr>
            </w:pPr>
            <w:r w:rsidRPr="007260E8">
              <w:rPr>
                <w:sz w:val="24"/>
              </w:rPr>
              <w:t>-3,860.71</w:t>
            </w:r>
          </w:p>
        </w:tc>
      </w:tr>
      <w:tr w:rsidR="001548F9" w:rsidRPr="009C503F" w14:paraId="112C03CE" w14:textId="77777777" w:rsidTr="00D971CE">
        <w:tc>
          <w:tcPr>
            <w:tcW w:w="2127" w:type="dxa"/>
            <w:vAlign w:val="center"/>
          </w:tcPr>
          <w:p w14:paraId="60AF57C9"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41C7A17F" w14:textId="77777777" w:rsidR="001548F9" w:rsidRPr="009C503F" w:rsidRDefault="001548F9" w:rsidP="00571B8A">
            <w:pPr>
              <w:spacing w:before="29" w:line="288" w:lineRule="auto"/>
              <w:jc w:val="right"/>
              <w:rPr>
                <w:sz w:val="24"/>
              </w:rPr>
            </w:pPr>
            <w:r w:rsidRPr="009C503F">
              <w:rPr>
                <w:sz w:val="24"/>
              </w:rPr>
              <w:t>369.07</w:t>
            </w:r>
          </w:p>
        </w:tc>
        <w:tc>
          <w:tcPr>
            <w:tcW w:w="2138" w:type="dxa"/>
            <w:vAlign w:val="center"/>
          </w:tcPr>
          <w:p w14:paraId="228B590F" w14:textId="77777777" w:rsidR="001548F9" w:rsidRPr="009C503F" w:rsidRDefault="001548F9" w:rsidP="00571B8A">
            <w:pPr>
              <w:spacing w:before="29" w:line="288" w:lineRule="auto"/>
              <w:jc w:val="right"/>
              <w:rPr>
                <w:sz w:val="24"/>
              </w:rPr>
            </w:pPr>
            <w:r w:rsidRPr="009C503F">
              <w:rPr>
                <w:sz w:val="24"/>
              </w:rPr>
              <w:t>1,411.81</w:t>
            </w:r>
          </w:p>
        </w:tc>
        <w:tc>
          <w:tcPr>
            <w:tcW w:w="2138" w:type="dxa"/>
            <w:vAlign w:val="center"/>
          </w:tcPr>
          <w:p w14:paraId="56E458B5" w14:textId="77777777" w:rsidR="001548F9" w:rsidRPr="009C503F" w:rsidRDefault="001548F9" w:rsidP="00571B8A">
            <w:pPr>
              <w:spacing w:before="29" w:line="288" w:lineRule="auto"/>
              <w:jc w:val="right"/>
              <w:rPr>
                <w:sz w:val="24"/>
              </w:rPr>
            </w:pPr>
            <w:r w:rsidRPr="009C503F">
              <w:rPr>
                <w:sz w:val="24"/>
              </w:rPr>
              <w:t>1,780.88</w:t>
            </w:r>
          </w:p>
        </w:tc>
      </w:tr>
      <w:tr w:rsidR="001548F9" w:rsidRPr="009C503F" w14:paraId="0ED7C0FE" w14:textId="77777777" w:rsidTr="00D971CE">
        <w:tc>
          <w:tcPr>
            <w:tcW w:w="2127" w:type="dxa"/>
            <w:vAlign w:val="center"/>
          </w:tcPr>
          <w:p w14:paraId="609AA676"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27F0F8A7" w14:textId="77777777" w:rsidR="001548F9" w:rsidRPr="009C503F" w:rsidRDefault="001548F9" w:rsidP="00571B8A">
            <w:pPr>
              <w:spacing w:before="29" w:line="288" w:lineRule="auto"/>
              <w:jc w:val="right"/>
              <w:rPr>
                <w:sz w:val="24"/>
              </w:rPr>
            </w:pPr>
            <w:r w:rsidRPr="009C503F">
              <w:rPr>
                <w:sz w:val="24"/>
              </w:rPr>
              <w:t>-7.05</w:t>
            </w:r>
          </w:p>
        </w:tc>
        <w:tc>
          <w:tcPr>
            <w:tcW w:w="2138" w:type="dxa"/>
            <w:vAlign w:val="center"/>
          </w:tcPr>
          <w:p w14:paraId="627FD4D7" w14:textId="77777777" w:rsidR="001548F9" w:rsidRPr="009C503F" w:rsidRDefault="001548F9" w:rsidP="00571B8A">
            <w:pPr>
              <w:spacing w:before="29" w:line="288" w:lineRule="auto"/>
              <w:jc w:val="right"/>
              <w:rPr>
                <w:sz w:val="24"/>
              </w:rPr>
            </w:pPr>
            <w:r w:rsidRPr="009C503F">
              <w:rPr>
                <w:sz w:val="24"/>
              </w:rPr>
              <w:t>-3.75</w:t>
            </w:r>
          </w:p>
        </w:tc>
        <w:tc>
          <w:tcPr>
            <w:tcW w:w="2138" w:type="dxa"/>
            <w:vAlign w:val="center"/>
          </w:tcPr>
          <w:p w14:paraId="5D152275" w14:textId="77777777" w:rsidR="001548F9" w:rsidRPr="009C503F" w:rsidRDefault="001548F9" w:rsidP="00571B8A">
            <w:pPr>
              <w:spacing w:before="29" w:line="288" w:lineRule="auto"/>
              <w:jc w:val="right"/>
              <w:rPr>
                <w:sz w:val="24"/>
              </w:rPr>
            </w:pPr>
            <w:r w:rsidRPr="009C503F">
              <w:rPr>
                <w:sz w:val="24"/>
              </w:rPr>
              <w:t>-10.80</w:t>
            </w:r>
          </w:p>
        </w:tc>
      </w:tr>
      <w:tr w:rsidR="001548F9" w:rsidRPr="009C503F" w14:paraId="6DFA26AC" w14:textId="77777777" w:rsidTr="00D971CE">
        <w:tc>
          <w:tcPr>
            <w:tcW w:w="2127" w:type="dxa"/>
            <w:vAlign w:val="center"/>
          </w:tcPr>
          <w:p w14:paraId="061385A0" w14:textId="77777777" w:rsidR="001548F9" w:rsidRPr="009C503F" w:rsidRDefault="001548F9" w:rsidP="00D971CE">
            <w:pPr>
              <w:spacing w:before="29" w:line="288" w:lineRule="auto"/>
              <w:jc w:val="right"/>
              <w:rPr>
                <w:color w:val="000000"/>
                <w:sz w:val="24"/>
              </w:rPr>
            </w:pPr>
            <w:r w:rsidRPr="009C503F">
              <w:rPr>
                <w:color w:val="000000"/>
                <w:sz w:val="24"/>
              </w:rPr>
              <w:t>基金</w:t>
            </w:r>
            <w:proofErr w:type="gramStart"/>
            <w:r w:rsidRPr="009C503F">
              <w:rPr>
                <w:color w:val="000000"/>
                <w:sz w:val="24"/>
              </w:rPr>
              <w:t>赎回款</w:t>
            </w:r>
            <w:proofErr w:type="gramEnd"/>
          </w:p>
        </w:tc>
        <w:tc>
          <w:tcPr>
            <w:tcW w:w="2595" w:type="dxa"/>
            <w:vAlign w:val="center"/>
          </w:tcPr>
          <w:p w14:paraId="35FA0B31" w14:textId="77777777" w:rsidR="001548F9" w:rsidRPr="009C503F" w:rsidRDefault="001548F9" w:rsidP="00571B8A">
            <w:pPr>
              <w:spacing w:before="29" w:line="288" w:lineRule="auto"/>
              <w:jc w:val="right"/>
              <w:rPr>
                <w:sz w:val="24"/>
              </w:rPr>
            </w:pPr>
            <w:r w:rsidRPr="009C503F">
              <w:rPr>
                <w:sz w:val="24"/>
              </w:rPr>
              <w:t>376.12</w:t>
            </w:r>
          </w:p>
        </w:tc>
        <w:tc>
          <w:tcPr>
            <w:tcW w:w="2138" w:type="dxa"/>
            <w:vAlign w:val="center"/>
          </w:tcPr>
          <w:p w14:paraId="548C15E4" w14:textId="77777777" w:rsidR="001548F9" w:rsidRPr="009C503F" w:rsidRDefault="001548F9" w:rsidP="00571B8A">
            <w:pPr>
              <w:spacing w:before="29" w:line="288" w:lineRule="auto"/>
              <w:jc w:val="right"/>
              <w:rPr>
                <w:sz w:val="24"/>
              </w:rPr>
            </w:pPr>
            <w:r w:rsidRPr="009C503F">
              <w:rPr>
                <w:sz w:val="24"/>
              </w:rPr>
              <w:t>1,415.56</w:t>
            </w:r>
          </w:p>
        </w:tc>
        <w:tc>
          <w:tcPr>
            <w:tcW w:w="2138" w:type="dxa"/>
            <w:vAlign w:val="center"/>
          </w:tcPr>
          <w:p w14:paraId="1D30A36C" w14:textId="77777777" w:rsidR="001548F9" w:rsidRPr="009C503F" w:rsidRDefault="001548F9" w:rsidP="00571B8A">
            <w:pPr>
              <w:spacing w:before="29" w:line="288" w:lineRule="auto"/>
              <w:jc w:val="right"/>
              <w:rPr>
                <w:sz w:val="24"/>
              </w:rPr>
            </w:pPr>
            <w:r w:rsidRPr="009C503F">
              <w:rPr>
                <w:sz w:val="24"/>
              </w:rPr>
              <w:t>1,791.68</w:t>
            </w:r>
          </w:p>
        </w:tc>
      </w:tr>
      <w:tr w:rsidR="001548F9" w:rsidRPr="009C503F" w14:paraId="78E2F183" w14:textId="77777777" w:rsidTr="00D971CE">
        <w:tc>
          <w:tcPr>
            <w:tcW w:w="2127" w:type="dxa"/>
            <w:vAlign w:val="center"/>
          </w:tcPr>
          <w:p w14:paraId="30AA766B"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168DA9EF"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53BCFF1A"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14937B0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60BF48C" w14:textId="77777777" w:rsidTr="00D971CE">
        <w:tc>
          <w:tcPr>
            <w:tcW w:w="2127" w:type="dxa"/>
            <w:vAlign w:val="center"/>
          </w:tcPr>
          <w:p w14:paraId="35581D1C"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10619204" w14:textId="77777777" w:rsidR="001548F9" w:rsidRPr="009C503F" w:rsidRDefault="007260E8" w:rsidP="00571B8A">
            <w:pPr>
              <w:spacing w:before="29" w:line="288" w:lineRule="auto"/>
              <w:jc w:val="right"/>
              <w:rPr>
                <w:sz w:val="24"/>
              </w:rPr>
            </w:pPr>
            <w:r w:rsidRPr="007260E8">
              <w:rPr>
                <w:sz w:val="24"/>
              </w:rPr>
              <w:t>-9,165.79</w:t>
            </w:r>
          </w:p>
        </w:tc>
        <w:tc>
          <w:tcPr>
            <w:tcW w:w="2138" w:type="dxa"/>
            <w:vAlign w:val="center"/>
          </w:tcPr>
          <w:p w14:paraId="0A2B6AF0" w14:textId="77777777" w:rsidR="001548F9" w:rsidRPr="009C503F" w:rsidRDefault="007260E8" w:rsidP="00571B8A">
            <w:pPr>
              <w:spacing w:before="29" w:line="288" w:lineRule="auto"/>
              <w:jc w:val="right"/>
              <w:rPr>
                <w:sz w:val="24"/>
              </w:rPr>
            </w:pPr>
            <w:r w:rsidRPr="007260E8">
              <w:rPr>
                <w:sz w:val="24"/>
              </w:rPr>
              <w:t>1,317.79</w:t>
            </w:r>
          </w:p>
        </w:tc>
        <w:tc>
          <w:tcPr>
            <w:tcW w:w="2138" w:type="dxa"/>
            <w:vAlign w:val="center"/>
          </w:tcPr>
          <w:p w14:paraId="3EB2379A" w14:textId="77777777" w:rsidR="001548F9" w:rsidRPr="009C503F" w:rsidRDefault="007260E8" w:rsidP="00571B8A">
            <w:pPr>
              <w:spacing w:before="29" w:line="288" w:lineRule="auto"/>
              <w:jc w:val="right"/>
              <w:rPr>
                <w:sz w:val="24"/>
              </w:rPr>
            </w:pPr>
            <w:r w:rsidRPr="007260E8">
              <w:rPr>
                <w:sz w:val="24"/>
              </w:rPr>
              <w:t>-7,848.00</w:t>
            </w:r>
          </w:p>
        </w:tc>
      </w:tr>
    </w:tbl>
    <w:p w14:paraId="23B18464" w14:textId="77777777" w:rsidR="001548F9" w:rsidRPr="009C503F" w:rsidRDefault="001548F9" w:rsidP="00571B8A">
      <w:pPr>
        <w:spacing w:before="29" w:line="288" w:lineRule="auto"/>
        <w:rPr>
          <w:color w:val="000000"/>
          <w:sz w:val="24"/>
        </w:rPr>
      </w:pPr>
    </w:p>
    <w:p w14:paraId="6C30A88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21BDFF5D"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3729AA1A" w14:textId="77777777" w:rsidTr="0072267F">
        <w:tc>
          <w:tcPr>
            <w:tcW w:w="3828" w:type="dxa"/>
            <w:vAlign w:val="center"/>
          </w:tcPr>
          <w:p w14:paraId="10FA4ECE"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6DADFB44" w14:textId="77777777" w:rsidR="001548F9" w:rsidRPr="009C503F" w:rsidRDefault="001548F9" w:rsidP="00571B8A">
            <w:pPr>
              <w:spacing w:before="29" w:line="288" w:lineRule="auto"/>
              <w:jc w:val="center"/>
              <w:rPr>
                <w:sz w:val="24"/>
              </w:rPr>
            </w:pPr>
            <w:r w:rsidRPr="009C503F">
              <w:rPr>
                <w:sz w:val="24"/>
              </w:rPr>
              <w:t>本期</w:t>
            </w:r>
          </w:p>
          <w:p w14:paraId="468D5604"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4B33699" w14:textId="77777777" w:rsidTr="0072267F">
        <w:tc>
          <w:tcPr>
            <w:tcW w:w="3828" w:type="dxa"/>
            <w:vAlign w:val="center"/>
          </w:tcPr>
          <w:p w14:paraId="546F6855"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51026A42" w14:textId="77777777" w:rsidR="001548F9" w:rsidRPr="009C503F" w:rsidRDefault="001548F9" w:rsidP="00571B8A">
            <w:pPr>
              <w:spacing w:before="29" w:line="288" w:lineRule="auto"/>
              <w:jc w:val="right"/>
              <w:rPr>
                <w:sz w:val="24"/>
              </w:rPr>
            </w:pPr>
            <w:r w:rsidRPr="009C503F">
              <w:rPr>
                <w:sz w:val="24"/>
              </w:rPr>
              <w:t>138,267.21</w:t>
            </w:r>
          </w:p>
        </w:tc>
      </w:tr>
      <w:tr w:rsidR="001548F9" w:rsidRPr="009C503F" w14:paraId="272139BE" w14:textId="77777777" w:rsidTr="0072267F">
        <w:tc>
          <w:tcPr>
            <w:tcW w:w="3828" w:type="dxa"/>
            <w:vAlign w:val="center"/>
          </w:tcPr>
          <w:p w14:paraId="4A427681"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72C9146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4112A8D" w14:textId="77777777" w:rsidTr="0072267F">
        <w:tc>
          <w:tcPr>
            <w:tcW w:w="3828" w:type="dxa"/>
            <w:vAlign w:val="center"/>
          </w:tcPr>
          <w:p w14:paraId="40B10504"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621A3FD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90E9A28" w14:textId="77777777" w:rsidTr="0072267F">
        <w:tc>
          <w:tcPr>
            <w:tcW w:w="3828" w:type="dxa"/>
            <w:vAlign w:val="center"/>
          </w:tcPr>
          <w:p w14:paraId="419A2336"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5145AD1A" w14:textId="77777777" w:rsidR="001548F9" w:rsidRPr="009C503F" w:rsidRDefault="001548F9" w:rsidP="00571B8A">
            <w:pPr>
              <w:spacing w:before="29" w:line="288" w:lineRule="auto"/>
              <w:jc w:val="right"/>
              <w:rPr>
                <w:sz w:val="24"/>
              </w:rPr>
            </w:pPr>
            <w:r w:rsidRPr="009C503F">
              <w:rPr>
                <w:sz w:val="24"/>
              </w:rPr>
              <w:t>19,270.55</w:t>
            </w:r>
          </w:p>
        </w:tc>
      </w:tr>
      <w:tr w:rsidR="001548F9" w:rsidRPr="009C503F" w14:paraId="5D10F1F7" w14:textId="77777777" w:rsidTr="0072267F">
        <w:tc>
          <w:tcPr>
            <w:tcW w:w="3828" w:type="dxa"/>
            <w:vAlign w:val="center"/>
          </w:tcPr>
          <w:p w14:paraId="403CD6F5"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790F5A87" w14:textId="77777777" w:rsidR="001548F9" w:rsidRPr="009C503F" w:rsidRDefault="001548F9" w:rsidP="00571B8A">
            <w:pPr>
              <w:spacing w:before="29" w:line="288" w:lineRule="auto"/>
              <w:jc w:val="right"/>
              <w:rPr>
                <w:sz w:val="24"/>
              </w:rPr>
            </w:pPr>
            <w:r w:rsidRPr="009C503F">
              <w:rPr>
                <w:sz w:val="24"/>
              </w:rPr>
              <w:t>101.30</w:t>
            </w:r>
          </w:p>
        </w:tc>
      </w:tr>
      <w:tr w:rsidR="001548F9" w:rsidRPr="009C503F" w14:paraId="0C1CA68A" w14:textId="77777777" w:rsidTr="0072267F">
        <w:tc>
          <w:tcPr>
            <w:tcW w:w="3828" w:type="dxa"/>
            <w:vAlign w:val="center"/>
          </w:tcPr>
          <w:p w14:paraId="6E1F738F"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47A12531" w14:textId="77777777" w:rsidR="001548F9" w:rsidRPr="009C503F" w:rsidRDefault="001548F9" w:rsidP="00571B8A">
            <w:pPr>
              <w:spacing w:before="29" w:line="288" w:lineRule="auto"/>
              <w:jc w:val="right"/>
              <w:rPr>
                <w:sz w:val="24"/>
              </w:rPr>
            </w:pPr>
            <w:r w:rsidRPr="009C503F">
              <w:rPr>
                <w:sz w:val="24"/>
              </w:rPr>
              <w:t>157,639.06</w:t>
            </w:r>
          </w:p>
        </w:tc>
      </w:tr>
    </w:tbl>
    <w:p w14:paraId="422DB886" w14:textId="77777777" w:rsidR="002F67A1" w:rsidRPr="002F67A1" w:rsidRDefault="002F67A1" w:rsidP="002F67A1">
      <w:pPr>
        <w:widowControl/>
        <w:spacing w:before="29" w:line="288" w:lineRule="auto"/>
        <w:jc w:val="left"/>
        <w:rPr>
          <w:kern w:val="0"/>
          <w:sz w:val="24"/>
        </w:rPr>
      </w:pPr>
    </w:p>
    <w:p w14:paraId="6F0CD5F4"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5A78D359" w14:textId="77777777" w:rsidR="0031023D" w:rsidRDefault="0031023D" w:rsidP="00571B8A">
      <w:pPr>
        <w:tabs>
          <w:tab w:val="left" w:pos="426"/>
        </w:tabs>
        <w:spacing w:before="29" w:line="288" w:lineRule="auto"/>
        <w:jc w:val="left"/>
        <w:rPr>
          <w:kern w:val="0"/>
          <w:sz w:val="24"/>
        </w:rPr>
      </w:pPr>
      <w:r w:rsidRPr="009C503F">
        <w:rPr>
          <w:kern w:val="0"/>
          <w:sz w:val="24"/>
        </w:rPr>
        <w:lastRenderedPageBreak/>
        <w:t>本基金本报告期内无股票投资收益。</w:t>
      </w:r>
    </w:p>
    <w:p w14:paraId="7873D411" w14:textId="77777777" w:rsidR="00C529F6" w:rsidRPr="009C503F" w:rsidRDefault="00C529F6" w:rsidP="00571B8A">
      <w:pPr>
        <w:tabs>
          <w:tab w:val="left" w:pos="426"/>
        </w:tabs>
        <w:spacing w:before="29" w:line="288" w:lineRule="auto"/>
        <w:jc w:val="left"/>
        <w:rPr>
          <w:kern w:val="0"/>
          <w:sz w:val="24"/>
        </w:rPr>
      </w:pPr>
    </w:p>
    <w:p w14:paraId="6850D1C6"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7F8C8DF7"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4BA3115E" w14:textId="77777777" w:rsidTr="00E87277">
        <w:trPr>
          <w:trHeight w:val="315"/>
        </w:trPr>
        <w:tc>
          <w:tcPr>
            <w:tcW w:w="3725" w:type="dxa"/>
            <w:vAlign w:val="center"/>
          </w:tcPr>
          <w:p w14:paraId="4E2F324B" w14:textId="77777777"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03A940F0" w14:textId="77777777" w:rsidR="00F168D1" w:rsidRPr="00E6261B" w:rsidRDefault="00F168D1" w:rsidP="00E87277">
            <w:pPr>
              <w:spacing w:before="29" w:line="288" w:lineRule="auto"/>
              <w:jc w:val="center"/>
              <w:rPr>
                <w:kern w:val="0"/>
                <w:sz w:val="24"/>
              </w:rPr>
            </w:pPr>
            <w:r w:rsidRPr="00E6261B">
              <w:rPr>
                <w:kern w:val="0"/>
                <w:sz w:val="24"/>
              </w:rPr>
              <w:t>本期</w:t>
            </w:r>
          </w:p>
          <w:p w14:paraId="0F2CFAED" w14:textId="77777777"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4F00D88F"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9DE10A0"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7309CEB" w14:textId="77777777" w:rsidR="00F168D1" w:rsidRPr="00E6261B" w:rsidRDefault="00F168D1" w:rsidP="00D33926">
            <w:pPr>
              <w:spacing w:before="29" w:line="288" w:lineRule="auto"/>
              <w:jc w:val="right"/>
              <w:rPr>
                <w:kern w:val="0"/>
                <w:sz w:val="24"/>
              </w:rPr>
            </w:pPr>
            <w:r w:rsidRPr="00E6261B">
              <w:rPr>
                <w:rFonts w:hint="eastAsia"/>
                <w:kern w:val="0"/>
                <w:sz w:val="24"/>
              </w:rPr>
              <w:t>2,043,554,535.79</w:t>
            </w:r>
          </w:p>
        </w:tc>
      </w:tr>
      <w:tr w:rsidR="00F168D1" w:rsidRPr="00C56D9D" w14:paraId="245377D1"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E80C315"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CC8F45D" w14:textId="77777777" w:rsidR="00F168D1" w:rsidRPr="00E6261B" w:rsidRDefault="00F168D1" w:rsidP="00D33926">
            <w:pPr>
              <w:spacing w:before="29" w:line="288" w:lineRule="auto"/>
              <w:jc w:val="right"/>
              <w:rPr>
                <w:kern w:val="0"/>
                <w:sz w:val="24"/>
              </w:rPr>
            </w:pPr>
            <w:r w:rsidRPr="00E6261B">
              <w:rPr>
                <w:rFonts w:hint="eastAsia"/>
                <w:kern w:val="0"/>
                <w:sz w:val="24"/>
              </w:rPr>
              <w:t>2,087,580,528.80</w:t>
            </w:r>
          </w:p>
        </w:tc>
      </w:tr>
      <w:tr w:rsidR="00F168D1" w:rsidRPr="00C56D9D" w14:paraId="54DDFB4D"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1285336"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30D00A0" w14:textId="77777777" w:rsidR="00F168D1" w:rsidRPr="00E6261B" w:rsidRDefault="00F168D1" w:rsidP="00D33926">
            <w:pPr>
              <w:spacing w:before="29" w:line="288" w:lineRule="auto"/>
              <w:ind w:left="440"/>
              <w:jc w:val="right"/>
              <w:rPr>
                <w:kern w:val="0"/>
                <w:sz w:val="24"/>
              </w:rPr>
            </w:pPr>
            <w:r w:rsidRPr="00E6261B">
              <w:rPr>
                <w:rFonts w:hint="eastAsia"/>
                <w:kern w:val="0"/>
                <w:sz w:val="24"/>
              </w:rPr>
              <w:t>32,977,739.77</w:t>
            </w:r>
          </w:p>
        </w:tc>
      </w:tr>
      <w:tr w:rsidR="00F168D1" w:rsidRPr="00C56D9D" w14:paraId="5830D1E0"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2FE9881"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C2D7D67" w14:textId="77777777" w:rsidR="00F168D1" w:rsidRPr="00E6261B" w:rsidRDefault="00F168D1" w:rsidP="00D33926">
            <w:pPr>
              <w:spacing w:before="29" w:line="288" w:lineRule="auto"/>
              <w:jc w:val="right"/>
              <w:rPr>
                <w:kern w:val="0"/>
                <w:sz w:val="24"/>
              </w:rPr>
            </w:pPr>
            <w:r w:rsidRPr="00E6261B">
              <w:rPr>
                <w:rFonts w:hint="eastAsia"/>
                <w:kern w:val="0"/>
                <w:sz w:val="24"/>
              </w:rPr>
              <w:t>-77,003,732.78</w:t>
            </w:r>
          </w:p>
        </w:tc>
      </w:tr>
    </w:tbl>
    <w:p w14:paraId="63F06912" w14:textId="77777777" w:rsidR="00CE21BE" w:rsidRPr="00E6261B" w:rsidRDefault="00CE21BE" w:rsidP="00F168D1">
      <w:pPr>
        <w:widowControl/>
        <w:spacing w:before="29" w:line="288" w:lineRule="auto"/>
        <w:jc w:val="left"/>
        <w:rPr>
          <w:kern w:val="0"/>
          <w:sz w:val="24"/>
        </w:rPr>
      </w:pPr>
    </w:p>
    <w:p w14:paraId="18FBCA8F"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0E967C76"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3E316A4C" w14:textId="77777777" w:rsidR="001548F9" w:rsidRPr="00CE21BE" w:rsidRDefault="001548F9" w:rsidP="00571B8A">
      <w:pPr>
        <w:spacing w:before="29" w:line="288" w:lineRule="auto"/>
        <w:rPr>
          <w:color w:val="000000"/>
          <w:sz w:val="24"/>
        </w:rPr>
      </w:pPr>
    </w:p>
    <w:p w14:paraId="08C7BEA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71E8D1DE"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0BC8385F" w14:textId="77777777" w:rsidR="001548F9" w:rsidRPr="009C503F" w:rsidRDefault="001548F9" w:rsidP="00571B8A">
      <w:pPr>
        <w:spacing w:before="29" w:line="288" w:lineRule="auto"/>
        <w:ind w:firstLineChars="100" w:firstLine="240"/>
        <w:rPr>
          <w:sz w:val="24"/>
        </w:rPr>
      </w:pPr>
    </w:p>
    <w:p w14:paraId="1B275EC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506B5F44" w14:textId="77777777"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14:paraId="42329A4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2A55892F"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597D80DB" w14:textId="77777777" w:rsidTr="00D259BC">
        <w:trPr>
          <w:trHeight w:val="285"/>
        </w:trPr>
        <w:tc>
          <w:tcPr>
            <w:tcW w:w="3664" w:type="dxa"/>
            <w:vAlign w:val="center"/>
          </w:tcPr>
          <w:p w14:paraId="2E7C9F6D"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7DFCD9C8" w14:textId="77777777" w:rsidR="001548F9" w:rsidRPr="009C503F" w:rsidRDefault="001548F9" w:rsidP="00571B8A">
            <w:pPr>
              <w:spacing w:before="29" w:line="288" w:lineRule="auto"/>
              <w:jc w:val="center"/>
              <w:rPr>
                <w:sz w:val="24"/>
              </w:rPr>
            </w:pPr>
            <w:r w:rsidRPr="009C503F">
              <w:rPr>
                <w:sz w:val="24"/>
              </w:rPr>
              <w:t>本期</w:t>
            </w:r>
          </w:p>
          <w:p w14:paraId="683BCEE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292FAAC" w14:textId="77777777" w:rsidTr="00D259BC">
        <w:trPr>
          <w:trHeight w:val="285"/>
        </w:trPr>
        <w:tc>
          <w:tcPr>
            <w:tcW w:w="3664" w:type="dxa"/>
            <w:vAlign w:val="center"/>
          </w:tcPr>
          <w:p w14:paraId="3EC544F3"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30F2EDA1" w14:textId="77777777" w:rsidR="001548F9" w:rsidRPr="009C503F" w:rsidRDefault="001548F9" w:rsidP="00571B8A">
            <w:pPr>
              <w:spacing w:before="29" w:line="288" w:lineRule="auto"/>
              <w:jc w:val="right"/>
              <w:rPr>
                <w:sz w:val="24"/>
              </w:rPr>
            </w:pPr>
            <w:r w:rsidRPr="009C503F">
              <w:rPr>
                <w:sz w:val="24"/>
              </w:rPr>
              <w:t>47,278,210.85</w:t>
            </w:r>
          </w:p>
        </w:tc>
      </w:tr>
      <w:tr w:rsidR="001548F9" w:rsidRPr="009C503F" w14:paraId="1B520967" w14:textId="77777777" w:rsidTr="00D259BC">
        <w:trPr>
          <w:trHeight w:val="285"/>
        </w:trPr>
        <w:tc>
          <w:tcPr>
            <w:tcW w:w="3664" w:type="dxa"/>
            <w:vAlign w:val="center"/>
          </w:tcPr>
          <w:p w14:paraId="0BA799BD"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37C1A7E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7E1001" w14:textId="77777777" w:rsidTr="00D259BC">
        <w:trPr>
          <w:trHeight w:val="285"/>
        </w:trPr>
        <w:tc>
          <w:tcPr>
            <w:tcW w:w="3664" w:type="dxa"/>
            <w:vAlign w:val="center"/>
          </w:tcPr>
          <w:p w14:paraId="353F83C5"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60AEDDC1" w14:textId="77777777" w:rsidR="001548F9" w:rsidRPr="009C503F" w:rsidRDefault="001548F9" w:rsidP="00571B8A">
            <w:pPr>
              <w:spacing w:before="29" w:line="288" w:lineRule="auto"/>
              <w:jc w:val="right"/>
              <w:rPr>
                <w:sz w:val="24"/>
              </w:rPr>
            </w:pPr>
            <w:r w:rsidRPr="009C503F">
              <w:rPr>
                <w:sz w:val="24"/>
              </w:rPr>
              <w:t>47,278,210.85</w:t>
            </w:r>
          </w:p>
        </w:tc>
      </w:tr>
      <w:tr w:rsidR="001548F9" w:rsidRPr="009C503F" w14:paraId="309A8935" w14:textId="77777777" w:rsidTr="00D259BC">
        <w:trPr>
          <w:trHeight w:val="285"/>
        </w:trPr>
        <w:tc>
          <w:tcPr>
            <w:tcW w:w="3664" w:type="dxa"/>
            <w:vAlign w:val="center"/>
          </w:tcPr>
          <w:p w14:paraId="1238B681"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24BE38EC"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2B2F403D" w14:textId="77777777" w:rsidTr="00D259BC">
        <w:trPr>
          <w:trHeight w:val="285"/>
        </w:trPr>
        <w:tc>
          <w:tcPr>
            <w:tcW w:w="3664" w:type="dxa"/>
            <w:vAlign w:val="center"/>
          </w:tcPr>
          <w:p w14:paraId="338E7711"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7B7AA595"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4B541A5D" w14:textId="77777777" w:rsidTr="00D259BC">
        <w:trPr>
          <w:trHeight w:val="285"/>
        </w:trPr>
        <w:tc>
          <w:tcPr>
            <w:tcW w:w="3664" w:type="dxa"/>
            <w:vAlign w:val="center"/>
          </w:tcPr>
          <w:p w14:paraId="4EC0286B"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3CDB7CEB"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23D21607" w14:textId="77777777" w:rsidTr="00D259BC">
        <w:trPr>
          <w:trHeight w:val="285"/>
        </w:trPr>
        <w:tc>
          <w:tcPr>
            <w:tcW w:w="3664" w:type="dxa"/>
            <w:vAlign w:val="center"/>
          </w:tcPr>
          <w:p w14:paraId="74843733"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0F46A26E"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520B8CDA" w14:textId="77777777" w:rsidTr="00D259BC">
        <w:trPr>
          <w:trHeight w:val="285"/>
        </w:trPr>
        <w:tc>
          <w:tcPr>
            <w:tcW w:w="3664" w:type="dxa"/>
            <w:vAlign w:val="center"/>
          </w:tcPr>
          <w:p w14:paraId="4DA3C9A2"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1F7B2372"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3FCF0E22" w14:textId="77777777" w:rsidTr="00D259BC">
        <w:trPr>
          <w:trHeight w:val="285"/>
        </w:trPr>
        <w:tc>
          <w:tcPr>
            <w:tcW w:w="3664" w:type="dxa"/>
            <w:vAlign w:val="center"/>
          </w:tcPr>
          <w:p w14:paraId="20276921" w14:textId="77777777" w:rsidR="00D259BC" w:rsidRPr="009C503F" w:rsidRDefault="00D259BC" w:rsidP="00571B8A">
            <w:pPr>
              <w:widowControl/>
              <w:spacing w:before="29" w:line="288" w:lineRule="auto"/>
              <w:rPr>
                <w:sz w:val="24"/>
              </w:rPr>
            </w:pPr>
            <w:r w:rsidRPr="009C503F">
              <w:rPr>
                <w:kern w:val="0"/>
                <w:sz w:val="24"/>
              </w:rPr>
              <w:lastRenderedPageBreak/>
              <w:t>3.</w:t>
            </w:r>
            <w:r w:rsidRPr="009C503F">
              <w:rPr>
                <w:kern w:val="0"/>
                <w:sz w:val="24"/>
              </w:rPr>
              <w:t>其他</w:t>
            </w:r>
          </w:p>
        </w:tc>
        <w:tc>
          <w:tcPr>
            <w:tcW w:w="5334" w:type="dxa"/>
            <w:vAlign w:val="center"/>
          </w:tcPr>
          <w:p w14:paraId="22F8D9FA"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5555A03B" w14:textId="77777777" w:rsidTr="00D259BC">
        <w:trPr>
          <w:trHeight w:val="285"/>
        </w:trPr>
        <w:tc>
          <w:tcPr>
            <w:tcW w:w="3664" w:type="dxa"/>
            <w:vAlign w:val="center"/>
          </w:tcPr>
          <w:p w14:paraId="055DFEAE"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020001E7" w14:textId="77777777" w:rsidR="00D259BC" w:rsidRPr="009C503F" w:rsidRDefault="00D259BC" w:rsidP="00571B8A">
            <w:pPr>
              <w:spacing w:before="29" w:line="288" w:lineRule="auto"/>
              <w:jc w:val="right"/>
              <w:rPr>
                <w:sz w:val="24"/>
              </w:rPr>
            </w:pPr>
            <w:r w:rsidRPr="009C503F">
              <w:rPr>
                <w:sz w:val="24"/>
              </w:rPr>
              <w:t>47,278,210.85</w:t>
            </w:r>
          </w:p>
        </w:tc>
      </w:tr>
    </w:tbl>
    <w:p w14:paraId="50F0E2CF" w14:textId="77777777" w:rsidR="001548F9" w:rsidRPr="009C503F" w:rsidRDefault="001548F9" w:rsidP="00571B8A">
      <w:pPr>
        <w:spacing w:before="29" w:line="288" w:lineRule="auto"/>
        <w:ind w:firstLineChars="100" w:firstLine="240"/>
        <w:rPr>
          <w:sz w:val="24"/>
        </w:rPr>
      </w:pPr>
    </w:p>
    <w:p w14:paraId="4439F4D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7E72CD8B"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009EA266" w14:textId="77777777" w:rsidTr="00054FFF">
        <w:trPr>
          <w:trHeight w:val="255"/>
        </w:trPr>
        <w:tc>
          <w:tcPr>
            <w:tcW w:w="3604" w:type="dxa"/>
            <w:tcMar>
              <w:left w:w="108" w:type="dxa"/>
              <w:right w:w="108" w:type="dxa"/>
            </w:tcMar>
            <w:vAlign w:val="center"/>
          </w:tcPr>
          <w:p w14:paraId="15444DDA" w14:textId="77777777" w:rsidR="001548F9" w:rsidRPr="009C503F" w:rsidRDefault="001548F9" w:rsidP="00571B8A">
            <w:pPr>
              <w:spacing w:before="29" w:line="288" w:lineRule="auto"/>
              <w:jc w:val="center"/>
              <w:rPr>
                <w:sz w:val="24"/>
              </w:rPr>
            </w:pPr>
            <w:r w:rsidRPr="009C503F">
              <w:rPr>
                <w:sz w:val="24"/>
              </w:rPr>
              <w:t>项目</w:t>
            </w:r>
          </w:p>
        </w:tc>
        <w:tc>
          <w:tcPr>
            <w:tcW w:w="5394" w:type="dxa"/>
            <w:tcMar>
              <w:left w:w="108" w:type="dxa"/>
              <w:right w:w="108" w:type="dxa"/>
            </w:tcMar>
            <w:vAlign w:val="center"/>
          </w:tcPr>
          <w:p w14:paraId="786B5D83" w14:textId="77777777" w:rsidR="001548F9" w:rsidRPr="009C503F" w:rsidRDefault="001548F9" w:rsidP="00571B8A">
            <w:pPr>
              <w:spacing w:before="29" w:line="288" w:lineRule="auto"/>
              <w:jc w:val="center"/>
              <w:rPr>
                <w:sz w:val="24"/>
              </w:rPr>
            </w:pPr>
            <w:r w:rsidRPr="009C503F">
              <w:rPr>
                <w:sz w:val="24"/>
              </w:rPr>
              <w:t>本期</w:t>
            </w:r>
          </w:p>
          <w:p w14:paraId="49EF6912"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F2EDD67" w14:textId="77777777" w:rsidTr="00054FFF">
        <w:trPr>
          <w:trHeight w:val="255"/>
        </w:trPr>
        <w:tc>
          <w:tcPr>
            <w:tcW w:w="3604" w:type="dxa"/>
            <w:tcMar>
              <w:left w:w="0" w:type="dxa"/>
              <w:right w:w="0" w:type="dxa"/>
            </w:tcMar>
            <w:vAlign w:val="center"/>
          </w:tcPr>
          <w:p w14:paraId="60C8C1C6" w14:textId="77777777" w:rsidR="001548F9" w:rsidRPr="009C503F" w:rsidRDefault="001548F9" w:rsidP="00571B8A">
            <w:pPr>
              <w:spacing w:before="29" w:line="288" w:lineRule="auto"/>
              <w:rPr>
                <w:sz w:val="24"/>
              </w:rPr>
            </w:pPr>
            <w:r w:rsidRPr="009C503F">
              <w:rPr>
                <w:sz w:val="24"/>
              </w:rPr>
              <w:t>基金赎回费收入</w:t>
            </w:r>
          </w:p>
        </w:tc>
        <w:tc>
          <w:tcPr>
            <w:tcW w:w="5394" w:type="dxa"/>
            <w:tcMar>
              <w:left w:w="108" w:type="dxa"/>
              <w:right w:w="108" w:type="dxa"/>
            </w:tcMar>
            <w:vAlign w:val="center"/>
          </w:tcPr>
          <w:p w14:paraId="10BEB4E8" w14:textId="77777777" w:rsidR="001548F9" w:rsidRPr="009C503F" w:rsidRDefault="001548F9" w:rsidP="00571B8A">
            <w:pPr>
              <w:spacing w:before="29" w:line="288" w:lineRule="auto"/>
              <w:jc w:val="right"/>
              <w:rPr>
                <w:sz w:val="24"/>
              </w:rPr>
            </w:pPr>
            <w:r w:rsidRPr="009C503F">
              <w:rPr>
                <w:sz w:val="24"/>
              </w:rPr>
              <w:t>74,731.76</w:t>
            </w:r>
          </w:p>
        </w:tc>
      </w:tr>
      <w:tr w:rsidR="001548F9" w:rsidRPr="009C503F" w14:paraId="418AFE62" w14:textId="77777777" w:rsidTr="00054FFF">
        <w:trPr>
          <w:trHeight w:val="255"/>
        </w:trPr>
        <w:tc>
          <w:tcPr>
            <w:tcW w:w="3604" w:type="dxa"/>
            <w:tcMar>
              <w:left w:w="108" w:type="dxa"/>
              <w:right w:w="108" w:type="dxa"/>
            </w:tcMar>
            <w:vAlign w:val="center"/>
          </w:tcPr>
          <w:p w14:paraId="05050B03" w14:textId="77777777" w:rsidR="001548F9" w:rsidRPr="009C503F" w:rsidRDefault="001548F9" w:rsidP="00571B8A">
            <w:pPr>
              <w:spacing w:before="29" w:line="288" w:lineRule="auto"/>
              <w:rPr>
                <w:sz w:val="24"/>
              </w:rPr>
            </w:pPr>
            <w:r w:rsidRPr="009C503F">
              <w:rPr>
                <w:sz w:val="24"/>
              </w:rPr>
              <w:t>合计</w:t>
            </w:r>
          </w:p>
        </w:tc>
        <w:tc>
          <w:tcPr>
            <w:tcW w:w="5394" w:type="dxa"/>
            <w:tcMar>
              <w:left w:w="108" w:type="dxa"/>
              <w:right w:w="108" w:type="dxa"/>
            </w:tcMar>
            <w:vAlign w:val="center"/>
          </w:tcPr>
          <w:p w14:paraId="2D8424F8" w14:textId="77777777" w:rsidR="001548F9" w:rsidRPr="009C503F" w:rsidRDefault="001548F9" w:rsidP="00571B8A">
            <w:pPr>
              <w:spacing w:before="29" w:line="288" w:lineRule="auto"/>
              <w:jc w:val="right"/>
              <w:rPr>
                <w:sz w:val="24"/>
              </w:rPr>
            </w:pPr>
            <w:r w:rsidRPr="009C503F">
              <w:rPr>
                <w:sz w:val="24"/>
              </w:rPr>
              <w:t>74,731.76</w:t>
            </w:r>
          </w:p>
        </w:tc>
      </w:tr>
    </w:tbl>
    <w:p w14:paraId="0C4DC99A" w14:textId="77777777" w:rsidR="00054FFF" w:rsidRPr="00294E74" w:rsidRDefault="00054FFF" w:rsidP="00054FFF">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14:paraId="1F3BBDD0" w14:textId="77777777" w:rsidR="00054FFF" w:rsidRPr="00054FFF" w:rsidRDefault="00054FFF" w:rsidP="00571B8A">
      <w:pPr>
        <w:spacing w:before="29" w:line="288" w:lineRule="auto"/>
        <w:rPr>
          <w:b/>
          <w:bCs/>
          <w:color w:val="000000"/>
          <w:kern w:val="0"/>
          <w:sz w:val="24"/>
        </w:rPr>
      </w:pPr>
    </w:p>
    <w:p w14:paraId="51ED962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22A520FE"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520F60AC" w14:textId="77777777" w:rsidTr="00320DCE">
        <w:trPr>
          <w:trHeight w:val="285"/>
        </w:trPr>
        <w:tc>
          <w:tcPr>
            <w:tcW w:w="3720" w:type="dxa"/>
            <w:tcMar>
              <w:left w:w="108" w:type="dxa"/>
              <w:right w:w="108" w:type="dxa"/>
            </w:tcMar>
            <w:vAlign w:val="center"/>
          </w:tcPr>
          <w:p w14:paraId="33EF822C"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066199EB" w14:textId="77777777" w:rsidR="001548F9" w:rsidRPr="009C503F" w:rsidRDefault="001548F9" w:rsidP="00571B8A">
            <w:pPr>
              <w:spacing w:before="29" w:line="288" w:lineRule="auto"/>
              <w:jc w:val="center"/>
              <w:rPr>
                <w:sz w:val="24"/>
              </w:rPr>
            </w:pPr>
            <w:r w:rsidRPr="009C503F">
              <w:rPr>
                <w:sz w:val="24"/>
              </w:rPr>
              <w:t>本期</w:t>
            </w:r>
          </w:p>
          <w:p w14:paraId="695A8E3B"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4E884B5" w14:textId="77777777" w:rsidTr="00320DCE">
        <w:trPr>
          <w:trHeight w:val="285"/>
        </w:trPr>
        <w:tc>
          <w:tcPr>
            <w:tcW w:w="3720" w:type="dxa"/>
            <w:tcMar>
              <w:left w:w="108" w:type="dxa"/>
              <w:right w:w="108" w:type="dxa"/>
            </w:tcMar>
            <w:vAlign w:val="center"/>
          </w:tcPr>
          <w:p w14:paraId="32FC8E43"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1DEA69C6" w14:textId="77777777" w:rsidR="001548F9" w:rsidRPr="009C503F" w:rsidRDefault="001548F9" w:rsidP="00571B8A">
            <w:pPr>
              <w:spacing w:before="29" w:line="288" w:lineRule="auto"/>
              <w:jc w:val="right"/>
              <w:rPr>
                <w:sz w:val="24"/>
              </w:rPr>
            </w:pPr>
            <w:r w:rsidRPr="009C503F">
              <w:rPr>
                <w:sz w:val="24"/>
              </w:rPr>
              <w:t>171.64</w:t>
            </w:r>
          </w:p>
        </w:tc>
      </w:tr>
      <w:tr w:rsidR="001548F9" w:rsidRPr="009C503F" w14:paraId="65125271" w14:textId="77777777" w:rsidTr="00320DCE">
        <w:trPr>
          <w:trHeight w:val="285"/>
        </w:trPr>
        <w:tc>
          <w:tcPr>
            <w:tcW w:w="3720" w:type="dxa"/>
            <w:tcMar>
              <w:left w:w="108" w:type="dxa"/>
              <w:right w:w="108" w:type="dxa"/>
            </w:tcMar>
            <w:vAlign w:val="center"/>
          </w:tcPr>
          <w:p w14:paraId="2737DAF0"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24D6F218" w14:textId="77777777" w:rsidR="001548F9" w:rsidRPr="009C503F" w:rsidRDefault="001548F9" w:rsidP="00571B8A">
            <w:pPr>
              <w:spacing w:before="29" w:line="288" w:lineRule="auto"/>
              <w:jc w:val="right"/>
              <w:rPr>
                <w:sz w:val="24"/>
              </w:rPr>
            </w:pPr>
            <w:r w:rsidRPr="009C503F">
              <w:rPr>
                <w:sz w:val="24"/>
              </w:rPr>
              <w:t>18,575.00</w:t>
            </w:r>
          </w:p>
        </w:tc>
      </w:tr>
      <w:tr w:rsidR="001548F9" w:rsidRPr="009C503F" w14:paraId="68777704" w14:textId="77777777" w:rsidTr="00320DCE">
        <w:trPr>
          <w:trHeight w:val="285"/>
        </w:trPr>
        <w:tc>
          <w:tcPr>
            <w:tcW w:w="3720" w:type="dxa"/>
            <w:tcMar>
              <w:left w:w="108" w:type="dxa"/>
              <w:right w:w="108" w:type="dxa"/>
            </w:tcMar>
            <w:vAlign w:val="center"/>
          </w:tcPr>
          <w:p w14:paraId="0AF19D15"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7223F4E9" w14:textId="77777777" w:rsidR="001548F9" w:rsidRPr="009C503F" w:rsidRDefault="001548F9" w:rsidP="00571B8A">
            <w:pPr>
              <w:spacing w:before="29" w:line="288" w:lineRule="auto"/>
              <w:jc w:val="right"/>
              <w:rPr>
                <w:sz w:val="24"/>
              </w:rPr>
            </w:pPr>
            <w:r w:rsidRPr="009C503F">
              <w:rPr>
                <w:sz w:val="24"/>
              </w:rPr>
              <w:t>18,746.64</w:t>
            </w:r>
          </w:p>
        </w:tc>
      </w:tr>
    </w:tbl>
    <w:p w14:paraId="4A1DD5B4" w14:textId="77777777" w:rsidR="001548F9" w:rsidRPr="009C503F" w:rsidRDefault="001548F9" w:rsidP="00571B8A">
      <w:pPr>
        <w:spacing w:before="29" w:line="288" w:lineRule="auto"/>
        <w:ind w:firstLineChars="100" w:firstLine="240"/>
        <w:rPr>
          <w:sz w:val="24"/>
        </w:rPr>
      </w:pPr>
    </w:p>
    <w:p w14:paraId="759C40E4"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06725741"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3F41DEC2" w14:textId="77777777" w:rsidTr="002C3737">
        <w:tc>
          <w:tcPr>
            <w:tcW w:w="3853" w:type="dxa"/>
            <w:vAlign w:val="center"/>
          </w:tcPr>
          <w:p w14:paraId="6B8A05CB"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290D2AE4" w14:textId="77777777" w:rsidR="001548F9" w:rsidRPr="009C503F" w:rsidRDefault="001548F9" w:rsidP="00571B8A">
            <w:pPr>
              <w:spacing w:before="29" w:line="288" w:lineRule="auto"/>
              <w:jc w:val="center"/>
              <w:rPr>
                <w:sz w:val="24"/>
              </w:rPr>
            </w:pPr>
            <w:r w:rsidRPr="009C503F">
              <w:rPr>
                <w:sz w:val="24"/>
              </w:rPr>
              <w:t>本期</w:t>
            </w:r>
          </w:p>
          <w:p w14:paraId="7933474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9135C09" w14:textId="77777777" w:rsidTr="002C3737">
        <w:tc>
          <w:tcPr>
            <w:tcW w:w="3853" w:type="dxa"/>
            <w:vAlign w:val="center"/>
          </w:tcPr>
          <w:p w14:paraId="5D0B9769"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20BC764E" w14:textId="77777777" w:rsidR="001548F9" w:rsidRPr="009C503F" w:rsidRDefault="001548F9" w:rsidP="00571B8A">
            <w:pPr>
              <w:spacing w:before="29" w:line="288" w:lineRule="auto"/>
              <w:jc w:val="right"/>
              <w:rPr>
                <w:sz w:val="24"/>
              </w:rPr>
            </w:pPr>
            <w:r w:rsidRPr="009C503F">
              <w:rPr>
                <w:sz w:val="24"/>
              </w:rPr>
              <w:t>44,630.98</w:t>
            </w:r>
          </w:p>
        </w:tc>
      </w:tr>
      <w:tr w:rsidR="001548F9" w:rsidRPr="009C503F" w14:paraId="3FBDABB5" w14:textId="77777777" w:rsidTr="002C3737">
        <w:tc>
          <w:tcPr>
            <w:tcW w:w="3853" w:type="dxa"/>
            <w:vAlign w:val="center"/>
          </w:tcPr>
          <w:p w14:paraId="76BEACF8"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0BFE8EEC" w14:textId="77777777" w:rsidR="001548F9" w:rsidRPr="009C503F" w:rsidRDefault="001548F9" w:rsidP="00571B8A">
            <w:pPr>
              <w:spacing w:before="29" w:line="288" w:lineRule="auto"/>
              <w:jc w:val="right"/>
              <w:rPr>
                <w:sz w:val="24"/>
              </w:rPr>
            </w:pPr>
            <w:r w:rsidRPr="009C503F">
              <w:rPr>
                <w:sz w:val="24"/>
              </w:rPr>
              <w:t>119,014.74</w:t>
            </w:r>
          </w:p>
        </w:tc>
      </w:tr>
      <w:tr w:rsidR="00ED59A0" w14:paraId="5EE87BD2" w14:textId="77777777">
        <w:tc>
          <w:tcPr>
            <w:tcW w:w="3689" w:type="dxa"/>
            <w:vAlign w:val="center"/>
          </w:tcPr>
          <w:p w14:paraId="6A710C87" w14:textId="77777777" w:rsidR="00ED59A0" w:rsidRDefault="00760EEC">
            <w:pPr>
              <w:jc w:val="left"/>
            </w:pPr>
            <w:r>
              <w:rPr>
                <w:sz w:val="24"/>
              </w:rPr>
              <w:t>银行划款手续费</w:t>
            </w:r>
          </w:p>
        </w:tc>
        <w:tc>
          <w:tcPr>
            <w:tcW w:w="5309" w:type="dxa"/>
            <w:vAlign w:val="center"/>
          </w:tcPr>
          <w:p w14:paraId="0DFA85B7" w14:textId="77777777" w:rsidR="00ED59A0" w:rsidRDefault="00760EEC">
            <w:pPr>
              <w:jc w:val="right"/>
            </w:pPr>
            <w:r>
              <w:rPr>
                <w:sz w:val="24"/>
              </w:rPr>
              <w:t>8,021.76</w:t>
            </w:r>
          </w:p>
        </w:tc>
      </w:tr>
      <w:tr w:rsidR="00ED59A0" w14:paraId="3D1F45C9" w14:textId="77777777">
        <w:tc>
          <w:tcPr>
            <w:tcW w:w="3689" w:type="dxa"/>
            <w:vAlign w:val="center"/>
          </w:tcPr>
          <w:p w14:paraId="17E305ED" w14:textId="77777777" w:rsidR="00ED59A0" w:rsidRDefault="00760EEC">
            <w:pPr>
              <w:jc w:val="left"/>
            </w:pPr>
            <w:r>
              <w:rPr>
                <w:sz w:val="24"/>
              </w:rPr>
              <w:t>债券账户维护费</w:t>
            </w:r>
          </w:p>
        </w:tc>
        <w:tc>
          <w:tcPr>
            <w:tcW w:w="5309" w:type="dxa"/>
            <w:vAlign w:val="center"/>
          </w:tcPr>
          <w:p w14:paraId="7B671861" w14:textId="77777777" w:rsidR="00ED59A0" w:rsidRDefault="00760EEC">
            <w:pPr>
              <w:jc w:val="right"/>
            </w:pPr>
            <w:r>
              <w:rPr>
                <w:sz w:val="24"/>
              </w:rPr>
              <w:t>18,800.00</w:t>
            </w:r>
          </w:p>
        </w:tc>
      </w:tr>
      <w:tr w:rsidR="001548F9" w:rsidRPr="009C503F" w14:paraId="5C9D6075" w14:textId="77777777" w:rsidTr="002C3737">
        <w:tc>
          <w:tcPr>
            <w:tcW w:w="3853" w:type="dxa"/>
            <w:vAlign w:val="center"/>
          </w:tcPr>
          <w:p w14:paraId="73C5164B"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6AF53920" w14:textId="77777777" w:rsidR="001548F9" w:rsidRPr="009C503F" w:rsidRDefault="001548F9" w:rsidP="00571B8A">
            <w:pPr>
              <w:spacing w:before="29" w:line="288" w:lineRule="auto"/>
              <w:jc w:val="right"/>
              <w:rPr>
                <w:sz w:val="24"/>
              </w:rPr>
            </w:pPr>
            <w:r w:rsidRPr="009C503F">
              <w:rPr>
                <w:sz w:val="24"/>
              </w:rPr>
              <w:t>190,467.48</w:t>
            </w:r>
          </w:p>
        </w:tc>
      </w:tr>
    </w:tbl>
    <w:p w14:paraId="1C8A4EA2" w14:textId="77777777" w:rsidR="001548F9" w:rsidRPr="009C503F" w:rsidRDefault="001548F9" w:rsidP="00571B8A">
      <w:pPr>
        <w:spacing w:before="29" w:line="288" w:lineRule="auto"/>
        <w:rPr>
          <w:color w:val="000000"/>
          <w:sz w:val="24"/>
        </w:rPr>
      </w:pPr>
    </w:p>
    <w:p w14:paraId="00F7666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2E21720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5420A893"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03EFE490"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520195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5B780A52"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无。</w:t>
      </w:r>
    </w:p>
    <w:p w14:paraId="2730DA1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82B3FD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4E3D816F" w14:textId="77777777"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289B671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6CCF19DF" w14:textId="77777777"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14:paraId="60208083" w14:textId="77777777"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57C75F60" w14:textId="77777777" w:rsidTr="009F7734">
        <w:tc>
          <w:tcPr>
            <w:tcW w:w="5220" w:type="dxa"/>
            <w:vAlign w:val="center"/>
          </w:tcPr>
          <w:p w14:paraId="59EF0F35"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43275A7E"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ED59A0" w14:paraId="1C788125" w14:textId="77777777">
        <w:tc>
          <w:tcPr>
            <w:tcW w:w="5219" w:type="dxa"/>
            <w:vAlign w:val="center"/>
          </w:tcPr>
          <w:p w14:paraId="16A2CA48" w14:textId="77777777" w:rsidR="00ED59A0" w:rsidRDefault="00760EE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7E36EEEA" w14:textId="77777777" w:rsidR="00ED59A0" w:rsidRDefault="00760EEC">
            <w:pPr>
              <w:jc w:val="left"/>
            </w:pPr>
            <w:r>
              <w:rPr>
                <w:color w:val="000000"/>
                <w:sz w:val="24"/>
              </w:rPr>
              <w:t>基金管理人、基金销售机构</w:t>
            </w:r>
          </w:p>
        </w:tc>
      </w:tr>
      <w:tr w:rsidR="00ED59A0" w14:paraId="59138303" w14:textId="77777777">
        <w:tc>
          <w:tcPr>
            <w:tcW w:w="5219" w:type="dxa"/>
            <w:vAlign w:val="center"/>
          </w:tcPr>
          <w:p w14:paraId="55FF1EEA" w14:textId="77777777" w:rsidR="00ED59A0" w:rsidRDefault="00760EEC">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14:paraId="3751D2DF" w14:textId="77B4B555" w:rsidR="00ED59A0" w:rsidRDefault="00760EEC" w:rsidP="00CC2182">
            <w:pPr>
              <w:jc w:val="left"/>
            </w:pPr>
            <w:r>
              <w:rPr>
                <w:color w:val="000000"/>
                <w:sz w:val="24"/>
              </w:rPr>
              <w:t>基金托管人</w:t>
            </w:r>
          </w:p>
        </w:tc>
      </w:tr>
      <w:tr w:rsidR="00ED59A0" w14:paraId="47BDD5D2" w14:textId="77777777">
        <w:tc>
          <w:tcPr>
            <w:tcW w:w="5219" w:type="dxa"/>
            <w:vAlign w:val="center"/>
          </w:tcPr>
          <w:p w14:paraId="5C95E74D" w14:textId="77777777" w:rsidR="00ED59A0" w:rsidRDefault="00760EE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DD74D4F" w14:textId="77777777" w:rsidR="00ED59A0" w:rsidRDefault="00760EEC">
            <w:pPr>
              <w:jc w:val="left"/>
            </w:pPr>
            <w:r>
              <w:rPr>
                <w:color w:val="000000"/>
                <w:sz w:val="24"/>
              </w:rPr>
              <w:t>基金管理人的股东、基金销售机构</w:t>
            </w:r>
          </w:p>
        </w:tc>
      </w:tr>
    </w:tbl>
    <w:p w14:paraId="58C0B886"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7473C159" w14:textId="77777777" w:rsidR="001548F9" w:rsidRPr="009C503F" w:rsidRDefault="001548F9" w:rsidP="00571B8A">
      <w:pPr>
        <w:spacing w:before="29" w:line="288" w:lineRule="auto"/>
        <w:rPr>
          <w:color w:val="000000"/>
          <w:sz w:val="24"/>
        </w:rPr>
      </w:pPr>
      <w:r w:rsidRPr="009C503F">
        <w:rPr>
          <w:color w:val="000000"/>
          <w:sz w:val="24"/>
        </w:rPr>
        <w:tab/>
      </w:r>
    </w:p>
    <w:p w14:paraId="17CD56E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3B8C11E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07984615"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w:t>
      </w:r>
      <w:proofErr w:type="gramStart"/>
      <w:r w:rsidRPr="009C503F">
        <w:rPr>
          <w:kern w:val="0"/>
          <w:sz w:val="24"/>
        </w:rPr>
        <w:t>无通过</w:t>
      </w:r>
      <w:proofErr w:type="gramEnd"/>
      <w:r w:rsidRPr="009C503F">
        <w:rPr>
          <w:kern w:val="0"/>
          <w:sz w:val="24"/>
        </w:rPr>
        <w:t>关联方交易单元进行的交易。</w:t>
      </w:r>
    </w:p>
    <w:p w14:paraId="77C541B5" w14:textId="77777777" w:rsidR="007A29AF" w:rsidRPr="009C503F" w:rsidRDefault="007A29AF" w:rsidP="00571B8A">
      <w:pPr>
        <w:spacing w:before="29" w:line="288" w:lineRule="auto"/>
        <w:ind w:firstLineChars="200" w:firstLine="480"/>
        <w:rPr>
          <w:kern w:val="0"/>
          <w:sz w:val="24"/>
        </w:rPr>
      </w:pPr>
    </w:p>
    <w:p w14:paraId="6576B1C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158F881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3E64E845"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1FA7565E" w14:textId="77777777" w:rsidTr="009747CE">
        <w:tc>
          <w:tcPr>
            <w:tcW w:w="3828" w:type="dxa"/>
            <w:vAlign w:val="center"/>
          </w:tcPr>
          <w:p w14:paraId="402F79F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78666C24"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C4F8D8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62F43B0B"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4E8A0324"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2E2AECA4" w14:textId="77777777" w:rsidTr="009747CE">
        <w:tc>
          <w:tcPr>
            <w:tcW w:w="3828" w:type="dxa"/>
            <w:vAlign w:val="center"/>
          </w:tcPr>
          <w:p w14:paraId="71A92944"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01A0FCBC" w14:textId="77777777" w:rsidR="001548F9" w:rsidRPr="009C503F" w:rsidRDefault="001548F9" w:rsidP="00571B8A">
            <w:pPr>
              <w:spacing w:before="29" w:line="288" w:lineRule="auto"/>
              <w:jc w:val="right"/>
              <w:rPr>
                <w:sz w:val="24"/>
              </w:rPr>
            </w:pPr>
            <w:r w:rsidRPr="009C503F">
              <w:rPr>
                <w:sz w:val="24"/>
              </w:rPr>
              <w:t>2,872,360.01</w:t>
            </w:r>
          </w:p>
        </w:tc>
        <w:tc>
          <w:tcPr>
            <w:tcW w:w="2656" w:type="dxa"/>
            <w:vAlign w:val="center"/>
          </w:tcPr>
          <w:p w14:paraId="180C627C" w14:textId="77777777" w:rsidR="001548F9" w:rsidRPr="009C503F" w:rsidRDefault="001548F9" w:rsidP="00571B8A">
            <w:pPr>
              <w:spacing w:before="29" w:line="288" w:lineRule="auto"/>
              <w:jc w:val="right"/>
              <w:rPr>
                <w:sz w:val="24"/>
              </w:rPr>
            </w:pPr>
            <w:r w:rsidRPr="009C503F">
              <w:rPr>
                <w:sz w:val="24"/>
              </w:rPr>
              <w:t>3,112,734.88</w:t>
            </w:r>
          </w:p>
        </w:tc>
      </w:tr>
      <w:tr w:rsidR="001548F9" w:rsidRPr="009C503F" w14:paraId="6F4D6219" w14:textId="77777777" w:rsidTr="009747CE">
        <w:tc>
          <w:tcPr>
            <w:tcW w:w="3828" w:type="dxa"/>
            <w:vAlign w:val="center"/>
          </w:tcPr>
          <w:p w14:paraId="3FC51A65"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0792697A" w14:textId="77777777" w:rsidR="001548F9" w:rsidRPr="009C503F" w:rsidRDefault="001548F9" w:rsidP="00571B8A">
            <w:pPr>
              <w:spacing w:before="29" w:line="288" w:lineRule="auto"/>
              <w:jc w:val="right"/>
              <w:rPr>
                <w:sz w:val="24"/>
              </w:rPr>
            </w:pPr>
            <w:r w:rsidRPr="009C503F">
              <w:rPr>
                <w:sz w:val="24"/>
              </w:rPr>
              <w:t>8,212.86</w:t>
            </w:r>
          </w:p>
        </w:tc>
        <w:tc>
          <w:tcPr>
            <w:tcW w:w="2656" w:type="dxa"/>
            <w:vAlign w:val="center"/>
          </w:tcPr>
          <w:p w14:paraId="16E521C6" w14:textId="77777777" w:rsidR="001548F9" w:rsidRPr="009C503F" w:rsidRDefault="001548F9" w:rsidP="00571B8A">
            <w:pPr>
              <w:spacing w:before="29" w:line="288" w:lineRule="auto"/>
              <w:jc w:val="right"/>
              <w:rPr>
                <w:sz w:val="24"/>
              </w:rPr>
            </w:pPr>
            <w:r w:rsidRPr="009C503F">
              <w:rPr>
                <w:sz w:val="24"/>
              </w:rPr>
              <w:t>17,657.72</w:t>
            </w:r>
          </w:p>
        </w:tc>
      </w:tr>
    </w:tbl>
    <w:p w14:paraId="06B949A1" w14:textId="77777777" w:rsidR="00ED59A0" w:rsidRDefault="00760EEC">
      <w:pPr>
        <w:widowControl/>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的年费率计提，逐日累计至每月月底，按月支付。其计算公式为：</w:t>
      </w:r>
    </w:p>
    <w:p w14:paraId="0D4A5260"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×0.45%÷</w:t>
      </w:r>
      <w:r w:rsidRPr="009C503F">
        <w:rPr>
          <w:kern w:val="0"/>
          <w:sz w:val="24"/>
        </w:rPr>
        <w:t>当年天数。</w:t>
      </w:r>
    </w:p>
    <w:p w14:paraId="7746D8C8" w14:textId="77777777" w:rsidR="001548F9" w:rsidRPr="009C503F" w:rsidRDefault="001548F9" w:rsidP="00571B8A">
      <w:pPr>
        <w:spacing w:before="29" w:line="288" w:lineRule="auto"/>
        <w:rPr>
          <w:color w:val="000000"/>
          <w:sz w:val="24"/>
        </w:rPr>
      </w:pPr>
    </w:p>
    <w:p w14:paraId="73F75B6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737B5EA7"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51A8FDE0" w14:textId="77777777" w:rsidTr="007E4DD4">
        <w:tc>
          <w:tcPr>
            <w:tcW w:w="3686" w:type="dxa"/>
            <w:vAlign w:val="center"/>
          </w:tcPr>
          <w:p w14:paraId="5EEB28D3"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7E89FFBD"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F24F4BE"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17CDD2E6"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4E208C08"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6D6C69B0" w14:textId="77777777" w:rsidTr="007E4DD4">
        <w:tc>
          <w:tcPr>
            <w:tcW w:w="3686" w:type="dxa"/>
            <w:vAlign w:val="center"/>
          </w:tcPr>
          <w:p w14:paraId="5B205496" w14:textId="77777777" w:rsidR="001548F9" w:rsidRPr="009C503F" w:rsidRDefault="001548F9" w:rsidP="00571B8A">
            <w:pPr>
              <w:spacing w:before="29" w:line="288" w:lineRule="auto"/>
              <w:rPr>
                <w:color w:val="000000"/>
                <w:sz w:val="24"/>
              </w:rPr>
            </w:pPr>
            <w:r w:rsidRPr="009C503F">
              <w:rPr>
                <w:sz w:val="24"/>
              </w:rPr>
              <w:lastRenderedPageBreak/>
              <w:t>当期发生的基金应支付的托管费</w:t>
            </w:r>
          </w:p>
        </w:tc>
        <w:tc>
          <w:tcPr>
            <w:tcW w:w="2657" w:type="dxa"/>
            <w:vAlign w:val="center"/>
          </w:tcPr>
          <w:p w14:paraId="0259F303" w14:textId="77777777" w:rsidR="001548F9" w:rsidRPr="009C503F" w:rsidRDefault="001548F9" w:rsidP="00571B8A">
            <w:pPr>
              <w:spacing w:before="29" w:line="288" w:lineRule="auto"/>
              <w:jc w:val="right"/>
              <w:rPr>
                <w:color w:val="000000"/>
                <w:kern w:val="0"/>
                <w:sz w:val="24"/>
              </w:rPr>
            </w:pPr>
            <w:r w:rsidRPr="009C503F">
              <w:rPr>
                <w:sz w:val="24"/>
              </w:rPr>
              <w:t>638,302.25</w:t>
            </w:r>
          </w:p>
        </w:tc>
        <w:tc>
          <w:tcPr>
            <w:tcW w:w="2657" w:type="dxa"/>
            <w:vAlign w:val="center"/>
          </w:tcPr>
          <w:p w14:paraId="4FCC5883" w14:textId="77777777" w:rsidR="001548F9" w:rsidRPr="009C503F" w:rsidRDefault="001548F9" w:rsidP="00571B8A">
            <w:pPr>
              <w:spacing w:before="29" w:line="288" w:lineRule="auto"/>
              <w:jc w:val="right"/>
              <w:rPr>
                <w:color w:val="000000"/>
                <w:sz w:val="24"/>
              </w:rPr>
            </w:pPr>
            <w:r w:rsidRPr="009C503F">
              <w:rPr>
                <w:sz w:val="24"/>
              </w:rPr>
              <w:t>691,718.83</w:t>
            </w:r>
          </w:p>
        </w:tc>
      </w:tr>
    </w:tbl>
    <w:p w14:paraId="731F7C72" w14:textId="77777777" w:rsidR="00ED59A0" w:rsidRDefault="00760EEC">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19F616D4"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 xml:space="preserve">×0.10% ÷ </w:t>
      </w:r>
      <w:r w:rsidRPr="009C503F">
        <w:rPr>
          <w:kern w:val="0"/>
          <w:sz w:val="24"/>
        </w:rPr>
        <w:t>当年天数。</w:t>
      </w:r>
    </w:p>
    <w:p w14:paraId="10D68EC5" w14:textId="77777777" w:rsidR="001548F9" w:rsidRPr="009C503F" w:rsidRDefault="001548F9" w:rsidP="00571B8A">
      <w:pPr>
        <w:spacing w:before="29" w:line="288" w:lineRule="auto"/>
        <w:rPr>
          <w:color w:val="000000"/>
          <w:sz w:val="24"/>
        </w:rPr>
      </w:pPr>
    </w:p>
    <w:p w14:paraId="122FE78C"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52D2A061"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4EC70C8A"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55F7DC1"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B68511E"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14:paraId="1BFCDD6B"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2D36F1CE"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538EC97" w14:textId="77777777"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3D92A42"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2B7F65FD"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FE73EC8"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5605B6B" w14:textId="77777777" w:rsidR="003667CC" w:rsidRPr="00F76FA7" w:rsidRDefault="003667CC" w:rsidP="002F6681">
            <w:pPr>
              <w:widowControl/>
              <w:ind w:leftChars="-51" w:left="-107" w:rightChars="-51" w:right="-107"/>
              <w:jc w:val="center"/>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C9FECC3" w14:textId="77777777" w:rsidR="003667CC" w:rsidRPr="00F76FA7" w:rsidRDefault="003667CC" w:rsidP="002F6681">
            <w:pPr>
              <w:widowControl/>
              <w:ind w:leftChars="-51" w:left="-107" w:rightChars="-51" w:right="-107"/>
              <w:jc w:val="center"/>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E4AED53" w14:textId="77777777" w:rsidR="003667CC" w:rsidRPr="00F76FA7" w:rsidRDefault="003667CC" w:rsidP="002F6681">
            <w:pPr>
              <w:widowControl/>
              <w:ind w:leftChars="-51" w:left="-107" w:rightChars="-51" w:right="-107"/>
              <w:jc w:val="center"/>
              <w:rPr>
                <w:sz w:val="24"/>
              </w:rPr>
            </w:pPr>
            <w:r w:rsidRPr="00F76FA7">
              <w:rPr>
                <w:sz w:val="24"/>
              </w:rPr>
              <w:t>合计</w:t>
            </w:r>
          </w:p>
        </w:tc>
      </w:tr>
      <w:tr w:rsidR="00ED59A0" w14:paraId="459B9669" w14:textId="77777777">
        <w:tc>
          <w:tcPr>
            <w:tcW w:w="2000" w:type="dxa"/>
            <w:vAlign w:val="center"/>
          </w:tcPr>
          <w:p w14:paraId="517876C6" w14:textId="77777777" w:rsidR="00ED59A0" w:rsidRDefault="00760EEC">
            <w:pPr>
              <w:jc w:val="left"/>
            </w:pPr>
            <w:r>
              <w:rPr>
                <w:sz w:val="24"/>
              </w:rPr>
              <w:t>交银施罗德基金公司</w:t>
            </w:r>
          </w:p>
        </w:tc>
        <w:tc>
          <w:tcPr>
            <w:tcW w:w="1766" w:type="dxa"/>
            <w:vAlign w:val="center"/>
          </w:tcPr>
          <w:p w14:paraId="157157EF" w14:textId="77777777" w:rsidR="00ED59A0" w:rsidRDefault="00760EEC">
            <w:pPr>
              <w:jc w:val="right"/>
            </w:pPr>
            <w:r>
              <w:rPr>
                <w:sz w:val="24"/>
              </w:rPr>
              <w:t>-</w:t>
            </w:r>
          </w:p>
        </w:tc>
        <w:tc>
          <w:tcPr>
            <w:tcW w:w="2162" w:type="dxa"/>
            <w:vAlign w:val="center"/>
          </w:tcPr>
          <w:p w14:paraId="384722AC" w14:textId="77777777" w:rsidR="00ED59A0" w:rsidRDefault="00760EEC">
            <w:pPr>
              <w:jc w:val="right"/>
            </w:pPr>
            <w:r>
              <w:rPr>
                <w:sz w:val="24"/>
              </w:rPr>
              <w:t>608.34</w:t>
            </w:r>
          </w:p>
        </w:tc>
        <w:tc>
          <w:tcPr>
            <w:tcW w:w="3070" w:type="dxa"/>
            <w:vAlign w:val="center"/>
          </w:tcPr>
          <w:p w14:paraId="1C09F8D4" w14:textId="77777777" w:rsidR="00ED59A0" w:rsidRDefault="00760EEC">
            <w:pPr>
              <w:jc w:val="right"/>
            </w:pPr>
            <w:r>
              <w:rPr>
                <w:sz w:val="24"/>
              </w:rPr>
              <w:t>608.34</w:t>
            </w:r>
          </w:p>
        </w:tc>
      </w:tr>
      <w:tr w:rsidR="00ED59A0" w14:paraId="17AFE744" w14:textId="77777777">
        <w:tc>
          <w:tcPr>
            <w:tcW w:w="2000" w:type="dxa"/>
            <w:vAlign w:val="center"/>
          </w:tcPr>
          <w:p w14:paraId="7CE6193A" w14:textId="77777777" w:rsidR="00ED59A0" w:rsidRDefault="00760EEC">
            <w:pPr>
              <w:jc w:val="left"/>
            </w:pPr>
            <w:r>
              <w:rPr>
                <w:sz w:val="24"/>
              </w:rPr>
              <w:t>交通银行</w:t>
            </w:r>
          </w:p>
        </w:tc>
        <w:tc>
          <w:tcPr>
            <w:tcW w:w="1766" w:type="dxa"/>
            <w:vAlign w:val="center"/>
          </w:tcPr>
          <w:p w14:paraId="2262B32B" w14:textId="77777777" w:rsidR="00ED59A0" w:rsidRDefault="00760EEC">
            <w:pPr>
              <w:jc w:val="right"/>
            </w:pPr>
            <w:r>
              <w:rPr>
                <w:sz w:val="24"/>
              </w:rPr>
              <w:t>-</w:t>
            </w:r>
          </w:p>
        </w:tc>
        <w:tc>
          <w:tcPr>
            <w:tcW w:w="2162" w:type="dxa"/>
            <w:vAlign w:val="center"/>
          </w:tcPr>
          <w:p w14:paraId="3F803E14" w14:textId="77777777" w:rsidR="00ED59A0" w:rsidRDefault="00760EEC">
            <w:pPr>
              <w:jc w:val="right"/>
            </w:pPr>
            <w:r>
              <w:rPr>
                <w:sz w:val="24"/>
              </w:rPr>
              <w:t>918.13</w:t>
            </w:r>
          </w:p>
        </w:tc>
        <w:tc>
          <w:tcPr>
            <w:tcW w:w="3070" w:type="dxa"/>
            <w:vAlign w:val="center"/>
          </w:tcPr>
          <w:p w14:paraId="35DA6DB7" w14:textId="77777777" w:rsidR="00ED59A0" w:rsidRDefault="00760EEC">
            <w:pPr>
              <w:jc w:val="right"/>
            </w:pPr>
            <w:r>
              <w:rPr>
                <w:sz w:val="24"/>
              </w:rPr>
              <w:t>918.13</w:t>
            </w:r>
          </w:p>
        </w:tc>
      </w:tr>
      <w:tr w:rsidR="00ED59A0" w14:paraId="0941A014" w14:textId="77777777">
        <w:tc>
          <w:tcPr>
            <w:tcW w:w="2000" w:type="dxa"/>
            <w:vAlign w:val="center"/>
          </w:tcPr>
          <w:p w14:paraId="5247D0C0" w14:textId="77777777" w:rsidR="00ED59A0" w:rsidRDefault="00760EEC">
            <w:pPr>
              <w:jc w:val="left"/>
            </w:pPr>
            <w:r>
              <w:rPr>
                <w:sz w:val="24"/>
              </w:rPr>
              <w:t>兴业银行</w:t>
            </w:r>
          </w:p>
        </w:tc>
        <w:tc>
          <w:tcPr>
            <w:tcW w:w="1766" w:type="dxa"/>
            <w:vAlign w:val="center"/>
          </w:tcPr>
          <w:p w14:paraId="282046AB" w14:textId="77777777" w:rsidR="00ED59A0" w:rsidRDefault="00760EEC">
            <w:pPr>
              <w:jc w:val="right"/>
            </w:pPr>
            <w:r>
              <w:rPr>
                <w:sz w:val="24"/>
              </w:rPr>
              <w:t>-</w:t>
            </w:r>
          </w:p>
        </w:tc>
        <w:tc>
          <w:tcPr>
            <w:tcW w:w="2162" w:type="dxa"/>
            <w:vAlign w:val="center"/>
          </w:tcPr>
          <w:p w14:paraId="7943DDB1" w14:textId="77777777" w:rsidR="00ED59A0" w:rsidRDefault="00760EEC">
            <w:pPr>
              <w:jc w:val="right"/>
            </w:pPr>
            <w:r>
              <w:rPr>
                <w:sz w:val="24"/>
              </w:rPr>
              <w:t>-</w:t>
            </w:r>
          </w:p>
        </w:tc>
        <w:tc>
          <w:tcPr>
            <w:tcW w:w="3070" w:type="dxa"/>
            <w:vAlign w:val="center"/>
          </w:tcPr>
          <w:p w14:paraId="3B9CCBC2" w14:textId="77777777" w:rsidR="00ED59A0" w:rsidRDefault="00760EEC">
            <w:pPr>
              <w:jc w:val="right"/>
            </w:pPr>
            <w:r>
              <w:rPr>
                <w:sz w:val="24"/>
              </w:rPr>
              <w:t>-</w:t>
            </w:r>
          </w:p>
        </w:tc>
      </w:tr>
      <w:tr w:rsidR="003667CC" w:rsidRPr="00F76FA7" w14:paraId="3F19D707"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35A6E77F"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F0BD0DF"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358DDC4" w14:textId="77777777" w:rsidR="003667CC" w:rsidRPr="00F76FA7" w:rsidRDefault="003667CC" w:rsidP="002F6681">
            <w:pPr>
              <w:jc w:val="right"/>
              <w:rPr>
                <w:sz w:val="24"/>
              </w:rPr>
            </w:pPr>
            <w:r w:rsidRPr="00F76FA7">
              <w:rPr>
                <w:sz w:val="24"/>
              </w:rPr>
              <w:t>1,526.47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340917A" w14:textId="77777777" w:rsidR="003667CC" w:rsidRPr="00F76FA7" w:rsidRDefault="003667CC" w:rsidP="002F6681">
            <w:pPr>
              <w:jc w:val="right"/>
              <w:rPr>
                <w:sz w:val="24"/>
              </w:rPr>
            </w:pPr>
            <w:r w:rsidRPr="00F76FA7">
              <w:rPr>
                <w:sz w:val="24"/>
              </w:rPr>
              <w:t>1,526.47</w:t>
            </w:r>
          </w:p>
        </w:tc>
      </w:tr>
      <w:tr w:rsidR="003667CC" w:rsidRPr="00F76FA7" w14:paraId="105843EB"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D5AFBFC"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681E797"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14:paraId="409E34B1"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6CE9BFB1"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5324B24" w14:textId="77777777"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5796378"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727F0D69"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E6BE5FB"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C62B19C" w14:textId="77777777" w:rsidR="003667CC" w:rsidRPr="00F76FA7" w:rsidRDefault="003667CC" w:rsidP="002F6681">
            <w:pPr>
              <w:widowControl/>
              <w:autoSpaceDE w:val="0"/>
              <w:autoSpaceDN w:val="0"/>
              <w:ind w:leftChars="-51" w:left="-107" w:rightChars="-51" w:right="-107"/>
              <w:jc w:val="center"/>
              <w:textAlignment w:val="bottom"/>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144AF4D" w14:textId="77777777" w:rsidR="003667CC" w:rsidRPr="00F76FA7" w:rsidRDefault="003667CC" w:rsidP="002F6681">
            <w:pPr>
              <w:widowControl/>
              <w:autoSpaceDE w:val="0"/>
              <w:autoSpaceDN w:val="0"/>
              <w:ind w:leftChars="-51" w:left="-107" w:rightChars="-51" w:right="-107"/>
              <w:jc w:val="center"/>
              <w:textAlignment w:val="bottom"/>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6305D9BD"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ED59A0" w14:paraId="21DA36D5" w14:textId="77777777">
        <w:tc>
          <w:tcPr>
            <w:tcW w:w="2000" w:type="dxa"/>
            <w:vAlign w:val="center"/>
          </w:tcPr>
          <w:p w14:paraId="0F32689D" w14:textId="77777777" w:rsidR="00ED59A0" w:rsidRDefault="00760EEC">
            <w:pPr>
              <w:jc w:val="left"/>
            </w:pPr>
            <w:r>
              <w:rPr>
                <w:sz w:val="24"/>
              </w:rPr>
              <w:t>交银施罗德基金公司</w:t>
            </w:r>
          </w:p>
        </w:tc>
        <w:tc>
          <w:tcPr>
            <w:tcW w:w="1766" w:type="dxa"/>
            <w:vAlign w:val="center"/>
          </w:tcPr>
          <w:p w14:paraId="1BE3FF11" w14:textId="77777777" w:rsidR="00ED59A0" w:rsidRDefault="00760EEC">
            <w:pPr>
              <w:jc w:val="right"/>
            </w:pPr>
            <w:r>
              <w:rPr>
                <w:sz w:val="24"/>
              </w:rPr>
              <w:t>-</w:t>
            </w:r>
          </w:p>
        </w:tc>
        <w:tc>
          <w:tcPr>
            <w:tcW w:w="2162" w:type="dxa"/>
            <w:vAlign w:val="center"/>
          </w:tcPr>
          <w:p w14:paraId="14BCF337" w14:textId="77777777" w:rsidR="00ED59A0" w:rsidRDefault="00760EEC">
            <w:pPr>
              <w:jc w:val="right"/>
            </w:pPr>
            <w:r>
              <w:rPr>
                <w:sz w:val="24"/>
              </w:rPr>
              <w:t>712.54</w:t>
            </w:r>
          </w:p>
        </w:tc>
        <w:tc>
          <w:tcPr>
            <w:tcW w:w="3070" w:type="dxa"/>
            <w:vAlign w:val="center"/>
          </w:tcPr>
          <w:p w14:paraId="2FCB35C3" w14:textId="77777777" w:rsidR="00ED59A0" w:rsidRDefault="00760EEC">
            <w:pPr>
              <w:jc w:val="right"/>
            </w:pPr>
            <w:r>
              <w:rPr>
                <w:sz w:val="24"/>
              </w:rPr>
              <w:t>712.54</w:t>
            </w:r>
          </w:p>
        </w:tc>
      </w:tr>
      <w:tr w:rsidR="00ED59A0" w14:paraId="3668961D" w14:textId="77777777">
        <w:tc>
          <w:tcPr>
            <w:tcW w:w="2000" w:type="dxa"/>
            <w:vAlign w:val="center"/>
          </w:tcPr>
          <w:p w14:paraId="4B765DAC" w14:textId="77777777" w:rsidR="00ED59A0" w:rsidRDefault="00760EEC">
            <w:pPr>
              <w:jc w:val="left"/>
            </w:pPr>
            <w:r>
              <w:rPr>
                <w:sz w:val="24"/>
              </w:rPr>
              <w:t>交通银行</w:t>
            </w:r>
          </w:p>
        </w:tc>
        <w:tc>
          <w:tcPr>
            <w:tcW w:w="1766" w:type="dxa"/>
            <w:vAlign w:val="center"/>
          </w:tcPr>
          <w:p w14:paraId="16F47697" w14:textId="77777777" w:rsidR="00ED59A0" w:rsidRDefault="00760EEC">
            <w:pPr>
              <w:jc w:val="right"/>
            </w:pPr>
            <w:r>
              <w:rPr>
                <w:sz w:val="24"/>
              </w:rPr>
              <w:t>-</w:t>
            </w:r>
          </w:p>
        </w:tc>
        <w:tc>
          <w:tcPr>
            <w:tcW w:w="2162" w:type="dxa"/>
            <w:vAlign w:val="center"/>
          </w:tcPr>
          <w:p w14:paraId="3B762FEF" w14:textId="77777777" w:rsidR="00ED59A0" w:rsidRDefault="00760EEC">
            <w:pPr>
              <w:jc w:val="right"/>
            </w:pPr>
            <w:r>
              <w:rPr>
                <w:sz w:val="24"/>
              </w:rPr>
              <w:t>1,807.32</w:t>
            </w:r>
          </w:p>
        </w:tc>
        <w:tc>
          <w:tcPr>
            <w:tcW w:w="3070" w:type="dxa"/>
            <w:vAlign w:val="center"/>
          </w:tcPr>
          <w:p w14:paraId="4019BCB1" w14:textId="77777777" w:rsidR="00ED59A0" w:rsidRDefault="00760EEC">
            <w:pPr>
              <w:jc w:val="right"/>
            </w:pPr>
            <w:r>
              <w:rPr>
                <w:sz w:val="24"/>
              </w:rPr>
              <w:t>1,807.32</w:t>
            </w:r>
          </w:p>
        </w:tc>
      </w:tr>
      <w:tr w:rsidR="00ED59A0" w14:paraId="19B4EBEB" w14:textId="77777777">
        <w:tc>
          <w:tcPr>
            <w:tcW w:w="2000" w:type="dxa"/>
            <w:vAlign w:val="center"/>
          </w:tcPr>
          <w:p w14:paraId="655398C5" w14:textId="77777777" w:rsidR="00ED59A0" w:rsidRDefault="00760EEC">
            <w:pPr>
              <w:jc w:val="left"/>
            </w:pPr>
            <w:r>
              <w:rPr>
                <w:sz w:val="24"/>
              </w:rPr>
              <w:t>兴业银行</w:t>
            </w:r>
          </w:p>
        </w:tc>
        <w:tc>
          <w:tcPr>
            <w:tcW w:w="1766" w:type="dxa"/>
            <w:vAlign w:val="center"/>
          </w:tcPr>
          <w:p w14:paraId="5318AD49" w14:textId="77777777" w:rsidR="00ED59A0" w:rsidRDefault="00760EEC">
            <w:pPr>
              <w:jc w:val="right"/>
            </w:pPr>
            <w:r>
              <w:rPr>
                <w:sz w:val="24"/>
              </w:rPr>
              <w:t>-</w:t>
            </w:r>
          </w:p>
        </w:tc>
        <w:tc>
          <w:tcPr>
            <w:tcW w:w="2162" w:type="dxa"/>
            <w:vAlign w:val="center"/>
          </w:tcPr>
          <w:p w14:paraId="74BC9CB0" w14:textId="77777777" w:rsidR="00ED59A0" w:rsidRDefault="00760EEC">
            <w:pPr>
              <w:jc w:val="right"/>
            </w:pPr>
            <w:r>
              <w:rPr>
                <w:sz w:val="24"/>
              </w:rPr>
              <w:t>-</w:t>
            </w:r>
          </w:p>
        </w:tc>
        <w:tc>
          <w:tcPr>
            <w:tcW w:w="3070" w:type="dxa"/>
            <w:vAlign w:val="center"/>
          </w:tcPr>
          <w:p w14:paraId="02D3FD9C" w14:textId="77777777" w:rsidR="00ED59A0" w:rsidRDefault="00760EEC">
            <w:pPr>
              <w:jc w:val="right"/>
            </w:pPr>
            <w:r>
              <w:rPr>
                <w:sz w:val="24"/>
              </w:rPr>
              <w:t>-</w:t>
            </w:r>
          </w:p>
        </w:tc>
      </w:tr>
      <w:tr w:rsidR="003667CC" w:rsidRPr="00F76FA7" w14:paraId="324A4AF4"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4CCB4A39"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DEB51DD"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7B04701" w14:textId="77777777" w:rsidR="003667CC" w:rsidRPr="00F76FA7" w:rsidRDefault="003667CC" w:rsidP="002F6681">
            <w:pPr>
              <w:jc w:val="right"/>
              <w:rPr>
                <w:sz w:val="24"/>
              </w:rPr>
            </w:pPr>
            <w:r w:rsidRPr="00F76FA7">
              <w:rPr>
                <w:sz w:val="24"/>
              </w:rPr>
              <w:t>2,519.86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0A0C24A" w14:textId="77777777" w:rsidR="003667CC" w:rsidRPr="00F76FA7" w:rsidRDefault="003667CC" w:rsidP="002F6681">
            <w:pPr>
              <w:jc w:val="right"/>
              <w:rPr>
                <w:sz w:val="24"/>
              </w:rPr>
            </w:pPr>
            <w:r w:rsidRPr="00F76FA7">
              <w:rPr>
                <w:sz w:val="24"/>
              </w:rPr>
              <w:t>2,519.86</w:t>
            </w:r>
          </w:p>
        </w:tc>
      </w:tr>
    </w:tbl>
    <w:p w14:paraId="672A43B6" w14:textId="77777777" w:rsidR="00ED59A0" w:rsidRDefault="00760EEC">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5B7496FD"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14:paraId="22D13F6E" w14:textId="77777777" w:rsidR="001548F9" w:rsidRPr="003667CC" w:rsidRDefault="001548F9" w:rsidP="00571B8A">
      <w:pPr>
        <w:spacing w:before="29" w:line="288" w:lineRule="auto"/>
        <w:rPr>
          <w:color w:val="000000"/>
          <w:sz w:val="24"/>
        </w:rPr>
      </w:pPr>
    </w:p>
    <w:p w14:paraId="507B186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1D651A0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9C503F" w14:paraId="717CB9A7" w14:textId="77777777" w:rsidTr="00F024A5">
        <w:tc>
          <w:tcPr>
            <w:tcW w:w="8998" w:type="dxa"/>
            <w:gridSpan w:val="7"/>
            <w:vAlign w:val="center"/>
          </w:tcPr>
          <w:p w14:paraId="4AA3CE10" w14:textId="77777777" w:rsidR="00B95D03" w:rsidRPr="00143156"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14:paraId="09252803" w14:textId="77777777" w:rsidR="001548F9" w:rsidRPr="009C503F"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2017</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2017</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9C503F" w14:paraId="57415BCD" w14:textId="77777777" w:rsidTr="00F024A5">
        <w:tc>
          <w:tcPr>
            <w:tcW w:w="1355" w:type="dxa"/>
            <w:vMerge w:val="restart"/>
            <w:vAlign w:val="center"/>
          </w:tcPr>
          <w:p w14:paraId="58EB2F35" w14:textId="77777777" w:rsidR="001548F9" w:rsidRPr="009C503F" w:rsidRDefault="001548F9" w:rsidP="00571B8A">
            <w:pPr>
              <w:spacing w:before="29" w:line="288" w:lineRule="auto"/>
              <w:jc w:val="center"/>
              <w:rPr>
                <w:bCs/>
                <w:color w:val="000000"/>
                <w:sz w:val="24"/>
              </w:rPr>
            </w:pPr>
            <w:r w:rsidRPr="009C503F">
              <w:rPr>
                <w:bCs/>
                <w:color w:val="000000"/>
                <w:sz w:val="24"/>
              </w:rPr>
              <w:t>银行间市</w:t>
            </w:r>
            <w:r w:rsidRPr="009C503F">
              <w:rPr>
                <w:bCs/>
                <w:color w:val="000000"/>
                <w:sz w:val="24"/>
              </w:rPr>
              <w:lastRenderedPageBreak/>
              <w:t>场交易的各关联方名称</w:t>
            </w:r>
          </w:p>
        </w:tc>
        <w:tc>
          <w:tcPr>
            <w:tcW w:w="3040" w:type="dxa"/>
            <w:gridSpan w:val="2"/>
            <w:vAlign w:val="center"/>
          </w:tcPr>
          <w:p w14:paraId="517EE1B0" w14:textId="77777777" w:rsidR="001548F9" w:rsidRPr="009C503F" w:rsidRDefault="001548F9" w:rsidP="00571B8A">
            <w:pPr>
              <w:spacing w:before="29" w:line="288" w:lineRule="auto"/>
              <w:jc w:val="center"/>
              <w:rPr>
                <w:bCs/>
                <w:color w:val="000000"/>
                <w:sz w:val="24"/>
              </w:rPr>
            </w:pPr>
            <w:r w:rsidRPr="009C503F">
              <w:rPr>
                <w:bCs/>
                <w:color w:val="000000"/>
                <w:sz w:val="24"/>
              </w:rPr>
              <w:lastRenderedPageBreak/>
              <w:t>债券交易金额</w:t>
            </w:r>
          </w:p>
        </w:tc>
        <w:tc>
          <w:tcPr>
            <w:tcW w:w="2128" w:type="dxa"/>
            <w:gridSpan w:val="2"/>
            <w:vAlign w:val="center"/>
          </w:tcPr>
          <w:p w14:paraId="0BA50A30" w14:textId="77777777"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14:paraId="55848078" w14:textId="77777777"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14:paraId="61744EF5" w14:textId="77777777" w:rsidTr="00F024A5">
        <w:tc>
          <w:tcPr>
            <w:tcW w:w="1355" w:type="dxa"/>
            <w:vMerge/>
            <w:vAlign w:val="center"/>
          </w:tcPr>
          <w:p w14:paraId="016BAA02" w14:textId="77777777" w:rsidR="001548F9" w:rsidRPr="009C503F" w:rsidRDefault="001548F9" w:rsidP="00571B8A">
            <w:pPr>
              <w:widowControl/>
              <w:spacing w:before="29" w:line="288" w:lineRule="auto"/>
              <w:jc w:val="left"/>
              <w:rPr>
                <w:bCs/>
                <w:color w:val="000000"/>
                <w:sz w:val="24"/>
              </w:rPr>
            </w:pPr>
          </w:p>
        </w:tc>
        <w:tc>
          <w:tcPr>
            <w:tcW w:w="1480" w:type="dxa"/>
            <w:vAlign w:val="center"/>
          </w:tcPr>
          <w:p w14:paraId="1A65BCBC" w14:textId="77777777"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14:paraId="4C064001" w14:textId="77777777"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14:paraId="26D24530"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14:paraId="6BB503EC" w14:textId="77777777"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14:paraId="1A646B80"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14:paraId="197CBD3B" w14:textId="77777777"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ED59A0" w14:paraId="6890C637" w14:textId="77777777">
        <w:tc>
          <w:tcPr>
            <w:tcW w:w="1355" w:type="dxa"/>
            <w:vAlign w:val="center"/>
          </w:tcPr>
          <w:p w14:paraId="4605F4A1" w14:textId="77777777" w:rsidR="00ED59A0" w:rsidRDefault="00760EEC">
            <w:pPr>
              <w:jc w:val="left"/>
            </w:pPr>
            <w:r>
              <w:rPr>
                <w:bCs/>
                <w:color w:val="000000"/>
                <w:sz w:val="24"/>
              </w:rPr>
              <w:t>兴业银行</w:t>
            </w:r>
          </w:p>
        </w:tc>
        <w:tc>
          <w:tcPr>
            <w:tcW w:w="1480" w:type="dxa"/>
            <w:vAlign w:val="center"/>
          </w:tcPr>
          <w:p w14:paraId="6D86A658" w14:textId="77777777" w:rsidR="00ED59A0" w:rsidRDefault="00760EEC">
            <w:pPr>
              <w:jc w:val="right"/>
            </w:pPr>
            <w:r>
              <w:rPr>
                <w:bCs/>
                <w:color w:val="000000"/>
                <w:sz w:val="24"/>
              </w:rPr>
              <w:t>29,520,563.01</w:t>
            </w:r>
          </w:p>
        </w:tc>
        <w:tc>
          <w:tcPr>
            <w:tcW w:w="1560" w:type="dxa"/>
            <w:vAlign w:val="center"/>
          </w:tcPr>
          <w:p w14:paraId="61A86059" w14:textId="77777777" w:rsidR="00ED59A0" w:rsidRDefault="00760EEC">
            <w:pPr>
              <w:jc w:val="right"/>
            </w:pPr>
            <w:r>
              <w:rPr>
                <w:bCs/>
                <w:color w:val="000000"/>
                <w:sz w:val="24"/>
              </w:rPr>
              <w:t>-</w:t>
            </w:r>
          </w:p>
        </w:tc>
        <w:tc>
          <w:tcPr>
            <w:tcW w:w="1095" w:type="dxa"/>
            <w:vAlign w:val="center"/>
          </w:tcPr>
          <w:p w14:paraId="13852335" w14:textId="77777777" w:rsidR="00ED59A0" w:rsidRDefault="00760EEC">
            <w:pPr>
              <w:jc w:val="right"/>
            </w:pPr>
            <w:r>
              <w:rPr>
                <w:bCs/>
                <w:color w:val="000000"/>
                <w:sz w:val="24"/>
              </w:rPr>
              <w:t>-</w:t>
            </w:r>
          </w:p>
        </w:tc>
        <w:tc>
          <w:tcPr>
            <w:tcW w:w="1033" w:type="dxa"/>
            <w:vAlign w:val="center"/>
          </w:tcPr>
          <w:p w14:paraId="75A458CE" w14:textId="77777777" w:rsidR="00ED59A0" w:rsidRDefault="00760EEC">
            <w:pPr>
              <w:jc w:val="right"/>
            </w:pPr>
            <w:r>
              <w:rPr>
                <w:bCs/>
                <w:color w:val="000000"/>
                <w:sz w:val="24"/>
              </w:rPr>
              <w:t>-</w:t>
            </w:r>
          </w:p>
        </w:tc>
        <w:tc>
          <w:tcPr>
            <w:tcW w:w="1440" w:type="dxa"/>
            <w:vAlign w:val="center"/>
          </w:tcPr>
          <w:p w14:paraId="3CEFCBA6" w14:textId="77777777" w:rsidR="00ED59A0" w:rsidRDefault="00760EEC">
            <w:pPr>
              <w:jc w:val="right"/>
            </w:pPr>
            <w:r>
              <w:rPr>
                <w:bCs/>
                <w:color w:val="000000"/>
                <w:sz w:val="24"/>
              </w:rPr>
              <w:t>-</w:t>
            </w:r>
          </w:p>
        </w:tc>
        <w:tc>
          <w:tcPr>
            <w:tcW w:w="1035" w:type="dxa"/>
            <w:vAlign w:val="center"/>
          </w:tcPr>
          <w:p w14:paraId="56648009" w14:textId="77777777" w:rsidR="00ED59A0" w:rsidRDefault="00760EEC">
            <w:pPr>
              <w:jc w:val="right"/>
            </w:pPr>
            <w:r>
              <w:rPr>
                <w:bCs/>
                <w:color w:val="000000"/>
                <w:sz w:val="24"/>
              </w:rPr>
              <w:t>-</w:t>
            </w:r>
          </w:p>
        </w:tc>
      </w:tr>
      <w:tr w:rsidR="001548F9" w:rsidRPr="009C503F" w14:paraId="26067EDB" w14:textId="77777777" w:rsidTr="00F024A5">
        <w:tc>
          <w:tcPr>
            <w:tcW w:w="8998" w:type="dxa"/>
            <w:gridSpan w:val="7"/>
            <w:vAlign w:val="center"/>
          </w:tcPr>
          <w:p w14:paraId="151109DE" w14:textId="77777777" w:rsidR="001548F9" w:rsidRPr="009C503F" w:rsidRDefault="001548F9" w:rsidP="00571B8A">
            <w:pPr>
              <w:spacing w:before="29" w:line="288" w:lineRule="auto"/>
              <w:jc w:val="center"/>
              <w:rPr>
                <w:bCs/>
                <w:color w:val="000000"/>
                <w:sz w:val="24"/>
              </w:rPr>
            </w:pPr>
            <w:r w:rsidRPr="009C503F">
              <w:rPr>
                <w:bCs/>
                <w:color w:val="000000"/>
                <w:sz w:val="24"/>
              </w:rPr>
              <w:t>上年度可比期间</w:t>
            </w:r>
          </w:p>
          <w:p w14:paraId="49B453FA" w14:textId="77777777" w:rsidR="001548F9" w:rsidRPr="009C503F" w:rsidRDefault="001548F9"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2016</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2016</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1548F9" w:rsidRPr="009C503F" w14:paraId="356FEF7B" w14:textId="77777777" w:rsidTr="00F024A5">
        <w:tc>
          <w:tcPr>
            <w:tcW w:w="1355" w:type="dxa"/>
            <w:vMerge w:val="restart"/>
            <w:vAlign w:val="center"/>
          </w:tcPr>
          <w:p w14:paraId="623D53A6" w14:textId="77777777"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14:paraId="65BEFB11" w14:textId="77777777"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14:paraId="6AB2AD5D" w14:textId="77777777"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14:paraId="63B1C218" w14:textId="77777777"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14:paraId="31E13E14" w14:textId="77777777" w:rsidTr="00F024A5">
        <w:tc>
          <w:tcPr>
            <w:tcW w:w="1355" w:type="dxa"/>
            <w:vMerge/>
            <w:vAlign w:val="center"/>
          </w:tcPr>
          <w:p w14:paraId="22431694" w14:textId="77777777" w:rsidR="001548F9" w:rsidRPr="009C503F" w:rsidRDefault="001548F9" w:rsidP="00571B8A">
            <w:pPr>
              <w:widowControl/>
              <w:spacing w:before="29" w:line="288" w:lineRule="auto"/>
              <w:jc w:val="left"/>
              <w:rPr>
                <w:bCs/>
                <w:color w:val="000000"/>
                <w:sz w:val="24"/>
              </w:rPr>
            </w:pPr>
          </w:p>
        </w:tc>
        <w:tc>
          <w:tcPr>
            <w:tcW w:w="1480" w:type="dxa"/>
            <w:vAlign w:val="center"/>
          </w:tcPr>
          <w:p w14:paraId="02C5FDE4" w14:textId="77777777"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14:paraId="00A9CA4E" w14:textId="77777777"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14:paraId="0CC2C7D7"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14:paraId="277941BE" w14:textId="77777777"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14:paraId="71DBD70A"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14:paraId="19D595D1" w14:textId="77777777"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ED59A0" w14:paraId="1F09C092" w14:textId="77777777">
        <w:tc>
          <w:tcPr>
            <w:tcW w:w="1355" w:type="dxa"/>
            <w:vAlign w:val="center"/>
          </w:tcPr>
          <w:p w14:paraId="29176639" w14:textId="77777777" w:rsidR="00ED59A0" w:rsidRDefault="00760EEC">
            <w:pPr>
              <w:jc w:val="left"/>
            </w:pPr>
            <w:r>
              <w:rPr>
                <w:bCs/>
                <w:color w:val="000000"/>
                <w:sz w:val="24"/>
              </w:rPr>
              <w:t>兴业银行</w:t>
            </w:r>
          </w:p>
        </w:tc>
        <w:tc>
          <w:tcPr>
            <w:tcW w:w="1480" w:type="dxa"/>
            <w:vAlign w:val="center"/>
          </w:tcPr>
          <w:p w14:paraId="01B97433" w14:textId="77777777" w:rsidR="00ED59A0" w:rsidRDefault="00760EEC">
            <w:pPr>
              <w:jc w:val="right"/>
            </w:pPr>
            <w:r>
              <w:rPr>
                <w:bCs/>
                <w:color w:val="000000"/>
                <w:sz w:val="24"/>
              </w:rPr>
              <w:t>21,305,440.87</w:t>
            </w:r>
          </w:p>
        </w:tc>
        <w:tc>
          <w:tcPr>
            <w:tcW w:w="1560" w:type="dxa"/>
            <w:vAlign w:val="center"/>
          </w:tcPr>
          <w:p w14:paraId="42AB73B0" w14:textId="77777777" w:rsidR="00ED59A0" w:rsidRDefault="00760EEC">
            <w:pPr>
              <w:jc w:val="right"/>
            </w:pPr>
            <w:r>
              <w:rPr>
                <w:bCs/>
                <w:color w:val="000000"/>
                <w:sz w:val="24"/>
              </w:rPr>
              <w:t>-</w:t>
            </w:r>
          </w:p>
        </w:tc>
        <w:tc>
          <w:tcPr>
            <w:tcW w:w="1095" w:type="dxa"/>
            <w:vAlign w:val="center"/>
          </w:tcPr>
          <w:p w14:paraId="4681F264" w14:textId="77777777" w:rsidR="00ED59A0" w:rsidRDefault="00760EEC">
            <w:pPr>
              <w:jc w:val="right"/>
            </w:pPr>
            <w:r>
              <w:rPr>
                <w:bCs/>
                <w:color w:val="000000"/>
                <w:sz w:val="24"/>
              </w:rPr>
              <w:t>-</w:t>
            </w:r>
          </w:p>
        </w:tc>
        <w:tc>
          <w:tcPr>
            <w:tcW w:w="1033" w:type="dxa"/>
            <w:vAlign w:val="center"/>
          </w:tcPr>
          <w:p w14:paraId="023CD3CD" w14:textId="77777777" w:rsidR="00ED59A0" w:rsidRDefault="00760EEC">
            <w:pPr>
              <w:jc w:val="right"/>
            </w:pPr>
            <w:r>
              <w:rPr>
                <w:bCs/>
                <w:color w:val="000000"/>
                <w:sz w:val="24"/>
              </w:rPr>
              <w:t>-</w:t>
            </w:r>
          </w:p>
        </w:tc>
        <w:tc>
          <w:tcPr>
            <w:tcW w:w="1440" w:type="dxa"/>
            <w:vAlign w:val="center"/>
          </w:tcPr>
          <w:p w14:paraId="72962168" w14:textId="77777777" w:rsidR="00ED59A0" w:rsidRDefault="00760EEC">
            <w:pPr>
              <w:jc w:val="right"/>
            </w:pPr>
            <w:r>
              <w:rPr>
                <w:bCs/>
                <w:color w:val="000000"/>
                <w:sz w:val="24"/>
              </w:rPr>
              <w:t>-</w:t>
            </w:r>
          </w:p>
        </w:tc>
        <w:tc>
          <w:tcPr>
            <w:tcW w:w="1035" w:type="dxa"/>
            <w:vAlign w:val="center"/>
          </w:tcPr>
          <w:p w14:paraId="048C8CFF" w14:textId="77777777" w:rsidR="00ED59A0" w:rsidRDefault="00760EEC">
            <w:pPr>
              <w:jc w:val="right"/>
            </w:pPr>
            <w:r>
              <w:rPr>
                <w:bCs/>
                <w:color w:val="000000"/>
                <w:sz w:val="24"/>
              </w:rPr>
              <w:t>-</w:t>
            </w:r>
          </w:p>
        </w:tc>
      </w:tr>
    </w:tbl>
    <w:p w14:paraId="542D61C7" w14:textId="77777777" w:rsidR="001548F9" w:rsidRPr="009C503F" w:rsidRDefault="001548F9" w:rsidP="00571B8A">
      <w:pPr>
        <w:spacing w:before="29" w:line="288" w:lineRule="auto"/>
        <w:rPr>
          <w:color w:val="000000"/>
          <w:sz w:val="24"/>
        </w:rPr>
      </w:pPr>
    </w:p>
    <w:p w14:paraId="6C0CE6BB"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45FC9329"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w:t>
      </w:r>
      <w:proofErr w:type="gramStart"/>
      <w:r w:rsidRPr="009C503F">
        <w:rPr>
          <w:b/>
          <w:bCs/>
          <w:color w:val="000000"/>
          <w:sz w:val="24"/>
        </w:rPr>
        <w:t>固有资金</w:t>
      </w:r>
      <w:proofErr w:type="gramEnd"/>
      <w:r w:rsidRPr="009C503F">
        <w:rPr>
          <w:b/>
          <w:bCs/>
          <w:color w:val="000000"/>
          <w:sz w:val="24"/>
        </w:rPr>
        <w:t>投资本基金的情况</w:t>
      </w:r>
    </w:p>
    <w:p w14:paraId="05A67639"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w:t>
      </w:r>
      <w:proofErr w:type="gramStart"/>
      <w:r w:rsidRPr="009C503F">
        <w:rPr>
          <w:kern w:val="0"/>
          <w:sz w:val="24"/>
        </w:rPr>
        <w:t>固有资金</w:t>
      </w:r>
      <w:proofErr w:type="gramEnd"/>
      <w:r w:rsidRPr="009C503F">
        <w:rPr>
          <w:kern w:val="0"/>
          <w:sz w:val="24"/>
        </w:rPr>
        <w:t>投资本基金的情况。</w:t>
      </w:r>
    </w:p>
    <w:p w14:paraId="5E121284"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765D396D"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717104E1" w14:textId="77777777" w:rsidR="00250427" w:rsidRPr="009C503F" w:rsidRDefault="00250427" w:rsidP="00571B8A">
      <w:pPr>
        <w:adjustRightInd w:val="0"/>
        <w:snapToGrid w:val="0"/>
        <w:spacing w:before="29" w:line="288" w:lineRule="auto"/>
        <w:rPr>
          <w:b/>
          <w:bCs/>
          <w:color w:val="00000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p w14:paraId="17D5165D"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9C503F" w14:paraId="649B3947" w14:textId="77777777" w:rsidTr="005B27AE">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14:paraId="64C7B38B" w14:textId="77777777" w:rsidR="008C10DC" w:rsidRPr="009C503F" w:rsidRDefault="008C10DC" w:rsidP="00571B8A">
            <w:pPr>
              <w:widowControl/>
              <w:autoSpaceDE w:val="0"/>
              <w:autoSpaceDN w:val="0"/>
              <w:spacing w:before="29" w:line="288" w:lineRule="auto"/>
              <w:ind w:rightChars="-51" w:right="-107"/>
              <w:jc w:val="center"/>
              <w:textAlignment w:val="bottom"/>
              <w:rPr>
                <w:sz w:val="24"/>
              </w:rPr>
            </w:pPr>
            <w:r w:rsidRPr="009C503F">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14:paraId="5C3FB974" w14:textId="3362E6C3"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本期末</w:t>
            </w:r>
          </w:p>
          <w:p w14:paraId="13BA8ECE"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14:paraId="77052B61" w14:textId="2BF24304" w:rsidR="008C10DC" w:rsidRPr="009C503F"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9C503F">
              <w:rPr>
                <w:sz w:val="24"/>
              </w:rPr>
              <w:t>上年度末</w:t>
            </w:r>
          </w:p>
          <w:p w14:paraId="1C5E316F"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8C10DC" w:rsidRPr="009C503F" w14:paraId="121DCA93" w14:textId="77777777" w:rsidTr="005B27AE">
        <w:tc>
          <w:tcPr>
            <w:tcW w:w="1928" w:type="dxa"/>
            <w:vMerge/>
            <w:tcBorders>
              <w:top w:val="single" w:sz="4" w:space="0" w:color="000000"/>
              <w:left w:val="single" w:sz="4" w:space="0" w:color="000000"/>
              <w:bottom w:val="single" w:sz="4" w:space="0" w:color="000000"/>
              <w:right w:val="single" w:sz="4" w:space="0" w:color="000000"/>
            </w:tcBorders>
            <w:vAlign w:val="center"/>
            <w:hideMark/>
          </w:tcPr>
          <w:p w14:paraId="31F13D59" w14:textId="77777777" w:rsidR="008C10DC" w:rsidRPr="009C503F" w:rsidRDefault="008C10DC" w:rsidP="00571B8A">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0ECB5008"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14:paraId="28CA0E70"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14:paraId="6A9895C2"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14:paraId="7AB620B8"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14:paraId="38122C9A"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2C45F03B"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r>
      <w:tr w:rsidR="00ED59A0" w14:paraId="5B95795B" w14:textId="77777777">
        <w:tc>
          <w:tcPr>
            <w:tcW w:w="1928" w:type="dxa"/>
            <w:vAlign w:val="center"/>
          </w:tcPr>
          <w:p w14:paraId="1BF1134A" w14:textId="77777777" w:rsidR="00ED59A0" w:rsidRDefault="00760EEC">
            <w:pPr>
              <w:jc w:val="center"/>
            </w:pPr>
            <w:r>
              <w:rPr>
                <w:sz w:val="24"/>
              </w:rPr>
              <w:t>交通银行</w:t>
            </w:r>
          </w:p>
        </w:tc>
        <w:tc>
          <w:tcPr>
            <w:tcW w:w="1994" w:type="dxa"/>
            <w:vAlign w:val="center"/>
          </w:tcPr>
          <w:p w14:paraId="0A7DC5F8" w14:textId="77777777" w:rsidR="00ED59A0" w:rsidRDefault="00760EEC">
            <w:pPr>
              <w:jc w:val="center"/>
            </w:pPr>
            <w:r>
              <w:rPr>
                <w:sz w:val="24"/>
              </w:rPr>
              <w:t>1,093,550,141.68</w:t>
            </w:r>
          </w:p>
        </w:tc>
        <w:tc>
          <w:tcPr>
            <w:tcW w:w="1551" w:type="dxa"/>
            <w:vAlign w:val="center"/>
          </w:tcPr>
          <w:p w14:paraId="16206488" w14:textId="77777777" w:rsidR="00ED59A0" w:rsidRDefault="00760EEC">
            <w:pPr>
              <w:jc w:val="center"/>
            </w:pPr>
            <w:r>
              <w:rPr>
                <w:sz w:val="24"/>
              </w:rPr>
              <w:t>99.47%</w:t>
            </w:r>
          </w:p>
        </w:tc>
        <w:tc>
          <w:tcPr>
            <w:tcW w:w="1829" w:type="dxa"/>
            <w:vAlign w:val="center"/>
          </w:tcPr>
          <w:p w14:paraId="73BD7A0A" w14:textId="77777777" w:rsidR="00ED59A0" w:rsidRDefault="00760EEC">
            <w:pPr>
              <w:jc w:val="center"/>
            </w:pPr>
            <w:r>
              <w:rPr>
                <w:sz w:val="24"/>
              </w:rPr>
              <w:t>1,693,550,141.68</w:t>
            </w:r>
          </w:p>
        </w:tc>
        <w:tc>
          <w:tcPr>
            <w:tcW w:w="1696" w:type="dxa"/>
            <w:vAlign w:val="center"/>
          </w:tcPr>
          <w:p w14:paraId="46FFBA28" w14:textId="77777777" w:rsidR="00ED59A0" w:rsidRDefault="00760EEC">
            <w:pPr>
              <w:jc w:val="center"/>
            </w:pPr>
            <w:r>
              <w:rPr>
                <w:sz w:val="24"/>
              </w:rPr>
              <w:t>99.31%</w:t>
            </w:r>
          </w:p>
        </w:tc>
      </w:tr>
    </w:tbl>
    <w:p w14:paraId="0D3D5922" w14:textId="77777777" w:rsidR="005B27AE" w:rsidRPr="005C419A" w:rsidRDefault="005B27AE" w:rsidP="005B27AE">
      <w:pPr>
        <w:tabs>
          <w:tab w:val="left" w:pos="426"/>
        </w:tabs>
        <w:spacing w:before="29" w:line="288" w:lineRule="auto"/>
        <w:jc w:val="left"/>
        <w:rPr>
          <w:kern w:val="0"/>
          <w:sz w:val="24"/>
        </w:rPr>
      </w:pPr>
      <w:r w:rsidRPr="005C419A">
        <w:rPr>
          <w:rFonts w:hint="eastAsia"/>
          <w:kern w:val="0"/>
          <w:sz w:val="24"/>
        </w:rPr>
        <w:t>注：关联方投资本基金适用的申购</w:t>
      </w:r>
      <w:r w:rsidRPr="005C419A">
        <w:rPr>
          <w:rFonts w:hint="eastAsia"/>
          <w:kern w:val="0"/>
          <w:sz w:val="24"/>
        </w:rPr>
        <w:t>/</w:t>
      </w:r>
      <w:r w:rsidRPr="005C419A">
        <w:rPr>
          <w:rFonts w:hint="eastAsia"/>
          <w:kern w:val="0"/>
          <w:sz w:val="24"/>
        </w:rPr>
        <w:t>赎回费率按照本基金招募说明书的规定执行。</w:t>
      </w:r>
    </w:p>
    <w:p w14:paraId="105D7652" w14:textId="77777777" w:rsidR="004D4E40" w:rsidRPr="005B27AE" w:rsidRDefault="004D4E40" w:rsidP="00752B33">
      <w:pPr>
        <w:widowControl/>
        <w:spacing w:before="29" w:line="288" w:lineRule="auto"/>
        <w:jc w:val="left"/>
        <w:rPr>
          <w:kern w:val="0"/>
          <w:sz w:val="24"/>
        </w:rPr>
      </w:pPr>
    </w:p>
    <w:p w14:paraId="6C90EE98" w14:textId="77777777" w:rsidR="00250427" w:rsidRPr="009C503F" w:rsidRDefault="00250427" w:rsidP="00571B8A">
      <w:pPr>
        <w:adjustRightInd w:val="0"/>
        <w:snapToGrid w:val="0"/>
        <w:spacing w:before="29" w:line="288" w:lineRule="auto"/>
        <w:rPr>
          <w:b/>
          <w:bCs/>
          <w:color w:val="00000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p w14:paraId="0F1E3003" w14:textId="77777777" w:rsidR="0028517C" w:rsidRPr="009C503F" w:rsidRDefault="008C10DC" w:rsidP="00752B33">
      <w:pPr>
        <w:widowControl/>
        <w:spacing w:before="29" w:line="288" w:lineRule="auto"/>
        <w:jc w:val="left"/>
        <w:rPr>
          <w:kern w:val="0"/>
          <w:sz w:val="24"/>
        </w:rPr>
      </w:pPr>
      <w:r w:rsidRPr="009C503F">
        <w:rPr>
          <w:kern w:val="0"/>
          <w:sz w:val="24"/>
        </w:rPr>
        <w:t>本报告期末及上年度末除基金管理人之外的其他关联方未持有本基金。</w:t>
      </w:r>
    </w:p>
    <w:p w14:paraId="1424A10F" w14:textId="77777777" w:rsidR="005619D5" w:rsidRPr="009C503F" w:rsidRDefault="005619D5" w:rsidP="00571B8A">
      <w:pPr>
        <w:widowControl/>
        <w:spacing w:before="29" w:line="288" w:lineRule="auto"/>
        <w:jc w:val="left"/>
        <w:rPr>
          <w:kern w:val="0"/>
          <w:sz w:val="24"/>
        </w:rPr>
      </w:pPr>
    </w:p>
    <w:p w14:paraId="5C43783E"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2368BA6B"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324E7950" w14:textId="77777777" w:rsidTr="00CE60DD">
        <w:tc>
          <w:tcPr>
            <w:tcW w:w="1843" w:type="dxa"/>
            <w:vMerge w:val="restart"/>
            <w:vAlign w:val="center"/>
          </w:tcPr>
          <w:p w14:paraId="03C450D3"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1D5D59BD"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21486C26"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lastRenderedPageBreak/>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7269A207" w14:textId="77777777" w:rsidR="00300128" w:rsidRPr="009C503F" w:rsidRDefault="00300128" w:rsidP="00571B8A">
            <w:pPr>
              <w:spacing w:before="29" w:line="288" w:lineRule="auto"/>
              <w:jc w:val="center"/>
              <w:rPr>
                <w:color w:val="000000"/>
                <w:sz w:val="24"/>
              </w:rPr>
            </w:pPr>
            <w:r w:rsidRPr="009C503F">
              <w:rPr>
                <w:color w:val="000000"/>
                <w:sz w:val="24"/>
              </w:rPr>
              <w:lastRenderedPageBreak/>
              <w:t>上年度可比期间</w:t>
            </w:r>
          </w:p>
          <w:p w14:paraId="5979D789"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lastRenderedPageBreak/>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4036ECAF" w14:textId="77777777" w:rsidTr="00CE60DD">
        <w:tc>
          <w:tcPr>
            <w:tcW w:w="1843" w:type="dxa"/>
            <w:vMerge/>
            <w:vAlign w:val="center"/>
          </w:tcPr>
          <w:p w14:paraId="0790C40A"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57BD5C2B"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1685C1BA"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2465C9D3"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6FFC618A"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ED59A0" w14:paraId="4BEFA955" w14:textId="77777777">
        <w:tc>
          <w:tcPr>
            <w:tcW w:w="1843" w:type="dxa"/>
            <w:vAlign w:val="center"/>
          </w:tcPr>
          <w:p w14:paraId="1622D1AA" w14:textId="77777777" w:rsidR="00ED59A0" w:rsidRDefault="00760EEC">
            <w:pPr>
              <w:jc w:val="left"/>
            </w:pPr>
            <w:r>
              <w:rPr>
                <w:sz w:val="24"/>
              </w:rPr>
              <w:t>兴业银行</w:t>
            </w:r>
            <w:r>
              <w:rPr>
                <w:sz w:val="24"/>
              </w:rPr>
              <w:t>-</w:t>
            </w:r>
            <w:r>
              <w:rPr>
                <w:sz w:val="24"/>
              </w:rPr>
              <w:t>协议存款</w:t>
            </w:r>
          </w:p>
        </w:tc>
        <w:tc>
          <w:tcPr>
            <w:tcW w:w="1843" w:type="dxa"/>
            <w:vAlign w:val="center"/>
          </w:tcPr>
          <w:p w14:paraId="50D2234D" w14:textId="77777777" w:rsidR="00ED59A0" w:rsidRDefault="00760EEC">
            <w:pPr>
              <w:jc w:val="right"/>
            </w:pPr>
            <w:r>
              <w:rPr>
                <w:sz w:val="24"/>
              </w:rPr>
              <w:t>-</w:t>
            </w:r>
          </w:p>
        </w:tc>
        <w:tc>
          <w:tcPr>
            <w:tcW w:w="1701" w:type="dxa"/>
            <w:vAlign w:val="center"/>
          </w:tcPr>
          <w:p w14:paraId="28A111D2" w14:textId="77777777" w:rsidR="00ED59A0" w:rsidRDefault="00760EEC">
            <w:pPr>
              <w:jc w:val="right"/>
            </w:pPr>
            <w:r>
              <w:rPr>
                <w:sz w:val="24"/>
              </w:rPr>
              <w:t>-</w:t>
            </w:r>
          </w:p>
        </w:tc>
        <w:tc>
          <w:tcPr>
            <w:tcW w:w="1701" w:type="dxa"/>
            <w:vAlign w:val="center"/>
          </w:tcPr>
          <w:p w14:paraId="46357EC1" w14:textId="77777777" w:rsidR="00ED59A0" w:rsidRDefault="00760EEC">
            <w:pPr>
              <w:jc w:val="right"/>
            </w:pPr>
            <w:r>
              <w:rPr>
                <w:sz w:val="24"/>
              </w:rPr>
              <w:t>-</w:t>
            </w:r>
          </w:p>
        </w:tc>
        <w:tc>
          <w:tcPr>
            <w:tcW w:w="1910" w:type="dxa"/>
            <w:vAlign w:val="center"/>
          </w:tcPr>
          <w:p w14:paraId="0D4C874F" w14:textId="77777777" w:rsidR="00ED59A0" w:rsidRDefault="00760EEC">
            <w:pPr>
              <w:jc w:val="right"/>
            </w:pPr>
            <w:r>
              <w:rPr>
                <w:sz w:val="24"/>
              </w:rPr>
              <w:t>90,222.23</w:t>
            </w:r>
          </w:p>
        </w:tc>
      </w:tr>
      <w:tr w:rsidR="00ED59A0" w14:paraId="709C1343" w14:textId="77777777">
        <w:tc>
          <w:tcPr>
            <w:tcW w:w="1843" w:type="dxa"/>
            <w:vAlign w:val="center"/>
          </w:tcPr>
          <w:p w14:paraId="443FEE3B" w14:textId="77777777" w:rsidR="00ED59A0" w:rsidRDefault="00760EEC">
            <w:pPr>
              <w:jc w:val="left"/>
            </w:pPr>
            <w:r>
              <w:rPr>
                <w:sz w:val="24"/>
              </w:rPr>
              <w:t>兴业银行</w:t>
            </w:r>
            <w:r>
              <w:rPr>
                <w:sz w:val="24"/>
              </w:rPr>
              <w:t>-</w:t>
            </w:r>
            <w:r>
              <w:rPr>
                <w:sz w:val="24"/>
              </w:rPr>
              <w:t>活期存款</w:t>
            </w:r>
          </w:p>
        </w:tc>
        <w:tc>
          <w:tcPr>
            <w:tcW w:w="1843" w:type="dxa"/>
            <w:vAlign w:val="center"/>
          </w:tcPr>
          <w:p w14:paraId="63A32ACB" w14:textId="77777777" w:rsidR="00ED59A0" w:rsidRDefault="00760EEC">
            <w:pPr>
              <w:jc w:val="right"/>
            </w:pPr>
            <w:r>
              <w:rPr>
                <w:sz w:val="24"/>
              </w:rPr>
              <w:t>4,860,483.22</w:t>
            </w:r>
          </w:p>
        </w:tc>
        <w:tc>
          <w:tcPr>
            <w:tcW w:w="1701" w:type="dxa"/>
            <w:vAlign w:val="center"/>
          </w:tcPr>
          <w:p w14:paraId="05AD9407" w14:textId="77777777" w:rsidR="00ED59A0" w:rsidRDefault="00760EEC">
            <w:pPr>
              <w:jc w:val="right"/>
            </w:pPr>
            <w:r>
              <w:rPr>
                <w:sz w:val="24"/>
              </w:rPr>
              <w:t>138,267.21</w:t>
            </w:r>
          </w:p>
        </w:tc>
        <w:tc>
          <w:tcPr>
            <w:tcW w:w="1701" w:type="dxa"/>
            <w:vAlign w:val="center"/>
          </w:tcPr>
          <w:p w14:paraId="6F1481B2" w14:textId="77777777" w:rsidR="00ED59A0" w:rsidRDefault="00760EEC">
            <w:pPr>
              <w:jc w:val="right"/>
            </w:pPr>
            <w:r>
              <w:rPr>
                <w:sz w:val="24"/>
              </w:rPr>
              <w:t>170,644,791.34</w:t>
            </w:r>
          </w:p>
        </w:tc>
        <w:tc>
          <w:tcPr>
            <w:tcW w:w="1910" w:type="dxa"/>
            <w:vAlign w:val="center"/>
          </w:tcPr>
          <w:p w14:paraId="00C06980" w14:textId="77777777" w:rsidR="00ED59A0" w:rsidRDefault="00760EEC">
            <w:pPr>
              <w:jc w:val="right"/>
            </w:pPr>
            <w:r>
              <w:rPr>
                <w:sz w:val="24"/>
              </w:rPr>
              <w:t>122,655.54</w:t>
            </w:r>
          </w:p>
        </w:tc>
      </w:tr>
    </w:tbl>
    <w:p w14:paraId="2E9BE149" w14:textId="77777777" w:rsidR="00300128" w:rsidRPr="009C503F" w:rsidRDefault="00300128" w:rsidP="00571B8A">
      <w:pPr>
        <w:spacing w:before="29" w:line="288" w:lineRule="auto"/>
        <w:jc w:val="left"/>
        <w:rPr>
          <w:kern w:val="0"/>
          <w:sz w:val="24"/>
        </w:rPr>
      </w:pPr>
      <w:r w:rsidRPr="009C503F">
        <w:rPr>
          <w:kern w:val="0"/>
          <w:sz w:val="24"/>
        </w:rPr>
        <w:t>注：本基金的银行存款和协议存款均由基金托管人保管，按银行同业利率或约定利率计息。</w:t>
      </w:r>
    </w:p>
    <w:p w14:paraId="2D1E7AC6" w14:textId="77777777" w:rsidR="001548F9" w:rsidRPr="009C503F" w:rsidRDefault="001548F9" w:rsidP="00571B8A">
      <w:pPr>
        <w:spacing w:before="29" w:line="288" w:lineRule="auto"/>
        <w:rPr>
          <w:color w:val="000000"/>
          <w:sz w:val="24"/>
        </w:rPr>
      </w:pPr>
    </w:p>
    <w:p w14:paraId="0558BBD3"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382A427A" w14:textId="77777777" w:rsidR="001548F9" w:rsidRPr="009C503F" w:rsidRDefault="001548F9" w:rsidP="00571B8A">
      <w:pPr>
        <w:spacing w:before="29" w:line="288" w:lineRule="auto"/>
        <w:jc w:val="left"/>
        <w:rPr>
          <w:kern w:val="0"/>
          <w:sz w:val="24"/>
        </w:rPr>
      </w:pPr>
      <w:r w:rsidRPr="009C503F">
        <w:rPr>
          <w:kern w:val="0"/>
          <w:sz w:val="24"/>
        </w:rPr>
        <w:t>本基金本报告期内</w:t>
      </w:r>
      <w:r w:rsidR="003000A0">
        <w:rPr>
          <w:rFonts w:hint="eastAsia"/>
          <w:kern w:val="0"/>
          <w:sz w:val="24"/>
        </w:rPr>
        <w:t>及</w:t>
      </w:r>
      <w:r w:rsidR="003000A0" w:rsidRPr="009C503F">
        <w:rPr>
          <w:kern w:val="0"/>
          <w:sz w:val="24"/>
        </w:rPr>
        <w:t>上年度可比期间</w:t>
      </w:r>
      <w:r w:rsidRPr="009C503F">
        <w:rPr>
          <w:kern w:val="0"/>
          <w:sz w:val="24"/>
        </w:rPr>
        <w:t>未在承销期内参与关联方承销证券。</w:t>
      </w:r>
    </w:p>
    <w:p w14:paraId="48451E55" w14:textId="77777777" w:rsidR="001548F9" w:rsidRPr="009C503F" w:rsidRDefault="001548F9" w:rsidP="00571B8A">
      <w:pPr>
        <w:adjustRightInd w:val="0"/>
        <w:snapToGrid w:val="0"/>
        <w:spacing w:before="29" w:line="288" w:lineRule="auto"/>
        <w:jc w:val="left"/>
        <w:rPr>
          <w:bCs/>
          <w:color w:val="000000"/>
          <w:sz w:val="24"/>
        </w:rPr>
      </w:pPr>
    </w:p>
    <w:p w14:paraId="1EA97ED1"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6772ECE4"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3EF6E648" w14:textId="77777777" w:rsidR="001548F9" w:rsidRPr="009C503F" w:rsidRDefault="001548F9" w:rsidP="00571B8A">
      <w:pPr>
        <w:spacing w:before="29" w:line="288" w:lineRule="auto"/>
        <w:rPr>
          <w:color w:val="000000"/>
          <w:sz w:val="24"/>
        </w:rPr>
      </w:pPr>
    </w:p>
    <w:p w14:paraId="20ED30E0"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4678B740" w14:textId="77777777" w:rsidR="001806E1" w:rsidRDefault="001806E1" w:rsidP="001806E1">
      <w:pPr>
        <w:spacing w:before="29" w:line="288" w:lineRule="auto"/>
        <w:jc w:val="left"/>
        <w:rPr>
          <w:kern w:val="0"/>
          <w:sz w:val="24"/>
        </w:rPr>
      </w:pPr>
      <w:r w:rsidRPr="003E4811">
        <w:rPr>
          <w:kern w:val="0"/>
          <w:sz w:val="24"/>
        </w:rPr>
        <w:t>本基金本报告期内未进行利润分配。</w:t>
      </w:r>
    </w:p>
    <w:p w14:paraId="55DC7B73" w14:textId="77777777" w:rsidR="007216ED" w:rsidRPr="003E4811" w:rsidRDefault="007216ED" w:rsidP="001806E1">
      <w:pPr>
        <w:spacing w:before="29" w:line="288" w:lineRule="auto"/>
        <w:jc w:val="left"/>
        <w:rPr>
          <w:kern w:val="0"/>
          <w:sz w:val="24"/>
        </w:rPr>
      </w:pPr>
    </w:p>
    <w:p w14:paraId="201ADCBB"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4192BA8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350B1A59"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05FE967C" w14:textId="77777777" w:rsidR="001548F9" w:rsidRPr="009C503F" w:rsidRDefault="001548F9" w:rsidP="00571B8A">
      <w:pPr>
        <w:spacing w:before="29" w:line="288" w:lineRule="auto"/>
        <w:rPr>
          <w:color w:val="000000"/>
          <w:sz w:val="24"/>
        </w:rPr>
      </w:pPr>
    </w:p>
    <w:p w14:paraId="12DFD7D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3067D67B"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1A9BE6D5" w14:textId="77777777" w:rsidR="001548F9" w:rsidRPr="009C503F" w:rsidRDefault="001548F9" w:rsidP="00571B8A">
      <w:pPr>
        <w:spacing w:before="29" w:line="288" w:lineRule="auto"/>
        <w:rPr>
          <w:color w:val="000000"/>
          <w:sz w:val="24"/>
        </w:rPr>
      </w:pPr>
    </w:p>
    <w:p w14:paraId="69F32B0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30C7A25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75AB8672" w14:textId="77777777"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99,999,750.00</w:t>
      </w:r>
      <w:r w:rsidRPr="009C503F">
        <w:rPr>
          <w:kern w:val="0"/>
          <w:sz w:val="24"/>
        </w:rPr>
        <w:t>元，是以如下债券作为抵押：</w:t>
      </w:r>
    </w:p>
    <w:p w14:paraId="5051AF0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14:paraId="272C3984" w14:textId="77777777" w:rsidTr="00A02F4E">
        <w:tc>
          <w:tcPr>
            <w:tcW w:w="1276" w:type="dxa"/>
            <w:vAlign w:val="center"/>
          </w:tcPr>
          <w:p w14:paraId="68B3D9A2" w14:textId="77777777"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14:paraId="56B109FF" w14:textId="77777777"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14:paraId="60D955EC" w14:textId="77777777"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14:paraId="0CC23A38" w14:textId="77777777"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14:paraId="12403703" w14:textId="77777777"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14:paraId="448B1833" w14:textId="77777777"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ED59A0" w14:paraId="42EA03E3" w14:textId="77777777">
        <w:tc>
          <w:tcPr>
            <w:tcW w:w="1276" w:type="dxa"/>
            <w:vAlign w:val="center"/>
          </w:tcPr>
          <w:p w14:paraId="66A74063" w14:textId="77777777" w:rsidR="00ED59A0" w:rsidRDefault="00760EEC">
            <w:pPr>
              <w:jc w:val="center"/>
            </w:pPr>
            <w:r>
              <w:rPr>
                <w:color w:val="000000"/>
                <w:kern w:val="0"/>
                <w:sz w:val="24"/>
              </w:rPr>
              <w:t>170205</w:t>
            </w:r>
          </w:p>
        </w:tc>
        <w:tc>
          <w:tcPr>
            <w:tcW w:w="1711" w:type="dxa"/>
            <w:vAlign w:val="center"/>
          </w:tcPr>
          <w:p w14:paraId="395E0216" w14:textId="77777777" w:rsidR="00ED59A0" w:rsidRDefault="00760EEC">
            <w:pPr>
              <w:jc w:val="center"/>
            </w:pPr>
            <w:r>
              <w:rPr>
                <w:color w:val="000000"/>
                <w:kern w:val="0"/>
                <w:sz w:val="24"/>
              </w:rPr>
              <w:t>17</w:t>
            </w:r>
            <w:r>
              <w:rPr>
                <w:color w:val="000000"/>
                <w:kern w:val="0"/>
                <w:sz w:val="24"/>
              </w:rPr>
              <w:t>国开</w:t>
            </w:r>
            <w:r>
              <w:rPr>
                <w:color w:val="000000"/>
                <w:kern w:val="0"/>
                <w:sz w:val="24"/>
              </w:rPr>
              <w:t>05</w:t>
            </w:r>
          </w:p>
        </w:tc>
        <w:tc>
          <w:tcPr>
            <w:tcW w:w="1494" w:type="dxa"/>
            <w:vAlign w:val="center"/>
          </w:tcPr>
          <w:p w14:paraId="6682E3F3" w14:textId="77777777" w:rsidR="00ED59A0" w:rsidRDefault="00760EEC">
            <w:pPr>
              <w:jc w:val="center"/>
            </w:pPr>
            <w:r>
              <w:rPr>
                <w:color w:val="000000"/>
                <w:kern w:val="0"/>
                <w:sz w:val="24"/>
              </w:rPr>
              <w:t>2017-07-03</w:t>
            </w:r>
          </w:p>
        </w:tc>
        <w:tc>
          <w:tcPr>
            <w:tcW w:w="1255" w:type="dxa"/>
            <w:vAlign w:val="center"/>
          </w:tcPr>
          <w:p w14:paraId="466FD8F0" w14:textId="77777777" w:rsidR="00ED59A0" w:rsidRDefault="00760EEC">
            <w:pPr>
              <w:jc w:val="right"/>
            </w:pPr>
            <w:r>
              <w:rPr>
                <w:color w:val="000000"/>
                <w:kern w:val="0"/>
                <w:sz w:val="24"/>
              </w:rPr>
              <w:t>99.54</w:t>
            </w:r>
          </w:p>
        </w:tc>
        <w:tc>
          <w:tcPr>
            <w:tcW w:w="1434" w:type="dxa"/>
            <w:vAlign w:val="center"/>
          </w:tcPr>
          <w:p w14:paraId="4BE24C19" w14:textId="77777777" w:rsidR="00ED59A0" w:rsidRDefault="00760EEC">
            <w:pPr>
              <w:jc w:val="right"/>
            </w:pPr>
            <w:r>
              <w:rPr>
                <w:color w:val="000000"/>
                <w:kern w:val="0"/>
                <w:sz w:val="24"/>
              </w:rPr>
              <w:t>1,000,000</w:t>
            </w:r>
          </w:p>
        </w:tc>
        <w:tc>
          <w:tcPr>
            <w:tcW w:w="1828" w:type="dxa"/>
            <w:vAlign w:val="center"/>
          </w:tcPr>
          <w:p w14:paraId="438E3DEA" w14:textId="77777777" w:rsidR="00ED59A0" w:rsidRDefault="00760EEC">
            <w:pPr>
              <w:jc w:val="right"/>
            </w:pPr>
            <w:r>
              <w:rPr>
                <w:color w:val="000000"/>
                <w:kern w:val="0"/>
                <w:sz w:val="24"/>
              </w:rPr>
              <w:t>99,540,000.00</w:t>
            </w:r>
          </w:p>
        </w:tc>
      </w:tr>
      <w:tr w:rsidR="00ED59A0" w14:paraId="500534CA" w14:textId="77777777">
        <w:tc>
          <w:tcPr>
            <w:tcW w:w="1276" w:type="dxa"/>
            <w:vAlign w:val="center"/>
          </w:tcPr>
          <w:p w14:paraId="26A3F90D" w14:textId="77777777" w:rsidR="00ED59A0" w:rsidRDefault="00760EEC">
            <w:pPr>
              <w:jc w:val="center"/>
            </w:pPr>
            <w:r>
              <w:rPr>
                <w:color w:val="000000"/>
                <w:kern w:val="0"/>
                <w:sz w:val="24"/>
              </w:rPr>
              <w:t>170401</w:t>
            </w:r>
          </w:p>
        </w:tc>
        <w:tc>
          <w:tcPr>
            <w:tcW w:w="1711" w:type="dxa"/>
            <w:vAlign w:val="center"/>
          </w:tcPr>
          <w:p w14:paraId="7B963C8A" w14:textId="77777777" w:rsidR="00ED59A0" w:rsidRDefault="00760EEC">
            <w:pPr>
              <w:jc w:val="center"/>
            </w:pPr>
            <w:r>
              <w:rPr>
                <w:color w:val="000000"/>
                <w:kern w:val="0"/>
                <w:sz w:val="24"/>
              </w:rPr>
              <w:t>17</w:t>
            </w:r>
            <w:r>
              <w:rPr>
                <w:color w:val="000000"/>
                <w:kern w:val="0"/>
                <w:sz w:val="24"/>
              </w:rPr>
              <w:t>农发</w:t>
            </w:r>
            <w:r>
              <w:rPr>
                <w:color w:val="000000"/>
                <w:kern w:val="0"/>
                <w:sz w:val="24"/>
              </w:rPr>
              <w:t>01</w:t>
            </w:r>
          </w:p>
        </w:tc>
        <w:tc>
          <w:tcPr>
            <w:tcW w:w="1494" w:type="dxa"/>
            <w:vAlign w:val="center"/>
          </w:tcPr>
          <w:p w14:paraId="4D9D6BA6" w14:textId="77777777" w:rsidR="00ED59A0" w:rsidRDefault="00760EEC">
            <w:pPr>
              <w:jc w:val="center"/>
            </w:pPr>
            <w:r>
              <w:rPr>
                <w:color w:val="000000"/>
                <w:kern w:val="0"/>
                <w:sz w:val="24"/>
              </w:rPr>
              <w:t>2017-07-03</w:t>
            </w:r>
          </w:p>
        </w:tc>
        <w:tc>
          <w:tcPr>
            <w:tcW w:w="1255" w:type="dxa"/>
            <w:vAlign w:val="center"/>
          </w:tcPr>
          <w:p w14:paraId="2B37A057" w14:textId="77777777" w:rsidR="00ED59A0" w:rsidRDefault="00760EEC">
            <w:pPr>
              <w:jc w:val="right"/>
            </w:pPr>
            <w:r>
              <w:rPr>
                <w:color w:val="000000"/>
                <w:kern w:val="0"/>
                <w:sz w:val="24"/>
              </w:rPr>
              <w:t>99.62</w:t>
            </w:r>
          </w:p>
        </w:tc>
        <w:tc>
          <w:tcPr>
            <w:tcW w:w="1434" w:type="dxa"/>
            <w:vAlign w:val="center"/>
          </w:tcPr>
          <w:p w14:paraId="100EE5B4" w14:textId="77777777" w:rsidR="00ED59A0" w:rsidRDefault="00760EEC">
            <w:pPr>
              <w:jc w:val="right"/>
            </w:pPr>
            <w:r>
              <w:rPr>
                <w:color w:val="000000"/>
                <w:kern w:val="0"/>
                <w:sz w:val="24"/>
              </w:rPr>
              <w:t>100,000</w:t>
            </w:r>
          </w:p>
        </w:tc>
        <w:tc>
          <w:tcPr>
            <w:tcW w:w="1828" w:type="dxa"/>
            <w:vAlign w:val="center"/>
          </w:tcPr>
          <w:p w14:paraId="268ED16E" w14:textId="77777777" w:rsidR="00ED59A0" w:rsidRDefault="00760EEC">
            <w:pPr>
              <w:jc w:val="right"/>
            </w:pPr>
            <w:r>
              <w:rPr>
                <w:color w:val="000000"/>
                <w:kern w:val="0"/>
                <w:sz w:val="24"/>
              </w:rPr>
              <w:t>9,962,000.00</w:t>
            </w:r>
          </w:p>
        </w:tc>
      </w:tr>
      <w:tr w:rsidR="001548F9" w:rsidRPr="009C503F" w14:paraId="7E4A4956" w14:textId="77777777" w:rsidTr="00A02F4E">
        <w:tc>
          <w:tcPr>
            <w:tcW w:w="1276" w:type="dxa"/>
            <w:vAlign w:val="center"/>
          </w:tcPr>
          <w:p w14:paraId="72C6FC53" w14:textId="77777777"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14:paraId="56CAFF4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14:paraId="44B01BD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14:paraId="3328C0C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14:paraId="3D794D11" w14:textId="77777777" w:rsidR="001548F9" w:rsidRPr="009C503F" w:rsidRDefault="001548F9" w:rsidP="00571B8A">
            <w:pPr>
              <w:spacing w:before="29" w:line="288" w:lineRule="auto"/>
              <w:jc w:val="right"/>
              <w:rPr>
                <w:sz w:val="24"/>
              </w:rPr>
            </w:pPr>
            <w:r w:rsidRPr="009C503F">
              <w:rPr>
                <w:sz w:val="24"/>
              </w:rPr>
              <w:t>1,100,000</w:t>
            </w:r>
          </w:p>
        </w:tc>
        <w:tc>
          <w:tcPr>
            <w:tcW w:w="1828" w:type="dxa"/>
            <w:vAlign w:val="center"/>
          </w:tcPr>
          <w:p w14:paraId="718E61C9" w14:textId="77777777" w:rsidR="001548F9" w:rsidRPr="009C503F" w:rsidRDefault="001548F9" w:rsidP="00571B8A">
            <w:pPr>
              <w:spacing w:before="29" w:line="288" w:lineRule="auto"/>
              <w:jc w:val="right"/>
              <w:rPr>
                <w:sz w:val="24"/>
              </w:rPr>
            </w:pPr>
            <w:r w:rsidRPr="009C503F">
              <w:rPr>
                <w:sz w:val="24"/>
              </w:rPr>
              <w:t>109,502,000.00</w:t>
            </w:r>
          </w:p>
        </w:tc>
      </w:tr>
    </w:tbl>
    <w:p w14:paraId="02EC690C" w14:textId="77777777" w:rsidR="001548F9" w:rsidRPr="009C503F" w:rsidRDefault="001548F9" w:rsidP="00571B8A">
      <w:pPr>
        <w:spacing w:before="29" w:line="288" w:lineRule="auto"/>
        <w:rPr>
          <w:color w:val="000000"/>
          <w:sz w:val="24"/>
        </w:rPr>
      </w:pPr>
    </w:p>
    <w:p w14:paraId="4286AE20" w14:textId="77777777"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6.4.12.3.2 </w:t>
      </w:r>
      <w:r w:rsidRPr="009C503F">
        <w:rPr>
          <w:b/>
          <w:bCs/>
          <w:color w:val="000000"/>
          <w:sz w:val="24"/>
        </w:rPr>
        <w:t>交易所市场债券正回购</w:t>
      </w:r>
    </w:p>
    <w:p w14:paraId="43D2E761" w14:textId="77777777" w:rsidR="001548F9" w:rsidRPr="009C503F" w:rsidRDefault="001548F9" w:rsidP="007C1692">
      <w:pPr>
        <w:spacing w:before="29" w:line="288" w:lineRule="auto"/>
        <w:rPr>
          <w:kern w:val="0"/>
          <w:sz w:val="24"/>
        </w:rPr>
      </w:pPr>
      <w:r w:rsidRPr="009C503F">
        <w:rPr>
          <w:kern w:val="0"/>
          <w:sz w:val="24"/>
        </w:rPr>
        <w:t>本基金本报告期末无从事交易所市场债券正回购交易形成的卖出回购证券款余额。</w:t>
      </w:r>
    </w:p>
    <w:p w14:paraId="0D035859" w14:textId="77777777" w:rsidR="001548F9" w:rsidRPr="009C503F" w:rsidRDefault="001548F9" w:rsidP="00571B8A">
      <w:pPr>
        <w:spacing w:before="29" w:line="288" w:lineRule="auto"/>
        <w:ind w:firstLineChars="200" w:firstLine="480"/>
        <w:rPr>
          <w:bCs/>
          <w:color w:val="000000"/>
          <w:sz w:val="24"/>
        </w:rPr>
      </w:pPr>
    </w:p>
    <w:p w14:paraId="5460F53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26AC499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3A904DC5" w14:textId="77777777" w:rsidR="00ED59A0" w:rsidRDefault="00760EEC">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14:paraId="4D045A94" w14:textId="77777777" w:rsidR="00ED59A0" w:rsidRDefault="00760EEC">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14:paraId="3B13BBB4" w14:textId="77777777" w:rsidR="00ED59A0" w:rsidRDefault="00760EEC">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14:paraId="7F14BD5B"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9B14B83" w14:textId="77777777" w:rsidR="001548F9" w:rsidRPr="009C503F" w:rsidRDefault="001548F9" w:rsidP="00571B8A">
      <w:pPr>
        <w:adjustRightInd w:val="0"/>
        <w:spacing w:before="29" w:line="288" w:lineRule="auto"/>
        <w:ind w:firstLineChars="200" w:firstLine="480"/>
        <w:jc w:val="left"/>
        <w:rPr>
          <w:color w:val="000000"/>
          <w:sz w:val="24"/>
        </w:rPr>
      </w:pPr>
    </w:p>
    <w:p w14:paraId="01AAB96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0D96A172" w14:textId="77777777" w:rsidR="00ED59A0" w:rsidRDefault="00760EE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66BC58C6" w14:textId="77777777" w:rsidR="00ED59A0" w:rsidRDefault="00760EEC">
      <w:pPr>
        <w:spacing w:before="29" w:line="288" w:lineRule="auto"/>
        <w:ind w:firstLineChars="200" w:firstLine="480"/>
        <w:rPr>
          <w:kern w:val="0"/>
          <w:sz w:val="24"/>
        </w:rPr>
      </w:pPr>
      <w:r>
        <w:rPr>
          <w:kern w:val="0"/>
          <w:sz w:val="24"/>
        </w:rPr>
        <w:t>本基金的基金管理人在交易前对交易对手的资信状况进行了充分的评估。本基金的</w:t>
      </w:r>
      <w:r>
        <w:rPr>
          <w:kern w:val="0"/>
          <w:sz w:val="24"/>
        </w:rPr>
        <w:lastRenderedPageBreak/>
        <w:t>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2A683E9"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291F75A3" w14:textId="77777777" w:rsidR="001548F9" w:rsidRPr="009C503F" w:rsidRDefault="001548F9" w:rsidP="00571B8A">
      <w:pPr>
        <w:spacing w:before="29" w:line="288" w:lineRule="auto"/>
        <w:ind w:firstLineChars="200" w:firstLine="480"/>
        <w:jc w:val="left"/>
        <w:rPr>
          <w:color w:val="000000"/>
          <w:sz w:val="24"/>
        </w:rPr>
      </w:pPr>
    </w:p>
    <w:p w14:paraId="36F0A89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49804913"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48B534DA" w14:textId="77777777" w:rsidTr="00BF0028">
        <w:tc>
          <w:tcPr>
            <w:tcW w:w="2552" w:type="dxa"/>
            <w:vAlign w:val="center"/>
          </w:tcPr>
          <w:p w14:paraId="59803BC9"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27827EB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443ED2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4CEDAD4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551CB0BD"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14D97E20" w14:textId="77777777" w:rsidTr="00BF0028">
        <w:tc>
          <w:tcPr>
            <w:tcW w:w="2552" w:type="dxa"/>
            <w:vAlign w:val="center"/>
          </w:tcPr>
          <w:p w14:paraId="6AB96223"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64F6DBD6" w14:textId="77777777" w:rsidR="001548F9" w:rsidRPr="009C503F" w:rsidRDefault="001548F9" w:rsidP="00571B8A">
            <w:pPr>
              <w:spacing w:before="29" w:line="288" w:lineRule="auto"/>
              <w:jc w:val="right"/>
              <w:rPr>
                <w:sz w:val="24"/>
              </w:rPr>
            </w:pPr>
            <w:r w:rsidRPr="009C503F">
              <w:rPr>
                <w:sz w:val="24"/>
              </w:rPr>
              <w:t>110,108,000.00</w:t>
            </w:r>
          </w:p>
        </w:tc>
        <w:tc>
          <w:tcPr>
            <w:tcW w:w="3247" w:type="dxa"/>
            <w:vAlign w:val="center"/>
          </w:tcPr>
          <w:p w14:paraId="6D5C9BFF" w14:textId="77777777" w:rsidR="001548F9" w:rsidRPr="009C503F" w:rsidRDefault="001548F9" w:rsidP="00571B8A">
            <w:pPr>
              <w:spacing w:before="29" w:line="288" w:lineRule="auto"/>
              <w:jc w:val="right"/>
              <w:rPr>
                <w:sz w:val="24"/>
              </w:rPr>
            </w:pPr>
            <w:r w:rsidRPr="009C503F">
              <w:rPr>
                <w:sz w:val="24"/>
              </w:rPr>
              <w:t>190,025,000.00</w:t>
            </w:r>
          </w:p>
        </w:tc>
      </w:tr>
      <w:tr w:rsidR="001548F9" w:rsidRPr="009C503F" w14:paraId="4E732D09" w14:textId="77777777" w:rsidTr="00BF0028">
        <w:tc>
          <w:tcPr>
            <w:tcW w:w="2552" w:type="dxa"/>
            <w:vAlign w:val="center"/>
          </w:tcPr>
          <w:p w14:paraId="76C84818"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7C82C2F1"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3F7D8C1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E9140A4" w14:textId="77777777" w:rsidTr="00BF0028">
        <w:tc>
          <w:tcPr>
            <w:tcW w:w="2552" w:type="dxa"/>
            <w:vAlign w:val="center"/>
          </w:tcPr>
          <w:p w14:paraId="33938956"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3E0884A1" w14:textId="77777777" w:rsidR="001548F9" w:rsidRPr="009C503F" w:rsidRDefault="001548F9" w:rsidP="00571B8A">
            <w:pPr>
              <w:spacing w:before="29" w:line="288" w:lineRule="auto"/>
              <w:jc w:val="right"/>
              <w:rPr>
                <w:sz w:val="24"/>
              </w:rPr>
            </w:pPr>
            <w:r w:rsidRPr="009C503F">
              <w:rPr>
                <w:sz w:val="24"/>
              </w:rPr>
              <w:t>414,319,000.00</w:t>
            </w:r>
          </w:p>
        </w:tc>
        <w:tc>
          <w:tcPr>
            <w:tcW w:w="3247" w:type="dxa"/>
            <w:vAlign w:val="center"/>
          </w:tcPr>
          <w:p w14:paraId="67D4ECE7" w14:textId="77777777" w:rsidR="001548F9" w:rsidRPr="009C503F" w:rsidRDefault="001548F9" w:rsidP="00571B8A">
            <w:pPr>
              <w:spacing w:before="29" w:line="288" w:lineRule="auto"/>
              <w:jc w:val="right"/>
              <w:rPr>
                <w:sz w:val="24"/>
              </w:rPr>
            </w:pPr>
            <w:r w:rsidRPr="009C503F">
              <w:rPr>
                <w:sz w:val="24"/>
              </w:rPr>
              <w:t>548,442,000.00</w:t>
            </w:r>
          </w:p>
        </w:tc>
      </w:tr>
      <w:tr w:rsidR="001548F9" w:rsidRPr="009C503F" w14:paraId="2A902555" w14:textId="77777777" w:rsidTr="00BF0028">
        <w:tc>
          <w:tcPr>
            <w:tcW w:w="2552" w:type="dxa"/>
            <w:vAlign w:val="center"/>
          </w:tcPr>
          <w:p w14:paraId="5569D4E7"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58198F89" w14:textId="77777777" w:rsidR="001548F9" w:rsidRPr="009C503F" w:rsidRDefault="001548F9" w:rsidP="00571B8A">
            <w:pPr>
              <w:spacing w:before="29" w:line="288" w:lineRule="auto"/>
              <w:jc w:val="right"/>
              <w:rPr>
                <w:sz w:val="24"/>
              </w:rPr>
            </w:pPr>
            <w:r w:rsidRPr="009C503F">
              <w:rPr>
                <w:sz w:val="24"/>
              </w:rPr>
              <w:t>524,427,000.00</w:t>
            </w:r>
          </w:p>
        </w:tc>
        <w:tc>
          <w:tcPr>
            <w:tcW w:w="3247" w:type="dxa"/>
            <w:vAlign w:val="center"/>
          </w:tcPr>
          <w:p w14:paraId="67A47101" w14:textId="77777777" w:rsidR="001548F9" w:rsidRPr="009C503F" w:rsidRDefault="001548F9" w:rsidP="00571B8A">
            <w:pPr>
              <w:spacing w:before="29" w:line="288" w:lineRule="auto"/>
              <w:jc w:val="right"/>
              <w:rPr>
                <w:sz w:val="24"/>
              </w:rPr>
            </w:pPr>
            <w:r w:rsidRPr="009C503F">
              <w:rPr>
                <w:sz w:val="24"/>
              </w:rPr>
              <w:t>738,467,000.00</w:t>
            </w:r>
          </w:p>
        </w:tc>
      </w:tr>
    </w:tbl>
    <w:p w14:paraId="76F4EBEB"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注：未评级部分为政策性金融债、企业超短期融资</w:t>
      </w:r>
      <w:proofErr w:type="gramStart"/>
      <w:r w:rsidRPr="009C503F">
        <w:rPr>
          <w:kern w:val="0"/>
          <w:sz w:val="24"/>
        </w:rPr>
        <w:t>券</w:t>
      </w:r>
      <w:proofErr w:type="gramEnd"/>
      <w:r w:rsidRPr="009C503F">
        <w:rPr>
          <w:kern w:val="0"/>
          <w:sz w:val="24"/>
        </w:rPr>
        <w:t>和同业存单。</w:t>
      </w:r>
    </w:p>
    <w:p w14:paraId="2D0B7F7F" w14:textId="77777777" w:rsidR="0048771D" w:rsidRPr="009C503F" w:rsidRDefault="0048771D" w:rsidP="00571B8A">
      <w:pPr>
        <w:spacing w:before="29" w:line="288" w:lineRule="auto"/>
        <w:jc w:val="left"/>
        <w:rPr>
          <w:kern w:val="0"/>
          <w:sz w:val="24"/>
        </w:rPr>
      </w:pPr>
    </w:p>
    <w:p w14:paraId="2D26FEF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proofErr w:type="gramStart"/>
      <w:r w:rsidRPr="009C503F">
        <w:rPr>
          <w:b/>
          <w:color w:val="000000"/>
          <w:sz w:val="24"/>
        </w:rPr>
        <w:t>按长期</w:t>
      </w:r>
      <w:proofErr w:type="gramEnd"/>
      <w:r w:rsidRPr="009C503F">
        <w:rPr>
          <w:b/>
          <w:color w:val="000000"/>
          <w:sz w:val="24"/>
        </w:rPr>
        <w:t>信用评级列示的债券投资</w:t>
      </w:r>
    </w:p>
    <w:p w14:paraId="4C10C6D6"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190D1BF5" w14:textId="77777777" w:rsidTr="00382583">
        <w:tc>
          <w:tcPr>
            <w:tcW w:w="2552" w:type="dxa"/>
            <w:vAlign w:val="center"/>
          </w:tcPr>
          <w:p w14:paraId="3AA8EFE9"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7E089442"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2A2CA74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0E1A400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2016782D"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02D8D043" w14:textId="77777777" w:rsidTr="00382583">
        <w:tc>
          <w:tcPr>
            <w:tcW w:w="2552" w:type="dxa"/>
            <w:vAlign w:val="center"/>
          </w:tcPr>
          <w:p w14:paraId="26F65607"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534F2415" w14:textId="77777777" w:rsidR="001548F9" w:rsidRPr="009C503F" w:rsidRDefault="001548F9" w:rsidP="00571B8A">
            <w:pPr>
              <w:spacing w:before="29" w:line="288" w:lineRule="auto"/>
              <w:jc w:val="right"/>
              <w:rPr>
                <w:sz w:val="24"/>
              </w:rPr>
            </w:pPr>
            <w:r w:rsidRPr="009C503F">
              <w:rPr>
                <w:sz w:val="24"/>
              </w:rPr>
              <w:t>260,392,000.00</w:t>
            </w:r>
          </w:p>
        </w:tc>
        <w:tc>
          <w:tcPr>
            <w:tcW w:w="3247" w:type="dxa"/>
            <w:vAlign w:val="center"/>
          </w:tcPr>
          <w:p w14:paraId="1E2815CB" w14:textId="77777777" w:rsidR="001548F9" w:rsidRPr="009C503F" w:rsidRDefault="001548F9" w:rsidP="00571B8A">
            <w:pPr>
              <w:spacing w:before="29" w:line="288" w:lineRule="auto"/>
              <w:jc w:val="right"/>
              <w:rPr>
                <w:sz w:val="24"/>
              </w:rPr>
            </w:pPr>
            <w:r w:rsidRPr="009C503F">
              <w:rPr>
                <w:sz w:val="24"/>
              </w:rPr>
              <w:t>427,043,000.00</w:t>
            </w:r>
          </w:p>
        </w:tc>
      </w:tr>
      <w:tr w:rsidR="001548F9" w:rsidRPr="009C503F" w14:paraId="3226AD7F" w14:textId="77777777" w:rsidTr="00382583">
        <w:tc>
          <w:tcPr>
            <w:tcW w:w="2552" w:type="dxa"/>
            <w:vAlign w:val="center"/>
          </w:tcPr>
          <w:p w14:paraId="52BA40B4"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4E51133B" w14:textId="77777777" w:rsidR="001548F9" w:rsidRPr="009C503F" w:rsidRDefault="001548F9" w:rsidP="00571B8A">
            <w:pPr>
              <w:spacing w:before="29" w:line="288" w:lineRule="auto"/>
              <w:jc w:val="right"/>
              <w:rPr>
                <w:sz w:val="24"/>
              </w:rPr>
            </w:pPr>
            <w:r w:rsidRPr="009C503F">
              <w:rPr>
                <w:sz w:val="24"/>
              </w:rPr>
              <w:t>204,077,960.00</w:t>
            </w:r>
          </w:p>
        </w:tc>
        <w:tc>
          <w:tcPr>
            <w:tcW w:w="3247" w:type="dxa"/>
            <w:vAlign w:val="center"/>
          </w:tcPr>
          <w:p w14:paraId="175BA71C" w14:textId="77777777" w:rsidR="001548F9" w:rsidRPr="009C503F" w:rsidRDefault="001548F9" w:rsidP="00571B8A">
            <w:pPr>
              <w:spacing w:before="29" w:line="288" w:lineRule="auto"/>
              <w:jc w:val="right"/>
              <w:rPr>
                <w:sz w:val="24"/>
              </w:rPr>
            </w:pPr>
            <w:r w:rsidRPr="009C503F">
              <w:rPr>
                <w:sz w:val="24"/>
              </w:rPr>
              <w:t>305,230,624.00</w:t>
            </w:r>
          </w:p>
        </w:tc>
      </w:tr>
      <w:tr w:rsidR="001548F9" w:rsidRPr="009C503F" w14:paraId="05A7154A" w14:textId="77777777" w:rsidTr="00382583">
        <w:tc>
          <w:tcPr>
            <w:tcW w:w="2552" w:type="dxa"/>
            <w:vAlign w:val="center"/>
          </w:tcPr>
          <w:p w14:paraId="10DAB030"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30A5ED1E" w14:textId="77777777" w:rsidR="001548F9" w:rsidRPr="009C503F" w:rsidRDefault="001548F9" w:rsidP="00571B8A">
            <w:pPr>
              <w:spacing w:before="29" w:line="288" w:lineRule="auto"/>
              <w:jc w:val="right"/>
              <w:rPr>
                <w:sz w:val="24"/>
              </w:rPr>
            </w:pPr>
            <w:r w:rsidRPr="009C503F">
              <w:rPr>
                <w:sz w:val="24"/>
              </w:rPr>
              <w:t>178,965,000.00</w:t>
            </w:r>
          </w:p>
        </w:tc>
        <w:tc>
          <w:tcPr>
            <w:tcW w:w="3247" w:type="dxa"/>
            <w:vAlign w:val="center"/>
          </w:tcPr>
          <w:p w14:paraId="68865CE8" w14:textId="77777777" w:rsidR="001548F9" w:rsidRPr="009C503F" w:rsidRDefault="001548F9" w:rsidP="00571B8A">
            <w:pPr>
              <w:spacing w:before="29" w:line="288" w:lineRule="auto"/>
              <w:jc w:val="right"/>
              <w:rPr>
                <w:sz w:val="24"/>
              </w:rPr>
            </w:pPr>
            <w:r w:rsidRPr="009C503F">
              <w:rPr>
                <w:sz w:val="24"/>
              </w:rPr>
              <w:t>266,424,000.00</w:t>
            </w:r>
          </w:p>
        </w:tc>
      </w:tr>
      <w:tr w:rsidR="001548F9" w:rsidRPr="009C503F" w14:paraId="09C924CF" w14:textId="77777777" w:rsidTr="00382583">
        <w:tc>
          <w:tcPr>
            <w:tcW w:w="2552" w:type="dxa"/>
            <w:vAlign w:val="center"/>
          </w:tcPr>
          <w:p w14:paraId="75E865A9"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6F9103EB" w14:textId="77777777" w:rsidR="001548F9" w:rsidRPr="009C503F" w:rsidRDefault="001548F9" w:rsidP="00571B8A">
            <w:pPr>
              <w:spacing w:before="29" w:line="288" w:lineRule="auto"/>
              <w:jc w:val="right"/>
              <w:rPr>
                <w:sz w:val="24"/>
              </w:rPr>
            </w:pPr>
            <w:r w:rsidRPr="009C503F">
              <w:rPr>
                <w:sz w:val="24"/>
              </w:rPr>
              <w:t>643,434,960.00</w:t>
            </w:r>
          </w:p>
        </w:tc>
        <w:tc>
          <w:tcPr>
            <w:tcW w:w="3247" w:type="dxa"/>
            <w:vAlign w:val="center"/>
          </w:tcPr>
          <w:p w14:paraId="29505492" w14:textId="77777777" w:rsidR="001548F9" w:rsidRPr="009C503F" w:rsidRDefault="001548F9" w:rsidP="00571B8A">
            <w:pPr>
              <w:spacing w:before="29" w:line="288" w:lineRule="auto"/>
              <w:jc w:val="right"/>
              <w:rPr>
                <w:sz w:val="24"/>
              </w:rPr>
            </w:pPr>
            <w:r w:rsidRPr="009C503F">
              <w:rPr>
                <w:sz w:val="24"/>
              </w:rPr>
              <w:t>998,697,624.00</w:t>
            </w:r>
          </w:p>
        </w:tc>
      </w:tr>
    </w:tbl>
    <w:p w14:paraId="0495BC6B"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7F6A1694" w14:textId="77777777" w:rsidR="001548F9" w:rsidRPr="009C503F" w:rsidRDefault="001548F9" w:rsidP="00571B8A">
      <w:pPr>
        <w:spacing w:before="29" w:line="288" w:lineRule="auto"/>
        <w:ind w:firstLineChars="200" w:firstLine="480"/>
        <w:jc w:val="left"/>
        <w:rPr>
          <w:color w:val="000000"/>
          <w:sz w:val="24"/>
        </w:rPr>
      </w:pPr>
    </w:p>
    <w:p w14:paraId="23F1376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77E866FA" w14:textId="77777777" w:rsidR="008679BF" w:rsidRDefault="008679BF" w:rsidP="008679B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9C373DE" w14:textId="77777777" w:rsidR="00ED59A0" w:rsidRPr="003D3DDE" w:rsidRDefault="008679B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w:t>
      </w:r>
      <w:r>
        <w:rPr>
          <w:color w:val="000000"/>
          <w:sz w:val="24"/>
        </w:rPr>
        <w:lastRenderedPageBreak/>
        <w:t>本基金的基金管理人在基金合同中设计了巨额赎回条款，约定在非常情况下赎回申请的处理方式，控制因开放申购赎回模式带来的流动性风险，有效保障基金持有人利益。</w:t>
      </w:r>
    </w:p>
    <w:p w14:paraId="4A40C69E" w14:textId="77777777" w:rsidR="00ED59A0" w:rsidRDefault="00760EEC">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210735E"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99,999,750.00</w:t>
      </w:r>
      <w:r w:rsidRPr="009C503F">
        <w:rPr>
          <w:kern w:val="0"/>
          <w:sz w:val="24"/>
        </w:rPr>
        <w:t>元将在一个月以内到期且计息</w:t>
      </w:r>
      <w:r w:rsidRPr="009C503F">
        <w:rPr>
          <w:kern w:val="0"/>
          <w:sz w:val="24"/>
        </w:rPr>
        <w:t>(</w:t>
      </w:r>
      <w:r w:rsidRPr="009C503F">
        <w:rPr>
          <w:kern w:val="0"/>
          <w:sz w:val="24"/>
        </w:rPr>
        <w:t>该利息金额</w:t>
      </w:r>
      <w:proofErr w:type="gramStart"/>
      <w:r w:rsidRPr="009C503F">
        <w:rPr>
          <w:kern w:val="0"/>
          <w:sz w:val="24"/>
        </w:rPr>
        <w:t>不重大</w:t>
      </w:r>
      <w:proofErr w:type="gramEnd"/>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w:t>
      </w:r>
      <w:proofErr w:type="gramStart"/>
      <w:r w:rsidRPr="009C503F">
        <w:rPr>
          <w:kern w:val="0"/>
          <w:sz w:val="24"/>
        </w:rPr>
        <w:t>到期日且不计</w:t>
      </w:r>
      <w:proofErr w:type="gramEnd"/>
      <w:r w:rsidRPr="009C503F">
        <w:rPr>
          <w:kern w:val="0"/>
          <w:sz w:val="24"/>
        </w:rPr>
        <w:t>息，因此账面余额约为未折现的合约到期现金流量。</w:t>
      </w:r>
    </w:p>
    <w:p w14:paraId="3C269A11" w14:textId="77777777" w:rsidR="00B5661F" w:rsidRPr="009C503F" w:rsidRDefault="00B5661F" w:rsidP="00571B8A">
      <w:pPr>
        <w:spacing w:before="29" w:line="288" w:lineRule="auto"/>
        <w:ind w:firstLineChars="200" w:firstLine="480"/>
        <w:rPr>
          <w:kern w:val="0"/>
          <w:sz w:val="24"/>
        </w:rPr>
      </w:pPr>
    </w:p>
    <w:p w14:paraId="2FF14B8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56EA58B9"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775A8845" w14:textId="77777777" w:rsidR="001548F9" w:rsidRPr="009C503F" w:rsidRDefault="001548F9" w:rsidP="00571B8A">
      <w:pPr>
        <w:spacing w:before="29" w:line="288" w:lineRule="auto"/>
        <w:ind w:firstLineChars="200" w:firstLine="480"/>
        <w:jc w:val="left"/>
        <w:rPr>
          <w:color w:val="000000"/>
          <w:sz w:val="24"/>
        </w:rPr>
      </w:pPr>
    </w:p>
    <w:p w14:paraId="672AC1D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6E5A476A" w14:textId="77777777" w:rsidR="00ED59A0" w:rsidRDefault="00760EE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8729B35" w14:textId="77777777" w:rsidR="00ED59A0" w:rsidRDefault="00760EEC">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14:paraId="7FB8F0BB" w14:textId="77777777"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14:paraId="74F823C7"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6E816E3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766E4DF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33D22D0C" w14:textId="77777777" w:rsidTr="00E5439C">
        <w:trPr>
          <w:trHeight w:val="280"/>
        </w:trPr>
        <w:tc>
          <w:tcPr>
            <w:tcW w:w="1518" w:type="dxa"/>
            <w:vAlign w:val="center"/>
          </w:tcPr>
          <w:p w14:paraId="00B19456"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3794631C"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52AB0808"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065FFE91"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2BB5A41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7265E983"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4ABC45E5"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22767972" w14:textId="77777777" w:rsidTr="00E5439C">
        <w:trPr>
          <w:trHeight w:val="280"/>
        </w:trPr>
        <w:tc>
          <w:tcPr>
            <w:tcW w:w="1518" w:type="dxa"/>
            <w:vAlign w:val="center"/>
          </w:tcPr>
          <w:p w14:paraId="2116EA72"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072CDD07"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F27FF34"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1C76476F"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009F2320"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74134622" w14:textId="77777777" w:rsidR="00011694" w:rsidRPr="005645CD" w:rsidRDefault="00011694" w:rsidP="00571B8A">
            <w:pPr>
              <w:spacing w:before="29" w:line="288" w:lineRule="auto"/>
              <w:jc w:val="right"/>
              <w:rPr>
                <w:b/>
                <w:color w:val="000000"/>
                <w:sz w:val="18"/>
                <w:szCs w:val="18"/>
              </w:rPr>
            </w:pPr>
          </w:p>
        </w:tc>
      </w:tr>
      <w:tr w:rsidR="00ED59A0" w14:paraId="00F36B4D" w14:textId="77777777">
        <w:tc>
          <w:tcPr>
            <w:tcW w:w="1518" w:type="dxa"/>
            <w:vAlign w:val="center"/>
          </w:tcPr>
          <w:p w14:paraId="361DC96E" w14:textId="77777777" w:rsidR="00ED59A0" w:rsidRDefault="00760EEC">
            <w:pPr>
              <w:jc w:val="left"/>
            </w:pPr>
            <w:r>
              <w:rPr>
                <w:color w:val="000000"/>
                <w:sz w:val="18"/>
                <w:szCs w:val="18"/>
              </w:rPr>
              <w:t>银行存款</w:t>
            </w:r>
          </w:p>
        </w:tc>
        <w:tc>
          <w:tcPr>
            <w:tcW w:w="1627" w:type="dxa"/>
            <w:vAlign w:val="center"/>
          </w:tcPr>
          <w:p w14:paraId="2FC55196" w14:textId="77777777" w:rsidR="00ED59A0" w:rsidRDefault="00760EEC">
            <w:pPr>
              <w:jc w:val="left"/>
            </w:pPr>
            <w:r>
              <w:rPr>
                <w:color w:val="000000"/>
                <w:sz w:val="18"/>
                <w:szCs w:val="18"/>
              </w:rPr>
              <w:t>4,860,483.22</w:t>
            </w:r>
          </w:p>
        </w:tc>
        <w:tc>
          <w:tcPr>
            <w:tcW w:w="1627" w:type="dxa"/>
            <w:vAlign w:val="center"/>
          </w:tcPr>
          <w:p w14:paraId="3FD7AC0D" w14:textId="77777777" w:rsidR="00ED59A0" w:rsidRDefault="00760EEC">
            <w:pPr>
              <w:jc w:val="left"/>
            </w:pPr>
            <w:r>
              <w:rPr>
                <w:color w:val="000000"/>
                <w:sz w:val="18"/>
                <w:szCs w:val="18"/>
              </w:rPr>
              <w:t>-</w:t>
            </w:r>
          </w:p>
        </w:tc>
        <w:tc>
          <w:tcPr>
            <w:tcW w:w="1491" w:type="dxa"/>
            <w:vAlign w:val="center"/>
          </w:tcPr>
          <w:p w14:paraId="4FF05047" w14:textId="77777777" w:rsidR="00ED59A0" w:rsidRDefault="00760EEC">
            <w:pPr>
              <w:jc w:val="left"/>
            </w:pPr>
            <w:r>
              <w:rPr>
                <w:color w:val="000000"/>
                <w:sz w:val="18"/>
                <w:szCs w:val="18"/>
              </w:rPr>
              <w:t>-</w:t>
            </w:r>
          </w:p>
        </w:tc>
        <w:tc>
          <w:tcPr>
            <w:tcW w:w="1289" w:type="dxa"/>
            <w:vAlign w:val="center"/>
          </w:tcPr>
          <w:p w14:paraId="5144A0AA" w14:textId="77777777" w:rsidR="00ED59A0" w:rsidRDefault="00760EEC">
            <w:pPr>
              <w:jc w:val="left"/>
            </w:pPr>
            <w:r>
              <w:rPr>
                <w:color w:val="000000"/>
                <w:sz w:val="18"/>
                <w:szCs w:val="18"/>
              </w:rPr>
              <w:t>-</w:t>
            </w:r>
          </w:p>
        </w:tc>
        <w:tc>
          <w:tcPr>
            <w:tcW w:w="1446" w:type="dxa"/>
            <w:vAlign w:val="center"/>
          </w:tcPr>
          <w:p w14:paraId="50D470AD" w14:textId="77777777" w:rsidR="00ED59A0" w:rsidRDefault="00760EEC">
            <w:pPr>
              <w:jc w:val="left"/>
            </w:pPr>
            <w:r>
              <w:rPr>
                <w:color w:val="000000"/>
                <w:sz w:val="18"/>
                <w:szCs w:val="18"/>
              </w:rPr>
              <w:t>4,860,483.22</w:t>
            </w:r>
          </w:p>
        </w:tc>
      </w:tr>
      <w:tr w:rsidR="00ED59A0" w14:paraId="3E058892" w14:textId="77777777">
        <w:tc>
          <w:tcPr>
            <w:tcW w:w="1518" w:type="dxa"/>
            <w:vAlign w:val="center"/>
          </w:tcPr>
          <w:p w14:paraId="15682345" w14:textId="77777777" w:rsidR="00ED59A0" w:rsidRDefault="00760EEC">
            <w:pPr>
              <w:jc w:val="left"/>
            </w:pPr>
            <w:r>
              <w:rPr>
                <w:color w:val="000000"/>
                <w:sz w:val="18"/>
                <w:szCs w:val="18"/>
              </w:rPr>
              <w:lastRenderedPageBreak/>
              <w:t>结算备付金</w:t>
            </w:r>
          </w:p>
        </w:tc>
        <w:tc>
          <w:tcPr>
            <w:tcW w:w="1627" w:type="dxa"/>
            <w:vAlign w:val="center"/>
          </w:tcPr>
          <w:p w14:paraId="571DCDAE" w14:textId="77777777" w:rsidR="00ED59A0" w:rsidRDefault="00760EEC">
            <w:pPr>
              <w:jc w:val="left"/>
            </w:pPr>
            <w:r>
              <w:rPr>
                <w:color w:val="000000"/>
                <w:sz w:val="18"/>
                <w:szCs w:val="18"/>
              </w:rPr>
              <w:t>6,800,821.46</w:t>
            </w:r>
          </w:p>
        </w:tc>
        <w:tc>
          <w:tcPr>
            <w:tcW w:w="1627" w:type="dxa"/>
            <w:vAlign w:val="center"/>
          </w:tcPr>
          <w:p w14:paraId="2D6879B8" w14:textId="77777777" w:rsidR="00ED59A0" w:rsidRDefault="00760EEC">
            <w:pPr>
              <w:jc w:val="left"/>
            </w:pPr>
            <w:r>
              <w:rPr>
                <w:color w:val="000000"/>
                <w:sz w:val="18"/>
                <w:szCs w:val="18"/>
              </w:rPr>
              <w:t>-</w:t>
            </w:r>
          </w:p>
        </w:tc>
        <w:tc>
          <w:tcPr>
            <w:tcW w:w="1491" w:type="dxa"/>
            <w:vAlign w:val="center"/>
          </w:tcPr>
          <w:p w14:paraId="1C126069" w14:textId="77777777" w:rsidR="00ED59A0" w:rsidRDefault="00760EEC">
            <w:pPr>
              <w:jc w:val="left"/>
            </w:pPr>
            <w:r>
              <w:rPr>
                <w:color w:val="000000"/>
                <w:sz w:val="18"/>
                <w:szCs w:val="18"/>
              </w:rPr>
              <w:t>-</w:t>
            </w:r>
          </w:p>
        </w:tc>
        <w:tc>
          <w:tcPr>
            <w:tcW w:w="1289" w:type="dxa"/>
            <w:vAlign w:val="center"/>
          </w:tcPr>
          <w:p w14:paraId="08096A73" w14:textId="77777777" w:rsidR="00ED59A0" w:rsidRDefault="00760EEC">
            <w:pPr>
              <w:jc w:val="left"/>
            </w:pPr>
            <w:r>
              <w:rPr>
                <w:color w:val="000000"/>
                <w:sz w:val="18"/>
                <w:szCs w:val="18"/>
              </w:rPr>
              <w:t>-</w:t>
            </w:r>
          </w:p>
        </w:tc>
        <w:tc>
          <w:tcPr>
            <w:tcW w:w="1446" w:type="dxa"/>
            <w:vAlign w:val="center"/>
          </w:tcPr>
          <w:p w14:paraId="6C456A22" w14:textId="77777777" w:rsidR="00ED59A0" w:rsidRDefault="00760EEC">
            <w:pPr>
              <w:jc w:val="left"/>
            </w:pPr>
            <w:r>
              <w:rPr>
                <w:color w:val="000000"/>
                <w:sz w:val="18"/>
                <w:szCs w:val="18"/>
              </w:rPr>
              <w:t>6,800,821.46</w:t>
            </w:r>
          </w:p>
        </w:tc>
      </w:tr>
      <w:tr w:rsidR="00ED59A0" w14:paraId="59BBFE67" w14:textId="77777777">
        <w:tc>
          <w:tcPr>
            <w:tcW w:w="1518" w:type="dxa"/>
            <w:vAlign w:val="center"/>
          </w:tcPr>
          <w:p w14:paraId="75552A5E" w14:textId="77777777" w:rsidR="00ED59A0" w:rsidRDefault="00760EEC">
            <w:pPr>
              <w:jc w:val="left"/>
            </w:pPr>
            <w:r>
              <w:rPr>
                <w:color w:val="000000"/>
                <w:sz w:val="18"/>
                <w:szCs w:val="18"/>
              </w:rPr>
              <w:t>存出保证金</w:t>
            </w:r>
          </w:p>
        </w:tc>
        <w:tc>
          <w:tcPr>
            <w:tcW w:w="1627" w:type="dxa"/>
            <w:vAlign w:val="center"/>
          </w:tcPr>
          <w:p w14:paraId="5F47567A" w14:textId="77777777" w:rsidR="00ED59A0" w:rsidRDefault="00760EEC">
            <w:pPr>
              <w:jc w:val="left"/>
            </w:pPr>
            <w:r>
              <w:rPr>
                <w:color w:val="000000"/>
                <w:sz w:val="18"/>
                <w:szCs w:val="18"/>
              </w:rPr>
              <w:t>18,449.65</w:t>
            </w:r>
          </w:p>
        </w:tc>
        <w:tc>
          <w:tcPr>
            <w:tcW w:w="1627" w:type="dxa"/>
            <w:vAlign w:val="center"/>
          </w:tcPr>
          <w:p w14:paraId="4ECD69C0" w14:textId="77777777" w:rsidR="00ED59A0" w:rsidRDefault="00760EEC">
            <w:pPr>
              <w:jc w:val="left"/>
            </w:pPr>
            <w:r>
              <w:rPr>
                <w:color w:val="000000"/>
                <w:sz w:val="18"/>
                <w:szCs w:val="18"/>
              </w:rPr>
              <w:t>-</w:t>
            </w:r>
          </w:p>
        </w:tc>
        <w:tc>
          <w:tcPr>
            <w:tcW w:w="1491" w:type="dxa"/>
            <w:vAlign w:val="center"/>
          </w:tcPr>
          <w:p w14:paraId="395EC603" w14:textId="77777777" w:rsidR="00ED59A0" w:rsidRDefault="00760EEC">
            <w:pPr>
              <w:jc w:val="left"/>
            </w:pPr>
            <w:r>
              <w:rPr>
                <w:color w:val="000000"/>
                <w:sz w:val="18"/>
                <w:szCs w:val="18"/>
              </w:rPr>
              <w:t>-</w:t>
            </w:r>
          </w:p>
        </w:tc>
        <w:tc>
          <w:tcPr>
            <w:tcW w:w="1289" w:type="dxa"/>
            <w:vAlign w:val="center"/>
          </w:tcPr>
          <w:p w14:paraId="03DF4413" w14:textId="77777777" w:rsidR="00ED59A0" w:rsidRDefault="00760EEC">
            <w:pPr>
              <w:jc w:val="left"/>
            </w:pPr>
            <w:r>
              <w:rPr>
                <w:color w:val="000000"/>
                <w:sz w:val="18"/>
                <w:szCs w:val="18"/>
              </w:rPr>
              <w:t>-</w:t>
            </w:r>
          </w:p>
        </w:tc>
        <w:tc>
          <w:tcPr>
            <w:tcW w:w="1446" w:type="dxa"/>
            <w:vAlign w:val="center"/>
          </w:tcPr>
          <w:p w14:paraId="27433E5B" w14:textId="77777777" w:rsidR="00ED59A0" w:rsidRDefault="00760EEC">
            <w:pPr>
              <w:jc w:val="left"/>
            </w:pPr>
            <w:r>
              <w:rPr>
                <w:color w:val="000000"/>
                <w:sz w:val="18"/>
                <w:szCs w:val="18"/>
              </w:rPr>
              <w:t>18,449.65</w:t>
            </w:r>
          </w:p>
        </w:tc>
      </w:tr>
      <w:tr w:rsidR="00ED59A0" w14:paraId="6C94DCE2" w14:textId="77777777">
        <w:tc>
          <w:tcPr>
            <w:tcW w:w="1518" w:type="dxa"/>
            <w:vAlign w:val="center"/>
          </w:tcPr>
          <w:p w14:paraId="1C1B8AFD" w14:textId="77777777" w:rsidR="00ED59A0" w:rsidRDefault="00760EEC">
            <w:pPr>
              <w:jc w:val="left"/>
            </w:pPr>
            <w:r>
              <w:rPr>
                <w:color w:val="000000"/>
                <w:sz w:val="18"/>
                <w:szCs w:val="18"/>
              </w:rPr>
              <w:t>交易性金融资产</w:t>
            </w:r>
          </w:p>
        </w:tc>
        <w:tc>
          <w:tcPr>
            <w:tcW w:w="1627" w:type="dxa"/>
            <w:vAlign w:val="center"/>
          </w:tcPr>
          <w:p w14:paraId="67AFD005" w14:textId="77777777" w:rsidR="00ED59A0" w:rsidRDefault="00760EEC">
            <w:pPr>
              <w:jc w:val="left"/>
            </w:pPr>
            <w:r>
              <w:rPr>
                <w:color w:val="000000"/>
                <w:sz w:val="18"/>
                <w:szCs w:val="18"/>
              </w:rPr>
              <w:t>635,124,000.00</w:t>
            </w:r>
          </w:p>
        </w:tc>
        <w:tc>
          <w:tcPr>
            <w:tcW w:w="1627" w:type="dxa"/>
            <w:vAlign w:val="center"/>
          </w:tcPr>
          <w:p w14:paraId="5ECC2DED" w14:textId="77777777" w:rsidR="00ED59A0" w:rsidRDefault="00760EEC">
            <w:pPr>
              <w:jc w:val="left"/>
            </w:pPr>
            <w:r>
              <w:rPr>
                <w:color w:val="000000"/>
                <w:sz w:val="18"/>
                <w:szCs w:val="18"/>
              </w:rPr>
              <w:t>503,112,960.00</w:t>
            </w:r>
          </w:p>
        </w:tc>
        <w:tc>
          <w:tcPr>
            <w:tcW w:w="1491" w:type="dxa"/>
            <w:vAlign w:val="center"/>
          </w:tcPr>
          <w:p w14:paraId="5A0ABC55" w14:textId="77777777" w:rsidR="00ED59A0" w:rsidRDefault="00760EEC">
            <w:pPr>
              <w:jc w:val="left"/>
            </w:pPr>
            <w:r>
              <w:rPr>
                <w:color w:val="000000"/>
                <w:sz w:val="18"/>
                <w:szCs w:val="18"/>
              </w:rPr>
              <w:t>29,625,000.00</w:t>
            </w:r>
          </w:p>
        </w:tc>
        <w:tc>
          <w:tcPr>
            <w:tcW w:w="1289" w:type="dxa"/>
            <w:vAlign w:val="center"/>
          </w:tcPr>
          <w:p w14:paraId="68E7DD8C" w14:textId="77777777" w:rsidR="00ED59A0" w:rsidRDefault="00760EEC">
            <w:pPr>
              <w:jc w:val="left"/>
            </w:pPr>
            <w:r>
              <w:rPr>
                <w:color w:val="000000"/>
                <w:sz w:val="18"/>
                <w:szCs w:val="18"/>
              </w:rPr>
              <w:t>-</w:t>
            </w:r>
          </w:p>
        </w:tc>
        <w:tc>
          <w:tcPr>
            <w:tcW w:w="1446" w:type="dxa"/>
            <w:vAlign w:val="center"/>
          </w:tcPr>
          <w:p w14:paraId="222B2771" w14:textId="77777777" w:rsidR="00ED59A0" w:rsidRDefault="00760EEC">
            <w:pPr>
              <w:jc w:val="left"/>
            </w:pPr>
            <w:r>
              <w:rPr>
                <w:color w:val="000000"/>
                <w:sz w:val="18"/>
                <w:szCs w:val="18"/>
              </w:rPr>
              <w:t>1,167,861,960.00</w:t>
            </w:r>
          </w:p>
        </w:tc>
      </w:tr>
      <w:tr w:rsidR="00ED59A0" w14:paraId="74056E9F" w14:textId="77777777">
        <w:tc>
          <w:tcPr>
            <w:tcW w:w="1518" w:type="dxa"/>
            <w:vAlign w:val="center"/>
          </w:tcPr>
          <w:p w14:paraId="25EACB34" w14:textId="77777777" w:rsidR="00ED59A0" w:rsidRDefault="00760EEC">
            <w:pPr>
              <w:jc w:val="left"/>
            </w:pPr>
            <w:r>
              <w:rPr>
                <w:color w:val="000000"/>
                <w:sz w:val="18"/>
                <w:szCs w:val="18"/>
              </w:rPr>
              <w:t>应收利息</w:t>
            </w:r>
          </w:p>
        </w:tc>
        <w:tc>
          <w:tcPr>
            <w:tcW w:w="1627" w:type="dxa"/>
            <w:vAlign w:val="center"/>
          </w:tcPr>
          <w:p w14:paraId="3B826288" w14:textId="77777777" w:rsidR="00ED59A0" w:rsidRDefault="00760EEC">
            <w:pPr>
              <w:jc w:val="left"/>
            </w:pPr>
            <w:r>
              <w:rPr>
                <w:color w:val="000000"/>
                <w:sz w:val="18"/>
                <w:szCs w:val="18"/>
              </w:rPr>
              <w:t>-</w:t>
            </w:r>
          </w:p>
        </w:tc>
        <w:tc>
          <w:tcPr>
            <w:tcW w:w="1627" w:type="dxa"/>
            <w:vAlign w:val="center"/>
          </w:tcPr>
          <w:p w14:paraId="140AD0AD" w14:textId="77777777" w:rsidR="00ED59A0" w:rsidRDefault="00760EEC">
            <w:pPr>
              <w:jc w:val="left"/>
            </w:pPr>
            <w:r>
              <w:rPr>
                <w:color w:val="000000"/>
                <w:sz w:val="18"/>
                <w:szCs w:val="18"/>
              </w:rPr>
              <w:t>-</w:t>
            </w:r>
          </w:p>
        </w:tc>
        <w:tc>
          <w:tcPr>
            <w:tcW w:w="1491" w:type="dxa"/>
            <w:vAlign w:val="center"/>
          </w:tcPr>
          <w:p w14:paraId="7DF44B72" w14:textId="77777777" w:rsidR="00ED59A0" w:rsidRDefault="00760EEC">
            <w:pPr>
              <w:jc w:val="left"/>
            </w:pPr>
            <w:r>
              <w:rPr>
                <w:color w:val="000000"/>
                <w:sz w:val="18"/>
                <w:szCs w:val="18"/>
              </w:rPr>
              <w:t>-</w:t>
            </w:r>
          </w:p>
        </w:tc>
        <w:tc>
          <w:tcPr>
            <w:tcW w:w="1289" w:type="dxa"/>
            <w:vAlign w:val="center"/>
          </w:tcPr>
          <w:p w14:paraId="1FFF4303" w14:textId="77777777" w:rsidR="00ED59A0" w:rsidRDefault="00760EEC">
            <w:pPr>
              <w:jc w:val="left"/>
            </w:pPr>
            <w:r>
              <w:rPr>
                <w:color w:val="000000"/>
                <w:sz w:val="18"/>
                <w:szCs w:val="18"/>
              </w:rPr>
              <w:t>16,688,290.81</w:t>
            </w:r>
          </w:p>
        </w:tc>
        <w:tc>
          <w:tcPr>
            <w:tcW w:w="1446" w:type="dxa"/>
            <w:vAlign w:val="center"/>
          </w:tcPr>
          <w:p w14:paraId="1EBA8177" w14:textId="77777777" w:rsidR="00ED59A0" w:rsidRDefault="00760EEC">
            <w:pPr>
              <w:jc w:val="left"/>
            </w:pPr>
            <w:r>
              <w:rPr>
                <w:color w:val="000000"/>
                <w:sz w:val="18"/>
                <w:szCs w:val="18"/>
              </w:rPr>
              <w:t>16,688,290.81</w:t>
            </w:r>
          </w:p>
        </w:tc>
      </w:tr>
      <w:tr w:rsidR="00011694" w:rsidRPr="005645CD" w14:paraId="56CAD1E1" w14:textId="77777777" w:rsidTr="00E5439C">
        <w:trPr>
          <w:trHeight w:val="280"/>
        </w:trPr>
        <w:tc>
          <w:tcPr>
            <w:tcW w:w="1518" w:type="dxa"/>
            <w:vAlign w:val="center"/>
          </w:tcPr>
          <w:p w14:paraId="0F71B30A"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17EE420E" w14:textId="77777777" w:rsidR="00011694" w:rsidRPr="005645CD" w:rsidRDefault="00011694" w:rsidP="00571B8A">
            <w:pPr>
              <w:spacing w:before="29" w:line="288" w:lineRule="auto"/>
              <w:jc w:val="right"/>
              <w:rPr>
                <w:sz w:val="18"/>
                <w:szCs w:val="18"/>
              </w:rPr>
            </w:pPr>
            <w:r w:rsidRPr="005645CD">
              <w:rPr>
                <w:sz w:val="18"/>
                <w:szCs w:val="18"/>
              </w:rPr>
              <w:t>646,803,754.33</w:t>
            </w:r>
          </w:p>
          <w:p w14:paraId="2A68C823" w14:textId="77777777" w:rsidR="00011694" w:rsidRPr="005645CD" w:rsidRDefault="00011694" w:rsidP="00571B8A">
            <w:pPr>
              <w:spacing w:before="29" w:line="288" w:lineRule="auto"/>
              <w:jc w:val="right"/>
              <w:rPr>
                <w:sz w:val="18"/>
                <w:szCs w:val="18"/>
              </w:rPr>
            </w:pPr>
          </w:p>
        </w:tc>
        <w:tc>
          <w:tcPr>
            <w:tcW w:w="1627" w:type="dxa"/>
            <w:vAlign w:val="center"/>
          </w:tcPr>
          <w:p w14:paraId="10D2B146" w14:textId="77777777" w:rsidR="00011694" w:rsidRPr="005645CD" w:rsidRDefault="00011694" w:rsidP="00571B8A">
            <w:pPr>
              <w:spacing w:before="29" w:line="288" w:lineRule="auto"/>
              <w:jc w:val="right"/>
              <w:rPr>
                <w:sz w:val="18"/>
                <w:szCs w:val="18"/>
              </w:rPr>
            </w:pPr>
            <w:r w:rsidRPr="005645CD">
              <w:rPr>
                <w:sz w:val="18"/>
                <w:szCs w:val="18"/>
              </w:rPr>
              <w:t>503,112,960.00</w:t>
            </w:r>
          </w:p>
          <w:p w14:paraId="7DE773A3" w14:textId="77777777" w:rsidR="00011694" w:rsidRPr="005645CD" w:rsidRDefault="00011694" w:rsidP="00571B8A">
            <w:pPr>
              <w:spacing w:before="29" w:line="288" w:lineRule="auto"/>
              <w:jc w:val="right"/>
              <w:rPr>
                <w:sz w:val="18"/>
                <w:szCs w:val="18"/>
              </w:rPr>
            </w:pPr>
          </w:p>
        </w:tc>
        <w:tc>
          <w:tcPr>
            <w:tcW w:w="1491" w:type="dxa"/>
            <w:vAlign w:val="center"/>
          </w:tcPr>
          <w:p w14:paraId="334C30AC" w14:textId="77777777" w:rsidR="00011694" w:rsidRPr="005645CD" w:rsidRDefault="00011694" w:rsidP="00571B8A">
            <w:pPr>
              <w:spacing w:before="29" w:line="288" w:lineRule="auto"/>
              <w:jc w:val="right"/>
              <w:rPr>
                <w:sz w:val="18"/>
                <w:szCs w:val="18"/>
              </w:rPr>
            </w:pPr>
            <w:r w:rsidRPr="005645CD">
              <w:rPr>
                <w:sz w:val="18"/>
                <w:szCs w:val="18"/>
              </w:rPr>
              <w:t>29,625,000.00</w:t>
            </w:r>
          </w:p>
          <w:p w14:paraId="0CF40516" w14:textId="77777777" w:rsidR="00011694" w:rsidRPr="005645CD" w:rsidRDefault="00011694" w:rsidP="00571B8A">
            <w:pPr>
              <w:spacing w:before="29" w:line="288" w:lineRule="auto"/>
              <w:jc w:val="right"/>
              <w:rPr>
                <w:sz w:val="18"/>
                <w:szCs w:val="18"/>
              </w:rPr>
            </w:pPr>
          </w:p>
        </w:tc>
        <w:tc>
          <w:tcPr>
            <w:tcW w:w="1289" w:type="dxa"/>
            <w:vAlign w:val="center"/>
          </w:tcPr>
          <w:p w14:paraId="0873E53A" w14:textId="77777777" w:rsidR="00011694" w:rsidRPr="005645CD" w:rsidRDefault="00011694" w:rsidP="00571B8A">
            <w:pPr>
              <w:spacing w:before="29" w:line="288" w:lineRule="auto"/>
              <w:jc w:val="right"/>
              <w:rPr>
                <w:sz w:val="18"/>
                <w:szCs w:val="18"/>
              </w:rPr>
            </w:pPr>
            <w:r w:rsidRPr="005645CD">
              <w:rPr>
                <w:sz w:val="18"/>
                <w:szCs w:val="18"/>
              </w:rPr>
              <w:t>16,688,290.81</w:t>
            </w:r>
          </w:p>
          <w:p w14:paraId="612D9971" w14:textId="77777777" w:rsidR="00011694" w:rsidRPr="005645CD" w:rsidRDefault="00011694" w:rsidP="00571B8A">
            <w:pPr>
              <w:spacing w:before="29" w:line="288" w:lineRule="auto"/>
              <w:jc w:val="right"/>
              <w:rPr>
                <w:sz w:val="18"/>
                <w:szCs w:val="18"/>
              </w:rPr>
            </w:pPr>
          </w:p>
        </w:tc>
        <w:tc>
          <w:tcPr>
            <w:tcW w:w="1446" w:type="dxa"/>
            <w:vAlign w:val="center"/>
          </w:tcPr>
          <w:p w14:paraId="2D6466CF" w14:textId="77777777" w:rsidR="00011694" w:rsidRPr="005645CD" w:rsidRDefault="00011694" w:rsidP="00571B8A">
            <w:pPr>
              <w:spacing w:before="29" w:line="288" w:lineRule="auto"/>
              <w:ind w:right="210"/>
              <w:jc w:val="right"/>
              <w:rPr>
                <w:sz w:val="18"/>
                <w:szCs w:val="18"/>
              </w:rPr>
            </w:pPr>
            <w:r w:rsidRPr="005645CD">
              <w:rPr>
                <w:sz w:val="18"/>
                <w:szCs w:val="18"/>
              </w:rPr>
              <w:t>1,196,230,005.14</w:t>
            </w:r>
          </w:p>
          <w:p w14:paraId="7FC8D61B" w14:textId="77777777" w:rsidR="00011694" w:rsidRPr="005645CD" w:rsidRDefault="00011694" w:rsidP="00571B8A">
            <w:pPr>
              <w:spacing w:before="29" w:line="288" w:lineRule="auto"/>
              <w:jc w:val="right"/>
              <w:rPr>
                <w:sz w:val="18"/>
                <w:szCs w:val="18"/>
              </w:rPr>
            </w:pPr>
          </w:p>
        </w:tc>
      </w:tr>
      <w:tr w:rsidR="00011694" w:rsidRPr="005645CD" w14:paraId="52D79994" w14:textId="77777777" w:rsidTr="00E5439C">
        <w:trPr>
          <w:trHeight w:val="280"/>
        </w:trPr>
        <w:tc>
          <w:tcPr>
            <w:tcW w:w="1518" w:type="dxa"/>
            <w:vAlign w:val="center"/>
          </w:tcPr>
          <w:p w14:paraId="3DE2792F"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344FCEC0"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74BB6AF2"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5502C5E4"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666E9EF5"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3CD502C2" w14:textId="77777777" w:rsidR="00011694" w:rsidRPr="005645CD" w:rsidRDefault="00011694" w:rsidP="00571B8A">
            <w:pPr>
              <w:spacing w:before="29" w:line="288" w:lineRule="auto"/>
              <w:jc w:val="right"/>
              <w:rPr>
                <w:color w:val="000000"/>
                <w:sz w:val="18"/>
                <w:szCs w:val="18"/>
              </w:rPr>
            </w:pPr>
          </w:p>
        </w:tc>
      </w:tr>
      <w:tr w:rsidR="00ED59A0" w14:paraId="7B0AFC32" w14:textId="77777777">
        <w:tc>
          <w:tcPr>
            <w:tcW w:w="1518" w:type="dxa"/>
            <w:vAlign w:val="center"/>
          </w:tcPr>
          <w:p w14:paraId="342B9916" w14:textId="77777777" w:rsidR="00ED59A0" w:rsidRDefault="00760EEC">
            <w:pPr>
              <w:jc w:val="left"/>
            </w:pPr>
            <w:r>
              <w:rPr>
                <w:color w:val="000000"/>
                <w:sz w:val="18"/>
                <w:szCs w:val="18"/>
              </w:rPr>
              <w:t>卖出回购金融资产款</w:t>
            </w:r>
          </w:p>
        </w:tc>
        <w:tc>
          <w:tcPr>
            <w:tcW w:w="1627" w:type="dxa"/>
            <w:vAlign w:val="center"/>
          </w:tcPr>
          <w:p w14:paraId="079C9E10" w14:textId="77777777" w:rsidR="00ED59A0" w:rsidRDefault="00760EEC">
            <w:pPr>
              <w:jc w:val="left"/>
            </w:pPr>
            <w:r>
              <w:rPr>
                <w:color w:val="000000"/>
                <w:sz w:val="18"/>
                <w:szCs w:val="18"/>
              </w:rPr>
              <w:t>99,999,750.00</w:t>
            </w:r>
          </w:p>
        </w:tc>
        <w:tc>
          <w:tcPr>
            <w:tcW w:w="1627" w:type="dxa"/>
            <w:vAlign w:val="center"/>
          </w:tcPr>
          <w:p w14:paraId="1E6880B7" w14:textId="77777777" w:rsidR="00ED59A0" w:rsidRDefault="00760EEC">
            <w:pPr>
              <w:jc w:val="left"/>
            </w:pPr>
            <w:r>
              <w:rPr>
                <w:color w:val="000000"/>
                <w:sz w:val="18"/>
                <w:szCs w:val="18"/>
              </w:rPr>
              <w:t>-</w:t>
            </w:r>
          </w:p>
        </w:tc>
        <w:tc>
          <w:tcPr>
            <w:tcW w:w="1491" w:type="dxa"/>
            <w:vAlign w:val="center"/>
          </w:tcPr>
          <w:p w14:paraId="2A1EA919" w14:textId="77777777" w:rsidR="00ED59A0" w:rsidRDefault="00760EEC">
            <w:pPr>
              <w:jc w:val="left"/>
            </w:pPr>
            <w:r>
              <w:rPr>
                <w:color w:val="000000"/>
                <w:sz w:val="18"/>
                <w:szCs w:val="18"/>
              </w:rPr>
              <w:t>-</w:t>
            </w:r>
          </w:p>
        </w:tc>
        <w:tc>
          <w:tcPr>
            <w:tcW w:w="1289" w:type="dxa"/>
            <w:vAlign w:val="center"/>
          </w:tcPr>
          <w:p w14:paraId="7549FBE5" w14:textId="77777777" w:rsidR="00ED59A0" w:rsidRDefault="00760EEC">
            <w:pPr>
              <w:jc w:val="left"/>
            </w:pPr>
            <w:r>
              <w:rPr>
                <w:color w:val="000000"/>
                <w:sz w:val="18"/>
                <w:szCs w:val="18"/>
              </w:rPr>
              <w:t>-</w:t>
            </w:r>
          </w:p>
        </w:tc>
        <w:tc>
          <w:tcPr>
            <w:tcW w:w="1446" w:type="dxa"/>
            <w:vAlign w:val="center"/>
          </w:tcPr>
          <w:p w14:paraId="32517BE6" w14:textId="77777777" w:rsidR="00ED59A0" w:rsidRDefault="00760EEC">
            <w:pPr>
              <w:jc w:val="left"/>
            </w:pPr>
            <w:r>
              <w:rPr>
                <w:color w:val="000000"/>
                <w:sz w:val="18"/>
                <w:szCs w:val="18"/>
              </w:rPr>
              <w:t>99,999,750.00</w:t>
            </w:r>
          </w:p>
        </w:tc>
      </w:tr>
      <w:tr w:rsidR="00ED59A0" w14:paraId="6275EA2D" w14:textId="77777777">
        <w:tc>
          <w:tcPr>
            <w:tcW w:w="1518" w:type="dxa"/>
            <w:vAlign w:val="center"/>
          </w:tcPr>
          <w:p w14:paraId="6F79FB9A" w14:textId="77777777" w:rsidR="00ED59A0" w:rsidRDefault="00760EEC">
            <w:pPr>
              <w:jc w:val="left"/>
            </w:pPr>
            <w:r>
              <w:rPr>
                <w:color w:val="000000"/>
                <w:sz w:val="18"/>
                <w:szCs w:val="18"/>
              </w:rPr>
              <w:t>应付管理人报酬</w:t>
            </w:r>
          </w:p>
        </w:tc>
        <w:tc>
          <w:tcPr>
            <w:tcW w:w="1627" w:type="dxa"/>
            <w:vAlign w:val="center"/>
          </w:tcPr>
          <w:p w14:paraId="35B64373" w14:textId="77777777" w:rsidR="00ED59A0" w:rsidRDefault="00760EEC">
            <w:pPr>
              <w:jc w:val="left"/>
            </w:pPr>
            <w:r>
              <w:rPr>
                <w:color w:val="000000"/>
                <w:sz w:val="18"/>
                <w:szCs w:val="18"/>
              </w:rPr>
              <w:t>-</w:t>
            </w:r>
          </w:p>
        </w:tc>
        <w:tc>
          <w:tcPr>
            <w:tcW w:w="1627" w:type="dxa"/>
            <w:vAlign w:val="center"/>
          </w:tcPr>
          <w:p w14:paraId="2C465A09" w14:textId="77777777" w:rsidR="00ED59A0" w:rsidRDefault="00760EEC">
            <w:pPr>
              <w:jc w:val="left"/>
            </w:pPr>
            <w:r>
              <w:rPr>
                <w:color w:val="000000"/>
                <w:sz w:val="18"/>
                <w:szCs w:val="18"/>
              </w:rPr>
              <w:t>-</w:t>
            </w:r>
          </w:p>
        </w:tc>
        <w:tc>
          <w:tcPr>
            <w:tcW w:w="1491" w:type="dxa"/>
            <w:vAlign w:val="center"/>
          </w:tcPr>
          <w:p w14:paraId="21F8DB25" w14:textId="77777777" w:rsidR="00ED59A0" w:rsidRDefault="00760EEC">
            <w:pPr>
              <w:jc w:val="left"/>
            </w:pPr>
            <w:r>
              <w:rPr>
                <w:color w:val="000000"/>
                <w:sz w:val="18"/>
                <w:szCs w:val="18"/>
              </w:rPr>
              <w:t>-</w:t>
            </w:r>
          </w:p>
        </w:tc>
        <w:tc>
          <w:tcPr>
            <w:tcW w:w="1289" w:type="dxa"/>
            <w:vAlign w:val="center"/>
          </w:tcPr>
          <w:p w14:paraId="62FBE60B" w14:textId="77777777" w:rsidR="00ED59A0" w:rsidRDefault="00760EEC">
            <w:pPr>
              <w:jc w:val="left"/>
            </w:pPr>
            <w:r>
              <w:rPr>
                <w:color w:val="000000"/>
                <w:sz w:val="18"/>
                <w:szCs w:val="18"/>
              </w:rPr>
              <w:t>403,009.69</w:t>
            </w:r>
          </w:p>
        </w:tc>
        <w:tc>
          <w:tcPr>
            <w:tcW w:w="1446" w:type="dxa"/>
            <w:vAlign w:val="center"/>
          </w:tcPr>
          <w:p w14:paraId="74B51866" w14:textId="77777777" w:rsidR="00ED59A0" w:rsidRDefault="00760EEC">
            <w:pPr>
              <w:jc w:val="left"/>
            </w:pPr>
            <w:r>
              <w:rPr>
                <w:color w:val="000000"/>
                <w:sz w:val="18"/>
                <w:szCs w:val="18"/>
              </w:rPr>
              <w:t>403,009.69</w:t>
            </w:r>
          </w:p>
        </w:tc>
      </w:tr>
      <w:tr w:rsidR="00ED59A0" w14:paraId="373A680C" w14:textId="77777777">
        <w:tc>
          <w:tcPr>
            <w:tcW w:w="1518" w:type="dxa"/>
            <w:vAlign w:val="center"/>
          </w:tcPr>
          <w:p w14:paraId="60A5BA8E" w14:textId="77777777" w:rsidR="00ED59A0" w:rsidRDefault="00760EEC">
            <w:pPr>
              <w:jc w:val="left"/>
            </w:pPr>
            <w:r>
              <w:rPr>
                <w:color w:val="000000"/>
                <w:sz w:val="18"/>
                <w:szCs w:val="18"/>
              </w:rPr>
              <w:t>应付托管费</w:t>
            </w:r>
          </w:p>
        </w:tc>
        <w:tc>
          <w:tcPr>
            <w:tcW w:w="1627" w:type="dxa"/>
            <w:vAlign w:val="center"/>
          </w:tcPr>
          <w:p w14:paraId="50F2BD3D" w14:textId="77777777" w:rsidR="00ED59A0" w:rsidRDefault="00760EEC">
            <w:pPr>
              <w:jc w:val="left"/>
            </w:pPr>
            <w:r>
              <w:rPr>
                <w:color w:val="000000"/>
                <w:sz w:val="18"/>
                <w:szCs w:val="18"/>
              </w:rPr>
              <w:t>-</w:t>
            </w:r>
          </w:p>
        </w:tc>
        <w:tc>
          <w:tcPr>
            <w:tcW w:w="1627" w:type="dxa"/>
            <w:vAlign w:val="center"/>
          </w:tcPr>
          <w:p w14:paraId="0B52BD55" w14:textId="77777777" w:rsidR="00ED59A0" w:rsidRDefault="00760EEC">
            <w:pPr>
              <w:jc w:val="left"/>
            </w:pPr>
            <w:r>
              <w:rPr>
                <w:color w:val="000000"/>
                <w:sz w:val="18"/>
                <w:szCs w:val="18"/>
              </w:rPr>
              <w:t>-</w:t>
            </w:r>
          </w:p>
        </w:tc>
        <w:tc>
          <w:tcPr>
            <w:tcW w:w="1491" w:type="dxa"/>
            <w:vAlign w:val="center"/>
          </w:tcPr>
          <w:p w14:paraId="00361623" w14:textId="77777777" w:rsidR="00ED59A0" w:rsidRDefault="00760EEC">
            <w:pPr>
              <w:jc w:val="left"/>
            </w:pPr>
            <w:r>
              <w:rPr>
                <w:color w:val="000000"/>
                <w:sz w:val="18"/>
                <w:szCs w:val="18"/>
              </w:rPr>
              <w:t>-</w:t>
            </w:r>
          </w:p>
        </w:tc>
        <w:tc>
          <w:tcPr>
            <w:tcW w:w="1289" w:type="dxa"/>
            <w:vAlign w:val="center"/>
          </w:tcPr>
          <w:p w14:paraId="35FBEF4B" w14:textId="77777777" w:rsidR="00ED59A0" w:rsidRDefault="00760EEC">
            <w:pPr>
              <w:jc w:val="left"/>
            </w:pPr>
            <w:r>
              <w:rPr>
                <w:color w:val="000000"/>
                <w:sz w:val="18"/>
                <w:szCs w:val="18"/>
              </w:rPr>
              <w:t>89,557.73</w:t>
            </w:r>
          </w:p>
        </w:tc>
        <w:tc>
          <w:tcPr>
            <w:tcW w:w="1446" w:type="dxa"/>
            <w:vAlign w:val="center"/>
          </w:tcPr>
          <w:p w14:paraId="1D17DB07" w14:textId="77777777" w:rsidR="00ED59A0" w:rsidRDefault="00760EEC">
            <w:pPr>
              <w:jc w:val="left"/>
            </w:pPr>
            <w:r>
              <w:rPr>
                <w:color w:val="000000"/>
                <w:sz w:val="18"/>
                <w:szCs w:val="18"/>
              </w:rPr>
              <w:t>89,557.73</w:t>
            </w:r>
          </w:p>
        </w:tc>
      </w:tr>
      <w:tr w:rsidR="00ED59A0" w14:paraId="1E0ED023" w14:textId="77777777">
        <w:tc>
          <w:tcPr>
            <w:tcW w:w="1518" w:type="dxa"/>
            <w:vAlign w:val="center"/>
          </w:tcPr>
          <w:p w14:paraId="56B6594B" w14:textId="77777777" w:rsidR="00ED59A0" w:rsidRDefault="00760EEC">
            <w:pPr>
              <w:jc w:val="left"/>
            </w:pPr>
            <w:r>
              <w:rPr>
                <w:color w:val="000000"/>
                <w:sz w:val="18"/>
                <w:szCs w:val="18"/>
              </w:rPr>
              <w:t>应付销售服务费</w:t>
            </w:r>
          </w:p>
        </w:tc>
        <w:tc>
          <w:tcPr>
            <w:tcW w:w="1627" w:type="dxa"/>
            <w:vAlign w:val="center"/>
          </w:tcPr>
          <w:p w14:paraId="2C8C7048" w14:textId="77777777" w:rsidR="00ED59A0" w:rsidRDefault="00760EEC">
            <w:pPr>
              <w:jc w:val="left"/>
            </w:pPr>
            <w:r>
              <w:rPr>
                <w:color w:val="000000"/>
                <w:sz w:val="18"/>
                <w:szCs w:val="18"/>
              </w:rPr>
              <w:t>-</w:t>
            </w:r>
          </w:p>
        </w:tc>
        <w:tc>
          <w:tcPr>
            <w:tcW w:w="1627" w:type="dxa"/>
            <w:vAlign w:val="center"/>
          </w:tcPr>
          <w:p w14:paraId="22BC526D" w14:textId="77777777" w:rsidR="00ED59A0" w:rsidRDefault="00760EEC">
            <w:pPr>
              <w:jc w:val="left"/>
            </w:pPr>
            <w:r>
              <w:rPr>
                <w:color w:val="000000"/>
                <w:sz w:val="18"/>
                <w:szCs w:val="18"/>
              </w:rPr>
              <w:t>-</w:t>
            </w:r>
          </w:p>
        </w:tc>
        <w:tc>
          <w:tcPr>
            <w:tcW w:w="1491" w:type="dxa"/>
            <w:vAlign w:val="center"/>
          </w:tcPr>
          <w:p w14:paraId="2DB2D207" w14:textId="77777777" w:rsidR="00ED59A0" w:rsidRDefault="00760EEC">
            <w:pPr>
              <w:jc w:val="left"/>
            </w:pPr>
            <w:r>
              <w:rPr>
                <w:color w:val="000000"/>
                <w:sz w:val="18"/>
                <w:szCs w:val="18"/>
              </w:rPr>
              <w:t>-</w:t>
            </w:r>
          </w:p>
        </w:tc>
        <w:tc>
          <w:tcPr>
            <w:tcW w:w="1289" w:type="dxa"/>
            <w:vAlign w:val="center"/>
          </w:tcPr>
          <w:p w14:paraId="40301363" w14:textId="77777777" w:rsidR="00ED59A0" w:rsidRDefault="00760EEC">
            <w:pPr>
              <w:jc w:val="left"/>
            </w:pPr>
            <w:r>
              <w:rPr>
                <w:color w:val="000000"/>
                <w:sz w:val="18"/>
                <w:szCs w:val="18"/>
              </w:rPr>
              <w:t>242.33</w:t>
            </w:r>
          </w:p>
        </w:tc>
        <w:tc>
          <w:tcPr>
            <w:tcW w:w="1446" w:type="dxa"/>
            <w:vAlign w:val="center"/>
          </w:tcPr>
          <w:p w14:paraId="0F648353" w14:textId="77777777" w:rsidR="00ED59A0" w:rsidRDefault="00760EEC">
            <w:pPr>
              <w:jc w:val="left"/>
            </w:pPr>
            <w:r>
              <w:rPr>
                <w:color w:val="000000"/>
                <w:sz w:val="18"/>
                <w:szCs w:val="18"/>
              </w:rPr>
              <w:t>242.33</w:t>
            </w:r>
          </w:p>
        </w:tc>
      </w:tr>
      <w:tr w:rsidR="00ED59A0" w14:paraId="795CDC52" w14:textId="77777777">
        <w:tc>
          <w:tcPr>
            <w:tcW w:w="1518" w:type="dxa"/>
            <w:vAlign w:val="center"/>
          </w:tcPr>
          <w:p w14:paraId="39537F0B" w14:textId="77777777" w:rsidR="00ED59A0" w:rsidRDefault="00760EEC">
            <w:pPr>
              <w:jc w:val="left"/>
            </w:pPr>
            <w:r>
              <w:rPr>
                <w:color w:val="000000"/>
                <w:sz w:val="18"/>
                <w:szCs w:val="18"/>
              </w:rPr>
              <w:t>应付交易费用</w:t>
            </w:r>
          </w:p>
        </w:tc>
        <w:tc>
          <w:tcPr>
            <w:tcW w:w="1627" w:type="dxa"/>
            <w:vAlign w:val="center"/>
          </w:tcPr>
          <w:p w14:paraId="533DA8E7" w14:textId="77777777" w:rsidR="00ED59A0" w:rsidRDefault="00760EEC">
            <w:pPr>
              <w:jc w:val="left"/>
            </w:pPr>
            <w:r>
              <w:rPr>
                <w:color w:val="000000"/>
                <w:sz w:val="18"/>
                <w:szCs w:val="18"/>
              </w:rPr>
              <w:t>-</w:t>
            </w:r>
          </w:p>
        </w:tc>
        <w:tc>
          <w:tcPr>
            <w:tcW w:w="1627" w:type="dxa"/>
            <w:vAlign w:val="center"/>
          </w:tcPr>
          <w:p w14:paraId="7F8592EF" w14:textId="77777777" w:rsidR="00ED59A0" w:rsidRDefault="00760EEC">
            <w:pPr>
              <w:jc w:val="left"/>
            </w:pPr>
            <w:r>
              <w:rPr>
                <w:color w:val="000000"/>
                <w:sz w:val="18"/>
                <w:szCs w:val="18"/>
              </w:rPr>
              <w:t>-</w:t>
            </w:r>
          </w:p>
        </w:tc>
        <w:tc>
          <w:tcPr>
            <w:tcW w:w="1491" w:type="dxa"/>
            <w:vAlign w:val="center"/>
          </w:tcPr>
          <w:p w14:paraId="4262E60B" w14:textId="77777777" w:rsidR="00ED59A0" w:rsidRDefault="00760EEC">
            <w:pPr>
              <w:jc w:val="left"/>
            </w:pPr>
            <w:r>
              <w:rPr>
                <w:color w:val="000000"/>
                <w:sz w:val="18"/>
                <w:szCs w:val="18"/>
              </w:rPr>
              <w:t>-</w:t>
            </w:r>
          </w:p>
        </w:tc>
        <w:tc>
          <w:tcPr>
            <w:tcW w:w="1289" w:type="dxa"/>
            <w:vAlign w:val="center"/>
          </w:tcPr>
          <w:p w14:paraId="671FFA5A" w14:textId="77777777" w:rsidR="00ED59A0" w:rsidRDefault="00760EEC">
            <w:pPr>
              <w:jc w:val="left"/>
            </w:pPr>
            <w:r>
              <w:rPr>
                <w:color w:val="000000"/>
                <w:sz w:val="18"/>
                <w:szCs w:val="18"/>
              </w:rPr>
              <w:t>19,812.38</w:t>
            </w:r>
          </w:p>
        </w:tc>
        <w:tc>
          <w:tcPr>
            <w:tcW w:w="1446" w:type="dxa"/>
            <w:vAlign w:val="center"/>
          </w:tcPr>
          <w:p w14:paraId="50D43E0A" w14:textId="77777777" w:rsidR="00ED59A0" w:rsidRDefault="00760EEC">
            <w:pPr>
              <w:jc w:val="left"/>
            </w:pPr>
            <w:r>
              <w:rPr>
                <w:color w:val="000000"/>
                <w:sz w:val="18"/>
                <w:szCs w:val="18"/>
              </w:rPr>
              <w:t>19,812.38</w:t>
            </w:r>
          </w:p>
        </w:tc>
      </w:tr>
      <w:tr w:rsidR="00ED59A0" w14:paraId="4B13604C" w14:textId="77777777">
        <w:tc>
          <w:tcPr>
            <w:tcW w:w="1518" w:type="dxa"/>
            <w:vAlign w:val="center"/>
          </w:tcPr>
          <w:p w14:paraId="7A7D3C0F" w14:textId="77777777" w:rsidR="00ED59A0" w:rsidRDefault="00760EEC">
            <w:pPr>
              <w:jc w:val="left"/>
            </w:pPr>
            <w:r>
              <w:rPr>
                <w:color w:val="000000"/>
                <w:sz w:val="18"/>
                <w:szCs w:val="18"/>
              </w:rPr>
              <w:t>应付利息</w:t>
            </w:r>
          </w:p>
        </w:tc>
        <w:tc>
          <w:tcPr>
            <w:tcW w:w="1627" w:type="dxa"/>
            <w:vAlign w:val="center"/>
          </w:tcPr>
          <w:p w14:paraId="3175F879" w14:textId="77777777" w:rsidR="00ED59A0" w:rsidRDefault="00760EEC">
            <w:pPr>
              <w:jc w:val="left"/>
            </w:pPr>
            <w:r>
              <w:rPr>
                <w:color w:val="000000"/>
                <w:sz w:val="18"/>
                <w:szCs w:val="18"/>
              </w:rPr>
              <w:t>-</w:t>
            </w:r>
          </w:p>
        </w:tc>
        <w:tc>
          <w:tcPr>
            <w:tcW w:w="1627" w:type="dxa"/>
            <w:vAlign w:val="center"/>
          </w:tcPr>
          <w:p w14:paraId="15C9F886" w14:textId="77777777" w:rsidR="00ED59A0" w:rsidRDefault="00760EEC">
            <w:pPr>
              <w:jc w:val="left"/>
            </w:pPr>
            <w:r>
              <w:rPr>
                <w:color w:val="000000"/>
                <w:sz w:val="18"/>
                <w:szCs w:val="18"/>
              </w:rPr>
              <w:t>-</w:t>
            </w:r>
          </w:p>
        </w:tc>
        <w:tc>
          <w:tcPr>
            <w:tcW w:w="1491" w:type="dxa"/>
            <w:vAlign w:val="center"/>
          </w:tcPr>
          <w:p w14:paraId="004FF9DC" w14:textId="77777777" w:rsidR="00ED59A0" w:rsidRDefault="00760EEC">
            <w:pPr>
              <w:jc w:val="left"/>
            </w:pPr>
            <w:r>
              <w:rPr>
                <w:color w:val="000000"/>
                <w:sz w:val="18"/>
                <w:szCs w:val="18"/>
              </w:rPr>
              <w:t>-</w:t>
            </w:r>
          </w:p>
        </w:tc>
        <w:tc>
          <w:tcPr>
            <w:tcW w:w="1289" w:type="dxa"/>
            <w:vAlign w:val="center"/>
          </w:tcPr>
          <w:p w14:paraId="173123D9" w14:textId="77777777" w:rsidR="00ED59A0" w:rsidRDefault="00760EEC">
            <w:pPr>
              <w:jc w:val="left"/>
            </w:pPr>
            <w:r>
              <w:rPr>
                <w:color w:val="000000"/>
                <w:sz w:val="18"/>
                <w:szCs w:val="18"/>
              </w:rPr>
              <w:t>15,151.83</w:t>
            </w:r>
          </w:p>
        </w:tc>
        <w:tc>
          <w:tcPr>
            <w:tcW w:w="1446" w:type="dxa"/>
            <w:vAlign w:val="center"/>
          </w:tcPr>
          <w:p w14:paraId="5338F4C7" w14:textId="77777777" w:rsidR="00ED59A0" w:rsidRDefault="00760EEC">
            <w:pPr>
              <w:jc w:val="left"/>
            </w:pPr>
            <w:r>
              <w:rPr>
                <w:color w:val="000000"/>
                <w:sz w:val="18"/>
                <w:szCs w:val="18"/>
              </w:rPr>
              <w:t>15,151.83</w:t>
            </w:r>
          </w:p>
        </w:tc>
      </w:tr>
      <w:tr w:rsidR="00ED59A0" w14:paraId="7FC7BA98" w14:textId="77777777">
        <w:tc>
          <w:tcPr>
            <w:tcW w:w="1518" w:type="dxa"/>
            <w:vAlign w:val="center"/>
          </w:tcPr>
          <w:p w14:paraId="41622624" w14:textId="77777777" w:rsidR="00ED59A0" w:rsidRDefault="00760EEC">
            <w:pPr>
              <w:jc w:val="left"/>
            </w:pPr>
            <w:r>
              <w:rPr>
                <w:color w:val="000000"/>
                <w:sz w:val="18"/>
                <w:szCs w:val="18"/>
              </w:rPr>
              <w:t>其他负债</w:t>
            </w:r>
          </w:p>
        </w:tc>
        <w:tc>
          <w:tcPr>
            <w:tcW w:w="1627" w:type="dxa"/>
            <w:vAlign w:val="center"/>
          </w:tcPr>
          <w:p w14:paraId="6D5E0772" w14:textId="77777777" w:rsidR="00ED59A0" w:rsidRDefault="00760EEC">
            <w:pPr>
              <w:jc w:val="left"/>
            </w:pPr>
            <w:r>
              <w:rPr>
                <w:color w:val="000000"/>
                <w:sz w:val="18"/>
                <w:szCs w:val="18"/>
              </w:rPr>
              <w:t>-</w:t>
            </w:r>
          </w:p>
        </w:tc>
        <w:tc>
          <w:tcPr>
            <w:tcW w:w="1627" w:type="dxa"/>
            <w:vAlign w:val="center"/>
          </w:tcPr>
          <w:p w14:paraId="4B508E7C" w14:textId="77777777" w:rsidR="00ED59A0" w:rsidRDefault="00760EEC">
            <w:pPr>
              <w:jc w:val="left"/>
            </w:pPr>
            <w:r>
              <w:rPr>
                <w:color w:val="000000"/>
                <w:sz w:val="18"/>
                <w:szCs w:val="18"/>
              </w:rPr>
              <w:t>-</w:t>
            </w:r>
          </w:p>
        </w:tc>
        <w:tc>
          <w:tcPr>
            <w:tcW w:w="1491" w:type="dxa"/>
            <w:vAlign w:val="center"/>
          </w:tcPr>
          <w:p w14:paraId="6C76FE71" w14:textId="77777777" w:rsidR="00ED59A0" w:rsidRDefault="00760EEC">
            <w:pPr>
              <w:jc w:val="left"/>
            </w:pPr>
            <w:r>
              <w:rPr>
                <w:color w:val="000000"/>
                <w:sz w:val="18"/>
                <w:szCs w:val="18"/>
              </w:rPr>
              <w:t>-</w:t>
            </w:r>
          </w:p>
        </w:tc>
        <w:tc>
          <w:tcPr>
            <w:tcW w:w="1289" w:type="dxa"/>
            <w:vAlign w:val="center"/>
          </w:tcPr>
          <w:p w14:paraId="2C0C1543" w14:textId="77777777" w:rsidR="00ED59A0" w:rsidRDefault="00760EEC">
            <w:pPr>
              <w:jc w:val="left"/>
            </w:pPr>
            <w:r>
              <w:rPr>
                <w:color w:val="000000"/>
                <w:sz w:val="18"/>
                <w:szCs w:val="18"/>
              </w:rPr>
              <w:t>403,645.72</w:t>
            </w:r>
          </w:p>
        </w:tc>
        <w:tc>
          <w:tcPr>
            <w:tcW w:w="1446" w:type="dxa"/>
            <w:vAlign w:val="center"/>
          </w:tcPr>
          <w:p w14:paraId="66986781" w14:textId="77777777" w:rsidR="00ED59A0" w:rsidRDefault="00760EEC">
            <w:pPr>
              <w:jc w:val="left"/>
            </w:pPr>
            <w:r>
              <w:rPr>
                <w:color w:val="000000"/>
                <w:sz w:val="18"/>
                <w:szCs w:val="18"/>
              </w:rPr>
              <w:t>403,645.72</w:t>
            </w:r>
          </w:p>
        </w:tc>
      </w:tr>
      <w:tr w:rsidR="00011694" w:rsidRPr="005645CD" w14:paraId="5ADB7E7F" w14:textId="77777777" w:rsidTr="00E5439C">
        <w:trPr>
          <w:trHeight w:val="280"/>
        </w:trPr>
        <w:tc>
          <w:tcPr>
            <w:tcW w:w="1518" w:type="dxa"/>
            <w:vAlign w:val="center"/>
          </w:tcPr>
          <w:p w14:paraId="2C4E474A"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211B547" w14:textId="77777777" w:rsidR="00011694" w:rsidRPr="005645CD" w:rsidRDefault="00011694" w:rsidP="00571B8A">
            <w:pPr>
              <w:spacing w:before="29" w:line="288" w:lineRule="auto"/>
              <w:jc w:val="right"/>
              <w:rPr>
                <w:sz w:val="18"/>
                <w:szCs w:val="18"/>
              </w:rPr>
            </w:pPr>
            <w:r w:rsidRPr="005645CD">
              <w:rPr>
                <w:sz w:val="18"/>
                <w:szCs w:val="18"/>
              </w:rPr>
              <w:t>99,999,750.00</w:t>
            </w:r>
          </w:p>
          <w:p w14:paraId="0C644501" w14:textId="77777777" w:rsidR="00011694" w:rsidRPr="005645CD" w:rsidRDefault="00011694" w:rsidP="00571B8A">
            <w:pPr>
              <w:spacing w:before="29" w:line="288" w:lineRule="auto"/>
              <w:jc w:val="right"/>
              <w:rPr>
                <w:sz w:val="18"/>
                <w:szCs w:val="18"/>
              </w:rPr>
            </w:pPr>
          </w:p>
        </w:tc>
        <w:tc>
          <w:tcPr>
            <w:tcW w:w="1627" w:type="dxa"/>
            <w:vAlign w:val="center"/>
          </w:tcPr>
          <w:p w14:paraId="7DB7F387" w14:textId="77777777" w:rsidR="00011694" w:rsidRPr="005645CD" w:rsidRDefault="00011694" w:rsidP="00571B8A">
            <w:pPr>
              <w:spacing w:before="29" w:line="288" w:lineRule="auto"/>
              <w:jc w:val="right"/>
              <w:rPr>
                <w:sz w:val="18"/>
                <w:szCs w:val="18"/>
              </w:rPr>
            </w:pPr>
            <w:r w:rsidRPr="005645CD">
              <w:rPr>
                <w:sz w:val="18"/>
                <w:szCs w:val="18"/>
              </w:rPr>
              <w:t>-</w:t>
            </w:r>
          </w:p>
          <w:p w14:paraId="15067CC7" w14:textId="77777777" w:rsidR="00011694" w:rsidRPr="005645CD" w:rsidRDefault="00011694" w:rsidP="00571B8A">
            <w:pPr>
              <w:spacing w:before="29" w:line="288" w:lineRule="auto"/>
              <w:jc w:val="right"/>
              <w:rPr>
                <w:sz w:val="18"/>
                <w:szCs w:val="18"/>
              </w:rPr>
            </w:pPr>
          </w:p>
        </w:tc>
        <w:tc>
          <w:tcPr>
            <w:tcW w:w="1491" w:type="dxa"/>
            <w:vAlign w:val="center"/>
          </w:tcPr>
          <w:p w14:paraId="34EDA626" w14:textId="77777777" w:rsidR="00011694" w:rsidRPr="005645CD" w:rsidRDefault="00011694" w:rsidP="00571B8A">
            <w:pPr>
              <w:spacing w:before="29" w:line="288" w:lineRule="auto"/>
              <w:jc w:val="right"/>
              <w:rPr>
                <w:sz w:val="18"/>
                <w:szCs w:val="18"/>
              </w:rPr>
            </w:pPr>
            <w:r w:rsidRPr="005645CD">
              <w:rPr>
                <w:sz w:val="18"/>
                <w:szCs w:val="18"/>
              </w:rPr>
              <w:t>-</w:t>
            </w:r>
          </w:p>
          <w:p w14:paraId="1C0BE110" w14:textId="77777777" w:rsidR="00011694" w:rsidRPr="005645CD" w:rsidRDefault="00011694" w:rsidP="00571B8A">
            <w:pPr>
              <w:spacing w:before="29" w:line="288" w:lineRule="auto"/>
              <w:jc w:val="right"/>
              <w:rPr>
                <w:sz w:val="18"/>
                <w:szCs w:val="18"/>
              </w:rPr>
            </w:pPr>
          </w:p>
        </w:tc>
        <w:tc>
          <w:tcPr>
            <w:tcW w:w="1289" w:type="dxa"/>
            <w:vAlign w:val="center"/>
          </w:tcPr>
          <w:p w14:paraId="0EC5F3D0" w14:textId="77777777" w:rsidR="00011694" w:rsidRPr="005645CD" w:rsidRDefault="00011694" w:rsidP="00571B8A">
            <w:pPr>
              <w:spacing w:before="29" w:line="288" w:lineRule="auto"/>
              <w:jc w:val="right"/>
              <w:rPr>
                <w:sz w:val="18"/>
                <w:szCs w:val="18"/>
              </w:rPr>
            </w:pPr>
            <w:r w:rsidRPr="005645CD">
              <w:rPr>
                <w:sz w:val="18"/>
                <w:szCs w:val="18"/>
              </w:rPr>
              <w:t>931,419.68</w:t>
            </w:r>
          </w:p>
          <w:p w14:paraId="5B273399" w14:textId="77777777" w:rsidR="00011694" w:rsidRPr="005645CD" w:rsidRDefault="00011694" w:rsidP="00571B8A">
            <w:pPr>
              <w:spacing w:before="29" w:line="288" w:lineRule="auto"/>
              <w:jc w:val="right"/>
              <w:rPr>
                <w:sz w:val="18"/>
                <w:szCs w:val="18"/>
              </w:rPr>
            </w:pPr>
          </w:p>
        </w:tc>
        <w:tc>
          <w:tcPr>
            <w:tcW w:w="1446" w:type="dxa"/>
            <w:vAlign w:val="center"/>
          </w:tcPr>
          <w:p w14:paraId="09F367E6" w14:textId="77777777" w:rsidR="00011694" w:rsidRPr="005645CD" w:rsidRDefault="00011694" w:rsidP="00571B8A">
            <w:pPr>
              <w:spacing w:before="29" w:line="288" w:lineRule="auto"/>
              <w:ind w:right="210"/>
              <w:jc w:val="right"/>
              <w:rPr>
                <w:sz w:val="18"/>
                <w:szCs w:val="18"/>
              </w:rPr>
            </w:pPr>
            <w:r w:rsidRPr="005645CD">
              <w:rPr>
                <w:sz w:val="18"/>
                <w:szCs w:val="18"/>
              </w:rPr>
              <w:t>100,931,169.68</w:t>
            </w:r>
          </w:p>
          <w:p w14:paraId="59E5AAEF" w14:textId="77777777" w:rsidR="00011694" w:rsidRPr="005645CD" w:rsidRDefault="00011694" w:rsidP="00571B8A">
            <w:pPr>
              <w:spacing w:before="29" w:line="288" w:lineRule="auto"/>
              <w:jc w:val="right"/>
              <w:rPr>
                <w:sz w:val="18"/>
                <w:szCs w:val="18"/>
              </w:rPr>
            </w:pPr>
          </w:p>
        </w:tc>
      </w:tr>
      <w:tr w:rsidR="00011694" w:rsidRPr="005645CD" w14:paraId="1A08AE63" w14:textId="77777777" w:rsidTr="00E5439C">
        <w:trPr>
          <w:trHeight w:val="280"/>
        </w:trPr>
        <w:tc>
          <w:tcPr>
            <w:tcW w:w="1518" w:type="dxa"/>
            <w:vAlign w:val="center"/>
          </w:tcPr>
          <w:p w14:paraId="3190A8A7"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15A2D255" w14:textId="77777777" w:rsidR="00011694" w:rsidRPr="005645CD" w:rsidRDefault="00011694" w:rsidP="00571B8A">
            <w:pPr>
              <w:spacing w:before="29" w:line="288" w:lineRule="auto"/>
              <w:jc w:val="right"/>
              <w:rPr>
                <w:sz w:val="18"/>
                <w:szCs w:val="18"/>
              </w:rPr>
            </w:pPr>
            <w:r w:rsidRPr="005645CD">
              <w:rPr>
                <w:sz w:val="18"/>
                <w:szCs w:val="18"/>
              </w:rPr>
              <w:t>546,804,004.33</w:t>
            </w:r>
          </w:p>
          <w:p w14:paraId="226BBB2E" w14:textId="77777777" w:rsidR="00011694" w:rsidRPr="005645CD" w:rsidRDefault="00011694" w:rsidP="00571B8A">
            <w:pPr>
              <w:spacing w:before="29" w:line="288" w:lineRule="auto"/>
              <w:jc w:val="right"/>
              <w:rPr>
                <w:sz w:val="18"/>
                <w:szCs w:val="18"/>
              </w:rPr>
            </w:pPr>
          </w:p>
        </w:tc>
        <w:tc>
          <w:tcPr>
            <w:tcW w:w="1627" w:type="dxa"/>
            <w:vAlign w:val="center"/>
          </w:tcPr>
          <w:p w14:paraId="19F8A54F" w14:textId="77777777" w:rsidR="00011694" w:rsidRPr="005645CD" w:rsidRDefault="00011694" w:rsidP="00571B8A">
            <w:pPr>
              <w:spacing w:before="29" w:line="288" w:lineRule="auto"/>
              <w:jc w:val="right"/>
              <w:rPr>
                <w:sz w:val="18"/>
                <w:szCs w:val="18"/>
              </w:rPr>
            </w:pPr>
            <w:r w:rsidRPr="005645CD">
              <w:rPr>
                <w:sz w:val="18"/>
                <w:szCs w:val="18"/>
              </w:rPr>
              <w:t>503,112,960.00</w:t>
            </w:r>
          </w:p>
          <w:p w14:paraId="72EA9A1E" w14:textId="77777777" w:rsidR="00011694" w:rsidRPr="005645CD" w:rsidRDefault="00011694" w:rsidP="00571B8A">
            <w:pPr>
              <w:spacing w:before="29" w:line="288" w:lineRule="auto"/>
              <w:jc w:val="right"/>
              <w:rPr>
                <w:sz w:val="18"/>
                <w:szCs w:val="18"/>
              </w:rPr>
            </w:pPr>
          </w:p>
        </w:tc>
        <w:tc>
          <w:tcPr>
            <w:tcW w:w="1491" w:type="dxa"/>
            <w:vAlign w:val="center"/>
          </w:tcPr>
          <w:p w14:paraId="2D27699C" w14:textId="77777777" w:rsidR="00011694" w:rsidRPr="005645CD" w:rsidRDefault="00011694" w:rsidP="00571B8A">
            <w:pPr>
              <w:spacing w:before="29" w:line="288" w:lineRule="auto"/>
              <w:jc w:val="right"/>
              <w:rPr>
                <w:sz w:val="18"/>
                <w:szCs w:val="18"/>
              </w:rPr>
            </w:pPr>
          </w:p>
          <w:p w14:paraId="5C0B5120" w14:textId="77777777" w:rsidR="00011694" w:rsidRPr="005645CD" w:rsidRDefault="00011694" w:rsidP="00571B8A">
            <w:pPr>
              <w:spacing w:before="29" w:line="288" w:lineRule="auto"/>
              <w:jc w:val="right"/>
              <w:rPr>
                <w:sz w:val="18"/>
                <w:szCs w:val="18"/>
              </w:rPr>
            </w:pPr>
            <w:r w:rsidRPr="005645CD">
              <w:rPr>
                <w:sz w:val="18"/>
                <w:szCs w:val="18"/>
              </w:rPr>
              <w:t>29,625,000.00</w:t>
            </w:r>
          </w:p>
          <w:p w14:paraId="39340F18" w14:textId="77777777" w:rsidR="00011694" w:rsidRPr="005645CD" w:rsidRDefault="00011694" w:rsidP="00571B8A">
            <w:pPr>
              <w:spacing w:before="29" w:line="288" w:lineRule="auto"/>
              <w:jc w:val="right"/>
              <w:rPr>
                <w:sz w:val="18"/>
                <w:szCs w:val="18"/>
              </w:rPr>
            </w:pPr>
          </w:p>
        </w:tc>
        <w:tc>
          <w:tcPr>
            <w:tcW w:w="1289" w:type="dxa"/>
            <w:vAlign w:val="center"/>
          </w:tcPr>
          <w:p w14:paraId="1D33D6B9" w14:textId="77777777" w:rsidR="00011694" w:rsidRPr="005645CD" w:rsidRDefault="00011694" w:rsidP="00571B8A">
            <w:pPr>
              <w:spacing w:before="29" w:line="288" w:lineRule="auto"/>
              <w:jc w:val="right"/>
              <w:rPr>
                <w:sz w:val="18"/>
                <w:szCs w:val="18"/>
              </w:rPr>
            </w:pPr>
            <w:r w:rsidRPr="005645CD">
              <w:rPr>
                <w:sz w:val="18"/>
                <w:szCs w:val="18"/>
              </w:rPr>
              <w:t>15,756,871.13</w:t>
            </w:r>
          </w:p>
          <w:p w14:paraId="68C14A3A" w14:textId="77777777" w:rsidR="00011694" w:rsidRPr="005645CD" w:rsidRDefault="00011694" w:rsidP="00571B8A">
            <w:pPr>
              <w:spacing w:before="29" w:line="288" w:lineRule="auto"/>
              <w:jc w:val="right"/>
              <w:rPr>
                <w:sz w:val="18"/>
                <w:szCs w:val="18"/>
              </w:rPr>
            </w:pPr>
          </w:p>
        </w:tc>
        <w:tc>
          <w:tcPr>
            <w:tcW w:w="1446" w:type="dxa"/>
            <w:vAlign w:val="center"/>
          </w:tcPr>
          <w:p w14:paraId="5A4976CC" w14:textId="77777777" w:rsidR="00011694" w:rsidRPr="005645CD" w:rsidRDefault="00011694" w:rsidP="00571B8A">
            <w:pPr>
              <w:spacing w:before="29" w:line="288" w:lineRule="auto"/>
              <w:jc w:val="right"/>
              <w:rPr>
                <w:sz w:val="18"/>
                <w:szCs w:val="18"/>
              </w:rPr>
            </w:pPr>
            <w:r w:rsidRPr="005645CD">
              <w:rPr>
                <w:sz w:val="18"/>
                <w:szCs w:val="18"/>
              </w:rPr>
              <w:t>1,095,298,835.46</w:t>
            </w:r>
          </w:p>
          <w:p w14:paraId="4F5F673F" w14:textId="77777777" w:rsidR="00011694" w:rsidRPr="005645CD" w:rsidRDefault="00011694" w:rsidP="00571B8A">
            <w:pPr>
              <w:spacing w:before="29" w:line="288" w:lineRule="auto"/>
              <w:jc w:val="right"/>
              <w:rPr>
                <w:sz w:val="18"/>
                <w:szCs w:val="18"/>
              </w:rPr>
            </w:pPr>
          </w:p>
        </w:tc>
      </w:tr>
      <w:tr w:rsidR="00011694" w:rsidRPr="005645CD" w14:paraId="06F40638" w14:textId="77777777" w:rsidTr="00E5439C">
        <w:trPr>
          <w:trHeight w:val="280"/>
        </w:trPr>
        <w:tc>
          <w:tcPr>
            <w:tcW w:w="1518" w:type="dxa"/>
            <w:vAlign w:val="center"/>
          </w:tcPr>
          <w:p w14:paraId="5A16BEEA"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35A704A1"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6369645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5D3C0F63"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64272D5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4E04584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7BB493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1A522133" w14:textId="77777777" w:rsidTr="00E5439C">
        <w:trPr>
          <w:trHeight w:val="280"/>
        </w:trPr>
        <w:tc>
          <w:tcPr>
            <w:tcW w:w="1518" w:type="dxa"/>
            <w:vAlign w:val="center"/>
          </w:tcPr>
          <w:p w14:paraId="5A9F39E8"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297D4F87"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4760A424"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6185D876"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66CE0979"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094E424C" w14:textId="77777777" w:rsidR="00011694" w:rsidRPr="005645CD" w:rsidRDefault="00011694" w:rsidP="00571B8A">
            <w:pPr>
              <w:spacing w:before="29" w:line="288" w:lineRule="auto"/>
              <w:jc w:val="right"/>
              <w:rPr>
                <w:b/>
                <w:color w:val="000000"/>
                <w:sz w:val="18"/>
                <w:szCs w:val="18"/>
              </w:rPr>
            </w:pPr>
          </w:p>
        </w:tc>
      </w:tr>
      <w:tr w:rsidR="00ED59A0" w14:paraId="711E788C" w14:textId="77777777">
        <w:tc>
          <w:tcPr>
            <w:tcW w:w="1518" w:type="dxa"/>
            <w:vAlign w:val="center"/>
          </w:tcPr>
          <w:p w14:paraId="5BD04EDC" w14:textId="77777777" w:rsidR="00ED59A0" w:rsidRDefault="00760EEC">
            <w:pPr>
              <w:jc w:val="left"/>
            </w:pPr>
            <w:r>
              <w:rPr>
                <w:color w:val="000000"/>
                <w:sz w:val="18"/>
                <w:szCs w:val="18"/>
              </w:rPr>
              <w:t>银行存款</w:t>
            </w:r>
          </w:p>
        </w:tc>
        <w:tc>
          <w:tcPr>
            <w:tcW w:w="1627" w:type="dxa"/>
            <w:vAlign w:val="center"/>
          </w:tcPr>
          <w:p w14:paraId="616E23A3" w14:textId="77777777" w:rsidR="00ED59A0" w:rsidRDefault="00760EEC">
            <w:pPr>
              <w:jc w:val="left"/>
            </w:pPr>
            <w:r>
              <w:rPr>
                <w:color w:val="000000"/>
                <w:sz w:val="18"/>
                <w:szCs w:val="18"/>
              </w:rPr>
              <w:t>5,414,819.99</w:t>
            </w:r>
          </w:p>
        </w:tc>
        <w:tc>
          <w:tcPr>
            <w:tcW w:w="1627" w:type="dxa"/>
            <w:vAlign w:val="center"/>
          </w:tcPr>
          <w:p w14:paraId="595A1CA0" w14:textId="77777777" w:rsidR="00ED59A0" w:rsidRDefault="00760EEC">
            <w:pPr>
              <w:jc w:val="left"/>
            </w:pPr>
            <w:r>
              <w:rPr>
                <w:color w:val="000000"/>
                <w:sz w:val="18"/>
                <w:szCs w:val="18"/>
              </w:rPr>
              <w:t>-</w:t>
            </w:r>
          </w:p>
        </w:tc>
        <w:tc>
          <w:tcPr>
            <w:tcW w:w="1491" w:type="dxa"/>
            <w:vAlign w:val="center"/>
          </w:tcPr>
          <w:p w14:paraId="7108FBFD" w14:textId="77777777" w:rsidR="00ED59A0" w:rsidRDefault="00760EEC">
            <w:pPr>
              <w:jc w:val="left"/>
            </w:pPr>
            <w:r>
              <w:rPr>
                <w:color w:val="000000"/>
                <w:sz w:val="18"/>
                <w:szCs w:val="18"/>
              </w:rPr>
              <w:t>-</w:t>
            </w:r>
          </w:p>
        </w:tc>
        <w:tc>
          <w:tcPr>
            <w:tcW w:w="1289" w:type="dxa"/>
            <w:vAlign w:val="center"/>
          </w:tcPr>
          <w:p w14:paraId="00B81F43" w14:textId="77777777" w:rsidR="00ED59A0" w:rsidRDefault="00760EEC">
            <w:pPr>
              <w:jc w:val="left"/>
            </w:pPr>
            <w:r>
              <w:rPr>
                <w:color w:val="000000"/>
                <w:sz w:val="18"/>
                <w:szCs w:val="18"/>
              </w:rPr>
              <w:t>-</w:t>
            </w:r>
          </w:p>
        </w:tc>
        <w:tc>
          <w:tcPr>
            <w:tcW w:w="1446" w:type="dxa"/>
            <w:vAlign w:val="center"/>
          </w:tcPr>
          <w:p w14:paraId="3293F4AE" w14:textId="77777777" w:rsidR="00ED59A0" w:rsidRDefault="00760EEC">
            <w:pPr>
              <w:jc w:val="left"/>
            </w:pPr>
            <w:r>
              <w:rPr>
                <w:color w:val="000000"/>
                <w:sz w:val="18"/>
                <w:szCs w:val="18"/>
              </w:rPr>
              <w:t>5,414,819.99</w:t>
            </w:r>
          </w:p>
        </w:tc>
      </w:tr>
      <w:tr w:rsidR="00ED59A0" w14:paraId="72803A93" w14:textId="77777777">
        <w:tc>
          <w:tcPr>
            <w:tcW w:w="1518" w:type="dxa"/>
            <w:vAlign w:val="center"/>
          </w:tcPr>
          <w:p w14:paraId="39038730" w14:textId="77777777" w:rsidR="00ED59A0" w:rsidRDefault="00760EEC">
            <w:pPr>
              <w:jc w:val="left"/>
            </w:pPr>
            <w:r>
              <w:rPr>
                <w:color w:val="000000"/>
                <w:sz w:val="18"/>
                <w:szCs w:val="18"/>
              </w:rPr>
              <w:t>结算备付金</w:t>
            </w:r>
          </w:p>
        </w:tc>
        <w:tc>
          <w:tcPr>
            <w:tcW w:w="1627" w:type="dxa"/>
            <w:vAlign w:val="center"/>
          </w:tcPr>
          <w:p w14:paraId="57660318" w14:textId="77777777" w:rsidR="00ED59A0" w:rsidRDefault="00760EEC">
            <w:pPr>
              <w:jc w:val="left"/>
            </w:pPr>
            <w:r>
              <w:rPr>
                <w:color w:val="000000"/>
                <w:sz w:val="18"/>
                <w:szCs w:val="18"/>
              </w:rPr>
              <w:t>454,584.60</w:t>
            </w:r>
          </w:p>
        </w:tc>
        <w:tc>
          <w:tcPr>
            <w:tcW w:w="1627" w:type="dxa"/>
            <w:vAlign w:val="center"/>
          </w:tcPr>
          <w:p w14:paraId="7F919492" w14:textId="77777777" w:rsidR="00ED59A0" w:rsidRDefault="00760EEC">
            <w:pPr>
              <w:jc w:val="left"/>
            </w:pPr>
            <w:r>
              <w:rPr>
                <w:color w:val="000000"/>
                <w:sz w:val="18"/>
                <w:szCs w:val="18"/>
              </w:rPr>
              <w:t>-</w:t>
            </w:r>
          </w:p>
        </w:tc>
        <w:tc>
          <w:tcPr>
            <w:tcW w:w="1491" w:type="dxa"/>
            <w:vAlign w:val="center"/>
          </w:tcPr>
          <w:p w14:paraId="0EFD919D" w14:textId="77777777" w:rsidR="00ED59A0" w:rsidRDefault="00760EEC">
            <w:pPr>
              <w:jc w:val="left"/>
            </w:pPr>
            <w:r>
              <w:rPr>
                <w:color w:val="000000"/>
                <w:sz w:val="18"/>
                <w:szCs w:val="18"/>
              </w:rPr>
              <w:t>-</w:t>
            </w:r>
          </w:p>
        </w:tc>
        <w:tc>
          <w:tcPr>
            <w:tcW w:w="1289" w:type="dxa"/>
            <w:vAlign w:val="center"/>
          </w:tcPr>
          <w:p w14:paraId="30C7EF28" w14:textId="77777777" w:rsidR="00ED59A0" w:rsidRDefault="00760EEC">
            <w:pPr>
              <w:jc w:val="left"/>
            </w:pPr>
            <w:r>
              <w:rPr>
                <w:color w:val="000000"/>
                <w:sz w:val="18"/>
                <w:szCs w:val="18"/>
              </w:rPr>
              <w:t>-</w:t>
            </w:r>
          </w:p>
        </w:tc>
        <w:tc>
          <w:tcPr>
            <w:tcW w:w="1446" w:type="dxa"/>
            <w:vAlign w:val="center"/>
          </w:tcPr>
          <w:p w14:paraId="012E9113" w14:textId="77777777" w:rsidR="00ED59A0" w:rsidRDefault="00760EEC">
            <w:pPr>
              <w:jc w:val="left"/>
            </w:pPr>
            <w:r>
              <w:rPr>
                <w:color w:val="000000"/>
                <w:sz w:val="18"/>
                <w:szCs w:val="18"/>
              </w:rPr>
              <w:t>454,584.60</w:t>
            </w:r>
          </w:p>
        </w:tc>
      </w:tr>
      <w:tr w:rsidR="00ED59A0" w14:paraId="4EC18021" w14:textId="77777777">
        <w:tc>
          <w:tcPr>
            <w:tcW w:w="1518" w:type="dxa"/>
            <w:vAlign w:val="center"/>
          </w:tcPr>
          <w:p w14:paraId="3C540DD8" w14:textId="77777777" w:rsidR="00ED59A0" w:rsidRDefault="00760EEC">
            <w:pPr>
              <w:jc w:val="left"/>
            </w:pPr>
            <w:r>
              <w:rPr>
                <w:color w:val="000000"/>
                <w:sz w:val="18"/>
                <w:szCs w:val="18"/>
              </w:rPr>
              <w:t>交易性金融资产</w:t>
            </w:r>
          </w:p>
        </w:tc>
        <w:tc>
          <w:tcPr>
            <w:tcW w:w="1627" w:type="dxa"/>
            <w:vAlign w:val="center"/>
          </w:tcPr>
          <w:p w14:paraId="7FA3E0D2" w14:textId="77777777" w:rsidR="00ED59A0" w:rsidRDefault="00760EEC">
            <w:pPr>
              <w:jc w:val="left"/>
            </w:pPr>
            <w:r>
              <w:rPr>
                <w:color w:val="000000"/>
                <w:sz w:val="18"/>
                <w:szCs w:val="18"/>
              </w:rPr>
              <w:t>788,839,000.00</w:t>
            </w:r>
          </w:p>
        </w:tc>
        <w:tc>
          <w:tcPr>
            <w:tcW w:w="1627" w:type="dxa"/>
            <w:vAlign w:val="center"/>
          </w:tcPr>
          <w:p w14:paraId="4CF4D1D3" w14:textId="77777777" w:rsidR="00ED59A0" w:rsidRDefault="00760EEC">
            <w:pPr>
              <w:jc w:val="left"/>
            </w:pPr>
            <w:r>
              <w:rPr>
                <w:color w:val="000000"/>
                <w:sz w:val="18"/>
                <w:szCs w:val="18"/>
              </w:rPr>
              <w:t>781,129,624.00</w:t>
            </w:r>
          </w:p>
        </w:tc>
        <w:tc>
          <w:tcPr>
            <w:tcW w:w="1491" w:type="dxa"/>
            <w:vAlign w:val="center"/>
          </w:tcPr>
          <w:p w14:paraId="6722571A" w14:textId="77777777" w:rsidR="00ED59A0" w:rsidRDefault="00760EEC">
            <w:pPr>
              <w:jc w:val="left"/>
            </w:pPr>
            <w:r>
              <w:rPr>
                <w:color w:val="000000"/>
                <w:sz w:val="18"/>
                <w:szCs w:val="18"/>
              </w:rPr>
              <w:t>167,196,000.00</w:t>
            </w:r>
          </w:p>
        </w:tc>
        <w:tc>
          <w:tcPr>
            <w:tcW w:w="1289" w:type="dxa"/>
            <w:vAlign w:val="center"/>
          </w:tcPr>
          <w:p w14:paraId="2B747D47" w14:textId="77777777" w:rsidR="00ED59A0" w:rsidRDefault="00760EEC">
            <w:pPr>
              <w:jc w:val="left"/>
            </w:pPr>
            <w:r>
              <w:rPr>
                <w:color w:val="000000"/>
                <w:sz w:val="18"/>
                <w:szCs w:val="18"/>
              </w:rPr>
              <w:t>-</w:t>
            </w:r>
          </w:p>
        </w:tc>
        <w:tc>
          <w:tcPr>
            <w:tcW w:w="1446" w:type="dxa"/>
            <w:vAlign w:val="center"/>
          </w:tcPr>
          <w:p w14:paraId="2EF6D7CC" w14:textId="77777777" w:rsidR="00ED59A0" w:rsidRDefault="00760EEC">
            <w:pPr>
              <w:jc w:val="left"/>
            </w:pPr>
            <w:r>
              <w:rPr>
                <w:color w:val="000000"/>
                <w:sz w:val="18"/>
                <w:szCs w:val="18"/>
              </w:rPr>
              <w:t>1,737,164,624.00</w:t>
            </w:r>
          </w:p>
        </w:tc>
      </w:tr>
      <w:tr w:rsidR="00ED59A0" w14:paraId="4BA47313" w14:textId="77777777">
        <w:tc>
          <w:tcPr>
            <w:tcW w:w="1518" w:type="dxa"/>
            <w:vAlign w:val="center"/>
          </w:tcPr>
          <w:p w14:paraId="705D55B7" w14:textId="77777777" w:rsidR="00ED59A0" w:rsidRDefault="00760EEC">
            <w:pPr>
              <w:jc w:val="left"/>
            </w:pPr>
            <w:r>
              <w:rPr>
                <w:color w:val="000000"/>
                <w:sz w:val="18"/>
                <w:szCs w:val="18"/>
              </w:rPr>
              <w:t>应收利息</w:t>
            </w:r>
          </w:p>
        </w:tc>
        <w:tc>
          <w:tcPr>
            <w:tcW w:w="1627" w:type="dxa"/>
            <w:vAlign w:val="center"/>
          </w:tcPr>
          <w:p w14:paraId="47AE449E" w14:textId="77777777" w:rsidR="00ED59A0" w:rsidRDefault="00760EEC">
            <w:pPr>
              <w:jc w:val="left"/>
            </w:pPr>
            <w:r>
              <w:rPr>
                <w:color w:val="000000"/>
                <w:sz w:val="18"/>
                <w:szCs w:val="18"/>
              </w:rPr>
              <w:t>-</w:t>
            </w:r>
          </w:p>
        </w:tc>
        <w:tc>
          <w:tcPr>
            <w:tcW w:w="1627" w:type="dxa"/>
            <w:vAlign w:val="center"/>
          </w:tcPr>
          <w:p w14:paraId="038B340C" w14:textId="77777777" w:rsidR="00ED59A0" w:rsidRDefault="00760EEC">
            <w:pPr>
              <w:jc w:val="left"/>
            </w:pPr>
            <w:r>
              <w:rPr>
                <w:color w:val="000000"/>
                <w:sz w:val="18"/>
                <w:szCs w:val="18"/>
              </w:rPr>
              <w:t>-</w:t>
            </w:r>
          </w:p>
        </w:tc>
        <w:tc>
          <w:tcPr>
            <w:tcW w:w="1491" w:type="dxa"/>
            <w:vAlign w:val="center"/>
          </w:tcPr>
          <w:p w14:paraId="0E587140" w14:textId="77777777" w:rsidR="00ED59A0" w:rsidRDefault="00760EEC">
            <w:pPr>
              <w:jc w:val="left"/>
            </w:pPr>
            <w:r>
              <w:rPr>
                <w:color w:val="000000"/>
                <w:sz w:val="18"/>
                <w:szCs w:val="18"/>
              </w:rPr>
              <w:t>-</w:t>
            </w:r>
          </w:p>
        </w:tc>
        <w:tc>
          <w:tcPr>
            <w:tcW w:w="1289" w:type="dxa"/>
            <w:vAlign w:val="center"/>
          </w:tcPr>
          <w:p w14:paraId="71FD6343" w14:textId="77777777" w:rsidR="00ED59A0" w:rsidRDefault="00760EEC">
            <w:pPr>
              <w:jc w:val="left"/>
            </w:pPr>
            <w:r>
              <w:rPr>
                <w:color w:val="000000"/>
                <w:sz w:val="18"/>
                <w:szCs w:val="18"/>
              </w:rPr>
              <w:t>25,003,839.44</w:t>
            </w:r>
          </w:p>
        </w:tc>
        <w:tc>
          <w:tcPr>
            <w:tcW w:w="1446" w:type="dxa"/>
            <w:vAlign w:val="center"/>
          </w:tcPr>
          <w:p w14:paraId="20D5F854" w14:textId="77777777" w:rsidR="00ED59A0" w:rsidRDefault="00760EEC">
            <w:pPr>
              <w:jc w:val="left"/>
            </w:pPr>
            <w:r>
              <w:rPr>
                <w:color w:val="000000"/>
                <w:sz w:val="18"/>
                <w:szCs w:val="18"/>
              </w:rPr>
              <w:t>25,003,839.44</w:t>
            </w:r>
          </w:p>
        </w:tc>
      </w:tr>
      <w:tr w:rsidR="00011694" w:rsidRPr="005645CD" w14:paraId="5F993795" w14:textId="77777777" w:rsidTr="00E5439C">
        <w:trPr>
          <w:trHeight w:val="280"/>
        </w:trPr>
        <w:tc>
          <w:tcPr>
            <w:tcW w:w="1518" w:type="dxa"/>
            <w:vAlign w:val="center"/>
          </w:tcPr>
          <w:p w14:paraId="7EDF8175"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5F765260" w14:textId="77777777" w:rsidR="00011694" w:rsidRPr="005645CD" w:rsidRDefault="00011694" w:rsidP="00571B8A">
            <w:pPr>
              <w:spacing w:before="29" w:line="288" w:lineRule="auto"/>
              <w:jc w:val="right"/>
              <w:rPr>
                <w:sz w:val="18"/>
                <w:szCs w:val="18"/>
              </w:rPr>
            </w:pPr>
            <w:r w:rsidRPr="005645CD">
              <w:rPr>
                <w:sz w:val="18"/>
                <w:szCs w:val="18"/>
              </w:rPr>
              <w:t>794,708,404.59</w:t>
            </w:r>
          </w:p>
          <w:p w14:paraId="594303DE" w14:textId="77777777" w:rsidR="00011694" w:rsidRPr="005645CD" w:rsidRDefault="00011694" w:rsidP="00571B8A">
            <w:pPr>
              <w:spacing w:before="29" w:line="288" w:lineRule="auto"/>
              <w:jc w:val="right"/>
              <w:rPr>
                <w:sz w:val="18"/>
                <w:szCs w:val="18"/>
              </w:rPr>
            </w:pPr>
          </w:p>
        </w:tc>
        <w:tc>
          <w:tcPr>
            <w:tcW w:w="1627" w:type="dxa"/>
            <w:vAlign w:val="center"/>
          </w:tcPr>
          <w:p w14:paraId="7AF83110" w14:textId="77777777" w:rsidR="00011694" w:rsidRPr="005645CD" w:rsidRDefault="00011694" w:rsidP="00571B8A">
            <w:pPr>
              <w:spacing w:before="29" w:line="288" w:lineRule="auto"/>
              <w:jc w:val="right"/>
              <w:rPr>
                <w:sz w:val="18"/>
                <w:szCs w:val="18"/>
              </w:rPr>
            </w:pPr>
            <w:r w:rsidRPr="005645CD">
              <w:rPr>
                <w:sz w:val="18"/>
                <w:szCs w:val="18"/>
              </w:rPr>
              <w:t>781,129,624.00</w:t>
            </w:r>
          </w:p>
          <w:p w14:paraId="1E7F35B7" w14:textId="77777777" w:rsidR="00011694" w:rsidRPr="005645CD" w:rsidRDefault="00011694" w:rsidP="00571B8A">
            <w:pPr>
              <w:spacing w:before="29" w:line="288" w:lineRule="auto"/>
              <w:jc w:val="right"/>
              <w:rPr>
                <w:sz w:val="18"/>
                <w:szCs w:val="18"/>
              </w:rPr>
            </w:pPr>
          </w:p>
        </w:tc>
        <w:tc>
          <w:tcPr>
            <w:tcW w:w="1491" w:type="dxa"/>
            <w:vAlign w:val="center"/>
          </w:tcPr>
          <w:p w14:paraId="113C6D8C" w14:textId="77777777" w:rsidR="00011694" w:rsidRPr="005645CD" w:rsidRDefault="00011694" w:rsidP="00571B8A">
            <w:pPr>
              <w:spacing w:before="29" w:line="288" w:lineRule="auto"/>
              <w:jc w:val="right"/>
              <w:rPr>
                <w:sz w:val="18"/>
                <w:szCs w:val="18"/>
              </w:rPr>
            </w:pPr>
          </w:p>
          <w:p w14:paraId="564352F3" w14:textId="77777777" w:rsidR="00011694" w:rsidRPr="005645CD" w:rsidRDefault="00011694" w:rsidP="00571B8A">
            <w:pPr>
              <w:spacing w:before="29" w:line="288" w:lineRule="auto"/>
              <w:jc w:val="right"/>
              <w:rPr>
                <w:sz w:val="18"/>
                <w:szCs w:val="18"/>
              </w:rPr>
            </w:pPr>
            <w:r w:rsidRPr="005645CD">
              <w:rPr>
                <w:sz w:val="18"/>
                <w:szCs w:val="18"/>
              </w:rPr>
              <w:t>167,196,000.00</w:t>
            </w:r>
          </w:p>
          <w:p w14:paraId="6FD20BDE" w14:textId="77777777" w:rsidR="00011694" w:rsidRPr="005645CD" w:rsidRDefault="00011694" w:rsidP="00571B8A">
            <w:pPr>
              <w:spacing w:before="29" w:line="288" w:lineRule="auto"/>
              <w:jc w:val="right"/>
              <w:rPr>
                <w:sz w:val="18"/>
                <w:szCs w:val="18"/>
              </w:rPr>
            </w:pPr>
          </w:p>
        </w:tc>
        <w:tc>
          <w:tcPr>
            <w:tcW w:w="1289" w:type="dxa"/>
            <w:vAlign w:val="center"/>
          </w:tcPr>
          <w:p w14:paraId="681E2A73" w14:textId="77777777" w:rsidR="00011694" w:rsidRPr="005645CD" w:rsidRDefault="00011694" w:rsidP="00571B8A">
            <w:pPr>
              <w:spacing w:before="29" w:line="288" w:lineRule="auto"/>
              <w:jc w:val="right"/>
              <w:rPr>
                <w:sz w:val="18"/>
                <w:szCs w:val="18"/>
              </w:rPr>
            </w:pPr>
            <w:r w:rsidRPr="005645CD">
              <w:rPr>
                <w:sz w:val="18"/>
                <w:szCs w:val="18"/>
              </w:rPr>
              <w:t>25,003,839.44</w:t>
            </w:r>
          </w:p>
          <w:p w14:paraId="684F5FB5" w14:textId="77777777" w:rsidR="00011694" w:rsidRPr="005645CD" w:rsidRDefault="00011694" w:rsidP="00571B8A">
            <w:pPr>
              <w:spacing w:before="29" w:line="288" w:lineRule="auto"/>
              <w:jc w:val="right"/>
              <w:rPr>
                <w:sz w:val="18"/>
                <w:szCs w:val="18"/>
              </w:rPr>
            </w:pPr>
          </w:p>
        </w:tc>
        <w:tc>
          <w:tcPr>
            <w:tcW w:w="1446" w:type="dxa"/>
            <w:vAlign w:val="center"/>
          </w:tcPr>
          <w:p w14:paraId="48178C1A" w14:textId="77777777" w:rsidR="00011694" w:rsidRPr="005645CD" w:rsidRDefault="00011694" w:rsidP="00571B8A">
            <w:pPr>
              <w:spacing w:before="29" w:line="288" w:lineRule="auto"/>
              <w:jc w:val="right"/>
              <w:rPr>
                <w:sz w:val="18"/>
                <w:szCs w:val="18"/>
              </w:rPr>
            </w:pPr>
            <w:r w:rsidRPr="005645CD">
              <w:rPr>
                <w:sz w:val="18"/>
                <w:szCs w:val="18"/>
              </w:rPr>
              <w:t>1,768,037,868.03</w:t>
            </w:r>
          </w:p>
          <w:p w14:paraId="4A66AA1F" w14:textId="77777777" w:rsidR="00011694" w:rsidRPr="005645CD" w:rsidRDefault="00011694" w:rsidP="00571B8A">
            <w:pPr>
              <w:spacing w:before="29" w:line="288" w:lineRule="auto"/>
              <w:jc w:val="right"/>
              <w:rPr>
                <w:sz w:val="18"/>
                <w:szCs w:val="18"/>
              </w:rPr>
            </w:pPr>
          </w:p>
        </w:tc>
      </w:tr>
      <w:tr w:rsidR="00011694" w:rsidRPr="005645CD" w14:paraId="76D2C14D" w14:textId="77777777" w:rsidTr="00E5439C">
        <w:trPr>
          <w:trHeight w:val="280"/>
        </w:trPr>
        <w:tc>
          <w:tcPr>
            <w:tcW w:w="1518" w:type="dxa"/>
            <w:vAlign w:val="center"/>
          </w:tcPr>
          <w:p w14:paraId="13F6448B"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69B0542C"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2C9A075C"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C191310"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58FD20F5"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1E6302C" w14:textId="77777777" w:rsidR="00011694" w:rsidRPr="005645CD" w:rsidRDefault="00011694" w:rsidP="00571B8A">
            <w:pPr>
              <w:spacing w:before="29" w:line="288" w:lineRule="auto"/>
              <w:jc w:val="right"/>
              <w:rPr>
                <w:color w:val="000000"/>
                <w:sz w:val="18"/>
                <w:szCs w:val="18"/>
              </w:rPr>
            </w:pPr>
          </w:p>
        </w:tc>
      </w:tr>
      <w:tr w:rsidR="00ED59A0" w14:paraId="427AC7AD" w14:textId="77777777">
        <w:tc>
          <w:tcPr>
            <w:tcW w:w="1518" w:type="dxa"/>
            <w:vAlign w:val="center"/>
          </w:tcPr>
          <w:p w14:paraId="0E4EA575" w14:textId="77777777" w:rsidR="00ED59A0" w:rsidRDefault="00760EEC">
            <w:pPr>
              <w:jc w:val="left"/>
            </w:pPr>
            <w:r>
              <w:rPr>
                <w:color w:val="000000"/>
                <w:sz w:val="18"/>
                <w:szCs w:val="18"/>
              </w:rPr>
              <w:t>卖出回购金融资产款</w:t>
            </w:r>
          </w:p>
        </w:tc>
        <w:tc>
          <w:tcPr>
            <w:tcW w:w="1627" w:type="dxa"/>
            <w:vAlign w:val="center"/>
          </w:tcPr>
          <w:p w14:paraId="7A2E3512" w14:textId="77777777" w:rsidR="00ED59A0" w:rsidRDefault="00760EEC">
            <w:pPr>
              <w:jc w:val="left"/>
            </w:pPr>
            <w:r>
              <w:rPr>
                <w:color w:val="000000"/>
                <w:sz w:val="18"/>
                <w:szCs w:val="18"/>
              </w:rPr>
              <w:t>66,000,000.00</w:t>
            </w:r>
          </w:p>
        </w:tc>
        <w:tc>
          <w:tcPr>
            <w:tcW w:w="1627" w:type="dxa"/>
            <w:vAlign w:val="center"/>
          </w:tcPr>
          <w:p w14:paraId="59B6DCE3" w14:textId="77777777" w:rsidR="00ED59A0" w:rsidRDefault="00760EEC">
            <w:pPr>
              <w:jc w:val="left"/>
            </w:pPr>
            <w:r>
              <w:rPr>
                <w:color w:val="000000"/>
                <w:sz w:val="18"/>
                <w:szCs w:val="18"/>
              </w:rPr>
              <w:t>-</w:t>
            </w:r>
          </w:p>
        </w:tc>
        <w:tc>
          <w:tcPr>
            <w:tcW w:w="1491" w:type="dxa"/>
            <w:vAlign w:val="center"/>
          </w:tcPr>
          <w:p w14:paraId="5744D94A" w14:textId="77777777" w:rsidR="00ED59A0" w:rsidRDefault="00760EEC">
            <w:pPr>
              <w:jc w:val="left"/>
            </w:pPr>
            <w:r>
              <w:rPr>
                <w:color w:val="000000"/>
                <w:sz w:val="18"/>
                <w:szCs w:val="18"/>
              </w:rPr>
              <w:t>-</w:t>
            </w:r>
          </w:p>
        </w:tc>
        <w:tc>
          <w:tcPr>
            <w:tcW w:w="1289" w:type="dxa"/>
            <w:vAlign w:val="center"/>
          </w:tcPr>
          <w:p w14:paraId="0750CA25" w14:textId="77777777" w:rsidR="00ED59A0" w:rsidRDefault="00760EEC">
            <w:pPr>
              <w:jc w:val="center"/>
            </w:pPr>
            <w:r>
              <w:rPr>
                <w:color w:val="000000"/>
                <w:sz w:val="18"/>
                <w:szCs w:val="18"/>
              </w:rPr>
              <w:t>-</w:t>
            </w:r>
          </w:p>
        </w:tc>
        <w:tc>
          <w:tcPr>
            <w:tcW w:w="1446" w:type="dxa"/>
            <w:vAlign w:val="center"/>
          </w:tcPr>
          <w:p w14:paraId="4167B440" w14:textId="77777777" w:rsidR="00ED59A0" w:rsidRDefault="00760EEC">
            <w:pPr>
              <w:jc w:val="left"/>
            </w:pPr>
            <w:r>
              <w:rPr>
                <w:color w:val="000000"/>
                <w:sz w:val="18"/>
                <w:szCs w:val="18"/>
              </w:rPr>
              <w:t>66,000,000.00</w:t>
            </w:r>
          </w:p>
        </w:tc>
      </w:tr>
      <w:tr w:rsidR="00ED59A0" w14:paraId="034A94F6" w14:textId="77777777">
        <w:tc>
          <w:tcPr>
            <w:tcW w:w="1518" w:type="dxa"/>
            <w:vAlign w:val="center"/>
          </w:tcPr>
          <w:p w14:paraId="7B4B1C2C" w14:textId="77777777" w:rsidR="00ED59A0" w:rsidRDefault="00760EEC">
            <w:pPr>
              <w:jc w:val="left"/>
            </w:pPr>
            <w:r>
              <w:rPr>
                <w:color w:val="000000"/>
                <w:sz w:val="18"/>
                <w:szCs w:val="18"/>
              </w:rPr>
              <w:t>应付管理人报酬</w:t>
            </w:r>
          </w:p>
        </w:tc>
        <w:tc>
          <w:tcPr>
            <w:tcW w:w="1627" w:type="dxa"/>
            <w:vAlign w:val="center"/>
          </w:tcPr>
          <w:p w14:paraId="0B84CC82" w14:textId="77777777" w:rsidR="00ED59A0" w:rsidRDefault="00760EEC">
            <w:pPr>
              <w:jc w:val="left"/>
            </w:pPr>
            <w:r>
              <w:rPr>
                <w:color w:val="000000"/>
                <w:sz w:val="18"/>
                <w:szCs w:val="18"/>
              </w:rPr>
              <w:t>-</w:t>
            </w:r>
          </w:p>
        </w:tc>
        <w:tc>
          <w:tcPr>
            <w:tcW w:w="1627" w:type="dxa"/>
            <w:vAlign w:val="center"/>
          </w:tcPr>
          <w:p w14:paraId="00A648E9" w14:textId="77777777" w:rsidR="00ED59A0" w:rsidRDefault="00760EEC">
            <w:pPr>
              <w:jc w:val="left"/>
            </w:pPr>
            <w:r>
              <w:rPr>
                <w:color w:val="000000"/>
                <w:sz w:val="18"/>
                <w:szCs w:val="18"/>
              </w:rPr>
              <w:t>-</w:t>
            </w:r>
          </w:p>
        </w:tc>
        <w:tc>
          <w:tcPr>
            <w:tcW w:w="1491" w:type="dxa"/>
            <w:vAlign w:val="center"/>
          </w:tcPr>
          <w:p w14:paraId="0647B02C" w14:textId="77777777" w:rsidR="00ED59A0" w:rsidRDefault="00760EEC">
            <w:pPr>
              <w:jc w:val="left"/>
            </w:pPr>
            <w:r>
              <w:rPr>
                <w:color w:val="000000"/>
                <w:sz w:val="18"/>
                <w:szCs w:val="18"/>
              </w:rPr>
              <w:t>-</w:t>
            </w:r>
          </w:p>
        </w:tc>
        <w:tc>
          <w:tcPr>
            <w:tcW w:w="1289" w:type="dxa"/>
            <w:vAlign w:val="center"/>
          </w:tcPr>
          <w:p w14:paraId="073E2AD5" w14:textId="77777777" w:rsidR="00ED59A0" w:rsidRDefault="00760EEC">
            <w:pPr>
              <w:jc w:val="center"/>
            </w:pPr>
            <w:r>
              <w:rPr>
                <w:color w:val="000000"/>
                <w:sz w:val="18"/>
                <w:szCs w:val="18"/>
              </w:rPr>
              <w:t>648,117.62</w:t>
            </w:r>
          </w:p>
        </w:tc>
        <w:tc>
          <w:tcPr>
            <w:tcW w:w="1446" w:type="dxa"/>
            <w:vAlign w:val="center"/>
          </w:tcPr>
          <w:p w14:paraId="76FDD7BE" w14:textId="77777777" w:rsidR="00ED59A0" w:rsidRDefault="00760EEC">
            <w:pPr>
              <w:jc w:val="left"/>
            </w:pPr>
            <w:r>
              <w:rPr>
                <w:color w:val="000000"/>
                <w:sz w:val="18"/>
                <w:szCs w:val="18"/>
              </w:rPr>
              <w:t>648,117.62</w:t>
            </w:r>
          </w:p>
        </w:tc>
      </w:tr>
      <w:tr w:rsidR="00ED59A0" w14:paraId="174C887D" w14:textId="77777777">
        <w:tc>
          <w:tcPr>
            <w:tcW w:w="1518" w:type="dxa"/>
            <w:vAlign w:val="center"/>
          </w:tcPr>
          <w:p w14:paraId="5F414D80" w14:textId="77777777" w:rsidR="00ED59A0" w:rsidRDefault="00760EEC">
            <w:pPr>
              <w:jc w:val="left"/>
            </w:pPr>
            <w:r>
              <w:rPr>
                <w:color w:val="000000"/>
                <w:sz w:val="18"/>
                <w:szCs w:val="18"/>
              </w:rPr>
              <w:t>应付托管费</w:t>
            </w:r>
          </w:p>
        </w:tc>
        <w:tc>
          <w:tcPr>
            <w:tcW w:w="1627" w:type="dxa"/>
            <w:vAlign w:val="center"/>
          </w:tcPr>
          <w:p w14:paraId="674700D1" w14:textId="77777777" w:rsidR="00ED59A0" w:rsidRDefault="00760EEC">
            <w:pPr>
              <w:jc w:val="left"/>
            </w:pPr>
            <w:r>
              <w:rPr>
                <w:color w:val="000000"/>
                <w:sz w:val="18"/>
                <w:szCs w:val="18"/>
              </w:rPr>
              <w:t>-</w:t>
            </w:r>
          </w:p>
        </w:tc>
        <w:tc>
          <w:tcPr>
            <w:tcW w:w="1627" w:type="dxa"/>
            <w:vAlign w:val="center"/>
          </w:tcPr>
          <w:p w14:paraId="29F73030" w14:textId="77777777" w:rsidR="00ED59A0" w:rsidRDefault="00760EEC">
            <w:pPr>
              <w:jc w:val="left"/>
            </w:pPr>
            <w:r>
              <w:rPr>
                <w:color w:val="000000"/>
                <w:sz w:val="18"/>
                <w:szCs w:val="18"/>
              </w:rPr>
              <w:t>-</w:t>
            </w:r>
          </w:p>
        </w:tc>
        <w:tc>
          <w:tcPr>
            <w:tcW w:w="1491" w:type="dxa"/>
            <w:vAlign w:val="center"/>
          </w:tcPr>
          <w:p w14:paraId="0B006840" w14:textId="77777777" w:rsidR="00ED59A0" w:rsidRDefault="00760EEC">
            <w:pPr>
              <w:jc w:val="left"/>
            </w:pPr>
            <w:r>
              <w:rPr>
                <w:color w:val="000000"/>
                <w:sz w:val="18"/>
                <w:szCs w:val="18"/>
              </w:rPr>
              <w:t>-</w:t>
            </w:r>
          </w:p>
        </w:tc>
        <w:tc>
          <w:tcPr>
            <w:tcW w:w="1289" w:type="dxa"/>
            <w:vAlign w:val="center"/>
          </w:tcPr>
          <w:p w14:paraId="29AC0551" w14:textId="77777777" w:rsidR="00ED59A0" w:rsidRDefault="00760EEC">
            <w:pPr>
              <w:jc w:val="center"/>
            </w:pPr>
            <w:r>
              <w:rPr>
                <w:color w:val="000000"/>
                <w:sz w:val="18"/>
                <w:szCs w:val="18"/>
              </w:rPr>
              <w:t>144,026.15</w:t>
            </w:r>
          </w:p>
        </w:tc>
        <w:tc>
          <w:tcPr>
            <w:tcW w:w="1446" w:type="dxa"/>
            <w:vAlign w:val="center"/>
          </w:tcPr>
          <w:p w14:paraId="4754B264" w14:textId="77777777" w:rsidR="00ED59A0" w:rsidRDefault="00760EEC">
            <w:pPr>
              <w:jc w:val="left"/>
            </w:pPr>
            <w:r>
              <w:rPr>
                <w:color w:val="000000"/>
                <w:sz w:val="18"/>
                <w:szCs w:val="18"/>
              </w:rPr>
              <w:t>144,026.15</w:t>
            </w:r>
          </w:p>
        </w:tc>
      </w:tr>
      <w:tr w:rsidR="00ED59A0" w14:paraId="6312D044" w14:textId="77777777">
        <w:tc>
          <w:tcPr>
            <w:tcW w:w="1518" w:type="dxa"/>
            <w:vAlign w:val="center"/>
          </w:tcPr>
          <w:p w14:paraId="6E1CD4EF" w14:textId="77777777" w:rsidR="00ED59A0" w:rsidRDefault="00760EEC">
            <w:pPr>
              <w:jc w:val="left"/>
            </w:pPr>
            <w:r>
              <w:rPr>
                <w:color w:val="000000"/>
                <w:sz w:val="18"/>
                <w:szCs w:val="18"/>
              </w:rPr>
              <w:t>应付销售服务费</w:t>
            </w:r>
          </w:p>
        </w:tc>
        <w:tc>
          <w:tcPr>
            <w:tcW w:w="1627" w:type="dxa"/>
            <w:vAlign w:val="center"/>
          </w:tcPr>
          <w:p w14:paraId="6321D77F" w14:textId="77777777" w:rsidR="00ED59A0" w:rsidRDefault="00760EEC">
            <w:pPr>
              <w:jc w:val="left"/>
            </w:pPr>
            <w:r>
              <w:rPr>
                <w:color w:val="000000"/>
                <w:sz w:val="18"/>
                <w:szCs w:val="18"/>
              </w:rPr>
              <w:t>-</w:t>
            </w:r>
          </w:p>
        </w:tc>
        <w:tc>
          <w:tcPr>
            <w:tcW w:w="1627" w:type="dxa"/>
            <w:vAlign w:val="center"/>
          </w:tcPr>
          <w:p w14:paraId="24551AF3" w14:textId="77777777" w:rsidR="00ED59A0" w:rsidRDefault="00760EEC">
            <w:pPr>
              <w:jc w:val="left"/>
            </w:pPr>
            <w:r>
              <w:rPr>
                <w:color w:val="000000"/>
                <w:sz w:val="18"/>
                <w:szCs w:val="18"/>
              </w:rPr>
              <w:t>-</w:t>
            </w:r>
          </w:p>
        </w:tc>
        <w:tc>
          <w:tcPr>
            <w:tcW w:w="1491" w:type="dxa"/>
            <w:vAlign w:val="center"/>
          </w:tcPr>
          <w:p w14:paraId="6FF7A0C2" w14:textId="77777777" w:rsidR="00ED59A0" w:rsidRDefault="00760EEC">
            <w:pPr>
              <w:jc w:val="left"/>
            </w:pPr>
            <w:r>
              <w:rPr>
                <w:color w:val="000000"/>
                <w:sz w:val="18"/>
                <w:szCs w:val="18"/>
              </w:rPr>
              <w:t>-</w:t>
            </w:r>
          </w:p>
        </w:tc>
        <w:tc>
          <w:tcPr>
            <w:tcW w:w="1289" w:type="dxa"/>
            <w:vAlign w:val="center"/>
          </w:tcPr>
          <w:p w14:paraId="09DF336F" w14:textId="77777777" w:rsidR="00ED59A0" w:rsidRDefault="00760EEC">
            <w:pPr>
              <w:jc w:val="center"/>
            </w:pPr>
            <w:r>
              <w:rPr>
                <w:color w:val="000000"/>
                <w:sz w:val="18"/>
                <w:szCs w:val="18"/>
              </w:rPr>
              <w:t>287.69</w:t>
            </w:r>
          </w:p>
        </w:tc>
        <w:tc>
          <w:tcPr>
            <w:tcW w:w="1446" w:type="dxa"/>
            <w:vAlign w:val="center"/>
          </w:tcPr>
          <w:p w14:paraId="52C4CDAA" w14:textId="77777777" w:rsidR="00ED59A0" w:rsidRDefault="00760EEC">
            <w:pPr>
              <w:jc w:val="left"/>
            </w:pPr>
            <w:r>
              <w:rPr>
                <w:color w:val="000000"/>
                <w:sz w:val="18"/>
                <w:szCs w:val="18"/>
              </w:rPr>
              <w:t>287.69</w:t>
            </w:r>
          </w:p>
        </w:tc>
      </w:tr>
      <w:tr w:rsidR="00ED59A0" w14:paraId="731E4630" w14:textId="77777777">
        <w:tc>
          <w:tcPr>
            <w:tcW w:w="1518" w:type="dxa"/>
            <w:vAlign w:val="center"/>
          </w:tcPr>
          <w:p w14:paraId="63CCB4EA" w14:textId="77777777" w:rsidR="00ED59A0" w:rsidRDefault="00760EEC">
            <w:pPr>
              <w:jc w:val="left"/>
            </w:pPr>
            <w:r>
              <w:rPr>
                <w:color w:val="000000"/>
                <w:sz w:val="18"/>
                <w:szCs w:val="18"/>
              </w:rPr>
              <w:t>应付交易费用</w:t>
            </w:r>
          </w:p>
        </w:tc>
        <w:tc>
          <w:tcPr>
            <w:tcW w:w="1627" w:type="dxa"/>
            <w:vAlign w:val="center"/>
          </w:tcPr>
          <w:p w14:paraId="3F456AA5" w14:textId="77777777" w:rsidR="00ED59A0" w:rsidRDefault="00760EEC">
            <w:pPr>
              <w:jc w:val="left"/>
            </w:pPr>
            <w:r>
              <w:rPr>
                <w:color w:val="000000"/>
                <w:sz w:val="18"/>
                <w:szCs w:val="18"/>
              </w:rPr>
              <w:t>-</w:t>
            </w:r>
          </w:p>
        </w:tc>
        <w:tc>
          <w:tcPr>
            <w:tcW w:w="1627" w:type="dxa"/>
            <w:vAlign w:val="center"/>
          </w:tcPr>
          <w:p w14:paraId="65191C86" w14:textId="77777777" w:rsidR="00ED59A0" w:rsidRDefault="00760EEC">
            <w:pPr>
              <w:jc w:val="left"/>
            </w:pPr>
            <w:r>
              <w:rPr>
                <w:color w:val="000000"/>
                <w:sz w:val="18"/>
                <w:szCs w:val="18"/>
              </w:rPr>
              <w:t>-</w:t>
            </w:r>
          </w:p>
        </w:tc>
        <w:tc>
          <w:tcPr>
            <w:tcW w:w="1491" w:type="dxa"/>
            <w:vAlign w:val="center"/>
          </w:tcPr>
          <w:p w14:paraId="0F681FB1" w14:textId="77777777" w:rsidR="00ED59A0" w:rsidRDefault="00760EEC">
            <w:pPr>
              <w:jc w:val="left"/>
            </w:pPr>
            <w:r>
              <w:rPr>
                <w:color w:val="000000"/>
                <w:sz w:val="18"/>
                <w:szCs w:val="18"/>
              </w:rPr>
              <w:t>-</w:t>
            </w:r>
          </w:p>
        </w:tc>
        <w:tc>
          <w:tcPr>
            <w:tcW w:w="1289" w:type="dxa"/>
            <w:vAlign w:val="center"/>
          </w:tcPr>
          <w:p w14:paraId="28948911" w14:textId="77777777" w:rsidR="00ED59A0" w:rsidRDefault="00760EEC">
            <w:pPr>
              <w:jc w:val="center"/>
            </w:pPr>
            <w:r>
              <w:rPr>
                <w:color w:val="000000"/>
                <w:sz w:val="18"/>
                <w:szCs w:val="18"/>
              </w:rPr>
              <w:t>14,202.12</w:t>
            </w:r>
          </w:p>
        </w:tc>
        <w:tc>
          <w:tcPr>
            <w:tcW w:w="1446" w:type="dxa"/>
            <w:vAlign w:val="center"/>
          </w:tcPr>
          <w:p w14:paraId="655B1AC1" w14:textId="77777777" w:rsidR="00ED59A0" w:rsidRDefault="00760EEC">
            <w:pPr>
              <w:jc w:val="left"/>
            </w:pPr>
            <w:r>
              <w:rPr>
                <w:color w:val="000000"/>
                <w:sz w:val="18"/>
                <w:szCs w:val="18"/>
              </w:rPr>
              <w:t>14,202.12</w:t>
            </w:r>
          </w:p>
        </w:tc>
      </w:tr>
      <w:tr w:rsidR="00ED59A0" w14:paraId="68F23F2E" w14:textId="77777777">
        <w:tc>
          <w:tcPr>
            <w:tcW w:w="1518" w:type="dxa"/>
            <w:vAlign w:val="center"/>
          </w:tcPr>
          <w:p w14:paraId="6B7784BD" w14:textId="77777777" w:rsidR="00ED59A0" w:rsidRDefault="00760EEC">
            <w:pPr>
              <w:jc w:val="left"/>
            </w:pPr>
            <w:r>
              <w:rPr>
                <w:color w:val="000000"/>
                <w:sz w:val="18"/>
                <w:szCs w:val="18"/>
              </w:rPr>
              <w:t>应付利息</w:t>
            </w:r>
          </w:p>
        </w:tc>
        <w:tc>
          <w:tcPr>
            <w:tcW w:w="1627" w:type="dxa"/>
            <w:vAlign w:val="center"/>
          </w:tcPr>
          <w:p w14:paraId="632C36AD" w14:textId="77777777" w:rsidR="00ED59A0" w:rsidRDefault="00760EEC">
            <w:pPr>
              <w:jc w:val="left"/>
            </w:pPr>
            <w:r>
              <w:rPr>
                <w:color w:val="000000"/>
                <w:sz w:val="18"/>
                <w:szCs w:val="18"/>
              </w:rPr>
              <w:t>-</w:t>
            </w:r>
          </w:p>
        </w:tc>
        <w:tc>
          <w:tcPr>
            <w:tcW w:w="1627" w:type="dxa"/>
            <w:vAlign w:val="center"/>
          </w:tcPr>
          <w:p w14:paraId="323A79F8" w14:textId="77777777" w:rsidR="00ED59A0" w:rsidRDefault="00760EEC">
            <w:pPr>
              <w:jc w:val="left"/>
            </w:pPr>
            <w:r>
              <w:rPr>
                <w:color w:val="000000"/>
                <w:sz w:val="18"/>
                <w:szCs w:val="18"/>
              </w:rPr>
              <w:t>-</w:t>
            </w:r>
          </w:p>
        </w:tc>
        <w:tc>
          <w:tcPr>
            <w:tcW w:w="1491" w:type="dxa"/>
            <w:vAlign w:val="center"/>
          </w:tcPr>
          <w:p w14:paraId="0865E0E2" w14:textId="77777777" w:rsidR="00ED59A0" w:rsidRDefault="00760EEC">
            <w:pPr>
              <w:jc w:val="left"/>
            </w:pPr>
            <w:r>
              <w:rPr>
                <w:color w:val="000000"/>
                <w:sz w:val="18"/>
                <w:szCs w:val="18"/>
              </w:rPr>
              <w:t>-</w:t>
            </w:r>
          </w:p>
        </w:tc>
        <w:tc>
          <w:tcPr>
            <w:tcW w:w="1289" w:type="dxa"/>
            <w:vAlign w:val="center"/>
          </w:tcPr>
          <w:p w14:paraId="47710402" w14:textId="77777777" w:rsidR="00ED59A0" w:rsidRDefault="00760EEC">
            <w:pPr>
              <w:jc w:val="center"/>
            </w:pPr>
            <w:r>
              <w:rPr>
                <w:color w:val="000000"/>
                <w:sz w:val="18"/>
                <w:szCs w:val="18"/>
              </w:rPr>
              <w:t>25,318.58</w:t>
            </w:r>
          </w:p>
        </w:tc>
        <w:tc>
          <w:tcPr>
            <w:tcW w:w="1446" w:type="dxa"/>
            <w:vAlign w:val="center"/>
          </w:tcPr>
          <w:p w14:paraId="55B3AC9F" w14:textId="77777777" w:rsidR="00ED59A0" w:rsidRDefault="00760EEC">
            <w:pPr>
              <w:jc w:val="left"/>
            </w:pPr>
            <w:r>
              <w:rPr>
                <w:color w:val="000000"/>
                <w:sz w:val="18"/>
                <w:szCs w:val="18"/>
              </w:rPr>
              <w:t>25,318.58</w:t>
            </w:r>
          </w:p>
        </w:tc>
      </w:tr>
      <w:tr w:rsidR="00ED59A0" w14:paraId="1946A6E5" w14:textId="77777777">
        <w:tc>
          <w:tcPr>
            <w:tcW w:w="1518" w:type="dxa"/>
            <w:vAlign w:val="center"/>
          </w:tcPr>
          <w:p w14:paraId="306EA55F" w14:textId="77777777" w:rsidR="00ED59A0" w:rsidRDefault="00760EEC">
            <w:pPr>
              <w:jc w:val="left"/>
            </w:pPr>
            <w:r>
              <w:rPr>
                <w:color w:val="000000"/>
                <w:sz w:val="18"/>
                <w:szCs w:val="18"/>
              </w:rPr>
              <w:lastRenderedPageBreak/>
              <w:t>其他负债</w:t>
            </w:r>
          </w:p>
        </w:tc>
        <w:tc>
          <w:tcPr>
            <w:tcW w:w="1627" w:type="dxa"/>
            <w:vAlign w:val="center"/>
          </w:tcPr>
          <w:p w14:paraId="1FCB094D" w14:textId="77777777" w:rsidR="00ED59A0" w:rsidRDefault="00760EEC">
            <w:pPr>
              <w:jc w:val="left"/>
            </w:pPr>
            <w:r>
              <w:rPr>
                <w:color w:val="000000"/>
                <w:sz w:val="18"/>
                <w:szCs w:val="18"/>
              </w:rPr>
              <w:t>-</w:t>
            </w:r>
          </w:p>
        </w:tc>
        <w:tc>
          <w:tcPr>
            <w:tcW w:w="1627" w:type="dxa"/>
            <w:vAlign w:val="center"/>
          </w:tcPr>
          <w:p w14:paraId="4B309601" w14:textId="77777777" w:rsidR="00ED59A0" w:rsidRDefault="00760EEC">
            <w:pPr>
              <w:jc w:val="left"/>
            </w:pPr>
            <w:r>
              <w:rPr>
                <w:color w:val="000000"/>
                <w:sz w:val="18"/>
                <w:szCs w:val="18"/>
              </w:rPr>
              <w:t>-</w:t>
            </w:r>
          </w:p>
        </w:tc>
        <w:tc>
          <w:tcPr>
            <w:tcW w:w="1491" w:type="dxa"/>
            <w:vAlign w:val="center"/>
          </w:tcPr>
          <w:p w14:paraId="21F785B3" w14:textId="77777777" w:rsidR="00ED59A0" w:rsidRDefault="00760EEC">
            <w:pPr>
              <w:jc w:val="left"/>
            </w:pPr>
            <w:r>
              <w:rPr>
                <w:color w:val="000000"/>
                <w:sz w:val="18"/>
                <w:szCs w:val="18"/>
              </w:rPr>
              <w:t>-</w:t>
            </w:r>
          </w:p>
        </w:tc>
        <w:tc>
          <w:tcPr>
            <w:tcW w:w="1289" w:type="dxa"/>
            <w:vAlign w:val="center"/>
          </w:tcPr>
          <w:p w14:paraId="2FD0D5A2" w14:textId="77777777" w:rsidR="00ED59A0" w:rsidRDefault="00760EEC">
            <w:pPr>
              <w:jc w:val="center"/>
            </w:pPr>
            <w:r>
              <w:rPr>
                <w:color w:val="000000"/>
                <w:sz w:val="18"/>
                <w:szCs w:val="18"/>
              </w:rPr>
              <w:t>330,000.00</w:t>
            </w:r>
          </w:p>
        </w:tc>
        <w:tc>
          <w:tcPr>
            <w:tcW w:w="1446" w:type="dxa"/>
            <w:vAlign w:val="center"/>
          </w:tcPr>
          <w:p w14:paraId="79A064C4" w14:textId="77777777" w:rsidR="00ED59A0" w:rsidRDefault="00760EEC">
            <w:pPr>
              <w:jc w:val="left"/>
            </w:pPr>
            <w:r>
              <w:rPr>
                <w:color w:val="000000"/>
                <w:sz w:val="18"/>
                <w:szCs w:val="18"/>
              </w:rPr>
              <w:t>330,000.00</w:t>
            </w:r>
          </w:p>
        </w:tc>
      </w:tr>
      <w:tr w:rsidR="00011694" w:rsidRPr="005645CD" w14:paraId="03BF376E" w14:textId="77777777" w:rsidTr="00E5439C">
        <w:trPr>
          <w:trHeight w:val="2549"/>
        </w:trPr>
        <w:tc>
          <w:tcPr>
            <w:tcW w:w="1518" w:type="dxa"/>
            <w:vAlign w:val="center"/>
          </w:tcPr>
          <w:p w14:paraId="467D640D"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3741DCA" w14:textId="77777777" w:rsidR="00011694" w:rsidRPr="005645CD" w:rsidRDefault="00011694" w:rsidP="00571B8A">
            <w:pPr>
              <w:spacing w:before="29" w:line="288" w:lineRule="auto"/>
              <w:jc w:val="right"/>
              <w:rPr>
                <w:sz w:val="18"/>
                <w:szCs w:val="18"/>
              </w:rPr>
            </w:pPr>
            <w:r w:rsidRPr="005645CD">
              <w:rPr>
                <w:sz w:val="18"/>
                <w:szCs w:val="18"/>
              </w:rPr>
              <w:t>66,000,000.00</w:t>
            </w:r>
          </w:p>
          <w:p w14:paraId="28A7AAC5" w14:textId="77777777" w:rsidR="00011694" w:rsidRPr="005645CD" w:rsidRDefault="00011694" w:rsidP="00571B8A">
            <w:pPr>
              <w:spacing w:before="29" w:line="288" w:lineRule="auto"/>
              <w:jc w:val="right"/>
              <w:rPr>
                <w:sz w:val="18"/>
                <w:szCs w:val="18"/>
              </w:rPr>
            </w:pPr>
          </w:p>
        </w:tc>
        <w:tc>
          <w:tcPr>
            <w:tcW w:w="1627" w:type="dxa"/>
            <w:vAlign w:val="center"/>
          </w:tcPr>
          <w:p w14:paraId="434F1FFB" w14:textId="77777777" w:rsidR="00011694" w:rsidRPr="005645CD" w:rsidRDefault="00011694" w:rsidP="00571B8A">
            <w:pPr>
              <w:spacing w:before="29" w:line="288" w:lineRule="auto"/>
              <w:jc w:val="right"/>
              <w:rPr>
                <w:sz w:val="18"/>
                <w:szCs w:val="18"/>
              </w:rPr>
            </w:pPr>
            <w:r w:rsidRPr="005645CD">
              <w:rPr>
                <w:sz w:val="18"/>
                <w:szCs w:val="18"/>
              </w:rPr>
              <w:t>-</w:t>
            </w:r>
          </w:p>
          <w:p w14:paraId="4D8AC6E9" w14:textId="77777777" w:rsidR="00011694" w:rsidRPr="005645CD" w:rsidRDefault="00011694" w:rsidP="00571B8A">
            <w:pPr>
              <w:spacing w:before="29" w:line="288" w:lineRule="auto"/>
              <w:jc w:val="right"/>
              <w:rPr>
                <w:sz w:val="18"/>
                <w:szCs w:val="18"/>
              </w:rPr>
            </w:pPr>
          </w:p>
        </w:tc>
        <w:tc>
          <w:tcPr>
            <w:tcW w:w="1491" w:type="dxa"/>
            <w:vAlign w:val="center"/>
          </w:tcPr>
          <w:p w14:paraId="5FFDB39B" w14:textId="77777777" w:rsidR="00011694" w:rsidRPr="005645CD" w:rsidRDefault="00011694" w:rsidP="00571B8A">
            <w:pPr>
              <w:spacing w:before="29" w:line="288" w:lineRule="auto"/>
              <w:jc w:val="right"/>
              <w:rPr>
                <w:sz w:val="18"/>
                <w:szCs w:val="18"/>
              </w:rPr>
            </w:pPr>
          </w:p>
          <w:p w14:paraId="22E02EC8" w14:textId="77777777" w:rsidR="00011694" w:rsidRPr="005645CD" w:rsidRDefault="00011694" w:rsidP="00571B8A">
            <w:pPr>
              <w:spacing w:before="29" w:line="288" w:lineRule="auto"/>
              <w:jc w:val="right"/>
              <w:rPr>
                <w:sz w:val="18"/>
                <w:szCs w:val="18"/>
              </w:rPr>
            </w:pPr>
            <w:r w:rsidRPr="005645CD">
              <w:rPr>
                <w:sz w:val="18"/>
                <w:szCs w:val="18"/>
              </w:rPr>
              <w:t>-</w:t>
            </w:r>
          </w:p>
          <w:p w14:paraId="0D6F7099" w14:textId="77777777" w:rsidR="00011694" w:rsidRPr="005645CD" w:rsidRDefault="00011694" w:rsidP="00571B8A">
            <w:pPr>
              <w:spacing w:before="29" w:line="288" w:lineRule="auto"/>
              <w:jc w:val="right"/>
              <w:rPr>
                <w:sz w:val="18"/>
                <w:szCs w:val="18"/>
              </w:rPr>
            </w:pPr>
          </w:p>
        </w:tc>
        <w:tc>
          <w:tcPr>
            <w:tcW w:w="1289" w:type="dxa"/>
            <w:vAlign w:val="center"/>
          </w:tcPr>
          <w:p w14:paraId="073F4B11" w14:textId="77777777" w:rsidR="00011694" w:rsidRPr="005645CD" w:rsidRDefault="00011694" w:rsidP="00571B8A">
            <w:pPr>
              <w:spacing w:before="29" w:line="288" w:lineRule="auto"/>
              <w:jc w:val="right"/>
              <w:rPr>
                <w:sz w:val="18"/>
                <w:szCs w:val="18"/>
              </w:rPr>
            </w:pPr>
            <w:r w:rsidRPr="005645CD">
              <w:rPr>
                <w:sz w:val="18"/>
                <w:szCs w:val="18"/>
              </w:rPr>
              <w:t>1,161,952.16</w:t>
            </w:r>
          </w:p>
          <w:p w14:paraId="222F8878" w14:textId="77777777" w:rsidR="00011694" w:rsidRPr="005645CD" w:rsidRDefault="00011694" w:rsidP="00571B8A">
            <w:pPr>
              <w:spacing w:before="29" w:line="288" w:lineRule="auto"/>
              <w:jc w:val="right"/>
              <w:rPr>
                <w:sz w:val="18"/>
                <w:szCs w:val="18"/>
              </w:rPr>
            </w:pPr>
          </w:p>
        </w:tc>
        <w:tc>
          <w:tcPr>
            <w:tcW w:w="1446" w:type="dxa"/>
            <w:vAlign w:val="center"/>
          </w:tcPr>
          <w:p w14:paraId="14932D67" w14:textId="77777777" w:rsidR="00011694" w:rsidRPr="005645CD" w:rsidRDefault="00011694" w:rsidP="00571B8A">
            <w:pPr>
              <w:spacing w:before="29" w:line="288" w:lineRule="auto"/>
              <w:jc w:val="right"/>
              <w:rPr>
                <w:sz w:val="18"/>
                <w:szCs w:val="18"/>
              </w:rPr>
            </w:pPr>
            <w:r w:rsidRPr="005645CD">
              <w:rPr>
                <w:sz w:val="18"/>
                <w:szCs w:val="18"/>
              </w:rPr>
              <w:t>67,161,952.16</w:t>
            </w:r>
          </w:p>
          <w:p w14:paraId="6D4178AB" w14:textId="77777777" w:rsidR="00011694" w:rsidRPr="005645CD" w:rsidRDefault="00011694" w:rsidP="00571B8A">
            <w:pPr>
              <w:spacing w:before="29" w:line="288" w:lineRule="auto"/>
              <w:jc w:val="right"/>
              <w:rPr>
                <w:sz w:val="18"/>
                <w:szCs w:val="18"/>
              </w:rPr>
            </w:pPr>
          </w:p>
        </w:tc>
      </w:tr>
      <w:tr w:rsidR="00011694" w:rsidRPr="005645CD" w14:paraId="5F99A408" w14:textId="77777777" w:rsidTr="00E5439C">
        <w:trPr>
          <w:trHeight w:val="280"/>
        </w:trPr>
        <w:tc>
          <w:tcPr>
            <w:tcW w:w="1518" w:type="dxa"/>
            <w:vAlign w:val="center"/>
          </w:tcPr>
          <w:p w14:paraId="59BE1B73"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6D2FF639" w14:textId="77777777" w:rsidR="00011694" w:rsidRPr="005645CD" w:rsidRDefault="00011694" w:rsidP="00571B8A">
            <w:pPr>
              <w:spacing w:before="29" w:line="288" w:lineRule="auto"/>
              <w:jc w:val="right"/>
              <w:rPr>
                <w:sz w:val="18"/>
                <w:szCs w:val="18"/>
              </w:rPr>
            </w:pPr>
            <w:r w:rsidRPr="005645CD">
              <w:rPr>
                <w:sz w:val="18"/>
                <w:szCs w:val="18"/>
              </w:rPr>
              <w:t>728,708,404.59</w:t>
            </w:r>
          </w:p>
          <w:p w14:paraId="6405D4AD" w14:textId="77777777" w:rsidR="00011694" w:rsidRPr="005645CD" w:rsidRDefault="00011694" w:rsidP="00571B8A">
            <w:pPr>
              <w:spacing w:before="29" w:line="288" w:lineRule="auto"/>
              <w:jc w:val="right"/>
              <w:rPr>
                <w:sz w:val="18"/>
                <w:szCs w:val="18"/>
              </w:rPr>
            </w:pPr>
          </w:p>
        </w:tc>
        <w:tc>
          <w:tcPr>
            <w:tcW w:w="1627" w:type="dxa"/>
            <w:vAlign w:val="center"/>
          </w:tcPr>
          <w:p w14:paraId="4EBCE74F" w14:textId="77777777" w:rsidR="00011694" w:rsidRPr="005645CD" w:rsidRDefault="00011694" w:rsidP="00571B8A">
            <w:pPr>
              <w:spacing w:before="29" w:line="288" w:lineRule="auto"/>
              <w:jc w:val="right"/>
              <w:rPr>
                <w:sz w:val="18"/>
                <w:szCs w:val="18"/>
              </w:rPr>
            </w:pPr>
            <w:r w:rsidRPr="005645CD">
              <w:rPr>
                <w:sz w:val="18"/>
                <w:szCs w:val="18"/>
              </w:rPr>
              <w:t>781,129,624.00</w:t>
            </w:r>
          </w:p>
          <w:p w14:paraId="4002A235" w14:textId="77777777" w:rsidR="00011694" w:rsidRPr="005645CD" w:rsidRDefault="00011694" w:rsidP="00571B8A">
            <w:pPr>
              <w:spacing w:before="29" w:line="288" w:lineRule="auto"/>
              <w:jc w:val="right"/>
              <w:rPr>
                <w:sz w:val="18"/>
                <w:szCs w:val="18"/>
              </w:rPr>
            </w:pPr>
          </w:p>
        </w:tc>
        <w:tc>
          <w:tcPr>
            <w:tcW w:w="1491" w:type="dxa"/>
            <w:vAlign w:val="center"/>
          </w:tcPr>
          <w:p w14:paraId="4015A34C" w14:textId="77777777" w:rsidR="00011694" w:rsidRPr="005645CD" w:rsidRDefault="00011694" w:rsidP="00571B8A">
            <w:pPr>
              <w:spacing w:before="29" w:line="288" w:lineRule="auto"/>
              <w:jc w:val="right"/>
              <w:rPr>
                <w:sz w:val="18"/>
                <w:szCs w:val="18"/>
              </w:rPr>
            </w:pPr>
            <w:r w:rsidRPr="005645CD">
              <w:rPr>
                <w:sz w:val="18"/>
                <w:szCs w:val="18"/>
              </w:rPr>
              <w:t>167,196,000.00</w:t>
            </w:r>
          </w:p>
          <w:p w14:paraId="19265E7F" w14:textId="77777777" w:rsidR="00011694" w:rsidRPr="005645CD" w:rsidRDefault="00011694" w:rsidP="00571B8A">
            <w:pPr>
              <w:spacing w:before="29" w:line="288" w:lineRule="auto"/>
              <w:jc w:val="right"/>
              <w:rPr>
                <w:sz w:val="18"/>
                <w:szCs w:val="18"/>
              </w:rPr>
            </w:pPr>
          </w:p>
        </w:tc>
        <w:tc>
          <w:tcPr>
            <w:tcW w:w="1289" w:type="dxa"/>
            <w:vAlign w:val="center"/>
          </w:tcPr>
          <w:p w14:paraId="7003F757" w14:textId="77777777" w:rsidR="00011694" w:rsidRPr="005645CD" w:rsidRDefault="00011694" w:rsidP="00571B8A">
            <w:pPr>
              <w:spacing w:before="29" w:line="288" w:lineRule="auto"/>
              <w:jc w:val="right"/>
              <w:rPr>
                <w:sz w:val="18"/>
                <w:szCs w:val="18"/>
              </w:rPr>
            </w:pPr>
            <w:r w:rsidRPr="005645CD">
              <w:rPr>
                <w:sz w:val="18"/>
                <w:szCs w:val="18"/>
              </w:rPr>
              <w:t>23,841,887.28</w:t>
            </w:r>
          </w:p>
          <w:p w14:paraId="6334B033" w14:textId="77777777" w:rsidR="00011694" w:rsidRPr="005645CD" w:rsidRDefault="00011694" w:rsidP="00571B8A">
            <w:pPr>
              <w:spacing w:before="29" w:line="288" w:lineRule="auto"/>
              <w:jc w:val="right"/>
              <w:rPr>
                <w:sz w:val="18"/>
                <w:szCs w:val="18"/>
              </w:rPr>
            </w:pPr>
          </w:p>
        </w:tc>
        <w:tc>
          <w:tcPr>
            <w:tcW w:w="1446" w:type="dxa"/>
            <w:vAlign w:val="center"/>
          </w:tcPr>
          <w:p w14:paraId="77588E6F" w14:textId="77777777" w:rsidR="00011694" w:rsidRPr="005645CD" w:rsidRDefault="00011694" w:rsidP="00571B8A">
            <w:pPr>
              <w:spacing w:before="29" w:line="288" w:lineRule="auto"/>
              <w:jc w:val="right"/>
              <w:rPr>
                <w:sz w:val="18"/>
                <w:szCs w:val="18"/>
              </w:rPr>
            </w:pPr>
            <w:r w:rsidRPr="005645CD">
              <w:rPr>
                <w:sz w:val="18"/>
                <w:szCs w:val="18"/>
              </w:rPr>
              <w:t>1,700,875,915.87</w:t>
            </w:r>
          </w:p>
          <w:p w14:paraId="1B5D2679" w14:textId="77777777" w:rsidR="00011694" w:rsidRPr="005645CD" w:rsidRDefault="00011694" w:rsidP="00571B8A">
            <w:pPr>
              <w:spacing w:before="29" w:line="288" w:lineRule="auto"/>
              <w:jc w:val="right"/>
              <w:rPr>
                <w:sz w:val="18"/>
                <w:szCs w:val="18"/>
              </w:rPr>
            </w:pPr>
          </w:p>
        </w:tc>
      </w:tr>
    </w:tbl>
    <w:p w14:paraId="2436A9F7"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w:t>
      </w:r>
      <w:proofErr w:type="gramStart"/>
      <w:r w:rsidRPr="009C503F">
        <w:rPr>
          <w:kern w:val="0"/>
          <w:sz w:val="24"/>
        </w:rPr>
        <w:t>日孰早予以</w:t>
      </w:r>
      <w:proofErr w:type="gramEnd"/>
      <w:r w:rsidRPr="009C503F">
        <w:rPr>
          <w:kern w:val="0"/>
          <w:sz w:val="24"/>
        </w:rPr>
        <w:t>分类。</w:t>
      </w:r>
    </w:p>
    <w:p w14:paraId="60232126" w14:textId="77777777" w:rsidR="001548F9" w:rsidRPr="009C503F" w:rsidRDefault="001548F9" w:rsidP="00571B8A">
      <w:pPr>
        <w:spacing w:before="29" w:line="288" w:lineRule="auto"/>
        <w:rPr>
          <w:color w:val="000000"/>
          <w:sz w:val="24"/>
        </w:rPr>
      </w:pPr>
    </w:p>
    <w:p w14:paraId="3EBBA664"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D59A0" w14:paraId="0BEF2F53" w14:textId="77777777">
        <w:tc>
          <w:tcPr>
            <w:tcW w:w="851" w:type="dxa"/>
            <w:vAlign w:val="center"/>
          </w:tcPr>
          <w:p w14:paraId="3FEB2045" w14:textId="77777777" w:rsidR="00ED59A0" w:rsidRDefault="00760EEC">
            <w:pPr>
              <w:jc w:val="left"/>
            </w:pPr>
            <w:r>
              <w:rPr>
                <w:color w:val="000000"/>
                <w:sz w:val="24"/>
              </w:rPr>
              <w:t>假设</w:t>
            </w:r>
          </w:p>
        </w:tc>
        <w:tc>
          <w:tcPr>
            <w:tcW w:w="8147" w:type="dxa"/>
            <w:gridSpan w:val="3"/>
            <w:vAlign w:val="center"/>
          </w:tcPr>
          <w:p w14:paraId="3A41DE05" w14:textId="77777777" w:rsidR="00ED59A0" w:rsidRDefault="00760EEC">
            <w:pPr>
              <w:jc w:val="left"/>
            </w:pPr>
            <w:r>
              <w:rPr>
                <w:color w:val="000000"/>
                <w:sz w:val="24"/>
              </w:rPr>
              <w:t>除市场利率以外的其他市场变量保持不变</w:t>
            </w:r>
          </w:p>
        </w:tc>
      </w:tr>
      <w:tr w:rsidR="001548F9" w:rsidRPr="009C503F" w14:paraId="4FFAB3D2" w14:textId="77777777" w:rsidTr="00352259">
        <w:tc>
          <w:tcPr>
            <w:tcW w:w="851" w:type="dxa"/>
            <w:vMerge w:val="restart"/>
            <w:vAlign w:val="center"/>
          </w:tcPr>
          <w:p w14:paraId="71F73DE5"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350E639E"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04106DC2"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054F584A"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3BB0C125" w14:textId="77777777" w:rsidTr="00352259">
        <w:tc>
          <w:tcPr>
            <w:tcW w:w="851" w:type="dxa"/>
            <w:vMerge/>
            <w:vAlign w:val="center"/>
          </w:tcPr>
          <w:p w14:paraId="5FD16E2E"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007CD453"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4FEA200F"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63DCCA39"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2846CBCB"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3F04F17B"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ED59A0" w14:paraId="374CF395" w14:textId="77777777">
        <w:tc>
          <w:tcPr>
            <w:tcW w:w="852" w:type="dxa"/>
            <w:vMerge/>
          </w:tcPr>
          <w:p w14:paraId="06EE6A88" w14:textId="77777777" w:rsidR="00ED59A0" w:rsidRDefault="00ED59A0"/>
        </w:tc>
        <w:tc>
          <w:tcPr>
            <w:tcW w:w="2550" w:type="dxa"/>
            <w:vAlign w:val="center"/>
          </w:tcPr>
          <w:p w14:paraId="03799ED4" w14:textId="77777777" w:rsidR="00ED59A0" w:rsidRDefault="00760EEC">
            <w:pPr>
              <w:jc w:val="left"/>
            </w:pPr>
            <w:r>
              <w:rPr>
                <w:color w:val="000000"/>
                <w:sz w:val="24"/>
              </w:rPr>
              <w:t>市场利率下降</w:t>
            </w:r>
            <w:r>
              <w:rPr>
                <w:color w:val="000000"/>
                <w:sz w:val="24"/>
              </w:rPr>
              <w:t>25</w:t>
            </w:r>
            <w:r>
              <w:rPr>
                <w:color w:val="000000"/>
                <w:sz w:val="24"/>
              </w:rPr>
              <w:t>个基点</w:t>
            </w:r>
          </w:p>
        </w:tc>
        <w:tc>
          <w:tcPr>
            <w:tcW w:w="2693" w:type="dxa"/>
            <w:vAlign w:val="center"/>
          </w:tcPr>
          <w:p w14:paraId="6BCEE010" w14:textId="77777777" w:rsidR="00ED59A0" w:rsidRDefault="00760EEC">
            <w:pPr>
              <w:jc w:val="right"/>
            </w:pPr>
            <w:r>
              <w:rPr>
                <w:color w:val="000000"/>
                <w:sz w:val="24"/>
              </w:rPr>
              <w:t>增加约</w:t>
            </w:r>
            <w:r>
              <w:rPr>
                <w:color w:val="000000"/>
                <w:sz w:val="24"/>
              </w:rPr>
              <w:t>425</w:t>
            </w:r>
          </w:p>
        </w:tc>
        <w:tc>
          <w:tcPr>
            <w:tcW w:w="2903" w:type="dxa"/>
            <w:vAlign w:val="center"/>
          </w:tcPr>
          <w:p w14:paraId="7A76B6BA" w14:textId="77777777" w:rsidR="00ED59A0" w:rsidRDefault="00760EEC">
            <w:pPr>
              <w:jc w:val="right"/>
            </w:pPr>
            <w:r>
              <w:rPr>
                <w:color w:val="000000"/>
                <w:sz w:val="24"/>
              </w:rPr>
              <w:t>增加约</w:t>
            </w:r>
            <w:r>
              <w:rPr>
                <w:color w:val="000000"/>
                <w:sz w:val="24"/>
              </w:rPr>
              <w:t>890</w:t>
            </w:r>
          </w:p>
        </w:tc>
      </w:tr>
      <w:tr w:rsidR="00ED59A0" w14:paraId="6CE19966" w14:textId="77777777">
        <w:tc>
          <w:tcPr>
            <w:tcW w:w="852" w:type="dxa"/>
            <w:vMerge/>
          </w:tcPr>
          <w:p w14:paraId="1E297844" w14:textId="77777777" w:rsidR="00ED59A0" w:rsidRDefault="00ED59A0"/>
        </w:tc>
        <w:tc>
          <w:tcPr>
            <w:tcW w:w="2550" w:type="dxa"/>
            <w:vAlign w:val="center"/>
          </w:tcPr>
          <w:p w14:paraId="37F79A13" w14:textId="77777777" w:rsidR="00ED59A0" w:rsidRDefault="00760EEC">
            <w:pPr>
              <w:jc w:val="left"/>
            </w:pPr>
            <w:r>
              <w:rPr>
                <w:color w:val="000000"/>
                <w:sz w:val="24"/>
              </w:rPr>
              <w:t>市场利率上升</w:t>
            </w:r>
            <w:r>
              <w:rPr>
                <w:color w:val="000000"/>
                <w:sz w:val="24"/>
              </w:rPr>
              <w:t>25</w:t>
            </w:r>
            <w:r>
              <w:rPr>
                <w:color w:val="000000"/>
                <w:sz w:val="24"/>
              </w:rPr>
              <w:t>个基点</w:t>
            </w:r>
          </w:p>
        </w:tc>
        <w:tc>
          <w:tcPr>
            <w:tcW w:w="2693" w:type="dxa"/>
            <w:vAlign w:val="center"/>
          </w:tcPr>
          <w:p w14:paraId="30DEAEC8" w14:textId="77777777" w:rsidR="00ED59A0" w:rsidRDefault="00760EEC">
            <w:pPr>
              <w:jc w:val="right"/>
            </w:pPr>
            <w:r>
              <w:rPr>
                <w:color w:val="000000"/>
                <w:sz w:val="24"/>
              </w:rPr>
              <w:t>减少约</w:t>
            </w:r>
            <w:r>
              <w:rPr>
                <w:color w:val="000000"/>
                <w:sz w:val="24"/>
              </w:rPr>
              <w:t>420</w:t>
            </w:r>
          </w:p>
        </w:tc>
        <w:tc>
          <w:tcPr>
            <w:tcW w:w="2903" w:type="dxa"/>
            <w:vAlign w:val="center"/>
          </w:tcPr>
          <w:p w14:paraId="69E40D5D" w14:textId="77777777" w:rsidR="00ED59A0" w:rsidRDefault="00760EEC">
            <w:pPr>
              <w:jc w:val="right"/>
            </w:pPr>
            <w:r>
              <w:rPr>
                <w:color w:val="000000"/>
                <w:sz w:val="24"/>
              </w:rPr>
              <w:t>减少约</w:t>
            </w:r>
            <w:r>
              <w:rPr>
                <w:color w:val="000000"/>
                <w:sz w:val="24"/>
              </w:rPr>
              <w:t>878</w:t>
            </w:r>
          </w:p>
        </w:tc>
      </w:tr>
    </w:tbl>
    <w:p w14:paraId="25C6DE7C"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5951FB69"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3926C61C"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1F8AE748" w14:textId="77777777" w:rsidR="00B9697F" w:rsidRPr="009C503F" w:rsidRDefault="00B9697F" w:rsidP="00571B8A">
      <w:pPr>
        <w:spacing w:before="29" w:line="288" w:lineRule="auto"/>
        <w:ind w:firstLineChars="200" w:firstLine="480"/>
        <w:rPr>
          <w:kern w:val="0"/>
          <w:sz w:val="24"/>
        </w:rPr>
      </w:pPr>
    </w:p>
    <w:p w14:paraId="2ED7771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1B00A791" w14:textId="77777777"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32922F9" w14:textId="77777777" w:rsidR="001548F9" w:rsidRPr="009C503F" w:rsidRDefault="001548F9" w:rsidP="00571B8A">
      <w:pPr>
        <w:spacing w:before="29" w:line="288" w:lineRule="auto"/>
        <w:ind w:firstLineChars="200" w:firstLine="482"/>
        <w:rPr>
          <w:b/>
          <w:bCs/>
          <w:color w:val="000000"/>
          <w:sz w:val="24"/>
        </w:rPr>
      </w:pPr>
    </w:p>
    <w:p w14:paraId="5C2F4DE6"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975"/>
      <w:r w:rsidRPr="009C503F">
        <w:rPr>
          <w:b/>
          <w:bCs/>
          <w:szCs w:val="24"/>
          <w:lang w:val="en-US"/>
        </w:rPr>
        <w:lastRenderedPageBreak/>
        <w:t xml:space="preserve">§7  </w:t>
      </w:r>
      <w:r w:rsidRPr="009C503F">
        <w:rPr>
          <w:b/>
          <w:bCs/>
          <w:szCs w:val="24"/>
          <w:lang w:val="en-US"/>
        </w:rPr>
        <w:t>投资组合报告</w:t>
      </w:r>
      <w:bookmarkEnd w:id="57"/>
      <w:bookmarkEnd w:id="58"/>
    </w:p>
    <w:p w14:paraId="1DCC472D"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28976"/>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40D352E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59D751E5" w14:textId="77777777" w:rsidTr="009722F0">
        <w:tc>
          <w:tcPr>
            <w:tcW w:w="1080" w:type="dxa"/>
            <w:vAlign w:val="center"/>
          </w:tcPr>
          <w:p w14:paraId="0621362D"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43281B4A"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74ABAF89"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797A09CF"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2BE7543F" w14:textId="77777777" w:rsidTr="009722F0">
        <w:tc>
          <w:tcPr>
            <w:tcW w:w="1080" w:type="dxa"/>
            <w:vAlign w:val="center"/>
          </w:tcPr>
          <w:p w14:paraId="346D963C"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6B293FAE"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287CE5C8"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A87EEF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4EB7E553" w14:textId="77777777" w:rsidTr="009722F0">
        <w:tc>
          <w:tcPr>
            <w:tcW w:w="1080" w:type="dxa"/>
            <w:vAlign w:val="center"/>
          </w:tcPr>
          <w:p w14:paraId="6497B88C" w14:textId="77777777" w:rsidR="005727F8" w:rsidRPr="009C503F" w:rsidRDefault="005727F8" w:rsidP="00571B8A">
            <w:pPr>
              <w:spacing w:before="29" w:line="288" w:lineRule="auto"/>
              <w:jc w:val="center"/>
              <w:rPr>
                <w:color w:val="000000"/>
                <w:sz w:val="24"/>
              </w:rPr>
            </w:pPr>
          </w:p>
        </w:tc>
        <w:tc>
          <w:tcPr>
            <w:tcW w:w="3419" w:type="dxa"/>
            <w:vAlign w:val="center"/>
          </w:tcPr>
          <w:p w14:paraId="2B8FAD86"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4200BF4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31B6D93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3E9CB2AA" w14:textId="77777777" w:rsidTr="009722F0">
        <w:tc>
          <w:tcPr>
            <w:tcW w:w="1080" w:type="dxa"/>
            <w:vAlign w:val="center"/>
          </w:tcPr>
          <w:p w14:paraId="7FE592E4"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25412AB1"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500F9780" w14:textId="77777777" w:rsidR="005727F8" w:rsidRPr="009C503F" w:rsidRDefault="005727F8" w:rsidP="00571B8A">
            <w:pPr>
              <w:spacing w:before="29" w:line="288" w:lineRule="auto"/>
              <w:ind w:left="17"/>
              <w:jc w:val="right"/>
              <w:rPr>
                <w:color w:val="000000"/>
                <w:sz w:val="24"/>
              </w:rPr>
            </w:pPr>
            <w:r w:rsidRPr="009C503F">
              <w:rPr>
                <w:color w:val="000000"/>
                <w:sz w:val="24"/>
              </w:rPr>
              <w:t>1,167,861,960.00</w:t>
            </w:r>
          </w:p>
        </w:tc>
        <w:tc>
          <w:tcPr>
            <w:tcW w:w="1980" w:type="dxa"/>
            <w:vAlign w:val="center"/>
          </w:tcPr>
          <w:p w14:paraId="0133E31E" w14:textId="77777777" w:rsidR="005727F8" w:rsidRPr="009C503F" w:rsidRDefault="005727F8" w:rsidP="00571B8A">
            <w:pPr>
              <w:spacing w:before="29" w:line="288" w:lineRule="auto"/>
              <w:ind w:left="17"/>
              <w:jc w:val="right"/>
              <w:rPr>
                <w:color w:val="000000"/>
                <w:sz w:val="24"/>
              </w:rPr>
            </w:pPr>
            <w:r w:rsidRPr="009C503F">
              <w:rPr>
                <w:color w:val="000000"/>
                <w:sz w:val="24"/>
              </w:rPr>
              <w:t>97.63</w:t>
            </w:r>
          </w:p>
        </w:tc>
      </w:tr>
      <w:tr w:rsidR="005727F8" w:rsidRPr="009C503F" w14:paraId="6A2B9A4D" w14:textId="77777777" w:rsidTr="009722F0">
        <w:tc>
          <w:tcPr>
            <w:tcW w:w="1080" w:type="dxa"/>
            <w:vAlign w:val="center"/>
          </w:tcPr>
          <w:p w14:paraId="1C7F0984" w14:textId="77777777" w:rsidR="005727F8" w:rsidRPr="009C503F" w:rsidRDefault="005727F8" w:rsidP="00571B8A">
            <w:pPr>
              <w:spacing w:before="29" w:line="288" w:lineRule="auto"/>
              <w:jc w:val="center"/>
              <w:rPr>
                <w:color w:val="000000"/>
                <w:sz w:val="24"/>
              </w:rPr>
            </w:pPr>
          </w:p>
        </w:tc>
        <w:tc>
          <w:tcPr>
            <w:tcW w:w="3419" w:type="dxa"/>
            <w:vAlign w:val="center"/>
          </w:tcPr>
          <w:p w14:paraId="509CBF28"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285E2FD5" w14:textId="77777777" w:rsidR="005727F8" w:rsidRPr="009C503F" w:rsidRDefault="005727F8" w:rsidP="00571B8A">
            <w:pPr>
              <w:spacing w:before="29" w:line="288" w:lineRule="auto"/>
              <w:ind w:left="17"/>
              <w:jc w:val="right"/>
              <w:rPr>
                <w:color w:val="000000"/>
                <w:sz w:val="24"/>
              </w:rPr>
            </w:pPr>
            <w:r w:rsidRPr="009C503F">
              <w:rPr>
                <w:color w:val="000000"/>
                <w:sz w:val="24"/>
              </w:rPr>
              <w:t>1,167,861,960.00</w:t>
            </w:r>
          </w:p>
        </w:tc>
        <w:tc>
          <w:tcPr>
            <w:tcW w:w="1980" w:type="dxa"/>
            <w:vAlign w:val="center"/>
          </w:tcPr>
          <w:p w14:paraId="405DD11A" w14:textId="77777777" w:rsidR="005727F8" w:rsidRPr="009C503F" w:rsidRDefault="005727F8" w:rsidP="00571B8A">
            <w:pPr>
              <w:spacing w:before="29" w:line="288" w:lineRule="auto"/>
              <w:ind w:left="17"/>
              <w:jc w:val="right"/>
              <w:rPr>
                <w:color w:val="000000"/>
                <w:sz w:val="24"/>
              </w:rPr>
            </w:pPr>
            <w:r w:rsidRPr="009C503F">
              <w:rPr>
                <w:color w:val="000000"/>
                <w:sz w:val="24"/>
              </w:rPr>
              <w:t>97.63</w:t>
            </w:r>
          </w:p>
        </w:tc>
      </w:tr>
      <w:tr w:rsidR="005727F8" w:rsidRPr="009C503F" w14:paraId="7D0F570A" w14:textId="77777777" w:rsidTr="009722F0">
        <w:tc>
          <w:tcPr>
            <w:tcW w:w="1080" w:type="dxa"/>
            <w:vAlign w:val="center"/>
          </w:tcPr>
          <w:p w14:paraId="25CB5D3B" w14:textId="77777777" w:rsidR="005727F8" w:rsidRPr="009C503F" w:rsidRDefault="005727F8" w:rsidP="00571B8A">
            <w:pPr>
              <w:spacing w:before="29" w:line="288" w:lineRule="auto"/>
              <w:jc w:val="center"/>
              <w:rPr>
                <w:color w:val="000000"/>
                <w:sz w:val="24"/>
              </w:rPr>
            </w:pPr>
          </w:p>
        </w:tc>
        <w:tc>
          <w:tcPr>
            <w:tcW w:w="3419" w:type="dxa"/>
            <w:vAlign w:val="center"/>
          </w:tcPr>
          <w:p w14:paraId="05C4716F"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5C40705C"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2F236CBD"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1A972A20" w14:textId="77777777" w:rsidTr="00957131">
        <w:tc>
          <w:tcPr>
            <w:tcW w:w="1080" w:type="dxa"/>
            <w:vAlign w:val="center"/>
          </w:tcPr>
          <w:p w14:paraId="508B064E"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007DB8EE"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722C26B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2D6841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4B20D34" w14:textId="77777777" w:rsidTr="009722F0">
        <w:tc>
          <w:tcPr>
            <w:tcW w:w="1080" w:type="dxa"/>
            <w:vAlign w:val="center"/>
          </w:tcPr>
          <w:p w14:paraId="3437BC15"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59373CC8" w14:textId="77777777" w:rsidR="009722F0" w:rsidRPr="009C503F" w:rsidRDefault="009722F0" w:rsidP="00571B8A">
            <w:pPr>
              <w:spacing w:before="29" w:line="288" w:lineRule="auto"/>
              <w:ind w:leftChars="50" w:left="105"/>
              <w:rPr>
                <w:color w:val="000000"/>
                <w:sz w:val="24"/>
              </w:rPr>
            </w:pPr>
            <w:r w:rsidRPr="009C503F">
              <w:rPr>
                <w:sz w:val="24"/>
              </w:rPr>
              <w:t>金融衍生</w:t>
            </w:r>
            <w:proofErr w:type="gramStart"/>
            <w:r w:rsidRPr="009C503F">
              <w:rPr>
                <w:sz w:val="24"/>
              </w:rPr>
              <w:t>品投资</w:t>
            </w:r>
            <w:proofErr w:type="gramEnd"/>
          </w:p>
        </w:tc>
        <w:tc>
          <w:tcPr>
            <w:tcW w:w="2519" w:type="dxa"/>
            <w:vAlign w:val="center"/>
          </w:tcPr>
          <w:p w14:paraId="3723A59D"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6D95538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4F168A85" w14:textId="77777777" w:rsidTr="009722F0">
        <w:tc>
          <w:tcPr>
            <w:tcW w:w="1080" w:type="dxa"/>
            <w:vAlign w:val="center"/>
          </w:tcPr>
          <w:p w14:paraId="0DB14F59"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663DB96F"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68FFC8B0"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7C30152"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3ECFC5B5" w14:textId="77777777" w:rsidTr="009722F0">
        <w:tc>
          <w:tcPr>
            <w:tcW w:w="1080" w:type="dxa"/>
            <w:vAlign w:val="center"/>
          </w:tcPr>
          <w:p w14:paraId="2ECCE117" w14:textId="77777777" w:rsidR="009722F0" w:rsidRPr="009C503F" w:rsidRDefault="009722F0" w:rsidP="00571B8A">
            <w:pPr>
              <w:spacing w:before="29" w:line="288" w:lineRule="auto"/>
              <w:jc w:val="center"/>
              <w:rPr>
                <w:color w:val="000000"/>
                <w:sz w:val="24"/>
              </w:rPr>
            </w:pPr>
          </w:p>
        </w:tc>
        <w:tc>
          <w:tcPr>
            <w:tcW w:w="3419" w:type="dxa"/>
            <w:vAlign w:val="center"/>
          </w:tcPr>
          <w:p w14:paraId="04E401DB"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3A27E183"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70325D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608C4D5" w14:textId="77777777" w:rsidTr="009722F0">
        <w:tc>
          <w:tcPr>
            <w:tcW w:w="1080" w:type="dxa"/>
            <w:vAlign w:val="center"/>
          </w:tcPr>
          <w:p w14:paraId="43E07C5B"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160F9377"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6E98FEFD" w14:textId="77777777" w:rsidR="009722F0" w:rsidRPr="009C503F" w:rsidRDefault="009722F0" w:rsidP="00571B8A">
            <w:pPr>
              <w:spacing w:before="29" w:line="288" w:lineRule="auto"/>
              <w:ind w:left="17"/>
              <w:jc w:val="right"/>
              <w:rPr>
                <w:color w:val="000000"/>
                <w:sz w:val="24"/>
              </w:rPr>
            </w:pPr>
            <w:r w:rsidRPr="009C503F">
              <w:rPr>
                <w:color w:val="000000"/>
                <w:sz w:val="24"/>
              </w:rPr>
              <w:t>11,661,304.68</w:t>
            </w:r>
          </w:p>
        </w:tc>
        <w:tc>
          <w:tcPr>
            <w:tcW w:w="1980" w:type="dxa"/>
            <w:vAlign w:val="center"/>
          </w:tcPr>
          <w:p w14:paraId="7E7B2A0A" w14:textId="77777777" w:rsidR="009722F0" w:rsidRPr="009C503F" w:rsidRDefault="009722F0" w:rsidP="00571B8A">
            <w:pPr>
              <w:spacing w:before="29" w:line="288" w:lineRule="auto"/>
              <w:ind w:left="17"/>
              <w:jc w:val="right"/>
              <w:rPr>
                <w:color w:val="000000"/>
                <w:sz w:val="24"/>
              </w:rPr>
            </w:pPr>
            <w:r w:rsidRPr="009C503F">
              <w:rPr>
                <w:color w:val="000000"/>
                <w:sz w:val="24"/>
              </w:rPr>
              <w:t>0.97</w:t>
            </w:r>
          </w:p>
        </w:tc>
      </w:tr>
      <w:tr w:rsidR="009722F0" w:rsidRPr="009C503F" w14:paraId="5DDFDBBF" w14:textId="77777777" w:rsidTr="009722F0">
        <w:tc>
          <w:tcPr>
            <w:tcW w:w="1080" w:type="dxa"/>
            <w:vAlign w:val="center"/>
          </w:tcPr>
          <w:p w14:paraId="2973FB51"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617D2765"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195D26C9" w14:textId="77777777" w:rsidR="009722F0" w:rsidRPr="009C503F" w:rsidRDefault="009722F0" w:rsidP="00571B8A">
            <w:pPr>
              <w:spacing w:before="29" w:line="288" w:lineRule="auto"/>
              <w:jc w:val="right"/>
              <w:rPr>
                <w:color w:val="000000"/>
                <w:sz w:val="24"/>
              </w:rPr>
            </w:pPr>
            <w:r w:rsidRPr="009C503F">
              <w:rPr>
                <w:color w:val="000000"/>
                <w:sz w:val="24"/>
              </w:rPr>
              <w:t>16,706,740.46</w:t>
            </w:r>
          </w:p>
        </w:tc>
        <w:tc>
          <w:tcPr>
            <w:tcW w:w="1980" w:type="dxa"/>
            <w:vAlign w:val="center"/>
          </w:tcPr>
          <w:p w14:paraId="25A59F60" w14:textId="77777777" w:rsidR="009722F0" w:rsidRPr="009C503F" w:rsidRDefault="009722F0" w:rsidP="00571B8A">
            <w:pPr>
              <w:spacing w:before="29" w:line="288" w:lineRule="auto"/>
              <w:jc w:val="right"/>
              <w:rPr>
                <w:color w:val="000000"/>
                <w:sz w:val="24"/>
              </w:rPr>
            </w:pPr>
            <w:r w:rsidRPr="009C503F">
              <w:rPr>
                <w:color w:val="000000"/>
                <w:sz w:val="24"/>
              </w:rPr>
              <w:t>1.40</w:t>
            </w:r>
          </w:p>
        </w:tc>
      </w:tr>
      <w:tr w:rsidR="009722F0" w:rsidRPr="009C503F" w14:paraId="3971233A" w14:textId="77777777" w:rsidTr="009722F0">
        <w:tc>
          <w:tcPr>
            <w:tcW w:w="1080" w:type="dxa"/>
            <w:vAlign w:val="center"/>
          </w:tcPr>
          <w:p w14:paraId="6FFE1F3A"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0300E30B"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5412D0EC" w14:textId="77777777" w:rsidR="009722F0" w:rsidRPr="009C503F" w:rsidRDefault="009722F0" w:rsidP="00571B8A">
            <w:pPr>
              <w:spacing w:before="29" w:line="288" w:lineRule="auto"/>
              <w:jc w:val="right"/>
              <w:rPr>
                <w:color w:val="000000"/>
                <w:sz w:val="24"/>
              </w:rPr>
            </w:pPr>
            <w:r w:rsidRPr="009C503F">
              <w:rPr>
                <w:color w:val="000000"/>
                <w:sz w:val="24"/>
              </w:rPr>
              <w:t>1,196,230,005.14</w:t>
            </w:r>
          </w:p>
        </w:tc>
        <w:tc>
          <w:tcPr>
            <w:tcW w:w="1980" w:type="dxa"/>
            <w:vAlign w:val="center"/>
          </w:tcPr>
          <w:p w14:paraId="70E5C2DA"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44612FA0" w14:textId="77777777" w:rsidR="001548F9" w:rsidRPr="009C503F" w:rsidRDefault="001548F9" w:rsidP="00571B8A">
      <w:pPr>
        <w:spacing w:before="29" w:line="288" w:lineRule="auto"/>
        <w:rPr>
          <w:color w:val="000000"/>
          <w:sz w:val="24"/>
        </w:rPr>
      </w:pPr>
    </w:p>
    <w:p w14:paraId="5F6CF8DF"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28977"/>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7294647E"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2897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41E01BAD"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30E3DA9A" w14:textId="77777777" w:rsidR="008D1C23" w:rsidRPr="009C503F" w:rsidRDefault="008D1C23" w:rsidP="00571B8A">
      <w:pPr>
        <w:spacing w:before="29" w:line="288" w:lineRule="auto"/>
        <w:jc w:val="left"/>
        <w:rPr>
          <w:kern w:val="0"/>
          <w:sz w:val="24"/>
        </w:rPr>
      </w:pPr>
    </w:p>
    <w:p w14:paraId="4D9296E3"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28979"/>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0BB3508B" w14:textId="77777777" w:rsid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30462076" w14:textId="77777777" w:rsidR="008D1C23" w:rsidRPr="00BF3258" w:rsidRDefault="008D1C23" w:rsidP="00BF3258">
      <w:pPr>
        <w:spacing w:before="29" w:line="288" w:lineRule="auto"/>
        <w:jc w:val="left"/>
        <w:rPr>
          <w:kern w:val="0"/>
          <w:sz w:val="24"/>
        </w:rPr>
      </w:pPr>
    </w:p>
    <w:p w14:paraId="7925A24F"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28980"/>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33D0AB48" w14:textId="77777777" w:rsidR="001548F9" w:rsidRPr="009C503F" w:rsidRDefault="001548F9" w:rsidP="00571B8A">
      <w:pPr>
        <w:spacing w:before="29" w:line="288" w:lineRule="auto"/>
        <w:jc w:val="left"/>
        <w:rPr>
          <w:kern w:val="0"/>
          <w:sz w:val="24"/>
        </w:rPr>
      </w:pPr>
      <w:r w:rsidRPr="009C503F">
        <w:rPr>
          <w:kern w:val="0"/>
          <w:sz w:val="24"/>
        </w:rPr>
        <w:t>本基金本报告期末未持有股票。</w:t>
      </w:r>
    </w:p>
    <w:p w14:paraId="6747C94A" w14:textId="77777777" w:rsidR="00607FB9" w:rsidRPr="009C503F" w:rsidRDefault="00607FB9" w:rsidP="00571B8A">
      <w:pPr>
        <w:spacing w:before="29" w:line="288" w:lineRule="auto"/>
        <w:jc w:val="left"/>
        <w:rPr>
          <w:kern w:val="0"/>
          <w:sz w:val="24"/>
        </w:rPr>
      </w:pPr>
    </w:p>
    <w:p w14:paraId="6505E927" w14:textId="1D3A3EDD" w:rsidR="008D1C23" w:rsidRDefault="001548F9" w:rsidP="00EA1B54">
      <w:pPr>
        <w:pStyle w:val="20"/>
        <w:spacing w:before="29" w:after="0" w:line="288" w:lineRule="auto"/>
      </w:pPr>
      <w:bookmarkStart w:id="66" w:name="_Toc490928981"/>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2C22939D" w14:textId="77777777" w:rsidR="001548F9" w:rsidRPr="009C503F" w:rsidRDefault="001548F9" w:rsidP="00571B8A">
      <w:pPr>
        <w:spacing w:before="29" w:line="288" w:lineRule="auto"/>
        <w:jc w:val="left"/>
        <w:rPr>
          <w:kern w:val="0"/>
          <w:sz w:val="24"/>
        </w:rPr>
      </w:pPr>
      <w:r w:rsidRPr="009C503F">
        <w:rPr>
          <w:kern w:val="0"/>
          <w:sz w:val="24"/>
        </w:rPr>
        <w:t>本基金本报告期内未持有股票。</w:t>
      </w:r>
    </w:p>
    <w:p w14:paraId="4585C4E1"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7DEB338"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28982"/>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14:paraId="758E501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5A6B17BF" w14:textId="77777777" w:rsidTr="00C109D7">
        <w:tc>
          <w:tcPr>
            <w:tcW w:w="862" w:type="dxa"/>
            <w:vAlign w:val="center"/>
          </w:tcPr>
          <w:p w14:paraId="6FA49ADD" w14:textId="77777777" w:rsidR="001548F9" w:rsidRPr="009C503F" w:rsidRDefault="001548F9" w:rsidP="00571B8A">
            <w:pPr>
              <w:spacing w:before="29" w:line="288" w:lineRule="auto"/>
              <w:ind w:left="17"/>
              <w:jc w:val="center"/>
              <w:rPr>
                <w:color w:val="000000"/>
                <w:sz w:val="24"/>
              </w:rPr>
            </w:pPr>
            <w:r w:rsidRPr="009C503F">
              <w:rPr>
                <w:color w:val="000000"/>
                <w:sz w:val="24"/>
              </w:rPr>
              <w:lastRenderedPageBreak/>
              <w:t>序号</w:t>
            </w:r>
          </w:p>
        </w:tc>
        <w:tc>
          <w:tcPr>
            <w:tcW w:w="3440" w:type="dxa"/>
            <w:vAlign w:val="center"/>
          </w:tcPr>
          <w:p w14:paraId="18D5F5D1"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63440B32"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446E66D0"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72E9B7EE" w14:textId="77777777" w:rsidTr="00C109D7">
        <w:tc>
          <w:tcPr>
            <w:tcW w:w="862" w:type="dxa"/>
            <w:vAlign w:val="center"/>
          </w:tcPr>
          <w:p w14:paraId="597AE096"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5A06D167"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529C405F"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F5E6230"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10F7FA5" w14:textId="77777777" w:rsidTr="00C109D7">
        <w:tc>
          <w:tcPr>
            <w:tcW w:w="862" w:type="dxa"/>
            <w:vAlign w:val="center"/>
          </w:tcPr>
          <w:p w14:paraId="0B422644"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03C2BB79"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609ED058"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7ABB36F"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62D0F248" w14:textId="77777777" w:rsidTr="00C109D7">
        <w:tc>
          <w:tcPr>
            <w:tcW w:w="862" w:type="dxa"/>
            <w:vAlign w:val="center"/>
          </w:tcPr>
          <w:p w14:paraId="6AA09A01"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2E4119FE"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128EE1E5" w14:textId="77777777" w:rsidR="001548F9" w:rsidRPr="009C503F" w:rsidRDefault="001548F9" w:rsidP="00571B8A">
            <w:pPr>
              <w:spacing w:before="29" w:line="288" w:lineRule="auto"/>
              <w:ind w:left="17"/>
              <w:jc w:val="right"/>
              <w:rPr>
                <w:sz w:val="24"/>
              </w:rPr>
            </w:pPr>
            <w:r w:rsidRPr="009C503F">
              <w:rPr>
                <w:sz w:val="24"/>
              </w:rPr>
              <w:t>238,737,000.00</w:t>
            </w:r>
          </w:p>
        </w:tc>
        <w:tc>
          <w:tcPr>
            <w:tcW w:w="2153" w:type="dxa"/>
            <w:vAlign w:val="center"/>
          </w:tcPr>
          <w:p w14:paraId="0E7CBFA6" w14:textId="77777777" w:rsidR="001548F9" w:rsidRPr="009C503F" w:rsidRDefault="001548F9" w:rsidP="00571B8A">
            <w:pPr>
              <w:spacing w:before="29" w:line="288" w:lineRule="auto"/>
              <w:ind w:left="17"/>
              <w:jc w:val="right"/>
              <w:rPr>
                <w:sz w:val="24"/>
              </w:rPr>
            </w:pPr>
            <w:r w:rsidRPr="009C503F">
              <w:rPr>
                <w:sz w:val="24"/>
              </w:rPr>
              <w:t>21.80</w:t>
            </w:r>
          </w:p>
        </w:tc>
      </w:tr>
      <w:tr w:rsidR="001548F9" w:rsidRPr="009C503F" w14:paraId="5A039DC6" w14:textId="77777777" w:rsidTr="00C109D7">
        <w:tc>
          <w:tcPr>
            <w:tcW w:w="862" w:type="dxa"/>
            <w:vAlign w:val="center"/>
          </w:tcPr>
          <w:p w14:paraId="04EBB017"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60CF2677"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06038158" w14:textId="77777777" w:rsidR="001548F9" w:rsidRPr="009C503F" w:rsidRDefault="001548F9" w:rsidP="00571B8A">
            <w:pPr>
              <w:spacing w:before="29" w:line="288" w:lineRule="auto"/>
              <w:ind w:left="17"/>
              <w:jc w:val="right"/>
              <w:rPr>
                <w:sz w:val="24"/>
              </w:rPr>
            </w:pPr>
            <w:r w:rsidRPr="009C503F">
              <w:rPr>
                <w:sz w:val="24"/>
              </w:rPr>
              <w:t>238,737,000.00</w:t>
            </w:r>
          </w:p>
        </w:tc>
        <w:tc>
          <w:tcPr>
            <w:tcW w:w="2153" w:type="dxa"/>
            <w:vAlign w:val="center"/>
          </w:tcPr>
          <w:p w14:paraId="4F85C5D7" w14:textId="77777777" w:rsidR="001548F9" w:rsidRPr="009C503F" w:rsidRDefault="001548F9" w:rsidP="00571B8A">
            <w:pPr>
              <w:spacing w:before="29" w:line="288" w:lineRule="auto"/>
              <w:ind w:left="17"/>
              <w:jc w:val="right"/>
              <w:rPr>
                <w:sz w:val="24"/>
              </w:rPr>
            </w:pPr>
            <w:r w:rsidRPr="009C503F">
              <w:rPr>
                <w:sz w:val="24"/>
              </w:rPr>
              <w:t>21.80</w:t>
            </w:r>
          </w:p>
        </w:tc>
      </w:tr>
      <w:tr w:rsidR="001548F9" w:rsidRPr="009C503F" w14:paraId="0D4F7E81" w14:textId="77777777" w:rsidTr="00C109D7">
        <w:tc>
          <w:tcPr>
            <w:tcW w:w="862" w:type="dxa"/>
            <w:vAlign w:val="center"/>
          </w:tcPr>
          <w:p w14:paraId="57C89882"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458F9C6D"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3170DC56" w14:textId="77777777" w:rsidR="001548F9" w:rsidRPr="009C503F" w:rsidRDefault="001548F9" w:rsidP="00571B8A">
            <w:pPr>
              <w:spacing w:before="29" w:line="288" w:lineRule="auto"/>
              <w:ind w:left="17"/>
              <w:jc w:val="right"/>
              <w:rPr>
                <w:sz w:val="24"/>
              </w:rPr>
            </w:pPr>
            <w:r w:rsidRPr="009C503F">
              <w:rPr>
                <w:sz w:val="24"/>
              </w:rPr>
              <w:t>171,736,960.00</w:t>
            </w:r>
          </w:p>
        </w:tc>
        <w:tc>
          <w:tcPr>
            <w:tcW w:w="2153" w:type="dxa"/>
            <w:vAlign w:val="center"/>
          </w:tcPr>
          <w:p w14:paraId="51C1A7CF" w14:textId="77777777" w:rsidR="001548F9" w:rsidRPr="009C503F" w:rsidRDefault="001548F9" w:rsidP="00571B8A">
            <w:pPr>
              <w:spacing w:before="29" w:line="288" w:lineRule="auto"/>
              <w:ind w:left="17"/>
              <w:jc w:val="right"/>
              <w:rPr>
                <w:sz w:val="24"/>
              </w:rPr>
            </w:pPr>
            <w:r w:rsidRPr="009C503F">
              <w:rPr>
                <w:sz w:val="24"/>
              </w:rPr>
              <w:t>15.68</w:t>
            </w:r>
          </w:p>
        </w:tc>
      </w:tr>
      <w:tr w:rsidR="001548F9" w:rsidRPr="009C503F" w14:paraId="68A5D8BE" w14:textId="77777777" w:rsidTr="00C109D7">
        <w:tc>
          <w:tcPr>
            <w:tcW w:w="862" w:type="dxa"/>
            <w:vAlign w:val="center"/>
          </w:tcPr>
          <w:p w14:paraId="3DB4C739"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5B4B9D90" w14:textId="77777777" w:rsidR="001548F9" w:rsidRPr="009C503F" w:rsidRDefault="00EB0D3E" w:rsidP="00947042">
            <w:pPr>
              <w:spacing w:before="29" w:line="288" w:lineRule="auto"/>
              <w:ind w:left="17"/>
              <w:rPr>
                <w:color w:val="000000"/>
                <w:sz w:val="24"/>
              </w:rPr>
            </w:pPr>
            <w:r w:rsidRPr="009C503F">
              <w:rPr>
                <w:color w:val="000000"/>
                <w:sz w:val="24"/>
              </w:rPr>
              <w:t>企业短期融资</w:t>
            </w:r>
            <w:proofErr w:type="gramStart"/>
            <w:r w:rsidRPr="009C503F">
              <w:rPr>
                <w:color w:val="000000"/>
                <w:sz w:val="24"/>
              </w:rPr>
              <w:t>券</w:t>
            </w:r>
            <w:proofErr w:type="gramEnd"/>
          </w:p>
        </w:tc>
        <w:tc>
          <w:tcPr>
            <w:tcW w:w="2543" w:type="dxa"/>
            <w:vAlign w:val="center"/>
          </w:tcPr>
          <w:p w14:paraId="7EE87E91" w14:textId="77777777" w:rsidR="001548F9" w:rsidRPr="009C503F" w:rsidRDefault="001548F9" w:rsidP="00571B8A">
            <w:pPr>
              <w:spacing w:before="29" w:line="288" w:lineRule="auto"/>
              <w:ind w:left="17"/>
              <w:jc w:val="right"/>
              <w:rPr>
                <w:sz w:val="24"/>
              </w:rPr>
            </w:pPr>
            <w:r w:rsidRPr="009C503F">
              <w:rPr>
                <w:sz w:val="24"/>
              </w:rPr>
              <w:t>300,607,000.00</w:t>
            </w:r>
          </w:p>
        </w:tc>
        <w:tc>
          <w:tcPr>
            <w:tcW w:w="2153" w:type="dxa"/>
            <w:vAlign w:val="center"/>
          </w:tcPr>
          <w:p w14:paraId="384C780A" w14:textId="77777777" w:rsidR="001548F9" w:rsidRPr="009C503F" w:rsidRDefault="001548F9" w:rsidP="00571B8A">
            <w:pPr>
              <w:spacing w:before="29" w:line="288" w:lineRule="auto"/>
              <w:ind w:left="17"/>
              <w:jc w:val="right"/>
              <w:rPr>
                <w:sz w:val="24"/>
              </w:rPr>
            </w:pPr>
            <w:r w:rsidRPr="009C503F">
              <w:rPr>
                <w:sz w:val="24"/>
              </w:rPr>
              <w:t>27.45</w:t>
            </w:r>
          </w:p>
        </w:tc>
      </w:tr>
      <w:tr w:rsidR="001548F9" w:rsidRPr="009C503F" w14:paraId="21BD1EFA" w14:textId="77777777" w:rsidTr="00C109D7">
        <w:tc>
          <w:tcPr>
            <w:tcW w:w="862" w:type="dxa"/>
            <w:vAlign w:val="center"/>
          </w:tcPr>
          <w:p w14:paraId="3D78EB4F"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62E7F9F5"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786D180C" w14:textId="77777777" w:rsidR="001548F9" w:rsidRPr="009C503F" w:rsidRDefault="001548F9" w:rsidP="00571B8A">
            <w:pPr>
              <w:spacing w:before="29" w:line="288" w:lineRule="auto"/>
              <w:ind w:left="17"/>
              <w:jc w:val="right"/>
              <w:rPr>
                <w:sz w:val="24"/>
              </w:rPr>
            </w:pPr>
            <w:r w:rsidRPr="009C503F">
              <w:rPr>
                <w:sz w:val="24"/>
              </w:rPr>
              <w:t>292,733,000.00</w:t>
            </w:r>
          </w:p>
        </w:tc>
        <w:tc>
          <w:tcPr>
            <w:tcW w:w="2153" w:type="dxa"/>
            <w:vAlign w:val="center"/>
          </w:tcPr>
          <w:p w14:paraId="0C4081B8" w14:textId="77777777" w:rsidR="001548F9" w:rsidRPr="009C503F" w:rsidRDefault="001548F9" w:rsidP="00571B8A">
            <w:pPr>
              <w:spacing w:before="29" w:line="288" w:lineRule="auto"/>
              <w:ind w:left="17"/>
              <w:jc w:val="right"/>
              <w:rPr>
                <w:sz w:val="24"/>
              </w:rPr>
            </w:pPr>
            <w:r w:rsidRPr="009C503F">
              <w:rPr>
                <w:sz w:val="24"/>
              </w:rPr>
              <w:t>26.73</w:t>
            </w:r>
          </w:p>
        </w:tc>
      </w:tr>
      <w:tr w:rsidR="001548F9" w:rsidRPr="009C503F" w14:paraId="5A40012E" w14:textId="77777777" w:rsidTr="00C109D7">
        <w:tc>
          <w:tcPr>
            <w:tcW w:w="862" w:type="dxa"/>
            <w:vAlign w:val="center"/>
          </w:tcPr>
          <w:p w14:paraId="6F5A19F6"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6EA2D498"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77C2D083"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07C63731" w14:textId="77777777" w:rsidR="001548F9" w:rsidRPr="009C503F" w:rsidRDefault="001548F9" w:rsidP="00571B8A">
            <w:pPr>
              <w:spacing w:before="29" w:line="288" w:lineRule="auto"/>
              <w:ind w:left="17"/>
              <w:jc w:val="right"/>
              <w:rPr>
                <w:sz w:val="24"/>
              </w:rPr>
            </w:pPr>
            <w:r w:rsidRPr="009C503F">
              <w:rPr>
                <w:sz w:val="24"/>
              </w:rPr>
              <w:t>-</w:t>
            </w:r>
          </w:p>
        </w:tc>
      </w:tr>
      <w:tr w:rsidR="00C109D7" w:rsidRPr="009C503F" w14:paraId="7F562318" w14:textId="77777777" w:rsidTr="00C109D7">
        <w:tc>
          <w:tcPr>
            <w:tcW w:w="862" w:type="dxa"/>
            <w:vAlign w:val="center"/>
          </w:tcPr>
          <w:p w14:paraId="647A2C42" w14:textId="77777777"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14:paraId="3E00C50E" w14:textId="77777777"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14:paraId="3E948533" w14:textId="77777777" w:rsidR="00C109D7" w:rsidRPr="009C503F" w:rsidRDefault="00C109D7" w:rsidP="00AD114B">
            <w:pPr>
              <w:spacing w:before="29" w:line="288" w:lineRule="auto"/>
              <w:ind w:left="17"/>
              <w:jc w:val="right"/>
              <w:rPr>
                <w:sz w:val="24"/>
              </w:rPr>
            </w:pPr>
            <w:r w:rsidRPr="00C109D7">
              <w:rPr>
                <w:rFonts w:hint="eastAsia"/>
                <w:sz w:val="24"/>
              </w:rPr>
              <w:t>164,048,000.00</w:t>
            </w:r>
          </w:p>
        </w:tc>
        <w:tc>
          <w:tcPr>
            <w:tcW w:w="2153" w:type="dxa"/>
            <w:vAlign w:val="center"/>
          </w:tcPr>
          <w:p w14:paraId="62C6CA92" w14:textId="77777777" w:rsidR="00C109D7" w:rsidRPr="009C503F" w:rsidRDefault="00C109D7" w:rsidP="00AD114B">
            <w:pPr>
              <w:spacing w:before="29" w:line="288" w:lineRule="auto"/>
              <w:ind w:left="17"/>
              <w:jc w:val="right"/>
              <w:rPr>
                <w:sz w:val="24"/>
              </w:rPr>
            </w:pPr>
            <w:r w:rsidRPr="00C109D7">
              <w:rPr>
                <w:rFonts w:hint="eastAsia"/>
                <w:sz w:val="24"/>
              </w:rPr>
              <w:t>14.98</w:t>
            </w:r>
          </w:p>
        </w:tc>
      </w:tr>
      <w:tr w:rsidR="001548F9" w:rsidRPr="009C503F" w14:paraId="3BABEEBE" w14:textId="77777777" w:rsidTr="00C109D7">
        <w:tc>
          <w:tcPr>
            <w:tcW w:w="862" w:type="dxa"/>
            <w:vAlign w:val="center"/>
          </w:tcPr>
          <w:p w14:paraId="268D4AAE"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1576AB89"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049F74B3"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744CA6E7"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C3E060A" w14:textId="77777777" w:rsidTr="00C109D7">
        <w:tc>
          <w:tcPr>
            <w:tcW w:w="862" w:type="dxa"/>
            <w:vAlign w:val="center"/>
          </w:tcPr>
          <w:p w14:paraId="4DF2CE8E"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76EB0E20"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3289DB16" w14:textId="77777777" w:rsidR="001548F9" w:rsidRPr="009C503F" w:rsidRDefault="001548F9" w:rsidP="00571B8A">
            <w:pPr>
              <w:spacing w:before="29" w:line="288" w:lineRule="auto"/>
              <w:ind w:left="17"/>
              <w:jc w:val="right"/>
              <w:rPr>
                <w:sz w:val="24"/>
              </w:rPr>
            </w:pPr>
            <w:r w:rsidRPr="009C503F">
              <w:rPr>
                <w:sz w:val="24"/>
              </w:rPr>
              <w:t>1,167,861,960.00</w:t>
            </w:r>
          </w:p>
        </w:tc>
        <w:tc>
          <w:tcPr>
            <w:tcW w:w="2153" w:type="dxa"/>
            <w:vAlign w:val="center"/>
          </w:tcPr>
          <w:p w14:paraId="6DA69F66" w14:textId="77777777" w:rsidR="001548F9" w:rsidRPr="009C503F" w:rsidRDefault="001548F9" w:rsidP="00571B8A">
            <w:pPr>
              <w:spacing w:before="29" w:line="288" w:lineRule="auto"/>
              <w:ind w:left="17"/>
              <w:jc w:val="right"/>
              <w:rPr>
                <w:sz w:val="24"/>
              </w:rPr>
            </w:pPr>
            <w:r w:rsidRPr="009C503F">
              <w:rPr>
                <w:sz w:val="24"/>
              </w:rPr>
              <w:t>106.62</w:t>
            </w:r>
          </w:p>
        </w:tc>
      </w:tr>
    </w:tbl>
    <w:p w14:paraId="627A7C61"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00291C6"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28983"/>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4D9F080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6BE81965" w14:textId="77777777" w:rsidTr="00796B2F">
        <w:tc>
          <w:tcPr>
            <w:tcW w:w="1252" w:type="dxa"/>
            <w:tcMar>
              <w:top w:w="0" w:type="dxa"/>
              <w:bottom w:w="0" w:type="dxa"/>
            </w:tcMar>
            <w:vAlign w:val="center"/>
          </w:tcPr>
          <w:p w14:paraId="69050AF4"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018214E0"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76678DDE"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7DBA7C33"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763BB453"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6B81C178"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ED59A0" w14:paraId="01999497" w14:textId="77777777">
        <w:tc>
          <w:tcPr>
            <w:tcW w:w="1320" w:type="dxa"/>
            <w:vAlign w:val="center"/>
          </w:tcPr>
          <w:p w14:paraId="42231AD2" w14:textId="77777777" w:rsidR="00ED59A0" w:rsidRDefault="00760EEC">
            <w:pPr>
              <w:jc w:val="center"/>
            </w:pPr>
            <w:r>
              <w:rPr>
                <w:color w:val="000000"/>
                <w:sz w:val="24"/>
              </w:rPr>
              <w:t>1</w:t>
            </w:r>
          </w:p>
        </w:tc>
        <w:tc>
          <w:tcPr>
            <w:tcW w:w="1382" w:type="dxa"/>
            <w:vAlign w:val="center"/>
          </w:tcPr>
          <w:p w14:paraId="57C8D01E" w14:textId="77777777" w:rsidR="00ED59A0" w:rsidRDefault="00760EEC">
            <w:pPr>
              <w:jc w:val="center"/>
            </w:pPr>
            <w:r>
              <w:rPr>
                <w:color w:val="000000"/>
                <w:sz w:val="24"/>
              </w:rPr>
              <w:t>170205</w:t>
            </w:r>
          </w:p>
        </w:tc>
        <w:tc>
          <w:tcPr>
            <w:tcW w:w="1353" w:type="dxa"/>
            <w:vAlign w:val="center"/>
          </w:tcPr>
          <w:p w14:paraId="4DE4E2F8" w14:textId="77777777" w:rsidR="00ED59A0" w:rsidRDefault="00760EEC">
            <w:pPr>
              <w:jc w:val="center"/>
            </w:pPr>
            <w:r>
              <w:rPr>
                <w:color w:val="000000"/>
                <w:sz w:val="24"/>
              </w:rPr>
              <w:t>17</w:t>
            </w:r>
            <w:r>
              <w:rPr>
                <w:color w:val="000000"/>
                <w:sz w:val="24"/>
              </w:rPr>
              <w:t>国开</w:t>
            </w:r>
            <w:r>
              <w:rPr>
                <w:color w:val="000000"/>
                <w:sz w:val="24"/>
              </w:rPr>
              <w:t>05</w:t>
            </w:r>
          </w:p>
        </w:tc>
        <w:tc>
          <w:tcPr>
            <w:tcW w:w="1505" w:type="dxa"/>
            <w:vAlign w:val="center"/>
          </w:tcPr>
          <w:p w14:paraId="60E4164A" w14:textId="77777777" w:rsidR="00ED59A0" w:rsidRDefault="00760EEC">
            <w:pPr>
              <w:jc w:val="right"/>
            </w:pPr>
            <w:r>
              <w:rPr>
                <w:color w:val="000000"/>
                <w:sz w:val="24"/>
              </w:rPr>
              <w:t>1,000,000</w:t>
            </w:r>
          </w:p>
        </w:tc>
        <w:tc>
          <w:tcPr>
            <w:tcW w:w="1737" w:type="dxa"/>
            <w:vAlign w:val="center"/>
          </w:tcPr>
          <w:p w14:paraId="2937F8B0" w14:textId="77777777" w:rsidR="00ED59A0" w:rsidRDefault="00760EEC">
            <w:pPr>
              <w:jc w:val="right"/>
            </w:pPr>
            <w:r>
              <w:rPr>
                <w:color w:val="000000"/>
                <w:sz w:val="24"/>
              </w:rPr>
              <w:t>99,540,000.00</w:t>
            </w:r>
          </w:p>
        </w:tc>
        <w:tc>
          <w:tcPr>
            <w:tcW w:w="1701" w:type="dxa"/>
            <w:vAlign w:val="center"/>
          </w:tcPr>
          <w:p w14:paraId="634C4FAD" w14:textId="77777777" w:rsidR="00ED59A0" w:rsidRDefault="00760EEC">
            <w:pPr>
              <w:jc w:val="right"/>
            </w:pPr>
            <w:r>
              <w:rPr>
                <w:color w:val="000000"/>
                <w:sz w:val="24"/>
              </w:rPr>
              <w:t>9.09</w:t>
            </w:r>
          </w:p>
        </w:tc>
      </w:tr>
      <w:tr w:rsidR="00ED59A0" w14:paraId="1FD18711" w14:textId="77777777">
        <w:tc>
          <w:tcPr>
            <w:tcW w:w="1320" w:type="dxa"/>
            <w:vAlign w:val="center"/>
          </w:tcPr>
          <w:p w14:paraId="7BE6182E" w14:textId="77777777" w:rsidR="00ED59A0" w:rsidRDefault="00760EEC">
            <w:pPr>
              <w:jc w:val="center"/>
            </w:pPr>
            <w:r>
              <w:rPr>
                <w:color w:val="000000"/>
                <w:sz w:val="24"/>
              </w:rPr>
              <w:t>2</w:t>
            </w:r>
          </w:p>
        </w:tc>
        <w:tc>
          <w:tcPr>
            <w:tcW w:w="1382" w:type="dxa"/>
            <w:vAlign w:val="center"/>
          </w:tcPr>
          <w:p w14:paraId="453A86D0" w14:textId="77777777" w:rsidR="00ED59A0" w:rsidRDefault="00760EEC">
            <w:pPr>
              <w:jc w:val="center"/>
            </w:pPr>
            <w:r>
              <w:rPr>
                <w:color w:val="000000"/>
                <w:sz w:val="24"/>
              </w:rPr>
              <w:t>1182277</w:t>
            </w:r>
          </w:p>
        </w:tc>
        <w:tc>
          <w:tcPr>
            <w:tcW w:w="1353" w:type="dxa"/>
            <w:vAlign w:val="center"/>
          </w:tcPr>
          <w:p w14:paraId="7152A05E" w14:textId="77777777" w:rsidR="00ED59A0" w:rsidRDefault="00760EEC">
            <w:pPr>
              <w:jc w:val="center"/>
            </w:pPr>
            <w:r>
              <w:rPr>
                <w:color w:val="000000"/>
                <w:sz w:val="24"/>
              </w:rPr>
              <w:t>11</w:t>
            </w:r>
            <w:r>
              <w:rPr>
                <w:color w:val="000000"/>
                <w:sz w:val="24"/>
              </w:rPr>
              <w:t>中铁建</w:t>
            </w:r>
            <w:r>
              <w:rPr>
                <w:color w:val="000000"/>
                <w:sz w:val="24"/>
              </w:rPr>
              <w:t>MTN1</w:t>
            </w:r>
          </w:p>
        </w:tc>
        <w:tc>
          <w:tcPr>
            <w:tcW w:w="1505" w:type="dxa"/>
            <w:vAlign w:val="center"/>
          </w:tcPr>
          <w:p w14:paraId="09DF28F1" w14:textId="77777777" w:rsidR="00ED59A0" w:rsidRDefault="00760EEC">
            <w:pPr>
              <w:jc w:val="right"/>
            </w:pPr>
            <w:r>
              <w:rPr>
                <w:color w:val="000000"/>
                <w:sz w:val="24"/>
              </w:rPr>
              <w:t>600,000</w:t>
            </w:r>
          </w:p>
        </w:tc>
        <w:tc>
          <w:tcPr>
            <w:tcW w:w="1737" w:type="dxa"/>
            <w:vAlign w:val="center"/>
          </w:tcPr>
          <w:p w14:paraId="51326384" w14:textId="77777777" w:rsidR="00ED59A0" w:rsidRDefault="00760EEC">
            <w:pPr>
              <w:jc w:val="right"/>
            </w:pPr>
            <w:r>
              <w:rPr>
                <w:color w:val="000000"/>
                <w:sz w:val="24"/>
              </w:rPr>
              <w:t>61,896,000.00</w:t>
            </w:r>
          </w:p>
        </w:tc>
        <w:tc>
          <w:tcPr>
            <w:tcW w:w="1701" w:type="dxa"/>
            <w:vAlign w:val="center"/>
          </w:tcPr>
          <w:p w14:paraId="1520A11D" w14:textId="77777777" w:rsidR="00ED59A0" w:rsidRDefault="00760EEC">
            <w:pPr>
              <w:jc w:val="right"/>
            </w:pPr>
            <w:r>
              <w:rPr>
                <w:color w:val="000000"/>
                <w:sz w:val="24"/>
              </w:rPr>
              <w:t>5.65</w:t>
            </w:r>
          </w:p>
        </w:tc>
      </w:tr>
      <w:tr w:rsidR="00ED59A0" w14:paraId="7C50C7A6" w14:textId="77777777">
        <w:tc>
          <w:tcPr>
            <w:tcW w:w="1320" w:type="dxa"/>
            <w:vAlign w:val="center"/>
          </w:tcPr>
          <w:p w14:paraId="44374D20" w14:textId="77777777" w:rsidR="00ED59A0" w:rsidRDefault="00760EEC">
            <w:pPr>
              <w:jc w:val="center"/>
            </w:pPr>
            <w:r>
              <w:rPr>
                <w:color w:val="000000"/>
                <w:sz w:val="24"/>
              </w:rPr>
              <w:t>3</w:t>
            </w:r>
          </w:p>
        </w:tc>
        <w:tc>
          <w:tcPr>
            <w:tcW w:w="1382" w:type="dxa"/>
            <w:vAlign w:val="center"/>
          </w:tcPr>
          <w:p w14:paraId="18969613" w14:textId="77777777" w:rsidR="00ED59A0" w:rsidRDefault="00760EEC">
            <w:pPr>
              <w:jc w:val="center"/>
            </w:pPr>
            <w:r>
              <w:rPr>
                <w:color w:val="000000"/>
                <w:sz w:val="24"/>
              </w:rPr>
              <w:t>170401</w:t>
            </w:r>
          </w:p>
        </w:tc>
        <w:tc>
          <w:tcPr>
            <w:tcW w:w="1353" w:type="dxa"/>
            <w:vAlign w:val="center"/>
          </w:tcPr>
          <w:p w14:paraId="64081B63" w14:textId="77777777" w:rsidR="00ED59A0" w:rsidRDefault="00760EEC">
            <w:pPr>
              <w:jc w:val="center"/>
            </w:pPr>
            <w:r>
              <w:rPr>
                <w:color w:val="000000"/>
                <w:sz w:val="24"/>
              </w:rPr>
              <w:t>17</w:t>
            </w:r>
            <w:r>
              <w:rPr>
                <w:color w:val="000000"/>
                <w:sz w:val="24"/>
              </w:rPr>
              <w:t>农发</w:t>
            </w:r>
            <w:r>
              <w:rPr>
                <w:color w:val="000000"/>
                <w:sz w:val="24"/>
              </w:rPr>
              <w:t>01</w:t>
            </w:r>
          </w:p>
        </w:tc>
        <w:tc>
          <w:tcPr>
            <w:tcW w:w="1505" w:type="dxa"/>
            <w:vAlign w:val="center"/>
          </w:tcPr>
          <w:p w14:paraId="260F7F8E" w14:textId="77777777" w:rsidR="00ED59A0" w:rsidRDefault="00760EEC">
            <w:pPr>
              <w:jc w:val="right"/>
            </w:pPr>
            <w:r>
              <w:rPr>
                <w:color w:val="000000"/>
                <w:sz w:val="24"/>
              </w:rPr>
              <w:t>600,000</w:t>
            </w:r>
          </w:p>
        </w:tc>
        <w:tc>
          <w:tcPr>
            <w:tcW w:w="1737" w:type="dxa"/>
            <w:vAlign w:val="center"/>
          </w:tcPr>
          <w:p w14:paraId="3B9D3537" w14:textId="77777777" w:rsidR="00ED59A0" w:rsidRDefault="00760EEC">
            <w:pPr>
              <w:jc w:val="right"/>
            </w:pPr>
            <w:r>
              <w:rPr>
                <w:color w:val="000000"/>
                <w:sz w:val="24"/>
              </w:rPr>
              <w:t>59,772,000.00</w:t>
            </w:r>
          </w:p>
        </w:tc>
        <w:tc>
          <w:tcPr>
            <w:tcW w:w="1701" w:type="dxa"/>
            <w:vAlign w:val="center"/>
          </w:tcPr>
          <w:p w14:paraId="190F5586" w14:textId="77777777" w:rsidR="00ED59A0" w:rsidRDefault="00760EEC">
            <w:pPr>
              <w:jc w:val="right"/>
            </w:pPr>
            <w:r>
              <w:rPr>
                <w:color w:val="000000"/>
                <w:sz w:val="24"/>
              </w:rPr>
              <w:t>5.46</w:t>
            </w:r>
          </w:p>
        </w:tc>
      </w:tr>
      <w:tr w:rsidR="00ED59A0" w14:paraId="0B13AB4E" w14:textId="77777777">
        <w:tc>
          <w:tcPr>
            <w:tcW w:w="1320" w:type="dxa"/>
            <w:vAlign w:val="center"/>
          </w:tcPr>
          <w:p w14:paraId="42082091" w14:textId="77777777" w:rsidR="00ED59A0" w:rsidRDefault="00760EEC">
            <w:pPr>
              <w:jc w:val="center"/>
            </w:pPr>
            <w:r>
              <w:rPr>
                <w:color w:val="000000"/>
                <w:sz w:val="24"/>
              </w:rPr>
              <w:t>4</w:t>
            </w:r>
          </w:p>
        </w:tc>
        <w:tc>
          <w:tcPr>
            <w:tcW w:w="1382" w:type="dxa"/>
            <w:vAlign w:val="center"/>
          </w:tcPr>
          <w:p w14:paraId="4CD63EDB" w14:textId="77777777" w:rsidR="00ED59A0" w:rsidRDefault="00760EEC">
            <w:pPr>
              <w:jc w:val="center"/>
            </w:pPr>
            <w:r>
              <w:rPr>
                <w:color w:val="000000"/>
                <w:sz w:val="24"/>
              </w:rPr>
              <w:t>111680111</w:t>
            </w:r>
          </w:p>
        </w:tc>
        <w:tc>
          <w:tcPr>
            <w:tcW w:w="1353" w:type="dxa"/>
            <w:vAlign w:val="center"/>
          </w:tcPr>
          <w:p w14:paraId="52362BC7" w14:textId="77777777" w:rsidR="00ED59A0" w:rsidRDefault="00760EEC">
            <w:pPr>
              <w:jc w:val="center"/>
            </w:pPr>
            <w:r>
              <w:rPr>
                <w:color w:val="000000"/>
                <w:sz w:val="24"/>
              </w:rPr>
              <w:t>16</w:t>
            </w:r>
            <w:r>
              <w:rPr>
                <w:color w:val="000000"/>
                <w:sz w:val="24"/>
              </w:rPr>
              <w:t>杭州银行</w:t>
            </w:r>
            <w:r>
              <w:rPr>
                <w:color w:val="000000"/>
                <w:sz w:val="24"/>
              </w:rPr>
              <w:t>CD177</w:t>
            </w:r>
          </w:p>
        </w:tc>
        <w:tc>
          <w:tcPr>
            <w:tcW w:w="1505" w:type="dxa"/>
            <w:vAlign w:val="center"/>
          </w:tcPr>
          <w:p w14:paraId="033A516E" w14:textId="77777777" w:rsidR="00ED59A0" w:rsidRDefault="00760EEC">
            <w:pPr>
              <w:jc w:val="right"/>
            </w:pPr>
            <w:r>
              <w:rPr>
                <w:color w:val="000000"/>
                <w:sz w:val="24"/>
              </w:rPr>
              <w:t>600,000</w:t>
            </w:r>
          </w:p>
        </w:tc>
        <w:tc>
          <w:tcPr>
            <w:tcW w:w="1737" w:type="dxa"/>
            <w:vAlign w:val="center"/>
          </w:tcPr>
          <w:p w14:paraId="6F529E28" w14:textId="77777777" w:rsidR="00ED59A0" w:rsidRDefault="00760EEC">
            <w:pPr>
              <w:jc w:val="right"/>
            </w:pPr>
            <w:r>
              <w:rPr>
                <w:color w:val="000000"/>
                <w:sz w:val="24"/>
              </w:rPr>
              <w:t>57,834,000.00</w:t>
            </w:r>
          </w:p>
        </w:tc>
        <w:tc>
          <w:tcPr>
            <w:tcW w:w="1701" w:type="dxa"/>
            <w:vAlign w:val="center"/>
          </w:tcPr>
          <w:p w14:paraId="4F8A6363" w14:textId="77777777" w:rsidR="00ED59A0" w:rsidRDefault="00760EEC">
            <w:pPr>
              <w:jc w:val="right"/>
            </w:pPr>
            <w:r>
              <w:rPr>
                <w:color w:val="000000"/>
                <w:sz w:val="24"/>
              </w:rPr>
              <w:t>5.28</w:t>
            </w:r>
          </w:p>
        </w:tc>
      </w:tr>
      <w:tr w:rsidR="00ED59A0" w14:paraId="4FB2F5B1" w14:textId="77777777">
        <w:tc>
          <w:tcPr>
            <w:tcW w:w="1320" w:type="dxa"/>
            <w:vAlign w:val="center"/>
          </w:tcPr>
          <w:p w14:paraId="0C9F76C0" w14:textId="77777777" w:rsidR="00ED59A0" w:rsidRDefault="00760EEC">
            <w:pPr>
              <w:jc w:val="center"/>
            </w:pPr>
            <w:r>
              <w:rPr>
                <w:color w:val="000000"/>
                <w:sz w:val="24"/>
              </w:rPr>
              <w:t>5</w:t>
            </w:r>
          </w:p>
        </w:tc>
        <w:tc>
          <w:tcPr>
            <w:tcW w:w="1382" w:type="dxa"/>
            <w:vAlign w:val="center"/>
          </w:tcPr>
          <w:p w14:paraId="5C9B6C0E" w14:textId="77777777" w:rsidR="00ED59A0" w:rsidRDefault="00760EEC">
            <w:pPr>
              <w:jc w:val="center"/>
            </w:pPr>
            <w:r>
              <w:rPr>
                <w:color w:val="000000"/>
                <w:sz w:val="24"/>
              </w:rPr>
              <w:t>011698820</w:t>
            </w:r>
          </w:p>
        </w:tc>
        <w:tc>
          <w:tcPr>
            <w:tcW w:w="1353" w:type="dxa"/>
            <w:vAlign w:val="center"/>
          </w:tcPr>
          <w:p w14:paraId="518D39CA" w14:textId="77777777" w:rsidR="00ED59A0" w:rsidRDefault="00760EEC">
            <w:pPr>
              <w:jc w:val="center"/>
            </w:pPr>
            <w:r>
              <w:rPr>
                <w:color w:val="000000"/>
                <w:sz w:val="24"/>
              </w:rPr>
              <w:t>16</w:t>
            </w:r>
            <w:proofErr w:type="gramStart"/>
            <w:r>
              <w:rPr>
                <w:color w:val="000000"/>
                <w:sz w:val="24"/>
              </w:rPr>
              <w:t>陕交建</w:t>
            </w:r>
            <w:proofErr w:type="gramEnd"/>
            <w:r>
              <w:rPr>
                <w:color w:val="000000"/>
                <w:sz w:val="24"/>
              </w:rPr>
              <w:t>SCP005</w:t>
            </w:r>
          </w:p>
        </w:tc>
        <w:tc>
          <w:tcPr>
            <w:tcW w:w="1505" w:type="dxa"/>
            <w:vAlign w:val="center"/>
          </w:tcPr>
          <w:p w14:paraId="31EED905" w14:textId="77777777" w:rsidR="00ED59A0" w:rsidRDefault="00760EEC">
            <w:pPr>
              <w:jc w:val="right"/>
            </w:pPr>
            <w:r>
              <w:rPr>
                <w:color w:val="000000"/>
                <w:sz w:val="24"/>
              </w:rPr>
              <w:t>500,000</w:t>
            </w:r>
          </w:p>
        </w:tc>
        <w:tc>
          <w:tcPr>
            <w:tcW w:w="1737" w:type="dxa"/>
            <w:vAlign w:val="center"/>
          </w:tcPr>
          <w:p w14:paraId="3308581A" w14:textId="77777777" w:rsidR="00ED59A0" w:rsidRDefault="00760EEC">
            <w:pPr>
              <w:jc w:val="right"/>
            </w:pPr>
            <w:r>
              <w:rPr>
                <w:color w:val="000000"/>
                <w:sz w:val="24"/>
              </w:rPr>
              <w:t>50,135,000.00</w:t>
            </w:r>
          </w:p>
        </w:tc>
        <w:tc>
          <w:tcPr>
            <w:tcW w:w="1701" w:type="dxa"/>
            <w:vAlign w:val="center"/>
          </w:tcPr>
          <w:p w14:paraId="6228BBA1" w14:textId="77777777" w:rsidR="00ED59A0" w:rsidRDefault="00760EEC">
            <w:pPr>
              <w:jc w:val="right"/>
            </w:pPr>
            <w:r>
              <w:rPr>
                <w:color w:val="000000"/>
                <w:sz w:val="24"/>
              </w:rPr>
              <w:t>4.58</w:t>
            </w:r>
          </w:p>
        </w:tc>
      </w:tr>
    </w:tbl>
    <w:p w14:paraId="1F8857DA"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4C9F03C9"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28984"/>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0B611BB3"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2770682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E58C756"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28985"/>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4EE3EAEF"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18B8B19C"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00827EE6"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28986"/>
      <w:r w:rsidRPr="009C503F">
        <w:rPr>
          <w:rFonts w:ascii="Times New Roman" w:hAnsi="Times New Roman"/>
          <w:kern w:val="0"/>
          <w:szCs w:val="24"/>
        </w:rPr>
        <w:lastRenderedPageBreak/>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294AED23"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3A78184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C493D58"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28987"/>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10C32267"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290B7D32" w14:textId="77777777" w:rsidR="001548F9" w:rsidRPr="009C503F" w:rsidRDefault="001548F9" w:rsidP="00571B8A">
      <w:pPr>
        <w:spacing w:before="29" w:line="288" w:lineRule="auto"/>
        <w:jc w:val="left"/>
        <w:rPr>
          <w:kern w:val="0"/>
          <w:sz w:val="24"/>
        </w:rPr>
      </w:pPr>
    </w:p>
    <w:p w14:paraId="38CEAE59"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28988"/>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6C03553C"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56E9D4E2" w14:textId="77777777" w:rsidR="00472CF7" w:rsidRPr="009C503F" w:rsidRDefault="00472CF7" w:rsidP="00571B8A">
      <w:pPr>
        <w:spacing w:before="29" w:line="288" w:lineRule="auto"/>
        <w:jc w:val="left"/>
        <w:rPr>
          <w:kern w:val="0"/>
          <w:sz w:val="24"/>
        </w:rPr>
      </w:pPr>
    </w:p>
    <w:p w14:paraId="6398C621"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28989"/>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76F5CCA2"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0F2ACAF6" w14:textId="5E8A75BB" w:rsidR="00564C47" w:rsidRPr="009C503F" w:rsidRDefault="001548F9" w:rsidP="00571B8A">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77B8FF81"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0F2EE44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3B89E25D" w14:textId="77777777" w:rsidTr="005F2D28">
        <w:tc>
          <w:tcPr>
            <w:tcW w:w="765" w:type="dxa"/>
            <w:vAlign w:val="center"/>
          </w:tcPr>
          <w:p w14:paraId="14F89811"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1FEE8BF6"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1D7C104C"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140ED16A" w14:textId="77777777" w:rsidTr="005F2D28">
        <w:tc>
          <w:tcPr>
            <w:tcW w:w="765" w:type="dxa"/>
            <w:vAlign w:val="center"/>
          </w:tcPr>
          <w:p w14:paraId="33BDF0D0"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18CC2C0A"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6BC2324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18,449.65</w:t>
            </w:r>
          </w:p>
        </w:tc>
      </w:tr>
      <w:tr w:rsidR="001548F9" w:rsidRPr="009C503F" w14:paraId="3C891BFF" w14:textId="77777777" w:rsidTr="005F2D28">
        <w:tc>
          <w:tcPr>
            <w:tcW w:w="765" w:type="dxa"/>
            <w:vAlign w:val="center"/>
          </w:tcPr>
          <w:p w14:paraId="17849545"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545F2FAA"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62B45E0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1314122" w14:textId="77777777" w:rsidTr="005F2D28">
        <w:tc>
          <w:tcPr>
            <w:tcW w:w="765" w:type="dxa"/>
            <w:vAlign w:val="center"/>
          </w:tcPr>
          <w:p w14:paraId="7303E877"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77FA0D78"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4EE3B8B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08FE945F" w14:textId="77777777" w:rsidTr="005F2D28">
        <w:tc>
          <w:tcPr>
            <w:tcW w:w="765" w:type="dxa"/>
            <w:vAlign w:val="center"/>
          </w:tcPr>
          <w:p w14:paraId="299C7F3C"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73C9D804"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21710CA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16,688,290.81</w:t>
            </w:r>
          </w:p>
        </w:tc>
      </w:tr>
      <w:tr w:rsidR="001548F9" w:rsidRPr="009C503F" w14:paraId="116D2ACF" w14:textId="77777777" w:rsidTr="005F2D28">
        <w:tc>
          <w:tcPr>
            <w:tcW w:w="765" w:type="dxa"/>
            <w:vAlign w:val="center"/>
          </w:tcPr>
          <w:p w14:paraId="298EBB1B"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63ACD64B"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78A5F32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DCD800F" w14:textId="77777777" w:rsidTr="005F2D28">
        <w:tc>
          <w:tcPr>
            <w:tcW w:w="765" w:type="dxa"/>
            <w:vAlign w:val="center"/>
          </w:tcPr>
          <w:p w14:paraId="240FF761"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13921636"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666AE48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26967FB" w14:textId="77777777" w:rsidTr="005F2D28">
        <w:tc>
          <w:tcPr>
            <w:tcW w:w="765" w:type="dxa"/>
            <w:vAlign w:val="center"/>
          </w:tcPr>
          <w:p w14:paraId="3FB68CB3"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59409348"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1D5F0C59"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9EF26DC" w14:textId="77777777" w:rsidTr="005F2D28">
        <w:tc>
          <w:tcPr>
            <w:tcW w:w="765" w:type="dxa"/>
            <w:vAlign w:val="center"/>
          </w:tcPr>
          <w:p w14:paraId="00C6E420"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692A4E3A"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1708068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ED83333" w14:textId="77777777" w:rsidTr="005F2D28">
        <w:tc>
          <w:tcPr>
            <w:tcW w:w="765" w:type="dxa"/>
            <w:vAlign w:val="center"/>
          </w:tcPr>
          <w:p w14:paraId="56B29A24"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1CD03737"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7AE2EE2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16,706,740.46</w:t>
            </w:r>
          </w:p>
        </w:tc>
      </w:tr>
    </w:tbl>
    <w:p w14:paraId="7731194B"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31A4567F"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0897108B"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752657A2" w14:textId="77777777" w:rsidR="00B763A1" w:rsidRPr="009C503F" w:rsidRDefault="00B763A1" w:rsidP="00571B8A">
      <w:pPr>
        <w:spacing w:before="29" w:line="288" w:lineRule="auto"/>
        <w:jc w:val="left"/>
        <w:rPr>
          <w:kern w:val="0"/>
          <w:sz w:val="24"/>
        </w:rPr>
      </w:pPr>
    </w:p>
    <w:p w14:paraId="26626623"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proofErr w:type="gramStart"/>
      <w:r w:rsidRPr="009C503F">
        <w:rPr>
          <w:b/>
          <w:bCs/>
          <w:color w:val="000000"/>
          <w:sz w:val="24"/>
        </w:rPr>
        <w:t>期末前</w:t>
      </w:r>
      <w:proofErr w:type="gramEnd"/>
      <w:r w:rsidRPr="009C503F">
        <w:rPr>
          <w:b/>
          <w:bCs/>
          <w:color w:val="000000"/>
          <w:sz w:val="24"/>
        </w:rPr>
        <w:t>十名股票中存在流通受限情况的说明</w:t>
      </w:r>
    </w:p>
    <w:p w14:paraId="27F504B0"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5AFCD996" w14:textId="77777777" w:rsidR="00B763A1" w:rsidRPr="009C503F" w:rsidRDefault="00B763A1" w:rsidP="00571B8A">
      <w:pPr>
        <w:spacing w:before="29" w:line="288" w:lineRule="auto"/>
        <w:jc w:val="left"/>
        <w:rPr>
          <w:kern w:val="0"/>
          <w:sz w:val="24"/>
        </w:rPr>
      </w:pPr>
    </w:p>
    <w:p w14:paraId="7DC1A1B6"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0865B1CA"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406250CC" w14:textId="77777777" w:rsidR="00473E6B" w:rsidRPr="009C503F" w:rsidRDefault="00473E6B" w:rsidP="00571B8A">
      <w:pPr>
        <w:spacing w:before="29" w:line="288" w:lineRule="auto"/>
        <w:ind w:firstLineChars="200" w:firstLine="480"/>
        <w:rPr>
          <w:kern w:val="0"/>
          <w:sz w:val="24"/>
        </w:rPr>
      </w:pPr>
    </w:p>
    <w:p w14:paraId="16C287B7"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990"/>
      <w:r w:rsidRPr="009C503F">
        <w:rPr>
          <w:b/>
          <w:bCs/>
          <w:szCs w:val="24"/>
          <w:lang w:val="en-US"/>
        </w:rPr>
        <w:lastRenderedPageBreak/>
        <w:t xml:space="preserve">§8  </w:t>
      </w:r>
      <w:r w:rsidRPr="009C503F">
        <w:rPr>
          <w:b/>
          <w:bCs/>
          <w:szCs w:val="24"/>
          <w:lang w:val="en-US"/>
        </w:rPr>
        <w:t>基金份额持有人信息</w:t>
      </w:r>
      <w:bookmarkEnd w:id="78"/>
      <w:bookmarkEnd w:id="79"/>
    </w:p>
    <w:p w14:paraId="3FDD36A5"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28991"/>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24863681"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4BE5AF2E"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FA19BB" w14:paraId="4C63AE95"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457E5A04"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1B503149"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6E7F6B39"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9416245" w14:textId="77777777" w:rsidR="003F778C" w:rsidRPr="00A30C08" w:rsidRDefault="003F778C" w:rsidP="00A30C08">
            <w:pPr>
              <w:spacing w:before="29" w:line="288" w:lineRule="auto"/>
              <w:jc w:val="center"/>
              <w:rPr>
                <w:sz w:val="24"/>
              </w:rPr>
            </w:pPr>
            <w:r w:rsidRPr="00A30C08">
              <w:rPr>
                <w:sz w:val="24"/>
              </w:rPr>
              <w:t>持有</w:t>
            </w:r>
            <w:proofErr w:type="gramStart"/>
            <w:r w:rsidRPr="00A30C08">
              <w:rPr>
                <w:sz w:val="24"/>
              </w:rPr>
              <w:t>人结构</w:t>
            </w:r>
            <w:proofErr w:type="gramEnd"/>
          </w:p>
        </w:tc>
      </w:tr>
      <w:tr w:rsidR="003F778C" w:rsidRPr="00FA19BB" w14:paraId="44529E84" w14:textId="77777777" w:rsidTr="008C0040">
        <w:trPr>
          <w:jc w:val="center"/>
        </w:trPr>
        <w:tc>
          <w:tcPr>
            <w:tcW w:w="669" w:type="pct"/>
            <w:vMerge/>
            <w:tcBorders>
              <w:left w:val="single" w:sz="8" w:space="0" w:color="000000"/>
              <w:right w:val="single" w:sz="8" w:space="0" w:color="000000"/>
            </w:tcBorders>
          </w:tcPr>
          <w:p w14:paraId="272D68D7"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41BCA5D"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092F057D"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BF24C9F"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9726327"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518512FC" w14:textId="77777777" w:rsidTr="008C0040">
        <w:trPr>
          <w:jc w:val="center"/>
        </w:trPr>
        <w:tc>
          <w:tcPr>
            <w:tcW w:w="669" w:type="pct"/>
            <w:vMerge/>
            <w:tcBorders>
              <w:left w:val="single" w:sz="8" w:space="0" w:color="000000"/>
              <w:bottom w:val="single" w:sz="8" w:space="0" w:color="000000"/>
              <w:right w:val="single" w:sz="8" w:space="0" w:color="000000"/>
            </w:tcBorders>
          </w:tcPr>
          <w:p w14:paraId="30981581"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557DD0C0"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56BE3C40"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B1A4FAB"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B6F4CF5"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7E813D2"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D4D1756"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2760240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79363817" w14:textId="77777777" w:rsidR="003F778C" w:rsidRPr="00F7407C" w:rsidRDefault="003F778C" w:rsidP="00F7407C">
            <w:pPr>
              <w:spacing w:before="29" w:line="288" w:lineRule="auto"/>
              <w:jc w:val="center"/>
              <w:rPr>
                <w:bCs/>
                <w:sz w:val="24"/>
              </w:rPr>
            </w:pPr>
            <w:proofErr w:type="gramStart"/>
            <w:r w:rsidRPr="00F7407C">
              <w:rPr>
                <w:bCs/>
                <w:sz w:val="24"/>
              </w:rPr>
              <w:t>交银裕通</w:t>
            </w:r>
            <w:proofErr w:type="gramEnd"/>
            <w:r w:rsidRPr="00F7407C">
              <w:rPr>
                <w:bCs/>
                <w:sz w:val="24"/>
              </w:rPr>
              <w:t>纯</w:t>
            </w:r>
            <w:proofErr w:type="gramStart"/>
            <w:r w:rsidRPr="00F7407C">
              <w:rPr>
                <w:bCs/>
                <w:sz w:val="24"/>
              </w:rPr>
              <w:t>债</w:t>
            </w:r>
            <w:proofErr w:type="gramEnd"/>
            <w:r w:rsidRPr="00F7407C">
              <w:rPr>
                <w:bCs/>
                <w:sz w:val="24"/>
              </w:rPr>
              <w:t>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3012D5CC" w14:textId="77777777" w:rsidR="003F778C" w:rsidRPr="00F7407C" w:rsidRDefault="003F778C" w:rsidP="00F7407C">
            <w:pPr>
              <w:spacing w:before="29" w:line="288" w:lineRule="auto"/>
              <w:jc w:val="center"/>
              <w:rPr>
                <w:bCs/>
                <w:sz w:val="24"/>
              </w:rPr>
            </w:pPr>
            <w:r w:rsidRPr="00F7407C">
              <w:rPr>
                <w:bCs/>
                <w:sz w:val="24"/>
              </w:rPr>
              <w:t>83</w:t>
            </w:r>
          </w:p>
        </w:tc>
        <w:tc>
          <w:tcPr>
            <w:tcW w:w="776" w:type="pct"/>
            <w:tcBorders>
              <w:top w:val="single" w:sz="8" w:space="0" w:color="000000"/>
              <w:left w:val="single" w:sz="8" w:space="0" w:color="000000"/>
              <w:bottom w:val="single" w:sz="8" w:space="0" w:color="000000"/>
              <w:right w:val="single" w:sz="8" w:space="0" w:color="000000"/>
            </w:tcBorders>
            <w:vAlign w:val="center"/>
          </w:tcPr>
          <w:p w14:paraId="5DA0CE4C" w14:textId="77777777" w:rsidR="003F778C" w:rsidRPr="00F7407C" w:rsidRDefault="003F778C" w:rsidP="00F7407C">
            <w:pPr>
              <w:spacing w:before="29" w:line="288" w:lineRule="auto"/>
              <w:jc w:val="center"/>
              <w:rPr>
                <w:bCs/>
                <w:sz w:val="24"/>
              </w:rPr>
            </w:pPr>
            <w:r w:rsidRPr="00F7407C">
              <w:rPr>
                <w:bCs/>
                <w:sz w:val="24"/>
              </w:rPr>
              <w:t>13,245,516.36</w:t>
            </w:r>
          </w:p>
        </w:tc>
        <w:tc>
          <w:tcPr>
            <w:tcW w:w="826" w:type="pct"/>
            <w:tcBorders>
              <w:top w:val="single" w:sz="8" w:space="0" w:color="000000"/>
              <w:left w:val="single" w:sz="8" w:space="0" w:color="000000"/>
              <w:bottom w:val="single" w:sz="8" w:space="0" w:color="000000"/>
              <w:right w:val="single" w:sz="8" w:space="0" w:color="000000"/>
            </w:tcBorders>
            <w:vAlign w:val="center"/>
          </w:tcPr>
          <w:p w14:paraId="7D17159E" w14:textId="77777777" w:rsidR="003F778C" w:rsidRPr="00F7407C" w:rsidRDefault="003F778C" w:rsidP="00F7407C">
            <w:pPr>
              <w:spacing w:before="29" w:line="288" w:lineRule="auto"/>
              <w:jc w:val="center"/>
              <w:rPr>
                <w:bCs/>
                <w:sz w:val="24"/>
              </w:rPr>
            </w:pPr>
            <w:r w:rsidRPr="00F7407C">
              <w:rPr>
                <w:bCs/>
                <w:sz w:val="24"/>
              </w:rPr>
              <w:t>1,093,550,141.68</w:t>
            </w:r>
          </w:p>
        </w:tc>
        <w:tc>
          <w:tcPr>
            <w:tcW w:w="531" w:type="pct"/>
            <w:tcBorders>
              <w:top w:val="single" w:sz="8" w:space="0" w:color="000000"/>
              <w:left w:val="single" w:sz="8" w:space="0" w:color="000000"/>
              <w:bottom w:val="single" w:sz="8" w:space="0" w:color="000000"/>
              <w:right w:val="single" w:sz="8" w:space="0" w:color="000000"/>
            </w:tcBorders>
            <w:vAlign w:val="center"/>
          </w:tcPr>
          <w:p w14:paraId="79A550B2" w14:textId="77777777" w:rsidR="003F778C" w:rsidRPr="00F7407C" w:rsidRDefault="003F778C" w:rsidP="00F7407C">
            <w:pPr>
              <w:spacing w:before="29" w:line="288" w:lineRule="auto"/>
              <w:jc w:val="center"/>
              <w:rPr>
                <w:bCs/>
                <w:sz w:val="24"/>
              </w:rPr>
            </w:pPr>
            <w:r w:rsidRPr="00F7407C">
              <w:rPr>
                <w:bCs/>
                <w:sz w:val="24"/>
              </w:rPr>
              <w:t>99.47%</w:t>
            </w:r>
          </w:p>
        </w:tc>
        <w:tc>
          <w:tcPr>
            <w:tcW w:w="843" w:type="pct"/>
            <w:tcBorders>
              <w:top w:val="single" w:sz="8" w:space="0" w:color="000000"/>
              <w:left w:val="single" w:sz="8" w:space="0" w:color="000000"/>
              <w:bottom w:val="single" w:sz="8" w:space="0" w:color="000000"/>
              <w:right w:val="single" w:sz="8" w:space="0" w:color="000000"/>
            </w:tcBorders>
            <w:vAlign w:val="center"/>
          </w:tcPr>
          <w:p w14:paraId="5615B812" w14:textId="77777777" w:rsidR="003F778C" w:rsidRPr="00F7407C" w:rsidRDefault="003F778C" w:rsidP="00F7407C">
            <w:pPr>
              <w:spacing w:before="29" w:line="288" w:lineRule="auto"/>
              <w:jc w:val="center"/>
              <w:rPr>
                <w:bCs/>
                <w:sz w:val="24"/>
              </w:rPr>
            </w:pPr>
            <w:r w:rsidRPr="00F7407C">
              <w:rPr>
                <w:bCs/>
                <w:sz w:val="24"/>
              </w:rPr>
              <w:t>5,827,716.31</w:t>
            </w:r>
          </w:p>
        </w:tc>
        <w:tc>
          <w:tcPr>
            <w:tcW w:w="515" w:type="pct"/>
            <w:tcBorders>
              <w:top w:val="single" w:sz="8" w:space="0" w:color="000000"/>
              <w:left w:val="single" w:sz="8" w:space="0" w:color="000000"/>
              <w:bottom w:val="single" w:sz="8" w:space="0" w:color="000000"/>
              <w:right w:val="single" w:sz="4" w:space="0" w:color="auto"/>
            </w:tcBorders>
            <w:vAlign w:val="center"/>
          </w:tcPr>
          <w:p w14:paraId="1A436AAD" w14:textId="77777777" w:rsidR="003F778C" w:rsidRPr="00F7407C" w:rsidRDefault="003F778C" w:rsidP="00F7407C">
            <w:pPr>
              <w:spacing w:before="29" w:line="288" w:lineRule="auto"/>
              <w:jc w:val="center"/>
              <w:rPr>
                <w:bCs/>
                <w:sz w:val="24"/>
              </w:rPr>
            </w:pPr>
            <w:r w:rsidRPr="00F7407C">
              <w:rPr>
                <w:bCs/>
                <w:sz w:val="24"/>
              </w:rPr>
              <w:t>0.53%</w:t>
            </w:r>
          </w:p>
        </w:tc>
      </w:tr>
      <w:tr w:rsidR="003F778C" w:rsidRPr="00FA19BB" w14:paraId="7AAA07F8"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2E53B8DA" w14:textId="77777777" w:rsidR="003F778C" w:rsidRPr="00F7407C" w:rsidRDefault="003F778C" w:rsidP="00F7407C">
            <w:pPr>
              <w:spacing w:before="29" w:line="288" w:lineRule="auto"/>
              <w:jc w:val="center"/>
              <w:rPr>
                <w:bCs/>
                <w:sz w:val="24"/>
              </w:rPr>
            </w:pPr>
            <w:proofErr w:type="gramStart"/>
            <w:r w:rsidRPr="00F7407C">
              <w:rPr>
                <w:bCs/>
                <w:sz w:val="24"/>
              </w:rPr>
              <w:t>交银裕通</w:t>
            </w:r>
            <w:proofErr w:type="gramEnd"/>
            <w:r w:rsidRPr="00F7407C">
              <w:rPr>
                <w:bCs/>
                <w:sz w:val="24"/>
              </w:rPr>
              <w:t>纯</w:t>
            </w:r>
            <w:proofErr w:type="gramStart"/>
            <w:r w:rsidRPr="00F7407C">
              <w:rPr>
                <w:bCs/>
                <w:sz w:val="24"/>
              </w:rPr>
              <w:t>债</w:t>
            </w:r>
            <w:proofErr w:type="gramEnd"/>
            <w:r w:rsidRPr="00F7407C">
              <w:rPr>
                <w:bCs/>
                <w:sz w:val="24"/>
              </w:rPr>
              <w:t>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5CE74A87" w14:textId="77777777" w:rsidR="003F778C" w:rsidRPr="00F7407C" w:rsidRDefault="003F778C" w:rsidP="00F7407C">
            <w:pPr>
              <w:spacing w:before="29" w:line="288" w:lineRule="auto"/>
              <w:jc w:val="center"/>
              <w:rPr>
                <w:bCs/>
                <w:sz w:val="24"/>
              </w:rPr>
            </w:pPr>
            <w:r w:rsidRPr="00F7407C">
              <w:rPr>
                <w:bCs/>
                <w:sz w:val="24"/>
              </w:rPr>
              <w:t>112</w:t>
            </w:r>
          </w:p>
        </w:tc>
        <w:tc>
          <w:tcPr>
            <w:tcW w:w="776" w:type="pct"/>
            <w:tcBorders>
              <w:top w:val="single" w:sz="8" w:space="0" w:color="000000"/>
              <w:left w:val="single" w:sz="8" w:space="0" w:color="000000"/>
              <w:bottom w:val="single" w:sz="8" w:space="0" w:color="000000"/>
              <w:right w:val="single" w:sz="8" w:space="0" w:color="000000"/>
            </w:tcBorders>
            <w:vAlign w:val="center"/>
          </w:tcPr>
          <w:p w14:paraId="3022F3E3" w14:textId="77777777" w:rsidR="003F778C" w:rsidRPr="00F7407C" w:rsidRDefault="003F778C" w:rsidP="00F7407C">
            <w:pPr>
              <w:spacing w:before="29" w:line="288" w:lineRule="auto"/>
              <w:jc w:val="center"/>
              <w:rPr>
                <w:bCs/>
                <w:sz w:val="24"/>
              </w:rPr>
            </w:pPr>
            <w:r w:rsidRPr="00F7407C">
              <w:rPr>
                <w:bCs/>
                <w:sz w:val="24"/>
              </w:rPr>
              <w:t>6,684.89</w:t>
            </w:r>
          </w:p>
        </w:tc>
        <w:tc>
          <w:tcPr>
            <w:tcW w:w="826" w:type="pct"/>
            <w:tcBorders>
              <w:top w:val="single" w:sz="8" w:space="0" w:color="000000"/>
              <w:left w:val="single" w:sz="8" w:space="0" w:color="000000"/>
              <w:bottom w:val="single" w:sz="8" w:space="0" w:color="000000"/>
              <w:right w:val="single" w:sz="8" w:space="0" w:color="000000"/>
            </w:tcBorders>
            <w:vAlign w:val="center"/>
          </w:tcPr>
          <w:p w14:paraId="47F312F2" w14:textId="77777777"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32AB2B1" w14:textId="77777777"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281615E8" w14:textId="77777777" w:rsidR="003F778C" w:rsidRPr="00F7407C" w:rsidRDefault="003F778C" w:rsidP="00F7407C">
            <w:pPr>
              <w:spacing w:before="29" w:line="288" w:lineRule="auto"/>
              <w:jc w:val="center"/>
              <w:rPr>
                <w:bCs/>
                <w:sz w:val="24"/>
              </w:rPr>
            </w:pPr>
            <w:r w:rsidRPr="00F7407C">
              <w:rPr>
                <w:bCs/>
                <w:sz w:val="24"/>
              </w:rPr>
              <w:t>748,707.45</w:t>
            </w:r>
          </w:p>
        </w:tc>
        <w:tc>
          <w:tcPr>
            <w:tcW w:w="515" w:type="pct"/>
            <w:tcBorders>
              <w:top w:val="single" w:sz="8" w:space="0" w:color="000000"/>
              <w:left w:val="single" w:sz="8" w:space="0" w:color="000000"/>
              <w:bottom w:val="single" w:sz="8" w:space="0" w:color="000000"/>
              <w:right w:val="single" w:sz="4" w:space="0" w:color="auto"/>
            </w:tcBorders>
            <w:vAlign w:val="center"/>
          </w:tcPr>
          <w:p w14:paraId="72532471" w14:textId="77777777" w:rsidR="003F778C" w:rsidRPr="00F7407C" w:rsidRDefault="003F778C" w:rsidP="00F7407C">
            <w:pPr>
              <w:spacing w:before="29" w:line="288" w:lineRule="auto"/>
              <w:jc w:val="center"/>
              <w:rPr>
                <w:bCs/>
                <w:sz w:val="24"/>
              </w:rPr>
            </w:pPr>
            <w:r w:rsidRPr="00F7407C">
              <w:rPr>
                <w:bCs/>
                <w:sz w:val="24"/>
              </w:rPr>
              <w:t>100.00%</w:t>
            </w:r>
          </w:p>
        </w:tc>
      </w:tr>
      <w:tr w:rsidR="003F778C" w:rsidRPr="00FA19BB" w14:paraId="26ED4E82"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6800BE49"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7F90E6D5" w14:textId="77777777" w:rsidR="003F778C" w:rsidRPr="00F7407C" w:rsidRDefault="003F778C" w:rsidP="00F7407C">
            <w:pPr>
              <w:spacing w:before="29" w:line="288" w:lineRule="auto"/>
              <w:jc w:val="center"/>
              <w:rPr>
                <w:bCs/>
                <w:sz w:val="24"/>
              </w:rPr>
            </w:pPr>
            <w:r w:rsidRPr="00F7407C">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14:paraId="74F4844B" w14:textId="77777777" w:rsidR="003F778C" w:rsidRPr="00F7407C" w:rsidRDefault="003F778C" w:rsidP="00F7407C">
            <w:pPr>
              <w:spacing w:before="29" w:line="288" w:lineRule="auto"/>
              <w:jc w:val="right"/>
              <w:rPr>
                <w:bCs/>
                <w:sz w:val="24"/>
              </w:rPr>
            </w:pPr>
            <w:r w:rsidRPr="00F7407C">
              <w:rPr>
                <w:bCs/>
                <w:sz w:val="24"/>
              </w:rPr>
              <w:t>5,641,674.69</w:t>
            </w:r>
          </w:p>
        </w:tc>
        <w:tc>
          <w:tcPr>
            <w:tcW w:w="826" w:type="pct"/>
            <w:tcBorders>
              <w:top w:val="single" w:sz="8" w:space="0" w:color="000000"/>
              <w:left w:val="single" w:sz="8" w:space="0" w:color="000000"/>
              <w:bottom w:val="single" w:sz="8" w:space="0" w:color="000000"/>
              <w:right w:val="single" w:sz="8" w:space="0" w:color="000000"/>
            </w:tcBorders>
            <w:vAlign w:val="center"/>
          </w:tcPr>
          <w:p w14:paraId="63842875" w14:textId="77777777" w:rsidR="003F778C" w:rsidRPr="00F7407C" w:rsidRDefault="003F778C" w:rsidP="00F7407C">
            <w:pPr>
              <w:spacing w:before="29" w:line="288" w:lineRule="auto"/>
              <w:jc w:val="right"/>
              <w:rPr>
                <w:bCs/>
                <w:sz w:val="24"/>
              </w:rPr>
            </w:pPr>
            <w:r w:rsidRPr="00F7407C">
              <w:rPr>
                <w:bCs/>
                <w:sz w:val="24"/>
              </w:rPr>
              <w:t>1,093,550,141.68</w:t>
            </w:r>
          </w:p>
        </w:tc>
        <w:tc>
          <w:tcPr>
            <w:tcW w:w="531" w:type="pct"/>
            <w:tcBorders>
              <w:top w:val="single" w:sz="8" w:space="0" w:color="000000"/>
              <w:left w:val="single" w:sz="8" w:space="0" w:color="000000"/>
              <w:bottom w:val="single" w:sz="8" w:space="0" w:color="000000"/>
              <w:right w:val="single" w:sz="8" w:space="0" w:color="000000"/>
            </w:tcBorders>
            <w:vAlign w:val="center"/>
          </w:tcPr>
          <w:p w14:paraId="6010EA0B" w14:textId="77777777" w:rsidR="003F778C" w:rsidRPr="00F7407C" w:rsidRDefault="003F778C" w:rsidP="00F7407C">
            <w:pPr>
              <w:spacing w:before="29" w:line="288" w:lineRule="auto"/>
              <w:jc w:val="right"/>
              <w:rPr>
                <w:bCs/>
                <w:sz w:val="24"/>
              </w:rPr>
            </w:pPr>
            <w:r w:rsidRPr="00F7407C">
              <w:rPr>
                <w:bCs/>
                <w:sz w:val="24"/>
              </w:rPr>
              <w:t>99.40%</w:t>
            </w:r>
          </w:p>
        </w:tc>
        <w:tc>
          <w:tcPr>
            <w:tcW w:w="843" w:type="pct"/>
            <w:tcBorders>
              <w:top w:val="single" w:sz="8" w:space="0" w:color="000000"/>
              <w:left w:val="single" w:sz="8" w:space="0" w:color="000000"/>
              <w:bottom w:val="single" w:sz="8" w:space="0" w:color="000000"/>
              <w:right w:val="single" w:sz="8" w:space="0" w:color="000000"/>
            </w:tcBorders>
            <w:vAlign w:val="center"/>
          </w:tcPr>
          <w:p w14:paraId="03EF8429" w14:textId="77777777" w:rsidR="003F778C" w:rsidRPr="00F7407C" w:rsidRDefault="003F778C" w:rsidP="00F7407C">
            <w:pPr>
              <w:spacing w:before="29" w:line="288" w:lineRule="auto"/>
              <w:jc w:val="right"/>
              <w:rPr>
                <w:bCs/>
                <w:sz w:val="24"/>
              </w:rPr>
            </w:pPr>
            <w:r w:rsidRPr="00F7407C">
              <w:rPr>
                <w:bCs/>
                <w:sz w:val="24"/>
              </w:rPr>
              <w:t>6,576,423.76</w:t>
            </w:r>
          </w:p>
        </w:tc>
        <w:tc>
          <w:tcPr>
            <w:tcW w:w="515" w:type="pct"/>
            <w:tcBorders>
              <w:top w:val="single" w:sz="8" w:space="0" w:color="000000"/>
              <w:left w:val="single" w:sz="8" w:space="0" w:color="000000"/>
              <w:bottom w:val="single" w:sz="8" w:space="0" w:color="000000"/>
              <w:right w:val="single" w:sz="4" w:space="0" w:color="auto"/>
            </w:tcBorders>
            <w:vAlign w:val="center"/>
          </w:tcPr>
          <w:p w14:paraId="16ADDC68" w14:textId="77777777" w:rsidR="003F778C" w:rsidRPr="00F7407C" w:rsidRDefault="003F778C" w:rsidP="00F7407C">
            <w:pPr>
              <w:spacing w:before="29" w:line="288" w:lineRule="auto"/>
              <w:jc w:val="right"/>
              <w:rPr>
                <w:bCs/>
                <w:sz w:val="24"/>
              </w:rPr>
            </w:pPr>
            <w:r w:rsidRPr="00F7407C">
              <w:rPr>
                <w:bCs/>
                <w:sz w:val="24"/>
              </w:rPr>
              <w:t>0.60%</w:t>
            </w:r>
          </w:p>
        </w:tc>
      </w:tr>
    </w:tbl>
    <w:p w14:paraId="78E9AB10" w14:textId="77777777" w:rsidR="003F778C" w:rsidRPr="009C503F" w:rsidRDefault="003F778C" w:rsidP="00571B8A">
      <w:pPr>
        <w:spacing w:before="29" w:line="288" w:lineRule="auto"/>
        <w:rPr>
          <w:color w:val="000000"/>
          <w:sz w:val="24"/>
        </w:rPr>
      </w:pPr>
    </w:p>
    <w:p w14:paraId="37547CD9"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28992"/>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3331FA9D" w14:textId="77777777" w:rsidTr="009107AE">
        <w:tc>
          <w:tcPr>
            <w:tcW w:w="2321" w:type="dxa"/>
            <w:vAlign w:val="center"/>
          </w:tcPr>
          <w:p w14:paraId="3F466A5F" w14:textId="77777777" w:rsidR="00C156E5" w:rsidRDefault="00B621D7" w:rsidP="00571B8A">
            <w:pPr>
              <w:pStyle w:val="a0"/>
              <w:spacing w:before="29" w:line="288" w:lineRule="auto"/>
              <w:ind w:firstLineChars="0" w:firstLine="0"/>
              <w:jc w:val="center"/>
              <w:rPr>
                <w:sz w:val="24"/>
              </w:rPr>
            </w:pPr>
            <w:r w:rsidRPr="009C503F">
              <w:rPr>
                <w:sz w:val="24"/>
              </w:rPr>
              <w:t>项目</w:t>
            </w:r>
          </w:p>
          <w:p w14:paraId="0B6B9AAD"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3A19A25C"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04767027"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4EB93BA5"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551BCB3B" w14:textId="77777777" w:rsidTr="009107AE">
        <w:tc>
          <w:tcPr>
            <w:tcW w:w="2321" w:type="dxa"/>
            <w:vMerge w:val="restart"/>
            <w:vAlign w:val="center"/>
          </w:tcPr>
          <w:p w14:paraId="1F68326D"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7B634DD2" w14:textId="77777777" w:rsidR="00B621D7" w:rsidRPr="009C503F" w:rsidRDefault="00B621D7" w:rsidP="00571B8A">
            <w:pPr>
              <w:spacing w:before="29" w:line="288" w:lineRule="auto"/>
              <w:jc w:val="right"/>
              <w:rPr>
                <w:color w:val="000000"/>
                <w:kern w:val="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tc>
        <w:tc>
          <w:tcPr>
            <w:tcW w:w="2322" w:type="dxa"/>
            <w:vAlign w:val="center"/>
          </w:tcPr>
          <w:p w14:paraId="2BAD6368"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149,281.17</w:t>
            </w:r>
          </w:p>
        </w:tc>
        <w:tc>
          <w:tcPr>
            <w:tcW w:w="2322" w:type="dxa"/>
            <w:vAlign w:val="center"/>
          </w:tcPr>
          <w:p w14:paraId="35CB58D6"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r w:rsidR="00B621D7" w:rsidRPr="009C503F" w14:paraId="3DC50139" w14:textId="77777777" w:rsidTr="009107AE">
        <w:tc>
          <w:tcPr>
            <w:tcW w:w="2321" w:type="dxa"/>
            <w:vMerge/>
            <w:vAlign w:val="center"/>
          </w:tcPr>
          <w:p w14:paraId="265066D5"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7585CF65" w14:textId="77777777" w:rsidR="00B621D7" w:rsidRPr="009C503F" w:rsidRDefault="00B621D7" w:rsidP="00571B8A">
            <w:pPr>
              <w:spacing w:before="29" w:line="288" w:lineRule="auto"/>
              <w:jc w:val="right"/>
              <w:rPr>
                <w:color w:val="000000"/>
                <w:kern w:val="0"/>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tc>
        <w:tc>
          <w:tcPr>
            <w:tcW w:w="2322" w:type="dxa"/>
            <w:vAlign w:val="center"/>
          </w:tcPr>
          <w:p w14:paraId="2972439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17,156.78</w:t>
            </w:r>
          </w:p>
        </w:tc>
        <w:tc>
          <w:tcPr>
            <w:tcW w:w="2322" w:type="dxa"/>
            <w:vAlign w:val="center"/>
          </w:tcPr>
          <w:p w14:paraId="1F98A37F"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2.29%</w:t>
            </w:r>
          </w:p>
        </w:tc>
      </w:tr>
      <w:tr w:rsidR="00B621D7" w:rsidRPr="009C503F" w14:paraId="1876D31C" w14:textId="77777777" w:rsidTr="009107AE">
        <w:tc>
          <w:tcPr>
            <w:tcW w:w="2321" w:type="dxa"/>
            <w:vMerge/>
            <w:vAlign w:val="center"/>
          </w:tcPr>
          <w:p w14:paraId="49CCC97D"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505A9BD2"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3F18B835"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166,437.95</w:t>
            </w:r>
          </w:p>
        </w:tc>
        <w:tc>
          <w:tcPr>
            <w:tcW w:w="2322" w:type="dxa"/>
            <w:vAlign w:val="center"/>
          </w:tcPr>
          <w:p w14:paraId="325F98D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0.02%</w:t>
            </w:r>
          </w:p>
        </w:tc>
      </w:tr>
    </w:tbl>
    <w:p w14:paraId="218DA7B3" w14:textId="77777777" w:rsidR="00D87B6B" w:rsidRDefault="00D87B6B" w:rsidP="00D87B6B">
      <w:pPr>
        <w:spacing w:line="360" w:lineRule="auto"/>
        <w:jc w:val="left"/>
        <w:rPr>
          <w:kern w:val="0"/>
          <w:szCs w:val="21"/>
        </w:rPr>
      </w:pPr>
    </w:p>
    <w:p w14:paraId="52673F4A"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28993"/>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37B96BE9" w14:textId="77777777" w:rsidTr="00567079">
        <w:trPr>
          <w:trHeight w:val="285"/>
        </w:trPr>
        <w:tc>
          <w:tcPr>
            <w:tcW w:w="2548" w:type="dxa"/>
            <w:shd w:val="clear" w:color="auto" w:fill="auto"/>
            <w:tcMar>
              <w:top w:w="0" w:type="dxa"/>
              <w:left w:w="108" w:type="dxa"/>
              <w:bottom w:w="0" w:type="dxa"/>
              <w:right w:w="108" w:type="dxa"/>
            </w:tcMar>
            <w:vAlign w:val="center"/>
            <w:hideMark/>
          </w:tcPr>
          <w:p w14:paraId="5DF3DBB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6F41C40A"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490AA06E"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2A53E95B"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5F6D9C37"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B0ECA44" w14:textId="77777777" w:rsidR="00D87B6B" w:rsidRPr="001E7ABE" w:rsidRDefault="00D87B6B" w:rsidP="001E7ABE">
            <w:pPr>
              <w:widowControl/>
              <w:spacing w:before="29" w:line="288" w:lineRule="auto"/>
              <w:jc w:val="center"/>
              <w:rPr>
                <w:color w:val="000000"/>
                <w:kern w:val="0"/>
                <w:sz w:val="24"/>
              </w:rPr>
            </w:pPr>
            <w:proofErr w:type="gramStart"/>
            <w:r w:rsidRPr="001E7ABE">
              <w:rPr>
                <w:rFonts w:hint="eastAsia"/>
                <w:color w:val="000000"/>
                <w:kern w:val="0"/>
                <w:sz w:val="24"/>
              </w:rPr>
              <w:t>交银裕通</w:t>
            </w:r>
            <w:proofErr w:type="gramEnd"/>
            <w:r w:rsidRPr="001E7ABE">
              <w:rPr>
                <w:rFonts w:hint="eastAsia"/>
                <w:color w:val="000000"/>
                <w:kern w:val="0"/>
                <w:sz w:val="24"/>
              </w:rPr>
              <w:t>纯</w:t>
            </w:r>
            <w:proofErr w:type="gramStart"/>
            <w:r w:rsidRPr="001E7ABE">
              <w:rPr>
                <w:rFonts w:hint="eastAsia"/>
                <w:color w:val="000000"/>
                <w:kern w:val="0"/>
                <w:sz w:val="24"/>
              </w:rPr>
              <w:t>债</w:t>
            </w:r>
            <w:proofErr w:type="gramEnd"/>
            <w:r w:rsidRPr="001E7ABE">
              <w:rPr>
                <w:rFonts w:hint="eastAsia"/>
                <w:color w:val="000000"/>
                <w:kern w:val="0"/>
                <w:sz w:val="24"/>
              </w:rPr>
              <w:t>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517255D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C7434E9" w14:textId="77777777" w:rsidTr="00567079">
        <w:trPr>
          <w:trHeight w:val="285"/>
        </w:trPr>
        <w:tc>
          <w:tcPr>
            <w:tcW w:w="2548" w:type="dxa"/>
            <w:vMerge/>
            <w:shd w:val="clear" w:color="auto" w:fill="auto"/>
            <w:vAlign w:val="center"/>
            <w:hideMark/>
          </w:tcPr>
          <w:p w14:paraId="702C1023"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57404E0" w14:textId="77777777" w:rsidR="00D87B6B" w:rsidRPr="001E7ABE" w:rsidRDefault="00D87B6B" w:rsidP="001E7ABE">
            <w:pPr>
              <w:widowControl/>
              <w:spacing w:before="29" w:line="288" w:lineRule="auto"/>
              <w:jc w:val="center"/>
              <w:rPr>
                <w:color w:val="000000"/>
                <w:kern w:val="0"/>
                <w:sz w:val="24"/>
              </w:rPr>
            </w:pPr>
            <w:proofErr w:type="gramStart"/>
            <w:r w:rsidRPr="001E7ABE">
              <w:rPr>
                <w:rFonts w:hint="eastAsia"/>
                <w:color w:val="000000"/>
                <w:kern w:val="0"/>
                <w:sz w:val="24"/>
              </w:rPr>
              <w:t>交银裕通</w:t>
            </w:r>
            <w:proofErr w:type="gramEnd"/>
            <w:r w:rsidRPr="001E7ABE">
              <w:rPr>
                <w:rFonts w:hint="eastAsia"/>
                <w:color w:val="000000"/>
                <w:kern w:val="0"/>
                <w:sz w:val="24"/>
              </w:rPr>
              <w:t>纯</w:t>
            </w:r>
            <w:proofErr w:type="gramStart"/>
            <w:r w:rsidRPr="001E7ABE">
              <w:rPr>
                <w:rFonts w:hint="eastAsia"/>
                <w:color w:val="000000"/>
                <w:kern w:val="0"/>
                <w:sz w:val="24"/>
              </w:rPr>
              <w:t>债</w:t>
            </w:r>
            <w:proofErr w:type="gramEnd"/>
            <w:r w:rsidRPr="001E7ABE">
              <w:rPr>
                <w:rFonts w:hint="eastAsia"/>
                <w:color w:val="000000"/>
                <w:kern w:val="0"/>
                <w:sz w:val="24"/>
              </w:rPr>
              <w:t>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2EEBF07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FE826E8" w14:textId="77777777" w:rsidTr="00567079">
        <w:trPr>
          <w:trHeight w:val="285"/>
        </w:trPr>
        <w:tc>
          <w:tcPr>
            <w:tcW w:w="2548" w:type="dxa"/>
            <w:vMerge/>
            <w:shd w:val="clear" w:color="auto" w:fill="auto"/>
            <w:vAlign w:val="center"/>
            <w:hideMark/>
          </w:tcPr>
          <w:p w14:paraId="011E8CEA"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C109E50"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4962A78"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600FB31"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48296454"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w:t>
            </w:r>
            <w:proofErr w:type="gramStart"/>
            <w:r w:rsidRPr="001E7ABE">
              <w:rPr>
                <w:rFonts w:hint="eastAsia"/>
                <w:color w:val="000000"/>
                <w:sz w:val="24"/>
              </w:rPr>
              <w:t>基金基金</w:t>
            </w:r>
            <w:proofErr w:type="gramEnd"/>
            <w:r w:rsidRPr="001E7ABE">
              <w:rPr>
                <w:rFonts w:hint="eastAsia"/>
                <w:color w:val="000000"/>
                <w:sz w:val="24"/>
              </w:rPr>
              <w:t>经理持有</w:t>
            </w:r>
            <w:r w:rsidRPr="001E7ABE">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14:paraId="76FAC061" w14:textId="77777777" w:rsidR="00D87B6B" w:rsidRPr="001E7ABE" w:rsidRDefault="00D87B6B" w:rsidP="001E7ABE">
            <w:pPr>
              <w:widowControl/>
              <w:spacing w:before="29" w:line="288" w:lineRule="auto"/>
              <w:jc w:val="center"/>
              <w:rPr>
                <w:color w:val="000000"/>
                <w:kern w:val="0"/>
                <w:sz w:val="24"/>
              </w:rPr>
            </w:pPr>
            <w:proofErr w:type="gramStart"/>
            <w:r w:rsidRPr="001E7ABE">
              <w:rPr>
                <w:rFonts w:hint="eastAsia"/>
                <w:color w:val="000000"/>
                <w:kern w:val="0"/>
                <w:sz w:val="24"/>
              </w:rPr>
              <w:lastRenderedPageBreak/>
              <w:t>交银裕通</w:t>
            </w:r>
            <w:proofErr w:type="gramEnd"/>
            <w:r w:rsidRPr="001E7ABE">
              <w:rPr>
                <w:rFonts w:hint="eastAsia"/>
                <w:color w:val="000000"/>
                <w:kern w:val="0"/>
                <w:sz w:val="24"/>
              </w:rPr>
              <w:t>纯</w:t>
            </w:r>
            <w:proofErr w:type="gramStart"/>
            <w:r w:rsidRPr="001E7ABE">
              <w:rPr>
                <w:rFonts w:hint="eastAsia"/>
                <w:color w:val="000000"/>
                <w:kern w:val="0"/>
                <w:sz w:val="24"/>
              </w:rPr>
              <w:t>债</w:t>
            </w:r>
            <w:proofErr w:type="gramEnd"/>
            <w:r w:rsidRPr="001E7ABE">
              <w:rPr>
                <w:rFonts w:hint="eastAsia"/>
                <w:color w:val="000000"/>
                <w:kern w:val="0"/>
                <w:sz w:val="24"/>
              </w:rPr>
              <w:t>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0CB34F9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C791443" w14:textId="77777777" w:rsidTr="00567079">
        <w:trPr>
          <w:trHeight w:val="525"/>
        </w:trPr>
        <w:tc>
          <w:tcPr>
            <w:tcW w:w="2548" w:type="dxa"/>
            <w:vMerge/>
            <w:shd w:val="clear" w:color="auto" w:fill="auto"/>
            <w:vAlign w:val="center"/>
            <w:hideMark/>
          </w:tcPr>
          <w:p w14:paraId="7EB16E7F"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7E90D52" w14:textId="77777777" w:rsidR="00D87B6B" w:rsidRPr="001E7ABE" w:rsidRDefault="00D87B6B" w:rsidP="001E7ABE">
            <w:pPr>
              <w:widowControl/>
              <w:spacing w:before="29" w:line="288" w:lineRule="auto"/>
              <w:jc w:val="center"/>
              <w:rPr>
                <w:color w:val="000000"/>
                <w:kern w:val="0"/>
                <w:sz w:val="24"/>
              </w:rPr>
            </w:pPr>
            <w:proofErr w:type="gramStart"/>
            <w:r w:rsidRPr="001E7ABE">
              <w:rPr>
                <w:rFonts w:hint="eastAsia"/>
                <w:color w:val="000000"/>
                <w:kern w:val="0"/>
                <w:sz w:val="24"/>
              </w:rPr>
              <w:t>交银裕通</w:t>
            </w:r>
            <w:proofErr w:type="gramEnd"/>
            <w:r w:rsidRPr="001E7ABE">
              <w:rPr>
                <w:rFonts w:hint="eastAsia"/>
                <w:color w:val="000000"/>
                <w:kern w:val="0"/>
                <w:sz w:val="24"/>
              </w:rPr>
              <w:t>纯</w:t>
            </w:r>
            <w:proofErr w:type="gramStart"/>
            <w:r w:rsidRPr="001E7ABE">
              <w:rPr>
                <w:rFonts w:hint="eastAsia"/>
                <w:color w:val="000000"/>
                <w:kern w:val="0"/>
                <w:sz w:val="24"/>
              </w:rPr>
              <w:t>债</w:t>
            </w:r>
            <w:proofErr w:type="gramEnd"/>
            <w:r w:rsidRPr="001E7ABE">
              <w:rPr>
                <w:rFonts w:hint="eastAsia"/>
                <w:color w:val="000000"/>
                <w:kern w:val="0"/>
                <w:sz w:val="24"/>
              </w:rPr>
              <w:t>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42B1077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EADA7C8" w14:textId="77777777" w:rsidTr="00567079">
        <w:trPr>
          <w:trHeight w:val="653"/>
        </w:trPr>
        <w:tc>
          <w:tcPr>
            <w:tcW w:w="2548" w:type="dxa"/>
            <w:vMerge/>
            <w:shd w:val="clear" w:color="auto" w:fill="auto"/>
            <w:vAlign w:val="center"/>
            <w:hideMark/>
          </w:tcPr>
          <w:p w14:paraId="6C0B1D9D"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17BF09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0ACABC7C"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070A749F" w14:textId="77777777" w:rsidR="002A5BA3" w:rsidRPr="002A5BA3" w:rsidRDefault="002A5BA3" w:rsidP="002A5BA3">
      <w:pPr>
        <w:spacing w:before="29" w:line="288" w:lineRule="auto"/>
        <w:jc w:val="left"/>
        <w:rPr>
          <w:kern w:val="0"/>
          <w:sz w:val="24"/>
        </w:rPr>
      </w:pPr>
    </w:p>
    <w:p w14:paraId="3728A222"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994"/>
      <w:r w:rsidRPr="009C503F">
        <w:rPr>
          <w:b/>
          <w:bCs/>
          <w:szCs w:val="24"/>
          <w:lang w:val="en-US"/>
        </w:rPr>
        <w:t>§9</w:t>
      </w:r>
      <w:r w:rsidRPr="009C503F">
        <w:rPr>
          <w:b/>
          <w:bCs/>
          <w:szCs w:val="24"/>
          <w:lang w:val="en-US"/>
        </w:rPr>
        <w:t>开放式基金份额变动</w:t>
      </w:r>
      <w:bookmarkEnd w:id="84"/>
      <w:bookmarkEnd w:id="85"/>
    </w:p>
    <w:p w14:paraId="2CE0D48C"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1156AF73" w14:textId="77777777" w:rsidTr="0030361A">
        <w:tc>
          <w:tcPr>
            <w:tcW w:w="1812" w:type="pct"/>
            <w:vAlign w:val="center"/>
          </w:tcPr>
          <w:p w14:paraId="4846C717"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5E509B17" w14:textId="77777777" w:rsidR="00343AD4" w:rsidRPr="009C503F" w:rsidRDefault="00343AD4"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A</w:t>
            </w:r>
          </w:p>
        </w:tc>
        <w:tc>
          <w:tcPr>
            <w:tcW w:w="1615" w:type="pct"/>
            <w:vAlign w:val="center"/>
          </w:tcPr>
          <w:p w14:paraId="555AA41C" w14:textId="77777777" w:rsidR="00343AD4" w:rsidRPr="009C503F" w:rsidRDefault="00343AD4" w:rsidP="00571B8A">
            <w:pPr>
              <w:spacing w:before="29" w:line="288" w:lineRule="auto"/>
              <w:jc w:val="center"/>
              <w:rPr>
                <w:sz w:val="24"/>
              </w:rPr>
            </w:pPr>
            <w:proofErr w:type="gramStart"/>
            <w:r w:rsidRPr="009C503F">
              <w:rPr>
                <w:sz w:val="24"/>
              </w:rPr>
              <w:t>交银裕通</w:t>
            </w:r>
            <w:proofErr w:type="gramEnd"/>
            <w:r w:rsidRPr="009C503F">
              <w:rPr>
                <w:sz w:val="24"/>
              </w:rPr>
              <w:t>纯</w:t>
            </w:r>
            <w:proofErr w:type="gramStart"/>
            <w:r w:rsidRPr="009C503F">
              <w:rPr>
                <w:sz w:val="24"/>
              </w:rPr>
              <w:t>债</w:t>
            </w:r>
            <w:proofErr w:type="gramEnd"/>
            <w:r w:rsidRPr="009C503F">
              <w:rPr>
                <w:sz w:val="24"/>
              </w:rPr>
              <w:t>债券</w:t>
            </w:r>
            <w:r w:rsidRPr="009C503F">
              <w:rPr>
                <w:sz w:val="24"/>
              </w:rPr>
              <w:t>C</w:t>
            </w:r>
          </w:p>
        </w:tc>
      </w:tr>
      <w:tr w:rsidR="001548F9" w:rsidRPr="009C503F" w14:paraId="41BB7429" w14:textId="77777777" w:rsidTr="0030361A">
        <w:tc>
          <w:tcPr>
            <w:tcW w:w="1812" w:type="pct"/>
            <w:vAlign w:val="center"/>
          </w:tcPr>
          <w:p w14:paraId="45958A1F" w14:textId="77777777" w:rsidR="001548F9" w:rsidRPr="009C503F" w:rsidRDefault="001548F9" w:rsidP="00571B8A">
            <w:pPr>
              <w:spacing w:before="29" w:line="288" w:lineRule="auto"/>
              <w:rPr>
                <w:sz w:val="24"/>
              </w:rPr>
            </w:pPr>
            <w:r w:rsidRPr="009C503F">
              <w:rPr>
                <w:sz w:val="24"/>
              </w:rPr>
              <w:t>基金合同生效日（</w:t>
            </w:r>
            <w:r w:rsidRPr="009C503F">
              <w:rPr>
                <w:sz w:val="24"/>
              </w:rPr>
              <w:t>2015</w:t>
            </w:r>
            <w:r w:rsidRPr="009C503F">
              <w:rPr>
                <w:sz w:val="24"/>
              </w:rPr>
              <w:t>年</w:t>
            </w:r>
            <w:r w:rsidRPr="009C503F">
              <w:rPr>
                <w:sz w:val="24"/>
              </w:rPr>
              <w:t>12</w:t>
            </w:r>
            <w:r w:rsidRPr="009C503F">
              <w:rPr>
                <w:sz w:val="24"/>
              </w:rPr>
              <w:t>月</w:t>
            </w:r>
            <w:r w:rsidRPr="009C503F">
              <w:rPr>
                <w:sz w:val="24"/>
              </w:rPr>
              <w:t>29</w:t>
            </w:r>
            <w:r w:rsidRPr="009C503F">
              <w:rPr>
                <w:sz w:val="24"/>
              </w:rPr>
              <w:t>日）基金份额总额</w:t>
            </w:r>
          </w:p>
        </w:tc>
        <w:tc>
          <w:tcPr>
            <w:tcW w:w="1573" w:type="pct"/>
            <w:vAlign w:val="center"/>
          </w:tcPr>
          <w:p w14:paraId="14E09BB5" w14:textId="77777777" w:rsidR="001548F9" w:rsidRPr="009C503F" w:rsidRDefault="001548F9" w:rsidP="00571B8A">
            <w:pPr>
              <w:spacing w:before="29" w:line="288" w:lineRule="auto"/>
              <w:jc w:val="right"/>
              <w:rPr>
                <w:sz w:val="24"/>
              </w:rPr>
            </w:pPr>
            <w:r w:rsidRPr="009C503F">
              <w:rPr>
                <w:sz w:val="24"/>
              </w:rPr>
              <w:t>219,894,175.38</w:t>
            </w:r>
          </w:p>
        </w:tc>
        <w:tc>
          <w:tcPr>
            <w:tcW w:w="1615" w:type="pct"/>
            <w:vAlign w:val="center"/>
          </w:tcPr>
          <w:p w14:paraId="07C23D6F" w14:textId="77777777" w:rsidR="001548F9" w:rsidRPr="009C503F" w:rsidRDefault="00BF12D9" w:rsidP="00571B8A">
            <w:pPr>
              <w:spacing w:before="29" w:line="288" w:lineRule="auto"/>
              <w:jc w:val="right"/>
              <w:rPr>
                <w:sz w:val="24"/>
              </w:rPr>
            </w:pPr>
            <w:r w:rsidRPr="00BF12D9">
              <w:rPr>
                <w:sz w:val="24"/>
              </w:rPr>
              <w:t>1,383,161.98</w:t>
            </w:r>
          </w:p>
        </w:tc>
      </w:tr>
      <w:tr w:rsidR="001548F9" w:rsidRPr="009C503F" w14:paraId="0553D8AB" w14:textId="77777777" w:rsidTr="0030361A">
        <w:tc>
          <w:tcPr>
            <w:tcW w:w="1812" w:type="pct"/>
            <w:vAlign w:val="center"/>
          </w:tcPr>
          <w:p w14:paraId="4F642282" w14:textId="77777777" w:rsidR="001548F9" w:rsidRPr="009C503F" w:rsidRDefault="001548F9" w:rsidP="00571B8A">
            <w:pPr>
              <w:spacing w:before="29" w:line="288" w:lineRule="auto"/>
              <w:rPr>
                <w:sz w:val="24"/>
              </w:rPr>
            </w:pPr>
            <w:r w:rsidRPr="009C503F">
              <w:rPr>
                <w:sz w:val="24"/>
              </w:rPr>
              <w:t>本报告期期</w:t>
            </w:r>
            <w:proofErr w:type="gramStart"/>
            <w:r w:rsidRPr="009C503F">
              <w:rPr>
                <w:sz w:val="24"/>
              </w:rPr>
              <w:t>初基金</w:t>
            </w:r>
            <w:proofErr w:type="gramEnd"/>
            <w:r w:rsidRPr="009C503F">
              <w:rPr>
                <w:sz w:val="24"/>
              </w:rPr>
              <w:t>份额总额</w:t>
            </w:r>
          </w:p>
        </w:tc>
        <w:tc>
          <w:tcPr>
            <w:tcW w:w="1573" w:type="pct"/>
            <w:vAlign w:val="center"/>
          </w:tcPr>
          <w:p w14:paraId="4F8CB85B" w14:textId="77777777" w:rsidR="001548F9" w:rsidRPr="009C503F" w:rsidRDefault="001548F9" w:rsidP="00571B8A">
            <w:pPr>
              <w:spacing w:before="29" w:line="288" w:lineRule="auto"/>
              <w:jc w:val="right"/>
              <w:rPr>
                <w:sz w:val="24"/>
              </w:rPr>
            </w:pPr>
            <w:r w:rsidRPr="009C503F">
              <w:rPr>
                <w:sz w:val="24"/>
              </w:rPr>
              <w:t>1,704,392,918.43</w:t>
            </w:r>
          </w:p>
        </w:tc>
        <w:tc>
          <w:tcPr>
            <w:tcW w:w="1615" w:type="pct"/>
            <w:vAlign w:val="center"/>
          </w:tcPr>
          <w:p w14:paraId="648960CF" w14:textId="77777777" w:rsidR="001548F9" w:rsidRPr="009C503F" w:rsidRDefault="001548F9" w:rsidP="00571B8A">
            <w:pPr>
              <w:spacing w:before="29" w:line="288" w:lineRule="auto"/>
              <w:jc w:val="right"/>
              <w:rPr>
                <w:sz w:val="24"/>
              </w:rPr>
            </w:pPr>
            <w:r w:rsidRPr="009C503F">
              <w:rPr>
                <w:sz w:val="24"/>
              </w:rPr>
              <w:t>854,410.35</w:t>
            </w:r>
          </w:p>
        </w:tc>
      </w:tr>
      <w:tr w:rsidR="001548F9" w:rsidRPr="009C503F" w14:paraId="5CB2E3ED" w14:textId="77777777" w:rsidTr="0030361A">
        <w:tc>
          <w:tcPr>
            <w:tcW w:w="1812" w:type="pct"/>
            <w:vAlign w:val="center"/>
          </w:tcPr>
          <w:p w14:paraId="7CABC812" w14:textId="77777777" w:rsidR="001548F9" w:rsidRPr="009C503F" w:rsidRDefault="005151E7" w:rsidP="00571B8A">
            <w:pPr>
              <w:spacing w:before="29" w:line="288" w:lineRule="auto"/>
              <w:rPr>
                <w:sz w:val="24"/>
              </w:rPr>
            </w:pPr>
            <w:r w:rsidRPr="009C503F">
              <w:rPr>
                <w:sz w:val="24"/>
              </w:rPr>
              <w:t>本报告</w:t>
            </w:r>
            <w:proofErr w:type="gramStart"/>
            <w:r w:rsidRPr="009C503F">
              <w:rPr>
                <w:sz w:val="24"/>
              </w:rPr>
              <w:t>期</w:t>
            </w:r>
            <w:r w:rsidR="001548F9" w:rsidRPr="009C503F">
              <w:rPr>
                <w:sz w:val="24"/>
              </w:rPr>
              <w:t>基金</w:t>
            </w:r>
            <w:proofErr w:type="gramEnd"/>
            <w:r w:rsidR="001548F9" w:rsidRPr="009C503F">
              <w:rPr>
                <w:sz w:val="24"/>
              </w:rPr>
              <w:t>总申购份额</w:t>
            </w:r>
          </w:p>
        </w:tc>
        <w:tc>
          <w:tcPr>
            <w:tcW w:w="1573" w:type="pct"/>
            <w:vAlign w:val="center"/>
          </w:tcPr>
          <w:p w14:paraId="65276455" w14:textId="77777777" w:rsidR="001548F9" w:rsidRPr="009C503F" w:rsidRDefault="001548F9" w:rsidP="00571B8A">
            <w:pPr>
              <w:spacing w:before="29" w:line="288" w:lineRule="auto"/>
              <w:jc w:val="right"/>
              <w:rPr>
                <w:sz w:val="24"/>
              </w:rPr>
            </w:pPr>
            <w:r w:rsidRPr="009C503F">
              <w:rPr>
                <w:sz w:val="24"/>
              </w:rPr>
              <w:t>110.61</w:t>
            </w:r>
          </w:p>
        </w:tc>
        <w:tc>
          <w:tcPr>
            <w:tcW w:w="1615" w:type="pct"/>
            <w:vAlign w:val="center"/>
          </w:tcPr>
          <w:p w14:paraId="3340EC38" w14:textId="77777777" w:rsidR="001548F9" w:rsidRPr="009C503F" w:rsidRDefault="001548F9" w:rsidP="00571B8A">
            <w:pPr>
              <w:spacing w:before="29" w:line="288" w:lineRule="auto"/>
              <w:jc w:val="right"/>
              <w:rPr>
                <w:sz w:val="24"/>
              </w:rPr>
            </w:pPr>
            <w:r w:rsidRPr="009C503F">
              <w:rPr>
                <w:sz w:val="24"/>
              </w:rPr>
              <w:t>570.80</w:t>
            </w:r>
          </w:p>
        </w:tc>
      </w:tr>
      <w:tr w:rsidR="001548F9" w:rsidRPr="009C503F" w14:paraId="65E19B7A" w14:textId="77777777" w:rsidTr="0030361A">
        <w:tc>
          <w:tcPr>
            <w:tcW w:w="1812" w:type="pct"/>
            <w:vAlign w:val="center"/>
          </w:tcPr>
          <w:p w14:paraId="55DEF528"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w:t>
            </w:r>
            <w:proofErr w:type="gramStart"/>
            <w:r w:rsidR="005151E7" w:rsidRPr="009C503F">
              <w:rPr>
                <w:sz w:val="24"/>
              </w:rPr>
              <w:t>期</w:t>
            </w:r>
            <w:r w:rsidRPr="009C503F">
              <w:rPr>
                <w:sz w:val="24"/>
              </w:rPr>
              <w:t>基金</w:t>
            </w:r>
            <w:proofErr w:type="gramEnd"/>
            <w:r w:rsidRPr="009C503F">
              <w:rPr>
                <w:sz w:val="24"/>
              </w:rPr>
              <w:t>总赎回份额</w:t>
            </w:r>
          </w:p>
        </w:tc>
        <w:tc>
          <w:tcPr>
            <w:tcW w:w="1573" w:type="pct"/>
            <w:vAlign w:val="center"/>
          </w:tcPr>
          <w:p w14:paraId="656FD53F" w14:textId="77777777" w:rsidR="001548F9" w:rsidRPr="009C503F" w:rsidRDefault="001548F9" w:rsidP="00571B8A">
            <w:pPr>
              <w:spacing w:before="29" w:line="288" w:lineRule="auto"/>
              <w:jc w:val="right"/>
              <w:rPr>
                <w:sz w:val="24"/>
              </w:rPr>
            </w:pPr>
            <w:r w:rsidRPr="009C503F">
              <w:rPr>
                <w:sz w:val="24"/>
              </w:rPr>
              <w:t>605,015,171.05</w:t>
            </w:r>
          </w:p>
        </w:tc>
        <w:tc>
          <w:tcPr>
            <w:tcW w:w="1615" w:type="pct"/>
            <w:vAlign w:val="center"/>
          </w:tcPr>
          <w:p w14:paraId="0E54CA4D" w14:textId="77777777" w:rsidR="001548F9" w:rsidRPr="009C503F" w:rsidRDefault="001548F9" w:rsidP="00571B8A">
            <w:pPr>
              <w:spacing w:before="29" w:line="288" w:lineRule="auto"/>
              <w:jc w:val="right"/>
              <w:rPr>
                <w:sz w:val="24"/>
              </w:rPr>
            </w:pPr>
            <w:r w:rsidRPr="009C503F">
              <w:rPr>
                <w:sz w:val="24"/>
              </w:rPr>
              <w:t>106,273.70</w:t>
            </w:r>
          </w:p>
        </w:tc>
      </w:tr>
      <w:tr w:rsidR="001548F9" w:rsidRPr="009C503F" w14:paraId="25422A08" w14:textId="77777777" w:rsidTr="0030361A">
        <w:tc>
          <w:tcPr>
            <w:tcW w:w="1812" w:type="pct"/>
            <w:vAlign w:val="center"/>
          </w:tcPr>
          <w:p w14:paraId="1B16774E" w14:textId="77777777" w:rsidR="001548F9" w:rsidRPr="009C503F" w:rsidRDefault="005151E7" w:rsidP="00571B8A">
            <w:pPr>
              <w:spacing w:before="29" w:line="288" w:lineRule="auto"/>
              <w:rPr>
                <w:sz w:val="24"/>
              </w:rPr>
            </w:pPr>
            <w:r w:rsidRPr="009C503F">
              <w:rPr>
                <w:sz w:val="24"/>
              </w:rPr>
              <w:t>本报告</w:t>
            </w:r>
            <w:proofErr w:type="gramStart"/>
            <w:r w:rsidRPr="009C503F">
              <w:rPr>
                <w:sz w:val="24"/>
              </w:rPr>
              <w:t>期</w:t>
            </w:r>
            <w:r w:rsidR="001548F9" w:rsidRPr="009C503F">
              <w:rPr>
                <w:sz w:val="24"/>
              </w:rPr>
              <w:t>基金</w:t>
            </w:r>
            <w:proofErr w:type="gramEnd"/>
            <w:r w:rsidR="001548F9" w:rsidRPr="009C503F">
              <w:rPr>
                <w:sz w:val="24"/>
              </w:rPr>
              <w:t>拆分变动份额</w:t>
            </w:r>
          </w:p>
        </w:tc>
        <w:tc>
          <w:tcPr>
            <w:tcW w:w="1573" w:type="pct"/>
            <w:vAlign w:val="center"/>
          </w:tcPr>
          <w:p w14:paraId="47EBB8F6"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3923961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038808A" w14:textId="77777777" w:rsidTr="0030361A">
        <w:tc>
          <w:tcPr>
            <w:tcW w:w="1812" w:type="pct"/>
            <w:vAlign w:val="center"/>
          </w:tcPr>
          <w:p w14:paraId="76532C6D"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6FDC424A" w14:textId="77777777" w:rsidR="001548F9" w:rsidRPr="009C503F" w:rsidRDefault="001548F9" w:rsidP="00571B8A">
            <w:pPr>
              <w:spacing w:before="29" w:line="288" w:lineRule="auto"/>
              <w:jc w:val="right"/>
              <w:rPr>
                <w:sz w:val="24"/>
              </w:rPr>
            </w:pPr>
            <w:r w:rsidRPr="009C503F">
              <w:rPr>
                <w:sz w:val="24"/>
              </w:rPr>
              <w:t>1,099,377,857.99</w:t>
            </w:r>
          </w:p>
        </w:tc>
        <w:tc>
          <w:tcPr>
            <w:tcW w:w="1615" w:type="pct"/>
            <w:vAlign w:val="center"/>
          </w:tcPr>
          <w:p w14:paraId="6FE7F1EA" w14:textId="77777777" w:rsidR="001548F9" w:rsidRPr="009C503F" w:rsidRDefault="001548F9" w:rsidP="00571B8A">
            <w:pPr>
              <w:spacing w:before="29" w:line="288" w:lineRule="auto"/>
              <w:jc w:val="right"/>
              <w:rPr>
                <w:sz w:val="24"/>
              </w:rPr>
            </w:pPr>
            <w:r w:rsidRPr="009C503F">
              <w:rPr>
                <w:sz w:val="24"/>
              </w:rPr>
              <w:t>748,707.45</w:t>
            </w:r>
          </w:p>
        </w:tc>
      </w:tr>
    </w:tbl>
    <w:p w14:paraId="02A80295" w14:textId="77777777" w:rsidR="00ED59A0" w:rsidRDefault="00760EE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0277B672" w14:textId="77777777" w:rsidR="001548F9" w:rsidRPr="009C503F" w:rsidRDefault="001548F9" w:rsidP="00571B8A">
      <w:pPr>
        <w:spacing w:before="29" w:line="288" w:lineRule="auto"/>
        <w:jc w:val="left"/>
        <w:rPr>
          <w:kern w:val="0"/>
          <w:sz w:val="24"/>
        </w:rPr>
      </w:pPr>
      <w:r w:rsidRPr="009C503F">
        <w:rPr>
          <w:kern w:val="0"/>
          <w:sz w:val="24"/>
        </w:rPr>
        <w:t>2</w:t>
      </w:r>
      <w:r w:rsidRPr="009C503F">
        <w:rPr>
          <w:kern w:val="0"/>
          <w:sz w:val="24"/>
        </w:rPr>
        <w:t>、如果本报告期间发生转换出业务，则总赎回份额中包含该业务。</w:t>
      </w:r>
    </w:p>
    <w:p w14:paraId="459EDC41" w14:textId="77777777" w:rsidR="00BF5CC0" w:rsidRPr="009C503F" w:rsidRDefault="00BF5CC0" w:rsidP="00571B8A">
      <w:pPr>
        <w:spacing w:before="29" w:line="288" w:lineRule="auto"/>
        <w:jc w:val="left"/>
        <w:rPr>
          <w:kern w:val="0"/>
          <w:sz w:val="24"/>
        </w:rPr>
      </w:pPr>
    </w:p>
    <w:p w14:paraId="7A7473DC"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995"/>
      <w:r w:rsidRPr="009C503F">
        <w:rPr>
          <w:b/>
          <w:bCs/>
          <w:szCs w:val="24"/>
          <w:lang w:val="en-US"/>
        </w:rPr>
        <w:t xml:space="preserve">§10  </w:t>
      </w:r>
      <w:r w:rsidRPr="009C503F">
        <w:rPr>
          <w:b/>
          <w:bCs/>
          <w:szCs w:val="24"/>
          <w:lang w:val="en-US"/>
        </w:rPr>
        <w:t>重大事件揭示</w:t>
      </w:r>
      <w:bookmarkEnd w:id="86"/>
      <w:bookmarkEnd w:id="87"/>
    </w:p>
    <w:p w14:paraId="608DB7B4"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2899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37CD6D1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5EDF49D2" w14:textId="77777777" w:rsidR="00795D6E" w:rsidRPr="009C503F" w:rsidRDefault="00795D6E" w:rsidP="00571B8A">
      <w:pPr>
        <w:spacing w:before="29" w:line="288" w:lineRule="auto"/>
        <w:ind w:firstLineChars="200" w:firstLine="480"/>
        <w:rPr>
          <w:kern w:val="0"/>
          <w:sz w:val="24"/>
        </w:rPr>
      </w:pPr>
    </w:p>
    <w:p w14:paraId="371FF327"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899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5FBFEE4A" w14:textId="77777777" w:rsidR="00ED59A0" w:rsidRDefault="00760EE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12585E4"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778E6314" w14:textId="77777777" w:rsidR="00795D6E" w:rsidRPr="009C503F" w:rsidRDefault="00795D6E" w:rsidP="00571B8A">
      <w:pPr>
        <w:spacing w:before="29" w:line="288" w:lineRule="auto"/>
        <w:ind w:firstLineChars="200" w:firstLine="480"/>
        <w:rPr>
          <w:kern w:val="0"/>
          <w:sz w:val="24"/>
        </w:rPr>
      </w:pPr>
    </w:p>
    <w:p w14:paraId="2C7BDBA5"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899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26A619A4"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4D32741B" w14:textId="77777777" w:rsidR="001E6184" w:rsidRPr="009C503F" w:rsidRDefault="001E6184" w:rsidP="00571B8A">
      <w:pPr>
        <w:spacing w:before="29" w:line="288" w:lineRule="auto"/>
        <w:ind w:firstLineChars="200" w:firstLine="480"/>
        <w:rPr>
          <w:kern w:val="0"/>
          <w:sz w:val="24"/>
        </w:rPr>
      </w:pPr>
    </w:p>
    <w:p w14:paraId="239D0D3F"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899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5B11F0C4"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5A4E88F6" w14:textId="77777777" w:rsidR="001E6184" w:rsidRPr="009C503F" w:rsidRDefault="001E6184" w:rsidP="00571B8A">
      <w:pPr>
        <w:spacing w:before="29" w:line="288" w:lineRule="auto"/>
        <w:ind w:firstLineChars="200" w:firstLine="480"/>
        <w:rPr>
          <w:kern w:val="0"/>
          <w:sz w:val="24"/>
        </w:rPr>
      </w:pPr>
    </w:p>
    <w:p w14:paraId="11E92594"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2900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38535AEF" w14:textId="77777777"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w:t>
      </w:r>
      <w:r w:rsidRPr="009C503F">
        <w:rPr>
          <w:kern w:val="0"/>
          <w:sz w:val="24"/>
        </w:rPr>
        <w:t>特殊普通合伙</w:t>
      </w:r>
      <w:r w:rsidRPr="009C503F">
        <w:rPr>
          <w:kern w:val="0"/>
          <w:sz w:val="24"/>
        </w:rPr>
        <w:t>)</w:t>
      </w:r>
      <w:r w:rsidRPr="009C503F">
        <w:rPr>
          <w:kern w:val="0"/>
          <w:sz w:val="24"/>
        </w:rPr>
        <w:t>为本基金提供审计服务。</w:t>
      </w:r>
    </w:p>
    <w:p w14:paraId="70D45731" w14:textId="77777777" w:rsidR="001E6184" w:rsidRPr="009C503F" w:rsidRDefault="001E6184" w:rsidP="00571B8A">
      <w:pPr>
        <w:spacing w:before="29" w:line="288" w:lineRule="auto"/>
        <w:ind w:firstLineChars="200" w:firstLine="480"/>
        <w:rPr>
          <w:kern w:val="0"/>
          <w:sz w:val="24"/>
        </w:rPr>
      </w:pPr>
    </w:p>
    <w:p w14:paraId="1D21E0DF"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9001"/>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14:paraId="37BC9E68" w14:textId="77777777" w:rsidR="00E04E6A" w:rsidRPr="00E04E6A" w:rsidRDefault="00E04E6A" w:rsidP="00E04E6A">
      <w:pPr>
        <w:spacing w:before="29" w:line="288" w:lineRule="auto"/>
        <w:ind w:firstLineChars="200" w:firstLine="480"/>
        <w:rPr>
          <w:kern w:val="0"/>
          <w:sz w:val="24"/>
        </w:rPr>
      </w:pPr>
      <w:r w:rsidRPr="00E04E6A">
        <w:rPr>
          <w:rFonts w:hint="eastAsia"/>
          <w:kern w:val="0"/>
          <w:sz w:val="24"/>
        </w:rPr>
        <w:t>（</w:t>
      </w:r>
      <w:r w:rsidRPr="00E04E6A">
        <w:rPr>
          <w:rFonts w:hint="eastAsia"/>
          <w:kern w:val="0"/>
          <w:sz w:val="24"/>
        </w:rPr>
        <w:t>1</w:t>
      </w:r>
      <w:r w:rsidRPr="00E04E6A">
        <w:rPr>
          <w:rFonts w:hint="eastAsia"/>
          <w:kern w:val="0"/>
          <w:sz w:val="24"/>
        </w:rPr>
        <w:t>）管理人及其高级管理人员受稽查或处罚等情况</w:t>
      </w:r>
    </w:p>
    <w:p w14:paraId="5A15DBFD" w14:textId="77777777" w:rsidR="00E04E6A" w:rsidRPr="00E04E6A" w:rsidRDefault="00E04E6A" w:rsidP="00E04E6A">
      <w:pPr>
        <w:spacing w:before="29" w:line="288" w:lineRule="auto"/>
        <w:ind w:firstLineChars="200" w:firstLine="480"/>
        <w:rPr>
          <w:kern w:val="0"/>
          <w:sz w:val="24"/>
        </w:rPr>
      </w:pPr>
      <w:r w:rsidRPr="00E04E6A">
        <w:rPr>
          <w:rFonts w:hint="eastAsia"/>
          <w:kern w:val="0"/>
          <w:sz w:val="24"/>
        </w:rPr>
        <w:t>本报告期内公司收到中国证监会</w:t>
      </w:r>
      <w:r w:rsidRPr="00E04E6A">
        <w:rPr>
          <w:rFonts w:hint="eastAsia"/>
          <w:kern w:val="0"/>
          <w:sz w:val="24"/>
        </w:rPr>
        <w:t>2016</w:t>
      </w:r>
      <w:r w:rsidRPr="00E04E6A">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3A55B72" w14:textId="77777777" w:rsidR="00E04E6A" w:rsidRPr="00E04E6A" w:rsidRDefault="00E04E6A" w:rsidP="00E04E6A">
      <w:pPr>
        <w:spacing w:before="29" w:line="288" w:lineRule="auto"/>
        <w:ind w:firstLineChars="200" w:firstLine="480"/>
        <w:rPr>
          <w:kern w:val="0"/>
          <w:sz w:val="24"/>
        </w:rPr>
      </w:pPr>
      <w:r w:rsidRPr="00E04E6A">
        <w:rPr>
          <w:rFonts w:hint="eastAsia"/>
          <w:kern w:val="0"/>
          <w:sz w:val="24"/>
        </w:rPr>
        <w:t>（</w:t>
      </w:r>
      <w:r w:rsidRPr="00E04E6A">
        <w:rPr>
          <w:rFonts w:hint="eastAsia"/>
          <w:kern w:val="0"/>
          <w:sz w:val="24"/>
        </w:rPr>
        <w:t>2</w:t>
      </w:r>
      <w:r w:rsidRPr="00E04E6A">
        <w:rPr>
          <w:rFonts w:hint="eastAsia"/>
          <w:kern w:val="0"/>
          <w:sz w:val="24"/>
        </w:rPr>
        <w:t>）托管人及其高级管理人员受稽查或处罚等情况</w:t>
      </w:r>
    </w:p>
    <w:p w14:paraId="49B1D26B" w14:textId="77777777" w:rsidR="001548F9" w:rsidRPr="009C503F" w:rsidRDefault="00E04E6A" w:rsidP="00E04E6A">
      <w:pPr>
        <w:spacing w:before="29" w:line="288" w:lineRule="auto"/>
        <w:ind w:firstLineChars="200" w:firstLine="480"/>
        <w:rPr>
          <w:kern w:val="0"/>
          <w:sz w:val="24"/>
        </w:rPr>
      </w:pPr>
      <w:r w:rsidRPr="00E04E6A">
        <w:rPr>
          <w:rFonts w:hint="eastAsia"/>
          <w:kern w:val="0"/>
          <w:sz w:val="24"/>
        </w:rPr>
        <w:t>基金托管人及其高级管理人员本报告期内未受监管部门稽查或处罚。</w:t>
      </w:r>
    </w:p>
    <w:p w14:paraId="45E240F1" w14:textId="77777777" w:rsidR="001E6184" w:rsidRPr="009C503F" w:rsidRDefault="001E6184" w:rsidP="00571B8A">
      <w:pPr>
        <w:spacing w:before="29" w:line="288" w:lineRule="auto"/>
        <w:ind w:firstLineChars="200" w:firstLine="480"/>
        <w:rPr>
          <w:kern w:val="0"/>
          <w:sz w:val="24"/>
        </w:rPr>
      </w:pPr>
    </w:p>
    <w:p w14:paraId="13E230E0" w14:textId="77777777" w:rsidR="001548F9" w:rsidRPr="009C503F" w:rsidRDefault="001548F9" w:rsidP="00571B8A">
      <w:pPr>
        <w:pStyle w:val="20"/>
        <w:spacing w:before="29" w:after="0" w:line="288" w:lineRule="auto"/>
        <w:rPr>
          <w:rFonts w:ascii="Times New Roman" w:hAnsi="Times New Roman"/>
          <w:kern w:val="0"/>
          <w:szCs w:val="24"/>
        </w:rPr>
      </w:pPr>
      <w:bookmarkStart w:id="95" w:name="_Toc490929002"/>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14:paraId="6779B440" w14:textId="77777777"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14:paraId="4304E1E7"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643DE1E7" w14:textId="77777777" w:rsidTr="007D0C7F">
        <w:tc>
          <w:tcPr>
            <w:tcW w:w="1560" w:type="dxa"/>
            <w:vMerge w:val="restart"/>
            <w:vAlign w:val="center"/>
          </w:tcPr>
          <w:p w14:paraId="2D5B2EEA" w14:textId="77777777"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14:paraId="1E23923D"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55ADEFB9"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0CD26394"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7E42D04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734E108E" w14:textId="77777777" w:rsidTr="007D0C7F">
        <w:tc>
          <w:tcPr>
            <w:tcW w:w="9000" w:type="dxa"/>
            <w:vMerge/>
            <w:vAlign w:val="center"/>
          </w:tcPr>
          <w:p w14:paraId="35104325"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4BECAF51"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520E9E33"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15D7FA53"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19AAF5E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4EA972A4"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559FECD8" w14:textId="77777777" w:rsidR="001548F9" w:rsidRPr="009C503F" w:rsidRDefault="001548F9" w:rsidP="00571B8A">
            <w:pPr>
              <w:widowControl/>
              <w:spacing w:before="29" w:line="288" w:lineRule="auto"/>
              <w:jc w:val="left"/>
              <w:rPr>
                <w:color w:val="000000"/>
                <w:kern w:val="0"/>
                <w:sz w:val="24"/>
              </w:rPr>
            </w:pPr>
          </w:p>
        </w:tc>
      </w:tr>
      <w:tr w:rsidR="00ED59A0" w14:paraId="148E3C32" w14:textId="77777777">
        <w:tc>
          <w:tcPr>
            <w:tcW w:w="1559" w:type="dxa"/>
            <w:vAlign w:val="center"/>
          </w:tcPr>
          <w:p w14:paraId="14DDFB9E" w14:textId="77777777" w:rsidR="00ED59A0" w:rsidRDefault="00760EEC">
            <w:pPr>
              <w:jc w:val="center"/>
            </w:pPr>
            <w:r>
              <w:rPr>
                <w:color w:val="000000"/>
                <w:sz w:val="24"/>
              </w:rPr>
              <w:t>长江证券股份有限公司</w:t>
            </w:r>
          </w:p>
        </w:tc>
        <w:tc>
          <w:tcPr>
            <w:tcW w:w="779" w:type="dxa"/>
            <w:vAlign w:val="center"/>
          </w:tcPr>
          <w:p w14:paraId="230AA2C2" w14:textId="77777777" w:rsidR="00ED59A0" w:rsidRDefault="00760EEC">
            <w:pPr>
              <w:jc w:val="center"/>
            </w:pPr>
            <w:r>
              <w:rPr>
                <w:color w:val="000000"/>
                <w:sz w:val="24"/>
              </w:rPr>
              <w:t>2</w:t>
            </w:r>
          </w:p>
        </w:tc>
        <w:tc>
          <w:tcPr>
            <w:tcW w:w="1800" w:type="dxa"/>
            <w:vAlign w:val="center"/>
          </w:tcPr>
          <w:p w14:paraId="6A12B574" w14:textId="77777777" w:rsidR="00ED59A0" w:rsidRDefault="00760EEC">
            <w:pPr>
              <w:jc w:val="right"/>
            </w:pPr>
            <w:r>
              <w:rPr>
                <w:color w:val="000000"/>
                <w:sz w:val="24"/>
              </w:rPr>
              <w:t>-</w:t>
            </w:r>
          </w:p>
        </w:tc>
        <w:tc>
          <w:tcPr>
            <w:tcW w:w="1080" w:type="dxa"/>
            <w:vAlign w:val="center"/>
          </w:tcPr>
          <w:p w14:paraId="6AC82032" w14:textId="77777777" w:rsidR="00ED59A0" w:rsidRDefault="00760EEC">
            <w:pPr>
              <w:jc w:val="right"/>
            </w:pPr>
            <w:r>
              <w:rPr>
                <w:color w:val="000000"/>
                <w:sz w:val="24"/>
              </w:rPr>
              <w:t>-</w:t>
            </w:r>
          </w:p>
        </w:tc>
        <w:tc>
          <w:tcPr>
            <w:tcW w:w="1620" w:type="dxa"/>
            <w:vAlign w:val="center"/>
          </w:tcPr>
          <w:p w14:paraId="1A87FE13" w14:textId="77777777" w:rsidR="00ED59A0" w:rsidRDefault="00760EEC">
            <w:pPr>
              <w:jc w:val="right"/>
            </w:pPr>
            <w:r>
              <w:rPr>
                <w:color w:val="000000"/>
                <w:sz w:val="24"/>
              </w:rPr>
              <w:t>0.00</w:t>
            </w:r>
          </w:p>
        </w:tc>
        <w:tc>
          <w:tcPr>
            <w:tcW w:w="1080" w:type="dxa"/>
            <w:vAlign w:val="center"/>
          </w:tcPr>
          <w:p w14:paraId="6E2AE58F" w14:textId="77777777" w:rsidR="00ED59A0" w:rsidRDefault="00760EEC">
            <w:pPr>
              <w:jc w:val="right"/>
            </w:pPr>
            <w:r>
              <w:rPr>
                <w:color w:val="000000"/>
                <w:sz w:val="24"/>
              </w:rPr>
              <w:t>0.00%</w:t>
            </w:r>
          </w:p>
        </w:tc>
        <w:tc>
          <w:tcPr>
            <w:tcW w:w="1080" w:type="dxa"/>
            <w:vAlign w:val="center"/>
          </w:tcPr>
          <w:p w14:paraId="7EB583CD" w14:textId="77777777" w:rsidR="00ED59A0" w:rsidRDefault="00760EEC">
            <w:pPr>
              <w:jc w:val="left"/>
            </w:pPr>
            <w:r>
              <w:rPr>
                <w:color w:val="000000"/>
                <w:sz w:val="24"/>
              </w:rPr>
              <w:t>-</w:t>
            </w:r>
          </w:p>
        </w:tc>
      </w:tr>
    </w:tbl>
    <w:p w14:paraId="2FA81338" w14:textId="77777777" w:rsidR="001548F9" w:rsidRPr="009C503F" w:rsidRDefault="001548F9" w:rsidP="00571B8A">
      <w:pPr>
        <w:spacing w:before="29" w:line="288" w:lineRule="auto"/>
        <w:rPr>
          <w:color w:val="000000"/>
          <w:sz w:val="24"/>
        </w:rPr>
      </w:pPr>
    </w:p>
    <w:p w14:paraId="5DF62901"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14:paraId="478FE726" w14:textId="77777777"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0FE96B7A" w14:textId="77777777" w:rsidTr="00D75047">
        <w:tc>
          <w:tcPr>
            <w:tcW w:w="709" w:type="dxa"/>
            <w:vMerge w:val="restart"/>
            <w:vAlign w:val="center"/>
          </w:tcPr>
          <w:p w14:paraId="76A38A32"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7AF9A7DB"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56A97AF6"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3EDF19B1"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39680438" w14:textId="77777777" w:rsidTr="00D75047">
        <w:tc>
          <w:tcPr>
            <w:tcW w:w="709" w:type="dxa"/>
            <w:vMerge/>
            <w:vAlign w:val="center"/>
          </w:tcPr>
          <w:p w14:paraId="08CCE870"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37FDBE3F"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1C783B26"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4B81E67D"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51742067"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6F0BE4D5"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3656C248" w14:textId="77777777" w:rsidR="00253206" w:rsidRPr="009C503F" w:rsidRDefault="00253206" w:rsidP="00571B8A">
            <w:pPr>
              <w:spacing w:before="29" w:line="288" w:lineRule="auto"/>
              <w:jc w:val="center"/>
              <w:rPr>
                <w:color w:val="000000"/>
                <w:sz w:val="24"/>
              </w:rPr>
            </w:pPr>
            <w:r w:rsidRPr="009C503F">
              <w:rPr>
                <w:color w:val="000000"/>
                <w:sz w:val="24"/>
              </w:rPr>
              <w:t>占当期权</w:t>
            </w:r>
            <w:proofErr w:type="gramStart"/>
            <w:r w:rsidRPr="009C503F">
              <w:rPr>
                <w:color w:val="000000"/>
                <w:sz w:val="24"/>
              </w:rPr>
              <w:t>证成交</w:t>
            </w:r>
            <w:proofErr w:type="gramEnd"/>
            <w:r w:rsidRPr="009C503F">
              <w:rPr>
                <w:color w:val="000000"/>
                <w:sz w:val="24"/>
              </w:rPr>
              <w:t>总额的比例</w:t>
            </w:r>
          </w:p>
        </w:tc>
      </w:tr>
      <w:tr w:rsidR="00ED59A0" w14:paraId="73A6FF57" w14:textId="77777777">
        <w:tc>
          <w:tcPr>
            <w:tcW w:w="709" w:type="dxa"/>
            <w:vAlign w:val="center"/>
          </w:tcPr>
          <w:p w14:paraId="6676BDCB" w14:textId="77777777" w:rsidR="00ED59A0" w:rsidRDefault="00760EEC">
            <w:pPr>
              <w:jc w:val="left"/>
            </w:pPr>
            <w:r>
              <w:rPr>
                <w:color w:val="000000"/>
                <w:sz w:val="24"/>
              </w:rPr>
              <w:t>长江证券股份</w:t>
            </w:r>
            <w:r>
              <w:rPr>
                <w:color w:val="000000"/>
                <w:sz w:val="24"/>
              </w:rPr>
              <w:lastRenderedPageBreak/>
              <w:t>有限公司</w:t>
            </w:r>
          </w:p>
        </w:tc>
        <w:tc>
          <w:tcPr>
            <w:tcW w:w="1843" w:type="dxa"/>
            <w:vAlign w:val="center"/>
          </w:tcPr>
          <w:p w14:paraId="745C12B3" w14:textId="77777777" w:rsidR="00ED59A0" w:rsidRDefault="00760EEC">
            <w:pPr>
              <w:jc w:val="right"/>
            </w:pPr>
            <w:r>
              <w:rPr>
                <w:color w:val="000000"/>
                <w:sz w:val="24"/>
              </w:rPr>
              <w:lastRenderedPageBreak/>
              <w:t>169,352,885.37</w:t>
            </w:r>
          </w:p>
        </w:tc>
        <w:tc>
          <w:tcPr>
            <w:tcW w:w="1276" w:type="dxa"/>
            <w:vAlign w:val="center"/>
          </w:tcPr>
          <w:p w14:paraId="0B4643D5" w14:textId="77777777" w:rsidR="00ED59A0" w:rsidRDefault="00760EEC">
            <w:pPr>
              <w:jc w:val="right"/>
            </w:pPr>
            <w:r>
              <w:rPr>
                <w:color w:val="000000"/>
                <w:sz w:val="24"/>
              </w:rPr>
              <w:t>100.00%</w:t>
            </w:r>
          </w:p>
        </w:tc>
        <w:tc>
          <w:tcPr>
            <w:tcW w:w="1842" w:type="dxa"/>
            <w:vAlign w:val="center"/>
          </w:tcPr>
          <w:p w14:paraId="21A4FDF3" w14:textId="77777777" w:rsidR="00ED59A0" w:rsidRDefault="00760EEC">
            <w:pPr>
              <w:jc w:val="right"/>
            </w:pPr>
            <w:r>
              <w:rPr>
                <w:color w:val="000000"/>
                <w:sz w:val="24"/>
              </w:rPr>
              <w:t>2,707,800,000.00</w:t>
            </w:r>
          </w:p>
        </w:tc>
        <w:tc>
          <w:tcPr>
            <w:tcW w:w="993" w:type="dxa"/>
            <w:vAlign w:val="center"/>
          </w:tcPr>
          <w:p w14:paraId="51AF1643" w14:textId="77777777" w:rsidR="00ED59A0" w:rsidRDefault="00760EEC">
            <w:pPr>
              <w:jc w:val="right"/>
            </w:pPr>
            <w:r>
              <w:rPr>
                <w:color w:val="000000"/>
                <w:sz w:val="24"/>
              </w:rPr>
              <w:t>100.00%</w:t>
            </w:r>
          </w:p>
        </w:tc>
        <w:tc>
          <w:tcPr>
            <w:tcW w:w="1417" w:type="dxa"/>
            <w:vAlign w:val="center"/>
          </w:tcPr>
          <w:p w14:paraId="44F5F104" w14:textId="77777777" w:rsidR="00ED59A0" w:rsidRDefault="00760EEC">
            <w:pPr>
              <w:jc w:val="right"/>
            </w:pPr>
            <w:r>
              <w:rPr>
                <w:color w:val="000000"/>
                <w:sz w:val="24"/>
              </w:rPr>
              <w:t>-</w:t>
            </w:r>
          </w:p>
        </w:tc>
        <w:tc>
          <w:tcPr>
            <w:tcW w:w="918" w:type="dxa"/>
            <w:vAlign w:val="center"/>
          </w:tcPr>
          <w:p w14:paraId="2A2BF6C7" w14:textId="77777777" w:rsidR="00ED59A0" w:rsidRDefault="00760EEC">
            <w:pPr>
              <w:jc w:val="right"/>
            </w:pPr>
            <w:r>
              <w:rPr>
                <w:color w:val="000000"/>
                <w:sz w:val="24"/>
              </w:rPr>
              <w:t>-</w:t>
            </w:r>
          </w:p>
        </w:tc>
      </w:tr>
    </w:tbl>
    <w:p w14:paraId="689E9EA5" w14:textId="77777777" w:rsidR="00ED59A0" w:rsidRDefault="00760EE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28390B77" w14:textId="77777777" w:rsidR="00ED59A0" w:rsidRDefault="00760EEC">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F79A0CF"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681AF119" w14:textId="77777777" w:rsidR="001548F9" w:rsidRPr="009C503F" w:rsidRDefault="001548F9" w:rsidP="00571B8A">
      <w:pPr>
        <w:spacing w:before="29" w:line="288" w:lineRule="auto"/>
        <w:rPr>
          <w:color w:val="000000"/>
          <w:sz w:val="24"/>
        </w:rPr>
      </w:pPr>
    </w:p>
    <w:p w14:paraId="6CA04C5B"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9003"/>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5418C3B2" w14:textId="77777777" w:rsidTr="00E25D8B">
        <w:tc>
          <w:tcPr>
            <w:tcW w:w="720" w:type="dxa"/>
            <w:vAlign w:val="center"/>
          </w:tcPr>
          <w:p w14:paraId="5C9E3E10"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3DBFC128"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0061F11B"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486B368E"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ED59A0" w14:paraId="4555A56E" w14:textId="77777777">
        <w:tc>
          <w:tcPr>
            <w:tcW w:w="720" w:type="dxa"/>
            <w:vAlign w:val="center"/>
          </w:tcPr>
          <w:p w14:paraId="55187148" w14:textId="77777777" w:rsidR="00ED59A0" w:rsidRDefault="00760EEC">
            <w:pPr>
              <w:jc w:val="center"/>
            </w:pPr>
            <w:r>
              <w:rPr>
                <w:color w:val="000000"/>
                <w:sz w:val="24"/>
              </w:rPr>
              <w:t>1</w:t>
            </w:r>
          </w:p>
        </w:tc>
        <w:tc>
          <w:tcPr>
            <w:tcW w:w="4319" w:type="dxa"/>
            <w:vAlign w:val="center"/>
          </w:tcPr>
          <w:p w14:paraId="25BECD65" w14:textId="77777777" w:rsidR="00ED59A0" w:rsidRDefault="00760EEC">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3DA674C" w14:textId="77777777" w:rsidR="00ED59A0" w:rsidRDefault="00760EEC">
            <w:r>
              <w:rPr>
                <w:color w:val="000000"/>
                <w:sz w:val="24"/>
              </w:rPr>
              <w:t>中国证券报、上海证券报、证券时报</w:t>
            </w:r>
          </w:p>
        </w:tc>
        <w:tc>
          <w:tcPr>
            <w:tcW w:w="1440" w:type="dxa"/>
            <w:vAlign w:val="center"/>
          </w:tcPr>
          <w:p w14:paraId="0CB98CA7" w14:textId="77777777" w:rsidR="00ED59A0" w:rsidRDefault="00760EEC">
            <w:pPr>
              <w:jc w:val="center"/>
            </w:pPr>
            <w:r>
              <w:rPr>
                <w:color w:val="000000"/>
                <w:sz w:val="24"/>
              </w:rPr>
              <w:t>2017-01-19</w:t>
            </w:r>
          </w:p>
        </w:tc>
      </w:tr>
      <w:tr w:rsidR="00ED59A0" w14:paraId="0EF0EA79" w14:textId="77777777">
        <w:tc>
          <w:tcPr>
            <w:tcW w:w="720" w:type="dxa"/>
            <w:vAlign w:val="center"/>
          </w:tcPr>
          <w:p w14:paraId="01B840BC" w14:textId="77777777" w:rsidR="00ED59A0" w:rsidRDefault="00760EEC">
            <w:pPr>
              <w:jc w:val="center"/>
            </w:pPr>
            <w:r>
              <w:rPr>
                <w:color w:val="000000"/>
                <w:sz w:val="24"/>
              </w:rPr>
              <w:t>2</w:t>
            </w:r>
          </w:p>
        </w:tc>
        <w:tc>
          <w:tcPr>
            <w:tcW w:w="4319" w:type="dxa"/>
            <w:vAlign w:val="center"/>
          </w:tcPr>
          <w:p w14:paraId="1498229F" w14:textId="77777777" w:rsidR="00ED59A0" w:rsidRDefault="00760EEC">
            <w:r>
              <w:rPr>
                <w:color w:val="000000"/>
                <w:sz w:val="24"/>
              </w:rPr>
              <w:t>交银施罗德裕</w:t>
            </w:r>
            <w:proofErr w:type="gramStart"/>
            <w:r>
              <w:rPr>
                <w:color w:val="000000"/>
                <w:sz w:val="24"/>
              </w:rPr>
              <w:t>通纯债</w:t>
            </w:r>
            <w:proofErr w:type="gramEnd"/>
            <w:r>
              <w:rPr>
                <w:color w:val="000000"/>
                <w:sz w:val="24"/>
              </w:rPr>
              <w:t>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2B74FBB1" w14:textId="77777777" w:rsidR="00ED59A0" w:rsidRDefault="00760EEC">
            <w:r>
              <w:rPr>
                <w:color w:val="000000"/>
                <w:sz w:val="24"/>
              </w:rPr>
              <w:t>中国证券报、上海证券报、证券时报</w:t>
            </w:r>
          </w:p>
        </w:tc>
        <w:tc>
          <w:tcPr>
            <w:tcW w:w="1440" w:type="dxa"/>
            <w:vAlign w:val="center"/>
          </w:tcPr>
          <w:p w14:paraId="41E87C2F" w14:textId="77777777" w:rsidR="00ED59A0" w:rsidRDefault="00760EEC">
            <w:pPr>
              <w:jc w:val="center"/>
            </w:pPr>
            <w:r>
              <w:rPr>
                <w:color w:val="000000"/>
                <w:sz w:val="24"/>
              </w:rPr>
              <w:t>2017-02-11</w:t>
            </w:r>
          </w:p>
        </w:tc>
      </w:tr>
      <w:tr w:rsidR="00ED59A0" w14:paraId="7A085BAE" w14:textId="77777777">
        <w:tc>
          <w:tcPr>
            <w:tcW w:w="720" w:type="dxa"/>
            <w:vAlign w:val="center"/>
          </w:tcPr>
          <w:p w14:paraId="4B5FDDCD" w14:textId="77777777" w:rsidR="00ED59A0" w:rsidRDefault="00760EEC">
            <w:pPr>
              <w:jc w:val="center"/>
            </w:pPr>
            <w:r>
              <w:rPr>
                <w:color w:val="000000"/>
                <w:sz w:val="24"/>
              </w:rPr>
              <w:t>3</w:t>
            </w:r>
          </w:p>
        </w:tc>
        <w:tc>
          <w:tcPr>
            <w:tcW w:w="4319" w:type="dxa"/>
            <w:vAlign w:val="center"/>
          </w:tcPr>
          <w:p w14:paraId="37CCE401" w14:textId="77777777" w:rsidR="00ED59A0" w:rsidRDefault="00760EE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A53CEBB" w14:textId="77777777" w:rsidR="00ED59A0" w:rsidRDefault="00760EEC">
            <w:r>
              <w:rPr>
                <w:color w:val="000000"/>
                <w:sz w:val="24"/>
              </w:rPr>
              <w:t>中国证券报、上海证券报、证券时报</w:t>
            </w:r>
          </w:p>
        </w:tc>
        <w:tc>
          <w:tcPr>
            <w:tcW w:w="1440" w:type="dxa"/>
            <w:vAlign w:val="center"/>
          </w:tcPr>
          <w:p w14:paraId="0C2ECA02" w14:textId="77777777" w:rsidR="00ED59A0" w:rsidRDefault="00760EEC">
            <w:pPr>
              <w:jc w:val="center"/>
            </w:pPr>
            <w:r>
              <w:rPr>
                <w:color w:val="000000"/>
                <w:sz w:val="24"/>
              </w:rPr>
              <w:t>2017-02-23</w:t>
            </w:r>
          </w:p>
        </w:tc>
      </w:tr>
      <w:tr w:rsidR="00ED59A0" w14:paraId="5B20A27D" w14:textId="77777777">
        <w:tc>
          <w:tcPr>
            <w:tcW w:w="720" w:type="dxa"/>
            <w:vAlign w:val="center"/>
          </w:tcPr>
          <w:p w14:paraId="2DB221D1" w14:textId="77777777" w:rsidR="00ED59A0" w:rsidRDefault="00760EEC">
            <w:pPr>
              <w:jc w:val="center"/>
            </w:pPr>
            <w:r>
              <w:rPr>
                <w:color w:val="000000"/>
                <w:sz w:val="24"/>
              </w:rPr>
              <w:t>4</w:t>
            </w:r>
          </w:p>
        </w:tc>
        <w:tc>
          <w:tcPr>
            <w:tcW w:w="4319" w:type="dxa"/>
            <w:vAlign w:val="center"/>
          </w:tcPr>
          <w:p w14:paraId="25C80F4B" w14:textId="77777777" w:rsidR="00ED59A0" w:rsidRDefault="00760EEC">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2016</w:t>
            </w:r>
            <w:r>
              <w:rPr>
                <w:color w:val="000000"/>
                <w:sz w:val="24"/>
              </w:rPr>
              <w:t>年年度报告摘要</w:t>
            </w:r>
          </w:p>
        </w:tc>
        <w:tc>
          <w:tcPr>
            <w:tcW w:w="2519" w:type="dxa"/>
            <w:vAlign w:val="center"/>
          </w:tcPr>
          <w:p w14:paraId="06FF64D9" w14:textId="77777777" w:rsidR="00ED59A0" w:rsidRDefault="00760EEC">
            <w:r>
              <w:rPr>
                <w:color w:val="000000"/>
                <w:sz w:val="24"/>
              </w:rPr>
              <w:t>中国证券报、上海证券报、证券时报</w:t>
            </w:r>
          </w:p>
        </w:tc>
        <w:tc>
          <w:tcPr>
            <w:tcW w:w="1440" w:type="dxa"/>
            <w:vAlign w:val="center"/>
          </w:tcPr>
          <w:p w14:paraId="0ECC9FF1" w14:textId="77777777" w:rsidR="00ED59A0" w:rsidRDefault="00760EEC">
            <w:pPr>
              <w:jc w:val="center"/>
            </w:pPr>
            <w:r>
              <w:rPr>
                <w:color w:val="000000"/>
                <w:sz w:val="24"/>
              </w:rPr>
              <w:t>2017-03-29</w:t>
            </w:r>
          </w:p>
        </w:tc>
      </w:tr>
      <w:tr w:rsidR="00ED59A0" w14:paraId="2014946E" w14:textId="77777777">
        <w:tc>
          <w:tcPr>
            <w:tcW w:w="720" w:type="dxa"/>
            <w:vAlign w:val="center"/>
          </w:tcPr>
          <w:p w14:paraId="0E066942" w14:textId="77777777" w:rsidR="00ED59A0" w:rsidRDefault="00760EEC">
            <w:pPr>
              <w:jc w:val="center"/>
            </w:pPr>
            <w:r>
              <w:rPr>
                <w:color w:val="000000"/>
                <w:sz w:val="24"/>
              </w:rPr>
              <w:t>5</w:t>
            </w:r>
          </w:p>
        </w:tc>
        <w:tc>
          <w:tcPr>
            <w:tcW w:w="4319" w:type="dxa"/>
            <w:vAlign w:val="center"/>
          </w:tcPr>
          <w:p w14:paraId="2700C645" w14:textId="77777777" w:rsidR="00ED59A0" w:rsidRDefault="00760EEC">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经理变更的公告</w:t>
            </w:r>
          </w:p>
        </w:tc>
        <w:tc>
          <w:tcPr>
            <w:tcW w:w="2519" w:type="dxa"/>
            <w:vAlign w:val="center"/>
          </w:tcPr>
          <w:p w14:paraId="63C30EDE" w14:textId="77777777" w:rsidR="00ED59A0" w:rsidRDefault="00760EEC">
            <w:r>
              <w:rPr>
                <w:color w:val="000000"/>
                <w:sz w:val="24"/>
              </w:rPr>
              <w:t>中国证券报、上海证券报、证券时报</w:t>
            </w:r>
          </w:p>
        </w:tc>
        <w:tc>
          <w:tcPr>
            <w:tcW w:w="1440" w:type="dxa"/>
            <w:vAlign w:val="center"/>
          </w:tcPr>
          <w:p w14:paraId="4D1E57A1" w14:textId="77777777" w:rsidR="00ED59A0" w:rsidRDefault="00760EEC">
            <w:pPr>
              <w:jc w:val="center"/>
            </w:pPr>
            <w:r>
              <w:rPr>
                <w:color w:val="000000"/>
                <w:sz w:val="24"/>
              </w:rPr>
              <w:t>2017-03-31</w:t>
            </w:r>
          </w:p>
        </w:tc>
      </w:tr>
      <w:tr w:rsidR="00ED59A0" w14:paraId="1C60C0E5" w14:textId="77777777">
        <w:tc>
          <w:tcPr>
            <w:tcW w:w="720" w:type="dxa"/>
            <w:vAlign w:val="center"/>
          </w:tcPr>
          <w:p w14:paraId="508F0ABD" w14:textId="77777777" w:rsidR="00ED59A0" w:rsidRDefault="00760EEC">
            <w:pPr>
              <w:jc w:val="center"/>
            </w:pPr>
            <w:r>
              <w:rPr>
                <w:color w:val="000000"/>
                <w:sz w:val="24"/>
              </w:rPr>
              <w:t>6</w:t>
            </w:r>
          </w:p>
        </w:tc>
        <w:tc>
          <w:tcPr>
            <w:tcW w:w="4319" w:type="dxa"/>
            <w:vAlign w:val="center"/>
          </w:tcPr>
          <w:p w14:paraId="1A9BD924" w14:textId="77777777" w:rsidR="00ED59A0" w:rsidRDefault="00760EE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7E603CE" w14:textId="77777777" w:rsidR="00ED59A0" w:rsidRDefault="00760EEC">
            <w:r>
              <w:rPr>
                <w:color w:val="000000"/>
                <w:sz w:val="24"/>
              </w:rPr>
              <w:t>中国证券报、上海证券报、证券时报</w:t>
            </w:r>
          </w:p>
        </w:tc>
        <w:tc>
          <w:tcPr>
            <w:tcW w:w="1440" w:type="dxa"/>
            <w:vAlign w:val="center"/>
          </w:tcPr>
          <w:p w14:paraId="7E2CEBD8" w14:textId="77777777" w:rsidR="00ED59A0" w:rsidRDefault="00760EEC">
            <w:pPr>
              <w:jc w:val="center"/>
            </w:pPr>
            <w:r>
              <w:rPr>
                <w:color w:val="000000"/>
                <w:sz w:val="24"/>
              </w:rPr>
              <w:t>2017-04-22</w:t>
            </w:r>
          </w:p>
        </w:tc>
      </w:tr>
      <w:tr w:rsidR="00ED59A0" w14:paraId="7B8FA8D2" w14:textId="77777777">
        <w:tc>
          <w:tcPr>
            <w:tcW w:w="720" w:type="dxa"/>
            <w:vAlign w:val="center"/>
          </w:tcPr>
          <w:p w14:paraId="46D4DBBF" w14:textId="77777777" w:rsidR="00ED59A0" w:rsidRDefault="00760EEC">
            <w:pPr>
              <w:jc w:val="center"/>
            </w:pPr>
            <w:r>
              <w:rPr>
                <w:color w:val="000000"/>
                <w:sz w:val="24"/>
              </w:rPr>
              <w:t>7</w:t>
            </w:r>
          </w:p>
        </w:tc>
        <w:tc>
          <w:tcPr>
            <w:tcW w:w="4319" w:type="dxa"/>
            <w:vAlign w:val="center"/>
          </w:tcPr>
          <w:p w14:paraId="6EFEFDF5" w14:textId="77777777" w:rsidR="00ED59A0" w:rsidRDefault="00760EEC">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47619C76" w14:textId="77777777" w:rsidR="00ED59A0" w:rsidRDefault="00760EEC">
            <w:r>
              <w:rPr>
                <w:color w:val="000000"/>
                <w:sz w:val="24"/>
              </w:rPr>
              <w:t>中国证券报、上海证券报、证券时报</w:t>
            </w:r>
          </w:p>
        </w:tc>
        <w:tc>
          <w:tcPr>
            <w:tcW w:w="1440" w:type="dxa"/>
            <w:vAlign w:val="center"/>
          </w:tcPr>
          <w:p w14:paraId="06BC2979" w14:textId="77777777" w:rsidR="00ED59A0" w:rsidRDefault="00760EEC">
            <w:pPr>
              <w:jc w:val="center"/>
            </w:pPr>
            <w:r>
              <w:rPr>
                <w:color w:val="000000"/>
                <w:sz w:val="24"/>
              </w:rPr>
              <w:t>2017-04-24</w:t>
            </w:r>
          </w:p>
        </w:tc>
      </w:tr>
      <w:tr w:rsidR="00ED59A0" w14:paraId="4239B6B2" w14:textId="77777777">
        <w:tc>
          <w:tcPr>
            <w:tcW w:w="720" w:type="dxa"/>
            <w:vAlign w:val="center"/>
          </w:tcPr>
          <w:p w14:paraId="514C8463" w14:textId="77777777" w:rsidR="00ED59A0" w:rsidRDefault="00760EEC">
            <w:pPr>
              <w:jc w:val="center"/>
            </w:pPr>
            <w:r>
              <w:rPr>
                <w:color w:val="000000"/>
                <w:sz w:val="24"/>
              </w:rPr>
              <w:t>8</w:t>
            </w:r>
          </w:p>
        </w:tc>
        <w:tc>
          <w:tcPr>
            <w:tcW w:w="4319" w:type="dxa"/>
            <w:vAlign w:val="center"/>
          </w:tcPr>
          <w:p w14:paraId="7F7FACCB" w14:textId="77777777" w:rsidR="00ED59A0" w:rsidRDefault="00760EE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014D7FD" w14:textId="77777777" w:rsidR="00ED59A0" w:rsidRDefault="00760EEC">
            <w:r>
              <w:rPr>
                <w:color w:val="000000"/>
                <w:sz w:val="24"/>
              </w:rPr>
              <w:t>中国证券报、上海证券报、证券时报</w:t>
            </w:r>
          </w:p>
        </w:tc>
        <w:tc>
          <w:tcPr>
            <w:tcW w:w="1440" w:type="dxa"/>
            <w:vAlign w:val="center"/>
          </w:tcPr>
          <w:p w14:paraId="1AAEE2A6" w14:textId="77777777" w:rsidR="00ED59A0" w:rsidRDefault="00760EEC">
            <w:pPr>
              <w:jc w:val="center"/>
            </w:pPr>
            <w:r>
              <w:rPr>
                <w:color w:val="000000"/>
                <w:sz w:val="24"/>
              </w:rPr>
              <w:t>2017-06-30</w:t>
            </w:r>
          </w:p>
        </w:tc>
      </w:tr>
    </w:tbl>
    <w:p w14:paraId="3B22B3F0" w14:textId="77777777" w:rsidR="00A94833" w:rsidRPr="009C503F" w:rsidRDefault="00A94833" w:rsidP="00571B8A">
      <w:pPr>
        <w:spacing w:before="29" w:line="288" w:lineRule="auto"/>
        <w:jc w:val="left"/>
        <w:rPr>
          <w:kern w:val="0"/>
          <w:sz w:val="24"/>
        </w:rPr>
      </w:pPr>
    </w:p>
    <w:p w14:paraId="3D5DDFE5" w14:textId="77777777" w:rsidR="00F26E25" w:rsidRPr="007C1692" w:rsidRDefault="00F26E25"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100" w:name="_Toc490929004"/>
      <w:r w:rsidRPr="007C1692">
        <w:rPr>
          <w:rFonts w:eastAsiaTheme="minorEastAsia"/>
          <w:b/>
          <w:bCs/>
          <w:szCs w:val="24"/>
          <w:lang w:val="en-US"/>
        </w:rPr>
        <w:t xml:space="preserve">11  </w:t>
      </w:r>
      <w:r w:rsidRPr="007C1692">
        <w:rPr>
          <w:rFonts w:eastAsiaTheme="minorEastAsia" w:hint="eastAsia"/>
          <w:b/>
          <w:bCs/>
          <w:szCs w:val="24"/>
          <w:lang w:val="en-US"/>
        </w:rPr>
        <w:t>影响投资者决策的其他重要信息</w:t>
      </w:r>
      <w:bookmarkEnd w:id="100"/>
    </w:p>
    <w:p w14:paraId="556328A2" w14:textId="77777777" w:rsidR="00F26E25" w:rsidRPr="007C1692" w:rsidRDefault="00F26E25" w:rsidP="00F26E25">
      <w:pPr>
        <w:autoSpaceDE w:val="0"/>
        <w:autoSpaceDN w:val="0"/>
        <w:adjustRightInd w:val="0"/>
        <w:spacing w:line="360" w:lineRule="auto"/>
        <w:jc w:val="left"/>
        <w:rPr>
          <w:rFonts w:ascii="宋体" w:hAnsi="宋体"/>
          <w:b/>
          <w:bCs/>
          <w:color w:val="000000"/>
          <w:kern w:val="0"/>
          <w:sz w:val="24"/>
        </w:rPr>
      </w:pPr>
      <w:r w:rsidRPr="007C1692">
        <w:rPr>
          <w:rFonts w:ascii="宋体" w:hAnsi="宋体"/>
          <w:b/>
          <w:bCs/>
          <w:color w:val="000000"/>
          <w:kern w:val="0"/>
          <w:sz w:val="24"/>
        </w:rPr>
        <w:t xml:space="preserve">11.1 </w:t>
      </w:r>
      <w:r w:rsidRPr="007C1692">
        <w:rPr>
          <w:rFonts w:ascii="宋体" w:hAnsi="宋体" w:hint="eastAsia"/>
          <w:b/>
          <w:bCs/>
          <w:color w:val="000000"/>
          <w:kern w:val="0"/>
          <w:sz w:val="24"/>
        </w:rPr>
        <w:t>报告期内单一投资者持有基金份额比例达到或超过</w:t>
      </w:r>
      <w:r w:rsidRPr="007C1692">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AE5114" w14:paraId="659588A9" w14:textId="77777777" w:rsidTr="004B0ED5">
        <w:tc>
          <w:tcPr>
            <w:tcW w:w="993" w:type="dxa"/>
            <w:vMerge w:val="restart"/>
            <w:vAlign w:val="center"/>
          </w:tcPr>
          <w:p w14:paraId="581AC3E3"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lastRenderedPageBreak/>
              <w:t>投资者类别</w:t>
            </w:r>
            <w:r w:rsidRPr="007C1692">
              <w:rPr>
                <w:rFonts w:ascii="宋体" w:hAnsi="宋体"/>
                <w:color w:val="000000"/>
                <w:kern w:val="0"/>
                <w:sz w:val="24"/>
              </w:rPr>
              <w:t xml:space="preserve">  </w:t>
            </w:r>
          </w:p>
        </w:tc>
        <w:tc>
          <w:tcPr>
            <w:tcW w:w="5670" w:type="dxa"/>
            <w:gridSpan w:val="5"/>
            <w:vAlign w:val="center"/>
          </w:tcPr>
          <w:p w14:paraId="15D9D108"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报告期内持有基金份额变化情况</w:t>
            </w:r>
          </w:p>
        </w:tc>
        <w:tc>
          <w:tcPr>
            <w:tcW w:w="2549" w:type="dxa"/>
            <w:gridSpan w:val="2"/>
            <w:vAlign w:val="center"/>
          </w:tcPr>
          <w:p w14:paraId="6034D328"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报告期末持有基金情况</w:t>
            </w:r>
          </w:p>
        </w:tc>
      </w:tr>
      <w:tr w:rsidR="00F26E25" w:rsidRPr="00AE5114" w14:paraId="06690350" w14:textId="77777777" w:rsidTr="004B0ED5">
        <w:tc>
          <w:tcPr>
            <w:tcW w:w="993" w:type="dxa"/>
            <w:vMerge/>
            <w:vAlign w:val="center"/>
          </w:tcPr>
          <w:p w14:paraId="34A8A126" w14:textId="77777777" w:rsidR="00F26E25" w:rsidRPr="007C1692" w:rsidRDefault="00F26E25" w:rsidP="004B0ED5">
            <w:pPr>
              <w:autoSpaceDE w:val="0"/>
              <w:autoSpaceDN w:val="0"/>
              <w:adjustRightInd w:val="0"/>
              <w:jc w:val="center"/>
              <w:rPr>
                <w:rFonts w:ascii="宋体" w:hAnsi="宋体"/>
                <w:b/>
                <w:bCs/>
                <w:color w:val="000000"/>
                <w:kern w:val="0"/>
                <w:sz w:val="24"/>
              </w:rPr>
            </w:pPr>
          </w:p>
        </w:tc>
        <w:tc>
          <w:tcPr>
            <w:tcW w:w="992" w:type="dxa"/>
            <w:vAlign w:val="center"/>
          </w:tcPr>
          <w:p w14:paraId="443AFBE8"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序号</w:t>
            </w:r>
          </w:p>
        </w:tc>
        <w:tc>
          <w:tcPr>
            <w:tcW w:w="1843" w:type="dxa"/>
            <w:vAlign w:val="center"/>
          </w:tcPr>
          <w:p w14:paraId="25DEC99A"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持有基金份额比例达到或者超过</w:t>
            </w:r>
            <w:r w:rsidRPr="007C1692">
              <w:rPr>
                <w:rFonts w:ascii="宋体" w:hAnsi="宋体"/>
                <w:color w:val="000000"/>
                <w:kern w:val="0"/>
                <w:sz w:val="24"/>
              </w:rPr>
              <w:t>20%的时间区间</w:t>
            </w:r>
          </w:p>
        </w:tc>
        <w:tc>
          <w:tcPr>
            <w:tcW w:w="851" w:type="dxa"/>
            <w:vAlign w:val="center"/>
          </w:tcPr>
          <w:p w14:paraId="6EE8D602" w14:textId="77777777" w:rsidR="00F26E25" w:rsidRPr="007C1692" w:rsidRDefault="00F26E25" w:rsidP="004B0ED5">
            <w:pPr>
              <w:widowControl/>
              <w:jc w:val="center"/>
              <w:rPr>
                <w:rFonts w:ascii="宋体" w:hAnsi="宋体"/>
                <w:b/>
                <w:bCs/>
                <w:color w:val="000000"/>
                <w:kern w:val="0"/>
                <w:sz w:val="24"/>
              </w:rPr>
            </w:pPr>
            <w:r w:rsidRPr="007C1692">
              <w:rPr>
                <w:rFonts w:ascii="宋体" w:hAnsi="宋体" w:hint="eastAsia"/>
                <w:color w:val="000000"/>
                <w:kern w:val="0"/>
                <w:sz w:val="24"/>
              </w:rPr>
              <w:t>期初份额</w:t>
            </w:r>
          </w:p>
        </w:tc>
        <w:tc>
          <w:tcPr>
            <w:tcW w:w="850" w:type="dxa"/>
            <w:vAlign w:val="center"/>
          </w:tcPr>
          <w:p w14:paraId="75670C59" w14:textId="77777777" w:rsidR="00F26E25" w:rsidRPr="007C1692" w:rsidRDefault="00F26E25" w:rsidP="004B0ED5">
            <w:pPr>
              <w:widowControl/>
              <w:jc w:val="center"/>
              <w:rPr>
                <w:rFonts w:ascii="宋体" w:hAnsi="宋体"/>
                <w:b/>
                <w:bCs/>
                <w:color w:val="000000"/>
                <w:kern w:val="0"/>
                <w:sz w:val="24"/>
              </w:rPr>
            </w:pPr>
            <w:r w:rsidRPr="007C1692">
              <w:rPr>
                <w:rFonts w:ascii="宋体" w:hAnsi="宋体" w:hint="eastAsia"/>
                <w:color w:val="000000"/>
                <w:kern w:val="0"/>
                <w:sz w:val="24"/>
              </w:rPr>
              <w:t>申购份额</w:t>
            </w:r>
          </w:p>
        </w:tc>
        <w:tc>
          <w:tcPr>
            <w:tcW w:w="1134" w:type="dxa"/>
            <w:vAlign w:val="center"/>
          </w:tcPr>
          <w:p w14:paraId="0D51BBD4" w14:textId="77777777" w:rsidR="00F26E25" w:rsidRPr="007C1692" w:rsidRDefault="00F26E25" w:rsidP="004B0ED5">
            <w:pPr>
              <w:widowControl/>
              <w:jc w:val="center"/>
              <w:rPr>
                <w:rFonts w:ascii="宋体" w:hAnsi="宋体"/>
                <w:b/>
                <w:bCs/>
                <w:color w:val="000000"/>
                <w:kern w:val="0"/>
                <w:sz w:val="24"/>
              </w:rPr>
            </w:pPr>
            <w:r w:rsidRPr="007C1692">
              <w:rPr>
                <w:rFonts w:ascii="宋体" w:hAnsi="宋体" w:hint="eastAsia"/>
                <w:color w:val="000000"/>
                <w:kern w:val="0"/>
                <w:sz w:val="24"/>
              </w:rPr>
              <w:t>赎回份额</w:t>
            </w:r>
          </w:p>
        </w:tc>
        <w:tc>
          <w:tcPr>
            <w:tcW w:w="1419" w:type="dxa"/>
            <w:vAlign w:val="center"/>
          </w:tcPr>
          <w:p w14:paraId="139F737C"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持有份额</w:t>
            </w:r>
          </w:p>
        </w:tc>
        <w:tc>
          <w:tcPr>
            <w:tcW w:w="1130" w:type="dxa"/>
            <w:vAlign w:val="center"/>
          </w:tcPr>
          <w:p w14:paraId="671E09C0" w14:textId="77777777" w:rsidR="00F26E25" w:rsidRPr="007C1692" w:rsidRDefault="00F26E25" w:rsidP="004B0ED5">
            <w:pPr>
              <w:autoSpaceDE w:val="0"/>
              <w:autoSpaceDN w:val="0"/>
              <w:adjustRightInd w:val="0"/>
              <w:jc w:val="center"/>
              <w:rPr>
                <w:rFonts w:ascii="宋体" w:hAnsi="宋体"/>
                <w:b/>
                <w:bCs/>
                <w:color w:val="000000"/>
                <w:kern w:val="0"/>
                <w:sz w:val="24"/>
              </w:rPr>
            </w:pPr>
            <w:r w:rsidRPr="007C1692">
              <w:rPr>
                <w:rFonts w:ascii="宋体" w:hAnsi="宋体" w:hint="eastAsia"/>
                <w:color w:val="000000"/>
                <w:kern w:val="0"/>
                <w:sz w:val="24"/>
              </w:rPr>
              <w:t>份额占比</w:t>
            </w:r>
          </w:p>
        </w:tc>
      </w:tr>
      <w:tr w:rsidR="00ED59A0" w:rsidRPr="00AE5114" w14:paraId="7AFEBECC" w14:textId="77777777">
        <w:tc>
          <w:tcPr>
            <w:tcW w:w="993" w:type="dxa"/>
          </w:tcPr>
          <w:p w14:paraId="05B0D182" w14:textId="77777777" w:rsidR="00ED59A0" w:rsidRPr="007C1692" w:rsidRDefault="00ED59A0">
            <w:pPr>
              <w:rPr>
                <w:sz w:val="24"/>
              </w:rPr>
            </w:pPr>
          </w:p>
          <w:p w14:paraId="6B62199A" w14:textId="77777777" w:rsidR="00ED59A0" w:rsidRPr="007C1692" w:rsidRDefault="00760EEC">
            <w:pPr>
              <w:rPr>
                <w:sz w:val="24"/>
              </w:rPr>
            </w:pPr>
            <w:r w:rsidRPr="007C1692">
              <w:rPr>
                <w:rFonts w:ascii="宋体" w:hAnsi="宋体" w:hint="eastAsia"/>
                <w:bCs/>
                <w:color w:val="000000"/>
                <w:kern w:val="0"/>
                <w:sz w:val="24"/>
              </w:rPr>
              <w:t>机构</w:t>
            </w:r>
          </w:p>
        </w:tc>
        <w:tc>
          <w:tcPr>
            <w:tcW w:w="992" w:type="dxa"/>
            <w:vAlign w:val="center"/>
          </w:tcPr>
          <w:p w14:paraId="2D7D1DAF" w14:textId="77777777" w:rsidR="00ED59A0" w:rsidRPr="007C1692" w:rsidRDefault="00760EEC">
            <w:pPr>
              <w:jc w:val="center"/>
              <w:rPr>
                <w:sz w:val="24"/>
              </w:rPr>
            </w:pPr>
            <w:r w:rsidRPr="007C1692">
              <w:rPr>
                <w:rFonts w:ascii="宋体" w:hAnsi="宋体"/>
                <w:color w:val="000000"/>
                <w:kern w:val="0"/>
                <w:sz w:val="24"/>
              </w:rPr>
              <w:t>1</w:t>
            </w:r>
          </w:p>
        </w:tc>
        <w:tc>
          <w:tcPr>
            <w:tcW w:w="1843" w:type="dxa"/>
            <w:vAlign w:val="center"/>
          </w:tcPr>
          <w:p w14:paraId="33E89C6A" w14:textId="77777777" w:rsidR="00ED59A0" w:rsidRPr="007C1692" w:rsidRDefault="00760EEC">
            <w:pPr>
              <w:jc w:val="center"/>
              <w:rPr>
                <w:sz w:val="24"/>
              </w:rPr>
            </w:pPr>
            <w:r w:rsidRPr="007C1692">
              <w:rPr>
                <w:rFonts w:ascii="宋体" w:hAnsi="宋体"/>
                <w:color w:val="000000"/>
                <w:kern w:val="0"/>
                <w:sz w:val="24"/>
              </w:rPr>
              <w:t>2017/1/1-2017/6/30</w:t>
            </w:r>
          </w:p>
        </w:tc>
        <w:tc>
          <w:tcPr>
            <w:tcW w:w="851" w:type="dxa"/>
            <w:vAlign w:val="center"/>
          </w:tcPr>
          <w:p w14:paraId="7DC5602D" w14:textId="77777777" w:rsidR="00ED59A0" w:rsidRPr="007C1692" w:rsidRDefault="003D3DDE">
            <w:pPr>
              <w:jc w:val="center"/>
              <w:rPr>
                <w:sz w:val="24"/>
              </w:rPr>
            </w:pPr>
            <w:r w:rsidRPr="007C1692">
              <w:rPr>
                <w:rFonts w:ascii="宋体" w:hAnsi="宋体"/>
                <w:color w:val="000000"/>
                <w:kern w:val="0"/>
                <w:sz w:val="24"/>
              </w:rPr>
              <w:t>1,693,550,141.68</w:t>
            </w:r>
          </w:p>
        </w:tc>
        <w:tc>
          <w:tcPr>
            <w:tcW w:w="850" w:type="dxa"/>
            <w:vAlign w:val="center"/>
          </w:tcPr>
          <w:p w14:paraId="18079E1A" w14:textId="77777777" w:rsidR="00ED59A0" w:rsidRPr="007C1692" w:rsidRDefault="00760EEC">
            <w:pPr>
              <w:jc w:val="center"/>
              <w:rPr>
                <w:sz w:val="24"/>
              </w:rPr>
            </w:pPr>
            <w:r w:rsidRPr="007C1692">
              <w:rPr>
                <w:rFonts w:ascii="宋体" w:hAnsi="宋体"/>
                <w:color w:val="000000"/>
                <w:kern w:val="0"/>
                <w:sz w:val="24"/>
              </w:rPr>
              <w:t>-</w:t>
            </w:r>
          </w:p>
        </w:tc>
        <w:tc>
          <w:tcPr>
            <w:tcW w:w="1134" w:type="dxa"/>
            <w:vAlign w:val="center"/>
          </w:tcPr>
          <w:p w14:paraId="774919BE" w14:textId="77777777" w:rsidR="00ED59A0" w:rsidRPr="007C1692" w:rsidRDefault="003D3DDE">
            <w:pPr>
              <w:jc w:val="center"/>
              <w:rPr>
                <w:sz w:val="24"/>
              </w:rPr>
            </w:pPr>
            <w:r w:rsidRPr="007C1692">
              <w:rPr>
                <w:rFonts w:ascii="宋体" w:hAnsi="宋体"/>
                <w:color w:val="000000"/>
                <w:kern w:val="0"/>
                <w:sz w:val="24"/>
              </w:rPr>
              <w:t>600,000,000.00</w:t>
            </w:r>
          </w:p>
        </w:tc>
        <w:tc>
          <w:tcPr>
            <w:tcW w:w="1419" w:type="dxa"/>
            <w:vAlign w:val="center"/>
          </w:tcPr>
          <w:p w14:paraId="4A6D871B" w14:textId="77777777" w:rsidR="00ED59A0" w:rsidRPr="007C1692" w:rsidRDefault="00760EEC">
            <w:pPr>
              <w:jc w:val="center"/>
              <w:rPr>
                <w:sz w:val="24"/>
              </w:rPr>
            </w:pPr>
            <w:r w:rsidRPr="007C1692">
              <w:rPr>
                <w:rFonts w:ascii="宋体" w:hAnsi="宋体"/>
                <w:color w:val="000000"/>
                <w:kern w:val="0"/>
                <w:sz w:val="24"/>
              </w:rPr>
              <w:t>1,093,550,141.68</w:t>
            </w:r>
          </w:p>
        </w:tc>
        <w:tc>
          <w:tcPr>
            <w:tcW w:w="1130" w:type="dxa"/>
            <w:vAlign w:val="center"/>
          </w:tcPr>
          <w:p w14:paraId="66E50507" w14:textId="77777777" w:rsidR="00ED59A0" w:rsidRPr="007C1692" w:rsidRDefault="00760EEC">
            <w:pPr>
              <w:jc w:val="center"/>
              <w:rPr>
                <w:sz w:val="24"/>
              </w:rPr>
            </w:pPr>
            <w:r w:rsidRPr="007C1692">
              <w:rPr>
                <w:rFonts w:ascii="宋体" w:hAnsi="宋体"/>
                <w:color w:val="000000"/>
                <w:kern w:val="0"/>
                <w:sz w:val="24"/>
              </w:rPr>
              <w:t>99.40%</w:t>
            </w:r>
          </w:p>
        </w:tc>
      </w:tr>
      <w:tr w:rsidR="0039184A" w:rsidRPr="00AE5114" w14:paraId="568ED612" w14:textId="77777777" w:rsidTr="00BB7429">
        <w:tc>
          <w:tcPr>
            <w:tcW w:w="9212" w:type="dxa"/>
            <w:gridSpan w:val="8"/>
          </w:tcPr>
          <w:p w14:paraId="19EA8F79" w14:textId="77777777" w:rsidR="0039184A" w:rsidRPr="007C1692" w:rsidRDefault="0039184A">
            <w:pPr>
              <w:jc w:val="center"/>
              <w:rPr>
                <w:rFonts w:ascii="宋体" w:hAnsi="宋体"/>
                <w:color w:val="000000"/>
                <w:kern w:val="0"/>
                <w:sz w:val="24"/>
              </w:rPr>
            </w:pPr>
            <w:r w:rsidRPr="007C1692">
              <w:rPr>
                <w:rFonts w:hint="eastAsia"/>
                <w:color w:val="000000"/>
                <w:sz w:val="24"/>
              </w:rPr>
              <w:t>产品特有风险</w:t>
            </w:r>
          </w:p>
        </w:tc>
      </w:tr>
      <w:tr w:rsidR="0039184A" w:rsidRPr="00AE5114" w14:paraId="51CA2720" w14:textId="77777777" w:rsidTr="00FB7670">
        <w:tc>
          <w:tcPr>
            <w:tcW w:w="9212" w:type="dxa"/>
            <w:gridSpan w:val="8"/>
          </w:tcPr>
          <w:p w14:paraId="40B74476" w14:textId="77777777" w:rsidR="0039184A" w:rsidRPr="007C1692" w:rsidRDefault="0039184A" w:rsidP="003D3DDE">
            <w:pPr>
              <w:rPr>
                <w:rFonts w:ascii="宋体" w:hAnsi="宋体"/>
                <w:color w:val="000000"/>
                <w:kern w:val="0"/>
                <w:sz w:val="24"/>
              </w:rPr>
            </w:pPr>
            <w:r w:rsidRPr="007C1692">
              <w:rPr>
                <w:rFonts w:hint="eastAsia"/>
                <w:sz w:val="24"/>
              </w:rPr>
              <w:t>本基金本报告期内出现单一投资者持有基金份额比例超过基金总份额</w:t>
            </w:r>
            <w:r w:rsidRPr="007C1692">
              <w:rPr>
                <w:sz w:val="24"/>
              </w:rPr>
              <w:t>20%</w:t>
            </w:r>
            <w:r w:rsidRPr="007C1692">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34BE2AC"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90929005"/>
      <w:r w:rsidRPr="009C503F">
        <w:rPr>
          <w:b/>
          <w:bCs/>
          <w:szCs w:val="24"/>
          <w:lang w:val="en-US"/>
        </w:rPr>
        <w:t xml:space="preserve">§12  </w:t>
      </w:r>
      <w:r w:rsidRPr="009C503F">
        <w:rPr>
          <w:b/>
          <w:bCs/>
          <w:szCs w:val="24"/>
          <w:lang w:val="en-US"/>
        </w:rPr>
        <w:t>备查文件目录</w:t>
      </w:r>
      <w:bookmarkEnd w:id="101"/>
      <w:bookmarkEnd w:id="102"/>
    </w:p>
    <w:p w14:paraId="2143B77A" w14:textId="77777777" w:rsidR="001548F9" w:rsidRPr="009C503F" w:rsidRDefault="001548F9" w:rsidP="00571B8A">
      <w:pPr>
        <w:pStyle w:val="20"/>
        <w:spacing w:before="29" w:after="0" w:line="288" w:lineRule="auto"/>
        <w:rPr>
          <w:rFonts w:ascii="Times New Roman" w:hAnsi="Times New Roman"/>
          <w:kern w:val="0"/>
          <w:szCs w:val="24"/>
        </w:rPr>
      </w:pPr>
      <w:bookmarkStart w:id="103" w:name="_Toc490929006"/>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3"/>
    </w:p>
    <w:p w14:paraId="3DE298BD" w14:textId="77777777" w:rsidR="00ED59A0" w:rsidRDefault="00760EEC">
      <w:pPr>
        <w:spacing w:before="29" w:line="288" w:lineRule="auto"/>
        <w:ind w:firstLineChars="200" w:firstLine="480"/>
        <w:rPr>
          <w:kern w:val="0"/>
          <w:sz w:val="24"/>
        </w:rPr>
      </w:pPr>
      <w:r>
        <w:rPr>
          <w:kern w:val="0"/>
          <w:sz w:val="24"/>
        </w:rPr>
        <w:t>1</w:t>
      </w:r>
      <w:r>
        <w:rPr>
          <w:kern w:val="0"/>
          <w:sz w:val="24"/>
        </w:rPr>
        <w:t>、中国证监会准予交银施罗德裕</w:t>
      </w:r>
      <w:proofErr w:type="gramStart"/>
      <w:r>
        <w:rPr>
          <w:kern w:val="0"/>
          <w:sz w:val="24"/>
        </w:rPr>
        <w:t>通纯债</w:t>
      </w:r>
      <w:proofErr w:type="gramEnd"/>
      <w:r>
        <w:rPr>
          <w:kern w:val="0"/>
          <w:sz w:val="24"/>
        </w:rPr>
        <w:t>债券型证券投资基金募集注册的文件；</w:t>
      </w:r>
      <w:r>
        <w:rPr>
          <w:kern w:val="0"/>
          <w:sz w:val="24"/>
        </w:rPr>
        <w:t xml:space="preserve"> </w:t>
      </w:r>
    </w:p>
    <w:p w14:paraId="390A6733" w14:textId="77777777" w:rsidR="00ED59A0" w:rsidRDefault="00760EEC">
      <w:pPr>
        <w:spacing w:before="29" w:line="288" w:lineRule="auto"/>
        <w:ind w:firstLineChars="200" w:firstLine="480"/>
        <w:rPr>
          <w:kern w:val="0"/>
          <w:sz w:val="24"/>
        </w:rPr>
      </w:pPr>
      <w:r>
        <w:rPr>
          <w:kern w:val="0"/>
          <w:sz w:val="24"/>
        </w:rPr>
        <w:t>2</w:t>
      </w:r>
      <w:r>
        <w:rPr>
          <w:kern w:val="0"/>
          <w:sz w:val="24"/>
        </w:rPr>
        <w:t>、《交银施罗德裕通纯债债券型证券投资基金基金合同》；</w:t>
      </w:r>
    </w:p>
    <w:p w14:paraId="5F25CF84" w14:textId="77777777" w:rsidR="00ED59A0" w:rsidRDefault="00760EEC">
      <w:pPr>
        <w:spacing w:before="29" w:line="288" w:lineRule="auto"/>
        <w:ind w:firstLineChars="200" w:firstLine="480"/>
        <w:rPr>
          <w:kern w:val="0"/>
          <w:sz w:val="24"/>
        </w:rPr>
      </w:pPr>
      <w:r>
        <w:rPr>
          <w:kern w:val="0"/>
          <w:sz w:val="24"/>
        </w:rPr>
        <w:t>3</w:t>
      </w:r>
      <w:r>
        <w:rPr>
          <w:kern w:val="0"/>
          <w:sz w:val="24"/>
        </w:rPr>
        <w:t>、《交银施罗德裕通纯债债券型证券投资基金招募说明书》；</w:t>
      </w:r>
      <w:r>
        <w:rPr>
          <w:kern w:val="0"/>
          <w:sz w:val="24"/>
        </w:rPr>
        <w:t xml:space="preserve"> </w:t>
      </w:r>
    </w:p>
    <w:p w14:paraId="4896D970" w14:textId="77777777" w:rsidR="00ED59A0" w:rsidRDefault="00760EEC">
      <w:pPr>
        <w:spacing w:before="29" w:line="288" w:lineRule="auto"/>
        <w:ind w:firstLineChars="200" w:firstLine="480"/>
        <w:rPr>
          <w:kern w:val="0"/>
          <w:sz w:val="24"/>
        </w:rPr>
      </w:pPr>
      <w:r>
        <w:rPr>
          <w:kern w:val="0"/>
          <w:sz w:val="24"/>
        </w:rPr>
        <w:t>4</w:t>
      </w:r>
      <w:r>
        <w:rPr>
          <w:kern w:val="0"/>
          <w:sz w:val="24"/>
        </w:rPr>
        <w:t>、《交银施罗德裕通纯债债券型证券投资基金托管协议》；</w:t>
      </w:r>
      <w:r>
        <w:rPr>
          <w:kern w:val="0"/>
          <w:sz w:val="24"/>
        </w:rPr>
        <w:t xml:space="preserve"> </w:t>
      </w:r>
    </w:p>
    <w:p w14:paraId="5E207966" w14:textId="77777777" w:rsidR="00ED59A0" w:rsidRDefault="00760EEC">
      <w:pPr>
        <w:spacing w:before="29" w:line="288" w:lineRule="auto"/>
        <w:ind w:firstLineChars="200" w:firstLine="480"/>
        <w:rPr>
          <w:kern w:val="0"/>
          <w:sz w:val="24"/>
        </w:rPr>
      </w:pPr>
      <w:r>
        <w:rPr>
          <w:kern w:val="0"/>
          <w:sz w:val="24"/>
        </w:rPr>
        <w:t>5</w:t>
      </w:r>
      <w:r>
        <w:rPr>
          <w:kern w:val="0"/>
          <w:sz w:val="24"/>
        </w:rPr>
        <w:t>、基金管理人业务资格批件、营业执照；</w:t>
      </w:r>
    </w:p>
    <w:p w14:paraId="1EDE247C" w14:textId="77777777" w:rsidR="00ED59A0" w:rsidRDefault="00760EEC">
      <w:pPr>
        <w:spacing w:before="29" w:line="288" w:lineRule="auto"/>
        <w:ind w:firstLineChars="200" w:firstLine="480"/>
        <w:rPr>
          <w:kern w:val="0"/>
          <w:sz w:val="24"/>
        </w:rPr>
      </w:pPr>
      <w:r>
        <w:rPr>
          <w:kern w:val="0"/>
          <w:sz w:val="24"/>
        </w:rPr>
        <w:t>6</w:t>
      </w:r>
      <w:r>
        <w:rPr>
          <w:kern w:val="0"/>
          <w:sz w:val="24"/>
        </w:rPr>
        <w:t>、基金托管人业务资格批件、营业执照；</w:t>
      </w:r>
    </w:p>
    <w:p w14:paraId="4B2A6823" w14:textId="77777777" w:rsidR="00ED59A0" w:rsidRDefault="00760EEC">
      <w:pPr>
        <w:spacing w:before="29" w:line="288" w:lineRule="auto"/>
        <w:ind w:firstLineChars="200" w:firstLine="480"/>
        <w:rPr>
          <w:kern w:val="0"/>
          <w:sz w:val="24"/>
        </w:rPr>
      </w:pPr>
      <w:r>
        <w:rPr>
          <w:kern w:val="0"/>
          <w:sz w:val="24"/>
        </w:rPr>
        <w:t>7</w:t>
      </w:r>
      <w:r>
        <w:rPr>
          <w:kern w:val="0"/>
          <w:sz w:val="24"/>
        </w:rPr>
        <w:t>、关于申请募集注册交银施罗德裕</w:t>
      </w:r>
      <w:proofErr w:type="gramStart"/>
      <w:r>
        <w:rPr>
          <w:kern w:val="0"/>
          <w:sz w:val="24"/>
        </w:rPr>
        <w:t>通纯债</w:t>
      </w:r>
      <w:proofErr w:type="gramEnd"/>
      <w:r>
        <w:rPr>
          <w:kern w:val="0"/>
          <w:sz w:val="24"/>
        </w:rPr>
        <w:t>债券型证券投资基金的法律意见书；</w:t>
      </w:r>
    </w:p>
    <w:p w14:paraId="34E9DE4F"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、报告期内交银施罗德裕</w:t>
      </w:r>
      <w:proofErr w:type="gramStart"/>
      <w:r w:rsidRPr="009C503F">
        <w:rPr>
          <w:kern w:val="0"/>
          <w:sz w:val="24"/>
        </w:rPr>
        <w:t>通纯债</w:t>
      </w:r>
      <w:proofErr w:type="gramEnd"/>
      <w:r w:rsidRPr="009C503F">
        <w:rPr>
          <w:kern w:val="0"/>
          <w:sz w:val="24"/>
        </w:rPr>
        <w:t>债券型证券投资基金在指定报刊上各项公告的原稿。</w:t>
      </w:r>
    </w:p>
    <w:p w14:paraId="0B023D24" w14:textId="77777777" w:rsidR="001548F9" w:rsidRPr="009C503F" w:rsidRDefault="001548F9" w:rsidP="00571B8A">
      <w:pPr>
        <w:spacing w:before="29" w:line="288" w:lineRule="auto"/>
        <w:ind w:firstLineChars="150" w:firstLine="360"/>
        <w:rPr>
          <w:bCs/>
          <w:color w:val="000000"/>
          <w:sz w:val="24"/>
        </w:rPr>
      </w:pPr>
    </w:p>
    <w:p w14:paraId="6FF049A5"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9007"/>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14:paraId="7046284A"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4E8487B5" w14:textId="77777777" w:rsidR="001548F9" w:rsidRPr="009C503F" w:rsidRDefault="001548F9" w:rsidP="00571B8A">
      <w:pPr>
        <w:spacing w:before="29" w:line="288" w:lineRule="auto"/>
        <w:rPr>
          <w:bCs/>
          <w:color w:val="000000"/>
          <w:sz w:val="24"/>
        </w:rPr>
      </w:pPr>
    </w:p>
    <w:p w14:paraId="4D570917" w14:textId="77777777" w:rsidR="001548F9" w:rsidRPr="009C503F" w:rsidRDefault="001548F9" w:rsidP="00571B8A">
      <w:pPr>
        <w:pStyle w:val="20"/>
        <w:spacing w:before="29" w:after="0" w:line="288" w:lineRule="auto"/>
        <w:rPr>
          <w:rFonts w:ascii="Times New Roman" w:hAnsi="Times New Roman"/>
          <w:color w:val="000000"/>
          <w:szCs w:val="24"/>
        </w:rPr>
      </w:pPr>
      <w:bookmarkStart w:id="105" w:name="_Toc490929008"/>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14:paraId="1F048522" w14:textId="77777777" w:rsidR="00ED59A0" w:rsidRDefault="00760EE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0B7431A9"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03A1DEBD"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E01D" w14:textId="77777777" w:rsidR="00BD5BC4" w:rsidRDefault="00BD5BC4">
      <w:r>
        <w:separator/>
      </w:r>
    </w:p>
  </w:endnote>
  <w:endnote w:type="continuationSeparator" w:id="0">
    <w:p w14:paraId="75C779BE" w14:textId="77777777" w:rsidR="00BD5BC4" w:rsidRDefault="00BD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BB05" w14:textId="77777777"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14:paraId="40FB9984" w14:textId="77777777"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F22E" w14:textId="77777777"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1E79F4">
      <w:rPr>
        <w:noProof/>
        <w:kern w:val="0"/>
        <w:szCs w:val="21"/>
      </w:rPr>
      <w:t>4</w:t>
    </w:r>
    <w:r w:rsidR="00B2336B">
      <w:rPr>
        <w:kern w:val="0"/>
        <w:szCs w:val="21"/>
      </w:rPr>
      <w:fldChar w:fldCharType="end"/>
    </w:r>
    <w:proofErr w:type="gramStart"/>
    <w:r>
      <w:rPr>
        <w:rFonts w:hint="eastAsia"/>
        <w:kern w:val="0"/>
        <w:szCs w:val="21"/>
      </w:rPr>
      <w:t>页共</w:t>
    </w:r>
    <w:proofErr w:type="gramEnd"/>
    <w:r w:rsidR="00B2336B">
      <w:rPr>
        <w:kern w:val="0"/>
        <w:szCs w:val="21"/>
      </w:rPr>
      <w:fldChar w:fldCharType="begin"/>
    </w:r>
    <w:r>
      <w:rPr>
        <w:kern w:val="0"/>
        <w:szCs w:val="21"/>
      </w:rPr>
      <w:instrText xml:space="preserve"> NUMPAGES </w:instrText>
    </w:r>
    <w:r w:rsidR="00B2336B">
      <w:rPr>
        <w:kern w:val="0"/>
        <w:szCs w:val="21"/>
      </w:rPr>
      <w:fldChar w:fldCharType="separate"/>
    </w:r>
    <w:r w:rsidR="001E79F4">
      <w:rPr>
        <w:noProof/>
        <w:kern w:val="0"/>
        <w:szCs w:val="21"/>
      </w:rPr>
      <w:t>43</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02D5" w14:textId="77777777" w:rsidR="00BD5BC4" w:rsidRDefault="00BD5BC4">
      <w:r>
        <w:separator/>
      </w:r>
    </w:p>
  </w:footnote>
  <w:footnote w:type="continuationSeparator" w:id="0">
    <w:p w14:paraId="681EA6AA" w14:textId="77777777" w:rsidR="00BD5BC4" w:rsidRDefault="00BD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E6FE" w14:textId="77777777"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6AA5A67C" wp14:editId="6FF0C367">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5C3"/>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54F"/>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4FFF"/>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379"/>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6DB8"/>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5C19"/>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9F4"/>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0A0"/>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5BC"/>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184A"/>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862"/>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3DDE"/>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4609"/>
    <w:rsid w:val="00475251"/>
    <w:rsid w:val="004755BD"/>
    <w:rsid w:val="00477400"/>
    <w:rsid w:val="00480314"/>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6C6D"/>
    <w:rsid w:val="005278EE"/>
    <w:rsid w:val="00527E48"/>
    <w:rsid w:val="005308C9"/>
    <w:rsid w:val="00530A21"/>
    <w:rsid w:val="00530F73"/>
    <w:rsid w:val="005310DD"/>
    <w:rsid w:val="00531851"/>
    <w:rsid w:val="005318CC"/>
    <w:rsid w:val="0053199E"/>
    <w:rsid w:val="00531C3B"/>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85B"/>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7AE"/>
    <w:rsid w:val="005B2DD6"/>
    <w:rsid w:val="005B2E84"/>
    <w:rsid w:val="005B3431"/>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C4"/>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33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6ED"/>
    <w:rsid w:val="00721AF1"/>
    <w:rsid w:val="00721D20"/>
    <w:rsid w:val="0072267F"/>
    <w:rsid w:val="0072280F"/>
    <w:rsid w:val="00722B5E"/>
    <w:rsid w:val="007235F5"/>
    <w:rsid w:val="00723B2C"/>
    <w:rsid w:val="00723CBA"/>
    <w:rsid w:val="007250DC"/>
    <w:rsid w:val="007252C6"/>
    <w:rsid w:val="007253CC"/>
    <w:rsid w:val="007260E8"/>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EEC"/>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62C"/>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69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305"/>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5BAA"/>
    <w:rsid w:val="0086615F"/>
    <w:rsid w:val="008672F5"/>
    <w:rsid w:val="0086748F"/>
    <w:rsid w:val="008679B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1C23"/>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114"/>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7D8"/>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3A1"/>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BC4"/>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2D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B9D"/>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29F6"/>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AF2"/>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182"/>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82F"/>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5DFC"/>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4E6A"/>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37FD2"/>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15D5"/>
    <w:rsid w:val="00EA1B54"/>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374"/>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59A0"/>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E7E5D"/>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76EAB"/>
  <w15:docId w15:val="{BFAD08D0-2E88-4045-B9E5-2CC355A6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D246F0-F773-4787-8926-743B638E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5216</Words>
  <Characters>29737</Characters>
  <Application>Microsoft Office Word</Application>
  <DocSecurity>0</DocSecurity>
  <Lines>247</Lines>
  <Paragraphs>69</Paragraphs>
  <ScaleCrop>false</ScaleCrop>
  <Company/>
  <LinksUpToDate>false</LinksUpToDate>
  <CharactersWithSpaces>34884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cp:revision>
  <cp:lastPrinted>2007-07-19T00:46:00Z</cp:lastPrinted>
  <dcterms:created xsi:type="dcterms:W3CDTF">2017-08-21T01:06:00Z</dcterms:created>
  <dcterms:modified xsi:type="dcterms:W3CDTF">2017-08-24T09:26:00Z</dcterms:modified>
</cp:coreProperties>
</file>