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7A" w:rsidRDefault="00A661A5" w:rsidP="00ED6D0D">
      <w:pPr>
        <w:jc w:val="center"/>
        <w:rPr>
          <w:rFonts w:ascii="方正小标宋_GBK" w:eastAsia="方正小标宋_GBK" w:hint="eastAsia"/>
          <w:sz w:val="44"/>
          <w:szCs w:val="44"/>
        </w:rPr>
      </w:pPr>
      <w:bookmarkStart w:id="0" w:name="_GoBack"/>
      <w:r w:rsidRPr="00A661A5">
        <w:rPr>
          <w:rFonts w:ascii="方正小标宋_GBK" w:eastAsia="方正小标宋_GBK" w:hint="eastAsia"/>
          <w:sz w:val="44"/>
          <w:szCs w:val="44"/>
        </w:rPr>
        <w:t>交银施罗德</w:t>
      </w:r>
      <w:r w:rsidR="00FB437A" w:rsidRPr="00FB437A">
        <w:rPr>
          <w:rFonts w:ascii="方正小标宋_GBK" w:eastAsia="方正小标宋_GBK" w:hint="eastAsia"/>
          <w:sz w:val="44"/>
          <w:szCs w:val="44"/>
        </w:rPr>
        <w:t>SharePlex产品及实施维护</w:t>
      </w:r>
    </w:p>
    <w:p w:rsidR="00A661A5" w:rsidRPr="00A661A5" w:rsidRDefault="00A661A5" w:rsidP="00FB437A">
      <w:pPr>
        <w:jc w:val="center"/>
        <w:rPr>
          <w:rFonts w:ascii="方正小标宋_GBK" w:eastAsia="方正小标宋_GBK"/>
          <w:sz w:val="44"/>
          <w:szCs w:val="44"/>
        </w:rPr>
      </w:pPr>
      <w:r w:rsidRPr="00A661A5">
        <w:rPr>
          <w:rFonts w:ascii="方正小标宋_GBK" w:eastAsia="方正小标宋_GBK" w:hint="eastAsia"/>
          <w:sz w:val="44"/>
          <w:szCs w:val="44"/>
        </w:rPr>
        <w:t>集中采购项目结果公示</w:t>
      </w:r>
    </w:p>
    <w:bookmarkEnd w:id="0"/>
    <w:p w:rsid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集中采购管理委员会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对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__</w:t>
      </w:r>
      <w:r w:rsidR="00FB437A" w:rsidRPr="00FB437A"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 w:rsidR="00FB437A" w:rsidRPr="00FB437A">
        <w:rPr>
          <w:rFonts w:ascii="方正仿宋_GBK" w:eastAsia="方正仿宋_GBK" w:hAnsi="方正仿宋_GBK" w:cs="方正仿宋_GBK" w:hint="eastAsia"/>
          <w:sz w:val="32"/>
          <w:szCs w:val="32"/>
        </w:rPr>
        <w:t xml:space="preserve">SharePlex产品及实施维护　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__项目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进行集中采购，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于_</w:t>
      </w:r>
      <w:r w:rsidR="00ED6D0D">
        <w:rPr>
          <w:rFonts w:ascii="方正仿宋_GBK" w:eastAsia="方正仿宋_GBK" w:hAnsi="方正仿宋_GBK" w:cs="方正仿宋_GBK"/>
          <w:sz w:val="32"/>
          <w:szCs w:val="32"/>
        </w:rPr>
        <w:t>2016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_年</w:t>
      </w:r>
      <w:r w:rsidR="00FB437A">
        <w:rPr>
          <w:rFonts w:ascii="方正仿宋_GBK" w:eastAsia="方正仿宋_GBK" w:hAnsi="方正仿宋_GBK" w:cs="方正仿宋_GBK"/>
          <w:sz w:val="32"/>
          <w:szCs w:val="32"/>
        </w:rPr>
        <w:t>12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_月_</w:t>
      </w:r>
      <w:r w:rsidR="00FB437A">
        <w:rPr>
          <w:rFonts w:ascii="方正仿宋_GBK" w:eastAsia="方正仿宋_GBK" w:hAnsi="方正仿宋_GBK" w:cs="方正仿宋_GBK"/>
          <w:sz w:val="32"/>
          <w:szCs w:val="32"/>
        </w:rPr>
        <w:t>16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_日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进行了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集中采购_</w:t>
      </w:r>
      <w:r w:rsidR="008A1B26">
        <w:rPr>
          <w:rFonts w:ascii="方正仿宋_GBK" w:eastAsia="方正仿宋_GBK" w:hAnsi="方正仿宋_GBK" w:cs="方正仿宋_GBK" w:hint="eastAsia"/>
          <w:sz w:val="32"/>
          <w:szCs w:val="32"/>
        </w:rPr>
        <w:t>竞争性谈判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_评审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。现将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评审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结果公布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如下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：</w:t>
      </w:r>
    </w:p>
    <w:p w:rsidR="00A661A5" w:rsidRDefault="00A661A5" w:rsidP="00FE61CE">
      <w:pPr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中标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供应商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：</w:t>
      </w:r>
    </w:p>
    <w:p w:rsidR="00FB437A" w:rsidRPr="00FB437A" w:rsidRDefault="00FB437A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FB437A">
        <w:rPr>
          <w:rFonts w:ascii="方正仿宋_GBK" w:eastAsia="方正仿宋_GBK" w:hAnsi="方正仿宋_GBK" w:cs="方正仿宋_GBK"/>
          <w:sz w:val="32"/>
          <w:szCs w:val="32"/>
        </w:rPr>
        <w:t>上海利道软件技术有限公司</w:t>
      </w: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参与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该项目的其他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供应商如对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中标结果</w:t>
      </w:r>
      <w:r w:rsidR="004E46FF">
        <w:rPr>
          <w:rFonts w:ascii="方正仿宋_GBK" w:eastAsia="方正仿宋_GBK" w:hAnsi="方正仿宋_GBK" w:cs="方正仿宋_GBK" w:hint="eastAsia"/>
          <w:sz w:val="32"/>
          <w:szCs w:val="32"/>
        </w:rPr>
        <w:t>有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异议，可以在中</w:t>
      </w:r>
      <w:r w:rsidR="004E46FF">
        <w:rPr>
          <w:rFonts w:ascii="方正仿宋_GBK" w:eastAsia="方正仿宋_GBK" w:hAnsi="方正仿宋_GBK" w:cs="方正仿宋_GBK" w:hint="eastAsia"/>
          <w:sz w:val="32"/>
          <w:szCs w:val="32"/>
        </w:rPr>
        <w:t>标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结果公布之日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起3个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工作日内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书面形式向交银施罗德集采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管理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委员会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提出质疑，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过期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不予受理。</w:t>
      </w: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集中采购实施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人：交银施罗德基金管理有限公司集中采购中心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地址:上海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世纪大道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8号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国金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2期21楼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邮编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20012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0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联系人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及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电话、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邮箱：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     联系人：张霄星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邮箱：zhangxiaoxing@jysld.com</w:t>
      </w:r>
    </w:p>
    <w:p w:rsidR="00FE61CE" w:rsidRDefault="00FE61CE" w:rsidP="00FE61CE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联系电话：021-61055479     联系人：乔宇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邮箱：qiaoyu@jysld.com</w:t>
      </w: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A661A5" w:rsidRDefault="00A661A5"/>
    <w:p w:rsidR="00A661A5" w:rsidRPr="00A661A5" w:rsidRDefault="00A661A5"/>
    <w:sectPr w:rsidR="00A661A5" w:rsidRPr="00A66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D79" w:rsidRDefault="00FB2D79" w:rsidP="008A1B26">
      <w:r>
        <w:separator/>
      </w:r>
    </w:p>
  </w:endnote>
  <w:endnote w:type="continuationSeparator" w:id="0">
    <w:p w:rsidR="00FB2D79" w:rsidRDefault="00FB2D79" w:rsidP="008A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D79" w:rsidRDefault="00FB2D79" w:rsidP="008A1B26">
      <w:r>
        <w:separator/>
      </w:r>
    </w:p>
  </w:footnote>
  <w:footnote w:type="continuationSeparator" w:id="0">
    <w:p w:rsidR="00FB2D79" w:rsidRDefault="00FB2D79" w:rsidP="008A1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B9"/>
    <w:rsid w:val="000868B9"/>
    <w:rsid w:val="000B1D77"/>
    <w:rsid w:val="00381E90"/>
    <w:rsid w:val="00463237"/>
    <w:rsid w:val="004E46FF"/>
    <w:rsid w:val="00830455"/>
    <w:rsid w:val="008A1B26"/>
    <w:rsid w:val="00A661A5"/>
    <w:rsid w:val="00BB41F6"/>
    <w:rsid w:val="00DE0EC8"/>
    <w:rsid w:val="00ED6D0D"/>
    <w:rsid w:val="00FB2D79"/>
    <w:rsid w:val="00FB437A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67F50D-380E-4AA7-BF54-09266D6C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B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6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乔宇</cp:lastModifiedBy>
  <cp:revision>2</cp:revision>
  <cp:lastPrinted>2017-03-20T06:01:00Z</cp:lastPrinted>
  <dcterms:created xsi:type="dcterms:W3CDTF">2017-03-20T06:01:00Z</dcterms:created>
  <dcterms:modified xsi:type="dcterms:W3CDTF">2017-03-20T06:01:00Z</dcterms:modified>
</cp:coreProperties>
</file>