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交银施罗德策略回报灵活配置混合型证券投资基金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交银策略回报灵活配置混合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519710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519710</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27</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182,068,211.89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Default="009D0938" w:rsidP="00AC6DDA">
      <w:pPr>
        <w:tabs>
          <w:tab w:val="left" w:pos="426"/>
        </w:tabs>
        <w:spacing w:before="29" w:line="288" w:lineRule="auto"/>
        <w:jc w:val="left"/>
        <w:rPr>
          <w:kern w:val="0"/>
          <w:sz w:val="24"/>
        </w:rPr>
      </w:pPr>
      <w:r>
        <w:rPr>
          <w:rFonts w:hint="eastAsia"/>
          <w:kern w:val="0"/>
          <w:sz w:val="24"/>
        </w:rPr>
        <w:t>注：</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w:t>
      </w:r>
      <w:r>
        <w:rPr>
          <w:sz w:val="24"/>
        </w:rPr>
        <w:t>基金合同生效</w:t>
      </w:r>
      <w:r>
        <w:rPr>
          <w:rFonts w:hint="eastAsia"/>
          <w:sz w:val="24"/>
        </w:rPr>
        <w:t>日</w:t>
      </w:r>
      <w:r>
        <w:rPr>
          <w:sz w:val="24"/>
        </w:rPr>
        <w:t>及</w:t>
      </w:r>
      <w:r>
        <w:rPr>
          <w:rFonts w:hint="eastAsia"/>
          <w:sz w:val="24"/>
        </w:rPr>
        <w:t>本</w:t>
      </w:r>
      <w:r>
        <w:rPr>
          <w:sz w:val="24"/>
        </w:rPr>
        <w:t>报告列示的</w:t>
      </w:r>
      <w:r>
        <w:rPr>
          <w:rFonts w:ascii="Arial" w:hAnsi="Arial" w:cs="Arial"/>
          <w:sz w:val="24"/>
        </w:rPr>
        <w:t>转型生效</w:t>
      </w:r>
      <w:r>
        <w:rPr>
          <w:rFonts w:ascii="Arial" w:hAnsi="Arial" w:cs="Arial" w:hint="eastAsia"/>
          <w:sz w:val="24"/>
        </w:rPr>
        <w:t>日均</w:t>
      </w:r>
      <w:r>
        <w:rPr>
          <w:rFonts w:ascii="Arial" w:hAnsi="Arial" w:cs="Arial"/>
          <w:sz w:val="24"/>
        </w:rPr>
        <w:t>指</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w:t>
      </w:r>
      <w:r>
        <w:rPr>
          <w:rFonts w:hint="eastAsia"/>
          <w:kern w:val="0"/>
          <w:sz w:val="24"/>
        </w:rPr>
        <w:t>。</w:t>
      </w:r>
    </w:p>
    <w:p w:rsidR="009D0938" w:rsidRPr="005C672D" w:rsidRDefault="009D093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本基金根据对宏观经济周期和市场环境的分析研究，自上而下配置资产，并通过对类属资产灵活运用多种投资策略，力争实现基金资产的长期稳定增值。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本基金将通过</w:t>
            </w:r>
            <w:r w:rsidRPr="005C672D">
              <w:rPr>
                <w:sz w:val="24"/>
              </w:rPr>
              <w:t>“</w:t>
            </w:r>
            <w:r w:rsidRPr="005C672D">
              <w:rPr>
                <w:sz w:val="24"/>
              </w:rPr>
              <w:t>自上而下</w:t>
            </w:r>
            <w:r w:rsidRPr="005C672D">
              <w:rPr>
                <w:sz w:val="24"/>
              </w:rPr>
              <w:t>”</w:t>
            </w:r>
            <w:r w:rsidRPr="005C672D">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本基金为混合型证券投资基金，其预期收益和风险高于货币市场基金、债券型基金，而低于股票型基金，属于证券投资基金中的中高风险品种。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lastRenderedPageBreak/>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010-89936330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-3,290,357.39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1,362,967.11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0.0083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1.82%</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0.054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204,157,346.87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1.121</w:t>
            </w:r>
          </w:p>
        </w:tc>
      </w:tr>
    </w:tbl>
    <w:bookmarkEnd w:id="13"/>
    <w:bookmarkEnd w:id="14"/>
    <w:p w:rsidR="008A7E4F" w:rsidRDefault="009D0938">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A7E4F">
        <w:tc>
          <w:tcPr>
            <w:tcW w:w="1497" w:type="dxa"/>
            <w:vAlign w:val="center"/>
          </w:tcPr>
          <w:p w:rsidR="008A7E4F" w:rsidRDefault="009D0938">
            <w:pPr>
              <w:jc w:val="left"/>
            </w:pPr>
            <w:r>
              <w:rPr>
                <w:color w:val="000000"/>
                <w:sz w:val="24"/>
              </w:rPr>
              <w:t>过去一个月</w:t>
            </w:r>
          </w:p>
        </w:tc>
        <w:tc>
          <w:tcPr>
            <w:tcW w:w="1251" w:type="dxa"/>
            <w:vAlign w:val="center"/>
          </w:tcPr>
          <w:p w:rsidR="008A7E4F" w:rsidRDefault="009D0938">
            <w:pPr>
              <w:jc w:val="center"/>
            </w:pPr>
            <w:r>
              <w:rPr>
                <w:color w:val="000000"/>
                <w:sz w:val="24"/>
              </w:rPr>
              <w:t>5.75%</w:t>
            </w:r>
          </w:p>
        </w:tc>
        <w:tc>
          <w:tcPr>
            <w:tcW w:w="1250" w:type="dxa"/>
            <w:vAlign w:val="center"/>
          </w:tcPr>
          <w:p w:rsidR="008A7E4F" w:rsidRDefault="009D0938">
            <w:pPr>
              <w:jc w:val="center"/>
            </w:pPr>
            <w:r>
              <w:rPr>
                <w:color w:val="000000"/>
                <w:sz w:val="24"/>
              </w:rPr>
              <w:t>1.09%</w:t>
            </w:r>
          </w:p>
        </w:tc>
        <w:tc>
          <w:tcPr>
            <w:tcW w:w="1250" w:type="dxa"/>
            <w:vAlign w:val="center"/>
          </w:tcPr>
          <w:p w:rsidR="008A7E4F" w:rsidRDefault="009D0938">
            <w:pPr>
              <w:jc w:val="center"/>
            </w:pPr>
            <w:r>
              <w:rPr>
                <w:color w:val="000000"/>
                <w:sz w:val="24"/>
              </w:rPr>
              <w:t>-0.02%</w:t>
            </w:r>
          </w:p>
        </w:tc>
        <w:tc>
          <w:tcPr>
            <w:tcW w:w="1250" w:type="dxa"/>
            <w:vAlign w:val="center"/>
          </w:tcPr>
          <w:p w:rsidR="008A7E4F" w:rsidRDefault="009D0938">
            <w:pPr>
              <w:jc w:val="center"/>
            </w:pPr>
            <w:r>
              <w:rPr>
                <w:color w:val="000000"/>
                <w:sz w:val="24"/>
              </w:rPr>
              <w:t>0.59%</w:t>
            </w:r>
          </w:p>
        </w:tc>
        <w:tc>
          <w:tcPr>
            <w:tcW w:w="1250" w:type="dxa"/>
            <w:vAlign w:val="center"/>
          </w:tcPr>
          <w:p w:rsidR="008A7E4F" w:rsidRDefault="009D0938">
            <w:pPr>
              <w:jc w:val="center"/>
            </w:pPr>
            <w:r>
              <w:rPr>
                <w:color w:val="000000"/>
                <w:sz w:val="24"/>
              </w:rPr>
              <w:t>5.77%</w:t>
            </w:r>
          </w:p>
        </w:tc>
        <w:tc>
          <w:tcPr>
            <w:tcW w:w="1250" w:type="dxa"/>
            <w:vAlign w:val="center"/>
          </w:tcPr>
          <w:p w:rsidR="008A7E4F" w:rsidRDefault="009D0938">
            <w:pPr>
              <w:jc w:val="center"/>
            </w:pPr>
            <w:r>
              <w:rPr>
                <w:color w:val="000000"/>
                <w:sz w:val="24"/>
              </w:rPr>
              <w:t>0.50%</w:t>
            </w:r>
          </w:p>
        </w:tc>
      </w:tr>
      <w:tr w:rsidR="008A7E4F">
        <w:tc>
          <w:tcPr>
            <w:tcW w:w="1497" w:type="dxa"/>
            <w:vAlign w:val="center"/>
          </w:tcPr>
          <w:p w:rsidR="008A7E4F" w:rsidRDefault="009D0938">
            <w:pPr>
              <w:jc w:val="left"/>
            </w:pPr>
            <w:r>
              <w:rPr>
                <w:color w:val="000000"/>
                <w:sz w:val="24"/>
              </w:rPr>
              <w:t>过去三个月</w:t>
            </w:r>
          </w:p>
        </w:tc>
        <w:tc>
          <w:tcPr>
            <w:tcW w:w="1251" w:type="dxa"/>
            <w:vAlign w:val="center"/>
          </w:tcPr>
          <w:p w:rsidR="008A7E4F" w:rsidRDefault="009D0938">
            <w:pPr>
              <w:jc w:val="center"/>
            </w:pPr>
            <w:r>
              <w:rPr>
                <w:color w:val="000000"/>
                <w:sz w:val="24"/>
              </w:rPr>
              <w:t>10.01%</w:t>
            </w:r>
          </w:p>
        </w:tc>
        <w:tc>
          <w:tcPr>
            <w:tcW w:w="1250" w:type="dxa"/>
            <w:vAlign w:val="center"/>
          </w:tcPr>
          <w:p w:rsidR="008A7E4F" w:rsidRDefault="009D0938">
            <w:pPr>
              <w:jc w:val="center"/>
            </w:pPr>
            <w:r>
              <w:rPr>
                <w:color w:val="000000"/>
                <w:sz w:val="24"/>
              </w:rPr>
              <w:t>1.17%</w:t>
            </w:r>
          </w:p>
        </w:tc>
        <w:tc>
          <w:tcPr>
            <w:tcW w:w="1250" w:type="dxa"/>
            <w:vAlign w:val="center"/>
          </w:tcPr>
          <w:p w:rsidR="008A7E4F" w:rsidRDefault="009D0938">
            <w:pPr>
              <w:jc w:val="center"/>
            </w:pPr>
            <w:r>
              <w:rPr>
                <w:color w:val="000000"/>
                <w:sz w:val="24"/>
              </w:rPr>
              <w:t>-0.97%</w:t>
            </w:r>
          </w:p>
        </w:tc>
        <w:tc>
          <w:tcPr>
            <w:tcW w:w="1250" w:type="dxa"/>
            <w:vAlign w:val="center"/>
          </w:tcPr>
          <w:p w:rsidR="008A7E4F" w:rsidRDefault="009D0938">
            <w:pPr>
              <w:jc w:val="center"/>
            </w:pPr>
            <w:r>
              <w:rPr>
                <w:color w:val="000000"/>
                <w:sz w:val="24"/>
              </w:rPr>
              <w:t>0.61%</w:t>
            </w:r>
          </w:p>
        </w:tc>
        <w:tc>
          <w:tcPr>
            <w:tcW w:w="1250" w:type="dxa"/>
            <w:vAlign w:val="center"/>
          </w:tcPr>
          <w:p w:rsidR="008A7E4F" w:rsidRDefault="009D0938">
            <w:pPr>
              <w:jc w:val="center"/>
            </w:pPr>
            <w:r>
              <w:rPr>
                <w:color w:val="000000"/>
                <w:sz w:val="24"/>
              </w:rPr>
              <w:t>10.98%</w:t>
            </w:r>
          </w:p>
        </w:tc>
        <w:tc>
          <w:tcPr>
            <w:tcW w:w="1250" w:type="dxa"/>
            <w:vAlign w:val="center"/>
          </w:tcPr>
          <w:p w:rsidR="008A7E4F" w:rsidRDefault="009D0938">
            <w:pPr>
              <w:jc w:val="center"/>
            </w:pPr>
            <w:r>
              <w:rPr>
                <w:color w:val="000000"/>
                <w:sz w:val="24"/>
              </w:rPr>
              <w:t>0.56%</w:t>
            </w:r>
          </w:p>
        </w:tc>
      </w:tr>
      <w:tr w:rsidR="008A7E4F">
        <w:tc>
          <w:tcPr>
            <w:tcW w:w="1497" w:type="dxa"/>
            <w:vAlign w:val="center"/>
          </w:tcPr>
          <w:p w:rsidR="008A7E4F" w:rsidRDefault="009D0938">
            <w:pPr>
              <w:jc w:val="left"/>
            </w:pPr>
            <w:r>
              <w:rPr>
                <w:color w:val="000000"/>
                <w:sz w:val="24"/>
              </w:rPr>
              <w:t>过去六个月</w:t>
            </w:r>
          </w:p>
        </w:tc>
        <w:tc>
          <w:tcPr>
            <w:tcW w:w="1251" w:type="dxa"/>
            <w:vAlign w:val="center"/>
          </w:tcPr>
          <w:p w:rsidR="008A7E4F" w:rsidRDefault="009D0938">
            <w:pPr>
              <w:jc w:val="center"/>
            </w:pPr>
            <w:r>
              <w:rPr>
                <w:color w:val="000000"/>
                <w:sz w:val="24"/>
              </w:rPr>
              <w:t>1.82%</w:t>
            </w:r>
          </w:p>
        </w:tc>
        <w:tc>
          <w:tcPr>
            <w:tcW w:w="1250" w:type="dxa"/>
            <w:vAlign w:val="center"/>
          </w:tcPr>
          <w:p w:rsidR="008A7E4F" w:rsidRDefault="009D0938">
            <w:pPr>
              <w:jc w:val="center"/>
            </w:pPr>
            <w:r>
              <w:rPr>
                <w:color w:val="000000"/>
                <w:sz w:val="24"/>
              </w:rPr>
              <w:t>1.72%</w:t>
            </w:r>
          </w:p>
        </w:tc>
        <w:tc>
          <w:tcPr>
            <w:tcW w:w="1250" w:type="dxa"/>
            <w:vAlign w:val="center"/>
          </w:tcPr>
          <w:p w:rsidR="008A7E4F" w:rsidRDefault="009D0938">
            <w:pPr>
              <w:jc w:val="center"/>
            </w:pPr>
            <w:r>
              <w:rPr>
                <w:color w:val="000000"/>
                <w:sz w:val="24"/>
              </w:rPr>
              <w:t>-8.56%</w:t>
            </w:r>
          </w:p>
        </w:tc>
        <w:tc>
          <w:tcPr>
            <w:tcW w:w="1250" w:type="dxa"/>
            <w:vAlign w:val="center"/>
          </w:tcPr>
          <w:p w:rsidR="008A7E4F" w:rsidRDefault="009D0938">
            <w:pPr>
              <w:jc w:val="center"/>
            </w:pPr>
            <w:r>
              <w:rPr>
                <w:color w:val="000000"/>
                <w:sz w:val="24"/>
              </w:rPr>
              <w:t>1.11%</w:t>
            </w:r>
          </w:p>
        </w:tc>
        <w:tc>
          <w:tcPr>
            <w:tcW w:w="1250" w:type="dxa"/>
            <w:vAlign w:val="center"/>
          </w:tcPr>
          <w:p w:rsidR="008A7E4F" w:rsidRDefault="009D0938">
            <w:pPr>
              <w:jc w:val="center"/>
            </w:pPr>
            <w:r>
              <w:rPr>
                <w:color w:val="000000"/>
                <w:sz w:val="24"/>
              </w:rPr>
              <w:t>10.38%</w:t>
            </w:r>
          </w:p>
        </w:tc>
        <w:tc>
          <w:tcPr>
            <w:tcW w:w="1250" w:type="dxa"/>
            <w:vAlign w:val="center"/>
          </w:tcPr>
          <w:p w:rsidR="008A7E4F" w:rsidRDefault="009D0938">
            <w:pPr>
              <w:jc w:val="center"/>
            </w:pPr>
            <w:r>
              <w:rPr>
                <w:color w:val="000000"/>
                <w:sz w:val="24"/>
              </w:rPr>
              <w:t>0.61%</w:t>
            </w:r>
          </w:p>
        </w:tc>
      </w:tr>
      <w:tr w:rsidR="008A7E4F">
        <w:tc>
          <w:tcPr>
            <w:tcW w:w="1497" w:type="dxa"/>
            <w:vAlign w:val="center"/>
          </w:tcPr>
          <w:p w:rsidR="008A7E4F" w:rsidRDefault="009D0938">
            <w:pPr>
              <w:jc w:val="left"/>
            </w:pPr>
            <w:r>
              <w:rPr>
                <w:color w:val="000000"/>
                <w:sz w:val="24"/>
              </w:rPr>
              <w:t>过去一年</w:t>
            </w:r>
          </w:p>
        </w:tc>
        <w:tc>
          <w:tcPr>
            <w:tcW w:w="1251" w:type="dxa"/>
            <w:vAlign w:val="center"/>
          </w:tcPr>
          <w:p w:rsidR="008A7E4F" w:rsidRDefault="009D0938">
            <w:pPr>
              <w:jc w:val="center"/>
            </w:pPr>
            <w:r>
              <w:rPr>
                <w:color w:val="000000"/>
                <w:sz w:val="24"/>
              </w:rPr>
              <w:t>-7.89%</w:t>
            </w:r>
          </w:p>
        </w:tc>
        <w:tc>
          <w:tcPr>
            <w:tcW w:w="1250" w:type="dxa"/>
            <w:vAlign w:val="center"/>
          </w:tcPr>
          <w:p w:rsidR="008A7E4F" w:rsidRDefault="009D0938">
            <w:pPr>
              <w:jc w:val="center"/>
            </w:pPr>
            <w:r>
              <w:rPr>
                <w:color w:val="000000"/>
                <w:sz w:val="24"/>
              </w:rPr>
              <w:t>2.22%</w:t>
            </w:r>
          </w:p>
        </w:tc>
        <w:tc>
          <w:tcPr>
            <w:tcW w:w="1250" w:type="dxa"/>
            <w:vAlign w:val="center"/>
          </w:tcPr>
          <w:p w:rsidR="008A7E4F" w:rsidRDefault="009D0938">
            <w:pPr>
              <w:jc w:val="center"/>
            </w:pPr>
            <w:r>
              <w:rPr>
                <w:color w:val="000000"/>
                <w:sz w:val="24"/>
              </w:rPr>
              <w:t>-15.69%</w:t>
            </w:r>
          </w:p>
        </w:tc>
        <w:tc>
          <w:tcPr>
            <w:tcW w:w="1250" w:type="dxa"/>
            <w:vAlign w:val="center"/>
          </w:tcPr>
          <w:p w:rsidR="008A7E4F" w:rsidRDefault="009D0938">
            <w:pPr>
              <w:jc w:val="center"/>
            </w:pPr>
            <w:r>
              <w:rPr>
                <w:color w:val="000000"/>
                <w:sz w:val="24"/>
              </w:rPr>
              <w:t>1.38%</w:t>
            </w:r>
          </w:p>
        </w:tc>
        <w:tc>
          <w:tcPr>
            <w:tcW w:w="1250" w:type="dxa"/>
            <w:vAlign w:val="center"/>
          </w:tcPr>
          <w:p w:rsidR="008A7E4F" w:rsidRDefault="009D0938">
            <w:pPr>
              <w:jc w:val="center"/>
            </w:pPr>
            <w:r>
              <w:rPr>
                <w:color w:val="000000"/>
                <w:sz w:val="24"/>
              </w:rPr>
              <w:t>7.80%</w:t>
            </w:r>
          </w:p>
        </w:tc>
        <w:tc>
          <w:tcPr>
            <w:tcW w:w="1250" w:type="dxa"/>
            <w:vAlign w:val="center"/>
          </w:tcPr>
          <w:p w:rsidR="008A7E4F" w:rsidRDefault="009D0938">
            <w:pPr>
              <w:jc w:val="center"/>
            </w:pPr>
            <w:r>
              <w:rPr>
                <w:color w:val="000000"/>
                <w:sz w:val="24"/>
              </w:rPr>
              <w:t>0.84%</w:t>
            </w:r>
          </w:p>
        </w:tc>
      </w:tr>
      <w:tr w:rsidR="008A7E4F">
        <w:tc>
          <w:tcPr>
            <w:tcW w:w="1497" w:type="dxa"/>
            <w:vAlign w:val="center"/>
          </w:tcPr>
          <w:p w:rsidR="008A7E4F" w:rsidRDefault="009D0938">
            <w:pPr>
              <w:jc w:val="left"/>
            </w:pPr>
            <w:r>
              <w:rPr>
                <w:color w:val="000000"/>
                <w:sz w:val="24"/>
              </w:rPr>
              <w:t>自基金</w:t>
            </w:r>
            <w:r w:rsidR="008528BF" w:rsidRPr="008528BF">
              <w:rPr>
                <w:rFonts w:hint="eastAsia"/>
                <w:color w:val="000000"/>
                <w:sz w:val="24"/>
              </w:rPr>
              <w:t>转型生效日</w:t>
            </w:r>
            <w:r>
              <w:rPr>
                <w:color w:val="000000"/>
                <w:sz w:val="24"/>
              </w:rPr>
              <w:t>起至今</w:t>
            </w:r>
          </w:p>
        </w:tc>
        <w:tc>
          <w:tcPr>
            <w:tcW w:w="1251" w:type="dxa"/>
            <w:vAlign w:val="center"/>
          </w:tcPr>
          <w:p w:rsidR="008A7E4F" w:rsidRDefault="009D0938">
            <w:pPr>
              <w:jc w:val="center"/>
            </w:pPr>
            <w:r>
              <w:rPr>
                <w:color w:val="000000"/>
                <w:sz w:val="24"/>
              </w:rPr>
              <w:t>-9.16%</w:t>
            </w:r>
          </w:p>
        </w:tc>
        <w:tc>
          <w:tcPr>
            <w:tcW w:w="1250" w:type="dxa"/>
            <w:vAlign w:val="center"/>
          </w:tcPr>
          <w:p w:rsidR="008A7E4F" w:rsidRDefault="009D0938">
            <w:pPr>
              <w:jc w:val="center"/>
            </w:pPr>
            <w:r>
              <w:rPr>
                <w:color w:val="000000"/>
                <w:sz w:val="24"/>
              </w:rPr>
              <w:t>2.22%</w:t>
            </w:r>
          </w:p>
        </w:tc>
        <w:tc>
          <w:tcPr>
            <w:tcW w:w="1250" w:type="dxa"/>
            <w:vAlign w:val="center"/>
          </w:tcPr>
          <w:p w:rsidR="008A7E4F" w:rsidRDefault="009D0938">
            <w:pPr>
              <w:jc w:val="center"/>
            </w:pPr>
            <w:r>
              <w:rPr>
                <w:color w:val="000000"/>
                <w:sz w:val="24"/>
              </w:rPr>
              <w:t>-14.03%</w:t>
            </w:r>
          </w:p>
        </w:tc>
        <w:tc>
          <w:tcPr>
            <w:tcW w:w="1250" w:type="dxa"/>
            <w:vAlign w:val="center"/>
          </w:tcPr>
          <w:p w:rsidR="008A7E4F" w:rsidRDefault="009D0938">
            <w:pPr>
              <w:jc w:val="center"/>
            </w:pPr>
            <w:r>
              <w:rPr>
                <w:color w:val="000000"/>
                <w:sz w:val="24"/>
              </w:rPr>
              <w:t>1.41%</w:t>
            </w:r>
          </w:p>
        </w:tc>
        <w:tc>
          <w:tcPr>
            <w:tcW w:w="1250" w:type="dxa"/>
            <w:vAlign w:val="center"/>
          </w:tcPr>
          <w:p w:rsidR="008A7E4F" w:rsidRDefault="009D0938">
            <w:pPr>
              <w:jc w:val="center"/>
            </w:pPr>
            <w:r>
              <w:rPr>
                <w:color w:val="000000"/>
                <w:sz w:val="24"/>
              </w:rPr>
              <w:t>4.87%</w:t>
            </w:r>
          </w:p>
        </w:tc>
        <w:tc>
          <w:tcPr>
            <w:tcW w:w="1250" w:type="dxa"/>
            <w:vAlign w:val="center"/>
          </w:tcPr>
          <w:p w:rsidR="008A7E4F" w:rsidRDefault="009D0938">
            <w:pPr>
              <w:jc w:val="center"/>
            </w:pPr>
            <w:r>
              <w:rPr>
                <w:color w:val="000000"/>
                <w:sz w:val="24"/>
              </w:rPr>
              <w:t>0.81%</w:t>
            </w:r>
          </w:p>
        </w:tc>
      </w:tr>
    </w:tbl>
    <w:p w:rsidR="008A7E4F" w:rsidRDefault="009D0938">
      <w:pPr>
        <w:tabs>
          <w:tab w:val="left" w:pos="426"/>
        </w:tabs>
        <w:spacing w:before="29" w:line="288" w:lineRule="auto"/>
        <w:jc w:val="left"/>
        <w:rPr>
          <w:kern w:val="0"/>
          <w:sz w:val="24"/>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、本基金业绩比较基准自</w:t>
      </w:r>
      <w:r w:rsidRPr="005C672D">
        <w:rPr>
          <w:kern w:val="0"/>
          <w:sz w:val="24"/>
        </w:rPr>
        <w:t>2015</w:t>
      </w:r>
      <w:r w:rsidRPr="005C672D">
        <w:rPr>
          <w:kern w:val="0"/>
          <w:sz w:val="24"/>
        </w:rPr>
        <w:t>年</w:t>
      </w:r>
      <w:r w:rsidRPr="005C672D">
        <w:rPr>
          <w:kern w:val="0"/>
          <w:sz w:val="24"/>
        </w:rPr>
        <w:t>10</w:t>
      </w:r>
      <w:r w:rsidRPr="005C672D">
        <w:rPr>
          <w:kern w:val="0"/>
          <w:sz w:val="24"/>
        </w:rPr>
        <w:t>月</w:t>
      </w:r>
      <w:r w:rsidRPr="005C672D">
        <w:rPr>
          <w:kern w:val="0"/>
          <w:sz w:val="24"/>
        </w:rPr>
        <w:t>1</w:t>
      </w:r>
      <w:r w:rsidRPr="005C672D">
        <w:rPr>
          <w:kern w:val="0"/>
          <w:sz w:val="24"/>
        </w:rPr>
        <w:t>日起，由</w:t>
      </w:r>
      <w:r w:rsidRPr="005C672D">
        <w:rPr>
          <w:kern w:val="0"/>
          <w:sz w:val="24"/>
        </w:rPr>
        <w:t>“60%×</w:t>
      </w:r>
      <w:r w:rsidRPr="005C672D">
        <w:rPr>
          <w:kern w:val="0"/>
          <w:sz w:val="24"/>
        </w:rPr>
        <w:t>沪深</w:t>
      </w:r>
      <w:r w:rsidRPr="005C672D">
        <w:rPr>
          <w:kern w:val="0"/>
          <w:sz w:val="24"/>
        </w:rPr>
        <w:t>300</w:t>
      </w:r>
      <w:r w:rsidRPr="005C672D">
        <w:rPr>
          <w:kern w:val="0"/>
          <w:sz w:val="24"/>
        </w:rPr>
        <w:t>指数收益率</w:t>
      </w:r>
      <w:r w:rsidRPr="005C672D">
        <w:rPr>
          <w:kern w:val="0"/>
          <w:sz w:val="24"/>
        </w:rPr>
        <w:t>+40%×</w:t>
      </w:r>
      <w:r w:rsidRPr="005C672D">
        <w:rPr>
          <w:kern w:val="0"/>
          <w:sz w:val="24"/>
        </w:rPr>
        <w:t>中信标普全债指数收益率</w:t>
      </w:r>
      <w:r w:rsidRPr="005C672D">
        <w:rPr>
          <w:kern w:val="0"/>
          <w:sz w:val="24"/>
        </w:rPr>
        <w:t>”</w:t>
      </w:r>
      <w:r w:rsidRPr="005C672D">
        <w:rPr>
          <w:kern w:val="0"/>
          <w:sz w:val="24"/>
        </w:rPr>
        <w:t>变更为</w:t>
      </w:r>
      <w:r w:rsidRPr="005C672D">
        <w:rPr>
          <w:kern w:val="0"/>
          <w:sz w:val="24"/>
        </w:rPr>
        <w:t>“60%×</w:t>
      </w:r>
      <w:r w:rsidRPr="005C672D">
        <w:rPr>
          <w:kern w:val="0"/>
          <w:sz w:val="24"/>
        </w:rPr>
        <w:t>沪深</w:t>
      </w:r>
      <w:r w:rsidRPr="005C672D">
        <w:rPr>
          <w:kern w:val="0"/>
          <w:sz w:val="24"/>
        </w:rPr>
        <w:t>300</w:t>
      </w:r>
      <w:r w:rsidRPr="005C672D">
        <w:rPr>
          <w:kern w:val="0"/>
          <w:sz w:val="24"/>
        </w:rPr>
        <w:t>指数收益率</w:t>
      </w:r>
      <w:r w:rsidRPr="005C672D">
        <w:rPr>
          <w:kern w:val="0"/>
          <w:sz w:val="24"/>
        </w:rPr>
        <w:t>+40%×</w:t>
      </w:r>
      <w:r w:rsidRPr="005C672D">
        <w:rPr>
          <w:kern w:val="0"/>
          <w:sz w:val="24"/>
        </w:rPr>
        <w:t>中证综合债券指数收益率</w:t>
      </w:r>
      <w:r w:rsidRPr="005C672D">
        <w:rPr>
          <w:kern w:val="0"/>
          <w:sz w:val="24"/>
        </w:rPr>
        <w:t>”</w:t>
      </w:r>
      <w:r w:rsidRPr="005C672D">
        <w:rPr>
          <w:kern w:val="0"/>
          <w:sz w:val="24"/>
        </w:rPr>
        <w:t>，</w:t>
      </w:r>
      <w:r w:rsidRPr="005C672D">
        <w:rPr>
          <w:kern w:val="0"/>
          <w:sz w:val="24"/>
        </w:rPr>
        <w:t>3.2.2</w:t>
      </w:r>
      <w:r w:rsidRPr="005C672D">
        <w:rPr>
          <w:kern w:val="0"/>
          <w:sz w:val="24"/>
        </w:rPr>
        <w:t>同。详情见本基金管理人于</w:t>
      </w:r>
      <w:r w:rsidRPr="005C672D">
        <w:rPr>
          <w:kern w:val="0"/>
          <w:sz w:val="24"/>
        </w:rPr>
        <w:t>2015</w:t>
      </w:r>
      <w:r w:rsidRPr="005C672D">
        <w:rPr>
          <w:kern w:val="0"/>
          <w:sz w:val="24"/>
        </w:rPr>
        <w:t>年</w:t>
      </w:r>
      <w:r w:rsidRPr="005C672D">
        <w:rPr>
          <w:kern w:val="0"/>
          <w:sz w:val="24"/>
        </w:rPr>
        <w:t>9</w:t>
      </w:r>
      <w:r w:rsidRPr="005C672D">
        <w:rPr>
          <w:kern w:val="0"/>
          <w:sz w:val="24"/>
        </w:rPr>
        <w:t>月</w:t>
      </w:r>
      <w:r w:rsidRPr="005C672D">
        <w:rPr>
          <w:kern w:val="0"/>
          <w:sz w:val="24"/>
        </w:rPr>
        <w:t>28</w:t>
      </w:r>
      <w:r w:rsidRPr="005C672D">
        <w:rPr>
          <w:kern w:val="0"/>
          <w:sz w:val="24"/>
        </w:rPr>
        <w:t>日发布的《交银施罗德基金管理有限公司关于旗下部分基金业绩比较基准变更并修改基金合同相关内容的公告》。每日进行再平衡过程。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交银施罗德策略回报灵活配置混合型证券投资基金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27</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注：本基金由交银施罗德荣安保本混合型证券投资基金转型而来。基金转型日为</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日。本基金的投资转型期为交银施罗德荣安保本混合型证券投资基金保本周期到期选择期截止日次日（即</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8A7E4F" w:rsidRDefault="009D093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w:t>
            </w:r>
            <w:r w:rsidRPr="005C672D">
              <w:rPr>
                <w:color w:val="000000"/>
                <w:sz w:val="24"/>
              </w:rPr>
              <w:lastRenderedPageBreak/>
              <w:t>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证券从</w:t>
            </w:r>
            <w:r w:rsidRPr="005C672D">
              <w:rPr>
                <w:color w:val="000000"/>
                <w:sz w:val="24"/>
              </w:rPr>
              <w:lastRenderedPageBreak/>
              <w:t>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8A7E4F">
        <w:tc>
          <w:tcPr>
            <w:tcW w:w="1033" w:type="dxa"/>
            <w:vAlign w:val="center"/>
          </w:tcPr>
          <w:p w:rsidR="008A7E4F" w:rsidRDefault="009D0938">
            <w:pPr>
              <w:jc w:val="center"/>
            </w:pPr>
            <w:r>
              <w:rPr>
                <w:color w:val="000000"/>
                <w:sz w:val="24"/>
              </w:rPr>
              <w:t>王少成</w:t>
            </w:r>
          </w:p>
        </w:tc>
        <w:tc>
          <w:tcPr>
            <w:tcW w:w="1416" w:type="dxa"/>
            <w:vAlign w:val="center"/>
          </w:tcPr>
          <w:p w:rsidR="008A7E4F" w:rsidRDefault="009D0938">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126" w:type="dxa"/>
            <w:vAlign w:val="center"/>
          </w:tcPr>
          <w:p w:rsidR="008A7E4F" w:rsidRDefault="009D0938">
            <w:pPr>
              <w:jc w:val="center"/>
            </w:pPr>
            <w:r>
              <w:rPr>
                <w:color w:val="000000"/>
                <w:sz w:val="24"/>
              </w:rPr>
              <w:t>2015-11-07</w:t>
            </w:r>
          </w:p>
        </w:tc>
        <w:tc>
          <w:tcPr>
            <w:tcW w:w="1192" w:type="dxa"/>
            <w:vAlign w:val="center"/>
          </w:tcPr>
          <w:p w:rsidR="008A7E4F" w:rsidRDefault="009D0938">
            <w:pPr>
              <w:jc w:val="center"/>
            </w:pPr>
            <w:r>
              <w:rPr>
                <w:color w:val="000000"/>
                <w:sz w:val="24"/>
              </w:rPr>
              <w:t>-</w:t>
            </w:r>
          </w:p>
        </w:tc>
        <w:tc>
          <w:tcPr>
            <w:tcW w:w="1169" w:type="dxa"/>
            <w:vAlign w:val="center"/>
          </w:tcPr>
          <w:p w:rsidR="008A7E4F" w:rsidRDefault="009D0938">
            <w:pPr>
              <w:jc w:val="center"/>
            </w:pPr>
            <w:r>
              <w:rPr>
                <w:color w:val="000000"/>
                <w:sz w:val="24"/>
              </w:rPr>
              <w:t>12</w:t>
            </w:r>
            <w:r>
              <w:rPr>
                <w:color w:val="000000"/>
                <w:sz w:val="24"/>
              </w:rPr>
              <w:t>年</w:t>
            </w:r>
          </w:p>
        </w:tc>
        <w:tc>
          <w:tcPr>
            <w:tcW w:w="3062" w:type="dxa"/>
            <w:vAlign w:val="center"/>
          </w:tcPr>
          <w:p w:rsidR="008A7E4F" w:rsidRDefault="009D0938">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8A7E4F">
        <w:tc>
          <w:tcPr>
            <w:tcW w:w="1033" w:type="dxa"/>
            <w:vAlign w:val="center"/>
          </w:tcPr>
          <w:p w:rsidR="008A7E4F" w:rsidRDefault="009D0938">
            <w:pPr>
              <w:jc w:val="center"/>
            </w:pPr>
            <w:r>
              <w:rPr>
                <w:color w:val="000000"/>
                <w:sz w:val="24"/>
              </w:rPr>
              <w:t>韩威俊</w:t>
            </w:r>
          </w:p>
        </w:tc>
        <w:tc>
          <w:tcPr>
            <w:tcW w:w="1416" w:type="dxa"/>
            <w:vAlign w:val="center"/>
          </w:tcPr>
          <w:p w:rsidR="008A7E4F" w:rsidRDefault="009D0938">
            <w:pPr>
              <w:jc w:val="center"/>
            </w:pPr>
            <w:r>
              <w:rPr>
                <w:color w:val="000000"/>
                <w:sz w:val="24"/>
              </w:rPr>
              <w:t>交银策略回报灵活配置混合的基金经理</w:t>
            </w:r>
          </w:p>
        </w:tc>
        <w:tc>
          <w:tcPr>
            <w:tcW w:w="1126" w:type="dxa"/>
            <w:vAlign w:val="center"/>
          </w:tcPr>
          <w:p w:rsidR="008A7E4F" w:rsidRDefault="009D0938">
            <w:pPr>
              <w:jc w:val="center"/>
            </w:pPr>
            <w:r>
              <w:rPr>
                <w:color w:val="000000"/>
                <w:sz w:val="24"/>
              </w:rPr>
              <w:t>2016-01-20</w:t>
            </w:r>
          </w:p>
        </w:tc>
        <w:tc>
          <w:tcPr>
            <w:tcW w:w="1192" w:type="dxa"/>
            <w:vAlign w:val="center"/>
          </w:tcPr>
          <w:p w:rsidR="008A7E4F" w:rsidRDefault="009D0938">
            <w:pPr>
              <w:jc w:val="center"/>
            </w:pPr>
            <w:r>
              <w:rPr>
                <w:color w:val="000000"/>
                <w:sz w:val="24"/>
              </w:rPr>
              <w:t>-</w:t>
            </w:r>
          </w:p>
        </w:tc>
        <w:tc>
          <w:tcPr>
            <w:tcW w:w="1169" w:type="dxa"/>
            <w:vAlign w:val="center"/>
          </w:tcPr>
          <w:p w:rsidR="008A7E4F" w:rsidRDefault="009D0938">
            <w:pPr>
              <w:jc w:val="center"/>
            </w:pPr>
            <w:r>
              <w:rPr>
                <w:color w:val="000000"/>
                <w:sz w:val="24"/>
              </w:rPr>
              <w:t>10</w:t>
            </w:r>
            <w:r>
              <w:rPr>
                <w:color w:val="000000"/>
                <w:sz w:val="24"/>
              </w:rPr>
              <w:t>年</w:t>
            </w:r>
          </w:p>
        </w:tc>
        <w:tc>
          <w:tcPr>
            <w:tcW w:w="3062" w:type="dxa"/>
            <w:vAlign w:val="center"/>
          </w:tcPr>
          <w:p w:rsidR="008A7E4F" w:rsidRDefault="009D0938">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8A7E4F" w:rsidRDefault="009D0938">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A7E4F" w:rsidRDefault="009D093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8A7E4F" w:rsidRDefault="009D093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8A7E4F" w:rsidRDefault="009D093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A7E4F" w:rsidRDefault="009D093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A7E4F" w:rsidRDefault="009D093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w:t>
      </w:r>
      <w:r w:rsidRPr="005C672D">
        <w:rPr>
          <w:color w:val="000000"/>
          <w:sz w:val="24"/>
        </w:rPr>
        <w:lastRenderedPageBreak/>
        <w:t>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8A7E4F" w:rsidRDefault="009D0938">
      <w:pPr>
        <w:spacing w:before="29" w:line="288" w:lineRule="auto"/>
        <w:ind w:firstLineChars="200" w:firstLine="480"/>
        <w:rPr>
          <w:color w:val="000000"/>
          <w:sz w:val="24"/>
        </w:rPr>
      </w:pPr>
      <w:r>
        <w:rPr>
          <w:color w:val="000000"/>
          <w:sz w:val="24"/>
        </w:rPr>
        <w:t>回顾</w:t>
      </w:r>
      <w:r>
        <w:rPr>
          <w:color w:val="000000"/>
          <w:sz w:val="24"/>
        </w:rPr>
        <w:t>2016</w:t>
      </w:r>
      <w:r>
        <w:rPr>
          <w:color w:val="000000"/>
          <w:sz w:val="24"/>
        </w:rPr>
        <w:t>年上半年，宏观经济整体压力较大，人民币出现小幅贬值导致整个市场流动性压力持续发酵。经历了</w:t>
      </w:r>
      <w:r>
        <w:rPr>
          <w:color w:val="000000"/>
          <w:sz w:val="24"/>
        </w:rPr>
        <w:t>1</w:t>
      </w:r>
      <w:r>
        <w:rPr>
          <w:color w:val="000000"/>
          <w:sz w:val="24"/>
        </w:rPr>
        <w:t>月份两次熔断以后，整个市场的风险偏好发生了较为明显的变化。存量博弈下，市场的配置发生了两极分化，消费板块业绩相对确定，</w:t>
      </w:r>
      <w:r>
        <w:rPr>
          <w:color w:val="000000"/>
          <w:sz w:val="24"/>
        </w:rPr>
        <w:t>2016</w:t>
      </w:r>
      <w:r>
        <w:rPr>
          <w:color w:val="000000"/>
          <w:sz w:val="24"/>
        </w:rPr>
        <w:t>年年初至今获得了比较明显的绝对收益。此外，未来市场空间较大的新能源汽车、汽车电子等行业表现也较好。</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本基金整个上半年获得了一定的绝对收益，主要来自于三个方向：（</w:t>
      </w:r>
      <w:r w:rsidRPr="005C672D">
        <w:rPr>
          <w:color w:val="000000"/>
          <w:sz w:val="24"/>
        </w:rPr>
        <w:t>1</w:t>
      </w:r>
      <w:r w:rsidRPr="005C672D">
        <w:rPr>
          <w:color w:val="000000"/>
          <w:sz w:val="24"/>
        </w:rPr>
        <w:t>）确定性成长品种，从中获得比较明显的绝对收益；（</w:t>
      </w:r>
      <w:r w:rsidRPr="005C672D">
        <w:rPr>
          <w:color w:val="000000"/>
          <w:sz w:val="24"/>
        </w:rPr>
        <w:t>2</w:t>
      </w:r>
      <w:r w:rsidRPr="005C672D">
        <w:rPr>
          <w:color w:val="000000"/>
          <w:sz w:val="24"/>
        </w:rPr>
        <w:t>）白马龙头，如白酒、白电，绝对收益不大，但相对收益较为明显；（</w:t>
      </w:r>
      <w:r w:rsidRPr="005C672D">
        <w:rPr>
          <w:color w:val="000000"/>
          <w:sz w:val="24"/>
        </w:rPr>
        <w:t>3</w:t>
      </w:r>
      <w:r w:rsidRPr="005C672D">
        <w:rPr>
          <w:color w:val="000000"/>
          <w:sz w:val="24"/>
        </w:rPr>
        <w:t>）</w:t>
      </w:r>
      <w:r w:rsidRPr="005C672D">
        <w:rPr>
          <w:color w:val="000000"/>
          <w:sz w:val="24"/>
        </w:rPr>
        <w:t>2-3</w:t>
      </w:r>
      <w:r w:rsidRPr="005C672D">
        <w:rPr>
          <w:color w:val="000000"/>
          <w:sz w:val="24"/>
        </w:rPr>
        <w:t>月份参与了部分周期股，如煤炭、黄金等，相对收益较为明显。</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1.121</w:t>
      </w:r>
      <w:r w:rsidRPr="005C672D">
        <w:rPr>
          <w:color w:val="000000"/>
          <w:sz w:val="24"/>
        </w:rPr>
        <w:t>元，本报告期份额净值增长率为</w:t>
      </w:r>
      <w:r w:rsidRPr="005C672D">
        <w:rPr>
          <w:color w:val="000000"/>
          <w:sz w:val="24"/>
        </w:rPr>
        <w:t>1.82%</w:t>
      </w:r>
      <w:r w:rsidRPr="005C672D">
        <w:rPr>
          <w:color w:val="000000"/>
          <w:sz w:val="24"/>
        </w:rPr>
        <w:t>，同期业绩比较基准增长率为</w:t>
      </w:r>
      <w:r w:rsidRPr="005C672D">
        <w:rPr>
          <w:color w:val="000000"/>
          <w:sz w:val="24"/>
        </w:rPr>
        <w:t>-8.56%</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宏观经济有望出现阶段性回升，人民币压力仍然较大但已经不是市场的主要矛盾，市场整体预计在一个区间波动，但行业表现的分化仍然继续。配置上，继续维持两个方向，第一，选择真正有成长潜力和空间的成长股；第二，选择估值相对合理，但出现恢复性增长的白马龙头。</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8A7E4F" w:rsidRDefault="009D093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A7E4F" w:rsidRDefault="009D093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w:t>
      </w:r>
      <w:r w:rsidRPr="005C672D">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2012</w:t>
      </w:r>
      <w:r w:rsidRPr="005C672D">
        <w:rPr>
          <w:color w:val="000000"/>
          <w:sz w:val="24"/>
        </w:rPr>
        <w:t>年</w:t>
      </w:r>
      <w:r w:rsidRPr="005C672D">
        <w:rPr>
          <w:color w:val="000000"/>
          <w:sz w:val="24"/>
        </w:rPr>
        <w:t>6</w:t>
      </w:r>
      <w:r w:rsidRPr="005C672D">
        <w:rPr>
          <w:color w:val="000000"/>
          <w:sz w:val="24"/>
        </w:rPr>
        <w:t>月</w:t>
      </w:r>
      <w:r w:rsidRPr="005C672D">
        <w:rPr>
          <w:color w:val="000000"/>
          <w:sz w:val="24"/>
        </w:rPr>
        <w:t>20</w:t>
      </w:r>
      <w:r w:rsidRPr="005C672D">
        <w:rPr>
          <w:color w:val="000000"/>
          <w:sz w:val="24"/>
        </w:rPr>
        <w:t>日交银施罗德策略回报灵活配置混合型证券投资基金</w:t>
      </w:r>
      <w:r w:rsidRPr="005C672D">
        <w:rPr>
          <w:color w:val="000000"/>
          <w:sz w:val="24"/>
        </w:rPr>
        <w:t>(</w:t>
      </w:r>
      <w:r w:rsidRPr="005C672D">
        <w:rPr>
          <w:color w:val="000000"/>
          <w:sz w:val="24"/>
        </w:rPr>
        <w:t>原交银施罗德荣安保本混合型证券投资基金</w:t>
      </w:r>
      <w:r w:rsidRPr="005C672D">
        <w:rPr>
          <w:color w:val="000000"/>
          <w:sz w:val="24"/>
        </w:rPr>
        <w:t>)</w:t>
      </w:r>
      <w:r w:rsidRPr="005C672D">
        <w:rPr>
          <w:color w:val="000000"/>
          <w:sz w:val="24"/>
        </w:rPr>
        <w:t>（以下称</w:t>
      </w:r>
      <w:r w:rsidRPr="005C672D">
        <w:rPr>
          <w:color w:val="000000"/>
          <w:sz w:val="24"/>
        </w:rPr>
        <w:t>“</w:t>
      </w:r>
      <w:r w:rsidRPr="005C672D">
        <w:rPr>
          <w:color w:val="000000"/>
          <w:sz w:val="24"/>
        </w:rPr>
        <w:t>交银策略回报</w:t>
      </w:r>
      <w:r w:rsidRPr="005C672D">
        <w:rPr>
          <w:color w:val="000000"/>
          <w:sz w:val="24"/>
        </w:rPr>
        <w:t>”</w:t>
      </w:r>
      <w:r w:rsidRPr="005C672D">
        <w:rPr>
          <w:color w:val="000000"/>
          <w:sz w:val="24"/>
        </w:rPr>
        <w:t>或</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及转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由本基金管理人</w:t>
      </w:r>
      <w:r w:rsidRPr="005C672D">
        <w:rPr>
          <w:color w:val="000000"/>
          <w:sz w:val="24"/>
        </w:rPr>
        <w:t>——</w:t>
      </w:r>
      <w:r w:rsidRPr="005C672D">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lastRenderedPageBreak/>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会计主体：交银施罗德策略回报灵活配置混合型证券投资基金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19,846,597.95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13,844,157.23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928,549.50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1,011,915.88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308,518.99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568,091.81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155,820,531.54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176,740,409.53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138,363,857.54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129,086,809.53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17,456,674.00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47,653,600.00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14,938.10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303,761.07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908,009.63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30,006,417.66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993.32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207,229,314.81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193,073,577.40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1,188,989.83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814,104.24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515,553.13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214,677.18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246,240.58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35,779.53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41,040.11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418,423.91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260,945.47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289,798.60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289,798.60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110,194.65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170,129.54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3,071,967.94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1,523,707.43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182,068,211.89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173,937,560.24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22,089,134.98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17,612,309.73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204,157,346.87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191,549,869.97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207,229,314.81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193,073,577.40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1.121</w:t>
      </w:r>
      <w:r w:rsidR="006C5149" w:rsidRPr="005C672D">
        <w:rPr>
          <w:kern w:val="0"/>
          <w:sz w:val="24"/>
        </w:rPr>
        <w:t>元，基金份额总额</w:t>
      </w:r>
      <w:r w:rsidR="006C5149" w:rsidRPr="005C672D">
        <w:rPr>
          <w:kern w:val="0"/>
          <w:sz w:val="24"/>
        </w:rPr>
        <w:t>182,068,211.89</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交银施罗德策略回报灵活配置混合型证券投资基金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033B9D" w:rsidRPr="00C80251" w:rsidRDefault="00033B9D" w:rsidP="00033B9D">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6C5149" w:rsidRPr="005C672D" w:rsidRDefault="00033B9D" w:rsidP="00033B9D">
            <w:pPr>
              <w:pStyle w:val="af6"/>
              <w:spacing w:before="29" w:beforeAutospacing="0" w:after="0" w:afterAutospacing="0" w:line="288" w:lineRule="auto"/>
              <w:jc w:val="center"/>
              <w:rPr>
                <w:rFonts w:ascii="Times New Roman" w:hAnsi="Times New Roman"/>
                <w:color w:val="000000"/>
              </w:rPr>
            </w:pP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27</w:t>
            </w:r>
            <w:r w:rsidRPr="00C80251">
              <w:rPr>
                <w:rFonts w:ascii="Times New Roman" w:hAnsi="Times New Roman"/>
                <w:b/>
                <w:color w:val="000000"/>
              </w:rPr>
              <w:t>日（</w:t>
            </w:r>
            <w:r>
              <w:rPr>
                <w:rFonts w:ascii="Times New Roman" w:hAnsi="Times New Roman"/>
                <w:b/>
                <w:color w:val="000000"/>
              </w:rPr>
              <w:t>转型生效日</w:t>
            </w:r>
            <w:r w:rsidRPr="00C80251">
              <w:rPr>
                <w:rFonts w:ascii="Times New Roman" w:hAnsi="Times New Roman"/>
                <w:b/>
                <w:color w:val="000000"/>
              </w:rPr>
              <w:t>）至</w:t>
            </w: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4,307,899.97</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-4,833,626.14</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476,393.41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69,811.90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119,878.65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11,517.52</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356,514.76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58,294.38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lastRenderedPageBreak/>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-834,921.13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2,055,800.23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-2,551,254.35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1,579,877.59</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738,080.88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470,669.52</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978,252.34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5,253.12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4,653,324.50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-6,962,075.14</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13,103.19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2,836.87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2,944,932.86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131,786.93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1,234,448.02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49,069.23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205,741.34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8,178.20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1,369,754.52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70,865.42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134,988.98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3,674.08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1,362,967.11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-4,965,413.07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1,362,967.11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-4,965,413.07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交银施罗德策略回报灵活配置混合型证券投资基金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lastRenderedPageBreak/>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173,937,560.24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17,612,309.73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191,549,869.97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1,362,967.11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1,362,967.11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8,130,651.65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3,113,858.14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11,244,509.79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44,918,393.64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4,104,464.27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49,022,857.91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-36,787,741.99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-990,606.13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-37,778,348.12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182,068,211.89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22,089,134.98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204,157,346.87</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27</w:t>
            </w:r>
            <w:r w:rsidRPr="005C672D">
              <w:rPr>
                <w:rFonts w:ascii="Times New Roman" w:hAnsi="Times New Roman"/>
                <w:b/>
                <w:color w:val="000000"/>
              </w:rPr>
              <w:t>日（</w:t>
            </w:r>
            <w:r w:rsidR="00033B9D">
              <w:rPr>
                <w:rFonts w:ascii="Times New Roman" w:hAnsi="Times New Roman"/>
                <w:b/>
                <w:color w:val="000000"/>
              </w:rPr>
              <w:t>转型生效日</w:t>
            </w:r>
            <w:r w:rsidRPr="005C672D">
              <w:rPr>
                <w:rFonts w:ascii="Times New Roman" w:hAnsi="Times New Roman"/>
                <w:b/>
                <w:color w:val="000000"/>
              </w:rPr>
              <w:t>）至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339,126,963.92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79,314,806.84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418,441,770.76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-4,965,413.07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-4,965,413.07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-40,938,757.78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-9,579,669.31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-50,518,427.09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-40,938,757.78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-9,579,669.31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-50,518,427.09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w:t>
            </w:r>
            <w:r w:rsidRPr="005C672D">
              <w:rPr>
                <w:color w:val="000000"/>
                <w:sz w:val="24"/>
              </w:rPr>
              <w:lastRenderedPageBreak/>
              <w:t>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298,188,206.14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64,769,724.46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362,957,930.60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8A7E4F" w:rsidRDefault="009D0938">
      <w:pPr>
        <w:spacing w:before="29" w:line="288" w:lineRule="auto"/>
        <w:ind w:firstLineChars="200" w:firstLine="480"/>
        <w:rPr>
          <w:color w:val="000000"/>
          <w:sz w:val="24"/>
        </w:rPr>
      </w:pPr>
      <w:r>
        <w:rPr>
          <w:color w:val="000000"/>
          <w:sz w:val="24"/>
        </w:rPr>
        <w:t>交银施罗德策略回报灵活配置混合型证券投资基金是由原交银施罗德荣安保本混合型证券投资基金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p>
    <w:p w:rsidR="008A7E4F" w:rsidRDefault="009D0938">
      <w:pPr>
        <w:spacing w:before="29" w:line="288" w:lineRule="auto"/>
        <w:ind w:firstLineChars="200" w:firstLine="480"/>
        <w:rPr>
          <w:color w:val="000000"/>
          <w:sz w:val="24"/>
        </w:rPr>
      </w:pPr>
      <w:r>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p>
    <w:p w:rsidR="008A7E4F" w:rsidRDefault="009D0938">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根据《中华人民共和国证券投资基金法》和《交银施罗德策略回报灵活配置混合型</w:t>
      </w:r>
      <w:r w:rsidRPr="005C672D">
        <w:rPr>
          <w:color w:val="000000"/>
          <w:sz w:val="24"/>
        </w:rPr>
        <w:lastRenderedPageBreak/>
        <w:t>证券投资基金基金合同》的有关规定，本基金的投资范围为具有良好流动性的金融工具，包括国内依法公开发行交易的债券、股票</w:t>
      </w:r>
      <w:r w:rsidRPr="005C672D">
        <w:rPr>
          <w:color w:val="000000"/>
          <w:sz w:val="24"/>
        </w:rPr>
        <w:t>(</w:t>
      </w:r>
      <w:r w:rsidRPr="005C672D">
        <w:rPr>
          <w:color w:val="000000"/>
          <w:sz w:val="24"/>
        </w:rPr>
        <w:t>包括中小板、创业板及其他经中国证监会核准上市的股票</w:t>
      </w:r>
      <w:r w:rsidRPr="005C672D">
        <w:rPr>
          <w:color w:val="000000"/>
          <w:sz w:val="24"/>
        </w:rPr>
        <w:t>)</w:t>
      </w:r>
      <w:r w:rsidRPr="005C672D">
        <w:rPr>
          <w:color w:val="000000"/>
          <w:sz w:val="24"/>
        </w:rPr>
        <w:t>、货币市场工具、权证以及法律法规或中国证监会允许基金投资的其他金融工具。本基金的投资组合比例为：股票资产占基金资产的</w:t>
      </w:r>
      <w:r w:rsidRPr="005C672D">
        <w:rPr>
          <w:color w:val="000000"/>
          <w:sz w:val="24"/>
        </w:rPr>
        <w:t>30%-80%</w:t>
      </w:r>
      <w:r w:rsidRPr="005C672D">
        <w:rPr>
          <w:color w:val="000000"/>
          <w:sz w:val="24"/>
        </w:rPr>
        <w:t>；债券、货币市场工具、权证、资产支持证券以及法律法规或中国证监会允许基金投资的其他证券品种占基金资产的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。自转型生效日至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颁布的《证券投资基金会计核算业务指引》、《交银施罗德策略回报灵活配置混合型证券投资基金基金合同》和在财务报表附注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8A7E4F" w:rsidRDefault="009D093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w:t>
      </w:r>
      <w:r>
        <w:rPr>
          <w:color w:val="000000"/>
          <w:sz w:val="24"/>
        </w:rPr>
        <w:t xml:space="preserve"> </w:t>
      </w:r>
      <w:r>
        <w:rPr>
          <w:color w:val="000000"/>
          <w:sz w:val="24"/>
        </w:rPr>
        <w:t>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8A7E4F" w:rsidRDefault="009D0938">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8A7E4F" w:rsidRDefault="009D093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8A7E4F" w:rsidRDefault="009D093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A7E4F">
        <w:tc>
          <w:tcPr>
            <w:tcW w:w="5219" w:type="dxa"/>
            <w:vAlign w:val="center"/>
          </w:tcPr>
          <w:p w:rsidR="008A7E4F" w:rsidRDefault="009D093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A7E4F" w:rsidRDefault="009D0938">
            <w:pPr>
              <w:jc w:val="left"/>
            </w:pPr>
            <w:r>
              <w:rPr>
                <w:color w:val="000000"/>
                <w:sz w:val="24"/>
              </w:rPr>
              <w:t>基金管理人、基金销售机构</w:t>
            </w:r>
          </w:p>
        </w:tc>
      </w:tr>
      <w:tr w:rsidR="008A7E4F">
        <w:tc>
          <w:tcPr>
            <w:tcW w:w="5219" w:type="dxa"/>
            <w:vAlign w:val="center"/>
          </w:tcPr>
          <w:p w:rsidR="008A7E4F" w:rsidRDefault="009D093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8A7E4F" w:rsidRDefault="009D0938">
            <w:pPr>
              <w:jc w:val="left"/>
            </w:pPr>
            <w:r>
              <w:rPr>
                <w:color w:val="000000"/>
                <w:sz w:val="24"/>
              </w:rPr>
              <w:t>基金托管人、基金销售机构</w:t>
            </w:r>
          </w:p>
        </w:tc>
      </w:tr>
      <w:tr w:rsidR="008A7E4F">
        <w:tc>
          <w:tcPr>
            <w:tcW w:w="5219" w:type="dxa"/>
            <w:vAlign w:val="center"/>
          </w:tcPr>
          <w:p w:rsidR="008A7E4F" w:rsidRDefault="009D093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A7E4F" w:rsidRDefault="009D0938">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27</w:t>
            </w:r>
            <w:r w:rsidRPr="005C672D">
              <w:rPr>
                <w:color w:val="000000"/>
                <w:sz w:val="24"/>
              </w:rPr>
              <w:t>日（</w:t>
            </w:r>
            <w:r w:rsidR="00033B9D">
              <w:rPr>
                <w:color w:val="000000"/>
                <w:sz w:val="24"/>
              </w:rPr>
              <w:t>转型生效日</w:t>
            </w:r>
            <w:r w:rsidRPr="005C672D">
              <w:rPr>
                <w:color w:val="000000"/>
                <w:sz w:val="24"/>
              </w:rPr>
              <w:t>）至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1,234,448.02</w:t>
            </w:r>
          </w:p>
        </w:tc>
        <w:tc>
          <w:tcPr>
            <w:tcW w:w="2657" w:type="dxa"/>
            <w:vAlign w:val="center"/>
          </w:tcPr>
          <w:p w:rsidR="001548F9" w:rsidRPr="005C672D" w:rsidRDefault="001548F9" w:rsidP="00AC6DDA">
            <w:pPr>
              <w:spacing w:before="29" w:line="288" w:lineRule="auto"/>
              <w:jc w:val="right"/>
              <w:rPr>
                <w:sz w:val="24"/>
              </w:rPr>
            </w:pPr>
            <w:r w:rsidRPr="005C672D">
              <w:rPr>
                <w:sz w:val="24"/>
              </w:rPr>
              <w:t>49,069.23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528,933.93</w:t>
            </w:r>
          </w:p>
        </w:tc>
        <w:tc>
          <w:tcPr>
            <w:tcW w:w="2657" w:type="dxa"/>
            <w:vAlign w:val="center"/>
          </w:tcPr>
          <w:p w:rsidR="001548F9" w:rsidRPr="005C672D" w:rsidRDefault="001548F9" w:rsidP="00AC6DDA">
            <w:pPr>
              <w:spacing w:before="29" w:line="288" w:lineRule="auto"/>
              <w:jc w:val="right"/>
              <w:rPr>
                <w:sz w:val="24"/>
              </w:rPr>
            </w:pPr>
            <w:r w:rsidRPr="005C672D">
              <w:rPr>
                <w:sz w:val="24"/>
              </w:rPr>
              <w:t>13,827.18</w:t>
            </w:r>
          </w:p>
        </w:tc>
      </w:tr>
    </w:tbl>
    <w:p w:rsidR="008A7E4F" w:rsidRDefault="009D093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27</w:t>
            </w:r>
            <w:r w:rsidRPr="005C672D">
              <w:rPr>
                <w:color w:val="000000"/>
                <w:sz w:val="24"/>
              </w:rPr>
              <w:t>日（</w:t>
            </w:r>
            <w:r w:rsidR="00033B9D">
              <w:rPr>
                <w:color w:val="000000"/>
                <w:sz w:val="24"/>
              </w:rPr>
              <w:t>转型生效日</w:t>
            </w:r>
            <w:r w:rsidRPr="005C672D">
              <w:rPr>
                <w:color w:val="000000"/>
                <w:sz w:val="24"/>
              </w:rPr>
              <w:t>）至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205,741.34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8,178.20</w:t>
            </w:r>
          </w:p>
        </w:tc>
      </w:tr>
    </w:tbl>
    <w:p w:rsidR="008A7E4F" w:rsidRDefault="009D093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27</w:t>
            </w:r>
            <w:r w:rsidRPr="005C672D">
              <w:rPr>
                <w:color w:val="000000"/>
                <w:sz w:val="24"/>
              </w:rPr>
              <w:t>日（</w:t>
            </w:r>
            <w:r w:rsidR="00033B9D">
              <w:rPr>
                <w:color w:val="000000"/>
                <w:sz w:val="24"/>
              </w:rPr>
              <w:t>转型生效日</w:t>
            </w:r>
            <w:r w:rsidRPr="005C672D">
              <w:rPr>
                <w:color w:val="000000"/>
                <w:sz w:val="24"/>
              </w:rPr>
              <w:t>）至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A7E4F">
        <w:tc>
          <w:tcPr>
            <w:tcW w:w="2171" w:type="dxa"/>
            <w:vAlign w:val="center"/>
          </w:tcPr>
          <w:p w:rsidR="008A7E4F" w:rsidRDefault="009D0938">
            <w:pPr>
              <w:jc w:val="left"/>
            </w:pPr>
            <w:r>
              <w:rPr>
                <w:sz w:val="24"/>
              </w:rPr>
              <w:t>中信银行股份有限公司</w:t>
            </w:r>
          </w:p>
        </w:tc>
        <w:tc>
          <w:tcPr>
            <w:tcW w:w="2023" w:type="dxa"/>
            <w:vAlign w:val="center"/>
          </w:tcPr>
          <w:p w:rsidR="008A7E4F" w:rsidRDefault="009D0938">
            <w:pPr>
              <w:jc w:val="right"/>
            </w:pPr>
            <w:r>
              <w:rPr>
                <w:sz w:val="24"/>
              </w:rPr>
              <w:t>19,846,597.95</w:t>
            </w:r>
          </w:p>
        </w:tc>
        <w:tc>
          <w:tcPr>
            <w:tcW w:w="1772" w:type="dxa"/>
            <w:vAlign w:val="center"/>
          </w:tcPr>
          <w:p w:rsidR="008A7E4F" w:rsidRDefault="009D0938">
            <w:pPr>
              <w:jc w:val="right"/>
            </w:pPr>
            <w:r>
              <w:rPr>
                <w:sz w:val="24"/>
              </w:rPr>
              <w:t>111,554.00</w:t>
            </w:r>
          </w:p>
        </w:tc>
        <w:tc>
          <w:tcPr>
            <w:tcW w:w="1412" w:type="dxa"/>
            <w:vAlign w:val="center"/>
          </w:tcPr>
          <w:p w:rsidR="008A7E4F" w:rsidRDefault="009D0938">
            <w:pPr>
              <w:jc w:val="right"/>
            </w:pPr>
            <w:r>
              <w:rPr>
                <w:sz w:val="24"/>
              </w:rPr>
              <w:t>105,266,342.23</w:t>
            </w:r>
          </w:p>
        </w:tc>
        <w:tc>
          <w:tcPr>
            <w:tcW w:w="1807" w:type="dxa"/>
            <w:vAlign w:val="center"/>
          </w:tcPr>
          <w:p w:rsidR="008A7E4F" w:rsidRDefault="009D0938">
            <w:pPr>
              <w:jc w:val="right"/>
            </w:pPr>
            <w:r>
              <w:rPr>
                <w:sz w:val="24"/>
              </w:rPr>
              <w:t>10,588.24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注：本基金的银行活期存款由基金托管人保管，按银行同业利率计息。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8A7E4F">
        <w:tc>
          <w:tcPr>
            <w:tcW w:w="834" w:type="dxa"/>
            <w:vAlign w:val="center"/>
          </w:tcPr>
          <w:p w:rsidR="008A7E4F" w:rsidRDefault="009D0938">
            <w:pPr>
              <w:jc w:val="center"/>
            </w:pPr>
            <w:r>
              <w:rPr>
                <w:sz w:val="24"/>
              </w:rPr>
              <w:t>601966</w:t>
            </w:r>
          </w:p>
        </w:tc>
        <w:tc>
          <w:tcPr>
            <w:tcW w:w="835" w:type="dxa"/>
            <w:vAlign w:val="center"/>
          </w:tcPr>
          <w:p w:rsidR="008A7E4F" w:rsidRDefault="009D0938">
            <w:pPr>
              <w:jc w:val="center"/>
            </w:pPr>
            <w:r>
              <w:rPr>
                <w:sz w:val="24"/>
              </w:rPr>
              <w:t>玲珑轮胎</w:t>
            </w:r>
          </w:p>
        </w:tc>
        <w:tc>
          <w:tcPr>
            <w:tcW w:w="834" w:type="dxa"/>
            <w:vAlign w:val="center"/>
          </w:tcPr>
          <w:p w:rsidR="008A7E4F" w:rsidRDefault="009D0938">
            <w:pPr>
              <w:jc w:val="center"/>
            </w:pPr>
            <w:r>
              <w:rPr>
                <w:sz w:val="24"/>
              </w:rPr>
              <w:t>2016-06-28</w:t>
            </w:r>
          </w:p>
        </w:tc>
        <w:tc>
          <w:tcPr>
            <w:tcW w:w="835" w:type="dxa"/>
            <w:vAlign w:val="center"/>
          </w:tcPr>
          <w:p w:rsidR="008A7E4F" w:rsidRDefault="009D0938">
            <w:pPr>
              <w:jc w:val="center"/>
            </w:pPr>
            <w:r>
              <w:rPr>
                <w:sz w:val="24"/>
              </w:rPr>
              <w:t>2016-07-06</w:t>
            </w:r>
          </w:p>
        </w:tc>
        <w:tc>
          <w:tcPr>
            <w:tcW w:w="834" w:type="dxa"/>
            <w:vAlign w:val="center"/>
          </w:tcPr>
          <w:p w:rsidR="008A7E4F" w:rsidRDefault="009D0938">
            <w:pPr>
              <w:jc w:val="center"/>
            </w:pPr>
            <w:r>
              <w:rPr>
                <w:sz w:val="24"/>
              </w:rPr>
              <w:t>新股网下申购</w:t>
            </w:r>
          </w:p>
        </w:tc>
        <w:tc>
          <w:tcPr>
            <w:tcW w:w="835" w:type="dxa"/>
            <w:vAlign w:val="center"/>
          </w:tcPr>
          <w:p w:rsidR="008A7E4F" w:rsidRDefault="009D0938">
            <w:pPr>
              <w:jc w:val="right"/>
            </w:pPr>
            <w:r>
              <w:rPr>
                <w:sz w:val="24"/>
              </w:rPr>
              <w:t>12.98</w:t>
            </w:r>
          </w:p>
        </w:tc>
        <w:tc>
          <w:tcPr>
            <w:tcW w:w="834" w:type="dxa"/>
            <w:vAlign w:val="center"/>
          </w:tcPr>
          <w:p w:rsidR="008A7E4F" w:rsidRDefault="009D0938">
            <w:pPr>
              <w:jc w:val="center"/>
            </w:pPr>
            <w:r>
              <w:rPr>
                <w:sz w:val="24"/>
              </w:rPr>
              <w:t>12.98</w:t>
            </w:r>
          </w:p>
        </w:tc>
        <w:tc>
          <w:tcPr>
            <w:tcW w:w="835" w:type="dxa"/>
            <w:vAlign w:val="center"/>
          </w:tcPr>
          <w:p w:rsidR="008A7E4F" w:rsidRDefault="009D0938">
            <w:pPr>
              <w:jc w:val="right"/>
            </w:pPr>
            <w:r>
              <w:rPr>
                <w:sz w:val="24"/>
              </w:rPr>
              <w:t>1,314</w:t>
            </w:r>
          </w:p>
        </w:tc>
        <w:tc>
          <w:tcPr>
            <w:tcW w:w="834" w:type="dxa"/>
            <w:vAlign w:val="center"/>
          </w:tcPr>
          <w:p w:rsidR="008A7E4F" w:rsidRDefault="009D0938">
            <w:pPr>
              <w:jc w:val="right"/>
            </w:pPr>
            <w:r>
              <w:rPr>
                <w:sz w:val="24"/>
              </w:rPr>
              <w:t>17,055.72</w:t>
            </w:r>
          </w:p>
        </w:tc>
        <w:tc>
          <w:tcPr>
            <w:tcW w:w="835" w:type="dxa"/>
            <w:vAlign w:val="center"/>
          </w:tcPr>
          <w:p w:rsidR="008A7E4F" w:rsidRDefault="009D0938">
            <w:pPr>
              <w:jc w:val="right"/>
            </w:pPr>
            <w:r>
              <w:rPr>
                <w:sz w:val="24"/>
              </w:rPr>
              <w:t>17,055.72</w:t>
            </w:r>
          </w:p>
        </w:tc>
        <w:tc>
          <w:tcPr>
            <w:tcW w:w="835" w:type="dxa"/>
            <w:vAlign w:val="center"/>
          </w:tcPr>
          <w:p w:rsidR="008A7E4F" w:rsidRDefault="009D0938">
            <w:pPr>
              <w:jc w:val="center"/>
            </w:pPr>
            <w:r>
              <w:rPr>
                <w:sz w:val="24"/>
              </w:rPr>
              <w:t>-</w:t>
            </w:r>
          </w:p>
        </w:tc>
      </w:tr>
      <w:tr w:rsidR="008A7E4F">
        <w:tc>
          <w:tcPr>
            <w:tcW w:w="834" w:type="dxa"/>
            <w:vAlign w:val="center"/>
          </w:tcPr>
          <w:p w:rsidR="008A7E4F" w:rsidRDefault="009D0938">
            <w:pPr>
              <w:jc w:val="center"/>
            </w:pPr>
            <w:r>
              <w:rPr>
                <w:sz w:val="24"/>
              </w:rPr>
              <w:t>603016</w:t>
            </w:r>
          </w:p>
        </w:tc>
        <w:tc>
          <w:tcPr>
            <w:tcW w:w="835" w:type="dxa"/>
            <w:vAlign w:val="center"/>
          </w:tcPr>
          <w:p w:rsidR="008A7E4F" w:rsidRDefault="009D0938">
            <w:pPr>
              <w:jc w:val="center"/>
            </w:pPr>
            <w:r>
              <w:rPr>
                <w:sz w:val="24"/>
              </w:rPr>
              <w:t>新宏泰</w:t>
            </w:r>
          </w:p>
        </w:tc>
        <w:tc>
          <w:tcPr>
            <w:tcW w:w="834" w:type="dxa"/>
            <w:vAlign w:val="center"/>
          </w:tcPr>
          <w:p w:rsidR="008A7E4F" w:rsidRDefault="009D0938">
            <w:pPr>
              <w:jc w:val="center"/>
            </w:pPr>
            <w:r>
              <w:rPr>
                <w:sz w:val="24"/>
              </w:rPr>
              <w:t>2016-06-27</w:t>
            </w:r>
          </w:p>
        </w:tc>
        <w:tc>
          <w:tcPr>
            <w:tcW w:w="835" w:type="dxa"/>
            <w:vAlign w:val="center"/>
          </w:tcPr>
          <w:p w:rsidR="008A7E4F" w:rsidRDefault="009D0938">
            <w:pPr>
              <w:jc w:val="center"/>
            </w:pPr>
            <w:r>
              <w:rPr>
                <w:sz w:val="24"/>
              </w:rPr>
              <w:t>2016-07-01</w:t>
            </w:r>
          </w:p>
        </w:tc>
        <w:tc>
          <w:tcPr>
            <w:tcW w:w="834" w:type="dxa"/>
            <w:vAlign w:val="center"/>
          </w:tcPr>
          <w:p w:rsidR="008A7E4F" w:rsidRDefault="009D0938">
            <w:pPr>
              <w:jc w:val="center"/>
            </w:pPr>
            <w:r>
              <w:rPr>
                <w:sz w:val="24"/>
              </w:rPr>
              <w:t>新股网下</w:t>
            </w:r>
            <w:r>
              <w:rPr>
                <w:sz w:val="24"/>
              </w:rPr>
              <w:lastRenderedPageBreak/>
              <w:t>申购</w:t>
            </w:r>
          </w:p>
        </w:tc>
        <w:tc>
          <w:tcPr>
            <w:tcW w:w="835" w:type="dxa"/>
            <w:vAlign w:val="center"/>
          </w:tcPr>
          <w:p w:rsidR="008A7E4F" w:rsidRDefault="009D0938">
            <w:pPr>
              <w:jc w:val="right"/>
            </w:pPr>
            <w:r>
              <w:rPr>
                <w:sz w:val="24"/>
              </w:rPr>
              <w:lastRenderedPageBreak/>
              <w:t>8.49</w:t>
            </w:r>
          </w:p>
        </w:tc>
        <w:tc>
          <w:tcPr>
            <w:tcW w:w="834" w:type="dxa"/>
            <w:vAlign w:val="center"/>
          </w:tcPr>
          <w:p w:rsidR="008A7E4F" w:rsidRDefault="009D0938">
            <w:pPr>
              <w:jc w:val="center"/>
            </w:pPr>
            <w:r>
              <w:rPr>
                <w:sz w:val="24"/>
              </w:rPr>
              <w:t>8.49</w:t>
            </w:r>
          </w:p>
        </w:tc>
        <w:tc>
          <w:tcPr>
            <w:tcW w:w="835" w:type="dxa"/>
            <w:vAlign w:val="center"/>
          </w:tcPr>
          <w:p w:rsidR="008A7E4F" w:rsidRDefault="009D0938">
            <w:pPr>
              <w:jc w:val="right"/>
            </w:pPr>
            <w:r>
              <w:rPr>
                <w:sz w:val="24"/>
              </w:rPr>
              <w:t>1,293</w:t>
            </w:r>
          </w:p>
        </w:tc>
        <w:tc>
          <w:tcPr>
            <w:tcW w:w="834" w:type="dxa"/>
            <w:vAlign w:val="center"/>
          </w:tcPr>
          <w:p w:rsidR="008A7E4F" w:rsidRDefault="009D0938">
            <w:pPr>
              <w:jc w:val="right"/>
            </w:pPr>
            <w:r>
              <w:rPr>
                <w:sz w:val="24"/>
              </w:rPr>
              <w:t>10,977.57</w:t>
            </w:r>
          </w:p>
        </w:tc>
        <w:tc>
          <w:tcPr>
            <w:tcW w:w="835" w:type="dxa"/>
            <w:vAlign w:val="center"/>
          </w:tcPr>
          <w:p w:rsidR="008A7E4F" w:rsidRDefault="009D0938">
            <w:pPr>
              <w:jc w:val="right"/>
            </w:pPr>
            <w:r>
              <w:rPr>
                <w:sz w:val="24"/>
              </w:rPr>
              <w:t>10,977.57</w:t>
            </w:r>
          </w:p>
        </w:tc>
        <w:tc>
          <w:tcPr>
            <w:tcW w:w="835" w:type="dxa"/>
            <w:vAlign w:val="center"/>
          </w:tcPr>
          <w:p w:rsidR="008A7E4F" w:rsidRDefault="009D0938">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8A7E4F">
        <w:tc>
          <w:tcPr>
            <w:tcW w:w="616" w:type="dxa"/>
            <w:vAlign w:val="center"/>
          </w:tcPr>
          <w:p w:rsidR="008A7E4F" w:rsidRDefault="009D0938">
            <w:pPr>
              <w:jc w:val="center"/>
            </w:pPr>
            <w:r>
              <w:rPr>
                <w:sz w:val="24"/>
              </w:rPr>
              <w:t>601611</w:t>
            </w:r>
          </w:p>
        </w:tc>
        <w:tc>
          <w:tcPr>
            <w:tcW w:w="686" w:type="dxa"/>
            <w:vAlign w:val="center"/>
          </w:tcPr>
          <w:p w:rsidR="008A7E4F" w:rsidRDefault="009D0938">
            <w:pPr>
              <w:jc w:val="center"/>
            </w:pPr>
            <w:r>
              <w:rPr>
                <w:sz w:val="24"/>
              </w:rPr>
              <w:t>中国核建</w:t>
            </w:r>
          </w:p>
        </w:tc>
        <w:tc>
          <w:tcPr>
            <w:tcW w:w="742" w:type="dxa"/>
            <w:vAlign w:val="center"/>
          </w:tcPr>
          <w:p w:rsidR="008A7E4F" w:rsidRDefault="009D0938">
            <w:pPr>
              <w:jc w:val="center"/>
            </w:pPr>
            <w:r>
              <w:rPr>
                <w:sz w:val="24"/>
              </w:rPr>
              <w:t>2016-06-30</w:t>
            </w:r>
          </w:p>
        </w:tc>
        <w:tc>
          <w:tcPr>
            <w:tcW w:w="798" w:type="dxa"/>
            <w:vAlign w:val="center"/>
          </w:tcPr>
          <w:p w:rsidR="008A7E4F" w:rsidRDefault="009D0938">
            <w:pPr>
              <w:jc w:val="center"/>
            </w:pPr>
            <w:r>
              <w:rPr>
                <w:sz w:val="24"/>
              </w:rPr>
              <w:t>重大事项</w:t>
            </w:r>
          </w:p>
        </w:tc>
        <w:tc>
          <w:tcPr>
            <w:tcW w:w="798" w:type="dxa"/>
            <w:vAlign w:val="center"/>
          </w:tcPr>
          <w:p w:rsidR="008A7E4F" w:rsidRDefault="009D0938">
            <w:pPr>
              <w:jc w:val="right"/>
            </w:pPr>
            <w:r>
              <w:rPr>
                <w:sz w:val="24"/>
              </w:rPr>
              <w:t>20.92</w:t>
            </w:r>
          </w:p>
        </w:tc>
        <w:tc>
          <w:tcPr>
            <w:tcW w:w="686" w:type="dxa"/>
            <w:vAlign w:val="center"/>
          </w:tcPr>
          <w:p w:rsidR="008A7E4F" w:rsidRDefault="009D0938">
            <w:pPr>
              <w:jc w:val="center"/>
            </w:pPr>
            <w:r>
              <w:rPr>
                <w:sz w:val="24"/>
              </w:rPr>
              <w:t>2016-07-01</w:t>
            </w:r>
          </w:p>
        </w:tc>
        <w:tc>
          <w:tcPr>
            <w:tcW w:w="658" w:type="dxa"/>
            <w:vAlign w:val="center"/>
          </w:tcPr>
          <w:p w:rsidR="008A7E4F" w:rsidRDefault="009D0938">
            <w:pPr>
              <w:jc w:val="right"/>
            </w:pPr>
            <w:r>
              <w:rPr>
                <w:sz w:val="24"/>
              </w:rPr>
              <w:t>23.01</w:t>
            </w:r>
          </w:p>
        </w:tc>
        <w:tc>
          <w:tcPr>
            <w:tcW w:w="1049" w:type="dxa"/>
            <w:vAlign w:val="center"/>
          </w:tcPr>
          <w:p w:rsidR="008A7E4F" w:rsidRDefault="009D0938">
            <w:pPr>
              <w:jc w:val="right"/>
            </w:pPr>
            <w:r>
              <w:rPr>
                <w:sz w:val="24"/>
              </w:rPr>
              <w:t>4,033</w:t>
            </w:r>
          </w:p>
        </w:tc>
        <w:tc>
          <w:tcPr>
            <w:tcW w:w="1218" w:type="dxa"/>
            <w:vAlign w:val="center"/>
          </w:tcPr>
          <w:p w:rsidR="008A7E4F" w:rsidRDefault="009D0938">
            <w:pPr>
              <w:jc w:val="right"/>
            </w:pPr>
            <w:r>
              <w:rPr>
                <w:sz w:val="24"/>
              </w:rPr>
              <w:t>13,994.51</w:t>
            </w:r>
          </w:p>
        </w:tc>
        <w:tc>
          <w:tcPr>
            <w:tcW w:w="1160" w:type="dxa"/>
            <w:vAlign w:val="center"/>
          </w:tcPr>
          <w:p w:rsidR="008A7E4F" w:rsidRDefault="009D0938">
            <w:pPr>
              <w:jc w:val="right"/>
            </w:pPr>
            <w:r>
              <w:rPr>
                <w:sz w:val="24"/>
              </w:rPr>
              <w:t>84,370.36</w:t>
            </w:r>
          </w:p>
        </w:tc>
        <w:tc>
          <w:tcPr>
            <w:tcW w:w="601" w:type="dxa"/>
            <w:vAlign w:val="center"/>
          </w:tcPr>
          <w:p w:rsidR="008A7E4F" w:rsidRDefault="009D0938">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138,363,857.54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66.77</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138,363,857.54</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66.77</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17,456,674.00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8.42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17,456,674.00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8.42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841AAD">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w:t>
            </w:r>
            <w:r w:rsidRPr="005C672D">
              <w:rPr>
                <w:sz w:val="24"/>
              </w:rPr>
              <w:lastRenderedPageBreak/>
              <w:t>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lastRenderedPageBreak/>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lastRenderedPageBreak/>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20,775,147.45</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10.03</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30,633,635.82</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14.78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207,229,314.81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841AAD">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13,802,172.50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6.76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841AAD">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120,955,144.28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59.25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841AAD">
            <w:pPr>
              <w:spacing w:before="29" w:line="288" w:lineRule="auto"/>
              <w:rPr>
                <w:color w:val="000000"/>
                <w:sz w:val="24"/>
              </w:rPr>
            </w:pPr>
            <w:bookmarkStart w:id="58" w:name="_GoBack"/>
            <w:bookmarkEnd w:id="58"/>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84,370.36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3,471,685.50</w:t>
            </w:r>
          </w:p>
        </w:tc>
        <w:tc>
          <w:tcPr>
            <w:tcW w:w="2160" w:type="dxa"/>
            <w:vAlign w:val="center"/>
          </w:tcPr>
          <w:p w:rsidR="001548F9" w:rsidRPr="005C672D" w:rsidRDefault="001548F9" w:rsidP="00AC6DDA">
            <w:pPr>
              <w:spacing w:before="29" w:line="288" w:lineRule="auto"/>
              <w:jc w:val="right"/>
              <w:rPr>
                <w:sz w:val="24"/>
              </w:rPr>
            </w:pPr>
            <w:r w:rsidRPr="005C672D">
              <w:rPr>
                <w:sz w:val="24"/>
              </w:rPr>
              <w:t>1.70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30,358.80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20,126.10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138,363,857.54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67.77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8A7E4F">
        <w:tc>
          <w:tcPr>
            <w:tcW w:w="862" w:type="dxa"/>
            <w:vAlign w:val="center"/>
          </w:tcPr>
          <w:p w:rsidR="008A7E4F" w:rsidRDefault="009D0938">
            <w:pPr>
              <w:jc w:val="center"/>
            </w:pPr>
            <w:r>
              <w:rPr>
                <w:color w:val="000000"/>
                <w:sz w:val="24"/>
              </w:rPr>
              <w:t>1</w:t>
            </w:r>
          </w:p>
        </w:tc>
        <w:tc>
          <w:tcPr>
            <w:tcW w:w="1346" w:type="dxa"/>
            <w:vAlign w:val="center"/>
          </w:tcPr>
          <w:p w:rsidR="008A7E4F" w:rsidRDefault="009D0938">
            <w:pPr>
              <w:jc w:val="center"/>
            </w:pPr>
            <w:r>
              <w:rPr>
                <w:color w:val="000000"/>
                <w:sz w:val="24"/>
              </w:rPr>
              <w:t>600887</w:t>
            </w:r>
          </w:p>
        </w:tc>
        <w:tc>
          <w:tcPr>
            <w:tcW w:w="1795" w:type="dxa"/>
            <w:vAlign w:val="center"/>
          </w:tcPr>
          <w:p w:rsidR="008A7E4F" w:rsidRDefault="009D0938">
            <w:pPr>
              <w:jc w:val="center"/>
            </w:pPr>
            <w:r>
              <w:rPr>
                <w:color w:val="000000"/>
                <w:sz w:val="24"/>
              </w:rPr>
              <w:t>伊利股份</w:t>
            </w:r>
          </w:p>
        </w:tc>
        <w:tc>
          <w:tcPr>
            <w:tcW w:w="1681" w:type="dxa"/>
            <w:vAlign w:val="center"/>
          </w:tcPr>
          <w:p w:rsidR="008A7E4F" w:rsidRDefault="009D0938">
            <w:pPr>
              <w:jc w:val="right"/>
            </w:pPr>
            <w:r>
              <w:rPr>
                <w:color w:val="000000"/>
                <w:sz w:val="24"/>
              </w:rPr>
              <w:t>962,800</w:t>
            </w:r>
          </w:p>
        </w:tc>
        <w:tc>
          <w:tcPr>
            <w:tcW w:w="1795" w:type="dxa"/>
            <w:vAlign w:val="center"/>
          </w:tcPr>
          <w:p w:rsidR="008A7E4F" w:rsidRDefault="009D0938">
            <w:pPr>
              <w:jc w:val="right"/>
            </w:pPr>
            <w:r>
              <w:rPr>
                <w:color w:val="000000"/>
                <w:sz w:val="24"/>
              </w:rPr>
              <w:t>16,049,876.00</w:t>
            </w:r>
          </w:p>
        </w:tc>
        <w:tc>
          <w:tcPr>
            <w:tcW w:w="1519" w:type="dxa"/>
            <w:vAlign w:val="center"/>
          </w:tcPr>
          <w:p w:rsidR="008A7E4F" w:rsidRDefault="009D0938">
            <w:pPr>
              <w:jc w:val="right"/>
            </w:pPr>
            <w:r>
              <w:rPr>
                <w:color w:val="000000"/>
                <w:sz w:val="24"/>
              </w:rPr>
              <w:t>7.86</w:t>
            </w:r>
          </w:p>
        </w:tc>
      </w:tr>
      <w:tr w:rsidR="008A7E4F">
        <w:tc>
          <w:tcPr>
            <w:tcW w:w="862" w:type="dxa"/>
            <w:vAlign w:val="center"/>
          </w:tcPr>
          <w:p w:rsidR="008A7E4F" w:rsidRDefault="009D0938">
            <w:pPr>
              <w:jc w:val="center"/>
            </w:pPr>
            <w:r>
              <w:rPr>
                <w:color w:val="000000"/>
                <w:sz w:val="24"/>
              </w:rPr>
              <w:t>2</w:t>
            </w:r>
          </w:p>
        </w:tc>
        <w:tc>
          <w:tcPr>
            <w:tcW w:w="1346" w:type="dxa"/>
            <w:vAlign w:val="center"/>
          </w:tcPr>
          <w:p w:rsidR="008A7E4F" w:rsidRDefault="009D0938">
            <w:pPr>
              <w:jc w:val="center"/>
            </w:pPr>
            <w:r>
              <w:rPr>
                <w:color w:val="000000"/>
                <w:sz w:val="24"/>
              </w:rPr>
              <w:t>002582</w:t>
            </w:r>
          </w:p>
        </w:tc>
        <w:tc>
          <w:tcPr>
            <w:tcW w:w="1795" w:type="dxa"/>
            <w:vAlign w:val="center"/>
          </w:tcPr>
          <w:p w:rsidR="008A7E4F" w:rsidRDefault="009D0938">
            <w:pPr>
              <w:jc w:val="center"/>
            </w:pPr>
            <w:r>
              <w:rPr>
                <w:color w:val="000000"/>
                <w:sz w:val="24"/>
              </w:rPr>
              <w:t>好想你</w:t>
            </w:r>
          </w:p>
        </w:tc>
        <w:tc>
          <w:tcPr>
            <w:tcW w:w="1681" w:type="dxa"/>
            <w:vAlign w:val="center"/>
          </w:tcPr>
          <w:p w:rsidR="008A7E4F" w:rsidRDefault="009D0938">
            <w:pPr>
              <w:jc w:val="right"/>
            </w:pPr>
            <w:r>
              <w:rPr>
                <w:color w:val="000000"/>
                <w:sz w:val="24"/>
              </w:rPr>
              <w:t>405,787</w:t>
            </w:r>
          </w:p>
        </w:tc>
        <w:tc>
          <w:tcPr>
            <w:tcW w:w="1795" w:type="dxa"/>
            <w:vAlign w:val="center"/>
          </w:tcPr>
          <w:p w:rsidR="008A7E4F" w:rsidRDefault="009D0938">
            <w:pPr>
              <w:jc w:val="right"/>
            </w:pPr>
            <w:r>
              <w:rPr>
                <w:color w:val="000000"/>
                <w:sz w:val="24"/>
              </w:rPr>
              <w:t>16,036,702.24</w:t>
            </w:r>
          </w:p>
        </w:tc>
        <w:tc>
          <w:tcPr>
            <w:tcW w:w="1519" w:type="dxa"/>
            <w:vAlign w:val="center"/>
          </w:tcPr>
          <w:p w:rsidR="008A7E4F" w:rsidRDefault="009D0938">
            <w:pPr>
              <w:jc w:val="right"/>
            </w:pPr>
            <w:r>
              <w:rPr>
                <w:color w:val="000000"/>
                <w:sz w:val="24"/>
              </w:rPr>
              <w:t>7.86</w:t>
            </w:r>
          </w:p>
        </w:tc>
      </w:tr>
      <w:tr w:rsidR="008A7E4F">
        <w:tc>
          <w:tcPr>
            <w:tcW w:w="862" w:type="dxa"/>
            <w:vAlign w:val="center"/>
          </w:tcPr>
          <w:p w:rsidR="008A7E4F" w:rsidRDefault="009D0938">
            <w:pPr>
              <w:jc w:val="center"/>
            </w:pPr>
            <w:r>
              <w:rPr>
                <w:color w:val="000000"/>
                <w:sz w:val="24"/>
              </w:rPr>
              <w:t>3</w:t>
            </w:r>
          </w:p>
        </w:tc>
        <w:tc>
          <w:tcPr>
            <w:tcW w:w="1346" w:type="dxa"/>
            <w:vAlign w:val="center"/>
          </w:tcPr>
          <w:p w:rsidR="008A7E4F" w:rsidRDefault="009D0938">
            <w:pPr>
              <w:jc w:val="center"/>
            </w:pPr>
            <w:r>
              <w:rPr>
                <w:color w:val="000000"/>
                <w:sz w:val="24"/>
              </w:rPr>
              <w:t>002511</w:t>
            </w:r>
          </w:p>
        </w:tc>
        <w:tc>
          <w:tcPr>
            <w:tcW w:w="1795" w:type="dxa"/>
            <w:vAlign w:val="center"/>
          </w:tcPr>
          <w:p w:rsidR="008A7E4F" w:rsidRDefault="009D0938">
            <w:pPr>
              <w:jc w:val="center"/>
            </w:pPr>
            <w:r>
              <w:rPr>
                <w:color w:val="000000"/>
                <w:sz w:val="24"/>
              </w:rPr>
              <w:t>中顺洁柔</w:t>
            </w:r>
          </w:p>
        </w:tc>
        <w:tc>
          <w:tcPr>
            <w:tcW w:w="1681" w:type="dxa"/>
            <w:vAlign w:val="center"/>
          </w:tcPr>
          <w:p w:rsidR="008A7E4F" w:rsidRDefault="009D0938">
            <w:pPr>
              <w:jc w:val="right"/>
            </w:pPr>
            <w:r>
              <w:rPr>
                <w:color w:val="000000"/>
                <w:sz w:val="24"/>
              </w:rPr>
              <w:t>576,663</w:t>
            </w:r>
          </w:p>
        </w:tc>
        <w:tc>
          <w:tcPr>
            <w:tcW w:w="1795" w:type="dxa"/>
            <w:vAlign w:val="center"/>
          </w:tcPr>
          <w:p w:rsidR="008A7E4F" w:rsidRDefault="009D0938">
            <w:pPr>
              <w:jc w:val="right"/>
            </w:pPr>
            <w:r>
              <w:rPr>
                <w:color w:val="000000"/>
                <w:sz w:val="24"/>
              </w:rPr>
              <w:t>9,820,570.89</w:t>
            </w:r>
          </w:p>
        </w:tc>
        <w:tc>
          <w:tcPr>
            <w:tcW w:w="1519" w:type="dxa"/>
            <w:vAlign w:val="center"/>
          </w:tcPr>
          <w:p w:rsidR="008A7E4F" w:rsidRDefault="009D0938">
            <w:pPr>
              <w:jc w:val="right"/>
            </w:pPr>
            <w:r>
              <w:rPr>
                <w:color w:val="000000"/>
                <w:sz w:val="24"/>
              </w:rPr>
              <w:t>4.81</w:t>
            </w:r>
          </w:p>
        </w:tc>
      </w:tr>
      <w:tr w:rsidR="008A7E4F">
        <w:tc>
          <w:tcPr>
            <w:tcW w:w="862" w:type="dxa"/>
            <w:vAlign w:val="center"/>
          </w:tcPr>
          <w:p w:rsidR="008A7E4F" w:rsidRDefault="009D0938">
            <w:pPr>
              <w:jc w:val="center"/>
            </w:pPr>
            <w:r>
              <w:rPr>
                <w:color w:val="000000"/>
                <w:sz w:val="24"/>
              </w:rPr>
              <w:t>4</w:t>
            </w:r>
          </w:p>
        </w:tc>
        <w:tc>
          <w:tcPr>
            <w:tcW w:w="1346" w:type="dxa"/>
            <w:vAlign w:val="center"/>
          </w:tcPr>
          <w:p w:rsidR="008A7E4F" w:rsidRDefault="009D0938">
            <w:pPr>
              <w:jc w:val="center"/>
            </w:pPr>
            <w:r>
              <w:rPr>
                <w:color w:val="000000"/>
                <w:sz w:val="24"/>
              </w:rPr>
              <w:t>000333</w:t>
            </w:r>
          </w:p>
        </w:tc>
        <w:tc>
          <w:tcPr>
            <w:tcW w:w="1795" w:type="dxa"/>
            <w:vAlign w:val="center"/>
          </w:tcPr>
          <w:p w:rsidR="008A7E4F" w:rsidRDefault="009D0938">
            <w:pPr>
              <w:jc w:val="center"/>
            </w:pPr>
            <w:r>
              <w:rPr>
                <w:color w:val="000000"/>
                <w:sz w:val="24"/>
              </w:rPr>
              <w:t>美的集团</w:t>
            </w:r>
          </w:p>
        </w:tc>
        <w:tc>
          <w:tcPr>
            <w:tcW w:w="1681" w:type="dxa"/>
            <w:vAlign w:val="center"/>
          </w:tcPr>
          <w:p w:rsidR="008A7E4F" w:rsidRDefault="009D0938">
            <w:pPr>
              <w:jc w:val="right"/>
            </w:pPr>
            <w:r>
              <w:rPr>
                <w:color w:val="000000"/>
                <w:sz w:val="24"/>
              </w:rPr>
              <w:t>393,372</w:t>
            </w:r>
          </w:p>
        </w:tc>
        <w:tc>
          <w:tcPr>
            <w:tcW w:w="1795" w:type="dxa"/>
            <w:vAlign w:val="center"/>
          </w:tcPr>
          <w:p w:rsidR="008A7E4F" w:rsidRDefault="009D0938">
            <w:pPr>
              <w:jc w:val="right"/>
            </w:pPr>
            <w:r>
              <w:rPr>
                <w:color w:val="000000"/>
                <w:sz w:val="24"/>
              </w:rPr>
              <w:t>9,330,783.84</w:t>
            </w:r>
          </w:p>
        </w:tc>
        <w:tc>
          <w:tcPr>
            <w:tcW w:w="1519" w:type="dxa"/>
            <w:vAlign w:val="center"/>
          </w:tcPr>
          <w:p w:rsidR="008A7E4F" w:rsidRDefault="009D0938">
            <w:pPr>
              <w:jc w:val="right"/>
            </w:pPr>
            <w:r>
              <w:rPr>
                <w:color w:val="000000"/>
                <w:sz w:val="24"/>
              </w:rPr>
              <w:t>4.57</w:t>
            </w:r>
          </w:p>
        </w:tc>
      </w:tr>
      <w:tr w:rsidR="008A7E4F">
        <w:tc>
          <w:tcPr>
            <w:tcW w:w="862" w:type="dxa"/>
            <w:vAlign w:val="center"/>
          </w:tcPr>
          <w:p w:rsidR="008A7E4F" w:rsidRDefault="009D0938">
            <w:pPr>
              <w:jc w:val="center"/>
            </w:pPr>
            <w:r>
              <w:rPr>
                <w:color w:val="000000"/>
                <w:sz w:val="24"/>
              </w:rPr>
              <w:t>5</w:t>
            </w:r>
          </w:p>
        </w:tc>
        <w:tc>
          <w:tcPr>
            <w:tcW w:w="1346" w:type="dxa"/>
            <w:vAlign w:val="center"/>
          </w:tcPr>
          <w:p w:rsidR="008A7E4F" w:rsidRDefault="009D0938">
            <w:pPr>
              <w:jc w:val="center"/>
            </w:pPr>
            <w:r>
              <w:rPr>
                <w:color w:val="000000"/>
                <w:sz w:val="24"/>
              </w:rPr>
              <w:t>600519</w:t>
            </w:r>
          </w:p>
        </w:tc>
        <w:tc>
          <w:tcPr>
            <w:tcW w:w="1795" w:type="dxa"/>
            <w:vAlign w:val="center"/>
          </w:tcPr>
          <w:p w:rsidR="008A7E4F" w:rsidRDefault="009D0938">
            <w:pPr>
              <w:jc w:val="center"/>
            </w:pPr>
            <w:r>
              <w:rPr>
                <w:color w:val="000000"/>
                <w:sz w:val="24"/>
              </w:rPr>
              <w:t>贵州茅台</w:t>
            </w:r>
          </w:p>
        </w:tc>
        <w:tc>
          <w:tcPr>
            <w:tcW w:w="1681" w:type="dxa"/>
            <w:vAlign w:val="center"/>
          </w:tcPr>
          <w:p w:rsidR="008A7E4F" w:rsidRDefault="009D0938">
            <w:pPr>
              <w:jc w:val="right"/>
            </w:pPr>
            <w:r>
              <w:rPr>
                <w:color w:val="000000"/>
                <w:sz w:val="24"/>
              </w:rPr>
              <w:t>31,276</w:t>
            </w:r>
          </w:p>
        </w:tc>
        <w:tc>
          <w:tcPr>
            <w:tcW w:w="1795" w:type="dxa"/>
            <w:vAlign w:val="center"/>
          </w:tcPr>
          <w:p w:rsidR="008A7E4F" w:rsidRDefault="009D0938">
            <w:pPr>
              <w:jc w:val="right"/>
            </w:pPr>
            <w:r>
              <w:rPr>
                <w:color w:val="000000"/>
                <w:sz w:val="24"/>
              </w:rPr>
              <w:t>9,130,089.92</w:t>
            </w:r>
          </w:p>
        </w:tc>
        <w:tc>
          <w:tcPr>
            <w:tcW w:w="1519" w:type="dxa"/>
            <w:vAlign w:val="center"/>
          </w:tcPr>
          <w:p w:rsidR="008A7E4F" w:rsidRDefault="009D0938">
            <w:pPr>
              <w:jc w:val="right"/>
            </w:pPr>
            <w:r>
              <w:rPr>
                <w:color w:val="000000"/>
                <w:sz w:val="24"/>
              </w:rPr>
              <w:t>4.47</w:t>
            </w:r>
          </w:p>
        </w:tc>
      </w:tr>
      <w:tr w:rsidR="008A7E4F">
        <w:tc>
          <w:tcPr>
            <w:tcW w:w="862" w:type="dxa"/>
            <w:vAlign w:val="center"/>
          </w:tcPr>
          <w:p w:rsidR="008A7E4F" w:rsidRDefault="009D0938">
            <w:pPr>
              <w:jc w:val="center"/>
            </w:pPr>
            <w:r>
              <w:rPr>
                <w:color w:val="000000"/>
                <w:sz w:val="24"/>
              </w:rPr>
              <w:t>6</w:t>
            </w:r>
          </w:p>
        </w:tc>
        <w:tc>
          <w:tcPr>
            <w:tcW w:w="1346" w:type="dxa"/>
            <w:vAlign w:val="center"/>
          </w:tcPr>
          <w:p w:rsidR="008A7E4F" w:rsidRDefault="009D0938">
            <w:pPr>
              <w:jc w:val="center"/>
            </w:pPr>
            <w:r>
              <w:rPr>
                <w:color w:val="000000"/>
                <w:sz w:val="24"/>
              </w:rPr>
              <w:t>000568</w:t>
            </w:r>
          </w:p>
        </w:tc>
        <w:tc>
          <w:tcPr>
            <w:tcW w:w="1795" w:type="dxa"/>
            <w:vAlign w:val="center"/>
          </w:tcPr>
          <w:p w:rsidR="008A7E4F" w:rsidRDefault="009D0938">
            <w:pPr>
              <w:jc w:val="center"/>
            </w:pPr>
            <w:r>
              <w:rPr>
                <w:color w:val="000000"/>
                <w:sz w:val="24"/>
              </w:rPr>
              <w:t>泸州老窖</w:t>
            </w:r>
          </w:p>
        </w:tc>
        <w:tc>
          <w:tcPr>
            <w:tcW w:w="1681" w:type="dxa"/>
            <w:vAlign w:val="center"/>
          </w:tcPr>
          <w:p w:rsidR="008A7E4F" w:rsidRDefault="009D0938">
            <w:pPr>
              <w:jc w:val="right"/>
            </w:pPr>
            <w:r>
              <w:rPr>
                <w:color w:val="000000"/>
                <w:sz w:val="24"/>
              </w:rPr>
              <w:t>305,852</w:t>
            </w:r>
          </w:p>
        </w:tc>
        <w:tc>
          <w:tcPr>
            <w:tcW w:w="1795" w:type="dxa"/>
            <w:vAlign w:val="center"/>
          </w:tcPr>
          <w:p w:rsidR="008A7E4F" w:rsidRDefault="009D0938">
            <w:pPr>
              <w:jc w:val="right"/>
            </w:pPr>
            <w:r>
              <w:rPr>
                <w:color w:val="000000"/>
                <w:sz w:val="24"/>
              </w:rPr>
              <w:t>9,083,804.40</w:t>
            </w:r>
          </w:p>
        </w:tc>
        <w:tc>
          <w:tcPr>
            <w:tcW w:w="1519" w:type="dxa"/>
            <w:vAlign w:val="center"/>
          </w:tcPr>
          <w:p w:rsidR="008A7E4F" w:rsidRDefault="009D0938">
            <w:pPr>
              <w:jc w:val="right"/>
            </w:pPr>
            <w:r>
              <w:rPr>
                <w:color w:val="000000"/>
                <w:sz w:val="24"/>
              </w:rPr>
              <w:t>4.45</w:t>
            </w:r>
          </w:p>
        </w:tc>
      </w:tr>
      <w:tr w:rsidR="008A7E4F">
        <w:tc>
          <w:tcPr>
            <w:tcW w:w="862" w:type="dxa"/>
            <w:vAlign w:val="center"/>
          </w:tcPr>
          <w:p w:rsidR="008A7E4F" w:rsidRDefault="009D0938">
            <w:pPr>
              <w:jc w:val="center"/>
            </w:pPr>
            <w:r>
              <w:rPr>
                <w:color w:val="000000"/>
                <w:sz w:val="24"/>
              </w:rPr>
              <w:t>7</w:t>
            </w:r>
          </w:p>
        </w:tc>
        <w:tc>
          <w:tcPr>
            <w:tcW w:w="1346" w:type="dxa"/>
            <w:vAlign w:val="center"/>
          </w:tcPr>
          <w:p w:rsidR="008A7E4F" w:rsidRDefault="009D0938">
            <w:pPr>
              <w:jc w:val="center"/>
            </w:pPr>
            <w:r>
              <w:rPr>
                <w:color w:val="000000"/>
                <w:sz w:val="24"/>
              </w:rPr>
              <w:t>000858</w:t>
            </w:r>
          </w:p>
        </w:tc>
        <w:tc>
          <w:tcPr>
            <w:tcW w:w="1795" w:type="dxa"/>
            <w:vAlign w:val="center"/>
          </w:tcPr>
          <w:p w:rsidR="008A7E4F" w:rsidRDefault="009D0938">
            <w:pPr>
              <w:jc w:val="center"/>
            </w:pPr>
            <w:r>
              <w:rPr>
                <w:color w:val="000000"/>
                <w:sz w:val="24"/>
              </w:rPr>
              <w:t>五粮液</w:t>
            </w:r>
          </w:p>
        </w:tc>
        <w:tc>
          <w:tcPr>
            <w:tcW w:w="1681" w:type="dxa"/>
            <w:vAlign w:val="center"/>
          </w:tcPr>
          <w:p w:rsidR="008A7E4F" w:rsidRDefault="009D0938">
            <w:pPr>
              <w:jc w:val="right"/>
            </w:pPr>
            <w:r>
              <w:rPr>
                <w:color w:val="000000"/>
                <w:sz w:val="24"/>
              </w:rPr>
              <w:t>268,279</w:t>
            </w:r>
          </w:p>
        </w:tc>
        <w:tc>
          <w:tcPr>
            <w:tcW w:w="1795" w:type="dxa"/>
            <w:vAlign w:val="center"/>
          </w:tcPr>
          <w:p w:rsidR="008A7E4F" w:rsidRDefault="009D0938">
            <w:pPr>
              <w:jc w:val="right"/>
            </w:pPr>
            <w:r>
              <w:rPr>
                <w:color w:val="000000"/>
                <w:sz w:val="24"/>
              </w:rPr>
              <w:t>8,727,115.87</w:t>
            </w:r>
          </w:p>
        </w:tc>
        <w:tc>
          <w:tcPr>
            <w:tcW w:w="1519" w:type="dxa"/>
            <w:vAlign w:val="center"/>
          </w:tcPr>
          <w:p w:rsidR="008A7E4F" w:rsidRDefault="009D0938">
            <w:pPr>
              <w:jc w:val="right"/>
            </w:pPr>
            <w:r>
              <w:rPr>
                <w:color w:val="000000"/>
                <w:sz w:val="24"/>
              </w:rPr>
              <w:t>4.27</w:t>
            </w:r>
          </w:p>
        </w:tc>
      </w:tr>
      <w:tr w:rsidR="008A7E4F">
        <w:tc>
          <w:tcPr>
            <w:tcW w:w="862" w:type="dxa"/>
            <w:vAlign w:val="center"/>
          </w:tcPr>
          <w:p w:rsidR="008A7E4F" w:rsidRDefault="009D0938">
            <w:pPr>
              <w:jc w:val="center"/>
            </w:pPr>
            <w:r>
              <w:rPr>
                <w:color w:val="000000"/>
                <w:sz w:val="24"/>
              </w:rPr>
              <w:t>8</w:t>
            </w:r>
          </w:p>
        </w:tc>
        <w:tc>
          <w:tcPr>
            <w:tcW w:w="1346" w:type="dxa"/>
            <w:vAlign w:val="center"/>
          </w:tcPr>
          <w:p w:rsidR="008A7E4F" w:rsidRDefault="009D0938">
            <w:pPr>
              <w:jc w:val="center"/>
            </w:pPr>
            <w:r>
              <w:rPr>
                <w:color w:val="000000"/>
                <w:sz w:val="24"/>
              </w:rPr>
              <w:t>603589</w:t>
            </w:r>
          </w:p>
        </w:tc>
        <w:tc>
          <w:tcPr>
            <w:tcW w:w="1795" w:type="dxa"/>
            <w:vAlign w:val="center"/>
          </w:tcPr>
          <w:p w:rsidR="008A7E4F" w:rsidRDefault="009D0938">
            <w:pPr>
              <w:jc w:val="center"/>
            </w:pPr>
            <w:r>
              <w:rPr>
                <w:color w:val="000000"/>
                <w:sz w:val="24"/>
              </w:rPr>
              <w:t>口子窖</w:t>
            </w:r>
          </w:p>
        </w:tc>
        <w:tc>
          <w:tcPr>
            <w:tcW w:w="1681" w:type="dxa"/>
            <w:vAlign w:val="center"/>
          </w:tcPr>
          <w:p w:rsidR="008A7E4F" w:rsidRDefault="009D0938">
            <w:pPr>
              <w:jc w:val="right"/>
            </w:pPr>
            <w:r>
              <w:rPr>
                <w:color w:val="000000"/>
                <w:sz w:val="24"/>
              </w:rPr>
              <w:t>238,890</w:t>
            </w:r>
          </w:p>
        </w:tc>
        <w:tc>
          <w:tcPr>
            <w:tcW w:w="1795" w:type="dxa"/>
            <w:vAlign w:val="center"/>
          </w:tcPr>
          <w:p w:rsidR="008A7E4F" w:rsidRDefault="009D0938">
            <w:pPr>
              <w:jc w:val="right"/>
            </w:pPr>
            <w:r>
              <w:rPr>
                <w:color w:val="000000"/>
                <w:sz w:val="24"/>
              </w:rPr>
              <w:t>8,650,206.90</w:t>
            </w:r>
          </w:p>
        </w:tc>
        <w:tc>
          <w:tcPr>
            <w:tcW w:w="1519" w:type="dxa"/>
            <w:vAlign w:val="center"/>
          </w:tcPr>
          <w:p w:rsidR="008A7E4F" w:rsidRDefault="009D0938">
            <w:pPr>
              <w:jc w:val="right"/>
            </w:pPr>
            <w:r>
              <w:rPr>
                <w:color w:val="000000"/>
                <w:sz w:val="24"/>
              </w:rPr>
              <w:t>4.24</w:t>
            </w:r>
          </w:p>
        </w:tc>
      </w:tr>
      <w:tr w:rsidR="008A7E4F">
        <w:tc>
          <w:tcPr>
            <w:tcW w:w="862" w:type="dxa"/>
            <w:vAlign w:val="center"/>
          </w:tcPr>
          <w:p w:rsidR="008A7E4F" w:rsidRDefault="009D0938">
            <w:pPr>
              <w:jc w:val="center"/>
            </w:pPr>
            <w:r>
              <w:rPr>
                <w:color w:val="000000"/>
                <w:sz w:val="24"/>
              </w:rPr>
              <w:t>9</w:t>
            </w:r>
          </w:p>
        </w:tc>
        <w:tc>
          <w:tcPr>
            <w:tcW w:w="1346" w:type="dxa"/>
            <w:vAlign w:val="center"/>
          </w:tcPr>
          <w:p w:rsidR="008A7E4F" w:rsidRDefault="009D0938">
            <w:pPr>
              <w:jc w:val="center"/>
            </w:pPr>
            <w:r>
              <w:rPr>
                <w:color w:val="000000"/>
                <w:sz w:val="24"/>
              </w:rPr>
              <w:t>002714</w:t>
            </w:r>
          </w:p>
        </w:tc>
        <w:tc>
          <w:tcPr>
            <w:tcW w:w="1795" w:type="dxa"/>
            <w:vAlign w:val="center"/>
          </w:tcPr>
          <w:p w:rsidR="008A7E4F" w:rsidRDefault="009D0938">
            <w:pPr>
              <w:jc w:val="center"/>
            </w:pPr>
            <w:r>
              <w:rPr>
                <w:color w:val="000000"/>
                <w:sz w:val="24"/>
              </w:rPr>
              <w:t>牧原股份</w:t>
            </w:r>
          </w:p>
        </w:tc>
        <w:tc>
          <w:tcPr>
            <w:tcW w:w="1681" w:type="dxa"/>
            <w:vAlign w:val="center"/>
          </w:tcPr>
          <w:p w:rsidR="008A7E4F" w:rsidRDefault="009D0938">
            <w:pPr>
              <w:jc w:val="right"/>
            </w:pPr>
            <w:r>
              <w:rPr>
                <w:color w:val="000000"/>
                <w:sz w:val="24"/>
              </w:rPr>
              <w:t>136,588</w:t>
            </w:r>
          </w:p>
        </w:tc>
        <w:tc>
          <w:tcPr>
            <w:tcW w:w="1795" w:type="dxa"/>
            <w:vAlign w:val="center"/>
          </w:tcPr>
          <w:p w:rsidR="008A7E4F" w:rsidRDefault="009D0938">
            <w:pPr>
              <w:jc w:val="right"/>
            </w:pPr>
            <w:r>
              <w:rPr>
                <w:color w:val="000000"/>
                <w:sz w:val="24"/>
              </w:rPr>
              <w:t>6,901,791.64</w:t>
            </w:r>
          </w:p>
        </w:tc>
        <w:tc>
          <w:tcPr>
            <w:tcW w:w="1519" w:type="dxa"/>
            <w:vAlign w:val="center"/>
          </w:tcPr>
          <w:p w:rsidR="008A7E4F" w:rsidRDefault="009D0938">
            <w:pPr>
              <w:jc w:val="right"/>
            </w:pPr>
            <w:r>
              <w:rPr>
                <w:color w:val="000000"/>
                <w:sz w:val="24"/>
              </w:rPr>
              <w:t>3.38</w:t>
            </w:r>
          </w:p>
        </w:tc>
      </w:tr>
      <w:tr w:rsidR="008A7E4F">
        <w:tc>
          <w:tcPr>
            <w:tcW w:w="862" w:type="dxa"/>
            <w:vAlign w:val="center"/>
          </w:tcPr>
          <w:p w:rsidR="008A7E4F" w:rsidRDefault="009D0938">
            <w:pPr>
              <w:jc w:val="center"/>
            </w:pPr>
            <w:r>
              <w:rPr>
                <w:color w:val="000000"/>
                <w:sz w:val="24"/>
              </w:rPr>
              <w:t>10</w:t>
            </w:r>
          </w:p>
        </w:tc>
        <w:tc>
          <w:tcPr>
            <w:tcW w:w="1346" w:type="dxa"/>
            <w:vAlign w:val="center"/>
          </w:tcPr>
          <w:p w:rsidR="008A7E4F" w:rsidRDefault="009D0938">
            <w:pPr>
              <w:jc w:val="center"/>
            </w:pPr>
            <w:r>
              <w:rPr>
                <w:color w:val="000000"/>
                <w:sz w:val="24"/>
              </w:rPr>
              <w:t>300498</w:t>
            </w:r>
          </w:p>
        </w:tc>
        <w:tc>
          <w:tcPr>
            <w:tcW w:w="1795" w:type="dxa"/>
            <w:vAlign w:val="center"/>
          </w:tcPr>
          <w:p w:rsidR="008A7E4F" w:rsidRDefault="009D0938">
            <w:pPr>
              <w:jc w:val="center"/>
            </w:pPr>
            <w:r>
              <w:rPr>
                <w:color w:val="000000"/>
                <w:sz w:val="24"/>
              </w:rPr>
              <w:t>温氏股份</w:t>
            </w:r>
          </w:p>
        </w:tc>
        <w:tc>
          <w:tcPr>
            <w:tcW w:w="1681" w:type="dxa"/>
            <w:vAlign w:val="center"/>
          </w:tcPr>
          <w:p w:rsidR="008A7E4F" w:rsidRDefault="009D0938">
            <w:pPr>
              <w:jc w:val="right"/>
            </w:pPr>
            <w:r>
              <w:rPr>
                <w:color w:val="000000"/>
                <w:sz w:val="24"/>
              </w:rPr>
              <w:t>190,513</w:t>
            </w:r>
          </w:p>
        </w:tc>
        <w:tc>
          <w:tcPr>
            <w:tcW w:w="1795" w:type="dxa"/>
            <w:vAlign w:val="center"/>
          </w:tcPr>
          <w:p w:rsidR="008A7E4F" w:rsidRDefault="009D0938">
            <w:pPr>
              <w:jc w:val="right"/>
            </w:pPr>
            <w:r>
              <w:rPr>
                <w:color w:val="000000"/>
                <w:sz w:val="24"/>
              </w:rPr>
              <w:t>6,900,380.86</w:t>
            </w:r>
          </w:p>
        </w:tc>
        <w:tc>
          <w:tcPr>
            <w:tcW w:w="1519" w:type="dxa"/>
            <w:vAlign w:val="center"/>
          </w:tcPr>
          <w:p w:rsidR="008A7E4F" w:rsidRDefault="009D0938">
            <w:pPr>
              <w:jc w:val="right"/>
            </w:pPr>
            <w:r>
              <w:rPr>
                <w:color w:val="000000"/>
                <w:sz w:val="24"/>
              </w:rPr>
              <w:t>3.38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A7E4F">
        <w:tc>
          <w:tcPr>
            <w:tcW w:w="869" w:type="dxa"/>
            <w:vAlign w:val="center"/>
          </w:tcPr>
          <w:p w:rsidR="008A7E4F" w:rsidRDefault="009D0938">
            <w:pPr>
              <w:jc w:val="center"/>
            </w:pPr>
            <w:r>
              <w:rPr>
                <w:sz w:val="24"/>
              </w:rPr>
              <w:t>1</w:t>
            </w:r>
          </w:p>
        </w:tc>
        <w:tc>
          <w:tcPr>
            <w:tcW w:w="1650" w:type="dxa"/>
            <w:vAlign w:val="center"/>
          </w:tcPr>
          <w:p w:rsidR="008A7E4F" w:rsidRDefault="009D0938">
            <w:pPr>
              <w:jc w:val="center"/>
            </w:pPr>
            <w:r>
              <w:rPr>
                <w:sz w:val="24"/>
              </w:rPr>
              <w:t>600887</w:t>
            </w:r>
          </w:p>
        </w:tc>
        <w:tc>
          <w:tcPr>
            <w:tcW w:w="1980" w:type="dxa"/>
            <w:vAlign w:val="center"/>
          </w:tcPr>
          <w:p w:rsidR="008A7E4F" w:rsidRDefault="009D0938">
            <w:pPr>
              <w:jc w:val="center"/>
            </w:pPr>
            <w:r>
              <w:rPr>
                <w:sz w:val="24"/>
              </w:rPr>
              <w:t>伊利股份</w:t>
            </w:r>
          </w:p>
        </w:tc>
        <w:tc>
          <w:tcPr>
            <w:tcW w:w="2879" w:type="dxa"/>
            <w:vAlign w:val="center"/>
          </w:tcPr>
          <w:p w:rsidR="008A7E4F" w:rsidRDefault="009D0938">
            <w:pPr>
              <w:jc w:val="right"/>
            </w:pPr>
            <w:r>
              <w:rPr>
                <w:sz w:val="24"/>
              </w:rPr>
              <w:t>14,900,258.36</w:t>
            </w:r>
          </w:p>
        </w:tc>
        <w:tc>
          <w:tcPr>
            <w:tcW w:w="1620" w:type="dxa"/>
            <w:vAlign w:val="center"/>
          </w:tcPr>
          <w:p w:rsidR="008A7E4F" w:rsidRDefault="009D0938">
            <w:pPr>
              <w:jc w:val="right"/>
            </w:pPr>
            <w:r>
              <w:rPr>
                <w:sz w:val="24"/>
              </w:rPr>
              <w:t>7.78</w:t>
            </w:r>
          </w:p>
        </w:tc>
      </w:tr>
      <w:tr w:rsidR="008A7E4F">
        <w:tc>
          <w:tcPr>
            <w:tcW w:w="869" w:type="dxa"/>
            <w:vAlign w:val="center"/>
          </w:tcPr>
          <w:p w:rsidR="008A7E4F" w:rsidRDefault="009D0938">
            <w:pPr>
              <w:jc w:val="center"/>
            </w:pPr>
            <w:r>
              <w:rPr>
                <w:sz w:val="24"/>
              </w:rPr>
              <w:t>2</w:t>
            </w:r>
          </w:p>
        </w:tc>
        <w:tc>
          <w:tcPr>
            <w:tcW w:w="1650" w:type="dxa"/>
            <w:vAlign w:val="center"/>
          </w:tcPr>
          <w:p w:rsidR="008A7E4F" w:rsidRDefault="009D0938">
            <w:pPr>
              <w:jc w:val="center"/>
            </w:pPr>
            <w:r>
              <w:rPr>
                <w:sz w:val="24"/>
              </w:rPr>
              <w:t>002582</w:t>
            </w:r>
          </w:p>
        </w:tc>
        <w:tc>
          <w:tcPr>
            <w:tcW w:w="1980" w:type="dxa"/>
            <w:vAlign w:val="center"/>
          </w:tcPr>
          <w:p w:rsidR="008A7E4F" w:rsidRDefault="009D0938">
            <w:pPr>
              <w:jc w:val="center"/>
            </w:pPr>
            <w:r>
              <w:rPr>
                <w:sz w:val="24"/>
              </w:rPr>
              <w:t>好想你</w:t>
            </w:r>
          </w:p>
        </w:tc>
        <w:tc>
          <w:tcPr>
            <w:tcW w:w="2879" w:type="dxa"/>
            <w:vAlign w:val="center"/>
          </w:tcPr>
          <w:p w:rsidR="008A7E4F" w:rsidRDefault="009D0938">
            <w:pPr>
              <w:jc w:val="right"/>
            </w:pPr>
            <w:r>
              <w:rPr>
                <w:sz w:val="24"/>
              </w:rPr>
              <w:t>13,124,804.26</w:t>
            </w:r>
          </w:p>
        </w:tc>
        <w:tc>
          <w:tcPr>
            <w:tcW w:w="1620" w:type="dxa"/>
            <w:vAlign w:val="center"/>
          </w:tcPr>
          <w:p w:rsidR="008A7E4F" w:rsidRDefault="009D0938">
            <w:pPr>
              <w:jc w:val="right"/>
            </w:pPr>
            <w:r>
              <w:rPr>
                <w:sz w:val="24"/>
              </w:rPr>
              <w:t>6.85</w:t>
            </w:r>
          </w:p>
        </w:tc>
      </w:tr>
      <w:tr w:rsidR="008A7E4F">
        <w:tc>
          <w:tcPr>
            <w:tcW w:w="869" w:type="dxa"/>
            <w:vAlign w:val="center"/>
          </w:tcPr>
          <w:p w:rsidR="008A7E4F" w:rsidRDefault="009D0938">
            <w:pPr>
              <w:jc w:val="center"/>
            </w:pPr>
            <w:r>
              <w:rPr>
                <w:sz w:val="24"/>
              </w:rPr>
              <w:lastRenderedPageBreak/>
              <w:t>3</w:t>
            </w:r>
          </w:p>
        </w:tc>
        <w:tc>
          <w:tcPr>
            <w:tcW w:w="1650" w:type="dxa"/>
            <w:vAlign w:val="center"/>
          </w:tcPr>
          <w:p w:rsidR="008A7E4F" w:rsidRDefault="009D0938">
            <w:pPr>
              <w:jc w:val="center"/>
            </w:pPr>
            <w:r>
              <w:rPr>
                <w:sz w:val="24"/>
              </w:rPr>
              <w:t>000858</w:t>
            </w:r>
          </w:p>
        </w:tc>
        <w:tc>
          <w:tcPr>
            <w:tcW w:w="1980" w:type="dxa"/>
            <w:vAlign w:val="center"/>
          </w:tcPr>
          <w:p w:rsidR="008A7E4F" w:rsidRDefault="009D0938">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8A7E4F" w:rsidRDefault="009D0938">
            <w:pPr>
              <w:jc w:val="right"/>
            </w:pPr>
            <w:r>
              <w:rPr>
                <w:sz w:val="24"/>
              </w:rPr>
              <w:t>11,774,845.40</w:t>
            </w:r>
          </w:p>
        </w:tc>
        <w:tc>
          <w:tcPr>
            <w:tcW w:w="1620" w:type="dxa"/>
            <w:vAlign w:val="center"/>
          </w:tcPr>
          <w:p w:rsidR="008A7E4F" w:rsidRDefault="009D0938">
            <w:pPr>
              <w:jc w:val="right"/>
            </w:pPr>
            <w:r>
              <w:rPr>
                <w:sz w:val="24"/>
              </w:rPr>
              <w:t>6.15</w:t>
            </w:r>
          </w:p>
        </w:tc>
      </w:tr>
      <w:tr w:rsidR="008A7E4F">
        <w:tc>
          <w:tcPr>
            <w:tcW w:w="869" w:type="dxa"/>
            <w:vAlign w:val="center"/>
          </w:tcPr>
          <w:p w:rsidR="008A7E4F" w:rsidRDefault="009D0938">
            <w:pPr>
              <w:jc w:val="center"/>
            </w:pPr>
            <w:r>
              <w:rPr>
                <w:sz w:val="24"/>
              </w:rPr>
              <w:t>4</w:t>
            </w:r>
          </w:p>
        </w:tc>
        <w:tc>
          <w:tcPr>
            <w:tcW w:w="1650" w:type="dxa"/>
            <w:vAlign w:val="center"/>
          </w:tcPr>
          <w:p w:rsidR="008A7E4F" w:rsidRDefault="009D0938">
            <w:pPr>
              <w:jc w:val="center"/>
            </w:pPr>
            <w:r>
              <w:rPr>
                <w:sz w:val="24"/>
              </w:rPr>
              <w:t>000596</w:t>
            </w:r>
          </w:p>
        </w:tc>
        <w:tc>
          <w:tcPr>
            <w:tcW w:w="1980" w:type="dxa"/>
            <w:vAlign w:val="center"/>
          </w:tcPr>
          <w:p w:rsidR="008A7E4F" w:rsidRDefault="009D0938">
            <w:pPr>
              <w:jc w:val="center"/>
            </w:pPr>
            <w:r>
              <w:rPr>
                <w:sz w:val="24"/>
              </w:rPr>
              <w:t>古井贡酒</w:t>
            </w:r>
          </w:p>
        </w:tc>
        <w:tc>
          <w:tcPr>
            <w:tcW w:w="2879" w:type="dxa"/>
            <w:vAlign w:val="center"/>
          </w:tcPr>
          <w:p w:rsidR="008A7E4F" w:rsidRDefault="009D0938">
            <w:pPr>
              <w:jc w:val="right"/>
            </w:pPr>
            <w:r>
              <w:rPr>
                <w:sz w:val="24"/>
              </w:rPr>
              <w:t>11,459,021.47</w:t>
            </w:r>
          </w:p>
        </w:tc>
        <w:tc>
          <w:tcPr>
            <w:tcW w:w="1620" w:type="dxa"/>
            <w:vAlign w:val="center"/>
          </w:tcPr>
          <w:p w:rsidR="008A7E4F" w:rsidRDefault="009D0938">
            <w:pPr>
              <w:jc w:val="right"/>
            </w:pPr>
            <w:r>
              <w:rPr>
                <w:sz w:val="24"/>
              </w:rPr>
              <w:t>5.98</w:t>
            </w:r>
          </w:p>
        </w:tc>
      </w:tr>
      <w:tr w:rsidR="008A7E4F">
        <w:tc>
          <w:tcPr>
            <w:tcW w:w="869" w:type="dxa"/>
            <w:vAlign w:val="center"/>
          </w:tcPr>
          <w:p w:rsidR="008A7E4F" w:rsidRDefault="009D0938">
            <w:pPr>
              <w:jc w:val="center"/>
            </w:pPr>
            <w:r>
              <w:rPr>
                <w:sz w:val="24"/>
              </w:rPr>
              <w:t>5</w:t>
            </w:r>
          </w:p>
        </w:tc>
        <w:tc>
          <w:tcPr>
            <w:tcW w:w="1650" w:type="dxa"/>
            <w:vAlign w:val="center"/>
          </w:tcPr>
          <w:p w:rsidR="008A7E4F" w:rsidRDefault="009D0938">
            <w:pPr>
              <w:jc w:val="center"/>
            </w:pPr>
            <w:r>
              <w:rPr>
                <w:sz w:val="24"/>
              </w:rPr>
              <w:t>002714</w:t>
            </w:r>
          </w:p>
        </w:tc>
        <w:tc>
          <w:tcPr>
            <w:tcW w:w="1980" w:type="dxa"/>
            <w:vAlign w:val="center"/>
          </w:tcPr>
          <w:p w:rsidR="008A7E4F" w:rsidRDefault="009D0938">
            <w:pPr>
              <w:jc w:val="center"/>
            </w:pPr>
            <w:r>
              <w:rPr>
                <w:sz w:val="24"/>
              </w:rPr>
              <w:t>牧原股份</w:t>
            </w:r>
          </w:p>
        </w:tc>
        <w:tc>
          <w:tcPr>
            <w:tcW w:w="2879" w:type="dxa"/>
            <w:vAlign w:val="center"/>
          </w:tcPr>
          <w:p w:rsidR="008A7E4F" w:rsidRDefault="009D0938">
            <w:pPr>
              <w:jc w:val="right"/>
            </w:pPr>
            <w:r>
              <w:rPr>
                <w:sz w:val="24"/>
              </w:rPr>
              <w:t>10,901,913.00</w:t>
            </w:r>
          </w:p>
        </w:tc>
        <w:tc>
          <w:tcPr>
            <w:tcW w:w="1620" w:type="dxa"/>
            <w:vAlign w:val="center"/>
          </w:tcPr>
          <w:p w:rsidR="008A7E4F" w:rsidRDefault="009D0938">
            <w:pPr>
              <w:jc w:val="right"/>
            </w:pPr>
            <w:r>
              <w:rPr>
                <w:sz w:val="24"/>
              </w:rPr>
              <w:t>5.69</w:t>
            </w:r>
          </w:p>
        </w:tc>
      </w:tr>
      <w:tr w:rsidR="008A7E4F">
        <w:tc>
          <w:tcPr>
            <w:tcW w:w="869" w:type="dxa"/>
            <w:vAlign w:val="center"/>
          </w:tcPr>
          <w:p w:rsidR="008A7E4F" w:rsidRDefault="009D0938">
            <w:pPr>
              <w:jc w:val="center"/>
            </w:pPr>
            <w:r>
              <w:rPr>
                <w:sz w:val="24"/>
              </w:rPr>
              <w:t>6</w:t>
            </w:r>
          </w:p>
        </w:tc>
        <w:tc>
          <w:tcPr>
            <w:tcW w:w="1650" w:type="dxa"/>
            <w:vAlign w:val="center"/>
          </w:tcPr>
          <w:p w:rsidR="008A7E4F" w:rsidRDefault="009D0938">
            <w:pPr>
              <w:jc w:val="center"/>
            </w:pPr>
            <w:r>
              <w:rPr>
                <w:sz w:val="24"/>
              </w:rPr>
              <w:t>000983</w:t>
            </w:r>
          </w:p>
        </w:tc>
        <w:tc>
          <w:tcPr>
            <w:tcW w:w="1980" w:type="dxa"/>
            <w:vAlign w:val="center"/>
          </w:tcPr>
          <w:p w:rsidR="008A7E4F" w:rsidRDefault="009D0938">
            <w:pPr>
              <w:jc w:val="center"/>
            </w:pPr>
            <w:r>
              <w:rPr>
                <w:sz w:val="24"/>
              </w:rPr>
              <w:t>西山煤电</w:t>
            </w:r>
          </w:p>
        </w:tc>
        <w:tc>
          <w:tcPr>
            <w:tcW w:w="2879" w:type="dxa"/>
            <w:vAlign w:val="center"/>
          </w:tcPr>
          <w:p w:rsidR="008A7E4F" w:rsidRDefault="009D0938">
            <w:pPr>
              <w:jc w:val="right"/>
            </w:pPr>
            <w:r>
              <w:rPr>
                <w:sz w:val="24"/>
              </w:rPr>
              <w:t>10,795,068.08</w:t>
            </w:r>
          </w:p>
        </w:tc>
        <w:tc>
          <w:tcPr>
            <w:tcW w:w="1620" w:type="dxa"/>
            <w:vAlign w:val="center"/>
          </w:tcPr>
          <w:p w:rsidR="008A7E4F" w:rsidRDefault="009D0938">
            <w:pPr>
              <w:jc w:val="right"/>
            </w:pPr>
            <w:r>
              <w:rPr>
                <w:sz w:val="24"/>
              </w:rPr>
              <w:t>5.64</w:t>
            </w:r>
          </w:p>
        </w:tc>
      </w:tr>
      <w:tr w:rsidR="008A7E4F">
        <w:tc>
          <w:tcPr>
            <w:tcW w:w="869" w:type="dxa"/>
            <w:vAlign w:val="center"/>
          </w:tcPr>
          <w:p w:rsidR="008A7E4F" w:rsidRDefault="009D0938">
            <w:pPr>
              <w:jc w:val="center"/>
            </w:pPr>
            <w:r>
              <w:rPr>
                <w:sz w:val="24"/>
              </w:rPr>
              <w:t>7</w:t>
            </w:r>
          </w:p>
        </w:tc>
        <w:tc>
          <w:tcPr>
            <w:tcW w:w="1650" w:type="dxa"/>
            <w:vAlign w:val="center"/>
          </w:tcPr>
          <w:p w:rsidR="008A7E4F" w:rsidRDefault="009D0938">
            <w:pPr>
              <w:jc w:val="center"/>
            </w:pPr>
            <w:r>
              <w:rPr>
                <w:sz w:val="24"/>
              </w:rPr>
              <w:t>000568</w:t>
            </w:r>
          </w:p>
        </w:tc>
        <w:tc>
          <w:tcPr>
            <w:tcW w:w="1980" w:type="dxa"/>
            <w:vAlign w:val="center"/>
          </w:tcPr>
          <w:p w:rsidR="008A7E4F" w:rsidRDefault="009D0938">
            <w:pPr>
              <w:jc w:val="center"/>
            </w:pPr>
            <w:r>
              <w:rPr>
                <w:sz w:val="24"/>
              </w:rPr>
              <w:t>泸州老窖</w:t>
            </w:r>
          </w:p>
        </w:tc>
        <w:tc>
          <w:tcPr>
            <w:tcW w:w="2879" w:type="dxa"/>
            <w:vAlign w:val="center"/>
          </w:tcPr>
          <w:p w:rsidR="008A7E4F" w:rsidRDefault="009D0938">
            <w:pPr>
              <w:jc w:val="right"/>
            </w:pPr>
            <w:r>
              <w:rPr>
                <w:sz w:val="24"/>
              </w:rPr>
              <w:t>10,266,564.50</w:t>
            </w:r>
          </w:p>
        </w:tc>
        <w:tc>
          <w:tcPr>
            <w:tcW w:w="1620" w:type="dxa"/>
            <w:vAlign w:val="center"/>
          </w:tcPr>
          <w:p w:rsidR="008A7E4F" w:rsidRDefault="009D0938">
            <w:pPr>
              <w:jc w:val="right"/>
            </w:pPr>
            <w:r>
              <w:rPr>
                <w:sz w:val="24"/>
              </w:rPr>
              <w:t>5.36</w:t>
            </w:r>
          </w:p>
        </w:tc>
      </w:tr>
      <w:tr w:rsidR="008A7E4F">
        <w:tc>
          <w:tcPr>
            <w:tcW w:w="869" w:type="dxa"/>
            <w:vAlign w:val="center"/>
          </w:tcPr>
          <w:p w:rsidR="008A7E4F" w:rsidRDefault="009D0938">
            <w:pPr>
              <w:jc w:val="center"/>
            </w:pPr>
            <w:r>
              <w:rPr>
                <w:sz w:val="24"/>
              </w:rPr>
              <w:t>8</w:t>
            </w:r>
          </w:p>
        </w:tc>
        <w:tc>
          <w:tcPr>
            <w:tcW w:w="1650" w:type="dxa"/>
            <w:vAlign w:val="center"/>
          </w:tcPr>
          <w:p w:rsidR="008A7E4F" w:rsidRDefault="009D0938">
            <w:pPr>
              <w:jc w:val="center"/>
            </w:pPr>
            <w:r>
              <w:rPr>
                <w:sz w:val="24"/>
              </w:rPr>
              <w:t>600559</w:t>
            </w:r>
          </w:p>
        </w:tc>
        <w:tc>
          <w:tcPr>
            <w:tcW w:w="1980" w:type="dxa"/>
            <w:vAlign w:val="center"/>
          </w:tcPr>
          <w:p w:rsidR="008A7E4F" w:rsidRDefault="009D0938">
            <w:pPr>
              <w:jc w:val="center"/>
            </w:pPr>
            <w:r>
              <w:rPr>
                <w:sz w:val="24"/>
              </w:rPr>
              <w:t>老白干酒</w:t>
            </w:r>
          </w:p>
        </w:tc>
        <w:tc>
          <w:tcPr>
            <w:tcW w:w="2879" w:type="dxa"/>
            <w:vAlign w:val="center"/>
          </w:tcPr>
          <w:p w:rsidR="008A7E4F" w:rsidRDefault="009D0938">
            <w:pPr>
              <w:jc w:val="right"/>
            </w:pPr>
            <w:r>
              <w:rPr>
                <w:sz w:val="24"/>
              </w:rPr>
              <w:t>9,475,507.73</w:t>
            </w:r>
          </w:p>
        </w:tc>
        <w:tc>
          <w:tcPr>
            <w:tcW w:w="1620" w:type="dxa"/>
            <w:vAlign w:val="center"/>
          </w:tcPr>
          <w:p w:rsidR="008A7E4F" w:rsidRDefault="009D0938">
            <w:pPr>
              <w:jc w:val="right"/>
            </w:pPr>
            <w:r>
              <w:rPr>
                <w:sz w:val="24"/>
              </w:rPr>
              <w:t>4.95</w:t>
            </w:r>
          </w:p>
        </w:tc>
      </w:tr>
      <w:tr w:rsidR="008A7E4F">
        <w:tc>
          <w:tcPr>
            <w:tcW w:w="869" w:type="dxa"/>
            <w:vAlign w:val="center"/>
          </w:tcPr>
          <w:p w:rsidR="008A7E4F" w:rsidRDefault="009D0938">
            <w:pPr>
              <w:jc w:val="center"/>
            </w:pPr>
            <w:r>
              <w:rPr>
                <w:sz w:val="24"/>
              </w:rPr>
              <w:t>9</w:t>
            </w:r>
          </w:p>
        </w:tc>
        <w:tc>
          <w:tcPr>
            <w:tcW w:w="1650" w:type="dxa"/>
            <w:vAlign w:val="center"/>
          </w:tcPr>
          <w:p w:rsidR="008A7E4F" w:rsidRDefault="009D0938">
            <w:pPr>
              <w:jc w:val="center"/>
            </w:pPr>
            <w:r>
              <w:rPr>
                <w:sz w:val="24"/>
              </w:rPr>
              <w:t>603589</w:t>
            </w:r>
          </w:p>
        </w:tc>
        <w:tc>
          <w:tcPr>
            <w:tcW w:w="1980" w:type="dxa"/>
            <w:vAlign w:val="center"/>
          </w:tcPr>
          <w:p w:rsidR="008A7E4F" w:rsidRDefault="009D0938">
            <w:pPr>
              <w:jc w:val="center"/>
            </w:pPr>
            <w:r>
              <w:rPr>
                <w:sz w:val="24"/>
              </w:rPr>
              <w:t>口子窖</w:t>
            </w:r>
          </w:p>
        </w:tc>
        <w:tc>
          <w:tcPr>
            <w:tcW w:w="2879" w:type="dxa"/>
            <w:vAlign w:val="center"/>
          </w:tcPr>
          <w:p w:rsidR="008A7E4F" w:rsidRDefault="009D0938">
            <w:pPr>
              <w:jc w:val="right"/>
            </w:pPr>
            <w:r>
              <w:rPr>
                <w:sz w:val="24"/>
              </w:rPr>
              <w:t>9,094,546.06</w:t>
            </w:r>
          </w:p>
        </w:tc>
        <w:tc>
          <w:tcPr>
            <w:tcW w:w="1620" w:type="dxa"/>
            <w:vAlign w:val="center"/>
          </w:tcPr>
          <w:p w:rsidR="008A7E4F" w:rsidRDefault="009D0938">
            <w:pPr>
              <w:jc w:val="right"/>
            </w:pPr>
            <w:r>
              <w:rPr>
                <w:sz w:val="24"/>
              </w:rPr>
              <w:t>4.75</w:t>
            </w:r>
          </w:p>
        </w:tc>
      </w:tr>
      <w:tr w:rsidR="008A7E4F">
        <w:tc>
          <w:tcPr>
            <w:tcW w:w="869" w:type="dxa"/>
            <w:vAlign w:val="center"/>
          </w:tcPr>
          <w:p w:rsidR="008A7E4F" w:rsidRDefault="009D0938">
            <w:pPr>
              <w:jc w:val="center"/>
            </w:pPr>
            <w:r>
              <w:rPr>
                <w:sz w:val="24"/>
              </w:rPr>
              <w:t>10</w:t>
            </w:r>
          </w:p>
        </w:tc>
        <w:tc>
          <w:tcPr>
            <w:tcW w:w="1650" w:type="dxa"/>
            <w:vAlign w:val="center"/>
          </w:tcPr>
          <w:p w:rsidR="008A7E4F" w:rsidRDefault="009D0938">
            <w:pPr>
              <w:jc w:val="center"/>
            </w:pPr>
            <w:r>
              <w:rPr>
                <w:sz w:val="24"/>
              </w:rPr>
              <w:t>002511</w:t>
            </w:r>
          </w:p>
        </w:tc>
        <w:tc>
          <w:tcPr>
            <w:tcW w:w="1980" w:type="dxa"/>
            <w:vAlign w:val="center"/>
          </w:tcPr>
          <w:p w:rsidR="008A7E4F" w:rsidRDefault="009D0938">
            <w:pPr>
              <w:jc w:val="center"/>
            </w:pPr>
            <w:r>
              <w:rPr>
                <w:sz w:val="24"/>
              </w:rPr>
              <w:t>中顺洁柔</w:t>
            </w:r>
          </w:p>
        </w:tc>
        <w:tc>
          <w:tcPr>
            <w:tcW w:w="2879" w:type="dxa"/>
            <w:vAlign w:val="center"/>
          </w:tcPr>
          <w:p w:rsidR="008A7E4F" w:rsidRDefault="009D0938">
            <w:pPr>
              <w:jc w:val="right"/>
            </w:pPr>
            <w:r>
              <w:rPr>
                <w:sz w:val="24"/>
              </w:rPr>
              <w:t>8,865,677.37</w:t>
            </w:r>
          </w:p>
        </w:tc>
        <w:tc>
          <w:tcPr>
            <w:tcW w:w="1620" w:type="dxa"/>
            <w:vAlign w:val="center"/>
          </w:tcPr>
          <w:p w:rsidR="008A7E4F" w:rsidRDefault="009D0938">
            <w:pPr>
              <w:jc w:val="right"/>
            </w:pPr>
            <w:r>
              <w:rPr>
                <w:sz w:val="24"/>
              </w:rPr>
              <w:t>4.63</w:t>
            </w:r>
          </w:p>
        </w:tc>
      </w:tr>
      <w:tr w:rsidR="008A7E4F">
        <w:tc>
          <w:tcPr>
            <w:tcW w:w="869" w:type="dxa"/>
            <w:vAlign w:val="center"/>
          </w:tcPr>
          <w:p w:rsidR="008A7E4F" w:rsidRDefault="009D0938">
            <w:pPr>
              <w:jc w:val="center"/>
            </w:pPr>
            <w:r>
              <w:rPr>
                <w:sz w:val="24"/>
              </w:rPr>
              <w:t>11</w:t>
            </w:r>
          </w:p>
        </w:tc>
        <w:tc>
          <w:tcPr>
            <w:tcW w:w="1650" w:type="dxa"/>
            <w:vAlign w:val="center"/>
          </w:tcPr>
          <w:p w:rsidR="008A7E4F" w:rsidRDefault="009D0938">
            <w:pPr>
              <w:jc w:val="center"/>
            </w:pPr>
            <w:r>
              <w:rPr>
                <w:sz w:val="24"/>
              </w:rPr>
              <w:t>600754</w:t>
            </w:r>
          </w:p>
        </w:tc>
        <w:tc>
          <w:tcPr>
            <w:tcW w:w="1980" w:type="dxa"/>
            <w:vAlign w:val="center"/>
          </w:tcPr>
          <w:p w:rsidR="008A7E4F" w:rsidRDefault="009D0938">
            <w:pPr>
              <w:jc w:val="center"/>
            </w:pPr>
            <w:r>
              <w:rPr>
                <w:sz w:val="24"/>
              </w:rPr>
              <w:t>锦江股份</w:t>
            </w:r>
          </w:p>
        </w:tc>
        <w:tc>
          <w:tcPr>
            <w:tcW w:w="2879" w:type="dxa"/>
            <w:vAlign w:val="center"/>
          </w:tcPr>
          <w:p w:rsidR="008A7E4F" w:rsidRDefault="009D0938">
            <w:pPr>
              <w:jc w:val="right"/>
            </w:pPr>
            <w:r>
              <w:rPr>
                <w:sz w:val="24"/>
              </w:rPr>
              <w:t>8,619,693.30</w:t>
            </w:r>
          </w:p>
        </w:tc>
        <w:tc>
          <w:tcPr>
            <w:tcW w:w="1620" w:type="dxa"/>
            <w:vAlign w:val="center"/>
          </w:tcPr>
          <w:p w:rsidR="008A7E4F" w:rsidRDefault="009D0938">
            <w:pPr>
              <w:jc w:val="right"/>
            </w:pPr>
            <w:r>
              <w:rPr>
                <w:sz w:val="24"/>
              </w:rPr>
              <w:t>4.50</w:t>
            </w:r>
          </w:p>
        </w:tc>
      </w:tr>
      <w:tr w:rsidR="008A7E4F">
        <w:tc>
          <w:tcPr>
            <w:tcW w:w="869" w:type="dxa"/>
            <w:vAlign w:val="center"/>
          </w:tcPr>
          <w:p w:rsidR="008A7E4F" w:rsidRDefault="009D0938">
            <w:pPr>
              <w:jc w:val="center"/>
            </w:pPr>
            <w:r>
              <w:rPr>
                <w:sz w:val="24"/>
              </w:rPr>
              <w:t>12</w:t>
            </w:r>
          </w:p>
        </w:tc>
        <w:tc>
          <w:tcPr>
            <w:tcW w:w="1650" w:type="dxa"/>
            <w:vAlign w:val="center"/>
          </w:tcPr>
          <w:p w:rsidR="008A7E4F" w:rsidRDefault="009D0938">
            <w:pPr>
              <w:jc w:val="center"/>
            </w:pPr>
            <w:r>
              <w:rPr>
                <w:sz w:val="24"/>
              </w:rPr>
              <w:t>300498</w:t>
            </w:r>
          </w:p>
        </w:tc>
        <w:tc>
          <w:tcPr>
            <w:tcW w:w="1980" w:type="dxa"/>
            <w:vAlign w:val="center"/>
          </w:tcPr>
          <w:p w:rsidR="008A7E4F" w:rsidRDefault="009D0938">
            <w:pPr>
              <w:jc w:val="center"/>
            </w:pPr>
            <w:r>
              <w:rPr>
                <w:sz w:val="24"/>
              </w:rPr>
              <w:t>温氏股份</w:t>
            </w:r>
          </w:p>
        </w:tc>
        <w:tc>
          <w:tcPr>
            <w:tcW w:w="2879" w:type="dxa"/>
            <w:vAlign w:val="center"/>
          </w:tcPr>
          <w:p w:rsidR="008A7E4F" w:rsidRDefault="009D0938">
            <w:pPr>
              <w:jc w:val="right"/>
            </w:pPr>
            <w:r>
              <w:rPr>
                <w:sz w:val="24"/>
              </w:rPr>
              <w:t>8,542,299.00</w:t>
            </w:r>
          </w:p>
        </w:tc>
        <w:tc>
          <w:tcPr>
            <w:tcW w:w="1620" w:type="dxa"/>
            <w:vAlign w:val="center"/>
          </w:tcPr>
          <w:p w:rsidR="008A7E4F" w:rsidRDefault="009D0938">
            <w:pPr>
              <w:jc w:val="right"/>
            </w:pPr>
            <w:r>
              <w:rPr>
                <w:sz w:val="24"/>
              </w:rPr>
              <w:t>4.46</w:t>
            </w:r>
          </w:p>
        </w:tc>
      </w:tr>
      <w:tr w:rsidR="008A7E4F">
        <w:tc>
          <w:tcPr>
            <w:tcW w:w="869" w:type="dxa"/>
            <w:vAlign w:val="center"/>
          </w:tcPr>
          <w:p w:rsidR="008A7E4F" w:rsidRDefault="009D0938">
            <w:pPr>
              <w:jc w:val="center"/>
            </w:pPr>
            <w:r>
              <w:rPr>
                <w:sz w:val="24"/>
              </w:rPr>
              <w:t>13</w:t>
            </w:r>
          </w:p>
        </w:tc>
        <w:tc>
          <w:tcPr>
            <w:tcW w:w="1650" w:type="dxa"/>
            <w:vAlign w:val="center"/>
          </w:tcPr>
          <w:p w:rsidR="008A7E4F" w:rsidRDefault="009D0938">
            <w:pPr>
              <w:jc w:val="center"/>
            </w:pPr>
            <w:r>
              <w:rPr>
                <w:sz w:val="24"/>
              </w:rPr>
              <w:t>600519</w:t>
            </w:r>
          </w:p>
        </w:tc>
        <w:tc>
          <w:tcPr>
            <w:tcW w:w="1980" w:type="dxa"/>
            <w:vAlign w:val="center"/>
          </w:tcPr>
          <w:p w:rsidR="008A7E4F" w:rsidRDefault="009D0938">
            <w:pPr>
              <w:jc w:val="center"/>
            </w:pPr>
            <w:r>
              <w:rPr>
                <w:sz w:val="24"/>
              </w:rPr>
              <w:t>贵州茅台</w:t>
            </w:r>
          </w:p>
        </w:tc>
        <w:tc>
          <w:tcPr>
            <w:tcW w:w="2879" w:type="dxa"/>
            <w:vAlign w:val="center"/>
          </w:tcPr>
          <w:p w:rsidR="008A7E4F" w:rsidRDefault="009D0938">
            <w:pPr>
              <w:jc w:val="right"/>
            </w:pPr>
            <w:r>
              <w:rPr>
                <w:sz w:val="24"/>
              </w:rPr>
              <w:t>8,336,113.77</w:t>
            </w:r>
          </w:p>
        </w:tc>
        <w:tc>
          <w:tcPr>
            <w:tcW w:w="1620" w:type="dxa"/>
            <w:vAlign w:val="center"/>
          </w:tcPr>
          <w:p w:rsidR="008A7E4F" w:rsidRDefault="009D0938">
            <w:pPr>
              <w:jc w:val="right"/>
            </w:pPr>
            <w:r>
              <w:rPr>
                <w:sz w:val="24"/>
              </w:rPr>
              <w:t>4.35</w:t>
            </w:r>
          </w:p>
        </w:tc>
      </w:tr>
      <w:tr w:rsidR="008A7E4F">
        <w:tc>
          <w:tcPr>
            <w:tcW w:w="869" w:type="dxa"/>
            <w:vAlign w:val="center"/>
          </w:tcPr>
          <w:p w:rsidR="008A7E4F" w:rsidRDefault="009D0938">
            <w:pPr>
              <w:jc w:val="center"/>
            </w:pPr>
            <w:r>
              <w:rPr>
                <w:sz w:val="24"/>
              </w:rPr>
              <w:t>14</w:t>
            </w:r>
          </w:p>
        </w:tc>
        <w:tc>
          <w:tcPr>
            <w:tcW w:w="1650" w:type="dxa"/>
            <w:vAlign w:val="center"/>
          </w:tcPr>
          <w:p w:rsidR="008A7E4F" w:rsidRDefault="009D0938">
            <w:pPr>
              <w:jc w:val="center"/>
            </w:pPr>
            <w:r>
              <w:rPr>
                <w:sz w:val="24"/>
              </w:rPr>
              <w:t>000333</w:t>
            </w:r>
          </w:p>
        </w:tc>
        <w:tc>
          <w:tcPr>
            <w:tcW w:w="1980" w:type="dxa"/>
            <w:vAlign w:val="center"/>
          </w:tcPr>
          <w:p w:rsidR="008A7E4F" w:rsidRDefault="009D0938">
            <w:pPr>
              <w:jc w:val="center"/>
            </w:pPr>
            <w:r>
              <w:rPr>
                <w:sz w:val="24"/>
              </w:rPr>
              <w:t>美的集团</w:t>
            </w:r>
          </w:p>
        </w:tc>
        <w:tc>
          <w:tcPr>
            <w:tcW w:w="2879" w:type="dxa"/>
            <w:vAlign w:val="center"/>
          </w:tcPr>
          <w:p w:rsidR="008A7E4F" w:rsidRDefault="009D0938">
            <w:pPr>
              <w:jc w:val="right"/>
            </w:pPr>
            <w:r>
              <w:rPr>
                <w:sz w:val="24"/>
              </w:rPr>
              <w:t>8,277,970.89</w:t>
            </w:r>
          </w:p>
        </w:tc>
        <w:tc>
          <w:tcPr>
            <w:tcW w:w="1620" w:type="dxa"/>
            <w:vAlign w:val="center"/>
          </w:tcPr>
          <w:p w:rsidR="008A7E4F" w:rsidRDefault="009D0938">
            <w:pPr>
              <w:jc w:val="right"/>
            </w:pPr>
            <w:r>
              <w:rPr>
                <w:sz w:val="24"/>
              </w:rPr>
              <w:t>4.32</w:t>
            </w:r>
          </w:p>
        </w:tc>
      </w:tr>
      <w:tr w:rsidR="008A7E4F">
        <w:tc>
          <w:tcPr>
            <w:tcW w:w="869" w:type="dxa"/>
            <w:vAlign w:val="center"/>
          </w:tcPr>
          <w:p w:rsidR="008A7E4F" w:rsidRDefault="009D0938">
            <w:pPr>
              <w:jc w:val="center"/>
            </w:pPr>
            <w:r>
              <w:rPr>
                <w:sz w:val="24"/>
              </w:rPr>
              <w:t>15</w:t>
            </w:r>
          </w:p>
        </w:tc>
        <w:tc>
          <w:tcPr>
            <w:tcW w:w="1650" w:type="dxa"/>
            <w:vAlign w:val="center"/>
          </w:tcPr>
          <w:p w:rsidR="008A7E4F" w:rsidRDefault="009D0938">
            <w:pPr>
              <w:jc w:val="center"/>
            </w:pPr>
            <w:r>
              <w:rPr>
                <w:sz w:val="24"/>
              </w:rPr>
              <w:t>600123</w:t>
            </w:r>
          </w:p>
        </w:tc>
        <w:tc>
          <w:tcPr>
            <w:tcW w:w="1980" w:type="dxa"/>
            <w:vAlign w:val="center"/>
          </w:tcPr>
          <w:p w:rsidR="008A7E4F" w:rsidRDefault="009D0938">
            <w:pPr>
              <w:jc w:val="center"/>
            </w:pPr>
            <w:r>
              <w:rPr>
                <w:sz w:val="24"/>
              </w:rPr>
              <w:t>兰花科创</w:t>
            </w:r>
          </w:p>
        </w:tc>
        <w:tc>
          <w:tcPr>
            <w:tcW w:w="2879" w:type="dxa"/>
            <w:vAlign w:val="center"/>
          </w:tcPr>
          <w:p w:rsidR="008A7E4F" w:rsidRDefault="009D0938">
            <w:pPr>
              <w:jc w:val="right"/>
            </w:pPr>
            <w:r>
              <w:rPr>
                <w:sz w:val="24"/>
              </w:rPr>
              <w:t>7,644,711.92</w:t>
            </w:r>
          </w:p>
        </w:tc>
        <w:tc>
          <w:tcPr>
            <w:tcW w:w="1620" w:type="dxa"/>
            <w:vAlign w:val="center"/>
          </w:tcPr>
          <w:p w:rsidR="008A7E4F" w:rsidRDefault="009D0938">
            <w:pPr>
              <w:jc w:val="right"/>
            </w:pPr>
            <w:r>
              <w:rPr>
                <w:sz w:val="24"/>
              </w:rPr>
              <w:t>3.99</w:t>
            </w:r>
          </w:p>
        </w:tc>
      </w:tr>
      <w:tr w:rsidR="008A7E4F">
        <w:tc>
          <w:tcPr>
            <w:tcW w:w="869" w:type="dxa"/>
            <w:vAlign w:val="center"/>
          </w:tcPr>
          <w:p w:rsidR="008A7E4F" w:rsidRDefault="009D0938">
            <w:pPr>
              <w:jc w:val="center"/>
            </w:pPr>
            <w:r>
              <w:rPr>
                <w:sz w:val="24"/>
              </w:rPr>
              <w:t>16</w:t>
            </w:r>
          </w:p>
        </w:tc>
        <w:tc>
          <w:tcPr>
            <w:tcW w:w="1650" w:type="dxa"/>
            <w:vAlign w:val="center"/>
          </w:tcPr>
          <w:p w:rsidR="008A7E4F" w:rsidRDefault="009D0938">
            <w:pPr>
              <w:jc w:val="center"/>
            </w:pPr>
            <w:r>
              <w:rPr>
                <w:sz w:val="24"/>
              </w:rPr>
              <w:t>002152</w:t>
            </w:r>
          </w:p>
        </w:tc>
        <w:tc>
          <w:tcPr>
            <w:tcW w:w="1980" w:type="dxa"/>
            <w:vAlign w:val="center"/>
          </w:tcPr>
          <w:p w:rsidR="008A7E4F" w:rsidRDefault="009D0938">
            <w:pPr>
              <w:jc w:val="center"/>
            </w:pPr>
            <w:r>
              <w:rPr>
                <w:sz w:val="24"/>
              </w:rPr>
              <w:t>广电运通</w:t>
            </w:r>
          </w:p>
        </w:tc>
        <w:tc>
          <w:tcPr>
            <w:tcW w:w="2879" w:type="dxa"/>
            <w:vAlign w:val="center"/>
          </w:tcPr>
          <w:p w:rsidR="008A7E4F" w:rsidRDefault="009D0938">
            <w:pPr>
              <w:jc w:val="right"/>
            </w:pPr>
            <w:r>
              <w:rPr>
                <w:sz w:val="24"/>
              </w:rPr>
              <w:t>7,262,325.89</w:t>
            </w:r>
          </w:p>
        </w:tc>
        <w:tc>
          <w:tcPr>
            <w:tcW w:w="1620" w:type="dxa"/>
            <w:vAlign w:val="center"/>
          </w:tcPr>
          <w:p w:rsidR="008A7E4F" w:rsidRDefault="009D0938">
            <w:pPr>
              <w:jc w:val="right"/>
            </w:pPr>
            <w:r>
              <w:rPr>
                <w:sz w:val="24"/>
              </w:rPr>
              <w:t>3.79</w:t>
            </w:r>
          </w:p>
        </w:tc>
      </w:tr>
      <w:tr w:rsidR="008A7E4F">
        <w:tc>
          <w:tcPr>
            <w:tcW w:w="869" w:type="dxa"/>
            <w:vAlign w:val="center"/>
          </w:tcPr>
          <w:p w:rsidR="008A7E4F" w:rsidRDefault="009D0938">
            <w:pPr>
              <w:jc w:val="center"/>
            </w:pPr>
            <w:r>
              <w:rPr>
                <w:sz w:val="24"/>
              </w:rPr>
              <w:t>17</w:t>
            </w:r>
          </w:p>
        </w:tc>
        <w:tc>
          <w:tcPr>
            <w:tcW w:w="1650" w:type="dxa"/>
            <w:vAlign w:val="center"/>
          </w:tcPr>
          <w:p w:rsidR="008A7E4F" w:rsidRDefault="009D0938">
            <w:pPr>
              <w:jc w:val="center"/>
            </w:pPr>
            <w:r>
              <w:rPr>
                <w:sz w:val="24"/>
              </w:rPr>
              <w:t>600362</w:t>
            </w:r>
          </w:p>
        </w:tc>
        <w:tc>
          <w:tcPr>
            <w:tcW w:w="1980" w:type="dxa"/>
            <w:vAlign w:val="center"/>
          </w:tcPr>
          <w:p w:rsidR="008A7E4F" w:rsidRDefault="009D0938">
            <w:pPr>
              <w:jc w:val="center"/>
            </w:pPr>
            <w:r>
              <w:rPr>
                <w:sz w:val="24"/>
              </w:rPr>
              <w:t>江西铜业</w:t>
            </w:r>
          </w:p>
        </w:tc>
        <w:tc>
          <w:tcPr>
            <w:tcW w:w="2879" w:type="dxa"/>
            <w:vAlign w:val="center"/>
          </w:tcPr>
          <w:p w:rsidR="008A7E4F" w:rsidRDefault="009D0938">
            <w:pPr>
              <w:jc w:val="right"/>
            </w:pPr>
            <w:r>
              <w:rPr>
                <w:sz w:val="24"/>
              </w:rPr>
              <w:t>7,116,057.56</w:t>
            </w:r>
          </w:p>
        </w:tc>
        <w:tc>
          <w:tcPr>
            <w:tcW w:w="1620" w:type="dxa"/>
            <w:vAlign w:val="center"/>
          </w:tcPr>
          <w:p w:rsidR="008A7E4F" w:rsidRDefault="009D0938">
            <w:pPr>
              <w:jc w:val="right"/>
            </w:pPr>
            <w:r>
              <w:rPr>
                <w:sz w:val="24"/>
              </w:rPr>
              <w:t>3.71</w:t>
            </w:r>
          </w:p>
        </w:tc>
      </w:tr>
      <w:tr w:rsidR="008A7E4F">
        <w:tc>
          <w:tcPr>
            <w:tcW w:w="869" w:type="dxa"/>
            <w:vAlign w:val="center"/>
          </w:tcPr>
          <w:p w:rsidR="008A7E4F" w:rsidRDefault="009D0938">
            <w:pPr>
              <w:jc w:val="center"/>
            </w:pPr>
            <w:r>
              <w:rPr>
                <w:sz w:val="24"/>
              </w:rPr>
              <w:t>18</w:t>
            </w:r>
          </w:p>
        </w:tc>
        <w:tc>
          <w:tcPr>
            <w:tcW w:w="1650" w:type="dxa"/>
            <w:vAlign w:val="center"/>
          </w:tcPr>
          <w:p w:rsidR="008A7E4F" w:rsidRDefault="009D0938">
            <w:pPr>
              <w:jc w:val="center"/>
            </w:pPr>
            <w:r>
              <w:rPr>
                <w:sz w:val="24"/>
              </w:rPr>
              <w:t>600019</w:t>
            </w:r>
          </w:p>
        </w:tc>
        <w:tc>
          <w:tcPr>
            <w:tcW w:w="1980" w:type="dxa"/>
            <w:vAlign w:val="center"/>
          </w:tcPr>
          <w:p w:rsidR="008A7E4F" w:rsidRDefault="009D0938">
            <w:pPr>
              <w:jc w:val="center"/>
            </w:pPr>
            <w:r>
              <w:rPr>
                <w:sz w:val="24"/>
              </w:rPr>
              <w:t>宝钢股份</w:t>
            </w:r>
          </w:p>
        </w:tc>
        <w:tc>
          <w:tcPr>
            <w:tcW w:w="2879" w:type="dxa"/>
            <w:vAlign w:val="center"/>
          </w:tcPr>
          <w:p w:rsidR="008A7E4F" w:rsidRDefault="009D0938">
            <w:pPr>
              <w:jc w:val="right"/>
            </w:pPr>
            <w:r>
              <w:rPr>
                <w:sz w:val="24"/>
              </w:rPr>
              <w:t>6,518,710.32</w:t>
            </w:r>
          </w:p>
        </w:tc>
        <w:tc>
          <w:tcPr>
            <w:tcW w:w="1620" w:type="dxa"/>
            <w:vAlign w:val="center"/>
          </w:tcPr>
          <w:p w:rsidR="008A7E4F" w:rsidRDefault="009D0938">
            <w:pPr>
              <w:jc w:val="right"/>
            </w:pPr>
            <w:r>
              <w:rPr>
                <w:sz w:val="24"/>
              </w:rPr>
              <w:t>3.40</w:t>
            </w:r>
          </w:p>
        </w:tc>
      </w:tr>
      <w:tr w:rsidR="008A7E4F">
        <w:tc>
          <w:tcPr>
            <w:tcW w:w="869" w:type="dxa"/>
            <w:vAlign w:val="center"/>
          </w:tcPr>
          <w:p w:rsidR="008A7E4F" w:rsidRDefault="009D0938">
            <w:pPr>
              <w:jc w:val="center"/>
            </w:pPr>
            <w:r>
              <w:rPr>
                <w:sz w:val="24"/>
              </w:rPr>
              <w:t>19</w:t>
            </w:r>
          </w:p>
        </w:tc>
        <w:tc>
          <w:tcPr>
            <w:tcW w:w="1650" w:type="dxa"/>
            <w:vAlign w:val="center"/>
          </w:tcPr>
          <w:p w:rsidR="008A7E4F" w:rsidRDefault="009D0938">
            <w:pPr>
              <w:jc w:val="center"/>
            </w:pPr>
            <w:r>
              <w:rPr>
                <w:sz w:val="24"/>
              </w:rPr>
              <w:t>600352</w:t>
            </w:r>
          </w:p>
        </w:tc>
        <w:tc>
          <w:tcPr>
            <w:tcW w:w="1980" w:type="dxa"/>
            <w:vAlign w:val="center"/>
          </w:tcPr>
          <w:p w:rsidR="008A7E4F" w:rsidRDefault="009D0938">
            <w:pPr>
              <w:jc w:val="center"/>
            </w:pPr>
            <w:r>
              <w:rPr>
                <w:sz w:val="24"/>
              </w:rPr>
              <w:t>浙江龙盛</w:t>
            </w:r>
          </w:p>
        </w:tc>
        <w:tc>
          <w:tcPr>
            <w:tcW w:w="2879" w:type="dxa"/>
            <w:vAlign w:val="center"/>
          </w:tcPr>
          <w:p w:rsidR="008A7E4F" w:rsidRDefault="009D0938">
            <w:pPr>
              <w:jc w:val="right"/>
            </w:pPr>
            <w:r>
              <w:rPr>
                <w:sz w:val="24"/>
              </w:rPr>
              <w:t>6,422,640.54</w:t>
            </w:r>
          </w:p>
        </w:tc>
        <w:tc>
          <w:tcPr>
            <w:tcW w:w="1620" w:type="dxa"/>
            <w:vAlign w:val="center"/>
          </w:tcPr>
          <w:p w:rsidR="008A7E4F" w:rsidRDefault="009D0938">
            <w:pPr>
              <w:jc w:val="right"/>
            </w:pPr>
            <w:r>
              <w:rPr>
                <w:sz w:val="24"/>
              </w:rPr>
              <w:t>3.35</w:t>
            </w:r>
          </w:p>
        </w:tc>
      </w:tr>
      <w:tr w:rsidR="008A7E4F">
        <w:tc>
          <w:tcPr>
            <w:tcW w:w="869" w:type="dxa"/>
            <w:vAlign w:val="center"/>
          </w:tcPr>
          <w:p w:rsidR="008A7E4F" w:rsidRDefault="009D0938">
            <w:pPr>
              <w:jc w:val="center"/>
            </w:pPr>
            <w:r>
              <w:rPr>
                <w:sz w:val="24"/>
              </w:rPr>
              <w:t>20</w:t>
            </w:r>
          </w:p>
        </w:tc>
        <w:tc>
          <w:tcPr>
            <w:tcW w:w="1650" w:type="dxa"/>
            <w:vAlign w:val="center"/>
          </w:tcPr>
          <w:p w:rsidR="008A7E4F" w:rsidRDefault="009D0938">
            <w:pPr>
              <w:jc w:val="center"/>
            </w:pPr>
            <w:r>
              <w:rPr>
                <w:sz w:val="24"/>
              </w:rPr>
              <w:t>000959</w:t>
            </w:r>
          </w:p>
        </w:tc>
        <w:tc>
          <w:tcPr>
            <w:tcW w:w="1980" w:type="dxa"/>
            <w:vAlign w:val="center"/>
          </w:tcPr>
          <w:p w:rsidR="008A7E4F" w:rsidRDefault="009D0938">
            <w:pPr>
              <w:jc w:val="center"/>
            </w:pPr>
            <w:r>
              <w:rPr>
                <w:sz w:val="24"/>
              </w:rPr>
              <w:t>首钢股份</w:t>
            </w:r>
          </w:p>
        </w:tc>
        <w:tc>
          <w:tcPr>
            <w:tcW w:w="2879" w:type="dxa"/>
            <w:vAlign w:val="center"/>
          </w:tcPr>
          <w:p w:rsidR="008A7E4F" w:rsidRDefault="009D0938">
            <w:pPr>
              <w:jc w:val="right"/>
            </w:pPr>
            <w:r>
              <w:rPr>
                <w:sz w:val="24"/>
              </w:rPr>
              <w:t>6,360,244.00</w:t>
            </w:r>
          </w:p>
        </w:tc>
        <w:tc>
          <w:tcPr>
            <w:tcW w:w="1620" w:type="dxa"/>
            <w:vAlign w:val="center"/>
          </w:tcPr>
          <w:p w:rsidR="008A7E4F" w:rsidRDefault="009D0938">
            <w:pPr>
              <w:jc w:val="right"/>
            </w:pPr>
            <w:r>
              <w:rPr>
                <w:sz w:val="24"/>
              </w:rPr>
              <w:t>3.32</w:t>
            </w:r>
          </w:p>
        </w:tc>
      </w:tr>
      <w:tr w:rsidR="008A7E4F">
        <w:tc>
          <w:tcPr>
            <w:tcW w:w="869" w:type="dxa"/>
            <w:vAlign w:val="center"/>
          </w:tcPr>
          <w:p w:rsidR="008A7E4F" w:rsidRDefault="009D0938">
            <w:pPr>
              <w:jc w:val="center"/>
            </w:pPr>
            <w:r>
              <w:rPr>
                <w:sz w:val="24"/>
              </w:rPr>
              <w:t>21</w:t>
            </w:r>
          </w:p>
        </w:tc>
        <w:tc>
          <w:tcPr>
            <w:tcW w:w="1650" w:type="dxa"/>
            <w:vAlign w:val="center"/>
          </w:tcPr>
          <w:p w:rsidR="008A7E4F" w:rsidRDefault="009D0938">
            <w:pPr>
              <w:jc w:val="center"/>
            </w:pPr>
            <w:r>
              <w:rPr>
                <w:sz w:val="24"/>
              </w:rPr>
              <w:t>002304</w:t>
            </w:r>
          </w:p>
        </w:tc>
        <w:tc>
          <w:tcPr>
            <w:tcW w:w="1980" w:type="dxa"/>
            <w:vAlign w:val="center"/>
          </w:tcPr>
          <w:p w:rsidR="008A7E4F" w:rsidRDefault="009D0938">
            <w:pPr>
              <w:jc w:val="center"/>
            </w:pPr>
            <w:r>
              <w:rPr>
                <w:sz w:val="24"/>
              </w:rPr>
              <w:t>洋河股份</w:t>
            </w:r>
          </w:p>
        </w:tc>
        <w:tc>
          <w:tcPr>
            <w:tcW w:w="2879" w:type="dxa"/>
            <w:vAlign w:val="center"/>
          </w:tcPr>
          <w:p w:rsidR="008A7E4F" w:rsidRDefault="009D0938">
            <w:pPr>
              <w:jc w:val="right"/>
            </w:pPr>
            <w:r>
              <w:rPr>
                <w:sz w:val="24"/>
              </w:rPr>
              <w:t>6,251,756.00</w:t>
            </w:r>
          </w:p>
        </w:tc>
        <w:tc>
          <w:tcPr>
            <w:tcW w:w="1620" w:type="dxa"/>
            <w:vAlign w:val="center"/>
          </w:tcPr>
          <w:p w:rsidR="008A7E4F" w:rsidRDefault="009D0938">
            <w:pPr>
              <w:jc w:val="right"/>
            </w:pPr>
            <w:r>
              <w:rPr>
                <w:sz w:val="24"/>
              </w:rPr>
              <w:t>3.26</w:t>
            </w:r>
          </w:p>
        </w:tc>
      </w:tr>
      <w:tr w:rsidR="008A7E4F">
        <w:tc>
          <w:tcPr>
            <w:tcW w:w="869" w:type="dxa"/>
            <w:vAlign w:val="center"/>
          </w:tcPr>
          <w:p w:rsidR="008A7E4F" w:rsidRDefault="009D0938">
            <w:pPr>
              <w:jc w:val="center"/>
            </w:pPr>
            <w:r>
              <w:rPr>
                <w:sz w:val="24"/>
              </w:rPr>
              <w:t>22</w:t>
            </w:r>
          </w:p>
        </w:tc>
        <w:tc>
          <w:tcPr>
            <w:tcW w:w="1650" w:type="dxa"/>
            <w:vAlign w:val="center"/>
          </w:tcPr>
          <w:p w:rsidR="008A7E4F" w:rsidRDefault="009D0938">
            <w:pPr>
              <w:jc w:val="center"/>
            </w:pPr>
            <w:r>
              <w:rPr>
                <w:sz w:val="24"/>
              </w:rPr>
              <w:t>600489</w:t>
            </w:r>
          </w:p>
        </w:tc>
        <w:tc>
          <w:tcPr>
            <w:tcW w:w="1980" w:type="dxa"/>
            <w:vAlign w:val="center"/>
          </w:tcPr>
          <w:p w:rsidR="008A7E4F" w:rsidRDefault="009D0938">
            <w:pPr>
              <w:jc w:val="center"/>
            </w:pPr>
            <w:r>
              <w:rPr>
                <w:sz w:val="24"/>
              </w:rPr>
              <w:t>中金黄金</w:t>
            </w:r>
          </w:p>
        </w:tc>
        <w:tc>
          <w:tcPr>
            <w:tcW w:w="2879" w:type="dxa"/>
            <w:vAlign w:val="center"/>
          </w:tcPr>
          <w:p w:rsidR="008A7E4F" w:rsidRDefault="009D0938">
            <w:pPr>
              <w:jc w:val="right"/>
            </w:pPr>
            <w:r>
              <w:rPr>
                <w:sz w:val="24"/>
              </w:rPr>
              <w:t>6,106,769.12</w:t>
            </w:r>
          </w:p>
        </w:tc>
        <w:tc>
          <w:tcPr>
            <w:tcW w:w="1620" w:type="dxa"/>
            <w:vAlign w:val="center"/>
          </w:tcPr>
          <w:p w:rsidR="008A7E4F" w:rsidRDefault="009D0938">
            <w:pPr>
              <w:jc w:val="right"/>
            </w:pPr>
            <w:r>
              <w:rPr>
                <w:sz w:val="24"/>
              </w:rPr>
              <w:t>3.19</w:t>
            </w:r>
          </w:p>
        </w:tc>
      </w:tr>
      <w:tr w:rsidR="008A7E4F">
        <w:tc>
          <w:tcPr>
            <w:tcW w:w="869" w:type="dxa"/>
            <w:vAlign w:val="center"/>
          </w:tcPr>
          <w:p w:rsidR="008A7E4F" w:rsidRDefault="009D0938">
            <w:pPr>
              <w:jc w:val="center"/>
            </w:pPr>
            <w:r>
              <w:rPr>
                <w:sz w:val="24"/>
              </w:rPr>
              <w:t>23</w:t>
            </w:r>
          </w:p>
        </w:tc>
        <w:tc>
          <w:tcPr>
            <w:tcW w:w="1650" w:type="dxa"/>
            <w:vAlign w:val="center"/>
          </w:tcPr>
          <w:p w:rsidR="008A7E4F" w:rsidRDefault="009D0938">
            <w:pPr>
              <w:jc w:val="center"/>
            </w:pPr>
            <w:r>
              <w:rPr>
                <w:sz w:val="24"/>
              </w:rPr>
              <w:t>600486</w:t>
            </w:r>
          </w:p>
        </w:tc>
        <w:tc>
          <w:tcPr>
            <w:tcW w:w="1980" w:type="dxa"/>
            <w:vAlign w:val="center"/>
          </w:tcPr>
          <w:p w:rsidR="008A7E4F" w:rsidRDefault="009D0938">
            <w:pPr>
              <w:jc w:val="center"/>
            </w:pPr>
            <w:r>
              <w:rPr>
                <w:sz w:val="24"/>
              </w:rPr>
              <w:t>扬农化工</w:t>
            </w:r>
          </w:p>
        </w:tc>
        <w:tc>
          <w:tcPr>
            <w:tcW w:w="2879" w:type="dxa"/>
            <w:vAlign w:val="center"/>
          </w:tcPr>
          <w:p w:rsidR="008A7E4F" w:rsidRDefault="009D0938">
            <w:pPr>
              <w:jc w:val="right"/>
            </w:pPr>
            <w:r>
              <w:rPr>
                <w:sz w:val="24"/>
              </w:rPr>
              <w:t>5,452,253.50</w:t>
            </w:r>
          </w:p>
        </w:tc>
        <w:tc>
          <w:tcPr>
            <w:tcW w:w="1620" w:type="dxa"/>
            <w:vAlign w:val="center"/>
          </w:tcPr>
          <w:p w:rsidR="008A7E4F" w:rsidRDefault="009D0938">
            <w:pPr>
              <w:jc w:val="right"/>
            </w:pPr>
            <w:r>
              <w:rPr>
                <w:sz w:val="24"/>
              </w:rPr>
              <w:t>2.85</w:t>
            </w:r>
          </w:p>
        </w:tc>
      </w:tr>
      <w:tr w:rsidR="008A7E4F">
        <w:tc>
          <w:tcPr>
            <w:tcW w:w="869" w:type="dxa"/>
            <w:vAlign w:val="center"/>
          </w:tcPr>
          <w:p w:rsidR="008A7E4F" w:rsidRDefault="009D0938">
            <w:pPr>
              <w:jc w:val="center"/>
            </w:pPr>
            <w:r>
              <w:rPr>
                <w:sz w:val="24"/>
              </w:rPr>
              <w:t>24</w:t>
            </w:r>
          </w:p>
        </w:tc>
        <w:tc>
          <w:tcPr>
            <w:tcW w:w="1650" w:type="dxa"/>
            <w:vAlign w:val="center"/>
          </w:tcPr>
          <w:p w:rsidR="008A7E4F" w:rsidRDefault="009D0938">
            <w:pPr>
              <w:jc w:val="center"/>
            </w:pPr>
            <w:r>
              <w:rPr>
                <w:sz w:val="24"/>
              </w:rPr>
              <w:t>002707</w:t>
            </w:r>
          </w:p>
        </w:tc>
        <w:tc>
          <w:tcPr>
            <w:tcW w:w="1980" w:type="dxa"/>
            <w:vAlign w:val="center"/>
          </w:tcPr>
          <w:p w:rsidR="008A7E4F" w:rsidRDefault="009D0938">
            <w:pPr>
              <w:jc w:val="center"/>
            </w:pPr>
            <w:r>
              <w:rPr>
                <w:sz w:val="24"/>
              </w:rPr>
              <w:t>众信旅游</w:t>
            </w:r>
          </w:p>
        </w:tc>
        <w:tc>
          <w:tcPr>
            <w:tcW w:w="2879" w:type="dxa"/>
            <w:vAlign w:val="center"/>
          </w:tcPr>
          <w:p w:rsidR="008A7E4F" w:rsidRDefault="009D0938">
            <w:pPr>
              <w:jc w:val="right"/>
            </w:pPr>
            <w:r>
              <w:rPr>
                <w:sz w:val="24"/>
              </w:rPr>
              <w:t>5,228,203.62</w:t>
            </w:r>
          </w:p>
        </w:tc>
        <w:tc>
          <w:tcPr>
            <w:tcW w:w="1620" w:type="dxa"/>
            <w:vAlign w:val="center"/>
          </w:tcPr>
          <w:p w:rsidR="008A7E4F" w:rsidRDefault="009D0938">
            <w:pPr>
              <w:jc w:val="right"/>
            </w:pPr>
            <w:r>
              <w:rPr>
                <w:sz w:val="24"/>
              </w:rPr>
              <w:t>2.73</w:t>
            </w:r>
          </w:p>
        </w:tc>
      </w:tr>
      <w:tr w:rsidR="008A7E4F">
        <w:tc>
          <w:tcPr>
            <w:tcW w:w="869" w:type="dxa"/>
            <w:vAlign w:val="center"/>
          </w:tcPr>
          <w:p w:rsidR="008A7E4F" w:rsidRDefault="009D0938">
            <w:pPr>
              <w:jc w:val="center"/>
            </w:pPr>
            <w:r>
              <w:rPr>
                <w:sz w:val="24"/>
              </w:rPr>
              <w:t>25</w:t>
            </w:r>
          </w:p>
        </w:tc>
        <w:tc>
          <w:tcPr>
            <w:tcW w:w="1650" w:type="dxa"/>
            <w:vAlign w:val="center"/>
          </w:tcPr>
          <w:p w:rsidR="008A7E4F" w:rsidRDefault="009D0938">
            <w:pPr>
              <w:jc w:val="center"/>
            </w:pPr>
            <w:r>
              <w:rPr>
                <w:sz w:val="24"/>
              </w:rPr>
              <w:t>002586</w:t>
            </w:r>
          </w:p>
        </w:tc>
        <w:tc>
          <w:tcPr>
            <w:tcW w:w="1980" w:type="dxa"/>
            <w:vAlign w:val="center"/>
          </w:tcPr>
          <w:p w:rsidR="008A7E4F" w:rsidRDefault="009D0938">
            <w:pPr>
              <w:jc w:val="center"/>
            </w:pPr>
            <w:r>
              <w:rPr>
                <w:sz w:val="24"/>
              </w:rPr>
              <w:t>围海股份</w:t>
            </w:r>
          </w:p>
        </w:tc>
        <w:tc>
          <w:tcPr>
            <w:tcW w:w="2879" w:type="dxa"/>
            <w:vAlign w:val="center"/>
          </w:tcPr>
          <w:p w:rsidR="008A7E4F" w:rsidRDefault="009D0938">
            <w:pPr>
              <w:jc w:val="right"/>
            </w:pPr>
            <w:r>
              <w:rPr>
                <w:sz w:val="24"/>
              </w:rPr>
              <w:t>5,126,929.00</w:t>
            </w:r>
          </w:p>
        </w:tc>
        <w:tc>
          <w:tcPr>
            <w:tcW w:w="1620" w:type="dxa"/>
            <w:vAlign w:val="center"/>
          </w:tcPr>
          <w:p w:rsidR="008A7E4F" w:rsidRDefault="009D0938">
            <w:pPr>
              <w:jc w:val="right"/>
            </w:pPr>
            <w:r>
              <w:rPr>
                <w:sz w:val="24"/>
              </w:rPr>
              <w:t>2.68</w:t>
            </w:r>
          </w:p>
        </w:tc>
      </w:tr>
      <w:tr w:rsidR="008A7E4F">
        <w:tc>
          <w:tcPr>
            <w:tcW w:w="869" w:type="dxa"/>
            <w:vAlign w:val="center"/>
          </w:tcPr>
          <w:p w:rsidR="008A7E4F" w:rsidRDefault="009D0938">
            <w:pPr>
              <w:jc w:val="center"/>
            </w:pPr>
            <w:r>
              <w:rPr>
                <w:sz w:val="24"/>
              </w:rPr>
              <w:t>26</w:t>
            </w:r>
          </w:p>
        </w:tc>
        <w:tc>
          <w:tcPr>
            <w:tcW w:w="1650" w:type="dxa"/>
            <w:vAlign w:val="center"/>
          </w:tcPr>
          <w:p w:rsidR="008A7E4F" w:rsidRDefault="009D0938">
            <w:pPr>
              <w:jc w:val="center"/>
            </w:pPr>
            <w:r>
              <w:rPr>
                <w:sz w:val="24"/>
              </w:rPr>
              <w:t>600755</w:t>
            </w:r>
          </w:p>
        </w:tc>
        <w:tc>
          <w:tcPr>
            <w:tcW w:w="1980" w:type="dxa"/>
            <w:vAlign w:val="center"/>
          </w:tcPr>
          <w:p w:rsidR="008A7E4F" w:rsidRDefault="009D0938">
            <w:pPr>
              <w:jc w:val="center"/>
            </w:pPr>
            <w:r>
              <w:rPr>
                <w:sz w:val="24"/>
              </w:rPr>
              <w:t>厦门国贸</w:t>
            </w:r>
          </w:p>
        </w:tc>
        <w:tc>
          <w:tcPr>
            <w:tcW w:w="2879" w:type="dxa"/>
            <w:vAlign w:val="center"/>
          </w:tcPr>
          <w:p w:rsidR="008A7E4F" w:rsidRDefault="009D0938">
            <w:pPr>
              <w:jc w:val="right"/>
            </w:pPr>
            <w:r>
              <w:rPr>
                <w:sz w:val="24"/>
              </w:rPr>
              <w:t>5,113,781.99</w:t>
            </w:r>
          </w:p>
        </w:tc>
        <w:tc>
          <w:tcPr>
            <w:tcW w:w="1620" w:type="dxa"/>
            <w:vAlign w:val="center"/>
          </w:tcPr>
          <w:p w:rsidR="008A7E4F" w:rsidRDefault="009D0938">
            <w:pPr>
              <w:jc w:val="right"/>
            </w:pPr>
            <w:r>
              <w:rPr>
                <w:sz w:val="24"/>
              </w:rPr>
              <w:t>2.67</w:t>
            </w:r>
          </w:p>
        </w:tc>
      </w:tr>
      <w:tr w:rsidR="008A7E4F">
        <w:tc>
          <w:tcPr>
            <w:tcW w:w="869" w:type="dxa"/>
            <w:vAlign w:val="center"/>
          </w:tcPr>
          <w:p w:rsidR="008A7E4F" w:rsidRDefault="009D0938">
            <w:pPr>
              <w:jc w:val="center"/>
            </w:pPr>
            <w:r>
              <w:rPr>
                <w:sz w:val="24"/>
              </w:rPr>
              <w:t>27</w:t>
            </w:r>
          </w:p>
        </w:tc>
        <w:tc>
          <w:tcPr>
            <w:tcW w:w="1650" w:type="dxa"/>
            <w:vAlign w:val="center"/>
          </w:tcPr>
          <w:p w:rsidR="008A7E4F" w:rsidRDefault="009D0938">
            <w:pPr>
              <w:jc w:val="center"/>
            </w:pPr>
            <w:r>
              <w:rPr>
                <w:sz w:val="24"/>
              </w:rPr>
              <w:t>000796</w:t>
            </w:r>
          </w:p>
        </w:tc>
        <w:tc>
          <w:tcPr>
            <w:tcW w:w="1980" w:type="dxa"/>
            <w:vAlign w:val="center"/>
          </w:tcPr>
          <w:p w:rsidR="008A7E4F" w:rsidRDefault="009D0938">
            <w:pPr>
              <w:jc w:val="center"/>
            </w:pPr>
            <w:r>
              <w:rPr>
                <w:sz w:val="24"/>
              </w:rPr>
              <w:t>凯撒旅游</w:t>
            </w:r>
          </w:p>
        </w:tc>
        <w:tc>
          <w:tcPr>
            <w:tcW w:w="2879" w:type="dxa"/>
            <w:vAlign w:val="center"/>
          </w:tcPr>
          <w:p w:rsidR="008A7E4F" w:rsidRDefault="009D0938">
            <w:pPr>
              <w:jc w:val="right"/>
            </w:pPr>
            <w:r>
              <w:rPr>
                <w:sz w:val="24"/>
              </w:rPr>
              <w:t>5,080,990.00</w:t>
            </w:r>
          </w:p>
        </w:tc>
        <w:tc>
          <w:tcPr>
            <w:tcW w:w="1620" w:type="dxa"/>
            <w:vAlign w:val="center"/>
          </w:tcPr>
          <w:p w:rsidR="008A7E4F" w:rsidRDefault="009D0938">
            <w:pPr>
              <w:jc w:val="right"/>
            </w:pPr>
            <w:r>
              <w:rPr>
                <w:sz w:val="24"/>
              </w:rPr>
              <w:t>2.65</w:t>
            </w:r>
          </w:p>
        </w:tc>
      </w:tr>
      <w:tr w:rsidR="008A7E4F">
        <w:tc>
          <w:tcPr>
            <w:tcW w:w="869" w:type="dxa"/>
            <w:vAlign w:val="center"/>
          </w:tcPr>
          <w:p w:rsidR="008A7E4F" w:rsidRDefault="009D0938">
            <w:pPr>
              <w:jc w:val="center"/>
            </w:pPr>
            <w:r>
              <w:rPr>
                <w:sz w:val="24"/>
              </w:rPr>
              <w:t>28</w:t>
            </w:r>
          </w:p>
        </w:tc>
        <w:tc>
          <w:tcPr>
            <w:tcW w:w="1650" w:type="dxa"/>
            <w:vAlign w:val="center"/>
          </w:tcPr>
          <w:p w:rsidR="008A7E4F" w:rsidRDefault="009D0938">
            <w:pPr>
              <w:jc w:val="center"/>
            </w:pPr>
            <w:r>
              <w:rPr>
                <w:sz w:val="24"/>
              </w:rPr>
              <w:t>600197</w:t>
            </w:r>
          </w:p>
        </w:tc>
        <w:tc>
          <w:tcPr>
            <w:tcW w:w="1980" w:type="dxa"/>
            <w:vAlign w:val="center"/>
          </w:tcPr>
          <w:p w:rsidR="008A7E4F" w:rsidRDefault="009D0938">
            <w:pPr>
              <w:jc w:val="center"/>
            </w:pPr>
            <w:r>
              <w:rPr>
                <w:sz w:val="24"/>
              </w:rPr>
              <w:t>伊力特</w:t>
            </w:r>
          </w:p>
        </w:tc>
        <w:tc>
          <w:tcPr>
            <w:tcW w:w="2879" w:type="dxa"/>
            <w:vAlign w:val="center"/>
          </w:tcPr>
          <w:p w:rsidR="008A7E4F" w:rsidRDefault="009D0938">
            <w:pPr>
              <w:jc w:val="right"/>
            </w:pPr>
            <w:r>
              <w:rPr>
                <w:sz w:val="24"/>
              </w:rPr>
              <w:t>5,028,718.08</w:t>
            </w:r>
          </w:p>
        </w:tc>
        <w:tc>
          <w:tcPr>
            <w:tcW w:w="1620" w:type="dxa"/>
            <w:vAlign w:val="center"/>
          </w:tcPr>
          <w:p w:rsidR="008A7E4F" w:rsidRDefault="009D0938">
            <w:pPr>
              <w:jc w:val="right"/>
            </w:pPr>
            <w:r>
              <w:rPr>
                <w:sz w:val="24"/>
              </w:rPr>
              <w:t>2.63</w:t>
            </w:r>
          </w:p>
        </w:tc>
      </w:tr>
      <w:tr w:rsidR="008A7E4F">
        <w:tc>
          <w:tcPr>
            <w:tcW w:w="869" w:type="dxa"/>
            <w:vAlign w:val="center"/>
          </w:tcPr>
          <w:p w:rsidR="008A7E4F" w:rsidRDefault="009D0938">
            <w:pPr>
              <w:jc w:val="center"/>
            </w:pPr>
            <w:r>
              <w:rPr>
                <w:sz w:val="24"/>
              </w:rPr>
              <w:lastRenderedPageBreak/>
              <w:t>29</w:t>
            </w:r>
          </w:p>
        </w:tc>
        <w:tc>
          <w:tcPr>
            <w:tcW w:w="1650" w:type="dxa"/>
            <w:vAlign w:val="center"/>
          </w:tcPr>
          <w:p w:rsidR="008A7E4F" w:rsidRDefault="009D0938">
            <w:pPr>
              <w:jc w:val="center"/>
            </w:pPr>
            <w:r>
              <w:rPr>
                <w:sz w:val="24"/>
              </w:rPr>
              <w:t>002386</w:t>
            </w:r>
          </w:p>
        </w:tc>
        <w:tc>
          <w:tcPr>
            <w:tcW w:w="1980" w:type="dxa"/>
            <w:vAlign w:val="center"/>
          </w:tcPr>
          <w:p w:rsidR="008A7E4F" w:rsidRDefault="009D0938">
            <w:pPr>
              <w:jc w:val="center"/>
            </w:pPr>
            <w:r>
              <w:rPr>
                <w:sz w:val="24"/>
              </w:rPr>
              <w:t>天原集团</w:t>
            </w:r>
          </w:p>
        </w:tc>
        <w:tc>
          <w:tcPr>
            <w:tcW w:w="2879" w:type="dxa"/>
            <w:vAlign w:val="center"/>
          </w:tcPr>
          <w:p w:rsidR="008A7E4F" w:rsidRDefault="009D0938">
            <w:pPr>
              <w:jc w:val="right"/>
            </w:pPr>
            <w:r>
              <w:rPr>
                <w:sz w:val="24"/>
              </w:rPr>
              <w:t>4,909,856.00</w:t>
            </w:r>
          </w:p>
        </w:tc>
        <w:tc>
          <w:tcPr>
            <w:tcW w:w="1620" w:type="dxa"/>
            <w:vAlign w:val="center"/>
          </w:tcPr>
          <w:p w:rsidR="008A7E4F" w:rsidRDefault="009D0938">
            <w:pPr>
              <w:jc w:val="right"/>
            </w:pPr>
            <w:r>
              <w:rPr>
                <w:sz w:val="24"/>
              </w:rPr>
              <w:t>2.56</w:t>
            </w:r>
          </w:p>
        </w:tc>
      </w:tr>
      <w:tr w:rsidR="008A7E4F">
        <w:tc>
          <w:tcPr>
            <w:tcW w:w="869" w:type="dxa"/>
            <w:vAlign w:val="center"/>
          </w:tcPr>
          <w:p w:rsidR="008A7E4F" w:rsidRDefault="009D0938">
            <w:pPr>
              <w:jc w:val="center"/>
            </w:pPr>
            <w:r>
              <w:rPr>
                <w:sz w:val="24"/>
              </w:rPr>
              <w:t>30</w:t>
            </w:r>
          </w:p>
        </w:tc>
        <w:tc>
          <w:tcPr>
            <w:tcW w:w="1650" w:type="dxa"/>
            <w:vAlign w:val="center"/>
          </w:tcPr>
          <w:p w:rsidR="008A7E4F" w:rsidRDefault="009D0938">
            <w:pPr>
              <w:jc w:val="center"/>
            </w:pPr>
            <w:r>
              <w:rPr>
                <w:sz w:val="24"/>
              </w:rPr>
              <w:t>600031</w:t>
            </w:r>
          </w:p>
        </w:tc>
        <w:tc>
          <w:tcPr>
            <w:tcW w:w="1980" w:type="dxa"/>
            <w:vAlign w:val="center"/>
          </w:tcPr>
          <w:p w:rsidR="008A7E4F" w:rsidRDefault="009D0938">
            <w:pPr>
              <w:jc w:val="center"/>
            </w:pPr>
            <w:r>
              <w:rPr>
                <w:sz w:val="24"/>
              </w:rPr>
              <w:t>三一重工</w:t>
            </w:r>
          </w:p>
        </w:tc>
        <w:tc>
          <w:tcPr>
            <w:tcW w:w="2879" w:type="dxa"/>
            <w:vAlign w:val="center"/>
          </w:tcPr>
          <w:p w:rsidR="008A7E4F" w:rsidRDefault="009D0938">
            <w:pPr>
              <w:jc w:val="right"/>
            </w:pPr>
            <w:r>
              <w:rPr>
                <w:sz w:val="24"/>
              </w:rPr>
              <w:t>4,861,714.00</w:t>
            </w:r>
          </w:p>
        </w:tc>
        <w:tc>
          <w:tcPr>
            <w:tcW w:w="1620" w:type="dxa"/>
            <w:vAlign w:val="center"/>
          </w:tcPr>
          <w:p w:rsidR="008A7E4F" w:rsidRDefault="009D0938">
            <w:pPr>
              <w:jc w:val="right"/>
            </w:pPr>
            <w:r>
              <w:rPr>
                <w:sz w:val="24"/>
              </w:rPr>
              <w:t>2.54</w:t>
            </w:r>
          </w:p>
        </w:tc>
      </w:tr>
      <w:tr w:rsidR="008A7E4F">
        <w:tc>
          <w:tcPr>
            <w:tcW w:w="869" w:type="dxa"/>
            <w:vAlign w:val="center"/>
          </w:tcPr>
          <w:p w:rsidR="008A7E4F" w:rsidRDefault="009D0938">
            <w:pPr>
              <w:jc w:val="center"/>
            </w:pPr>
            <w:r>
              <w:rPr>
                <w:sz w:val="24"/>
              </w:rPr>
              <w:t>31</w:t>
            </w:r>
          </w:p>
        </w:tc>
        <w:tc>
          <w:tcPr>
            <w:tcW w:w="1650" w:type="dxa"/>
            <w:vAlign w:val="center"/>
          </w:tcPr>
          <w:p w:rsidR="008A7E4F" w:rsidRDefault="009D0938">
            <w:pPr>
              <w:jc w:val="center"/>
            </w:pPr>
            <w:r>
              <w:rPr>
                <w:sz w:val="24"/>
              </w:rPr>
              <w:t>002110</w:t>
            </w:r>
          </w:p>
        </w:tc>
        <w:tc>
          <w:tcPr>
            <w:tcW w:w="1980" w:type="dxa"/>
            <w:vAlign w:val="center"/>
          </w:tcPr>
          <w:p w:rsidR="008A7E4F" w:rsidRDefault="009D0938">
            <w:pPr>
              <w:jc w:val="center"/>
            </w:pPr>
            <w:r>
              <w:rPr>
                <w:sz w:val="24"/>
              </w:rPr>
              <w:t>三钢闽光</w:t>
            </w:r>
          </w:p>
        </w:tc>
        <w:tc>
          <w:tcPr>
            <w:tcW w:w="2879" w:type="dxa"/>
            <w:vAlign w:val="center"/>
          </w:tcPr>
          <w:p w:rsidR="008A7E4F" w:rsidRDefault="009D0938">
            <w:pPr>
              <w:jc w:val="right"/>
            </w:pPr>
            <w:r>
              <w:rPr>
                <w:sz w:val="24"/>
              </w:rPr>
              <w:t>4,757,630.98</w:t>
            </w:r>
          </w:p>
        </w:tc>
        <w:tc>
          <w:tcPr>
            <w:tcW w:w="1620" w:type="dxa"/>
            <w:vAlign w:val="center"/>
          </w:tcPr>
          <w:p w:rsidR="008A7E4F" w:rsidRDefault="009D0938">
            <w:pPr>
              <w:jc w:val="right"/>
            </w:pPr>
            <w:r>
              <w:rPr>
                <w:sz w:val="24"/>
              </w:rPr>
              <w:t>2.48</w:t>
            </w:r>
          </w:p>
        </w:tc>
      </w:tr>
      <w:tr w:rsidR="008A7E4F">
        <w:tc>
          <w:tcPr>
            <w:tcW w:w="869" w:type="dxa"/>
            <w:vAlign w:val="center"/>
          </w:tcPr>
          <w:p w:rsidR="008A7E4F" w:rsidRDefault="009D0938">
            <w:pPr>
              <w:jc w:val="center"/>
            </w:pPr>
            <w:r>
              <w:rPr>
                <w:sz w:val="24"/>
              </w:rPr>
              <w:t>32</w:t>
            </w:r>
          </w:p>
        </w:tc>
        <w:tc>
          <w:tcPr>
            <w:tcW w:w="1650" w:type="dxa"/>
            <w:vAlign w:val="center"/>
          </w:tcPr>
          <w:p w:rsidR="008A7E4F" w:rsidRDefault="009D0938">
            <w:pPr>
              <w:jc w:val="center"/>
            </w:pPr>
            <w:r>
              <w:rPr>
                <w:sz w:val="24"/>
              </w:rPr>
              <w:t>600479</w:t>
            </w:r>
          </w:p>
        </w:tc>
        <w:tc>
          <w:tcPr>
            <w:tcW w:w="1980" w:type="dxa"/>
            <w:vAlign w:val="center"/>
          </w:tcPr>
          <w:p w:rsidR="008A7E4F" w:rsidRDefault="009D0938">
            <w:pPr>
              <w:jc w:val="center"/>
            </w:pPr>
            <w:r>
              <w:rPr>
                <w:sz w:val="24"/>
              </w:rPr>
              <w:t>千金药业</w:t>
            </w:r>
          </w:p>
        </w:tc>
        <w:tc>
          <w:tcPr>
            <w:tcW w:w="2879" w:type="dxa"/>
            <w:vAlign w:val="center"/>
          </w:tcPr>
          <w:p w:rsidR="008A7E4F" w:rsidRDefault="009D0938">
            <w:pPr>
              <w:jc w:val="right"/>
            </w:pPr>
            <w:r>
              <w:rPr>
                <w:sz w:val="24"/>
              </w:rPr>
              <w:t>4,751,585.15</w:t>
            </w:r>
          </w:p>
        </w:tc>
        <w:tc>
          <w:tcPr>
            <w:tcW w:w="1620" w:type="dxa"/>
            <w:vAlign w:val="center"/>
          </w:tcPr>
          <w:p w:rsidR="008A7E4F" w:rsidRDefault="009D0938">
            <w:pPr>
              <w:jc w:val="right"/>
            </w:pPr>
            <w:r>
              <w:rPr>
                <w:sz w:val="24"/>
              </w:rPr>
              <w:t>2.48</w:t>
            </w:r>
          </w:p>
        </w:tc>
      </w:tr>
      <w:tr w:rsidR="008A7E4F">
        <w:tc>
          <w:tcPr>
            <w:tcW w:w="869" w:type="dxa"/>
            <w:vAlign w:val="center"/>
          </w:tcPr>
          <w:p w:rsidR="008A7E4F" w:rsidRDefault="009D0938">
            <w:pPr>
              <w:jc w:val="center"/>
            </w:pPr>
            <w:r>
              <w:rPr>
                <w:sz w:val="24"/>
              </w:rPr>
              <w:t>33</w:t>
            </w:r>
          </w:p>
        </w:tc>
        <w:tc>
          <w:tcPr>
            <w:tcW w:w="1650" w:type="dxa"/>
            <w:vAlign w:val="center"/>
          </w:tcPr>
          <w:p w:rsidR="008A7E4F" w:rsidRDefault="009D0938">
            <w:pPr>
              <w:jc w:val="center"/>
            </w:pPr>
            <w:r>
              <w:rPr>
                <w:sz w:val="24"/>
              </w:rPr>
              <w:t>000932</w:t>
            </w:r>
          </w:p>
        </w:tc>
        <w:tc>
          <w:tcPr>
            <w:tcW w:w="1980" w:type="dxa"/>
            <w:vAlign w:val="center"/>
          </w:tcPr>
          <w:p w:rsidR="008A7E4F" w:rsidRDefault="009D0938">
            <w:pPr>
              <w:jc w:val="center"/>
            </w:pPr>
            <w:r>
              <w:rPr>
                <w:sz w:val="24"/>
              </w:rPr>
              <w:t>华菱钢铁</w:t>
            </w:r>
          </w:p>
        </w:tc>
        <w:tc>
          <w:tcPr>
            <w:tcW w:w="2879" w:type="dxa"/>
            <w:vAlign w:val="center"/>
          </w:tcPr>
          <w:p w:rsidR="008A7E4F" w:rsidRDefault="009D0938">
            <w:pPr>
              <w:jc w:val="right"/>
            </w:pPr>
            <w:r>
              <w:rPr>
                <w:sz w:val="24"/>
              </w:rPr>
              <w:t>4,713,124.00</w:t>
            </w:r>
          </w:p>
        </w:tc>
        <w:tc>
          <w:tcPr>
            <w:tcW w:w="1620" w:type="dxa"/>
            <w:vAlign w:val="center"/>
          </w:tcPr>
          <w:p w:rsidR="008A7E4F" w:rsidRDefault="009D0938">
            <w:pPr>
              <w:jc w:val="right"/>
            </w:pPr>
            <w:r>
              <w:rPr>
                <w:sz w:val="24"/>
              </w:rPr>
              <w:t>2.46</w:t>
            </w:r>
          </w:p>
        </w:tc>
      </w:tr>
      <w:tr w:rsidR="008A7E4F">
        <w:tc>
          <w:tcPr>
            <w:tcW w:w="869" w:type="dxa"/>
            <w:vAlign w:val="center"/>
          </w:tcPr>
          <w:p w:rsidR="008A7E4F" w:rsidRDefault="009D0938">
            <w:pPr>
              <w:jc w:val="center"/>
            </w:pPr>
            <w:r>
              <w:rPr>
                <w:sz w:val="24"/>
              </w:rPr>
              <w:t>34</w:t>
            </w:r>
          </w:p>
        </w:tc>
        <w:tc>
          <w:tcPr>
            <w:tcW w:w="1650" w:type="dxa"/>
            <w:vAlign w:val="center"/>
          </w:tcPr>
          <w:p w:rsidR="008A7E4F" w:rsidRDefault="009D0938">
            <w:pPr>
              <w:jc w:val="center"/>
            </w:pPr>
            <w:r>
              <w:rPr>
                <w:sz w:val="24"/>
              </w:rPr>
              <w:t>002024</w:t>
            </w:r>
          </w:p>
        </w:tc>
        <w:tc>
          <w:tcPr>
            <w:tcW w:w="1980" w:type="dxa"/>
            <w:vAlign w:val="center"/>
          </w:tcPr>
          <w:p w:rsidR="008A7E4F" w:rsidRDefault="009D0938">
            <w:pPr>
              <w:jc w:val="center"/>
            </w:pPr>
            <w:r>
              <w:rPr>
                <w:sz w:val="24"/>
              </w:rPr>
              <w:t>苏宁云商</w:t>
            </w:r>
          </w:p>
        </w:tc>
        <w:tc>
          <w:tcPr>
            <w:tcW w:w="2879" w:type="dxa"/>
            <w:vAlign w:val="center"/>
          </w:tcPr>
          <w:p w:rsidR="008A7E4F" w:rsidRDefault="009D0938">
            <w:pPr>
              <w:jc w:val="right"/>
            </w:pPr>
            <w:r>
              <w:rPr>
                <w:sz w:val="24"/>
              </w:rPr>
              <w:t>4,685,377.00</w:t>
            </w:r>
          </w:p>
        </w:tc>
        <w:tc>
          <w:tcPr>
            <w:tcW w:w="1620" w:type="dxa"/>
            <w:vAlign w:val="center"/>
          </w:tcPr>
          <w:p w:rsidR="008A7E4F" w:rsidRDefault="009D0938">
            <w:pPr>
              <w:jc w:val="right"/>
            </w:pPr>
            <w:r>
              <w:rPr>
                <w:sz w:val="24"/>
              </w:rPr>
              <w:t>2.45</w:t>
            </w:r>
          </w:p>
        </w:tc>
      </w:tr>
      <w:tr w:rsidR="008A7E4F">
        <w:tc>
          <w:tcPr>
            <w:tcW w:w="869" w:type="dxa"/>
            <w:vAlign w:val="center"/>
          </w:tcPr>
          <w:p w:rsidR="008A7E4F" w:rsidRDefault="009D0938">
            <w:pPr>
              <w:jc w:val="center"/>
            </w:pPr>
            <w:r>
              <w:rPr>
                <w:sz w:val="24"/>
              </w:rPr>
              <w:t>35</w:t>
            </w:r>
          </w:p>
        </w:tc>
        <w:tc>
          <w:tcPr>
            <w:tcW w:w="1650" w:type="dxa"/>
            <w:vAlign w:val="center"/>
          </w:tcPr>
          <w:p w:rsidR="008A7E4F" w:rsidRDefault="009D0938">
            <w:pPr>
              <w:jc w:val="center"/>
            </w:pPr>
            <w:r>
              <w:rPr>
                <w:sz w:val="24"/>
              </w:rPr>
              <w:t>600547</w:t>
            </w:r>
          </w:p>
        </w:tc>
        <w:tc>
          <w:tcPr>
            <w:tcW w:w="1980" w:type="dxa"/>
            <w:vAlign w:val="center"/>
          </w:tcPr>
          <w:p w:rsidR="008A7E4F" w:rsidRDefault="009D0938">
            <w:pPr>
              <w:jc w:val="center"/>
            </w:pPr>
            <w:r>
              <w:rPr>
                <w:sz w:val="24"/>
              </w:rPr>
              <w:t>山东黄金</w:t>
            </w:r>
          </w:p>
        </w:tc>
        <w:tc>
          <w:tcPr>
            <w:tcW w:w="2879" w:type="dxa"/>
            <w:vAlign w:val="center"/>
          </w:tcPr>
          <w:p w:rsidR="008A7E4F" w:rsidRDefault="009D0938">
            <w:pPr>
              <w:jc w:val="right"/>
            </w:pPr>
            <w:r>
              <w:rPr>
                <w:sz w:val="24"/>
              </w:rPr>
              <w:t>4,642,962.00</w:t>
            </w:r>
          </w:p>
        </w:tc>
        <w:tc>
          <w:tcPr>
            <w:tcW w:w="1620" w:type="dxa"/>
            <w:vAlign w:val="center"/>
          </w:tcPr>
          <w:p w:rsidR="008A7E4F" w:rsidRDefault="009D0938">
            <w:pPr>
              <w:jc w:val="right"/>
            </w:pPr>
            <w:r>
              <w:rPr>
                <w:sz w:val="24"/>
              </w:rPr>
              <w:t>2.42</w:t>
            </w:r>
          </w:p>
        </w:tc>
      </w:tr>
      <w:tr w:rsidR="008A7E4F">
        <w:tc>
          <w:tcPr>
            <w:tcW w:w="869" w:type="dxa"/>
            <w:vAlign w:val="center"/>
          </w:tcPr>
          <w:p w:rsidR="008A7E4F" w:rsidRDefault="009D0938">
            <w:pPr>
              <w:jc w:val="center"/>
            </w:pPr>
            <w:r>
              <w:rPr>
                <w:sz w:val="24"/>
              </w:rPr>
              <w:t>36</w:t>
            </w:r>
          </w:p>
        </w:tc>
        <w:tc>
          <w:tcPr>
            <w:tcW w:w="1650" w:type="dxa"/>
            <w:vAlign w:val="center"/>
          </w:tcPr>
          <w:p w:rsidR="008A7E4F" w:rsidRDefault="009D0938">
            <w:pPr>
              <w:jc w:val="center"/>
            </w:pPr>
            <w:r>
              <w:rPr>
                <w:sz w:val="24"/>
              </w:rPr>
              <w:t>002188</w:t>
            </w:r>
          </w:p>
        </w:tc>
        <w:tc>
          <w:tcPr>
            <w:tcW w:w="1980" w:type="dxa"/>
            <w:vAlign w:val="center"/>
          </w:tcPr>
          <w:p w:rsidR="008A7E4F" w:rsidRDefault="009D0938">
            <w:pPr>
              <w:jc w:val="center"/>
            </w:pPr>
            <w:r>
              <w:rPr>
                <w:sz w:val="24"/>
              </w:rPr>
              <w:t>巴士在线</w:t>
            </w:r>
          </w:p>
        </w:tc>
        <w:tc>
          <w:tcPr>
            <w:tcW w:w="2879" w:type="dxa"/>
            <w:vAlign w:val="center"/>
          </w:tcPr>
          <w:p w:rsidR="008A7E4F" w:rsidRDefault="009D0938">
            <w:pPr>
              <w:jc w:val="right"/>
            </w:pPr>
            <w:r>
              <w:rPr>
                <w:sz w:val="24"/>
              </w:rPr>
              <w:t>4,514,631.01</w:t>
            </w:r>
          </w:p>
        </w:tc>
        <w:tc>
          <w:tcPr>
            <w:tcW w:w="1620" w:type="dxa"/>
            <w:vAlign w:val="center"/>
          </w:tcPr>
          <w:p w:rsidR="008A7E4F" w:rsidRDefault="009D0938">
            <w:pPr>
              <w:jc w:val="right"/>
            </w:pPr>
            <w:r>
              <w:rPr>
                <w:sz w:val="24"/>
              </w:rPr>
              <w:t>2.36</w:t>
            </w:r>
          </w:p>
        </w:tc>
      </w:tr>
      <w:tr w:rsidR="008A7E4F">
        <w:tc>
          <w:tcPr>
            <w:tcW w:w="869" w:type="dxa"/>
            <w:vAlign w:val="center"/>
          </w:tcPr>
          <w:p w:rsidR="008A7E4F" w:rsidRDefault="009D0938">
            <w:pPr>
              <w:jc w:val="center"/>
            </w:pPr>
            <w:r>
              <w:rPr>
                <w:sz w:val="24"/>
              </w:rPr>
              <w:t>37</w:t>
            </w:r>
          </w:p>
        </w:tc>
        <w:tc>
          <w:tcPr>
            <w:tcW w:w="1650" w:type="dxa"/>
            <w:vAlign w:val="center"/>
          </w:tcPr>
          <w:p w:rsidR="008A7E4F" w:rsidRDefault="009D0938">
            <w:pPr>
              <w:jc w:val="center"/>
            </w:pPr>
            <w:r>
              <w:rPr>
                <w:sz w:val="24"/>
              </w:rPr>
              <w:t>002440</w:t>
            </w:r>
          </w:p>
        </w:tc>
        <w:tc>
          <w:tcPr>
            <w:tcW w:w="1980" w:type="dxa"/>
            <w:vAlign w:val="center"/>
          </w:tcPr>
          <w:p w:rsidR="008A7E4F" w:rsidRDefault="009D0938">
            <w:pPr>
              <w:jc w:val="center"/>
            </w:pPr>
            <w:r>
              <w:rPr>
                <w:sz w:val="24"/>
              </w:rPr>
              <w:t>闰土股份</w:t>
            </w:r>
          </w:p>
        </w:tc>
        <w:tc>
          <w:tcPr>
            <w:tcW w:w="2879" w:type="dxa"/>
            <w:vAlign w:val="center"/>
          </w:tcPr>
          <w:p w:rsidR="008A7E4F" w:rsidRDefault="009D0938">
            <w:pPr>
              <w:jc w:val="right"/>
            </w:pPr>
            <w:r>
              <w:rPr>
                <w:sz w:val="24"/>
              </w:rPr>
              <w:t>4,505,479.00</w:t>
            </w:r>
          </w:p>
        </w:tc>
        <w:tc>
          <w:tcPr>
            <w:tcW w:w="1620" w:type="dxa"/>
            <w:vAlign w:val="center"/>
          </w:tcPr>
          <w:p w:rsidR="008A7E4F" w:rsidRDefault="009D0938">
            <w:pPr>
              <w:jc w:val="right"/>
            </w:pPr>
            <w:r>
              <w:rPr>
                <w:sz w:val="24"/>
              </w:rPr>
              <w:t>2.35</w:t>
            </w:r>
          </w:p>
        </w:tc>
      </w:tr>
      <w:tr w:rsidR="008A7E4F">
        <w:tc>
          <w:tcPr>
            <w:tcW w:w="869" w:type="dxa"/>
            <w:vAlign w:val="center"/>
          </w:tcPr>
          <w:p w:rsidR="008A7E4F" w:rsidRDefault="009D0938">
            <w:pPr>
              <w:jc w:val="center"/>
            </w:pPr>
            <w:r>
              <w:rPr>
                <w:sz w:val="24"/>
              </w:rPr>
              <w:t>38</w:t>
            </w:r>
          </w:p>
        </w:tc>
        <w:tc>
          <w:tcPr>
            <w:tcW w:w="1650" w:type="dxa"/>
            <w:vAlign w:val="center"/>
          </w:tcPr>
          <w:p w:rsidR="008A7E4F" w:rsidRDefault="009D0938">
            <w:pPr>
              <w:jc w:val="center"/>
            </w:pPr>
            <w:r>
              <w:rPr>
                <w:sz w:val="24"/>
              </w:rPr>
              <w:t>600257</w:t>
            </w:r>
          </w:p>
        </w:tc>
        <w:tc>
          <w:tcPr>
            <w:tcW w:w="1980" w:type="dxa"/>
            <w:vAlign w:val="center"/>
          </w:tcPr>
          <w:p w:rsidR="008A7E4F" w:rsidRDefault="009D0938">
            <w:pPr>
              <w:jc w:val="center"/>
            </w:pPr>
            <w:r>
              <w:rPr>
                <w:sz w:val="24"/>
              </w:rPr>
              <w:t>大湖股份</w:t>
            </w:r>
          </w:p>
        </w:tc>
        <w:tc>
          <w:tcPr>
            <w:tcW w:w="2879" w:type="dxa"/>
            <w:vAlign w:val="center"/>
          </w:tcPr>
          <w:p w:rsidR="008A7E4F" w:rsidRDefault="009D0938">
            <w:pPr>
              <w:jc w:val="right"/>
            </w:pPr>
            <w:r>
              <w:rPr>
                <w:sz w:val="24"/>
              </w:rPr>
              <w:t>4,498,526.28</w:t>
            </w:r>
          </w:p>
        </w:tc>
        <w:tc>
          <w:tcPr>
            <w:tcW w:w="1620" w:type="dxa"/>
            <w:vAlign w:val="center"/>
          </w:tcPr>
          <w:p w:rsidR="008A7E4F" w:rsidRDefault="009D0938">
            <w:pPr>
              <w:jc w:val="right"/>
            </w:pPr>
            <w:r>
              <w:rPr>
                <w:sz w:val="24"/>
              </w:rPr>
              <w:t>2.35</w:t>
            </w:r>
          </w:p>
        </w:tc>
      </w:tr>
      <w:tr w:rsidR="008A7E4F">
        <w:tc>
          <w:tcPr>
            <w:tcW w:w="869" w:type="dxa"/>
            <w:vAlign w:val="center"/>
          </w:tcPr>
          <w:p w:rsidR="008A7E4F" w:rsidRDefault="009D0938">
            <w:pPr>
              <w:jc w:val="center"/>
            </w:pPr>
            <w:r>
              <w:rPr>
                <w:sz w:val="24"/>
              </w:rPr>
              <w:t>39</w:t>
            </w:r>
          </w:p>
        </w:tc>
        <w:tc>
          <w:tcPr>
            <w:tcW w:w="1650" w:type="dxa"/>
            <w:vAlign w:val="center"/>
          </w:tcPr>
          <w:p w:rsidR="008A7E4F" w:rsidRDefault="009D0938">
            <w:pPr>
              <w:jc w:val="center"/>
            </w:pPr>
            <w:r>
              <w:rPr>
                <w:sz w:val="24"/>
              </w:rPr>
              <w:t>600079</w:t>
            </w:r>
          </w:p>
        </w:tc>
        <w:tc>
          <w:tcPr>
            <w:tcW w:w="1980" w:type="dxa"/>
            <w:vAlign w:val="center"/>
          </w:tcPr>
          <w:p w:rsidR="008A7E4F" w:rsidRDefault="009D0938">
            <w:pPr>
              <w:jc w:val="center"/>
            </w:pPr>
            <w:r>
              <w:rPr>
                <w:sz w:val="24"/>
              </w:rPr>
              <w:t>人福医药</w:t>
            </w:r>
          </w:p>
        </w:tc>
        <w:tc>
          <w:tcPr>
            <w:tcW w:w="2879" w:type="dxa"/>
            <w:vAlign w:val="center"/>
          </w:tcPr>
          <w:p w:rsidR="008A7E4F" w:rsidRDefault="009D0938">
            <w:pPr>
              <w:jc w:val="right"/>
            </w:pPr>
            <w:r>
              <w:rPr>
                <w:sz w:val="24"/>
              </w:rPr>
              <w:t>4,495,795.90</w:t>
            </w:r>
          </w:p>
        </w:tc>
        <w:tc>
          <w:tcPr>
            <w:tcW w:w="1620" w:type="dxa"/>
            <w:vAlign w:val="center"/>
          </w:tcPr>
          <w:p w:rsidR="008A7E4F" w:rsidRDefault="009D0938">
            <w:pPr>
              <w:jc w:val="right"/>
            </w:pPr>
            <w:r>
              <w:rPr>
                <w:sz w:val="24"/>
              </w:rPr>
              <w:t>2.35</w:t>
            </w:r>
          </w:p>
        </w:tc>
      </w:tr>
      <w:tr w:rsidR="008A7E4F">
        <w:tc>
          <w:tcPr>
            <w:tcW w:w="869" w:type="dxa"/>
            <w:vAlign w:val="center"/>
          </w:tcPr>
          <w:p w:rsidR="008A7E4F" w:rsidRDefault="009D0938">
            <w:pPr>
              <w:jc w:val="center"/>
            </w:pPr>
            <w:r>
              <w:rPr>
                <w:sz w:val="24"/>
              </w:rPr>
              <w:t>40</w:t>
            </w:r>
          </w:p>
        </w:tc>
        <w:tc>
          <w:tcPr>
            <w:tcW w:w="1650" w:type="dxa"/>
            <w:vAlign w:val="center"/>
          </w:tcPr>
          <w:p w:rsidR="008A7E4F" w:rsidRDefault="009D0938">
            <w:pPr>
              <w:jc w:val="center"/>
            </w:pPr>
            <w:r>
              <w:rPr>
                <w:sz w:val="24"/>
              </w:rPr>
              <w:t>002508</w:t>
            </w:r>
          </w:p>
        </w:tc>
        <w:tc>
          <w:tcPr>
            <w:tcW w:w="1980" w:type="dxa"/>
            <w:vAlign w:val="center"/>
          </w:tcPr>
          <w:p w:rsidR="008A7E4F" w:rsidRDefault="009D0938">
            <w:pPr>
              <w:jc w:val="center"/>
            </w:pPr>
            <w:r>
              <w:rPr>
                <w:sz w:val="24"/>
              </w:rPr>
              <w:t>老板电器</w:t>
            </w:r>
          </w:p>
        </w:tc>
        <w:tc>
          <w:tcPr>
            <w:tcW w:w="2879" w:type="dxa"/>
            <w:vAlign w:val="center"/>
          </w:tcPr>
          <w:p w:rsidR="008A7E4F" w:rsidRDefault="009D0938">
            <w:pPr>
              <w:jc w:val="right"/>
            </w:pPr>
            <w:r>
              <w:rPr>
                <w:sz w:val="24"/>
              </w:rPr>
              <w:t>4,352,387.47</w:t>
            </w:r>
          </w:p>
        </w:tc>
        <w:tc>
          <w:tcPr>
            <w:tcW w:w="1620" w:type="dxa"/>
            <w:vAlign w:val="center"/>
          </w:tcPr>
          <w:p w:rsidR="008A7E4F" w:rsidRDefault="009D0938">
            <w:pPr>
              <w:jc w:val="right"/>
            </w:pPr>
            <w:r>
              <w:rPr>
                <w:sz w:val="24"/>
              </w:rPr>
              <w:t>2.27</w:t>
            </w:r>
          </w:p>
        </w:tc>
      </w:tr>
      <w:tr w:rsidR="008A7E4F">
        <w:tc>
          <w:tcPr>
            <w:tcW w:w="869" w:type="dxa"/>
            <w:vAlign w:val="center"/>
          </w:tcPr>
          <w:p w:rsidR="008A7E4F" w:rsidRDefault="009D0938">
            <w:pPr>
              <w:jc w:val="center"/>
            </w:pPr>
            <w:r>
              <w:rPr>
                <w:sz w:val="24"/>
              </w:rPr>
              <w:t>41</w:t>
            </w:r>
          </w:p>
        </w:tc>
        <w:tc>
          <w:tcPr>
            <w:tcW w:w="1650" w:type="dxa"/>
            <w:vAlign w:val="center"/>
          </w:tcPr>
          <w:p w:rsidR="008A7E4F" w:rsidRDefault="009D0938">
            <w:pPr>
              <w:jc w:val="center"/>
            </w:pPr>
            <w:r>
              <w:rPr>
                <w:sz w:val="24"/>
              </w:rPr>
              <w:t>600595</w:t>
            </w:r>
          </w:p>
        </w:tc>
        <w:tc>
          <w:tcPr>
            <w:tcW w:w="1980" w:type="dxa"/>
            <w:vAlign w:val="center"/>
          </w:tcPr>
          <w:p w:rsidR="008A7E4F" w:rsidRDefault="009D0938">
            <w:pPr>
              <w:jc w:val="center"/>
            </w:pPr>
            <w:r>
              <w:rPr>
                <w:sz w:val="24"/>
              </w:rPr>
              <w:t>中孚实业</w:t>
            </w:r>
          </w:p>
        </w:tc>
        <w:tc>
          <w:tcPr>
            <w:tcW w:w="2879" w:type="dxa"/>
            <w:vAlign w:val="center"/>
          </w:tcPr>
          <w:p w:rsidR="008A7E4F" w:rsidRDefault="009D0938">
            <w:pPr>
              <w:jc w:val="right"/>
            </w:pPr>
            <w:r>
              <w:rPr>
                <w:sz w:val="24"/>
              </w:rPr>
              <w:t>4,306,244.76</w:t>
            </w:r>
          </w:p>
        </w:tc>
        <w:tc>
          <w:tcPr>
            <w:tcW w:w="1620" w:type="dxa"/>
            <w:vAlign w:val="center"/>
          </w:tcPr>
          <w:p w:rsidR="008A7E4F" w:rsidRDefault="009D0938">
            <w:pPr>
              <w:jc w:val="right"/>
            </w:pPr>
            <w:r>
              <w:rPr>
                <w:sz w:val="24"/>
              </w:rPr>
              <w:t>2.25</w:t>
            </w:r>
          </w:p>
        </w:tc>
      </w:tr>
      <w:tr w:rsidR="008A7E4F">
        <w:tc>
          <w:tcPr>
            <w:tcW w:w="869" w:type="dxa"/>
            <w:vAlign w:val="center"/>
          </w:tcPr>
          <w:p w:rsidR="008A7E4F" w:rsidRDefault="009D0938">
            <w:pPr>
              <w:jc w:val="center"/>
            </w:pPr>
            <w:r>
              <w:rPr>
                <w:sz w:val="24"/>
              </w:rPr>
              <w:t>42</w:t>
            </w:r>
          </w:p>
        </w:tc>
        <w:tc>
          <w:tcPr>
            <w:tcW w:w="1650" w:type="dxa"/>
            <w:vAlign w:val="center"/>
          </w:tcPr>
          <w:p w:rsidR="008A7E4F" w:rsidRDefault="009D0938">
            <w:pPr>
              <w:jc w:val="center"/>
            </w:pPr>
            <w:r>
              <w:rPr>
                <w:sz w:val="24"/>
              </w:rPr>
              <w:t>000807</w:t>
            </w:r>
          </w:p>
        </w:tc>
        <w:tc>
          <w:tcPr>
            <w:tcW w:w="1980" w:type="dxa"/>
            <w:vAlign w:val="center"/>
          </w:tcPr>
          <w:p w:rsidR="008A7E4F" w:rsidRDefault="009D0938">
            <w:pPr>
              <w:jc w:val="center"/>
            </w:pPr>
            <w:r>
              <w:rPr>
                <w:sz w:val="24"/>
              </w:rPr>
              <w:t>云铝股份</w:t>
            </w:r>
          </w:p>
        </w:tc>
        <w:tc>
          <w:tcPr>
            <w:tcW w:w="2879" w:type="dxa"/>
            <w:vAlign w:val="center"/>
          </w:tcPr>
          <w:p w:rsidR="008A7E4F" w:rsidRDefault="009D0938">
            <w:pPr>
              <w:jc w:val="right"/>
            </w:pPr>
            <w:r>
              <w:rPr>
                <w:sz w:val="24"/>
              </w:rPr>
              <w:t>4,294,364.00</w:t>
            </w:r>
          </w:p>
        </w:tc>
        <w:tc>
          <w:tcPr>
            <w:tcW w:w="1620" w:type="dxa"/>
            <w:vAlign w:val="center"/>
          </w:tcPr>
          <w:p w:rsidR="008A7E4F" w:rsidRDefault="009D0938">
            <w:pPr>
              <w:jc w:val="right"/>
            </w:pPr>
            <w:r>
              <w:rPr>
                <w:sz w:val="24"/>
              </w:rPr>
              <w:t>2.24</w:t>
            </w:r>
          </w:p>
        </w:tc>
      </w:tr>
      <w:tr w:rsidR="008A7E4F">
        <w:tc>
          <w:tcPr>
            <w:tcW w:w="869" w:type="dxa"/>
            <w:vAlign w:val="center"/>
          </w:tcPr>
          <w:p w:rsidR="008A7E4F" w:rsidRDefault="009D0938">
            <w:pPr>
              <w:jc w:val="center"/>
            </w:pPr>
            <w:r>
              <w:rPr>
                <w:sz w:val="24"/>
              </w:rPr>
              <w:t>43</w:t>
            </w:r>
          </w:p>
        </w:tc>
        <w:tc>
          <w:tcPr>
            <w:tcW w:w="1650" w:type="dxa"/>
            <w:vAlign w:val="center"/>
          </w:tcPr>
          <w:p w:rsidR="008A7E4F" w:rsidRDefault="009D0938">
            <w:pPr>
              <w:jc w:val="center"/>
            </w:pPr>
            <w:r>
              <w:rPr>
                <w:sz w:val="24"/>
              </w:rPr>
              <w:t>000411</w:t>
            </w:r>
          </w:p>
        </w:tc>
        <w:tc>
          <w:tcPr>
            <w:tcW w:w="1980" w:type="dxa"/>
            <w:vAlign w:val="center"/>
          </w:tcPr>
          <w:p w:rsidR="008A7E4F" w:rsidRDefault="009D0938">
            <w:pPr>
              <w:jc w:val="center"/>
            </w:pPr>
            <w:r>
              <w:rPr>
                <w:sz w:val="24"/>
              </w:rPr>
              <w:t>英特集团</w:t>
            </w:r>
          </w:p>
        </w:tc>
        <w:tc>
          <w:tcPr>
            <w:tcW w:w="2879" w:type="dxa"/>
            <w:vAlign w:val="center"/>
          </w:tcPr>
          <w:p w:rsidR="008A7E4F" w:rsidRDefault="009D0938">
            <w:pPr>
              <w:jc w:val="right"/>
            </w:pPr>
            <w:r>
              <w:rPr>
                <w:sz w:val="24"/>
              </w:rPr>
              <w:t>4,148,991.00</w:t>
            </w:r>
          </w:p>
        </w:tc>
        <w:tc>
          <w:tcPr>
            <w:tcW w:w="1620" w:type="dxa"/>
            <w:vAlign w:val="center"/>
          </w:tcPr>
          <w:p w:rsidR="008A7E4F" w:rsidRDefault="009D0938">
            <w:pPr>
              <w:jc w:val="right"/>
            </w:pPr>
            <w:r>
              <w:rPr>
                <w:sz w:val="24"/>
              </w:rPr>
              <w:t>2.17</w:t>
            </w:r>
          </w:p>
        </w:tc>
      </w:tr>
      <w:tr w:rsidR="008A7E4F">
        <w:tc>
          <w:tcPr>
            <w:tcW w:w="869" w:type="dxa"/>
            <w:vAlign w:val="center"/>
          </w:tcPr>
          <w:p w:rsidR="008A7E4F" w:rsidRDefault="009D0938">
            <w:pPr>
              <w:jc w:val="center"/>
            </w:pPr>
            <w:r>
              <w:rPr>
                <w:sz w:val="24"/>
              </w:rPr>
              <w:t>44</w:t>
            </w:r>
          </w:p>
        </w:tc>
        <w:tc>
          <w:tcPr>
            <w:tcW w:w="1650" w:type="dxa"/>
            <w:vAlign w:val="center"/>
          </w:tcPr>
          <w:p w:rsidR="008A7E4F" w:rsidRDefault="009D0938">
            <w:pPr>
              <w:jc w:val="center"/>
            </w:pPr>
            <w:r>
              <w:rPr>
                <w:sz w:val="24"/>
              </w:rPr>
              <w:t>300005</w:t>
            </w:r>
          </w:p>
        </w:tc>
        <w:tc>
          <w:tcPr>
            <w:tcW w:w="1980" w:type="dxa"/>
            <w:vAlign w:val="center"/>
          </w:tcPr>
          <w:p w:rsidR="008A7E4F" w:rsidRDefault="009D0938">
            <w:pPr>
              <w:jc w:val="center"/>
            </w:pPr>
            <w:r>
              <w:rPr>
                <w:sz w:val="24"/>
              </w:rPr>
              <w:t>探路者</w:t>
            </w:r>
          </w:p>
        </w:tc>
        <w:tc>
          <w:tcPr>
            <w:tcW w:w="2879" w:type="dxa"/>
            <w:vAlign w:val="center"/>
          </w:tcPr>
          <w:p w:rsidR="008A7E4F" w:rsidRDefault="009D0938">
            <w:pPr>
              <w:jc w:val="right"/>
            </w:pPr>
            <w:r>
              <w:rPr>
                <w:sz w:val="24"/>
              </w:rPr>
              <w:t>4,089,778.00</w:t>
            </w:r>
          </w:p>
        </w:tc>
        <w:tc>
          <w:tcPr>
            <w:tcW w:w="1620" w:type="dxa"/>
            <w:vAlign w:val="center"/>
          </w:tcPr>
          <w:p w:rsidR="008A7E4F" w:rsidRDefault="009D0938">
            <w:pPr>
              <w:jc w:val="right"/>
            </w:pPr>
            <w:r>
              <w:rPr>
                <w:sz w:val="24"/>
              </w:rPr>
              <w:t>2.14</w:t>
            </w:r>
          </w:p>
        </w:tc>
      </w:tr>
      <w:tr w:rsidR="008A7E4F">
        <w:tc>
          <w:tcPr>
            <w:tcW w:w="869" w:type="dxa"/>
            <w:vAlign w:val="center"/>
          </w:tcPr>
          <w:p w:rsidR="008A7E4F" w:rsidRDefault="009D0938">
            <w:pPr>
              <w:jc w:val="center"/>
            </w:pPr>
            <w:r>
              <w:rPr>
                <w:sz w:val="24"/>
              </w:rPr>
              <w:t>45</w:t>
            </w:r>
          </w:p>
        </w:tc>
        <w:tc>
          <w:tcPr>
            <w:tcW w:w="1650" w:type="dxa"/>
            <w:vAlign w:val="center"/>
          </w:tcPr>
          <w:p w:rsidR="008A7E4F" w:rsidRDefault="009D0938">
            <w:pPr>
              <w:jc w:val="center"/>
            </w:pPr>
            <w:r>
              <w:rPr>
                <w:sz w:val="24"/>
              </w:rPr>
              <w:t>600497</w:t>
            </w:r>
          </w:p>
        </w:tc>
        <w:tc>
          <w:tcPr>
            <w:tcW w:w="1980" w:type="dxa"/>
            <w:vAlign w:val="center"/>
          </w:tcPr>
          <w:p w:rsidR="008A7E4F" w:rsidRDefault="009D0938">
            <w:pPr>
              <w:jc w:val="center"/>
            </w:pPr>
            <w:r>
              <w:rPr>
                <w:sz w:val="24"/>
              </w:rPr>
              <w:t>驰宏锌锗</w:t>
            </w:r>
          </w:p>
        </w:tc>
        <w:tc>
          <w:tcPr>
            <w:tcW w:w="2879" w:type="dxa"/>
            <w:vAlign w:val="center"/>
          </w:tcPr>
          <w:p w:rsidR="008A7E4F" w:rsidRDefault="009D0938">
            <w:pPr>
              <w:jc w:val="right"/>
            </w:pPr>
            <w:r>
              <w:rPr>
                <w:sz w:val="24"/>
              </w:rPr>
              <w:t>4,054,437.00</w:t>
            </w:r>
          </w:p>
        </w:tc>
        <w:tc>
          <w:tcPr>
            <w:tcW w:w="1620" w:type="dxa"/>
            <w:vAlign w:val="center"/>
          </w:tcPr>
          <w:p w:rsidR="008A7E4F" w:rsidRDefault="009D0938">
            <w:pPr>
              <w:jc w:val="right"/>
            </w:pPr>
            <w:r>
              <w:rPr>
                <w:sz w:val="24"/>
              </w:rPr>
              <w:t>2.12</w:t>
            </w:r>
          </w:p>
        </w:tc>
      </w:tr>
      <w:tr w:rsidR="008A7E4F">
        <w:tc>
          <w:tcPr>
            <w:tcW w:w="869" w:type="dxa"/>
            <w:vAlign w:val="center"/>
          </w:tcPr>
          <w:p w:rsidR="008A7E4F" w:rsidRDefault="009D0938">
            <w:pPr>
              <w:jc w:val="center"/>
            </w:pPr>
            <w:r>
              <w:rPr>
                <w:sz w:val="24"/>
              </w:rPr>
              <w:t>46</w:t>
            </w:r>
          </w:p>
        </w:tc>
        <w:tc>
          <w:tcPr>
            <w:tcW w:w="1650" w:type="dxa"/>
            <w:vAlign w:val="center"/>
          </w:tcPr>
          <w:p w:rsidR="008A7E4F" w:rsidRDefault="009D0938">
            <w:pPr>
              <w:jc w:val="center"/>
            </w:pPr>
            <w:r>
              <w:rPr>
                <w:sz w:val="24"/>
              </w:rPr>
              <w:t>002081</w:t>
            </w:r>
          </w:p>
        </w:tc>
        <w:tc>
          <w:tcPr>
            <w:tcW w:w="1980" w:type="dxa"/>
            <w:vAlign w:val="center"/>
          </w:tcPr>
          <w:p w:rsidR="008A7E4F" w:rsidRDefault="009D0938">
            <w:pPr>
              <w:jc w:val="center"/>
            </w:pPr>
            <w:r>
              <w:rPr>
                <w:sz w:val="24"/>
              </w:rPr>
              <w:t>金</w:t>
            </w:r>
            <w:r>
              <w:rPr>
                <w:sz w:val="24"/>
              </w:rPr>
              <w:t xml:space="preserve"> </w:t>
            </w:r>
            <w:r>
              <w:rPr>
                <w:sz w:val="24"/>
              </w:rPr>
              <w:t>螳</w:t>
            </w:r>
            <w:r>
              <w:rPr>
                <w:sz w:val="24"/>
              </w:rPr>
              <w:t xml:space="preserve"> </w:t>
            </w:r>
            <w:r>
              <w:rPr>
                <w:sz w:val="24"/>
              </w:rPr>
              <w:t>螂</w:t>
            </w:r>
          </w:p>
        </w:tc>
        <w:tc>
          <w:tcPr>
            <w:tcW w:w="2879" w:type="dxa"/>
            <w:vAlign w:val="center"/>
          </w:tcPr>
          <w:p w:rsidR="008A7E4F" w:rsidRDefault="009D0938">
            <w:pPr>
              <w:jc w:val="right"/>
            </w:pPr>
            <w:r>
              <w:rPr>
                <w:sz w:val="24"/>
              </w:rPr>
              <w:t>4,037,780.35</w:t>
            </w:r>
          </w:p>
        </w:tc>
        <w:tc>
          <w:tcPr>
            <w:tcW w:w="1620" w:type="dxa"/>
            <w:vAlign w:val="center"/>
          </w:tcPr>
          <w:p w:rsidR="008A7E4F" w:rsidRDefault="009D0938">
            <w:pPr>
              <w:jc w:val="right"/>
            </w:pPr>
            <w:r>
              <w:rPr>
                <w:sz w:val="24"/>
              </w:rPr>
              <w:t>2.11</w:t>
            </w:r>
          </w:p>
        </w:tc>
      </w:tr>
      <w:tr w:rsidR="008A7E4F">
        <w:tc>
          <w:tcPr>
            <w:tcW w:w="869" w:type="dxa"/>
            <w:vAlign w:val="center"/>
          </w:tcPr>
          <w:p w:rsidR="008A7E4F" w:rsidRDefault="009D0938">
            <w:pPr>
              <w:jc w:val="center"/>
            </w:pPr>
            <w:r>
              <w:rPr>
                <w:sz w:val="24"/>
              </w:rPr>
              <w:t>47</w:t>
            </w:r>
          </w:p>
        </w:tc>
        <w:tc>
          <w:tcPr>
            <w:tcW w:w="1650" w:type="dxa"/>
            <w:vAlign w:val="center"/>
          </w:tcPr>
          <w:p w:rsidR="008A7E4F" w:rsidRDefault="009D0938">
            <w:pPr>
              <w:jc w:val="center"/>
            </w:pPr>
            <w:r>
              <w:rPr>
                <w:sz w:val="24"/>
              </w:rPr>
              <w:t>600661</w:t>
            </w:r>
          </w:p>
        </w:tc>
        <w:tc>
          <w:tcPr>
            <w:tcW w:w="1980" w:type="dxa"/>
            <w:vAlign w:val="center"/>
          </w:tcPr>
          <w:p w:rsidR="008A7E4F" w:rsidRDefault="009D0938">
            <w:pPr>
              <w:jc w:val="center"/>
            </w:pPr>
            <w:r>
              <w:rPr>
                <w:sz w:val="24"/>
              </w:rPr>
              <w:t>新南洋</w:t>
            </w:r>
          </w:p>
        </w:tc>
        <w:tc>
          <w:tcPr>
            <w:tcW w:w="2879" w:type="dxa"/>
            <w:vAlign w:val="center"/>
          </w:tcPr>
          <w:p w:rsidR="008A7E4F" w:rsidRDefault="009D0938">
            <w:pPr>
              <w:jc w:val="right"/>
            </w:pPr>
            <w:r>
              <w:rPr>
                <w:sz w:val="24"/>
              </w:rPr>
              <w:t>4,031,902.00</w:t>
            </w:r>
          </w:p>
        </w:tc>
        <w:tc>
          <w:tcPr>
            <w:tcW w:w="1620" w:type="dxa"/>
            <w:vAlign w:val="center"/>
          </w:tcPr>
          <w:p w:rsidR="008A7E4F" w:rsidRDefault="009D0938">
            <w:pPr>
              <w:jc w:val="right"/>
            </w:pPr>
            <w:r>
              <w:rPr>
                <w:sz w:val="24"/>
              </w:rPr>
              <w:t>2.10</w:t>
            </w:r>
          </w:p>
        </w:tc>
      </w:tr>
      <w:tr w:rsidR="008A7E4F">
        <w:tc>
          <w:tcPr>
            <w:tcW w:w="869" w:type="dxa"/>
            <w:vAlign w:val="center"/>
          </w:tcPr>
          <w:p w:rsidR="008A7E4F" w:rsidRDefault="009D0938">
            <w:pPr>
              <w:jc w:val="center"/>
            </w:pPr>
            <w:r>
              <w:rPr>
                <w:sz w:val="24"/>
              </w:rPr>
              <w:t>48</w:t>
            </w:r>
          </w:p>
        </w:tc>
        <w:tc>
          <w:tcPr>
            <w:tcW w:w="1650" w:type="dxa"/>
            <w:vAlign w:val="center"/>
          </w:tcPr>
          <w:p w:rsidR="008A7E4F" w:rsidRDefault="009D0938">
            <w:pPr>
              <w:jc w:val="center"/>
            </w:pPr>
            <w:r>
              <w:rPr>
                <w:sz w:val="24"/>
              </w:rPr>
              <w:t>002572</w:t>
            </w:r>
          </w:p>
        </w:tc>
        <w:tc>
          <w:tcPr>
            <w:tcW w:w="1980" w:type="dxa"/>
            <w:vAlign w:val="center"/>
          </w:tcPr>
          <w:p w:rsidR="008A7E4F" w:rsidRDefault="009D0938">
            <w:pPr>
              <w:jc w:val="center"/>
            </w:pPr>
            <w:r>
              <w:rPr>
                <w:sz w:val="24"/>
              </w:rPr>
              <w:t>索菲亚</w:t>
            </w:r>
          </w:p>
        </w:tc>
        <w:tc>
          <w:tcPr>
            <w:tcW w:w="2879" w:type="dxa"/>
            <w:vAlign w:val="center"/>
          </w:tcPr>
          <w:p w:rsidR="008A7E4F" w:rsidRDefault="009D0938">
            <w:pPr>
              <w:jc w:val="right"/>
            </w:pPr>
            <w:r>
              <w:rPr>
                <w:sz w:val="24"/>
              </w:rPr>
              <w:t>3,980,255.00</w:t>
            </w:r>
          </w:p>
        </w:tc>
        <w:tc>
          <w:tcPr>
            <w:tcW w:w="1620" w:type="dxa"/>
            <w:vAlign w:val="center"/>
          </w:tcPr>
          <w:p w:rsidR="008A7E4F" w:rsidRDefault="009D0938">
            <w:pPr>
              <w:jc w:val="right"/>
            </w:pPr>
            <w:r>
              <w:rPr>
                <w:sz w:val="24"/>
              </w:rPr>
              <w:t>2.08</w:t>
            </w:r>
          </w:p>
        </w:tc>
      </w:tr>
      <w:tr w:rsidR="008A7E4F">
        <w:tc>
          <w:tcPr>
            <w:tcW w:w="869" w:type="dxa"/>
            <w:vAlign w:val="center"/>
          </w:tcPr>
          <w:p w:rsidR="008A7E4F" w:rsidRDefault="009D0938">
            <w:pPr>
              <w:jc w:val="center"/>
            </w:pPr>
            <w:r>
              <w:rPr>
                <w:sz w:val="24"/>
              </w:rPr>
              <w:t>49</w:t>
            </w:r>
          </w:p>
        </w:tc>
        <w:tc>
          <w:tcPr>
            <w:tcW w:w="1650" w:type="dxa"/>
            <w:vAlign w:val="center"/>
          </w:tcPr>
          <w:p w:rsidR="008A7E4F" w:rsidRDefault="009D0938">
            <w:pPr>
              <w:jc w:val="center"/>
            </w:pPr>
            <w:r>
              <w:rPr>
                <w:sz w:val="24"/>
              </w:rPr>
              <w:t>000060</w:t>
            </w:r>
          </w:p>
        </w:tc>
        <w:tc>
          <w:tcPr>
            <w:tcW w:w="1980" w:type="dxa"/>
            <w:vAlign w:val="center"/>
          </w:tcPr>
          <w:p w:rsidR="008A7E4F" w:rsidRDefault="009D0938">
            <w:pPr>
              <w:jc w:val="center"/>
            </w:pPr>
            <w:r>
              <w:rPr>
                <w:sz w:val="24"/>
              </w:rPr>
              <w:t>中金岭南</w:t>
            </w:r>
          </w:p>
        </w:tc>
        <w:tc>
          <w:tcPr>
            <w:tcW w:w="2879" w:type="dxa"/>
            <w:vAlign w:val="center"/>
          </w:tcPr>
          <w:p w:rsidR="008A7E4F" w:rsidRDefault="009D0938">
            <w:pPr>
              <w:jc w:val="right"/>
            </w:pPr>
            <w:r>
              <w:rPr>
                <w:sz w:val="24"/>
              </w:rPr>
              <w:t>3,941,670.99</w:t>
            </w:r>
          </w:p>
        </w:tc>
        <w:tc>
          <w:tcPr>
            <w:tcW w:w="1620" w:type="dxa"/>
            <w:vAlign w:val="center"/>
          </w:tcPr>
          <w:p w:rsidR="008A7E4F" w:rsidRDefault="009D0938">
            <w:pPr>
              <w:jc w:val="right"/>
            </w:pPr>
            <w:r>
              <w:rPr>
                <w:sz w:val="24"/>
              </w:rPr>
              <w:t>2.06</w:t>
            </w:r>
          </w:p>
        </w:tc>
      </w:tr>
      <w:tr w:rsidR="008A7E4F">
        <w:tc>
          <w:tcPr>
            <w:tcW w:w="869" w:type="dxa"/>
            <w:vAlign w:val="center"/>
          </w:tcPr>
          <w:p w:rsidR="008A7E4F" w:rsidRDefault="009D0938">
            <w:pPr>
              <w:jc w:val="center"/>
            </w:pPr>
            <w:r>
              <w:rPr>
                <w:sz w:val="24"/>
              </w:rPr>
              <w:t>50</w:t>
            </w:r>
          </w:p>
        </w:tc>
        <w:tc>
          <w:tcPr>
            <w:tcW w:w="1650" w:type="dxa"/>
            <w:vAlign w:val="center"/>
          </w:tcPr>
          <w:p w:rsidR="008A7E4F" w:rsidRDefault="009D0938">
            <w:pPr>
              <w:jc w:val="center"/>
            </w:pPr>
            <w:r>
              <w:rPr>
                <w:sz w:val="24"/>
              </w:rPr>
              <w:t>600720</w:t>
            </w:r>
          </w:p>
        </w:tc>
        <w:tc>
          <w:tcPr>
            <w:tcW w:w="1980" w:type="dxa"/>
            <w:vAlign w:val="center"/>
          </w:tcPr>
          <w:p w:rsidR="008A7E4F" w:rsidRDefault="009D0938">
            <w:pPr>
              <w:jc w:val="center"/>
            </w:pPr>
            <w:r>
              <w:rPr>
                <w:sz w:val="24"/>
              </w:rPr>
              <w:t>祁连山</w:t>
            </w:r>
          </w:p>
        </w:tc>
        <w:tc>
          <w:tcPr>
            <w:tcW w:w="2879" w:type="dxa"/>
            <w:vAlign w:val="center"/>
          </w:tcPr>
          <w:p w:rsidR="008A7E4F" w:rsidRDefault="009D0938">
            <w:pPr>
              <w:jc w:val="right"/>
            </w:pPr>
            <w:r>
              <w:rPr>
                <w:sz w:val="24"/>
              </w:rPr>
              <w:t>3,852,906.00</w:t>
            </w:r>
          </w:p>
        </w:tc>
        <w:tc>
          <w:tcPr>
            <w:tcW w:w="1620" w:type="dxa"/>
            <w:vAlign w:val="center"/>
          </w:tcPr>
          <w:p w:rsidR="008A7E4F" w:rsidRDefault="009D0938">
            <w:pPr>
              <w:jc w:val="right"/>
            </w:pPr>
            <w:r>
              <w:rPr>
                <w:sz w:val="24"/>
              </w:rPr>
              <w:t>2.01</w:t>
            </w:r>
          </w:p>
        </w:tc>
      </w:tr>
      <w:tr w:rsidR="008A7E4F">
        <w:tc>
          <w:tcPr>
            <w:tcW w:w="869" w:type="dxa"/>
            <w:vAlign w:val="center"/>
          </w:tcPr>
          <w:p w:rsidR="008A7E4F" w:rsidRDefault="009D0938">
            <w:pPr>
              <w:jc w:val="center"/>
            </w:pPr>
            <w:r>
              <w:rPr>
                <w:sz w:val="24"/>
              </w:rPr>
              <w:t>51</w:t>
            </w:r>
          </w:p>
        </w:tc>
        <w:tc>
          <w:tcPr>
            <w:tcW w:w="1650" w:type="dxa"/>
            <w:vAlign w:val="center"/>
          </w:tcPr>
          <w:p w:rsidR="008A7E4F" w:rsidRDefault="009D0938">
            <w:pPr>
              <w:jc w:val="center"/>
            </w:pPr>
            <w:r>
              <w:rPr>
                <w:sz w:val="24"/>
              </w:rPr>
              <w:t>600449</w:t>
            </w:r>
          </w:p>
        </w:tc>
        <w:tc>
          <w:tcPr>
            <w:tcW w:w="1980" w:type="dxa"/>
            <w:vAlign w:val="center"/>
          </w:tcPr>
          <w:p w:rsidR="008A7E4F" w:rsidRDefault="009D0938">
            <w:pPr>
              <w:jc w:val="center"/>
            </w:pPr>
            <w:r>
              <w:rPr>
                <w:sz w:val="24"/>
              </w:rPr>
              <w:t>宁夏建材</w:t>
            </w:r>
          </w:p>
        </w:tc>
        <w:tc>
          <w:tcPr>
            <w:tcW w:w="2879" w:type="dxa"/>
            <w:vAlign w:val="center"/>
          </w:tcPr>
          <w:p w:rsidR="008A7E4F" w:rsidRDefault="009D0938">
            <w:pPr>
              <w:jc w:val="right"/>
            </w:pPr>
            <w:r>
              <w:rPr>
                <w:sz w:val="24"/>
              </w:rPr>
              <w:t>3,851,814.70</w:t>
            </w:r>
          </w:p>
        </w:tc>
        <w:tc>
          <w:tcPr>
            <w:tcW w:w="1620" w:type="dxa"/>
            <w:vAlign w:val="center"/>
          </w:tcPr>
          <w:p w:rsidR="008A7E4F" w:rsidRDefault="009D0938">
            <w:pPr>
              <w:jc w:val="right"/>
            </w:pPr>
            <w:r>
              <w:rPr>
                <w:sz w:val="24"/>
              </w:rPr>
              <w:t>2.01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325DE8" w:rsidTr="00EA03D3">
        <w:tc>
          <w:tcPr>
            <w:tcW w:w="870" w:type="dxa"/>
            <w:vAlign w:val="center"/>
          </w:tcPr>
          <w:p w:rsidR="001548F9" w:rsidRPr="00325DE8" w:rsidRDefault="001548F9" w:rsidP="00AC6DDA">
            <w:pPr>
              <w:spacing w:before="29" w:line="288" w:lineRule="auto"/>
              <w:jc w:val="center"/>
              <w:rPr>
                <w:color w:val="000000"/>
                <w:sz w:val="24"/>
              </w:rPr>
            </w:pPr>
            <w:r w:rsidRPr="00325DE8">
              <w:rPr>
                <w:color w:val="000000"/>
                <w:sz w:val="24"/>
              </w:rPr>
              <w:t>序号</w:t>
            </w:r>
          </w:p>
        </w:tc>
        <w:tc>
          <w:tcPr>
            <w:tcW w:w="1650" w:type="dxa"/>
            <w:vAlign w:val="center"/>
          </w:tcPr>
          <w:p w:rsidR="001548F9" w:rsidRPr="00325DE8" w:rsidRDefault="001548F9" w:rsidP="00AC6DDA">
            <w:pPr>
              <w:spacing w:before="29" w:line="288" w:lineRule="auto"/>
              <w:jc w:val="center"/>
              <w:rPr>
                <w:color w:val="000000"/>
                <w:sz w:val="24"/>
              </w:rPr>
            </w:pPr>
            <w:r w:rsidRPr="00325DE8">
              <w:rPr>
                <w:color w:val="000000"/>
                <w:sz w:val="24"/>
              </w:rPr>
              <w:t>股票代码</w:t>
            </w:r>
          </w:p>
        </w:tc>
        <w:tc>
          <w:tcPr>
            <w:tcW w:w="1980" w:type="dxa"/>
            <w:vAlign w:val="center"/>
          </w:tcPr>
          <w:p w:rsidR="001548F9" w:rsidRPr="00325DE8" w:rsidRDefault="001548F9" w:rsidP="00AC6DDA">
            <w:pPr>
              <w:spacing w:before="29" w:line="288" w:lineRule="auto"/>
              <w:jc w:val="center"/>
              <w:rPr>
                <w:color w:val="000000"/>
                <w:sz w:val="24"/>
              </w:rPr>
            </w:pPr>
            <w:r w:rsidRPr="00325DE8">
              <w:rPr>
                <w:color w:val="000000"/>
                <w:sz w:val="24"/>
              </w:rPr>
              <w:t>股票名称</w:t>
            </w:r>
          </w:p>
        </w:tc>
        <w:tc>
          <w:tcPr>
            <w:tcW w:w="2880" w:type="dxa"/>
            <w:vAlign w:val="center"/>
          </w:tcPr>
          <w:p w:rsidR="001548F9" w:rsidRPr="00325DE8" w:rsidRDefault="001548F9" w:rsidP="00AC6DDA">
            <w:pPr>
              <w:spacing w:before="29" w:line="288" w:lineRule="auto"/>
              <w:jc w:val="center"/>
              <w:rPr>
                <w:color w:val="000000"/>
                <w:sz w:val="24"/>
              </w:rPr>
            </w:pPr>
            <w:r w:rsidRPr="00325DE8">
              <w:rPr>
                <w:color w:val="000000"/>
                <w:sz w:val="24"/>
              </w:rPr>
              <w:t>本期累计卖出金额</w:t>
            </w:r>
          </w:p>
        </w:tc>
        <w:tc>
          <w:tcPr>
            <w:tcW w:w="1620" w:type="dxa"/>
            <w:vAlign w:val="center"/>
          </w:tcPr>
          <w:p w:rsidR="001548F9" w:rsidRPr="00325DE8" w:rsidRDefault="001548F9" w:rsidP="00AC6DDA">
            <w:pPr>
              <w:spacing w:before="29" w:line="288" w:lineRule="auto"/>
              <w:jc w:val="center"/>
              <w:rPr>
                <w:color w:val="000000"/>
                <w:sz w:val="24"/>
              </w:rPr>
            </w:pPr>
            <w:r w:rsidRPr="00325DE8">
              <w:rPr>
                <w:color w:val="000000"/>
                <w:sz w:val="24"/>
              </w:rPr>
              <w:t>占期初基金资产净值比例（％）</w:t>
            </w:r>
          </w:p>
        </w:tc>
      </w:tr>
      <w:tr w:rsidR="008A7E4F" w:rsidRPr="00325DE8">
        <w:tc>
          <w:tcPr>
            <w:tcW w:w="869" w:type="dxa"/>
            <w:vAlign w:val="center"/>
          </w:tcPr>
          <w:p w:rsidR="008A7E4F" w:rsidRPr="00325DE8" w:rsidRDefault="009D0938">
            <w:pPr>
              <w:jc w:val="center"/>
              <w:rPr>
                <w:sz w:val="24"/>
              </w:rPr>
            </w:pPr>
            <w:r w:rsidRPr="00325DE8">
              <w:rPr>
                <w:sz w:val="24"/>
              </w:rPr>
              <w:t>1</w:t>
            </w:r>
          </w:p>
        </w:tc>
        <w:tc>
          <w:tcPr>
            <w:tcW w:w="1650" w:type="dxa"/>
            <w:vAlign w:val="center"/>
          </w:tcPr>
          <w:p w:rsidR="008A7E4F" w:rsidRPr="00325DE8" w:rsidRDefault="009D0938">
            <w:pPr>
              <w:jc w:val="center"/>
              <w:rPr>
                <w:sz w:val="24"/>
              </w:rPr>
            </w:pPr>
            <w:r w:rsidRPr="00325DE8">
              <w:rPr>
                <w:sz w:val="24"/>
              </w:rPr>
              <w:t>000983</w:t>
            </w:r>
          </w:p>
        </w:tc>
        <w:tc>
          <w:tcPr>
            <w:tcW w:w="1980" w:type="dxa"/>
            <w:vAlign w:val="center"/>
          </w:tcPr>
          <w:p w:rsidR="008A7E4F" w:rsidRPr="00325DE8" w:rsidRDefault="009D0938">
            <w:pPr>
              <w:jc w:val="center"/>
              <w:rPr>
                <w:sz w:val="24"/>
              </w:rPr>
            </w:pPr>
            <w:r w:rsidRPr="00325DE8">
              <w:rPr>
                <w:sz w:val="24"/>
              </w:rPr>
              <w:t>西山煤电</w:t>
            </w:r>
          </w:p>
        </w:tc>
        <w:tc>
          <w:tcPr>
            <w:tcW w:w="2879" w:type="dxa"/>
            <w:vAlign w:val="center"/>
          </w:tcPr>
          <w:p w:rsidR="008A7E4F" w:rsidRPr="00325DE8" w:rsidRDefault="009D0938">
            <w:pPr>
              <w:jc w:val="right"/>
              <w:rPr>
                <w:sz w:val="24"/>
              </w:rPr>
            </w:pPr>
            <w:r w:rsidRPr="00325DE8">
              <w:rPr>
                <w:sz w:val="24"/>
              </w:rPr>
              <w:t>11,095,975.24</w:t>
            </w:r>
          </w:p>
        </w:tc>
        <w:tc>
          <w:tcPr>
            <w:tcW w:w="1620" w:type="dxa"/>
            <w:vAlign w:val="center"/>
          </w:tcPr>
          <w:p w:rsidR="008A7E4F" w:rsidRPr="00325DE8" w:rsidRDefault="009D0938">
            <w:pPr>
              <w:jc w:val="right"/>
              <w:rPr>
                <w:sz w:val="24"/>
              </w:rPr>
            </w:pPr>
            <w:r w:rsidRPr="00325DE8">
              <w:rPr>
                <w:sz w:val="24"/>
              </w:rPr>
              <w:t>5.79</w:t>
            </w:r>
          </w:p>
        </w:tc>
      </w:tr>
      <w:tr w:rsidR="008A7E4F" w:rsidRPr="00325DE8">
        <w:tc>
          <w:tcPr>
            <w:tcW w:w="869" w:type="dxa"/>
            <w:vAlign w:val="center"/>
          </w:tcPr>
          <w:p w:rsidR="008A7E4F" w:rsidRPr="00325DE8" w:rsidRDefault="009D0938">
            <w:pPr>
              <w:jc w:val="center"/>
              <w:rPr>
                <w:sz w:val="24"/>
              </w:rPr>
            </w:pPr>
            <w:r w:rsidRPr="00325DE8">
              <w:rPr>
                <w:sz w:val="24"/>
              </w:rPr>
              <w:t>2</w:t>
            </w:r>
          </w:p>
        </w:tc>
        <w:tc>
          <w:tcPr>
            <w:tcW w:w="1650" w:type="dxa"/>
            <w:vAlign w:val="center"/>
          </w:tcPr>
          <w:p w:rsidR="008A7E4F" w:rsidRPr="00325DE8" w:rsidRDefault="009D0938">
            <w:pPr>
              <w:jc w:val="center"/>
              <w:rPr>
                <w:sz w:val="24"/>
              </w:rPr>
            </w:pPr>
            <w:r w:rsidRPr="00325DE8">
              <w:rPr>
                <w:sz w:val="24"/>
              </w:rPr>
              <w:t>600661</w:t>
            </w:r>
          </w:p>
        </w:tc>
        <w:tc>
          <w:tcPr>
            <w:tcW w:w="1980" w:type="dxa"/>
            <w:vAlign w:val="center"/>
          </w:tcPr>
          <w:p w:rsidR="008A7E4F" w:rsidRPr="00325DE8" w:rsidRDefault="009D0938">
            <w:pPr>
              <w:jc w:val="center"/>
              <w:rPr>
                <w:sz w:val="24"/>
              </w:rPr>
            </w:pPr>
            <w:r w:rsidRPr="00325DE8">
              <w:rPr>
                <w:sz w:val="24"/>
              </w:rPr>
              <w:t>新南洋</w:t>
            </w:r>
          </w:p>
        </w:tc>
        <w:tc>
          <w:tcPr>
            <w:tcW w:w="2879" w:type="dxa"/>
            <w:vAlign w:val="center"/>
          </w:tcPr>
          <w:p w:rsidR="008A7E4F" w:rsidRPr="00325DE8" w:rsidRDefault="009D0938">
            <w:pPr>
              <w:jc w:val="right"/>
              <w:rPr>
                <w:sz w:val="24"/>
              </w:rPr>
            </w:pPr>
            <w:r w:rsidRPr="00325DE8">
              <w:rPr>
                <w:sz w:val="24"/>
              </w:rPr>
              <w:t>10,145,703.24</w:t>
            </w:r>
          </w:p>
        </w:tc>
        <w:tc>
          <w:tcPr>
            <w:tcW w:w="1620" w:type="dxa"/>
            <w:vAlign w:val="center"/>
          </w:tcPr>
          <w:p w:rsidR="008A7E4F" w:rsidRPr="00325DE8" w:rsidRDefault="009D0938">
            <w:pPr>
              <w:jc w:val="right"/>
              <w:rPr>
                <w:sz w:val="24"/>
              </w:rPr>
            </w:pPr>
            <w:r w:rsidRPr="00325DE8">
              <w:rPr>
                <w:sz w:val="24"/>
              </w:rPr>
              <w:t>5.30</w:t>
            </w:r>
          </w:p>
        </w:tc>
      </w:tr>
      <w:tr w:rsidR="008A7E4F" w:rsidRPr="00325DE8">
        <w:tc>
          <w:tcPr>
            <w:tcW w:w="869" w:type="dxa"/>
            <w:vAlign w:val="center"/>
          </w:tcPr>
          <w:p w:rsidR="008A7E4F" w:rsidRPr="00325DE8" w:rsidRDefault="009D0938">
            <w:pPr>
              <w:jc w:val="center"/>
              <w:rPr>
                <w:sz w:val="24"/>
              </w:rPr>
            </w:pPr>
            <w:r w:rsidRPr="00325DE8">
              <w:rPr>
                <w:sz w:val="24"/>
              </w:rPr>
              <w:t>3</w:t>
            </w:r>
          </w:p>
        </w:tc>
        <w:tc>
          <w:tcPr>
            <w:tcW w:w="1650" w:type="dxa"/>
            <w:vAlign w:val="center"/>
          </w:tcPr>
          <w:p w:rsidR="008A7E4F" w:rsidRPr="00325DE8" w:rsidRDefault="009D0938">
            <w:pPr>
              <w:jc w:val="center"/>
              <w:rPr>
                <w:sz w:val="24"/>
              </w:rPr>
            </w:pPr>
            <w:r w:rsidRPr="00325DE8">
              <w:rPr>
                <w:sz w:val="24"/>
              </w:rPr>
              <w:t>002458</w:t>
            </w:r>
          </w:p>
        </w:tc>
        <w:tc>
          <w:tcPr>
            <w:tcW w:w="1980" w:type="dxa"/>
            <w:vAlign w:val="center"/>
          </w:tcPr>
          <w:p w:rsidR="008A7E4F" w:rsidRPr="00325DE8" w:rsidRDefault="009D0938">
            <w:pPr>
              <w:jc w:val="center"/>
              <w:rPr>
                <w:sz w:val="24"/>
              </w:rPr>
            </w:pPr>
            <w:r w:rsidRPr="00325DE8">
              <w:rPr>
                <w:sz w:val="24"/>
              </w:rPr>
              <w:t>益生股份</w:t>
            </w:r>
          </w:p>
        </w:tc>
        <w:tc>
          <w:tcPr>
            <w:tcW w:w="2879" w:type="dxa"/>
            <w:vAlign w:val="center"/>
          </w:tcPr>
          <w:p w:rsidR="008A7E4F" w:rsidRPr="00325DE8" w:rsidRDefault="009D0938">
            <w:pPr>
              <w:jc w:val="right"/>
              <w:rPr>
                <w:sz w:val="24"/>
              </w:rPr>
            </w:pPr>
            <w:r w:rsidRPr="00325DE8">
              <w:rPr>
                <w:sz w:val="24"/>
              </w:rPr>
              <w:t>9,519,017.61</w:t>
            </w:r>
          </w:p>
        </w:tc>
        <w:tc>
          <w:tcPr>
            <w:tcW w:w="1620" w:type="dxa"/>
            <w:vAlign w:val="center"/>
          </w:tcPr>
          <w:p w:rsidR="008A7E4F" w:rsidRPr="00325DE8" w:rsidRDefault="009D0938">
            <w:pPr>
              <w:jc w:val="right"/>
              <w:rPr>
                <w:sz w:val="24"/>
              </w:rPr>
            </w:pPr>
            <w:r w:rsidRPr="00325DE8">
              <w:rPr>
                <w:sz w:val="24"/>
              </w:rPr>
              <w:t>4.97</w:t>
            </w:r>
          </w:p>
        </w:tc>
      </w:tr>
      <w:tr w:rsidR="008A7E4F" w:rsidRPr="00325DE8">
        <w:tc>
          <w:tcPr>
            <w:tcW w:w="869" w:type="dxa"/>
            <w:vAlign w:val="center"/>
          </w:tcPr>
          <w:p w:rsidR="008A7E4F" w:rsidRPr="00325DE8" w:rsidRDefault="009D0938">
            <w:pPr>
              <w:jc w:val="center"/>
              <w:rPr>
                <w:sz w:val="24"/>
              </w:rPr>
            </w:pPr>
            <w:r w:rsidRPr="00325DE8">
              <w:rPr>
                <w:sz w:val="24"/>
              </w:rPr>
              <w:t>4</w:t>
            </w:r>
          </w:p>
        </w:tc>
        <w:tc>
          <w:tcPr>
            <w:tcW w:w="1650" w:type="dxa"/>
            <w:vAlign w:val="center"/>
          </w:tcPr>
          <w:p w:rsidR="008A7E4F" w:rsidRPr="00325DE8" w:rsidRDefault="009D0938">
            <w:pPr>
              <w:jc w:val="center"/>
              <w:rPr>
                <w:sz w:val="24"/>
              </w:rPr>
            </w:pPr>
            <w:r w:rsidRPr="00325DE8">
              <w:rPr>
                <w:sz w:val="24"/>
              </w:rPr>
              <w:t>002714</w:t>
            </w:r>
          </w:p>
        </w:tc>
        <w:tc>
          <w:tcPr>
            <w:tcW w:w="1980" w:type="dxa"/>
            <w:vAlign w:val="center"/>
          </w:tcPr>
          <w:p w:rsidR="008A7E4F" w:rsidRPr="00325DE8" w:rsidRDefault="009D0938">
            <w:pPr>
              <w:jc w:val="center"/>
              <w:rPr>
                <w:sz w:val="24"/>
              </w:rPr>
            </w:pPr>
            <w:r w:rsidRPr="00325DE8">
              <w:rPr>
                <w:sz w:val="24"/>
              </w:rPr>
              <w:t>牧原股份</w:t>
            </w:r>
          </w:p>
        </w:tc>
        <w:tc>
          <w:tcPr>
            <w:tcW w:w="2879" w:type="dxa"/>
            <w:vAlign w:val="center"/>
          </w:tcPr>
          <w:p w:rsidR="008A7E4F" w:rsidRPr="00325DE8" w:rsidRDefault="009D0938">
            <w:pPr>
              <w:jc w:val="right"/>
              <w:rPr>
                <w:sz w:val="24"/>
              </w:rPr>
            </w:pPr>
            <w:r w:rsidRPr="00325DE8">
              <w:rPr>
                <w:sz w:val="24"/>
              </w:rPr>
              <w:t>8,527,753.55</w:t>
            </w:r>
          </w:p>
        </w:tc>
        <w:tc>
          <w:tcPr>
            <w:tcW w:w="1620" w:type="dxa"/>
            <w:vAlign w:val="center"/>
          </w:tcPr>
          <w:p w:rsidR="008A7E4F" w:rsidRPr="00325DE8" w:rsidRDefault="009D0938">
            <w:pPr>
              <w:jc w:val="right"/>
              <w:rPr>
                <w:sz w:val="24"/>
              </w:rPr>
            </w:pPr>
            <w:r w:rsidRPr="00325DE8">
              <w:rPr>
                <w:sz w:val="24"/>
              </w:rPr>
              <w:t>4.45</w:t>
            </w:r>
          </w:p>
        </w:tc>
      </w:tr>
      <w:tr w:rsidR="008A7E4F" w:rsidRPr="00325DE8">
        <w:tc>
          <w:tcPr>
            <w:tcW w:w="869" w:type="dxa"/>
            <w:vAlign w:val="center"/>
          </w:tcPr>
          <w:p w:rsidR="008A7E4F" w:rsidRPr="00325DE8" w:rsidRDefault="009D0938">
            <w:pPr>
              <w:jc w:val="center"/>
              <w:rPr>
                <w:sz w:val="24"/>
              </w:rPr>
            </w:pPr>
            <w:r w:rsidRPr="00325DE8">
              <w:rPr>
                <w:sz w:val="24"/>
              </w:rPr>
              <w:t>5</w:t>
            </w:r>
          </w:p>
        </w:tc>
        <w:tc>
          <w:tcPr>
            <w:tcW w:w="1650" w:type="dxa"/>
            <w:vAlign w:val="center"/>
          </w:tcPr>
          <w:p w:rsidR="008A7E4F" w:rsidRPr="00325DE8" w:rsidRDefault="009D0938">
            <w:pPr>
              <w:jc w:val="center"/>
              <w:rPr>
                <w:sz w:val="24"/>
              </w:rPr>
            </w:pPr>
            <w:r w:rsidRPr="00325DE8">
              <w:rPr>
                <w:sz w:val="24"/>
              </w:rPr>
              <w:t>002234</w:t>
            </w:r>
          </w:p>
        </w:tc>
        <w:tc>
          <w:tcPr>
            <w:tcW w:w="1980" w:type="dxa"/>
            <w:vAlign w:val="center"/>
          </w:tcPr>
          <w:p w:rsidR="008A7E4F" w:rsidRPr="00325DE8" w:rsidRDefault="009D0938">
            <w:pPr>
              <w:jc w:val="center"/>
              <w:rPr>
                <w:sz w:val="24"/>
              </w:rPr>
            </w:pPr>
            <w:r w:rsidRPr="00325DE8">
              <w:rPr>
                <w:sz w:val="24"/>
              </w:rPr>
              <w:t>民和股份</w:t>
            </w:r>
          </w:p>
        </w:tc>
        <w:tc>
          <w:tcPr>
            <w:tcW w:w="2879" w:type="dxa"/>
            <w:vAlign w:val="center"/>
          </w:tcPr>
          <w:p w:rsidR="008A7E4F" w:rsidRPr="00325DE8" w:rsidRDefault="009D0938">
            <w:pPr>
              <w:jc w:val="right"/>
              <w:rPr>
                <w:sz w:val="24"/>
              </w:rPr>
            </w:pPr>
            <w:r w:rsidRPr="00325DE8">
              <w:rPr>
                <w:sz w:val="24"/>
              </w:rPr>
              <w:t>8,517,965.59</w:t>
            </w:r>
          </w:p>
        </w:tc>
        <w:tc>
          <w:tcPr>
            <w:tcW w:w="1620" w:type="dxa"/>
            <w:vAlign w:val="center"/>
          </w:tcPr>
          <w:p w:rsidR="008A7E4F" w:rsidRPr="00325DE8" w:rsidRDefault="009D0938">
            <w:pPr>
              <w:jc w:val="right"/>
              <w:rPr>
                <w:sz w:val="24"/>
              </w:rPr>
            </w:pPr>
            <w:r w:rsidRPr="00325DE8">
              <w:rPr>
                <w:sz w:val="24"/>
              </w:rPr>
              <w:t>4.45</w:t>
            </w:r>
          </w:p>
        </w:tc>
      </w:tr>
      <w:tr w:rsidR="008A7E4F" w:rsidRPr="00325DE8">
        <w:tc>
          <w:tcPr>
            <w:tcW w:w="869" w:type="dxa"/>
            <w:vAlign w:val="center"/>
          </w:tcPr>
          <w:p w:rsidR="008A7E4F" w:rsidRPr="00325DE8" w:rsidRDefault="009D0938">
            <w:pPr>
              <w:jc w:val="center"/>
              <w:rPr>
                <w:sz w:val="24"/>
              </w:rPr>
            </w:pPr>
            <w:r w:rsidRPr="00325DE8">
              <w:rPr>
                <w:sz w:val="24"/>
              </w:rPr>
              <w:t>6</w:t>
            </w:r>
          </w:p>
        </w:tc>
        <w:tc>
          <w:tcPr>
            <w:tcW w:w="1650" w:type="dxa"/>
            <w:vAlign w:val="center"/>
          </w:tcPr>
          <w:p w:rsidR="008A7E4F" w:rsidRPr="00325DE8" w:rsidRDefault="009D0938">
            <w:pPr>
              <w:jc w:val="center"/>
              <w:rPr>
                <w:sz w:val="24"/>
              </w:rPr>
            </w:pPr>
            <w:r w:rsidRPr="00325DE8">
              <w:rPr>
                <w:sz w:val="24"/>
              </w:rPr>
              <w:t>600123</w:t>
            </w:r>
          </w:p>
        </w:tc>
        <w:tc>
          <w:tcPr>
            <w:tcW w:w="1980" w:type="dxa"/>
            <w:vAlign w:val="center"/>
          </w:tcPr>
          <w:p w:rsidR="008A7E4F" w:rsidRPr="00325DE8" w:rsidRDefault="009D0938">
            <w:pPr>
              <w:jc w:val="center"/>
              <w:rPr>
                <w:sz w:val="24"/>
              </w:rPr>
            </w:pPr>
            <w:r w:rsidRPr="00325DE8">
              <w:rPr>
                <w:sz w:val="24"/>
              </w:rPr>
              <w:t>兰花科创</w:t>
            </w:r>
          </w:p>
        </w:tc>
        <w:tc>
          <w:tcPr>
            <w:tcW w:w="2879" w:type="dxa"/>
            <w:vAlign w:val="center"/>
          </w:tcPr>
          <w:p w:rsidR="008A7E4F" w:rsidRPr="00325DE8" w:rsidRDefault="009D0938">
            <w:pPr>
              <w:jc w:val="right"/>
              <w:rPr>
                <w:sz w:val="24"/>
              </w:rPr>
            </w:pPr>
            <w:r w:rsidRPr="00325DE8">
              <w:rPr>
                <w:sz w:val="24"/>
              </w:rPr>
              <w:t>7,566,179.02</w:t>
            </w:r>
          </w:p>
        </w:tc>
        <w:tc>
          <w:tcPr>
            <w:tcW w:w="1620" w:type="dxa"/>
            <w:vAlign w:val="center"/>
          </w:tcPr>
          <w:p w:rsidR="008A7E4F" w:rsidRPr="00325DE8" w:rsidRDefault="009D0938">
            <w:pPr>
              <w:jc w:val="right"/>
              <w:rPr>
                <w:sz w:val="24"/>
              </w:rPr>
            </w:pPr>
            <w:r w:rsidRPr="00325DE8">
              <w:rPr>
                <w:sz w:val="24"/>
              </w:rPr>
              <w:t>3.95</w:t>
            </w:r>
          </w:p>
        </w:tc>
      </w:tr>
      <w:tr w:rsidR="008A7E4F" w:rsidRPr="00325DE8">
        <w:tc>
          <w:tcPr>
            <w:tcW w:w="869" w:type="dxa"/>
            <w:vAlign w:val="center"/>
          </w:tcPr>
          <w:p w:rsidR="008A7E4F" w:rsidRPr="00325DE8" w:rsidRDefault="009D0938">
            <w:pPr>
              <w:jc w:val="center"/>
              <w:rPr>
                <w:sz w:val="24"/>
              </w:rPr>
            </w:pPr>
            <w:r w:rsidRPr="00325DE8">
              <w:rPr>
                <w:sz w:val="24"/>
              </w:rPr>
              <w:t>7</w:t>
            </w:r>
          </w:p>
        </w:tc>
        <w:tc>
          <w:tcPr>
            <w:tcW w:w="1650" w:type="dxa"/>
            <w:vAlign w:val="center"/>
          </w:tcPr>
          <w:p w:rsidR="008A7E4F" w:rsidRPr="00325DE8" w:rsidRDefault="009D0938">
            <w:pPr>
              <w:jc w:val="center"/>
              <w:rPr>
                <w:sz w:val="24"/>
              </w:rPr>
            </w:pPr>
            <w:r w:rsidRPr="00325DE8">
              <w:rPr>
                <w:sz w:val="24"/>
              </w:rPr>
              <w:t>600754</w:t>
            </w:r>
          </w:p>
        </w:tc>
        <w:tc>
          <w:tcPr>
            <w:tcW w:w="1980" w:type="dxa"/>
            <w:vAlign w:val="center"/>
          </w:tcPr>
          <w:p w:rsidR="008A7E4F" w:rsidRPr="00325DE8" w:rsidRDefault="009D0938">
            <w:pPr>
              <w:jc w:val="center"/>
              <w:rPr>
                <w:sz w:val="24"/>
              </w:rPr>
            </w:pPr>
            <w:r w:rsidRPr="00325DE8">
              <w:rPr>
                <w:sz w:val="24"/>
              </w:rPr>
              <w:t>锦江股份</w:t>
            </w:r>
          </w:p>
        </w:tc>
        <w:tc>
          <w:tcPr>
            <w:tcW w:w="2879" w:type="dxa"/>
            <w:vAlign w:val="center"/>
          </w:tcPr>
          <w:p w:rsidR="008A7E4F" w:rsidRPr="00325DE8" w:rsidRDefault="009D0938">
            <w:pPr>
              <w:jc w:val="right"/>
              <w:rPr>
                <w:sz w:val="24"/>
              </w:rPr>
            </w:pPr>
            <w:r w:rsidRPr="00325DE8">
              <w:rPr>
                <w:sz w:val="24"/>
              </w:rPr>
              <w:t>7,491,256.69</w:t>
            </w:r>
          </w:p>
        </w:tc>
        <w:tc>
          <w:tcPr>
            <w:tcW w:w="1620" w:type="dxa"/>
            <w:vAlign w:val="center"/>
          </w:tcPr>
          <w:p w:rsidR="008A7E4F" w:rsidRPr="00325DE8" w:rsidRDefault="009D0938">
            <w:pPr>
              <w:jc w:val="right"/>
              <w:rPr>
                <w:sz w:val="24"/>
              </w:rPr>
            </w:pPr>
            <w:r w:rsidRPr="00325DE8">
              <w:rPr>
                <w:sz w:val="24"/>
              </w:rPr>
              <w:t>3.91</w:t>
            </w:r>
          </w:p>
        </w:tc>
      </w:tr>
      <w:tr w:rsidR="008A7E4F" w:rsidRPr="00325DE8">
        <w:tc>
          <w:tcPr>
            <w:tcW w:w="869" w:type="dxa"/>
            <w:vAlign w:val="center"/>
          </w:tcPr>
          <w:p w:rsidR="008A7E4F" w:rsidRPr="00325DE8" w:rsidRDefault="009D0938">
            <w:pPr>
              <w:jc w:val="center"/>
              <w:rPr>
                <w:sz w:val="24"/>
              </w:rPr>
            </w:pPr>
            <w:r w:rsidRPr="00325DE8">
              <w:rPr>
                <w:sz w:val="24"/>
              </w:rPr>
              <w:t>8</w:t>
            </w:r>
          </w:p>
        </w:tc>
        <w:tc>
          <w:tcPr>
            <w:tcW w:w="1650" w:type="dxa"/>
            <w:vAlign w:val="center"/>
          </w:tcPr>
          <w:p w:rsidR="008A7E4F" w:rsidRPr="00325DE8" w:rsidRDefault="009D0938">
            <w:pPr>
              <w:jc w:val="center"/>
              <w:rPr>
                <w:sz w:val="24"/>
              </w:rPr>
            </w:pPr>
            <w:r w:rsidRPr="00325DE8">
              <w:rPr>
                <w:sz w:val="24"/>
              </w:rPr>
              <w:t>600362</w:t>
            </w:r>
          </w:p>
        </w:tc>
        <w:tc>
          <w:tcPr>
            <w:tcW w:w="1980" w:type="dxa"/>
            <w:vAlign w:val="center"/>
          </w:tcPr>
          <w:p w:rsidR="008A7E4F" w:rsidRPr="00325DE8" w:rsidRDefault="009D0938">
            <w:pPr>
              <w:jc w:val="center"/>
              <w:rPr>
                <w:sz w:val="24"/>
              </w:rPr>
            </w:pPr>
            <w:r w:rsidRPr="00325DE8">
              <w:rPr>
                <w:sz w:val="24"/>
              </w:rPr>
              <w:t>江西铜业</w:t>
            </w:r>
          </w:p>
        </w:tc>
        <w:tc>
          <w:tcPr>
            <w:tcW w:w="2879" w:type="dxa"/>
            <w:vAlign w:val="center"/>
          </w:tcPr>
          <w:p w:rsidR="008A7E4F" w:rsidRPr="00325DE8" w:rsidRDefault="009D0938">
            <w:pPr>
              <w:jc w:val="right"/>
              <w:rPr>
                <w:sz w:val="24"/>
              </w:rPr>
            </w:pPr>
            <w:r w:rsidRPr="00325DE8">
              <w:rPr>
                <w:sz w:val="24"/>
              </w:rPr>
              <w:t>7,124,253.11</w:t>
            </w:r>
          </w:p>
        </w:tc>
        <w:tc>
          <w:tcPr>
            <w:tcW w:w="1620" w:type="dxa"/>
            <w:vAlign w:val="center"/>
          </w:tcPr>
          <w:p w:rsidR="008A7E4F" w:rsidRPr="00325DE8" w:rsidRDefault="009D0938">
            <w:pPr>
              <w:jc w:val="right"/>
              <w:rPr>
                <w:sz w:val="24"/>
              </w:rPr>
            </w:pPr>
            <w:r w:rsidRPr="00325DE8">
              <w:rPr>
                <w:sz w:val="24"/>
              </w:rPr>
              <w:t>3.72</w:t>
            </w:r>
          </w:p>
        </w:tc>
      </w:tr>
      <w:tr w:rsidR="008A7E4F" w:rsidRPr="00325DE8">
        <w:tc>
          <w:tcPr>
            <w:tcW w:w="869" w:type="dxa"/>
            <w:vAlign w:val="center"/>
          </w:tcPr>
          <w:p w:rsidR="008A7E4F" w:rsidRPr="00325DE8" w:rsidRDefault="009D0938">
            <w:pPr>
              <w:jc w:val="center"/>
              <w:rPr>
                <w:sz w:val="24"/>
              </w:rPr>
            </w:pPr>
            <w:r w:rsidRPr="00325DE8">
              <w:rPr>
                <w:sz w:val="24"/>
              </w:rPr>
              <w:t>9</w:t>
            </w:r>
          </w:p>
        </w:tc>
        <w:tc>
          <w:tcPr>
            <w:tcW w:w="1650" w:type="dxa"/>
            <w:vAlign w:val="center"/>
          </w:tcPr>
          <w:p w:rsidR="008A7E4F" w:rsidRPr="00325DE8" w:rsidRDefault="009D0938">
            <w:pPr>
              <w:jc w:val="center"/>
              <w:rPr>
                <w:sz w:val="24"/>
              </w:rPr>
            </w:pPr>
            <w:r w:rsidRPr="00325DE8">
              <w:rPr>
                <w:sz w:val="24"/>
              </w:rPr>
              <w:t>002152</w:t>
            </w:r>
          </w:p>
        </w:tc>
        <w:tc>
          <w:tcPr>
            <w:tcW w:w="1980" w:type="dxa"/>
            <w:vAlign w:val="center"/>
          </w:tcPr>
          <w:p w:rsidR="008A7E4F" w:rsidRPr="00325DE8" w:rsidRDefault="009D0938">
            <w:pPr>
              <w:jc w:val="center"/>
              <w:rPr>
                <w:sz w:val="24"/>
              </w:rPr>
            </w:pPr>
            <w:r w:rsidRPr="00325DE8">
              <w:rPr>
                <w:sz w:val="24"/>
              </w:rPr>
              <w:t>广电运通</w:t>
            </w:r>
          </w:p>
        </w:tc>
        <w:tc>
          <w:tcPr>
            <w:tcW w:w="2879" w:type="dxa"/>
            <w:vAlign w:val="center"/>
          </w:tcPr>
          <w:p w:rsidR="008A7E4F" w:rsidRPr="00325DE8" w:rsidRDefault="009D0938">
            <w:pPr>
              <w:jc w:val="right"/>
              <w:rPr>
                <w:sz w:val="24"/>
              </w:rPr>
            </w:pPr>
            <w:r w:rsidRPr="00325DE8">
              <w:rPr>
                <w:sz w:val="24"/>
              </w:rPr>
              <w:t>7,033,662.33</w:t>
            </w:r>
          </w:p>
        </w:tc>
        <w:tc>
          <w:tcPr>
            <w:tcW w:w="1620" w:type="dxa"/>
            <w:vAlign w:val="center"/>
          </w:tcPr>
          <w:p w:rsidR="008A7E4F" w:rsidRPr="00325DE8" w:rsidRDefault="009D0938">
            <w:pPr>
              <w:jc w:val="right"/>
              <w:rPr>
                <w:sz w:val="24"/>
              </w:rPr>
            </w:pPr>
            <w:r w:rsidRPr="00325DE8">
              <w:rPr>
                <w:sz w:val="24"/>
              </w:rPr>
              <w:t>3.67</w:t>
            </w:r>
          </w:p>
        </w:tc>
      </w:tr>
      <w:tr w:rsidR="008A7E4F" w:rsidRPr="00325DE8">
        <w:tc>
          <w:tcPr>
            <w:tcW w:w="869" w:type="dxa"/>
            <w:vAlign w:val="center"/>
          </w:tcPr>
          <w:p w:rsidR="008A7E4F" w:rsidRPr="00325DE8" w:rsidRDefault="009D0938">
            <w:pPr>
              <w:jc w:val="center"/>
              <w:rPr>
                <w:sz w:val="24"/>
              </w:rPr>
            </w:pPr>
            <w:r w:rsidRPr="00325DE8">
              <w:rPr>
                <w:sz w:val="24"/>
              </w:rPr>
              <w:t>10</w:t>
            </w:r>
          </w:p>
        </w:tc>
        <w:tc>
          <w:tcPr>
            <w:tcW w:w="1650" w:type="dxa"/>
            <w:vAlign w:val="center"/>
          </w:tcPr>
          <w:p w:rsidR="008A7E4F" w:rsidRPr="00325DE8" w:rsidRDefault="009D0938">
            <w:pPr>
              <w:jc w:val="center"/>
              <w:rPr>
                <w:sz w:val="24"/>
              </w:rPr>
            </w:pPr>
            <w:r w:rsidRPr="00325DE8">
              <w:rPr>
                <w:sz w:val="24"/>
              </w:rPr>
              <w:t>600352</w:t>
            </w:r>
          </w:p>
        </w:tc>
        <w:tc>
          <w:tcPr>
            <w:tcW w:w="1980" w:type="dxa"/>
            <w:vAlign w:val="center"/>
          </w:tcPr>
          <w:p w:rsidR="008A7E4F" w:rsidRPr="00325DE8" w:rsidRDefault="009D0938">
            <w:pPr>
              <w:jc w:val="center"/>
              <w:rPr>
                <w:sz w:val="24"/>
              </w:rPr>
            </w:pPr>
            <w:r w:rsidRPr="00325DE8">
              <w:rPr>
                <w:sz w:val="24"/>
              </w:rPr>
              <w:t>浙江龙盛</w:t>
            </w:r>
          </w:p>
        </w:tc>
        <w:tc>
          <w:tcPr>
            <w:tcW w:w="2879" w:type="dxa"/>
            <w:vAlign w:val="center"/>
          </w:tcPr>
          <w:p w:rsidR="008A7E4F" w:rsidRPr="00325DE8" w:rsidRDefault="009D0938">
            <w:pPr>
              <w:jc w:val="right"/>
              <w:rPr>
                <w:sz w:val="24"/>
              </w:rPr>
            </w:pPr>
            <w:r w:rsidRPr="00325DE8">
              <w:rPr>
                <w:sz w:val="24"/>
              </w:rPr>
              <w:t>6,897,500.44</w:t>
            </w:r>
          </w:p>
        </w:tc>
        <w:tc>
          <w:tcPr>
            <w:tcW w:w="1620" w:type="dxa"/>
            <w:vAlign w:val="center"/>
          </w:tcPr>
          <w:p w:rsidR="008A7E4F" w:rsidRPr="00325DE8" w:rsidRDefault="009D0938">
            <w:pPr>
              <w:jc w:val="right"/>
              <w:rPr>
                <w:sz w:val="24"/>
              </w:rPr>
            </w:pPr>
            <w:r w:rsidRPr="00325DE8">
              <w:rPr>
                <w:sz w:val="24"/>
              </w:rPr>
              <w:t>3.60</w:t>
            </w:r>
          </w:p>
        </w:tc>
      </w:tr>
      <w:tr w:rsidR="008A7E4F" w:rsidRPr="00325DE8">
        <w:tc>
          <w:tcPr>
            <w:tcW w:w="869" w:type="dxa"/>
            <w:vAlign w:val="center"/>
          </w:tcPr>
          <w:p w:rsidR="008A7E4F" w:rsidRPr="00325DE8" w:rsidRDefault="009D0938">
            <w:pPr>
              <w:jc w:val="center"/>
              <w:rPr>
                <w:sz w:val="24"/>
              </w:rPr>
            </w:pPr>
            <w:r w:rsidRPr="00325DE8">
              <w:rPr>
                <w:sz w:val="24"/>
              </w:rPr>
              <w:t>11</w:t>
            </w:r>
          </w:p>
        </w:tc>
        <w:tc>
          <w:tcPr>
            <w:tcW w:w="1650" w:type="dxa"/>
            <w:vAlign w:val="center"/>
          </w:tcPr>
          <w:p w:rsidR="008A7E4F" w:rsidRPr="00325DE8" w:rsidRDefault="009D0938">
            <w:pPr>
              <w:jc w:val="center"/>
              <w:rPr>
                <w:sz w:val="24"/>
              </w:rPr>
            </w:pPr>
            <w:r w:rsidRPr="00325DE8">
              <w:rPr>
                <w:sz w:val="24"/>
              </w:rPr>
              <w:t>000959</w:t>
            </w:r>
          </w:p>
        </w:tc>
        <w:tc>
          <w:tcPr>
            <w:tcW w:w="1980" w:type="dxa"/>
            <w:vAlign w:val="center"/>
          </w:tcPr>
          <w:p w:rsidR="008A7E4F" w:rsidRPr="00325DE8" w:rsidRDefault="009D0938">
            <w:pPr>
              <w:jc w:val="center"/>
              <w:rPr>
                <w:sz w:val="24"/>
              </w:rPr>
            </w:pPr>
            <w:r w:rsidRPr="00325DE8">
              <w:rPr>
                <w:sz w:val="24"/>
              </w:rPr>
              <w:t>首钢股份</w:t>
            </w:r>
          </w:p>
        </w:tc>
        <w:tc>
          <w:tcPr>
            <w:tcW w:w="2879" w:type="dxa"/>
            <w:vAlign w:val="center"/>
          </w:tcPr>
          <w:p w:rsidR="008A7E4F" w:rsidRPr="00325DE8" w:rsidRDefault="009D0938">
            <w:pPr>
              <w:jc w:val="right"/>
              <w:rPr>
                <w:sz w:val="24"/>
              </w:rPr>
            </w:pPr>
            <w:r w:rsidRPr="00325DE8">
              <w:rPr>
                <w:sz w:val="24"/>
              </w:rPr>
              <w:t>6,884,899.34</w:t>
            </w:r>
          </w:p>
        </w:tc>
        <w:tc>
          <w:tcPr>
            <w:tcW w:w="1620" w:type="dxa"/>
            <w:vAlign w:val="center"/>
          </w:tcPr>
          <w:p w:rsidR="008A7E4F" w:rsidRPr="00325DE8" w:rsidRDefault="009D0938">
            <w:pPr>
              <w:jc w:val="right"/>
              <w:rPr>
                <w:sz w:val="24"/>
              </w:rPr>
            </w:pPr>
            <w:r w:rsidRPr="00325DE8">
              <w:rPr>
                <w:sz w:val="24"/>
              </w:rPr>
              <w:t>3.59</w:t>
            </w:r>
          </w:p>
        </w:tc>
      </w:tr>
      <w:tr w:rsidR="008A7E4F" w:rsidRPr="00325DE8">
        <w:tc>
          <w:tcPr>
            <w:tcW w:w="869" w:type="dxa"/>
            <w:vAlign w:val="center"/>
          </w:tcPr>
          <w:p w:rsidR="008A7E4F" w:rsidRPr="00325DE8" w:rsidRDefault="009D0938">
            <w:pPr>
              <w:jc w:val="center"/>
              <w:rPr>
                <w:sz w:val="24"/>
              </w:rPr>
            </w:pPr>
            <w:r w:rsidRPr="00325DE8">
              <w:rPr>
                <w:sz w:val="24"/>
              </w:rPr>
              <w:t>12</w:t>
            </w:r>
          </w:p>
        </w:tc>
        <w:tc>
          <w:tcPr>
            <w:tcW w:w="1650" w:type="dxa"/>
            <w:vAlign w:val="center"/>
          </w:tcPr>
          <w:p w:rsidR="008A7E4F" w:rsidRPr="00325DE8" w:rsidRDefault="009D0938">
            <w:pPr>
              <w:jc w:val="center"/>
              <w:rPr>
                <w:sz w:val="24"/>
              </w:rPr>
            </w:pPr>
            <w:r w:rsidRPr="00325DE8">
              <w:rPr>
                <w:sz w:val="24"/>
              </w:rPr>
              <w:t>300359</w:t>
            </w:r>
          </w:p>
        </w:tc>
        <w:tc>
          <w:tcPr>
            <w:tcW w:w="1980" w:type="dxa"/>
            <w:vAlign w:val="center"/>
          </w:tcPr>
          <w:p w:rsidR="008A7E4F" w:rsidRPr="00325DE8" w:rsidRDefault="009D0938">
            <w:pPr>
              <w:jc w:val="center"/>
              <w:rPr>
                <w:sz w:val="24"/>
              </w:rPr>
            </w:pPr>
            <w:r w:rsidRPr="00325DE8">
              <w:rPr>
                <w:sz w:val="24"/>
              </w:rPr>
              <w:t>全通教育</w:t>
            </w:r>
          </w:p>
        </w:tc>
        <w:tc>
          <w:tcPr>
            <w:tcW w:w="2879" w:type="dxa"/>
            <w:vAlign w:val="center"/>
          </w:tcPr>
          <w:p w:rsidR="008A7E4F" w:rsidRPr="00325DE8" w:rsidRDefault="009D0938">
            <w:pPr>
              <w:jc w:val="right"/>
              <w:rPr>
                <w:sz w:val="24"/>
              </w:rPr>
            </w:pPr>
            <w:r w:rsidRPr="00325DE8">
              <w:rPr>
                <w:sz w:val="24"/>
              </w:rPr>
              <w:t>6,796,644.00</w:t>
            </w:r>
          </w:p>
        </w:tc>
        <w:tc>
          <w:tcPr>
            <w:tcW w:w="1620" w:type="dxa"/>
            <w:vAlign w:val="center"/>
          </w:tcPr>
          <w:p w:rsidR="008A7E4F" w:rsidRPr="00325DE8" w:rsidRDefault="009D0938">
            <w:pPr>
              <w:jc w:val="right"/>
              <w:rPr>
                <w:sz w:val="24"/>
              </w:rPr>
            </w:pPr>
            <w:r w:rsidRPr="00325DE8">
              <w:rPr>
                <w:sz w:val="24"/>
              </w:rPr>
              <w:t>3.55</w:t>
            </w:r>
          </w:p>
        </w:tc>
      </w:tr>
      <w:tr w:rsidR="008A7E4F" w:rsidRPr="00325DE8">
        <w:tc>
          <w:tcPr>
            <w:tcW w:w="869" w:type="dxa"/>
            <w:vAlign w:val="center"/>
          </w:tcPr>
          <w:p w:rsidR="008A7E4F" w:rsidRPr="00325DE8" w:rsidRDefault="009D0938">
            <w:pPr>
              <w:jc w:val="center"/>
              <w:rPr>
                <w:sz w:val="24"/>
              </w:rPr>
            </w:pPr>
            <w:r w:rsidRPr="00325DE8">
              <w:rPr>
                <w:sz w:val="24"/>
              </w:rPr>
              <w:t>13</w:t>
            </w:r>
          </w:p>
        </w:tc>
        <w:tc>
          <w:tcPr>
            <w:tcW w:w="1650" w:type="dxa"/>
            <w:vAlign w:val="center"/>
          </w:tcPr>
          <w:p w:rsidR="008A7E4F" w:rsidRPr="00325DE8" w:rsidRDefault="009D0938">
            <w:pPr>
              <w:jc w:val="center"/>
              <w:rPr>
                <w:sz w:val="24"/>
              </w:rPr>
            </w:pPr>
            <w:r w:rsidRPr="00325DE8">
              <w:rPr>
                <w:sz w:val="24"/>
              </w:rPr>
              <w:t>600019</w:t>
            </w:r>
          </w:p>
        </w:tc>
        <w:tc>
          <w:tcPr>
            <w:tcW w:w="1980" w:type="dxa"/>
            <w:vAlign w:val="center"/>
          </w:tcPr>
          <w:p w:rsidR="008A7E4F" w:rsidRPr="00325DE8" w:rsidRDefault="009D0938">
            <w:pPr>
              <w:jc w:val="center"/>
              <w:rPr>
                <w:sz w:val="24"/>
              </w:rPr>
            </w:pPr>
            <w:r w:rsidRPr="00325DE8">
              <w:rPr>
                <w:sz w:val="24"/>
              </w:rPr>
              <w:t>宝钢股份</w:t>
            </w:r>
          </w:p>
        </w:tc>
        <w:tc>
          <w:tcPr>
            <w:tcW w:w="2879" w:type="dxa"/>
            <w:vAlign w:val="center"/>
          </w:tcPr>
          <w:p w:rsidR="008A7E4F" w:rsidRPr="00325DE8" w:rsidRDefault="009D0938">
            <w:pPr>
              <w:jc w:val="right"/>
              <w:rPr>
                <w:sz w:val="24"/>
              </w:rPr>
            </w:pPr>
            <w:r w:rsidRPr="00325DE8">
              <w:rPr>
                <w:sz w:val="24"/>
              </w:rPr>
              <w:t>6,644,831.56</w:t>
            </w:r>
          </w:p>
        </w:tc>
        <w:tc>
          <w:tcPr>
            <w:tcW w:w="1620" w:type="dxa"/>
            <w:vAlign w:val="center"/>
          </w:tcPr>
          <w:p w:rsidR="008A7E4F" w:rsidRPr="00325DE8" w:rsidRDefault="009D0938">
            <w:pPr>
              <w:jc w:val="right"/>
              <w:rPr>
                <w:sz w:val="24"/>
              </w:rPr>
            </w:pPr>
            <w:r w:rsidRPr="00325DE8">
              <w:rPr>
                <w:sz w:val="24"/>
              </w:rPr>
              <w:t>3.47</w:t>
            </w:r>
          </w:p>
        </w:tc>
      </w:tr>
      <w:tr w:rsidR="008A7E4F" w:rsidRPr="00325DE8">
        <w:tc>
          <w:tcPr>
            <w:tcW w:w="869" w:type="dxa"/>
            <w:vAlign w:val="center"/>
          </w:tcPr>
          <w:p w:rsidR="008A7E4F" w:rsidRPr="00325DE8" w:rsidRDefault="009D0938">
            <w:pPr>
              <w:jc w:val="center"/>
              <w:rPr>
                <w:sz w:val="24"/>
              </w:rPr>
            </w:pPr>
            <w:r w:rsidRPr="00325DE8">
              <w:rPr>
                <w:sz w:val="24"/>
              </w:rPr>
              <w:t>14</w:t>
            </w:r>
          </w:p>
        </w:tc>
        <w:tc>
          <w:tcPr>
            <w:tcW w:w="1650" w:type="dxa"/>
            <w:vAlign w:val="center"/>
          </w:tcPr>
          <w:p w:rsidR="008A7E4F" w:rsidRPr="00325DE8" w:rsidRDefault="009D0938">
            <w:pPr>
              <w:jc w:val="center"/>
              <w:rPr>
                <w:sz w:val="24"/>
              </w:rPr>
            </w:pPr>
            <w:r w:rsidRPr="00325DE8">
              <w:rPr>
                <w:sz w:val="24"/>
              </w:rPr>
              <w:t>600489</w:t>
            </w:r>
          </w:p>
        </w:tc>
        <w:tc>
          <w:tcPr>
            <w:tcW w:w="1980" w:type="dxa"/>
            <w:vAlign w:val="center"/>
          </w:tcPr>
          <w:p w:rsidR="008A7E4F" w:rsidRPr="00325DE8" w:rsidRDefault="009D0938">
            <w:pPr>
              <w:jc w:val="center"/>
              <w:rPr>
                <w:sz w:val="24"/>
              </w:rPr>
            </w:pPr>
            <w:r w:rsidRPr="00325DE8">
              <w:rPr>
                <w:sz w:val="24"/>
              </w:rPr>
              <w:t>中金黄金</w:t>
            </w:r>
          </w:p>
        </w:tc>
        <w:tc>
          <w:tcPr>
            <w:tcW w:w="2879" w:type="dxa"/>
            <w:vAlign w:val="center"/>
          </w:tcPr>
          <w:p w:rsidR="008A7E4F" w:rsidRPr="00325DE8" w:rsidRDefault="009D0938">
            <w:pPr>
              <w:jc w:val="right"/>
              <w:rPr>
                <w:sz w:val="24"/>
              </w:rPr>
            </w:pPr>
            <w:r w:rsidRPr="00325DE8">
              <w:rPr>
                <w:sz w:val="24"/>
              </w:rPr>
              <w:t>6,210,939.00</w:t>
            </w:r>
          </w:p>
        </w:tc>
        <w:tc>
          <w:tcPr>
            <w:tcW w:w="1620" w:type="dxa"/>
            <w:vAlign w:val="center"/>
          </w:tcPr>
          <w:p w:rsidR="008A7E4F" w:rsidRPr="00325DE8" w:rsidRDefault="009D0938">
            <w:pPr>
              <w:jc w:val="right"/>
              <w:rPr>
                <w:sz w:val="24"/>
              </w:rPr>
            </w:pPr>
            <w:r w:rsidRPr="00325DE8">
              <w:rPr>
                <w:sz w:val="24"/>
              </w:rPr>
              <w:t>3.24</w:t>
            </w:r>
          </w:p>
        </w:tc>
      </w:tr>
      <w:tr w:rsidR="008A7E4F" w:rsidRPr="00325DE8">
        <w:tc>
          <w:tcPr>
            <w:tcW w:w="869" w:type="dxa"/>
            <w:vAlign w:val="center"/>
          </w:tcPr>
          <w:p w:rsidR="008A7E4F" w:rsidRPr="00325DE8" w:rsidRDefault="009D0938">
            <w:pPr>
              <w:jc w:val="center"/>
              <w:rPr>
                <w:sz w:val="24"/>
              </w:rPr>
            </w:pPr>
            <w:r w:rsidRPr="00325DE8">
              <w:rPr>
                <w:sz w:val="24"/>
              </w:rPr>
              <w:t>15</w:t>
            </w:r>
          </w:p>
        </w:tc>
        <w:tc>
          <w:tcPr>
            <w:tcW w:w="1650" w:type="dxa"/>
            <w:vAlign w:val="center"/>
          </w:tcPr>
          <w:p w:rsidR="008A7E4F" w:rsidRPr="00325DE8" w:rsidRDefault="009D0938">
            <w:pPr>
              <w:jc w:val="center"/>
              <w:rPr>
                <w:sz w:val="24"/>
              </w:rPr>
            </w:pPr>
            <w:r w:rsidRPr="00325DE8">
              <w:rPr>
                <w:sz w:val="24"/>
              </w:rPr>
              <w:t>600547</w:t>
            </w:r>
          </w:p>
        </w:tc>
        <w:tc>
          <w:tcPr>
            <w:tcW w:w="1980" w:type="dxa"/>
            <w:vAlign w:val="center"/>
          </w:tcPr>
          <w:p w:rsidR="008A7E4F" w:rsidRPr="00325DE8" w:rsidRDefault="009D0938">
            <w:pPr>
              <w:jc w:val="center"/>
              <w:rPr>
                <w:sz w:val="24"/>
              </w:rPr>
            </w:pPr>
            <w:r w:rsidRPr="00325DE8">
              <w:rPr>
                <w:sz w:val="24"/>
              </w:rPr>
              <w:t>山东黄金</w:t>
            </w:r>
          </w:p>
        </w:tc>
        <w:tc>
          <w:tcPr>
            <w:tcW w:w="2879" w:type="dxa"/>
            <w:vAlign w:val="center"/>
          </w:tcPr>
          <w:p w:rsidR="008A7E4F" w:rsidRPr="00325DE8" w:rsidRDefault="009D0938">
            <w:pPr>
              <w:jc w:val="right"/>
              <w:rPr>
                <w:sz w:val="24"/>
              </w:rPr>
            </w:pPr>
            <w:r w:rsidRPr="00325DE8">
              <w:rPr>
                <w:sz w:val="24"/>
              </w:rPr>
              <w:t>5,983,955.02</w:t>
            </w:r>
          </w:p>
        </w:tc>
        <w:tc>
          <w:tcPr>
            <w:tcW w:w="1620" w:type="dxa"/>
            <w:vAlign w:val="center"/>
          </w:tcPr>
          <w:p w:rsidR="008A7E4F" w:rsidRPr="00325DE8" w:rsidRDefault="009D0938">
            <w:pPr>
              <w:jc w:val="right"/>
              <w:rPr>
                <w:sz w:val="24"/>
              </w:rPr>
            </w:pPr>
            <w:r w:rsidRPr="00325DE8">
              <w:rPr>
                <w:sz w:val="24"/>
              </w:rPr>
              <w:t>3.12</w:t>
            </w:r>
          </w:p>
        </w:tc>
      </w:tr>
      <w:tr w:rsidR="008A7E4F" w:rsidRPr="00325DE8">
        <w:tc>
          <w:tcPr>
            <w:tcW w:w="869" w:type="dxa"/>
            <w:vAlign w:val="center"/>
          </w:tcPr>
          <w:p w:rsidR="008A7E4F" w:rsidRPr="00325DE8" w:rsidRDefault="009D0938">
            <w:pPr>
              <w:jc w:val="center"/>
              <w:rPr>
                <w:sz w:val="24"/>
              </w:rPr>
            </w:pPr>
            <w:r w:rsidRPr="00325DE8">
              <w:rPr>
                <w:sz w:val="24"/>
              </w:rPr>
              <w:t>16</w:t>
            </w:r>
          </w:p>
        </w:tc>
        <w:tc>
          <w:tcPr>
            <w:tcW w:w="1650" w:type="dxa"/>
            <w:vAlign w:val="center"/>
          </w:tcPr>
          <w:p w:rsidR="008A7E4F" w:rsidRPr="00325DE8" w:rsidRDefault="009D0938">
            <w:pPr>
              <w:jc w:val="center"/>
              <w:rPr>
                <w:sz w:val="24"/>
              </w:rPr>
            </w:pPr>
            <w:r w:rsidRPr="00325DE8">
              <w:rPr>
                <w:sz w:val="24"/>
              </w:rPr>
              <w:t>300336</w:t>
            </w:r>
          </w:p>
        </w:tc>
        <w:tc>
          <w:tcPr>
            <w:tcW w:w="1980" w:type="dxa"/>
            <w:vAlign w:val="center"/>
          </w:tcPr>
          <w:p w:rsidR="008A7E4F" w:rsidRPr="00325DE8" w:rsidRDefault="009D0938">
            <w:pPr>
              <w:jc w:val="center"/>
              <w:rPr>
                <w:sz w:val="24"/>
              </w:rPr>
            </w:pPr>
            <w:r w:rsidRPr="00325DE8">
              <w:rPr>
                <w:sz w:val="24"/>
              </w:rPr>
              <w:t>新文化</w:t>
            </w:r>
          </w:p>
        </w:tc>
        <w:tc>
          <w:tcPr>
            <w:tcW w:w="2879" w:type="dxa"/>
            <w:vAlign w:val="center"/>
          </w:tcPr>
          <w:p w:rsidR="008A7E4F" w:rsidRPr="00325DE8" w:rsidRDefault="009D0938">
            <w:pPr>
              <w:jc w:val="right"/>
              <w:rPr>
                <w:sz w:val="24"/>
              </w:rPr>
            </w:pPr>
            <w:r w:rsidRPr="00325DE8">
              <w:rPr>
                <w:sz w:val="24"/>
              </w:rPr>
              <w:t>5,695,299.49</w:t>
            </w:r>
          </w:p>
        </w:tc>
        <w:tc>
          <w:tcPr>
            <w:tcW w:w="1620" w:type="dxa"/>
            <w:vAlign w:val="center"/>
          </w:tcPr>
          <w:p w:rsidR="008A7E4F" w:rsidRPr="00325DE8" w:rsidRDefault="009D0938">
            <w:pPr>
              <w:jc w:val="right"/>
              <w:rPr>
                <w:sz w:val="24"/>
              </w:rPr>
            </w:pPr>
            <w:r w:rsidRPr="00325DE8">
              <w:rPr>
                <w:sz w:val="24"/>
              </w:rPr>
              <w:t>2.97</w:t>
            </w:r>
          </w:p>
        </w:tc>
      </w:tr>
      <w:tr w:rsidR="008A7E4F" w:rsidRPr="00325DE8">
        <w:tc>
          <w:tcPr>
            <w:tcW w:w="869" w:type="dxa"/>
            <w:vAlign w:val="center"/>
          </w:tcPr>
          <w:p w:rsidR="008A7E4F" w:rsidRPr="00325DE8" w:rsidRDefault="009D0938">
            <w:pPr>
              <w:jc w:val="center"/>
              <w:rPr>
                <w:sz w:val="24"/>
              </w:rPr>
            </w:pPr>
            <w:r w:rsidRPr="00325DE8">
              <w:rPr>
                <w:sz w:val="24"/>
              </w:rPr>
              <w:t>17</w:t>
            </w:r>
          </w:p>
        </w:tc>
        <w:tc>
          <w:tcPr>
            <w:tcW w:w="1650" w:type="dxa"/>
            <w:vAlign w:val="center"/>
          </w:tcPr>
          <w:p w:rsidR="008A7E4F" w:rsidRPr="00325DE8" w:rsidRDefault="009D0938">
            <w:pPr>
              <w:jc w:val="center"/>
              <w:rPr>
                <w:sz w:val="24"/>
              </w:rPr>
            </w:pPr>
            <w:r w:rsidRPr="00325DE8">
              <w:rPr>
                <w:sz w:val="24"/>
              </w:rPr>
              <w:t>002477</w:t>
            </w:r>
          </w:p>
        </w:tc>
        <w:tc>
          <w:tcPr>
            <w:tcW w:w="1980" w:type="dxa"/>
            <w:vAlign w:val="center"/>
          </w:tcPr>
          <w:p w:rsidR="008A7E4F" w:rsidRPr="00325DE8" w:rsidRDefault="009D0938">
            <w:pPr>
              <w:jc w:val="center"/>
              <w:rPr>
                <w:sz w:val="24"/>
              </w:rPr>
            </w:pPr>
            <w:r w:rsidRPr="00325DE8">
              <w:rPr>
                <w:sz w:val="24"/>
              </w:rPr>
              <w:t>雏鹰农牧</w:t>
            </w:r>
          </w:p>
        </w:tc>
        <w:tc>
          <w:tcPr>
            <w:tcW w:w="2879" w:type="dxa"/>
            <w:vAlign w:val="center"/>
          </w:tcPr>
          <w:p w:rsidR="008A7E4F" w:rsidRPr="00325DE8" w:rsidRDefault="009D0938">
            <w:pPr>
              <w:jc w:val="right"/>
              <w:rPr>
                <w:sz w:val="24"/>
              </w:rPr>
            </w:pPr>
            <w:r w:rsidRPr="00325DE8">
              <w:rPr>
                <w:sz w:val="24"/>
              </w:rPr>
              <w:t>5,584,933.20</w:t>
            </w:r>
          </w:p>
        </w:tc>
        <w:tc>
          <w:tcPr>
            <w:tcW w:w="1620" w:type="dxa"/>
            <w:vAlign w:val="center"/>
          </w:tcPr>
          <w:p w:rsidR="008A7E4F" w:rsidRPr="00325DE8" w:rsidRDefault="009D0938">
            <w:pPr>
              <w:jc w:val="right"/>
              <w:rPr>
                <w:sz w:val="24"/>
              </w:rPr>
            </w:pPr>
            <w:r w:rsidRPr="00325DE8">
              <w:rPr>
                <w:sz w:val="24"/>
              </w:rPr>
              <w:t>2.92</w:t>
            </w:r>
          </w:p>
        </w:tc>
      </w:tr>
      <w:tr w:rsidR="008A7E4F" w:rsidRPr="00325DE8">
        <w:tc>
          <w:tcPr>
            <w:tcW w:w="869" w:type="dxa"/>
            <w:vAlign w:val="center"/>
          </w:tcPr>
          <w:p w:rsidR="008A7E4F" w:rsidRPr="00325DE8" w:rsidRDefault="009D0938">
            <w:pPr>
              <w:jc w:val="center"/>
              <w:rPr>
                <w:sz w:val="24"/>
              </w:rPr>
            </w:pPr>
            <w:r w:rsidRPr="00325DE8">
              <w:rPr>
                <w:sz w:val="24"/>
              </w:rPr>
              <w:t>18</w:t>
            </w:r>
          </w:p>
        </w:tc>
        <w:tc>
          <w:tcPr>
            <w:tcW w:w="1650" w:type="dxa"/>
            <w:vAlign w:val="center"/>
          </w:tcPr>
          <w:p w:rsidR="008A7E4F" w:rsidRPr="00325DE8" w:rsidRDefault="009D0938">
            <w:pPr>
              <w:jc w:val="center"/>
              <w:rPr>
                <w:sz w:val="24"/>
              </w:rPr>
            </w:pPr>
            <w:r w:rsidRPr="00325DE8">
              <w:rPr>
                <w:sz w:val="24"/>
              </w:rPr>
              <w:t>000596</w:t>
            </w:r>
          </w:p>
        </w:tc>
        <w:tc>
          <w:tcPr>
            <w:tcW w:w="1980" w:type="dxa"/>
            <w:vAlign w:val="center"/>
          </w:tcPr>
          <w:p w:rsidR="008A7E4F" w:rsidRPr="00325DE8" w:rsidRDefault="009D0938">
            <w:pPr>
              <w:jc w:val="center"/>
              <w:rPr>
                <w:sz w:val="24"/>
              </w:rPr>
            </w:pPr>
            <w:r w:rsidRPr="00325DE8">
              <w:rPr>
                <w:sz w:val="24"/>
              </w:rPr>
              <w:t>古井贡酒</w:t>
            </w:r>
          </w:p>
        </w:tc>
        <w:tc>
          <w:tcPr>
            <w:tcW w:w="2879" w:type="dxa"/>
            <w:vAlign w:val="center"/>
          </w:tcPr>
          <w:p w:rsidR="008A7E4F" w:rsidRPr="00325DE8" w:rsidRDefault="009D0938">
            <w:pPr>
              <w:jc w:val="right"/>
              <w:rPr>
                <w:sz w:val="24"/>
              </w:rPr>
            </w:pPr>
            <w:r w:rsidRPr="00325DE8">
              <w:rPr>
                <w:sz w:val="24"/>
              </w:rPr>
              <w:t>5,533,190.66</w:t>
            </w:r>
          </w:p>
        </w:tc>
        <w:tc>
          <w:tcPr>
            <w:tcW w:w="1620" w:type="dxa"/>
            <w:vAlign w:val="center"/>
          </w:tcPr>
          <w:p w:rsidR="008A7E4F" w:rsidRPr="00325DE8" w:rsidRDefault="009D0938">
            <w:pPr>
              <w:jc w:val="right"/>
              <w:rPr>
                <w:sz w:val="24"/>
              </w:rPr>
            </w:pPr>
            <w:r w:rsidRPr="00325DE8">
              <w:rPr>
                <w:sz w:val="24"/>
              </w:rPr>
              <w:t>2.89</w:t>
            </w:r>
          </w:p>
        </w:tc>
      </w:tr>
      <w:tr w:rsidR="008A7E4F" w:rsidRPr="00325DE8">
        <w:tc>
          <w:tcPr>
            <w:tcW w:w="869" w:type="dxa"/>
            <w:vAlign w:val="center"/>
          </w:tcPr>
          <w:p w:rsidR="008A7E4F" w:rsidRPr="00325DE8" w:rsidRDefault="009D0938">
            <w:pPr>
              <w:jc w:val="center"/>
              <w:rPr>
                <w:sz w:val="24"/>
              </w:rPr>
            </w:pPr>
            <w:r w:rsidRPr="00325DE8">
              <w:rPr>
                <w:sz w:val="24"/>
              </w:rPr>
              <w:t>19</w:t>
            </w:r>
          </w:p>
        </w:tc>
        <w:tc>
          <w:tcPr>
            <w:tcW w:w="1650" w:type="dxa"/>
            <w:vAlign w:val="center"/>
          </w:tcPr>
          <w:p w:rsidR="008A7E4F" w:rsidRPr="00325DE8" w:rsidRDefault="009D0938">
            <w:pPr>
              <w:jc w:val="center"/>
              <w:rPr>
                <w:sz w:val="24"/>
              </w:rPr>
            </w:pPr>
            <w:r w:rsidRPr="00325DE8">
              <w:rPr>
                <w:sz w:val="24"/>
              </w:rPr>
              <w:t>002325</w:t>
            </w:r>
          </w:p>
        </w:tc>
        <w:tc>
          <w:tcPr>
            <w:tcW w:w="1980" w:type="dxa"/>
            <w:vAlign w:val="center"/>
          </w:tcPr>
          <w:p w:rsidR="008A7E4F" w:rsidRPr="00325DE8" w:rsidRDefault="009D0938">
            <w:pPr>
              <w:jc w:val="center"/>
              <w:rPr>
                <w:sz w:val="24"/>
              </w:rPr>
            </w:pPr>
            <w:r w:rsidRPr="00325DE8">
              <w:rPr>
                <w:sz w:val="24"/>
              </w:rPr>
              <w:t>洪涛股份</w:t>
            </w:r>
          </w:p>
        </w:tc>
        <w:tc>
          <w:tcPr>
            <w:tcW w:w="2879" w:type="dxa"/>
            <w:vAlign w:val="center"/>
          </w:tcPr>
          <w:p w:rsidR="008A7E4F" w:rsidRPr="00325DE8" w:rsidRDefault="009D0938">
            <w:pPr>
              <w:jc w:val="right"/>
              <w:rPr>
                <w:sz w:val="24"/>
              </w:rPr>
            </w:pPr>
            <w:r w:rsidRPr="00325DE8">
              <w:rPr>
                <w:sz w:val="24"/>
              </w:rPr>
              <w:t>5,345,260.68</w:t>
            </w:r>
          </w:p>
        </w:tc>
        <w:tc>
          <w:tcPr>
            <w:tcW w:w="1620" w:type="dxa"/>
            <w:vAlign w:val="center"/>
          </w:tcPr>
          <w:p w:rsidR="008A7E4F" w:rsidRPr="00325DE8" w:rsidRDefault="009D0938">
            <w:pPr>
              <w:jc w:val="right"/>
              <w:rPr>
                <w:sz w:val="24"/>
              </w:rPr>
            </w:pPr>
            <w:r w:rsidRPr="00325DE8">
              <w:rPr>
                <w:sz w:val="24"/>
              </w:rPr>
              <w:t>2.79</w:t>
            </w:r>
          </w:p>
        </w:tc>
      </w:tr>
      <w:tr w:rsidR="008A7E4F" w:rsidRPr="00325DE8">
        <w:tc>
          <w:tcPr>
            <w:tcW w:w="869" w:type="dxa"/>
            <w:vAlign w:val="center"/>
          </w:tcPr>
          <w:p w:rsidR="008A7E4F" w:rsidRPr="00325DE8" w:rsidRDefault="009D0938">
            <w:pPr>
              <w:jc w:val="center"/>
              <w:rPr>
                <w:sz w:val="24"/>
              </w:rPr>
            </w:pPr>
            <w:r w:rsidRPr="00325DE8">
              <w:rPr>
                <w:sz w:val="24"/>
              </w:rPr>
              <w:t>20</w:t>
            </w:r>
          </w:p>
        </w:tc>
        <w:tc>
          <w:tcPr>
            <w:tcW w:w="1650" w:type="dxa"/>
            <w:vAlign w:val="center"/>
          </w:tcPr>
          <w:p w:rsidR="008A7E4F" w:rsidRPr="00325DE8" w:rsidRDefault="009D0938">
            <w:pPr>
              <w:jc w:val="center"/>
              <w:rPr>
                <w:sz w:val="24"/>
              </w:rPr>
            </w:pPr>
            <w:r w:rsidRPr="00325DE8">
              <w:rPr>
                <w:sz w:val="24"/>
              </w:rPr>
              <w:t>600595</w:t>
            </w:r>
          </w:p>
        </w:tc>
        <w:tc>
          <w:tcPr>
            <w:tcW w:w="1980" w:type="dxa"/>
            <w:vAlign w:val="center"/>
          </w:tcPr>
          <w:p w:rsidR="008A7E4F" w:rsidRPr="00325DE8" w:rsidRDefault="009D0938">
            <w:pPr>
              <w:jc w:val="center"/>
              <w:rPr>
                <w:sz w:val="24"/>
              </w:rPr>
            </w:pPr>
            <w:r w:rsidRPr="00325DE8">
              <w:rPr>
                <w:sz w:val="24"/>
              </w:rPr>
              <w:t>中孚实业</w:t>
            </w:r>
          </w:p>
        </w:tc>
        <w:tc>
          <w:tcPr>
            <w:tcW w:w="2879" w:type="dxa"/>
            <w:vAlign w:val="center"/>
          </w:tcPr>
          <w:p w:rsidR="008A7E4F" w:rsidRPr="00325DE8" w:rsidRDefault="009D0938">
            <w:pPr>
              <w:jc w:val="right"/>
              <w:rPr>
                <w:sz w:val="24"/>
              </w:rPr>
            </w:pPr>
            <w:r w:rsidRPr="00325DE8">
              <w:rPr>
                <w:sz w:val="24"/>
              </w:rPr>
              <w:t>5,281,779.35</w:t>
            </w:r>
          </w:p>
        </w:tc>
        <w:tc>
          <w:tcPr>
            <w:tcW w:w="1620" w:type="dxa"/>
            <w:vAlign w:val="center"/>
          </w:tcPr>
          <w:p w:rsidR="008A7E4F" w:rsidRPr="00325DE8" w:rsidRDefault="009D0938">
            <w:pPr>
              <w:jc w:val="right"/>
              <w:rPr>
                <w:sz w:val="24"/>
              </w:rPr>
            </w:pPr>
            <w:r w:rsidRPr="00325DE8">
              <w:rPr>
                <w:sz w:val="24"/>
              </w:rPr>
              <w:t>2.76</w:t>
            </w:r>
          </w:p>
        </w:tc>
      </w:tr>
      <w:tr w:rsidR="008A7E4F" w:rsidRPr="00325DE8">
        <w:tc>
          <w:tcPr>
            <w:tcW w:w="869" w:type="dxa"/>
            <w:vAlign w:val="center"/>
          </w:tcPr>
          <w:p w:rsidR="008A7E4F" w:rsidRPr="00325DE8" w:rsidRDefault="009D0938">
            <w:pPr>
              <w:jc w:val="center"/>
              <w:rPr>
                <w:sz w:val="24"/>
              </w:rPr>
            </w:pPr>
            <w:r w:rsidRPr="00325DE8">
              <w:rPr>
                <w:sz w:val="24"/>
              </w:rPr>
              <w:t>21</w:t>
            </w:r>
          </w:p>
        </w:tc>
        <w:tc>
          <w:tcPr>
            <w:tcW w:w="1650" w:type="dxa"/>
            <w:vAlign w:val="center"/>
          </w:tcPr>
          <w:p w:rsidR="008A7E4F" w:rsidRPr="00325DE8" w:rsidRDefault="009D0938">
            <w:pPr>
              <w:jc w:val="center"/>
              <w:rPr>
                <w:sz w:val="24"/>
              </w:rPr>
            </w:pPr>
            <w:r w:rsidRPr="00325DE8">
              <w:rPr>
                <w:sz w:val="24"/>
              </w:rPr>
              <w:t>002586</w:t>
            </w:r>
          </w:p>
        </w:tc>
        <w:tc>
          <w:tcPr>
            <w:tcW w:w="1980" w:type="dxa"/>
            <w:vAlign w:val="center"/>
          </w:tcPr>
          <w:p w:rsidR="008A7E4F" w:rsidRPr="00325DE8" w:rsidRDefault="009D0938">
            <w:pPr>
              <w:jc w:val="center"/>
              <w:rPr>
                <w:sz w:val="24"/>
              </w:rPr>
            </w:pPr>
            <w:r w:rsidRPr="00325DE8">
              <w:rPr>
                <w:sz w:val="24"/>
              </w:rPr>
              <w:t>围海股份</w:t>
            </w:r>
          </w:p>
        </w:tc>
        <w:tc>
          <w:tcPr>
            <w:tcW w:w="2879" w:type="dxa"/>
            <w:vAlign w:val="center"/>
          </w:tcPr>
          <w:p w:rsidR="008A7E4F" w:rsidRPr="00325DE8" w:rsidRDefault="009D0938">
            <w:pPr>
              <w:jc w:val="right"/>
              <w:rPr>
                <w:sz w:val="24"/>
              </w:rPr>
            </w:pPr>
            <w:r w:rsidRPr="00325DE8">
              <w:rPr>
                <w:sz w:val="24"/>
              </w:rPr>
              <w:t>5,239,029.00</w:t>
            </w:r>
          </w:p>
        </w:tc>
        <w:tc>
          <w:tcPr>
            <w:tcW w:w="1620" w:type="dxa"/>
            <w:vAlign w:val="center"/>
          </w:tcPr>
          <w:p w:rsidR="008A7E4F" w:rsidRPr="00325DE8" w:rsidRDefault="009D0938">
            <w:pPr>
              <w:jc w:val="right"/>
              <w:rPr>
                <w:sz w:val="24"/>
              </w:rPr>
            </w:pPr>
            <w:r w:rsidRPr="00325DE8">
              <w:rPr>
                <w:sz w:val="24"/>
              </w:rPr>
              <w:t>2.74</w:t>
            </w:r>
          </w:p>
        </w:tc>
      </w:tr>
      <w:tr w:rsidR="008A7E4F" w:rsidRPr="00325DE8">
        <w:tc>
          <w:tcPr>
            <w:tcW w:w="869" w:type="dxa"/>
            <w:vAlign w:val="center"/>
          </w:tcPr>
          <w:p w:rsidR="008A7E4F" w:rsidRPr="00325DE8" w:rsidRDefault="009D0938">
            <w:pPr>
              <w:jc w:val="center"/>
              <w:rPr>
                <w:sz w:val="24"/>
              </w:rPr>
            </w:pPr>
            <w:r w:rsidRPr="00325DE8">
              <w:rPr>
                <w:sz w:val="24"/>
              </w:rPr>
              <w:t>22</w:t>
            </w:r>
          </w:p>
        </w:tc>
        <w:tc>
          <w:tcPr>
            <w:tcW w:w="1650" w:type="dxa"/>
            <w:vAlign w:val="center"/>
          </w:tcPr>
          <w:p w:rsidR="008A7E4F" w:rsidRPr="00325DE8" w:rsidRDefault="009D0938">
            <w:pPr>
              <w:jc w:val="center"/>
              <w:rPr>
                <w:sz w:val="24"/>
              </w:rPr>
            </w:pPr>
            <w:r w:rsidRPr="00325DE8">
              <w:rPr>
                <w:sz w:val="24"/>
              </w:rPr>
              <w:t>002582</w:t>
            </w:r>
          </w:p>
        </w:tc>
        <w:tc>
          <w:tcPr>
            <w:tcW w:w="1980" w:type="dxa"/>
            <w:vAlign w:val="center"/>
          </w:tcPr>
          <w:p w:rsidR="008A7E4F" w:rsidRPr="00325DE8" w:rsidRDefault="009D0938">
            <w:pPr>
              <w:jc w:val="center"/>
              <w:rPr>
                <w:sz w:val="24"/>
              </w:rPr>
            </w:pPr>
            <w:r w:rsidRPr="00325DE8">
              <w:rPr>
                <w:sz w:val="24"/>
              </w:rPr>
              <w:t>好想你</w:t>
            </w:r>
          </w:p>
        </w:tc>
        <w:tc>
          <w:tcPr>
            <w:tcW w:w="2879" w:type="dxa"/>
            <w:vAlign w:val="center"/>
          </w:tcPr>
          <w:p w:rsidR="008A7E4F" w:rsidRPr="00325DE8" w:rsidRDefault="009D0938">
            <w:pPr>
              <w:jc w:val="right"/>
              <w:rPr>
                <w:sz w:val="24"/>
              </w:rPr>
            </w:pPr>
            <w:r w:rsidRPr="00325DE8">
              <w:rPr>
                <w:sz w:val="24"/>
              </w:rPr>
              <w:t>5,234,219.46</w:t>
            </w:r>
          </w:p>
        </w:tc>
        <w:tc>
          <w:tcPr>
            <w:tcW w:w="1620" w:type="dxa"/>
            <w:vAlign w:val="center"/>
          </w:tcPr>
          <w:p w:rsidR="008A7E4F" w:rsidRPr="00325DE8" w:rsidRDefault="009D0938">
            <w:pPr>
              <w:jc w:val="right"/>
              <w:rPr>
                <w:sz w:val="24"/>
              </w:rPr>
            </w:pPr>
            <w:r w:rsidRPr="00325DE8">
              <w:rPr>
                <w:sz w:val="24"/>
              </w:rPr>
              <w:t>2.73</w:t>
            </w:r>
          </w:p>
        </w:tc>
      </w:tr>
      <w:tr w:rsidR="008A7E4F" w:rsidRPr="00325DE8">
        <w:tc>
          <w:tcPr>
            <w:tcW w:w="869" w:type="dxa"/>
            <w:vAlign w:val="center"/>
          </w:tcPr>
          <w:p w:rsidR="008A7E4F" w:rsidRPr="00325DE8" w:rsidRDefault="009D0938">
            <w:pPr>
              <w:jc w:val="center"/>
              <w:rPr>
                <w:sz w:val="24"/>
              </w:rPr>
            </w:pPr>
            <w:r w:rsidRPr="00325DE8">
              <w:rPr>
                <w:sz w:val="24"/>
              </w:rPr>
              <w:t>23</w:t>
            </w:r>
          </w:p>
        </w:tc>
        <w:tc>
          <w:tcPr>
            <w:tcW w:w="1650" w:type="dxa"/>
            <w:vAlign w:val="center"/>
          </w:tcPr>
          <w:p w:rsidR="008A7E4F" w:rsidRPr="00325DE8" w:rsidRDefault="009D0938">
            <w:pPr>
              <w:jc w:val="center"/>
              <w:rPr>
                <w:sz w:val="24"/>
              </w:rPr>
            </w:pPr>
            <w:r w:rsidRPr="00325DE8">
              <w:rPr>
                <w:sz w:val="24"/>
              </w:rPr>
              <w:t>002188</w:t>
            </w:r>
          </w:p>
        </w:tc>
        <w:tc>
          <w:tcPr>
            <w:tcW w:w="1980" w:type="dxa"/>
            <w:vAlign w:val="center"/>
          </w:tcPr>
          <w:p w:rsidR="008A7E4F" w:rsidRPr="00325DE8" w:rsidRDefault="009D0938">
            <w:pPr>
              <w:jc w:val="center"/>
              <w:rPr>
                <w:sz w:val="24"/>
              </w:rPr>
            </w:pPr>
            <w:r w:rsidRPr="00325DE8">
              <w:rPr>
                <w:sz w:val="24"/>
              </w:rPr>
              <w:t>巴士在线</w:t>
            </w:r>
          </w:p>
        </w:tc>
        <w:tc>
          <w:tcPr>
            <w:tcW w:w="2879" w:type="dxa"/>
            <w:vAlign w:val="center"/>
          </w:tcPr>
          <w:p w:rsidR="008A7E4F" w:rsidRPr="00325DE8" w:rsidRDefault="009D0938">
            <w:pPr>
              <w:jc w:val="right"/>
              <w:rPr>
                <w:sz w:val="24"/>
              </w:rPr>
            </w:pPr>
            <w:r w:rsidRPr="00325DE8">
              <w:rPr>
                <w:sz w:val="24"/>
              </w:rPr>
              <w:t>5,154,600.00</w:t>
            </w:r>
          </w:p>
        </w:tc>
        <w:tc>
          <w:tcPr>
            <w:tcW w:w="1620" w:type="dxa"/>
            <w:vAlign w:val="center"/>
          </w:tcPr>
          <w:p w:rsidR="008A7E4F" w:rsidRPr="00325DE8" w:rsidRDefault="009D0938">
            <w:pPr>
              <w:jc w:val="right"/>
              <w:rPr>
                <w:sz w:val="24"/>
              </w:rPr>
            </w:pPr>
            <w:r w:rsidRPr="00325DE8">
              <w:rPr>
                <w:sz w:val="24"/>
              </w:rPr>
              <w:t>2.69</w:t>
            </w:r>
          </w:p>
        </w:tc>
      </w:tr>
      <w:tr w:rsidR="008A7E4F" w:rsidRPr="00325DE8">
        <w:tc>
          <w:tcPr>
            <w:tcW w:w="869" w:type="dxa"/>
            <w:vAlign w:val="center"/>
          </w:tcPr>
          <w:p w:rsidR="008A7E4F" w:rsidRPr="00325DE8" w:rsidRDefault="009D0938">
            <w:pPr>
              <w:jc w:val="center"/>
              <w:rPr>
                <w:sz w:val="24"/>
              </w:rPr>
            </w:pPr>
            <w:r w:rsidRPr="00325DE8">
              <w:rPr>
                <w:sz w:val="24"/>
              </w:rPr>
              <w:lastRenderedPageBreak/>
              <w:t>24</w:t>
            </w:r>
          </w:p>
        </w:tc>
        <w:tc>
          <w:tcPr>
            <w:tcW w:w="1650" w:type="dxa"/>
            <w:vAlign w:val="center"/>
          </w:tcPr>
          <w:p w:rsidR="008A7E4F" w:rsidRPr="00325DE8" w:rsidRDefault="009D0938">
            <w:pPr>
              <w:jc w:val="center"/>
              <w:rPr>
                <w:sz w:val="24"/>
              </w:rPr>
            </w:pPr>
            <w:r w:rsidRPr="00325DE8">
              <w:rPr>
                <w:sz w:val="24"/>
              </w:rPr>
              <w:t>002707</w:t>
            </w:r>
          </w:p>
        </w:tc>
        <w:tc>
          <w:tcPr>
            <w:tcW w:w="1980" w:type="dxa"/>
            <w:vAlign w:val="center"/>
          </w:tcPr>
          <w:p w:rsidR="008A7E4F" w:rsidRPr="00325DE8" w:rsidRDefault="009D0938">
            <w:pPr>
              <w:jc w:val="center"/>
              <w:rPr>
                <w:sz w:val="24"/>
              </w:rPr>
            </w:pPr>
            <w:r w:rsidRPr="00325DE8">
              <w:rPr>
                <w:sz w:val="24"/>
              </w:rPr>
              <w:t>众信旅游</w:t>
            </w:r>
          </w:p>
        </w:tc>
        <w:tc>
          <w:tcPr>
            <w:tcW w:w="2879" w:type="dxa"/>
            <w:vAlign w:val="center"/>
          </w:tcPr>
          <w:p w:rsidR="008A7E4F" w:rsidRPr="00325DE8" w:rsidRDefault="009D0938">
            <w:pPr>
              <w:jc w:val="right"/>
              <w:rPr>
                <w:sz w:val="24"/>
              </w:rPr>
            </w:pPr>
            <w:r w:rsidRPr="00325DE8">
              <w:rPr>
                <w:sz w:val="24"/>
              </w:rPr>
              <w:t>5,150,076.50</w:t>
            </w:r>
          </w:p>
        </w:tc>
        <w:tc>
          <w:tcPr>
            <w:tcW w:w="1620" w:type="dxa"/>
            <w:vAlign w:val="center"/>
          </w:tcPr>
          <w:p w:rsidR="008A7E4F" w:rsidRPr="00325DE8" w:rsidRDefault="009D0938">
            <w:pPr>
              <w:jc w:val="right"/>
              <w:rPr>
                <w:sz w:val="24"/>
              </w:rPr>
            </w:pPr>
            <w:r w:rsidRPr="00325DE8">
              <w:rPr>
                <w:sz w:val="24"/>
              </w:rPr>
              <w:t>2.69</w:t>
            </w:r>
          </w:p>
        </w:tc>
      </w:tr>
      <w:tr w:rsidR="008A7E4F" w:rsidRPr="00325DE8">
        <w:tc>
          <w:tcPr>
            <w:tcW w:w="869" w:type="dxa"/>
            <w:vAlign w:val="center"/>
          </w:tcPr>
          <w:p w:rsidR="008A7E4F" w:rsidRPr="00325DE8" w:rsidRDefault="009D0938">
            <w:pPr>
              <w:jc w:val="center"/>
              <w:rPr>
                <w:sz w:val="24"/>
              </w:rPr>
            </w:pPr>
            <w:r w:rsidRPr="00325DE8">
              <w:rPr>
                <w:sz w:val="24"/>
              </w:rPr>
              <w:t>25</w:t>
            </w:r>
          </w:p>
        </w:tc>
        <w:tc>
          <w:tcPr>
            <w:tcW w:w="1650" w:type="dxa"/>
            <w:vAlign w:val="center"/>
          </w:tcPr>
          <w:p w:rsidR="008A7E4F" w:rsidRPr="00325DE8" w:rsidRDefault="009D0938">
            <w:pPr>
              <w:jc w:val="center"/>
              <w:rPr>
                <w:sz w:val="24"/>
              </w:rPr>
            </w:pPr>
            <w:r w:rsidRPr="00325DE8">
              <w:rPr>
                <w:sz w:val="24"/>
              </w:rPr>
              <w:t>600486</w:t>
            </w:r>
          </w:p>
        </w:tc>
        <w:tc>
          <w:tcPr>
            <w:tcW w:w="1980" w:type="dxa"/>
            <w:vAlign w:val="center"/>
          </w:tcPr>
          <w:p w:rsidR="008A7E4F" w:rsidRPr="00325DE8" w:rsidRDefault="009D0938">
            <w:pPr>
              <w:jc w:val="center"/>
              <w:rPr>
                <w:sz w:val="24"/>
              </w:rPr>
            </w:pPr>
            <w:r w:rsidRPr="00325DE8">
              <w:rPr>
                <w:sz w:val="24"/>
              </w:rPr>
              <w:t>扬农化工</w:t>
            </w:r>
          </w:p>
        </w:tc>
        <w:tc>
          <w:tcPr>
            <w:tcW w:w="2879" w:type="dxa"/>
            <w:vAlign w:val="center"/>
          </w:tcPr>
          <w:p w:rsidR="008A7E4F" w:rsidRPr="00325DE8" w:rsidRDefault="009D0938">
            <w:pPr>
              <w:jc w:val="right"/>
              <w:rPr>
                <w:sz w:val="24"/>
              </w:rPr>
            </w:pPr>
            <w:r w:rsidRPr="00325DE8">
              <w:rPr>
                <w:sz w:val="24"/>
              </w:rPr>
              <w:t>5,030,480.10</w:t>
            </w:r>
          </w:p>
        </w:tc>
        <w:tc>
          <w:tcPr>
            <w:tcW w:w="1620" w:type="dxa"/>
            <w:vAlign w:val="center"/>
          </w:tcPr>
          <w:p w:rsidR="008A7E4F" w:rsidRPr="00325DE8" w:rsidRDefault="009D0938">
            <w:pPr>
              <w:jc w:val="right"/>
              <w:rPr>
                <w:sz w:val="24"/>
              </w:rPr>
            </w:pPr>
            <w:r w:rsidRPr="00325DE8">
              <w:rPr>
                <w:sz w:val="24"/>
              </w:rPr>
              <w:t>2.63</w:t>
            </w:r>
          </w:p>
        </w:tc>
      </w:tr>
      <w:tr w:rsidR="008A7E4F" w:rsidRPr="00325DE8">
        <w:tc>
          <w:tcPr>
            <w:tcW w:w="869" w:type="dxa"/>
            <w:vAlign w:val="center"/>
          </w:tcPr>
          <w:p w:rsidR="008A7E4F" w:rsidRPr="00325DE8" w:rsidRDefault="009D0938">
            <w:pPr>
              <w:jc w:val="center"/>
              <w:rPr>
                <w:sz w:val="24"/>
              </w:rPr>
            </w:pPr>
            <w:r w:rsidRPr="00325DE8">
              <w:rPr>
                <w:sz w:val="24"/>
              </w:rPr>
              <w:t>26</w:t>
            </w:r>
          </w:p>
        </w:tc>
        <w:tc>
          <w:tcPr>
            <w:tcW w:w="1650" w:type="dxa"/>
            <w:vAlign w:val="center"/>
          </w:tcPr>
          <w:p w:rsidR="008A7E4F" w:rsidRPr="00325DE8" w:rsidRDefault="009D0938">
            <w:pPr>
              <w:jc w:val="center"/>
              <w:rPr>
                <w:sz w:val="24"/>
              </w:rPr>
            </w:pPr>
            <w:r w:rsidRPr="00325DE8">
              <w:rPr>
                <w:sz w:val="24"/>
              </w:rPr>
              <w:t>600257</w:t>
            </w:r>
          </w:p>
        </w:tc>
        <w:tc>
          <w:tcPr>
            <w:tcW w:w="1980" w:type="dxa"/>
            <w:vAlign w:val="center"/>
          </w:tcPr>
          <w:p w:rsidR="008A7E4F" w:rsidRPr="00325DE8" w:rsidRDefault="009D0938">
            <w:pPr>
              <w:jc w:val="center"/>
              <w:rPr>
                <w:sz w:val="24"/>
              </w:rPr>
            </w:pPr>
            <w:r w:rsidRPr="00325DE8">
              <w:rPr>
                <w:sz w:val="24"/>
              </w:rPr>
              <w:t>大湖股份</w:t>
            </w:r>
          </w:p>
        </w:tc>
        <w:tc>
          <w:tcPr>
            <w:tcW w:w="2879" w:type="dxa"/>
            <w:vAlign w:val="center"/>
          </w:tcPr>
          <w:p w:rsidR="008A7E4F" w:rsidRPr="00325DE8" w:rsidRDefault="009D0938">
            <w:pPr>
              <w:jc w:val="right"/>
              <w:rPr>
                <w:sz w:val="24"/>
              </w:rPr>
            </w:pPr>
            <w:r w:rsidRPr="00325DE8">
              <w:rPr>
                <w:sz w:val="24"/>
              </w:rPr>
              <w:t>5,017,647.92</w:t>
            </w:r>
          </w:p>
        </w:tc>
        <w:tc>
          <w:tcPr>
            <w:tcW w:w="1620" w:type="dxa"/>
            <w:vAlign w:val="center"/>
          </w:tcPr>
          <w:p w:rsidR="008A7E4F" w:rsidRPr="00325DE8" w:rsidRDefault="009D0938">
            <w:pPr>
              <w:jc w:val="right"/>
              <w:rPr>
                <w:sz w:val="24"/>
              </w:rPr>
            </w:pPr>
            <w:r w:rsidRPr="00325DE8">
              <w:rPr>
                <w:sz w:val="24"/>
              </w:rPr>
              <w:t>2.62</w:t>
            </w:r>
          </w:p>
        </w:tc>
      </w:tr>
      <w:tr w:rsidR="008A7E4F" w:rsidRPr="00325DE8">
        <w:tc>
          <w:tcPr>
            <w:tcW w:w="869" w:type="dxa"/>
            <w:vAlign w:val="center"/>
          </w:tcPr>
          <w:p w:rsidR="008A7E4F" w:rsidRPr="00325DE8" w:rsidRDefault="009D0938">
            <w:pPr>
              <w:jc w:val="center"/>
              <w:rPr>
                <w:sz w:val="24"/>
              </w:rPr>
            </w:pPr>
            <w:r w:rsidRPr="00325DE8">
              <w:rPr>
                <w:sz w:val="24"/>
              </w:rPr>
              <w:t>27</w:t>
            </w:r>
          </w:p>
        </w:tc>
        <w:tc>
          <w:tcPr>
            <w:tcW w:w="1650" w:type="dxa"/>
            <w:vAlign w:val="center"/>
          </w:tcPr>
          <w:p w:rsidR="008A7E4F" w:rsidRPr="00325DE8" w:rsidRDefault="009D0938">
            <w:pPr>
              <w:jc w:val="center"/>
              <w:rPr>
                <w:sz w:val="24"/>
              </w:rPr>
            </w:pPr>
            <w:r w:rsidRPr="00325DE8">
              <w:rPr>
                <w:sz w:val="24"/>
              </w:rPr>
              <w:t>600479</w:t>
            </w:r>
          </w:p>
        </w:tc>
        <w:tc>
          <w:tcPr>
            <w:tcW w:w="1980" w:type="dxa"/>
            <w:vAlign w:val="center"/>
          </w:tcPr>
          <w:p w:rsidR="008A7E4F" w:rsidRPr="00325DE8" w:rsidRDefault="009D0938">
            <w:pPr>
              <w:jc w:val="center"/>
              <w:rPr>
                <w:sz w:val="24"/>
              </w:rPr>
            </w:pPr>
            <w:r w:rsidRPr="00325DE8">
              <w:rPr>
                <w:sz w:val="24"/>
              </w:rPr>
              <w:t>千金药业</w:t>
            </w:r>
          </w:p>
        </w:tc>
        <w:tc>
          <w:tcPr>
            <w:tcW w:w="2879" w:type="dxa"/>
            <w:vAlign w:val="center"/>
          </w:tcPr>
          <w:p w:rsidR="008A7E4F" w:rsidRPr="00325DE8" w:rsidRDefault="009D0938">
            <w:pPr>
              <w:jc w:val="right"/>
              <w:rPr>
                <w:sz w:val="24"/>
              </w:rPr>
            </w:pPr>
            <w:r w:rsidRPr="00325DE8">
              <w:rPr>
                <w:sz w:val="24"/>
              </w:rPr>
              <w:t>4,993,499.80</w:t>
            </w:r>
          </w:p>
        </w:tc>
        <w:tc>
          <w:tcPr>
            <w:tcW w:w="1620" w:type="dxa"/>
            <w:vAlign w:val="center"/>
          </w:tcPr>
          <w:p w:rsidR="008A7E4F" w:rsidRPr="00325DE8" w:rsidRDefault="009D0938">
            <w:pPr>
              <w:jc w:val="right"/>
              <w:rPr>
                <w:sz w:val="24"/>
              </w:rPr>
            </w:pPr>
            <w:r w:rsidRPr="00325DE8">
              <w:rPr>
                <w:sz w:val="24"/>
              </w:rPr>
              <w:t>2.61</w:t>
            </w:r>
          </w:p>
        </w:tc>
      </w:tr>
      <w:tr w:rsidR="008A7E4F" w:rsidRPr="00325DE8">
        <w:tc>
          <w:tcPr>
            <w:tcW w:w="869" w:type="dxa"/>
            <w:vAlign w:val="center"/>
          </w:tcPr>
          <w:p w:rsidR="008A7E4F" w:rsidRPr="00325DE8" w:rsidRDefault="009D0938">
            <w:pPr>
              <w:jc w:val="center"/>
              <w:rPr>
                <w:sz w:val="24"/>
              </w:rPr>
            </w:pPr>
            <w:r w:rsidRPr="00325DE8">
              <w:rPr>
                <w:sz w:val="24"/>
              </w:rPr>
              <w:t>28</w:t>
            </w:r>
          </w:p>
        </w:tc>
        <w:tc>
          <w:tcPr>
            <w:tcW w:w="1650" w:type="dxa"/>
            <w:vAlign w:val="center"/>
          </w:tcPr>
          <w:p w:rsidR="008A7E4F" w:rsidRPr="00325DE8" w:rsidRDefault="009D0938">
            <w:pPr>
              <w:jc w:val="center"/>
              <w:rPr>
                <w:sz w:val="24"/>
              </w:rPr>
            </w:pPr>
            <w:r w:rsidRPr="00325DE8">
              <w:rPr>
                <w:sz w:val="24"/>
              </w:rPr>
              <w:t>002440</w:t>
            </w:r>
          </w:p>
        </w:tc>
        <w:tc>
          <w:tcPr>
            <w:tcW w:w="1980" w:type="dxa"/>
            <w:vAlign w:val="center"/>
          </w:tcPr>
          <w:p w:rsidR="008A7E4F" w:rsidRPr="00325DE8" w:rsidRDefault="009D0938">
            <w:pPr>
              <w:jc w:val="center"/>
              <w:rPr>
                <w:sz w:val="24"/>
              </w:rPr>
            </w:pPr>
            <w:r w:rsidRPr="00325DE8">
              <w:rPr>
                <w:sz w:val="24"/>
              </w:rPr>
              <w:t>闰土股份</w:t>
            </w:r>
          </w:p>
        </w:tc>
        <w:tc>
          <w:tcPr>
            <w:tcW w:w="2879" w:type="dxa"/>
            <w:vAlign w:val="center"/>
          </w:tcPr>
          <w:p w:rsidR="008A7E4F" w:rsidRPr="00325DE8" w:rsidRDefault="009D0938">
            <w:pPr>
              <w:jc w:val="right"/>
              <w:rPr>
                <w:sz w:val="24"/>
              </w:rPr>
            </w:pPr>
            <w:r w:rsidRPr="00325DE8">
              <w:rPr>
                <w:sz w:val="24"/>
              </w:rPr>
              <w:t>4,940,175.00</w:t>
            </w:r>
          </w:p>
        </w:tc>
        <w:tc>
          <w:tcPr>
            <w:tcW w:w="1620" w:type="dxa"/>
            <w:vAlign w:val="center"/>
          </w:tcPr>
          <w:p w:rsidR="008A7E4F" w:rsidRPr="00325DE8" w:rsidRDefault="009D0938">
            <w:pPr>
              <w:jc w:val="right"/>
              <w:rPr>
                <w:sz w:val="24"/>
              </w:rPr>
            </w:pPr>
            <w:r w:rsidRPr="00325DE8">
              <w:rPr>
                <w:sz w:val="24"/>
              </w:rPr>
              <w:t>2.58</w:t>
            </w:r>
          </w:p>
        </w:tc>
      </w:tr>
      <w:tr w:rsidR="008A7E4F" w:rsidRPr="00325DE8">
        <w:tc>
          <w:tcPr>
            <w:tcW w:w="869" w:type="dxa"/>
            <w:vAlign w:val="center"/>
          </w:tcPr>
          <w:p w:rsidR="008A7E4F" w:rsidRPr="00325DE8" w:rsidRDefault="009D0938">
            <w:pPr>
              <w:jc w:val="center"/>
              <w:rPr>
                <w:sz w:val="24"/>
              </w:rPr>
            </w:pPr>
            <w:r w:rsidRPr="00325DE8">
              <w:rPr>
                <w:sz w:val="24"/>
              </w:rPr>
              <w:t>29</w:t>
            </w:r>
          </w:p>
        </w:tc>
        <w:tc>
          <w:tcPr>
            <w:tcW w:w="1650" w:type="dxa"/>
            <w:vAlign w:val="center"/>
          </w:tcPr>
          <w:p w:rsidR="008A7E4F" w:rsidRPr="00325DE8" w:rsidRDefault="009D0938">
            <w:pPr>
              <w:jc w:val="center"/>
              <w:rPr>
                <w:sz w:val="24"/>
              </w:rPr>
            </w:pPr>
            <w:r w:rsidRPr="00325DE8">
              <w:rPr>
                <w:sz w:val="24"/>
              </w:rPr>
              <w:t>000858</w:t>
            </w:r>
          </w:p>
        </w:tc>
        <w:tc>
          <w:tcPr>
            <w:tcW w:w="1980" w:type="dxa"/>
            <w:vAlign w:val="center"/>
          </w:tcPr>
          <w:p w:rsidR="008A7E4F" w:rsidRPr="00325DE8" w:rsidRDefault="009D0938">
            <w:pPr>
              <w:jc w:val="center"/>
              <w:rPr>
                <w:sz w:val="24"/>
              </w:rPr>
            </w:pPr>
            <w:r w:rsidRPr="00325DE8">
              <w:rPr>
                <w:sz w:val="24"/>
              </w:rPr>
              <w:t>五</w:t>
            </w:r>
            <w:r w:rsidRPr="00325DE8">
              <w:rPr>
                <w:sz w:val="24"/>
              </w:rPr>
              <w:t xml:space="preserve"> </w:t>
            </w:r>
            <w:r w:rsidRPr="00325DE8">
              <w:rPr>
                <w:sz w:val="24"/>
              </w:rPr>
              <w:t>粮</w:t>
            </w:r>
            <w:r w:rsidRPr="00325DE8">
              <w:rPr>
                <w:sz w:val="24"/>
              </w:rPr>
              <w:t xml:space="preserve"> </w:t>
            </w:r>
            <w:r w:rsidRPr="00325DE8">
              <w:rPr>
                <w:sz w:val="24"/>
              </w:rPr>
              <w:t>液</w:t>
            </w:r>
          </w:p>
        </w:tc>
        <w:tc>
          <w:tcPr>
            <w:tcW w:w="2879" w:type="dxa"/>
            <w:vAlign w:val="center"/>
          </w:tcPr>
          <w:p w:rsidR="008A7E4F" w:rsidRPr="00325DE8" w:rsidRDefault="009D0938">
            <w:pPr>
              <w:jc w:val="right"/>
              <w:rPr>
                <w:sz w:val="24"/>
              </w:rPr>
            </w:pPr>
            <w:r w:rsidRPr="00325DE8">
              <w:rPr>
                <w:sz w:val="24"/>
              </w:rPr>
              <w:t>4,888,872.09</w:t>
            </w:r>
          </w:p>
        </w:tc>
        <w:tc>
          <w:tcPr>
            <w:tcW w:w="1620" w:type="dxa"/>
            <w:vAlign w:val="center"/>
          </w:tcPr>
          <w:p w:rsidR="008A7E4F" w:rsidRPr="00325DE8" w:rsidRDefault="009D0938">
            <w:pPr>
              <w:jc w:val="right"/>
              <w:rPr>
                <w:sz w:val="24"/>
              </w:rPr>
            </w:pPr>
            <w:r w:rsidRPr="00325DE8">
              <w:rPr>
                <w:sz w:val="24"/>
              </w:rPr>
              <w:t>2.55</w:t>
            </w:r>
          </w:p>
        </w:tc>
      </w:tr>
      <w:tr w:rsidR="008A7E4F" w:rsidRPr="00325DE8">
        <w:tc>
          <w:tcPr>
            <w:tcW w:w="869" w:type="dxa"/>
            <w:vAlign w:val="center"/>
          </w:tcPr>
          <w:p w:rsidR="008A7E4F" w:rsidRPr="00325DE8" w:rsidRDefault="009D0938">
            <w:pPr>
              <w:jc w:val="center"/>
              <w:rPr>
                <w:sz w:val="24"/>
              </w:rPr>
            </w:pPr>
            <w:r w:rsidRPr="00325DE8">
              <w:rPr>
                <w:sz w:val="24"/>
              </w:rPr>
              <w:t>30</w:t>
            </w:r>
          </w:p>
        </w:tc>
        <w:tc>
          <w:tcPr>
            <w:tcW w:w="1650" w:type="dxa"/>
            <w:vAlign w:val="center"/>
          </w:tcPr>
          <w:p w:rsidR="008A7E4F" w:rsidRPr="00325DE8" w:rsidRDefault="009D0938">
            <w:pPr>
              <w:jc w:val="center"/>
              <w:rPr>
                <w:sz w:val="24"/>
              </w:rPr>
            </w:pPr>
            <w:r w:rsidRPr="00325DE8">
              <w:rPr>
                <w:sz w:val="24"/>
              </w:rPr>
              <w:t>002368</w:t>
            </w:r>
          </w:p>
        </w:tc>
        <w:tc>
          <w:tcPr>
            <w:tcW w:w="1980" w:type="dxa"/>
            <w:vAlign w:val="center"/>
          </w:tcPr>
          <w:p w:rsidR="008A7E4F" w:rsidRPr="00325DE8" w:rsidRDefault="009D0938">
            <w:pPr>
              <w:jc w:val="center"/>
              <w:rPr>
                <w:sz w:val="24"/>
              </w:rPr>
            </w:pPr>
            <w:r w:rsidRPr="00325DE8">
              <w:rPr>
                <w:sz w:val="24"/>
              </w:rPr>
              <w:t>太极股份</w:t>
            </w:r>
          </w:p>
        </w:tc>
        <w:tc>
          <w:tcPr>
            <w:tcW w:w="2879" w:type="dxa"/>
            <w:vAlign w:val="center"/>
          </w:tcPr>
          <w:p w:rsidR="008A7E4F" w:rsidRPr="00325DE8" w:rsidRDefault="009D0938">
            <w:pPr>
              <w:jc w:val="right"/>
              <w:rPr>
                <w:sz w:val="24"/>
              </w:rPr>
            </w:pPr>
            <w:r w:rsidRPr="00325DE8">
              <w:rPr>
                <w:sz w:val="24"/>
              </w:rPr>
              <w:t>4,880,948.76</w:t>
            </w:r>
          </w:p>
        </w:tc>
        <w:tc>
          <w:tcPr>
            <w:tcW w:w="1620" w:type="dxa"/>
            <w:vAlign w:val="center"/>
          </w:tcPr>
          <w:p w:rsidR="008A7E4F" w:rsidRPr="00325DE8" w:rsidRDefault="009D0938">
            <w:pPr>
              <w:jc w:val="right"/>
              <w:rPr>
                <w:sz w:val="24"/>
              </w:rPr>
            </w:pPr>
            <w:r w:rsidRPr="00325DE8">
              <w:rPr>
                <w:sz w:val="24"/>
              </w:rPr>
              <w:t>2.55</w:t>
            </w:r>
          </w:p>
        </w:tc>
      </w:tr>
      <w:tr w:rsidR="008A7E4F" w:rsidRPr="00325DE8">
        <w:tc>
          <w:tcPr>
            <w:tcW w:w="869" w:type="dxa"/>
            <w:vAlign w:val="center"/>
          </w:tcPr>
          <w:p w:rsidR="008A7E4F" w:rsidRPr="00325DE8" w:rsidRDefault="009D0938">
            <w:pPr>
              <w:jc w:val="center"/>
              <w:rPr>
                <w:sz w:val="24"/>
              </w:rPr>
            </w:pPr>
            <w:r w:rsidRPr="00325DE8">
              <w:rPr>
                <w:sz w:val="24"/>
              </w:rPr>
              <w:t>31</w:t>
            </w:r>
          </w:p>
        </w:tc>
        <w:tc>
          <w:tcPr>
            <w:tcW w:w="1650" w:type="dxa"/>
            <w:vAlign w:val="center"/>
          </w:tcPr>
          <w:p w:rsidR="008A7E4F" w:rsidRPr="00325DE8" w:rsidRDefault="009D0938">
            <w:pPr>
              <w:jc w:val="center"/>
              <w:rPr>
                <w:sz w:val="24"/>
              </w:rPr>
            </w:pPr>
            <w:r w:rsidRPr="00325DE8">
              <w:rPr>
                <w:sz w:val="24"/>
              </w:rPr>
              <w:t>000932</w:t>
            </w:r>
          </w:p>
        </w:tc>
        <w:tc>
          <w:tcPr>
            <w:tcW w:w="1980" w:type="dxa"/>
            <w:vAlign w:val="center"/>
          </w:tcPr>
          <w:p w:rsidR="008A7E4F" w:rsidRPr="00325DE8" w:rsidRDefault="009D0938">
            <w:pPr>
              <w:jc w:val="center"/>
              <w:rPr>
                <w:sz w:val="24"/>
              </w:rPr>
            </w:pPr>
            <w:r w:rsidRPr="00325DE8">
              <w:rPr>
                <w:sz w:val="24"/>
              </w:rPr>
              <w:t>华菱钢铁</w:t>
            </w:r>
          </w:p>
        </w:tc>
        <w:tc>
          <w:tcPr>
            <w:tcW w:w="2879" w:type="dxa"/>
            <w:vAlign w:val="center"/>
          </w:tcPr>
          <w:p w:rsidR="008A7E4F" w:rsidRPr="00325DE8" w:rsidRDefault="009D0938">
            <w:pPr>
              <w:jc w:val="right"/>
              <w:rPr>
                <w:sz w:val="24"/>
              </w:rPr>
            </w:pPr>
            <w:r w:rsidRPr="00325DE8">
              <w:rPr>
                <w:sz w:val="24"/>
              </w:rPr>
              <w:t>4,856,843.01</w:t>
            </w:r>
          </w:p>
        </w:tc>
        <w:tc>
          <w:tcPr>
            <w:tcW w:w="1620" w:type="dxa"/>
            <w:vAlign w:val="center"/>
          </w:tcPr>
          <w:p w:rsidR="008A7E4F" w:rsidRPr="00325DE8" w:rsidRDefault="009D0938">
            <w:pPr>
              <w:jc w:val="right"/>
              <w:rPr>
                <w:sz w:val="24"/>
              </w:rPr>
            </w:pPr>
            <w:r w:rsidRPr="00325DE8">
              <w:rPr>
                <w:sz w:val="24"/>
              </w:rPr>
              <w:t>2.54</w:t>
            </w:r>
          </w:p>
        </w:tc>
      </w:tr>
      <w:tr w:rsidR="008A7E4F" w:rsidRPr="00325DE8">
        <w:tc>
          <w:tcPr>
            <w:tcW w:w="869" w:type="dxa"/>
            <w:vAlign w:val="center"/>
          </w:tcPr>
          <w:p w:rsidR="008A7E4F" w:rsidRPr="00325DE8" w:rsidRDefault="009D0938">
            <w:pPr>
              <w:jc w:val="center"/>
              <w:rPr>
                <w:sz w:val="24"/>
              </w:rPr>
            </w:pPr>
            <w:r w:rsidRPr="00325DE8">
              <w:rPr>
                <w:sz w:val="24"/>
              </w:rPr>
              <w:t>32</w:t>
            </w:r>
          </w:p>
        </w:tc>
        <w:tc>
          <w:tcPr>
            <w:tcW w:w="1650" w:type="dxa"/>
            <w:vAlign w:val="center"/>
          </w:tcPr>
          <w:p w:rsidR="008A7E4F" w:rsidRPr="00325DE8" w:rsidRDefault="009D0938">
            <w:pPr>
              <w:jc w:val="center"/>
              <w:rPr>
                <w:sz w:val="24"/>
              </w:rPr>
            </w:pPr>
            <w:r w:rsidRPr="00325DE8">
              <w:rPr>
                <w:sz w:val="24"/>
              </w:rPr>
              <w:t>002386</w:t>
            </w:r>
          </w:p>
        </w:tc>
        <w:tc>
          <w:tcPr>
            <w:tcW w:w="1980" w:type="dxa"/>
            <w:vAlign w:val="center"/>
          </w:tcPr>
          <w:p w:rsidR="008A7E4F" w:rsidRPr="00325DE8" w:rsidRDefault="009D0938">
            <w:pPr>
              <w:jc w:val="center"/>
              <w:rPr>
                <w:sz w:val="24"/>
              </w:rPr>
            </w:pPr>
            <w:r w:rsidRPr="00325DE8">
              <w:rPr>
                <w:sz w:val="24"/>
              </w:rPr>
              <w:t>天原集团</w:t>
            </w:r>
          </w:p>
        </w:tc>
        <w:tc>
          <w:tcPr>
            <w:tcW w:w="2879" w:type="dxa"/>
            <w:vAlign w:val="center"/>
          </w:tcPr>
          <w:p w:rsidR="008A7E4F" w:rsidRPr="00325DE8" w:rsidRDefault="009D0938">
            <w:pPr>
              <w:jc w:val="right"/>
              <w:rPr>
                <w:sz w:val="24"/>
              </w:rPr>
            </w:pPr>
            <w:r w:rsidRPr="00325DE8">
              <w:rPr>
                <w:sz w:val="24"/>
              </w:rPr>
              <w:t>4,844,074.80</w:t>
            </w:r>
          </w:p>
        </w:tc>
        <w:tc>
          <w:tcPr>
            <w:tcW w:w="1620" w:type="dxa"/>
            <w:vAlign w:val="center"/>
          </w:tcPr>
          <w:p w:rsidR="008A7E4F" w:rsidRPr="00325DE8" w:rsidRDefault="009D0938">
            <w:pPr>
              <w:jc w:val="right"/>
              <w:rPr>
                <w:sz w:val="24"/>
              </w:rPr>
            </w:pPr>
            <w:r w:rsidRPr="00325DE8">
              <w:rPr>
                <w:sz w:val="24"/>
              </w:rPr>
              <w:t>2.53</w:t>
            </w:r>
          </w:p>
        </w:tc>
      </w:tr>
      <w:tr w:rsidR="008A7E4F" w:rsidRPr="00325DE8">
        <w:tc>
          <w:tcPr>
            <w:tcW w:w="869" w:type="dxa"/>
            <w:vAlign w:val="center"/>
          </w:tcPr>
          <w:p w:rsidR="008A7E4F" w:rsidRPr="00325DE8" w:rsidRDefault="009D0938">
            <w:pPr>
              <w:jc w:val="center"/>
              <w:rPr>
                <w:sz w:val="24"/>
              </w:rPr>
            </w:pPr>
            <w:r w:rsidRPr="00325DE8">
              <w:rPr>
                <w:sz w:val="24"/>
              </w:rPr>
              <w:t>33</w:t>
            </w:r>
          </w:p>
        </w:tc>
        <w:tc>
          <w:tcPr>
            <w:tcW w:w="1650" w:type="dxa"/>
            <w:vAlign w:val="center"/>
          </w:tcPr>
          <w:p w:rsidR="008A7E4F" w:rsidRPr="00325DE8" w:rsidRDefault="009D0938">
            <w:pPr>
              <w:jc w:val="center"/>
              <w:rPr>
                <w:sz w:val="24"/>
              </w:rPr>
            </w:pPr>
            <w:r w:rsidRPr="00325DE8">
              <w:rPr>
                <w:sz w:val="24"/>
              </w:rPr>
              <w:t>600559</w:t>
            </w:r>
          </w:p>
        </w:tc>
        <w:tc>
          <w:tcPr>
            <w:tcW w:w="1980" w:type="dxa"/>
            <w:vAlign w:val="center"/>
          </w:tcPr>
          <w:p w:rsidR="008A7E4F" w:rsidRPr="00325DE8" w:rsidRDefault="009D0938">
            <w:pPr>
              <w:jc w:val="center"/>
              <w:rPr>
                <w:sz w:val="24"/>
              </w:rPr>
            </w:pPr>
            <w:r w:rsidRPr="00325DE8">
              <w:rPr>
                <w:sz w:val="24"/>
              </w:rPr>
              <w:t>老白干酒</w:t>
            </w:r>
          </w:p>
        </w:tc>
        <w:tc>
          <w:tcPr>
            <w:tcW w:w="2879" w:type="dxa"/>
            <w:vAlign w:val="center"/>
          </w:tcPr>
          <w:p w:rsidR="008A7E4F" w:rsidRPr="00325DE8" w:rsidRDefault="009D0938">
            <w:pPr>
              <w:jc w:val="right"/>
              <w:rPr>
                <w:sz w:val="24"/>
              </w:rPr>
            </w:pPr>
            <w:r w:rsidRPr="00325DE8">
              <w:rPr>
                <w:sz w:val="24"/>
              </w:rPr>
              <w:t>4,829,746.83</w:t>
            </w:r>
          </w:p>
        </w:tc>
        <w:tc>
          <w:tcPr>
            <w:tcW w:w="1620" w:type="dxa"/>
            <w:vAlign w:val="center"/>
          </w:tcPr>
          <w:p w:rsidR="008A7E4F" w:rsidRPr="00325DE8" w:rsidRDefault="009D0938">
            <w:pPr>
              <w:jc w:val="right"/>
              <w:rPr>
                <w:sz w:val="24"/>
              </w:rPr>
            </w:pPr>
            <w:r w:rsidRPr="00325DE8">
              <w:rPr>
                <w:sz w:val="24"/>
              </w:rPr>
              <w:t>2.52</w:t>
            </w:r>
          </w:p>
        </w:tc>
      </w:tr>
      <w:tr w:rsidR="008A7E4F" w:rsidRPr="00325DE8">
        <w:tc>
          <w:tcPr>
            <w:tcW w:w="869" w:type="dxa"/>
            <w:vAlign w:val="center"/>
          </w:tcPr>
          <w:p w:rsidR="008A7E4F" w:rsidRPr="00325DE8" w:rsidRDefault="009D0938">
            <w:pPr>
              <w:jc w:val="center"/>
              <w:rPr>
                <w:sz w:val="24"/>
              </w:rPr>
            </w:pPr>
            <w:r w:rsidRPr="00325DE8">
              <w:rPr>
                <w:sz w:val="24"/>
              </w:rPr>
              <w:t>34</w:t>
            </w:r>
          </w:p>
        </w:tc>
        <w:tc>
          <w:tcPr>
            <w:tcW w:w="1650" w:type="dxa"/>
            <w:vAlign w:val="center"/>
          </w:tcPr>
          <w:p w:rsidR="008A7E4F" w:rsidRPr="00325DE8" w:rsidRDefault="009D0938">
            <w:pPr>
              <w:jc w:val="center"/>
              <w:rPr>
                <w:sz w:val="24"/>
              </w:rPr>
            </w:pPr>
            <w:r w:rsidRPr="00325DE8">
              <w:rPr>
                <w:sz w:val="24"/>
              </w:rPr>
              <w:t>000796</w:t>
            </w:r>
          </w:p>
        </w:tc>
        <w:tc>
          <w:tcPr>
            <w:tcW w:w="1980" w:type="dxa"/>
            <w:vAlign w:val="center"/>
          </w:tcPr>
          <w:p w:rsidR="008A7E4F" w:rsidRPr="00325DE8" w:rsidRDefault="009D0938">
            <w:pPr>
              <w:jc w:val="center"/>
              <w:rPr>
                <w:sz w:val="24"/>
              </w:rPr>
            </w:pPr>
            <w:r w:rsidRPr="00325DE8">
              <w:rPr>
                <w:sz w:val="24"/>
              </w:rPr>
              <w:t>凯撒旅游</w:t>
            </w:r>
          </w:p>
        </w:tc>
        <w:tc>
          <w:tcPr>
            <w:tcW w:w="2879" w:type="dxa"/>
            <w:vAlign w:val="center"/>
          </w:tcPr>
          <w:p w:rsidR="008A7E4F" w:rsidRPr="00325DE8" w:rsidRDefault="009D0938">
            <w:pPr>
              <w:jc w:val="right"/>
              <w:rPr>
                <w:sz w:val="24"/>
              </w:rPr>
            </w:pPr>
            <w:r w:rsidRPr="00325DE8">
              <w:rPr>
                <w:sz w:val="24"/>
              </w:rPr>
              <w:t>4,679,398.42</w:t>
            </w:r>
          </w:p>
        </w:tc>
        <w:tc>
          <w:tcPr>
            <w:tcW w:w="1620" w:type="dxa"/>
            <w:vAlign w:val="center"/>
          </w:tcPr>
          <w:p w:rsidR="008A7E4F" w:rsidRPr="00325DE8" w:rsidRDefault="009D0938">
            <w:pPr>
              <w:jc w:val="right"/>
              <w:rPr>
                <w:sz w:val="24"/>
              </w:rPr>
            </w:pPr>
            <w:r w:rsidRPr="00325DE8">
              <w:rPr>
                <w:sz w:val="24"/>
              </w:rPr>
              <w:t>2.44</w:t>
            </w:r>
          </w:p>
        </w:tc>
      </w:tr>
      <w:tr w:rsidR="008A7E4F" w:rsidRPr="00325DE8">
        <w:tc>
          <w:tcPr>
            <w:tcW w:w="869" w:type="dxa"/>
            <w:vAlign w:val="center"/>
          </w:tcPr>
          <w:p w:rsidR="008A7E4F" w:rsidRPr="00325DE8" w:rsidRDefault="009D0938">
            <w:pPr>
              <w:jc w:val="center"/>
              <w:rPr>
                <w:sz w:val="24"/>
              </w:rPr>
            </w:pPr>
            <w:r w:rsidRPr="00325DE8">
              <w:rPr>
                <w:sz w:val="24"/>
              </w:rPr>
              <w:t>35</w:t>
            </w:r>
          </w:p>
        </w:tc>
        <w:tc>
          <w:tcPr>
            <w:tcW w:w="1650" w:type="dxa"/>
            <w:vAlign w:val="center"/>
          </w:tcPr>
          <w:p w:rsidR="008A7E4F" w:rsidRPr="00325DE8" w:rsidRDefault="009D0938">
            <w:pPr>
              <w:jc w:val="center"/>
              <w:rPr>
                <w:sz w:val="24"/>
              </w:rPr>
            </w:pPr>
            <w:r w:rsidRPr="00325DE8">
              <w:rPr>
                <w:sz w:val="24"/>
              </w:rPr>
              <w:t>600079</w:t>
            </w:r>
          </w:p>
        </w:tc>
        <w:tc>
          <w:tcPr>
            <w:tcW w:w="1980" w:type="dxa"/>
            <w:vAlign w:val="center"/>
          </w:tcPr>
          <w:p w:rsidR="008A7E4F" w:rsidRPr="00325DE8" w:rsidRDefault="009D0938">
            <w:pPr>
              <w:jc w:val="center"/>
              <w:rPr>
                <w:sz w:val="24"/>
              </w:rPr>
            </w:pPr>
            <w:r w:rsidRPr="00325DE8">
              <w:rPr>
                <w:sz w:val="24"/>
              </w:rPr>
              <w:t>人福医药</w:t>
            </w:r>
          </w:p>
        </w:tc>
        <w:tc>
          <w:tcPr>
            <w:tcW w:w="2879" w:type="dxa"/>
            <w:vAlign w:val="center"/>
          </w:tcPr>
          <w:p w:rsidR="008A7E4F" w:rsidRPr="00325DE8" w:rsidRDefault="009D0938">
            <w:pPr>
              <w:jc w:val="right"/>
              <w:rPr>
                <w:sz w:val="24"/>
              </w:rPr>
            </w:pPr>
            <w:r w:rsidRPr="00325DE8">
              <w:rPr>
                <w:sz w:val="24"/>
              </w:rPr>
              <w:t>4,674,521.38</w:t>
            </w:r>
          </w:p>
        </w:tc>
        <w:tc>
          <w:tcPr>
            <w:tcW w:w="1620" w:type="dxa"/>
            <w:vAlign w:val="center"/>
          </w:tcPr>
          <w:p w:rsidR="008A7E4F" w:rsidRPr="00325DE8" w:rsidRDefault="009D0938">
            <w:pPr>
              <w:jc w:val="right"/>
              <w:rPr>
                <w:sz w:val="24"/>
              </w:rPr>
            </w:pPr>
            <w:r w:rsidRPr="00325DE8">
              <w:rPr>
                <w:sz w:val="24"/>
              </w:rPr>
              <w:t>2.44</w:t>
            </w:r>
          </w:p>
        </w:tc>
      </w:tr>
      <w:tr w:rsidR="008A7E4F" w:rsidRPr="00325DE8">
        <w:tc>
          <w:tcPr>
            <w:tcW w:w="869" w:type="dxa"/>
            <w:vAlign w:val="center"/>
          </w:tcPr>
          <w:p w:rsidR="008A7E4F" w:rsidRPr="00325DE8" w:rsidRDefault="009D0938">
            <w:pPr>
              <w:jc w:val="center"/>
              <w:rPr>
                <w:sz w:val="24"/>
              </w:rPr>
            </w:pPr>
            <w:r w:rsidRPr="00325DE8">
              <w:rPr>
                <w:sz w:val="24"/>
              </w:rPr>
              <w:t>36</w:t>
            </w:r>
          </w:p>
        </w:tc>
        <w:tc>
          <w:tcPr>
            <w:tcW w:w="1650" w:type="dxa"/>
            <w:vAlign w:val="center"/>
          </w:tcPr>
          <w:p w:rsidR="008A7E4F" w:rsidRPr="00325DE8" w:rsidRDefault="009D0938">
            <w:pPr>
              <w:jc w:val="center"/>
              <w:rPr>
                <w:sz w:val="24"/>
              </w:rPr>
            </w:pPr>
            <w:r w:rsidRPr="00325DE8">
              <w:rPr>
                <w:sz w:val="24"/>
              </w:rPr>
              <w:t>000807</w:t>
            </w:r>
          </w:p>
        </w:tc>
        <w:tc>
          <w:tcPr>
            <w:tcW w:w="1980" w:type="dxa"/>
            <w:vAlign w:val="center"/>
          </w:tcPr>
          <w:p w:rsidR="008A7E4F" w:rsidRPr="00325DE8" w:rsidRDefault="009D0938">
            <w:pPr>
              <w:jc w:val="center"/>
              <w:rPr>
                <w:sz w:val="24"/>
              </w:rPr>
            </w:pPr>
            <w:r w:rsidRPr="00325DE8">
              <w:rPr>
                <w:sz w:val="24"/>
              </w:rPr>
              <w:t>云铝股份</w:t>
            </w:r>
          </w:p>
        </w:tc>
        <w:tc>
          <w:tcPr>
            <w:tcW w:w="2879" w:type="dxa"/>
            <w:vAlign w:val="center"/>
          </w:tcPr>
          <w:p w:rsidR="008A7E4F" w:rsidRPr="00325DE8" w:rsidRDefault="009D0938">
            <w:pPr>
              <w:jc w:val="right"/>
              <w:rPr>
                <w:sz w:val="24"/>
              </w:rPr>
            </w:pPr>
            <w:r w:rsidRPr="00325DE8">
              <w:rPr>
                <w:sz w:val="24"/>
              </w:rPr>
              <w:t>4,604,125.74</w:t>
            </w:r>
          </w:p>
        </w:tc>
        <w:tc>
          <w:tcPr>
            <w:tcW w:w="1620" w:type="dxa"/>
            <w:vAlign w:val="center"/>
          </w:tcPr>
          <w:p w:rsidR="008A7E4F" w:rsidRPr="00325DE8" w:rsidRDefault="009D0938">
            <w:pPr>
              <w:jc w:val="right"/>
              <w:rPr>
                <w:sz w:val="24"/>
              </w:rPr>
            </w:pPr>
            <w:r w:rsidRPr="00325DE8">
              <w:rPr>
                <w:sz w:val="24"/>
              </w:rPr>
              <w:t>2.40</w:t>
            </w:r>
          </w:p>
        </w:tc>
      </w:tr>
      <w:tr w:rsidR="008A7E4F" w:rsidRPr="00325DE8">
        <w:tc>
          <w:tcPr>
            <w:tcW w:w="869" w:type="dxa"/>
            <w:vAlign w:val="center"/>
          </w:tcPr>
          <w:p w:rsidR="008A7E4F" w:rsidRPr="00325DE8" w:rsidRDefault="009D0938">
            <w:pPr>
              <w:jc w:val="center"/>
              <w:rPr>
                <w:sz w:val="24"/>
              </w:rPr>
            </w:pPr>
            <w:r w:rsidRPr="00325DE8">
              <w:rPr>
                <w:sz w:val="24"/>
              </w:rPr>
              <w:t>37</w:t>
            </w:r>
          </w:p>
        </w:tc>
        <w:tc>
          <w:tcPr>
            <w:tcW w:w="1650" w:type="dxa"/>
            <w:vAlign w:val="center"/>
          </w:tcPr>
          <w:p w:rsidR="008A7E4F" w:rsidRPr="00325DE8" w:rsidRDefault="009D0938">
            <w:pPr>
              <w:jc w:val="center"/>
              <w:rPr>
                <w:sz w:val="24"/>
              </w:rPr>
            </w:pPr>
            <w:r w:rsidRPr="00325DE8">
              <w:rPr>
                <w:sz w:val="24"/>
              </w:rPr>
              <w:t>600031</w:t>
            </w:r>
          </w:p>
        </w:tc>
        <w:tc>
          <w:tcPr>
            <w:tcW w:w="1980" w:type="dxa"/>
            <w:vAlign w:val="center"/>
          </w:tcPr>
          <w:p w:rsidR="008A7E4F" w:rsidRPr="00325DE8" w:rsidRDefault="009D0938">
            <w:pPr>
              <w:jc w:val="center"/>
              <w:rPr>
                <w:sz w:val="24"/>
              </w:rPr>
            </w:pPr>
            <w:r w:rsidRPr="00325DE8">
              <w:rPr>
                <w:sz w:val="24"/>
              </w:rPr>
              <w:t>三一重工</w:t>
            </w:r>
          </w:p>
        </w:tc>
        <w:tc>
          <w:tcPr>
            <w:tcW w:w="2879" w:type="dxa"/>
            <w:vAlign w:val="center"/>
          </w:tcPr>
          <w:p w:rsidR="008A7E4F" w:rsidRPr="00325DE8" w:rsidRDefault="009D0938">
            <w:pPr>
              <w:jc w:val="right"/>
              <w:rPr>
                <w:sz w:val="24"/>
              </w:rPr>
            </w:pPr>
            <w:r w:rsidRPr="00325DE8">
              <w:rPr>
                <w:sz w:val="24"/>
              </w:rPr>
              <w:t>4,570,706.00</w:t>
            </w:r>
          </w:p>
        </w:tc>
        <w:tc>
          <w:tcPr>
            <w:tcW w:w="1620" w:type="dxa"/>
            <w:vAlign w:val="center"/>
          </w:tcPr>
          <w:p w:rsidR="008A7E4F" w:rsidRPr="00325DE8" w:rsidRDefault="009D0938">
            <w:pPr>
              <w:jc w:val="right"/>
              <w:rPr>
                <w:sz w:val="24"/>
              </w:rPr>
            </w:pPr>
            <w:r w:rsidRPr="00325DE8">
              <w:rPr>
                <w:sz w:val="24"/>
              </w:rPr>
              <w:t>2.39</w:t>
            </w:r>
          </w:p>
        </w:tc>
      </w:tr>
      <w:tr w:rsidR="008A7E4F" w:rsidRPr="00325DE8">
        <w:tc>
          <w:tcPr>
            <w:tcW w:w="869" w:type="dxa"/>
            <w:vAlign w:val="center"/>
          </w:tcPr>
          <w:p w:rsidR="008A7E4F" w:rsidRPr="00325DE8" w:rsidRDefault="009D0938">
            <w:pPr>
              <w:jc w:val="center"/>
              <w:rPr>
                <w:sz w:val="24"/>
              </w:rPr>
            </w:pPr>
            <w:r w:rsidRPr="00325DE8">
              <w:rPr>
                <w:sz w:val="24"/>
              </w:rPr>
              <w:t>38</w:t>
            </w:r>
          </w:p>
        </w:tc>
        <w:tc>
          <w:tcPr>
            <w:tcW w:w="1650" w:type="dxa"/>
            <w:vAlign w:val="center"/>
          </w:tcPr>
          <w:p w:rsidR="008A7E4F" w:rsidRPr="00325DE8" w:rsidRDefault="009D0938">
            <w:pPr>
              <w:jc w:val="center"/>
              <w:rPr>
                <w:sz w:val="24"/>
              </w:rPr>
            </w:pPr>
            <w:r w:rsidRPr="00325DE8">
              <w:rPr>
                <w:sz w:val="24"/>
              </w:rPr>
              <w:t>600654</w:t>
            </w:r>
          </w:p>
        </w:tc>
        <w:tc>
          <w:tcPr>
            <w:tcW w:w="1980" w:type="dxa"/>
            <w:vAlign w:val="center"/>
          </w:tcPr>
          <w:p w:rsidR="008A7E4F" w:rsidRPr="00325DE8" w:rsidRDefault="009D0938">
            <w:pPr>
              <w:jc w:val="center"/>
              <w:rPr>
                <w:sz w:val="24"/>
              </w:rPr>
            </w:pPr>
            <w:r w:rsidRPr="00325DE8">
              <w:rPr>
                <w:sz w:val="24"/>
              </w:rPr>
              <w:t>中安消</w:t>
            </w:r>
          </w:p>
        </w:tc>
        <w:tc>
          <w:tcPr>
            <w:tcW w:w="2879" w:type="dxa"/>
            <w:vAlign w:val="center"/>
          </w:tcPr>
          <w:p w:rsidR="008A7E4F" w:rsidRPr="00325DE8" w:rsidRDefault="009D0938">
            <w:pPr>
              <w:jc w:val="right"/>
              <w:rPr>
                <w:sz w:val="24"/>
              </w:rPr>
            </w:pPr>
            <w:r w:rsidRPr="00325DE8">
              <w:rPr>
                <w:sz w:val="24"/>
              </w:rPr>
              <w:t>4,554,392.20</w:t>
            </w:r>
          </w:p>
        </w:tc>
        <w:tc>
          <w:tcPr>
            <w:tcW w:w="1620" w:type="dxa"/>
            <w:vAlign w:val="center"/>
          </w:tcPr>
          <w:p w:rsidR="008A7E4F" w:rsidRPr="00325DE8" w:rsidRDefault="009D0938">
            <w:pPr>
              <w:jc w:val="right"/>
              <w:rPr>
                <w:sz w:val="24"/>
              </w:rPr>
            </w:pPr>
            <w:r w:rsidRPr="00325DE8">
              <w:rPr>
                <w:sz w:val="24"/>
              </w:rPr>
              <w:t>2.38</w:t>
            </w:r>
          </w:p>
        </w:tc>
      </w:tr>
      <w:tr w:rsidR="008A7E4F" w:rsidRPr="00325DE8">
        <w:tc>
          <w:tcPr>
            <w:tcW w:w="869" w:type="dxa"/>
            <w:vAlign w:val="center"/>
          </w:tcPr>
          <w:p w:rsidR="008A7E4F" w:rsidRPr="00325DE8" w:rsidRDefault="009D0938">
            <w:pPr>
              <w:jc w:val="center"/>
              <w:rPr>
                <w:sz w:val="24"/>
              </w:rPr>
            </w:pPr>
            <w:r w:rsidRPr="00325DE8">
              <w:rPr>
                <w:sz w:val="24"/>
              </w:rPr>
              <w:t>39</w:t>
            </w:r>
          </w:p>
        </w:tc>
        <w:tc>
          <w:tcPr>
            <w:tcW w:w="1650" w:type="dxa"/>
            <w:vAlign w:val="center"/>
          </w:tcPr>
          <w:p w:rsidR="008A7E4F" w:rsidRPr="00325DE8" w:rsidRDefault="009D0938">
            <w:pPr>
              <w:jc w:val="center"/>
              <w:rPr>
                <w:sz w:val="24"/>
              </w:rPr>
            </w:pPr>
            <w:r w:rsidRPr="00325DE8">
              <w:rPr>
                <w:sz w:val="24"/>
              </w:rPr>
              <w:t>002024</w:t>
            </w:r>
          </w:p>
        </w:tc>
        <w:tc>
          <w:tcPr>
            <w:tcW w:w="1980" w:type="dxa"/>
            <w:vAlign w:val="center"/>
          </w:tcPr>
          <w:p w:rsidR="008A7E4F" w:rsidRPr="00325DE8" w:rsidRDefault="009D0938">
            <w:pPr>
              <w:jc w:val="center"/>
              <w:rPr>
                <w:sz w:val="24"/>
              </w:rPr>
            </w:pPr>
            <w:r w:rsidRPr="00325DE8">
              <w:rPr>
                <w:sz w:val="24"/>
              </w:rPr>
              <w:t>苏宁云商</w:t>
            </w:r>
          </w:p>
        </w:tc>
        <w:tc>
          <w:tcPr>
            <w:tcW w:w="2879" w:type="dxa"/>
            <w:vAlign w:val="center"/>
          </w:tcPr>
          <w:p w:rsidR="008A7E4F" w:rsidRPr="00325DE8" w:rsidRDefault="009D0938">
            <w:pPr>
              <w:jc w:val="right"/>
              <w:rPr>
                <w:sz w:val="24"/>
              </w:rPr>
            </w:pPr>
            <w:r w:rsidRPr="00325DE8">
              <w:rPr>
                <w:sz w:val="24"/>
              </w:rPr>
              <w:t>4,500,123.30</w:t>
            </w:r>
          </w:p>
        </w:tc>
        <w:tc>
          <w:tcPr>
            <w:tcW w:w="1620" w:type="dxa"/>
            <w:vAlign w:val="center"/>
          </w:tcPr>
          <w:p w:rsidR="008A7E4F" w:rsidRPr="00325DE8" w:rsidRDefault="009D0938">
            <w:pPr>
              <w:jc w:val="right"/>
              <w:rPr>
                <w:sz w:val="24"/>
              </w:rPr>
            </w:pPr>
            <w:r w:rsidRPr="00325DE8">
              <w:rPr>
                <w:sz w:val="24"/>
              </w:rPr>
              <w:t>2.35</w:t>
            </w:r>
          </w:p>
        </w:tc>
      </w:tr>
      <w:tr w:rsidR="008A7E4F" w:rsidRPr="00325DE8">
        <w:tc>
          <w:tcPr>
            <w:tcW w:w="869" w:type="dxa"/>
            <w:vAlign w:val="center"/>
          </w:tcPr>
          <w:p w:rsidR="008A7E4F" w:rsidRPr="00325DE8" w:rsidRDefault="009D0938">
            <w:pPr>
              <w:jc w:val="center"/>
              <w:rPr>
                <w:sz w:val="24"/>
              </w:rPr>
            </w:pPr>
            <w:r w:rsidRPr="00325DE8">
              <w:rPr>
                <w:sz w:val="24"/>
              </w:rPr>
              <w:t>40</w:t>
            </w:r>
          </w:p>
        </w:tc>
        <w:tc>
          <w:tcPr>
            <w:tcW w:w="1650" w:type="dxa"/>
            <w:vAlign w:val="center"/>
          </w:tcPr>
          <w:p w:rsidR="008A7E4F" w:rsidRPr="00325DE8" w:rsidRDefault="009D0938">
            <w:pPr>
              <w:jc w:val="center"/>
              <w:rPr>
                <w:sz w:val="24"/>
              </w:rPr>
            </w:pPr>
            <w:r w:rsidRPr="00325DE8">
              <w:rPr>
                <w:sz w:val="24"/>
              </w:rPr>
              <w:t>000060</w:t>
            </w:r>
          </w:p>
        </w:tc>
        <w:tc>
          <w:tcPr>
            <w:tcW w:w="1980" w:type="dxa"/>
            <w:vAlign w:val="center"/>
          </w:tcPr>
          <w:p w:rsidR="008A7E4F" w:rsidRPr="00325DE8" w:rsidRDefault="009D0938">
            <w:pPr>
              <w:jc w:val="center"/>
              <w:rPr>
                <w:sz w:val="24"/>
              </w:rPr>
            </w:pPr>
            <w:r w:rsidRPr="00325DE8">
              <w:rPr>
                <w:sz w:val="24"/>
              </w:rPr>
              <w:t>中金岭南</w:t>
            </w:r>
          </w:p>
        </w:tc>
        <w:tc>
          <w:tcPr>
            <w:tcW w:w="2879" w:type="dxa"/>
            <w:vAlign w:val="center"/>
          </w:tcPr>
          <w:p w:rsidR="008A7E4F" w:rsidRPr="00325DE8" w:rsidRDefault="009D0938">
            <w:pPr>
              <w:jc w:val="right"/>
              <w:rPr>
                <w:sz w:val="24"/>
              </w:rPr>
            </w:pPr>
            <w:r w:rsidRPr="00325DE8">
              <w:rPr>
                <w:sz w:val="24"/>
              </w:rPr>
              <w:t>4,463,525.95</w:t>
            </w:r>
          </w:p>
        </w:tc>
        <w:tc>
          <w:tcPr>
            <w:tcW w:w="1620" w:type="dxa"/>
            <w:vAlign w:val="center"/>
          </w:tcPr>
          <w:p w:rsidR="008A7E4F" w:rsidRPr="00325DE8" w:rsidRDefault="009D0938">
            <w:pPr>
              <w:jc w:val="right"/>
              <w:rPr>
                <w:sz w:val="24"/>
              </w:rPr>
            </w:pPr>
            <w:r w:rsidRPr="00325DE8">
              <w:rPr>
                <w:sz w:val="24"/>
              </w:rPr>
              <w:t>2.33</w:t>
            </w:r>
          </w:p>
        </w:tc>
      </w:tr>
      <w:tr w:rsidR="008A7E4F" w:rsidRPr="00325DE8">
        <w:tc>
          <w:tcPr>
            <w:tcW w:w="869" w:type="dxa"/>
            <w:vAlign w:val="center"/>
          </w:tcPr>
          <w:p w:rsidR="008A7E4F" w:rsidRPr="00325DE8" w:rsidRDefault="009D0938">
            <w:pPr>
              <w:jc w:val="center"/>
              <w:rPr>
                <w:sz w:val="24"/>
              </w:rPr>
            </w:pPr>
            <w:r w:rsidRPr="00325DE8">
              <w:rPr>
                <w:sz w:val="24"/>
              </w:rPr>
              <w:t>41</w:t>
            </w:r>
          </w:p>
        </w:tc>
        <w:tc>
          <w:tcPr>
            <w:tcW w:w="1650" w:type="dxa"/>
            <w:vAlign w:val="center"/>
          </w:tcPr>
          <w:p w:rsidR="008A7E4F" w:rsidRPr="00325DE8" w:rsidRDefault="009D0938">
            <w:pPr>
              <w:jc w:val="center"/>
              <w:rPr>
                <w:sz w:val="24"/>
              </w:rPr>
            </w:pPr>
            <w:r w:rsidRPr="00325DE8">
              <w:rPr>
                <w:sz w:val="24"/>
              </w:rPr>
              <w:t>002174</w:t>
            </w:r>
          </w:p>
        </w:tc>
        <w:tc>
          <w:tcPr>
            <w:tcW w:w="1980" w:type="dxa"/>
            <w:vAlign w:val="center"/>
          </w:tcPr>
          <w:p w:rsidR="008A7E4F" w:rsidRPr="00325DE8" w:rsidRDefault="009D0938">
            <w:pPr>
              <w:jc w:val="center"/>
              <w:rPr>
                <w:sz w:val="24"/>
              </w:rPr>
            </w:pPr>
            <w:r w:rsidRPr="00325DE8">
              <w:rPr>
                <w:sz w:val="24"/>
              </w:rPr>
              <w:t>游族网络</w:t>
            </w:r>
          </w:p>
        </w:tc>
        <w:tc>
          <w:tcPr>
            <w:tcW w:w="2879" w:type="dxa"/>
            <w:vAlign w:val="center"/>
          </w:tcPr>
          <w:p w:rsidR="008A7E4F" w:rsidRPr="00325DE8" w:rsidRDefault="009D0938">
            <w:pPr>
              <w:jc w:val="right"/>
              <w:rPr>
                <w:sz w:val="24"/>
              </w:rPr>
            </w:pPr>
            <w:r w:rsidRPr="00325DE8">
              <w:rPr>
                <w:sz w:val="24"/>
              </w:rPr>
              <w:t>4,449,019.72</w:t>
            </w:r>
          </w:p>
        </w:tc>
        <w:tc>
          <w:tcPr>
            <w:tcW w:w="1620" w:type="dxa"/>
            <w:vAlign w:val="center"/>
          </w:tcPr>
          <w:p w:rsidR="008A7E4F" w:rsidRPr="00325DE8" w:rsidRDefault="009D0938">
            <w:pPr>
              <w:jc w:val="right"/>
              <w:rPr>
                <w:sz w:val="24"/>
              </w:rPr>
            </w:pPr>
            <w:r w:rsidRPr="00325DE8">
              <w:rPr>
                <w:sz w:val="24"/>
              </w:rPr>
              <w:t>2.32</w:t>
            </w:r>
          </w:p>
        </w:tc>
      </w:tr>
      <w:tr w:rsidR="008A7E4F" w:rsidRPr="00325DE8">
        <w:tc>
          <w:tcPr>
            <w:tcW w:w="869" w:type="dxa"/>
            <w:vAlign w:val="center"/>
          </w:tcPr>
          <w:p w:rsidR="008A7E4F" w:rsidRPr="00325DE8" w:rsidRDefault="009D0938">
            <w:pPr>
              <w:jc w:val="center"/>
              <w:rPr>
                <w:sz w:val="24"/>
              </w:rPr>
            </w:pPr>
            <w:r w:rsidRPr="00325DE8">
              <w:rPr>
                <w:sz w:val="24"/>
              </w:rPr>
              <w:t>42</w:t>
            </w:r>
          </w:p>
        </w:tc>
        <w:tc>
          <w:tcPr>
            <w:tcW w:w="1650" w:type="dxa"/>
            <w:vAlign w:val="center"/>
          </w:tcPr>
          <w:p w:rsidR="008A7E4F" w:rsidRPr="00325DE8" w:rsidRDefault="009D0938">
            <w:pPr>
              <w:jc w:val="center"/>
              <w:rPr>
                <w:sz w:val="24"/>
              </w:rPr>
            </w:pPr>
            <w:r w:rsidRPr="00325DE8">
              <w:rPr>
                <w:sz w:val="24"/>
              </w:rPr>
              <w:t>002110</w:t>
            </w:r>
          </w:p>
        </w:tc>
        <w:tc>
          <w:tcPr>
            <w:tcW w:w="1980" w:type="dxa"/>
            <w:vAlign w:val="center"/>
          </w:tcPr>
          <w:p w:rsidR="008A7E4F" w:rsidRPr="00325DE8" w:rsidRDefault="009D0938">
            <w:pPr>
              <w:jc w:val="center"/>
              <w:rPr>
                <w:sz w:val="24"/>
              </w:rPr>
            </w:pPr>
            <w:r w:rsidRPr="00325DE8">
              <w:rPr>
                <w:sz w:val="24"/>
              </w:rPr>
              <w:t>三钢闽光</w:t>
            </w:r>
          </w:p>
        </w:tc>
        <w:tc>
          <w:tcPr>
            <w:tcW w:w="2879" w:type="dxa"/>
            <w:vAlign w:val="center"/>
          </w:tcPr>
          <w:p w:rsidR="008A7E4F" w:rsidRPr="00325DE8" w:rsidRDefault="009D0938">
            <w:pPr>
              <w:jc w:val="right"/>
              <w:rPr>
                <w:sz w:val="24"/>
              </w:rPr>
            </w:pPr>
            <w:r w:rsidRPr="00325DE8">
              <w:rPr>
                <w:sz w:val="24"/>
              </w:rPr>
              <w:t>4,363,332.66</w:t>
            </w:r>
          </w:p>
        </w:tc>
        <w:tc>
          <w:tcPr>
            <w:tcW w:w="1620" w:type="dxa"/>
            <w:vAlign w:val="center"/>
          </w:tcPr>
          <w:p w:rsidR="008A7E4F" w:rsidRPr="00325DE8" w:rsidRDefault="009D0938">
            <w:pPr>
              <w:jc w:val="right"/>
              <w:rPr>
                <w:sz w:val="24"/>
              </w:rPr>
            </w:pPr>
            <w:r w:rsidRPr="00325DE8">
              <w:rPr>
                <w:sz w:val="24"/>
              </w:rPr>
              <w:t>2.28</w:t>
            </w:r>
          </w:p>
        </w:tc>
      </w:tr>
      <w:tr w:rsidR="008A7E4F" w:rsidRPr="00325DE8">
        <w:tc>
          <w:tcPr>
            <w:tcW w:w="869" w:type="dxa"/>
            <w:vAlign w:val="center"/>
          </w:tcPr>
          <w:p w:rsidR="008A7E4F" w:rsidRPr="00325DE8" w:rsidRDefault="009D0938">
            <w:pPr>
              <w:jc w:val="center"/>
              <w:rPr>
                <w:sz w:val="24"/>
              </w:rPr>
            </w:pPr>
            <w:r w:rsidRPr="00325DE8">
              <w:rPr>
                <w:sz w:val="24"/>
              </w:rPr>
              <w:t>43</w:t>
            </w:r>
          </w:p>
        </w:tc>
        <w:tc>
          <w:tcPr>
            <w:tcW w:w="1650" w:type="dxa"/>
            <w:vAlign w:val="center"/>
          </w:tcPr>
          <w:p w:rsidR="008A7E4F" w:rsidRPr="00325DE8" w:rsidRDefault="009D0938">
            <w:pPr>
              <w:jc w:val="center"/>
              <w:rPr>
                <w:sz w:val="24"/>
              </w:rPr>
            </w:pPr>
            <w:r w:rsidRPr="00325DE8">
              <w:rPr>
                <w:sz w:val="24"/>
              </w:rPr>
              <w:t>600497</w:t>
            </w:r>
          </w:p>
        </w:tc>
        <w:tc>
          <w:tcPr>
            <w:tcW w:w="1980" w:type="dxa"/>
            <w:vAlign w:val="center"/>
          </w:tcPr>
          <w:p w:rsidR="008A7E4F" w:rsidRPr="00325DE8" w:rsidRDefault="009D0938">
            <w:pPr>
              <w:jc w:val="center"/>
              <w:rPr>
                <w:sz w:val="24"/>
              </w:rPr>
            </w:pPr>
            <w:r w:rsidRPr="00325DE8">
              <w:rPr>
                <w:sz w:val="24"/>
              </w:rPr>
              <w:t>驰宏锌锗</w:t>
            </w:r>
          </w:p>
        </w:tc>
        <w:tc>
          <w:tcPr>
            <w:tcW w:w="2879" w:type="dxa"/>
            <w:vAlign w:val="center"/>
          </w:tcPr>
          <w:p w:rsidR="008A7E4F" w:rsidRPr="00325DE8" w:rsidRDefault="009D0938">
            <w:pPr>
              <w:jc w:val="right"/>
              <w:rPr>
                <w:sz w:val="24"/>
              </w:rPr>
            </w:pPr>
            <w:r w:rsidRPr="00325DE8">
              <w:rPr>
                <w:sz w:val="24"/>
              </w:rPr>
              <w:t>4,316,603.70</w:t>
            </w:r>
          </w:p>
        </w:tc>
        <w:tc>
          <w:tcPr>
            <w:tcW w:w="1620" w:type="dxa"/>
            <w:vAlign w:val="center"/>
          </w:tcPr>
          <w:p w:rsidR="008A7E4F" w:rsidRPr="00325DE8" w:rsidRDefault="009D0938">
            <w:pPr>
              <w:jc w:val="right"/>
              <w:rPr>
                <w:sz w:val="24"/>
              </w:rPr>
            </w:pPr>
            <w:r w:rsidRPr="00325DE8">
              <w:rPr>
                <w:sz w:val="24"/>
              </w:rPr>
              <w:t>2.25</w:t>
            </w:r>
          </w:p>
        </w:tc>
      </w:tr>
      <w:tr w:rsidR="008A7E4F" w:rsidRPr="00325DE8">
        <w:tc>
          <w:tcPr>
            <w:tcW w:w="869" w:type="dxa"/>
            <w:vAlign w:val="center"/>
          </w:tcPr>
          <w:p w:rsidR="008A7E4F" w:rsidRPr="00325DE8" w:rsidRDefault="009D0938">
            <w:pPr>
              <w:jc w:val="center"/>
              <w:rPr>
                <w:sz w:val="24"/>
              </w:rPr>
            </w:pPr>
            <w:r w:rsidRPr="00325DE8">
              <w:rPr>
                <w:sz w:val="24"/>
              </w:rPr>
              <w:t>44</w:t>
            </w:r>
          </w:p>
        </w:tc>
        <w:tc>
          <w:tcPr>
            <w:tcW w:w="1650" w:type="dxa"/>
            <w:vAlign w:val="center"/>
          </w:tcPr>
          <w:p w:rsidR="008A7E4F" w:rsidRPr="00325DE8" w:rsidRDefault="009D0938">
            <w:pPr>
              <w:jc w:val="center"/>
              <w:rPr>
                <w:sz w:val="24"/>
              </w:rPr>
            </w:pPr>
            <w:r w:rsidRPr="00325DE8">
              <w:rPr>
                <w:sz w:val="24"/>
              </w:rPr>
              <w:t>600585</w:t>
            </w:r>
          </w:p>
        </w:tc>
        <w:tc>
          <w:tcPr>
            <w:tcW w:w="1980" w:type="dxa"/>
            <w:vAlign w:val="center"/>
          </w:tcPr>
          <w:p w:rsidR="008A7E4F" w:rsidRPr="00325DE8" w:rsidRDefault="009D0938">
            <w:pPr>
              <w:jc w:val="center"/>
              <w:rPr>
                <w:sz w:val="24"/>
              </w:rPr>
            </w:pPr>
            <w:r w:rsidRPr="00325DE8">
              <w:rPr>
                <w:sz w:val="24"/>
              </w:rPr>
              <w:t>海螺水泥</w:t>
            </w:r>
          </w:p>
        </w:tc>
        <w:tc>
          <w:tcPr>
            <w:tcW w:w="2879" w:type="dxa"/>
            <w:vAlign w:val="center"/>
          </w:tcPr>
          <w:p w:rsidR="008A7E4F" w:rsidRPr="00325DE8" w:rsidRDefault="009D0938">
            <w:pPr>
              <w:jc w:val="right"/>
              <w:rPr>
                <w:sz w:val="24"/>
              </w:rPr>
            </w:pPr>
            <w:r w:rsidRPr="00325DE8">
              <w:rPr>
                <w:sz w:val="24"/>
              </w:rPr>
              <w:t>4,309,312.82</w:t>
            </w:r>
          </w:p>
        </w:tc>
        <w:tc>
          <w:tcPr>
            <w:tcW w:w="1620" w:type="dxa"/>
            <w:vAlign w:val="center"/>
          </w:tcPr>
          <w:p w:rsidR="008A7E4F" w:rsidRPr="00325DE8" w:rsidRDefault="009D0938">
            <w:pPr>
              <w:jc w:val="right"/>
              <w:rPr>
                <w:sz w:val="24"/>
              </w:rPr>
            </w:pPr>
            <w:r w:rsidRPr="00325DE8">
              <w:rPr>
                <w:sz w:val="24"/>
              </w:rPr>
              <w:t>2.25</w:t>
            </w:r>
          </w:p>
        </w:tc>
      </w:tr>
      <w:tr w:rsidR="008A7E4F" w:rsidRPr="00325DE8">
        <w:tc>
          <w:tcPr>
            <w:tcW w:w="869" w:type="dxa"/>
            <w:vAlign w:val="center"/>
          </w:tcPr>
          <w:p w:rsidR="008A7E4F" w:rsidRPr="00325DE8" w:rsidRDefault="009D0938">
            <w:pPr>
              <w:jc w:val="center"/>
              <w:rPr>
                <w:sz w:val="24"/>
              </w:rPr>
            </w:pPr>
            <w:r w:rsidRPr="00325DE8">
              <w:rPr>
                <w:sz w:val="24"/>
              </w:rPr>
              <w:t>45</w:t>
            </w:r>
          </w:p>
        </w:tc>
        <w:tc>
          <w:tcPr>
            <w:tcW w:w="1650" w:type="dxa"/>
            <w:vAlign w:val="center"/>
          </w:tcPr>
          <w:p w:rsidR="008A7E4F" w:rsidRPr="00325DE8" w:rsidRDefault="009D0938">
            <w:pPr>
              <w:jc w:val="center"/>
              <w:rPr>
                <w:sz w:val="24"/>
              </w:rPr>
            </w:pPr>
            <w:r w:rsidRPr="00325DE8">
              <w:rPr>
                <w:sz w:val="24"/>
              </w:rPr>
              <w:t>300005</w:t>
            </w:r>
          </w:p>
        </w:tc>
        <w:tc>
          <w:tcPr>
            <w:tcW w:w="1980" w:type="dxa"/>
            <w:vAlign w:val="center"/>
          </w:tcPr>
          <w:p w:rsidR="008A7E4F" w:rsidRPr="00325DE8" w:rsidRDefault="009D0938">
            <w:pPr>
              <w:jc w:val="center"/>
              <w:rPr>
                <w:sz w:val="24"/>
              </w:rPr>
            </w:pPr>
            <w:r w:rsidRPr="00325DE8">
              <w:rPr>
                <w:sz w:val="24"/>
              </w:rPr>
              <w:t>探路者</w:t>
            </w:r>
          </w:p>
        </w:tc>
        <w:tc>
          <w:tcPr>
            <w:tcW w:w="2879" w:type="dxa"/>
            <w:vAlign w:val="center"/>
          </w:tcPr>
          <w:p w:rsidR="008A7E4F" w:rsidRPr="00325DE8" w:rsidRDefault="009D0938">
            <w:pPr>
              <w:jc w:val="right"/>
              <w:rPr>
                <w:sz w:val="24"/>
              </w:rPr>
            </w:pPr>
            <w:r w:rsidRPr="00325DE8">
              <w:rPr>
                <w:sz w:val="24"/>
              </w:rPr>
              <w:t>4,230,699.10</w:t>
            </w:r>
          </w:p>
        </w:tc>
        <w:tc>
          <w:tcPr>
            <w:tcW w:w="1620" w:type="dxa"/>
            <w:vAlign w:val="center"/>
          </w:tcPr>
          <w:p w:rsidR="008A7E4F" w:rsidRPr="00325DE8" w:rsidRDefault="009D0938">
            <w:pPr>
              <w:jc w:val="right"/>
              <w:rPr>
                <w:sz w:val="24"/>
              </w:rPr>
            </w:pPr>
            <w:r w:rsidRPr="00325DE8">
              <w:rPr>
                <w:sz w:val="24"/>
              </w:rPr>
              <w:t>2.21</w:t>
            </w:r>
          </w:p>
        </w:tc>
      </w:tr>
      <w:tr w:rsidR="008A7E4F" w:rsidRPr="00325DE8">
        <w:tc>
          <w:tcPr>
            <w:tcW w:w="869" w:type="dxa"/>
            <w:vAlign w:val="center"/>
          </w:tcPr>
          <w:p w:rsidR="008A7E4F" w:rsidRPr="00325DE8" w:rsidRDefault="009D0938">
            <w:pPr>
              <w:jc w:val="center"/>
              <w:rPr>
                <w:sz w:val="24"/>
              </w:rPr>
            </w:pPr>
            <w:r w:rsidRPr="00325DE8">
              <w:rPr>
                <w:sz w:val="24"/>
              </w:rPr>
              <w:t>46</w:t>
            </w:r>
          </w:p>
        </w:tc>
        <w:tc>
          <w:tcPr>
            <w:tcW w:w="1650" w:type="dxa"/>
            <w:vAlign w:val="center"/>
          </w:tcPr>
          <w:p w:rsidR="008A7E4F" w:rsidRPr="00325DE8" w:rsidRDefault="009D0938">
            <w:pPr>
              <w:jc w:val="center"/>
              <w:rPr>
                <w:sz w:val="24"/>
              </w:rPr>
            </w:pPr>
            <w:r w:rsidRPr="00325DE8">
              <w:rPr>
                <w:sz w:val="24"/>
              </w:rPr>
              <w:t>000411</w:t>
            </w:r>
          </w:p>
        </w:tc>
        <w:tc>
          <w:tcPr>
            <w:tcW w:w="1980" w:type="dxa"/>
            <w:vAlign w:val="center"/>
          </w:tcPr>
          <w:p w:rsidR="008A7E4F" w:rsidRPr="00325DE8" w:rsidRDefault="009D0938">
            <w:pPr>
              <w:jc w:val="center"/>
              <w:rPr>
                <w:sz w:val="24"/>
              </w:rPr>
            </w:pPr>
            <w:r w:rsidRPr="00325DE8">
              <w:rPr>
                <w:sz w:val="24"/>
              </w:rPr>
              <w:t>英特集团</w:t>
            </w:r>
          </w:p>
        </w:tc>
        <w:tc>
          <w:tcPr>
            <w:tcW w:w="2879" w:type="dxa"/>
            <w:vAlign w:val="center"/>
          </w:tcPr>
          <w:p w:rsidR="008A7E4F" w:rsidRPr="00325DE8" w:rsidRDefault="009D0938">
            <w:pPr>
              <w:jc w:val="right"/>
              <w:rPr>
                <w:sz w:val="24"/>
              </w:rPr>
            </w:pPr>
            <w:r w:rsidRPr="00325DE8">
              <w:rPr>
                <w:sz w:val="24"/>
              </w:rPr>
              <w:t>4,191,626.31</w:t>
            </w:r>
          </w:p>
        </w:tc>
        <w:tc>
          <w:tcPr>
            <w:tcW w:w="1620" w:type="dxa"/>
            <w:vAlign w:val="center"/>
          </w:tcPr>
          <w:p w:rsidR="008A7E4F" w:rsidRPr="00325DE8" w:rsidRDefault="009D0938">
            <w:pPr>
              <w:jc w:val="right"/>
              <w:rPr>
                <w:sz w:val="24"/>
              </w:rPr>
            </w:pPr>
            <w:r w:rsidRPr="00325DE8">
              <w:rPr>
                <w:sz w:val="24"/>
              </w:rPr>
              <w:t>2.19</w:t>
            </w:r>
          </w:p>
        </w:tc>
      </w:tr>
      <w:tr w:rsidR="008A7E4F" w:rsidRPr="00325DE8">
        <w:tc>
          <w:tcPr>
            <w:tcW w:w="869" w:type="dxa"/>
            <w:vAlign w:val="center"/>
          </w:tcPr>
          <w:p w:rsidR="008A7E4F" w:rsidRPr="00325DE8" w:rsidRDefault="009D0938">
            <w:pPr>
              <w:jc w:val="center"/>
              <w:rPr>
                <w:sz w:val="24"/>
              </w:rPr>
            </w:pPr>
            <w:r w:rsidRPr="00325DE8">
              <w:rPr>
                <w:sz w:val="24"/>
              </w:rPr>
              <w:t>47</w:t>
            </w:r>
          </w:p>
        </w:tc>
        <w:tc>
          <w:tcPr>
            <w:tcW w:w="1650" w:type="dxa"/>
            <w:vAlign w:val="center"/>
          </w:tcPr>
          <w:p w:rsidR="008A7E4F" w:rsidRPr="00325DE8" w:rsidRDefault="009D0938">
            <w:pPr>
              <w:jc w:val="center"/>
              <w:rPr>
                <w:sz w:val="24"/>
              </w:rPr>
            </w:pPr>
            <w:r w:rsidRPr="00325DE8">
              <w:rPr>
                <w:sz w:val="24"/>
              </w:rPr>
              <w:t>002081</w:t>
            </w:r>
          </w:p>
        </w:tc>
        <w:tc>
          <w:tcPr>
            <w:tcW w:w="1980" w:type="dxa"/>
            <w:vAlign w:val="center"/>
          </w:tcPr>
          <w:p w:rsidR="008A7E4F" w:rsidRPr="00325DE8" w:rsidRDefault="009D0938">
            <w:pPr>
              <w:jc w:val="center"/>
              <w:rPr>
                <w:sz w:val="24"/>
              </w:rPr>
            </w:pPr>
            <w:r w:rsidRPr="00325DE8">
              <w:rPr>
                <w:sz w:val="24"/>
              </w:rPr>
              <w:t>金</w:t>
            </w:r>
            <w:r w:rsidRPr="00325DE8">
              <w:rPr>
                <w:sz w:val="24"/>
              </w:rPr>
              <w:t xml:space="preserve"> </w:t>
            </w:r>
            <w:r w:rsidRPr="00325DE8">
              <w:rPr>
                <w:sz w:val="24"/>
              </w:rPr>
              <w:t>螳</w:t>
            </w:r>
            <w:r w:rsidRPr="00325DE8">
              <w:rPr>
                <w:sz w:val="24"/>
              </w:rPr>
              <w:t xml:space="preserve"> </w:t>
            </w:r>
            <w:r w:rsidRPr="00325DE8">
              <w:rPr>
                <w:sz w:val="24"/>
              </w:rPr>
              <w:t>螂</w:t>
            </w:r>
          </w:p>
        </w:tc>
        <w:tc>
          <w:tcPr>
            <w:tcW w:w="2879" w:type="dxa"/>
            <w:vAlign w:val="center"/>
          </w:tcPr>
          <w:p w:rsidR="008A7E4F" w:rsidRPr="00325DE8" w:rsidRDefault="009D0938">
            <w:pPr>
              <w:jc w:val="right"/>
              <w:rPr>
                <w:sz w:val="24"/>
              </w:rPr>
            </w:pPr>
            <w:r w:rsidRPr="00325DE8">
              <w:rPr>
                <w:sz w:val="24"/>
              </w:rPr>
              <w:t>4,150,430.00</w:t>
            </w:r>
          </w:p>
        </w:tc>
        <w:tc>
          <w:tcPr>
            <w:tcW w:w="1620" w:type="dxa"/>
            <w:vAlign w:val="center"/>
          </w:tcPr>
          <w:p w:rsidR="008A7E4F" w:rsidRPr="00325DE8" w:rsidRDefault="009D0938">
            <w:pPr>
              <w:jc w:val="right"/>
              <w:rPr>
                <w:sz w:val="24"/>
              </w:rPr>
            </w:pPr>
            <w:r w:rsidRPr="00325DE8">
              <w:rPr>
                <w:sz w:val="24"/>
              </w:rPr>
              <w:t>2.17</w:t>
            </w:r>
          </w:p>
        </w:tc>
      </w:tr>
      <w:tr w:rsidR="008A7E4F" w:rsidRPr="00325DE8">
        <w:tc>
          <w:tcPr>
            <w:tcW w:w="869" w:type="dxa"/>
            <w:vAlign w:val="center"/>
          </w:tcPr>
          <w:p w:rsidR="008A7E4F" w:rsidRPr="00325DE8" w:rsidRDefault="009D0938">
            <w:pPr>
              <w:jc w:val="center"/>
              <w:rPr>
                <w:sz w:val="24"/>
              </w:rPr>
            </w:pPr>
            <w:r w:rsidRPr="00325DE8">
              <w:rPr>
                <w:sz w:val="24"/>
              </w:rPr>
              <w:t>48</w:t>
            </w:r>
          </w:p>
        </w:tc>
        <w:tc>
          <w:tcPr>
            <w:tcW w:w="1650" w:type="dxa"/>
            <w:vAlign w:val="center"/>
          </w:tcPr>
          <w:p w:rsidR="008A7E4F" w:rsidRPr="00325DE8" w:rsidRDefault="009D0938">
            <w:pPr>
              <w:jc w:val="center"/>
              <w:rPr>
                <w:sz w:val="24"/>
              </w:rPr>
            </w:pPr>
            <w:r w:rsidRPr="00325DE8">
              <w:rPr>
                <w:sz w:val="24"/>
              </w:rPr>
              <w:t>002788</w:t>
            </w:r>
          </w:p>
        </w:tc>
        <w:tc>
          <w:tcPr>
            <w:tcW w:w="1980" w:type="dxa"/>
            <w:vAlign w:val="center"/>
          </w:tcPr>
          <w:p w:rsidR="008A7E4F" w:rsidRPr="00325DE8" w:rsidRDefault="009D0938">
            <w:pPr>
              <w:jc w:val="center"/>
              <w:rPr>
                <w:sz w:val="24"/>
              </w:rPr>
            </w:pPr>
            <w:r w:rsidRPr="00325DE8">
              <w:rPr>
                <w:sz w:val="24"/>
              </w:rPr>
              <w:t>鹭燕医药</w:t>
            </w:r>
          </w:p>
        </w:tc>
        <w:tc>
          <w:tcPr>
            <w:tcW w:w="2879" w:type="dxa"/>
            <w:vAlign w:val="center"/>
          </w:tcPr>
          <w:p w:rsidR="008A7E4F" w:rsidRPr="00325DE8" w:rsidRDefault="009D0938">
            <w:pPr>
              <w:jc w:val="right"/>
              <w:rPr>
                <w:sz w:val="24"/>
              </w:rPr>
            </w:pPr>
            <w:r w:rsidRPr="00325DE8">
              <w:rPr>
                <w:sz w:val="24"/>
              </w:rPr>
              <w:t>4,134,796.00</w:t>
            </w:r>
          </w:p>
        </w:tc>
        <w:tc>
          <w:tcPr>
            <w:tcW w:w="1620" w:type="dxa"/>
            <w:vAlign w:val="center"/>
          </w:tcPr>
          <w:p w:rsidR="008A7E4F" w:rsidRPr="00325DE8" w:rsidRDefault="009D0938">
            <w:pPr>
              <w:jc w:val="right"/>
              <w:rPr>
                <w:sz w:val="24"/>
              </w:rPr>
            </w:pPr>
            <w:r w:rsidRPr="00325DE8">
              <w:rPr>
                <w:sz w:val="24"/>
              </w:rPr>
              <w:t>2.16</w:t>
            </w:r>
          </w:p>
        </w:tc>
      </w:tr>
      <w:tr w:rsidR="008A7E4F" w:rsidRPr="00325DE8">
        <w:tc>
          <w:tcPr>
            <w:tcW w:w="869" w:type="dxa"/>
            <w:vAlign w:val="center"/>
          </w:tcPr>
          <w:p w:rsidR="008A7E4F" w:rsidRPr="00325DE8" w:rsidRDefault="009D0938">
            <w:pPr>
              <w:jc w:val="center"/>
              <w:rPr>
                <w:sz w:val="24"/>
              </w:rPr>
            </w:pPr>
            <w:r w:rsidRPr="00325DE8">
              <w:rPr>
                <w:sz w:val="24"/>
              </w:rPr>
              <w:t>49</w:t>
            </w:r>
          </w:p>
        </w:tc>
        <w:tc>
          <w:tcPr>
            <w:tcW w:w="1650" w:type="dxa"/>
            <w:vAlign w:val="center"/>
          </w:tcPr>
          <w:p w:rsidR="008A7E4F" w:rsidRPr="00325DE8" w:rsidRDefault="009D0938">
            <w:pPr>
              <w:jc w:val="center"/>
              <w:rPr>
                <w:sz w:val="24"/>
              </w:rPr>
            </w:pPr>
            <w:r w:rsidRPr="00325DE8">
              <w:rPr>
                <w:sz w:val="24"/>
              </w:rPr>
              <w:t>000998</w:t>
            </w:r>
          </w:p>
        </w:tc>
        <w:tc>
          <w:tcPr>
            <w:tcW w:w="1980" w:type="dxa"/>
            <w:vAlign w:val="center"/>
          </w:tcPr>
          <w:p w:rsidR="008A7E4F" w:rsidRPr="00325DE8" w:rsidRDefault="009D0938">
            <w:pPr>
              <w:jc w:val="center"/>
              <w:rPr>
                <w:sz w:val="24"/>
              </w:rPr>
            </w:pPr>
            <w:r w:rsidRPr="00325DE8">
              <w:rPr>
                <w:sz w:val="24"/>
              </w:rPr>
              <w:t>隆平高科</w:t>
            </w:r>
          </w:p>
        </w:tc>
        <w:tc>
          <w:tcPr>
            <w:tcW w:w="2879" w:type="dxa"/>
            <w:vAlign w:val="center"/>
          </w:tcPr>
          <w:p w:rsidR="008A7E4F" w:rsidRPr="00325DE8" w:rsidRDefault="009D0938">
            <w:pPr>
              <w:jc w:val="right"/>
              <w:rPr>
                <w:sz w:val="24"/>
              </w:rPr>
            </w:pPr>
            <w:r w:rsidRPr="00325DE8">
              <w:rPr>
                <w:sz w:val="24"/>
              </w:rPr>
              <w:t>3,944,522.89</w:t>
            </w:r>
          </w:p>
        </w:tc>
        <w:tc>
          <w:tcPr>
            <w:tcW w:w="1620" w:type="dxa"/>
            <w:vAlign w:val="center"/>
          </w:tcPr>
          <w:p w:rsidR="008A7E4F" w:rsidRPr="00325DE8" w:rsidRDefault="009D0938">
            <w:pPr>
              <w:jc w:val="right"/>
              <w:rPr>
                <w:sz w:val="24"/>
              </w:rPr>
            </w:pPr>
            <w:r w:rsidRPr="00325DE8">
              <w:rPr>
                <w:sz w:val="24"/>
              </w:rPr>
              <w:t>2.06</w:t>
            </w:r>
          </w:p>
        </w:tc>
      </w:tr>
      <w:tr w:rsidR="008A7E4F" w:rsidRPr="00325DE8">
        <w:tc>
          <w:tcPr>
            <w:tcW w:w="869" w:type="dxa"/>
            <w:vAlign w:val="center"/>
          </w:tcPr>
          <w:p w:rsidR="008A7E4F" w:rsidRPr="00325DE8" w:rsidRDefault="009D0938">
            <w:pPr>
              <w:jc w:val="center"/>
              <w:rPr>
                <w:sz w:val="24"/>
              </w:rPr>
            </w:pPr>
            <w:r w:rsidRPr="00325DE8">
              <w:rPr>
                <w:sz w:val="24"/>
              </w:rPr>
              <w:lastRenderedPageBreak/>
              <w:t>50</w:t>
            </w:r>
          </w:p>
        </w:tc>
        <w:tc>
          <w:tcPr>
            <w:tcW w:w="1650" w:type="dxa"/>
            <w:vAlign w:val="center"/>
          </w:tcPr>
          <w:p w:rsidR="008A7E4F" w:rsidRPr="00325DE8" w:rsidRDefault="009D0938">
            <w:pPr>
              <w:jc w:val="center"/>
              <w:rPr>
                <w:sz w:val="24"/>
              </w:rPr>
            </w:pPr>
            <w:r w:rsidRPr="00325DE8">
              <w:rPr>
                <w:sz w:val="24"/>
              </w:rPr>
              <w:t>300067</w:t>
            </w:r>
          </w:p>
        </w:tc>
        <w:tc>
          <w:tcPr>
            <w:tcW w:w="1980" w:type="dxa"/>
            <w:vAlign w:val="center"/>
          </w:tcPr>
          <w:p w:rsidR="008A7E4F" w:rsidRPr="00325DE8" w:rsidRDefault="009D0938">
            <w:pPr>
              <w:jc w:val="center"/>
              <w:rPr>
                <w:sz w:val="24"/>
              </w:rPr>
            </w:pPr>
            <w:r w:rsidRPr="00325DE8">
              <w:rPr>
                <w:sz w:val="24"/>
              </w:rPr>
              <w:t>安诺其</w:t>
            </w:r>
          </w:p>
        </w:tc>
        <w:tc>
          <w:tcPr>
            <w:tcW w:w="2879" w:type="dxa"/>
            <w:vAlign w:val="center"/>
          </w:tcPr>
          <w:p w:rsidR="008A7E4F" w:rsidRPr="00325DE8" w:rsidRDefault="009D0938">
            <w:pPr>
              <w:jc w:val="right"/>
              <w:rPr>
                <w:sz w:val="24"/>
              </w:rPr>
            </w:pPr>
            <w:r w:rsidRPr="00325DE8">
              <w:rPr>
                <w:sz w:val="24"/>
              </w:rPr>
              <w:t>3,864,595.50</w:t>
            </w:r>
          </w:p>
        </w:tc>
        <w:tc>
          <w:tcPr>
            <w:tcW w:w="1620" w:type="dxa"/>
            <w:vAlign w:val="center"/>
          </w:tcPr>
          <w:p w:rsidR="008A7E4F" w:rsidRPr="00325DE8" w:rsidRDefault="009D0938">
            <w:pPr>
              <w:jc w:val="right"/>
              <w:rPr>
                <w:sz w:val="24"/>
              </w:rPr>
            </w:pPr>
            <w:r w:rsidRPr="00325DE8">
              <w:rPr>
                <w:sz w:val="24"/>
              </w:rPr>
              <w:t>2.02</w:t>
            </w:r>
          </w:p>
        </w:tc>
      </w:tr>
      <w:tr w:rsidR="008A7E4F" w:rsidRPr="00325DE8">
        <w:tc>
          <w:tcPr>
            <w:tcW w:w="869" w:type="dxa"/>
            <w:vAlign w:val="center"/>
          </w:tcPr>
          <w:p w:rsidR="008A7E4F" w:rsidRPr="00325DE8" w:rsidRDefault="009D0938">
            <w:pPr>
              <w:jc w:val="center"/>
              <w:rPr>
                <w:sz w:val="24"/>
              </w:rPr>
            </w:pPr>
            <w:r w:rsidRPr="00325DE8">
              <w:rPr>
                <w:sz w:val="24"/>
              </w:rPr>
              <w:t>51</w:t>
            </w:r>
          </w:p>
        </w:tc>
        <w:tc>
          <w:tcPr>
            <w:tcW w:w="1650" w:type="dxa"/>
            <w:vAlign w:val="center"/>
          </w:tcPr>
          <w:p w:rsidR="008A7E4F" w:rsidRPr="00325DE8" w:rsidRDefault="009D0938">
            <w:pPr>
              <w:jc w:val="center"/>
              <w:rPr>
                <w:sz w:val="24"/>
              </w:rPr>
            </w:pPr>
            <w:r w:rsidRPr="00325DE8">
              <w:rPr>
                <w:sz w:val="24"/>
              </w:rPr>
              <w:t>601888</w:t>
            </w:r>
          </w:p>
        </w:tc>
        <w:tc>
          <w:tcPr>
            <w:tcW w:w="1980" w:type="dxa"/>
            <w:vAlign w:val="center"/>
          </w:tcPr>
          <w:p w:rsidR="008A7E4F" w:rsidRPr="00325DE8" w:rsidRDefault="009D0938">
            <w:pPr>
              <w:jc w:val="center"/>
              <w:rPr>
                <w:sz w:val="24"/>
              </w:rPr>
            </w:pPr>
            <w:r w:rsidRPr="00325DE8">
              <w:rPr>
                <w:sz w:val="24"/>
              </w:rPr>
              <w:t>中国国旅</w:t>
            </w:r>
          </w:p>
        </w:tc>
        <w:tc>
          <w:tcPr>
            <w:tcW w:w="2879" w:type="dxa"/>
            <w:vAlign w:val="center"/>
          </w:tcPr>
          <w:p w:rsidR="008A7E4F" w:rsidRPr="00325DE8" w:rsidRDefault="009D0938">
            <w:pPr>
              <w:jc w:val="right"/>
              <w:rPr>
                <w:sz w:val="24"/>
              </w:rPr>
            </w:pPr>
            <w:r w:rsidRPr="00325DE8">
              <w:rPr>
                <w:sz w:val="24"/>
              </w:rPr>
              <w:t>3,854,295.79</w:t>
            </w:r>
          </w:p>
        </w:tc>
        <w:tc>
          <w:tcPr>
            <w:tcW w:w="1620" w:type="dxa"/>
            <w:vAlign w:val="center"/>
          </w:tcPr>
          <w:p w:rsidR="008A7E4F" w:rsidRPr="00325DE8" w:rsidRDefault="009D0938">
            <w:pPr>
              <w:jc w:val="right"/>
              <w:rPr>
                <w:sz w:val="24"/>
              </w:rPr>
            </w:pPr>
            <w:r w:rsidRPr="00325DE8">
              <w:rPr>
                <w:sz w:val="24"/>
              </w:rPr>
              <w:t>2.01</w:t>
            </w:r>
          </w:p>
        </w:tc>
      </w:tr>
      <w:tr w:rsidR="008A7E4F" w:rsidRPr="00325DE8">
        <w:tc>
          <w:tcPr>
            <w:tcW w:w="869" w:type="dxa"/>
            <w:vAlign w:val="center"/>
          </w:tcPr>
          <w:p w:rsidR="008A7E4F" w:rsidRPr="00325DE8" w:rsidRDefault="009D0938">
            <w:pPr>
              <w:jc w:val="center"/>
              <w:rPr>
                <w:sz w:val="24"/>
              </w:rPr>
            </w:pPr>
            <w:r w:rsidRPr="00325DE8">
              <w:rPr>
                <w:sz w:val="24"/>
              </w:rPr>
              <w:t>52</w:t>
            </w:r>
          </w:p>
        </w:tc>
        <w:tc>
          <w:tcPr>
            <w:tcW w:w="1650" w:type="dxa"/>
            <w:vAlign w:val="center"/>
          </w:tcPr>
          <w:p w:rsidR="008A7E4F" w:rsidRPr="00325DE8" w:rsidRDefault="009D0938">
            <w:pPr>
              <w:jc w:val="center"/>
              <w:rPr>
                <w:sz w:val="24"/>
              </w:rPr>
            </w:pPr>
            <w:r w:rsidRPr="00325DE8">
              <w:rPr>
                <w:sz w:val="24"/>
              </w:rPr>
              <w:t>002124</w:t>
            </w:r>
          </w:p>
        </w:tc>
        <w:tc>
          <w:tcPr>
            <w:tcW w:w="1980" w:type="dxa"/>
            <w:vAlign w:val="center"/>
          </w:tcPr>
          <w:p w:rsidR="008A7E4F" w:rsidRPr="00325DE8" w:rsidRDefault="009D0938">
            <w:pPr>
              <w:jc w:val="center"/>
              <w:rPr>
                <w:sz w:val="24"/>
              </w:rPr>
            </w:pPr>
            <w:r w:rsidRPr="00325DE8">
              <w:rPr>
                <w:sz w:val="24"/>
              </w:rPr>
              <w:t>天邦股份</w:t>
            </w:r>
          </w:p>
        </w:tc>
        <w:tc>
          <w:tcPr>
            <w:tcW w:w="2879" w:type="dxa"/>
            <w:vAlign w:val="center"/>
          </w:tcPr>
          <w:p w:rsidR="008A7E4F" w:rsidRPr="00325DE8" w:rsidRDefault="009D0938">
            <w:pPr>
              <w:jc w:val="right"/>
              <w:rPr>
                <w:sz w:val="24"/>
              </w:rPr>
            </w:pPr>
            <w:r w:rsidRPr="00325DE8">
              <w:rPr>
                <w:sz w:val="24"/>
              </w:rPr>
              <w:t>3,849,700.67</w:t>
            </w:r>
          </w:p>
        </w:tc>
        <w:tc>
          <w:tcPr>
            <w:tcW w:w="1620" w:type="dxa"/>
            <w:vAlign w:val="center"/>
          </w:tcPr>
          <w:p w:rsidR="008A7E4F" w:rsidRPr="00325DE8" w:rsidRDefault="009D0938">
            <w:pPr>
              <w:jc w:val="right"/>
              <w:rPr>
                <w:sz w:val="24"/>
              </w:rPr>
            </w:pPr>
            <w:r w:rsidRPr="00325DE8">
              <w:rPr>
                <w:sz w:val="24"/>
              </w:rPr>
              <w:t>2.01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455,161,858.88</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448,626,466.23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8,017,600.00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3.93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9,439,074.00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4.62</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17,456,674.00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8.55</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8A7E4F">
        <w:tc>
          <w:tcPr>
            <w:tcW w:w="1320" w:type="dxa"/>
            <w:vAlign w:val="center"/>
          </w:tcPr>
          <w:p w:rsidR="008A7E4F" w:rsidRDefault="009D0938">
            <w:pPr>
              <w:jc w:val="center"/>
            </w:pPr>
            <w:r>
              <w:rPr>
                <w:color w:val="000000"/>
                <w:sz w:val="24"/>
              </w:rPr>
              <w:t>1</w:t>
            </w:r>
          </w:p>
        </w:tc>
        <w:tc>
          <w:tcPr>
            <w:tcW w:w="1382" w:type="dxa"/>
            <w:vAlign w:val="center"/>
          </w:tcPr>
          <w:p w:rsidR="008A7E4F" w:rsidRDefault="009D0938">
            <w:pPr>
              <w:jc w:val="center"/>
            </w:pPr>
            <w:r>
              <w:rPr>
                <w:color w:val="000000"/>
                <w:sz w:val="24"/>
              </w:rPr>
              <w:t>110033</w:t>
            </w:r>
          </w:p>
        </w:tc>
        <w:tc>
          <w:tcPr>
            <w:tcW w:w="1353" w:type="dxa"/>
            <w:vAlign w:val="center"/>
          </w:tcPr>
          <w:p w:rsidR="008A7E4F" w:rsidRDefault="009D0938">
            <w:pPr>
              <w:jc w:val="center"/>
            </w:pPr>
            <w:r>
              <w:rPr>
                <w:color w:val="000000"/>
                <w:sz w:val="24"/>
              </w:rPr>
              <w:t>国贸转债</w:t>
            </w:r>
          </w:p>
        </w:tc>
        <w:tc>
          <w:tcPr>
            <w:tcW w:w="1505" w:type="dxa"/>
            <w:vAlign w:val="center"/>
          </w:tcPr>
          <w:p w:rsidR="008A7E4F" w:rsidRDefault="009D0938">
            <w:pPr>
              <w:jc w:val="right"/>
            </w:pPr>
            <w:r>
              <w:rPr>
                <w:color w:val="000000"/>
                <w:sz w:val="24"/>
              </w:rPr>
              <w:t>80,060</w:t>
            </w:r>
          </w:p>
        </w:tc>
        <w:tc>
          <w:tcPr>
            <w:tcW w:w="1737" w:type="dxa"/>
            <w:vAlign w:val="center"/>
          </w:tcPr>
          <w:p w:rsidR="008A7E4F" w:rsidRDefault="009D0938">
            <w:pPr>
              <w:jc w:val="right"/>
            </w:pPr>
            <w:r>
              <w:rPr>
                <w:color w:val="000000"/>
                <w:sz w:val="24"/>
              </w:rPr>
              <w:t>9,439,074.00</w:t>
            </w:r>
          </w:p>
        </w:tc>
        <w:tc>
          <w:tcPr>
            <w:tcW w:w="1701" w:type="dxa"/>
            <w:vAlign w:val="center"/>
          </w:tcPr>
          <w:p w:rsidR="008A7E4F" w:rsidRDefault="009D0938">
            <w:pPr>
              <w:jc w:val="right"/>
            </w:pPr>
            <w:r>
              <w:rPr>
                <w:color w:val="000000"/>
                <w:sz w:val="24"/>
              </w:rPr>
              <w:t>4.62</w:t>
            </w:r>
          </w:p>
        </w:tc>
      </w:tr>
      <w:tr w:rsidR="008A7E4F">
        <w:tc>
          <w:tcPr>
            <w:tcW w:w="1320" w:type="dxa"/>
            <w:vAlign w:val="center"/>
          </w:tcPr>
          <w:p w:rsidR="008A7E4F" w:rsidRDefault="009D0938">
            <w:pPr>
              <w:jc w:val="center"/>
            </w:pPr>
            <w:r>
              <w:rPr>
                <w:color w:val="000000"/>
                <w:sz w:val="24"/>
              </w:rPr>
              <w:lastRenderedPageBreak/>
              <w:t>2</w:t>
            </w:r>
          </w:p>
        </w:tc>
        <w:tc>
          <w:tcPr>
            <w:tcW w:w="1382" w:type="dxa"/>
            <w:vAlign w:val="center"/>
          </w:tcPr>
          <w:p w:rsidR="008A7E4F" w:rsidRDefault="009D0938">
            <w:pPr>
              <w:jc w:val="center"/>
            </w:pPr>
            <w:r>
              <w:rPr>
                <w:color w:val="000000"/>
                <w:sz w:val="24"/>
              </w:rPr>
              <w:t>122266</w:t>
            </w:r>
          </w:p>
        </w:tc>
        <w:tc>
          <w:tcPr>
            <w:tcW w:w="1353" w:type="dxa"/>
            <w:vAlign w:val="center"/>
          </w:tcPr>
          <w:p w:rsidR="008A7E4F" w:rsidRDefault="009D0938">
            <w:pPr>
              <w:jc w:val="center"/>
            </w:pPr>
            <w:r>
              <w:rPr>
                <w:color w:val="000000"/>
                <w:sz w:val="24"/>
              </w:rPr>
              <w:t>13</w:t>
            </w:r>
            <w:r>
              <w:rPr>
                <w:color w:val="000000"/>
                <w:sz w:val="24"/>
              </w:rPr>
              <w:t>中信</w:t>
            </w:r>
            <w:r>
              <w:rPr>
                <w:color w:val="000000"/>
                <w:sz w:val="24"/>
              </w:rPr>
              <w:t>03</w:t>
            </w:r>
          </w:p>
        </w:tc>
        <w:tc>
          <w:tcPr>
            <w:tcW w:w="1505" w:type="dxa"/>
            <w:vAlign w:val="center"/>
          </w:tcPr>
          <w:p w:rsidR="008A7E4F" w:rsidRDefault="009D0938">
            <w:pPr>
              <w:jc w:val="right"/>
            </w:pPr>
            <w:r>
              <w:rPr>
                <w:color w:val="000000"/>
                <w:sz w:val="24"/>
              </w:rPr>
              <w:t>80,000</w:t>
            </w:r>
          </w:p>
        </w:tc>
        <w:tc>
          <w:tcPr>
            <w:tcW w:w="1737" w:type="dxa"/>
            <w:vAlign w:val="center"/>
          </w:tcPr>
          <w:p w:rsidR="008A7E4F" w:rsidRDefault="009D0938">
            <w:pPr>
              <w:jc w:val="right"/>
            </w:pPr>
            <w:r>
              <w:rPr>
                <w:color w:val="000000"/>
                <w:sz w:val="24"/>
              </w:rPr>
              <w:t>8,017,600.00</w:t>
            </w:r>
          </w:p>
        </w:tc>
        <w:tc>
          <w:tcPr>
            <w:tcW w:w="1701" w:type="dxa"/>
            <w:vAlign w:val="center"/>
          </w:tcPr>
          <w:p w:rsidR="008A7E4F" w:rsidRDefault="009D0938">
            <w:pPr>
              <w:jc w:val="right"/>
            </w:pPr>
            <w:r>
              <w:rPr>
                <w:color w:val="000000"/>
                <w:sz w:val="24"/>
              </w:rPr>
              <w:t>3.93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308,518.99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14,938.10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303,761.07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30,006,417.66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30,633,635.82</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lastRenderedPageBreak/>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9D0938" w:rsidRPr="005C672D" w:rsidTr="009D093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A7E4F" w:rsidRDefault="009D093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9D0938" w:rsidRPr="005C672D" w:rsidTr="009D093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A7E4F" w:rsidRDefault="008A7E4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9D0938" w:rsidRPr="005C672D" w:rsidTr="009D093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A7E4F" w:rsidRDefault="008A7E4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9D0938" w:rsidRPr="005C672D" w:rsidTr="009D093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A7E4F" w:rsidRDefault="009D0938">
            <w:pPr>
              <w:jc w:val="center"/>
            </w:pPr>
            <w:r>
              <w:rPr>
                <w:bCs/>
                <w:color w:val="000000"/>
                <w:sz w:val="24"/>
              </w:rPr>
              <w:t>2,739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66,472.51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33,824,133.12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18.58%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148,244,078.77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81.42%</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892.41</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w:t>
            </w:r>
            <w:r w:rsidR="00A62EF3" w:rsidRPr="00A62EF3">
              <w:rPr>
                <w:rFonts w:hint="eastAsia"/>
                <w:sz w:val="24"/>
              </w:rPr>
              <w:t>转型生效日</w:t>
            </w:r>
            <w:r w:rsidRPr="005C672D">
              <w:rPr>
                <w:sz w:val="24"/>
              </w:rPr>
              <w:t>（</w:t>
            </w:r>
            <w:r w:rsidRPr="005C672D">
              <w:rPr>
                <w:sz w:val="24"/>
              </w:rPr>
              <w:t>2015</w:t>
            </w:r>
            <w:r w:rsidRPr="005C672D">
              <w:rPr>
                <w:sz w:val="24"/>
              </w:rPr>
              <w:t>年</w:t>
            </w:r>
            <w:r w:rsidRPr="005C672D">
              <w:rPr>
                <w:sz w:val="24"/>
              </w:rPr>
              <w:t>6</w:t>
            </w:r>
            <w:r w:rsidRPr="005C672D">
              <w:rPr>
                <w:sz w:val="24"/>
              </w:rPr>
              <w:t>月</w:t>
            </w:r>
            <w:r w:rsidRPr="005C672D">
              <w:rPr>
                <w:sz w:val="24"/>
              </w:rPr>
              <w:t>27</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339,126,963.92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lastRenderedPageBreak/>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173,937,560.24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44,918,393.64</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36,787,741.99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182,068,211.89</w:t>
            </w:r>
          </w:p>
        </w:tc>
      </w:tr>
    </w:tbl>
    <w:p w:rsidR="008A7E4F" w:rsidRDefault="009D093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w:t>
      </w: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8A7E4F" w:rsidRDefault="009D0938">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8A7E4F" w:rsidRDefault="009D0938">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A7E4F" w:rsidRDefault="009D0938">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w:t>
      </w:r>
      <w:r>
        <w:rPr>
          <w:color w:val="000000"/>
          <w:sz w:val="24"/>
        </w:rPr>
        <w:lastRenderedPageBreak/>
        <w:t>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8A7E4F" w:rsidRDefault="009D0938">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8A7E4F">
        <w:tc>
          <w:tcPr>
            <w:tcW w:w="1559" w:type="dxa"/>
            <w:vAlign w:val="center"/>
          </w:tcPr>
          <w:p w:rsidR="008A7E4F" w:rsidRDefault="009D0938">
            <w:pPr>
              <w:jc w:val="center"/>
            </w:pPr>
            <w:r>
              <w:rPr>
                <w:color w:val="000000"/>
                <w:sz w:val="24"/>
              </w:rPr>
              <w:t>安信证券股份有限公司</w:t>
            </w:r>
          </w:p>
        </w:tc>
        <w:tc>
          <w:tcPr>
            <w:tcW w:w="779" w:type="dxa"/>
            <w:vAlign w:val="center"/>
          </w:tcPr>
          <w:p w:rsidR="008A7E4F" w:rsidRDefault="009D0938">
            <w:pPr>
              <w:jc w:val="center"/>
            </w:pPr>
            <w:r>
              <w:rPr>
                <w:color w:val="000000"/>
                <w:sz w:val="24"/>
              </w:rPr>
              <w:t>2</w:t>
            </w:r>
          </w:p>
        </w:tc>
        <w:tc>
          <w:tcPr>
            <w:tcW w:w="1800" w:type="dxa"/>
            <w:vAlign w:val="center"/>
          </w:tcPr>
          <w:p w:rsidR="008A7E4F" w:rsidRDefault="009D0938">
            <w:pPr>
              <w:jc w:val="right"/>
            </w:pPr>
            <w:r>
              <w:rPr>
                <w:color w:val="000000"/>
                <w:sz w:val="24"/>
              </w:rPr>
              <w:t>902,859,453.36</w:t>
            </w:r>
          </w:p>
        </w:tc>
        <w:tc>
          <w:tcPr>
            <w:tcW w:w="1080" w:type="dxa"/>
            <w:vAlign w:val="center"/>
          </w:tcPr>
          <w:p w:rsidR="008A7E4F" w:rsidRDefault="009D0938">
            <w:pPr>
              <w:jc w:val="right"/>
            </w:pPr>
            <w:r>
              <w:rPr>
                <w:color w:val="000000"/>
                <w:sz w:val="24"/>
              </w:rPr>
              <w:t>100.00%</w:t>
            </w:r>
          </w:p>
        </w:tc>
        <w:tc>
          <w:tcPr>
            <w:tcW w:w="1620" w:type="dxa"/>
            <w:vAlign w:val="center"/>
          </w:tcPr>
          <w:p w:rsidR="008A7E4F" w:rsidRDefault="009D0938">
            <w:pPr>
              <w:jc w:val="right"/>
            </w:pPr>
            <w:r>
              <w:rPr>
                <w:color w:val="000000"/>
                <w:sz w:val="24"/>
              </w:rPr>
              <w:t>840,833.42</w:t>
            </w:r>
          </w:p>
        </w:tc>
        <w:tc>
          <w:tcPr>
            <w:tcW w:w="1080" w:type="dxa"/>
            <w:vAlign w:val="center"/>
          </w:tcPr>
          <w:p w:rsidR="008A7E4F" w:rsidRDefault="009D0938">
            <w:pPr>
              <w:jc w:val="right"/>
            </w:pPr>
            <w:r>
              <w:rPr>
                <w:color w:val="000000"/>
                <w:sz w:val="24"/>
              </w:rPr>
              <w:t>100.00%</w:t>
            </w:r>
          </w:p>
        </w:tc>
        <w:tc>
          <w:tcPr>
            <w:tcW w:w="1080" w:type="dxa"/>
            <w:vAlign w:val="center"/>
          </w:tcPr>
          <w:p w:rsidR="008A7E4F" w:rsidRDefault="009D0938">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8A7E4F">
        <w:tc>
          <w:tcPr>
            <w:tcW w:w="1559" w:type="dxa"/>
            <w:vAlign w:val="center"/>
          </w:tcPr>
          <w:p w:rsidR="008A7E4F" w:rsidRDefault="009D0938">
            <w:pPr>
              <w:jc w:val="left"/>
            </w:pPr>
            <w:r>
              <w:rPr>
                <w:color w:val="000000"/>
                <w:sz w:val="24"/>
              </w:rPr>
              <w:t>安信证券股份有限公司</w:t>
            </w:r>
          </w:p>
        </w:tc>
        <w:tc>
          <w:tcPr>
            <w:tcW w:w="1319" w:type="dxa"/>
            <w:vAlign w:val="center"/>
          </w:tcPr>
          <w:p w:rsidR="008A7E4F" w:rsidRDefault="009D0938">
            <w:pPr>
              <w:jc w:val="right"/>
            </w:pPr>
            <w:r>
              <w:rPr>
                <w:color w:val="000000"/>
                <w:sz w:val="24"/>
              </w:rPr>
              <w:t>28,082,940.15</w:t>
            </w:r>
          </w:p>
        </w:tc>
        <w:tc>
          <w:tcPr>
            <w:tcW w:w="1080" w:type="dxa"/>
            <w:vAlign w:val="center"/>
          </w:tcPr>
          <w:p w:rsidR="008A7E4F" w:rsidRDefault="009D0938">
            <w:pPr>
              <w:jc w:val="right"/>
            </w:pPr>
            <w:r>
              <w:rPr>
                <w:color w:val="000000"/>
                <w:sz w:val="24"/>
              </w:rPr>
              <w:t>100.00%</w:t>
            </w:r>
          </w:p>
        </w:tc>
        <w:tc>
          <w:tcPr>
            <w:tcW w:w="1143" w:type="dxa"/>
            <w:vAlign w:val="center"/>
          </w:tcPr>
          <w:p w:rsidR="008A7E4F" w:rsidRDefault="009D0938">
            <w:pPr>
              <w:jc w:val="right"/>
            </w:pPr>
            <w:r>
              <w:rPr>
                <w:color w:val="000000"/>
                <w:sz w:val="24"/>
              </w:rPr>
              <w:t>-</w:t>
            </w:r>
          </w:p>
        </w:tc>
        <w:tc>
          <w:tcPr>
            <w:tcW w:w="1197" w:type="dxa"/>
            <w:vAlign w:val="center"/>
          </w:tcPr>
          <w:p w:rsidR="008A7E4F" w:rsidRDefault="009D0938">
            <w:pPr>
              <w:jc w:val="right"/>
            </w:pPr>
            <w:r>
              <w:rPr>
                <w:color w:val="000000"/>
                <w:sz w:val="24"/>
              </w:rPr>
              <w:t>-</w:t>
            </w:r>
          </w:p>
        </w:tc>
        <w:tc>
          <w:tcPr>
            <w:tcW w:w="1497" w:type="dxa"/>
            <w:vAlign w:val="center"/>
          </w:tcPr>
          <w:p w:rsidR="008A7E4F" w:rsidRDefault="009D0938">
            <w:pPr>
              <w:jc w:val="right"/>
            </w:pPr>
            <w:r>
              <w:rPr>
                <w:color w:val="000000"/>
                <w:sz w:val="24"/>
              </w:rPr>
              <w:t>-</w:t>
            </w:r>
          </w:p>
        </w:tc>
        <w:tc>
          <w:tcPr>
            <w:tcW w:w="1203" w:type="dxa"/>
            <w:vAlign w:val="center"/>
          </w:tcPr>
          <w:p w:rsidR="008A7E4F" w:rsidRDefault="009D0938">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8A7E4F" w:rsidRDefault="009D093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、报告期内基金交易单元未发生变化；</w:t>
      </w:r>
    </w:p>
    <w:p w:rsidR="008A7E4F" w:rsidRDefault="009D093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、租用证券公司专用交易单元的程序：首先根据租用证券公司专用交易单元的选择标准进行综合评价，然后根据评价选择基金专用交易单元。研究部提交方案，并上报公司批准。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B2" w:rsidRDefault="006D07B2">
      <w:r>
        <w:separator/>
      </w:r>
    </w:p>
  </w:endnote>
  <w:endnote w:type="continuationSeparator" w:id="0">
    <w:p w:rsidR="006D07B2" w:rsidRDefault="006D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841AAD">
      <w:rPr>
        <w:noProof/>
        <w:kern w:val="0"/>
        <w:szCs w:val="21"/>
      </w:rPr>
      <w:t>23</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841AAD">
      <w:rPr>
        <w:noProof/>
        <w:kern w:val="0"/>
        <w:szCs w:val="21"/>
      </w:rPr>
      <w:t>31</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B2" w:rsidRDefault="006D07B2">
      <w:r>
        <w:separator/>
      </w:r>
    </w:p>
  </w:footnote>
  <w:footnote w:type="continuationSeparator" w:id="0">
    <w:p w:rsidR="006D07B2" w:rsidRDefault="006D0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交银施罗德策略回报灵活配置混合型证券投资基金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B9D"/>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07C81"/>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DE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55B26"/>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07B2"/>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1AAD"/>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8BF"/>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4F"/>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938"/>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EF3"/>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658"/>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47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FB8F-7D10-4E2F-A126-4ED4C1FA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3484</Words>
  <Characters>19862</Characters>
  <Application>Microsoft Office Word</Application>
  <DocSecurity>0</DocSecurity>
  <Lines>165</Lines>
  <Paragraphs>46</Paragraphs>
  <ScaleCrop>false</ScaleCrop>
  <Company/>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1252</cp:revision>
  <cp:lastPrinted>2007-07-19T00:46:00Z</cp:lastPrinted>
  <dcterms:created xsi:type="dcterms:W3CDTF">2013-08-19T07:44:00Z</dcterms:created>
  <dcterms:modified xsi:type="dcterms:W3CDTF">2016-08-25T10:28:00Z</dcterms:modified>
</cp:coreProperties>
</file>